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068" w:rsidRDefault="006D7068" w:rsidP="0017621E">
      <w:pPr>
        <w:shd w:val="clear" w:color="auto" w:fill="FFFFFF"/>
        <w:spacing w:before="300" w:after="0"/>
        <w:ind w:right="-4680"/>
        <w:rPr>
          <w:rFonts w:ascii="Times New Roman" w:eastAsia="Times New Roman" w:hAnsi="Times New Roman" w:cs="Times New Roman"/>
          <w:bCs/>
          <w:color w:val="000000"/>
          <w:sz w:val="32"/>
          <w:szCs w:val="24"/>
          <w:lang w:eastAsia="ru-RU"/>
        </w:rPr>
        <w:sectPr w:rsidR="006D7068" w:rsidSect="0017621E">
          <w:headerReference w:type="default" r:id="rId8"/>
          <w:footerReference w:type="default" r:id="rId9"/>
          <w:pgSz w:w="11906" w:h="16838" w:code="9"/>
          <w:pgMar w:top="1134" w:right="851" w:bottom="1134" w:left="1701" w:header="709" w:footer="709" w:gutter="0"/>
          <w:cols w:num="2" w:space="2"/>
          <w:titlePg/>
          <w:docGrid w:linePitch="360"/>
        </w:sectPr>
      </w:pPr>
    </w:p>
    <w:p w:rsidR="006D7068" w:rsidRDefault="006D7068" w:rsidP="0017621E">
      <w:pPr>
        <w:tabs>
          <w:tab w:val="left" w:pos="-284"/>
          <w:tab w:val="left" w:pos="3495"/>
          <w:tab w:val="left" w:pos="6375"/>
        </w:tabs>
        <w:spacing w:after="0" w:line="360" w:lineRule="auto"/>
        <w:rPr>
          <w:rFonts w:ascii="Times New Roman" w:eastAsia="Times New Roman" w:hAnsi="Times New Roman" w:cs="Times New Roman"/>
          <w:b/>
          <w:bCs/>
          <w:color w:val="000000"/>
          <w:sz w:val="32"/>
          <w:szCs w:val="24"/>
          <w:lang w:eastAsia="ru-RU"/>
        </w:rPr>
        <w:sectPr w:rsidR="006D7068" w:rsidSect="006B4B1A">
          <w:type w:val="continuous"/>
          <w:pgSz w:w="11906" w:h="16838" w:code="9"/>
          <w:pgMar w:top="1134" w:right="851" w:bottom="1134" w:left="1701" w:header="709" w:footer="709" w:gutter="0"/>
          <w:cols w:num="2" w:space="708"/>
          <w:docGrid w:linePitch="360"/>
        </w:sectPr>
      </w:pPr>
    </w:p>
    <w:p w:rsidR="0017621E" w:rsidRDefault="0017621E">
      <w:pPr>
        <w:rPr>
          <w:rFonts w:ascii="Times New Roman" w:eastAsia="Calibri" w:hAnsi="Times New Roman" w:cs="Times New Roman"/>
          <w:b/>
          <w:sz w:val="28"/>
          <w:szCs w:val="28"/>
        </w:rPr>
      </w:pPr>
      <w:bookmarkStart w:id="0" w:name="_GoBack"/>
      <w:r w:rsidRPr="0017621E">
        <w:rPr>
          <w:rFonts w:ascii="Times New Roman" w:eastAsia="Calibri" w:hAnsi="Times New Roman" w:cs="Times New Roman"/>
          <w:b/>
          <w:noProof/>
          <w:sz w:val="28"/>
          <w:szCs w:val="28"/>
          <w:lang w:val="ru-RU" w:eastAsia="ru-RU"/>
        </w:rPr>
        <w:drawing>
          <wp:inline distT="0" distB="0" distL="0" distR="0">
            <wp:extent cx="5939790" cy="8392889"/>
            <wp:effectExtent l="0" t="0" r="3810" b="8255"/>
            <wp:docPr id="4" name="Рисунок 4" descr="C:\Users\User\Desktop\img20241008_1053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41008_105329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392889"/>
                    </a:xfrm>
                    <a:prstGeom prst="rect">
                      <a:avLst/>
                    </a:prstGeom>
                    <a:noFill/>
                    <a:ln>
                      <a:noFill/>
                    </a:ln>
                  </pic:spPr>
                </pic:pic>
              </a:graphicData>
            </a:graphic>
          </wp:inline>
        </w:drawing>
      </w:r>
      <w:bookmarkEnd w:id="0"/>
    </w:p>
    <w:p w:rsidR="0017621E" w:rsidRDefault="0017621E">
      <w:pPr>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17621E">
          <w:type w:val="continuous"/>
          <w:pgSz w:w="11906" w:h="16838" w:code="9"/>
          <w:pgMar w:top="1134" w:right="851" w:bottom="1134" w:left="1701" w:header="709" w:footer="709" w:gutter="0"/>
          <w:cols w:space="1136"/>
          <w:docGrid w:linePitch="360"/>
        </w:sectPr>
      </w:pPr>
    </w:p>
    <w:p w:rsidR="006C4F94" w:rsidRDefault="006C4F94" w:rsidP="006C4F94">
      <w:pPr>
        <w:shd w:val="clear" w:color="auto" w:fill="FFFFFF"/>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ЗМІСТ</w:t>
      </w:r>
    </w:p>
    <w:p w:rsidR="006C4F94" w:rsidRDefault="006C4F94" w:rsidP="006C4F94">
      <w:pPr>
        <w:shd w:val="clear" w:color="auto" w:fill="FFFFFF"/>
        <w:spacing w:after="0" w:line="240" w:lineRule="auto"/>
        <w:jc w:val="both"/>
        <w:rPr>
          <w:rFonts w:ascii="Times New Roman" w:eastAsia="Times New Roman" w:hAnsi="Times New Roman" w:cs="Times New Roman"/>
          <w:sz w:val="28"/>
          <w:szCs w:val="28"/>
        </w:rPr>
      </w:pPr>
    </w:p>
    <w:p w:rsidR="006C4F94" w:rsidRDefault="006C4F94" w:rsidP="006C4F94">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ВСТУП……………………………………………………………………………..3</w:t>
      </w:r>
    </w:p>
    <w:p w:rsidR="006C4F94" w:rsidRPr="003E322F"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 xml:space="preserve">РОЗДІЛ І. </w:t>
      </w:r>
      <w:r w:rsidRPr="003E322F">
        <w:rPr>
          <w:rFonts w:ascii="Times New Roman" w:eastAsia="Times New Roman" w:hAnsi="Times New Roman" w:cs="Times New Roman"/>
          <w:sz w:val="28"/>
          <w:szCs w:val="28"/>
        </w:rPr>
        <w:t>ВИМОГИ ДО ОСІБ, ЯКІ МОЖУТЬ РОЗПОЧАТИ НАВЧАННЯ ЗА ОСВІТНЬОЮ ПРОГРАМОЮ……………………………</w:t>
      </w:r>
      <w:r w:rsidR="003E322F">
        <w:rPr>
          <w:rFonts w:ascii="Times New Roman" w:eastAsia="Times New Roman" w:hAnsi="Times New Roman" w:cs="Times New Roman"/>
          <w:sz w:val="28"/>
          <w:szCs w:val="28"/>
        </w:rPr>
        <w:t>………</w:t>
      </w:r>
      <w:r w:rsidRPr="003E322F">
        <w:rPr>
          <w:rFonts w:ascii="Times New Roman" w:eastAsia="Times New Roman" w:hAnsi="Times New Roman" w:cs="Times New Roman"/>
          <w:sz w:val="28"/>
          <w:szCs w:val="28"/>
        </w:rPr>
        <w:t>…………..</w:t>
      </w:r>
      <w:r w:rsidR="003E322F">
        <w:rPr>
          <w:rFonts w:ascii="Times New Roman" w:eastAsia="Times New Roman" w:hAnsi="Times New Roman" w:cs="Times New Roman"/>
          <w:sz w:val="28"/>
          <w:szCs w:val="28"/>
        </w:rPr>
        <w:t>8</w:t>
      </w:r>
    </w:p>
    <w:p w:rsidR="006C4F94" w:rsidRPr="003E322F"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ІІ</w:t>
      </w:r>
      <w:r w:rsidR="003E322F" w:rsidRPr="003E322F">
        <w:rPr>
          <w:rFonts w:ascii="Times New Roman" w:eastAsia="Times New Roman" w:hAnsi="Times New Roman" w:cs="Times New Roman"/>
          <w:b/>
          <w:sz w:val="28"/>
          <w:szCs w:val="28"/>
        </w:rPr>
        <w:t>.</w:t>
      </w:r>
      <w:r w:rsidR="003E322F" w:rsidRPr="003E322F">
        <w:t xml:space="preserve"> </w:t>
      </w:r>
      <w:r w:rsidR="003E322F" w:rsidRPr="003E322F">
        <w:rPr>
          <w:rFonts w:ascii="Times New Roman" w:eastAsia="Times New Roman" w:hAnsi="Times New Roman" w:cs="Times New Roman"/>
          <w:sz w:val="28"/>
          <w:szCs w:val="28"/>
        </w:rPr>
        <w:t>ЗАГАЛЬНИЙ ОБСЯГ НАВЧАЛЬНОГО НАВАНТАЖЕННЯ НА ВІДПОВІДНОМУ РІВНІ, ЙОГО РОЗПОДІ</w:t>
      </w:r>
      <w:r w:rsidR="00F763E5">
        <w:rPr>
          <w:rFonts w:ascii="Times New Roman" w:eastAsia="Times New Roman" w:hAnsi="Times New Roman" w:cs="Times New Roman"/>
          <w:sz w:val="28"/>
          <w:szCs w:val="28"/>
        </w:rPr>
        <w:t>Л МІЖ ОСВІТНІМИ ГАЛУЗЯМИ ТА РОКАМИ</w:t>
      </w:r>
      <w:r w:rsidR="003E322F" w:rsidRPr="003E322F">
        <w:rPr>
          <w:rFonts w:ascii="Times New Roman" w:eastAsia="Times New Roman" w:hAnsi="Times New Roman" w:cs="Times New Roman"/>
          <w:sz w:val="28"/>
          <w:szCs w:val="28"/>
        </w:rPr>
        <w:t xml:space="preserve"> НАВЧАННЯ</w:t>
      </w:r>
      <w:r w:rsidR="003E322F">
        <w:rPr>
          <w:rFonts w:ascii="Times New Roman" w:eastAsia="Times New Roman" w:hAnsi="Times New Roman" w:cs="Times New Roman"/>
          <w:sz w:val="28"/>
          <w:szCs w:val="28"/>
        </w:rPr>
        <w:t>……………………………………………………</w:t>
      </w:r>
      <w:r w:rsidRPr="003E322F">
        <w:rPr>
          <w:rFonts w:ascii="Times New Roman" w:eastAsia="Times New Roman" w:hAnsi="Times New Roman" w:cs="Times New Roman"/>
          <w:sz w:val="28"/>
          <w:szCs w:val="28"/>
        </w:rPr>
        <w:t>…9</w:t>
      </w:r>
    </w:p>
    <w:p w:rsidR="006C4F94" w:rsidRPr="006C4F94"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ІІІ.</w:t>
      </w:r>
      <w:r w:rsidRPr="003E322F">
        <w:t xml:space="preserve"> </w:t>
      </w:r>
      <w:r w:rsidRPr="003E322F">
        <w:rPr>
          <w:rFonts w:ascii="Times New Roman" w:eastAsia="Times New Roman" w:hAnsi="Times New Roman" w:cs="Times New Roman"/>
          <w:sz w:val="28"/>
          <w:szCs w:val="28"/>
        </w:rPr>
        <w:t>НАВЧАЛЬНИЙ</w:t>
      </w:r>
      <w:r w:rsidRPr="006C4F94">
        <w:rPr>
          <w:rFonts w:ascii="Times New Roman" w:eastAsia="Times New Roman" w:hAnsi="Times New Roman" w:cs="Times New Roman"/>
          <w:sz w:val="28"/>
          <w:szCs w:val="28"/>
        </w:rPr>
        <w:t xml:space="preserve">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r w:rsidR="003E322F">
        <w:rPr>
          <w:rFonts w:ascii="Times New Roman" w:eastAsia="Times New Roman" w:hAnsi="Times New Roman" w:cs="Times New Roman"/>
          <w:sz w:val="28"/>
          <w:szCs w:val="28"/>
        </w:rPr>
        <w:t>…………………………………………………………………11</w:t>
      </w:r>
    </w:p>
    <w:p w:rsidR="006C4F94" w:rsidRPr="003E322F"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w:t>
      </w:r>
      <w:r w:rsidRPr="003E322F">
        <w:rPr>
          <w:rFonts w:ascii="Times New Roman" w:eastAsia="Times New Roman" w:hAnsi="Times New Roman" w:cs="Times New Roman"/>
          <w:b/>
          <w:sz w:val="28"/>
          <w:szCs w:val="28"/>
          <w:lang w:val="en-US"/>
        </w:rPr>
        <w:t>V</w:t>
      </w:r>
      <w:r w:rsidR="003E322F" w:rsidRPr="003E322F">
        <w:rPr>
          <w:rFonts w:ascii="Times New Roman" w:eastAsia="Times New Roman" w:hAnsi="Times New Roman" w:cs="Times New Roman"/>
          <w:b/>
          <w:sz w:val="28"/>
          <w:szCs w:val="28"/>
        </w:rPr>
        <w:t>.</w:t>
      </w:r>
      <w:r w:rsidR="003E322F" w:rsidRPr="003E322F">
        <w:t xml:space="preserve"> </w:t>
      </w:r>
      <w:r w:rsidR="003E322F" w:rsidRPr="003E322F">
        <w:rPr>
          <w:rFonts w:ascii="Times New Roman" w:eastAsia="Times New Roman" w:hAnsi="Times New Roman" w:cs="Times New Roman"/>
          <w:sz w:val="28"/>
          <w:szCs w:val="28"/>
        </w:rPr>
        <w:t>ПЕРЕЛІК НАВЧАЛЬНИХ ПРОГРАМ, ЗАТВЕРДЖЕНИХ ПЕДАГОГІЧНОЮ РАДОЮ, ЩО МІСТИТЬ ОПИС РЕЗУЛЬТАТІВ НАВЧАННЯ УЧНІВ З НАВЧАЛЬНИХ ПРЕДМЕТІВ</w:t>
      </w:r>
      <w:r w:rsidR="00F7649B">
        <w:rPr>
          <w:rFonts w:ascii="Times New Roman" w:eastAsia="Times New Roman" w:hAnsi="Times New Roman" w:cs="Times New Roman"/>
          <w:sz w:val="28"/>
          <w:szCs w:val="28"/>
        </w:rPr>
        <w:t>………………………..22</w:t>
      </w:r>
    </w:p>
    <w:p w:rsidR="006C4F94"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V</w:t>
      </w:r>
      <w:r w:rsidR="003E322F" w:rsidRPr="003E322F">
        <w:rPr>
          <w:rFonts w:ascii="Times New Roman" w:eastAsia="Times New Roman" w:hAnsi="Times New Roman" w:cs="Times New Roman"/>
          <w:b/>
          <w:sz w:val="28"/>
          <w:szCs w:val="28"/>
        </w:rPr>
        <w:t>.</w:t>
      </w:r>
      <w:r w:rsidR="003E322F" w:rsidRPr="003E322F">
        <w:t xml:space="preserve"> </w:t>
      </w:r>
      <w:r w:rsidR="003E322F" w:rsidRPr="003E322F">
        <w:rPr>
          <w:rFonts w:ascii="Times New Roman" w:eastAsia="Times New Roman" w:hAnsi="Times New Roman" w:cs="Times New Roman"/>
          <w:sz w:val="28"/>
          <w:szCs w:val="28"/>
        </w:rPr>
        <w:t>ОПИС ФОРМ ОРГАНІЗАЦІЇ ОСВІТНЬОГО ПРОЦЕСУ ТА ІНСТРУМЕНТАРІЮ ОЦІНЮВАННЯ</w:t>
      </w:r>
      <w:r w:rsidR="00F7649B">
        <w:rPr>
          <w:rFonts w:ascii="Times New Roman" w:eastAsia="Times New Roman" w:hAnsi="Times New Roman" w:cs="Times New Roman"/>
          <w:sz w:val="28"/>
          <w:szCs w:val="28"/>
        </w:rPr>
        <w:t>…………………………………………33</w:t>
      </w:r>
    </w:p>
    <w:p w:rsidR="006C4F94" w:rsidRDefault="006C4F94" w:rsidP="006C4F94">
      <w:pPr>
        <w:shd w:val="clear" w:color="auto" w:fill="FFFFFF"/>
        <w:spacing w:after="0" w:line="240" w:lineRule="auto"/>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br w:type="page"/>
      </w:r>
    </w:p>
    <w:p w:rsidR="00537418" w:rsidRPr="0056392E" w:rsidRDefault="00537418" w:rsidP="008F0CBF">
      <w:pPr>
        <w:pStyle w:val="a9"/>
        <w:ind w:firstLine="709"/>
        <w:jc w:val="center"/>
        <w:rPr>
          <w:szCs w:val="24"/>
        </w:rPr>
      </w:pPr>
      <w:r w:rsidRPr="0056392E">
        <w:rPr>
          <w:rStyle w:val="aff2"/>
          <w:szCs w:val="24"/>
        </w:rPr>
        <w:lastRenderedPageBreak/>
        <w:t>ВСТУП</w:t>
      </w:r>
    </w:p>
    <w:p w:rsidR="00537418" w:rsidRPr="0056392E" w:rsidRDefault="00537418" w:rsidP="008F0CBF">
      <w:pPr>
        <w:pStyle w:val="a9"/>
        <w:ind w:firstLine="709"/>
        <w:rPr>
          <w:szCs w:val="24"/>
        </w:rPr>
      </w:pPr>
      <w:r w:rsidRPr="0056392E">
        <w:rPr>
          <w:szCs w:val="24"/>
        </w:rPr>
        <w:t xml:space="preserve">Освітня програма </w:t>
      </w:r>
      <w:r>
        <w:rPr>
          <w:szCs w:val="24"/>
        </w:rPr>
        <w:t>Комунального закладу «Мажарський ліцей» Кегичівської селищної ради</w:t>
      </w:r>
      <w:r w:rsidRPr="0056392E">
        <w:rPr>
          <w:szCs w:val="24"/>
        </w:rPr>
        <w:t xml:space="preserve"> </w:t>
      </w:r>
      <w:r>
        <w:rPr>
          <w:szCs w:val="24"/>
        </w:rPr>
        <w:t xml:space="preserve">(далі – Заклад) </w:t>
      </w:r>
      <w:r w:rsidRPr="001D68E5">
        <w:rPr>
          <w:szCs w:val="24"/>
        </w:rPr>
        <w:t xml:space="preserve">містить комплекс освітніх компонентів, спланованих та організованих </w:t>
      </w:r>
      <w:r>
        <w:rPr>
          <w:szCs w:val="24"/>
        </w:rPr>
        <w:t>З</w:t>
      </w:r>
      <w:r w:rsidRPr="001D68E5">
        <w:rPr>
          <w:szCs w:val="24"/>
        </w:rPr>
        <w:t>акладом для досягнення учнями визначених цією програмою очікуваних результатів навчання</w:t>
      </w:r>
      <w:r>
        <w:rPr>
          <w:szCs w:val="24"/>
        </w:rPr>
        <w:t xml:space="preserve">, </w:t>
      </w:r>
      <w:r w:rsidRPr="0056392E">
        <w:rPr>
          <w:szCs w:val="24"/>
        </w:rPr>
        <w:t xml:space="preserve">для </w:t>
      </w:r>
      <w:r w:rsidRPr="0056392E">
        <w:rPr>
          <w:szCs w:val="24"/>
          <w:bdr w:val="none" w:sz="0" w:space="0" w:color="000000"/>
        </w:rPr>
        <w:t>всебічного розвитку, виховання і соціалізації особистостей, які здатні до життя в суспільстві та цивілізованої взаємодії з природою, мають прагнення до самовдосконалення і навчання впродовж життя, готових до свідомого життєвого вибору</w:t>
      </w:r>
      <w:r w:rsidRPr="0056392E">
        <w:rPr>
          <w:szCs w:val="24"/>
        </w:rPr>
        <w:t xml:space="preserve">, </w:t>
      </w:r>
      <w:r w:rsidRPr="0056392E">
        <w:rPr>
          <w:szCs w:val="24"/>
          <w:bdr w:val="none" w:sz="0" w:space="0" w:color="000000"/>
        </w:rPr>
        <w:t>самореалізації, відповідальності, трудової діяльності, громадянської активності та</w:t>
      </w:r>
      <w:r w:rsidRPr="0056392E">
        <w:rPr>
          <w:szCs w:val="24"/>
        </w:rPr>
        <w:t xml:space="preserve"> досягнення </w:t>
      </w:r>
      <w:r w:rsidRPr="0056392E">
        <w:rPr>
          <w:rStyle w:val="aff5"/>
          <w:i w:val="0"/>
          <w:iCs w:val="0"/>
        </w:rPr>
        <w:t>відповідного рівня обов’язкових результатів навчання та сформованих компетентностей</w:t>
      </w:r>
      <w:r w:rsidRPr="0056392E">
        <w:rPr>
          <w:szCs w:val="24"/>
        </w:rPr>
        <w:t xml:space="preserve">, визначених Державними стандартами освіти. </w:t>
      </w:r>
    </w:p>
    <w:p w:rsidR="00537418" w:rsidRPr="0056392E" w:rsidRDefault="00537418" w:rsidP="008F0CBF">
      <w:pPr>
        <w:pStyle w:val="a9"/>
        <w:ind w:firstLine="709"/>
        <w:rPr>
          <w:szCs w:val="24"/>
        </w:rPr>
      </w:pPr>
      <w:r w:rsidRPr="0056392E">
        <w:rPr>
          <w:b/>
          <w:bCs/>
          <w:szCs w:val="24"/>
        </w:rPr>
        <w:t xml:space="preserve">Освітня програма розроблена </w:t>
      </w:r>
      <w:r>
        <w:rPr>
          <w:b/>
          <w:bCs/>
          <w:szCs w:val="24"/>
        </w:rPr>
        <w:t xml:space="preserve">за змістом та </w:t>
      </w:r>
      <w:r w:rsidRPr="0056392E">
        <w:rPr>
          <w:b/>
          <w:bCs/>
          <w:szCs w:val="24"/>
        </w:rPr>
        <w:t>на виконання:</w:t>
      </w:r>
    </w:p>
    <w:p w:rsidR="00537418" w:rsidRPr="00971363" w:rsidRDefault="00537418" w:rsidP="008F0CBF">
      <w:pPr>
        <w:pStyle w:val="a9"/>
        <w:numPr>
          <w:ilvl w:val="0"/>
          <w:numId w:val="16"/>
        </w:numPr>
        <w:pBdr>
          <w:top w:val="none" w:sz="0" w:space="0" w:color="000000"/>
          <w:left w:val="none" w:sz="0" w:space="0" w:color="000000"/>
          <w:bottom w:val="none" w:sz="0" w:space="0" w:color="000000"/>
          <w:right w:val="none" w:sz="0" w:space="0" w:color="000000"/>
        </w:pBdr>
        <w:suppressAutoHyphens/>
        <w:ind w:left="0" w:firstLine="709"/>
        <w:rPr>
          <w:szCs w:val="24"/>
        </w:rPr>
      </w:pPr>
      <w:r w:rsidRPr="0056392E">
        <w:rPr>
          <w:szCs w:val="24"/>
        </w:rPr>
        <w:t>Законів України «Про освіту», «Про повну загальну середню освіту»</w:t>
      </w:r>
      <w:r w:rsidRPr="0056392E">
        <w:rPr>
          <w:szCs w:val="24"/>
          <w:bdr w:val="none" w:sz="0" w:space="0" w:color="000000"/>
        </w:rPr>
        <w:t>;</w:t>
      </w:r>
    </w:p>
    <w:p w:rsidR="00537418" w:rsidRDefault="00537418" w:rsidP="008F0CBF">
      <w:pPr>
        <w:pStyle w:val="a9"/>
        <w:numPr>
          <w:ilvl w:val="0"/>
          <w:numId w:val="16"/>
        </w:numPr>
        <w:pBdr>
          <w:top w:val="none" w:sz="0" w:space="0" w:color="000000"/>
          <w:left w:val="none" w:sz="0" w:space="0" w:color="000000"/>
          <w:bottom w:val="none" w:sz="0" w:space="0" w:color="000000"/>
          <w:right w:val="none" w:sz="0" w:space="0" w:color="000000"/>
        </w:pBdr>
        <w:tabs>
          <w:tab w:val="num" w:pos="360"/>
          <w:tab w:val="left" w:pos="709"/>
        </w:tabs>
        <w:suppressAutoHyphens/>
        <w:ind w:left="0" w:firstLine="709"/>
        <w:rPr>
          <w:color w:val="000000"/>
          <w:szCs w:val="24"/>
        </w:rPr>
      </w:pPr>
      <w:r>
        <w:rPr>
          <w:color w:val="000000"/>
          <w:szCs w:val="24"/>
        </w:rPr>
        <w:t>Указу Президента України від 16 березня 2022 року № 143 «Про загальнонаціональну хвилину мовчання за загиблими внаслідок збройної агресії Російської Федерації проти України»;</w:t>
      </w:r>
    </w:p>
    <w:p w:rsidR="00537418" w:rsidRPr="005935EE" w:rsidRDefault="00D41D6B" w:rsidP="008F0CBF">
      <w:pPr>
        <w:pStyle w:val="a9"/>
        <w:numPr>
          <w:ilvl w:val="0"/>
          <w:numId w:val="16"/>
        </w:numPr>
        <w:pBdr>
          <w:top w:val="none" w:sz="0" w:space="0" w:color="000000"/>
          <w:left w:val="none" w:sz="0" w:space="0" w:color="000000"/>
          <w:bottom w:val="none" w:sz="0" w:space="0" w:color="000000"/>
          <w:right w:val="none" w:sz="0" w:space="0" w:color="000000"/>
        </w:pBdr>
        <w:tabs>
          <w:tab w:val="num" w:pos="360"/>
          <w:tab w:val="left" w:pos="709"/>
        </w:tabs>
        <w:suppressAutoHyphens/>
        <w:ind w:left="0" w:firstLine="709"/>
        <w:rPr>
          <w:szCs w:val="24"/>
        </w:rPr>
      </w:pPr>
      <w:hyperlink r:id="rId11" w:anchor="Text" w:history="1">
        <w:r w:rsidR="00537418" w:rsidRPr="005935EE">
          <w:rPr>
            <w:rStyle w:val="af0"/>
            <w:rFonts w:eastAsiaTheme="majorEastAsia"/>
            <w:lang w:eastAsia="zh-CN" w:bidi="hi-IN"/>
          </w:rPr>
          <w:t>постанови Кабінету Міністрів України від 23.07.2024 № 841 «Про початок навчального року під час воєнного стану в Україні»;</w:t>
        </w:r>
      </w:hyperlink>
    </w:p>
    <w:p w:rsidR="00537418" w:rsidRPr="00BB319D" w:rsidRDefault="00537418" w:rsidP="008F0CBF">
      <w:pPr>
        <w:pStyle w:val="a9"/>
        <w:numPr>
          <w:ilvl w:val="0"/>
          <w:numId w:val="17"/>
        </w:numPr>
        <w:pBdr>
          <w:top w:val="none" w:sz="0" w:space="0" w:color="000000"/>
          <w:left w:val="none" w:sz="0" w:space="0" w:color="000000"/>
          <w:bottom w:val="none" w:sz="0" w:space="0" w:color="000000"/>
          <w:right w:val="none" w:sz="0" w:space="0" w:color="000000"/>
        </w:pBdr>
        <w:suppressAutoHyphens/>
        <w:ind w:left="0" w:firstLine="709"/>
        <w:rPr>
          <w:szCs w:val="24"/>
        </w:rPr>
      </w:pPr>
      <w:r w:rsidRPr="00BB319D">
        <w:rPr>
          <w:szCs w:val="24"/>
        </w:rPr>
        <w:t xml:space="preserve">Санітарного регламенту для закладів загальної середньої освіти, затвердженого наказом Міністерства охорони здоров'я України від 25.09.2020 № 2205; </w:t>
      </w:r>
    </w:p>
    <w:p w:rsidR="00537418" w:rsidRPr="00971363" w:rsidRDefault="00537418" w:rsidP="008F0CBF">
      <w:pPr>
        <w:pStyle w:val="a9"/>
        <w:numPr>
          <w:ilvl w:val="0"/>
          <w:numId w:val="17"/>
        </w:numPr>
        <w:pBdr>
          <w:top w:val="none" w:sz="0" w:space="0" w:color="000000"/>
          <w:left w:val="none" w:sz="0" w:space="0" w:color="000000"/>
          <w:bottom w:val="none" w:sz="0" w:space="0" w:color="000000"/>
          <w:right w:val="none" w:sz="0" w:space="0" w:color="000000"/>
        </w:pBdr>
        <w:suppressAutoHyphens/>
        <w:ind w:left="0" w:firstLine="709"/>
        <w:rPr>
          <w:szCs w:val="24"/>
        </w:rPr>
      </w:pPr>
      <w:r w:rsidRPr="00971363">
        <w:rPr>
          <w:szCs w:val="24"/>
        </w:rPr>
        <w:t>Концепції реалізації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988-р;</w:t>
      </w:r>
    </w:p>
    <w:p w:rsidR="00537418" w:rsidRPr="0056392E" w:rsidRDefault="00537418" w:rsidP="008F0CBF">
      <w:pPr>
        <w:pStyle w:val="a9"/>
        <w:numPr>
          <w:ilvl w:val="0"/>
          <w:numId w:val="18"/>
        </w:numPr>
        <w:pBdr>
          <w:top w:val="none" w:sz="0" w:space="0" w:color="000000"/>
          <w:left w:val="none" w:sz="0" w:space="0" w:color="000000"/>
          <w:bottom w:val="none" w:sz="0" w:space="0" w:color="000000"/>
          <w:right w:val="none" w:sz="0" w:space="0" w:color="000000"/>
        </w:pBdr>
        <w:suppressAutoHyphens/>
        <w:ind w:left="0" w:firstLine="709"/>
        <w:rPr>
          <w:szCs w:val="24"/>
        </w:rPr>
      </w:pPr>
      <w:r w:rsidRPr="0056392E">
        <w:rPr>
          <w:szCs w:val="24"/>
        </w:rPr>
        <w:t>Державного стандарту початкової освіти, затвердженого постановою Кабінету Міністрів України від 21.02.2018 №</w:t>
      </w:r>
      <w:r>
        <w:rPr>
          <w:szCs w:val="24"/>
        </w:rPr>
        <w:t> </w:t>
      </w:r>
      <w:r w:rsidRPr="0056392E">
        <w:rPr>
          <w:szCs w:val="24"/>
        </w:rPr>
        <w:t>87;</w:t>
      </w:r>
    </w:p>
    <w:p w:rsidR="00537418" w:rsidRPr="0056392E" w:rsidRDefault="00537418" w:rsidP="008F0CBF">
      <w:pPr>
        <w:pStyle w:val="a9"/>
        <w:numPr>
          <w:ilvl w:val="0"/>
          <w:numId w:val="19"/>
        </w:numPr>
        <w:pBdr>
          <w:top w:val="none" w:sz="0" w:space="0" w:color="000000"/>
          <w:left w:val="none" w:sz="0" w:space="0" w:color="000000"/>
          <w:bottom w:val="none" w:sz="0" w:space="0" w:color="000000"/>
          <w:right w:val="none" w:sz="0" w:space="0" w:color="000000"/>
        </w:pBdr>
        <w:suppressAutoHyphens/>
        <w:ind w:left="0" w:firstLine="709"/>
        <w:rPr>
          <w:szCs w:val="24"/>
        </w:rPr>
      </w:pPr>
      <w:r w:rsidRPr="0056392E">
        <w:rPr>
          <w:szCs w:val="24"/>
        </w:rPr>
        <w:t>Державного стандарту базової середньої освіти, затвердженого постановою Кабінету Міністрів України від 30.09.2020 №</w:t>
      </w:r>
      <w:r>
        <w:rPr>
          <w:szCs w:val="24"/>
        </w:rPr>
        <w:t> </w:t>
      </w:r>
      <w:r w:rsidRPr="0056392E">
        <w:rPr>
          <w:szCs w:val="24"/>
        </w:rPr>
        <w:t>898;</w:t>
      </w:r>
    </w:p>
    <w:p w:rsidR="00537418" w:rsidRPr="0056392E" w:rsidRDefault="00537418" w:rsidP="008F0CBF">
      <w:pPr>
        <w:pStyle w:val="a9"/>
        <w:numPr>
          <w:ilvl w:val="0"/>
          <w:numId w:val="20"/>
        </w:numPr>
        <w:pBdr>
          <w:top w:val="none" w:sz="0" w:space="0" w:color="000000"/>
          <w:left w:val="none" w:sz="0" w:space="0" w:color="000000"/>
          <w:bottom w:val="none" w:sz="0" w:space="0" w:color="000000"/>
          <w:right w:val="none" w:sz="0" w:space="0" w:color="000000"/>
        </w:pBdr>
        <w:suppressAutoHyphens/>
        <w:ind w:left="0" w:firstLine="709"/>
        <w:rPr>
          <w:szCs w:val="24"/>
        </w:rPr>
      </w:pPr>
      <w:r>
        <w:rPr>
          <w:szCs w:val="24"/>
        </w:rPr>
        <w:t>н</w:t>
      </w:r>
      <w:r w:rsidRPr="0056392E">
        <w:rPr>
          <w:szCs w:val="24"/>
        </w:rPr>
        <w:t>аказу Міністерства освіти і науки України від 08.10.2019 №</w:t>
      </w:r>
      <w:r>
        <w:rPr>
          <w:szCs w:val="24"/>
        </w:rPr>
        <w:t> </w:t>
      </w:r>
      <w:r w:rsidRPr="0056392E">
        <w:rPr>
          <w:szCs w:val="24"/>
        </w:rPr>
        <w:t>1272 «Про затвердження типових освітніх програм для 1-2 класів закладів загальної середньої освіти»;</w:t>
      </w:r>
    </w:p>
    <w:p w:rsidR="00537418" w:rsidRPr="0056392E" w:rsidRDefault="00537418" w:rsidP="008F0CBF">
      <w:pPr>
        <w:pStyle w:val="a9"/>
        <w:numPr>
          <w:ilvl w:val="0"/>
          <w:numId w:val="21"/>
        </w:numPr>
        <w:pBdr>
          <w:top w:val="none" w:sz="0" w:space="0" w:color="000000"/>
          <w:left w:val="none" w:sz="0" w:space="0" w:color="000000"/>
          <w:bottom w:val="none" w:sz="0" w:space="0" w:color="000000"/>
          <w:right w:val="none" w:sz="0" w:space="0" w:color="000000"/>
        </w:pBdr>
        <w:suppressAutoHyphens/>
        <w:ind w:left="0" w:firstLine="709"/>
        <w:rPr>
          <w:szCs w:val="24"/>
        </w:rPr>
      </w:pPr>
      <w:r>
        <w:rPr>
          <w:szCs w:val="24"/>
        </w:rPr>
        <w:t>н</w:t>
      </w:r>
      <w:r w:rsidRPr="0056392E">
        <w:rPr>
          <w:szCs w:val="24"/>
        </w:rPr>
        <w:t>аказу Міністерства освіти і науки України від 08.10.2019 №</w:t>
      </w:r>
      <w:r>
        <w:rPr>
          <w:szCs w:val="24"/>
        </w:rPr>
        <w:t> </w:t>
      </w:r>
      <w:r w:rsidRPr="0056392E">
        <w:rPr>
          <w:szCs w:val="24"/>
        </w:rPr>
        <w:t>1273 «Про затвердження типових освітніх програм для 3-4 класів закладів загальної середньої освіти»;</w:t>
      </w:r>
    </w:p>
    <w:p w:rsidR="00537418" w:rsidRPr="0056392E" w:rsidRDefault="00537418" w:rsidP="008F0CBF">
      <w:pPr>
        <w:pStyle w:val="a9"/>
        <w:numPr>
          <w:ilvl w:val="0"/>
          <w:numId w:val="22"/>
        </w:numPr>
        <w:pBdr>
          <w:top w:val="none" w:sz="0" w:space="0" w:color="000000"/>
          <w:left w:val="none" w:sz="0" w:space="0" w:color="000000"/>
          <w:bottom w:val="none" w:sz="0" w:space="0" w:color="000000"/>
          <w:right w:val="none" w:sz="0" w:space="0" w:color="000000"/>
        </w:pBdr>
        <w:suppressAutoHyphens/>
        <w:ind w:left="0" w:firstLine="709"/>
        <w:rPr>
          <w:szCs w:val="24"/>
        </w:rPr>
      </w:pPr>
      <w:r>
        <w:rPr>
          <w:szCs w:val="24"/>
        </w:rPr>
        <w:t>н</w:t>
      </w:r>
      <w:r w:rsidRPr="0056392E">
        <w:rPr>
          <w:szCs w:val="24"/>
        </w:rPr>
        <w:t>аказу Міністерства освіти і науки України від 19.02.2021 №</w:t>
      </w:r>
      <w:r>
        <w:rPr>
          <w:szCs w:val="24"/>
        </w:rPr>
        <w:t> </w:t>
      </w:r>
      <w:r w:rsidRPr="0056392E">
        <w:rPr>
          <w:szCs w:val="24"/>
        </w:rPr>
        <w:t>235 «Про затвердження типових освітніх програм для 5-9 класів закладів загальної середньої освіти»</w:t>
      </w:r>
      <w:r>
        <w:rPr>
          <w:szCs w:val="24"/>
        </w:rPr>
        <w:t xml:space="preserve"> </w:t>
      </w:r>
      <w:r w:rsidRPr="005935EE">
        <w:rPr>
          <w:szCs w:val="24"/>
        </w:rPr>
        <w:t>(</w:t>
      </w:r>
      <w:hyperlink r:id="rId12" w:history="1">
        <w:r w:rsidRPr="005935EE">
          <w:rPr>
            <w:rStyle w:val="af0"/>
            <w:rFonts w:eastAsiaTheme="majorEastAsia"/>
            <w:lang w:eastAsia="zh-CN" w:bidi="hi-IN"/>
          </w:rPr>
          <w:t>у редакції наказу Міністерства освіти і науки України від 09.08.2024 № 1120 «Про внесення змін до типової освітньої програми для 5-9 класів закладів загальної середньої освіти»</w:t>
        </w:r>
      </w:hyperlink>
      <w:r>
        <w:rPr>
          <w:szCs w:val="24"/>
        </w:rPr>
        <w:t>)</w:t>
      </w:r>
      <w:r w:rsidRPr="0056392E">
        <w:rPr>
          <w:szCs w:val="24"/>
        </w:rPr>
        <w:t>;</w:t>
      </w:r>
    </w:p>
    <w:p w:rsidR="00537418" w:rsidRPr="009A3F0C" w:rsidRDefault="00537418" w:rsidP="008F0CBF">
      <w:pPr>
        <w:pStyle w:val="a9"/>
        <w:numPr>
          <w:ilvl w:val="0"/>
          <w:numId w:val="23"/>
        </w:numPr>
        <w:pBdr>
          <w:top w:val="none" w:sz="0" w:space="0" w:color="000000"/>
          <w:left w:val="none" w:sz="0" w:space="0" w:color="000000"/>
          <w:bottom w:val="none" w:sz="0" w:space="0" w:color="000000"/>
          <w:right w:val="none" w:sz="0" w:space="0" w:color="000000"/>
        </w:pBdr>
        <w:tabs>
          <w:tab w:val="num" w:pos="360"/>
          <w:tab w:val="left" w:pos="709"/>
          <w:tab w:val="left" w:pos="993"/>
        </w:tabs>
        <w:suppressAutoHyphens/>
        <w:ind w:firstLine="709"/>
        <w:rPr>
          <w:szCs w:val="24"/>
        </w:rPr>
      </w:pPr>
      <w:r>
        <w:rPr>
          <w:szCs w:val="24"/>
        </w:rPr>
        <w:lastRenderedPageBreak/>
        <w:t>н</w:t>
      </w:r>
      <w:r w:rsidRPr="00416083">
        <w:rPr>
          <w:szCs w:val="24"/>
        </w:rPr>
        <w:t>аказу Міністерства освіти і науки України від 20.04.2018 № 405 «Про затвердження типової освітньої програми закладів загальної середньої освіти ІІ ступеня»</w:t>
      </w:r>
      <w:r w:rsidRPr="009A3F0C">
        <w:rPr>
          <w:szCs w:val="24"/>
        </w:rPr>
        <w:t>;</w:t>
      </w:r>
    </w:p>
    <w:p w:rsidR="00537418" w:rsidRPr="0056392E" w:rsidRDefault="00537418" w:rsidP="008F0CBF">
      <w:pPr>
        <w:pStyle w:val="a9"/>
        <w:numPr>
          <w:ilvl w:val="0"/>
          <w:numId w:val="24"/>
        </w:numPr>
        <w:pBdr>
          <w:top w:val="none" w:sz="0" w:space="0" w:color="000000"/>
          <w:left w:val="none" w:sz="0" w:space="0" w:color="000000"/>
          <w:bottom w:val="none" w:sz="0" w:space="0" w:color="000000"/>
          <w:right w:val="none" w:sz="0" w:space="0" w:color="000000"/>
        </w:pBdr>
        <w:suppressAutoHyphens/>
        <w:ind w:left="0" w:firstLine="709"/>
        <w:rPr>
          <w:szCs w:val="24"/>
        </w:rPr>
      </w:pPr>
      <w:r>
        <w:rPr>
          <w:szCs w:val="24"/>
        </w:rPr>
        <w:t>н</w:t>
      </w:r>
      <w:r w:rsidRPr="0056392E">
        <w:rPr>
          <w:szCs w:val="24"/>
        </w:rPr>
        <w:t>аказу Міністерства освіти і науки України від 20.04.2018 №</w:t>
      </w:r>
      <w:r>
        <w:rPr>
          <w:szCs w:val="24"/>
        </w:rPr>
        <w:t> </w:t>
      </w:r>
      <w:r w:rsidRPr="0056392E">
        <w:rPr>
          <w:szCs w:val="24"/>
        </w:rPr>
        <w:t>408 «Про затвердження типової освітньої програми закладів загальної середньої освіти ІІІ ступеня»;</w:t>
      </w:r>
    </w:p>
    <w:p w:rsidR="00537418" w:rsidRPr="0056392E" w:rsidRDefault="00537418" w:rsidP="008F0CBF">
      <w:pPr>
        <w:pStyle w:val="a9"/>
        <w:numPr>
          <w:ilvl w:val="0"/>
          <w:numId w:val="25"/>
        </w:numPr>
        <w:pBdr>
          <w:top w:val="none" w:sz="0" w:space="0" w:color="000000"/>
          <w:left w:val="none" w:sz="0" w:space="0" w:color="000000"/>
          <w:bottom w:val="none" w:sz="0" w:space="0" w:color="000000"/>
          <w:right w:val="none" w:sz="0" w:space="0" w:color="000000"/>
        </w:pBdr>
        <w:suppressAutoHyphens/>
        <w:ind w:left="0" w:firstLine="709"/>
        <w:rPr>
          <w:szCs w:val="24"/>
        </w:rPr>
      </w:pPr>
      <w:r>
        <w:rPr>
          <w:szCs w:val="24"/>
        </w:rPr>
        <w:t>н</w:t>
      </w:r>
      <w:r w:rsidRPr="0056392E">
        <w:rPr>
          <w:szCs w:val="24"/>
        </w:rPr>
        <w:t>аказу Міністерства освіти і науки України від 28.11.2019 №</w:t>
      </w:r>
      <w:r>
        <w:rPr>
          <w:szCs w:val="24"/>
        </w:rPr>
        <w:t> </w:t>
      </w:r>
      <w:r w:rsidRPr="0056392E">
        <w:rPr>
          <w:szCs w:val="24"/>
        </w:rPr>
        <w:t>1493 «Про внесення змін до типової освітньої програми закладів загальної середньої освіти ІІІ ступеня»;</w:t>
      </w:r>
    </w:p>
    <w:p w:rsidR="00537418" w:rsidRPr="00325E94" w:rsidRDefault="00537418" w:rsidP="008F0CBF">
      <w:pPr>
        <w:pStyle w:val="a9"/>
        <w:numPr>
          <w:ilvl w:val="0"/>
          <w:numId w:val="26"/>
        </w:numPr>
        <w:pBdr>
          <w:top w:val="none" w:sz="0" w:space="0" w:color="000000"/>
          <w:left w:val="none" w:sz="0" w:space="0" w:color="000000"/>
          <w:bottom w:val="none" w:sz="0" w:space="0" w:color="000000"/>
          <w:right w:val="none" w:sz="0" w:space="0" w:color="000000"/>
        </w:pBdr>
        <w:suppressAutoHyphens/>
        <w:ind w:left="0" w:firstLine="709"/>
        <w:rPr>
          <w:szCs w:val="24"/>
        </w:rPr>
      </w:pPr>
      <w:r>
        <w:rPr>
          <w:szCs w:val="24"/>
        </w:rPr>
        <w:t>н</w:t>
      </w:r>
      <w:r w:rsidRPr="00325E94">
        <w:rPr>
          <w:szCs w:val="24"/>
        </w:rPr>
        <w:t>аказами Міністерства освіти і науки України від 12.07.2021 № 795 (зі змінами, внесеними у додаток наказами Міністерства освіти і науки України від 10.08. 2021, № 898, від 29.09. 2021 р. № 1031, від 13.12. 2021 р. №1358, від 02.02. 2022 р. № 96, від 09.02. 2022 № 143, від 11.04. 2022 р. № 324) (гриф Міністерства станом на 01 серпня 2022 року надано 95 модельним навчальним програмам), від 03.08.2022 № 698 та від 12.08.2022 № 743-22 щодо оновлення змісту освітніх програм для учнів 1-11 класів.</w:t>
      </w:r>
    </w:p>
    <w:p w:rsidR="00537418" w:rsidRPr="005935EE" w:rsidRDefault="00D41D6B" w:rsidP="008F0CBF">
      <w:pPr>
        <w:pStyle w:val="a9"/>
        <w:numPr>
          <w:ilvl w:val="0"/>
          <w:numId w:val="26"/>
        </w:numPr>
        <w:pBdr>
          <w:top w:val="none" w:sz="0" w:space="0" w:color="000000"/>
          <w:left w:val="none" w:sz="0" w:space="0" w:color="000000"/>
          <w:bottom w:val="none" w:sz="0" w:space="0" w:color="000000"/>
          <w:right w:val="none" w:sz="0" w:space="0" w:color="000000"/>
        </w:pBdr>
        <w:tabs>
          <w:tab w:val="num" w:pos="360"/>
          <w:tab w:val="left" w:pos="709"/>
        </w:tabs>
        <w:suppressAutoHyphens/>
        <w:ind w:left="0" w:firstLine="709"/>
        <w:rPr>
          <w:szCs w:val="24"/>
        </w:rPr>
      </w:pPr>
      <w:hyperlink r:id="rId13" w:anchor="Text" w:history="1">
        <w:r w:rsidR="00537418" w:rsidRPr="005935EE">
          <w:rPr>
            <w:rStyle w:val="af0"/>
            <w:rFonts w:eastAsiaTheme="majorEastAsia"/>
            <w:lang w:eastAsia="zh-CN" w:bidi="hi-IN"/>
          </w:rPr>
          <w:t>наказу Міністерства освіти і науки України від 02.08.2024 № 1093 «Про затвердження рекомендацій щодо оцінювання результатів навчання»</w:t>
        </w:r>
      </w:hyperlink>
      <w:r w:rsidR="00537418" w:rsidRPr="005935EE">
        <w:rPr>
          <w:szCs w:val="24"/>
        </w:rPr>
        <w:t>;</w:t>
      </w:r>
    </w:p>
    <w:p w:rsidR="00537418" w:rsidRPr="005935EE" w:rsidRDefault="00D41D6B" w:rsidP="008F0CBF">
      <w:pPr>
        <w:pStyle w:val="a9"/>
        <w:numPr>
          <w:ilvl w:val="0"/>
          <w:numId w:val="26"/>
        </w:numPr>
        <w:pBdr>
          <w:top w:val="none" w:sz="0" w:space="0" w:color="000000"/>
          <w:left w:val="none" w:sz="0" w:space="0" w:color="000000"/>
          <w:bottom w:val="none" w:sz="0" w:space="0" w:color="000000"/>
          <w:right w:val="none" w:sz="0" w:space="0" w:color="000000"/>
        </w:pBdr>
        <w:tabs>
          <w:tab w:val="num" w:pos="360"/>
          <w:tab w:val="left" w:pos="709"/>
        </w:tabs>
        <w:suppressAutoHyphens/>
        <w:ind w:left="0" w:firstLine="709"/>
        <w:rPr>
          <w:szCs w:val="24"/>
        </w:rPr>
      </w:pPr>
      <w:hyperlink r:id="rId14" w:history="1">
        <w:r w:rsidR="00537418" w:rsidRPr="005935EE">
          <w:rPr>
            <w:rStyle w:val="af0"/>
            <w:rFonts w:eastAsiaTheme="majorEastAsia"/>
            <w:lang w:eastAsia="zh-CN" w:bidi="hi-IN"/>
          </w:rPr>
          <w:t>наказу Міністерства освіти і науки України від 07.08.2024 № 1112 «Про затвердження Порядку та умов здобуття загальної середньої освіти в комунальних закладах загальної середньої освіти в умовах воєнного стану в Україні</w:t>
        </w:r>
      </w:hyperlink>
      <w:r w:rsidR="00537418" w:rsidRPr="005935EE">
        <w:rPr>
          <w:szCs w:val="24"/>
        </w:rPr>
        <w:t>»;</w:t>
      </w:r>
    </w:p>
    <w:p w:rsidR="00537418" w:rsidRPr="005935EE" w:rsidRDefault="00D41D6B" w:rsidP="008F0CBF">
      <w:pPr>
        <w:pStyle w:val="a9"/>
        <w:numPr>
          <w:ilvl w:val="0"/>
          <w:numId w:val="26"/>
        </w:numPr>
        <w:pBdr>
          <w:top w:val="none" w:sz="0" w:space="0" w:color="000000"/>
          <w:left w:val="none" w:sz="0" w:space="0" w:color="000000"/>
          <w:bottom w:val="none" w:sz="0" w:space="0" w:color="000000"/>
          <w:right w:val="none" w:sz="0" w:space="0" w:color="000000"/>
        </w:pBdr>
        <w:tabs>
          <w:tab w:val="num" w:pos="360"/>
          <w:tab w:val="left" w:pos="709"/>
        </w:tabs>
        <w:suppressAutoHyphens/>
        <w:ind w:left="0" w:firstLine="709"/>
        <w:rPr>
          <w:szCs w:val="24"/>
        </w:rPr>
      </w:pPr>
      <w:hyperlink r:id="rId15" w:history="1">
        <w:r w:rsidR="00537418" w:rsidRPr="005935EE">
          <w:rPr>
            <w:rStyle w:val="af0"/>
            <w:rFonts w:eastAsiaTheme="majorEastAsia"/>
            <w:lang w:eastAsia="zh-CN" w:bidi="hi-IN"/>
          </w:rPr>
          <w:t>наказу Міністерства освіти і науки України від 09.08.2024 № 1120 «Про внесення змін до типової освітньої програми для 5-9 класів закладів загальної середньої освіти».</w:t>
        </w:r>
      </w:hyperlink>
    </w:p>
    <w:p w:rsidR="00537418" w:rsidRPr="0056392E" w:rsidRDefault="00537418" w:rsidP="008F0CBF">
      <w:pPr>
        <w:pStyle w:val="a9"/>
        <w:ind w:firstLine="709"/>
        <w:rPr>
          <w:szCs w:val="24"/>
        </w:rPr>
      </w:pPr>
      <w:r w:rsidRPr="0056392E">
        <w:rPr>
          <w:szCs w:val="24"/>
        </w:rPr>
        <w:t xml:space="preserve">Освітня програма </w:t>
      </w:r>
      <w:r>
        <w:rPr>
          <w:szCs w:val="24"/>
        </w:rPr>
        <w:t>Закладу</w:t>
      </w:r>
      <w:r w:rsidRPr="0056392E">
        <w:rPr>
          <w:szCs w:val="24"/>
        </w:rPr>
        <w:t xml:space="preserve"> містить 5 частин та додатки:</w:t>
      </w:r>
    </w:p>
    <w:p w:rsidR="00537418" w:rsidRPr="00FA11F7" w:rsidRDefault="00537418" w:rsidP="008F0CBF">
      <w:pPr>
        <w:pStyle w:val="a9"/>
        <w:numPr>
          <w:ilvl w:val="0"/>
          <w:numId w:val="15"/>
        </w:numPr>
        <w:suppressAutoHyphens/>
        <w:ind w:left="0" w:firstLine="709"/>
        <w:rPr>
          <w:szCs w:val="24"/>
        </w:rPr>
      </w:pPr>
      <w:r w:rsidRPr="00FA11F7">
        <w:rPr>
          <w:szCs w:val="24"/>
        </w:rPr>
        <w:t>Освітня програма першого циклу початкової освіти - адаптаційно-ігровий (1- 2 класи);</w:t>
      </w:r>
    </w:p>
    <w:p w:rsidR="00537418" w:rsidRPr="00FA11F7" w:rsidRDefault="00537418" w:rsidP="008F0CBF">
      <w:pPr>
        <w:pStyle w:val="a9"/>
        <w:numPr>
          <w:ilvl w:val="0"/>
          <w:numId w:val="15"/>
        </w:numPr>
        <w:suppressAutoHyphens/>
        <w:ind w:left="0" w:firstLine="709"/>
        <w:rPr>
          <w:szCs w:val="24"/>
        </w:rPr>
      </w:pPr>
      <w:r w:rsidRPr="00FA11F7">
        <w:rPr>
          <w:szCs w:val="24"/>
        </w:rPr>
        <w:t>Освітня програма другого циклу початкової освіти - основний (3- 4 класи);</w:t>
      </w:r>
    </w:p>
    <w:p w:rsidR="00537418" w:rsidRPr="00FA11F7" w:rsidRDefault="00537418" w:rsidP="008F0CBF">
      <w:pPr>
        <w:pStyle w:val="a9"/>
        <w:numPr>
          <w:ilvl w:val="0"/>
          <w:numId w:val="15"/>
        </w:numPr>
        <w:suppressAutoHyphens/>
        <w:ind w:left="0" w:firstLine="709"/>
        <w:rPr>
          <w:szCs w:val="24"/>
        </w:rPr>
      </w:pPr>
      <w:r w:rsidRPr="00FA11F7">
        <w:rPr>
          <w:szCs w:val="24"/>
        </w:rPr>
        <w:t>Освітня програма першого циклу базової середньої освіти - адаптаційний (5-ті класи);</w:t>
      </w:r>
    </w:p>
    <w:p w:rsidR="00537418" w:rsidRPr="00FA11F7" w:rsidRDefault="00537418" w:rsidP="008F0CBF">
      <w:pPr>
        <w:pStyle w:val="a9"/>
        <w:numPr>
          <w:ilvl w:val="0"/>
          <w:numId w:val="15"/>
        </w:numPr>
        <w:suppressAutoHyphens/>
        <w:ind w:left="0" w:firstLine="709"/>
        <w:rPr>
          <w:szCs w:val="24"/>
        </w:rPr>
      </w:pPr>
      <w:r w:rsidRPr="00FA11F7">
        <w:rPr>
          <w:szCs w:val="24"/>
        </w:rPr>
        <w:t>Освітня програма першого циклу базової середньої освіти - адаптаційний (6 клас) та другого циклу базової середньої освіти - базове предметне навчання (7-9 класи);</w:t>
      </w:r>
    </w:p>
    <w:p w:rsidR="00537418" w:rsidRPr="00FA11F7" w:rsidRDefault="00537418" w:rsidP="008F0CBF">
      <w:pPr>
        <w:pStyle w:val="a9"/>
        <w:numPr>
          <w:ilvl w:val="0"/>
          <w:numId w:val="15"/>
        </w:numPr>
        <w:suppressAutoHyphens/>
        <w:ind w:left="0" w:firstLine="709"/>
        <w:rPr>
          <w:szCs w:val="24"/>
        </w:rPr>
      </w:pPr>
      <w:r w:rsidRPr="00FA11F7">
        <w:rPr>
          <w:szCs w:val="24"/>
        </w:rPr>
        <w:t>Освітня програма першого циклу профільної середньої освіти - профільно-адаптаційний (10 клас) та</w:t>
      </w:r>
      <w:r w:rsidRPr="00FA11F7">
        <w:t xml:space="preserve"> </w:t>
      </w:r>
      <w:r w:rsidRPr="00FA11F7">
        <w:rPr>
          <w:szCs w:val="24"/>
        </w:rPr>
        <w:t>другого циклу профільної середньої освіти - профільний (11 клас).</w:t>
      </w:r>
    </w:p>
    <w:p w:rsidR="008A4F62" w:rsidRDefault="00537418" w:rsidP="008F0CBF">
      <w:pPr>
        <w:shd w:val="clear" w:color="auto" w:fill="FFFFFF"/>
        <w:spacing w:after="0" w:line="240" w:lineRule="auto"/>
        <w:ind w:firstLine="709"/>
        <w:jc w:val="both"/>
        <w:rPr>
          <w:rFonts w:ascii="Times New Roman" w:eastAsia="Times New Roman" w:hAnsi="Times New Roman" w:cs="Times New Roman"/>
          <w:sz w:val="28"/>
          <w:szCs w:val="28"/>
        </w:rPr>
      </w:pPr>
      <w:r>
        <w:rPr>
          <w:szCs w:val="24"/>
        </w:rPr>
        <w:br w:type="page"/>
      </w:r>
      <w:r w:rsidR="008A4F62" w:rsidRPr="008A4F62">
        <w:rPr>
          <w:rFonts w:ascii="Times New Roman" w:eastAsia="Times New Roman" w:hAnsi="Times New Roman" w:cs="Times New Roman"/>
          <w:sz w:val="28"/>
          <w:szCs w:val="28"/>
        </w:rPr>
        <w:lastRenderedPageBreak/>
        <w:t xml:space="preserve">Освітня програма </w:t>
      </w:r>
      <w:r w:rsidR="003544AE" w:rsidRPr="003544AE">
        <w:rPr>
          <w:rFonts w:ascii="Times New Roman" w:eastAsia="Times New Roman" w:hAnsi="Times New Roman" w:cs="Times New Roman"/>
          <w:sz w:val="28"/>
          <w:szCs w:val="28"/>
        </w:rPr>
        <w:t>Ком</w:t>
      </w:r>
      <w:r w:rsidR="003544AE">
        <w:rPr>
          <w:rFonts w:ascii="Times New Roman" w:eastAsia="Times New Roman" w:hAnsi="Times New Roman" w:cs="Times New Roman"/>
          <w:sz w:val="28"/>
          <w:szCs w:val="28"/>
        </w:rPr>
        <w:t>унального закладу «Мажарський ліцей» Кегичівської селищної ради</w:t>
      </w:r>
      <w:r w:rsidR="008A4F62" w:rsidRPr="008A4F62">
        <w:rPr>
          <w:rFonts w:ascii="Times New Roman" w:eastAsia="Times New Roman" w:hAnsi="Times New Roman" w:cs="Times New Roman"/>
          <w:color w:val="FF0000"/>
          <w:sz w:val="28"/>
          <w:szCs w:val="28"/>
        </w:rPr>
        <w:t xml:space="preserve"> </w:t>
      </w:r>
      <w:r w:rsidR="008A4F62" w:rsidRPr="008A4F62">
        <w:rPr>
          <w:rFonts w:ascii="Times New Roman" w:eastAsia="Times New Roman" w:hAnsi="Times New Roman" w:cs="Times New Roman"/>
          <w:sz w:val="28"/>
          <w:szCs w:val="28"/>
        </w:rPr>
        <w:t xml:space="preserve">є наскрізною, охоплює освіту на І (початкова освіта), ІІ (базова </w:t>
      </w:r>
      <w:r w:rsidR="008A4F62">
        <w:rPr>
          <w:rFonts w:ascii="Times New Roman" w:eastAsia="Times New Roman" w:hAnsi="Times New Roman" w:cs="Times New Roman"/>
          <w:sz w:val="28"/>
          <w:szCs w:val="28"/>
        </w:rPr>
        <w:t xml:space="preserve">середня </w:t>
      </w:r>
      <w:r w:rsidR="008A4F62" w:rsidRPr="008A4F62">
        <w:rPr>
          <w:rFonts w:ascii="Times New Roman" w:eastAsia="Times New Roman" w:hAnsi="Times New Roman" w:cs="Times New Roman"/>
          <w:sz w:val="28"/>
          <w:szCs w:val="28"/>
        </w:rPr>
        <w:t xml:space="preserve">освіта) </w:t>
      </w:r>
      <w:r w:rsidR="008A4F62">
        <w:rPr>
          <w:rFonts w:ascii="Times New Roman" w:eastAsia="Times New Roman" w:hAnsi="Times New Roman" w:cs="Times New Roman"/>
          <w:sz w:val="28"/>
          <w:szCs w:val="28"/>
        </w:rPr>
        <w:t>та ІІІ (</w:t>
      </w:r>
      <w:r w:rsidR="00623DDA">
        <w:rPr>
          <w:rFonts w:ascii="Times New Roman" w:eastAsia="Times New Roman" w:hAnsi="Times New Roman" w:cs="Times New Roman"/>
          <w:sz w:val="28"/>
          <w:szCs w:val="28"/>
        </w:rPr>
        <w:t>профільна</w:t>
      </w:r>
      <w:r w:rsidR="008A4F62" w:rsidRPr="00D23836">
        <w:rPr>
          <w:rFonts w:ascii="Times New Roman" w:eastAsia="Times New Roman" w:hAnsi="Times New Roman" w:cs="Times New Roman"/>
          <w:sz w:val="28"/>
          <w:szCs w:val="28"/>
        </w:rPr>
        <w:t xml:space="preserve"> </w:t>
      </w:r>
      <w:r w:rsidR="008A4F62">
        <w:rPr>
          <w:rFonts w:ascii="Times New Roman" w:eastAsia="Times New Roman" w:hAnsi="Times New Roman" w:cs="Times New Roman"/>
          <w:sz w:val="28"/>
          <w:szCs w:val="28"/>
        </w:rPr>
        <w:t xml:space="preserve">середня </w:t>
      </w:r>
      <w:r w:rsidR="008A4F62" w:rsidRPr="00D23836">
        <w:rPr>
          <w:rFonts w:ascii="Times New Roman" w:eastAsia="Times New Roman" w:hAnsi="Times New Roman" w:cs="Times New Roman"/>
          <w:sz w:val="28"/>
          <w:szCs w:val="28"/>
        </w:rPr>
        <w:t>освіта</w:t>
      </w:r>
      <w:r w:rsidR="008A4F62">
        <w:rPr>
          <w:rFonts w:ascii="Times New Roman" w:eastAsia="Times New Roman" w:hAnsi="Times New Roman" w:cs="Times New Roman"/>
          <w:sz w:val="28"/>
          <w:szCs w:val="28"/>
        </w:rPr>
        <w:t xml:space="preserve">) </w:t>
      </w:r>
      <w:r w:rsidR="008A4F62" w:rsidRPr="008A4F62">
        <w:rPr>
          <w:rFonts w:ascii="Times New Roman" w:eastAsia="Times New Roman" w:hAnsi="Times New Roman" w:cs="Times New Roman"/>
          <w:sz w:val="28"/>
          <w:szCs w:val="28"/>
        </w:rPr>
        <w:t>ступенях навчання.</w:t>
      </w:r>
      <w:r w:rsidR="00623DDA" w:rsidRPr="00623DDA">
        <w:t xml:space="preserve"> </w:t>
      </w:r>
      <w:r w:rsidR="00623DDA" w:rsidRPr="00623DDA">
        <w:rPr>
          <w:rFonts w:ascii="Times New Roman" w:eastAsia="Times New Roman" w:hAnsi="Times New Roman" w:cs="Times New Roman"/>
          <w:sz w:val="28"/>
          <w:szCs w:val="28"/>
        </w:rPr>
        <w:t>Програма кожного рівня навчання у спрощеному вигляді являє собою сукупність предметних основних і додаткових освітніх програм, а також опис технологій їхньої реалізації. Таким чином, вона визначає єдність взаємопов'язаних основних і додаткових освітніх програм і відповідних їм освітніх технологій, що визначають зміст освіти, спрямованих на досягнення прогнозова</w:t>
      </w:r>
      <w:r w:rsidR="00A2189C">
        <w:rPr>
          <w:rFonts w:ascii="Times New Roman" w:eastAsia="Times New Roman" w:hAnsi="Times New Roman" w:cs="Times New Roman"/>
          <w:sz w:val="28"/>
          <w:szCs w:val="28"/>
        </w:rPr>
        <w:t>ного результату діяльності ліцею</w:t>
      </w:r>
      <w:r w:rsidR="00623DDA" w:rsidRPr="00623DDA">
        <w:rPr>
          <w:rFonts w:ascii="Times New Roman" w:eastAsia="Times New Roman" w:hAnsi="Times New Roman" w:cs="Times New Roman"/>
          <w:sz w:val="28"/>
          <w:szCs w:val="28"/>
        </w:rPr>
        <w:t>.</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Головною метою </w:t>
      </w:r>
      <w:r w:rsidR="006D7068">
        <w:rPr>
          <w:rFonts w:ascii="Times New Roman" w:eastAsia="Times New Roman" w:hAnsi="Times New Roman" w:cs="Times New Roman"/>
          <w:sz w:val="28"/>
          <w:szCs w:val="28"/>
        </w:rPr>
        <w:t>закладу освіти</w:t>
      </w:r>
      <w:r>
        <w:rPr>
          <w:rFonts w:ascii="Times New Roman" w:eastAsia="Times New Roman" w:hAnsi="Times New Roman" w:cs="Times New Roman"/>
          <w:sz w:val="28"/>
          <w:szCs w:val="28"/>
        </w:rPr>
        <w:t xml:space="preserve"> </w:t>
      </w:r>
      <w:r w:rsidRPr="00D23836">
        <w:rPr>
          <w:rFonts w:ascii="Times New Roman" w:eastAsia="Times New Roman" w:hAnsi="Times New Roman" w:cs="Times New Roman"/>
          <w:sz w:val="28"/>
          <w:szCs w:val="28"/>
        </w:rPr>
        <w:t xml:space="preserve"> є різнобічний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 тобто новий випускник.</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Головними завданнями </w:t>
      </w:r>
      <w:r w:rsidR="006D7068">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 xml:space="preserve"> є:</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забезпечення реалізації права громадян на повну загальну середню освіту;</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виховання громадянина України;</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 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 - розвиток особистості </w:t>
      </w:r>
      <w:r w:rsidR="008E1513">
        <w:rPr>
          <w:rFonts w:ascii="Times New Roman" w:eastAsia="Times New Roman" w:hAnsi="Times New Roman" w:cs="Times New Roman"/>
          <w:sz w:val="28"/>
          <w:szCs w:val="28"/>
        </w:rPr>
        <w:t>здобувача освіти</w:t>
      </w:r>
      <w:r w:rsidRPr="00D23836">
        <w:rPr>
          <w:rFonts w:ascii="Times New Roman" w:eastAsia="Times New Roman" w:hAnsi="Times New Roman" w:cs="Times New Roman"/>
          <w:sz w:val="28"/>
          <w:szCs w:val="28"/>
        </w:rPr>
        <w:t>, його здібностей і обдар</w:t>
      </w:r>
      <w:r>
        <w:rPr>
          <w:rFonts w:ascii="Times New Roman" w:eastAsia="Times New Roman" w:hAnsi="Times New Roman" w:cs="Times New Roman"/>
          <w:sz w:val="28"/>
          <w:szCs w:val="28"/>
        </w:rPr>
        <w:t>у</w:t>
      </w:r>
      <w:r w:rsidRPr="00D23836">
        <w:rPr>
          <w:rFonts w:ascii="Times New Roman" w:eastAsia="Times New Roman" w:hAnsi="Times New Roman" w:cs="Times New Roman"/>
          <w:sz w:val="28"/>
          <w:szCs w:val="28"/>
        </w:rPr>
        <w:t>вань, наукового світогляду;</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 реалізація права учнів на вільне формування політичних і світоглядних переконань;</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генерація нових знань та розвиток відчуття соціальної справедливості;</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створення умов для оволодіння системою наукових знань про природу, людину і суспільство.</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Саме виховання компетентної, відповідальної за своє життя людини і є головним завданням  </w:t>
      </w:r>
      <w:r w:rsidR="008E1513">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w:t>
      </w:r>
    </w:p>
    <w:p w:rsidR="00375D2B" w:rsidRPr="00D23836" w:rsidRDefault="008E1513" w:rsidP="008F0CBF">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Заклад освіти</w:t>
      </w:r>
      <w:r w:rsidR="00375D2B">
        <w:rPr>
          <w:rFonts w:ascii="Times New Roman" w:eastAsia="Times New Roman" w:hAnsi="Times New Roman" w:cs="Times New Roman"/>
          <w:sz w:val="28"/>
          <w:szCs w:val="28"/>
        </w:rPr>
        <w:t xml:space="preserve"> </w:t>
      </w:r>
      <w:r w:rsidR="00375D2B" w:rsidRPr="00D23836">
        <w:rPr>
          <w:rFonts w:ascii="Times New Roman" w:eastAsia="Times New Roman" w:hAnsi="Times New Roman" w:cs="Times New Roman"/>
          <w:sz w:val="28"/>
          <w:szCs w:val="28"/>
        </w:rPr>
        <w:t xml:space="preserve"> несе відповідальність перед особою, суспільством і державою за:</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безпечні умови освітньої діяльності;</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дотримання державних стандартів освіти;</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дотримання фінансової дисципліни.</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У відповідності до чинного законодавства заклад </w:t>
      </w:r>
      <w:r w:rsidR="008E1513">
        <w:rPr>
          <w:rFonts w:ascii="Times New Roman" w:eastAsia="Times New Roman" w:hAnsi="Times New Roman" w:cs="Times New Roman"/>
          <w:sz w:val="28"/>
          <w:szCs w:val="28"/>
        </w:rPr>
        <w:t xml:space="preserve">освіти </w:t>
      </w:r>
      <w:r w:rsidRPr="00D23836">
        <w:rPr>
          <w:rFonts w:ascii="Times New Roman" w:eastAsia="Times New Roman" w:hAnsi="Times New Roman" w:cs="Times New Roman"/>
          <w:sz w:val="28"/>
          <w:szCs w:val="28"/>
        </w:rPr>
        <w:t>здійснює освітній процес відповідно до рівнів загальноосвітніх програм трьох ступенів освіти:</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I ступінь - початкова освіта;</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II ступінь - </w:t>
      </w:r>
      <w:r>
        <w:rPr>
          <w:rFonts w:ascii="Times New Roman" w:eastAsia="Times New Roman" w:hAnsi="Times New Roman" w:cs="Times New Roman"/>
          <w:sz w:val="28"/>
          <w:szCs w:val="28"/>
        </w:rPr>
        <w:t>базова</w:t>
      </w:r>
      <w:r w:rsidRPr="00D23836">
        <w:rPr>
          <w:rFonts w:ascii="Times New Roman" w:eastAsia="Times New Roman" w:hAnsi="Times New Roman" w:cs="Times New Roman"/>
          <w:sz w:val="28"/>
          <w:szCs w:val="28"/>
        </w:rPr>
        <w:t xml:space="preserve"> </w:t>
      </w:r>
      <w:r w:rsidR="00623DDA">
        <w:rPr>
          <w:rFonts w:ascii="Times New Roman" w:eastAsia="Times New Roman" w:hAnsi="Times New Roman" w:cs="Times New Roman"/>
          <w:sz w:val="28"/>
          <w:szCs w:val="28"/>
        </w:rPr>
        <w:t xml:space="preserve">середня </w:t>
      </w:r>
      <w:r w:rsidRPr="00D23836">
        <w:rPr>
          <w:rFonts w:ascii="Times New Roman" w:eastAsia="Times New Roman" w:hAnsi="Times New Roman" w:cs="Times New Roman"/>
          <w:sz w:val="28"/>
          <w:szCs w:val="28"/>
        </w:rPr>
        <w:t>освіта;</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III ступінь - </w:t>
      </w:r>
      <w:r w:rsidR="00623DDA">
        <w:rPr>
          <w:rFonts w:ascii="Times New Roman" w:eastAsia="Times New Roman" w:hAnsi="Times New Roman" w:cs="Times New Roman"/>
          <w:sz w:val="28"/>
          <w:szCs w:val="28"/>
        </w:rPr>
        <w:t>профільна середня</w:t>
      </w:r>
      <w:r w:rsidRPr="00D23836">
        <w:rPr>
          <w:rFonts w:ascii="Times New Roman" w:eastAsia="Times New Roman" w:hAnsi="Times New Roman" w:cs="Times New Roman"/>
          <w:sz w:val="28"/>
          <w:szCs w:val="28"/>
        </w:rPr>
        <w:t xml:space="preserve"> освіта.</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Призначення кожног</w:t>
      </w:r>
      <w:r w:rsidR="00BC1717">
        <w:rPr>
          <w:rFonts w:ascii="Times New Roman" w:eastAsia="Times New Roman" w:hAnsi="Times New Roman" w:cs="Times New Roman"/>
          <w:sz w:val="28"/>
          <w:szCs w:val="28"/>
        </w:rPr>
        <w:t xml:space="preserve">о ступеня навчання </w:t>
      </w:r>
      <w:r w:rsidRPr="00D23836">
        <w:rPr>
          <w:rFonts w:ascii="Times New Roman" w:eastAsia="Times New Roman" w:hAnsi="Times New Roman" w:cs="Times New Roman"/>
          <w:sz w:val="28"/>
          <w:szCs w:val="28"/>
        </w:rPr>
        <w:t xml:space="preserve"> окреслено у відповідних </w:t>
      </w:r>
      <w:r>
        <w:rPr>
          <w:rFonts w:ascii="Times New Roman" w:eastAsia="Times New Roman" w:hAnsi="Times New Roman" w:cs="Times New Roman"/>
          <w:sz w:val="28"/>
          <w:szCs w:val="28"/>
        </w:rPr>
        <w:t xml:space="preserve"> Типових </w:t>
      </w:r>
      <w:r w:rsidRPr="00D23836">
        <w:rPr>
          <w:rFonts w:ascii="Times New Roman" w:eastAsia="Times New Roman" w:hAnsi="Times New Roman" w:cs="Times New Roman"/>
          <w:sz w:val="28"/>
          <w:szCs w:val="28"/>
        </w:rPr>
        <w:t>освітніх програмах.</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Основними  засобами досягнення мети, виконання  завдань та реалізації призначення </w:t>
      </w:r>
      <w:r w:rsidR="008E1513">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 xml:space="preserve"> є засвоєння учнями обов'язкового мінімуму змісту загальноосвітніх програм</w:t>
      </w:r>
      <w:r>
        <w:rPr>
          <w:rFonts w:ascii="Times New Roman" w:eastAsia="Times New Roman" w:hAnsi="Times New Roman" w:cs="Times New Roman"/>
          <w:sz w:val="28"/>
          <w:szCs w:val="28"/>
        </w:rPr>
        <w:t>.</w:t>
      </w:r>
    </w:p>
    <w:p w:rsidR="00375D2B" w:rsidRPr="00D23836" w:rsidRDefault="00375D2B" w:rsidP="008F0CB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Освітні програми, реалізовані в </w:t>
      </w:r>
      <w:r w:rsidR="008E1513">
        <w:rPr>
          <w:rFonts w:ascii="Times New Roman" w:eastAsia="Times New Roman" w:hAnsi="Times New Roman" w:cs="Times New Roman"/>
          <w:sz w:val="28"/>
          <w:szCs w:val="28"/>
        </w:rPr>
        <w:t>закладі освіти</w:t>
      </w:r>
      <w:r w:rsidRPr="00D23836">
        <w:rPr>
          <w:rFonts w:ascii="Times New Roman" w:eastAsia="Times New Roman" w:hAnsi="Times New Roman" w:cs="Times New Roman"/>
          <w:sz w:val="28"/>
          <w:szCs w:val="28"/>
        </w:rPr>
        <w:t>, спрямовані на:</w:t>
      </w:r>
    </w:p>
    <w:p w:rsidR="00375D2B" w:rsidRPr="00D23836" w:rsidRDefault="00375D2B" w:rsidP="008F0CBF">
      <w:pPr>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w:t>
      </w:r>
      <w:r w:rsidR="008E1513">
        <w:rPr>
          <w:rFonts w:ascii="Times New Roman" w:eastAsia="Times New Roman" w:hAnsi="Times New Roman" w:cs="Times New Roman"/>
          <w:sz w:val="28"/>
          <w:szCs w:val="28"/>
        </w:rPr>
        <w:t>у здобувачів освіти</w:t>
      </w:r>
      <w:r w:rsidRPr="00D23836">
        <w:rPr>
          <w:rFonts w:ascii="Times New Roman" w:eastAsia="Times New Roman" w:hAnsi="Times New Roman" w:cs="Times New Roman"/>
          <w:sz w:val="28"/>
          <w:szCs w:val="28"/>
        </w:rPr>
        <w:t xml:space="preserve"> сучасної наукової картини світу;</w:t>
      </w:r>
    </w:p>
    <w:p w:rsidR="00375D2B" w:rsidRPr="00D23836" w:rsidRDefault="00375D2B" w:rsidP="008F0CBF">
      <w:pPr>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виховання працьовитості, любові до природи;</w:t>
      </w:r>
    </w:p>
    <w:p w:rsidR="00375D2B" w:rsidRPr="00D23836" w:rsidRDefault="00375D2B" w:rsidP="008F0CBF">
      <w:pPr>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розвиток в </w:t>
      </w:r>
      <w:r w:rsidR="008E1513">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національної самосвідомості;</w:t>
      </w:r>
    </w:p>
    <w:p w:rsidR="00375D2B" w:rsidRPr="00D23836" w:rsidRDefault="00375D2B" w:rsidP="008F0CBF">
      <w:pPr>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формування людини та громадянина, яка прагне вдосконалювання та перетворення суспільства;</w:t>
      </w:r>
    </w:p>
    <w:p w:rsidR="00375D2B" w:rsidRPr="00D23836" w:rsidRDefault="00375D2B" w:rsidP="008F0CBF">
      <w:pPr>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інтеграцію особистості в систему світової та національної культури;</w:t>
      </w:r>
    </w:p>
    <w:p w:rsidR="00375D2B" w:rsidRPr="00D23836" w:rsidRDefault="00375D2B" w:rsidP="008F0CBF">
      <w:pPr>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рішення задач формування загальної культури особистості, адаптації особистості до життя в суспільстві;</w:t>
      </w:r>
    </w:p>
    <w:p w:rsidR="00375D2B" w:rsidRPr="00D23836" w:rsidRDefault="00375D2B" w:rsidP="008F0CBF">
      <w:pPr>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виховання громадянськості, поваги до прав і свобод людини, поваги до культурних традицій та особливостей населення регіону, України та інших народів в умовах багатонаціональної держави;</w:t>
      </w:r>
    </w:p>
    <w:p w:rsidR="00375D2B" w:rsidRPr="00D23836" w:rsidRDefault="00375D2B" w:rsidP="008F0CBF">
      <w:pPr>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потреби </w:t>
      </w:r>
      <w:r w:rsidR="008E1513">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до самоосвіти, саморозвитку, самовдосконалення.</w:t>
      </w:r>
    </w:p>
    <w:p w:rsidR="00375D2B" w:rsidRDefault="008447AF" w:rsidP="008F0CBF">
      <w:pPr>
        <w:pStyle w:val="rvps2"/>
        <w:shd w:val="clear" w:color="auto" w:fill="FFFFFF"/>
        <w:spacing w:before="0" w:beforeAutospacing="0" w:after="0" w:afterAutospacing="0"/>
        <w:ind w:firstLine="709"/>
        <w:jc w:val="both"/>
        <w:textAlignment w:val="baseline"/>
        <w:rPr>
          <w:color w:val="000000"/>
          <w:sz w:val="28"/>
        </w:rPr>
      </w:pPr>
      <w:bookmarkStart w:id="1" w:name="n188"/>
      <w:bookmarkEnd w:id="1"/>
      <w:r>
        <w:rPr>
          <w:color w:val="000000"/>
          <w:sz w:val="28"/>
        </w:rPr>
        <w:t xml:space="preserve">Досягнення мети </w:t>
      </w:r>
      <w:r w:rsidR="00375D2B">
        <w:rPr>
          <w:color w:val="000000"/>
          <w:sz w:val="28"/>
        </w:rPr>
        <w:t>забезпечується шляхом формування ключових компетентностей, необхідних кожній сучасній людині для успішної життєдіяльності, визначених Законом України «Про освіту»:</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2" w:name="n189"/>
      <w:bookmarkEnd w:id="2"/>
      <w:r>
        <w:rPr>
          <w:color w:val="000000"/>
          <w:sz w:val="28"/>
        </w:rPr>
        <w:t>вільне володіння державною мовою;</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3" w:name="n190"/>
      <w:bookmarkEnd w:id="3"/>
      <w:r>
        <w:rPr>
          <w:color w:val="000000"/>
          <w:sz w:val="28"/>
        </w:rPr>
        <w:t>здатність спілкуватися рідною та іноземними мовами;</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4" w:name="n191"/>
      <w:bookmarkEnd w:id="4"/>
      <w:r>
        <w:rPr>
          <w:color w:val="000000"/>
          <w:sz w:val="28"/>
        </w:rPr>
        <w:t>математична компетентність;</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5" w:name="n192"/>
      <w:bookmarkEnd w:id="5"/>
      <w:r>
        <w:rPr>
          <w:color w:val="000000"/>
          <w:sz w:val="28"/>
        </w:rPr>
        <w:t>компетентності у галузі природничих наук, техніки і технологій;</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6" w:name="n193"/>
      <w:bookmarkEnd w:id="6"/>
      <w:r>
        <w:rPr>
          <w:color w:val="000000"/>
          <w:sz w:val="28"/>
        </w:rPr>
        <w:t>інноваційність;</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7" w:name="n194"/>
      <w:bookmarkEnd w:id="7"/>
      <w:r>
        <w:rPr>
          <w:color w:val="000000"/>
          <w:sz w:val="28"/>
        </w:rPr>
        <w:t>екологічна компетентність;</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8" w:name="n195"/>
      <w:bookmarkEnd w:id="8"/>
      <w:r>
        <w:rPr>
          <w:color w:val="000000"/>
          <w:sz w:val="28"/>
        </w:rPr>
        <w:lastRenderedPageBreak/>
        <w:t>інформаційно-комунікаційна компетентність;</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9" w:name="n196"/>
      <w:bookmarkEnd w:id="9"/>
      <w:r>
        <w:rPr>
          <w:color w:val="000000"/>
          <w:sz w:val="28"/>
        </w:rPr>
        <w:t>навчання впродовж життя;</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10" w:name="n197"/>
      <w:bookmarkEnd w:id="10"/>
      <w:r>
        <w:rPr>
          <w:color w:val="000000"/>
          <w:sz w:val="28"/>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11" w:name="n198"/>
      <w:bookmarkEnd w:id="11"/>
      <w:r>
        <w:rPr>
          <w:color w:val="000000"/>
          <w:sz w:val="28"/>
        </w:rPr>
        <w:t>культурна компетентність;</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12" w:name="n199"/>
      <w:bookmarkEnd w:id="12"/>
      <w:r>
        <w:rPr>
          <w:color w:val="000000"/>
          <w:sz w:val="28"/>
        </w:rPr>
        <w:t>підприємливість та фінансова грамотність;</w:t>
      </w:r>
    </w:p>
    <w:p w:rsidR="00375D2B" w:rsidRDefault="00375D2B" w:rsidP="008F0CBF">
      <w:pPr>
        <w:pStyle w:val="rvps2"/>
        <w:numPr>
          <w:ilvl w:val="0"/>
          <w:numId w:val="1"/>
        </w:numPr>
        <w:shd w:val="clear" w:color="auto" w:fill="FFFFFF"/>
        <w:spacing w:before="0" w:beforeAutospacing="0" w:after="0" w:afterAutospacing="0"/>
        <w:ind w:left="0" w:firstLine="709"/>
        <w:jc w:val="both"/>
        <w:textAlignment w:val="baseline"/>
        <w:rPr>
          <w:color w:val="000000"/>
          <w:sz w:val="28"/>
        </w:rPr>
      </w:pPr>
      <w:bookmarkStart w:id="13" w:name="n200"/>
      <w:bookmarkEnd w:id="13"/>
      <w:r>
        <w:rPr>
          <w:color w:val="000000"/>
          <w:sz w:val="28"/>
        </w:rPr>
        <w:t>інші компетентності, передбачені  Державним стандартом освіти.</w:t>
      </w:r>
    </w:p>
    <w:p w:rsidR="00375D2B" w:rsidRDefault="00375D2B" w:rsidP="008F0CBF">
      <w:pPr>
        <w:pStyle w:val="rvps2"/>
        <w:shd w:val="clear" w:color="auto" w:fill="FFFFFF"/>
        <w:spacing w:before="0" w:beforeAutospacing="0" w:after="0" w:afterAutospacing="0"/>
        <w:ind w:firstLine="709"/>
        <w:jc w:val="both"/>
        <w:textAlignment w:val="baseline"/>
        <w:rPr>
          <w:color w:val="000000"/>
          <w:sz w:val="28"/>
        </w:rPr>
      </w:pPr>
      <w:bookmarkStart w:id="14" w:name="n201"/>
      <w:bookmarkEnd w:id="14"/>
      <w:r>
        <w:rPr>
          <w:color w:val="000000"/>
          <w:sz w:val="28"/>
        </w:rPr>
        <w:t>Спільними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rsidR="00255F30" w:rsidRPr="00255F30" w:rsidRDefault="00255F30" w:rsidP="008F0CBF">
      <w:pPr>
        <w:spacing w:after="0" w:line="240" w:lineRule="auto"/>
        <w:ind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Освітню програму побудовано із врахуванням таких принципів:</w:t>
      </w:r>
    </w:p>
    <w:p w:rsidR="00255F30" w:rsidRPr="00255F30" w:rsidRDefault="00255F30" w:rsidP="008F0CBF">
      <w:pPr>
        <w:pStyle w:val="a5"/>
        <w:numPr>
          <w:ilvl w:val="1"/>
          <w:numId w:val="5"/>
        </w:numPr>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дитиноцентризму і природовідповідності;</w:t>
      </w:r>
    </w:p>
    <w:p w:rsidR="00255F30" w:rsidRPr="00255F30" w:rsidRDefault="00255F30" w:rsidP="008F0CBF">
      <w:pPr>
        <w:pStyle w:val="a5"/>
        <w:numPr>
          <w:ilvl w:val="1"/>
          <w:numId w:val="5"/>
        </w:numPr>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узгодження цілей, змісту і очікуваних результатів навчання;</w:t>
      </w:r>
    </w:p>
    <w:p w:rsidR="00255F30" w:rsidRPr="00255F30" w:rsidRDefault="00255F30" w:rsidP="008F0CBF">
      <w:pPr>
        <w:pStyle w:val="a5"/>
        <w:numPr>
          <w:ilvl w:val="1"/>
          <w:numId w:val="5"/>
        </w:numPr>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науковості, доступності і практичної спрямованості змісту;</w:t>
      </w:r>
    </w:p>
    <w:p w:rsidR="00255F30" w:rsidRPr="00255F30" w:rsidRDefault="00255F30" w:rsidP="008F0CBF">
      <w:pPr>
        <w:pStyle w:val="a5"/>
        <w:numPr>
          <w:ilvl w:val="1"/>
          <w:numId w:val="5"/>
        </w:numPr>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наступності і перспективності навчання;</w:t>
      </w:r>
    </w:p>
    <w:p w:rsidR="00255F30" w:rsidRPr="00255F30" w:rsidRDefault="00255F30" w:rsidP="008F0CBF">
      <w:pPr>
        <w:pStyle w:val="a5"/>
        <w:numPr>
          <w:ilvl w:val="1"/>
          <w:numId w:val="5"/>
        </w:numPr>
        <w:tabs>
          <w:tab w:val="left" w:pos="1418"/>
        </w:tabs>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взаємозв’язаного формування ключових і предметних компетентностей;</w:t>
      </w:r>
    </w:p>
    <w:p w:rsidR="00255F30" w:rsidRPr="00255F30" w:rsidRDefault="00255F30" w:rsidP="008F0CBF">
      <w:pPr>
        <w:pStyle w:val="a5"/>
        <w:numPr>
          <w:ilvl w:val="1"/>
          <w:numId w:val="5"/>
        </w:numPr>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логічної послідовності і достатності засвоєння учнями предметних компетентностей;</w:t>
      </w:r>
    </w:p>
    <w:p w:rsidR="00255F30" w:rsidRPr="00255F30" w:rsidRDefault="00255F30" w:rsidP="008F0CBF">
      <w:pPr>
        <w:pStyle w:val="a5"/>
        <w:numPr>
          <w:ilvl w:val="1"/>
          <w:numId w:val="5"/>
        </w:numPr>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можливостей реалізації змісту освіти через предмети або інтегровані курси;</w:t>
      </w:r>
    </w:p>
    <w:p w:rsidR="00255F30" w:rsidRPr="00255F30" w:rsidRDefault="00255F30" w:rsidP="008F0CBF">
      <w:pPr>
        <w:pStyle w:val="a5"/>
        <w:numPr>
          <w:ilvl w:val="1"/>
          <w:numId w:val="5"/>
        </w:numPr>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творчого використання вчителем програми залежно від умов навчання;</w:t>
      </w:r>
    </w:p>
    <w:p w:rsidR="00255F30" w:rsidRPr="00255F30" w:rsidRDefault="00255F30" w:rsidP="008F0CBF">
      <w:pPr>
        <w:pStyle w:val="a5"/>
        <w:numPr>
          <w:ilvl w:val="1"/>
          <w:numId w:val="5"/>
        </w:numPr>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адаптації до індивідуальних особливостей, інтелектуальних і фізичних можливостей, потреб та інтересів.</w:t>
      </w:r>
    </w:p>
    <w:p w:rsidR="00255F30" w:rsidRPr="00255F30" w:rsidRDefault="00255F30" w:rsidP="008F0CBF">
      <w:pPr>
        <w:spacing w:after="0" w:line="240" w:lineRule="auto"/>
        <w:ind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Освітня програма спрямована на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w:t>
      </w:r>
    </w:p>
    <w:p w:rsidR="00255F30" w:rsidRPr="00255F30" w:rsidRDefault="00255F30" w:rsidP="008F0CBF">
      <w:pPr>
        <w:spacing w:after="0" w:line="240" w:lineRule="auto"/>
        <w:ind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Освітня програма передбачає:</w:t>
      </w:r>
    </w:p>
    <w:p w:rsidR="00255F30" w:rsidRPr="00255F30" w:rsidRDefault="00255F30" w:rsidP="008F0CBF">
      <w:pPr>
        <w:pStyle w:val="a5"/>
        <w:numPr>
          <w:ilvl w:val="1"/>
          <w:numId w:val="4"/>
        </w:numPr>
        <w:spacing w:after="0" w:line="240" w:lineRule="auto"/>
        <w:ind w:left="0" w:firstLine="709"/>
        <w:jc w:val="both"/>
        <w:rPr>
          <w:rFonts w:ascii="Times New Roman" w:eastAsia="Calibri" w:hAnsi="Times New Roman" w:cs="Times New Roman"/>
          <w:color w:val="000000" w:themeColor="text1"/>
          <w:sz w:val="28"/>
          <w:szCs w:val="28"/>
          <w:lang w:val="uk-UA"/>
        </w:rPr>
      </w:pPr>
      <w:r w:rsidRPr="00255F30">
        <w:rPr>
          <w:rFonts w:ascii="Times New Roman" w:eastAsia="Calibri" w:hAnsi="Times New Roman" w:cs="Times New Roman"/>
          <w:color w:val="000000" w:themeColor="text1"/>
          <w:sz w:val="28"/>
          <w:szCs w:val="28"/>
          <w:lang w:val="uk-UA"/>
        </w:rPr>
        <w:t>забезпечення повноти, систематичності та усвідомленості знань, їх міцності та дієвості, що виражається в свідомому оперуванні ними, у здатності мобілізувати попередні знання для отримання нових, а також сформованість найважливіших як спеціальних, так і загально-навчальних умінь і навичок;</w:t>
      </w:r>
    </w:p>
    <w:p w:rsidR="00255F30" w:rsidRPr="00255F30" w:rsidRDefault="00255F30" w:rsidP="008F0CBF">
      <w:pPr>
        <w:pStyle w:val="a5"/>
        <w:numPr>
          <w:ilvl w:val="1"/>
          <w:numId w:val="4"/>
        </w:numPr>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формування основ соціальної адаптації та життєвої компетентності дитини;</w:t>
      </w:r>
    </w:p>
    <w:p w:rsidR="00255F30" w:rsidRPr="00255F30" w:rsidRDefault="00255F30" w:rsidP="008F0CBF">
      <w:pPr>
        <w:pStyle w:val="a5"/>
        <w:numPr>
          <w:ilvl w:val="1"/>
          <w:numId w:val="4"/>
        </w:numPr>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lastRenderedPageBreak/>
        <w:t>виховання елементів природодоцільного світогляду, розвиток позитивного емоційно-ціннісного ставлення до довкілля;</w:t>
      </w:r>
    </w:p>
    <w:p w:rsidR="00255F30" w:rsidRPr="00255F30" w:rsidRDefault="00255F30" w:rsidP="008F0CBF">
      <w:pPr>
        <w:pStyle w:val="a5"/>
        <w:numPr>
          <w:ilvl w:val="1"/>
          <w:numId w:val="4"/>
        </w:numPr>
        <w:spacing w:after="0" w:line="240" w:lineRule="auto"/>
        <w:ind w:left="0" w:firstLine="709"/>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утвердження емоційно-ціннісного ставлення до практичної та духовної діяльності людини, розвиток потреби в реалізації власних творчих здібностей дітей.</w:t>
      </w:r>
    </w:p>
    <w:p w:rsidR="00375D2B" w:rsidRPr="00255F30" w:rsidRDefault="00375D2B" w:rsidP="008F0CBF">
      <w:pPr>
        <w:spacing w:after="0" w:line="240" w:lineRule="auto"/>
        <w:ind w:firstLine="709"/>
        <w:jc w:val="both"/>
        <w:rPr>
          <w:rFonts w:ascii="Times New Roman" w:eastAsia="Calibri" w:hAnsi="Times New Roman" w:cs="Times New Roman"/>
          <w:b/>
          <w:sz w:val="28"/>
          <w:szCs w:val="28"/>
        </w:rPr>
      </w:pPr>
      <w:r w:rsidRPr="00255F30">
        <w:rPr>
          <w:rFonts w:ascii="Times New Roman" w:eastAsia="Calibri" w:hAnsi="Times New Roman" w:cs="Times New Roman"/>
          <w:b/>
          <w:sz w:val="28"/>
          <w:szCs w:val="28"/>
        </w:rPr>
        <w:t xml:space="preserve">Освітня програма визначає: </w:t>
      </w:r>
    </w:p>
    <w:p w:rsidR="008E1513" w:rsidRDefault="008E1513" w:rsidP="008F0CBF">
      <w:pPr>
        <w:pStyle w:val="a5"/>
        <w:numPr>
          <w:ilvl w:val="0"/>
          <w:numId w:val="2"/>
        </w:numPr>
        <w:tabs>
          <w:tab w:val="left" w:pos="993"/>
        </w:tabs>
        <w:spacing w:after="0" w:line="24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вимоги до осіб, які можуть розпочати навчання за цією Освітньою програмою</w:t>
      </w:r>
    </w:p>
    <w:p w:rsidR="00375D2B" w:rsidRDefault="00375D2B" w:rsidP="008F0CBF">
      <w:pPr>
        <w:pStyle w:val="a5"/>
        <w:numPr>
          <w:ilvl w:val="0"/>
          <w:numId w:val="2"/>
        </w:numPr>
        <w:tabs>
          <w:tab w:val="left" w:pos="993"/>
        </w:tabs>
        <w:spacing w:after="0" w:line="240" w:lineRule="auto"/>
        <w:ind w:left="0" w:firstLine="709"/>
        <w:jc w:val="both"/>
        <w:rPr>
          <w:rFonts w:ascii="Times New Roman" w:eastAsia="Calibri" w:hAnsi="Times New Roman" w:cs="Times New Roman"/>
          <w:sz w:val="28"/>
          <w:szCs w:val="28"/>
          <w:lang w:val="uk-UA"/>
        </w:rPr>
      </w:pPr>
      <w:r w:rsidRPr="00F77AED">
        <w:rPr>
          <w:rFonts w:ascii="Times New Roman" w:eastAsia="Calibri" w:hAnsi="Times New Roman" w:cs="Times New Roman"/>
          <w:sz w:val="28"/>
          <w:szCs w:val="28"/>
          <w:lang w:val="uk-UA"/>
        </w:rPr>
        <w:t xml:space="preserve">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w:t>
      </w:r>
      <w:r w:rsidR="00C33ACD">
        <w:rPr>
          <w:rFonts w:ascii="Times New Roman" w:eastAsia="Calibri" w:hAnsi="Times New Roman" w:cs="Times New Roman"/>
          <w:sz w:val="28"/>
          <w:szCs w:val="28"/>
          <w:lang w:val="uk-UA"/>
        </w:rPr>
        <w:t>розподіл навчального навантаження між освітніми галузями за роками навчання;</w:t>
      </w:r>
    </w:p>
    <w:p w:rsidR="00C33ACD" w:rsidRPr="00F77AED" w:rsidRDefault="00C33ACD" w:rsidP="008F0CBF">
      <w:pPr>
        <w:pStyle w:val="a5"/>
        <w:numPr>
          <w:ilvl w:val="0"/>
          <w:numId w:val="2"/>
        </w:numPr>
        <w:tabs>
          <w:tab w:val="left" w:pos="993"/>
        </w:tabs>
        <w:spacing w:after="0" w:line="24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навчальний план, що передбача</w:t>
      </w:r>
      <w:r w:rsidR="00053579">
        <w:rPr>
          <w:rFonts w:ascii="Times New Roman" w:eastAsia="Calibri" w:hAnsi="Times New Roman" w:cs="Times New Roman"/>
          <w:sz w:val="28"/>
          <w:szCs w:val="28"/>
          <w:lang w:val="uk-UA"/>
        </w:rPr>
        <w:t>є</w:t>
      </w:r>
      <w:r>
        <w:rPr>
          <w:rFonts w:ascii="Times New Roman" w:eastAsia="Calibri" w:hAnsi="Times New Roman" w:cs="Times New Roman"/>
          <w:sz w:val="28"/>
          <w:szCs w:val="28"/>
          <w:lang w:val="uk-UA"/>
        </w:rPr>
        <w:t xml:space="preserve"> перерозподіл годин між обов</w:t>
      </w:r>
      <w:r w:rsidRPr="00C33AC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язковими для вивчення</w:t>
      </w:r>
      <w:r w:rsidRPr="00C33AC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навчальними предметами певної освітньої галузі, які можуть вивчатися окремо та/або інтегровано з іншими предметами;</w:t>
      </w:r>
    </w:p>
    <w:p w:rsidR="00C33ACD" w:rsidRDefault="00C33ACD" w:rsidP="008F0CBF">
      <w:pPr>
        <w:pStyle w:val="a5"/>
        <w:numPr>
          <w:ilvl w:val="0"/>
          <w:numId w:val="2"/>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перелік навчальних програм, затверджених педагогічною радою, що містить опис результатів навчання учнів з навчальних предметів (інтегрованих курсів);</w:t>
      </w:r>
    </w:p>
    <w:p w:rsidR="00375D2B" w:rsidRDefault="00C33ACD" w:rsidP="008F0CBF">
      <w:pPr>
        <w:pStyle w:val="a5"/>
        <w:numPr>
          <w:ilvl w:val="0"/>
          <w:numId w:val="2"/>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опис </w:t>
      </w:r>
      <w:r w:rsidR="00375D2B">
        <w:rPr>
          <w:rFonts w:ascii="Times New Roman" w:eastAsia="Calibri" w:hAnsi="Times New Roman" w:cs="Times New Roman"/>
          <w:sz w:val="28"/>
          <w:szCs w:val="28"/>
        </w:rPr>
        <w:t>форм організації освітнього процесу та інструмент</w:t>
      </w:r>
      <w:r w:rsidR="003F1F8B">
        <w:rPr>
          <w:rFonts w:ascii="Times New Roman" w:eastAsia="Calibri" w:hAnsi="Times New Roman" w:cs="Times New Roman"/>
          <w:sz w:val="28"/>
          <w:szCs w:val="28"/>
          <w:lang w:val="uk-UA"/>
        </w:rPr>
        <w:t>арію оцінювання</w:t>
      </w:r>
      <w:r w:rsidR="00375D2B">
        <w:rPr>
          <w:rFonts w:ascii="Times New Roman" w:eastAsia="Calibri" w:hAnsi="Times New Roman" w:cs="Times New Roman"/>
          <w:sz w:val="28"/>
          <w:szCs w:val="28"/>
        </w:rPr>
        <w:t>;</w:t>
      </w:r>
    </w:p>
    <w:p w:rsidR="00375D2B" w:rsidRDefault="003F1F8B" w:rsidP="008F0CBF">
      <w:pPr>
        <w:pStyle w:val="a5"/>
        <w:numPr>
          <w:ilvl w:val="0"/>
          <w:numId w:val="2"/>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інші складові, що враховують специфіку та особливості освітньої діяльності.</w:t>
      </w:r>
      <w:r w:rsidR="00375D2B">
        <w:rPr>
          <w:rFonts w:ascii="Times New Roman" w:eastAsia="Calibri" w:hAnsi="Times New Roman" w:cs="Times New Roman"/>
          <w:sz w:val="28"/>
          <w:szCs w:val="28"/>
        </w:rPr>
        <w:t xml:space="preserve"> </w:t>
      </w:r>
    </w:p>
    <w:p w:rsidR="008E1513" w:rsidRPr="008E1513" w:rsidRDefault="008E1513" w:rsidP="008F0CBF">
      <w:pPr>
        <w:pStyle w:val="a5"/>
        <w:tabs>
          <w:tab w:val="left" w:pos="993"/>
        </w:tabs>
        <w:spacing w:after="0" w:line="240" w:lineRule="auto"/>
        <w:ind w:left="0" w:firstLine="709"/>
        <w:jc w:val="both"/>
        <w:rPr>
          <w:rFonts w:ascii="Times New Roman" w:eastAsia="Calibri" w:hAnsi="Times New Roman" w:cs="Times New Roman"/>
          <w:sz w:val="28"/>
          <w:szCs w:val="28"/>
        </w:rPr>
      </w:pPr>
      <w:r w:rsidRPr="008E1513">
        <w:rPr>
          <w:rFonts w:ascii="Times New Roman" w:eastAsia="Calibri" w:hAnsi="Times New Roman" w:cs="Times New Roman"/>
          <w:sz w:val="28"/>
          <w:szCs w:val="28"/>
        </w:rPr>
        <w:t xml:space="preserve">Освітня програма окреслює підходи до планування й організації у </w:t>
      </w:r>
      <w:r w:rsidR="006B4B1A">
        <w:rPr>
          <w:rFonts w:ascii="Times New Roman" w:eastAsia="Calibri" w:hAnsi="Times New Roman" w:cs="Times New Roman"/>
          <w:sz w:val="28"/>
          <w:szCs w:val="28"/>
          <w:lang w:val="uk-UA"/>
        </w:rPr>
        <w:t xml:space="preserve">закладі освіти </w:t>
      </w:r>
      <w:r w:rsidRPr="008E1513">
        <w:rPr>
          <w:rFonts w:ascii="Times New Roman" w:eastAsia="Calibri" w:hAnsi="Times New Roman" w:cs="Times New Roman"/>
          <w:sz w:val="28"/>
          <w:szCs w:val="28"/>
        </w:rPr>
        <w:t>єдиного комплексу освітніх компонентів для досягнення учнями обов’язкових результатів навчання, визначених Державним стандартом початкової, базової середньої та профільної середньої освіти.</w:t>
      </w:r>
    </w:p>
    <w:p w:rsidR="009F3156" w:rsidRDefault="009F3156" w:rsidP="008F0CB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br w:type="page"/>
      </w:r>
    </w:p>
    <w:p w:rsidR="009F3156" w:rsidRPr="009F3156" w:rsidRDefault="009F3156" w:rsidP="008F0CBF">
      <w:pPr>
        <w:pStyle w:val="1"/>
        <w:keepNext w:val="0"/>
        <w:keepLines w:val="0"/>
        <w:widowControl w:val="0"/>
        <w:autoSpaceDE w:val="0"/>
        <w:autoSpaceDN w:val="0"/>
        <w:spacing w:before="0"/>
        <w:ind w:firstLine="709"/>
        <w:jc w:val="both"/>
        <w:rPr>
          <w:rFonts w:ascii="Times New Roman" w:hAnsi="Times New Roman" w:cs="Times New Roman"/>
          <w:b/>
          <w:color w:val="auto"/>
          <w:sz w:val="28"/>
          <w:szCs w:val="28"/>
          <w:lang w:val="ru-RU"/>
        </w:rPr>
      </w:pPr>
      <w:bookmarkStart w:id="15" w:name="_TOC_250002"/>
      <w:r w:rsidRPr="009F3156">
        <w:rPr>
          <w:rFonts w:ascii="Times New Roman" w:hAnsi="Times New Roman" w:cs="Times New Roman"/>
          <w:b/>
          <w:color w:val="auto"/>
          <w:sz w:val="28"/>
          <w:szCs w:val="28"/>
          <w:lang w:val="ru-RU"/>
        </w:rPr>
        <w:lastRenderedPageBreak/>
        <w:t>І. ВИМОГИ ДО ОСІБ, ЯКІ МОЖУТЬ РОЗПОЧАТИ НАВЧАННЯ ЗА</w:t>
      </w:r>
      <w:r w:rsidR="00A2189C">
        <w:rPr>
          <w:rFonts w:ascii="Times New Roman" w:hAnsi="Times New Roman" w:cs="Times New Roman"/>
          <w:b/>
          <w:color w:val="auto"/>
          <w:sz w:val="28"/>
          <w:szCs w:val="28"/>
          <w:lang w:val="ru-RU"/>
        </w:rPr>
        <w:t xml:space="preserve"> </w:t>
      </w:r>
      <w:r w:rsidRPr="009F3156">
        <w:rPr>
          <w:rFonts w:ascii="Times New Roman" w:hAnsi="Times New Roman" w:cs="Times New Roman"/>
          <w:b/>
          <w:color w:val="auto"/>
          <w:spacing w:val="-67"/>
          <w:sz w:val="28"/>
          <w:szCs w:val="28"/>
          <w:lang w:val="ru-RU"/>
        </w:rPr>
        <w:t xml:space="preserve"> </w:t>
      </w:r>
      <w:r w:rsidRPr="009F3156">
        <w:rPr>
          <w:rFonts w:ascii="Times New Roman" w:hAnsi="Times New Roman" w:cs="Times New Roman"/>
          <w:b/>
          <w:color w:val="auto"/>
          <w:sz w:val="28"/>
          <w:szCs w:val="28"/>
          <w:lang w:val="ru-RU"/>
        </w:rPr>
        <w:t>ОСВІТНЬОЮ</w:t>
      </w:r>
      <w:r w:rsidRPr="009F3156">
        <w:rPr>
          <w:rFonts w:ascii="Times New Roman" w:hAnsi="Times New Roman" w:cs="Times New Roman"/>
          <w:b/>
          <w:color w:val="auto"/>
          <w:spacing w:val="-1"/>
          <w:sz w:val="28"/>
          <w:szCs w:val="28"/>
          <w:lang w:val="ru-RU"/>
        </w:rPr>
        <w:t xml:space="preserve"> </w:t>
      </w:r>
      <w:bookmarkEnd w:id="15"/>
      <w:r w:rsidRPr="009F3156">
        <w:rPr>
          <w:rFonts w:ascii="Times New Roman" w:hAnsi="Times New Roman" w:cs="Times New Roman"/>
          <w:b/>
          <w:color w:val="auto"/>
          <w:sz w:val="28"/>
          <w:szCs w:val="28"/>
          <w:lang w:val="ru-RU"/>
        </w:rPr>
        <w:t>ПРОГРАМОЮ</w:t>
      </w:r>
    </w:p>
    <w:p w:rsidR="009F3156" w:rsidRDefault="009F3156" w:rsidP="008F0CBF">
      <w:pPr>
        <w:pStyle w:val="ab"/>
        <w:spacing w:before="0" w:beforeAutospacing="0" w:after="0" w:afterAutospacing="0"/>
        <w:ind w:firstLine="709"/>
        <w:rPr>
          <w:i/>
          <w:iCs/>
          <w:sz w:val="28"/>
          <w:szCs w:val="28"/>
        </w:rPr>
      </w:pPr>
    </w:p>
    <w:p w:rsidR="009F3156" w:rsidRPr="009F3156" w:rsidRDefault="009F3156" w:rsidP="008F0CBF">
      <w:pPr>
        <w:pStyle w:val="ab"/>
        <w:spacing w:before="0" w:beforeAutospacing="0" w:after="0" w:afterAutospacing="0"/>
        <w:ind w:firstLine="709"/>
        <w:jc w:val="both"/>
        <w:rPr>
          <w:sz w:val="28"/>
          <w:szCs w:val="28"/>
        </w:rPr>
      </w:pPr>
      <w:r w:rsidRPr="009F3156">
        <w:rPr>
          <w:b/>
          <w:i/>
          <w:iCs/>
          <w:sz w:val="28"/>
          <w:szCs w:val="28"/>
        </w:rPr>
        <w:t>Початкова освіта</w:t>
      </w:r>
      <w:r w:rsidRPr="009F3156">
        <w:rPr>
          <w:sz w:val="28"/>
          <w:szCs w:val="28"/>
        </w:rPr>
        <w:t xml:space="preserve"> здобувається, як правило, з шести років. Діти, яким на 1 вересня поточного навчального року</w:t>
      </w:r>
      <w:r>
        <w:rPr>
          <w:sz w:val="28"/>
          <w:szCs w:val="28"/>
        </w:rPr>
        <w:t xml:space="preserve"> виповнилося сім років, повинні р</w:t>
      </w:r>
      <w:r w:rsidRPr="009F3156">
        <w:rPr>
          <w:sz w:val="28"/>
          <w:szCs w:val="28"/>
        </w:rPr>
        <w:t>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rsidR="009F3156" w:rsidRPr="009F3156" w:rsidRDefault="009F3156" w:rsidP="008F0CBF">
      <w:pPr>
        <w:pStyle w:val="rvps2"/>
        <w:shd w:val="clear" w:color="auto" w:fill="FFFFFF"/>
        <w:spacing w:before="0" w:beforeAutospacing="0" w:after="0" w:afterAutospacing="0"/>
        <w:ind w:firstLine="709"/>
        <w:jc w:val="both"/>
        <w:rPr>
          <w:sz w:val="28"/>
          <w:szCs w:val="28"/>
        </w:rPr>
      </w:pPr>
      <w:r w:rsidRPr="009F3156">
        <w:rPr>
          <w:sz w:val="28"/>
          <w:szCs w:val="28"/>
        </w:rPr>
        <w:t xml:space="preserve">Навчання за освітньою програмою </w:t>
      </w:r>
      <w:r w:rsidRPr="009F3156">
        <w:rPr>
          <w:i/>
          <w:iCs/>
          <w:sz w:val="28"/>
          <w:szCs w:val="28"/>
        </w:rPr>
        <w:t>базової середньої освіти</w:t>
      </w:r>
      <w:r w:rsidRPr="009F3156">
        <w:rPr>
          <w:sz w:val="28"/>
          <w:szCs w:val="28"/>
        </w:rPr>
        <w:t xml:space="preserve"> можуть розпочинати учні,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bookmarkStart w:id="16" w:name="n50"/>
      <w:bookmarkEnd w:id="16"/>
    </w:p>
    <w:p w:rsidR="009F3156" w:rsidRPr="009F3156" w:rsidRDefault="009F3156" w:rsidP="008F0CBF">
      <w:pPr>
        <w:pStyle w:val="rvps2"/>
        <w:shd w:val="clear" w:color="auto" w:fill="FFFFFF"/>
        <w:spacing w:before="0" w:beforeAutospacing="0" w:after="0" w:afterAutospacing="0"/>
        <w:ind w:firstLine="709"/>
        <w:jc w:val="both"/>
        <w:rPr>
          <w:sz w:val="28"/>
          <w:szCs w:val="28"/>
        </w:rPr>
      </w:pPr>
      <w:r w:rsidRPr="009F3156">
        <w:rPr>
          <w:sz w:val="28"/>
          <w:szCs w:val="28"/>
        </w:rPr>
        <w:t xml:space="preserve">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w:t>
      </w:r>
      <w:bookmarkStart w:id="17" w:name="n51"/>
      <w:bookmarkEnd w:id="17"/>
      <w:r w:rsidRPr="009F3156">
        <w:rPr>
          <w:sz w:val="28"/>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bookmarkStart w:id="18" w:name="n52"/>
      <w:bookmarkEnd w:id="18"/>
      <w:r w:rsidRPr="009F3156">
        <w:rPr>
          <w:sz w:val="28"/>
          <w:szCs w:val="28"/>
        </w:rPr>
        <w:t>Протокол оцінювання рівня навчальних досягнень складається за формою згідно з </w:t>
      </w:r>
      <w:hyperlink r:id="rId16" w:anchor="n207" w:tgtFrame="_blank" w:history="1">
        <w:r w:rsidRPr="009F3156">
          <w:rPr>
            <w:rStyle w:val="af0"/>
            <w:rFonts w:eastAsiaTheme="minorHAnsi"/>
            <w:color w:val="auto"/>
            <w:sz w:val="28"/>
            <w:szCs w:val="28"/>
            <w:u w:val="none"/>
          </w:rPr>
          <w:t>додатком 2</w:t>
        </w:r>
      </w:hyperlink>
      <w:r w:rsidRPr="009F3156">
        <w:rPr>
          <w:sz w:val="28"/>
          <w:szCs w:val="28"/>
        </w:rPr>
        <w:t>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w:t>
      </w:r>
      <w:r w:rsidR="00A2189C">
        <w:rPr>
          <w:sz w:val="28"/>
          <w:szCs w:val="28"/>
        </w:rPr>
        <w:t xml:space="preserve">стиції України 03 лютого 2016 року            </w:t>
      </w:r>
      <w:r w:rsidRPr="009F3156">
        <w:rPr>
          <w:sz w:val="28"/>
          <w:szCs w:val="28"/>
        </w:rPr>
        <w:t xml:space="preserve"> за № 184/28314.</w:t>
      </w:r>
    </w:p>
    <w:p w:rsidR="009F3156" w:rsidRPr="009F3156" w:rsidRDefault="009F3156" w:rsidP="008F0CBF">
      <w:pPr>
        <w:pStyle w:val="a9"/>
        <w:ind w:firstLine="709"/>
        <w:rPr>
          <w:szCs w:val="28"/>
        </w:rPr>
      </w:pPr>
      <w:r w:rsidRPr="00E53655">
        <w:rPr>
          <w:b/>
          <w:i/>
          <w:iCs/>
          <w:szCs w:val="28"/>
        </w:rPr>
        <w:t>Базова</w:t>
      </w:r>
      <w:r w:rsidRPr="00E53655">
        <w:rPr>
          <w:b/>
          <w:i/>
          <w:iCs/>
          <w:spacing w:val="1"/>
          <w:szCs w:val="28"/>
        </w:rPr>
        <w:t xml:space="preserve"> </w:t>
      </w:r>
      <w:r w:rsidRPr="00E53655">
        <w:rPr>
          <w:b/>
          <w:i/>
          <w:iCs/>
          <w:szCs w:val="28"/>
        </w:rPr>
        <w:t>середня</w:t>
      </w:r>
      <w:r w:rsidRPr="00E53655">
        <w:rPr>
          <w:b/>
          <w:i/>
          <w:iCs/>
          <w:spacing w:val="1"/>
          <w:szCs w:val="28"/>
        </w:rPr>
        <w:t xml:space="preserve"> </w:t>
      </w:r>
      <w:r w:rsidRPr="00E53655">
        <w:rPr>
          <w:b/>
          <w:i/>
          <w:iCs/>
          <w:szCs w:val="28"/>
        </w:rPr>
        <w:t>освіта</w:t>
      </w:r>
      <w:r w:rsidRPr="009F3156">
        <w:rPr>
          <w:spacing w:val="1"/>
          <w:szCs w:val="28"/>
        </w:rPr>
        <w:t xml:space="preserve"> </w:t>
      </w:r>
      <w:r w:rsidRPr="009F3156">
        <w:rPr>
          <w:szCs w:val="28"/>
        </w:rPr>
        <w:t>здобувається,</w:t>
      </w:r>
      <w:r w:rsidRPr="009F3156">
        <w:rPr>
          <w:spacing w:val="1"/>
          <w:szCs w:val="28"/>
        </w:rPr>
        <w:t xml:space="preserve"> </w:t>
      </w:r>
      <w:r w:rsidRPr="009F3156">
        <w:rPr>
          <w:szCs w:val="28"/>
        </w:rPr>
        <w:t>як</w:t>
      </w:r>
      <w:r w:rsidRPr="009F3156">
        <w:rPr>
          <w:spacing w:val="1"/>
          <w:szCs w:val="28"/>
        </w:rPr>
        <w:t xml:space="preserve"> </w:t>
      </w:r>
      <w:r w:rsidRPr="009F3156">
        <w:rPr>
          <w:szCs w:val="28"/>
        </w:rPr>
        <w:t>правило,</w:t>
      </w:r>
      <w:r w:rsidRPr="009F3156">
        <w:rPr>
          <w:spacing w:val="1"/>
          <w:szCs w:val="28"/>
        </w:rPr>
        <w:t xml:space="preserve"> </w:t>
      </w:r>
      <w:r w:rsidRPr="009F3156">
        <w:rPr>
          <w:szCs w:val="28"/>
        </w:rPr>
        <w:t>після</w:t>
      </w:r>
      <w:r w:rsidRPr="009F3156">
        <w:rPr>
          <w:spacing w:val="1"/>
          <w:szCs w:val="28"/>
        </w:rPr>
        <w:t xml:space="preserve"> </w:t>
      </w:r>
      <w:r w:rsidRPr="009F3156">
        <w:rPr>
          <w:szCs w:val="28"/>
        </w:rPr>
        <w:t>здобуття</w:t>
      </w:r>
      <w:r w:rsidRPr="009F3156">
        <w:rPr>
          <w:spacing w:val="1"/>
          <w:szCs w:val="28"/>
        </w:rPr>
        <w:t xml:space="preserve"> </w:t>
      </w:r>
      <w:r w:rsidRPr="009F3156">
        <w:rPr>
          <w:szCs w:val="28"/>
        </w:rPr>
        <w:t>початкової</w:t>
      </w:r>
      <w:r w:rsidRPr="009F3156">
        <w:rPr>
          <w:spacing w:val="1"/>
          <w:szCs w:val="28"/>
        </w:rPr>
        <w:t xml:space="preserve"> </w:t>
      </w:r>
      <w:r w:rsidRPr="009F3156">
        <w:rPr>
          <w:szCs w:val="28"/>
        </w:rPr>
        <w:t>освіти.</w:t>
      </w:r>
      <w:r w:rsidRPr="009F3156">
        <w:rPr>
          <w:spacing w:val="1"/>
          <w:szCs w:val="28"/>
        </w:rPr>
        <w:t xml:space="preserve"> </w:t>
      </w:r>
      <w:r w:rsidRPr="009F3156">
        <w:rPr>
          <w:szCs w:val="28"/>
        </w:rPr>
        <w:t>Діти,</w:t>
      </w:r>
      <w:r w:rsidRPr="009F3156">
        <w:rPr>
          <w:spacing w:val="60"/>
          <w:szCs w:val="28"/>
        </w:rPr>
        <w:t xml:space="preserve"> </w:t>
      </w:r>
      <w:r w:rsidRPr="009F3156">
        <w:rPr>
          <w:szCs w:val="28"/>
        </w:rPr>
        <w:t>які</w:t>
      </w:r>
      <w:r w:rsidRPr="009F3156">
        <w:rPr>
          <w:spacing w:val="1"/>
          <w:szCs w:val="28"/>
        </w:rPr>
        <w:t xml:space="preserve"> </w:t>
      </w:r>
      <w:r w:rsidRPr="009F3156">
        <w:rPr>
          <w:szCs w:val="28"/>
        </w:rPr>
        <w:t>здобули початкову освіту на 1 вересня поточного навчального року повинні розпочинати здобуття</w:t>
      </w:r>
      <w:r w:rsidRPr="009F3156">
        <w:rPr>
          <w:spacing w:val="1"/>
          <w:szCs w:val="28"/>
        </w:rPr>
        <w:t xml:space="preserve"> </w:t>
      </w:r>
      <w:r w:rsidRPr="009F3156">
        <w:rPr>
          <w:szCs w:val="28"/>
        </w:rPr>
        <w:t>базової</w:t>
      </w:r>
      <w:r w:rsidRPr="009F3156">
        <w:rPr>
          <w:spacing w:val="1"/>
          <w:szCs w:val="28"/>
        </w:rPr>
        <w:t xml:space="preserve"> </w:t>
      </w:r>
      <w:r w:rsidRPr="009F3156">
        <w:rPr>
          <w:szCs w:val="28"/>
        </w:rPr>
        <w:t>середньої</w:t>
      </w:r>
      <w:r w:rsidRPr="009F3156">
        <w:rPr>
          <w:spacing w:val="1"/>
          <w:szCs w:val="28"/>
        </w:rPr>
        <w:t xml:space="preserve"> </w:t>
      </w:r>
      <w:r w:rsidRPr="009F3156">
        <w:rPr>
          <w:szCs w:val="28"/>
        </w:rPr>
        <w:t>освіти</w:t>
      </w:r>
      <w:r w:rsidRPr="009F3156">
        <w:rPr>
          <w:spacing w:val="1"/>
          <w:szCs w:val="28"/>
        </w:rPr>
        <w:t xml:space="preserve"> </w:t>
      </w:r>
      <w:r w:rsidRPr="009F3156">
        <w:rPr>
          <w:szCs w:val="28"/>
        </w:rPr>
        <w:t>цього</w:t>
      </w:r>
      <w:r w:rsidRPr="009F3156">
        <w:rPr>
          <w:spacing w:val="1"/>
          <w:szCs w:val="28"/>
        </w:rPr>
        <w:t xml:space="preserve"> </w:t>
      </w:r>
      <w:r w:rsidRPr="009F3156">
        <w:rPr>
          <w:szCs w:val="28"/>
        </w:rPr>
        <w:t>ж</w:t>
      </w:r>
      <w:r w:rsidRPr="009F3156">
        <w:rPr>
          <w:spacing w:val="1"/>
          <w:szCs w:val="28"/>
        </w:rPr>
        <w:t xml:space="preserve"> </w:t>
      </w:r>
      <w:r w:rsidRPr="009F3156">
        <w:rPr>
          <w:szCs w:val="28"/>
        </w:rPr>
        <w:t>навчального</w:t>
      </w:r>
      <w:r w:rsidRPr="009F3156">
        <w:rPr>
          <w:spacing w:val="1"/>
          <w:szCs w:val="28"/>
        </w:rPr>
        <w:t xml:space="preserve"> </w:t>
      </w:r>
      <w:r w:rsidRPr="009F3156">
        <w:rPr>
          <w:szCs w:val="28"/>
        </w:rPr>
        <w:t>року.</w:t>
      </w:r>
      <w:r w:rsidRPr="009F3156">
        <w:rPr>
          <w:spacing w:val="1"/>
          <w:szCs w:val="28"/>
        </w:rPr>
        <w:t xml:space="preserve"> </w:t>
      </w:r>
      <w:r w:rsidRPr="009F3156">
        <w:rPr>
          <w:szCs w:val="28"/>
        </w:rPr>
        <w:t>Особи</w:t>
      </w:r>
      <w:r w:rsidRPr="009F3156">
        <w:rPr>
          <w:spacing w:val="1"/>
          <w:szCs w:val="28"/>
        </w:rPr>
        <w:t xml:space="preserve"> </w:t>
      </w:r>
      <w:r w:rsidRPr="009F3156">
        <w:rPr>
          <w:szCs w:val="28"/>
        </w:rPr>
        <w:t>з</w:t>
      </w:r>
      <w:r w:rsidRPr="009F3156">
        <w:rPr>
          <w:spacing w:val="1"/>
          <w:szCs w:val="28"/>
        </w:rPr>
        <w:t xml:space="preserve"> </w:t>
      </w:r>
      <w:r w:rsidRPr="009F3156">
        <w:rPr>
          <w:szCs w:val="28"/>
        </w:rPr>
        <w:t>особливими</w:t>
      </w:r>
      <w:r w:rsidRPr="009F3156">
        <w:rPr>
          <w:spacing w:val="1"/>
          <w:szCs w:val="28"/>
        </w:rPr>
        <w:t xml:space="preserve"> </w:t>
      </w:r>
      <w:r w:rsidRPr="009F3156">
        <w:rPr>
          <w:szCs w:val="28"/>
        </w:rPr>
        <w:t>освітніми</w:t>
      </w:r>
      <w:r w:rsidRPr="009F3156">
        <w:rPr>
          <w:spacing w:val="1"/>
          <w:szCs w:val="28"/>
        </w:rPr>
        <w:t xml:space="preserve"> </w:t>
      </w:r>
      <w:r w:rsidRPr="009F3156">
        <w:rPr>
          <w:szCs w:val="28"/>
        </w:rPr>
        <w:t>потребами</w:t>
      </w:r>
      <w:r w:rsidRPr="009F3156">
        <w:rPr>
          <w:spacing w:val="-57"/>
          <w:szCs w:val="28"/>
        </w:rPr>
        <w:t xml:space="preserve"> </w:t>
      </w:r>
      <w:r w:rsidRPr="009F3156">
        <w:rPr>
          <w:szCs w:val="28"/>
        </w:rPr>
        <w:t>можуть розпочинати</w:t>
      </w:r>
      <w:r w:rsidRPr="009F3156">
        <w:rPr>
          <w:spacing w:val="-1"/>
          <w:szCs w:val="28"/>
        </w:rPr>
        <w:t xml:space="preserve"> </w:t>
      </w:r>
      <w:r w:rsidRPr="009F3156">
        <w:rPr>
          <w:szCs w:val="28"/>
        </w:rPr>
        <w:t>здобуття базової</w:t>
      </w:r>
      <w:r w:rsidRPr="009F3156">
        <w:rPr>
          <w:spacing w:val="-1"/>
          <w:szCs w:val="28"/>
        </w:rPr>
        <w:t xml:space="preserve"> </w:t>
      </w:r>
      <w:r w:rsidRPr="009F3156">
        <w:rPr>
          <w:szCs w:val="28"/>
        </w:rPr>
        <w:t>середньої освіти за</w:t>
      </w:r>
      <w:r w:rsidRPr="009F3156">
        <w:rPr>
          <w:spacing w:val="-1"/>
          <w:szCs w:val="28"/>
        </w:rPr>
        <w:t xml:space="preserve"> </w:t>
      </w:r>
      <w:r w:rsidRPr="009F3156">
        <w:rPr>
          <w:szCs w:val="28"/>
        </w:rPr>
        <w:t>інших</w:t>
      </w:r>
      <w:r w:rsidRPr="009F3156">
        <w:rPr>
          <w:spacing w:val="-1"/>
          <w:szCs w:val="28"/>
        </w:rPr>
        <w:t xml:space="preserve"> </w:t>
      </w:r>
      <w:r w:rsidRPr="009F3156">
        <w:rPr>
          <w:szCs w:val="28"/>
        </w:rPr>
        <w:t>умов.</w:t>
      </w:r>
    </w:p>
    <w:p w:rsidR="00045663" w:rsidRDefault="009F3156" w:rsidP="008F0CBF">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F757A8">
        <w:rPr>
          <w:rFonts w:ascii="Times New Roman" w:hAnsi="Times New Roman" w:cs="Times New Roman"/>
          <w:b/>
          <w:i/>
          <w:iCs/>
          <w:sz w:val="28"/>
          <w:szCs w:val="28"/>
        </w:rPr>
        <w:t>Профільну середню освіту</w:t>
      </w:r>
      <w:r w:rsidRPr="00F757A8">
        <w:rPr>
          <w:rFonts w:ascii="Times New Roman" w:hAnsi="Times New Roman" w:cs="Times New Roman"/>
          <w:sz w:val="28"/>
          <w:szCs w:val="28"/>
        </w:rPr>
        <w:t xml:space="preserve"> </w:t>
      </w:r>
      <w:r w:rsidRPr="00F757A8">
        <w:rPr>
          <w:rFonts w:ascii="Times New Roman" w:hAnsi="Times New Roman" w:cs="Times New Roman"/>
          <w:sz w:val="28"/>
          <w:szCs w:val="28"/>
          <w:shd w:val="clear" w:color="auto" w:fill="FFFFFF"/>
        </w:rPr>
        <w:t xml:space="preserve">можуть здобувати особи, які завершили здобуття базової середньої освіти. </w:t>
      </w:r>
      <w:r w:rsidRPr="00F757A8">
        <w:rPr>
          <w:rFonts w:ascii="Times New Roman" w:hAnsi="Times New Roman" w:cs="Times New Roman"/>
          <w:sz w:val="28"/>
          <w:szCs w:val="28"/>
        </w:rPr>
        <w:t>Особи з особливими освітніми потребами можуть розпочинати</w:t>
      </w:r>
      <w:r w:rsidRPr="00F757A8">
        <w:rPr>
          <w:rFonts w:ascii="Times New Roman" w:hAnsi="Times New Roman" w:cs="Times New Roman"/>
          <w:spacing w:val="1"/>
          <w:sz w:val="28"/>
          <w:szCs w:val="28"/>
        </w:rPr>
        <w:t xml:space="preserve"> </w:t>
      </w:r>
      <w:r w:rsidRPr="00F757A8">
        <w:rPr>
          <w:rFonts w:ascii="Times New Roman" w:hAnsi="Times New Roman" w:cs="Times New Roman"/>
          <w:sz w:val="28"/>
          <w:szCs w:val="28"/>
        </w:rPr>
        <w:t>здобуття</w:t>
      </w:r>
      <w:r w:rsidRPr="00F757A8">
        <w:rPr>
          <w:rFonts w:ascii="Times New Roman" w:hAnsi="Times New Roman" w:cs="Times New Roman"/>
          <w:spacing w:val="-2"/>
          <w:sz w:val="28"/>
          <w:szCs w:val="28"/>
        </w:rPr>
        <w:t xml:space="preserve"> </w:t>
      </w:r>
      <w:r w:rsidRPr="00F757A8">
        <w:rPr>
          <w:rFonts w:ascii="Times New Roman" w:hAnsi="Times New Roman" w:cs="Times New Roman"/>
          <w:sz w:val="28"/>
          <w:szCs w:val="28"/>
        </w:rPr>
        <w:t>повної</w:t>
      </w:r>
      <w:r w:rsidRPr="00F757A8">
        <w:rPr>
          <w:rFonts w:ascii="Times New Roman" w:hAnsi="Times New Roman" w:cs="Times New Roman"/>
          <w:spacing w:val="-2"/>
          <w:sz w:val="28"/>
          <w:szCs w:val="28"/>
        </w:rPr>
        <w:t xml:space="preserve"> </w:t>
      </w:r>
      <w:r w:rsidRPr="00F757A8">
        <w:rPr>
          <w:rFonts w:ascii="Times New Roman" w:hAnsi="Times New Roman" w:cs="Times New Roman"/>
          <w:sz w:val="28"/>
          <w:szCs w:val="28"/>
        </w:rPr>
        <w:t>загальної</w:t>
      </w:r>
      <w:r w:rsidRPr="00F757A8">
        <w:rPr>
          <w:rFonts w:ascii="Times New Roman" w:hAnsi="Times New Roman" w:cs="Times New Roman"/>
          <w:spacing w:val="1"/>
          <w:sz w:val="28"/>
          <w:szCs w:val="28"/>
        </w:rPr>
        <w:t xml:space="preserve"> </w:t>
      </w:r>
      <w:r w:rsidRPr="00F757A8">
        <w:rPr>
          <w:rFonts w:ascii="Times New Roman" w:hAnsi="Times New Roman" w:cs="Times New Roman"/>
          <w:sz w:val="28"/>
          <w:szCs w:val="28"/>
        </w:rPr>
        <w:t>середньої освіти</w:t>
      </w:r>
      <w:r w:rsidRPr="00F757A8">
        <w:rPr>
          <w:rFonts w:ascii="Times New Roman" w:hAnsi="Times New Roman" w:cs="Times New Roman"/>
          <w:spacing w:val="-2"/>
          <w:sz w:val="28"/>
          <w:szCs w:val="28"/>
        </w:rPr>
        <w:t xml:space="preserve"> </w:t>
      </w:r>
      <w:r w:rsidRPr="00F757A8">
        <w:rPr>
          <w:rFonts w:ascii="Times New Roman" w:hAnsi="Times New Roman" w:cs="Times New Roman"/>
          <w:sz w:val="28"/>
          <w:szCs w:val="28"/>
        </w:rPr>
        <w:t>за</w:t>
      </w:r>
      <w:r w:rsidRPr="00F757A8">
        <w:rPr>
          <w:rFonts w:ascii="Times New Roman" w:hAnsi="Times New Roman" w:cs="Times New Roman"/>
          <w:spacing w:val="-1"/>
          <w:sz w:val="28"/>
          <w:szCs w:val="28"/>
        </w:rPr>
        <w:t xml:space="preserve"> </w:t>
      </w:r>
      <w:r w:rsidRPr="00F757A8">
        <w:rPr>
          <w:rFonts w:ascii="Times New Roman" w:hAnsi="Times New Roman" w:cs="Times New Roman"/>
          <w:sz w:val="28"/>
          <w:szCs w:val="28"/>
        </w:rPr>
        <w:t>інших умов</w:t>
      </w:r>
      <w:r w:rsidRPr="00045663">
        <w:rPr>
          <w:rFonts w:ascii="Times New Roman" w:hAnsi="Times New Roman" w:cs="Times New Roman"/>
          <w:sz w:val="28"/>
          <w:szCs w:val="28"/>
        </w:rPr>
        <w:t>.</w:t>
      </w:r>
      <w:r w:rsidR="00F757A8" w:rsidRPr="00045663">
        <w:rPr>
          <w:rFonts w:ascii="Times New Roman" w:eastAsia="Times New Roman" w:hAnsi="Times New Roman" w:cs="Times New Roman"/>
          <w:color w:val="000000" w:themeColor="text1"/>
          <w:sz w:val="28"/>
          <w:szCs w:val="28"/>
        </w:rPr>
        <w:t xml:space="preserve"> </w:t>
      </w:r>
    </w:p>
    <w:p w:rsidR="00F757A8" w:rsidRPr="00F757A8" w:rsidRDefault="00045663" w:rsidP="008F0CBF">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color w:val="333333"/>
          <w:sz w:val="28"/>
          <w:szCs w:val="28"/>
          <w:shd w:val="clear" w:color="auto" w:fill="FFFFFF"/>
        </w:rPr>
        <w:t xml:space="preserve">Заклад </w:t>
      </w:r>
      <w:r w:rsidRPr="00045663">
        <w:rPr>
          <w:rFonts w:ascii="Times New Roman" w:hAnsi="Times New Roman" w:cs="Times New Roman"/>
          <w:color w:val="333333"/>
          <w:sz w:val="28"/>
          <w:szCs w:val="28"/>
          <w:shd w:val="clear" w:color="auto" w:fill="FFFFFF"/>
        </w:rPr>
        <w:t xml:space="preserve"> освіти на підставі письмових звернень батьків дітей з особливими освітніми потребами утворюють інклюзивні та/або спеціальні класи у порядку, визначеному законодавством.</w:t>
      </w:r>
    </w:p>
    <w:p w:rsidR="00F757A8" w:rsidRPr="009E64A1" w:rsidRDefault="00F757A8" w:rsidP="008F0CBF">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8866CA">
        <w:rPr>
          <w:rFonts w:ascii="Times New Roman" w:eastAsia="Times New Roman" w:hAnsi="Times New Roman" w:cs="Times New Roman"/>
          <w:color w:val="000000" w:themeColor="text1"/>
          <w:sz w:val="28"/>
          <w:szCs w:val="28"/>
        </w:rPr>
        <w:lastRenderedPageBreak/>
        <w:t>Місцевий орган</w:t>
      </w:r>
      <w:r w:rsidRPr="009E64A1">
        <w:rPr>
          <w:rFonts w:ascii="Times New Roman" w:eastAsia="Times New Roman" w:hAnsi="Times New Roman" w:cs="Times New Roman"/>
          <w:color w:val="000000" w:themeColor="text1"/>
          <w:sz w:val="28"/>
          <w:szCs w:val="28"/>
        </w:rPr>
        <w:t xml:space="preserve"> виконавчої влади або орган місцевого самоврядування закріплюють за школою відповідну територію обслуговування і до початку навчального року беруть на облік учнів, які мають її відвідувати.</w:t>
      </w:r>
    </w:p>
    <w:p w:rsidR="00F757A8" w:rsidRPr="009E64A1" w:rsidRDefault="00F757A8" w:rsidP="008F0CBF">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9E64A1">
        <w:rPr>
          <w:rFonts w:ascii="Times New Roman" w:eastAsia="Times New Roman" w:hAnsi="Times New Roman" w:cs="Times New Roman"/>
          <w:color w:val="000000" w:themeColor="text1"/>
          <w:sz w:val="28"/>
          <w:szCs w:val="28"/>
        </w:rPr>
        <w:t xml:space="preserve"> Зарахування учнів до закладу освіти здійснюється на основі чинних нормативно-правових актів.  </w:t>
      </w:r>
    </w:p>
    <w:p w:rsidR="00706D36" w:rsidRDefault="00706D36" w:rsidP="009F3156">
      <w:pPr>
        <w:pStyle w:val="a9"/>
        <w:ind w:firstLine="709"/>
        <w:rPr>
          <w:szCs w:val="28"/>
        </w:rPr>
      </w:pPr>
    </w:p>
    <w:p w:rsidR="00706D36" w:rsidRPr="00706D36" w:rsidRDefault="00706D36" w:rsidP="00706D36">
      <w:pPr>
        <w:pStyle w:val="a9"/>
        <w:ind w:firstLine="709"/>
        <w:rPr>
          <w:b/>
          <w:szCs w:val="28"/>
        </w:rPr>
      </w:pPr>
      <w:r w:rsidRPr="00706D36">
        <w:rPr>
          <w:b/>
          <w:szCs w:val="28"/>
        </w:rPr>
        <w:t>ІІ. ЗАГАЛЬНИЙ ОБСЯГ НАВЧАЛЬНОГО НАВАНТАЖЕННЯ</w:t>
      </w:r>
      <w:r>
        <w:rPr>
          <w:b/>
          <w:szCs w:val="28"/>
        </w:rPr>
        <w:t xml:space="preserve"> НА ВІДПОВІДНОМУ РІВНІ, ЙОГО РОЗПОДІЛ</w:t>
      </w:r>
      <w:r w:rsidR="00053579">
        <w:rPr>
          <w:b/>
          <w:szCs w:val="28"/>
        </w:rPr>
        <w:t xml:space="preserve"> </w:t>
      </w:r>
      <w:r w:rsidR="00242B18">
        <w:rPr>
          <w:b/>
          <w:szCs w:val="28"/>
        </w:rPr>
        <w:t>МІЖ ОСВІТНІМИ ГАЛУЗЯМИ ТА РОКАМИ</w:t>
      </w:r>
      <w:r>
        <w:rPr>
          <w:b/>
          <w:szCs w:val="28"/>
        </w:rPr>
        <w:t xml:space="preserve"> НАВЧАННЯ</w:t>
      </w:r>
    </w:p>
    <w:p w:rsidR="00706D36" w:rsidRDefault="00706D36" w:rsidP="00706D36">
      <w:pPr>
        <w:pStyle w:val="a9"/>
        <w:ind w:firstLine="709"/>
        <w:outlineLvl w:val="0"/>
        <w:rPr>
          <w:szCs w:val="28"/>
        </w:rPr>
      </w:pPr>
    </w:p>
    <w:p w:rsidR="00706D36" w:rsidRPr="00706D36" w:rsidRDefault="00706D36" w:rsidP="008F0CBF">
      <w:pPr>
        <w:pStyle w:val="a9"/>
        <w:ind w:firstLine="709"/>
        <w:outlineLvl w:val="0"/>
        <w:rPr>
          <w:szCs w:val="28"/>
        </w:rPr>
      </w:pPr>
      <w:r w:rsidRPr="00706D36">
        <w:rPr>
          <w:szCs w:val="28"/>
        </w:rPr>
        <w:t>Загальний обсяг навчального навантаженн</w:t>
      </w:r>
      <w:r w:rsidR="000606D8">
        <w:rPr>
          <w:szCs w:val="28"/>
        </w:rPr>
        <w:t xml:space="preserve">я для </w:t>
      </w:r>
      <w:r w:rsidR="008F0CBF">
        <w:rPr>
          <w:szCs w:val="28"/>
        </w:rPr>
        <w:t>здобувачів освіти на 2024</w:t>
      </w:r>
      <w:r w:rsidR="000606D8">
        <w:rPr>
          <w:szCs w:val="28"/>
        </w:rPr>
        <w:t>/</w:t>
      </w:r>
      <w:r w:rsidR="00B03DBD">
        <w:rPr>
          <w:szCs w:val="28"/>
        </w:rPr>
        <w:t>202</w:t>
      </w:r>
      <w:r w:rsidR="008F0CBF">
        <w:rPr>
          <w:szCs w:val="28"/>
        </w:rPr>
        <w:t>5</w:t>
      </w:r>
      <w:r w:rsidRPr="00706D36">
        <w:rPr>
          <w:szCs w:val="28"/>
        </w:rPr>
        <w:t xml:space="preserve"> навчальний рік становить:</w:t>
      </w:r>
    </w:p>
    <w:p w:rsidR="00706D36" w:rsidRPr="00706D36" w:rsidRDefault="000606D8" w:rsidP="008F0CBF">
      <w:pPr>
        <w:pStyle w:val="a9"/>
        <w:ind w:firstLine="709"/>
        <w:outlineLvl w:val="0"/>
        <w:rPr>
          <w:szCs w:val="28"/>
        </w:rPr>
      </w:pPr>
      <w:r>
        <w:rPr>
          <w:szCs w:val="28"/>
        </w:rPr>
        <w:t>-</w:t>
      </w:r>
      <w:r>
        <w:rPr>
          <w:szCs w:val="28"/>
        </w:rPr>
        <w:tab/>
        <w:t>для учнів 1</w:t>
      </w:r>
      <w:r w:rsidR="00537418">
        <w:rPr>
          <w:szCs w:val="28"/>
        </w:rPr>
        <w:t xml:space="preserve"> класу </w:t>
      </w:r>
      <w:r w:rsidR="00574E87">
        <w:rPr>
          <w:szCs w:val="28"/>
        </w:rPr>
        <w:t xml:space="preserve"> складає 700</w:t>
      </w:r>
      <w:r w:rsidR="00706D36" w:rsidRPr="00706D36">
        <w:rPr>
          <w:szCs w:val="28"/>
        </w:rPr>
        <w:t xml:space="preserve"> годин/навчальний рік;</w:t>
      </w:r>
    </w:p>
    <w:p w:rsidR="00706D36" w:rsidRPr="00706D36" w:rsidRDefault="00574E87" w:rsidP="008F0CBF">
      <w:pPr>
        <w:pStyle w:val="a9"/>
        <w:ind w:firstLine="709"/>
        <w:outlineLvl w:val="0"/>
        <w:rPr>
          <w:szCs w:val="28"/>
        </w:rPr>
      </w:pPr>
      <w:r>
        <w:rPr>
          <w:szCs w:val="28"/>
        </w:rPr>
        <w:t>-</w:t>
      </w:r>
      <w:r>
        <w:rPr>
          <w:szCs w:val="28"/>
        </w:rPr>
        <w:tab/>
        <w:t>для учнів 2 класу - 770</w:t>
      </w:r>
      <w:r w:rsidR="00706D36" w:rsidRPr="00706D36">
        <w:rPr>
          <w:szCs w:val="28"/>
        </w:rPr>
        <w:t xml:space="preserve"> годин/навчальний рік;</w:t>
      </w:r>
    </w:p>
    <w:p w:rsidR="00706D36" w:rsidRPr="00706D36" w:rsidRDefault="00574E87" w:rsidP="008F0CBF">
      <w:pPr>
        <w:pStyle w:val="a9"/>
        <w:ind w:firstLine="709"/>
        <w:outlineLvl w:val="0"/>
        <w:rPr>
          <w:szCs w:val="28"/>
        </w:rPr>
      </w:pPr>
      <w:r>
        <w:rPr>
          <w:szCs w:val="28"/>
        </w:rPr>
        <w:t>-</w:t>
      </w:r>
      <w:r>
        <w:rPr>
          <w:szCs w:val="28"/>
        </w:rPr>
        <w:tab/>
        <w:t>для учнів 3 класу - 805</w:t>
      </w:r>
      <w:r w:rsidR="00706D36" w:rsidRPr="00706D36">
        <w:rPr>
          <w:szCs w:val="28"/>
        </w:rPr>
        <w:t xml:space="preserve"> годин/навчальний рік;</w:t>
      </w:r>
    </w:p>
    <w:p w:rsidR="00706D36" w:rsidRPr="00706D36" w:rsidRDefault="00574E87" w:rsidP="008F0CBF">
      <w:pPr>
        <w:pStyle w:val="a9"/>
        <w:ind w:firstLine="709"/>
        <w:outlineLvl w:val="0"/>
        <w:rPr>
          <w:szCs w:val="28"/>
        </w:rPr>
      </w:pPr>
      <w:r>
        <w:rPr>
          <w:szCs w:val="28"/>
        </w:rPr>
        <w:t>-</w:t>
      </w:r>
      <w:r>
        <w:rPr>
          <w:szCs w:val="28"/>
        </w:rPr>
        <w:tab/>
        <w:t>для учнів 4 класу - 805</w:t>
      </w:r>
      <w:r w:rsidR="00706D36" w:rsidRPr="00706D36">
        <w:rPr>
          <w:szCs w:val="28"/>
        </w:rPr>
        <w:t xml:space="preserve"> годин/навчальний рік;</w:t>
      </w:r>
    </w:p>
    <w:p w:rsidR="00706D36" w:rsidRPr="00706D36" w:rsidRDefault="00574E87" w:rsidP="008F0CBF">
      <w:pPr>
        <w:pStyle w:val="a9"/>
        <w:ind w:firstLine="709"/>
        <w:outlineLvl w:val="0"/>
        <w:rPr>
          <w:szCs w:val="28"/>
        </w:rPr>
      </w:pPr>
      <w:r>
        <w:rPr>
          <w:szCs w:val="28"/>
        </w:rPr>
        <w:t>-</w:t>
      </w:r>
      <w:r>
        <w:rPr>
          <w:szCs w:val="28"/>
        </w:rPr>
        <w:tab/>
        <w:t>для учнів 5</w:t>
      </w:r>
      <w:r w:rsidR="00706D36" w:rsidRPr="00706D36">
        <w:rPr>
          <w:szCs w:val="28"/>
        </w:rPr>
        <w:t xml:space="preserve"> </w:t>
      </w:r>
      <w:r>
        <w:rPr>
          <w:szCs w:val="28"/>
        </w:rPr>
        <w:t>класу</w:t>
      </w:r>
      <w:r w:rsidR="00A5505D">
        <w:rPr>
          <w:szCs w:val="28"/>
        </w:rPr>
        <w:t xml:space="preserve"> - 1015</w:t>
      </w:r>
      <w:r w:rsidR="00706D36" w:rsidRPr="00706D36">
        <w:rPr>
          <w:szCs w:val="28"/>
        </w:rPr>
        <w:t xml:space="preserve"> годин/навчальний рік;</w:t>
      </w:r>
    </w:p>
    <w:p w:rsidR="00706D36" w:rsidRPr="00706D36" w:rsidRDefault="00574E87" w:rsidP="008F0CBF">
      <w:pPr>
        <w:pStyle w:val="a9"/>
        <w:ind w:firstLine="709"/>
        <w:outlineLvl w:val="0"/>
        <w:rPr>
          <w:szCs w:val="28"/>
        </w:rPr>
      </w:pPr>
      <w:r>
        <w:rPr>
          <w:szCs w:val="28"/>
        </w:rPr>
        <w:t>-</w:t>
      </w:r>
      <w:r>
        <w:rPr>
          <w:szCs w:val="28"/>
        </w:rPr>
        <w:tab/>
        <w:t>для учнів 6 класу</w:t>
      </w:r>
      <w:r w:rsidR="00A5505D">
        <w:rPr>
          <w:szCs w:val="28"/>
        </w:rPr>
        <w:t xml:space="preserve"> - 1120</w:t>
      </w:r>
      <w:r w:rsidR="00706D36" w:rsidRPr="00706D36">
        <w:rPr>
          <w:szCs w:val="28"/>
        </w:rPr>
        <w:t xml:space="preserve"> годин/навчальний рік;</w:t>
      </w:r>
    </w:p>
    <w:p w:rsidR="00706D36" w:rsidRPr="00706D36" w:rsidRDefault="00574E87" w:rsidP="008F0CBF">
      <w:pPr>
        <w:pStyle w:val="a9"/>
        <w:ind w:firstLine="709"/>
        <w:outlineLvl w:val="0"/>
        <w:rPr>
          <w:szCs w:val="28"/>
        </w:rPr>
      </w:pPr>
      <w:r>
        <w:rPr>
          <w:szCs w:val="28"/>
        </w:rPr>
        <w:t>-</w:t>
      </w:r>
      <w:r>
        <w:rPr>
          <w:szCs w:val="28"/>
        </w:rPr>
        <w:tab/>
        <w:t>для учнів 7 класу</w:t>
      </w:r>
      <w:r w:rsidR="00A5505D">
        <w:rPr>
          <w:szCs w:val="28"/>
        </w:rPr>
        <w:t xml:space="preserve"> - 1190</w:t>
      </w:r>
      <w:r w:rsidR="00706D36" w:rsidRPr="00706D36">
        <w:rPr>
          <w:szCs w:val="28"/>
        </w:rPr>
        <w:t xml:space="preserve"> годин/навчальний рік;</w:t>
      </w:r>
    </w:p>
    <w:p w:rsidR="00706D36" w:rsidRPr="00706D36" w:rsidRDefault="00574E87" w:rsidP="008F0CBF">
      <w:pPr>
        <w:pStyle w:val="a9"/>
        <w:ind w:firstLine="709"/>
        <w:outlineLvl w:val="0"/>
        <w:rPr>
          <w:szCs w:val="28"/>
        </w:rPr>
      </w:pPr>
      <w:r>
        <w:rPr>
          <w:szCs w:val="28"/>
        </w:rPr>
        <w:t>-</w:t>
      </w:r>
      <w:r>
        <w:rPr>
          <w:szCs w:val="28"/>
        </w:rPr>
        <w:tab/>
        <w:t>для учнів 8 класу</w:t>
      </w:r>
      <w:r w:rsidR="00706D36" w:rsidRPr="00706D36">
        <w:rPr>
          <w:szCs w:val="28"/>
        </w:rPr>
        <w:t xml:space="preserve"> - 1207,5 годин/навчальний рік,</w:t>
      </w:r>
    </w:p>
    <w:p w:rsidR="00706D36" w:rsidRPr="00706D36" w:rsidRDefault="00574E87" w:rsidP="008F0CBF">
      <w:pPr>
        <w:pStyle w:val="a9"/>
        <w:ind w:firstLine="709"/>
        <w:outlineLvl w:val="0"/>
        <w:rPr>
          <w:szCs w:val="28"/>
        </w:rPr>
      </w:pPr>
      <w:r>
        <w:rPr>
          <w:szCs w:val="28"/>
        </w:rPr>
        <w:t>-</w:t>
      </w:r>
      <w:r>
        <w:rPr>
          <w:szCs w:val="28"/>
        </w:rPr>
        <w:tab/>
        <w:t>для учнів 9 класу</w:t>
      </w:r>
      <w:r w:rsidR="00706D36" w:rsidRPr="00706D36">
        <w:rPr>
          <w:szCs w:val="28"/>
        </w:rPr>
        <w:t xml:space="preserve"> - 1260 годин/навчальний рік;</w:t>
      </w:r>
    </w:p>
    <w:p w:rsidR="00706D36" w:rsidRPr="00706D36" w:rsidRDefault="00706D36" w:rsidP="008F0CBF">
      <w:pPr>
        <w:pStyle w:val="a9"/>
        <w:ind w:firstLine="709"/>
        <w:outlineLvl w:val="0"/>
        <w:rPr>
          <w:szCs w:val="28"/>
        </w:rPr>
      </w:pPr>
      <w:r w:rsidRPr="00706D36">
        <w:rPr>
          <w:szCs w:val="28"/>
        </w:rPr>
        <w:t>-</w:t>
      </w:r>
      <w:r w:rsidRPr="00706D36">
        <w:rPr>
          <w:szCs w:val="28"/>
        </w:rPr>
        <w:tab/>
        <w:t>для уч</w:t>
      </w:r>
      <w:r w:rsidR="00574E87">
        <w:rPr>
          <w:szCs w:val="28"/>
        </w:rPr>
        <w:t>нів 10 класу</w:t>
      </w:r>
      <w:r w:rsidRPr="00706D36">
        <w:rPr>
          <w:szCs w:val="28"/>
        </w:rPr>
        <w:t xml:space="preserve">  - 1330 год/навчальний рік;</w:t>
      </w:r>
    </w:p>
    <w:p w:rsidR="00706D36" w:rsidRPr="00706D36" w:rsidRDefault="00574E87" w:rsidP="008F0CBF">
      <w:pPr>
        <w:pStyle w:val="a9"/>
        <w:ind w:firstLine="709"/>
        <w:outlineLvl w:val="0"/>
        <w:rPr>
          <w:szCs w:val="28"/>
        </w:rPr>
      </w:pPr>
      <w:r>
        <w:rPr>
          <w:szCs w:val="28"/>
        </w:rPr>
        <w:t>-</w:t>
      </w:r>
      <w:r>
        <w:rPr>
          <w:szCs w:val="28"/>
        </w:rPr>
        <w:tab/>
        <w:t>для учнів 11 класу</w:t>
      </w:r>
      <w:r w:rsidR="00706D36" w:rsidRPr="00706D36">
        <w:rPr>
          <w:szCs w:val="28"/>
        </w:rPr>
        <w:t xml:space="preserve">  - 1330 год/навчальний рік.</w:t>
      </w:r>
    </w:p>
    <w:p w:rsidR="00706D36" w:rsidRPr="00706D36" w:rsidRDefault="00706D36" w:rsidP="008F0CBF">
      <w:pPr>
        <w:pStyle w:val="a9"/>
        <w:ind w:firstLine="709"/>
        <w:outlineLvl w:val="0"/>
        <w:rPr>
          <w:szCs w:val="28"/>
        </w:rPr>
      </w:pPr>
      <w:r w:rsidRPr="00706D36">
        <w:rPr>
          <w:szCs w:val="28"/>
        </w:rPr>
        <w:t>Детальний розподіл навчального навантаження на тиждень окреслено у навчальному плані для учнів 1-х -</w:t>
      </w:r>
      <w:r w:rsidR="000606D8">
        <w:rPr>
          <w:szCs w:val="28"/>
        </w:rPr>
        <w:t xml:space="preserve"> 4-х класів (додаток 1), для 5</w:t>
      </w:r>
      <w:r w:rsidR="00521ADB">
        <w:rPr>
          <w:szCs w:val="28"/>
        </w:rPr>
        <w:t>-6-х (додаток 2), 7</w:t>
      </w:r>
      <w:r w:rsidRPr="00706D36">
        <w:rPr>
          <w:szCs w:val="28"/>
        </w:rPr>
        <w:t>-9 класів (</w:t>
      </w:r>
      <w:r w:rsidR="00B03DBD">
        <w:rPr>
          <w:szCs w:val="28"/>
        </w:rPr>
        <w:t>додаток 3), для 10-</w:t>
      </w:r>
      <w:r w:rsidRPr="00706D36">
        <w:rPr>
          <w:szCs w:val="28"/>
        </w:rPr>
        <w:t>11-го класів (додаток 4).</w:t>
      </w:r>
    </w:p>
    <w:p w:rsidR="00706D36" w:rsidRPr="00706D36" w:rsidRDefault="00706D36" w:rsidP="008F0CBF">
      <w:pPr>
        <w:pStyle w:val="a9"/>
        <w:ind w:firstLine="709"/>
        <w:outlineLvl w:val="0"/>
        <w:rPr>
          <w:b/>
          <w:szCs w:val="28"/>
        </w:rPr>
      </w:pPr>
      <w:r w:rsidRPr="00706D36">
        <w:rPr>
          <w:b/>
          <w:szCs w:val="28"/>
        </w:rPr>
        <w:t>Перелік освітніх галузей для 1-2-х класів</w:t>
      </w:r>
    </w:p>
    <w:p w:rsidR="00706D36" w:rsidRPr="00706D36" w:rsidRDefault="00706D36" w:rsidP="008F0CBF">
      <w:pPr>
        <w:pStyle w:val="a9"/>
        <w:ind w:firstLine="709"/>
        <w:outlineLvl w:val="0"/>
        <w:rPr>
          <w:szCs w:val="28"/>
        </w:rPr>
      </w:pPr>
      <w:r w:rsidRPr="00706D36">
        <w:rPr>
          <w:szCs w:val="28"/>
        </w:rPr>
        <w:t>Мовно-літературна, зокрема рідномовна освіта (українська мова та література) (МОВ), іншомовна освіта (</w:t>
      </w:r>
      <w:r w:rsidR="000606D8">
        <w:rPr>
          <w:szCs w:val="28"/>
        </w:rPr>
        <w:t>німецька, англійська мови</w:t>
      </w:r>
      <w:r w:rsidRPr="00706D36">
        <w:rPr>
          <w:szCs w:val="28"/>
        </w:rPr>
        <w:t>) (ІНО), математична (МАО), природнича (ПРО), технологічна (ТЕО), інформативна (ІФО), соціальна і здоров’язбережувальна (СЗО), громадянська та історична (ГІО), мистецька (МИО), фізкультурна (ФІО).</w:t>
      </w:r>
    </w:p>
    <w:p w:rsidR="00706D36" w:rsidRPr="00706D36" w:rsidRDefault="00706D36" w:rsidP="008F0CBF">
      <w:pPr>
        <w:pStyle w:val="a9"/>
        <w:ind w:firstLine="709"/>
        <w:outlineLvl w:val="0"/>
        <w:rPr>
          <w:b/>
          <w:szCs w:val="28"/>
        </w:rPr>
      </w:pPr>
      <w:r w:rsidRPr="00706D36">
        <w:rPr>
          <w:b/>
          <w:szCs w:val="28"/>
        </w:rPr>
        <w:t>Перелік освітніх галузей для 3-4-х класів</w:t>
      </w:r>
    </w:p>
    <w:p w:rsidR="00706D36" w:rsidRPr="00706D36" w:rsidRDefault="00706D36" w:rsidP="008F0CBF">
      <w:pPr>
        <w:pStyle w:val="a9"/>
        <w:ind w:firstLine="709"/>
        <w:outlineLvl w:val="0"/>
        <w:rPr>
          <w:szCs w:val="28"/>
        </w:rPr>
      </w:pPr>
      <w:r w:rsidRPr="00706D36">
        <w:rPr>
          <w:szCs w:val="28"/>
        </w:rPr>
        <w:t>Мовно-літературна, зокрема рідномовна освіта (українська мова та література) (МО</w:t>
      </w:r>
      <w:r w:rsidR="002C4F46">
        <w:rPr>
          <w:szCs w:val="28"/>
        </w:rPr>
        <w:t>В), іншомовна освіта (німецька</w:t>
      </w:r>
      <w:r w:rsidRPr="00706D36">
        <w:rPr>
          <w:szCs w:val="28"/>
        </w:rPr>
        <w:t xml:space="preserve"> мова) (ІНО), математична (МАО), природнича (ПРО), технологічна (ТЕО), інформативна (ІФО), соціальна і здоров’язбережувальна (СЗО), громадянська та історична (ГІО), мистецька (МИО), фізкультурна (ФІО).</w:t>
      </w:r>
    </w:p>
    <w:p w:rsidR="00706D36" w:rsidRPr="00706D36" w:rsidRDefault="00706D36" w:rsidP="008F0CBF">
      <w:pPr>
        <w:pStyle w:val="a9"/>
        <w:ind w:firstLine="709"/>
        <w:outlineLvl w:val="0"/>
        <w:rPr>
          <w:b/>
          <w:szCs w:val="28"/>
        </w:rPr>
      </w:pPr>
      <w:r w:rsidRPr="00706D36">
        <w:rPr>
          <w:b/>
          <w:szCs w:val="28"/>
        </w:rPr>
        <w:t>5</w:t>
      </w:r>
      <w:r w:rsidR="00521ADB">
        <w:rPr>
          <w:b/>
          <w:szCs w:val="28"/>
        </w:rPr>
        <w:t>-6</w:t>
      </w:r>
      <w:r w:rsidRPr="00706D36">
        <w:rPr>
          <w:b/>
          <w:szCs w:val="28"/>
        </w:rPr>
        <w:t xml:space="preserve"> клас</w:t>
      </w:r>
      <w:r w:rsidR="00521ADB">
        <w:rPr>
          <w:b/>
          <w:szCs w:val="28"/>
        </w:rPr>
        <w:t>и</w:t>
      </w:r>
      <w:r w:rsidRPr="00706D36">
        <w:rPr>
          <w:b/>
          <w:szCs w:val="28"/>
        </w:rPr>
        <w:t xml:space="preserve"> НУШ</w:t>
      </w:r>
      <w:r w:rsidR="00A9662E" w:rsidRPr="00A9662E">
        <w:rPr>
          <w:szCs w:val="24"/>
        </w:rPr>
        <w:t xml:space="preserve"> </w:t>
      </w:r>
      <w:r w:rsidR="00A9662E">
        <w:rPr>
          <w:szCs w:val="24"/>
        </w:rPr>
        <w:t>(</w:t>
      </w:r>
      <w:r w:rsidR="00A9662E" w:rsidRPr="0056392E">
        <w:rPr>
          <w:szCs w:val="24"/>
        </w:rPr>
        <w:t>адаптаційний цикл базової середньої освіти</w:t>
      </w:r>
      <w:r w:rsidR="00A9662E">
        <w:rPr>
          <w:szCs w:val="24"/>
        </w:rPr>
        <w:t>)</w:t>
      </w:r>
    </w:p>
    <w:p w:rsidR="00706D36" w:rsidRPr="00706D36" w:rsidRDefault="00706D36" w:rsidP="008F0CBF">
      <w:pPr>
        <w:pStyle w:val="a9"/>
        <w:ind w:firstLine="709"/>
        <w:outlineLvl w:val="0"/>
        <w:rPr>
          <w:szCs w:val="28"/>
        </w:rPr>
      </w:pPr>
      <w:r w:rsidRPr="00706D36">
        <w:rPr>
          <w:szCs w:val="28"/>
        </w:rPr>
        <w:t>-</w:t>
      </w:r>
      <w:r w:rsidRPr="00706D36">
        <w:rPr>
          <w:szCs w:val="28"/>
        </w:rPr>
        <w:tab/>
        <w:t>Мовно-літературна</w:t>
      </w:r>
    </w:p>
    <w:p w:rsidR="00706D36" w:rsidRPr="00706D36" w:rsidRDefault="00706D36" w:rsidP="008F0CBF">
      <w:pPr>
        <w:pStyle w:val="a9"/>
        <w:ind w:firstLine="709"/>
        <w:outlineLvl w:val="0"/>
        <w:rPr>
          <w:szCs w:val="28"/>
        </w:rPr>
      </w:pPr>
      <w:r w:rsidRPr="00706D36">
        <w:rPr>
          <w:szCs w:val="28"/>
        </w:rPr>
        <w:t>-</w:t>
      </w:r>
      <w:r w:rsidRPr="00706D36">
        <w:rPr>
          <w:szCs w:val="28"/>
        </w:rPr>
        <w:tab/>
        <w:t>Математична</w:t>
      </w:r>
    </w:p>
    <w:p w:rsidR="00706D36" w:rsidRPr="00706D36" w:rsidRDefault="00706D36" w:rsidP="008F0CBF">
      <w:pPr>
        <w:pStyle w:val="a9"/>
        <w:ind w:firstLine="709"/>
        <w:outlineLvl w:val="0"/>
        <w:rPr>
          <w:szCs w:val="28"/>
        </w:rPr>
      </w:pPr>
      <w:r w:rsidRPr="00706D36">
        <w:rPr>
          <w:szCs w:val="28"/>
        </w:rPr>
        <w:t>-</w:t>
      </w:r>
      <w:r w:rsidRPr="00706D36">
        <w:rPr>
          <w:szCs w:val="28"/>
        </w:rPr>
        <w:tab/>
        <w:t>Природнича</w:t>
      </w:r>
    </w:p>
    <w:p w:rsidR="00706D36" w:rsidRPr="00706D36" w:rsidRDefault="00706D36" w:rsidP="008F0CBF">
      <w:pPr>
        <w:pStyle w:val="a9"/>
        <w:ind w:firstLine="709"/>
        <w:outlineLvl w:val="0"/>
        <w:rPr>
          <w:szCs w:val="28"/>
        </w:rPr>
      </w:pPr>
      <w:r w:rsidRPr="00706D36">
        <w:rPr>
          <w:szCs w:val="28"/>
        </w:rPr>
        <w:t>-</w:t>
      </w:r>
      <w:r w:rsidRPr="00706D36">
        <w:rPr>
          <w:szCs w:val="28"/>
        </w:rPr>
        <w:tab/>
        <w:t>Соціальна і здоров'язбережувальна</w:t>
      </w:r>
    </w:p>
    <w:p w:rsidR="00706D36" w:rsidRPr="00706D36" w:rsidRDefault="00706D36" w:rsidP="008F0CBF">
      <w:pPr>
        <w:pStyle w:val="a9"/>
        <w:ind w:firstLine="709"/>
        <w:outlineLvl w:val="0"/>
        <w:rPr>
          <w:szCs w:val="28"/>
        </w:rPr>
      </w:pPr>
      <w:r w:rsidRPr="00706D36">
        <w:rPr>
          <w:szCs w:val="28"/>
        </w:rPr>
        <w:lastRenderedPageBreak/>
        <w:t>-</w:t>
      </w:r>
      <w:r w:rsidRPr="00706D36">
        <w:rPr>
          <w:szCs w:val="28"/>
        </w:rPr>
        <w:tab/>
        <w:t>Громадянська та історична</w:t>
      </w:r>
    </w:p>
    <w:p w:rsidR="00706D36" w:rsidRPr="00706D36" w:rsidRDefault="00706D36" w:rsidP="008F0CBF">
      <w:pPr>
        <w:pStyle w:val="a9"/>
        <w:ind w:firstLine="709"/>
        <w:outlineLvl w:val="0"/>
        <w:rPr>
          <w:szCs w:val="28"/>
        </w:rPr>
      </w:pPr>
      <w:r w:rsidRPr="00706D36">
        <w:rPr>
          <w:szCs w:val="28"/>
        </w:rPr>
        <w:t>-</w:t>
      </w:r>
      <w:r w:rsidRPr="00706D36">
        <w:rPr>
          <w:szCs w:val="28"/>
        </w:rPr>
        <w:tab/>
        <w:t>Технологічна</w:t>
      </w:r>
    </w:p>
    <w:p w:rsidR="00706D36" w:rsidRPr="00706D36" w:rsidRDefault="00706D36" w:rsidP="008F0CBF">
      <w:pPr>
        <w:pStyle w:val="a9"/>
        <w:ind w:firstLine="709"/>
        <w:outlineLvl w:val="0"/>
        <w:rPr>
          <w:szCs w:val="28"/>
        </w:rPr>
      </w:pPr>
      <w:r w:rsidRPr="00706D36">
        <w:rPr>
          <w:szCs w:val="28"/>
        </w:rPr>
        <w:t>-</w:t>
      </w:r>
      <w:r w:rsidRPr="00706D36">
        <w:rPr>
          <w:szCs w:val="28"/>
        </w:rPr>
        <w:tab/>
        <w:t xml:space="preserve">Інформатична </w:t>
      </w:r>
    </w:p>
    <w:p w:rsidR="00706D36" w:rsidRPr="00706D36" w:rsidRDefault="00706D36" w:rsidP="008F0CBF">
      <w:pPr>
        <w:pStyle w:val="a9"/>
        <w:ind w:firstLine="709"/>
        <w:outlineLvl w:val="0"/>
        <w:rPr>
          <w:szCs w:val="28"/>
        </w:rPr>
      </w:pPr>
      <w:r w:rsidRPr="00706D36">
        <w:rPr>
          <w:szCs w:val="28"/>
        </w:rPr>
        <w:t>-</w:t>
      </w:r>
      <w:r w:rsidRPr="00706D36">
        <w:rPr>
          <w:szCs w:val="28"/>
        </w:rPr>
        <w:tab/>
        <w:t>Мистецька</w:t>
      </w:r>
    </w:p>
    <w:p w:rsidR="00A9662E" w:rsidRDefault="00706D36" w:rsidP="008F0CBF">
      <w:pPr>
        <w:pStyle w:val="a9"/>
        <w:ind w:firstLine="709"/>
        <w:outlineLvl w:val="0"/>
        <w:rPr>
          <w:szCs w:val="28"/>
        </w:rPr>
      </w:pPr>
      <w:r w:rsidRPr="00706D36">
        <w:rPr>
          <w:szCs w:val="28"/>
        </w:rPr>
        <w:t>-</w:t>
      </w:r>
      <w:r w:rsidRPr="00706D36">
        <w:rPr>
          <w:szCs w:val="28"/>
        </w:rPr>
        <w:tab/>
        <w:t xml:space="preserve">Фізична культура </w:t>
      </w:r>
    </w:p>
    <w:p w:rsidR="00A9662E" w:rsidRPr="00706D36" w:rsidRDefault="00A9662E" w:rsidP="008F0CBF">
      <w:pPr>
        <w:pStyle w:val="a9"/>
        <w:ind w:firstLine="709"/>
        <w:outlineLvl w:val="0"/>
        <w:rPr>
          <w:b/>
          <w:szCs w:val="28"/>
        </w:rPr>
      </w:pPr>
      <w:r>
        <w:rPr>
          <w:b/>
          <w:szCs w:val="28"/>
        </w:rPr>
        <w:t>7-9</w:t>
      </w:r>
      <w:r w:rsidRPr="00706D36">
        <w:rPr>
          <w:b/>
          <w:szCs w:val="28"/>
        </w:rPr>
        <w:t xml:space="preserve"> клас</w:t>
      </w:r>
      <w:r>
        <w:rPr>
          <w:b/>
          <w:szCs w:val="28"/>
        </w:rPr>
        <w:t>и</w:t>
      </w:r>
      <w:r w:rsidRPr="00706D36">
        <w:rPr>
          <w:b/>
          <w:szCs w:val="28"/>
        </w:rPr>
        <w:t xml:space="preserve"> НУШ</w:t>
      </w:r>
      <w:r w:rsidRPr="00A9662E">
        <w:rPr>
          <w:szCs w:val="24"/>
        </w:rPr>
        <w:t xml:space="preserve"> </w:t>
      </w:r>
      <w:r>
        <w:rPr>
          <w:szCs w:val="24"/>
        </w:rPr>
        <w:t xml:space="preserve">( базовий </w:t>
      </w:r>
      <w:r w:rsidRPr="0056392E">
        <w:rPr>
          <w:szCs w:val="24"/>
        </w:rPr>
        <w:t>цикл базової середньої освіти</w:t>
      </w:r>
      <w:r>
        <w:rPr>
          <w:szCs w:val="24"/>
        </w:rPr>
        <w:t>)</w:t>
      </w:r>
    </w:p>
    <w:p w:rsidR="00A9662E" w:rsidRPr="00706D36" w:rsidRDefault="00A9662E" w:rsidP="008F0CBF">
      <w:pPr>
        <w:pStyle w:val="a9"/>
        <w:ind w:firstLine="709"/>
        <w:outlineLvl w:val="0"/>
        <w:rPr>
          <w:szCs w:val="28"/>
        </w:rPr>
      </w:pPr>
      <w:r w:rsidRPr="00706D36">
        <w:rPr>
          <w:szCs w:val="28"/>
        </w:rPr>
        <w:t>-</w:t>
      </w:r>
      <w:r w:rsidRPr="00706D36">
        <w:rPr>
          <w:szCs w:val="28"/>
        </w:rPr>
        <w:tab/>
        <w:t>Мовно-літературна</w:t>
      </w:r>
    </w:p>
    <w:p w:rsidR="00A9662E" w:rsidRPr="00706D36" w:rsidRDefault="00A9662E" w:rsidP="008F0CBF">
      <w:pPr>
        <w:pStyle w:val="a9"/>
        <w:ind w:firstLine="709"/>
        <w:outlineLvl w:val="0"/>
        <w:rPr>
          <w:szCs w:val="28"/>
        </w:rPr>
      </w:pPr>
      <w:r w:rsidRPr="00706D36">
        <w:rPr>
          <w:szCs w:val="28"/>
        </w:rPr>
        <w:t>-</w:t>
      </w:r>
      <w:r w:rsidRPr="00706D36">
        <w:rPr>
          <w:szCs w:val="28"/>
        </w:rPr>
        <w:tab/>
        <w:t>Математична</w:t>
      </w:r>
    </w:p>
    <w:p w:rsidR="00A9662E" w:rsidRPr="00706D36" w:rsidRDefault="00A9662E" w:rsidP="008F0CBF">
      <w:pPr>
        <w:pStyle w:val="a9"/>
        <w:ind w:firstLine="709"/>
        <w:outlineLvl w:val="0"/>
        <w:rPr>
          <w:szCs w:val="28"/>
        </w:rPr>
      </w:pPr>
      <w:r w:rsidRPr="00706D36">
        <w:rPr>
          <w:szCs w:val="28"/>
        </w:rPr>
        <w:t>-</w:t>
      </w:r>
      <w:r w:rsidRPr="00706D36">
        <w:rPr>
          <w:szCs w:val="28"/>
        </w:rPr>
        <w:tab/>
        <w:t>Природнича</w:t>
      </w:r>
    </w:p>
    <w:p w:rsidR="00A9662E" w:rsidRPr="00706D36" w:rsidRDefault="00A9662E" w:rsidP="008F0CBF">
      <w:pPr>
        <w:pStyle w:val="a9"/>
        <w:ind w:firstLine="709"/>
        <w:outlineLvl w:val="0"/>
        <w:rPr>
          <w:szCs w:val="28"/>
        </w:rPr>
      </w:pPr>
      <w:r w:rsidRPr="00706D36">
        <w:rPr>
          <w:szCs w:val="28"/>
        </w:rPr>
        <w:t>-</w:t>
      </w:r>
      <w:r w:rsidRPr="00706D36">
        <w:rPr>
          <w:szCs w:val="28"/>
        </w:rPr>
        <w:tab/>
        <w:t>Соціальна і здоров'язбережувальна</w:t>
      </w:r>
    </w:p>
    <w:p w:rsidR="00A9662E" w:rsidRPr="00706D36" w:rsidRDefault="00A9662E" w:rsidP="008F0CBF">
      <w:pPr>
        <w:pStyle w:val="a9"/>
        <w:ind w:firstLine="709"/>
        <w:outlineLvl w:val="0"/>
        <w:rPr>
          <w:szCs w:val="28"/>
        </w:rPr>
      </w:pPr>
      <w:r w:rsidRPr="00706D36">
        <w:rPr>
          <w:szCs w:val="28"/>
        </w:rPr>
        <w:t>-</w:t>
      </w:r>
      <w:r w:rsidRPr="00706D36">
        <w:rPr>
          <w:szCs w:val="28"/>
        </w:rPr>
        <w:tab/>
        <w:t>Громадянська та історична</w:t>
      </w:r>
    </w:p>
    <w:p w:rsidR="00A9662E" w:rsidRPr="00706D36" w:rsidRDefault="00A9662E" w:rsidP="008F0CBF">
      <w:pPr>
        <w:pStyle w:val="a9"/>
        <w:ind w:firstLine="709"/>
        <w:outlineLvl w:val="0"/>
        <w:rPr>
          <w:szCs w:val="28"/>
        </w:rPr>
      </w:pPr>
      <w:r w:rsidRPr="00706D36">
        <w:rPr>
          <w:szCs w:val="28"/>
        </w:rPr>
        <w:t>-</w:t>
      </w:r>
      <w:r w:rsidRPr="00706D36">
        <w:rPr>
          <w:szCs w:val="28"/>
        </w:rPr>
        <w:tab/>
        <w:t>Технологічна</w:t>
      </w:r>
    </w:p>
    <w:p w:rsidR="00A9662E" w:rsidRPr="00706D36" w:rsidRDefault="00A9662E" w:rsidP="008F0CBF">
      <w:pPr>
        <w:pStyle w:val="a9"/>
        <w:ind w:firstLine="709"/>
        <w:outlineLvl w:val="0"/>
        <w:rPr>
          <w:szCs w:val="28"/>
        </w:rPr>
      </w:pPr>
      <w:r w:rsidRPr="00706D36">
        <w:rPr>
          <w:szCs w:val="28"/>
        </w:rPr>
        <w:t>-</w:t>
      </w:r>
      <w:r w:rsidRPr="00706D36">
        <w:rPr>
          <w:szCs w:val="28"/>
        </w:rPr>
        <w:tab/>
        <w:t xml:space="preserve">Інформатична </w:t>
      </w:r>
    </w:p>
    <w:p w:rsidR="00A9662E" w:rsidRPr="00706D36" w:rsidRDefault="00A9662E" w:rsidP="008F0CBF">
      <w:pPr>
        <w:pStyle w:val="a9"/>
        <w:ind w:firstLine="709"/>
        <w:outlineLvl w:val="0"/>
        <w:rPr>
          <w:szCs w:val="28"/>
        </w:rPr>
      </w:pPr>
      <w:r w:rsidRPr="00706D36">
        <w:rPr>
          <w:szCs w:val="28"/>
        </w:rPr>
        <w:t>-</w:t>
      </w:r>
      <w:r w:rsidRPr="00706D36">
        <w:rPr>
          <w:szCs w:val="28"/>
        </w:rPr>
        <w:tab/>
        <w:t>Мистецька</w:t>
      </w:r>
    </w:p>
    <w:p w:rsidR="00A9662E" w:rsidRPr="00706D36" w:rsidRDefault="00A9662E" w:rsidP="008F0CBF">
      <w:pPr>
        <w:pStyle w:val="a9"/>
        <w:ind w:firstLine="709"/>
        <w:outlineLvl w:val="0"/>
        <w:rPr>
          <w:szCs w:val="28"/>
        </w:rPr>
      </w:pPr>
      <w:r w:rsidRPr="00706D36">
        <w:rPr>
          <w:szCs w:val="28"/>
        </w:rPr>
        <w:t>-</w:t>
      </w:r>
      <w:r w:rsidRPr="00706D36">
        <w:rPr>
          <w:szCs w:val="28"/>
        </w:rPr>
        <w:tab/>
        <w:t xml:space="preserve">Фізична культура </w:t>
      </w:r>
    </w:p>
    <w:p w:rsidR="00706D36" w:rsidRPr="00706D36" w:rsidRDefault="00706D36" w:rsidP="008F0CBF">
      <w:pPr>
        <w:pStyle w:val="a9"/>
        <w:ind w:firstLine="709"/>
        <w:outlineLvl w:val="0"/>
        <w:rPr>
          <w:szCs w:val="28"/>
        </w:rPr>
      </w:pPr>
    </w:p>
    <w:p w:rsidR="00706D36" w:rsidRPr="00D61890" w:rsidRDefault="00706D36" w:rsidP="008F0CBF">
      <w:pPr>
        <w:pStyle w:val="a9"/>
        <w:ind w:firstLine="709"/>
        <w:outlineLvl w:val="0"/>
        <w:rPr>
          <w:b/>
          <w:szCs w:val="28"/>
        </w:rPr>
      </w:pPr>
      <w:r w:rsidRPr="00D61890">
        <w:rPr>
          <w:b/>
          <w:szCs w:val="28"/>
        </w:rPr>
        <w:t>Перелік освітніх галузей для школи ІІ ступеня</w:t>
      </w:r>
    </w:p>
    <w:p w:rsidR="00706D36" w:rsidRPr="00706D36" w:rsidRDefault="00706D36" w:rsidP="008F0CBF">
      <w:pPr>
        <w:pStyle w:val="a9"/>
        <w:numPr>
          <w:ilvl w:val="0"/>
          <w:numId w:val="6"/>
        </w:numPr>
        <w:ind w:left="0" w:firstLine="709"/>
        <w:outlineLvl w:val="0"/>
        <w:rPr>
          <w:szCs w:val="28"/>
        </w:rPr>
      </w:pPr>
      <w:r w:rsidRPr="00706D36">
        <w:rPr>
          <w:szCs w:val="28"/>
        </w:rPr>
        <w:t>Мови і літератури</w:t>
      </w:r>
    </w:p>
    <w:p w:rsidR="00706D36" w:rsidRPr="00706D36" w:rsidRDefault="00706D36" w:rsidP="008F0CBF">
      <w:pPr>
        <w:pStyle w:val="a9"/>
        <w:numPr>
          <w:ilvl w:val="0"/>
          <w:numId w:val="6"/>
        </w:numPr>
        <w:ind w:left="0" w:firstLine="709"/>
        <w:outlineLvl w:val="0"/>
        <w:rPr>
          <w:szCs w:val="28"/>
        </w:rPr>
      </w:pPr>
      <w:r w:rsidRPr="00706D36">
        <w:rPr>
          <w:szCs w:val="28"/>
        </w:rPr>
        <w:t>Суспільствознавство</w:t>
      </w:r>
    </w:p>
    <w:p w:rsidR="00706D36" w:rsidRPr="00706D36" w:rsidRDefault="00706D36" w:rsidP="008F0CBF">
      <w:pPr>
        <w:pStyle w:val="a9"/>
        <w:numPr>
          <w:ilvl w:val="0"/>
          <w:numId w:val="6"/>
        </w:numPr>
        <w:ind w:left="0" w:firstLine="709"/>
        <w:outlineLvl w:val="0"/>
        <w:rPr>
          <w:szCs w:val="28"/>
        </w:rPr>
      </w:pPr>
      <w:r w:rsidRPr="00706D36">
        <w:rPr>
          <w:szCs w:val="28"/>
        </w:rPr>
        <w:t>Мистецтво</w:t>
      </w:r>
    </w:p>
    <w:p w:rsidR="00706D36" w:rsidRPr="00706D36" w:rsidRDefault="00706D36" w:rsidP="008F0CBF">
      <w:pPr>
        <w:pStyle w:val="a9"/>
        <w:numPr>
          <w:ilvl w:val="0"/>
          <w:numId w:val="6"/>
        </w:numPr>
        <w:ind w:left="0" w:firstLine="709"/>
        <w:outlineLvl w:val="0"/>
        <w:rPr>
          <w:szCs w:val="28"/>
        </w:rPr>
      </w:pPr>
      <w:r w:rsidRPr="00706D36">
        <w:rPr>
          <w:szCs w:val="28"/>
        </w:rPr>
        <w:t>Математика</w:t>
      </w:r>
    </w:p>
    <w:p w:rsidR="00706D36" w:rsidRPr="00706D36" w:rsidRDefault="00706D36" w:rsidP="008F0CBF">
      <w:pPr>
        <w:pStyle w:val="a9"/>
        <w:numPr>
          <w:ilvl w:val="0"/>
          <w:numId w:val="6"/>
        </w:numPr>
        <w:ind w:left="0" w:firstLine="709"/>
        <w:outlineLvl w:val="0"/>
        <w:rPr>
          <w:szCs w:val="28"/>
        </w:rPr>
      </w:pPr>
      <w:r w:rsidRPr="00706D36">
        <w:rPr>
          <w:szCs w:val="28"/>
        </w:rPr>
        <w:t>Природознавство</w:t>
      </w:r>
    </w:p>
    <w:p w:rsidR="00706D36" w:rsidRPr="00706D36" w:rsidRDefault="00706D36" w:rsidP="008F0CBF">
      <w:pPr>
        <w:pStyle w:val="a9"/>
        <w:numPr>
          <w:ilvl w:val="0"/>
          <w:numId w:val="6"/>
        </w:numPr>
        <w:ind w:left="0" w:firstLine="709"/>
        <w:outlineLvl w:val="0"/>
        <w:rPr>
          <w:szCs w:val="28"/>
        </w:rPr>
      </w:pPr>
      <w:r w:rsidRPr="00706D36">
        <w:rPr>
          <w:szCs w:val="28"/>
        </w:rPr>
        <w:t>Технології</w:t>
      </w:r>
    </w:p>
    <w:p w:rsidR="00706D36" w:rsidRPr="00706D36" w:rsidRDefault="00706D36" w:rsidP="008F0CBF">
      <w:pPr>
        <w:pStyle w:val="a9"/>
        <w:numPr>
          <w:ilvl w:val="0"/>
          <w:numId w:val="6"/>
        </w:numPr>
        <w:ind w:left="0" w:firstLine="709"/>
        <w:outlineLvl w:val="0"/>
        <w:rPr>
          <w:szCs w:val="28"/>
        </w:rPr>
      </w:pPr>
      <w:r w:rsidRPr="00706D36">
        <w:rPr>
          <w:szCs w:val="28"/>
        </w:rPr>
        <w:t>Здоров’я і фізична культура</w:t>
      </w:r>
    </w:p>
    <w:p w:rsidR="00706D36" w:rsidRPr="00706D36" w:rsidRDefault="00706D36" w:rsidP="008F0CBF">
      <w:pPr>
        <w:pStyle w:val="a9"/>
        <w:ind w:firstLine="709"/>
        <w:outlineLvl w:val="0"/>
        <w:rPr>
          <w:b/>
          <w:szCs w:val="28"/>
        </w:rPr>
      </w:pPr>
      <w:r w:rsidRPr="00706D36">
        <w:rPr>
          <w:b/>
          <w:szCs w:val="28"/>
        </w:rPr>
        <w:t>Перелік освітніх галузей для школи ІІІ ступеня</w:t>
      </w:r>
    </w:p>
    <w:p w:rsidR="00706D36" w:rsidRPr="00706D36" w:rsidRDefault="00706D36" w:rsidP="008F0CBF">
      <w:pPr>
        <w:pStyle w:val="a9"/>
        <w:numPr>
          <w:ilvl w:val="0"/>
          <w:numId w:val="6"/>
        </w:numPr>
        <w:ind w:left="0" w:firstLine="709"/>
        <w:outlineLvl w:val="0"/>
        <w:rPr>
          <w:szCs w:val="28"/>
        </w:rPr>
      </w:pPr>
      <w:r w:rsidRPr="00706D36">
        <w:rPr>
          <w:szCs w:val="28"/>
        </w:rPr>
        <w:t>Мови і літератури</w:t>
      </w:r>
    </w:p>
    <w:p w:rsidR="00706D36" w:rsidRPr="00706D36" w:rsidRDefault="00706D36" w:rsidP="008F0CBF">
      <w:pPr>
        <w:pStyle w:val="a9"/>
        <w:numPr>
          <w:ilvl w:val="0"/>
          <w:numId w:val="6"/>
        </w:numPr>
        <w:ind w:left="0" w:firstLine="709"/>
        <w:outlineLvl w:val="0"/>
        <w:rPr>
          <w:szCs w:val="28"/>
        </w:rPr>
      </w:pPr>
      <w:r w:rsidRPr="00706D36">
        <w:rPr>
          <w:szCs w:val="28"/>
        </w:rPr>
        <w:t>Суспільствознавство</w:t>
      </w:r>
    </w:p>
    <w:p w:rsidR="00706D36" w:rsidRPr="00706D36" w:rsidRDefault="00706D36" w:rsidP="008F0CBF">
      <w:pPr>
        <w:pStyle w:val="a9"/>
        <w:numPr>
          <w:ilvl w:val="0"/>
          <w:numId w:val="6"/>
        </w:numPr>
        <w:ind w:left="0" w:firstLine="709"/>
        <w:outlineLvl w:val="0"/>
        <w:rPr>
          <w:szCs w:val="28"/>
        </w:rPr>
      </w:pPr>
      <w:r w:rsidRPr="00706D36">
        <w:rPr>
          <w:szCs w:val="28"/>
        </w:rPr>
        <w:t>Естетична культура</w:t>
      </w:r>
    </w:p>
    <w:p w:rsidR="00706D36" w:rsidRPr="00706D36" w:rsidRDefault="00706D36" w:rsidP="008F0CBF">
      <w:pPr>
        <w:pStyle w:val="a9"/>
        <w:numPr>
          <w:ilvl w:val="0"/>
          <w:numId w:val="6"/>
        </w:numPr>
        <w:ind w:left="0" w:firstLine="709"/>
        <w:outlineLvl w:val="0"/>
        <w:rPr>
          <w:szCs w:val="28"/>
        </w:rPr>
      </w:pPr>
      <w:r w:rsidRPr="00706D36">
        <w:rPr>
          <w:szCs w:val="28"/>
        </w:rPr>
        <w:t>Математика</w:t>
      </w:r>
    </w:p>
    <w:p w:rsidR="00706D36" w:rsidRPr="00706D36" w:rsidRDefault="00706D36" w:rsidP="008F0CBF">
      <w:pPr>
        <w:pStyle w:val="a9"/>
        <w:numPr>
          <w:ilvl w:val="0"/>
          <w:numId w:val="6"/>
        </w:numPr>
        <w:ind w:left="0" w:firstLine="709"/>
        <w:outlineLvl w:val="0"/>
        <w:rPr>
          <w:szCs w:val="28"/>
        </w:rPr>
      </w:pPr>
      <w:r w:rsidRPr="00706D36">
        <w:rPr>
          <w:szCs w:val="28"/>
        </w:rPr>
        <w:t>Природознавство</w:t>
      </w:r>
    </w:p>
    <w:p w:rsidR="00706D36" w:rsidRPr="00706D36" w:rsidRDefault="00706D36" w:rsidP="008F0CBF">
      <w:pPr>
        <w:pStyle w:val="a9"/>
        <w:numPr>
          <w:ilvl w:val="0"/>
          <w:numId w:val="6"/>
        </w:numPr>
        <w:ind w:left="0" w:firstLine="709"/>
        <w:outlineLvl w:val="0"/>
        <w:rPr>
          <w:szCs w:val="28"/>
        </w:rPr>
      </w:pPr>
      <w:r w:rsidRPr="00706D36">
        <w:rPr>
          <w:szCs w:val="28"/>
        </w:rPr>
        <w:t>Технології</w:t>
      </w:r>
    </w:p>
    <w:p w:rsidR="00505927" w:rsidRPr="00505927" w:rsidRDefault="00706D36" w:rsidP="008F0CBF">
      <w:pPr>
        <w:pStyle w:val="a5"/>
        <w:numPr>
          <w:ilvl w:val="0"/>
          <w:numId w:val="6"/>
        </w:numPr>
        <w:spacing w:after="0" w:line="240" w:lineRule="auto"/>
        <w:ind w:left="0"/>
        <w:jc w:val="both"/>
        <w:rPr>
          <w:rFonts w:ascii="Times New Roman" w:hAnsi="Times New Roman" w:cs="Times New Roman"/>
          <w:sz w:val="28"/>
          <w:szCs w:val="28"/>
        </w:rPr>
      </w:pPr>
      <w:r w:rsidRPr="00505927">
        <w:rPr>
          <w:rFonts w:ascii="Times New Roman" w:hAnsi="Times New Roman" w:cs="Times New Roman"/>
          <w:sz w:val="28"/>
          <w:szCs w:val="28"/>
        </w:rPr>
        <w:t>Здоров’я і фізична культура</w:t>
      </w:r>
      <w:r w:rsidR="00505927" w:rsidRPr="00505927">
        <w:rPr>
          <w:rFonts w:ascii="Times New Roman" w:hAnsi="Times New Roman" w:cs="Times New Roman"/>
          <w:sz w:val="28"/>
          <w:szCs w:val="28"/>
        </w:rPr>
        <w:t xml:space="preserve"> </w:t>
      </w:r>
    </w:p>
    <w:p w:rsidR="00EC2D2E" w:rsidRPr="0056392E" w:rsidRDefault="00EC2D2E" w:rsidP="008F0CBF">
      <w:pPr>
        <w:pStyle w:val="a9"/>
        <w:rPr>
          <w:szCs w:val="24"/>
        </w:rPr>
      </w:pPr>
      <w:r w:rsidRPr="0056392E">
        <w:rPr>
          <w:szCs w:val="24"/>
        </w:rPr>
        <w:t>Загальний обсяг навчального навантаження для учнів 5-</w:t>
      </w:r>
      <w:r>
        <w:rPr>
          <w:szCs w:val="24"/>
        </w:rPr>
        <w:t>6-</w:t>
      </w:r>
      <w:r w:rsidRPr="0056392E">
        <w:rPr>
          <w:szCs w:val="24"/>
        </w:rPr>
        <w:t>х класів (адаптаційний цикл базової середньої освіти) сформовано відповідно до додатку 1 Типової освітньої програми для закладів з навчанням українською мовою.</w:t>
      </w:r>
    </w:p>
    <w:p w:rsidR="00EC2D2E" w:rsidRPr="0056392E" w:rsidRDefault="00EC2D2E" w:rsidP="005420ED">
      <w:pPr>
        <w:pStyle w:val="1f3"/>
        <w:numPr>
          <w:ilvl w:val="0"/>
          <w:numId w:val="6"/>
        </w:numPr>
        <w:shd w:val="clear" w:color="auto" w:fill="FFFFFF"/>
        <w:spacing w:before="0" w:after="120"/>
        <w:jc w:val="right"/>
        <w:rPr>
          <w:szCs w:val="24"/>
        </w:rPr>
      </w:pPr>
    </w:p>
    <w:tbl>
      <w:tblPr>
        <w:tblW w:w="9923" w:type="dxa"/>
        <w:tblInd w:w="-289" w:type="dxa"/>
        <w:tblLayout w:type="fixed"/>
        <w:tblCellMar>
          <w:top w:w="55" w:type="dxa"/>
          <w:left w:w="55" w:type="dxa"/>
          <w:bottom w:w="55" w:type="dxa"/>
          <w:right w:w="55" w:type="dxa"/>
        </w:tblCellMar>
        <w:tblLook w:val="0000" w:firstRow="0" w:lastRow="0" w:firstColumn="0" w:lastColumn="0" w:noHBand="0" w:noVBand="0"/>
      </w:tblPr>
      <w:tblGrid>
        <w:gridCol w:w="1702"/>
        <w:gridCol w:w="1559"/>
        <w:gridCol w:w="851"/>
        <w:gridCol w:w="1134"/>
        <w:gridCol w:w="1417"/>
        <w:gridCol w:w="851"/>
        <w:gridCol w:w="992"/>
        <w:gridCol w:w="1417"/>
      </w:tblGrid>
      <w:tr w:rsidR="00EC2D2E" w:rsidRPr="00C14B0A" w:rsidTr="00A9662E">
        <w:tc>
          <w:tcPr>
            <w:tcW w:w="1702" w:type="dxa"/>
            <w:vMerge w:val="restart"/>
            <w:tcBorders>
              <w:top w:val="single" w:sz="4" w:space="0" w:color="000000"/>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b/>
                <w:bCs/>
                <w:sz w:val="20"/>
              </w:rPr>
            </w:pPr>
            <w:r w:rsidRPr="00C14B0A">
              <w:rPr>
                <w:b/>
                <w:bCs/>
                <w:sz w:val="20"/>
                <w:lang w:bidi="ar-SA"/>
              </w:rPr>
              <w:t>Назва освітньої галузі</w:t>
            </w:r>
          </w:p>
        </w:tc>
        <w:tc>
          <w:tcPr>
            <w:tcW w:w="1559" w:type="dxa"/>
            <w:vMerge w:val="restart"/>
            <w:tcBorders>
              <w:top w:val="single" w:sz="4" w:space="0" w:color="000000"/>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b/>
                <w:bCs/>
                <w:sz w:val="20"/>
              </w:rPr>
            </w:pPr>
            <w:r w:rsidRPr="00C14B0A">
              <w:rPr>
                <w:b/>
                <w:bCs/>
                <w:sz w:val="20"/>
                <w:lang w:bidi="ar-SA"/>
              </w:rPr>
              <w:t>Навчальне навантаження</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Pr>
          <w:p w:rsidR="00EC2D2E" w:rsidRPr="00C14B0A" w:rsidRDefault="00EC2D2E" w:rsidP="008F0CBF">
            <w:pPr>
              <w:pStyle w:val="aff6"/>
              <w:jc w:val="center"/>
              <w:rPr>
                <w:b/>
                <w:bCs/>
                <w:sz w:val="20"/>
              </w:rPr>
            </w:pPr>
            <w:r w:rsidRPr="00C14B0A">
              <w:rPr>
                <w:b/>
                <w:bCs/>
                <w:sz w:val="20"/>
              </w:rPr>
              <w:t>5 клас</w:t>
            </w:r>
          </w:p>
        </w:tc>
        <w:tc>
          <w:tcPr>
            <w:tcW w:w="3260" w:type="dxa"/>
            <w:gridSpan w:val="3"/>
            <w:tcBorders>
              <w:top w:val="single" w:sz="4" w:space="0" w:color="000000"/>
              <w:left w:val="single" w:sz="4" w:space="0" w:color="000000"/>
              <w:bottom w:val="single" w:sz="4" w:space="0" w:color="000000"/>
              <w:right w:val="single" w:sz="4" w:space="0" w:color="000000"/>
            </w:tcBorders>
          </w:tcPr>
          <w:p w:rsidR="00EC2D2E" w:rsidRPr="00C14B0A" w:rsidRDefault="00EC2D2E" w:rsidP="008F0CBF">
            <w:pPr>
              <w:pStyle w:val="aff6"/>
              <w:jc w:val="center"/>
              <w:rPr>
                <w:b/>
                <w:bCs/>
                <w:sz w:val="20"/>
              </w:rPr>
            </w:pPr>
            <w:r>
              <w:rPr>
                <w:b/>
                <w:bCs/>
                <w:sz w:val="20"/>
              </w:rPr>
              <w:t>6 клас</w:t>
            </w:r>
          </w:p>
        </w:tc>
      </w:tr>
      <w:tr w:rsidR="00EC2D2E" w:rsidRPr="00C14B0A" w:rsidTr="00A9662E">
        <w:tc>
          <w:tcPr>
            <w:tcW w:w="1702" w:type="dxa"/>
            <w:vMerge/>
            <w:tcBorders>
              <w:top w:val="single" w:sz="4" w:space="0" w:color="000000"/>
              <w:left w:val="single" w:sz="4" w:space="0" w:color="000000"/>
              <w:bottom w:val="single" w:sz="4" w:space="0" w:color="000000"/>
            </w:tcBorders>
            <w:shd w:val="clear" w:color="auto" w:fill="auto"/>
          </w:tcPr>
          <w:p w:rsidR="00EC2D2E" w:rsidRPr="00C14B0A" w:rsidRDefault="00EC2D2E" w:rsidP="008F0CBF">
            <w:pPr>
              <w:pStyle w:val="aff6"/>
              <w:jc w:val="center"/>
              <w:rPr>
                <w:b/>
                <w:bCs/>
                <w:sz w:val="20"/>
              </w:rPr>
            </w:pPr>
          </w:p>
        </w:tc>
        <w:tc>
          <w:tcPr>
            <w:tcW w:w="1559" w:type="dxa"/>
            <w:vMerge/>
            <w:tcBorders>
              <w:top w:val="single" w:sz="4" w:space="0" w:color="000000"/>
              <w:left w:val="single" w:sz="4" w:space="0" w:color="000000"/>
              <w:bottom w:val="single" w:sz="4" w:space="0" w:color="000000"/>
            </w:tcBorders>
            <w:shd w:val="clear" w:color="auto" w:fill="auto"/>
          </w:tcPr>
          <w:p w:rsidR="00EC2D2E" w:rsidRPr="00C14B0A" w:rsidRDefault="00EC2D2E" w:rsidP="008F0CBF">
            <w:pPr>
              <w:pStyle w:val="aff6"/>
              <w:jc w:val="center"/>
              <w:rPr>
                <w:b/>
                <w:bCs/>
                <w:sz w:val="20"/>
              </w:rPr>
            </w:pP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b/>
                <w:bCs/>
                <w:sz w:val="20"/>
              </w:rPr>
            </w:pP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b/>
                <w:bCs/>
                <w:sz w:val="20"/>
              </w:rPr>
            </w:pPr>
            <w:r w:rsidRPr="00C14B0A">
              <w:rPr>
                <w:b/>
                <w:bCs/>
                <w:sz w:val="20"/>
                <w:lang w:bidi="ar-SA"/>
              </w:rPr>
              <w:t>Мінімальне*</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b/>
                <w:bCs/>
                <w:sz w:val="20"/>
              </w:rPr>
            </w:pPr>
            <w:r w:rsidRPr="00C14B0A">
              <w:rPr>
                <w:b/>
                <w:bCs/>
                <w:sz w:val="20"/>
                <w:lang w:bidi="ar-SA"/>
              </w:rPr>
              <w:t>Максимальне*</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jc w:val="center"/>
              <w:rPr>
                <w:b/>
                <w:bCs/>
                <w:sz w:val="20"/>
                <w:lang w:bidi="ar-SA"/>
              </w:rPr>
            </w:pP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jc w:val="center"/>
              <w:rPr>
                <w:b/>
                <w:bCs/>
                <w:sz w:val="20"/>
                <w:lang w:bidi="ar-SA"/>
              </w:rPr>
            </w:pPr>
            <w:r w:rsidRPr="00C14B0A">
              <w:rPr>
                <w:b/>
                <w:bCs/>
                <w:sz w:val="20"/>
                <w:lang w:bidi="ar-SA"/>
              </w:rPr>
              <w:t>Мінімальне*</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jc w:val="center"/>
              <w:rPr>
                <w:b/>
                <w:bCs/>
                <w:sz w:val="20"/>
                <w:lang w:bidi="ar-SA"/>
              </w:rPr>
            </w:pPr>
            <w:r w:rsidRPr="00C14B0A">
              <w:rPr>
                <w:b/>
                <w:bCs/>
                <w:sz w:val="20"/>
                <w:lang w:bidi="ar-SA"/>
              </w:rPr>
              <w:t>Максимальне</w:t>
            </w: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87"/>
              <w:jc w:val="both"/>
              <w:rPr>
                <w:sz w:val="20"/>
              </w:rPr>
            </w:pPr>
            <w:r w:rsidRPr="00C14B0A">
              <w:rPr>
                <w:sz w:val="20"/>
                <w:lang w:bidi="ar-SA"/>
              </w:rPr>
              <w:t>Мовно-літературна **</w:t>
            </w: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11.5</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10</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13</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rPr>
                <w:sz w:val="20"/>
                <w:lang w:bidi="ar-SA"/>
              </w:rPr>
            </w:pPr>
            <w:r>
              <w:rPr>
                <w:sz w:val="20"/>
                <w:lang w:bidi="ar-SA"/>
              </w:rPr>
              <w:t>13</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10</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13</w:t>
            </w: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8F0CBF">
            <w:pPr>
              <w:pStyle w:val="aff6"/>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402.5</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350</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455</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rPr>
                <w:sz w:val="20"/>
                <w:lang w:bidi="ar-SA"/>
              </w:rPr>
            </w:pPr>
            <w:r>
              <w:rPr>
                <w:sz w:val="20"/>
                <w:lang w:bidi="ar-SA"/>
              </w:rPr>
              <w:t>455</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350</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455</w:t>
            </w: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87"/>
              <w:jc w:val="both"/>
              <w:rPr>
                <w:sz w:val="20"/>
              </w:rPr>
            </w:pPr>
            <w:r w:rsidRPr="00C14B0A">
              <w:rPr>
                <w:sz w:val="20"/>
                <w:lang w:bidi="ar-SA"/>
              </w:rPr>
              <w:t xml:space="preserve">Математична </w:t>
            </w: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5</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sidRPr="00C14B0A">
              <w:rPr>
                <w:sz w:val="20"/>
                <w:lang w:bidi="ar-SA"/>
              </w:rPr>
              <w:t>4</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rPr>
                <w:sz w:val="20"/>
              </w:rPr>
            </w:pPr>
            <w:r w:rsidRPr="00C14B0A">
              <w:rPr>
                <w:sz w:val="20"/>
                <w:lang w:bidi="ar-SA"/>
              </w:rPr>
              <w:t>6</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rPr>
                <w:sz w:val="20"/>
                <w:lang w:bidi="ar-SA"/>
              </w:rPr>
            </w:pPr>
            <w:r>
              <w:rPr>
                <w:sz w:val="20"/>
                <w:lang w:bidi="ar-SA"/>
              </w:rPr>
              <w:t>5</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rPr>
                <w:sz w:val="20"/>
                <w:lang w:bidi="ar-SA"/>
              </w:rPr>
            </w:pPr>
            <w:r w:rsidRPr="00C14B0A">
              <w:rPr>
                <w:sz w:val="20"/>
                <w:lang w:bidi="ar-SA"/>
              </w:rPr>
              <w:t>4</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6</w:t>
            </w: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8F0CBF">
            <w:pPr>
              <w:pStyle w:val="aff6"/>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175</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140</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210</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rPr>
                <w:sz w:val="20"/>
                <w:lang w:bidi="ar-SA"/>
              </w:rPr>
            </w:pPr>
            <w:r>
              <w:rPr>
                <w:sz w:val="20"/>
                <w:lang w:bidi="ar-SA"/>
              </w:rPr>
              <w:t>175</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140</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210</w:t>
            </w: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87"/>
              <w:jc w:val="both"/>
              <w:rPr>
                <w:sz w:val="20"/>
              </w:rPr>
            </w:pPr>
            <w:r w:rsidRPr="00C14B0A">
              <w:rPr>
                <w:sz w:val="20"/>
                <w:lang w:bidi="ar-SA"/>
              </w:rPr>
              <w:t xml:space="preserve">Природнича </w:t>
            </w: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2</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1,5</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rPr>
                <w:sz w:val="20"/>
                <w:lang w:bidi="ar-SA"/>
              </w:rPr>
            </w:pPr>
            <w:r>
              <w:rPr>
                <w:sz w:val="20"/>
                <w:lang w:bidi="ar-SA"/>
              </w:rPr>
              <w:t>3</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2</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5</w:t>
            </w: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8F0CBF">
            <w:pPr>
              <w:pStyle w:val="aff6"/>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70</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52,5</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105</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rPr>
                <w:sz w:val="20"/>
                <w:lang w:bidi="ar-SA"/>
              </w:rPr>
            </w:pPr>
            <w:r>
              <w:rPr>
                <w:sz w:val="20"/>
                <w:lang w:bidi="ar-SA"/>
              </w:rPr>
              <w:t>105</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70</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175</w:t>
            </w: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87"/>
              <w:jc w:val="both"/>
              <w:rPr>
                <w:sz w:val="20"/>
              </w:rPr>
            </w:pPr>
            <w:r w:rsidRPr="00C14B0A">
              <w:rPr>
                <w:sz w:val="20"/>
                <w:lang w:bidi="ar-SA"/>
              </w:rPr>
              <w:t xml:space="preserve">Соціальна і здоров’язбережувальна </w:t>
            </w: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567"/>
              <w:rPr>
                <w:sz w:val="20"/>
              </w:rPr>
            </w:pPr>
            <w:r>
              <w:rPr>
                <w:sz w:val="20"/>
              </w:rPr>
              <w:t>1</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1</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3</w:t>
            </w: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8F0CBF">
            <w:pPr>
              <w:pStyle w:val="aff6"/>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35</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35</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105</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jc w:val="both"/>
              <w:rPr>
                <w:sz w:val="20"/>
                <w:lang w:bidi="ar-SA"/>
              </w:rPr>
            </w:pPr>
            <w:r>
              <w:rPr>
                <w:sz w:val="20"/>
                <w:lang w:bidi="ar-SA"/>
              </w:rPr>
              <w:t>35</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35</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105</w:t>
            </w: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87"/>
              <w:jc w:val="both"/>
              <w:rPr>
                <w:sz w:val="20"/>
              </w:rPr>
            </w:pPr>
            <w:r w:rsidRPr="00C14B0A">
              <w:rPr>
                <w:sz w:val="20"/>
                <w:lang w:bidi="ar-SA"/>
              </w:rPr>
              <w:t>Громадянська та історична</w:t>
            </w: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2</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2</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3</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1,5</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3</w:t>
            </w: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8F0CBF">
            <w:pPr>
              <w:pStyle w:val="aff6"/>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70</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35</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70</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jc w:val="both"/>
              <w:rPr>
                <w:sz w:val="20"/>
                <w:lang w:bidi="ar-SA"/>
              </w:rPr>
            </w:pPr>
            <w:r>
              <w:rPr>
                <w:sz w:val="20"/>
                <w:lang w:bidi="ar-SA"/>
              </w:rPr>
              <w:t>105</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52,5</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105</w:t>
            </w: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87"/>
              <w:jc w:val="both"/>
              <w:rPr>
                <w:sz w:val="20"/>
              </w:rPr>
            </w:pPr>
            <w:r w:rsidRPr="00C14B0A">
              <w:rPr>
                <w:sz w:val="20"/>
                <w:lang w:bidi="ar-SA"/>
              </w:rPr>
              <w:t xml:space="preserve">Технологічна </w:t>
            </w: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1</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1</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3</w:t>
            </w: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8F0CBF">
            <w:pPr>
              <w:pStyle w:val="aff6"/>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35</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35</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105</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jc w:val="both"/>
              <w:rPr>
                <w:sz w:val="20"/>
                <w:lang w:bidi="ar-SA"/>
              </w:rPr>
            </w:pPr>
            <w:r>
              <w:rPr>
                <w:sz w:val="20"/>
                <w:lang w:bidi="ar-SA"/>
              </w:rPr>
              <w:t>35</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35</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105</w:t>
            </w: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87"/>
              <w:jc w:val="both"/>
              <w:rPr>
                <w:sz w:val="20"/>
              </w:rPr>
            </w:pPr>
            <w:r w:rsidRPr="00C14B0A">
              <w:rPr>
                <w:sz w:val="20"/>
                <w:lang w:bidi="ar-SA"/>
              </w:rPr>
              <w:t>Інформатична</w:t>
            </w: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567"/>
              <w:rPr>
                <w:sz w:val="20"/>
              </w:rPr>
            </w:pPr>
            <w:r>
              <w:rPr>
                <w:sz w:val="20"/>
              </w:rPr>
              <w:t>2</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2</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2</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2</w:t>
            </w: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8F0CBF">
            <w:pPr>
              <w:pStyle w:val="aff6"/>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rPr>
                <w:sz w:val="20"/>
              </w:rPr>
            </w:pPr>
            <w:r>
              <w:rPr>
                <w:sz w:val="20"/>
              </w:rPr>
              <w:t>70</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35</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70</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jc w:val="both"/>
              <w:rPr>
                <w:sz w:val="20"/>
                <w:lang w:bidi="ar-SA"/>
              </w:rPr>
            </w:pPr>
            <w:r>
              <w:rPr>
                <w:sz w:val="20"/>
                <w:lang w:bidi="ar-SA"/>
              </w:rPr>
              <w:t>70</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35</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70</w:t>
            </w: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87"/>
              <w:jc w:val="both"/>
              <w:rPr>
                <w:sz w:val="20"/>
              </w:rPr>
            </w:pPr>
            <w:r w:rsidRPr="00C14B0A">
              <w:rPr>
                <w:sz w:val="20"/>
                <w:lang w:bidi="ar-SA"/>
              </w:rPr>
              <w:t>Мистецька</w:t>
            </w: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567"/>
              <w:rPr>
                <w:sz w:val="20"/>
              </w:rPr>
            </w:pPr>
            <w:r>
              <w:rPr>
                <w:sz w:val="20"/>
              </w:rPr>
              <w:t>1</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1</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3</w:t>
            </w: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8F0CBF">
            <w:pPr>
              <w:pStyle w:val="aff6"/>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Pr>
                <w:sz w:val="20"/>
              </w:rPr>
              <w:t>35</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35</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105</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jc w:val="both"/>
              <w:rPr>
                <w:sz w:val="20"/>
                <w:lang w:bidi="ar-SA"/>
              </w:rPr>
            </w:pPr>
            <w:r>
              <w:rPr>
                <w:sz w:val="20"/>
                <w:lang w:bidi="ar-SA"/>
              </w:rPr>
              <w:t>35</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35</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105</w:t>
            </w: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87"/>
              <w:jc w:val="both"/>
              <w:rPr>
                <w:sz w:val="20"/>
              </w:rPr>
            </w:pPr>
            <w:r w:rsidRPr="00C14B0A">
              <w:rPr>
                <w:sz w:val="20"/>
                <w:lang w:bidi="ar-SA"/>
              </w:rPr>
              <w:t>Фізична культура***</w:t>
            </w: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firstLine="567"/>
              <w:jc w:val="both"/>
              <w:rPr>
                <w:sz w:val="20"/>
              </w:rPr>
            </w:pPr>
            <w:r>
              <w:rPr>
                <w:sz w:val="20"/>
              </w:rPr>
              <w:t>3</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3</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3</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3</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3</w:t>
            </w: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8F0CBF">
            <w:pPr>
              <w:pStyle w:val="aff6"/>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Pr>
                <w:sz w:val="20"/>
              </w:rPr>
              <w:t>105</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105</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rPr>
            </w:pPr>
            <w:r w:rsidRPr="00C14B0A">
              <w:rPr>
                <w:sz w:val="20"/>
                <w:lang w:bidi="ar-SA"/>
              </w:rPr>
              <w:t>105</w:t>
            </w: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jc w:val="both"/>
              <w:rPr>
                <w:sz w:val="20"/>
                <w:lang w:bidi="ar-SA"/>
              </w:rPr>
            </w:pPr>
            <w:r>
              <w:rPr>
                <w:sz w:val="20"/>
                <w:lang w:bidi="ar-SA"/>
              </w:rPr>
              <w:t>105</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105</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sidRPr="00C14B0A">
              <w:rPr>
                <w:sz w:val="20"/>
                <w:lang w:bidi="ar-SA"/>
              </w:rPr>
              <w:t>105</w:t>
            </w:r>
          </w:p>
        </w:tc>
      </w:tr>
      <w:tr w:rsidR="00EC2D2E" w:rsidRPr="00C14B0A" w:rsidTr="00A9662E">
        <w:tc>
          <w:tcPr>
            <w:tcW w:w="1702" w:type="dxa"/>
            <w:vMerge w:val="restart"/>
            <w:tcBorders>
              <w:left w:val="single" w:sz="4" w:space="0" w:color="000000"/>
            </w:tcBorders>
            <w:shd w:val="clear" w:color="auto" w:fill="auto"/>
          </w:tcPr>
          <w:p w:rsidR="00EC2D2E" w:rsidRPr="00C14B0A" w:rsidRDefault="00EC2D2E" w:rsidP="008F0CBF">
            <w:pPr>
              <w:pStyle w:val="aff6"/>
              <w:ind w:firstLine="87"/>
              <w:jc w:val="both"/>
              <w:rPr>
                <w:sz w:val="20"/>
              </w:rPr>
            </w:pPr>
            <w:r>
              <w:rPr>
                <w:sz w:val="20"/>
              </w:rPr>
              <w:t>Етика</w:t>
            </w: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Default="00EC2D2E" w:rsidP="008F0CBF">
            <w:pPr>
              <w:pStyle w:val="1f3"/>
              <w:widowControl/>
              <w:spacing w:before="0" w:after="0"/>
              <w:jc w:val="both"/>
              <w:rPr>
                <w:sz w:val="20"/>
              </w:rPr>
            </w:pPr>
            <w:r>
              <w:rPr>
                <w:sz w:val="20"/>
              </w:rPr>
              <w:t>0.5</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lang w:bidi="ar-SA"/>
              </w:rPr>
            </w:pPr>
            <w:r>
              <w:rPr>
                <w:sz w:val="20"/>
                <w:lang w:bidi="ar-SA"/>
              </w:rPr>
              <w:t>0.5</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lang w:bidi="ar-SA"/>
              </w:rPr>
            </w:pPr>
            <w:r>
              <w:rPr>
                <w:sz w:val="20"/>
                <w:lang w:bidi="ar-SA"/>
              </w:rPr>
              <w:t>0.5</w:t>
            </w:r>
          </w:p>
        </w:tc>
        <w:tc>
          <w:tcPr>
            <w:tcW w:w="851" w:type="dxa"/>
            <w:tcBorders>
              <w:left w:val="single" w:sz="4" w:space="0" w:color="000000"/>
              <w:bottom w:val="single" w:sz="4" w:space="0" w:color="000000"/>
              <w:right w:val="single" w:sz="4" w:space="0" w:color="000000"/>
            </w:tcBorders>
          </w:tcPr>
          <w:p w:rsidR="00EC2D2E" w:rsidRDefault="00EC2D2E" w:rsidP="008F0CBF">
            <w:pPr>
              <w:pStyle w:val="1f3"/>
              <w:widowControl/>
              <w:spacing w:before="0" w:after="0"/>
              <w:jc w:val="both"/>
              <w:rPr>
                <w:sz w:val="20"/>
                <w:lang w:bidi="ar-SA"/>
              </w:rPr>
            </w:pP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8F0CBF">
            <w:pPr>
              <w:pStyle w:val="aff6"/>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Default="00EC2D2E" w:rsidP="008F0CBF">
            <w:pPr>
              <w:pStyle w:val="1f3"/>
              <w:widowControl/>
              <w:spacing w:before="0" w:after="0"/>
              <w:jc w:val="both"/>
              <w:rPr>
                <w:sz w:val="20"/>
              </w:rPr>
            </w:pPr>
            <w:r>
              <w:rPr>
                <w:sz w:val="20"/>
              </w:rPr>
              <w:t>17</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center"/>
              <w:rPr>
                <w:sz w:val="20"/>
                <w:lang w:bidi="ar-SA"/>
              </w:rPr>
            </w:pPr>
            <w:r>
              <w:rPr>
                <w:sz w:val="20"/>
                <w:lang w:bidi="ar-SA"/>
              </w:rPr>
              <w:t>17</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jc w:val="center"/>
              <w:rPr>
                <w:sz w:val="20"/>
                <w:lang w:bidi="ar-SA"/>
              </w:rPr>
            </w:pPr>
            <w:r>
              <w:rPr>
                <w:sz w:val="20"/>
                <w:lang w:bidi="ar-SA"/>
              </w:rPr>
              <w:t>17</w:t>
            </w:r>
          </w:p>
        </w:tc>
        <w:tc>
          <w:tcPr>
            <w:tcW w:w="851" w:type="dxa"/>
            <w:tcBorders>
              <w:left w:val="single" w:sz="4" w:space="0" w:color="000000"/>
              <w:bottom w:val="single" w:sz="4" w:space="0" w:color="000000"/>
              <w:right w:val="single" w:sz="4" w:space="0" w:color="000000"/>
            </w:tcBorders>
          </w:tcPr>
          <w:p w:rsidR="00EC2D2E" w:rsidRDefault="00EC2D2E" w:rsidP="008F0CBF">
            <w:pPr>
              <w:pStyle w:val="1f3"/>
              <w:widowControl/>
              <w:spacing w:before="0" w:after="0"/>
              <w:jc w:val="both"/>
              <w:rPr>
                <w:sz w:val="20"/>
                <w:lang w:bidi="ar-SA"/>
              </w:rPr>
            </w:pP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5D6329" w:rsidRDefault="00EC2D2E" w:rsidP="008F0CBF">
            <w:pPr>
              <w:pStyle w:val="1f3"/>
              <w:widowControl/>
              <w:spacing w:before="0" w:after="0"/>
              <w:ind w:firstLine="87"/>
              <w:jc w:val="both"/>
              <w:rPr>
                <w:sz w:val="20"/>
              </w:rPr>
            </w:pPr>
            <w:r w:rsidRPr="005D6329">
              <w:rPr>
                <w:sz w:val="20"/>
                <w:lang w:bidi="ar-SA"/>
              </w:rPr>
              <w:t>Години навчального навантаження для перерозподілу між освітніми компонентами</w:t>
            </w:r>
          </w:p>
        </w:tc>
        <w:tc>
          <w:tcPr>
            <w:tcW w:w="1559" w:type="dxa"/>
            <w:tcBorders>
              <w:left w:val="single" w:sz="4" w:space="0" w:color="000000"/>
              <w:bottom w:val="single" w:sz="4" w:space="0" w:color="000000"/>
            </w:tcBorders>
            <w:shd w:val="clear" w:color="auto" w:fill="auto"/>
          </w:tcPr>
          <w:p w:rsidR="00EC2D2E" w:rsidRPr="005D6329" w:rsidRDefault="00EC2D2E" w:rsidP="008F0CBF">
            <w:pPr>
              <w:pStyle w:val="1f3"/>
              <w:widowControl/>
              <w:spacing w:before="0" w:after="0"/>
              <w:jc w:val="both"/>
              <w:rPr>
                <w:sz w:val="20"/>
              </w:rPr>
            </w:pPr>
            <w:r w:rsidRPr="005D6329">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5D6329" w:rsidRDefault="00EC2D2E" w:rsidP="008F0CBF">
            <w:pPr>
              <w:pStyle w:val="1f3"/>
              <w:widowControl/>
              <w:spacing w:before="0" w:after="0"/>
              <w:jc w:val="both"/>
              <w:rPr>
                <w:sz w:val="20"/>
              </w:rPr>
            </w:pPr>
            <w:r>
              <w:rPr>
                <w:sz w:val="20"/>
              </w:rPr>
              <w:t>5.5</w:t>
            </w:r>
          </w:p>
        </w:tc>
        <w:tc>
          <w:tcPr>
            <w:tcW w:w="1134" w:type="dxa"/>
            <w:tcBorders>
              <w:left w:val="single" w:sz="4" w:space="0" w:color="000000"/>
              <w:bottom w:val="single" w:sz="4" w:space="0" w:color="000000"/>
            </w:tcBorders>
            <w:shd w:val="clear" w:color="auto" w:fill="auto"/>
          </w:tcPr>
          <w:p w:rsidR="00EC2D2E" w:rsidRPr="005D6329" w:rsidRDefault="00EC2D2E" w:rsidP="008F0CBF">
            <w:pPr>
              <w:pStyle w:val="1f3"/>
              <w:widowControl/>
              <w:spacing w:before="0" w:after="0"/>
              <w:jc w:val="center"/>
              <w:rPr>
                <w:sz w:val="20"/>
                <w:lang w:bidi="ar-SA"/>
              </w:rPr>
            </w:pPr>
            <w:r w:rsidRPr="005D6329">
              <w:rPr>
                <w:sz w:val="20"/>
                <w:lang w:bidi="ar-SA"/>
              </w:rPr>
              <w:t>7,5</w:t>
            </w:r>
          </w:p>
        </w:tc>
        <w:tc>
          <w:tcPr>
            <w:tcW w:w="1417" w:type="dxa"/>
            <w:tcBorders>
              <w:left w:val="single" w:sz="4" w:space="0" w:color="000000"/>
              <w:bottom w:val="single" w:sz="4" w:space="0" w:color="000000"/>
              <w:right w:val="single" w:sz="4" w:space="0" w:color="000000"/>
            </w:tcBorders>
            <w:shd w:val="clear" w:color="auto" w:fill="auto"/>
          </w:tcPr>
          <w:p w:rsidR="00EC2D2E" w:rsidRPr="005D6329" w:rsidRDefault="00EC2D2E" w:rsidP="008F0CBF">
            <w:pPr>
              <w:pStyle w:val="1f3"/>
              <w:widowControl/>
              <w:spacing w:before="0" w:after="0"/>
              <w:ind w:firstLine="567"/>
              <w:jc w:val="both"/>
              <w:rPr>
                <w:sz w:val="20"/>
                <w:lang w:bidi="ar-SA"/>
              </w:rPr>
            </w:pPr>
          </w:p>
        </w:tc>
        <w:tc>
          <w:tcPr>
            <w:tcW w:w="851" w:type="dxa"/>
            <w:tcBorders>
              <w:left w:val="single" w:sz="4" w:space="0" w:color="000000"/>
              <w:bottom w:val="single" w:sz="4" w:space="0" w:color="000000"/>
              <w:right w:val="single" w:sz="4" w:space="0" w:color="000000"/>
            </w:tcBorders>
          </w:tcPr>
          <w:p w:rsidR="00EC2D2E" w:rsidRPr="005D6329" w:rsidRDefault="00EC2D2E" w:rsidP="008F0CBF">
            <w:pPr>
              <w:pStyle w:val="1f3"/>
              <w:widowControl/>
              <w:spacing w:before="0" w:after="0"/>
              <w:jc w:val="both"/>
              <w:rPr>
                <w:sz w:val="20"/>
                <w:lang w:bidi="ar-SA"/>
              </w:rPr>
            </w:pPr>
            <w:r>
              <w:rPr>
                <w:sz w:val="20"/>
                <w:lang w:bidi="ar-SA"/>
              </w:rPr>
              <w:t>7.5</w:t>
            </w:r>
          </w:p>
        </w:tc>
        <w:tc>
          <w:tcPr>
            <w:tcW w:w="992" w:type="dxa"/>
            <w:tcBorders>
              <w:left w:val="single" w:sz="4" w:space="0" w:color="000000"/>
              <w:bottom w:val="single" w:sz="4" w:space="0" w:color="000000"/>
              <w:right w:val="single" w:sz="4" w:space="0" w:color="000000"/>
            </w:tcBorders>
          </w:tcPr>
          <w:p w:rsidR="00EC2D2E" w:rsidRPr="005D6329" w:rsidRDefault="00EC2D2E" w:rsidP="008F0CBF">
            <w:pPr>
              <w:pStyle w:val="1f3"/>
              <w:widowControl/>
              <w:spacing w:before="0" w:after="0"/>
              <w:ind w:firstLine="567"/>
              <w:jc w:val="both"/>
              <w:rPr>
                <w:sz w:val="20"/>
                <w:lang w:bidi="ar-SA"/>
              </w:rPr>
            </w:pPr>
            <w:r w:rsidRPr="005D6329">
              <w:rPr>
                <w:sz w:val="20"/>
                <w:lang w:bidi="ar-SA"/>
              </w:rPr>
              <w:t>9,5</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5D6329" w:rsidRDefault="00EC2D2E" w:rsidP="008F0CBF">
            <w:pPr>
              <w:pStyle w:val="aff6"/>
              <w:ind w:firstLine="87"/>
              <w:jc w:val="both"/>
              <w:rPr>
                <w:sz w:val="20"/>
              </w:rPr>
            </w:pPr>
          </w:p>
        </w:tc>
        <w:tc>
          <w:tcPr>
            <w:tcW w:w="1559" w:type="dxa"/>
            <w:tcBorders>
              <w:left w:val="single" w:sz="4" w:space="0" w:color="000000"/>
              <w:bottom w:val="single" w:sz="4" w:space="0" w:color="000000"/>
            </w:tcBorders>
            <w:shd w:val="clear" w:color="auto" w:fill="auto"/>
          </w:tcPr>
          <w:p w:rsidR="00EC2D2E" w:rsidRPr="005D6329" w:rsidRDefault="00EC2D2E" w:rsidP="008F0CBF">
            <w:pPr>
              <w:pStyle w:val="1f3"/>
              <w:widowControl/>
              <w:spacing w:before="0" w:after="0"/>
              <w:jc w:val="both"/>
              <w:rPr>
                <w:sz w:val="20"/>
              </w:rPr>
            </w:pPr>
            <w:r w:rsidRPr="005D6329">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5D6329" w:rsidRDefault="00EC2D2E" w:rsidP="008F0CBF">
            <w:pPr>
              <w:pStyle w:val="1f3"/>
              <w:widowControl/>
              <w:spacing w:before="0" w:after="0"/>
              <w:jc w:val="both"/>
              <w:rPr>
                <w:sz w:val="20"/>
              </w:rPr>
            </w:pPr>
            <w:r>
              <w:rPr>
                <w:sz w:val="20"/>
              </w:rPr>
              <w:t>192.5</w:t>
            </w:r>
          </w:p>
        </w:tc>
        <w:tc>
          <w:tcPr>
            <w:tcW w:w="1134" w:type="dxa"/>
            <w:tcBorders>
              <w:left w:val="single" w:sz="4" w:space="0" w:color="000000"/>
              <w:bottom w:val="single" w:sz="4" w:space="0" w:color="000000"/>
            </w:tcBorders>
            <w:shd w:val="clear" w:color="auto" w:fill="auto"/>
          </w:tcPr>
          <w:p w:rsidR="00EC2D2E" w:rsidRPr="005D6329" w:rsidRDefault="00EC2D2E" w:rsidP="008F0CBF">
            <w:pPr>
              <w:pStyle w:val="1f3"/>
              <w:widowControl/>
              <w:spacing w:before="0" w:after="0"/>
              <w:jc w:val="center"/>
              <w:rPr>
                <w:sz w:val="20"/>
                <w:lang w:bidi="ar-SA"/>
              </w:rPr>
            </w:pPr>
            <w:r w:rsidRPr="005D6329">
              <w:rPr>
                <w:sz w:val="20"/>
                <w:lang w:bidi="ar-SA"/>
              </w:rPr>
              <w:t>262,5</w:t>
            </w:r>
          </w:p>
        </w:tc>
        <w:tc>
          <w:tcPr>
            <w:tcW w:w="1417" w:type="dxa"/>
            <w:tcBorders>
              <w:left w:val="single" w:sz="4" w:space="0" w:color="000000"/>
              <w:bottom w:val="single" w:sz="4" w:space="0" w:color="000000"/>
              <w:right w:val="single" w:sz="4" w:space="0" w:color="000000"/>
            </w:tcBorders>
            <w:shd w:val="clear" w:color="auto" w:fill="auto"/>
          </w:tcPr>
          <w:p w:rsidR="00EC2D2E" w:rsidRPr="005D6329" w:rsidRDefault="00EC2D2E" w:rsidP="008F0CBF">
            <w:pPr>
              <w:pStyle w:val="1f3"/>
              <w:widowControl/>
              <w:spacing w:before="0" w:after="0"/>
              <w:ind w:firstLine="567"/>
              <w:jc w:val="both"/>
              <w:rPr>
                <w:sz w:val="20"/>
                <w:lang w:bidi="ar-SA"/>
              </w:rPr>
            </w:pPr>
          </w:p>
        </w:tc>
        <w:tc>
          <w:tcPr>
            <w:tcW w:w="851" w:type="dxa"/>
            <w:tcBorders>
              <w:left w:val="single" w:sz="4" w:space="0" w:color="000000"/>
              <w:bottom w:val="single" w:sz="4" w:space="0" w:color="000000"/>
              <w:right w:val="single" w:sz="4" w:space="0" w:color="000000"/>
            </w:tcBorders>
          </w:tcPr>
          <w:p w:rsidR="00EC2D2E" w:rsidRPr="005D6329" w:rsidRDefault="00EC2D2E" w:rsidP="008F0CBF">
            <w:pPr>
              <w:pStyle w:val="1f3"/>
              <w:widowControl/>
              <w:spacing w:before="0" w:after="0"/>
              <w:jc w:val="both"/>
              <w:rPr>
                <w:sz w:val="20"/>
                <w:lang w:bidi="ar-SA"/>
              </w:rPr>
            </w:pPr>
            <w:r>
              <w:rPr>
                <w:sz w:val="20"/>
                <w:lang w:bidi="ar-SA"/>
              </w:rPr>
              <w:t>262.5</w:t>
            </w:r>
          </w:p>
        </w:tc>
        <w:tc>
          <w:tcPr>
            <w:tcW w:w="992" w:type="dxa"/>
            <w:tcBorders>
              <w:left w:val="single" w:sz="4" w:space="0" w:color="000000"/>
              <w:bottom w:val="single" w:sz="4" w:space="0" w:color="000000"/>
              <w:right w:val="single" w:sz="4" w:space="0" w:color="000000"/>
            </w:tcBorders>
          </w:tcPr>
          <w:p w:rsidR="00EC2D2E" w:rsidRPr="005D6329" w:rsidRDefault="00EC2D2E" w:rsidP="008F0CBF">
            <w:pPr>
              <w:pStyle w:val="1f3"/>
              <w:widowControl/>
              <w:spacing w:before="0" w:after="0"/>
              <w:jc w:val="both"/>
              <w:rPr>
                <w:sz w:val="20"/>
                <w:lang w:bidi="ar-SA"/>
              </w:rPr>
            </w:pPr>
            <w:r w:rsidRPr="005D6329">
              <w:rPr>
                <w:sz w:val="20"/>
                <w:lang w:bidi="ar-SA"/>
              </w:rPr>
              <w:t>332,5</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C14B0A" w:rsidRDefault="00EC2D2E" w:rsidP="008F0CBF">
            <w:pPr>
              <w:pStyle w:val="1f3"/>
              <w:widowControl/>
              <w:shd w:val="clear" w:color="auto" w:fill="FFFFFF"/>
              <w:spacing w:before="0" w:after="0"/>
              <w:ind w:firstLine="87"/>
              <w:jc w:val="both"/>
              <w:rPr>
                <w:sz w:val="20"/>
              </w:rPr>
            </w:pPr>
            <w:r w:rsidRPr="00C14B0A">
              <w:rPr>
                <w:sz w:val="20"/>
                <w:lang w:bidi="ar-SA"/>
              </w:rPr>
              <w:t xml:space="preserve">Загальнорічна кількість навчальних годин, що фінансуються з бюджету (без урахування поділу на групи) </w:t>
            </w:r>
          </w:p>
        </w:tc>
        <w:tc>
          <w:tcPr>
            <w:tcW w:w="1559"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jc w:val="both"/>
              <w:rPr>
                <w:sz w:val="20"/>
              </w:rPr>
            </w:pPr>
            <w:r>
              <w:rPr>
                <w:sz w:val="20"/>
              </w:rPr>
              <w:t>29</w:t>
            </w:r>
          </w:p>
        </w:tc>
        <w:tc>
          <w:tcPr>
            <w:tcW w:w="1134" w:type="dxa"/>
            <w:tcBorders>
              <w:left w:val="single" w:sz="4" w:space="0" w:color="000000"/>
              <w:bottom w:val="single" w:sz="4" w:space="0" w:color="000000"/>
            </w:tcBorders>
            <w:shd w:val="clear" w:color="auto" w:fill="auto"/>
          </w:tcPr>
          <w:p w:rsidR="00EC2D2E" w:rsidRPr="00C14B0A" w:rsidRDefault="00EC2D2E" w:rsidP="008F0CBF">
            <w:pPr>
              <w:pStyle w:val="1f3"/>
              <w:widowControl/>
              <w:spacing w:before="0" w:after="0"/>
              <w:ind w:hanging="59"/>
              <w:jc w:val="center"/>
              <w:rPr>
                <w:sz w:val="20"/>
                <w:lang w:bidi="ar-SA"/>
              </w:rPr>
            </w:pPr>
            <w:r w:rsidRPr="00C14B0A">
              <w:rPr>
                <w:sz w:val="20"/>
                <w:lang w:bidi="ar-SA"/>
              </w:rPr>
              <w:t>31</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8F0CBF">
            <w:pPr>
              <w:pStyle w:val="1f3"/>
              <w:widowControl/>
              <w:spacing w:before="0" w:after="0"/>
              <w:ind w:firstLine="567"/>
              <w:jc w:val="both"/>
              <w:rPr>
                <w:sz w:val="20"/>
                <w:lang w:bidi="ar-SA"/>
              </w:rPr>
            </w:pPr>
          </w:p>
        </w:tc>
        <w:tc>
          <w:tcPr>
            <w:tcW w:w="851"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jc w:val="both"/>
              <w:rPr>
                <w:sz w:val="20"/>
                <w:lang w:bidi="ar-SA"/>
              </w:rPr>
            </w:pPr>
            <w:r>
              <w:rPr>
                <w:sz w:val="20"/>
                <w:lang w:bidi="ar-SA"/>
              </w:rPr>
              <w:t>32</w:t>
            </w:r>
          </w:p>
        </w:tc>
        <w:tc>
          <w:tcPr>
            <w:tcW w:w="992"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r>
              <w:rPr>
                <w:sz w:val="20"/>
                <w:lang w:bidi="ar-SA"/>
              </w:rPr>
              <w:t>34</w:t>
            </w:r>
          </w:p>
        </w:tc>
        <w:tc>
          <w:tcPr>
            <w:tcW w:w="1417" w:type="dxa"/>
            <w:tcBorders>
              <w:left w:val="single" w:sz="4" w:space="0" w:color="000000"/>
              <w:bottom w:val="single" w:sz="4" w:space="0" w:color="000000"/>
              <w:right w:val="single" w:sz="4" w:space="0" w:color="000000"/>
            </w:tcBorders>
          </w:tcPr>
          <w:p w:rsidR="00EC2D2E" w:rsidRPr="00C14B0A" w:rsidRDefault="00EC2D2E" w:rsidP="008F0CBF">
            <w:pPr>
              <w:pStyle w:val="1f3"/>
              <w:widowControl/>
              <w:spacing w:before="0" w:after="0"/>
              <w:ind w:firstLine="567"/>
              <w:jc w:val="both"/>
              <w:rPr>
                <w:sz w:val="20"/>
                <w:lang w:bidi="ar-SA"/>
              </w:rPr>
            </w:pP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7335E3">
            <w:pPr>
              <w:pStyle w:val="aff6"/>
              <w:spacing w:after="120"/>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7335E3">
            <w:pPr>
              <w:pStyle w:val="1f3"/>
              <w:widowControl/>
              <w:spacing w:before="0" w:after="12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C14B0A" w:rsidRDefault="00EC2D2E" w:rsidP="007335E3">
            <w:pPr>
              <w:pStyle w:val="1f3"/>
              <w:widowControl/>
              <w:spacing w:before="0" w:after="120"/>
              <w:jc w:val="both"/>
              <w:rPr>
                <w:sz w:val="20"/>
              </w:rPr>
            </w:pPr>
            <w:r>
              <w:rPr>
                <w:sz w:val="20"/>
              </w:rPr>
              <w:t>1015</w:t>
            </w:r>
          </w:p>
        </w:tc>
        <w:tc>
          <w:tcPr>
            <w:tcW w:w="1134" w:type="dxa"/>
            <w:tcBorders>
              <w:left w:val="single" w:sz="4" w:space="0" w:color="000000"/>
              <w:bottom w:val="single" w:sz="4" w:space="0" w:color="000000"/>
            </w:tcBorders>
            <w:shd w:val="clear" w:color="auto" w:fill="auto"/>
          </w:tcPr>
          <w:p w:rsidR="00EC2D2E" w:rsidRPr="00C14B0A" w:rsidRDefault="00EC2D2E" w:rsidP="007335E3">
            <w:pPr>
              <w:pStyle w:val="1f3"/>
              <w:widowControl/>
              <w:spacing w:before="0" w:after="120"/>
              <w:ind w:hanging="59"/>
              <w:jc w:val="center"/>
              <w:rPr>
                <w:sz w:val="20"/>
                <w:lang w:bidi="ar-SA"/>
              </w:rPr>
            </w:pPr>
            <w:r w:rsidRPr="00C14B0A">
              <w:rPr>
                <w:sz w:val="20"/>
                <w:lang w:bidi="ar-SA"/>
              </w:rPr>
              <w:t>1085</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7335E3">
            <w:pPr>
              <w:pStyle w:val="1f3"/>
              <w:widowControl/>
              <w:spacing w:before="0" w:after="120"/>
              <w:ind w:firstLine="567"/>
              <w:jc w:val="both"/>
              <w:rPr>
                <w:sz w:val="20"/>
                <w:lang w:bidi="ar-SA"/>
              </w:rPr>
            </w:pPr>
          </w:p>
        </w:tc>
        <w:tc>
          <w:tcPr>
            <w:tcW w:w="851" w:type="dxa"/>
            <w:tcBorders>
              <w:left w:val="single" w:sz="4" w:space="0" w:color="000000"/>
              <w:bottom w:val="single" w:sz="4" w:space="0" w:color="000000"/>
              <w:right w:val="single" w:sz="4" w:space="0" w:color="000000"/>
            </w:tcBorders>
          </w:tcPr>
          <w:p w:rsidR="00EC2D2E" w:rsidRPr="00C14B0A" w:rsidRDefault="00EC2D2E" w:rsidP="007335E3">
            <w:pPr>
              <w:pStyle w:val="1f3"/>
              <w:widowControl/>
              <w:spacing w:before="0" w:after="120"/>
              <w:jc w:val="both"/>
              <w:rPr>
                <w:sz w:val="20"/>
                <w:lang w:bidi="ar-SA"/>
              </w:rPr>
            </w:pPr>
            <w:r>
              <w:rPr>
                <w:sz w:val="20"/>
                <w:lang w:bidi="ar-SA"/>
              </w:rPr>
              <w:t>1120</w:t>
            </w:r>
          </w:p>
        </w:tc>
        <w:tc>
          <w:tcPr>
            <w:tcW w:w="992" w:type="dxa"/>
            <w:tcBorders>
              <w:left w:val="single" w:sz="4" w:space="0" w:color="000000"/>
              <w:bottom w:val="single" w:sz="4" w:space="0" w:color="000000"/>
              <w:right w:val="single" w:sz="4" w:space="0" w:color="000000"/>
            </w:tcBorders>
          </w:tcPr>
          <w:p w:rsidR="00EC2D2E" w:rsidRPr="00C14B0A" w:rsidRDefault="00EC2D2E" w:rsidP="00A9662E">
            <w:pPr>
              <w:pStyle w:val="1f3"/>
              <w:widowControl/>
              <w:spacing w:before="0" w:after="120"/>
              <w:jc w:val="both"/>
              <w:rPr>
                <w:sz w:val="20"/>
                <w:lang w:bidi="ar-SA"/>
              </w:rPr>
            </w:pPr>
            <w:r>
              <w:rPr>
                <w:sz w:val="20"/>
                <w:lang w:bidi="ar-SA"/>
              </w:rPr>
              <w:t>1190</w:t>
            </w:r>
          </w:p>
        </w:tc>
        <w:tc>
          <w:tcPr>
            <w:tcW w:w="1417" w:type="dxa"/>
            <w:tcBorders>
              <w:left w:val="single" w:sz="4" w:space="0" w:color="000000"/>
              <w:bottom w:val="single" w:sz="4" w:space="0" w:color="000000"/>
              <w:right w:val="single" w:sz="4" w:space="0" w:color="000000"/>
            </w:tcBorders>
          </w:tcPr>
          <w:p w:rsidR="00EC2D2E" w:rsidRPr="00C14B0A" w:rsidRDefault="00EC2D2E" w:rsidP="007335E3">
            <w:pPr>
              <w:pStyle w:val="1f3"/>
              <w:widowControl/>
              <w:spacing w:before="0" w:after="120"/>
              <w:ind w:firstLine="567"/>
              <w:jc w:val="both"/>
              <w:rPr>
                <w:sz w:val="20"/>
                <w:lang w:bidi="ar-SA"/>
              </w:rPr>
            </w:pPr>
          </w:p>
        </w:tc>
      </w:tr>
      <w:tr w:rsidR="00EC2D2E" w:rsidRPr="00C14B0A" w:rsidTr="00A9662E">
        <w:tc>
          <w:tcPr>
            <w:tcW w:w="1702" w:type="dxa"/>
            <w:vMerge w:val="restart"/>
            <w:tcBorders>
              <w:left w:val="single" w:sz="4" w:space="0" w:color="000000"/>
              <w:bottom w:val="single" w:sz="4" w:space="0" w:color="000000"/>
            </w:tcBorders>
            <w:shd w:val="clear" w:color="auto" w:fill="auto"/>
          </w:tcPr>
          <w:p w:rsidR="00EC2D2E" w:rsidRPr="00C14B0A" w:rsidRDefault="00EC2D2E" w:rsidP="007335E3">
            <w:pPr>
              <w:pStyle w:val="1f3"/>
              <w:widowControl/>
              <w:spacing w:before="0" w:after="120"/>
              <w:ind w:firstLine="87"/>
              <w:jc w:val="both"/>
              <w:rPr>
                <w:sz w:val="20"/>
              </w:rPr>
            </w:pPr>
            <w:r w:rsidRPr="00C14B0A">
              <w:rPr>
                <w:sz w:val="20"/>
                <w:lang w:bidi="ar-SA"/>
              </w:rPr>
              <w:t>Гранично допустиме навантаження учнів****</w:t>
            </w:r>
          </w:p>
        </w:tc>
        <w:tc>
          <w:tcPr>
            <w:tcW w:w="1559" w:type="dxa"/>
            <w:tcBorders>
              <w:left w:val="single" w:sz="4" w:space="0" w:color="000000"/>
              <w:bottom w:val="single" w:sz="4" w:space="0" w:color="000000"/>
            </w:tcBorders>
            <w:shd w:val="clear" w:color="auto" w:fill="auto"/>
          </w:tcPr>
          <w:p w:rsidR="00EC2D2E" w:rsidRPr="00C14B0A" w:rsidRDefault="00EC2D2E" w:rsidP="007335E3">
            <w:pPr>
              <w:pStyle w:val="1f3"/>
              <w:widowControl/>
              <w:spacing w:before="0" w:after="120"/>
              <w:jc w:val="both"/>
              <w:rPr>
                <w:sz w:val="20"/>
              </w:rPr>
            </w:pPr>
            <w:r w:rsidRPr="00C14B0A">
              <w:rPr>
                <w:sz w:val="20"/>
                <w:lang w:bidi="ar-SA"/>
              </w:rPr>
              <w:t xml:space="preserve">На тиждень </w:t>
            </w:r>
          </w:p>
        </w:tc>
        <w:tc>
          <w:tcPr>
            <w:tcW w:w="851" w:type="dxa"/>
            <w:tcBorders>
              <w:left w:val="single" w:sz="4" w:space="0" w:color="000000"/>
              <w:bottom w:val="single" w:sz="4" w:space="0" w:color="000000"/>
            </w:tcBorders>
            <w:shd w:val="clear" w:color="auto" w:fill="auto"/>
          </w:tcPr>
          <w:p w:rsidR="00EC2D2E" w:rsidRPr="00C14B0A" w:rsidRDefault="00EC2D2E" w:rsidP="007335E3">
            <w:pPr>
              <w:pStyle w:val="1f3"/>
              <w:widowControl/>
              <w:spacing w:before="0" w:after="120"/>
              <w:ind w:firstLine="567"/>
              <w:jc w:val="both"/>
              <w:rPr>
                <w:sz w:val="20"/>
              </w:rPr>
            </w:pPr>
          </w:p>
        </w:tc>
        <w:tc>
          <w:tcPr>
            <w:tcW w:w="1134" w:type="dxa"/>
            <w:tcBorders>
              <w:left w:val="single" w:sz="4" w:space="0" w:color="000000"/>
              <w:bottom w:val="single" w:sz="4" w:space="0" w:color="000000"/>
            </w:tcBorders>
            <w:shd w:val="clear" w:color="auto" w:fill="auto"/>
          </w:tcPr>
          <w:p w:rsidR="00EC2D2E" w:rsidRPr="00C14B0A" w:rsidRDefault="00EC2D2E" w:rsidP="007335E3">
            <w:pPr>
              <w:pStyle w:val="1f3"/>
              <w:widowControl/>
              <w:spacing w:before="0" w:after="120"/>
              <w:jc w:val="both"/>
              <w:rPr>
                <w:sz w:val="20"/>
                <w:lang w:bidi="ar-SA"/>
              </w:rPr>
            </w:pPr>
            <w:r w:rsidRPr="00C14B0A">
              <w:rPr>
                <w:sz w:val="20"/>
                <w:lang w:bidi="ar-SA"/>
              </w:rPr>
              <w:t>28</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7335E3">
            <w:pPr>
              <w:pStyle w:val="1f3"/>
              <w:widowControl/>
              <w:spacing w:before="0" w:after="120"/>
              <w:ind w:firstLine="567"/>
              <w:jc w:val="both"/>
              <w:rPr>
                <w:sz w:val="20"/>
                <w:lang w:bidi="ar-SA"/>
              </w:rPr>
            </w:pPr>
          </w:p>
        </w:tc>
        <w:tc>
          <w:tcPr>
            <w:tcW w:w="851" w:type="dxa"/>
            <w:tcBorders>
              <w:left w:val="single" w:sz="4" w:space="0" w:color="000000"/>
              <w:bottom w:val="single" w:sz="4" w:space="0" w:color="000000"/>
              <w:right w:val="single" w:sz="4" w:space="0" w:color="000000"/>
            </w:tcBorders>
          </w:tcPr>
          <w:p w:rsidR="00EC2D2E" w:rsidRPr="00C14B0A" w:rsidRDefault="00EC2D2E" w:rsidP="007335E3">
            <w:pPr>
              <w:pStyle w:val="1f3"/>
              <w:widowControl/>
              <w:spacing w:before="0" w:after="120"/>
              <w:ind w:firstLine="567"/>
              <w:jc w:val="both"/>
              <w:rPr>
                <w:sz w:val="20"/>
                <w:lang w:bidi="ar-SA"/>
              </w:rPr>
            </w:pPr>
          </w:p>
        </w:tc>
        <w:tc>
          <w:tcPr>
            <w:tcW w:w="992" w:type="dxa"/>
            <w:tcBorders>
              <w:left w:val="single" w:sz="4" w:space="0" w:color="000000"/>
              <w:bottom w:val="single" w:sz="4" w:space="0" w:color="000000"/>
              <w:right w:val="single" w:sz="4" w:space="0" w:color="000000"/>
            </w:tcBorders>
          </w:tcPr>
          <w:p w:rsidR="00EC2D2E" w:rsidRPr="00C14B0A" w:rsidRDefault="00EC2D2E" w:rsidP="007335E3">
            <w:pPr>
              <w:pStyle w:val="1f3"/>
              <w:widowControl/>
              <w:spacing w:before="0" w:after="120"/>
              <w:ind w:firstLine="567"/>
              <w:jc w:val="both"/>
              <w:rPr>
                <w:sz w:val="20"/>
                <w:lang w:bidi="ar-SA"/>
              </w:rPr>
            </w:pPr>
            <w:r>
              <w:rPr>
                <w:sz w:val="20"/>
                <w:lang w:bidi="ar-SA"/>
              </w:rPr>
              <w:t>31</w:t>
            </w:r>
          </w:p>
        </w:tc>
        <w:tc>
          <w:tcPr>
            <w:tcW w:w="1417" w:type="dxa"/>
            <w:tcBorders>
              <w:left w:val="single" w:sz="4" w:space="0" w:color="000000"/>
              <w:bottom w:val="single" w:sz="4" w:space="0" w:color="000000"/>
              <w:right w:val="single" w:sz="4" w:space="0" w:color="000000"/>
            </w:tcBorders>
          </w:tcPr>
          <w:p w:rsidR="00EC2D2E" w:rsidRPr="00C14B0A" w:rsidRDefault="00EC2D2E" w:rsidP="007335E3">
            <w:pPr>
              <w:pStyle w:val="1f3"/>
              <w:widowControl/>
              <w:spacing w:before="0" w:after="120"/>
              <w:ind w:firstLine="567"/>
              <w:jc w:val="both"/>
              <w:rPr>
                <w:sz w:val="20"/>
                <w:lang w:bidi="ar-SA"/>
              </w:rPr>
            </w:pPr>
          </w:p>
        </w:tc>
      </w:tr>
      <w:tr w:rsidR="00EC2D2E" w:rsidRPr="00C14B0A" w:rsidTr="00A9662E">
        <w:tc>
          <w:tcPr>
            <w:tcW w:w="1702" w:type="dxa"/>
            <w:vMerge/>
            <w:tcBorders>
              <w:left w:val="single" w:sz="4" w:space="0" w:color="000000"/>
              <w:bottom w:val="single" w:sz="4" w:space="0" w:color="000000"/>
            </w:tcBorders>
            <w:shd w:val="clear" w:color="auto" w:fill="auto"/>
          </w:tcPr>
          <w:p w:rsidR="00EC2D2E" w:rsidRPr="00C14B0A" w:rsidRDefault="00EC2D2E" w:rsidP="007335E3">
            <w:pPr>
              <w:pStyle w:val="aff6"/>
              <w:spacing w:after="120"/>
              <w:ind w:firstLine="87"/>
              <w:jc w:val="both"/>
              <w:rPr>
                <w:sz w:val="20"/>
              </w:rPr>
            </w:pPr>
          </w:p>
        </w:tc>
        <w:tc>
          <w:tcPr>
            <w:tcW w:w="1559" w:type="dxa"/>
            <w:tcBorders>
              <w:left w:val="single" w:sz="4" w:space="0" w:color="000000"/>
              <w:bottom w:val="single" w:sz="4" w:space="0" w:color="000000"/>
            </w:tcBorders>
            <w:shd w:val="clear" w:color="auto" w:fill="auto"/>
          </w:tcPr>
          <w:p w:rsidR="00EC2D2E" w:rsidRPr="00C14B0A" w:rsidRDefault="00EC2D2E" w:rsidP="007335E3">
            <w:pPr>
              <w:pStyle w:val="1f3"/>
              <w:widowControl/>
              <w:spacing w:before="0" w:after="120"/>
              <w:jc w:val="both"/>
              <w:rPr>
                <w:sz w:val="20"/>
              </w:rPr>
            </w:pPr>
            <w:r w:rsidRPr="00C14B0A">
              <w:rPr>
                <w:sz w:val="20"/>
                <w:lang w:bidi="ar-SA"/>
              </w:rPr>
              <w:t xml:space="preserve">На рік </w:t>
            </w:r>
          </w:p>
        </w:tc>
        <w:tc>
          <w:tcPr>
            <w:tcW w:w="851" w:type="dxa"/>
            <w:tcBorders>
              <w:left w:val="single" w:sz="4" w:space="0" w:color="000000"/>
              <w:bottom w:val="single" w:sz="4" w:space="0" w:color="000000"/>
            </w:tcBorders>
            <w:shd w:val="clear" w:color="auto" w:fill="auto"/>
          </w:tcPr>
          <w:p w:rsidR="00EC2D2E" w:rsidRPr="00C14B0A" w:rsidRDefault="00EC2D2E" w:rsidP="007335E3">
            <w:pPr>
              <w:pStyle w:val="1f3"/>
              <w:widowControl/>
              <w:spacing w:before="0" w:after="120"/>
              <w:ind w:firstLine="567"/>
              <w:jc w:val="both"/>
              <w:rPr>
                <w:sz w:val="20"/>
              </w:rPr>
            </w:pPr>
          </w:p>
        </w:tc>
        <w:tc>
          <w:tcPr>
            <w:tcW w:w="1134" w:type="dxa"/>
            <w:tcBorders>
              <w:left w:val="single" w:sz="4" w:space="0" w:color="000000"/>
              <w:bottom w:val="single" w:sz="4" w:space="0" w:color="000000"/>
            </w:tcBorders>
            <w:shd w:val="clear" w:color="auto" w:fill="auto"/>
          </w:tcPr>
          <w:p w:rsidR="00EC2D2E" w:rsidRPr="00C14B0A" w:rsidRDefault="00EC2D2E" w:rsidP="007335E3">
            <w:pPr>
              <w:pStyle w:val="1f3"/>
              <w:widowControl/>
              <w:spacing w:before="0" w:after="120"/>
              <w:jc w:val="both"/>
              <w:rPr>
                <w:sz w:val="20"/>
                <w:lang w:bidi="ar-SA"/>
              </w:rPr>
            </w:pPr>
            <w:r w:rsidRPr="00C14B0A">
              <w:rPr>
                <w:sz w:val="20"/>
                <w:lang w:bidi="ar-SA"/>
              </w:rPr>
              <w:t>980</w:t>
            </w:r>
          </w:p>
        </w:tc>
        <w:tc>
          <w:tcPr>
            <w:tcW w:w="1417" w:type="dxa"/>
            <w:tcBorders>
              <w:left w:val="single" w:sz="4" w:space="0" w:color="000000"/>
              <w:bottom w:val="single" w:sz="4" w:space="0" w:color="000000"/>
              <w:right w:val="single" w:sz="4" w:space="0" w:color="000000"/>
            </w:tcBorders>
            <w:shd w:val="clear" w:color="auto" w:fill="auto"/>
          </w:tcPr>
          <w:p w:rsidR="00EC2D2E" w:rsidRPr="00C14B0A" w:rsidRDefault="00EC2D2E" w:rsidP="007335E3">
            <w:pPr>
              <w:pStyle w:val="1f3"/>
              <w:widowControl/>
              <w:spacing w:before="0" w:after="120"/>
              <w:ind w:firstLine="567"/>
              <w:jc w:val="both"/>
              <w:rPr>
                <w:sz w:val="20"/>
                <w:lang w:bidi="ar-SA"/>
              </w:rPr>
            </w:pPr>
          </w:p>
        </w:tc>
        <w:tc>
          <w:tcPr>
            <w:tcW w:w="851" w:type="dxa"/>
            <w:tcBorders>
              <w:left w:val="single" w:sz="4" w:space="0" w:color="000000"/>
              <w:bottom w:val="single" w:sz="4" w:space="0" w:color="000000"/>
              <w:right w:val="single" w:sz="4" w:space="0" w:color="000000"/>
            </w:tcBorders>
          </w:tcPr>
          <w:p w:rsidR="00EC2D2E" w:rsidRPr="00C14B0A" w:rsidRDefault="00EC2D2E" w:rsidP="007335E3">
            <w:pPr>
              <w:pStyle w:val="1f3"/>
              <w:widowControl/>
              <w:spacing w:before="0" w:after="120"/>
              <w:ind w:firstLine="567"/>
              <w:jc w:val="both"/>
              <w:rPr>
                <w:sz w:val="20"/>
                <w:lang w:bidi="ar-SA"/>
              </w:rPr>
            </w:pPr>
          </w:p>
        </w:tc>
        <w:tc>
          <w:tcPr>
            <w:tcW w:w="992" w:type="dxa"/>
            <w:tcBorders>
              <w:left w:val="single" w:sz="4" w:space="0" w:color="000000"/>
              <w:bottom w:val="single" w:sz="4" w:space="0" w:color="000000"/>
              <w:right w:val="single" w:sz="4" w:space="0" w:color="000000"/>
            </w:tcBorders>
          </w:tcPr>
          <w:p w:rsidR="00EC2D2E" w:rsidRPr="00C14B0A" w:rsidRDefault="00EC2D2E" w:rsidP="007335E3">
            <w:pPr>
              <w:pStyle w:val="1f3"/>
              <w:widowControl/>
              <w:spacing w:before="0" w:after="120"/>
              <w:ind w:firstLine="567"/>
              <w:jc w:val="both"/>
              <w:rPr>
                <w:sz w:val="20"/>
                <w:lang w:bidi="ar-SA"/>
              </w:rPr>
            </w:pPr>
            <w:r>
              <w:rPr>
                <w:sz w:val="20"/>
                <w:lang w:bidi="ar-SA"/>
              </w:rPr>
              <w:t>1085</w:t>
            </w:r>
          </w:p>
        </w:tc>
        <w:tc>
          <w:tcPr>
            <w:tcW w:w="1417" w:type="dxa"/>
            <w:tcBorders>
              <w:left w:val="single" w:sz="4" w:space="0" w:color="000000"/>
              <w:bottom w:val="single" w:sz="4" w:space="0" w:color="000000"/>
              <w:right w:val="single" w:sz="4" w:space="0" w:color="000000"/>
            </w:tcBorders>
          </w:tcPr>
          <w:p w:rsidR="00EC2D2E" w:rsidRPr="00C14B0A" w:rsidRDefault="00EC2D2E" w:rsidP="007335E3">
            <w:pPr>
              <w:pStyle w:val="1f3"/>
              <w:widowControl/>
              <w:spacing w:before="0" w:after="120"/>
              <w:ind w:firstLine="567"/>
              <w:jc w:val="both"/>
              <w:rPr>
                <w:sz w:val="20"/>
                <w:lang w:bidi="ar-SA"/>
              </w:rPr>
            </w:pPr>
          </w:p>
        </w:tc>
      </w:tr>
    </w:tbl>
    <w:p w:rsidR="00EC2D2E" w:rsidRDefault="00EC2D2E" w:rsidP="005420ED">
      <w:pPr>
        <w:pStyle w:val="aff7"/>
        <w:numPr>
          <w:ilvl w:val="0"/>
          <w:numId w:val="6"/>
        </w:numPr>
        <w:spacing w:before="0" w:after="120"/>
        <w:jc w:val="both"/>
        <w:rPr>
          <w:rFonts w:ascii="Times New Roman" w:hAnsi="Times New Roman"/>
          <w:i/>
          <w:iCs/>
          <w:sz w:val="22"/>
          <w:szCs w:val="22"/>
        </w:rPr>
      </w:pPr>
      <w:r>
        <w:rPr>
          <w:rFonts w:ascii="Times New Roman" w:hAnsi="Times New Roman"/>
          <w:i/>
          <w:iCs/>
          <w:sz w:val="22"/>
          <w:szCs w:val="22"/>
        </w:rPr>
        <w:t>*</w:t>
      </w:r>
      <w:r w:rsidRPr="0000360B">
        <w:rPr>
          <w:rFonts w:ascii="Times New Roman" w:hAnsi="Times New Roman"/>
          <w:i/>
          <w:iCs/>
          <w:sz w:val="22"/>
          <w:szCs w:val="22"/>
        </w:rPr>
        <w:t>*** Години, передбачені для фізичної культури, не враховуються під час визначення гранично допустимого навчального навантаження учнів.</w:t>
      </w:r>
    </w:p>
    <w:tbl>
      <w:tblPr>
        <w:tblW w:w="9923" w:type="dxa"/>
        <w:tblInd w:w="-289" w:type="dxa"/>
        <w:tblLayout w:type="fixed"/>
        <w:tblCellMar>
          <w:top w:w="55" w:type="dxa"/>
          <w:left w:w="55" w:type="dxa"/>
          <w:bottom w:w="55" w:type="dxa"/>
          <w:right w:w="55" w:type="dxa"/>
        </w:tblCellMar>
        <w:tblLook w:val="0000" w:firstRow="0" w:lastRow="0" w:firstColumn="0" w:lastColumn="0" w:noHBand="0" w:noVBand="0"/>
      </w:tblPr>
      <w:tblGrid>
        <w:gridCol w:w="2535"/>
        <w:gridCol w:w="2322"/>
        <w:gridCol w:w="1267"/>
        <w:gridCol w:w="1689"/>
        <w:gridCol w:w="2110"/>
      </w:tblGrid>
      <w:tr w:rsidR="00A9662E" w:rsidRPr="00C14B0A" w:rsidTr="00AC324B">
        <w:tc>
          <w:tcPr>
            <w:tcW w:w="2535" w:type="dxa"/>
            <w:vMerge w:val="restart"/>
            <w:tcBorders>
              <w:top w:val="single" w:sz="4" w:space="0" w:color="000000"/>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b/>
                <w:bCs/>
                <w:sz w:val="20"/>
              </w:rPr>
            </w:pPr>
            <w:r w:rsidRPr="00C14B0A">
              <w:rPr>
                <w:b/>
                <w:bCs/>
                <w:sz w:val="20"/>
                <w:lang w:bidi="ar-SA"/>
              </w:rPr>
              <w:t>Назва освітньої галузі</w:t>
            </w:r>
          </w:p>
        </w:tc>
        <w:tc>
          <w:tcPr>
            <w:tcW w:w="2322" w:type="dxa"/>
            <w:vMerge w:val="restart"/>
            <w:tcBorders>
              <w:top w:val="single" w:sz="4" w:space="0" w:color="000000"/>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b/>
                <w:bCs/>
                <w:sz w:val="20"/>
              </w:rPr>
            </w:pPr>
            <w:r w:rsidRPr="00C14B0A">
              <w:rPr>
                <w:b/>
                <w:bCs/>
                <w:sz w:val="20"/>
                <w:lang w:bidi="ar-SA"/>
              </w:rPr>
              <w:t>Навчальне навантаження</w:t>
            </w:r>
          </w:p>
        </w:tc>
        <w:tc>
          <w:tcPr>
            <w:tcW w:w="5066" w:type="dxa"/>
            <w:gridSpan w:val="3"/>
            <w:tcBorders>
              <w:top w:val="single" w:sz="4" w:space="0" w:color="000000"/>
              <w:left w:val="single" w:sz="4" w:space="0" w:color="000000"/>
              <w:bottom w:val="single" w:sz="4" w:space="0" w:color="000000"/>
              <w:right w:val="single" w:sz="4" w:space="0" w:color="000000"/>
            </w:tcBorders>
            <w:shd w:val="clear" w:color="auto" w:fill="auto"/>
          </w:tcPr>
          <w:p w:rsidR="00A9662E" w:rsidRPr="00C14B0A" w:rsidRDefault="00A9662E" w:rsidP="007335E3">
            <w:pPr>
              <w:pStyle w:val="aff6"/>
              <w:spacing w:after="120"/>
              <w:jc w:val="center"/>
              <w:rPr>
                <w:b/>
                <w:bCs/>
                <w:sz w:val="20"/>
              </w:rPr>
            </w:pPr>
            <w:r>
              <w:rPr>
                <w:b/>
                <w:bCs/>
                <w:sz w:val="20"/>
              </w:rPr>
              <w:t>7</w:t>
            </w:r>
            <w:r w:rsidRPr="00C14B0A">
              <w:rPr>
                <w:b/>
                <w:bCs/>
                <w:sz w:val="20"/>
              </w:rPr>
              <w:t xml:space="preserve"> клас</w:t>
            </w:r>
          </w:p>
        </w:tc>
      </w:tr>
      <w:tr w:rsidR="00A9662E" w:rsidRPr="00C14B0A" w:rsidTr="00AC324B">
        <w:tc>
          <w:tcPr>
            <w:tcW w:w="2535" w:type="dxa"/>
            <w:vMerge/>
            <w:tcBorders>
              <w:top w:val="single" w:sz="4" w:space="0" w:color="000000"/>
              <w:left w:val="single" w:sz="4" w:space="0" w:color="000000"/>
              <w:bottom w:val="single" w:sz="4" w:space="0" w:color="000000"/>
            </w:tcBorders>
            <w:shd w:val="clear" w:color="auto" w:fill="auto"/>
          </w:tcPr>
          <w:p w:rsidR="00A9662E" w:rsidRPr="00C14B0A" w:rsidRDefault="00A9662E" w:rsidP="007335E3">
            <w:pPr>
              <w:pStyle w:val="aff6"/>
              <w:spacing w:after="120"/>
              <w:jc w:val="center"/>
              <w:rPr>
                <w:b/>
                <w:bCs/>
                <w:sz w:val="20"/>
              </w:rPr>
            </w:pPr>
          </w:p>
        </w:tc>
        <w:tc>
          <w:tcPr>
            <w:tcW w:w="2322" w:type="dxa"/>
            <w:vMerge/>
            <w:tcBorders>
              <w:top w:val="single" w:sz="4" w:space="0" w:color="000000"/>
              <w:left w:val="single" w:sz="4" w:space="0" w:color="000000"/>
              <w:bottom w:val="single" w:sz="4" w:space="0" w:color="000000"/>
            </w:tcBorders>
            <w:shd w:val="clear" w:color="auto" w:fill="auto"/>
          </w:tcPr>
          <w:p w:rsidR="00A9662E" w:rsidRPr="00C14B0A" w:rsidRDefault="00A9662E" w:rsidP="007335E3">
            <w:pPr>
              <w:pStyle w:val="aff6"/>
              <w:spacing w:after="120"/>
              <w:jc w:val="center"/>
              <w:rPr>
                <w:b/>
                <w:bCs/>
                <w:sz w:val="20"/>
              </w:rPr>
            </w:pP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b/>
                <w:bCs/>
                <w:sz w:val="20"/>
              </w:rPr>
            </w:pP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b/>
                <w:bCs/>
                <w:sz w:val="20"/>
              </w:rPr>
            </w:pPr>
            <w:r w:rsidRPr="00C14B0A">
              <w:rPr>
                <w:b/>
                <w:bCs/>
                <w:sz w:val="20"/>
                <w:lang w:bidi="ar-SA"/>
              </w:rPr>
              <w:t>Мінімальне*</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jc w:val="center"/>
              <w:rPr>
                <w:b/>
                <w:bCs/>
                <w:sz w:val="20"/>
              </w:rPr>
            </w:pPr>
            <w:r w:rsidRPr="00C14B0A">
              <w:rPr>
                <w:b/>
                <w:bCs/>
                <w:sz w:val="20"/>
                <w:lang w:bidi="ar-SA"/>
              </w:rPr>
              <w:t>Максимальне*</w:t>
            </w:r>
          </w:p>
        </w:tc>
      </w:tr>
      <w:tr w:rsidR="00A9662E" w:rsidRPr="00C14B0A" w:rsidTr="00AC324B">
        <w:tc>
          <w:tcPr>
            <w:tcW w:w="2535" w:type="dxa"/>
            <w:vMerge w:val="restart"/>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87"/>
              <w:jc w:val="both"/>
              <w:rPr>
                <w:sz w:val="20"/>
              </w:rPr>
            </w:pPr>
            <w:r w:rsidRPr="00C14B0A">
              <w:rPr>
                <w:sz w:val="20"/>
                <w:lang w:bidi="ar-SA"/>
              </w:rPr>
              <w:t>Мовно-літературна **</w:t>
            </w: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C14B0A" w:rsidRDefault="00AC324B" w:rsidP="007335E3">
            <w:pPr>
              <w:pStyle w:val="1f3"/>
              <w:widowControl/>
              <w:spacing w:before="0" w:after="120"/>
              <w:rPr>
                <w:sz w:val="20"/>
              </w:rPr>
            </w:pPr>
            <w:r>
              <w:rPr>
                <w:sz w:val="20"/>
              </w:rPr>
              <w:t>11</w:t>
            </w:r>
          </w:p>
        </w:tc>
        <w:tc>
          <w:tcPr>
            <w:tcW w:w="1689" w:type="dxa"/>
            <w:tcBorders>
              <w:left w:val="single" w:sz="4" w:space="0" w:color="000000"/>
              <w:bottom w:val="single" w:sz="4" w:space="0" w:color="000000"/>
            </w:tcBorders>
            <w:shd w:val="clear" w:color="auto" w:fill="auto"/>
          </w:tcPr>
          <w:p w:rsidR="00A9662E" w:rsidRPr="00C14B0A" w:rsidRDefault="00BE18EC" w:rsidP="007335E3">
            <w:pPr>
              <w:pStyle w:val="1f3"/>
              <w:widowControl/>
              <w:spacing w:before="0" w:after="120"/>
              <w:jc w:val="center"/>
              <w:rPr>
                <w:sz w:val="20"/>
              </w:rPr>
            </w:pPr>
            <w:r>
              <w:rPr>
                <w:sz w:val="20"/>
                <w:lang w:bidi="ar-SA"/>
              </w:rPr>
              <w:t>9</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BE18EC" w:rsidP="007335E3">
            <w:pPr>
              <w:pStyle w:val="1f3"/>
              <w:widowControl/>
              <w:spacing w:before="0" w:after="120"/>
              <w:jc w:val="center"/>
              <w:rPr>
                <w:sz w:val="20"/>
              </w:rPr>
            </w:pPr>
            <w:r>
              <w:rPr>
                <w:sz w:val="20"/>
                <w:lang w:bidi="ar-SA"/>
              </w:rPr>
              <w:t>12</w:t>
            </w:r>
          </w:p>
        </w:tc>
      </w:tr>
      <w:tr w:rsidR="00A9662E" w:rsidRPr="00C14B0A" w:rsidTr="00AC324B">
        <w:tc>
          <w:tcPr>
            <w:tcW w:w="2535" w:type="dxa"/>
            <w:vMerge/>
            <w:tcBorders>
              <w:left w:val="single" w:sz="4" w:space="0" w:color="000000"/>
              <w:bottom w:val="single" w:sz="4" w:space="0" w:color="000000"/>
            </w:tcBorders>
            <w:shd w:val="clear" w:color="auto" w:fill="auto"/>
          </w:tcPr>
          <w:p w:rsidR="00A9662E" w:rsidRPr="00C14B0A"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C14B0A" w:rsidRDefault="00AC324B" w:rsidP="007335E3">
            <w:pPr>
              <w:pStyle w:val="1f3"/>
              <w:widowControl/>
              <w:spacing w:before="0" w:after="120"/>
              <w:rPr>
                <w:sz w:val="20"/>
              </w:rPr>
            </w:pPr>
            <w:r>
              <w:rPr>
                <w:sz w:val="20"/>
              </w:rPr>
              <w:t>385</w:t>
            </w:r>
          </w:p>
        </w:tc>
        <w:tc>
          <w:tcPr>
            <w:tcW w:w="1689" w:type="dxa"/>
            <w:tcBorders>
              <w:left w:val="single" w:sz="4" w:space="0" w:color="000000"/>
              <w:bottom w:val="single" w:sz="4" w:space="0" w:color="000000"/>
            </w:tcBorders>
            <w:shd w:val="clear" w:color="auto" w:fill="auto"/>
          </w:tcPr>
          <w:p w:rsidR="00A9662E" w:rsidRPr="00C14B0A" w:rsidRDefault="00BE18EC" w:rsidP="007335E3">
            <w:pPr>
              <w:pStyle w:val="1f3"/>
              <w:widowControl/>
              <w:spacing w:before="0" w:after="120"/>
              <w:jc w:val="center"/>
              <w:rPr>
                <w:sz w:val="20"/>
              </w:rPr>
            </w:pPr>
            <w:r>
              <w:rPr>
                <w:sz w:val="20"/>
                <w:lang w:bidi="ar-SA"/>
              </w:rPr>
              <w:t>315</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BE18EC" w:rsidP="007335E3">
            <w:pPr>
              <w:pStyle w:val="1f3"/>
              <w:widowControl/>
              <w:spacing w:before="0" w:after="120"/>
              <w:jc w:val="center"/>
              <w:rPr>
                <w:sz w:val="20"/>
              </w:rPr>
            </w:pPr>
            <w:r>
              <w:rPr>
                <w:sz w:val="20"/>
                <w:lang w:bidi="ar-SA"/>
              </w:rPr>
              <w:t>420</w:t>
            </w:r>
          </w:p>
        </w:tc>
      </w:tr>
      <w:tr w:rsidR="00A9662E" w:rsidRPr="00C14B0A" w:rsidTr="00AC324B">
        <w:tc>
          <w:tcPr>
            <w:tcW w:w="2535" w:type="dxa"/>
            <w:vMerge w:val="restart"/>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87"/>
              <w:jc w:val="both"/>
              <w:rPr>
                <w:sz w:val="20"/>
              </w:rPr>
            </w:pPr>
            <w:r w:rsidRPr="00C14B0A">
              <w:rPr>
                <w:sz w:val="20"/>
                <w:lang w:bidi="ar-SA"/>
              </w:rPr>
              <w:t xml:space="preserve">Математична </w:t>
            </w: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C14B0A" w:rsidRDefault="00AC324B" w:rsidP="007335E3">
            <w:pPr>
              <w:pStyle w:val="1f3"/>
              <w:widowControl/>
              <w:spacing w:before="0" w:after="120"/>
              <w:rPr>
                <w:sz w:val="20"/>
              </w:rPr>
            </w:pPr>
            <w:r>
              <w:rPr>
                <w:sz w:val="20"/>
              </w:rPr>
              <w:t>4</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rPr>
                <w:sz w:val="20"/>
              </w:rPr>
            </w:pPr>
            <w:r w:rsidRPr="00C14B0A">
              <w:rPr>
                <w:sz w:val="20"/>
                <w:lang w:bidi="ar-SA"/>
              </w:rPr>
              <w:t>4</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rPr>
                <w:sz w:val="20"/>
              </w:rPr>
            </w:pPr>
            <w:r w:rsidRPr="00C14B0A">
              <w:rPr>
                <w:sz w:val="20"/>
                <w:lang w:bidi="ar-SA"/>
              </w:rPr>
              <w:t>6</w:t>
            </w:r>
          </w:p>
        </w:tc>
      </w:tr>
      <w:tr w:rsidR="00A9662E" w:rsidRPr="00C14B0A" w:rsidTr="00AC324B">
        <w:tc>
          <w:tcPr>
            <w:tcW w:w="2535" w:type="dxa"/>
            <w:vMerge/>
            <w:tcBorders>
              <w:left w:val="single" w:sz="4" w:space="0" w:color="000000"/>
              <w:bottom w:val="single" w:sz="4" w:space="0" w:color="000000"/>
            </w:tcBorders>
            <w:shd w:val="clear" w:color="auto" w:fill="auto"/>
          </w:tcPr>
          <w:p w:rsidR="00A9662E" w:rsidRPr="00C14B0A"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C14B0A" w:rsidRDefault="00AC324B" w:rsidP="007335E3">
            <w:pPr>
              <w:pStyle w:val="1f3"/>
              <w:widowControl/>
              <w:spacing w:before="0" w:after="120"/>
              <w:rPr>
                <w:sz w:val="20"/>
              </w:rPr>
            </w:pPr>
            <w:r>
              <w:rPr>
                <w:sz w:val="20"/>
              </w:rPr>
              <w:t>140</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140</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210</w:t>
            </w:r>
          </w:p>
        </w:tc>
      </w:tr>
      <w:tr w:rsidR="00A9662E" w:rsidRPr="00C14B0A" w:rsidTr="00AC324B">
        <w:tc>
          <w:tcPr>
            <w:tcW w:w="2535" w:type="dxa"/>
            <w:vMerge w:val="restart"/>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87"/>
              <w:jc w:val="both"/>
              <w:rPr>
                <w:sz w:val="20"/>
              </w:rPr>
            </w:pPr>
            <w:r w:rsidRPr="00C14B0A">
              <w:rPr>
                <w:sz w:val="20"/>
                <w:lang w:bidi="ar-SA"/>
              </w:rPr>
              <w:lastRenderedPageBreak/>
              <w:t xml:space="preserve">Природнича </w:t>
            </w: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C14B0A" w:rsidRDefault="00AC324B" w:rsidP="007335E3">
            <w:pPr>
              <w:pStyle w:val="1f3"/>
              <w:widowControl/>
              <w:spacing w:before="0" w:after="120"/>
              <w:rPr>
                <w:sz w:val="20"/>
              </w:rPr>
            </w:pPr>
            <w:r>
              <w:rPr>
                <w:sz w:val="20"/>
              </w:rPr>
              <w:t>7</w:t>
            </w:r>
          </w:p>
        </w:tc>
        <w:tc>
          <w:tcPr>
            <w:tcW w:w="1689" w:type="dxa"/>
            <w:tcBorders>
              <w:left w:val="single" w:sz="4" w:space="0" w:color="000000"/>
              <w:bottom w:val="single" w:sz="4" w:space="0" w:color="000000"/>
            </w:tcBorders>
            <w:shd w:val="clear" w:color="auto" w:fill="auto"/>
          </w:tcPr>
          <w:p w:rsidR="00A9662E" w:rsidRPr="00C14B0A" w:rsidRDefault="00AC324B" w:rsidP="007335E3">
            <w:pPr>
              <w:pStyle w:val="1f3"/>
              <w:widowControl/>
              <w:spacing w:before="0" w:after="120"/>
              <w:jc w:val="center"/>
              <w:rPr>
                <w:sz w:val="20"/>
              </w:rPr>
            </w:pPr>
            <w:r>
              <w:rPr>
                <w:sz w:val="20"/>
                <w:lang w:bidi="ar-SA"/>
              </w:rPr>
              <w:t>7</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C324B" w:rsidP="007335E3">
            <w:pPr>
              <w:pStyle w:val="1f3"/>
              <w:widowControl/>
              <w:spacing w:before="0" w:after="120"/>
              <w:jc w:val="center"/>
              <w:rPr>
                <w:sz w:val="20"/>
              </w:rPr>
            </w:pPr>
            <w:r>
              <w:rPr>
                <w:sz w:val="20"/>
                <w:lang w:bidi="ar-SA"/>
              </w:rPr>
              <w:t>9</w:t>
            </w:r>
          </w:p>
        </w:tc>
      </w:tr>
      <w:tr w:rsidR="00A9662E" w:rsidRPr="00C14B0A" w:rsidTr="00AC324B">
        <w:tc>
          <w:tcPr>
            <w:tcW w:w="2535" w:type="dxa"/>
            <w:vMerge/>
            <w:tcBorders>
              <w:left w:val="single" w:sz="4" w:space="0" w:color="000000"/>
              <w:bottom w:val="single" w:sz="4" w:space="0" w:color="000000"/>
            </w:tcBorders>
            <w:shd w:val="clear" w:color="auto" w:fill="auto"/>
          </w:tcPr>
          <w:p w:rsidR="00A9662E" w:rsidRPr="00C14B0A"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C14B0A" w:rsidRDefault="00AC324B" w:rsidP="007335E3">
            <w:pPr>
              <w:pStyle w:val="1f3"/>
              <w:widowControl/>
              <w:spacing w:before="0" w:after="120"/>
              <w:rPr>
                <w:sz w:val="20"/>
              </w:rPr>
            </w:pPr>
            <w:r>
              <w:rPr>
                <w:sz w:val="20"/>
              </w:rPr>
              <w:t>245</w:t>
            </w:r>
          </w:p>
        </w:tc>
        <w:tc>
          <w:tcPr>
            <w:tcW w:w="1689" w:type="dxa"/>
            <w:tcBorders>
              <w:left w:val="single" w:sz="4" w:space="0" w:color="000000"/>
              <w:bottom w:val="single" w:sz="4" w:space="0" w:color="000000"/>
            </w:tcBorders>
            <w:shd w:val="clear" w:color="auto" w:fill="auto"/>
          </w:tcPr>
          <w:p w:rsidR="00A9662E" w:rsidRPr="00C14B0A" w:rsidRDefault="00AC324B" w:rsidP="007335E3">
            <w:pPr>
              <w:pStyle w:val="1f3"/>
              <w:widowControl/>
              <w:spacing w:before="0" w:after="120"/>
              <w:jc w:val="center"/>
              <w:rPr>
                <w:sz w:val="20"/>
              </w:rPr>
            </w:pPr>
            <w:r>
              <w:rPr>
                <w:sz w:val="20"/>
                <w:lang w:bidi="ar-SA"/>
              </w:rPr>
              <w:t>245</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C324B" w:rsidP="007335E3">
            <w:pPr>
              <w:pStyle w:val="1f3"/>
              <w:widowControl/>
              <w:spacing w:before="0" w:after="120"/>
              <w:jc w:val="center"/>
              <w:rPr>
                <w:sz w:val="20"/>
              </w:rPr>
            </w:pPr>
            <w:r>
              <w:rPr>
                <w:sz w:val="20"/>
                <w:lang w:bidi="ar-SA"/>
              </w:rPr>
              <w:t>315</w:t>
            </w:r>
          </w:p>
        </w:tc>
      </w:tr>
      <w:tr w:rsidR="00A9662E" w:rsidRPr="00C14B0A" w:rsidTr="00AC324B">
        <w:tc>
          <w:tcPr>
            <w:tcW w:w="2535" w:type="dxa"/>
            <w:vMerge w:val="restart"/>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87"/>
              <w:jc w:val="both"/>
              <w:rPr>
                <w:sz w:val="20"/>
              </w:rPr>
            </w:pPr>
            <w:r w:rsidRPr="00C14B0A">
              <w:rPr>
                <w:sz w:val="20"/>
                <w:lang w:bidi="ar-SA"/>
              </w:rPr>
              <w:t xml:space="preserve">Соціальна і здоров’язбережувальна </w:t>
            </w: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567"/>
              <w:rPr>
                <w:sz w:val="20"/>
              </w:rPr>
            </w:pPr>
            <w:r>
              <w:rPr>
                <w:sz w:val="20"/>
              </w:rPr>
              <w:t>1</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1</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3</w:t>
            </w:r>
          </w:p>
        </w:tc>
      </w:tr>
      <w:tr w:rsidR="00A9662E" w:rsidRPr="00C14B0A" w:rsidTr="00AC324B">
        <w:tc>
          <w:tcPr>
            <w:tcW w:w="2535" w:type="dxa"/>
            <w:vMerge/>
            <w:tcBorders>
              <w:left w:val="single" w:sz="4" w:space="0" w:color="000000"/>
              <w:bottom w:val="single" w:sz="4" w:space="0" w:color="000000"/>
            </w:tcBorders>
            <w:shd w:val="clear" w:color="auto" w:fill="auto"/>
          </w:tcPr>
          <w:p w:rsidR="00A9662E" w:rsidRPr="00C14B0A"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rPr>
                <w:sz w:val="20"/>
              </w:rPr>
            </w:pPr>
            <w:r>
              <w:rPr>
                <w:sz w:val="20"/>
              </w:rPr>
              <w:t>35</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35</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105</w:t>
            </w:r>
          </w:p>
        </w:tc>
      </w:tr>
      <w:tr w:rsidR="00A9662E" w:rsidRPr="00C14B0A" w:rsidTr="00AC324B">
        <w:tc>
          <w:tcPr>
            <w:tcW w:w="2535" w:type="dxa"/>
            <w:vMerge w:val="restart"/>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87"/>
              <w:jc w:val="both"/>
              <w:rPr>
                <w:sz w:val="20"/>
              </w:rPr>
            </w:pPr>
            <w:r w:rsidRPr="00C14B0A">
              <w:rPr>
                <w:sz w:val="20"/>
                <w:lang w:bidi="ar-SA"/>
              </w:rPr>
              <w:t>Громадянська та історична</w:t>
            </w: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C14B0A" w:rsidRDefault="00AC324B" w:rsidP="007335E3">
            <w:pPr>
              <w:pStyle w:val="1f3"/>
              <w:widowControl/>
              <w:spacing w:before="0" w:after="120"/>
              <w:rPr>
                <w:sz w:val="20"/>
              </w:rPr>
            </w:pPr>
            <w:r>
              <w:rPr>
                <w:sz w:val="20"/>
              </w:rPr>
              <w:t>3</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1</w:t>
            </w:r>
            <w:r w:rsidR="00AC324B">
              <w:rPr>
                <w:sz w:val="20"/>
                <w:lang w:bidi="ar-SA"/>
              </w:rPr>
              <w:t>,5</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C324B" w:rsidP="007335E3">
            <w:pPr>
              <w:pStyle w:val="1f3"/>
              <w:widowControl/>
              <w:spacing w:before="0" w:after="120"/>
              <w:jc w:val="center"/>
              <w:rPr>
                <w:sz w:val="20"/>
              </w:rPr>
            </w:pPr>
            <w:r>
              <w:rPr>
                <w:sz w:val="20"/>
                <w:lang w:bidi="ar-SA"/>
              </w:rPr>
              <w:t>3</w:t>
            </w:r>
          </w:p>
        </w:tc>
      </w:tr>
      <w:tr w:rsidR="00A9662E" w:rsidRPr="00C14B0A" w:rsidTr="00AC324B">
        <w:tc>
          <w:tcPr>
            <w:tcW w:w="2535" w:type="dxa"/>
            <w:vMerge/>
            <w:tcBorders>
              <w:left w:val="single" w:sz="4" w:space="0" w:color="000000"/>
              <w:bottom w:val="single" w:sz="4" w:space="0" w:color="000000"/>
            </w:tcBorders>
            <w:shd w:val="clear" w:color="auto" w:fill="auto"/>
          </w:tcPr>
          <w:p w:rsidR="00A9662E" w:rsidRPr="00C14B0A"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C14B0A" w:rsidRDefault="00AC324B" w:rsidP="007335E3">
            <w:pPr>
              <w:pStyle w:val="1f3"/>
              <w:widowControl/>
              <w:spacing w:before="0" w:after="120"/>
              <w:rPr>
                <w:sz w:val="20"/>
              </w:rPr>
            </w:pPr>
            <w:r>
              <w:rPr>
                <w:sz w:val="20"/>
              </w:rPr>
              <w:t>105</w:t>
            </w:r>
          </w:p>
        </w:tc>
        <w:tc>
          <w:tcPr>
            <w:tcW w:w="1689" w:type="dxa"/>
            <w:tcBorders>
              <w:left w:val="single" w:sz="4" w:space="0" w:color="000000"/>
              <w:bottom w:val="single" w:sz="4" w:space="0" w:color="000000"/>
            </w:tcBorders>
            <w:shd w:val="clear" w:color="auto" w:fill="auto"/>
          </w:tcPr>
          <w:p w:rsidR="00A9662E" w:rsidRPr="00C14B0A" w:rsidRDefault="00AC324B" w:rsidP="007335E3">
            <w:pPr>
              <w:pStyle w:val="1f3"/>
              <w:widowControl/>
              <w:spacing w:before="0" w:after="120"/>
              <w:jc w:val="center"/>
              <w:rPr>
                <w:sz w:val="20"/>
              </w:rPr>
            </w:pPr>
            <w:r>
              <w:rPr>
                <w:sz w:val="20"/>
                <w:lang w:bidi="ar-SA"/>
              </w:rPr>
              <w:t>52,5</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C324B" w:rsidP="007335E3">
            <w:pPr>
              <w:pStyle w:val="1f3"/>
              <w:widowControl/>
              <w:spacing w:before="0" w:after="120"/>
              <w:jc w:val="center"/>
              <w:rPr>
                <w:sz w:val="20"/>
              </w:rPr>
            </w:pPr>
            <w:r>
              <w:rPr>
                <w:sz w:val="20"/>
                <w:lang w:bidi="ar-SA"/>
              </w:rPr>
              <w:t>105</w:t>
            </w:r>
          </w:p>
        </w:tc>
      </w:tr>
      <w:tr w:rsidR="00A9662E" w:rsidRPr="00C14B0A" w:rsidTr="00AC324B">
        <w:tc>
          <w:tcPr>
            <w:tcW w:w="2535" w:type="dxa"/>
            <w:vMerge w:val="restart"/>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87"/>
              <w:jc w:val="both"/>
              <w:rPr>
                <w:sz w:val="20"/>
              </w:rPr>
            </w:pPr>
            <w:r w:rsidRPr="00C14B0A">
              <w:rPr>
                <w:sz w:val="20"/>
                <w:lang w:bidi="ar-SA"/>
              </w:rPr>
              <w:t xml:space="preserve">Технологічна </w:t>
            </w: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rPr>
                <w:sz w:val="20"/>
              </w:rPr>
            </w:pPr>
            <w:r>
              <w:rPr>
                <w:sz w:val="20"/>
              </w:rPr>
              <w:t>1</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1</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C324B" w:rsidP="007335E3">
            <w:pPr>
              <w:pStyle w:val="1f3"/>
              <w:widowControl/>
              <w:spacing w:before="0" w:after="120"/>
              <w:jc w:val="center"/>
              <w:rPr>
                <w:sz w:val="20"/>
              </w:rPr>
            </w:pPr>
            <w:r>
              <w:rPr>
                <w:sz w:val="20"/>
                <w:lang w:bidi="ar-SA"/>
              </w:rPr>
              <w:t>2</w:t>
            </w:r>
          </w:p>
        </w:tc>
      </w:tr>
      <w:tr w:rsidR="00A9662E" w:rsidRPr="00C14B0A" w:rsidTr="00AC324B">
        <w:tc>
          <w:tcPr>
            <w:tcW w:w="2535" w:type="dxa"/>
            <w:vMerge/>
            <w:tcBorders>
              <w:left w:val="single" w:sz="4" w:space="0" w:color="000000"/>
              <w:bottom w:val="single" w:sz="4" w:space="0" w:color="000000"/>
            </w:tcBorders>
            <w:shd w:val="clear" w:color="auto" w:fill="auto"/>
          </w:tcPr>
          <w:p w:rsidR="00A9662E" w:rsidRPr="00C14B0A"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rPr>
                <w:sz w:val="20"/>
              </w:rPr>
            </w:pPr>
            <w:r>
              <w:rPr>
                <w:sz w:val="20"/>
              </w:rPr>
              <w:t>35</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35</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C324B" w:rsidP="007335E3">
            <w:pPr>
              <w:pStyle w:val="1f3"/>
              <w:widowControl/>
              <w:spacing w:before="0" w:after="120"/>
              <w:jc w:val="center"/>
              <w:rPr>
                <w:sz w:val="20"/>
              </w:rPr>
            </w:pPr>
            <w:r>
              <w:rPr>
                <w:sz w:val="20"/>
                <w:lang w:bidi="ar-SA"/>
              </w:rPr>
              <w:t>70</w:t>
            </w:r>
          </w:p>
        </w:tc>
      </w:tr>
      <w:tr w:rsidR="00A9662E" w:rsidRPr="00C14B0A" w:rsidTr="00AC324B">
        <w:tc>
          <w:tcPr>
            <w:tcW w:w="2535" w:type="dxa"/>
            <w:vMerge w:val="restart"/>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87"/>
              <w:jc w:val="both"/>
              <w:rPr>
                <w:sz w:val="20"/>
              </w:rPr>
            </w:pPr>
            <w:r w:rsidRPr="00C14B0A">
              <w:rPr>
                <w:sz w:val="20"/>
                <w:lang w:bidi="ar-SA"/>
              </w:rPr>
              <w:t>Інформатична</w:t>
            </w: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567"/>
              <w:rPr>
                <w:sz w:val="20"/>
              </w:rPr>
            </w:pPr>
            <w:r>
              <w:rPr>
                <w:sz w:val="20"/>
              </w:rPr>
              <w:t>2</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1</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2</w:t>
            </w:r>
          </w:p>
        </w:tc>
      </w:tr>
      <w:tr w:rsidR="00A9662E" w:rsidRPr="00C14B0A" w:rsidTr="00AC324B">
        <w:tc>
          <w:tcPr>
            <w:tcW w:w="2535" w:type="dxa"/>
            <w:vMerge/>
            <w:tcBorders>
              <w:left w:val="single" w:sz="4" w:space="0" w:color="000000"/>
              <w:bottom w:val="single" w:sz="4" w:space="0" w:color="000000"/>
            </w:tcBorders>
            <w:shd w:val="clear" w:color="auto" w:fill="auto"/>
          </w:tcPr>
          <w:p w:rsidR="00A9662E" w:rsidRPr="00C14B0A"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rPr>
                <w:sz w:val="20"/>
              </w:rPr>
            </w:pPr>
            <w:r>
              <w:rPr>
                <w:sz w:val="20"/>
              </w:rPr>
              <w:t>70</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35</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70</w:t>
            </w:r>
          </w:p>
        </w:tc>
      </w:tr>
      <w:tr w:rsidR="00A9662E" w:rsidRPr="00C14B0A" w:rsidTr="00AC324B">
        <w:tc>
          <w:tcPr>
            <w:tcW w:w="2535" w:type="dxa"/>
            <w:vMerge w:val="restart"/>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87"/>
              <w:jc w:val="both"/>
              <w:rPr>
                <w:sz w:val="20"/>
              </w:rPr>
            </w:pPr>
            <w:r w:rsidRPr="00C14B0A">
              <w:rPr>
                <w:sz w:val="20"/>
                <w:lang w:bidi="ar-SA"/>
              </w:rPr>
              <w:t>Мистецька</w:t>
            </w: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567"/>
              <w:rPr>
                <w:sz w:val="20"/>
              </w:rPr>
            </w:pPr>
            <w:r>
              <w:rPr>
                <w:sz w:val="20"/>
              </w:rPr>
              <w:t>1</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1</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3</w:t>
            </w:r>
          </w:p>
        </w:tc>
      </w:tr>
      <w:tr w:rsidR="00A9662E" w:rsidRPr="00C14B0A" w:rsidTr="00AC324B">
        <w:tc>
          <w:tcPr>
            <w:tcW w:w="2535" w:type="dxa"/>
            <w:vMerge/>
            <w:tcBorders>
              <w:left w:val="single" w:sz="4" w:space="0" w:color="000000"/>
              <w:bottom w:val="single" w:sz="4" w:space="0" w:color="000000"/>
            </w:tcBorders>
            <w:shd w:val="clear" w:color="auto" w:fill="auto"/>
          </w:tcPr>
          <w:p w:rsidR="00A9662E" w:rsidRPr="00C14B0A"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Pr>
                <w:sz w:val="20"/>
              </w:rPr>
              <w:t>35</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35</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105</w:t>
            </w:r>
          </w:p>
        </w:tc>
      </w:tr>
      <w:tr w:rsidR="00A9662E" w:rsidRPr="00C14B0A" w:rsidTr="00AC324B">
        <w:tc>
          <w:tcPr>
            <w:tcW w:w="2535" w:type="dxa"/>
            <w:vMerge w:val="restart"/>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87"/>
              <w:jc w:val="both"/>
              <w:rPr>
                <w:sz w:val="20"/>
              </w:rPr>
            </w:pPr>
            <w:r w:rsidRPr="00C14B0A">
              <w:rPr>
                <w:sz w:val="20"/>
                <w:lang w:bidi="ar-SA"/>
              </w:rPr>
              <w:t>Фізична культура***</w:t>
            </w: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567"/>
              <w:jc w:val="both"/>
              <w:rPr>
                <w:sz w:val="20"/>
              </w:rPr>
            </w:pPr>
            <w:r>
              <w:rPr>
                <w:sz w:val="20"/>
              </w:rPr>
              <w:t>3</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3</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3</w:t>
            </w:r>
          </w:p>
        </w:tc>
      </w:tr>
      <w:tr w:rsidR="00A9662E" w:rsidRPr="00C14B0A" w:rsidTr="00AC324B">
        <w:tc>
          <w:tcPr>
            <w:tcW w:w="2535" w:type="dxa"/>
            <w:vMerge/>
            <w:tcBorders>
              <w:left w:val="single" w:sz="4" w:space="0" w:color="000000"/>
              <w:bottom w:val="single" w:sz="4" w:space="0" w:color="000000"/>
            </w:tcBorders>
            <w:shd w:val="clear" w:color="auto" w:fill="auto"/>
          </w:tcPr>
          <w:p w:rsidR="00A9662E" w:rsidRPr="00C14B0A"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Pr>
                <w:sz w:val="20"/>
              </w:rPr>
              <w:t>105</w:t>
            </w: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105</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jc w:val="center"/>
              <w:rPr>
                <w:sz w:val="20"/>
              </w:rPr>
            </w:pPr>
            <w:r w:rsidRPr="00C14B0A">
              <w:rPr>
                <w:sz w:val="20"/>
                <w:lang w:bidi="ar-SA"/>
              </w:rPr>
              <w:t>105</w:t>
            </w:r>
          </w:p>
        </w:tc>
      </w:tr>
      <w:tr w:rsidR="00A9662E" w:rsidRPr="005D6329" w:rsidTr="00AC324B">
        <w:tc>
          <w:tcPr>
            <w:tcW w:w="2535" w:type="dxa"/>
            <w:vMerge w:val="restart"/>
            <w:tcBorders>
              <w:left w:val="single" w:sz="4" w:space="0" w:color="000000"/>
              <w:bottom w:val="single" w:sz="4" w:space="0" w:color="000000"/>
            </w:tcBorders>
            <w:shd w:val="clear" w:color="auto" w:fill="auto"/>
          </w:tcPr>
          <w:p w:rsidR="00A9662E" w:rsidRPr="005D6329" w:rsidRDefault="00A9662E" w:rsidP="007335E3">
            <w:pPr>
              <w:pStyle w:val="1f3"/>
              <w:widowControl/>
              <w:spacing w:after="120"/>
              <w:ind w:firstLine="87"/>
              <w:jc w:val="both"/>
              <w:rPr>
                <w:sz w:val="20"/>
              </w:rPr>
            </w:pPr>
            <w:r w:rsidRPr="005D6329">
              <w:rPr>
                <w:sz w:val="20"/>
                <w:lang w:bidi="ar-SA"/>
              </w:rPr>
              <w:t>Години навчального навантаження для перерозподілу між освітніми компонентами</w:t>
            </w:r>
          </w:p>
        </w:tc>
        <w:tc>
          <w:tcPr>
            <w:tcW w:w="2322" w:type="dxa"/>
            <w:tcBorders>
              <w:left w:val="single" w:sz="4" w:space="0" w:color="000000"/>
              <w:bottom w:val="single" w:sz="4" w:space="0" w:color="000000"/>
            </w:tcBorders>
            <w:shd w:val="clear" w:color="auto" w:fill="auto"/>
          </w:tcPr>
          <w:p w:rsidR="00A9662E" w:rsidRPr="005D6329" w:rsidRDefault="00A9662E" w:rsidP="007335E3">
            <w:pPr>
              <w:pStyle w:val="1f3"/>
              <w:widowControl/>
              <w:spacing w:before="0" w:after="120"/>
              <w:jc w:val="both"/>
              <w:rPr>
                <w:sz w:val="20"/>
              </w:rPr>
            </w:pPr>
            <w:r w:rsidRPr="005D6329">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5D6329" w:rsidRDefault="00A9662E" w:rsidP="007335E3">
            <w:pPr>
              <w:pStyle w:val="1f3"/>
              <w:widowControl/>
              <w:spacing w:before="0" w:after="120"/>
              <w:jc w:val="both"/>
              <w:rPr>
                <w:sz w:val="20"/>
              </w:rPr>
            </w:pPr>
            <w:r>
              <w:rPr>
                <w:sz w:val="20"/>
              </w:rPr>
              <w:t>5.5</w:t>
            </w:r>
          </w:p>
        </w:tc>
        <w:tc>
          <w:tcPr>
            <w:tcW w:w="1689" w:type="dxa"/>
            <w:tcBorders>
              <w:left w:val="single" w:sz="4" w:space="0" w:color="000000"/>
              <w:bottom w:val="single" w:sz="4" w:space="0" w:color="000000"/>
            </w:tcBorders>
            <w:shd w:val="clear" w:color="auto" w:fill="auto"/>
          </w:tcPr>
          <w:p w:rsidR="00A9662E" w:rsidRPr="005D6329" w:rsidRDefault="00CF661C" w:rsidP="007335E3">
            <w:pPr>
              <w:pStyle w:val="1f3"/>
              <w:widowControl/>
              <w:spacing w:before="0" w:after="120"/>
              <w:jc w:val="center"/>
              <w:rPr>
                <w:sz w:val="20"/>
                <w:lang w:bidi="ar-SA"/>
              </w:rPr>
            </w:pPr>
            <w:r>
              <w:rPr>
                <w:sz w:val="20"/>
                <w:lang w:bidi="ar-SA"/>
              </w:rPr>
              <w:t>6</w:t>
            </w:r>
            <w:r w:rsidR="00A9662E" w:rsidRPr="005D6329">
              <w:rPr>
                <w:sz w:val="20"/>
                <w:lang w:bidi="ar-SA"/>
              </w:rPr>
              <w:t>,5</w:t>
            </w:r>
          </w:p>
        </w:tc>
        <w:tc>
          <w:tcPr>
            <w:tcW w:w="2110" w:type="dxa"/>
            <w:tcBorders>
              <w:left w:val="single" w:sz="4" w:space="0" w:color="000000"/>
              <w:bottom w:val="single" w:sz="4" w:space="0" w:color="000000"/>
              <w:right w:val="single" w:sz="4" w:space="0" w:color="000000"/>
            </w:tcBorders>
            <w:shd w:val="clear" w:color="auto" w:fill="auto"/>
          </w:tcPr>
          <w:p w:rsidR="00A9662E" w:rsidRPr="005D6329" w:rsidRDefault="00A9662E" w:rsidP="007335E3">
            <w:pPr>
              <w:pStyle w:val="1f3"/>
              <w:widowControl/>
              <w:spacing w:before="0" w:after="120"/>
              <w:ind w:firstLine="567"/>
              <w:jc w:val="both"/>
              <w:rPr>
                <w:sz w:val="20"/>
                <w:lang w:bidi="ar-SA"/>
              </w:rPr>
            </w:pPr>
          </w:p>
        </w:tc>
      </w:tr>
      <w:tr w:rsidR="00A9662E" w:rsidRPr="005D6329" w:rsidTr="008F0CBF">
        <w:trPr>
          <w:trHeight w:val="693"/>
        </w:trPr>
        <w:tc>
          <w:tcPr>
            <w:tcW w:w="2535" w:type="dxa"/>
            <w:vMerge/>
            <w:tcBorders>
              <w:left w:val="single" w:sz="4" w:space="0" w:color="000000"/>
              <w:bottom w:val="single" w:sz="4" w:space="0" w:color="000000"/>
            </w:tcBorders>
            <w:shd w:val="clear" w:color="auto" w:fill="auto"/>
          </w:tcPr>
          <w:p w:rsidR="00A9662E" w:rsidRPr="005D6329"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5D6329" w:rsidRDefault="00A9662E" w:rsidP="007335E3">
            <w:pPr>
              <w:pStyle w:val="1f3"/>
              <w:widowControl/>
              <w:spacing w:before="0" w:after="120"/>
              <w:jc w:val="both"/>
              <w:rPr>
                <w:sz w:val="20"/>
              </w:rPr>
            </w:pPr>
            <w:r w:rsidRPr="005D6329">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5D6329" w:rsidRDefault="00A9662E" w:rsidP="007335E3">
            <w:pPr>
              <w:pStyle w:val="1f3"/>
              <w:widowControl/>
              <w:spacing w:before="0" w:after="120"/>
              <w:jc w:val="both"/>
              <w:rPr>
                <w:sz w:val="20"/>
              </w:rPr>
            </w:pPr>
            <w:r>
              <w:rPr>
                <w:sz w:val="20"/>
              </w:rPr>
              <w:t>192.5</w:t>
            </w:r>
          </w:p>
        </w:tc>
        <w:tc>
          <w:tcPr>
            <w:tcW w:w="1689" w:type="dxa"/>
            <w:tcBorders>
              <w:left w:val="single" w:sz="4" w:space="0" w:color="000000"/>
              <w:bottom w:val="single" w:sz="4" w:space="0" w:color="000000"/>
            </w:tcBorders>
            <w:shd w:val="clear" w:color="auto" w:fill="auto"/>
          </w:tcPr>
          <w:p w:rsidR="00A9662E" w:rsidRPr="005D6329" w:rsidRDefault="00CF661C" w:rsidP="007335E3">
            <w:pPr>
              <w:pStyle w:val="1f3"/>
              <w:widowControl/>
              <w:spacing w:before="0" w:after="120"/>
              <w:jc w:val="center"/>
              <w:rPr>
                <w:sz w:val="20"/>
                <w:lang w:bidi="ar-SA"/>
              </w:rPr>
            </w:pPr>
            <w:r>
              <w:rPr>
                <w:sz w:val="20"/>
                <w:lang w:bidi="ar-SA"/>
              </w:rPr>
              <w:t>227</w:t>
            </w:r>
            <w:r w:rsidR="00A9662E" w:rsidRPr="005D6329">
              <w:rPr>
                <w:sz w:val="20"/>
                <w:lang w:bidi="ar-SA"/>
              </w:rPr>
              <w:t>,5</w:t>
            </w:r>
          </w:p>
        </w:tc>
        <w:tc>
          <w:tcPr>
            <w:tcW w:w="2110" w:type="dxa"/>
            <w:tcBorders>
              <w:left w:val="single" w:sz="4" w:space="0" w:color="000000"/>
              <w:bottom w:val="single" w:sz="4" w:space="0" w:color="000000"/>
              <w:right w:val="single" w:sz="4" w:space="0" w:color="000000"/>
            </w:tcBorders>
            <w:shd w:val="clear" w:color="auto" w:fill="auto"/>
          </w:tcPr>
          <w:p w:rsidR="00A9662E" w:rsidRPr="005D6329" w:rsidRDefault="00A9662E" w:rsidP="007335E3">
            <w:pPr>
              <w:pStyle w:val="1f3"/>
              <w:widowControl/>
              <w:spacing w:before="0" w:after="120"/>
              <w:ind w:firstLine="567"/>
              <w:jc w:val="both"/>
              <w:rPr>
                <w:sz w:val="20"/>
                <w:lang w:bidi="ar-SA"/>
              </w:rPr>
            </w:pPr>
          </w:p>
        </w:tc>
      </w:tr>
      <w:tr w:rsidR="00A9662E" w:rsidRPr="00C14B0A" w:rsidTr="00AC324B">
        <w:tc>
          <w:tcPr>
            <w:tcW w:w="2535" w:type="dxa"/>
            <w:vMerge w:val="restart"/>
            <w:tcBorders>
              <w:left w:val="single" w:sz="4" w:space="0" w:color="000000"/>
              <w:bottom w:val="single" w:sz="4" w:space="0" w:color="000000"/>
            </w:tcBorders>
            <w:shd w:val="clear" w:color="auto" w:fill="auto"/>
          </w:tcPr>
          <w:p w:rsidR="00A9662E" w:rsidRPr="00C14B0A" w:rsidRDefault="00A9662E" w:rsidP="007335E3">
            <w:pPr>
              <w:pStyle w:val="1f3"/>
              <w:widowControl/>
              <w:shd w:val="clear" w:color="auto" w:fill="FFFFFF"/>
              <w:spacing w:before="0" w:after="120"/>
              <w:ind w:firstLine="87"/>
              <w:jc w:val="both"/>
              <w:rPr>
                <w:sz w:val="20"/>
              </w:rPr>
            </w:pPr>
            <w:r w:rsidRPr="00C14B0A">
              <w:rPr>
                <w:sz w:val="20"/>
                <w:lang w:bidi="ar-SA"/>
              </w:rPr>
              <w:t xml:space="preserve">Загальнорічна кількість навчальних годин, що фінансуються з бюджету (без урахування поділу на групи) </w:t>
            </w: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C14B0A" w:rsidRDefault="00742B7C" w:rsidP="007335E3">
            <w:pPr>
              <w:pStyle w:val="1f3"/>
              <w:widowControl/>
              <w:spacing w:before="0" w:after="120"/>
              <w:jc w:val="both"/>
              <w:rPr>
                <w:sz w:val="20"/>
              </w:rPr>
            </w:pPr>
            <w:r>
              <w:rPr>
                <w:sz w:val="20"/>
              </w:rPr>
              <w:t>34</w:t>
            </w:r>
          </w:p>
        </w:tc>
        <w:tc>
          <w:tcPr>
            <w:tcW w:w="1689" w:type="dxa"/>
            <w:tcBorders>
              <w:left w:val="single" w:sz="4" w:space="0" w:color="000000"/>
              <w:bottom w:val="single" w:sz="4" w:space="0" w:color="000000"/>
            </w:tcBorders>
            <w:shd w:val="clear" w:color="auto" w:fill="auto"/>
          </w:tcPr>
          <w:p w:rsidR="00A9662E" w:rsidRPr="00C14B0A" w:rsidRDefault="00742B7C" w:rsidP="007335E3">
            <w:pPr>
              <w:pStyle w:val="1f3"/>
              <w:widowControl/>
              <w:spacing w:before="0" w:after="120"/>
              <w:ind w:hanging="59"/>
              <w:jc w:val="center"/>
              <w:rPr>
                <w:sz w:val="20"/>
                <w:lang w:bidi="ar-SA"/>
              </w:rPr>
            </w:pPr>
            <w:r>
              <w:rPr>
                <w:sz w:val="20"/>
                <w:lang w:bidi="ar-SA"/>
              </w:rPr>
              <w:t>35</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ind w:firstLine="567"/>
              <w:jc w:val="both"/>
              <w:rPr>
                <w:sz w:val="20"/>
                <w:lang w:bidi="ar-SA"/>
              </w:rPr>
            </w:pPr>
          </w:p>
        </w:tc>
      </w:tr>
      <w:tr w:rsidR="00A9662E" w:rsidRPr="00C14B0A" w:rsidTr="00AC324B">
        <w:tc>
          <w:tcPr>
            <w:tcW w:w="2535" w:type="dxa"/>
            <w:vMerge/>
            <w:tcBorders>
              <w:left w:val="single" w:sz="4" w:space="0" w:color="000000"/>
              <w:bottom w:val="single" w:sz="4" w:space="0" w:color="000000"/>
            </w:tcBorders>
            <w:shd w:val="clear" w:color="auto" w:fill="auto"/>
          </w:tcPr>
          <w:p w:rsidR="00A9662E" w:rsidRPr="00C14B0A"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C14B0A" w:rsidRDefault="00742B7C" w:rsidP="007335E3">
            <w:pPr>
              <w:pStyle w:val="1f3"/>
              <w:widowControl/>
              <w:spacing w:before="0" w:after="120"/>
              <w:jc w:val="both"/>
              <w:rPr>
                <w:sz w:val="20"/>
              </w:rPr>
            </w:pPr>
            <w:r>
              <w:rPr>
                <w:sz w:val="20"/>
              </w:rPr>
              <w:t>1190</w:t>
            </w:r>
          </w:p>
        </w:tc>
        <w:tc>
          <w:tcPr>
            <w:tcW w:w="1689" w:type="dxa"/>
            <w:tcBorders>
              <w:left w:val="single" w:sz="4" w:space="0" w:color="000000"/>
              <w:bottom w:val="single" w:sz="4" w:space="0" w:color="000000"/>
            </w:tcBorders>
            <w:shd w:val="clear" w:color="auto" w:fill="auto"/>
          </w:tcPr>
          <w:p w:rsidR="00A9662E" w:rsidRPr="00C14B0A" w:rsidRDefault="00742B7C" w:rsidP="007335E3">
            <w:pPr>
              <w:pStyle w:val="1f3"/>
              <w:widowControl/>
              <w:spacing w:before="0" w:after="120"/>
              <w:ind w:hanging="59"/>
              <w:jc w:val="center"/>
              <w:rPr>
                <w:sz w:val="20"/>
                <w:lang w:bidi="ar-SA"/>
              </w:rPr>
            </w:pPr>
            <w:r>
              <w:rPr>
                <w:sz w:val="20"/>
                <w:lang w:bidi="ar-SA"/>
              </w:rPr>
              <w:t>1225</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ind w:firstLine="567"/>
              <w:jc w:val="both"/>
              <w:rPr>
                <w:sz w:val="20"/>
                <w:lang w:bidi="ar-SA"/>
              </w:rPr>
            </w:pPr>
          </w:p>
        </w:tc>
      </w:tr>
      <w:tr w:rsidR="00A9662E" w:rsidRPr="00C14B0A" w:rsidTr="00AC324B">
        <w:tc>
          <w:tcPr>
            <w:tcW w:w="2535" w:type="dxa"/>
            <w:vMerge w:val="restart"/>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87"/>
              <w:jc w:val="both"/>
              <w:rPr>
                <w:sz w:val="20"/>
              </w:rPr>
            </w:pPr>
            <w:r w:rsidRPr="00C14B0A">
              <w:rPr>
                <w:sz w:val="20"/>
                <w:lang w:bidi="ar-SA"/>
              </w:rPr>
              <w:t>Гранично допустиме навантаження учнів****</w:t>
            </w: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тиждень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567"/>
              <w:jc w:val="both"/>
              <w:rPr>
                <w:sz w:val="20"/>
              </w:rPr>
            </w:pP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lang w:bidi="ar-SA"/>
              </w:rPr>
            </w:pPr>
            <w:r w:rsidRPr="00C14B0A">
              <w:rPr>
                <w:sz w:val="20"/>
                <w:lang w:bidi="ar-SA"/>
              </w:rPr>
              <w:t>28</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ind w:firstLine="567"/>
              <w:jc w:val="both"/>
              <w:rPr>
                <w:sz w:val="20"/>
                <w:lang w:bidi="ar-SA"/>
              </w:rPr>
            </w:pPr>
          </w:p>
        </w:tc>
      </w:tr>
      <w:tr w:rsidR="00A9662E" w:rsidRPr="00C14B0A" w:rsidTr="00AC324B">
        <w:tc>
          <w:tcPr>
            <w:tcW w:w="2535" w:type="dxa"/>
            <w:vMerge/>
            <w:tcBorders>
              <w:left w:val="single" w:sz="4" w:space="0" w:color="000000"/>
              <w:bottom w:val="single" w:sz="4" w:space="0" w:color="000000"/>
            </w:tcBorders>
            <w:shd w:val="clear" w:color="auto" w:fill="auto"/>
          </w:tcPr>
          <w:p w:rsidR="00A9662E" w:rsidRPr="00C14B0A" w:rsidRDefault="00A9662E" w:rsidP="007335E3">
            <w:pPr>
              <w:pStyle w:val="aff6"/>
              <w:spacing w:after="120"/>
              <w:ind w:firstLine="87"/>
              <w:jc w:val="both"/>
              <w:rPr>
                <w:sz w:val="20"/>
              </w:rPr>
            </w:pPr>
          </w:p>
        </w:tc>
        <w:tc>
          <w:tcPr>
            <w:tcW w:w="2322"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rPr>
            </w:pPr>
            <w:r w:rsidRPr="00C14B0A">
              <w:rPr>
                <w:sz w:val="20"/>
                <w:lang w:bidi="ar-SA"/>
              </w:rPr>
              <w:t xml:space="preserve">На рік </w:t>
            </w:r>
          </w:p>
        </w:tc>
        <w:tc>
          <w:tcPr>
            <w:tcW w:w="1267"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ind w:firstLine="567"/>
              <w:jc w:val="both"/>
              <w:rPr>
                <w:sz w:val="20"/>
              </w:rPr>
            </w:pPr>
          </w:p>
        </w:tc>
        <w:tc>
          <w:tcPr>
            <w:tcW w:w="1689" w:type="dxa"/>
            <w:tcBorders>
              <w:left w:val="single" w:sz="4" w:space="0" w:color="000000"/>
              <w:bottom w:val="single" w:sz="4" w:space="0" w:color="000000"/>
            </w:tcBorders>
            <w:shd w:val="clear" w:color="auto" w:fill="auto"/>
          </w:tcPr>
          <w:p w:rsidR="00A9662E" w:rsidRPr="00C14B0A" w:rsidRDefault="00A9662E" w:rsidP="007335E3">
            <w:pPr>
              <w:pStyle w:val="1f3"/>
              <w:widowControl/>
              <w:spacing w:before="0" w:after="120"/>
              <w:jc w:val="both"/>
              <w:rPr>
                <w:sz w:val="20"/>
                <w:lang w:bidi="ar-SA"/>
              </w:rPr>
            </w:pPr>
            <w:r w:rsidRPr="00C14B0A">
              <w:rPr>
                <w:sz w:val="20"/>
                <w:lang w:bidi="ar-SA"/>
              </w:rPr>
              <w:t>980</w:t>
            </w:r>
          </w:p>
        </w:tc>
        <w:tc>
          <w:tcPr>
            <w:tcW w:w="2110" w:type="dxa"/>
            <w:tcBorders>
              <w:left w:val="single" w:sz="4" w:space="0" w:color="000000"/>
              <w:bottom w:val="single" w:sz="4" w:space="0" w:color="000000"/>
              <w:right w:val="single" w:sz="4" w:space="0" w:color="000000"/>
            </w:tcBorders>
            <w:shd w:val="clear" w:color="auto" w:fill="auto"/>
          </w:tcPr>
          <w:p w:rsidR="00A9662E" w:rsidRPr="00C14B0A" w:rsidRDefault="00A9662E" w:rsidP="007335E3">
            <w:pPr>
              <w:pStyle w:val="1f3"/>
              <w:widowControl/>
              <w:spacing w:before="0" w:after="120"/>
              <w:ind w:firstLine="567"/>
              <w:jc w:val="both"/>
              <w:rPr>
                <w:sz w:val="20"/>
                <w:lang w:bidi="ar-SA"/>
              </w:rPr>
            </w:pPr>
          </w:p>
        </w:tc>
      </w:tr>
    </w:tbl>
    <w:p w:rsidR="00EC2D2E" w:rsidRDefault="00EC2D2E" w:rsidP="00505927">
      <w:pPr>
        <w:spacing w:after="0" w:line="240" w:lineRule="auto"/>
        <w:ind w:firstLine="709"/>
        <w:jc w:val="both"/>
        <w:rPr>
          <w:rFonts w:ascii="Times New Roman" w:hAnsi="Times New Roman" w:cs="Times New Roman"/>
          <w:sz w:val="28"/>
          <w:szCs w:val="24"/>
        </w:rPr>
      </w:pPr>
    </w:p>
    <w:p w:rsidR="00505927" w:rsidRPr="00505927" w:rsidRDefault="00505927" w:rsidP="00505927">
      <w:pPr>
        <w:spacing w:after="0" w:line="240" w:lineRule="auto"/>
        <w:ind w:firstLine="709"/>
        <w:jc w:val="both"/>
        <w:rPr>
          <w:rFonts w:ascii="Times New Roman" w:hAnsi="Times New Roman" w:cs="Times New Roman"/>
          <w:sz w:val="28"/>
          <w:szCs w:val="28"/>
        </w:rPr>
      </w:pPr>
      <w:r w:rsidRPr="005A5B43">
        <w:rPr>
          <w:rFonts w:ascii="Times New Roman" w:hAnsi="Times New Roman" w:cs="Times New Roman"/>
          <w:sz w:val="28"/>
          <w:szCs w:val="24"/>
        </w:rPr>
        <w:t xml:space="preserve">Загальний обсяг навчального навантаження учнів розподіллено  між роками навчання, освітніми галузями, обов’язковими та вибірковими освітніми </w:t>
      </w:r>
      <w:r w:rsidRPr="00505927">
        <w:rPr>
          <w:rFonts w:ascii="Times New Roman" w:hAnsi="Times New Roman" w:cs="Times New Roman"/>
          <w:sz w:val="28"/>
          <w:szCs w:val="28"/>
        </w:rPr>
        <w:t xml:space="preserve">компонентами.  </w:t>
      </w:r>
    </w:p>
    <w:p w:rsidR="00706D36" w:rsidRPr="00505927" w:rsidRDefault="00706D36" w:rsidP="00505927">
      <w:pPr>
        <w:spacing w:after="0" w:line="240" w:lineRule="auto"/>
        <w:ind w:firstLine="709"/>
        <w:jc w:val="both"/>
        <w:rPr>
          <w:rFonts w:ascii="Times New Roman" w:hAnsi="Times New Roman" w:cs="Times New Roman"/>
          <w:sz w:val="28"/>
          <w:szCs w:val="28"/>
        </w:rPr>
      </w:pPr>
      <w:r w:rsidRPr="00505927">
        <w:rPr>
          <w:rFonts w:ascii="Times New Roman" w:hAnsi="Times New Roman" w:cs="Times New Roman"/>
          <w:sz w:val="28"/>
          <w:szCs w:val="28"/>
        </w:rPr>
        <w:t>Навчальні плани ІІ та ІІІ ступенів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що є шкільним компонентом і задовольняє освітні потреби учнів та їх батьків.</w:t>
      </w:r>
    </w:p>
    <w:p w:rsidR="00706D36" w:rsidRPr="00706D36" w:rsidRDefault="00706D36" w:rsidP="00505927">
      <w:pPr>
        <w:pStyle w:val="a9"/>
        <w:ind w:firstLine="709"/>
        <w:outlineLvl w:val="0"/>
        <w:rPr>
          <w:szCs w:val="28"/>
        </w:rPr>
      </w:pPr>
      <w:r w:rsidRPr="00505927">
        <w:rPr>
          <w:szCs w:val="28"/>
        </w:rPr>
        <w:lastRenderedPageBreak/>
        <w:t>Повноцінність базової та повної загальної</w:t>
      </w:r>
      <w:r w:rsidRPr="00706D36">
        <w:rPr>
          <w:szCs w:val="28"/>
        </w:rPr>
        <w:t xml:space="preserve"> середньої освіти забезпечується реалізацією як інваріантної, так і варіативної складових, які в обов’язковому порядку фінансуються з бюджету. Освітня програма не                   включає освітні послуги, які надає школа за батьківські кошти.</w:t>
      </w:r>
    </w:p>
    <w:p w:rsidR="00706D36" w:rsidRPr="00706D36" w:rsidRDefault="00706D36" w:rsidP="00706D36">
      <w:pPr>
        <w:pStyle w:val="a9"/>
        <w:ind w:firstLine="709"/>
        <w:outlineLvl w:val="0"/>
        <w:rPr>
          <w:szCs w:val="28"/>
        </w:rPr>
      </w:pPr>
      <w:r w:rsidRPr="00706D36">
        <w:rPr>
          <w:szCs w:val="28"/>
        </w:rPr>
        <w:t>Навчальні плани для 10-11 класів реалізуються через освітні галузі Базового навчального плану Державного стандарту через окремі предмети і курси за вибором. Вони містять усі предмети інваріантної складової, передбачені обраним варіантом навчальних планів,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яка відповідає переліку, затвердженому наказом директора школи.</w:t>
      </w:r>
    </w:p>
    <w:p w:rsidR="00706D36" w:rsidRPr="00706D36" w:rsidRDefault="00706D36" w:rsidP="00706D36">
      <w:pPr>
        <w:pStyle w:val="a9"/>
        <w:ind w:firstLine="709"/>
        <w:outlineLvl w:val="0"/>
        <w:rPr>
          <w:szCs w:val="28"/>
        </w:rPr>
      </w:pPr>
      <w:r w:rsidRPr="00706D36">
        <w:rPr>
          <w:szCs w:val="28"/>
        </w:rPr>
        <w:t>Години варіативної складової розподіляються на:</w:t>
      </w:r>
    </w:p>
    <w:p w:rsidR="00706D36" w:rsidRPr="00706D36" w:rsidRDefault="00706D36" w:rsidP="005420ED">
      <w:pPr>
        <w:pStyle w:val="a9"/>
        <w:numPr>
          <w:ilvl w:val="0"/>
          <w:numId w:val="6"/>
        </w:numPr>
        <w:ind w:left="0" w:firstLine="709"/>
        <w:outlineLvl w:val="0"/>
        <w:rPr>
          <w:szCs w:val="28"/>
        </w:rPr>
      </w:pPr>
      <w:r w:rsidRPr="00706D36">
        <w:rPr>
          <w:szCs w:val="28"/>
        </w:rPr>
        <w:t>на додаткові предмети;</w:t>
      </w:r>
    </w:p>
    <w:p w:rsidR="00706D36" w:rsidRPr="00706D36" w:rsidRDefault="00706D36" w:rsidP="005420ED">
      <w:pPr>
        <w:pStyle w:val="a9"/>
        <w:numPr>
          <w:ilvl w:val="0"/>
          <w:numId w:val="6"/>
        </w:numPr>
        <w:ind w:left="0" w:firstLine="709"/>
        <w:outlineLvl w:val="0"/>
        <w:rPr>
          <w:szCs w:val="28"/>
        </w:rPr>
      </w:pPr>
      <w:r w:rsidRPr="00706D36">
        <w:rPr>
          <w:szCs w:val="28"/>
        </w:rPr>
        <w:t>індивідуальні заняття та консультації;</w:t>
      </w:r>
    </w:p>
    <w:p w:rsidR="00706D36" w:rsidRPr="00706D36" w:rsidRDefault="00706D36" w:rsidP="005420ED">
      <w:pPr>
        <w:pStyle w:val="a9"/>
        <w:numPr>
          <w:ilvl w:val="0"/>
          <w:numId w:val="6"/>
        </w:numPr>
        <w:ind w:left="0" w:firstLine="709"/>
        <w:outlineLvl w:val="0"/>
        <w:rPr>
          <w:szCs w:val="28"/>
        </w:rPr>
      </w:pPr>
      <w:r w:rsidRPr="00706D36">
        <w:rPr>
          <w:szCs w:val="28"/>
        </w:rPr>
        <w:t>на поглиблене вивчення предметів,</w:t>
      </w:r>
    </w:p>
    <w:p w:rsidR="00706D36" w:rsidRPr="00706D36" w:rsidRDefault="00706D36" w:rsidP="005420ED">
      <w:pPr>
        <w:pStyle w:val="a9"/>
        <w:numPr>
          <w:ilvl w:val="0"/>
          <w:numId w:val="6"/>
        </w:numPr>
        <w:ind w:left="0" w:firstLine="709"/>
        <w:outlineLvl w:val="0"/>
        <w:rPr>
          <w:szCs w:val="28"/>
        </w:rPr>
      </w:pPr>
      <w:r w:rsidRPr="00706D36">
        <w:rPr>
          <w:szCs w:val="28"/>
        </w:rPr>
        <w:t>введення курсів за вибором, факультативів.</w:t>
      </w:r>
    </w:p>
    <w:p w:rsidR="00382516" w:rsidRDefault="00706D36" w:rsidP="00706D36">
      <w:pPr>
        <w:pStyle w:val="a9"/>
        <w:ind w:firstLine="709"/>
        <w:outlineLvl w:val="0"/>
        <w:rPr>
          <w:szCs w:val="28"/>
        </w:rPr>
      </w:pPr>
      <w:r w:rsidRPr="00706D36">
        <w:rPr>
          <w:szCs w:val="28"/>
        </w:rPr>
        <w:t>Організація освітнього процесу заснована на досягненні очікуваних результатів, зазначених у типових освітніх програмах трьох ступенів навчання.</w:t>
      </w:r>
    </w:p>
    <w:p w:rsidR="00382516" w:rsidRDefault="00382516">
      <w:pPr>
        <w:rPr>
          <w:rFonts w:ascii="Times New Roman" w:eastAsia="Times New Roman" w:hAnsi="Times New Roman" w:cs="Times New Roman"/>
          <w:sz w:val="28"/>
          <w:szCs w:val="28"/>
          <w:lang w:eastAsia="ru-RU"/>
        </w:rPr>
      </w:pPr>
      <w:r>
        <w:rPr>
          <w:szCs w:val="28"/>
        </w:rPr>
        <w:br w:type="page"/>
      </w:r>
    </w:p>
    <w:p w:rsidR="00706D36" w:rsidRDefault="00053579" w:rsidP="00706D36">
      <w:pPr>
        <w:pStyle w:val="a9"/>
        <w:ind w:firstLine="709"/>
        <w:outlineLvl w:val="0"/>
        <w:rPr>
          <w:b/>
          <w:caps/>
          <w:szCs w:val="28"/>
        </w:rPr>
      </w:pPr>
      <w:r w:rsidRPr="00053579">
        <w:rPr>
          <w:b/>
          <w:szCs w:val="28"/>
        </w:rPr>
        <w:lastRenderedPageBreak/>
        <w:t>ІІІ.</w:t>
      </w:r>
      <w:r w:rsidRPr="00053579">
        <w:rPr>
          <w:b/>
          <w:caps/>
          <w:szCs w:val="28"/>
        </w:rPr>
        <w:t xml:space="preserve"> навчальний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p>
    <w:p w:rsidR="00053579" w:rsidRDefault="00053579" w:rsidP="00706D36">
      <w:pPr>
        <w:pStyle w:val="a9"/>
        <w:ind w:firstLine="709"/>
        <w:outlineLvl w:val="0"/>
        <w:rPr>
          <w:b/>
          <w:caps/>
          <w:szCs w:val="28"/>
        </w:rPr>
      </w:pPr>
    </w:p>
    <w:p w:rsidR="00053579" w:rsidRPr="00053579" w:rsidRDefault="00053579" w:rsidP="00053579">
      <w:pPr>
        <w:pStyle w:val="2"/>
        <w:spacing w:before="0" w:line="240" w:lineRule="auto"/>
        <w:ind w:firstLine="709"/>
        <w:jc w:val="both"/>
        <w:rPr>
          <w:rFonts w:ascii="Times New Roman" w:hAnsi="Times New Roman" w:cs="Times New Roman"/>
          <w:color w:val="auto"/>
          <w:sz w:val="28"/>
          <w:szCs w:val="28"/>
        </w:rPr>
      </w:pPr>
      <w:r w:rsidRPr="00053579">
        <w:rPr>
          <w:rFonts w:ascii="Times New Roman" w:hAnsi="Times New Roman" w:cs="Times New Roman"/>
          <w:color w:val="auto"/>
          <w:sz w:val="28"/>
          <w:szCs w:val="28"/>
        </w:rPr>
        <w:t>Загальні</w:t>
      </w:r>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засади</w:t>
      </w:r>
    </w:p>
    <w:p w:rsidR="00053579" w:rsidRPr="00053579" w:rsidRDefault="00053579" w:rsidP="00053579">
      <w:pPr>
        <w:pStyle w:val="a9"/>
        <w:ind w:firstLine="709"/>
        <w:rPr>
          <w:szCs w:val="28"/>
        </w:rPr>
      </w:pPr>
      <w:r w:rsidRPr="00053579">
        <w:rPr>
          <w:szCs w:val="28"/>
        </w:rPr>
        <w:t>Форма</w:t>
      </w:r>
      <w:r w:rsidRPr="00053579">
        <w:rPr>
          <w:spacing w:val="-5"/>
          <w:szCs w:val="28"/>
        </w:rPr>
        <w:t xml:space="preserve"> </w:t>
      </w:r>
      <w:r w:rsidRPr="00053579">
        <w:rPr>
          <w:szCs w:val="28"/>
        </w:rPr>
        <w:t>власності:</w:t>
      </w:r>
      <w:r w:rsidRPr="00053579">
        <w:rPr>
          <w:spacing w:val="-3"/>
          <w:szCs w:val="28"/>
        </w:rPr>
        <w:t xml:space="preserve"> </w:t>
      </w:r>
      <w:r w:rsidRPr="00053579">
        <w:rPr>
          <w:szCs w:val="28"/>
        </w:rPr>
        <w:t>комунальна.</w:t>
      </w:r>
    </w:p>
    <w:p w:rsidR="00053579" w:rsidRDefault="00053579" w:rsidP="00053579">
      <w:pPr>
        <w:pStyle w:val="a9"/>
        <w:ind w:firstLine="709"/>
        <w:rPr>
          <w:spacing w:val="-57"/>
          <w:szCs w:val="28"/>
        </w:rPr>
      </w:pPr>
      <w:r w:rsidRPr="00053579">
        <w:rPr>
          <w:szCs w:val="28"/>
        </w:rPr>
        <w:t>Режим роботи навчального закладу: п'ятиденний.</w:t>
      </w:r>
      <w:r w:rsidRPr="00053579">
        <w:rPr>
          <w:spacing w:val="-57"/>
          <w:szCs w:val="28"/>
        </w:rPr>
        <w:t xml:space="preserve"> </w:t>
      </w:r>
    </w:p>
    <w:p w:rsidR="00053579" w:rsidRDefault="00053579" w:rsidP="00053579">
      <w:pPr>
        <w:pStyle w:val="a9"/>
        <w:ind w:firstLine="709"/>
        <w:rPr>
          <w:szCs w:val="28"/>
        </w:rPr>
      </w:pPr>
      <w:r w:rsidRPr="00053579">
        <w:rPr>
          <w:szCs w:val="28"/>
        </w:rPr>
        <w:t>Мова</w:t>
      </w:r>
      <w:r w:rsidRPr="00053579">
        <w:rPr>
          <w:spacing w:val="-3"/>
          <w:szCs w:val="28"/>
        </w:rPr>
        <w:t xml:space="preserve"> </w:t>
      </w:r>
      <w:r w:rsidRPr="00053579">
        <w:rPr>
          <w:szCs w:val="28"/>
        </w:rPr>
        <w:t>навчання: українська.</w:t>
      </w:r>
    </w:p>
    <w:p w:rsidR="00D81AB9" w:rsidRDefault="008848D7" w:rsidP="00D81AB9">
      <w:pPr>
        <w:pStyle w:val="a9"/>
        <w:ind w:firstLine="709"/>
        <w:rPr>
          <w:rFonts w:ascii="Segoe UI" w:hAnsi="Segoe UI" w:cs="Segoe UI"/>
          <w:color w:val="212529"/>
          <w:shd w:val="clear" w:color="auto" w:fill="FFFFFF"/>
        </w:rPr>
      </w:pPr>
      <w:r>
        <w:rPr>
          <w:szCs w:val="28"/>
        </w:rPr>
        <w:t xml:space="preserve">Форми навчання: </w:t>
      </w:r>
      <w:r w:rsidR="00D81AB9" w:rsidRPr="00D81AB9">
        <w:rPr>
          <w:color w:val="212529"/>
          <w:shd w:val="clear" w:color="auto" w:fill="FFFFFF"/>
        </w:rPr>
        <w:t>інституційна (очна (денна), дистанційна</w:t>
      </w:r>
      <w:r w:rsidR="00D81AB9">
        <w:rPr>
          <w:color w:val="212529"/>
          <w:shd w:val="clear" w:color="auto" w:fill="FFFFFF"/>
        </w:rPr>
        <w:t>)</w:t>
      </w:r>
    </w:p>
    <w:p w:rsidR="00053579" w:rsidRPr="00053579" w:rsidRDefault="00053579" w:rsidP="00D81AB9">
      <w:pPr>
        <w:pStyle w:val="a9"/>
        <w:ind w:firstLine="709"/>
        <w:rPr>
          <w:szCs w:val="28"/>
        </w:rPr>
      </w:pPr>
      <w:r w:rsidRPr="00053579">
        <w:rPr>
          <w:szCs w:val="28"/>
        </w:rPr>
        <w:t>Структура</w:t>
      </w:r>
      <w:r w:rsidRPr="00053579">
        <w:rPr>
          <w:spacing w:val="-1"/>
          <w:szCs w:val="28"/>
        </w:rPr>
        <w:t xml:space="preserve"> </w:t>
      </w:r>
      <w:r w:rsidR="00A64B4F">
        <w:rPr>
          <w:szCs w:val="28"/>
        </w:rPr>
        <w:t>2024</w:t>
      </w:r>
      <w:r w:rsidR="000606D8">
        <w:rPr>
          <w:spacing w:val="-1"/>
          <w:szCs w:val="28"/>
        </w:rPr>
        <w:t>/</w:t>
      </w:r>
      <w:r w:rsidR="00A64B4F">
        <w:rPr>
          <w:szCs w:val="28"/>
        </w:rPr>
        <w:t>2025</w:t>
      </w:r>
      <w:r w:rsidRPr="00053579">
        <w:rPr>
          <w:spacing w:val="-1"/>
          <w:szCs w:val="28"/>
        </w:rPr>
        <w:t xml:space="preserve"> </w:t>
      </w:r>
      <w:r w:rsidRPr="00053579">
        <w:rPr>
          <w:szCs w:val="28"/>
        </w:rPr>
        <w:t>навчального року</w:t>
      </w:r>
    </w:p>
    <w:p w:rsidR="00A64B4F" w:rsidRPr="00A64B4F" w:rsidRDefault="00A64B4F" w:rsidP="00A64B4F">
      <w:pPr>
        <w:pStyle w:val="1f4"/>
        <w:shd w:val="clear" w:color="auto" w:fill="FFFFFF"/>
        <w:tabs>
          <w:tab w:val="left" w:pos="0"/>
        </w:tabs>
        <w:spacing w:line="240" w:lineRule="auto"/>
        <w:ind w:firstLine="709"/>
        <w:jc w:val="both"/>
        <w:rPr>
          <w:rFonts w:ascii="Times New Roman" w:hAnsi="Times New Roman"/>
          <w:sz w:val="28"/>
          <w:szCs w:val="28"/>
          <w:lang w:val="uk-UA"/>
        </w:rPr>
      </w:pPr>
      <w:r w:rsidRPr="00A64B4F">
        <w:rPr>
          <w:rFonts w:ascii="Times New Roman" w:hAnsi="Times New Roman"/>
          <w:sz w:val="28"/>
          <w:szCs w:val="28"/>
        </w:rPr>
        <w:t>Відповідно</w:t>
      </w:r>
      <w:r w:rsidRPr="00A64B4F">
        <w:rPr>
          <w:rFonts w:ascii="Times New Roman" w:hAnsi="Times New Roman"/>
          <w:sz w:val="28"/>
          <w:szCs w:val="28"/>
          <w:lang w:val="uk-UA"/>
        </w:rPr>
        <w:t xml:space="preserve"> </w:t>
      </w:r>
      <w:r w:rsidRPr="00A64B4F">
        <w:rPr>
          <w:rFonts w:ascii="Times New Roman" w:hAnsi="Times New Roman"/>
          <w:sz w:val="28"/>
          <w:szCs w:val="28"/>
        </w:rPr>
        <w:t>до статті</w:t>
      </w:r>
      <w:r w:rsidRPr="00A64B4F">
        <w:rPr>
          <w:rFonts w:ascii="Times New Roman" w:hAnsi="Times New Roman"/>
          <w:sz w:val="28"/>
          <w:szCs w:val="28"/>
          <w:lang w:val="uk-UA"/>
        </w:rPr>
        <w:t xml:space="preserve"> </w:t>
      </w:r>
      <w:r w:rsidRPr="00A64B4F">
        <w:rPr>
          <w:rFonts w:ascii="Times New Roman" w:hAnsi="Times New Roman"/>
          <w:sz w:val="28"/>
          <w:szCs w:val="28"/>
        </w:rPr>
        <w:t>10 Закону</w:t>
      </w:r>
      <w:r w:rsidRPr="00A64B4F">
        <w:rPr>
          <w:rFonts w:ascii="Times New Roman" w:hAnsi="Times New Roman"/>
          <w:sz w:val="28"/>
          <w:szCs w:val="28"/>
          <w:lang w:val="uk-UA"/>
        </w:rPr>
        <w:t xml:space="preserve"> </w:t>
      </w:r>
      <w:r w:rsidRPr="00A64B4F">
        <w:rPr>
          <w:rFonts w:ascii="Times New Roman" w:hAnsi="Times New Roman"/>
          <w:sz w:val="28"/>
          <w:szCs w:val="28"/>
        </w:rPr>
        <w:t>України</w:t>
      </w:r>
      <w:r w:rsidRPr="00A64B4F">
        <w:rPr>
          <w:rFonts w:ascii="Times New Roman" w:hAnsi="Times New Roman"/>
          <w:sz w:val="28"/>
          <w:szCs w:val="28"/>
          <w:lang w:val="uk-UA"/>
        </w:rPr>
        <w:t xml:space="preserve"> </w:t>
      </w:r>
      <w:r w:rsidRPr="00A64B4F">
        <w:rPr>
          <w:rFonts w:ascii="Times New Roman" w:hAnsi="Times New Roman"/>
          <w:sz w:val="28"/>
          <w:szCs w:val="28"/>
        </w:rPr>
        <w:t>«Про</w:t>
      </w:r>
      <w:r w:rsidRPr="00A64B4F">
        <w:rPr>
          <w:rFonts w:ascii="Times New Roman" w:hAnsi="Times New Roman"/>
          <w:sz w:val="28"/>
          <w:szCs w:val="28"/>
          <w:lang w:val="uk-UA"/>
        </w:rPr>
        <w:t xml:space="preserve"> повну </w:t>
      </w:r>
      <w:r w:rsidRPr="00A64B4F">
        <w:rPr>
          <w:rFonts w:ascii="Times New Roman" w:hAnsi="Times New Roman"/>
          <w:sz w:val="28"/>
          <w:szCs w:val="28"/>
        </w:rPr>
        <w:t>загальну середню освіту» 202</w:t>
      </w:r>
      <w:r w:rsidRPr="00A64B4F">
        <w:rPr>
          <w:rFonts w:ascii="Times New Roman" w:hAnsi="Times New Roman"/>
          <w:sz w:val="28"/>
          <w:szCs w:val="28"/>
          <w:lang w:val="uk-UA"/>
        </w:rPr>
        <w:t>4</w:t>
      </w:r>
      <w:r w:rsidRPr="00A64B4F">
        <w:rPr>
          <w:rFonts w:ascii="Times New Roman" w:hAnsi="Times New Roman"/>
          <w:sz w:val="28"/>
          <w:szCs w:val="28"/>
        </w:rPr>
        <w:t>/202</w:t>
      </w:r>
      <w:r w:rsidRPr="00A64B4F">
        <w:rPr>
          <w:rFonts w:ascii="Times New Roman" w:hAnsi="Times New Roman"/>
          <w:sz w:val="28"/>
          <w:szCs w:val="28"/>
          <w:lang w:val="uk-UA"/>
        </w:rPr>
        <w:t>5</w:t>
      </w:r>
      <w:r w:rsidRPr="00A64B4F">
        <w:rPr>
          <w:rFonts w:ascii="Times New Roman" w:hAnsi="Times New Roman"/>
          <w:sz w:val="28"/>
          <w:szCs w:val="28"/>
        </w:rPr>
        <w:t xml:space="preserve"> навчальний рік розпочинається 02 вересня святом – День знань і закінчується 30 червня.</w:t>
      </w:r>
      <w:r w:rsidRPr="00A64B4F">
        <w:rPr>
          <w:rFonts w:ascii="Times New Roman" w:hAnsi="Times New Roman"/>
          <w:sz w:val="28"/>
          <w:szCs w:val="28"/>
          <w:lang w:val="uk-UA"/>
        </w:rPr>
        <w:t xml:space="preserve"> </w:t>
      </w:r>
    </w:p>
    <w:p w:rsidR="00A64B4F" w:rsidRPr="00A64B4F" w:rsidRDefault="00A64B4F" w:rsidP="00A64B4F">
      <w:pPr>
        <w:spacing w:after="0" w:line="240" w:lineRule="auto"/>
        <w:ind w:firstLine="709"/>
        <w:jc w:val="both"/>
        <w:rPr>
          <w:rFonts w:ascii="Times New Roman" w:hAnsi="Times New Roman" w:cs="Times New Roman"/>
          <w:sz w:val="28"/>
          <w:szCs w:val="28"/>
        </w:rPr>
      </w:pPr>
      <w:r w:rsidRPr="00A64B4F">
        <w:rPr>
          <w:rFonts w:ascii="Times New Roman" w:hAnsi="Times New Roman" w:cs="Times New Roman"/>
          <w:sz w:val="28"/>
          <w:szCs w:val="28"/>
        </w:rPr>
        <w:t xml:space="preserve">Навчальні заняття організовуються за семестровою системою: </w:t>
      </w:r>
    </w:p>
    <w:p w:rsidR="00A64B4F" w:rsidRPr="00A64B4F" w:rsidRDefault="00A64B4F" w:rsidP="005420ED">
      <w:pPr>
        <w:numPr>
          <w:ilvl w:val="0"/>
          <w:numId w:val="9"/>
        </w:numPr>
        <w:spacing w:after="0" w:line="240" w:lineRule="auto"/>
        <w:ind w:left="0" w:firstLine="709"/>
        <w:jc w:val="both"/>
        <w:rPr>
          <w:rFonts w:ascii="Times New Roman" w:hAnsi="Times New Roman" w:cs="Times New Roman"/>
          <w:sz w:val="28"/>
          <w:szCs w:val="28"/>
        </w:rPr>
      </w:pPr>
      <w:r w:rsidRPr="00A64B4F">
        <w:rPr>
          <w:rFonts w:ascii="Times New Roman" w:hAnsi="Times New Roman" w:cs="Times New Roman"/>
          <w:sz w:val="28"/>
          <w:szCs w:val="28"/>
        </w:rPr>
        <w:t xml:space="preserve">І семестр – з 2 вересня по 27  грудня 2024 року, </w:t>
      </w:r>
    </w:p>
    <w:p w:rsidR="00A64B4F" w:rsidRPr="00A64B4F" w:rsidRDefault="00A64B4F" w:rsidP="005420ED">
      <w:pPr>
        <w:numPr>
          <w:ilvl w:val="0"/>
          <w:numId w:val="9"/>
        </w:numPr>
        <w:spacing w:after="0" w:line="240" w:lineRule="auto"/>
        <w:ind w:left="0" w:firstLine="709"/>
        <w:jc w:val="both"/>
        <w:rPr>
          <w:rFonts w:ascii="Times New Roman" w:hAnsi="Times New Roman" w:cs="Times New Roman"/>
          <w:sz w:val="28"/>
          <w:szCs w:val="28"/>
        </w:rPr>
      </w:pPr>
      <w:r w:rsidRPr="00A64B4F">
        <w:rPr>
          <w:rFonts w:ascii="Times New Roman" w:hAnsi="Times New Roman" w:cs="Times New Roman"/>
          <w:sz w:val="28"/>
          <w:szCs w:val="28"/>
        </w:rPr>
        <w:t>ІІ семестр – з 13 січня по 30 травня 2025 року;</w:t>
      </w:r>
    </w:p>
    <w:p w:rsidR="00A64B4F" w:rsidRPr="00A64B4F" w:rsidRDefault="00A64B4F" w:rsidP="00A64B4F">
      <w:pPr>
        <w:spacing w:after="0" w:line="240" w:lineRule="auto"/>
        <w:ind w:firstLine="709"/>
        <w:jc w:val="both"/>
        <w:rPr>
          <w:rFonts w:ascii="Times New Roman" w:hAnsi="Times New Roman" w:cs="Times New Roman"/>
          <w:sz w:val="28"/>
          <w:szCs w:val="28"/>
        </w:rPr>
      </w:pPr>
      <w:r w:rsidRPr="00A64B4F">
        <w:rPr>
          <w:rFonts w:ascii="Times New Roman" w:hAnsi="Times New Roman" w:cs="Times New Roman"/>
          <w:sz w:val="28"/>
          <w:szCs w:val="28"/>
        </w:rPr>
        <w:t xml:space="preserve">Упродовж навчального року для учнів орієнтовно  проводяться канікули: </w:t>
      </w:r>
    </w:p>
    <w:p w:rsidR="00A64B4F" w:rsidRPr="00A64B4F" w:rsidRDefault="00A64B4F" w:rsidP="005420ED">
      <w:pPr>
        <w:numPr>
          <w:ilvl w:val="0"/>
          <w:numId w:val="9"/>
        </w:numPr>
        <w:spacing w:after="0" w:line="240" w:lineRule="auto"/>
        <w:ind w:left="0" w:firstLine="709"/>
        <w:jc w:val="both"/>
        <w:rPr>
          <w:rFonts w:ascii="Times New Roman" w:hAnsi="Times New Roman" w:cs="Times New Roman"/>
          <w:sz w:val="28"/>
          <w:szCs w:val="28"/>
        </w:rPr>
      </w:pPr>
      <w:r w:rsidRPr="00A64B4F">
        <w:rPr>
          <w:rFonts w:ascii="Times New Roman" w:hAnsi="Times New Roman" w:cs="Times New Roman"/>
          <w:sz w:val="28"/>
          <w:szCs w:val="28"/>
        </w:rPr>
        <w:t xml:space="preserve">осінні – з 26 жовтня по 03листопада 2024 року, </w:t>
      </w:r>
    </w:p>
    <w:p w:rsidR="00A64B4F" w:rsidRPr="00A64B4F" w:rsidRDefault="00A64B4F" w:rsidP="005420ED">
      <w:pPr>
        <w:numPr>
          <w:ilvl w:val="0"/>
          <w:numId w:val="9"/>
        </w:numPr>
        <w:spacing w:after="0" w:line="240" w:lineRule="auto"/>
        <w:ind w:left="0" w:firstLine="709"/>
        <w:jc w:val="both"/>
        <w:rPr>
          <w:rFonts w:ascii="Times New Roman" w:hAnsi="Times New Roman" w:cs="Times New Roman"/>
          <w:sz w:val="28"/>
          <w:szCs w:val="28"/>
        </w:rPr>
      </w:pPr>
      <w:r w:rsidRPr="00A64B4F">
        <w:rPr>
          <w:rFonts w:ascii="Times New Roman" w:hAnsi="Times New Roman" w:cs="Times New Roman"/>
          <w:sz w:val="28"/>
          <w:szCs w:val="28"/>
        </w:rPr>
        <w:t xml:space="preserve">зимові –  з 28 грудня 2024 року по 12 січня 2025 року, </w:t>
      </w:r>
    </w:p>
    <w:p w:rsidR="00A64B4F" w:rsidRPr="00A64B4F" w:rsidRDefault="00A64B4F" w:rsidP="005420ED">
      <w:pPr>
        <w:numPr>
          <w:ilvl w:val="0"/>
          <w:numId w:val="9"/>
        </w:numPr>
        <w:spacing w:after="0" w:line="240" w:lineRule="auto"/>
        <w:ind w:left="0" w:firstLine="709"/>
        <w:jc w:val="both"/>
        <w:rPr>
          <w:rFonts w:ascii="Times New Roman" w:hAnsi="Times New Roman" w:cs="Times New Roman"/>
          <w:sz w:val="28"/>
          <w:szCs w:val="28"/>
        </w:rPr>
      </w:pPr>
      <w:r w:rsidRPr="00A64B4F">
        <w:rPr>
          <w:rFonts w:ascii="Times New Roman" w:hAnsi="Times New Roman" w:cs="Times New Roman"/>
          <w:sz w:val="28"/>
          <w:szCs w:val="28"/>
        </w:rPr>
        <w:t xml:space="preserve">весняні – з 22 березня по 30 березня  2025 року. </w:t>
      </w:r>
    </w:p>
    <w:p w:rsidR="00A64B4F" w:rsidRPr="00A64B4F" w:rsidRDefault="00A64B4F" w:rsidP="00A64B4F">
      <w:pPr>
        <w:spacing w:after="0" w:line="240" w:lineRule="auto"/>
        <w:ind w:firstLine="709"/>
        <w:jc w:val="both"/>
        <w:rPr>
          <w:rFonts w:ascii="Times New Roman" w:hAnsi="Times New Roman" w:cs="Times New Roman"/>
          <w:sz w:val="28"/>
          <w:szCs w:val="28"/>
        </w:rPr>
      </w:pPr>
      <w:r w:rsidRPr="00A64B4F">
        <w:rPr>
          <w:rFonts w:ascii="Times New Roman" w:hAnsi="Times New Roman" w:cs="Times New Roman"/>
          <w:sz w:val="28"/>
          <w:szCs w:val="28"/>
        </w:rPr>
        <w:t>Дата проведення свята «Останнього дзвоника» – 30 травня 2025 року.</w:t>
      </w:r>
    </w:p>
    <w:p w:rsidR="00A64B4F" w:rsidRPr="00A64B4F" w:rsidRDefault="00A64B4F" w:rsidP="00A64B4F">
      <w:pPr>
        <w:spacing w:after="0" w:line="240" w:lineRule="auto"/>
        <w:ind w:firstLine="709"/>
        <w:jc w:val="both"/>
        <w:rPr>
          <w:rFonts w:ascii="Times New Roman" w:hAnsi="Times New Roman" w:cs="Times New Roman"/>
          <w:sz w:val="28"/>
          <w:szCs w:val="28"/>
        </w:rPr>
      </w:pPr>
      <w:r w:rsidRPr="00A64B4F">
        <w:rPr>
          <w:rFonts w:ascii="Times New Roman" w:hAnsi="Times New Roman" w:cs="Times New Roman"/>
          <w:sz w:val="28"/>
          <w:szCs w:val="28"/>
        </w:rPr>
        <w:t>Додаткові канікули для першого класу 17.02-23.02.2025</w:t>
      </w:r>
    </w:p>
    <w:p w:rsidR="00A64B4F" w:rsidRPr="00A64B4F" w:rsidRDefault="00A64B4F" w:rsidP="00A64B4F">
      <w:pPr>
        <w:spacing w:after="0" w:line="240" w:lineRule="auto"/>
        <w:ind w:firstLine="709"/>
        <w:jc w:val="both"/>
        <w:rPr>
          <w:rFonts w:ascii="Times New Roman" w:hAnsi="Times New Roman" w:cs="Times New Roman"/>
          <w:sz w:val="28"/>
          <w:szCs w:val="28"/>
        </w:rPr>
      </w:pPr>
      <w:r w:rsidRPr="00A64B4F">
        <w:rPr>
          <w:rFonts w:ascii="Times New Roman" w:hAnsi="Times New Roman" w:cs="Times New Roman"/>
          <w:sz w:val="28"/>
          <w:szCs w:val="28"/>
        </w:rPr>
        <w:t>Компенсаторні заняття для подолання освітніх втрат і освітніх розривів, атестація та інші заходи передбачені освітньою програмою, можуть тривати до 30 червня 2025 року.</w:t>
      </w:r>
    </w:p>
    <w:p w:rsidR="00A64B4F" w:rsidRPr="00A64B4F" w:rsidRDefault="00A64B4F" w:rsidP="00A64B4F">
      <w:pPr>
        <w:spacing w:after="0" w:line="240" w:lineRule="auto"/>
        <w:ind w:firstLine="709"/>
        <w:jc w:val="both"/>
        <w:rPr>
          <w:rFonts w:ascii="Times New Roman" w:hAnsi="Times New Roman" w:cs="Times New Roman"/>
          <w:sz w:val="28"/>
          <w:szCs w:val="28"/>
        </w:rPr>
      </w:pPr>
      <w:r w:rsidRPr="00A64B4F">
        <w:rPr>
          <w:rFonts w:ascii="Times New Roman" w:hAnsi="Times New Roman" w:cs="Times New Roman"/>
          <w:sz w:val="28"/>
          <w:szCs w:val="28"/>
        </w:rPr>
        <w:t xml:space="preserve">З урахуванням місцевих особливостей, кліматичних умов, воєнного стану за погодженням з відповідними місцевими органами управління освіти, може змінюватися структура навчального року та визначатися доцільність проведення канікул. </w:t>
      </w:r>
    </w:p>
    <w:p w:rsidR="00A64B4F" w:rsidRPr="00A64B4F" w:rsidRDefault="00A64B4F" w:rsidP="00A64B4F">
      <w:pPr>
        <w:shd w:val="clear" w:color="auto" w:fill="FFFFFF"/>
        <w:spacing w:after="0" w:line="240" w:lineRule="auto"/>
        <w:ind w:firstLine="709"/>
        <w:jc w:val="both"/>
        <w:rPr>
          <w:rFonts w:ascii="Times New Roman" w:hAnsi="Times New Roman" w:cs="Times New Roman"/>
          <w:color w:val="000000"/>
          <w:sz w:val="28"/>
          <w:szCs w:val="28"/>
        </w:rPr>
      </w:pPr>
      <w:r w:rsidRPr="00A64B4F">
        <w:rPr>
          <w:rFonts w:ascii="Times New Roman" w:hAnsi="Times New Roman" w:cs="Times New Roman"/>
          <w:sz w:val="28"/>
          <w:szCs w:val="28"/>
        </w:rPr>
        <w:t>Рішення щодо припинення чи продовження навчального процесу з поважних причин, щодо надання учням вихідних для підготовки і проведення державної підсумкової атестації/зовнішнього незалежного оцінювання, національного міжпредметного тесту (якщо вони проводяться  під час навчального процесу), визначення дати вручення документів про освіту приймається спільно з органами державної влади та органами місцевого самоврядування.</w:t>
      </w:r>
      <w:r w:rsidRPr="00A64B4F">
        <w:rPr>
          <w:rFonts w:ascii="Times New Roman" w:hAnsi="Times New Roman" w:cs="Times New Roman"/>
          <w:color w:val="000000"/>
          <w:sz w:val="28"/>
          <w:szCs w:val="28"/>
        </w:rPr>
        <w:t xml:space="preserve"> </w:t>
      </w:r>
    </w:p>
    <w:p w:rsidR="00A64B4F" w:rsidRPr="00A64B4F" w:rsidRDefault="00A64B4F" w:rsidP="00A64B4F">
      <w:pPr>
        <w:spacing w:after="0" w:line="240" w:lineRule="auto"/>
        <w:ind w:firstLine="709"/>
        <w:jc w:val="both"/>
        <w:outlineLvl w:val="2"/>
        <w:rPr>
          <w:rFonts w:ascii="Times New Roman" w:hAnsi="Times New Roman" w:cs="Times New Roman"/>
          <w:sz w:val="28"/>
          <w:szCs w:val="28"/>
        </w:rPr>
      </w:pPr>
      <w:r w:rsidRPr="00A64B4F">
        <w:rPr>
          <w:rFonts w:ascii="Times New Roman" w:hAnsi="Times New Roman" w:cs="Times New Roman"/>
          <w:sz w:val="28"/>
          <w:szCs w:val="28"/>
        </w:rPr>
        <w:t xml:space="preserve">Освітній процес організовується в безпечному освітньому середовищі. Організація освітнього процесу може здійснюватись в очному і дистанційному режимах, або за змішаною формою, що поєднує очний і дистанційний режими. </w:t>
      </w:r>
    </w:p>
    <w:p w:rsidR="00A64B4F" w:rsidRPr="00A64B4F" w:rsidRDefault="00A64B4F" w:rsidP="00A64B4F">
      <w:pPr>
        <w:spacing w:after="0" w:line="240" w:lineRule="auto"/>
        <w:ind w:firstLine="709"/>
        <w:jc w:val="both"/>
        <w:outlineLvl w:val="2"/>
        <w:rPr>
          <w:rFonts w:ascii="Times New Roman" w:hAnsi="Times New Roman" w:cs="Times New Roman"/>
          <w:sz w:val="28"/>
          <w:szCs w:val="28"/>
        </w:rPr>
      </w:pPr>
      <w:r w:rsidRPr="00A64B4F">
        <w:rPr>
          <w:rFonts w:ascii="Times New Roman" w:hAnsi="Times New Roman" w:cs="Times New Roman"/>
          <w:sz w:val="28"/>
          <w:szCs w:val="28"/>
        </w:rPr>
        <w:lastRenderedPageBreak/>
        <w:t xml:space="preserve">Рішення щодо особливостей організації освітнього процесу в ліцеї в умовах воєнного стану приймає педагогічна рада, відповідно рішення виконавчого комітету Кегичівської селищної ради від 30.08.2024 №1330 «Про організацію освітнього процесу в закладах освіти Кегичівської селищної ради у 2024/2025 навчальному році». </w:t>
      </w:r>
    </w:p>
    <w:p w:rsidR="00A64B4F" w:rsidRPr="00A64B4F" w:rsidRDefault="00A64B4F" w:rsidP="00A64B4F">
      <w:pPr>
        <w:spacing w:after="0" w:line="240" w:lineRule="auto"/>
        <w:ind w:firstLine="709"/>
        <w:jc w:val="both"/>
        <w:rPr>
          <w:rFonts w:ascii="Times New Roman" w:hAnsi="Times New Roman" w:cs="Times New Roman"/>
          <w:sz w:val="28"/>
          <w:szCs w:val="28"/>
        </w:rPr>
      </w:pPr>
      <w:r w:rsidRPr="00A64B4F">
        <w:rPr>
          <w:rFonts w:ascii="Times New Roman" w:hAnsi="Times New Roman" w:cs="Times New Roman"/>
          <w:sz w:val="28"/>
          <w:szCs w:val="28"/>
        </w:rPr>
        <w:t>Згідно Державного стандарту початкової освіти (зі змінами) наприкінці навчального року протягом 5 днів у 1 і 2 класах проводиться навчально-пізнавальна, пошуково-дослідницька практика, яка передбачає активну діяльність учнів у школі та поза її межами, реалізацію проєктів, екологічних акцій тощо.</w:t>
      </w:r>
    </w:p>
    <w:p w:rsidR="00A64B4F" w:rsidRPr="00A64B4F" w:rsidRDefault="00A64B4F" w:rsidP="00A64B4F">
      <w:pPr>
        <w:spacing w:after="0" w:line="240" w:lineRule="auto"/>
        <w:ind w:firstLine="709"/>
        <w:jc w:val="both"/>
        <w:rPr>
          <w:rFonts w:ascii="Times New Roman" w:hAnsi="Times New Roman" w:cs="Times New Roman"/>
          <w:sz w:val="28"/>
          <w:szCs w:val="28"/>
          <w:lang w:eastAsia="en-US"/>
        </w:rPr>
      </w:pPr>
      <w:r w:rsidRPr="00A64B4F">
        <w:rPr>
          <w:rFonts w:ascii="Times New Roman" w:hAnsi="Times New Roman" w:cs="Times New Roman"/>
          <w:sz w:val="28"/>
          <w:szCs w:val="28"/>
          <w:lang w:eastAsia="en-US"/>
        </w:rPr>
        <w:t>Відповідно до листа Міністерства освіти і науки України від 06.02.2008 №1/9-61 «Методичні рекомендації щодо організації навчально-виховного процесу під час проведення навчальних екскурсій та навчальної практики учнів загальноосвітніх навчальних закладів»,  та рішення педагогічної ради від 30.08.2024 (протокол №1), навчальна практика та навчальні екскурсії для учнів  5-8, 10 класів, які не передбачені навчальними програмами, а</w:t>
      </w:r>
      <w:r w:rsidRPr="00A64B4F">
        <w:rPr>
          <w:rFonts w:ascii="Times New Roman" w:hAnsi="Times New Roman" w:cs="Times New Roman"/>
          <w:sz w:val="28"/>
          <w:szCs w:val="28"/>
        </w:rPr>
        <w:t xml:space="preserve"> також</w:t>
      </w:r>
      <w:r w:rsidRPr="00A64B4F">
        <w:rPr>
          <w:rFonts w:ascii="Times New Roman" w:hAnsi="Times New Roman" w:cs="Times New Roman"/>
          <w:color w:val="FF0000"/>
          <w:sz w:val="28"/>
          <w:szCs w:val="28"/>
        </w:rPr>
        <w:t xml:space="preserve"> </w:t>
      </w:r>
      <w:r w:rsidRPr="00A64B4F">
        <w:rPr>
          <w:rFonts w:ascii="Times New Roman" w:hAnsi="Times New Roman" w:cs="Times New Roman"/>
          <w:sz w:val="28"/>
          <w:szCs w:val="28"/>
        </w:rPr>
        <w:t xml:space="preserve">навчально-пізнавальна, пошуково-дослідницька практика в 1-4 класах </w:t>
      </w:r>
      <w:r w:rsidRPr="00A64B4F">
        <w:rPr>
          <w:rFonts w:ascii="Times New Roman" w:hAnsi="Times New Roman" w:cs="Times New Roman"/>
          <w:sz w:val="28"/>
          <w:szCs w:val="28"/>
          <w:lang w:eastAsia="en-US"/>
        </w:rPr>
        <w:t xml:space="preserve">проводитися  не будуть </w:t>
      </w:r>
      <w:r w:rsidRPr="00A64B4F">
        <w:rPr>
          <w:rFonts w:ascii="Times New Roman" w:hAnsi="Times New Roman" w:cs="Times New Roman"/>
          <w:sz w:val="28"/>
          <w:szCs w:val="28"/>
        </w:rPr>
        <w:t xml:space="preserve"> під час  воєнного стану в Україні.</w:t>
      </w:r>
    </w:p>
    <w:p w:rsidR="00A64B4F" w:rsidRPr="00A64B4F" w:rsidRDefault="00A64B4F" w:rsidP="00A64B4F">
      <w:pPr>
        <w:shd w:val="clear" w:color="auto" w:fill="FFFFFF"/>
        <w:spacing w:after="0" w:line="240" w:lineRule="auto"/>
        <w:ind w:firstLine="709"/>
        <w:jc w:val="both"/>
        <w:rPr>
          <w:rFonts w:ascii="Times New Roman" w:hAnsi="Times New Roman" w:cs="Times New Roman"/>
          <w:color w:val="000000"/>
          <w:sz w:val="28"/>
          <w:szCs w:val="28"/>
        </w:rPr>
      </w:pPr>
      <w:r w:rsidRPr="00A64B4F">
        <w:rPr>
          <w:rFonts w:ascii="Times New Roman" w:hAnsi="Times New Roman" w:cs="Times New Roman"/>
          <w:color w:val="000000"/>
          <w:sz w:val="28"/>
          <w:szCs w:val="28"/>
        </w:rPr>
        <w:t>Учні 4, 9 та 11 класів складають державну підсумкову атестацію. Перелік предметів для державної підсумкової атестації, форму та терміни її проведення визначає Міністерством освіти і науки України.</w:t>
      </w:r>
    </w:p>
    <w:p w:rsidR="00053579" w:rsidRPr="00053579" w:rsidRDefault="00053579" w:rsidP="00053579">
      <w:pPr>
        <w:pStyle w:val="a9"/>
        <w:ind w:firstLine="709"/>
        <w:rPr>
          <w:szCs w:val="28"/>
        </w:rPr>
      </w:pPr>
      <w:r w:rsidRPr="00053579">
        <w:rPr>
          <w:szCs w:val="28"/>
        </w:rPr>
        <w:t>Початок</w:t>
      </w:r>
      <w:r w:rsidRPr="00053579">
        <w:rPr>
          <w:spacing w:val="-1"/>
          <w:szCs w:val="28"/>
        </w:rPr>
        <w:t xml:space="preserve"> </w:t>
      </w:r>
      <w:r w:rsidRPr="00053579">
        <w:rPr>
          <w:szCs w:val="28"/>
        </w:rPr>
        <w:t>занять –</w:t>
      </w:r>
      <w:r w:rsidRPr="00053579">
        <w:rPr>
          <w:spacing w:val="-1"/>
          <w:szCs w:val="28"/>
        </w:rPr>
        <w:t xml:space="preserve"> </w:t>
      </w:r>
      <w:r w:rsidR="00E3389C">
        <w:rPr>
          <w:szCs w:val="28"/>
        </w:rPr>
        <w:t>о</w:t>
      </w:r>
      <w:r w:rsidRPr="00053579">
        <w:rPr>
          <w:spacing w:val="-2"/>
          <w:szCs w:val="28"/>
        </w:rPr>
        <w:t xml:space="preserve"> </w:t>
      </w:r>
      <w:r w:rsidRPr="00053579">
        <w:rPr>
          <w:szCs w:val="28"/>
        </w:rPr>
        <w:t>8.30</w:t>
      </w:r>
      <w:r w:rsidRPr="00053579">
        <w:rPr>
          <w:spacing w:val="-4"/>
          <w:szCs w:val="28"/>
        </w:rPr>
        <w:t xml:space="preserve"> </w:t>
      </w:r>
      <w:r w:rsidRPr="00053579">
        <w:rPr>
          <w:szCs w:val="28"/>
        </w:rPr>
        <w:t>год.</w:t>
      </w:r>
    </w:p>
    <w:p w:rsidR="00053579" w:rsidRPr="00053579" w:rsidRDefault="00053579" w:rsidP="00053579">
      <w:pPr>
        <w:pStyle w:val="a9"/>
        <w:ind w:firstLine="709"/>
        <w:rPr>
          <w:szCs w:val="28"/>
        </w:rPr>
      </w:pPr>
      <w:r w:rsidRPr="00053579">
        <w:rPr>
          <w:szCs w:val="28"/>
        </w:rPr>
        <w:t>Тривалість уроків</w:t>
      </w:r>
      <w:r w:rsidRPr="00053579">
        <w:rPr>
          <w:spacing w:val="1"/>
          <w:szCs w:val="28"/>
        </w:rPr>
        <w:t xml:space="preserve"> </w:t>
      </w:r>
      <w:r w:rsidRPr="00053579">
        <w:rPr>
          <w:szCs w:val="28"/>
        </w:rPr>
        <w:t>у початковій та основній школах - відповідно до статті 16 закону України «Про</w:t>
      </w:r>
      <w:r w:rsidRPr="00053579">
        <w:rPr>
          <w:spacing w:val="1"/>
          <w:szCs w:val="28"/>
        </w:rPr>
        <w:t xml:space="preserve"> повну </w:t>
      </w:r>
      <w:r w:rsidRPr="00053579">
        <w:rPr>
          <w:szCs w:val="28"/>
        </w:rPr>
        <w:t>загальну</w:t>
      </w:r>
      <w:r w:rsidRPr="00053579">
        <w:rPr>
          <w:spacing w:val="-1"/>
          <w:szCs w:val="28"/>
        </w:rPr>
        <w:t xml:space="preserve"> </w:t>
      </w:r>
      <w:r w:rsidRPr="00053579">
        <w:rPr>
          <w:szCs w:val="28"/>
        </w:rPr>
        <w:t>середню освіту»:</w:t>
      </w:r>
    </w:p>
    <w:p w:rsidR="00053579" w:rsidRPr="00053579" w:rsidRDefault="00053579" w:rsidP="005420ED">
      <w:pPr>
        <w:pStyle w:val="a5"/>
        <w:widowControl w:val="0"/>
        <w:numPr>
          <w:ilvl w:val="0"/>
          <w:numId w:val="7"/>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00BC2C9F">
        <w:rPr>
          <w:rFonts w:ascii="Times New Roman" w:hAnsi="Times New Roman" w:cs="Times New Roman"/>
          <w:sz w:val="28"/>
          <w:szCs w:val="28"/>
        </w:rPr>
        <w:t>1-</w:t>
      </w:r>
      <w:r w:rsidR="00BC2C9F">
        <w:rPr>
          <w:rFonts w:ascii="Times New Roman" w:hAnsi="Times New Roman" w:cs="Times New Roman"/>
          <w:sz w:val="28"/>
          <w:szCs w:val="28"/>
          <w:lang w:val="uk-UA"/>
        </w:rPr>
        <w:t xml:space="preserve">у </w:t>
      </w:r>
      <w:r w:rsidR="00BC2C9F">
        <w:rPr>
          <w:rFonts w:ascii="Times New Roman" w:hAnsi="Times New Roman" w:cs="Times New Roman"/>
          <w:sz w:val="28"/>
          <w:szCs w:val="28"/>
        </w:rPr>
        <w:t>клас</w:t>
      </w:r>
      <w:r w:rsidR="00BC2C9F">
        <w:rPr>
          <w:rFonts w:ascii="Times New Roman" w:hAnsi="Times New Roman" w:cs="Times New Roman"/>
          <w:sz w:val="28"/>
          <w:szCs w:val="28"/>
          <w:lang w:val="uk-UA"/>
        </w:rPr>
        <w:t xml:space="preserve">і </w:t>
      </w:r>
      <w:r w:rsidRPr="00053579">
        <w:rPr>
          <w:rFonts w:ascii="Times New Roman" w:hAnsi="Times New Roman" w:cs="Times New Roman"/>
          <w:sz w:val="28"/>
          <w:szCs w:val="28"/>
        </w:rPr>
        <w:t>–</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35</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хвилин,</w:t>
      </w:r>
    </w:p>
    <w:p w:rsidR="00053579" w:rsidRPr="00053579" w:rsidRDefault="00053579" w:rsidP="005420ED">
      <w:pPr>
        <w:pStyle w:val="a5"/>
        <w:widowControl w:val="0"/>
        <w:numPr>
          <w:ilvl w:val="0"/>
          <w:numId w:val="7"/>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2-4-х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 40</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хвилин,</w:t>
      </w:r>
    </w:p>
    <w:p w:rsidR="00053579" w:rsidRPr="00053579" w:rsidRDefault="00053579" w:rsidP="005420ED">
      <w:pPr>
        <w:pStyle w:val="a9"/>
        <w:numPr>
          <w:ilvl w:val="0"/>
          <w:numId w:val="7"/>
        </w:numPr>
        <w:tabs>
          <w:tab w:val="left" w:pos="0"/>
        </w:tabs>
        <w:ind w:left="0" w:firstLine="709"/>
        <w:rPr>
          <w:szCs w:val="28"/>
        </w:rPr>
      </w:pPr>
      <w:r w:rsidRPr="00053579">
        <w:rPr>
          <w:szCs w:val="28"/>
        </w:rPr>
        <w:t>у</w:t>
      </w:r>
      <w:r w:rsidRPr="00053579">
        <w:rPr>
          <w:spacing w:val="-1"/>
          <w:szCs w:val="28"/>
        </w:rPr>
        <w:t xml:space="preserve"> </w:t>
      </w:r>
      <w:r w:rsidRPr="00053579">
        <w:rPr>
          <w:szCs w:val="28"/>
        </w:rPr>
        <w:t>5-11-х</w:t>
      </w:r>
      <w:r w:rsidRPr="00053579">
        <w:rPr>
          <w:spacing w:val="-1"/>
          <w:szCs w:val="28"/>
        </w:rPr>
        <w:t xml:space="preserve"> </w:t>
      </w:r>
      <w:r w:rsidRPr="00053579">
        <w:rPr>
          <w:szCs w:val="28"/>
        </w:rPr>
        <w:t>– 45</w:t>
      </w:r>
      <w:r w:rsidRPr="00053579">
        <w:rPr>
          <w:spacing w:val="-1"/>
          <w:szCs w:val="28"/>
        </w:rPr>
        <w:t xml:space="preserve"> </w:t>
      </w:r>
      <w:r w:rsidRPr="00053579">
        <w:rPr>
          <w:szCs w:val="28"/>
        </w:rPr>
        <w:t>хвилин.</w:t>
      </w:r>
    </w:p>
    <w:p w:rsidR="00A77527" w:rsidRDefault="00053579" w:rsidP="00A77527">
      <w:pPr>
        <w:pStyle w:val="ab"/>
        <w:shd w:val="clear" w:color="auto" w:fill="FFFFFF"/>
        <w:spacing w:before="0" w:beforeAutospacing="0" w:after="0" w:afterAutospacing="0"/>
        <w:ind w:firstLine="709"/>
        <w:textAlignment w:val="baseline"/>
        <w:rPr>
          <w:b/>
          <w:bCs/>
          <w:color w:val="343434"/>
          <w:sz w:val="28"/>
          <w:szCs w:val="28"/>
        </w:rPr>
      </w:pPr>
      <w:r w:rsidRPr="00A77527">
        <w:rPr>
          <w:sz w:val="28"/>
          <w:szCs w:val="28"/>
        </w:rPr>
        <w:t>Тривалість</w:t>
      </w:r>
      <w:r w:rsidRPr="00A77527">
        <w:rPr>
          <w:spacing w:val="1"/>
          <w:sz w:val="28"/>
          <w:szCs w:val="28"/>
        </w:rPr>
        <w:t xml:space="preserve"> </w:t>
      </w:r>
      <w:r w:rsidRPr="00A77527">
        <w:rPr>
          <w:sz w:val="28"/>
          <w:szCs w:val="28"/>
        </w:rPr>
        <w:t>перерв</w:t>
      </w:r>
      <w:r w:rsidRPr="00A77527">
        <w:rPr>
          <w:spacing w:val="1"/>
          <w:sz w:val="28"/>
          <w:szCs w:val="28"/>
        </w:rPr>
        <w:t xml:space="preserve"> </w:t>
      </w:r>
      <w:r w:rsidRPr="00A77527">
        <w:rPr>
          <w:sz w:val="28"/>
          <w:szCs w:val="28"/>
        </w:rPr>
        <w:t>між</w:t>
      </w:r>
      <w:r w:rsidRPr="00A77527">
        <w:rPr>
          <w:spacing w:val="1"/>
          <w:sz w:val="28"/>
          <w:szCs w:val="28"/>
        </w:rPr>
        <w:t xml:space="preserve"> </w:t>
      </w:r>
      <w:r w:rsidRPr="00A77527">
        <w:rPr>
          <w:sz w:val="28"/>
          <w:szCs w:val="28"/>
        </w:rPr>
        <w:t>уроками</w:t>
      </w:r>
      <w:r w:rsidRPr="00A77527">
        <w:rPr>
          <w:spacing w:val="1"/>
          <w:sz w:val="28"/>
          <w:szCs w:val="28"/>
        </w:rPr>
        <w:t xml:space="preserve"> </w:t>
      </w:r>
      <w:r w:rsidRPr="00A77527">
        <w:rPr>
          <w:sz w:val="28"/>
          <w:szCs w:val="28"/>
        </w:rPr>
        <w:t xml:space="preserve">(відповідно до розділу </w:t>
      </w:r>
      <w:r w:rsidRPr="00A77527">
        <w:rPr>
          <w:sz w:val="28"/>
          <w:szCs w:val="28"/>
          <w:lang w:val="en-US"/>
        </w:rPr>
        <w:t>V</w:t>
      </w:r>
      <w:r w:rsidRPr="00A77527">
        <w:rPr>
          <w:sz w:val="28"/>
          <w:szCs w:val="28"/>
        </w:rPr>
        <w:t xml:space="preserve"> пункту 3 Санітарного регламенту для закладів загальної середньої освіти, затвердженого наказом МОЗ №2205 від 25.09.2020) встановлюється з</w:t>
      </w:r>
      <w:r w:rsidRPr="00A77527">
        <w:rPr>
          <w:spacing w:val="1"/>
          <w:sz w:val="28"/>
          <w:szCs w:val="28"/>
        </w:rPr>
        <w:t xml:space="preserve"> </w:t>
      </w:r>
      <w:r w:rsidRPr="00A77527">
        <w:rPr>
          <w:sz w:val="28"/>
          <w:szCs w:val="28"/>
        </w:rPr>
        <w:t>урахуванням</w:t>
      </w:r>
      <w:r w:rsidRPr="00A77527">
        <w:rPr>
          <w:spacing w:val="1"/>
          <w:sz w:val="28"/>
          <w:szCs w:val="28"/>
        </w:rPr>
        <w:t xml:space="preserve"> </w:t>
      </w:r>
      <w:r w:rsidRPr="00A77527">
        <w:rPr>
          <w:sz w:val="28"/>
          <w:szCs w:val="28"/>
        </w:rPr>
        <w:t>потреби</w:t>
      </w:r>
      <w:r w:rsidRPr="00A77527">
        <w:rPr>
          <w:spacing w:val="1"/>
          <w:sz w:val="28"/>
          <w:szCs w:val="28"/>
        </w:rPr>
        <w:t xml:space="preserve"> </w:t>
      </w:r>
      <w:r w:rsidRPr="00A77527">
        <w:rPr>
          <w:sz w:val="28"/>
          <w:szCs w:val="28"/>
        </w:rPr>
        <w:t>в</w:t>
      </w:r>
      <w:r w:rsidRPr="00A77527">
        <w:rPr>
          <w:spacing w:val="1"/>
          <w:sz w:val="28"/>
          <w:szCs w:val="28"/>
        </w:rPr>
        <w:t xml:space="preserve"> </w:t>
      </w:r>
      <w:r w:rsidRPr="00A77527">
        <w:rPr>
          <w:sz w:val="28"/>
          <w:szCs w:val="28"/>
        </w:rPr>
        <w:t>організації</w:t>
      </w:r>
      <w:r w:rsidRPr="00A77527">
        <w:rPr>
          <w:spacing w:val="1"/>
          <w:sz w:val="28"/>
          <w:szCs w:val="28"/>
        </w:rPr>
        <w:t xml:space="preserve"> </w:t>
      </w:r>
      <w:r w:rsidRPr="00A77527">
        <w:rPr>
          <w:sz w:val="28"/>
          <w:szCs w:val="28"/>
        </w:rPr>
        <w:t>активного</w:t>
      </w:r>
      <w:r w:rsidRPr="00A77527">
        <w:rPr>
          <w:spacing w:val="1"/>
          <w:sz w:val="28"/>
          <w:szCs w:val="28"/>
        </w:rPr>
        <w:t xml:space="preserve"> </w:t>
      </w:r>
      <w:r w:rsidRPr="00A77527">
        <w:rPr>
          <w:sz w:val="28"/>
          <w:szCs w:val="28"/>
        </w:rPr>
        <w:t>відпочинку</w:t>
      </w:r>
      <w:r w:rsidRPr="00A77527">
        <w:rPr>
          <w:spacing w:val="1"/>
          <w:sz w:val="28"/>
          <w:szCs w:val="28"/>
        </w:rPr>
        <w:t xml:space="preserve"> </w:t>
      </w:r>
      <w:r w:rsidRPr="00A77527">
        <w:rPr>
          <w:sz w:val="28"/>
          <w:szCs w:val="28"/>
        </w:rPr>
        <w:t>і</w:t>
      </w:r>
      <w:r w:rsidRPr="00A77527">
        <w:rPr>
          <w:spacing w:val="1"/>
          <w:sz w:val="28"/>
          <w:szCs w:val="28"/>
        </w:rPr>
        <w:t xml:space="preserve"> </w:t>
      </w:r>
      <w:r w:rsidRPr="00A77527">
        <w:rPr>
          <w:sz w:val="28"/>
          <w:szCs w:val="28"/>
        </w:rPr>
        <w:t>харчування</w:t>
      </w:r>
      <w:r w:rsidRPr="00A77527">
        <w:rPr>
          <w:spacing w:val="1"/>
          <w:sz w:val="28"/>
          <w:szCs w:val="28"/>
        </w:rPr>
        <w:t xml:space="preserve"> </w:t>
      </w:r>
      <w:r w:rsidRPr="00A77527">
        <w:rPr>
          <w:sz w:val="28"/>
          <w:szCs w:val="28"/>
        </w:rPr>
        <w:t>учнів:</w:t>
      </w:r>
      <w:r w:rsidRPr="00A77527">
        <w:rPr>
          <w:spacing w:val="1"/>
          <w:sz w:val="28"/>
          <w:szCs w:val="28"/>
        </w:rPr>
        <w:t xml:space="preserve"> </w:t>
      </w:r>
      <w:r w:rsidRPr="00A77527">
        <w:rPr>
          <w:sz w:val="28"/>
          <w:szCs w:val="28"/>
        </w:rPr>
        <w:t>малих</w:t>
      </w:r>
      <w:r w:rsidRPr="00A77527">
        <w:rPr>
          <w:spacing w:val="1"/>
          <w:sz w:val="28"/>
          <w:szCs w:val="28"/>
        </w:rPr>
        <w:t xml:space="preserve"> </w:t>
      </w:r>
      <w:r w:rsidRPr="00A77527">
        <w:rPr>
          <w:sz w:val="28"/>
          <w:szCs w:val="28"/>
        </w:rPr>
        <w:t>перерв</w:t>
      </w:r>
      <w:r w:rsidRPr="00A77527">
        <w:rPr>
          <w:spacing w:val="1"/>
          <w:sz w:val="28"/>
          <w:szCs w:val="28"/>
        </w:rPr>
        <w:t xml:space="preserve"> </w:t>
      </w:r>
      <w:r w:rsidRPr="00A77527">
        <w:rPr>
          <w:sz w:val="28"/>
          <w:szCs w:val="28"/>
        </w:rPr>
        <w:t>тривалістю</w:t>
      </w:r>
      <w:r w:rsidRPr="00A77527">
        <w:rPr>
          <w:spacing w:val="-1"/>
          <w:sz w:val="28"/>
          <w:szCs w:val="28"/>
        </w:rPr>
        <w:t xml:space="preserve"> </w:t>
      </w:r>
      <w:r w:rsidRPr="00A77527">
        <w:rPr>
          <w:sz w:val="28"/>
          <w:szCs w:val="28"/>
        </w:rPr>
        <w:t>10 хвилин,</w:t>
      </w:r>
      <w:r w:rsidRPr="00A77527">
        <w:rPr>
          <w:spacing w:val="56"/>
          <w:sz w:val="28"/>
          <w:szCs w:val="28"/>
        </w:rPr>
        <w:t xml:space="preserve"> </w:t>
      </w:r>
      <w:r w:rsidRPr="00A77527">
        <w:rPr>
          <w:sz w:val="28"/>
          <w:szCs w:val="28"/>
        </w:rPr>
        <w:t>великих</w:t>
      </w:r>
      <w:r w:rsidRPr="00A77527">
        <w:rPr>
          <w:spacing w:val="2"/>
          <w:sz w:val="28"/>
          <w:szCs w:val="28"/>
        </w:rPr>
        <w:t xml:space="preserve"> </w:t>
      </w:r>
      <w:r w:rsidRPr="00A77527">
        <w:rPr>
          <w:sz w:val="28"/>
          <w:szCs w:val="28"/>
        </w:rPr>
        <w:t>-</w:t>
      </w:r>
      <w:r w:rsidRPr="00A77527">
        <w:rPr>
          <w:spacing w:val="-2"/>
          <w:sz w:val="28"/>
          <w:szCs w:val="28"/>
        </w:rPr>
        <w:t xml:space="preserve"> </w:t>
      </w:r>
      <w:r w:rsidRPr="00A77527">
        <w:rPr>
          <w:sz w:val="28"/>
          <w:szCs w:val="28"/>
        </w:rPr>
        <w:t>тривалістю 20 хвилин</w:t>
      </w:r>
      <w:r w:rsidRPr="00A77527">
        <w:rPr>
          <w:spacing w:val="-1"/>
          <w:sz w:val="28"/>
          <w:szCs w:val="28"/>
        </w:rPr>
        <w:t xml:space="preserve"> </w:t>
      </w:r>
      <w:r w:rsidRPr="00A77527">
        <w:rPr>
          <w:sz w:val="28"/>
          <w:szCs w:val="28"/>
        </w:rPr>
        <w:t>(після другого і</w:t>
      </w:r>
      <w:r w:rsidRPr="00A77527">
        <w:rPr>
          <w:spacing w:val="-1"/>
          <w:sz w:val="28"/>
          <w:szCs w:val="28"/>
        </w:rPr>
        <w:t xml:space="preserve"> </w:t>
      </w:r>
      <w:r w:rsidRPr="00A77527">
        <w:rPr>
          <w:sz w:val="28"/>
          <w:szCs w:val="28"/>
        </w:rPr>
        <w:t>третього уроків).</w:t>
      </w:r>
      <w:r w:rsidR="00A77527" w:rsidRPr="00A77527">
        <w:rPr>
          <w:b/>
          <w:bCs/>
          <w:color w:val="343434"/>
          <w:sz w:val="28"/>
          <w:szCs w:val="28"/>
        </w:rPr>
        <w:t xml:space="preserve"> </w:t>
      </w:r>
    </w:p>
    <w:p w:rsidR="00A77527" w:rsidRPr="00A77527" w:rsidRDefault="00A77527" w:rsidP="00A77527">
      <w:pPr>
        <w:pStyle w:val="ab"/>
        <w:shd w:val="clear" w:color="auto" w:fill="FFFFFF"/>
        <w:spacing w:before="0" w:beforeAutospacing="0" w:after="0" w:afterAutospacing="0"/>
        <w:ind w:firstLine="709"/>
        <w:jc w:val="both"/>
        <w:textAlignment w:val="baseline"/>
        <w:rPr>
          <w:rFonts w:eastAsia="Times New Roman"/>
          <w:color w:val="343434"/>
          <w:sz w:val="28"/>
          <w:szCs w:val="28"/>
        </w:rPr>
      </w:pPr>
      <w:r w:rsidRPr="00A77527">
        <w:rPr>
          <w:rFonts w:eastAsia="Times New Roman"/>
          <w:color w:val="343434"/>
          <w:sz w:val="28"/>
          <w:szCs w:val="28"/>
        </w:rPr>
        <w:t>В умовах воєнного стану, надзвичайної ситуації іншого характеру</w:t>
      </w:r>
      <w:r>
        <w:rPr>
          <w:rFonts w:eastAsia="Times New Roman"/>
          <w:color w:val="343434"/>
          <w:sz w:val="28"/>
          <w:szCs w:val="28"/>
        </w:rPr>
        <w:t xml:space="preserve"> (наказ МОН від 01.08.2022 №1371)</w:t>
      </w:r>
      <w:r w:rsidRPr="00A77527">
        <w:rPr>
          <w:rFonts w:eastAsia="Times New Roman"/>
          <w:color w:val="343434"/>
          <w:sz w:val="28"/>
          <w:szCs w:val="28"/>
        </w:rPr>
        <w:t xml:space="preserve"> безперервна тривалість навчальних занять при організації дистанційного навчання у синхронному форматі не повинна перевищувати для учнів:</w:t>
      </w:r>
    </w:p>
    <w:p w:rsidR="00A77527" w:rsidRPr="00A77527" w:rsidRDefault="00A77527" w:rsidP="005420ED">
      <w:pPr>
        <w:numPr>
          <w:ilvl w:val="0"/>
          <w:numId w:val="28"/>
        </w:numPr>
        <w:shd w:val="clear" w:color="auto" w:fill="FFFFFF"/>
        <w:spacing w:after="0" w:line="240" w:lineRule="auto"/>
        <w:ind w:left="0" w:firstLine="709"/>
        <w:jc w:val="both"/>
        <w:textAlignment w:val="baseline"/>
        <w:rPr>
          <w:rFonts w:ascii="Times New Roman" w:eastAsia="Times New Roman" w:hAnsi="Times New Roman" w:cs="Times New Roman"/>
          <w:color w:val="343434"/>
          <w:sz w:val="28"/>
          <w:szCs w:val="28"/>
        </w:rPr>
      </w:pPr>
      <w:r w:rsidRPr="00A77527">
        <w:rPr>
          <w:rFonts w:ascii="Times New Roman" w:eastAsia="Times New Roman" w:hAnsi="Times New Roman" w:cs="Times New Roman"/>
          <w:color w:val="343434"/>
          <w:sz w:val="28"/>
          <w:szCs w:val="28"/>
        </w:rPr>
        <w:t>1-2 класів – 2 навчальних занять по 30 хвилин або 3 – по 20 хвилин;</w:t>
      </w:r>
    </w:p>
    <w:p w:rsidR="00A77527" w:rsidRPr="00A77527" w:rsidRDefault="00A77527" w:rsidP="005420ED">
      <w:pPr>
        <w:numPr>
          <w:ilvl w:val="0"/>
          <w:numId w:val="28"/>
        </w:numPr>
        <w:shd w:val="clear" w:color="auto" w:fill="FFFFFF"/>
        <w:spacing w:after="0" w:line="240" w:lineRule="auto"/>
        <w:ind w:left="0" w:firstLine="709"/>
        <w:jc w:val="both"/>
        <w:textAlignment w:val="baseline"/>
        <w:rPr>
          <w:rFonts w:ascii="Times New Roman" w:eastAsia="Times New Roman" w:hAnsi="Times New Roman" w:cs="Times New Roman"/>
          <w:color w:val="343434"/>
          <w:sz w:val="28"/>
          <w:szCs w:val="28"/>
        </w:rPr>
      </w:pPr>
      <w:r w:rsidRPr="00A77527">
        <w:rPr>
          <w:rFonts w:ascii="Times New Roman" w:eastAsia="Times New Roman" w:hAnsi="Times New Roman" w:cs="Times New Roman"/>
          <w:color w:val="343434"/>
          <w:sz w:val="28"/>
          <w:szCs w:val="28"/>
        </w:rPr>
        <w:t>3-4 класів – 2 навчальних занять по 45 хвилин або 3 – по 30 хвилин, або 4 – по 20 хвилин;</w:t>
      </w:r>
    </w:p>
    <w:p w:rsidR="00A77527" w:rsidRPr="00A77527" w:rsidRDefault="00A77527" w:rsidP="005420ED">
      <w:pPr>
        <w:numPr>
          <w:ilvl w:val="0"/>
          <w:numId w:val="28"/>
        </w:numPr>
        <w:shd w:val="clear" w:color="auto" w:fill="FFFFFF"/>
        <w:spacing w:after="0" w:line="240" w:lineRule="auto"/>
        <w:ind w:left="0" w:firstLine="709"/>
        <w:jc w:val="both"/>
        <w:textAlignment w:val="baseline"/>
        <w:rPr>
          <w:rFonts w:ascii="Times New Roman" w:eastAsia="Times New Roman" w:hAnsi="Times New Roman" w:cs="Times New Roman"/>
          <w:color w:val="343434"/>
          <w:sz w:val="28"/>
          <w:szCs w:val="28"/>
        </w:rPr>
      </w:pPr>
      <w:r w:rsidRPr="00A77527">
        <w:rPr>
          <w:rFonts w:ascii="Times New Roman" w:eastAsia="Times New Roman" w:hAnsi="Times New Roman" w:cs="Times New Roman"/>
          <w:color w:val="343434"/>
          <w:sz w:val="28"/>
          <w:szCs w:val="28"/>
        </w:rPr>
        <w:t>5-6 класів – 2 навчальних занять по 45 хвилин або 3 – по 35 хвилин, або 4 – по 25 хвилин;</w:t>
      </w:r>
    </w:p>
    <w:p w:rsidR="00A77527" w:rsidRPr="00A77527" w:rsidRDefault="00A77527" w:rsidP="005420ED">
      <w:pPr>
        <w:numPr>
          <w:ilvl w:val="0"/>
          <w:numId w:val="28"/>
        </w:numPr>
        <w:shd w:val="clear" w:color="auto" w:fill="FFFFFF"/>
        <w:spacing w:after="0" w:line="240" w:lineRule="auto"/>
        <w:ind w:left="0" w:firstLine="709"/>
        <w:jc w:val="both"/>
        <w:textAlignment w:val="baseline"/>
        <w:rPr>
          <w:rFonts w:ascii="Times New Roman" w:eastAsia="Times New Roman" w:hAnsi="Times New Roman" w:cs="Times New Roman"/>
          <w:color w:val="343434"/>
          <w:sz w:val="28"/>
          <w:szCs w:val="28"/>
        </w:rPr>
      </w:pPr>
      <w:r w:rsidRPr="00A77527">
        <w:rPr>
          <w:rFonts w:ascii="Times New Roman" w:eastAsia="Times New Roman" w:hAnsi="Times New Roman" w:cs="Times New Roman"/>
          <w:color w:val="343434"/>
          <w:sz w:val="28"/>
          <w:szCs w:val="28"/>
        </w:rPr>
        <w:lastRenderedPageBreak/>
        <w:t>7-9 класів – 2 навчальних занять по 45 хвилин або 3 – по 40 хвилин, або 4 – по 30 хвилин, або 5 – по 25 хвилин;</w:t>
      </w:r>
    </w:p>
    <w:p w:rsidR="00A77527" w:rsidRPr="00A77527" w:rsidRDefault="00A77527" w:rsidP="005420ED">
      <w:pPr>
        <w:numPr>
          <w:ilvl w:val="0"/>
          <w:numId w:val="28"/>
        </w:numPr>
        <w:shd w:val="clear" w:color="auto" w:fill="FFFFFF"/>
        <w:spacing w:after="0" w:line="240" w:lineRule="auto"/>
        <w:ind w:left="0" w:firstLine="709"/>
        <w:jc w:val="both"/>
        <w:textAlignment w:val="baseline"/>
        <w:rPr>
          <w:rFonts w:ascii="Times New Roman" w:eastAsia="Times New Roman" w:hAnsi="Times New Roman" w:cs="Times New Roman"/>
          <w:color w:val="343434"/>
          <w:sz w:val="28"/>
          <w:szCs w:val="28"/>
        </w:rPr>
      </w:pPr>
      <w:r w:rsidRPr="00A77527">
        <w:rPr>
          <w:rFonts w:ascii="Times New Roman" w:eastAsia="Times New Roman" w:hAnsi="Times New Roman" w:cs="Times New Roman"/>
          <w:color w:val="343434"/>
          <w:sz w:val="28"/>
          <w:szCs w:val="28"/>
        </w:rPr>
        <w:t>10-11 класів – 3 навчальних занять по 45 хвилин або 4 – по 35 хвилин, або 5 – по 30 хвилин, або 6 – по 25 хвилин.».</w:t>
      </w:r>
    </w:p>
    <w:p w:rsidR="00053579" w:rsidRPr="00053579" w:rsidRDefault="00053579" w:rsidP="00053579">
      <w:pPr>
        <w:spacing w:after="0" w:line="240" w:lineRule="auto"/>
        <w:ind w:firstLine="709"/>
        <w:jc w:val="both"/>
        <w:rPr>
          <w:rFonts w:ascii="Times New Roman" w:hAnsi="Times New Roman" w:cs="Times New Roman"/>
          <w:sz w:val="28"/>
          <w:szCs w:val="28"/>
        </w:rPr>
      </w:pPr>
      <w:r w:rsidRPr="00053579">
        <w:rPr>
          <w:rFonts w:ascii="Times New Roman" w:hAnsi="Times New Roman" w:cs="Times New Roman"/>
          <w:b/>
          <w:sz w:val="28"/>
          <w:szCs w:val="28"/>
        </w:rPr>
        <w:t>Факультативні</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заняття</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і</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курси</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за</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вибором</w:t>
      </w:r>
      <w:r w:rsidRPr="00053579">
        <w:rPr>
          <w:rFonts w:ascii="Times New Roman" w:hAnsi="Times New Roman" w:cs="Times New Roman"/>
          <w:b/>
          <w:spacing w:val="1"/>
          <w:sz w:val="28"/>
          <w:szCs w:val="28"/>
        </w:rPr>
        <w:t xml:space="preserve"> </w:t>
      </w:r>
      <w:r w:rsidRPr="00053579">
        <w:rPr>
          <w:rFonts w:ascii="Times New Roman" w:hAnsi="Times New Roman" w:cs="Times New Roman"/>
          <w:sz w:val="28"/>
          <w:szCs w:val="28"/>
        </w:rPr>
        <w:t>проводяться</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в</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період</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основних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занять</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із</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обов’язковою</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перервою за</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затвердженим</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розкладом.</w:t>
      </w:r>
    </w:p>
    <w:p w:rsidR="00053579" w:rsidRPr="00053579" w:rsidRDefault="00053579" w:rsidP="00053579">
      <w:pPr>
        <w:pStyle w:val="a9"/>
        <w:ind w:firstLine="709"/>
        <w:rPr>
          <w:szCs w:val="28"/>
        </w:rPr>
      </w:pPr>
      <w:r w:rsidRPr="00053579">
        <w:rPr>
          <w:szCs w:val="28"/>
        </w:rPr>
        <w:t>У</w:t>
      </w:r>
      <w:r w:rsidRPr="00053579">
        <w:rPr>
          <w:spacing w:val="-2"/>
          <w:szCs w:val="28"/>
        </w:rPr>
        <w:t xml:space="preserve"> </w:t>
      </w:r>
      <w:r w:rsidR="00A64B4F">
        <w:rPr>
          <w:szCs w:val="28"/>
        </w:rPr>
        <w:t>2024</w:t>
      </w:r>
      <w:r w:rsidR="00C15420">
        <w:rPr>
          <w:spacing w:val="-1"/>
          <w:szCs w:val="28"/>
        </w:rPr>
        <w:t>/</w:t>
      </w:r>
      <w:r w:rsidR="00A64B4F">
        <w:rPr>
          <w:szCs w:val="28"/>
        </w:rPr>
        <w:t>2025</w:t>
      </w:r>
      <w:r w:rsidRPr="00053579">
        <w:rPr>
          <w:spacing w:val="-1"/>
          <w:szCs w:val="28"/>
        </w:rPr>
        <w:t xml:space="preserve"> </w:t>
      </w:r>
      <w:r w:rsidRPr="00053579">
        <w:rPr>
          <w:szCs w:val="28"/>
        </w:rPr>
        <w:t>навчальному</w:t>
      </w:r>
      <w:r w:rsidRPr="00053579">
        <w:rPr>
          <w:spacing w:val="-2"/>
          <w:szCs w:val="28"/>
        </w:rPr>
        <w:t xml:space="preserve"> </w:t>
      </w:r>
      <w:r w:rsidRPr="00053579">
        <w:rPr>
          <w:szCs w:val="28"/>
        </w:rPr>
        <w:t>році</w:t>
      </w:r>
      <w:r w:rsidRPr="00053579">
        <w:rPr>
          <w:spacing w:val="-1"/>
          <w:szCs w:val="28"/>
        </w:rPr>
        <w:t xml:space="preserve"> </w:t>
      </w:r>
      <w:r w:rsidRPr="00053579">
        <w:rPr>
          <w:szCs w:val="28"/>
        </w:rPr>
        <w:t>у</w:t>
      </w:r>
      <w:r w:rsidRPr="00053579">
        <w:rPr>
          <w:spacing w:val="-3"/>
          <w:szCs w:val="28"/>
        </w:rPr>
        <w:t xml:space="preserve"> </w:t>
      </w:r>
      <w:r w:rsidRPr="00053579">
        <w:rPr>
          <w:szCs w:val="28"/>
        </w:rPr>
        <w:t>закладі</w:t>
      </w:r>
      <w:r w:rsidRPr="00053579">
        <w:rPr>
          <w:spacing w:val="2"/>
          <w:szCs w:val="28"/>
        </w:rPr>
        <w:t xml:space="preserve"> </w:t>
      </w:r>
      <w:r w:rsidRPr="00053579">
        <w:rPr>
          <w:szCs w:val="28"/>
        </w:rPr>
        <w:t>освіти</w:t>
      </w:r>
      <w:r w:rsidRPr="00053579">
        <w:rPr>
          <w:spacing w:val="1"/>
          <w:szCs w:val="28"/>
        </w:rPr>
        <w:t xml:space="preserve"> </w:t>
      </w:r>
      <w:r w:rsidRPr="00053579">
        <w:rPr>
          <w:szCs w:val="28"/>
        </w:rPr>
        <w:t>сформовано</w:t>
      </w:r>
      <w:r w:rsidRPr="00053579">
        <w:rPr>
          <w:spacing w:val="-2"/>
          <w:szCs w:val="28"/>
        </w:rPr>
        <w:t xml:space="preserve"> </w:t>
      </w:r>
      <w:r w:rsidR="00C15420">
        <w:rPr>
          <w:szCs w:val="28"/>
        </w:rPr>
        <w:t>11</w:t>
      </w:r>
      <w:r w:rsidRPr="00053579">
        <w:rPr>
          <w:spacing w:val="-1"/>
          <w:szCs w:val="28"/>
        </w:rPr>
        <w:t xml:space="preserve"> </w:t>
      </w:r>
      <w:r w:rsidRPr="00053579">
        <w:rPr>
          <w:szCs w:val="28"/>
        </w:rPr>
        <w:t>класів.</w:t>
      </w:r>
    </w:p>
    <w:p w:rsidR="00EC447E" w:rsidRDefault="00053579" w:rsidP="00A64B4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53579">
        <w:rPr>
          <w:rFonts w:ascii="Times New Roman" w:hAnsi="Times New Roman" w:cs="Times New Roman"/>
          <w:b/>
          <w:sz w:val="28"/>
          <w:szCs w:val="28"/>
        </w:rPr>
        <w:t>Гранична</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наповнюваність</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 xml:space="preserve">класів </w:t>
      </w:r>
      <w:r w:rsidRPr="00053579">
        <w:rPr>
          <w:rFonts w:ascii="Times New Roman" w:hAnsi="Times New Roman" w:cs="Times New Roman"/>
          <w:sz w:val="28"/>
          <w:szCs w:val="28"/>
        </w:rPr>
        <w:t>встановлюється</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відповідно</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Закону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України</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«Про</w:t>
      </w:r>
      <w:r w:rsidRPr="00053579">
        <w:rPr>
          <w:rFonts w:ascii="Times New Roman" w:hAnsi="Times New Roman" w:cs="Times New Roman"/>
          <w:spacing w:val="1"/>
          <w:sz w:val="28"/>
          <w:szCs w:val="28"/>
        </w:rPr>
        <w:t xml:space="preserve"> повну </w:t>
      </w:r>
      <w:r w:rsidRPr="00053579">
        <w:rPr>
          <w:rFonts w:ascii="Times New Roman" w:hAnsi="Times New Roman" w:cs="Times New Roman"/>
          <w:sz w:val="28"/>
          <w:szCs w:val="28"/>
        </w:rPr>
        <w:t>загальну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середню</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освіту».</w:t>
      </w:r>
      <w:r w:rsidR="00EC447E" w:rsidRPr="00EC447E">
        <w:rPr>
          <w:rFonts w:ascii="Times New Roman" w:eastAsia="Times New Roman" w:hAnsi="Times New Roman" w:cs="Times New Roman"/>
          <w:color w:val="000000"/>
          <w:sz w:val="24"/>
          <w:szCs w:val="24"/>
          <w:lang w:eastAsia="ru-RU"/>
        </w:rPr>
        <w:t xml:space="preserve">                    </w:t>
      </w:r>
    </w:p>
    <w:p w:rsidR="00053579" w:rsidRPr="00EC447E" w:rsidRDefault="00EC447E" w:rsidP="00A64B4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C447E">
        <w:rPr>
          <w:rFonts w:ascii="Times New Roman" w:eastAsia="Times New Roman" w:hAnsi="Times New Roman" w:cs="Times New Roman"/>
          <w:color w:val="000000"/>
          <w:spacing w:val="-4"/>
          <w:sz w:val="28"/>
          <w:szCs w:val="28"/>
          <w:lang w:eastAsia="ru-RU"/>
        </w:rPr>
        <w:t>С</w:t>
      </w:r>
      <w:r w:rsidR="00053579" w:rsidRPr="00EC447E">
        <w:rPr>
          <w:rFonts w:ascii="Times New Roman" w:hAnsi="Times New Roman" w:cs="Times New Roman"/>
          <w:sz w:val="28"/>
          <w:szCs w:val="28"/>
        </w:rPr>
        <w:t>ередня</w:t>
      </w:r>
      <w:r w:rsidR="00053579" w:rsidRPr="00EC447E">
        <w:rPr>
          <w:rFonts w:ascii="Times New Roman" w:hAnsi="Times New Roman" w:cs="Times New Roman"/>
          <w:spacing w:val="-3"/>
          <w:sz w:val="28"/>
          <w:szCs w:val="28"/>
        </w:rPr>
        <w:t xml:space="preserve"> </w:t>
      </w:r>
      <w:r w:rsidR="00C15420" w:rsidRPr="00EC447E">
        <w:rPr>
          <w:rFonts w:ascii="Times New Roman" w:hAnsi="Times New Roman" w:cs="Times New Roman"/>
          <w:sz w:val="28"/>
          <w:szCs w:val="28"/>
        </w:rPr>
        <w:t>наповнюваність п</w:t>
      </w:r>
      <w:r w:rsidR="00053579" w:rsidRPr="00EC447E">
        <w:rPr>
          <w:rFonts w:ascii="Times New Roman" w:hAnsi="Times New Roman" w:cs="Times New Roman"/>
          <w:sz w:val="28"/>
          <w:szCs w:val="28"/>
        </w:rPr>
        <w:t>о</w:t>
      </w:r>
      <w:r w:rsidR="00053579" w:rsidRPr="00EC447E">
        <w:rPr>
          <w:rFonts w:ascii="Times New Roman" w:hAnsi="Times New Roman" w:cs="Times New Roman"/>
          <w:spacing w:val="-2"/>
          <w:sz w:val="28"/>
          <w:szCs w:val="28"/>
        </w:rPr>
        <w:t xml:space="preserve"> </w:t>
      </w:r>
      <w:r w:rsidR="00C15420" w:rsidRPr="00EC447E">
        <w:rPr>
          <w:rFonts w:ascii="Times New Roman" w:hAnsi="Times New Roman" w:cs="Times New Roman"/>
          <w:sz w:val="28"/>
          <w:szCs w:val="28"/>
        </w:rPr>
        <w:t>ліцею</w:t>
      </w:r>
      <w:r w:rsidR="00053579" w:rsidRPr="00EC447E">
        <w:rPr>
          <w:rFonts w:ascii="Times New Roman" w:hAnsi="Times New Roman" w:cs="Times New Roman"/>
          <w:sz w:val="28"/>
          <w:szCs w:val="28"/>
        </w:rPr>
        <w:t xml:space="preserve">  -</w:t>
      </w:r>
      <w:r w:rsidR="00053579" w:rsidRPr="00EC447E">
        <w:rPr>
          <w:rFonts w:ascii="Times New Roman" w:hAnsi="Times New Roman" w:cs="Times New Roman"/>
          <w:spacing w:val="59"/>
          <w:sz w:val="28"/>
          <w:szCs w:val="28"/>
        </w:rPr>
        <w:t xml:space="preserve"> </w:t>
      </w:r>
      <w:r w:rsidR="00BC2C9F" w:rsidRPr="00EC447E">
        <w:rPr>
          <w:rFonts w:ascii="Times New Roman" w:hAnsi="Times New Roman" w:cs="Times New Roman"/>
          <w:sz w:val="28"/>
          <w:szCs w:val="28"/>
        </w:rPr>
        <w:t>8</w:t>
      </w:r>
      <w:r w:rsidR="00053579" w:rsidRPr="00EC447E">
        <w:rPr>
          <w:rFonts w:ascii="Times New Roman" w:hAnsi="Times New Roman" w:cs="Times New Roman"/>
          <w:spacing w:val="-1"/>
          <w:sz w:val="28"/>
          <w:szCs w:val="28"/>
        </w:rPr>
        <w:t xml:space="preserve"> </w:t>
      </w:r>
      <w:r w:rsidR="00E3389C" w:rsidRPr="00EC447E">
        <w:rPr>
          <w:rFonts w:ascii="Times New Roman" w:hAnsi="Times New Roman" w:cs="Times New Roman"/>
          <w:sz w:val="28"/>
          <w:szCs w:val="28"/>
        </w:rPr>
        <w:t>учні</w:t>
      </w:r>
      <w:r w:rsidR="00C15420" w:rsidRPr="00EC447E">
        <w:rPr>
          <w:rFonts w:ascii="Times New Roman" w:hAnsi="Times New Roman" w:cs="Times New Roman"/>
          <w:sz w:val="28"/>
          <w:szCs w:val="28"/>
        </w:rPr>
        <w:t>в</w:t>
      </w:r>
      <w:r w:rsidR="00053579" w:rsidRPr="00EC447E">
        <w:rPr>
          <w:rFonts w:ascii="Times New Roman" w:hAnsi="Times New Roman" w:cs="Times New Roman"/>
          <w:sz w:val="28"/>
          <w:szCs w:val="28"/>
        </w:rPr>
        <w:t>.</w:t>
      </w:r>
    </w:p>
    <w:p w:rsidR="00C74176" w:rsidRPr="00C74176" w:rsidRDefault="00C74176" w:rsidP="00C74176">
      <w:pPr>
        <w:pStyle w:val="1"/>
        <w:spacing w:before="1"/>
        <w:ind w:left="392"/>
        <w:jc w:val="both"/>
        <w:rPr>
          <w:rFonts w:ascii="Times New Roman" w:hAnsi="Times New Roman" w:cs="Times New Roman"/>
          <w:b/>
          <w:color w:val="000000" w:themeColor="text1"/>
          <w:sz w:val="28"/>
        </w:rPr>
      </w:pPr>
      <w:r w:rsidRPr="00C74176">
        <w:rPr>
          <w:rFonts w:ascii="Times New Roman" w:hAnsi="Times New Roman" w:cs="Times New Roman"/>
          <w:b/>
          <w:color w:val="000000" w:themeColor="text1"/>
          <w:sz w:val="28"/>
        </w:rPr>
        <w:t>Мережа</w:t>
      </w:r>
      <w:r w:rsidRPr="00C74176">
        <w:rPr>
          <w:rFonts w:ascii="Times New Roman" w:hAnsi="Times New Roman" w:cs="Times New Roman"/>
          <w:b/>
          <w:color w:val="000000" w:themeColor="text1"/>
          <w:spacing w:val="-1"/>
          <w:sz w:val="28"/>
        </w:rPr>
        <w:t xml:space="preserve"> </w:t>
      </w:r>
      <w:r w:rsidRPr="00C74176">
        <w:rPr>
          <w:rFonts w:ascii="Times New Roman" w:hAnsi="Times New Roman" w:cs="Times New Roman"/>
          <w:b/>
          <w:color w:val="000000" w:themeColor="text1"/>
          <w:sz w:val="28"/>
        </w:rPr>
        <w:t>класів</w:t>
      </w:r>
      <w:r w:rsidRPr="00C74176">
        <w:rPr>
          <w:rFonts w:ascii="Times New Roman" w:hAnsi="Times New Roman" w:cs="Times New Roman"/>
          <w:b/>
          <w:color w:val="000000" w:themeColor="text1"/>
          <w:spacing w:val="-5"/>
          <w:sz w:val="28"/>
        </w:rPr>
        <w:t xml:space="preserve"> </w:t>
      </w:r>
      <w:r w:rsidRPr="00C74176">
        <w:rPr>
          <w:rFonts w:ascii="Times New Roman" w:hAnsi="Times New Roman" w:cs="Times New Roman"/>
          <w:b/>
          <w:color w:val="000000" w:themeColor="text1"/>
          <w:sz w:val="28"/>
        </w:rPr>
        <w:t>та</w:t>
      </w:r>
      <w:r w:rsidRPr="00C74176">
        <w:rPr>
          <w:rFonts w:ascii="Times New Roman" w:hAnsi="Times New Roman" w:cs="Times New Roman"/>
          <w:b/>
          <w:color w:val="000000" w:themeColor="text1"/>
          <w:spacing w:val="-4"/>
          <w:sz w:val="28"/>
        </w:rPr>
        <w:t xml:space="preserve"> </w:t>
      </w:r>
      <w:r w:rsidRPr="00C74176">
        <w:rPr>
          <w:rFonts w:ascii="Times New Roman" w:hAnsi="Times New Roman" w:cs="Times New Roman"/>
          <w:b/>
          <w:color w:val="000000" w:themeColor="text1"/>
          <w:sz w:val="28"/>
        </w:rPr>
        <w:t>контингент учнів</w:t>
      </w:r>
    </w:p>
    <w:p w:rsidR="00C74176" w:rsidRDefault="00C74176" w:rsidP="00C74176">
      <w:pPr>
        <w:pStyle w:val="a9"/>
        <w:spacing w:before="5"/>
        <w:rPr>
          <w:b/>
          <w:sz w:val="17"/>
        </w:rPr>
      </w:pPr>
    </w:p>
    <w:tbl>
      <w:tblPr>
        <w:tblStyle w:val="451"/>
        <w:tblW w:w="0" w:type="auto"/>
        <w:jc w:val="center"/>
        <w:tblLayout w:type="fixed"/>
        <w:tblLook w:val="01E0" w:firstRow="1" w:lastRow="1" w:firstColumn="1" w:lastColumn="1" w:noHBand="0" w:noVBand="0"/>
      </w:tblPr>
      <w:tblGrid>
        <w:gridCol w:w="1190"/>
        <w:gridCol w:w="2181"/>
        <w:gridCol w:w="1841"/>
      </w:tblGrid>
      <w:tr w:rsidR="00A64B4F" w:rsidTr="00C74176">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A64B4F" w:rsidRDefault="00A64B4F" w:rsidP="0035401D">
            <w:pPr>
              <w:pStyle w:val="TableParagraph"/>
              <w:rPr>
                <w:b w:val="0"/>
                <w:color w:val="auto"/>
                <w:sz w:val="24"/>
              </w:rPr>
            </w:pPr>
            <w:r w:rsidRPr="00A64B4F">
              <w:rPr>
                <w:b w:val="0"/>
                <w:color w:val="auto"/>
                <w:sz w:val="24"/>
              </w:rPr>
              <w:t>№ п/п</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A64B4F" w:rsidRDefault="00A64B4F" w:rsidP="0035401D">
            <w:pPr>
              <w:pStyle w:val="TableParagraph"/>
              <w:jc w:val="center"/>
              <w:rPr>
                <w:b w:val="0"/>
                <w:color w:val="auto"/>
                <w:sz w:val="24"/>
              </w:rPr>
            </w:pPr>
            <w:r w:rsidRPr="00A64B4F">
              <w:rPr>
                <w:color w:val="auto"/>
                <w:sz w:val="24"/>
              </w:rPr>
              <w:t>Клас</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A64B4F" w:rsidRDefault="00A64B4F" w:rsidP="0035401D">
            <w:pPr>
              <w:pStyle w:val="TableParagraph"/>
              <w:jc w:val="center"/>
              <w:rPr>
                <w:b w:val="0"/>
                <w:color w:val="auto"/>
                <w:sz w:val="24"/>
              </w:rPr>
            </w:pPr>
            <w:r w:rsidRPr="00A64B4F">
              <w:rPr>
                <w:color w:val="auto"/>
                <w:sz w:val="24"/>
              </w:rPr>
              <w:t>Всього учнів</w:t>
            </w:r>
          </w:p>
        </w:tc>
      </w:tr>
      <w:tr w:rsidR="00A64B4F" w:rsidTr="00C74176">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5B3841" w:rsidRDefault="00A64B4F" w:rsidP="0035401D">
            <w:pPr>
              <w:pStyle w:val="TableParagraph"/>
              <w:spacing w:before="102"/>
              <w:jc w:val="center"/>
              <w:rPr>
                <w:b w:val="0"/>
                <w:sz w:val="24"/>
                <w:szCs w:val="24"/>
              </w:rPr>
            </w:pPr>
            <w:r w:rsidRPr="005B3841">
              <w:rPr>
                <w:b w:val="0"/>
                <w:sz w:val="24"/>
                <w:szCs w:val="24"/>
              </w:rPr>
              <w:t>1</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5B3841" w:rsidRDefault="00A64B4F" w:rsidP="0035401D">
            <w:pPr>
              <w:pStyle w:val="TableParagraph"/>
              <w:spacing w:before="102"/>
              <w:jc w:val="center"/>
              <w:rPr>
                <w:sz w:val="24"/>
                <w:szCs w:val="24"/>
              </w:rPr>
            </w:pPr>
            <w:r w:rsidRPr="005B3841">
              <w:rPr>
                <w:sz w:val="24"/>
                <w:szCs w:val="24"/>
              </w:rPr>
              <w:t>1</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5B3841" w:rsidRDefault="00A64B4F" w:rsidP="0035401D">
            <w:pPr>
              <w:pStyle w:val="TableParagraph"/>
              <w:spacing w:before="102"/>
              <w:rPr>
                <w:b w:val="0"/>
                <w:sz w:val="24"/>
              </w:rPr>
            </w:pPr>
            <w:r w:rsidRPr="005B3841">
              <w:rPr>
                <w:b w:val="0"/>
                <w:sz w:val="24"/>
              </w:rPr>
              <w:t>6</w:t>
            </w:r>
          </w:p>
        </w:tc>
      </w:tr>
      <w:tr w:rsidR="00A64B4F" w:rsidTr="00C74176">
        <w:trPr>
          <w:trHeight w:val="275"/>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5B3841" w:rsidRDefault="00A64B4F" w:rsidP="0035401D">
            <w:pPr>
              <w:pStyle w:val="TableParagraph"/>
              <w:jc w:val="center"/>
              <w:rPr>
                <w:b w:val="0"/>
                <w:sz w:val="24"/>
                <w:szCs w:val="24"/>
              </w:rPr>
            </w:pPr>
            <w:r w:rsidRPr="005B3841">
              <w:rPr>
                <w:b w:val="0"/>
                <w:sz w:val="24"/>
                <w:szCs w:val="24"/>
              </w:rPr>
              <w:t>2</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5B3841" w:rsidRDefault="00A64B4F" w:rsidP="0035401D">
            <w:pPr>
              <w:pStyle w:val="TableParagraph"/>
              <w:spacing w:before="36"/>
              <w:jc w:val="center"/>
              <w:rPr>
                <w:sz w:val="24"/>
                <w:szCs w:val="24"/>
              </w:rPr>
            </w:pPr>
            <w:r w:rsidRPr="005B3841">
              <w:rPr>
                <w:sz w:val="24"/>
                <w:szCs w:val="24"/>
              </w:rPr>
              <w:t>2</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5B3841" w:rsidRDefault="005B3841" w:rsidP="0035401D">
            <w:pPr>
              <w:pStyle w:val="TableParagraph"/>
              <w:spacing w:line="256" w:lineRule="exact"/>
              <w:rPr>
                <w:b w:val="0"/>
                <w:sz w:val="24"/>
              </w:rPr>
            </w:pPr>
            <w:r w:rsidRPr="005B3841">
              <w:rPr>
                <w:b w:val="0"/>
                <w:sz w:val="24"/>
              </w:rPr>
              <w:t>6</w:t>
            </w:r>
          </w:p>
        </w:tc>
      </w:tr>
      <w:tr w:rsidR="00A64B4F" w:rsidTr="00C74176">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5B3841" w:rsidRDefault="00A64B4F" w:rsidP="0035401D">
            <w:pPr>
              <w:pStyle w:val="TableParagraph"/>
              <w:jc w:val="center"/>
              <w:rPr>
                <w:b w:val="0"/>
                <w:sz w:val="24"/>
                <w:szCs w:val="24"/>
              </w:rPr>
            </w:pPr>
            <w:r w:rsidRPr="005B3841">
              <w:rPr>
                <w:b w:val="0"/>
                <w:sz w:val="24"/>
                <w:szCs w:val="24"/>
              </w:rPr>
              <w:t>3</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5B3841" w:rsidRDefault="00A64B4F" w:rsidP="0035401D">
            <w:pPr>
              <w:pStyle w:val="TableParagraph"/>
              <w:spacing w:before="102"/>
              <w:jc w:val="center"/>
              <w:rPr>
                <w:sz w:val="24"/>
                <w:szCs w:val="24"/>
              </w:rPr>
            </w:pPr>
            <w:r w:rsidRPr="005B3841">
              <w:rPr>
                <w:sz w:val="24"/>
                <w:szCs w:val="24"/>
              </w:rPr>
              <w:t>3</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5B3841" w:rsidRDefault="005B3841" w:rsidP="0035401D">
            <w:pPr>
              <w:pStyle w:val="TableParagraph"/>
              <w:spacing w:before="49"/>
              <w:rPr>
                <w:b w:val="0"/>
                <w:sz w:val="24"/>
              </w:rPr>
            </w:pPr>
            <w:r w:rsidRPr="005B3841">
              <w:rPr>
                <w:b w:val="0"/>
                <w:sz w:val="24"/>
              </w:rPr>
              <w:t>8</w:t>
            </w:r>
          </w:p>
        </w:tc>
      </w:tr>
      <w:tr w:rsidR="00A64B4F" w:rsidTr="00C74176">
        <w:trPr>
          <w:trHeight w:val="277"/>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5B3841" w:rsidRDefault="00A64B4F" w:rsidP="0035401D">
            <w:pPr>
              <w:pStyle w:val="TableParagraph"/>
              <w:jc w:val="center"/>
              <w:rPr>
                <w:b w:val="0"/>
                <w:sz w:val="24"/>
                <w:szCs w:val="24"/>
              </w:rPr>
            </w:pPr>
            <w:r w:rsidRPr="005B3841">
              <w:rPr>
                <w:b w:val="0"/>
                <w:sz w:val="24"/>
                <w:szCs w:val="24"/>
              </w:rPr>
              <w:t>4</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5B3841" w:rsidRDefault="00A64B4F" w:rsidP="0035401D">
            <w:pPr>
              <w:pStyle w:val="TableParagraph"/>
              <w:spacing w:before="36"/>
              <w:jc w:val="center"/>
              <w:rPr>
                <w:sz w:val="24"/>
                <w:szCs w:val="24"/>
              </w:rPr>
            </w:pPr>
            <w:r w:rsidRPr="005B3841">
              <w:rPr>
                <w:sz w:val="24"/>
                <w:szCs w:val="24"/>
              </w:rPr>
              <w:t>4</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5B3841" w:rsidRDefault="005B3841" w:rsidP="0035401D">
            <w:pPr>
              <w:pStyle w:val="TableParagraph"/>
              <w:spacing w:before="1" w:line="257" w:lineRule="exact"/>
              <w:rPr>
                <w:b w:val="0"/>
                <w:sz w:val="24"/>
              </w:rPr>
            </w:pPr>
            <w:r w:rsidRPr="005B3841">
              <w:rPr>
                <w:b w:val="0"/>
                <w:sz w:val="24"/>
              </w:rPr>
              <w:t>6</w:t>
            </w:r>
          </w:p>
        </w:tc>
      </w:tr>
      <w:tr w:rsidR="00A64B4F" w:rsidTr="00C74176">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5B3841" w:rsidRDefault="00A64B4F" w:rsidP="0035401D">
            <w:pPr>
              <w:pStyle w:val="TableParagraph"/>
              <w:jc w:val="center"/>
              <w:rPr>
                <w:b w:val="0"/>
                <w:sz w:val="24"/>
                <w:szCs w:val="24"/>
              </w:rPr>
            </w:pPr>
            <w:r w:rsidRPr="005B3841">
              <w:rPr>
                <w:b w:val="0"/>
                <w:sz w:val="24"/>
                <w:szCs w:val="24"/>
              </w:rPr>
              <w:t>5</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5B3841" w:rsidRDefault="00A64B4F" w:rsidP="0035401D">
            <w:pPr>
              <w:pStyle w:val="TableParagraph"/>
              <w:spacing w:before="102"/>
              <w:jc w:val="center"/>
              <w:rPr>
                <w:sz w:val="24"/>
                <w:szCs w:val="24"/>
              </w:rPr>
            </w:pPr>
            <w:r w:rsidRPr="005B3841">
              <w:rPr>
                <w:sz w:val="24"/>
                <w:szCs w:val="24"/>
              </w:rPr>
              <w:t>5</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5B3841" w:rsidRDefault="005B3841" w:rsidP="0035401D">
            <w:pPr>
              <w:pStyle w:val="TableParagraph"/>
              <w:spacing w:line="256" w:lineRule="exact"/>
              <w:rPr>
                <w:b w:val="0"/>
                <w:sz w:val="24"/>
              </w:rPr>
            </w:pPr>
            <w:r w:rsidRPr="005B3841">
              <w:rPr>
                <w:b w:val="0"/>
                <w:sz w:val="24"/>
              </w:rPr>
              <w:t>10</w:t>
            </w:r>
          </w:p>
        </w:tc>
      </w:tr>
      <w:tr w:rsidR="00A64B4F" w:rsidTr="00C74176">
        <w:trPr>
          <w:trHeight w:val="275"/>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5B3841" w:rsidRDefault="00A64B4F" w:rsidP="0035401D">
            <w:pPr>
              <w:pStyle w:val="TableParagraph"/>
              <w:jc w:val="center"/>
              <w:rPr>
                <w:b w:val="0"/>
                <w:sz w:val="24"/>
                <w:szCs w:val="24"/>
              </w:rPr>
            </w:pPr>
            <w:r w:rsidRPr="005B3841">
              <w:rPr>
                <w:b w:val="0"/>
                <w:sz w:val="24"/>
                <w:szCs w:val="24"/>
              </w:rPr>
              <w:t>6</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5B3841" w:rsidRDefault="00A64B4F" w:rsidP="0035401D">
            <w:pPr>
              <w:pStyle w:val="TableParagraph"/>
              <w:spacing w:before="36"/>
              <w:jc w:val="center"/>
              <w:rPr>
                <w:sz w:val="24"/>
                <w:szCs w:val="24"/>
              </w:rPr>
            </w:pPr>
            <w:r w:rsidRPr="005B3841">
              <w:rPr>
                <w:sz w:val="24"/>
                <w:szCs w:val="24"/>
              </w:rPr>
              <w:t>6</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5B3841" w:rsidRDefault="005B3841" w:rsidP="0035401D">
            <w:pPr>
              <w:pStyle w:val="TableParagraph"/>
              <w:spacing w:line="256" w:lineRule="exact"/>
              <w:rPr>
                <w:b w:val="0"/>
                <w:sz w:val="24"/>
              </w:rPr>
            </w:pPr>
            <w:r w:rsidRPr="005B3841">
              <w:rPr>
                <w:b w:val="0"/>
                <w:sz w:val="24"/>
              </w:rPr>
              <w:t>7</w:t>
            </w:r>
          </w:p>
        </w:tc>
      </w:tr>
      <w:tr w:rsidR="00A64B4F" w:rsidTr="00C7417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5B3841" w:rsidRDefault="00A64B4F" w:rsidP="0035401D">
            <w:pPr>
              <w:pStyle w:val="TableParagraph"/>
              <w:spacing w:before="99"/>
              <w:jc w:val="center"/>
              <w:rPr>
                <w:b w:val="0"/>
                <w:sz w:val="24"/>
                <w:szCs w:val="24"/>
              </w:rPr>
            </w:pPr>
            <w:r w:rsidRPr="005B3841">
              <w:rPr>
                <w:b w:val="0"/>
                <w:sz w:val="24"/>
                <w:szCs w:val="24"/>
              </w:rPr>
              <w:t>7</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5B3841" w:rsidRDefault="00A64B4F" w:rsidP="0035401D">
            <w:pPr>
              <w:pStyle w:val="TableParagraph"/>
              <w:spacing w:before="102"/>
              <w:jc w:val="center"/>
              <w:rPr>
                <w:sz w:val="24"/>
                <w:szCs w:val="24"/>
              </w:rPr>
            </w:pPr>
            <w:r w:rsidRPr="005B3841">
              <w:rPr>
                <w:sz w:val="24"/>
                <w:szCs w:val="24"/>
              </w:rPr>
              <w:t>7</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5B3841" w:rsidRDefault="00A64B4F" w:rsidP="0035401D">
            <w:pPr>
              <w:pStyle w:val="TableParagraph"/>
              <w:spacing w:before="99"/>
              <w:rPr>
                <w:b w:val="0"/>
                <w:sz w:val="24"/>
              </w:rPr>
            </w:pPr>
            <w:r w:rsidRPr="005B3841">
              <w:rPr>
                <w:b w:val="0"/>
                <w:sz w:val="24"/>
              </w:rPr>
              <w:t>7</w:t>
            </w:r>
          </w:p>
        </w:tc>
      </w:tr>
      <w:tr w:rsidR="00A64B4F" w:rsidTr="00C74176">
        <w:trPr>
          <w:trHeight w:val="276"/>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5B3841" w:rsidRDefault="00A64B4F" w:rsidP="0035401D">
            <w:pPr>
              <w:pStyle w:val="TableParagraph"/>
              <w:spacing w:before="99"/>
              <w:jc w:val="center"/>
              <w:rPr>
                <w:b w:val="0"/>
                <w:sz w:val="24"/>
                <w:szCs w:val="24"/>
              </w:rPr>
            </w:pPr>
            <w:r w:rsidRPr="005B3841">
              <w:rPr>
                <w:b w:val="0"/>
                <w:sz w:val="24"/>
                <w:szCs w:val="24"/>
              </w:rPr>
              <w:t>8</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5B3841" w:rsidRDefault="00A64B4F" w:rsidP="0035401D">
            <w:pPr>
              <w:pStyle w:val="TableParagraph"/>
              <w:spacing w:before="36"/>
              <w:jc w:val="center"/>
              <w:rPr>
                <w:sz w:val="24"/>
                <w:szCs w:val="24"/>
              </w:rPr>
            </w:pPr>
            <w:r w:rsidRPr="005B3841">
              <w:rPr>
                <w:sz w:val="24"/>
                <w:szCs w:val="24"/>
              </w:rPr>
              <w:t>8</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5B3841" w:rsidRDefault="005B3841" w:rsidP="0035401D">
            <w:pPr>
              <w:pStyle w:val="TableParagraph"/>
              <w:spacing w:before="99"/>
              <w:rPr>
                <w:b w:val="0"/>
                <w:sz w:val="24"/>
              </w:rPr>
            </w:pPr>
            <w:r w:rsidRPr="005B3841">
              <w:rPr>
                <w:b w:val="0"/>
                <w:sz w:val="24"/>
              </w:rPr>
              <w:t>8</w:t>
            </w:r>
          </w:p>
        </w:tc>
      </w:tr>
      <w:tr w:rsidR="00A64B4F" w:rsidTr="00C7417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5B3841" w:rsidRDefault="00A64B4F" w:rsidP="0035401D">
            <w:pPr>
              <w:pStyle w:val="TableParagraph"/>
              <w:spacing w:before="99"/>
              <w:jc w:val="center"/>
              <w:rPr>
                <w:b w:val="0"/>
                <w:sz w:val="24"/>
                <w:szCs w:val="24"/>
              </w:rPr>
            </w:pPr>
            <w:r w:rsidRPr="005B3841">
              <w:rPr>
                <w:b w:val="0"/>
                <w:sz w:val="24"/>
                <w:szCs w:val="24"/>
              </w:rPr>
              <w:t>9</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5B3841" w:rsidRDefault="00A64B4F" w:rsidP="0035401D">
            <w:pPr>
              <w:pStyle w:val="TableParagraph"/>
              <w:spacing w:before="102"/>
              <w:jc w:val="center"/>
              <w:rPr>
                <w:sz w:val="24"/>
                <w:szCs w:val="24"/>
              </w:rPr>
            </w:pPr>
            <w:r w:rsidRPr="005B3841">
              <w:rPr>
                <w:sz w:val="24"/>
                <w:szCs w:val="24"/>
              </w:rPr>
              <w:t>9</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5B3841" w:rsidRDefault="005B3841" w:rsidP="0035401D">
            <w:pPr>
              <w:pStyle w:val="TableParagraph"/>
              <w:spacing w:before="99"/>
              <w:rPr>
                <w:b w:val="0"/>
                <w:sz w:val="24"/>
              </w:rPr>
            </w:pPr>
            <w:r w:rsidRPr="005B3841">
              <w:rPr>
                <w:b w:val="0"/>
                <w:sz w:val="24"/>
              </w:rPr>
              <w:t>6</w:t>
            </w:r>
          </w:p>
        </w:tc>
      </w:tr>
      <w:tr w:rsidR="00A64B4F" w:rsidTr="00C74176">
        <w:trPr>
          <w:trHeight w:val="276"/>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5B3841" w:rsidRDefault="00A64B4F" w:rsidP="0035401D">
            <w:pPr>
              <w:pStyle w:val="TableParagraph"/>
              <w:spacing w:before="99"/>
              <w:jc w:val="center"/>
              <w:rPr>
                <w:b w:val="0"/>
                <w:sz w:val="24"/>
                <w:szCs w:val="24"/>
              </w:rPr>
            </w:pPr>
            <w:r w:rsidRPr="005B3841">
              <w:rPr>
                <w:b w:val="0"/>
                <w:sz w:val="24"/>
                <w:szCs w:val="24"/>
              </w:rPr>
              <w:t>10</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5B3841" w:rsidRDefault="00A64B4F" w:rsidP="0035401D">
            <w:pPr>
              <w:pStyle w:val="TableParagraph"/>
              <w:spacing w:before="99"/>
              <w:jc w:val="center"/>
              <w:rPr>
                <w:sz w:val="24"/>
                <w:szCs w:val="24"/>
              </w:rPr>
            </w:pPr>
            <w:r w:rsidRPr="005B3841">
              <w:rPr>
                <w:sz w:val="24"/>
                <w:szCs w:val="24"/>
              </w:rPr>
              <w:t>10</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5B3841" w:rsidRDefault="005B3841" w:rsidP="0035401D">
            <w:pPr>
              <w:pStyle w:val="TableParagraph"/>
              <w:spacing w:before="99"/>
              <w:rPr>
                <w:b w:val="0"/>
                <w:sz w:val="24"/>
              </w:rPr>
            </w:pPr>
            <w:r w:rsidRPr="005B3841">
              <w:rPr>
                <w:b w:val="0"/>
                <w:sz w:val="24"/>
              </w:rPr>
              <w:t>8</w:t>
            </w:r>
          </w:p>
        </w:tc>
      </w:tr>
      <w:tr w:rsidR="00A64B4F" w:rsidTr="00C7417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5B3841" w:rsidRDefault="00A64B4F" w:rsidP="0035401D">
            <w:pPr>
              <w:pStyle w:val="TableParagraph"/>
              <w:spacing w:before="99"/>
              <w:jc w:val="center"/>
              <w:rPr>
                <w:b w:val="0"/>
                <w:sz w:val="24"/>
                <w:szCs w:val="24"/>
              </w:rPr>
            </w:pPr>
            <w:r w:rsidRPr="005B3841">
              <w:rPr>
                <w:b w:val="0"/>
                <w:sz w:val="24"/>
                <w:szCs w:val="24"/>
              </w:rPr>
              <w:t>11</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5B3841" w:rsidRDefault="00A64B4F" w:rsidP="0035401D">
            <w:pPr>
              <w:pStyle w:val="TableParagraph"/>
              <w:spacing w:before="99"/>
              <w:jc w:val="center"/>
              <w:rPr>
                <w:sz w:val="24"/>
                <w:szCs w:val="24"/>
              </w:rPr>
            </w:pPr>
            <w:r w:rsidRPr="005B3841">
              <w:rPr>
                <w:sz w:val="24"/>
                <w:szCs w:val="24"/>
              </w:rPr>
              <w:t>11</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5B3841" w:rsidRDefault="005B3841" w:rsidP="0035401D">
            <w:pPr>
              <w:pStyle w:val="TableParagraph"/>
              <w:spacing w:before="99"/>
              <w:rPr>
                <w:b w:val="0"/>
                <w:sz w:val="24"/>
              </w:rPr>
            </w:pPr>
            <w:r w:rsidRPr="005B3841">
              <w:rPr>
                <w:b w:val="0"/>
                <w:sz w:val="24"/>
              </w:rPr>
              <w:t>17</w:t>
            </w:r>
          </w:p>
        </w:tc>
      </w:tr>
      <w:tr w:rsidR="00A64B4F" w:rsidTr="00C74176">
        <w:trPr>
          <w:cnfStyle w:val="010000000000" w:firstRow="0" w:lastRow="1"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190" w:type="dxa"/>
          </w:tcPr>
          <w:p w:rsidR="00A64B4F" w:rsidRPr="00A64B4F" w:rsidRDefault="00A64B4F" w:rsidP="0035401D">
            <w:pPr>
              <w:pStyle w:val="TableParagraph"/>
              <w:spacing w:before="1" w:line="257" w:lineRule="exact"/>
              <w:rPr>
                <w:b w:val="0"/>
                <w:sz w:val="24"/>
              </w:rPr>
            </w:pPr>
            <w:r w:rsidRPr="00A64B4F">
              <w:rPr>
                <w:sz w:val="24"/>
              </w:rPr>
              <w:t>Всього</w:t>
            </w:r>
          </w:p>
        </w:tc>
        <w:tc>
          <w:tcPr>
            <w:cnfStyle w:val="000010000000" w:firstRow="0" w:lastRow="0" w:firstColumn="0" w:lastColumn="0" w:oddVBand="1" w:evenVBand="0" w:oddHBand="0" w:evenHBand="0" w:firstRowFirstColumn="0" w:firstRowLastColumn="0" w:lastRowFirstColumn="0" w:lastRowLastColumn="0"/>
            <w:tcW w:w="2181" w:type="dxa"/>
          </w:tcPr>
          <w:p w:rsidR="00A64B4F" w:rsidRPr="00A64B4F" w:rsidRDefault="00A64B4F" w:rsidP="0035401D">
            <w:pPr>
              <w:pStyle w:val="TableParagraph"/>
              <w:spacing w:before="1" w:line="257" w:lineRule="exact"/>
              <w:ind w:right="89"/>
              <w:jc w:val="center"/>
              <w:rPr>
                <w:b w:val="0"/>
                <w:sz w:val="24"/>
              </w:rPr>
            </w:pPr>
            <w:r w:rsidRPr="00A64B4F">
              <w:rPr>
                <w:sz w:val="24"/>
              </w:rPr>
              <w:t>11</w:t>
            </w:r>
          </w:p>
        </w:tc>
        <w:tc>
          <w:tcPr>
            <w:cnfStyle w:val="000100000000" w:firstRow="0" w:lastRow="0" w:firstColumn="0" w:lastColumn="1" w:oddVBand="0" w:evenVBand="0" w:oddHBand="0" w:evenHBand="0" w:firstRowFirstColumn="0" w:firstRowLastColumn="0" w:lastRowFirstColumn="0" w:lastRowLastColumn="0"/>
            <w:tcW w:w="1841" w:type="dxa"/>
          </w:tcPr>
          <w:p w:rsidR="00A64B4F" w:rsidRPr="00A64B4F" w:rsidRDefault="005B3841" w:rsidP="0035401D">
            <w:pPr>
              <w:pStyle w:val="TableParagraph"/>
              <w:spacing w:before="1" w:line="257" w:lineRule="exact"/>
              <w:rPr>
                <w:sz w:val="24"/>
              </w:rPr>
            </w:pPr>
            <w:r>
              <w:rPr>
                <w:sz w:val="24"/>
              </w:rPr>
              <w:t>89</w:t>
            </w:r>
          </w:p>
        </w:tc>
      </w:tr>
    </w:tbl>
    <w:p w:rsidR="00C74176" w:rsidRDefault="00C74176" w:rsidP="00C74176">
      <w:pPr>
        <w:pStyle w:val="a9"/>
        <w:spacing w:before="7" w:line="276" w:lineRule="auto"/>
        <w:ind w:left="392" w:right="507" w:firstLine="708"/>
      </w:pPr>
    </w:p>
    <w:p w:rsidR="00C74176" w:rsidRDefault="00C74176" w:rsidP="005B3841">
      <w:pPr>
        <w:pStyle w:val="a9"/>
        <w:ind w:firstLine="709"/>
      </w:pPr>
      <w:r>
        <w:t>Навчальний</w:t>
      </w:r>
      <w:r>
        <w:rPr>
          <w:spacing w:val="1"/>
        </w:rPr>
        <w:t xml:space="preserve"> </w:t>
      </w:r>
      <w:r>
        <w:t>план</w:t>
      </w:r>
      <w:r>
        <w:rPr>
          <w:spacing w:val="1"/>
        </w:rPr>
        <w:t xml:space="preserve"> </w:t>
      </w:r>
      <w:r>
        <w:t>дає</w:t>
      </w:r>
      <w:r>
        <w:rPr>
          <w:spacing w:val="1"/>
        </w:rPr>
        <w:t xml:space="preserve"> </w:t>
      </w:r>
      <w:r>
        <w:t>цілісне</w:t>
      </w:r>
      <w:r>
        <w:rPr>
          <w:spacing w:val="1"/>
        </w:rPr>
        <w:t xml:space="preserve"> </w:t>
      </w:r>
      <w:r>
        <w:t>уявлення</w:t>
      </w:r>
      <w:r>
        <w:rPr>
          <w:spacing w:val="1"/>
        </w:rPr>
        <w:t xml:space="preserve"> </w:t>
      </w:r>
      <w:r>
        <w:t>про</w:t>
      </w:r>
      <w:r>
        <w:rPr>
          <w:spacing w:val="1"/>
        </w:rPr>
        <w:t xml:space="preserve"> </w:t>
      </w:r>
      <w:r>
        <w:t>зміст</w:t>
      </w:r>
      <w:r>
        <w:rPr>
          <w:spacing w:val="1"/>
        </w:rPr>
        <w:t xml:space="preserve"> </w:t>
      </w:r>
      <w:r>
        <w:t>і</w:t>
      </w:r>
      <w:r>
        <w:rPr>
          <w:spacing w:val="1"/>
        </w:rPr>
        <w:t xml:space="preserve"> </w:t>
      </w:r>
      <w:r>
        <w:t>структуру</w:t>
      </w:r>
      <w:r>
        <w:rPr>
          <w:spacing w:val="1"/>
        </w:rPr>
        <w:t xml:space="preserve"> </w:t>
      </w:r>
      <w:r>
        <w:t>першого</w:t>
      </w:r>
      <w:r>
        <w:rPr>
          <w:spacing w:val="1"/>
        </w:rPr>
        <w:t xml:space="preserve"> </w:t>
      </w:r>
      <w:r>
        <w:t>рівня</w:t>
      </w:r>
      <w:r>
        <w:rPr>
          <w:spacing w:val="1"/>
        </w:rPr>
        <w:t xml:space="preserve"> </w:t>
      </w:r>
      <w:r>
        <w:t>освіти,</w:t>
      </w:r>
      <w:r>
        <w:rPr>
          <w:spacing w:val="1"/>
        </w:rPr>
        <w:t xml:space="preserve"> </w:t>
      </w:r>
      <w:r>
        <w:t>встановлює погодинне співвідношення між окремими предметами за роками навчання, визначає</w:t>
      </w:r>
      <w:r>
        <w:rPr>
          <w:spacing w:val="1"/>
        </w:rPr>
        <w:t xml:space="preserve"> </w:t>
      </w:r>
      <w:r>
        <w:t>гранично</w:t>
      </w:r>
      <w:r>
        <w:rPr>
          <w:spacing w:val="1"/>
        </w:rPr>
        <w:t xml:space="preserve"> </w:t>
      </w:r>
      <w:r>
        <w:t>допустиме</w:t>
      </w:r>
      <w:r>
        <w:rPr>
          <w:spacing w:val="1"/>
        </w:rPr>
        <w:t xml:space="preserve"> </w:t>
      </w:r>
      <w:r>
        <w:t>тижневе</w:t>
      </w:r>
      <w:r>
        <w:rPr>
          <w:spacing w:val="1"/>
        </w:rPr>
        <w:t xml:space="preserve"> </w:t>
      </w:r>
      <w:r>
        <w:t>навантаження</w:t>
      </w:r>
      <w:r>
        <w:rPr>
          <w:spacing w:val="1"/>
        </w:rPr>
        <w:t xml:space="preserve"> </w:t>
      </w:r>
      <w:r>
        <w:t>учнів.</w:t>
      </w:r>
      <w:r>
        <w:rPr>
          <w:spacing w:val="1"/>
        </w:rPr>
        <w:t xml:space="preserve"> </w:t>
      </w:r>
      <w:r>
        <w:t>Навчальні</w:t>
      </w:r>
      <w:r>
        <w:rPr>
          <w:spacing w:val="1"/>
        </w:rPr>
        <w:t xml:space="preserve"> </w:t>
      </w:r>
      <w:r>
        <w:t>плани</w:t>
      </w:r>
      <w:r>
        <w:rPr>
          <w:spacing w:val="1"/>
        </w:rPr>
        <w:t xml:space="preserve"> </w:t>
      </w:r>
      <w:r>
        <w:t>передбачають</w:t>
      </w:r>
      <w:r>
        <w:rPr>
          <w:spacing w:val="1"/>
        </w:rPr>
        <w:t xml:space="preserve"> </w:t>
      </w:r>
      <w:r>
        <w:t>реалізацію</w:t>
      </w:r>
      <w:r>
        <w:rPr>
          <w:spacing w:val="1"/>
        </w:rPr>
        <w:t xml:space="preserve"> </w:t>
      </w:r>
      <w:r>
        <w:t>освітніх</w:t>
      </w:r>
      <w:r>
        <w:rPr>
          <w:spacing w:val="-2"/>
        </w:rPr>
        <w:t xml:space="preserve"> </w:t>
      </w:r>
      <w:r>
        <w:t>галузей</w:t>
      </w:r>
      <w:r>
        <w:rPr>
          <w:spacing w:val="-1"/>
        </w:rPr>
        <w:t xml:space="preserve"> </w:t>
      </w:r>
      <w:r>
        <w:t>Базового</w:t>
      </w:r>
      <w:r>
        <w:rPr>
          <w:spacing w:val="-1"/>
        </w:rPr>
        <w:t xml:space="preserve"> </w:t>
      </w:r>
      <w:r>
        <w:t>навчального</w:t>
      </w:r>
      <w:r>
        <w:rPr>
          <w:spacing w:val="-1"/>
        </w:rPr>
        <w:t xml:space="preserve"> </w:t>
      </w:r>
      <w:r>
        <w:t>плану</w:t>
      </w:r>
      <w:r>
        <w:rPr>
          <w:spacing w:val="-1"/>
        </w:rPr>
        <w:t xml:space="preserve"> </w:t>
      </w:r>
      <w:r>
        <w:t>Державного</w:t>
      </w:r>
      <w:r>
        <w:rPr>
          <w:spacing w:val="-2"/>
        </w:rPr>
        <w:t xml:space="preserve"> </w:t>
      </w:r>
      <w:r>
        <w:t>стандарту</w:t>
      </w:r>
      <w:r>
        <w:rPr>
          <w:spacing w:val="-1"/>
        </w:rPr>
        <w:t xml:space="preserve"> </w:t>
      </w:r>
      <w:r>
        <w:t>через</w:t>
      </w:r>
      <w:r>
        <w:rPr>
          <w:spacing w:val="-1"/>
        </w:rPr>
        <w:t xml:space="preserve"> </w:t>
      </w:r>
      <w:r>
        <w:t>окремі</w:t>
      </w:r>
      <w:r>
        <w:rPr>
          <w:spacing w:val="-1"/>
        </w:rPr>
        <w:t xml:space="preserve"> </w:t>
      </w:r>
      <w:r>
        <w:t>предмети.</w:t>
      </w:r>
    </w:p>
    <w:p w:rsidR="008B0928" w:rsidRPr="008B0928" w:rsidRDefault="00C74176" w:rsidP="005B3841">
      <w:pPr>
        <w:jc w:val="both"/>
        <w:rPr>
          <w:rFonts w:ascii="Times New Roman" w:hAnsi="Times New Roman" w:cs="Times New Roman"/>
          <w:sz w:val="24"/>
          <w:szCs w:val="24"/>
        </w:rPr>
      </w:pPr>
      <w:r w:rsidRPr="008B0928">
        <w:rPr>
          <w:rFonts w:ascii="Times New Roman" w:hAnsi="Times New Roman" w:cs="Times New Roman"/>
          <w:sz w:val="28"/>
          <w:szCs w:val="28"/>
        </w:rPr>
        <w:t>Детальний розподіл навчального навантаження на тиждень окреслено у навчальному плані</w:t>
      </w:r>
      <w:r w:rsidRPr="008B0928">
        <w:rPr>
          <w:rFonts w:ascii="Times New Roman" w:hAnsi="Times New Roman" w:cs="Times New Roman"/>
          <w:spacing w:val="1"/>
          <w:sz w:val="28"/>
          <w:szCs w:val="28"/>
        </w:rPr>
        <w:t xml:space="preserve"> </w:t>
      </w:r>
      <w:r w:rsidR="008B0928" w:rsidRPr="008B0928">
        <w:rPr>
          <w:rFonts w:ascii="Times New Roman" w:hAnsi="Times New Roman" w:cs="Times New Roman"/>
          <w:bCs/>
          <w:sz w:val="24"/>
          <w:szCs w:val="24"/>
        </w:rPr>
        <w:t xml:space="preserve">                                                                                        </w:t>
      </w:r>
    </w:p>
    <w:p w:rsidR="008B0928" w:rsidRPr="008B0928" w:rsidRDefault="008B0928" w:rsidP="008B0928">
      <w:pPr>
        <w:spacing w:after="0" w:line="240" w:lineRule="auto"/>
        <w:ind w:right="85"/>
        <w:jc w:val="both"/>
        <w:rPr>
          <w:rFonts w:ascii="Times New Roman" w:hAnsi="Times New Roman" w:cs="Times New Roman"/>
          <w:b/>
          <w:sz w:val="28"/>
          <w:szCs w:val="28"/>
        </w:rPr>
      </w:pPr>
      <w:r w:rsidRPr="008B0928">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28"/>
          <w:szCs w:val="28"/>
        </w:rPr>
        <w:t>Нав</w:t>
      </w:r>
      <w:r w:rsidRPr="008B0928">
        <w:rPr>
          <w:rFonts w:ascii="Times New Roman" w:hAnsi="Times New Roman" w:cs="Times New Roman"/>
          <w:b/>
          <w:sz w:val="28"/>
          <w:szCs w:val="28"/>
        </w:rPr>
        <w:t>чальний план для 1-4 класів</w:t>
      </w:r>
    </w:p>
    <w:p w:rsidR="008B0928" w:rsidRPr="008B0928" w:rsidRDefault="008B0928" w:rsidP="008B0928">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8B0928">
        <w:rPr>
          <w:rFonts w:ascii="Times New Roman" w:hAnsi="Times New Roman" w:cs="Times New Roman"/>
          <w:b/>
          <w:sz w:val="28"/>
          <w:szCs w:val="28"/>
        </w:rPr>
        <w:t>з українською мовою навчання</w:t>
      </w:r>
    </w:p>
    <w:tbl>
      <w:tblPr>
        <w:tblW w:w="9841" w:type="dxa"/>
        <w:tblLayout w:type="fixed"/>
        <w:tblCellMar>
          <w:left w:w="0" w:type="dxa"/>
          <w:right w:w="0" w:type="dxa"/>
        </w:tblCellMar>
        <w:tblLook w:val="04A0" w:firstRow="1" w:lastRow="0" w:firstColumn="1" w:lastColumn="0" w:noHBand="0" w:noVBand="1"/>
      </w:tblPr>
      <w:tblGrid>
        <w:gridCol w:w="5163"/>
        <w:gridCol w:w="1134"/>
        <w:gridCol w:w="1134"/>
        <w:gridCol w:w="1134"/>
        <w:gridCol w:w="1276"/>
      </w:tblGrid>
      <w:tr w:rsidR="008B0928" w:rsidRPr="008B0928" w:rsidTr="007335E3">
        <w:trPr>
          <w:trHeight w:val="227"/>
        </w:trPr>
        <w:tc>
          <w:tcPr>
            <w:tcW w:w="51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center"/>
              <w:rPr>
                <w:rFonts w:ascii="Times New Roman" w:hAnsi="Times New Roman" w:cs="Times New Roman"/>
                <w:b/>
                <w:sz w:val="24"/>
                <w:szCs w:val="24"/>
              </w:rPr>
            </w:pPr>
            <w:r w:rsidRPr="008B0928">
              <w:rPr>
                <w:rFonts w:ascii="Times New Roman" w:hAnsi="Times New Roman" w:cs="Times New Roman"/>
                <w:b/>
                <w:color w:val="000000"/>
                <w:kern w:val="24"/>
                <w:sz w:val="24"/>
                <w:szCs w:val="24"/>
              </w:rPr>
              <w:t xml:space="preserve">Предмет </w:t>
            </w:r>
          </w:p>
        </w:tc>
        <w:tc>
          <w:tcPr>
            <w:tcW w:w="4678" w:type="dxa"/>
            <w:gridSpan w:val="4"/>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center"/>
              <w:rPr>
                <w:rFonts w:ascii="Times New Roman" w:hAnsi="Times New Roman" w:cs="Times New Roman"/>
                <w:b/>
                <w:color w:val="000000"/>
                <w:kern w:val="24"/>
                <w:sz w:val="24"/>
                <w:szCs w:val="24"/>
              </w:rPr>
            </w:pPr>
            <w:r w:rsidRPr="008B0928">
              <w:rPr>
                <w:rFonts w:ascii="Times New Roman" w:hAnsi="Times New Roman" w:cs="Times New Roman"/>
                <w:b/>
                <w:color w:val="000000"/>
                <w:kern w:val="24"/>
                <w:sz w:val="24"/>
                <w:szCs w:val="24"/>
              </w:rPr>
              <w:t xml:space="preserve">Кількість годин </w:t>
            </w:r>
          </w:p>
          <w:p w:rsidR="008B0928" w:rsidRPr="008B0928" w:rsidRDefault="008B0928" w:rsidP="00382516">
            <w:pPr>
              <w:spacing w:after="0" w:line="240" w:lineRule="auto"/>
              <w:jc w:val="center"/>
              <w:rPr>
                <w:rFonts w:ascii="Times New Roman" w:hAnsi="Times New Roman" w:cs="Times New Roman"/>
                <w:b/>
                <w:sz w:val="24"/>
                <w:szCs w:val="24"/>
              </w:rPr>
            </w:pPr>
            <w:r w:rsidRPr="008B0928">
              <w:rPr>
                <w:rFonts w:ascii="Times New Roman" w:hAnsi="Times New Roman" w:cs="Times New Roman"/>
                <w:b/>
                <w:color w:val="000000"/>
                <w:kern w:val="24"/>
                <w:sz w:val="24"/>
                <w:szCs w:val="24"/>
              </w:rPr>
              <w:t>на тиждень</w:t>
            </w:r>
          </w:p>
          <w:p w:rsidR="008B0928" w:rsidRPr="008B0928" w:rsidRDefault="008B0928" w:rsidP="00382516">
            <w:pPr>
              <w:spacing w:after="0" w:line="240" w:lineRule="auto"/>
              <w:jc w:val="center"/>
              <w:rPr>
                <w:rFonts w:ascii="Times New Roman" w:hAnsi="Times New Roman" w:cs="Times New Roman"/>
                <w:b/>
                <w:sz w:val="24"/>
                <w:szCs w:val="24"/>
              </w:rPr>
            </w:pPr>
          </w:p>
        </w:tc>
      </w:tr>
      <w:tr w:rsidR="008B0928" w:rsidRPr="008B0928" w:rsidTr="007335E3">
        <w:trPr>
          <w:trHeight w:val="58"/>
        </w:trPr>
        <w:tc>
          <w:tcPr>
            <w:tcW w:w="5163" w:type="dxa"/>
            <w:vMerge/>
            <w:tcBorders>
              <w:top w:val="single" w:sz="8" w:space="0" w:color="000000"/>
              <w:left w:val="single" w:sz="8" w:space="0" w:color="000000"/>
              <w:bottom w:val="single" w:sz="8" w:space="0" w:color="000000"/>
              <w:right w:val="single" w:sz="8" w:space="0" w:color="000000"/>
            </w:tcBorders>
            <w:vAlign w:val="center"/>
            <w:hideMark/>
          </w:tcPr>
          <w:p w:rsidR="008B0928" w:rsidRPr="008B0928" w:rsidRDefault="008B0928" w:rsidP="00382516">
            <w:pPr>
              <w:spacing w:after="0" w:line="240" w:lineRule="auto"/>
              <w:rPr>
                <w:rFonts w:ascii="Times New Roman" w:hAnsi="Times New Roman" w:cs="Times New Roman"/>
                <w:b/>
                <w:sz w:val="24"/>
                <w:szCs w:val="24"/>
              </w:rPr>
            </w:pP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center"/>
              <w:rPr>
                <w:rFonts w:ascii="Times New Roman" w:hAnsi="Times New Roman" w:cs="Times New Roman"/>
                <w:b/>
                <w:sz w:val="24"/>
                <w:szCs w:val="24"/>
              </w:rPr>
            </w:pPr>
            <w:r w:rsidRPr="008B0928">
              <w:rPr>
                <w:rFonts w:ascii="Times New Roman" w:hAnsi="Times New Roman" w:cs="Times New Roman"/>
                <w:b/>
                <w:color w:val="000000"/>
                <w:kern w:val="24"/>
                <w:sz w:val="24"/>
                <w:szCs w:val="24"/>
              </w:rPr>
              <w:t xml:space="preserve">1 клас </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b/>
                <w:sz w:val="24"/>
                <w:szCs w:val="24"/>
              </w:rPr>
            </w:pPr>
            <w:r w:rsidRPr="008B0928">
              <w:rPr>
                <w:rFonts w:ascii="Times New Roman" w:hAnsi="Times New Roman" w:cs="Times New Roman"/>
                <w:b/>
                <w:sz w:val="24"/>
                <w:szCs w:val="24"/>
              </w:rPr>
              <w:t>2клас</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b/>
                <w:sz w:val="24"/>
                <w:szCs w:val="24"/>
              </w:rPr>
            </w:pPr>
            <w:r w:rsidRPr="008B0928">
              <w:rPr>
                <w:rFonts w:ascii="Times New Roman" w:hAnsi="Times New Roman" w:cs="Times New Roman"/>
                <w:b/>
                <w:sz w:val="24"/>
                <w:szCs w:val="24"/>
              </w:rPr>
              <w:t>3 клас</w:t>
            </w:r>
          </w:p>
        </w:tc>
        <w:tc>
          <w:tcPr>
            <w:tcW w:w="1276" w:type="dxa"/>
            <w:tcBorders>
              <w:top w:val="single" w:sz="8" w:space="0" w:color="000000"/>
              <w:left w:val="single" w:sz="4" w:space="0" w:color="auto"/>
              <w:bottom w:val="single" w:sz="8" w:space="0" w:color="000000"/>
              <w:right w:val="single" w:sz="8" w:space="0" w:color="000000"/>
            </w:tcBorders>
            <w:shd w:val="clear" w:color="auto" w:fill="FFFFFF"/>
          </w:tcPr>
          <w:p w:rsidR="008B0928" w:rsidRPr="008B0928" w:rsidRDefault="008B0928" w:rsidP="00382516">
            <w:pPr>
              <w:spacing w:after="0" w:line="240" w:lineRule="auto"/>
              <w:jc w:val="center"/>
              <w:rPr>
                <w:rFonts w:ascii="Times New Roman" w:hAnsi="Times New Roman" w:cs="Times New Roman"/>
                <w:b/>
                <w:sz w:val="24"/>
                <w:szCs w:val="24"/>
              </w:rPr>
            </w:pPr>
            <w:r w:rsidRPr="008B0928">
              <w:rPr>
                <w:rFonts w:ascii="Times New Roman" w:hAnsi="Times New Roman" w:cs="Times New Roman"/>
                <w:b/>
                <w:sz w:val="24"/>
                <w:szCs w:val="24"/>
              </w:rPr>
              <w:t>4 клас</w:t>
            </w:r>
          </w:p>
        </w:tc>
      </w:tr>
      <w:tr w:rsidR="008B0928" w:rsidRPr="008B0928" w:rsidTr="007335E3">
        <w:trPr>
          <w:trHeight w:val="296"/>
        </w:trPr>
        <w:tc>
          <w:tcPr>
            <w:tcW w:w="7431" w:type="dxa"/>
            <w:gridSpan w:val="3"/>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center"/>
              <w:rPr>
                <w:rFonts w:ascii="Times New Roman" w:hAnsi="Times New Roman" w:cs="Times New Roman"/>
                <w:b/>
                <w:i/>
                <w:sz w:val="24"/>
                <w:szCs w:val="24"/>
              </w:rPr>
            </w:pPr>
            <w:r w:rsidRPr="008B0928">
              <w:rPr>
                <w:rFonts w:ascii="Times New Roman" w:hAnsi="Times New Roman" w:cs="Times New Roman"/>
                <w:b/>
                <w:i/>
                <w:color w:val="000000"/>
                <w:kern w:val="24"/>
                <w:sz w:val="24"/>
                <w:szCs w:val="24"/>
              </w:rPr>
              <w:lastRenderedPageBreak/>
              <w:t xml:space="preserve">Інваріантний складник </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b/>
                <w:i/>
                <w:sz w:val="24"/>
                <w:szCs w:val="24"/>
              </w:rPr>
            </w:pPr>
          </w:p>
        </w:tc>
        <w:tc>
          <w:tcPr>
            <w:tcW w:w="1276"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b/>
                <w:i/>
                <w:sz w:val="24"/>
                <w:szCs w:val="24"/>
              </w:rPr>
            </w:pPr>
          </w:p>
        </w:tc>
      </w:tr>
      <w:tr w:rsidR="008B0928" w:rsidRPr="008B0928" w:rsidTr="007335E3">
        <w:trPr>
          <w:trHeight w:val="374"/>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both"/>
              <w:rPr>
                <w:rFonts w:ascii="Times New Roman" w:hAnsi="Times New Roman" w:cs="Times New Roman"/>
                <w:sz w:val="24"/>
                <w:szCs w:val="24"/>
              </w:rPr>
            </w:pPr>
            <w:r w:rsidRPr="008B0928">
              <w:rPr>
                <w:rFonts w:ascii="Times New Roman" w:hAnsi="Times New Roman" w:cs="Times New Roman"/>
                <w:color w:val="000000"/>
                <w:kern w:val="24"/>
                <w:sz w:val="24"/>
                <w:szCs w:val="24"/>
              </w:rPr>
              <w:t xml:space="preserve">Інтегрований курс «Українська мова. </w:t>
            </w:r>
            <w:r>
              <w:rPr>
                <w:rFonts w:ascii="Times New Roman" w:hAnsi="Times New Roman" w:cs="Times New Roman"/>
                <w:color w:val="000000"/>
                <w:kern w:val="24"/>
                <w:sz w:val="24"/>
                <w:szCs w:val="24"/>
              </w:rPr>
              <w:t>Навчання грамоти</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color w:val="000000"/>
                <w:kern w:val="24"/>
                <w:sz w:val="24"/>
                <w:szCs w:val="24"/>
              </w:rPr>
              <w:t>7</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c>
          <w:tcPr>
            <w:tcW w:w="1276" w:type="dxa"/>
            <w:tcBorders>
              <w:top w:val="single" w:sz="8" w:space="0" w:color="000000"/>
              <w:left w:val="single" w:sz="4" w:space="0" w:color="auto"/>
              <w:bottom w:val="single" w:sz="8" w:space="0" w:color="000000"/>
              <w:right w:val="single" w:sz="8" w:space="0" w:color="000000"/>
            </w:tcBorders>
            <w:shd w:val="clear" w:color="auto" w:fill="FFFFFF"/>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r>
      <w:tr w:rsidR="008B0928" w:rsidRPr="008B0928" w:rsidTr="008B0928">
        <w:trPr>
          <w:trHeight w:val="330"/>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tcPr>
          <w:p w:rsidR="008B0928" w:rsidRPr="008B0928" w:rsidRDefault="008B0928" w:rsidP="00382516">
            <w:pPr>
              <w:spacing w:after="0" w:line="240" w:lineRule="auto"/>
              <w:jc w:val="both"/>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Українська мова</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tcPr>
          <w:p w:rsidR="008B0928" w:rsidRPr="008B0928" w:rsidRDefault="008B0928" w:rsidP="00382516">
            <w:pPr>
              <w:spacing w:after="0" w:line="240" w:lineRule="auto"/>
              <w:jc w:val="center"/>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3,5</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3,5</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3,5</w:t>
            </w:r>
          </w:p>
        </w:tc>
      </w:tr>
      <w:tr w:rsidR="008B0928" w:rsidRPr="008B0928" w:rsidTr="007335E3">
        <w:trPr>
          <w:trHeight w:val="374"/>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tcPr>
          <w:p w:rsidR="008B0928" w:rsidRPr="008B0928" w:rsidRDefault="008B0928" w:rsidP="00382516">
            <w:pPr>
              <w:spacing w:after="0" w:line="240" w:lineRule="auto"/>
              <w:jc w:val="both"/>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Читання</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tcPr>
          <w:p w:rsidR="008B0928" w:rsidRPr="008B0928" w:rsidRDefault="008B0928" w:rsidP="00382516">
            <w:pPr>
              <w:spacing w:after="0" w:line="240" w:lineRule="auto"/>
              <w:jc w:val="center"/>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3,5</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w:t>
            </w:r>
          </w:p>
        </w:tc>
      </w:tr>
      <w:tr w:rsidR="008B0928" w:rsidRPr="008B0928" w:rsidTr="007335E3">
        <w:trPr>
          <w:trHeight w:val="374"/>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tcPr>
          <w:p w:rsidR="008B0928" w:rsidRPr="008B0928" w:rsidRDefault="008B0928" w:rsidP="00382516">
            <w:pPr>
              <w:spacing w:after="0" w:line="240" w:lineRule="auto"/>
              <w:jc w:val="both"/>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Літературне читання</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tcPr>
          <w:p w:rsidR="008B0928" w:rsidRPr="008B0928" w:rsidRDefault="008B0928" w:rsidP="00382516">
            <w:pPr>
              <w:spacing w:after="0" w:line="240" w:lineRule="auto"/>
              <w:jc w:val="center"/>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3,5</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3,5</w:t>
            </w:r>
          </w:p>
        </w:tc>
      </w:tr>
      <w:tr w:rsidR="008B0928" w:rsidRPr="008B0928" w:rsidTr="007335E3">
        <w:trPr>
          <w:trHeight w:val="396"/>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both"/>
              <w:rPr>
                <w:rFonts w:ascii="Times New Roman" w:hAnsi="Times New Roman" w:cs="Times New Roman"/>
                <w:sz w:val="24"/>
                <w:szCs w:val="24"/>
              </w:rPr>
            </w:pPr>
            <w:r w:rsidRPr="008B0928">
              <w:rPr>
                <w:rFonts w:ascii="Times New Roman" w:hAnsi="Times New Roman" w:cs="Times New Roman"/>
                <w:color w:val="000000"/>
                <w:kern w:val="24"/>
                <w:sz w:val="24"/>
                <w:szCs w:val="24"/>
              </w:rPr>
              <w:t xml:space="preserve">Іноземна мова </w:t>
            </w:r>
            <w:r w:rsidRPr="008B0928">
              <w:rPr>
                <w:rFonts w:ascii="Times New Roman" w:eastAsia="Calibri" w:hAnsi="Times New Roman" w:cs="Times New Roman"/>
                <w:sz w:val="24"/>
                <w:szCs w:val="24"/>
                <w:lang w:eastAsia="en-US"/>
              </w:rPr>
              <w:t>(німецька)</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color w:val="000000"/>
                <w:kern w:val="24"/>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3</w:t>
            </w:r>
          </w:p>
        </w:tc>
      </w:tr>
      <w:tr w:rsidR="008B0928" w:rsidRPr="008B0928" w:rsidTr="007335E3">
        <w:trPr>
          <w:trHeight w:val="396"/>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tcPr>
          <w:p w:rsidR="008B0928" w:rsidRPr="008B0928" w:rsidRDefault="008B0928" w:rsidP="00382516">
            <w:pPr>
              <w:spacing w:after="0" w:line="240" w:lineRule="auto"/>
              <w:jc w:val="both"/>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 xml:space="preserve">Іноземна мова </w:t>
            </w:r>
            <w:r w:rsidRPr="008B0928">
              <w:rPr>
                <w:rFonts w:ascii="Times New Roman" w:eastAsia="Calibri" w:hAnsi="Times New Roman" w:cs="Times New Roman"/>
                <w:sz w:val="24"/>
                <w:szCs w:val="24"/>
                <w:lang w:eastAsia="en-US"/>
              </w:rPr>
              <w:t>(англійська)</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tcPr>
          <w:p w:rsidR="008B0928" w:rsidRPr="008B0928" w:rsidRDefault="008B0928" w:rsidP="00382516">
            <w:pPr>
              <w:spacing w:after="0" w:line="240" w:lineRule="auto"/>
              <w:jc w:val="center"/>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2</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3</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w:t>
            </w:r>
          </w:p>
        </w:tc>
      </w:tr>
      <w:tr w:rsidR="008B0928" w:rsidRPr="008B0928" w:rsidTr="007335E3">
        <w:trPr>
          <w:trHeight w:val="360"/>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both"/>
              <w:rPr>
                <w:rFonts w:ascii="Times New Roman" w:hAnsi="Times New Roman" w:cs="Times New Roman"/>
                <w:sz w:val="24"/>
                <w:szCs w:val="24"/>
              </w:rPr>
            </w:pPr>
            <w:r w:rsidRPr="008B0928">
              <w:rPr>
                <w:rFonts w:ascii="Times New Roman" w:hAnsi="Times New Roman" w:cs="Times New Roman"/>
                <w:color w:val="000000"/>
                <w:kern w:val="24"/>
                <w:sz w:val="24"/>
                <w:szCs w:val="24"/>
              </w:rPr>
              <w:t xml:space="preserve">Математика </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color w:val="000000"/>
                <w:kern w:val="24"/>
                <w:sz w:val="24"/>
                <w:szCs w:val="24"/>
              </w:rPr>
              <w:t>4</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5</w:t>
            </w:r>
          </w:p>
        </w:tc>
      </w:tr>
      <w:tr w:rsidR="008B0928" w:rsidRPr="008B0928" w:rsidTr="007335E3">
        <w:trPr>
          <w:trHeight w:val="408"/>
        </w:trPr>
        <w:tc>
          <w:tcPr>
            <w:tcW w:w="5163" w:type="dxa"/>
            <w:tcBorders>
              <w:top w:val="single" w:sz="8" w:space="0" w:color="000000"/>
              <w:left w:val="single" w:sz="8" w:space="0" w:color="000000"/>
              <w:right w:val="single" w:sz="8" w:space="0" w:color="000000"/>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both"/>
              <w:rPr>
                <w:rFonts w:ascii="Times New Roman" w:hAnsi="Times New Roman" w:cs="Times New Roman"/>
                <w:sz w:val="24"/>
                <w:szCs w:val="24"/>
              </w:rPr>
            </w:pPr>
            <w:r w:rsidRPr="008B0928">
              <w:rPr>
                <w:rFonts w:ascii="Times New Roman" w:hAnsi="Times New Roman" w:cs="Times New Roman"/>
                <w:color w:val="000000"/>
                <w:kern w:val="24"/>
                <w:sz w:val="24"/>
                <w:szCs w:val="24"/>
              </w:rPr>
              <w:t xml:space="preserve">Я досліджую світ </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vAlign w:val="center"/>
            <w:hideMark/>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color w:val="000000"/>
                <w:kern w:val="24"/>
                <w:sz w:val="24"/>
                <w:szCs w:val="24"/>
              </w:rPr>
              <w:t>3</w:t>
            </w:r>
          </w:p>
        </w:tc>
        <w:tc>
          <w:tcPr>
            <w:tcW w:w="1134" w:type="dxa"/>
            <w:tcBorders>
              <w:top w:val="single" w:sz="8" w:space="0" w:color="000000"/>
              <w:left w:val="single" w:sz="4" w:space="0" w:color="auto"/>
              <w:bottom w:val="single" w:sz="8" w:space="0" w:color="000000"/>
              <w:right w:val="single" w:sz="4" w:space="0" w:color="auto"/>
            </w:tcBorders>
            <w:shd w:val="clear" w:color="auto" w:fill="FFFFFF"/>
            <w:vAlign w:val="center"/>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auto"/>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3</w:t>
            </w:r>
          </w:p>
        </w:tc>
        <w:tc>
          <w:tcPr>
            <w:tcW w:w="1276" w:type="dxa"/>
            <w:tcBorders>
              <w:top w:val="single" w:sz="4" w:space="0" w:color="000000"/>
              <w:left w:val="single" w:sz="4" w:space="0" w:color="000000"/>
              <w:bottom w:val="single" w:sz="4" w:space="0" w:color="auto"/>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3</w:t>
            </w:r>
          </w:p>
        </w:tc>
      </w:tr>
      <w:tr w:rsidR="008B0928" w:rsidRPr="008B0928" w:rsidTr="007335E3">
        <w:trPr>
          <w:trHeight w:val="219"/>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both"/>
              <w:rPr>
                <w:rFonts w:ascii="Times New Roman" w:hAnsi="Times New Roman" w:cs="Times New Roman"/>
                <w:sz w:val="24"/>
                <w:szCs w:val="24"/>
              </w:rPr>
            </w:pPr>
            <w:r w:rsidRPr="008B0928">
              <w:rPr>
                <w:rFonts w:ascii="Times New Roman" w:hAnsi="Times New Roman" w:cs="Times New Roman"/>
                <w:color w:val="000000"/>
                <w:kern w:val="24"/>
                <w:sz w:val="24"/>
                <w:szCs w:val="24"/>
              </w:rPr>
              <w:t xml:space="preserve">Дизайн і технології </w:t>
            </w:r>
          </w:p>
        </w:tc>
        <w:tc>
          <w:tcPr>
            <w:tcW w:w="1134" w:type="dxa"/>
            <w:tcBorders>
              <w:top w:val="single" w:sz="8" w:space="0" w:color="000000"/>
              <w:left w:val="single" w:sz="8" w:space="0" w:color="000000"/>
              <w:bottom w:val="single" w:sz="4" w:space="0" w:color="auto"/>
              <w:right w:val="single" w:sz="4" w:space="0" w:color="auto"/>
            </w:tcBorders>
            <w:shd w:val="clear" w:color="auto" w:fill="FFFFFF"/>
            <w:tcMar>
              <w:top w:w="9" w:type="dxa"/>
              <w:left w:w="60" w:type="dxa"/>
              <w:bottom w:w="0" w:type="dxa"/>
              <w:right w:w="60" w:type="dxa"/>
            </w:tcMar>
            <w:vAlign w:val="center"/>
            <w:hideMark/>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1</w:t>
            </w:r>
          </w:p>
        </w:tc>
        <w:tc>
          <w:tcPr>
            <w:tcW w:w="1134" w:type="dxa"/>
            <w:tcBorders>
              <w:top w:val="single" w:sz="8" w:space="0" w:color="000000"/>
              <w:left w:val="single" w:sz="4" w:space="0" w:color="auto"/>
              <w:bottom w:val="single" w:sz="4" w:space="0" w:color="auto"/>
              <w:right w:val="single" w:sz="4" w:space="0" w:color="auto"/>
            </w:tcBorders>
            <w:shd w:val="clear" w:color="auto" w:fill="FFFFFF"/>
            <w:vAlign w:val="center"/>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1</w:t>
            </w:r>
          </w:p>
        </w:tc>
      </w:tr>
      <w:tr w:rsidR="008B0928" w:rsidRPr="008B0928" w:rsidTr="007335E3">
        <w:trPr>
          <w:trHeight w:val="373"/>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tcPr>
          <w:p w:rsidR="008B0928" w:rsidRPr="008B0928" w:rsidRDefault="008B0928" w:rsidP="00382516">
            <w:pPr>
              <w:spacing w:after="0" w:line="240" w:lineRule="auto"/>
              <w:jc w:val="both"/>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 xml:space="preserve">Інформатика </w:t>
            </w:r>
          </w:p>
        </w:tc>
        <w:tc>
          <w:tcPr>
            <w:tcW w:w="1134" w:type="dxa"/>
            <w:tcBorders>
              <w:top w:val="single" w:sz="8" w:space="0" w:color="000000"/>
              <w:left w:val="single" w:sz="8" w:space="0" w:color="000000"/>
              <w:bottom w:val="single" w:sz="4" w:space="0" w:color="auto"/>
              <w:right w:val="single" w:sz="4" w:space="0" w:color="auto"/>
            </w:tcBorders>
            <w:shd w:val="clear" w:color="auto" w:fill="FFFFFF"/>
            <w:tcMar>
              <w:top w:w="9" w:type="dxa"/>
              <w:left w:w="60" w:type="dxa"/>
              <w:bottom w:w="0" w:type="dxa"/>
              <w:right w:w="60" w:type="dxa"/>
            </w:tcMar>
            <w:vAlign w:val="center"/>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c>
          <w:tcPr>
            <w:tcW w:w="1134" w:type="dxa"/>
            <w:tcBorders>
              <w:top w:val="single" w:sz="8" w:space="0" w:color="000000"/>
              <w:left w:val="single" w:sz="4" w:space="0" w:color="auto"/>
              <w:bottom w:val="single" w:sz="4" w:space="0" w:color="auto"/>
              <w:right w:val="single" w:sz="4" w:space="0" w:color="auto"/>
            </w:tcBorders>
            <w:shd w:val="clear" w:color="auto" w:fill="FFFFFF"/>
            <w:vAlign w:val="center"/>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1</w:t>
            </w:r>
          </w:p>
        </w:tc>
      </w:tr>
      <w:tr w:rsidR="008B0928" w:rsidRPr="008B0928" w:rsidTr="007335E3">
        <w:trPr>
          <w:trHeight w:val="396"/>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both"/>
              <w:rPr>
                <w:rFonts w:ascii="Times New Roman" w:hAnsi="Times New Roman" w:cs="Times New Roman"/>
                <w:sz w:val="24"/>
                <w:szCs w:val="24"/>
              </w:rPr>
            </w:pPr>
            <w:r w:rsidRPr="008B0928">
              <w:rPr>
                <w:rFonts w:ascii="Times New Roman" w:hAnsi="Times New Roman" w:cs="Times New Roman"/>
                <w:color w:val="000000"/>
                <w:kern w:val="24"/>
                <w:sz w:val="24"/>
                <w:szCs w:val="24"/>
              </w:rPr>
              <w:t xml:space="preserve">Образотворче мистецтво </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color w:val="000000"/>
                <w:kern w:val="24"/>
                <w:sz w:val="24"/>
                <w:szCs w:val="24"/>
              </w:rPr>
              <w:t>1</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1</w:t>
            </w:r>
          </w:p>
        </w:tc>
      </w:tr>
      <w:tr w:rsidR="008B0928" w:rsidRPr="008B0928" w:rsidTr="007335E3">
        <w:trPr>
          <w:trHeight w:val="396"/>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tcPr>
          <w:p w:rsidR="008B0928" w:rsidRPr="008B0928" w:rsidRDefault="008B0928" w:rsidP="00382516">
            <w:pPr>
              <w:spacing w:after="0" w:line="240" w:lineRule="auto"/>
              <w:jc w:val="both"/>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Музичне мистецтво</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tcPr>
          <w:p w:rsidR="008B0928" w:rsidRPr="008B0928" w:rsidRDefault="008B0928" w:rsidP="00382516">
            <w:pPr>
              <w:spacing w:after="0" w:line="240" w:lineRule="auto"/>
              <w:jc w:val="center"/>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1</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color w:val="000000"/>
                <w:kern w:val="24"/>
                <w:sz w:val="24"/>
                <w:szCs w:val="24"/>
              </w:rPr>
            </w:pPr>
            <w:r w:rsidRPr="008B0928">
              <w:rPr>
                <w:rFonts w:ascii="Times New Roman" w:hAnsi="Times New Roman" w:cs="Times New Roman"/>
                <w:color w:val="000000"/>
                <w:kern w:val="24"/>
                <w:sz w:val="24"/>
                <w:szCs w:val="24"/>
              </w:rPr>
              <w:t>1</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1</w:t>
            </w:r>
          </w:p>
        </w:tc>
      </w:tr>
      <w:tr w:rsidR="008B0928" w:rsidRPr="008B0928" w:rsidTr="007335E3">
        <w:trPr>
          <w:trHeight w:val="334"/>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hideMark/>
          </w:tcPr>
          <w:p w:rsidR="008B0928" w:rsidRPr="008B0928" w:rsidRDefault="008B0928" w:rsidP="00382516">
            <w:pPr>
              <w:tabs>
                <w:tab w:val="center" w:pos="2874"/>
              </w:tabs>
              <w:spacing w:after="0" w:line="240" w:lineRule="auto"/>
              <w:jc w:val="both"/>
              <w:rPr>
                <w:rFonts w:ascii="Times New Roman" w:hAnsi="Times New Roman" w:cs="Times New Roman"/>
                <w:sz w:val="24"/>
                <w:szCs w:val="24"/>
              </w:rPr>
            </w:pPr>
            <w:r w:rsidRPr="008B0928">
              <w:rPr>
                <w:rFonts w:ascii="Times New Roman" w:hAnsi="Times New Roman" w:cs="Times New Roman"/>
                <w:color w:val="000000"/>
                <w:kern w:val="24"/>
                <w:sz w:val="24"/>
                <w:szCs w:val="24"/>
              </w:rPr>
              <w:t xml:space="preserve">Фізична культура </w:t>
            </w:r>
            <w:r w:rsidRPr="008B0928">
              <w:rPr>
                <w:rFonts w:ascii="Times New Roman" w:hAnsi="Times New Roman" w:cs="Times New Roman"/>
                <w:color w:val="000000"/>
                <w:kern w:val="24"/>
                <w:sz w:val="24"/>
                <w:szCs w:val="24"/>
              </w:rPr>
              <w:tab/>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color w:val="000000"/>
                <w:kern w:val="24"/>
                <w:sz w:val="24"/>
                <w:szCs w:val="24"/>
              </w:rPr>
              <w:t>3</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3</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color w:val="000000"/>
                <w:sz w:val="24"/>
                <w:szCs w:val="24"/>
              </w:rPr>
            </w:pPr>
            <w:r w:rsidRPr="008B0928">
              <w:rPr>
                <w:rFonts w:ascii="Times New Roman" w:hAnsi="Times New Roman" w:cs="Times New Roman"/>
                <w:color w:val="000000"/>
                <w:sz w:val="24"/>
                <w:szCs w:val="24"/>
              </w:rPr>
              <w:t>3</w:t>
            </w:r>
          </w:p>
        </w:tc>
      </w:tr>
      <w:tr w:rsidR="008B0928" w:rsidRPr="008B0928" w:rsidTr="007335E3">
        <w:trPr>
          <w:trHeight w:val="334"/>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both"/>
              <w:rPr>
                <w:rFonts w:ascii="Times New Roman" w:hAnsi="Times New Roman" w:cs="Times New Roman"/>
                <w:b/>
                <w:color w:val="000000"/>
                <w:kern w:val="24"/>
                <w:sz w:val="24"/>
                <w:szCs w:val="24"/>
              </w:rPr>
            </w:pPr>
            <w:r w:rsidRPr="008B0928">
              <w:rPr>
                <w:rFonts w:ascii="Times New Roman" w:hAnsi="Times New Roman" w:cs="Times New Roman"/>
                <w:b/>
                <w:color w:val="000000"/>
                <w:kern w:val="24"/>
                <w:sz w:val="24"/>
                <w:szCs w:val="24"/>
              </w:rPr>
              <w:t>Разом</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center"/>
              <w:rPr>
                <w:rFonts w:ascii="Times New Roman" w:hAnsi="Times New Roman" w:cs="Times New Roman"/>
                <w:b/>
                <w:color w:val="000000"/>
                <w:kern w:val="24"/>
                <w:sz w:val="24"/>
                <w:szCs w:val="24"/>
              </w:rPr>
            </w:pPr>
            <w:r w:rsidRPr="008B0928">
              <w:rPr>
                <w:rFonts w:ascii="Times New Roman" w:hAnsi="Times New Roman" w:cs="Times New Roman"/>
                <w:b/>
                <w:color w:val="000000"/>
                <w:kern w:val="24"/>
                <w:sz w:val="24"/>
                <w:szCs w:val="24"/>
              </w:rPr>
              <w:t>19+3</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b/>
                <w:color w:val="000000"/>
                <w:kern w:val="24"/>
                <w:sz w:val="24"/>
                <w:szCs w:val="24"/>
              </w:rPr>
            </w:pPr>
            <w:r w:rsidRPr="008B0928">
              <w:rPr>
                <w:rFonts w:ascii="Times New Roman" w:hAnsi="Times New Roman" w:cs="Times New Roman"/>
                <w:b/>
                <w:color w:val="000000"/>
                <w:kern w:val="24"/>
                <w:sz w:val="24"/>
                <w:szCs w:val="24"/>
              </w:rPr>
              <w:t>21+3</w:t>
            </w:r>
          </w:p>
        </w:tc>
        <w:tc>
          <w:tcPr>
            <w:tcW w:w="1134" w:type="dxa"/>
            <w:tcBorders>
              <w:top w:val="single" w:sz="4" w:space="0" w:color="000000"/>
              <w:left w:val="nil"/>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b/>
                <w:color w:val="000000"/>
                <w:sz w:val="24"/>
                <w:szCs w:val="24"/>
              </w:rPr>
            </w:pPr>
            <w:r w:rsidRPr="008B0928">
              <w:rPr>
                <w:rFonts w:ascii="Times New Roman" w:hAnsi="Times New Roman" w:cs="Times New Roman"/>
                <w:b/>
                <w:color w:val="000000"/>
                <w:sz w:val="24"/>
                <w:szCs w:val="24"/>
              </w:rPr>
              <w:t>22+3</w:t>
            </w:r>
          </w:p>
        </w:tc>
        <w:tc>
          <w:tcPr>
            <w:tcW w:w="1276" w:type="dxa"/>
            <w:tcBorders>
              <w:top w:val="single" w:sz="4" w:space="0" w:color="000000"/>
              <w:left w:val="nil"/>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b/>
                <w:color w:val="000000"/>
                <w:sz w:val="24"/>
                <w:szCs w:val="24"/>
              </w:rPr>
            </w:pPr>
            <w:r w:rsidRPr="008B0928">
              <w:rPr>
                <w:rFonts w:ascii="Times New Roman" w:hAnsi="Times New Roman" w:cs="Times New Roman"/>
                <w:b/>
                <w:color w:val="000000"/>
                <w:sz w:val="24"/>
                <w:szCs w:val="24"/>
              </w:rPr>
              <w:t>22+3</w:t>
            </w:r>
          </w:p>
        </w:tc>
      </w:tr>
      <w:tr w:rsidR="008B0928" w:rsidRPr="008B0928" w:rsidTr="007335E3">
        <w:trPr>
          <w:trHeight w:val="334"/>
        </w:trPr>
        <w:tc>
          <w:tcPr>
            <w:tcW w:w="9841" w:type="dxa"/>
            <w:gridSpan w:val="5"/>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tcPr>
          <w:p w:rsidR="008B0928" w:rsidRPr="008B0928" w:rsidRDefault="008B0928" w:rsidP="00382516">
            <w:pPr>
              <w:spacing w:after="0" w:line="240" w:lineRule="auto"/>
              <w:jc w:val="center"/>
              <w:rPr>
                <w:rFonts w:ascii="Times New Roman" w:hAnsi="Times New Roman" w:cs="Times New Roman"/>
                <w:b/>
                <w:color w:val="000000"/>
                <w:sz w:val="24"/>
                <w:szCs w:val="24"/>
              </w:rPr>
            </w:pPr>
            <w:r w:rsidRPr="008B0928">
              <w:rPr>
                <w:rFonts w:ascii="Times New Roman" w:hAnsi="Times New Roman" w:cs="Times New Roman"/>
                <w:b/>
                <w:color w:val="000000"/>
                <w:kern w:val="24"/>
                <w:sz w:val="24"/>
                <w:szCs w:val="24"/>
              </w:rPr>
              <w:t>Варіативний складник</w:t>
            </w:r>
          </w:p>
        </w:tc>
      </w:tr>
      <w:tr w:rsidR="008B0928" w:rsidRPr="008B0928" w:rsidTr="007335E3">
        <w:trPr>
          <w:trHeight w:val="334"/>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tcPr>
          <w:p w:rsidR="008B0928" w:rsidRPr="008B0928" w:rsidRDefault="008B0928" w:rsidP="00382516">
            <w:pPr>
              <w:pStyle w:val="TableParagraph"/>
              <w:rPr>
                <w:sz w:val="24"/>
                <w:szCs w:val="24"/>
                <w:lang w:val="ru-RU"/>
              </w:rPr>
            </w:pPr>
            <w:r w:rsidRPr="008B0928">
              <w:rPr>
                <w:sz w:val="24"/>
                <w:szCs w:val="24"/>
                <w:lang w:val="ru-RU"/>
              </w:rPr>
              <w:t>Додаткові години для вивчення предметів</w:t>
            </w:r>
          </w:p>
          <w:p w:rsidR="008B0928" w:rsidRPr="008B0928" w:rsidRDefault="008B0928" w:rsidP="00382516">
            <w:pPr>
              <w:pStyle w:val="TableParagraph"/>
              <w:rPr>
                <w:sz w:val="24"/>
                <w:szCs w:val="24"/>
                <w:lang w:val="ru-RU"/>
              </w:rPr>
            </w:pPr>
            <w:r w:rsidRPr="008B0928">
              <w:rPr>
                <w:sz w:val="24"/>
                <w:szCs w:val="24"/>
                <w:lang w:val="ru-RU"/>
              </w:rPr>
              <w:t>освітніх галузей, проведення індивідуальних</w:t>
            </w:r>
          </w:p>
          <w:p w:rsidR="008B0928" w:rsidRPr="008B0928" w:rsidRDefault="008B0928" w:rsidP="00382516">
            <w:pPr>
              <w:pStyle w:val="TableParagraph"/>
              <w:rPr>
                <w:sz w:val="24"/>
                <w:szCs w:val="24"/>
                <w:lang w:val="ru-RU"/>
              </w:rPr>
            </w:pPr>
            <w:r w:rsidRPr="008B0928">
              <w:rPr>
                <w:sz w:val="24"/>
                <w:szCs w:val="24"/>
                <w:lang w:val="ru-RU"/>
              </w:rPr>
              <w:t>консультацій та групових занять:</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tcPr>
          <w:p w:rsidR="008B0928" w:rsidRPr="008B0928" w:rsidRDefault="008B0928" w:rsidP="00382516">
            <w:pPr>
              <w:spacing w:after="0" w:line="240" w:lineRule="auto"/>
              <w:jc w:val="center"/>
              <w:rPr>
                <w:rFonts w:ascii="Times New Roman" w:hAnsi="Times New Roman" w:cs="Times New Roman"/>
                <w:b/>
                <w:color w:val="000000"/>
                <w:kern w:val="24"/>
                <w:sz w:val="24"/>
                <w:szCs w:val="24"/>
              </w:rPr>
            </w:pPr>
            <w:r w:rsidRPr="008B0928">
              <w:rPr>
                <w:rFonts w:ascii="Times New Roman" w:hAnsi="Times New Roman" w:cs="Times New Roman"/>
                <w:b/>
                <w:color w:val="000000"/>
                <w:kern w:val="24"/>
                <w:sz w:val="24"/>
                <w:szCs w:val="24"/>
              </w:rPr>
              <w:t>-</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b/>
                <w:color w:val="000000"/>
                <w:kern w:val="24"/>
                <w:sz w:val="24"/>
                <w:szCs w:val="24"/>
              </w:rPr>
            </w:pPr>
            <w:r w:rsidRPr="008B0928">
              <w:rPr>
                <w:rFonts w:ascii="Times New Roman" w:hAnsi="Times New Roman" w:cs="Times New Roman"/>
                <w:b/>
                <w:color w:val="000000"/>
                <w:kern w:val="24"/>
                <w:sz w:val="24"/>
                <w:szCs w:val="24"/>
              </w:rPr>
              <w:t>-</w:t>
            </w:r>
          </w:p>
        </w:tc>
        <w:tc>
          <w:tcPr>
            <w:tcW w:w="1134" w:type="dxa"/>
            <w:tcBorders>
              <w:top w:val="single" w:sz="4" w:space="0" w:color="000000"/>
              <w:left w:val="nil"/>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b/>
                <w:color w:val="000000"/>
                <w:sz w:val="24"/>
                <w:szCs w:val="24"/>
              </w:rPr>
            </w:pPr>
            <w:r w:rsidRPr="008B0928">
              <w:rPr>
                <w:rFonts w:ascii="Times New Roman" w:hAnsi="Times New Roman" w:cs="Times New Roman"/>
                <w:b/>
                <w:color w:val="000000"/>
                <w:sz w:val="24"/>
                <w:szCs w:val="24"/>
              </w:rPr>
              <w:t>-</w:t>
            </w:r>
          </w:p>
        </w:tc>
        <w:tc>
          <w:tcPr>
            <w:tcW w:w="1276" w:type="dxa"/>
            <w:tcBorders>
              <w:top w:val="single" w:sz="4" w:space="0" w:color="000000"/>
              <w:left w:val="nil"/>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b/>
                <w:color w:val="000000"/>
                <w:sz w:val="24"/>
                <w:szCs w:val="24"/>
              </w:rPr>
            </w:pPr>
            <w:r w:rsidRPr="008B0928">
              <w:rPr>
                <w:rFonts w:ascii="Times New Roman" w:hAnsi="Times New Roman" w:cs="Times New Roman"/>
                <w:b/>
                <w:color w:val="000000"/>
                <w:sz w:val="24"/>
                <w:szCs w:val="24"/>
              </w:rPr>
              <w:t>-</w:t>
            </w:r>
          </w:p>
        </w:tc>
      </w:tr>
      <w:tr w:rsidR="008B0928" w:rsidRPr="008B0928" w:rsidTr="007335E3">
        <w:trPr>
          <w:trHeight w:val="198"/>
        </w:trPr>
        <w:tc>
          <w:tcPr>
            <w:tcW w:w="5163"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hideMark/>
          </w:tcPr>
          <w:p w:rsidR="008B0928" w:rsidRPr="008B0928" w:rsidRDefault="008B0928" w:rsidP="00382516">
            <w:pPr>
              <w:spacing w:after="0" w:line="240" w:lineRule="auto"/>
              <w:rPr>
                <w:rFonts w:ascii="Times New Roman" w:hAnsi="Times New Roman" w:cs="Times New Roman"/>
                <w:b/>
                <w:i/>
                <w:kern w:val="24"/>
                <w:sz w:val="24"/>
                <w:szCs w:val="24"/>
              </w:rPr>
            </w:pPr>
            <w:r w:rsidRPr="008B0928">
              <w:rPr>
                <w:rFonts w:ascii="Times New Roman" w:hAnsi="Times New Roman" w:cs="Times New Roman"/>
                <w:b/>
                <w:i/>
                <w:kern w:val="24"/>
                <w:sz w:val="24"/>
                <w:szCs w:val="24"/>
              </w:rPr>
              <w:t>Гранично допустиме тижневе навчальне навантаження на учня</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b/>
                <w:color w:val="000000"/>
                <w:kern w:val="24"/>
                <w:sz w:val="24"/>
                <w:szCs w:val="24"/>
              </w:rPr>
            </w:pPr>
            <w:r w:rsidRPr="008B0928">
              <w:rPr>
                <w:rFonts w:ascii="Times New Roman" w:hAnsi="Times New Roman" w:cs="Times New Roman"/>
                <w:b/>
                <w:color w:val="000000"/>
                <w:kern w:val="24"/>
                <w:sz w:val="24"/>
                <w:szCs w:val="24"/>
              </w:rPr>
              <w:t>20</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b/>
                <w:color w:val="000000"/>
                <w:kern w:val="24"/>
                <w:sz w:val="24"/>
                <w:szCs w:val="24"/>
              </w:rPr>
            </w:pPr>
            <w:r w:rsidRPr="008B0928">
              <w:rPr>
                <w:rFonts w:ascii="Times New Roman" w:hAnsi="Times New Roman" w:cs="Times New Roman"/>
                <w:b/>
                <w:color w:val="000000"/>
                <w:kern w:val="24"/>
                <w:sz w:val="24"/>
                <w:szCs w:val="24"/>
              </w:rPr>
              <w:t>22</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b/>
                <w:color w:val="000000"/>
                <w:sz w:val="24"/>
                <w:szCs w:val="24"/>
              </w:rPr>
            </w:pPr>
            <w:r w:rsidRPr="008B0928">
              <w:rPr>
                <w:rFonts w:ascii="Times New Roman" w:hAnsi="Times New Roman" w:cs="Times New Roman"/>
                <w:b/>
                <w:color w:val="000000"/>
                <w:sz w:val="24"/>
                <w:szCs w:val="24"/>
              </w:rPr>
              <w:t>23</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b/>
                <w:color w:val="000000"/>
                <w:sz w:val="24"/>
                <w:szCs w:val="24"/>
              </w:rPr>
            </w:pPr>
            <w:r w:rsidRPr="008B0928">
              <w:rPr>
                <w:rFonts w:ascii="Times New Roman" w:hAnsi="Times New Roman" w:cs="Times New Roman"/>
                <w:b/>
                <w:color w:val="000000"/>
                <w:sz w:val="24"/>
                <w:szCs w:val="24"/>
              </w:rPr>
              <w:t>23</w:t>
            </w:r>
          </w:p>
        </w:tc>
      </w:tr>
      <w:tr w:rsidR="008B0928" w:rsidRPr="008B0928" w:rsidTr="007335E3">
        <w:trPr>
          <w:trHeight w:val="438"/>
        </w:trPr>
        <w:tc>
          <w:tcPr>
            <w:tcW w:w="5163" w:type="dxa"/>
            <w:tcBorders>
              <w:top w:val="single" w:sz="8" w:space="0" w:color="000000"/>
              <w:left w:val="single" w:sz="8" w:space="0" w:color="000000"/>
              <w:bottom w:val="single" w:sz="8" w:space="0" w:color="000000"/>
              <w:right w:val="single" w:sz="8" w:space="0" w:color="000000"/>
            </w:tcBorders>
            <w:shd w:val="clear" w:color="auto" w:fill="FFFFFF"/>
            <w:tcMar>
              <w:top w:w="9" w:type="dxa"/>
              <w:left w:w="60" w:type="dxa"/>
              <w:bottom w:w="0" w:type="dxa"/>
              <w:right w:w="60" w:type="dxa"/>
            </w:tcMar>
            <w:hideMark/>
          </w:tcPr>
          <w:p w:rsidR="008B0928" w:rsidRPr="008B0928" w:rsidRDefault="008B0928" w:rsidP="00382516">
            <w:pPr>
              <w:spacing w:after="0" w:line="240" w:lineRule="auto"/>
              <w:rPr>
                <w:rFonts w:ascii="Times New Roman" w:hAnsi="Times New Roman" w:cs="Times New Roman"/>
                <w:b/>
                <w:i/>
                <w:sz w:val="24"/>
                <w:szCs w:val="24"/>
              </w:rPr>
            </w:pPr>
            <w:r w:rsidRPr="008B0928">
              <w:rPr>
                <w:rFonts w:ascii="Times New Roman" w:hAnsi="Times New Roman" w:cs="Times New Roman"/>
                <w:b/>
                <w:i/>
                <w:color w:val="000000"/>
                <w:kern w:val="24"/>
                <w:sz w:val="24"/>
                <w:szCs w:val="24"/>
              </w:rPr>
              <w:t xml:space="preserve">Усього </w:t>
            </w:r>
            <w:r w:rsidRPr="008B0928">
              <w:rPr>
                <w:rFonts w:ascii="Times New Roman" w:hAnsi="Times New Roman" w:cs="Times New Roman"/>
                <w:i/>
                <w:color w:val="000000"/>
                <w:kern w:val="24"/>
                <w:sz w:val="24"/>
                <w:szCs w:val="24"/>
              </w:rPr>
              <w:t>(без урахування поділу класів на групи)</w:t>
            </w:r>
            <w:r w:rsidRPr="008B0928">
              <w:rPr>
                <w:rFonts w:ascii="Times New Roman" w:hAnsi="Times New Roman" w:cs="Times New Roman"/>
                <w:b/>
                <w:i/>
                <w:color w:val="000000"/>
                <w:kern w:val="24"/>
                <w:sz w:val="24"/>
                <w:szCs w:val="24"/>
              </w:rPr>
              <w:t xml:space="preserve"> </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9" w:type="dxa"/>
              <w:left w:w="60" w:type="dxa"/>
              <w:bottom w:w="0" w:type="dxa"/>
              <w:right w:w="60" w:type="dxa"/>
            </w:tcMar>
            <w:hideMark/>
          </w:tcPr>
          <w:p w:rsidR="008B0928" w:rsidRPr="008B0928" w:rsidRDefault="008B0928" w:rsidP="00382516">
            <w:pPr>
              <w:spacing w:after="0" w:line="240" w:lineRule="auto"/>
              <w:jc w:val="center"/>
              <w:rPr>
                <w:rFonts w:ascii="Times New Roman" w:hAnsi="Times New Roman" w:cs="Times New Roman"/>
                <w:b/>
                <w:sz w:val="24"/>
                <w:szCs w:val="24"/>
              </w:rPr>
            </w:pPr>
            <w:r w:rsidRPr="008B0928">
              <w:rPr>
                <w:rFonts w:ascii="Times New Roman" w:hAnsi="Times New Roman" w:cs="Times New Roman"/>
                <w:b/>
                <w:color w:val="000000"/>
                <w:kern w:val="24"/>
                <w:sz w:val="24"/>
                <w:szCs w:val="24"/>
              </w:rPr>
              <w:t>22</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8B0928" w:rsidRPr="008B0928" w:rsidRDefault="008B0928" w:rsidP="00382516">
            <w:pPr>
              <w:spacing w:after="0" w:line="240" w:lineRule="auto"/>
              <w:jc w:val="center"/>
              <w:rPr>
                <w:rFonts w:ascii="Times New Roman" w:hAnsi="Times New Roman" w:cs="Times New Roman"/>
                <w:b/>
                <w:sz w:val="24"/>
                <w:szCs w:val="24"/>
              </w:rPr>
            </w:pPr>
            <w:r w:rsidRPr="008B0928">
              <w:rPr>
                <w:rFonts w:ascii="Times New Roman" w:hAnsi="Times New Roman" w:cs="Times New Roman"/>
                <w:b/>
                <w:sz w:val="24"/>
                <w:szCs w:val="24"/>
              </w:rPr>
              <w:t>24</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8B0928" w:rsidRPr="008B0928" w:rsidRDefault="008B0928" w:rsidP="00382516">
            <w:pPr>
              <w:spacing w:after="0" w:line="240" w:lineRule="auto"/>
              <w:jc w:val="center"/>
              <w:rPr>
                <w:rFonts w:ascii="Times New Roman" w:hAnsi="Times New Roman" w:cs="Times New Roman"/>
                <w:b/>
                <w:color w:val="000000"/>
                <w:sz w:val="24"/>
                <w:szCs w:val="24"/>
              </w:rPr>
            </w:pPr>
            <w:r w:rsidRPr="008B0928">
              <w:rPr>
                <w:rFonts w:ascii="Times New Roman" w:hAnsi="Times New Roman" w:cs="Times New Roman"/>
                <w:b/>
                <w:color w:val="000000"/>
                <w:sz w:val="24"/>
                <w:szCs w:val="24"/>
              </w:rPr>
              <w:t>25</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rsidR="008B0928" w:rsidRPr="008B0928" w:rsidRDefault="008B0928" w:rsidP="00382516">
            <w:pPr>
              <w:spacing w:after="0" w:line="240" w:lineRule="auto"/>
              <w:jc w:val="center"/>
              <w:rPr>
                <w:rFonts w:ascii="Times New Roman" w:hAnsi="Times New Roman" w:cs="Times New Roman"/>
                <w:b/>
                <w:color w:val="000000"/>
                <w:sz w:val="24"/>
                <w:szCs w:val="24"/>
              </w:rPr>
            </w:pPr>
            <w:r w:rsidRPr="008B0928">
              <w:rPr>
                <w:rFonts w:ascii="Times New Roman" w:hAnsi="Times New Roman" w:cs="Times New Roman"/>
                <w:b/>
                <w:color w:val="000000"/>
                <w:sz w:val="24"/>
                <w:szCs w:val="24"/>
              </w:rPr>
              <w:t>25</w:t>
            </w:r>
          </w:p>
        </w:tc>
      </w:tr>
    </w:tbl>
    <w:p w:rsidR="008B0928" w:rsidRPr="008B0928" w:rsidRDefault="008B0928" w:rsidP="00382516">
      <w:pPr>
        <w:spacing w:after="0" w:line="240" w:lineRule="auto"/>
        <w:rPr>
          <w:rFonts w:ascii="Times New Roman" w:hAnsi="Times New Roman" w:cs="Times New Roman"/>
          <w:b/>
          <w:sz w:val="24"/>
          <w:szCs w:val="24"/>
        </w:rPr>
      </w:pPr>
    </w:p>
    <w:p w:rsidR="008B0928" w:rsidRPr="008B0928" w:rsidRDefault="008B0928" w:rsidP="008B0928">
      <w:pPr>
        <w:spacing w:after="0" w:line="240" w:lineRule="auto"/>
        <w:ind w:right="-187"/>
        <w:jc w:val="center"/>
        <w:rPr>
          <w:rFonts w:ascii="Times New Roman" w:hAnsi="Times New Roman" w:cs="Times New Roman"/>
          <w:b/>
          <w:sz w:val="28"/>
          <w:szCs w:val="28"/>
        </w:rPr>
      </w:pPr>
      <w:r w:rsidRPr="008B0928">
        <w:rPr>
          <w:rFonts w:ascii="Times New Roman" w:hAnsi="Times New Roman" w:cs="Times New Roman"/>
          <w:b/>
          <w:sz w:val="28"/>
          <w:szCs w:val="28"/>
        </w:rPr>
        <w:t>Навчальний план</w:t>
      </w:r>
    </w:p>
    <w:p w:rsidR="008B0928" w:rsidRPr="008B0928" w:rsidRDefault="008B0928" w:rsidP="008B0928">
      <w:pPr>
        <w:spacing w:after="0" w:line="240" w:lineRule="auto"/>
        <w:ind w:right="-187"/>
        <w:jc w:val="center"/>
        <w:rPr>
          <w:rFonts w:ascii="Times New Roman" w:hAnsi="Times New Roman" w:cs="Times New Roman"/>
          <w:b/>
          <w:sz w:val="28"/>
          <w:szCs w:val="28"/>
        </w:rPr>
      </w:pPr>
      <w:r w:rsidRPr="008B0928">
        <w:rPr>
          <w:rFonts w:ascii="Times New Roman" w:hAnsi="Times New Roman" w:cs="Times New Roman"/>
          <w:b/>
          <w:sz w:val="28"/>
          <w:szCs w:val="28"/>
        </w:rPr>
        <w:t xml:space="preserve">для 5-7 класів з українською мовою навчання </w:t>
      </w:r>
    </w:p>
    <w:p w:rsidR="008B0928" w:rsidRPr="008B0928" w:rsidRDefault="008B0928" w:rsidP="008B0928">
      <w:pPr>
        <w:ind w:right="-185"/>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3676"/>
        <w:gridCol w:w="952"/>
        <w:gridCol w:w="986"/>
        <w:gridCol w:w="958"/>
      </w:tblGrid>
      <w:tr w:rsidR="008B0928" w:rsidRPr="008B0928" w:rsidTr="007335E3">
        <w:trPr>
          <w:trHeight w:val="308"/>
        </w:trPr>
        <w:tc>
          <w:tcPr>
            <w:tcW w:w="2684" w:type="dxa"/>
            <w:vMerge w:val="restart"/>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 xml:space="preserve">Освітня галузь </w:t>
            </w:r>
          </w:p>
        </w:tc>
        <w:tc>
          <w:tcPr>
            <w:tcW w:w="3994" w:type="dxa"/>
            <w:vMerge w:val="restart"/>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 xml:space="preserve">Навчальні предмети </w:t>
            </w:r>
          </w:p>
        </w:tc>
        <w:tc>
          <w:tcPr>
            <w:tcW w:w="2894" w:type="dxa"/>
            <w:gridSpan w:val="3"/>
            <w:shd w:val="clear" w:color="auto" w:fill="auto"/>
          </w:tcPr>
          <w:p w:rsidR="008B0928" w:rsidRPr="008B0928" w:rsidRDefault="008B0928" w:rsidP="008B0928">
            <w:pPr>
              <w:spacing w:after="0" w:line="240" w:lineRule="auto"/>
              <w:ind w:left="-107" w:right="-44"/>
              <w:jc w:val="center"/>
              <w:rPr>
                <w:rFonts w:ascii="Times New Roman" w:hAnsi="Times New Roman" w:cs="Times New Roman"/>
                <w:b/>
                <w:sz w:val="24"/>
                <w:szCs w:val="24"/>
              </w:rPr>
            </w:pPr>
            <w:r w:rsidRPr="008B0928">
              <w:rPr>
                <w:rFonts w:ascii="Times New Roman" w:hAnsi="Times New Roman" w:cs="Times New Roman"/>
                <w:b/>
                <w:sz w:val="24"/>
                <w:szCs w:val="24"/>
              </w:rPr>
              <w:t>Кількість годин на тиждень</w:t>
            </w:r>
          </w:p>
        </w:tc>
      </w:tr>
      <w:tr w:rsidR="008B0928" w:rsidRPr="008B0928" w:rsidTr="008B0928">
        <w:trPr>
          <w:trHeight w:val="189"/>
        </w:trPr>
        <w:tc>
          <w:tcPr>
            <w:tcW w:w="2684" w:type="dxa"/>
            <w:vMerge/>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3994" w:type="dxa"/>
            <w:vMerge/>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943" w:type="dxa"/>
            <w:shd w:val="clear" w:color="auto" w:fill="auto"/>
          </w:tcPr>
          <w:p w:rsidR="008B0928" w:rsidRPr="008B0928" w:rsidRDefault="008B0928" w:rsidP="008B0928">
            <w:pPr>
              <w:spacing w:after="0" w:line="240" w:lineRule="auto"/>
              <w:ind w:left="-107" w:right="-44"/>
              <w:jc w:val="center"/>
              <w:rPr>
                <w:rFonts w:ascii="Times New Roman" w:hAnsi="Times New Roman" w:cs="Times New Roman"/>
                <w:b/>
                <w:sz w:val="24"/>
                <w:szCs w:val="24"/>
              </w:rPr>
            </w:pPr>
            <w:r w:rsidRPr="008B0928">
              <w:rPr>
                <w:rFonts w:ascii="Times New Roman" w:hAnsi="Times New Roman" w:cs="Times New Roman"/>
                <w:b/>
                <w:sz w:val="24"/>
                <w:szCs w:val="24"/>
              </w:rPr>
              <w:t>5</w:t>
            </w:r>
          </w:p>
        </w:tc>
        <w:tc>
          <w:tcPr>
            <w:tcW w:w="992" w:type="dxa"/>
            <w:shd w:val="clear" w:color="auto" w:fill="auto"/>
          </w:tcPr>
          <w:p w:rsidR="008B0928" w:rsidRPr="008B0928" w:rsidRDefault="008B0928" w:rsidP="008B0928">
            <w:pPr>
              <w:spacing w:after="0" w:line="240" w:lineRule="auto"/>
              <w:ind w:left="-107" w:right="-44"/>
              <w:jc w:val="center"/>
              <w:rPr>
                <w:rFonts w:ascii="Times New Roman" w:hAnsi="Times New Roman" w:cs="Times New Roman"/>
                <w:b/>
                <w:sz w:val="24"/>
                <w:szCs w:val="24"/>
              </w:rPr>
            </w:pPr>
            <w:r w:rsidRPr="008B0928">
              <w:rPr>
                <w:rFonts w:ascii="Times New Roman" w:hAnsi="Times New Roman" w:cs="Times New Roman"/>
                <w:b/>
                <w:sz w:val="24"/>
                <w:szCs w:val="24"/>
              </w:rPr>
              <w:t>6</w:t>
            </w:r>
          </w:p>
        </w:tc>
        <w:tc>
          <w:tcPr>
            <w:tcW w:w="959" w:type="dxa"/>
            <w:shd w:val="clear" w:color="auto" w:fill="auto"/>
          </w:tcPr>
          <w:p w:rsidR="008B0928" w:rsidRPr="008B0928" w:rsidRDefault="008B0928" w:rsidP="008B0928">
            <w:pPr>
              <w:spacing w:after="0" w:line="240" w:lineRule="auto"/>
              <w:ind w:right="-44"/>
              <w:jc w:val="center"/>
              <w:rPr>
                <w:rFonts w:ascii="Times New Roman" w:hAnsi="Times New Roman" w:cs="Times New Roman"/>
                <w:b/>
                <w:sz w:val="24"/>
                <w:szCs w:val="24"/>
              </w:rPr>
            </w:pPr>
            <w:r w:rsidRPr="008B0928">
              <w:rPr>
                <w:rFonts w:ascii="Times New Roman" w:hAnsi="Times New Roman" w:cs="Times New Roman"/>
                <w:b/>
                <w:sz w:val="24"/>
                <w:szCs w:val="24"/>
              </w:rPr>
              <w:t>7</w:t>
            </w:r>
          </w:p>
        </w:tc>
      </w:tr>
      <w:tr w:rsidR="008B0928" w:rsidRPr="008B0928" w:rsidTr="008B0928">
        <w:trPr>
          <w:trHeight w:val="281"/>
        </w:trPr>
        <w:tc>
          <w:tcPr>
            <w:tcW w:w="2684" w:type="dxa"/>
            <w:vMerge w:val="restart"/>
            <w:shd w:val="clear" w:color="auto" w:fill="auto"/>
            <w:vAlign w:val="center"/>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Мовно-літературна</w:t>
            </w: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Українська мова</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4</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4</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3</w:t>
            </w:r>
          </w:p>
        </w:tc>
      </w:tr>
      <w:tr w:rsidR="008B0928" w:rsidRPr="008B0928" w:rsidTr="007335E3">
        <w:trPr>
          <w:trHeight w:val="310"/>
        </w:trPr>
        <w:tc>
          <w:tcPr>
            <w:tcW w:w="2684" w:type="dxa"/>
            <w:vMerge/>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Українська література</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1,5+0,5</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1,5+0,5</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1,5</w:t>
            </w:r>
          </w:p>
        </w:tc>
      </w:tr>
      <w:tr w:rsidR="008B0928" w:rsidRPr="008B0928" w:rsidTr="007335E3">
        <w:trPr>
          <w:trHeight w:val="310"/>
        </w:trPr>
        <w:tc>
          <w:tcPr>
            <w:tcW w:w="2684" w:type="dxa"/>
            <w:vMerge/>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 xml:space="preserve">Зарубіжна література </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lang w:val="en-US"/>
              </w:rPr>
            </w:pPr>
            <w:r w:rsidRPr="008B0928">
              <w:rPr>
                <w:rFonts w:ascii="Times New Roman" w:hAnsi="Times New Roman" w:cs="Times New Roman"/>
                <w:bCs/>
                <w:sz w:val="24"/>
                <w:szCs w:val="24"/>
              </w:rPr>
              <w:t>1+1</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1+0,5</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r>
      <w:tr w:rsidR="008B0928" w:rsidRPr="008B0928" w:rsidTr="007335E3">
        <w:trPr>
          <w:trHeight w:val="310"/>
        </w:trPr>
        <w:tc>
          <w:tcPr>
            <w:tcW w:w="2684" w:type="dxa"/>
            <w:vMerge/>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pStyle w:val="TableParagraph"/>
              <w:rPr>
                <w:sz w:val="24"/>
                <w:szCs w:val="24"/>
              </w:rPr>
            </w:pPr>
            <w:r w:rsidRPr="008B0928">
              <w:rPr>
                <w:sz w:val="24"/>
                <w:szCs w:val="24"/>
              </w:rPr>
              <w:t>Іноземна</w:t>
            </w:r>
            <w:r w:rsidRPr="008B0928">
              <w:rPr>
                <w:spacing w:val="-4"/>
                <w:sz w:val="24"/>
                <w:szCs w:val="24"/>
              </w:rPr>
              <w:t xml:space="preserve"> </w:t>
            </w:r>
            <w:r w:rsidRPr="008B0928">
              <w:rPr>
                <w:sz w:val="24"/>
                <w:szCs w:val="24"/>
              </w:rPr>
              <w:t>мова</w:t>
            </w:r>
            <w:r w:rsidRPr="008B0928">
              <w:rPr>
                <w:spacing w:val="-3"/>
                <w:sz w:val="24"/>
                <w:szCs w:val="24"/>
              </w:rPr>
              <w:t xml:space="preserve"> </w:t>
            </w:r>
            <w:r w:rsidRPr="008B0928">
              <w:rPr>
                <w:sz w:val="24"/>
                <w:szCs w:val="24"/>
              </w:rPr>
              <w:t>(німецька)</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3,5</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3,5</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3,5</w:t>
            </w:r>
          </w:p>
        </w:tc>
      </w:tr>
      <w:tr w:rsidR="008B0928" w:rsidRPr="008B0928" w:rsidTr="007335E3">
        <w:trPr>
          <w:trHeight w:val="322"/>
        </w:trPr>
        <w:tc>
          <w:tcPr>
            <w:tcW w:w="2684" w:type="dxa"/>
            <w:vMerge/>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pStyle w:val="TableParagraph"/>
              <w:rPr>
                <w:sz w:val="24"/>
                <w:szCs w:val="24"/>
              </w:rPr>
            </w:pPr>
            <w:r w:rsidRPr="008B0928">
              <w:rPr>
                <w:sz w:val="24"/>
                <w:szCs w:val="24"/>
              </w:rPr>
              <w:t>Друга іноземна</w:t>
            </w:r>
            <w:r w:rsidRPr="008B0928">
              <w:rPr>
                <w:spacing w:val="-4"/>
                <w:sz w:val="24"/>
                <w:szCs w:val="24"/>
              </w:rPr>
              <w:t xml:space="preserve"> </w:t>
            </w:r>
            <w:r w:rsidRPr="008B0928">
              <w:rPr>
                <w:sz w:val="24"/>
                <w:szCs w:val="24"/>
              </w:rPr>
              <w:t>мова</w:t>
            </w:r>
            <w:r w:rsidRPr="008B0928">
              <w:rPr>
                <w:spacing w:val="-3"/>
                <w:sz w:val="24"/>
                <w:szCs w:val="24"/>
              </w:rPr>
              <w:t xml:space="preserve"> </w:t>
            </w:r>
            <w:r w:rsidRPr="008B0928">
              <w:rPr>
                <w:sz w:val="24"/>
                <w:szCs w:val="24"/>
              </w:rPr>
              <w:t>(англійська)</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2</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2</w:t>
            </w:r>
          </w:p>
        </w:tc>
      </w:tr>
      <w:tr w:rsidR="008B0928" w:rsidRPr="008B0928" w:rsidTr="007335E3">
        <w:trPr>
          <w:trHeight w:val="298"/>
        </w:trPr>
        <w:tc>
          <w:tcPr>
            <w:tcW w:w="2684" w:type="dxa"/>
            <w:vMerge w:val="restart"/>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 xml:space="preserve">Математична </w:t>
            </w: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 xml:space="preserve">Математика </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4+1</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4+1</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p>
        </w:tc>
      </w:tr>
      <w:tr w:rsidR="008B0928" w:rsidRPr="008B0928" w:rsidTr="007335E3">
        <w:trPr>
          <w:trHeight w:val="298"/>
        </w:trPr>
        <w:tc>
          <w:tcPr>
            <w:tcW w:w="2684" w:type="dxa"/>
            <w:vMerge/>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Алгебра</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2,5</w:t>
            </w:r>
          </w:p>
        </w:tc>
      </w:tr>
      <w:tr w:rsidR="008B0928" w:rsidRPr="008B0928" w:rsidTr="007335E3">
        <w:trPr>
          <w:trHeight w:val="298"/>
        </w:trPr>
        <w:tc>
          <w:tcPr>
            <w:tcW w:w="2684" w:type="dxa"/>
            <w:vMerge/>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Геометрія</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1,5</w:t>
            </w:r>
          </w:p>
        </w:tc>
      </w:tr>
      <w:tr w:rsidR="008B0928" w:rsidRPr="008B0928" w:rsidTr="007335E3">
        <w:trPr>
          <w:trHeight w:val="298"/>
        </w:trPr>
        <w:tc>
          <w:tcPr>
            <w:tcW w:w="2684" w:type="dxa"/>
            <w:vMerge w:val="restart"/>
            <w:shd w:val="clear" w:color="auto" w:fill="auto"/>
            <w:vAlign w:val="center"/>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Природнича</w:t>
            </w: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Інтегрований курс «Пізнаємо природу»</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1,5+0,5</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1+1</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r>
      <w:tr w:rsidR="008B0928" w:rsidRPr="008B0928" w:rsidTr="007335E3">
        <w:trPr>
          <w:trHeight w:val="298"/>
        </w:trPr>
        <w:tc>
          <w:tcPr>
            <w:tcW w:w="2684" w:type="dxa"/>
            <w:vMerge/>
            <w:shd w:val="clear" w:color="auto" w:fill="auto"/>
            <w:vAlign w:val="center"/>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Біологія</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2</w:t>
            </w:r>
          </w:p>
        </w:tc>
      </w:tr>
      <w:tr w:rsidR="008B0928" w:rsidRPr="008B0928" w:rsidTr="007335E3">
        <w:trPr>
          <w:trHeight w:val="298"/>
        </w:trPr>
        <w:tc>
          <w:tcPr>
            <w:tcW w:w="2684" w:type="dxa"/>
            <w:vMerge/>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Географія</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2</w:t>
            </w:r>
          </w:p>
        </w:tc>
      </w:tr>
      <w:tr w:rsidR="008B0928" w:rsidRPr="008B0928" w:rsidTr="007335E3">
        <w:trPr>
          <w:trHeight w:val="298"/>
        </w:trPr>
        <w:tc>
          <w:tcPr>
            <w:tcW w:w="2684" w:type="dxa"/>
            <w:vMerge/>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Фізика</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2</w:t>
            </w:r>
          </w:p>
        </w:tc>
      </w:tr>
      <w:tr w:rsidR="008B0928" w:rsidRPr="008B0928" w:rsidTr="007335E3">
        <w:trPr>
          <w:trHeight w:val="298"/>
        </w:trPr>
        <w:tc>
          <w:tcPr>
            <w:tcW w:w="2684" w:type="dxa"/>
            <w:vMerge/>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Хімія</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r>
      <w:tr w:rsidR="008B0928" w:rsidRPr="008B0928" w:rsidTr="007335E3">
        <w:trPr>
          <w:trHeight w:val="310"/>
        </w:trPr>
        <w:tc>
          <w:tcPr>
            <w:tcW w:w="2684" w:type="dxa"/>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Соціальна і здоров’язбережувальна</w:t>
            </w: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Інтегрований курс «Здоров’я, безпека та добробут»</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r>
      <w:tr w:rsidR="008B0928" w:rsidRPr="008B0928" w:rsidTr="007335E3">
        <w:trPr>
          <w:trHeight w:val="462"/>
        </w:trPr>
        <w:tc>
          <w:tcPr>
            <w:tcW w:w="2684" w:type="dxa"/>
            <w:vMerge w:val="restart"/>
            <w:shd w:val="clear" w:color="auto" w:fill="auto"/>
            <w:vAlign w:val="center"/>
          </w:tcPr>
          <w:p w:rsidR="008B0928" w:rsidRPr="008B0928" w:rsidRDefault="008B0928" w:rsidP="008B0928">
            <w:pPr>
              <w:spacing w:after="0" w:line="240" w:lineRule="auto"/>
              <w:jc w:val="center"/>
              <w:rPr>
                <w:rFonts w:ascii="Times New Roman" w:hAnsi="Times New Roman" w:cs="Times New Roman"/>
                <w:b/>
                <w:sz w:val="24"/>
                <w:szCs w:val="24"/>
              </w:rPr>
            </w:pPr>
            <w:r w:rsidRPr="008B0928">
              <w:rPr>
                <w:rFonts w:ascii="Times New Roman" w:hAnsi="Times New Roman" w:cs="Times New Roman"/>
                <w:b/>
                <w:sz w:val="24"/>
                <w:szCs w:val="24"/>
              </w:rPr>
              <w:t>Громадянська та історична</w:t>
            </w: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Інтегрований курс «</w:t>
            </w:r>
            <w:r w:rsidRPr="008B0928">
              <w:rPr>
                <w:rFonts w:ascii="Times New Roman" w:eastAsia="Calibri" w:hAnsi="Times New Roman" w:cs="Times New Roman"/>
                <w:sz w:val="24"/>
                <w:szCs w:val="24"/>
                <w:lang w:eastAsia="en-US"/>
              </w:rPr>
              <w:t>Вступ до історії України та громадянської освіти»</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1+1</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r>
      <w:tr w:rsidR="008B0928" w:rsidRPr="008B0928" w:rsidTr="008B0928">
        <w:trPr>
          <w:trHeight w:val="529"/>
        </w:trPr>
        <w:tc>
          <w:tcPr>
            <w:tcW w:w="2684" w:type="dxa"/>
            <w:vMerge/>
            <w:shd w:val="clear" w:color="auto" w:fill="auto"/>
            <w:vAlign w:val="center"/>
          </w:tcPr>
          <w:p w:rsidR="008B0928" w:rsidRPr="008B0928" w:rsidRDefault="008B0928" w:rsidP="008B0928">
            <w:pPr>
              <w:spacing w:after="0" w:line="240" w:lineRule="auto"/>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Інтегрований курс «Історія України. Всесвітня історія»</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1,5+1,5</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p>
        </w:tc>
      </w:tr>
      <w:tr w:rsidR="008B0928" w:rsidRPr="008B0928" w:rsidTr="007335E3">
        <w:trPr>
          <w:trHeight w:val="226"/>
        </w:trPr>
        <w:tc>
          <w:tcPr>
            <w:tcW w:w="2684" w:type="dxa"/>
            <w:vMerge/>
            <w:shd w:val="clear" w:color="auto" w:fill="auto"/>
          </w:tcPr>
          <w:p w:rsidR="008B0928" w:rsidRPr="008B0928" w:rsidRDefault="008B0928" w:rsidP="008B0928">
            <w:pPr>
              <w:spacing w:after="0" w:line="240" w:lineRule="auto"/>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rPr>
                <w:rFonts w:ascii="Times New Roman" w:hAnsi="Times New Roman" w:cs="Times New Roman"/>
                <w:bCs/>
                <w:sz w:val="24"/>
                <w:szCs w:val="24"/>
              </w:rPr>
            </w:pPr>
            <w:r w:rsidRPr="008B0928">
              <w:rPr>
                <w:rFonts w:ascii="Times New Roman" w:hAnsi="Times New Roman" w:cs="Times New Roman"/>
                <w:bCs/>
                <w:sz w:val="24"/>
                <w:szCs w:val="24"/>
              </w:rPr>
              <w:t>Історія України</w:t>
            </w:r>
          </w:p>
        </w:tc>
        <w:tc>
          <w:tcPr>
            <w:tcW w:w="943" w:type="dxa"/>
            <w:shd w:val="clear" w:color="auto" w:fill="auto"/>
          </w:tcPr>
          <w:p w:rsidR="008B0928" w:rsidRPr="008B0928" w:rsidRDefault="008B0928" w:rsidP="008B0928">
            <w:pPr>
              <w:spacing w:after="0" w:line="240" w:lineRule="auto"/>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92" w:type="dxa"/>
          </w:tcPr>
          <w:p w:rsidR="008B0928" w:rsidRPr="008B0928" w:rsidRDefault="008B0928" w:rsidP="008B0928">
            <w:pPr>
              <w:spacing w:after="0" w:line="240" w:lineRule="auto"/>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59" w:type="dxa"/>
          </w:tcPr>
          <w:p w:rsidR="008B0928" w:rsidRPr="008B0928" w:rsidRDefault="008B0928" w:rsidP="008B0928">
            <w:pPr>
              <w:spacing w:after="0" w:line="240" w:lineRule="auto"/>
              <w:jc w:val="center"/>
              <w:rPr>
                <w:rFonts w:ascii="Times New Roman" w:hAnsi="Times New Roman" w:cs="Times New Roman"/>
                <w:bCs/>
                <w:sz w:val="24"/>
                <w:szCs w:val="24"/>
              </w:rPr>
            </w:pPr>
            <w:r w:rsidRPr="008B0928">
              <w:rPr>
                <w:rFonts w:ascii="Times New Roman" w:hAnsi="Times New Roman" w:cs="Times New Roman"/>
                <w:bCs/>
                <w:sz w:val="24"/>
                <w:szCs w:val="24"/>
              </w:rPr>
              <w:t>0,5+1,5</w:t>
            </w:r>
          </w:p>
        </w:tc>
      </w:tr>
      <w:tr w:rsidR="008B0928" w:rsidRPr="008B0928" w:rsidTr="007335E3">
        <w:trPr>
          <w:trHeight w:val="87"/>
        </w:trPr>
        <w:tc>
          <w:tcPr>
            <w:tcW w:w="2684" w:type="dxa"/>
            <w:vMerge/>
            <w:shd w:val="clear" w:color="auto" w:fill="auto"/>
          </w:tcPr>
          <w:p w:rsidR="008B0928" w:rsidRPr="008B0928" w:rsidRDefault="008B0928" w:rsidP="008B0928">
            <w:pPr>
              <w:spacing w:after="0" w:line="240" w:lineRule="auto"/>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rPr>
                <w:rFonts w:ascii="Times New Roman" w:hAnsi="Times New Roman" w:cs="Times New Roman"/>
                <w:bCs/>
                <w:sz w:val="24"/>
                <w:szCs w:val="24"/>
              </w:rPr>
            </w:pPr>
            <w:r w:rsidRPr="008B0928">
              <w:rPr>
                <w:rFonts w:ascii="Times New Roman" w:hAnsi="Times New Roman" w:cs="Times New Roman"/>
                <w:bCs/>
                <w:sz w:val="24"/>
                <w:szCs w:val="24"/>
              </w:rPr>
              <w:t>Всесвітня історія</w:t>
            </w:r>
          </w:p>
        </w:tc>
        <w:tc>
          <w:tcPr>
            <w:tcW w:w="943" w:type="dxa"/>
            <w:shd w:val="clear" w:color="auto" w:fill="auto"/>
          </w:tcPr>
          <w:p w:rsidR="008B0928" w:rsidRPr="008B0928" w:rsidRDefault="008B0928" w:rsidP="008B0928">
            <w:pPr>
              <w:spacing w:after="0" w:line="240" w:lineRule="auto"/>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92" w:type="dxa"/>
          </w:tcPr>
          <w:p w:rsidR="008B0928" w:rsidRPr="008B0928" w:rsidRDefault="008B0928" w:rsidP="008B0928">
            <w:pPr>
              <w:spacing w:after="0" w:line="240" w:lineRule="auto"/>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59" w:type="dxa"/>
          </w:tcPr>
          <w:p w:rsidR="008B0928" w:rsidRPr="008B0928" w:rsidRDefault="008B0928" w:rsidP="008B0928">
            <w:pPr>
              <w:spacing w:after="0" w:line="240" w:lineRule="auto"/>
              <w:jc w:val="center"/>
              <w:rPr>
                <w:rFonts w:ascii="Times New Roman" w:hAnsi="Times New Roman" w:cs="Times New Roman"/>
                <w:bCs/>
                <w:sz w:val="24"/>
                <w:szCs w:val="24"/>
              </w:rPr>
            </w:pPr>
            <w:r w:rsidRPr="008B0928">
              <w:rPr>
                <w:rFonts w:ascii="Times New Roman" w:hAnsi="Times New Roman" w:cs="Times New Roman"/>
                <w:bCs/>
                <w:sz w:val="24"/>
                <w:szCs w:val="24"/>
              </w:rPr>
              <w:t>0,5+0,5</w:t>
            </w:r>
          </w:p>
        </w:tc>
      </w:tr>
      <w:tr w:rsidR="008B0928" w:rsidRPr="008B0928" w:rsidTr="007335E3">
        <w:trPr>
          <w:trHeight w:val="87"/>
        </w:trPr>
        <w:tc>
          <w:tcPr>
            <w:tcW w:w="2684" w:type="dxa"/>
            <w:vMerge/>
            <w:shd w:val="clear" w:color="auto" w:fill="auto"/>
          </w:tcPr>
          <w:p w:rsidR="008B0928" w:rsidRPr="008B0928" w:rsidRDefault="008B0928" w:rsidP="008B0928">
            <w:pPr>
              <w:spacing w:after="0" w:line="240" w:lineRule="auto"/>
              <w:jc w:val="center"/>
              <w:rPr>
                <w:rFonts w:ascii="Times New Roman" w:hAnsi="Times New Roman" w:cs="Times New Roman"/>
                <w:b/>
                <w:sz w:val="24"/>
                <w:szCs w:val="24"/>
              </w:rPr>
            </w:pPr>
          </w:p>
        </w:tc>
        <w:tc>
          <w:tcPr>
            <w:tcW w:w="3994" w:type="dxa"/>
            <w:shd w:val="clear" w:color="auto" w:fill="auto"/>
          </w:tcPr>
          <w:p w:rsidR="008B0928" w:rsidRPr="008B0928" w:rsidRDefault="008B0928" w:rsidP="008B0928">
            <w:pPr>
              <w:spacing w:after="0" w:line="240" w:lineRule="auto"/>
              <w:rPr>
                <w:rFonts w:ascii="Times New Roman" w:hAnsi="Times New Roman" w:cs="Times New Roman"/>
                <w:bCs/>
                <w:sz w:val="24"/>
                <w:szCs w:val="24"/>
              </w:rPr>
            </w:pPr>
            <w:r w:rsidRPr="008B0928">
              <w:rPr>
                <w:rFonts w:ascii="Times New Roman" w:hAnsi="Times New Roman" w:cs="Times New Roman"/>
                <w:bCs/>
                <w:sz w:val="24"/>
                <w:szCs w:val="24"/>
              </w:rPr>
              <w:t>Громадянська освіта</w:t>
            </w:r>
          </w:p>
        </w:tc>
        <w:tc>
          <w:tcPr>
            <w:tcW w:w="943" w:type="dxa"/>
            <w:shd w:val="clear" w:color="auto" w:fill="auto"/>
          </w:tcPr>
          <w:p w:rsidR="008B0928" w:rsidRPr="008B0928" w:rsidRDefault="008B0928" w:rsidP="008B0928">
            <w:pPr>
              <w:spacing w:after="0" w:line="240" w:lineRule="auto"/>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92" w:type="dxa"/>
          </w:tcPr>
          <w:p w:rsidR="008B0928" w:rsidRPr="008B0928" w:rsidRDefault="008B0928" w:rsidP="008B0928">
            <w:pPr>
              <w:spacing w:after="0" w:line="240" w:lineRule="auto"/>
              <w:jc w:val="center"/>
              <w:rPr>
                <w:rFonts w:ascii="Times New Roman" w:hAnsi="Times New Roman" w:cs="Times New Roman"/>
                <w:bCs/>
                <w:sz w:val="24"/>
                <w:szCs w:val="24"/>
              </w:rPr>
            </w:pPr>
            <w:r w:rsidRPr="008B0928">
              <w:rPr>
                <w:rFonts w:ascii="Times New Roman" w:hAnsi="Times New Roman" w:cs="Times New Roman"/>
                <w:bCs/>
                <w:sz w:val="24"/>
                <w:szCs w:val="24"/>
              </w:rPr>
              <w:t>-</w:t>
            </w:r>
          </w:p>
        </w:tc>
        <w:tc>
          <w:tcPr>
            <w:tcW w:w="959" w:type="dxa"/>
          </w:tcPr>
          <w:p w:rsidR="008B0928" w:rsidRPr="008B0928" w:rsidRDefault="008B0928" w:rsidP="008B0928">
            <w:pPr>
              <w:spacing w:after="0" w:line="240" w:lineRule="auto"/>
              <w:jc w:val="center"/>
              <w:rPr>
                <w:rFonts w:ascii="Times New Roman" w:hAnsi="Times New Roman" w:cs="Times New Roman"/>
                <w:bCs/>
                <w:sz w:val="24"/>
                <w:szCs w:val="24"/>
              </w:rPr>
            </w:pPr>
            <w:r w:rsidRPr="008B0928">
              <w:rPr>
                <w:rFonts w:ascii="Times New Roman" w:hAnsi="Times New Roman" w:cs="Times New Roman"/>
                <w:bCs/>
                <w:sz w:val="24"/>
                <w:szCs w:val="24"/>
              </w:rPr>
              <w:t>-</w:t>
            </w:r>
          </w:p>
        </w:tc>
      </w:tr>
      <w:tr w:rsidR="008B0928" w:rsidRPr="008B0928" w:rsidTr="007335E3">
        <w:trPr>
          <w:trHeight w:val="298"/>
        </w:trPr>
        <w:tc>
          <w:tcPr>
            <w:tcW w:w="2684" w:type="dxa"/>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 xml:space="preserve">Інформатична </w:t>
            </w: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 xml:space="preserve">Інформатика </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1+1</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1+1</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1+1</w:t>
            </w:r>
          </w:p>
        </w:tc>
      </w:tr>
      <w:tr w:rsidR="008B0928" w:rsidRPr="008B0928" w:rsidTr="007335E3">
        <w:trPr>
          <w:trHeight w:val="298"/>
        </w:trPr>
        <w:tc>
          <w:tcPr>
            <w:tcW w:w="2684" w:type="dxa"/>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 xml:space="preserve">Технологічна </w:t>
            </w: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 xml:space="preserve">Технології </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r>
      <w:tr w:rsidR="008B0928" w:rsidRPr="008B0928" w:rsidTr="007335E3">
        <w:trPr>
          <w:trHeight w:val="317"/>
        </w:trPr>
        <w:tc>
          <w:tcPr>
            <w:tcW w:w="2684" w:type="dxa"/>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 xml:space="preserve">Мистецька </w:t>
            </w:r>
          </w:p>
        </w:tc>
        <w:tc>
          <w:tcPr>
            <w:tcW w:w="3994" w:type="dxa"/>
            <w:shd w:val="clear" w:color="auto" w:fill="auto"/>
          </w:tcPr>
          <w:p w:rsidR="008B0928" w:rsidRPr="008B0928" w:rsidRDefault="008B0928" w:rsidP="008B0928">
            <w:pPr>
              <w:widowControl w:val="0"/>
              <w:autoSpaceDE w:val="0"/>
              <w:autoSpaceDN w:val="0"/>
              <w:spacing w:after="0" w:line="240" w:lineRule="auto"/>
              <w:rPr>
                <w:rFonts w:ascii="Times New Roman" w:hAnsi="Times New Roman" w:cs="Times New Roman"/>
                <w:bCs/>
                <w:sz w:val="24"/>
                <w:szCs w:val="24"/>
              </w:rPr>
            </w:pPr>
            <w:r w:rsidRPr="008B0928">
              <w:rPr>
                <w:rFonts w:ascii="Times New Roman" w:hAnsi="Times New Roman" w:cs="Times New Roman"/>
                <w:sz w:val="24"/>
                <w:szCs w:val="24"/>
                <w:lang w:eastAsia="en-US"/>
              </w:rPr>
              <w:t>Інтегрований курс «Мистецтво»</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1</w:t>
            </w:r>
          </w:p>
        </w:tc>
      </w:tr>
      <w:tr w:rsidR="008B0928" w:rsidRPr="008B0928" w:rsidTr="007335E3">
        <w:trPr>
          <w:trHeight w:val="298"/>
        </w:trPr>
        <w:tc>
          <w:tcPr>
            <w:tcW w:w="2684" w:type="dxa"/>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 xml:space="preserve">Фізична культура </w:t>
            </w:r>
          </w:p>
        </w:tc>
        <w:tc>
          <w:tcPr>
            <w:tcW w:w="3994" w:type="dxa"/>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Фізична культура</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3</w:t>
            </w:r>
          </w:p>
        </w:tc>
        <w:tc>
          <w:tcPr>
            <w:tcW w:w="992"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3</w:t>
            </w:r>
          </w:p>
        </w:tc>
        <w:tc>
          <w:tcPr>
            <w:tcW w:w="959" w:type="dxa"/>
          </w:tcPr>
          <w:p w:rsidR="008B0928" w:rsidRPr="008B0928" w:rsidRDefault="008B0928" w:rsidP="008B0928">
            <w:pPr>
              <w:spacing w:after="0" w:line="240" w:lineRule="auto"/>
              <w:ind w:right="-185"/>
              <w:jc w:val="center"/>
              <w:rPr>
                <w:rFonts w:ascii="Times New Roman" w:hAnsi="Times New Roman" w:cs="Times New Roman"/>
                <w:bCs/>
                <w:sz w:val="24"/>
                <w:szCs w:val="24"/>
              </w:rPr>
            </w:pPr>
            <w:r w:rsidRPr="008B0928">
              <w:rPr>
                <w:rFonts w:ascii="Times New Roman" w:hAnsi="Times New Roman" w:cs="Times New Roman"/>
                <w:bCs/>
                <w:sz w:val="24"/>
                <w:szCs w:val="24"/>
              </w:rPr>
              <w:t>3</w:t>
            </w:r>
          </w:p>
        </w:tc>
      </w:tr>
      <w:tr w:rsidR="008B0928" w:rsidRPr="008B0928" w:rsidTr="007335E3">
        <w:trPr>
          <w:trHeight w:val="298"/>
        </w:trPr>
        <w:tc>
          <w:tcPr>
            <w:tcW w:w="9572" w:type="dxa"/>
            <w:gridSpan w:val="5"/>
            <w:shd w:val="clear" w:color="auto" w:fill="auto"/>
          </w:tcPr>
          <w:p w:rsidR="008B0928" w:rsidRPr="008B0928" w:rsidRDefault="008B0928" w:rsidP="008B0928">
            <w:pPr>
              <w:pStyle w:val="TableParagraph"/>
              <w:ind w:right="277"/>
              <w:rPr>
                <w:b/>
                <w:sz w:val="24"/>
                <w:szCs w:val="24"/>
              </w:rPr>
            </w:pPr>
            <w:r w:rsidRPr="008B0928">
              <w:rPr>
                <w:b/>
                <w:sz w:val="24"/>
                <w:szCs w:val="24"/>
                <w:lang w:val="ru-RU"/>
              </w:rPr>
              <w:t>Міжгалузеві інтегровані курси:</w:t>
            </w:r>
          </w:p>
        </w:tc>
      </w:tr>
      <w:tr w:rsidR="008B0928" w:rsidRPr="008B0928" w:rsidTr="007335E3">
        <w:trPr>
          <w:trHeight w:val="298"/>
        </w:trPr>
        <w:tc>
          <w:tcPr>
            <w:tcW w:w="6678" w:type="dxa"/>
            <w:gridSpan w:val="2"/>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Етика</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sz w:val="24"/>
                <w:szCs w:val="24"/>
              </w:rPr>
            </w:pPr>
            <w:r w:rsidRPr="008B0928">
              <w:rPr>
                <w:rFonts w:ascii="Times New Roman" w:hAnsi="Times New Roman" w:cs="Times New Roman"/>
                <w:sz w:val="24"/>
                <w:szCs w:val="24"/>
              </w:rPr>
              <w:t>0,5</w:t>
            </w:r>
          </w:p>
        </w:tc>
        <w:tc>
          <w:tcPr>
            <w:tcW w:w="992" w:type="dxa"/>
          </w:tcPr>
          <w:p w:rsidR="008B0928" w:rsidRPr="008B0928" w:rsidRDefault="008B0928" w:rsidP="008B0928">
            <w:pPr>
              <w:spacing w:after="0" w:line="240" w:lineRule="auto"/>
              <w:ind w:right="-185"/>
              <w:jc w:val="center"/>
              <w:rPr>
                <w:rFonts w:ascii="Times New Roman" w:hAnsi="Times New Roman" w:cs="Times New Roman"/>
                <w:sz w:val="24"/>
                <w:szCs w:val="24"/>
              </w:rPr>
            </w:pPr>
            <w:r w:rsidRPr="008B0928">
              <w:rPr>
                <w:rFonts w:ascii="Times New Roman" w:hAnsi="Times New Roman" w:cs="Times New Roman"/>
                <w:sz w:val="24"/>
                <w:szCs w:val="24"/>
              </w:rPr>
              <w:t>-</w:t>
            </w:r>
          </w:p>
        </w:tc>
        <w:tc>
          <w:tcPr>
            <w:tcW w:w="959" w:type="dxa"/>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w:t>
            </w:r>
          </w:p>
        </w:tc>
      </w:tr>
      <w:tr w:rsidR="008B0928" w:rsidRPr="008B0928" w:rsidTr="007335E3">
        <w:trPr>
          <w:trHeight w:val="298"/>
        </w:trPr>
        <w:tc>
          <w:tcPr>
            <w:tcW w:w="6678" w:type="dxa"/>
            <w:gridSpan w:val="2"/>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Cs/>
                <w:sz w:val="24"/>
                <w:szCs w:val="24"/>
              </w:rPr>
              <w:t>Драматургія і театр</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sz w:val="24"/>
                <w:szCs w:val="24"/>
              </w:rPr>
            </w:pPr>
            <w:r w:rsidRPr="008B0928">
              <w:rPr>
                <w:rFonts w:ascii="Times New Roman" w:hAnsi="Times New Roman" w:cs="Times New Roman"/>
                <w:sz w:val="24"/>
                <w:szCs w:val="24"/>
              </w:rPr>
              <w:t>-</w:t>
            </w:r>
          </w:p>
        </w:tc>
        <w:tc>
          <w:tcPr>
            <w:tcW w:w="992" w:type="dxa"/>
          </w:tcPr>
          <w:p w:rsidR="008B0928" w:rsidRPr="008B0928" w:rsidRDefault="008B0928" w:rsidP="008B0928">
            <w:pPr>
              <w:spacing w:after="0" w:line="240" w:lineRule="auto"/>
              <w:ind w:right="-185"/>
              <w:jc w:val="center"/>
              <w:rPr>
                <w:rFonts w:ascii="Times New Roman" w:hAnsi="Times New Roman" w:cs="Times New Roman"/>
                <w:sz w:val="24"/>
                <w:szCs w:val="24"/>
              </w:rPr>
            </w:pPr>
            <w:r w:rsidRPr="008B0928">
              <w:rPr>
                <w:rFonts w:ascii="Times New Roman" w:hAnsi="Times New Roman" w:cs="Times New Roman"/>
                <w:sz w:val="24"/>
                <w:szCs w:val="24"/>
              </w:rPr>
              <w:t>-</w:t>
            </w:r>
          </w:p>
        </w:tc>
        <w:tc>
          <w:tcPr>
            <w:tcW w:w="959" w:type="dxa"/>
          </w:tcPr>
          <w:p w:rsidR="008B0928" w:rsidRPr="008B0928" w:rsidRDefault="008B0928" w:rsidP="008B0928">
            <w:pPr>
              <w:spacing w:after="0" w:line="240" w:lineRule="auto"/>
              <w:ind w:right="-185"/>
              <w:jc w:val="center"/>
              <w:rPr>
                <w:rFonts w:ascii="Times New Roman" w:hAnsi="Times New Roman" w:cs="Times New Roman"/>
                <w:sz w:val="24"/>
                <w:szCs w:val="24"/>
              </w:rPr>
            </w:pPr>
            <w:r w:rsidRPr="008B0928">
              <w:rPr>
                <w:rFonts w:ascii="Times New Roman" w:hAnsi="Times New Roman" w:cs="Times New Roman"/>
                <w:sz w:val="24"/>
                <w:szCs w:val="24"/>
              </w:rPr>
              <w:t>1</w:t>
            </w:r>
          </w:p>
        </w:tc>
      </w:tr>
      <w:tr w:rsidR="008B0928" w:rsidRPr="008B0928" w:rsidTr="007335E3">
        <w:trPr>
          <w:trHeight w:val="298"/>
        </w:trPr>
        <w:tc>
          <w:tcPr>
            <w:tcW w:w="6678" w:type="dxa"/>
            <w:gridSpan w:val="2"/>
            <w:shd w:val="clear" w:color="auto" w:fill="auto"/>
          </w:tcPr>
          <w:p w:rsidR="008B0928" w:rsidRPr="008B0928" w:rsidRDefault="008B0928" w:rsidP="008B0928">
            <w:pPr>
              <w:spacing w:after="0" w:line="240" w:lineRule="auto"/>
              <w:ind w:right="-185"/>
              <w:rPr>
                <w:rFonts w:ascii="Times New Roman" w:hAnsi="Times New Roman" w:cs="Times New Roman"/>
                <w:b/>
                <w:bCs/>
                <w:sz w:val="24"/>
                <w:szCs w:val="24"/>
              </w:rPr>
            </w:pPr>
            <w:r w:rsidRPr="008B0928">
              <w:rPr>
                <w:rFonts w:ascii="Times New Roman" w:hAnsi="Times New Roman" w:cs="Times New Roman"/>
                <w:b/>
                <w:bCs/>
                <w:sz w:val="24"/>
                <w:szCs w:val="24"/>
              </w:rPr>
              <w:t>Години навчального навантаження для перерозподілу між освітніми компонентамси</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7,5</w:t>
            </w:r>
          </w:p>
        </w:tc>
        <w:tc>
          <w:tcPr>
            <w:tcW w:w="992" w:type="dxa"/>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9,5</w:t>
            </w:r>
          </w:p>
        </w:tc>
        <w:tc>
          <w:tcPr>
            <w:tcW w:w="959" w:type="dxa"/>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6,5</w:t>
            </w:r>
          </w:p>
        </w:tc>
      </w:tr>
      <w:tr w:rsidR="008B0928" w:rsidRPr="008B0928" w:rsidTr="007335E3">
        <w:trPr>
          <w:trHeight w:val="298"/>
        </w:trPr>
        <w:tc>
          <w:tcPr>
            <w:tcW w:w="6678" w:type="dxa"/>
            <w:gridSpan w:val="2"/>
            <w:shd w:val="clear" w:color="auto" w:fill="auto"/>
          </w:tcPr>
          <w:p w:rsidR="008B0928" w:rsidRPr="008B0928" w:rsidRDefault="008B0928" w:rsidP="008B0928">
            <w:pPr>
              <w:spacing w:after="0" w:line="240" w:lineRule="auto"/>
              <w:ind w:right="-185"/>
              <w:rPr>
                <w:rFonts w:ascii="Times New Roman" w:hAnsi="Times New Roman" w:cs="Times New Roman"/>
                <w:b/>
                <w:bCs/>
                <w:sz w:val="24"/>
                <w:szCs w:val="24"/>
              </w:rPr>
            </w:pPr>
            <w:r w:rsidRPr="008B0928">
              <w:rPr>
                <w:rFonts w:ascii="Times New Roman" w:hAnsi="Times New Roman" w:cs="Times New Roman"/>
                <w:b/>
                <w:bCs/>
                <w:sz w:val="24"/>
                <w:szCs w:val="24"/>
              </w:rPr>
              <w:t>Загальнорічна кількість навчальних годин, що фінансуються з бюджету (без урахування поділу на групи)</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31</w:t>
            </w:r>
          </w:p>
        </w:tc>
        <w:tc>
          <w:tcPr>
            <w:tcW w:w="992" w:type="dxa"/>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34</w:t>
            </w:r>
          </w:p>
        </w:tc>
        <w:tc>
          <w:tcPr>
            <w:tcW w:w="959" w:type="dxa"/>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35</w:t>
            </w:r>
          </w:p>
        </w:tc>
      </w:tr>
      <w:tr w:rsidR="008B0928" w:rsidRPr="008B0928" w:rsidTr="007335E3">
        <w:trPr>
          <w:trHeight w:val="298"/>
        </w:trPr>
        <w:tc>
          <w:tcPr>
            <w:tcW w:w="6678" w:type="dxa"/>
            <w:gridSpan w:val="2"/>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
                <w:sz w:val="24"/>
                <w:szCs w:val="24"/>
              </w:rPr>
              <w:t>Гранично допустиме навчальне навантаження</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28</w:t>
            </w:r>
          </w:p>
        </w:tc>
        <w:tc>
          <w:tcPr>
            <w:tcW w:w="992" w:type="dxa"/>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31</w:t>
            </w:r>
          </w:p>
        </w:tc>
        <w:tc>
          <w:tcPr>
            <w:tcW w:w="959" w:type="dxa"/>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32</w:t>
            </w:r>
          </w:p>
        </w:tc>
      </w:tr>
      <w:tr w:rsidR="008B0928" w:rsidRPr="008B0928" w:rsidTr="007335E3">
        <w:trPr>
          <w:trHeight w:val="298"/>
        </w:trPr>
        <w:tc>
          <w:tcPr>
            <w:tcW w:w="6678" w:type="dxa"/>
            <w:gridSpan w:val="2"/>
            <w:shd w:val="clear" w:color="auto" w:fill="auto"/>
          </w:tcPr>
          <w:p w:rsidR="008B0928" w:rsidRPr="008B0928" w:rsidRDefault="008B0928" w:rsidP="008B0928">
            <w:pPr>
              <w:spacing w:after="0" w:line="240" w:lineRule="auto"/>
              <w:ind w:right="-185"/>
              <w:rPr>
                <w:rFonts w:ascii="Times New Roman" w:hAnsi="Times New Roman" w:cs="Times New Roman"/>
                <w:bCs/>
                <w:sz w:val="24"/>
                <w:szCs w:val="24"/>
              </w:rPr>
            </w:pPr>
            <w:r w:rsidRPr="008B0928">
              <w:rPr>
                <w:rFonts w:ascii="Times New Roman" w:hAnsi="Times New Roman" w:cs="Times New Roman"/>
                <w:b/>
                <w:sz w:val="24"/>
                <w:szCs w:val="24"/>
              </w:rPr>
              <w:t>Усього (без фізичної культури + фізична культура; без урахування поділу класів на групи)</w:t>
            </w:r>
          </w:p>
        </w:tc>
        <w:tc>
          <w:tcPr>
            <w:tcW w:w="943" w:type="dxa"/>
            <w:shd w:val="clear" w:color="auto" w:fill="auto"/>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26+3</w:t>
            </w:r>
          </w:p>
        </w:tc>
        <w:tc>
          <w:tcPr>
            <w:tcW w:w="992" w:type="dxa"/>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29+3</w:t>
            </w:r>
          </w:p>
        </w:tc>
        <w:tc>
          <w:tcPr>
            <w:tcW w:w="959" w:type="dxa"/>
          </w:tcPr>
          <w:p w:rsidR="008B0928" w:rsidRPr="008B0928" w:rsidRDefault="008B0928" w:rsidP="008B0928">
            <w:pPr>
              <w:spacing w:after="0" w:line="240" w:lineRule="auto"/>
              <w:ind w:right="-185"/>
              <w:jc w:val="center"/>
              <w:rPr>
                <w:rFonts w:ascii="Times New Roman" w:hAnsi="Times New Roman" w:cs="Times New Roman"/>
                <w:b/>
                <w:sz w:val="24"/>
                <w:szCs w:val="24"/>
              </w:rPr>
            </w:pPr>
            <w:r w:rsidRPr="008B0928">
              <w:rPr>
                <w:rFonts w:ascii="Times New Roman" w:hAnsi="Times New Roman" w:cs="Times New Roman"/>
                <w:b/>
                <w:sz w:val="24"/>
                <w:szCs w:val="24"/>
              </w:rPr>
              <w:t>31+3</w:t>
            </w:r>
          </w:p>
        </w:tc>
      </w:tr>
    </w:tbl>
    <w:p w:rsidR="005B3841" w:rsidRDefault="005B3841" w:rsidP="008B0928">
      <w:pPr>
        <w:pStyle w:val="aff0"/>
        <w:ind w:firstLine="0"/>
        <w:jc w:val="center"/>
        <w:rPr>
          <w:rFonts w:ascii="Times New Roman" w:hAnsi="Times New Roman" w:cs="Times New Roman"/>
          <w:bCs/>
          <w:sz w:val="24"/>
          <w:szCs w:val="24"/>
        </w:rPr>
      </w:pPr>
    </w:p>
    <w:p w:rsidR="008B0928" w:rsidRPr="00A64B4F" w:rsidRDefault="008B0928" w:rsidP="008B0928">
      <w:pPr>
        <w:pStyle w:val="aff0"/>
        <w:ind w:firstLine="0"/>
        <w:jc w:val="center"/>
        <w:rPr>
          <w:rFonts w:ascii="Times New Roman" w:hAnsi="Times New Roman" w:cs="Times New Roman"/>
          <w:b/>
          <w:bCs/>
          <w:sz w:val="28"/>
          <w:szCs w:val="28"/>
          <w:lang w:val="ru-RU"/>
        </w:rPr>
      </w:pPr>
      <w:r w:rsidRPr="00A64B4F">
        <w:rPr>
          <w:rFonts w:ascii="Times New Roman" w:hAnsi="Times New Roman" w:cs="Times New Roman"/>
          <w:b/>
          <w:bCs/>
          <w:sz w:val="28"/>
          <w:szCs w:val="28"/>
        </w:rPr>
        <w:t>Н</w:t>
      </w:r>
      <w:r w:rsidRPr="00A64B4F">
        <w:rPr>
          <w:rFonts w:ascii="Times New Roman" w:hAnsi="Times New Roman" w:cs="Times New Roman"/>
          <w:b/>
          <w:bCs/>
          <w:sz w:val="28"/>
          <w:szCs w:val="28"/>
          <w:lang w:val="ru-RU"/>
        </w:rPr>
        <w:t xml:space="preserve">авчальний план </w:t>
      </w:r>
    </w:p>
    <w:p w:rsidR="008B0928" w:rsidRPr="00A64B4F" w:rsidRDefault="008B0928" w:rsidP="008B0928">
      <w:pPr>
        <w:pStyle w:val="aff0"/>
        <w:ind w:firstLine="0"/>
        <w:jc w:val="center"/>
        <w:rPr>
          <w:rFonts w:ascii="Times New Roman" w:hAnsi="Times New Roman" w:cs="Times New Roman"/>
          <w:b/>
          <w:bCs/>
          <w:sz w:val="28"/>
          <w:szCs w:val="28"/>
          <w:lang w:val="ru-RU"/>
        </w:rPr>
      </w:pPr>
      <w:r w:rsidRPr="00A64B4F">
        <w:rPr>
          <w:rFonts w:ascii="Times New Roman" w:hAnsi="Times New Roman" w:cs="Times New Roman"/>
          <w:b/>
          <w:bCs/>
          <w:sz w:val="28"/>
          <w:szCs w:val="28"/>
          <w:lang w:val="ru-RU"/>
        </w:rPr>
        <w:t>для 8-9 класів з українською мовою навчання</w:t>
      </w:r>
    </w:p>
    <w:p w:rsidR="008B0928" w:rsidRPr="008B0928" w:rsidRDefault="008B0928" w:rsidP="008B0928">
      <w:pPr>
        <w:rPr>
          <w:rFonts w:ascii="Times New Roman" w:hAnsi="Times New Roman" w:cs="Times New Roman"/>
          <w:sz w:val="24"/>
          <w:szCs w:val="24"/>
        </w:rPr>
      </w:pPr>
    </w:p>
    <w:tbl>
      <w:tblPr>
        <w:tblpPr w:leftFromText="180" w:rightFromText="180" w:vertAnchor="text" w:horzAnchor="margin" w:tblpX="441" w:tblpY="74"/>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1843"/>
        <w:gridCol w:w="1701"/>
      </w:tblGrid>
      <w:tr w:rsidR="008B0928" w:rsidRPr="008B0928" w:rsidTr="007335E3">
        <w:trPr>
          <w:trHeight w:val="300"/>
        </w:trPr>
        <w:tc>
          <w:tcPr>
            <w:tcW w:w="5211" w:type="dxa"/>
            <w:vMerge w:val="restart"/>
            <w:tcBorders>
              <w:left w:val="single" w:sz="4" w:space="0" w:color="auto"/>
              <w:right w:val="single" w:sz="4" w:space="0" w:color="auto"/>
            </w:tcBorders>
            <w:vAlign w:val="center"/>
          </w:tcPr>
          <w:p w:rsidR="008B0928" w:rsidRPr="008B0928" w:rsidRDefault="008B0928" w:rsidP="00A64B4F">
            <w:pPr>
              <w:spacing w:after="0" w:line="240" w:lineRule="auto"/>
              <w:jc w:val="center"/>
              <w:rPr>
                <w:rFonts w:ascii="Times New Roman" w:eastAsia="Calibri" w:hAnsi="Times New Roman" w:cs="Times New Roman"/>
                <w:b/>
                <w:bCs/>
                <w:sz w:val="24"/>
                <w:szCs w:val="24"/>
                <w:lang w:eastAsia="en-US"/>
              </w:rPr>
            </w:pPr>
            <w:r w:rsidRPr="008B0928">
              <w:rPr>
                <w:rFonts w:ascii="Times New Roman" w:eastAsia="Calibri" w:hAnsi="Times New Roman" w:cs="Times New Roman"/>
                <w:b/>
                <w:bCs/>
                <w:sz w:val="24"/>
                <w:szCs w:val="24"/>
                <w:lang w:eastAsia="en-US"/>
              </w:rPr>
              <w:t>Предмети</w:t>
            </w:r>
          </w:p>
        </w:tc>
        <w:tc>
          <w:tcPr>
            <w:tcW w:w="3544" w:type="dxa"/>
            <w:gridSpan w:val="2"/>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bCs/>
                <w:sz w:val="24"/>
                <w:szCs w:val="24"/>
                <w:lang w:eastAsia="en-US"/>
              </w:rPr>
            </w:pPr>
            <w:r w:rsidRPr="008B0928">
              <w:rPr>
                <w:rFonts w:ascii="Times New Roman" w:eastAsia="Calibri" w:hAnsi="Times New Roman" w:cs="Times New Roman"/>
                <w:b/>
                <w:bCs/>
                <w:sz w:val="24"/>
                <w:szCs w:val="24"/>
                <w:lang w:eastAsia="en-US"/>
              </w:rPr>
              <w:t>Кількість годин на тиждень</w:t>
            </w:r>
          </w:p>
        </w:tc>
      </w:tr>
      <w:tr w:rsidR="008B0928" w:rsidRPr="008B0928" w:rsidTr="007335E3">
        <w:trPr>
          <w:trHeight w:val="300"/>
        </w:trPr>
        <w:tc>
          <w:tcPr>
            <w:tcW w:w="5211" w:type="dxa"/>
            <w:vMerge/>
            <w:tcBorders>
              <w:left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b/>
                <w:bCs/>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bCs/>
                <w:sz w:val="24"/>
                <w:szCs w:val="24"/>
                <w:lang w:eastAsia="en-US"/>
              </w:rPr>
            </w:pPr>
            <w:r w:rsidRPr="008B0928">
              <w:rPr>
                <w:rFonts w:ascii="Times New Roman" w:eastAsia="Calibri" w:hAnsi="Times New Roman" w:cs="Times New Roman"/>
                <w:b/>
                <w:bCs/>
                <w:sz w:val="24"/>
                <w:szCs w:val="24"/>
                <w:lang w:eastAsia="en-US"/>
              </w:rPr>
              <w:t>8</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bCs/>
                <w:sz w:val="24"/>
                <w:szCs w:val="24"/>
                <w:lang w:eastAsia="en-US"/>
              </w:rPr>
            </w:pPr>
            <w:r w:rsidRPr="008B0928">
              <w:rPr>
                <w:rFonts w:ascii="Times New Roman" w:eastAsia="Calibri" w:hAnsi="Times New Roman" w:cs="Times New Roman"/>
                <w:b/>
                <w:bCs/>
                <w:sz w:val="24"/>
                <w:szCs w:val="24"/>
                <w:lang w:eastAsia="en-US"/>
              </w:rPr>
              <w:t>9</w:t>
            </w:r>
          </w:p>
        </w:tc>
      </w:tr>
      <w:tr w:rsidR="008B0928" w:rsidRPr="008B0928" w:rsidTr="007335E3">
        <w:tc>
          <w:tcPr>
            <w:tcW w:w="5211" w:type="dxa"/>
            <w:tcBorders>
              <w:left w:val="single" w:sz="4" w:space="0" w:color="auto"/>
              <w:right w:val="single" w:sz="4" w:space="0" w:color="auto"/>
            </w:tcBorders>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 xml:space="preserve">Українська мова </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r>
      <w:tr w:rsidR="008B0928" w:rsidRPr="008B0928" w:rsidTr="007335E3">
        <w:tc>
          <w:tcPr>
            <w:tcW w:w="5211" w:type="dxa"/>
            <w:tcBorders>
              <w:top w:val="single" w:sz="4" w:space="0" w:color="auto"/>
              <w:left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Українська література</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r>
      <w:tr w:rsidR="008B0928" w:rsidRPr="008B0928" w:rsidTr="007335E3">
        <w:tc>
          <w:tcPr>
            <w:tcW w:w="5211" w:type="dxa"/>
            <w:tcBorders>
              <w:top w:val="single" w:sz="4" w:space="0" w:color="auto"/>
              <w:left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Іноземна мова (німецька)</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3</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Зарубіжна література</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r>
      <w:tr w:rsidR="008B0928" w:rsidRPr="008B0928" w:rsidTr="007335E3">
        <w:tc>
          <w:tcPr>
            <w:tcW w:w="5211" w:type="dxa"/>
            <w:tcBorders>
              <w:left w:val="single" w:sz="4" w:space="0" w:color="auto"/>
              <w:right w:val="single" w:sz="4" w:space="0" w:color="auto"/>
            </w:tcBorders>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Історія України</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1,5</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1,5</w:t>
            </w:r>
          </w:p>
        </w:tc>
      </w:tr>
      <w:tr w:rsidR="008B0928" w:rsidRPr="008B0928" w:rsidTr="007335E3">
        <w:tc>
          <w:tcPr>
            <w:tcW w:w="5211" w:type="dxa"/>
            <w:tcBorders>
              <w:left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Всесвітня історія</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 xml:space="preserve">Основи правознавства </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Мистецтво</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Алгебра</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Геометрія</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Біологія</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trike/>
                <w:sz w:val="24"/>
                <w:szCs w:val="24"/>
                <w:lang w:eastAsia="en-US"/>
              </w:rPr>
            </w:pPr>
            <w:r w:rsidRPr="008B0928">
              <w:rPr>
                <w:rFonts w:ascii="Times New Roman" w:eastAsia="Calibri" w:hAnsi="Times New Roman" w:cs="Times New Roman"/>
                <w:sz w:val="24"/>
                <w:szCs w:val="24"/>
                <w:lang w:eastAsia="en-US"/>
              </w:rPr>
              <w:t>Географія</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1,5</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Фізика</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3</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lastRenderedPageBreak/>
              <w:t>Хімія</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Трудове навчання</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Інформатика</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Основи здоров’я</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Фізична культура</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3</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Разом</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28,5+3</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30+3</w:t>
            </w:r>
          </w:p>
        </w:tc>
      </w:tr>
      <w:tr w:rsidR="008B0928" w:rsidRPr="008B0928" w:rsidTr="007335E3">
        <w:tc>
          <w:tcPr>
            <w:tcW w:w="5211" w:type="dxa"/>
          </w:tcPr>
          <w:p w:rsidR="008B0928" w:rsidRPr="008B0928" w:rsidRDefault="008B0928" w:rsidP="00A64B4F">
            <w:pPr>
              <w:pStyle w:val="aff0"/>
              <w:ind w:firstLine="0"/>
              <w:jc w:val="center"/>
              <w:rPr>
                <w:rFonts w:ascii="Times New Roman" w:hAnsi="Times New Roman" w:cs="Times New Roman"/>
                <w:b/>
                <w:sz w:val="24"/>
                <w:szCs w:val="24"/>
                <w:lang w:val="ru-RU"/>
              </w:rPr>
            </w:pPr>
            <w:r w:rsidRPr="008B0928">
              <w:rPr>
                <w:rFonts w:ascii="Times New Roman" w:hAnsi="Times New Roman" w:cs="Times New Roman"/>
                <w:b/>
                <w:sz w:val="24"/>
                <w:szCs w:val="24"/>
              </w:rPr>
              <w:t>Варіативна складова</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1</w:t>
            </w:r>
          </w:p>
        </w:tc>
      </w:tr>
      <w:tr w:rsidR="008B0928" w:rsidRPr="008B0928" w:rsidTr="007335E3">
        <w:tc>
          <w:tcPr>
            <w:tcW w:w="5211" w:type="dxa"/>
          </w:tcPr>
          <w:p w:rsidR="008B0928" w:rsidRPr="008B0928" w:rsidRDefault="008B0928" w:rsidP="00A64B4F">
            <w:pPr>
              <w:pStyle w:val="aff0"/>
              <w:ind w:firstLine="0"/>
              <w:rPr>
                <w:rFonts w:ascii="Times New Roman" w:hAnsi="Times New Roman" w:cs="Times New Roman"/>
                <w:b/>
                <w:i/>
                <w:sz w:val="24"/>
                <w:szCs w:val="24"/>
                <w:lang w:val="ru-RU"/>
              </w:rPr>
            </w:pPr>
            <w:r w:rsidRPr="008B0928">
              <w:rPr>
                <w:rFonts w:ascii="Times New Roman" w:hAnsi="Times New Roman" w:cs="Times New Roman"/>
                <w:b/>
                <w:i/>
                <w:sz w:val="24"/>
                <w:szCs w:val="24"/>
              </w:rPr>
              <w:t>Курси за вибором</w:t>
            </w:r>
            <w:r w:rsidRPr="008B0928">
              <w:rPr>
                <w:rFonts w:ascii="Times New Roman" w:hAnsi="Times New Roman" w:cs="Times New Roman"/>
                <w:b/>
                <w:i/>
                <w:sz w:val="24"/>
                <w:szCs w:val="24"/>
                <w:lang w:val="ru-RU"/>
              </w:rPr>
              <w:t>, спецкурси:</w:t>
            </w:r>
          </w:p>
        </w:tc>
        <w:tc>
          <w:tcPr>
            <w:tcW w:w="1843" w:type="dxa"/>
          </w:tcPr>
          <w:p w:rsidR="008B0928" w:rsidRPr="008B0928" w:rsidRDefault="008B0928" w:rsidP="00A64B4F">
            <w:pPr>
              <w:spacing w:after="0" w:line="240" w:lineRule="auto"/>
              <w:jc w:val="center"/>
              <w:rPr>
                <w:rFonts w:ascii="Times New Roman" w:hAnsi="Times New Roman" w:cs="Times New Roman"/>
                <w:b/>
                <w:sz w:val="24"/>
                <w:szCs w:val="24"/>
              </w:rPr>
            </w:pPr>
          </w:p>
        </w:tc>
        <w:tc>
          <w:tcPr>
            <w:tcW w:w="1701" w:type="dxa"/>
          </w:tcPr>
          <w:p w:rsidR="008B0928" w:rsidRPr="008B0928" w:rsidRDefault="008B0928" w:rsidP="00A64B4F">
            <w:pPr>
              <w:spacing w:after="0" w:line="240" w:lineRule="auto"/>
              <w:rPr>
                <w:rFonts w:ascii="Times New Roman" w:hAnsi="Times New Roman" w:cs="Times New Roman"/>
                <w:b/>
                <w:sz w:val="24"/>
                <w:szCs w:val="24"/>
              </w:rPr>
            </w:pPr>
          </w:p>
        </w:tc>
      </w:tr>
      <w:tr w:rsidR="008B0928" w:rsidRPr="008B0928" w:rsidTr="007335E3">
        <w:tc>
          <w:tcPr>
            <w:tcW w:w="5211" w:type="dxa"/>
          </w:tcPr>
          <w:p w:rsidR="008B0928" w:rsidRPr="008B0928" w:rsidRDefault="008B0928" w:rsidP="00A64B4F">
            <w:pPr>
              <w:pStyle w:val="aff0"/>
              <w:ind w:firstLine="0"/>
              <w:rPr>
                <w:rFonts w:ascii="Times New Roman" w:hAnsi="Times New Roman" w:cs="Times New Roman"/>
                <w:sz w:val="24"/>
                <w:szCs w:val="24"/>
                <w:lang w:val="ru-RU"/>
              </w:rPr>
            </w:pPr>
            <w:r w:rsidRPr="008B0928">
              <w:rPr>
                <w:rFonts w:ascii="Times New Roman" w:hAnsi="Times New Roman" w:cs="Times New Roman"/>
                <w:sz w:val="24"/>
                <w:szCs w:val="24"/>
                <w:lang w:val="ru-RU"/>
              </w:rPr>
              <w:t>Харківщинознавство</w:t>
            </w:r>
          </w:p>
        </w:tc>
        <w:tc>
          <w:tcPr>
            <w:tcW w:w="1843" w:type="dxa"/>
          </w:tcPr>
          <w:p w:rsidR="008B0928" w:rsidRPr="008B0928" w:rsidRDefault="008B0928" w:rsidP="00A64B4F">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1</w:t>
            </w:r>
          </w:p>
        </w:tc>
        <w:tc>
          <w:tcPr>
            <w:tcW w:w="1701" w:type="dxa"/>
          </w:tcPr>
          <w:p w:rsidR="008B0928" w:rsidRPr="008B0928" w:rsidRDefault="008B0928" w:rsidP="00A64B4F">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1</w:t>
            </w:r>
          </w:p>
        </w:tc>
      </w:tr>
      <w:tr w:rsidR="008B0928" w:rsidRPr="008B0928" w:rsidTr="007335E3">
        <w:tc>
          <w:tcPr>
            <w:tcW w:w="5211" w:type="dxa"/>
            <w:tcBorders>
              <w:bottom w:val="single" w:sz="4" w:space="0" w:color="auto"/>
            </w:tcBorders>
          </w:tcPr>
          <w:p w:rsidR="008B0928" w:rsidRPr="008B0928" w:rsidRDefault="008B0928" w:rsidP="00A64B4F">
            <w:pPr>
              <w:pStyle w:val="aff0"/>
              <w:ind w:firstLine="0"/>
              <w:rPr>
                <w:rFonts w:ascii="Times New Roman" w:hAnsi="Times New Roman" w:cs="Times New Roman"/>
                <w:b/>
                <w:i/>
                <w:sz w:val="24"/>
                <w:szCs w:val="24"/>
              </w:rPr>
            </w:pPr>
            <w:r w:rsidRPr="008B0928">
              <w:rPr>
                <w:rFonts w:ascii="Times New Roman" w:hAnsi="Times New Roman" w:cs="Times New Roman"/>
                <w:b/>
                <w:i/>
                <w:sz w:val="24"/>
                <w:szCs w:val="24"/>
              </w:rPr>
              <w:t>Факультативні курси:</w:t>
            </w:r>
          </w:p>
        </w:tc>
        <w:tc>
          <w:tcPr>
            <w:tcW w:w="1843" w:type="dxa"/>
            <w:tcBorders>
              <w:bottom w:val="single" w:sz="4" w:space="0" w:color="auto"/>
            </w:tcBorders>
          </w:tcPr>
          <w:p w:rsidR="008B0928" w:rsidRPr="008B0928" w:rsidRDefault="008B0928" w:rsidP="00A64B4F">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c>
          <w:tcPr>
            <w:tcW w:w="1701" w:type="dxa"/>
            <w:tcBorders>
              <w:bottom w:val="single" w:sz="4" w:space="0" w:color="auto"/>
            </w:tcBorders>
          </w:tcPr>
          <w:p w:rsidR="008B0928" w:rsidRPr="008B0928" w:rsidRDefault="008B0928" w:rsidP="00A64B4F">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r>
      <w:tr w:rsidR="008B0928" w:rsidRPr="008B0928" w:rsidTr="007335E3">
        <w:tc>
          <w:tcPr>
            <w:tcW w:w="5211" w:type="dxa"/>
            <w:tcBorders>
              <w:bottom w:val="single" w:sz="4" w:space="0" w:color="auto"/>
            </w:tcBorders>
          </w:tcPr>
          <w:p w:rsidR="008B0928" w:rsidRPr="008B0928" w:rsidRDefault="008B0928" w:rsidP="00A64B4F">
            <w:pPr>
              <w:pStyle w:val="aff0"/>
              <w:ind w:firstLine="0"/>
              <w:rPr>
                <w:rFonts w:ascii="Times New Roman" w:hAnsi="Times New Roman" w:cs="Times New Roman"/>
                <w:sz w:val="24"/>
                <w:szCs w:val="24"/>
              </w:rPr>
            </w:pPr>
          </w:p>
        </w:tc>
        <w:tc>
          <w:tcPr>
            <w:tcW w:w="1843" w:type="dxa"/>
            <w:tcBorders>
              <w:bottom w:val="single" w:sz="4" w:space="0" w:color="auto"/>
            </w:tcBorders>
          </w:tcPr>
          <w:p w:rsidR="008B0928" w:rsidRPr="008B0928" w:rsidRDefault="008B0928" w:rsidP="00A64B4F">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c>
          <w:tcPr>
            <w:tcW w:w="1701" w:type="dxa"/>
            <w:tcBorders>
              <w:bottom w:val="single" w:sz="4" w:space="0" w:color="auto"/>
            </w:tcBorders>
          </w:tcPr>
          <w:p w:rsidR="008B0928" w:rsidRPr="008B0928" w:rsidRDefault="008B0928" w:rsidP="00A64B4F">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rPr>
                <w:rFonts w:ascii="Times New Roman" w:hAnsi="Times New Roman" w:cs="Times New Roman"/>
                <w:b/>
                <w:bCs/>
                <w:i/>
                <w:sz w:val="24"/>
                <w:szCs w:val="24"/>
              </w:rPr>
            </w:pPr>
            <w:r w:rsidRPr="008B0928">
              <w:rPr>
                <w:rFonts w:ascii="Times New Roman" w:hAnsi="Times New Roman" w:cs="Times New Roman"/>
                <w:b/>
                <w:bCs/>
                <w:i/>
                <w:sz w:val="24"/>
                <w:szCs w:val="24"/>
              </w:rPr>
              <w:t>Індивідуальні заняття:</w:t>
            </w:r>
          </w:p>
        </w:tc>
        <w:tc>
          <w:tcPr>
            <w:tcW w:w="1843" w:type="dxa"/>
            <w:tcBorders>
              <w:bottom w:val="single" w:sz="4" w:space="0" w:color="auto"/>
            </w:tcBorders>
          </w:tcPr>
          <w:p w:rsidR="008B0928" w:rsidRPr="008B0928" w:rsidRDefault="008B0928" w:rsidP="00A64B4F">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c>
          <w:tcPr>
            <w:tcW w:w="1701" w:type="dxa"/>
            <w:tcBorders>
              <w:bottom w:val="single" w:sz="4" w:space="0" w:color="auto"/>
            </w:tcBorders>
          </w:tcPr>
          <w:p w:rsidR="008B0928" w:rsidRPr="008B0928" w:rsidRDefault="008B0928" w:rsidP="00A64B4F">
            <w:pPr>
              <w:spacing w:after="0" w:line="240" w:lineRule="auto"/>
              <w:jc w:val="center"/>
              <w:rPr>
                <w:rFonts w:ascii="Times New Roman" w:hAnsi="Times New Roman" w:cs="Times New Roman"/>
                <w:sz w:val="24"/>
                <w:szCs w:val="24"/>
              </w:rPr>
            </w:pPr>
            <w:r w:rsidRPr="008B0928">
              <w:rPr>
                <w:rFonts w:ascii="Times New Roman" w:hAnsi="Times New Roman" w:cs="Times New Roman"/>
                <w:sz w:val="24"/>
                <w:szCs w:val="24"/>
              </w:rPr>
              <w:t>-</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rPr>
                <w:rFonts w:ascii="Times New Roman" w:hAnsi="Times New Roman" w:cs="Times New Roman"/>
                <w:b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Гранично допустиме навчальне навантаження</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33</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33</w:t>
            </w:r>
          </w:p>
        </w:tc>
      </w:tr>
      <w:tr w:rsidR="008B0928" w:rsidRPr="008B0928" w:rsidTr="007335E3">
        <w:tc>
          <w:tcPr>
            <w:tcW w:w="521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rPr>
                <w:rFonts w:ascii="Times New Roman" w:eastAsia="Calibri" w:hAnsi="Times New Roman" w:cs="Times New Roman"/>
                <w:b/>
                <w:bCs/>
                <w:sz w:val="24"/>
                <w:szCs w:val="24"/>
                <w:lang w:eastAsia="en-US"/>
              </w:rPr>
            </w:pPr>
            <w:r w:rsidRPr="008B0928">
              <w:rPr>
                <w:rFonts w:ascii="Times New Roman" w:eastAsia="Calibri" w:hAnsi="Times New Roman" w:cs="Times New Roman"/>
                <w:b/>
                <w:bCs/>
                <w:sz w:val="24"/>
                <w:szCs w:val="24"/>
                <w:lang w:eastAsia="en-US"/>
              </w:rPr>
              <w:t>Всього (без урахування поділу класів на групи)</w:t>
            </w:r>
          </w:p>
        </w:tc>
        <w:tc>
          <w:tcPr>
            <w:tcW w:w="184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29,5+3</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31+3</w:t>
            </w:r>
          </w:p>
        </w:tc>
      </w:tr>
    </w:tbl>
    <w:p w:rsidR="008B0928" w:rsidRPr="008B0928" w:rsidRDefault="008B0928" w:rsidP="00A64B4F">
      <w:pPr>
        <w:spacing w:after="0" w:line="240" w:lineRule="auto"/>
        <w:jc w:val="both"/>
        <w:rPr>
          <w:rFonts w:ascii="Times New Roman" w:hAnsi="Times New Roman" w:cs="Times New Roman"/>
          <w:b/>
          <w:sz w:val="24"/>
          <w:szCs w:val="24"/>
        </w:rPr>
      </w:pPr>
    </w:p>
    <w:p w:rsidR="008B0928" w:rsidRPr="005B3841" w:rsidRDefault="008B0928" w:rsidP="005B3841">
      <w:pPr>
        <w:jc w:val="both"/>
        <w:rPr>
          <w:rFonts w:ascii="Times New Roman" w:hAnsi="Times New Roman" w:cs="Times New Roman"/>
          <w:sz w:val="24"/>
          <w:szCs w:val="24"/>
        </w:rPr>
      </w:pPr>
      <w:r w:rsidRPr="008B0928">
        <w:rPr>
          <w:rFonts w:ascii="Times New Roman" w:hAnsi="Times New Roman" w:cs="Times New Roman"/>
          <w:b/>
          <w:bCs/>
          <w:sz w:val="24"/>
          <w:szCs w:val="24"/>
        </w:rPr>
        <w:t xml:space="preserve"> </w:t>
      </w:r>
      <w:r w:rsidRPr="008B0928">
        <w:rPr>
          <w:rFonts w:ascii="Times New Roman" w:hAnsi="Times New Roman" w:cs="Times New Roman"/>
          <w:sz w:val="24"/>
          <w:szCs w:val="24"/>
        </w:rPr>
        <w:t xml:space="preserve">                           </w:t>
      </w:r>
      <w:r w:rsidRPr="008B0928">
        <w:rPr>
          <w:rFonts w:ascii="Times New Roman" w:hAnsi="Times New Roman" w:cs="Times New Roman"/>
          <w:b/>
          <w:bCs/>
          <w:sz w:val="24"/>
          <w:szCs w:val="24"/>
        </w:rPr>
        <w:t xml:space="preserve">  </w:t>
      </w:r>
    </w:p>
    <w:p w:rsidR="008B0928" w:rsidRPr="00A64B4F" w:rsidRDefault="008B0928" w:rsidP="00A64B4F">
      <w:pPr>
        <w:widowControl w:val="0"/>
        <w:spacing w:after="0" w:line="240" w:lineRule="auto"/>
        <w:jc w:val="center"/>
        <w:rPr>
          <w:rFonts w:ascii="Times New Roman" w:hAnsi="Times New Roman" w:cs="Times New Roman"/>
          <w:b/>
          <w:bCs/>
          <w:color w:val="000000"/>
          <w:sz w:val="28"/>
          <w:szCs w:val="28"/>
          <w:lang w:bidi="uk-UA"/>
        </w:rPr>
      </w:pPr>
      <w:r w:rsidRPr="00A64B4F">
        <w:rPr>
          <w:rFonts w:ascii="Times New Roman" w:eastAsia="Calibri" w:hAnsi="Times New Roman" w:cs="Times New Roman"/>
          <w:b/>
          <w:color w:val="535353"/>
          <w:sz w:val="28"/>
          <w:szCs w:val="28"/>
          <w:lang w:eastAsia="en-US"/>
        </w:rPr>
        <w:tab/>
      </w:r>
      <w:r w:rsidRPr="00A64B4F">
        <w:rPr>
          <w:rFonts w:ascii="Times New Roman" w:hAnsi="Times New Roman" w:cs="Times New Roman"/>
          <w:b/>
          <w:bCs/>
          <w:color w:val="000000"/>
          <w:sz w:val="28"/>
          <w:szCs w:val="28"/>
          <w:lang w:bidi="uk-UA"/>
        </w:rPr>
        <w:t>Навчальний план</w:t>
      </w:r>
    </w:p>
    <w:p w:rsidR="008B0928" w:rsidRPr="00A64B4F" w:rsidRDefault="008B0928" w:rsidP="00A64B4F">
      <w:pPr>
        <w:widowControl w:val="0"/>
        <w:spacing w:after="0" w:line="240" w:lineRule="auto"/>
        <w:ind w:right="-425"/>
        <w:jc w:val="center"/>
        <w:rPr>
          <w:rFonts w:ascii="Times New Roman" w:hAnsi="Times New Roman" w:cs="Times New Roman"/>
          <w:b/>
          <w:bCs/>
          <w:color w:val="000000"/>
          <w:sz w:val="28"/>
          <w:szCs w:val="28"/>
          <w:lang w:bidi="uk-UA"/>
        </w:rPr>
      </w:pPr>
      <w:r w:rsidRPr="00A64B4F">
        <w:rPr>
          <w:rFonts w:ascii="Times New Roman" w:hAnsi="Times New Roman" w:cs="Times New Roman"/>
          <w:b/>
          <w:bCs/>
          <w:color w:val="000000"/>
          <w:sz w:val="28"/>
          <w:szCs w:val="28"/>
          <w:lang w:bidi="uk-UA"/>
        </w:rPr>
        <w:t>для учня 9 класу Свідченко Владислава</w:t>
      </w:r>
      <w:r w:rsidRPr="00A64B4F">
        <w:rPr>
          <w:rFonts w:ascii="Times New Roman" w:hAnsi="Times New Roman" w:cs="Times New Roman"/>
          <w:b/>
          <w:bCs/>
          <w:color w:val="000000"/>
          <w:sz w:val="28"/>
          <w:szCs w:val="28"/>
          <w:lang w:bidi="uk-UA"/>
        </w:rPr>
        <w:br/>
        <w:t>з навчанням українською мовою</w:t>
      </w:r>
      <w:r w:rsidRPr="00A64B4F">
        <w:rPr>
          <w:rFonts w:ascii="Times New Roman" w:hAnsi="Times New Roman" w:cs="Times New Roman"/>
          <w:b/>
          <w:bCs/>
          <w:color w:val="000000"/>
          <w:sz w:val="28"/>
          <w:szCs w:val="28"/>
          <w:lang w:bidi="uk-UA"/>
        </w:rPr>
        <w:br/>
        <w:t>для дітей з порушеннями опорно-рухового апарату</w:t>
      </w:r>
    </w:p>
    <w:p w:rsidR="008B0928" w:rsidRPr="00A64B4F" w:rsidRDefault="008B0928" w:rsidP="00A64B4F">
      <w:pPr>
        <w:widowControl w:val="0"/>
        <w:spacing w:after="0" w:line="240" w:lineRule="auto"/>
        <w:jc w:val="center"/>
        <w:rPr>
          <w:rFonts w:ascii="Times New Roman" w:hAnsi="Times New Roman" w:cs="Times New Roman"/>
          <w:b/>
          <w:bCs/>
          <w:color w:val="000000"/>
          <w:sz w:val="28"/>
          <w:szCs w:val="28"/>
          <w:lang w:val="en-US" w:bidi="uk-UA"/>
        </w:rPr>
      </w:pPr>
      <w:r w:rsidRPr="00A64B4F">
        <w:rPr>
          <w:rFonts w:ascii="Times New Roman" w:hAnsi="Times New Roman" w:cs="Times New Roman"/>
          <w:b/>
          <w:bCs/>
          <w:color w:val="000000"/>
          <w:sz w:val="28"/>
          <w:szCs w:val="28"/>
          <w:lang w:bidi="uk-UA"/>
        </w:rPr>
        <w:t>(інклюзивна форма навчання)</w:t>
      </w:r>
    </w:p>
    <w:p w:rsidR="008B0928" w:rsidRPr="008B0928" w:rsidRDefault="008B0928" w:rsidP="008B0928">
      <w:pPr>
        <w:widowControl w:val="0"/>
        <w:jc w:val="center"/>
        <w:rPr>
          <w:rFonts w:ascii="Times New Roman" w:hAnsi="Times New Roman" w:cs="Times New Roman"/>
          <w:b/>
          <w:bCs/>
          <w:color w:val="000000"/>
          <w:sz w:val="24"/>
          <w:szCs w:val="24"/>
          <w:lang w:val="en-US" w:bidi="uk-UA"/>
        </w:rPr>
      </w:pPr>
    </w:p>
    <w:tbl>
      <w:tblPr>
        <w:tblW w:w="0" w:type="auto"/>
        <w:tblInd w:w="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56"/>
      </w:tblGrid>
      <w:tr w:rsidR="008B0928" w:rsidRPr="008B0928" w:rsidTr="007335E3">
        <w:trPr>
          <w:trHeight w:val="330"/>
        </w:trPr>
        <w:tc>
          <w:tcPr>
            <w:tcW w:w="3085" w:type="dxa"/>
            <w:vMerge w:val="restart"/>
            <w:shd w:val="clear" w:color="auto" w:fill="auto"/>
          </w:tcPr>
          <w:p w:rsidR="008B0928" w:rsidRPr="008B0928" w:rsidRDefault="008B0928" w:rsidP="00A64B4F">
            <w:pPr>
              <w:spacing w:after="0" w:line="240" w:lineRule="auto"/>
              <w:jc w:val="center"/>
              <w:rPr>
                <w:rFonts w:ascii="Times New Roman" w:hAnsi="Times New Roman" w:cs="Times New Roman"/>
                <w:b/>
                <w:sz w:val="24"/>
                <w:szCs w:val="24"/>
              </w:rPr>
            </w:pPr>
            <w:r w:rsidRPr="008B0928">
              <w:rPr>
                <w:rFonts w:ascii="Times New Roman" w:hAnsi="Times New Roman" w:cs="Times New Roman"/>
                <w:b/>
                <w:sz w:val="24"/>
                <w:szCs w:val="24"/>
              </w:rPr>
              <w:t>Навчальні предмети</w:t>
            </w:r>
          </w:p>
        </w:tc>
        <w:tc>
          <w:tcPr>
            <w:tcW w:w="2956" w:type="dxa"/>
            <w:shd w:val="clear" w:color="auto" w:fill="auto"/>
          </w:tcPr>
          <w:p w:rsidR="008B0928" w:rsidRPr="008B0928" w:rsidRDefault="008B0928" w:rsidP="00A64B4F">
            <w:pPr>
              <w:spacing w:after="0" w:line="240" w:lineRule="auto"/>
              <w:jc w:val="center"/>
              <w:rPr>
                <w:rFonts w:ascii="Times New Roman" w:hAnsi="Times New Roman" w:cs="Times New Roman"/>
                <w:b/>
                <w:sz w:val="24"/>
                <w:szCs w:val="24"/>
              </w:rPr>
            </w:pPr>
            <w:r w:rsidRPr="008B0928">
              <w:rPr>
                <w:rFonts w:ascii="Times New Roman" w:hAnsi="Times New Roman" w:cs="Times New Roman"/>
                <w:b/>
                <w:sz w:val="24"/>
                <w:szCs w:val="24"/>
              </w:rPr>
              <w:t>Кількість годин на тиждень у класі</w:t>
            </w:r>
          </w:p>
        </w:tc>
      </w:tr>
      <w:tr w:rsidR="008B0928" w:rsidRPr="008B0928" w:rsidTr="007335E3">
        <w:trPr>
          <w:trHeight w:val="210"/>
        </w:trPr>
        <w:tc>
          <w:tcPr>
            <w:tcW w:w="3085" w:type="dxa"/>
            <w:vMerge/>
            <w:shd w:val="clear" w:color="auto" w:fill="auto"/>
          </w:tcPr>
          <w:p w:rsidR="008B0928" w:rsidRPr="008B0928" w:rsidRDefault="008B0928" w:rsidP="00A64B4F">
            <w:pPr>
              <w:spacing w:after="0" w:line="240" w:lineRule="auto"/>
              <w:jc w:val="center"/>
              <w:rPr>
                <w:rFonts w:ascii="Times New Roman" w:hAnsi="Times New Roman" w:cs="Times New Roman"/>
                <w:b/>
                <w:sz w:val="24"/>
                <w:szCs w:val="24"/>
              </w:rPr>
            </w:pPr>
          </w:p>
        </w:tc>
        <w:tc>
          <w:tcPr>
            <w:tcW w:w="2956" w:type="dxa"/>
            <w:shd w:val="clear" w:color="auto" w:fill="auto"/>
          </w:tcPr>
          <w:p w:rsidR="008B0928" w:rsidRPr="008B0928" w:rsidRDefault="008B0928" w:rsidP="00A64B4F">
            <w:pPr>
              <w:spacing w:after="0" w:line="240" w:lineRule="auto"/>
              <w:jc w:val="center"/>
              <w:rPr>
                <w:rFonts w:ascii="Times New Roman" w:hAnsi="Times New Roman" w:cs="Times New Roman"/>
                <w:b/>
                <w:sz w:val="24"/>
                <w:szCs w:val="24"/>
              </w:rPr>
            </w:pPr>
            <w:r w:rsidRPr="008B0928">
              <w:rPr>
                <w:rFonts w:ascii="Times New Roman" w:hAnsi="Times New Roman" w:cs="Times New Roman"/>
                <w:b/>
                <w:sz w:val="24"/>
                <w:szCs w:val="24"/>
              </w:rPr>
              <w:t>9 клас</w:t>
            </w:r>
          </w:p>
        </w:tc>
      </w:tr>
      <w:tr w:rsidR="008B0928" w:rsidRPr="008B0928" w:rsidTr="007335E3">
        <w:tc>
          <w:tcPr>
            <w:tcW w:w="3085" w:type="dxa"/>
            <w:shd w:val="clear" w:color="auto" w:fill="auto"/>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 xml:space="preserve">Українська мова </w:t>
            </w:r>
          </w:p>
        </w:tc>
        <w:tc>
          <w:tcPr>
            <w:tcW w:w="2956" w:type="dxa"/>
            <w:tcBorders>
              <w:top w:val="single" w:sz="4" w:space="0" w:color="auto"/>
              <w:left w:val="single" w:sz="4" w:space="0" w:color="auto"/>
              <w:right w:val="single" w:sz="4" w:space="0" w:color="auto"/>
            </w:tcBorders>
            <w:shd w:val="clear" w:color="auto" w:fill="FFFFFF"/>
            <w:vAlign w:val="bottom"/>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2</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Українська література</w:t>
            </w:r>
          </w:p>
        </w:tc>
        <w:tc>
          <w:tcPr>
            <w:tcW w:w="2956" w:type="dxa"/>
            <w:tcBorders>
              <w:top w:val="single" w:sz="4" w:space="0" w:color="auto"/>
              <w:left w:val="single" w:sz="4" w:space="0" w:color="auto"/>
              <w:right w:val="single" w:sz="4" w:space="0" w:color="auto"/>
            </w:tcBorders>
            <w:shd w:val="clear" w:color="auto" w:fill="FFFFFF"/>
            <w:vAlign w:val="bottom"/>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2</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Іноземна мова (німецька)</w:t>
            </w:r>
          </w:p>
        </w:tc>
        <w:tc>
          <w:tcPr>
            <w:tcW w:w="2956" w:type="dxa"/>
            <w:tcBorders>
              <w:top w:val="single" w:sz="4" w:space="0" w:color="auto"/>
              <w:left w:val="single" w:sz="4" w:space="0" w:color="auto"/>
              <w:right w:val="single" w:sz="4" w:space="0" w:color="auto"/>
            </w:tcBorders>
            <w:shd w:val="clear" w:color="auto" w:fill="FFFFFF"/>
            <w:vAlign w:val="bottom"/>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3</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Зарубіжна література</w:t>
            </w:r>
          </w:p>
        </w:tc>
        <w:tc>
          <w:tcPr>
            <w:tcW w:w="2956" w:type="dxa"/>
            <w:tcBorders>
              <w:top w:val="single" w:sz="4" w:space="0" w:color="auto"/>
              <w:left w:val="single" w:sz="4" w:space="0" w:color="auto"/>
              <w:right w:val="single" w:sz="4" w:space="0" w:color="auto"/>
            </w:tcBorders>
            <w:shd w:val="clear" w:color="auto" w:fill="FFFFFF"/>
            <w:vAlign w:val="center"/>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2</w:t>
            </w:r>
          </w:p>
        </w:tc>
      </w:tr>
      <w:tr w:rsidR="008B0928" w:rsidRPr="008B0928" w:rsidTr="007335E3">
        <w:tc>
          <w:tcPr>
            <w:tcW w:w="3085" w:type="dxa"/>
            <w:tcBorders>
              <w:top w:val="single" w:sz="4" w:space="0" w:color="auto"/>
              <w:left w:val="single" w:sz="4" w:space="0" w:color="auto"/>
              <w:right w:val="single" w:sz="4" w:space="0" w:color="auto"/>
            </w:tcBorders>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Історія України</w:t>
            </w:r>
          </w:p>
        </w:tc>
        <w:tc>
          <w:tcPr>
            <w:tcW w:w="2956" w:type="dxa"/>
            <w:tcBorders>
              <w:top w:val="single" w:sz="4" w:space="0" w:color="auto"/>
              <w:left w:val="single" w:sz="4" w:space="0" w:color="auto"/>
              <w:right w:val="single" w:sz="4" w:space="0" w:color="auto"/>
            </w:tcBorders>
            <w:shd w:val="clear" w:color="auto" w:fill="FFFFFF"/>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1,5</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Всесвітня історія</w:t>
            </w:r>
          </w:p>
        </w:tc>
        <w:tc>
          <w:tcPr>
            <w:tcW w:w="2956" w:type="dxa"/>
            <w:tcBorders>
              <w:top w:val="single" w:sz="4" w:space="0" w:color="auto"/>
              <w:left w:val="single" w:sz="4" w:space="0" w:color="auto"/>
              <w:right w:val="single" w:sz="4" w:space="0" w:color="auto"/>
            </w:tcBorders>
            <w:shd w:val="clear" w:color="auto" w:fill="FFFFFF"/>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1</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Основи правознавства</w:t>
            </w:r>
          </w:p>
        </w:tc>
        <w:tc>
          <w:tcPr>
            <w:tcW w:w="2956" w:type="dxa"/>
            <w:tcBorders>
              <w:top w:val="single" w:sz="4" w:space="0" w:color="auto"/>
              <w:left w:val="single" w:sz="4" w:space="0" w:color="auto"/>
              <w:right w:val="single" w:sz="4" w:space="0" w:color="auto"/>
            </w:tcBorders>
            <w:shd w:val="clear" w:color="auto" w:fill="FFFFFF"/>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1</w:t>
            </w:r>
          </w:p>
        </w:tc>
      </w:tr>
      <w:tr w:rsidR="008B0928" w:rsidRPr="008B0928" w:rsidTr="007335E3">
        <w:tc>
          <w:tcPr>
            <w:tcW w:w="3085" w:type="dxa"/>
            <w:shd w:val="clear" w:color="auto" w:fill="auto"/>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Мистецтво</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1</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Алгебра</w:t>
            </w:r>
          </w:p>
        </w:tc>
        <w:tc>
          <w:tcPr>
            <w:tcW w:w="2956" w:type="dxa"/>
            <w:tcBorders>
              <w:top w:val="single" w:sz="4" w:space="0" w:color="auto"/>
              <w:left w:val="single" w:sz="4" w:space="0" w:color="auto"/>
              <w:right w:val="single" w:sz="4" w:space="0" w:color="auto"/>
            </w:tcBorders>
            <w:shd w:val="clear" w:color="auto" w:fill="FFFFFF"/>
            <w:vAlign w:val="center"/>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2</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Геометрія</w:t>
            </w:r>
          </w:p>
        </w:tc>
        <w:tc>
          <w:tcPr>
            <w:tcW w:w="2956" w:type="dxa"/>
            <w:tcBorders>
              <w:top w:val="single" w:sz="4" w:space="0" w:color="auto"/>
              <w:left w:val="single" w:sz="4" w:space="0" w:color="auto"/>
              <w:right w:val="single" w:sz="4" w:space="0" w:color="auto"/>
            </w:tcBorders>
            <w:shd w:val="clear" w:color="auto" w:fill="FFFFFF"/>
            <w:vAlign w:val="center"/>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2</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Біологія</w:t>
            </w:r>
          </w:p>
        </w:tc>
        <w:tc>
          <w:tcPr>
            <w:tcW w:w="2956" w:type="dxa"/>
            <w:tcBorders>
              <w:top w:val="single" w:sz="4" w:space="0" w:color="auto"/>
              <w:left w:val="single" w:sz="4" w:space="0" w:color="auto"/>
              <w:right w:val="single" w:sz="4" w:space="0" w:color="auto"/>
            </w:tcBorders>
            <w:shd w:val="clear" w:color="auto" w:fill="FFFFFF"/>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2</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trike/>
                <w:sz w:val="24"/>
                <w:szCs w:val="24"/>
                <w:lang w:eastAsia="en-US"/>
              </w:rPr>
            </w:pPr>
            <w:r w:rsidRPr="008B0928">
              <w:rPr>
                <w:rFonts w:ascii="Times New Roman" w:eastAsia="Calibri" w:hAnsi="Times New Roman" w:cs="Times New Roman"/>
                <w:sz w:val="24"/>
                <w:szCs w:val="24"/>
                <w:lang w:eastAsia="en-US"/>
              </w:rPr>
              <w:t>Географія</w:t>
            </w:r>
          </w:p>
        </w:tc>
        <w:tc>
          <w:tcPr>
            <w:tcW w:w="2956" w:type="dxa"/>
            <w:tcBorders>
              <w:top w:val="single" w:sz="4" w:space="0" w:color="auto"/>
              <w:left w:val="single" w:sz="4" w:space="0" w:color="auto"/>
              <w:right w:val="single" w:sz="4" w:space="0" w:color="auto"/>
            </w:tcBorders>
            <w:shd w:val="clear" w:color="auto" w:fill="FFFFFF"/>
            <w:vAlign w:val="bottom"/>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1,5</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Фізика</w:t>
            </w:r>
          </w:p>
        </w:tc>
        <w:tc>
          <w:tcPr>
            <w:tcW w:w="2956" w:type="dxa"/>
            <w:tcBorders>
              <w:top w:val="single" w:sz="4" w:space="0" w:color="auto"/>
              <w:left w:val="single" w:sz="4" w:space="0" w:color="auto"/>
              <w:right w:val="single" w:sz="4" w:space="0" w:color="auto"/>
            </w:tcBorders>
            <w:shd w:val="clear" w:color="auto" w:fill="FFFFFF"/>
            <w:vAlign w:val="center"/>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3</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Хімія</w:t>
            </w:r>
          </w:p>
        </w:tc>
        <w:tc>
          <w:tcPr>
            <w:tcW w:w="2956" w:type="dxa"/>
            <w:tcBorders>
              <w:top w:val="single" w:sz="4" w:space="0" w:color="auto"/>
              <w:left w:val="single" w:sz="4" w:space="0" w:color="auto"/>
              <w:right w:val="single" w:sz="4" w:space="0" w:color="auto"/>
            </w:tcBorders>
            <w:shd w:val="clear" w:color="auto" w:fill="FFFFFF"/>
            <w:vAlign w:val="center"/>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2</w:t>
            </w:r>
          </w:p>
        </w:tc>
      </w:tr>
      <w:tr w:rsidR="008B0928" w:rsidRPr="008B0928" w:rsidTr="007335E3">
        <w:tc>
          <w:tcPr>
            <w:tcW w:w="3085" w:type="dxa"/>
            <w:shd w:val="clear" w:color="auto" w:fill="auto"/>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Трудове навчання</w:t>
            </w:r>
          </w:p>
        </w:tc>
        <w:tc>
          <w:tcPr>
            <w:tcW w:w="2956" w:type="dxa"/>
            <w:tcBorders>
              <w:top w:val="single" w:sz="4" w:space="0" w:color="auto"/>
              <w:left w:val="single" w:sz="4" w:space="0" w:color="auto"/>
              <w:right w:val="single" w:sz="4" w:space="0" w:color="auto"/>
            </w:tcBorders>
            <w:shd w:val="clear" w:color="auto" w:fill="FFFFFF"/>
            <w:vAlign w:val="center"/>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1</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Інформатика</w:t>
            </w:r>
          </w:p>
        </w:tc>
        <w:tc>
          <w:tcPr>
            <w:tcW w:w="2956" w:type="dxa"/>
            <w:tcBorders>
              <w:top w:val="single" w:sz="4" w:space="0" w:color="auto"/>
              <w:left w:val="single" w:sz="4" w:space="0" w:color="auto"/>
              <w:right w:val="single" w:sz="4" w:space="0" w:color="auto"/>
            </w:tcBorders>
            <w:shd w:val="clear" w:color="auto" w:fill="FFFFFF"/>
            <w:vAlign w:val="center"/>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2</w:t>
            </w:r>
          </w:p>
        </w:tc>
      </w:tr>
      <w:tr w:rsidR="008B0928" w:rsidRPr="008B0928" w:rsidTr="007335E3">
        <w:tc>
          <w:tcPr>
            <w:tcW w:w="3085" w:type="dxa"/>
            <w:shd w:val="clear" w:color="auto" w:fill="auto"/>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Основи здоров’я</w:t>
            </w:r>
          </w:p>
        </w:tc>
        <w:tc>
          <w:tcPr>
            <w:tcW w:w="2956" w:type="dxa"/>
            <w:tcBorders>
              <w:top w:val="single" w:sz="4" w:space="0" w:color="auto"/>
              <w:left w:val="single" w:sz="4" w:space="0" w:color="auto"/>
              <w:right w:val="single" w:sz="4" w:space="0" w:color="auto"/>
            </w:tcBorders>
            <w:shd w:val="clear" w:color="auto" w:fill="FFFFFF"/>
            <w:vAlign w:val="center"/>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1</w:t>
            </w:r>
          </w:p>
        </w:tc>
      </w:tr>
      <w:tr w:rsidR="008B0928" w:rsidRPr="008B0928" w:rsidTr="007335E3">
        <w:tc>
          <w:tcPr>
            <w:tcW w:w="3085" w:type="dxa"/>
            <w:shd w:val="clear" w:color="auto" w:fill="auto"/>
            <w:vAlign w:val="center"/>
          </w:tcPr>
          <w:p w:rsidR="008B0928" w:rsidRPr="008B0928" w:rsidRDefault="008B0928" w:rsidP="00A64B4F">
            <w:pPr>
              <w:spacing w:after="0" w:line="240" w:lineRule="auto"/>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Фізична культура</w:t>
            </w:r>
          </w:p>
        </w:tc>
        <w:tc>
          <w:tcPr>
            <w:tcW w:w="2956" w:type="dxa"/>
            <w:tcBorders>
              <w:top w:val="single" w:sz="4" w:space="0" w:color="auto"/>
              <w:left w:val="single" w:sz="4" w:space="0" w:color="auto"/>
              <w:right w:val="single" w:sz="4" w:space="0" w:color="auto"/>
            </w:tcBorders>
            <w:shd w:val="clear" w:color="auto" w:fill="FFFFFF"/>
            <w:vAlign w:val="center"/>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3</w:t>
            </w:r>
          </w:p>
        </w:tc>
      </w:tr>
      <w:tr w:rsidR="008B0928" w:rsidRPr="008B0928" w:rsidTr="007335E3">
        <w:tc>
          <w:tcPr>
            <w:tcW w:w="3085" w:type="dxa"/>
            <w:shd w:val="clear" w:color="auto" w:fill="auto"/>
          </w:tcPr>
          <w:p w:rsidR="008B0928" w:rsidRPr="008B0928" w:rsidRDefault="008B0928" w:rsidP="00A64B4F">
            <w:pPr>
              <w:spacing w:after="0" w:line="240" w:lineRule="auto"/>
              <w:rPr>
                <w:rFonts w:ascii="Times New Roman" w:hAnsi="Times New Roman" w:cs="Times New Roman"/>
                <w:b/>
                <w:sz w:val="24"/>
                <w:szCs w:val="24"/>
              </w:rPr>
            </w:pPr>
            <w:r w:rsidRPr="008B0928">
              <w:rPr>
                <w:rFonts w:ascii="Times New Roman" w:hAnsi="Times New Roman" w:cs="Times New Roman"/>
                <w:b/>
                <w:sz w:val="24"/>
                <w:szCs w:val="24"/>
              </w:rPr>
              <w:t>Разом</w:t>
            </w:r>
          </w:p>
        </w:tc>
        <w:tc>
          <w:tcPr>
            <w:tcW w:w="2956" w:type="dxa"/>
            <w:tcBorders>
              <w:top w:val="single" w:sz="4" w:space="0" w:color="auto"/>
              <w:left w:val="single" w:sz="4" w:space="0" w:color="auto"/>
              <w:right w:val="single" w:sz="4" w:space="0" w:color="auto"/>
            </w:tcBorders>
            <w:shd w:val="clear" w:color="auto" w:fill="FFFFFF"/>
            <w:vAlign w:val="bottom"/>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30+3</w:t>
            </w:r>
          </w:p>
        </w:tc>
      </w:tr>
      <w:tr w:rsidR="008B0928" w:rsidRPr="008B0928" w:rsidTr="007335E3">
        <w:tc>
          <w:tcPr>
            <w:tcW w:w="6041" w:type="dxa"/>
            <w:gridSpan w:val="2"/>
            <w:tcBorders>
              <w:right w:val="single" w:sz="4" w:space="0" w:color="auto"/>
            </w:tcBorders>
            <w:shd w:val="clear" w:color="auto" w:fill="auto"/>
          </w:tcPr>
          <w:p w:rsidR="008B0928" w:rsidRPr="008B0928" w:rsidRDefault="008B0928" w:rsidP="00A64B4F">
            <w:pPr>
              <w:widowControl w:val="0"/>
              <w:spacing w:after="0" w:line="240" w:lineRule="auto"/>
              <w:jc w:val="center"/>
              <w:rPr>
                <w:rFonts w:ascii="Times New Roman" w:hAnsi="Times New Roman" w:cs="Times New Roman"/>
                <w:b/>
                <w:color w:val="000000"/>
                <w:sz w:val="24"/>
                <w:szCs w:val="24"/>
                <w:lang w:bidi="uk-UA"/>
              </w:rPr>
            </w:pPr>
            <w:r w:rsidRPr="008B0928">
              <w:rPr>
                <w:rFonts w:ascii="Times New Roman" w:hAnsi="Times New Roman" w:cs="Times New Roman"/>
                <w:b/>
                <w:sz w:val="24"/>
                <w:szCs w:val="24"/>
              </w:rPr>
              <w:lastRenderedPageBreak/>
              <w:t>Варіативна складова</w:t>
            </w:r>
          </w:p>
        </w:tc>
      </w:tr>
      <w:tr w:rsidR="008B0928" w:rsidRPr="008B0928" w:rsidTr="007335E3">
        <w:tc>
          <w:tcPr>
            <w:tcW w:w="3085" w:type="dxa"/>
            <w:shd w:val="clear" w:color="auto" w:fill="auto"/>
          </w:tcPr>
          <w:p w:rsidR="008B0928" w:rsidRPr="008B0928" w:rsidRDefault="008B0928" w:rsidP="00A64B4F">
            <w:pPr>
              <w:spacing w:after="0" w:line="240" w:lineRule="auto"/>
              <w:rPr>
                <w:rFonts w:ascii="Times New Roman" w:hAnsi="Times New Roman" w:cs="Times New Roman"/>
                <w:b/>
                <w:sz w:val="24"/>
                <w:szCs w:val="24"/>
              </w:rPr>
            </w:pPr>
            <w:r w:rsidRPr="008B0928">
              <w:rPr>
                <w:rFonts w:ascii="Times New Roman" w:hAnsi="Times New Roman" w:cs="Times New Roman"/>
                <w:b/>
                <w:sz w:val="24"/>
                <w:szCs w:val="24"/>
              </w:rPr>
              <w:t>Корекційно-розвиткові заняття:</w:t>
            </w:r>
          </w:p>
        </w:tc>
        <w:tc>
          <w:tcPr>
            <w:tcW w:w="2956" w:type="dxa"/>
            <w:tcBorders>
              <w:top w:val="single" w:sz="4" w:space="0" w:color="auto"/>
              <w:left w:val="single" w:sz="4" w:space="0" w:color="auto"/>
              <w:right w:val="single" w:sz="4" w:space="0" w:color="auto"/>
            </w:tcBorders>
            <w:shd w:val="clear" w:color="auto" w:fill="FFFFFF"/>
            <w:vAlign w:val="bottom"/>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b/>
                <w:bCs/>
                <w:color w:val="000000"/>
                <w:sz w:val="24"/>
                <w:szCs w:val="24"/>
                <w:lang w:bidi="uk-UA"/>
              </w:rPr>
              <w:t>4</w:t>
            </w:r>
          </w:p>
        </w:tc>
      </w:tr>
      <w:tr w:rsidR="008B0928" w:rsidRPr="008B0928" w:rsidTr="007335E3">
        <w:tc>
          <w:tcPr>
            <w:tcW w:w="3085" w:type="dxa"/>
            <w:shd w:val="clear" w:color="auto" w:fill="auto"/>
          </w:tcPr>
          <w:p w:rsidR="008B0928" w:rsidRPr="008B0928" w:rsidRDefault="008B0928" w:rsidP="00A64B4F">
            <w:pPr>
              <w:spacing w:after="0" w:line="240" w:lineRule="auto"/>
              <w:rPr>
                <w:rFonts w:ascii="Times New Roman" w:hAnsi="Times New Roman" w:cs="Times New Roman"/>
                <w:sz w:val="24"/>
                <w:szCs w:val="24"/>
              </w:rPr>
            </w:pPr>
            <w:r w:rsidRPr="008B0928">
              <w:rPr>
                <w:rFonts w:ascii="Times New Roman" w:hAnsi="Times New Roman" w:cs="Times New Roman"/>
                <w:sz w:val="24"/>
                <w:szCs w:val="24"/>
              </w:rPr>
              <w:t>Корекція розвитку</w:t>
            </w:r>
          </w:p>
        </w:tc>
        <w:tc>
          <w:tcPr>
            <w:tcW w:w="2956" w:type="dxa"/>
            <w:tcBorders>
              <w:top w:val="single" w:sz="4" w:space="0" w:color="auto"/>
              <w:left w:val="single" w:sz="4" w:space="0" w:color="auto"/>
              <w:right w:val="single" w:sz="4" w:space="0" w:color="auto"/>
            </w:tcBorders>
            <w:shd w:val="clear" w:color="auto" w:fill="FFFFFF"/>
            <w:vAlign w:val="bottom"/>
          </w:tcPr>
          <w:p w:rsidR="008B0928" w:rsidRPr="008B0928" w:rsidRDefault="008B0928" w:rsidP="00A64B4F">
            <w:pPr>
              <w:widowControl w:val="0"/>
              <w:spacing w:after="0" w:line="240" w:lineRule="auto"/>
              <w:jc w:val="center"/>
              <w:rPr>
                <w:rFonts w:ascii="Times New Roman" w:hAnsi="Times New Roman" w:cs="Times New Roman"/>
                <w:bCs/>
                <w:color w:val="000000"/>
                <w:sz w:val="24"/>
                <w:szCs w:val="24"/>
                <w:lang w:bidi="uk-UA"/>
              </w:rPr>
            </w:pPr>
            <w:r w:rsidRPr="008B0928">
              <w:rPr>
                <w:rFonts w:ascii="Times New Roman" w:hAnsi="Times New Roman" w:cs="Times New Roman"/>
                <w:bCs/>
                <w:color w:val="000000"/>
                <w:sz w:val="24"/>
                <w:szCs w:val="24"/>
                <w:lang w:bidi="uk-UA"/>
              </w:rPr>
              <w:t>2</w:t>
            </w:r>
          </w:p>
        </w:tc>
      </w:tr>
      <w:tr w:rsidR="008B0928" w:rsidRPr="008B0928" w:rsidTr="007335E3">
        <w:tc>
          <w:tcPr>
            <w:tcW w:w="3085" w:type="dxa"/>
            <w:shd w:val="clear" w:color="auto" w:fill="auto"/>
          </w:tcPr>
          <w:p w:rsidR="008B0928" w:rsidRPr="008B0928" w:rsidRDefault="008B0928" w:rsidP="00A64B4F">
            <w:pPr>
              <w:spacing w:after="0" w:line="240" w:lineRule="auto"/>
              <w:rPr>
                <w:rFonts w:ascii="Times New Roman" w:hAnsi="Times New Roman" w:cs="Times New Roman"/>
                <w:sz w:val="24"/>
                <w:szCs w:val="24"/>
              </w:rPr>
            </w:pPr>
            <w:r w:rsidRPr="008B0928">
              <w:rPr>
                <w:rFonts w:ascii="Times New Roman" w:hAnsi="Times New Roman" w:cs="Times New Roman"/>
                <w:sz w:val="24"/>
                <w:szCs w:val="24"/>
              </w:rPr>
              <w:t>Лікувальна фізкультура</w:t>
            </w:r>
          </w:p>
        </w:tc>
        <w:tc>
          <w:tcPr>
            <w:tcW w:w="2956" w:type="dxa"/>
            <w:tcBorders>
              <w:top w:val="single" w:sz="4" w:space="0" w:color="auto"/>
              <w:left w:val="single" w:sz="4" w:space="0" w:color="auto"/>
              <w:right w:val="single" w:sz="4" w:space="0" w:color="auto"/>
            </w:tcBorders>
            <w:shd w:val="clear" w:color="auto" w:fill="FFFFFF"/>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2</w:t>
            </w:r>
          </w:p>
        </w:tc>
      </w:tr>
      <w:tr w:rsidR="008B0928" w:rsidRPr="008B0928" w:rsidTr="007335E3">
        <w:tc>
          <w:tcPr>
            <w:tcW w:w="3085" w:type="dxa"/>
            <w:shd w:val="clear" w:color="auto" w:fill="auto"/>
          </w:tcPr>
          <w:p w:rsidR="008B0928" w:rsidRPr="008B0928" w:rsidRDefault="008B0928" w:rsidP="00A64B4F">
            <w:pPr>
              <w:spacing w:after="0" w:line="240" w:lineRule="auto"/>
              <w:rPr>
                <w:rFonts w:ascii="Times New Roman" w:hAnsi="Times New Roman" w:cs="Times New Roman"/>
                <w:b/>
                <w:sz w:val="24"/>
                <w:szCs w:val="24"/>
              </w:rPr>
            </w:pPr>
            <w:r w:rsidRPr="008B0928">
              <w:rPr>
                <w:rFonts w:ascii="Times New Roman" w:hAnsi="Times New Roman" w:cs="Times New Roman"/>
                <w:b/>
                <w:sz w:val="24"/>
                <w:szCs w:val="24"/>
              </w:rPr>
              <w:t xml:space="preserve">Гранично допустиме навчальне навантаження </w:t>
            </w:r>
          </w:p>
        </w:tc>
        <w:tc>
          <w:tcPr>
            <w:tcW w:w="2956" w:type="dxa"/>
            <w:tcBorders>
              <w:top w:val="single" w:sz="4" w:space="0" w:color="auto"/>
              <w:left w:val="single" w:sz="4" w:space="0" w:color="auto"/>
              <w:right w:val="single" w:sz="4" w:space="0" w:color="auto"/>
            </w:tcBorders>
            <w:shd w:val="clear" w:color="auto" w:fill="FFFFFF"/>
            <w:vAlign w:val="bottom"/>
          </w:tcPr>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r w:rsidRPr="008B0928">
              <w:rPr>
                <w:rFonts w:ascii="Times New Roman" w:hAnsi="Times New Roman" w:cs="Times New Roman"/>
                <w:color w:val="000000"/>
                <w:sz w:val="24"/>
                <w:szCs w:val="24"/>
                <w:lang w:bidi="uk-UA"/>
              </w:rPr>
              <w:t>33</w:t>
            </w:r>
          </w:p>
        </w:tc>
      </w:tr>
      <w:tr w:rsidR="008B0928" w:rsidRPr="008B0928" w:rsidTr="007335E3">
        <w:tc>
          <w:tcPr>
            <w:tcW w:w="3085" w:type="dxa"/>
            <w:shd w:val="clear" w:color="auto" w:fill="auto"/>
          </w:tcPr>
          <w:p w:rsidR="008B0928" w:rsidRPr="008B0928" w:rsidRDefault="008B0928" w:rsidP="00A64B4F">
            <w:pPr>
              <w:spacing w:after="0" w:line="240" w:lineRule="auto"/>
              <w:rPr>
                <w:rFonts w:ascii="Times New Roman" w:hAnsi="Times New Roman" w:cs="Times New Roman"/>
                <w:b/>
                <w:sz w:val="24"/>
                <w:szCs w:val="24"/>
              </w:rPr>
            </w:pPr>
            <w:r w:rsidRPr="008B0928">
              <w:rPr>
                <w:rFonts w:ascii="Times New Roman" w:hAnsi="Times New Roman" w:cs="Times New Roman"/>
                <w:b/>
                <w:sz w:val="24"/>
                <w:szCs w:val="24"/>
              </w:rPr>
              <w:t xml:space="preserve">Усього </w:t>
            </w:r>
            <w:r w:rsidRPr="008B0928">
              <w:rPr>
                <w:rFonts w:ascii="Times New Roman" w:hAnsi="Times New Roman" w:cs="Times New Roman"/>
                <w:sz w:val="24"/>
                <w:szCs w:val="24"/>
              </w:rPr>
              <w:t>(без урахування поділу класів на групи)</w:t>
            </w:r>
          </w:p>
        </w:tc>
        <w:tc>
          <w:tcPr>
            <w:tcW w:w="2956" w:type="dxa"/>
            <w:tcBorders>
              <w:top w:val="single" w:sz="4" w:space="0" w:color="auto"/>
              <w:left w:val="single" w:sz="4" w:space="0" w:color="auto"/>
              <w:right w:val="single" w:sz="4" w:space="0" w:color="auto"/>
            </w:tcBorders>
            <w:shd w:val="clear" w:color="auto" w:fill="FFFFFF"/>
          </w:tcPr>
          <w:p w:rsidR="008B0928" w:rsidRPr="008B0928" w:rsidRDefault="008B0928" w:rsidP="00A64B4F">
            <w:pPr>
              <w:widowControl w:val="0"/>
              <w:spacing w:after="0" w:line="240" w:lineRule="auto"/>
              <w:jc w:val="center"/>
              <w:rPr>
                <w:rFonts w:ascii="Times New Roman" w:hAnsi="Times New Roman" w:cs="Times New Roman"/>
                <w:b/>
                <w:color w:val="000000"/>
                <w:sz w:val="24"/>
                <w:szCs w:val="24"/>
                <w:lang w:bidi="uk-UA"/>
              </w:rPr>
            </w:pPr>
            <w:r w:rsidRPr="008B0928">
              <w:rPr>
                <w:rFonts w:ascii="Times New Roman" w:hAnsi="Times New Roman" w:cs="Times New Roman"/>
                <w:b/>
                <w:color w:val="000000"/>
                <w:sz w:val="24"/>
                <w:szCs w:val="24"/>
                <w:lang w:bidi="uk-UA"/>
              </w:rPr>
              <w:t>30+3</w:t>
            </w:r>
          </w:p>
        </w:tc>
      </w:tr>
    </w:tbl>
    <w:p w:rsidR="008B0928" w:rsidRPr="008B0928" w:rsidRDefault="008B0928" w:rsidP="00A64B4F">
      <w:pPr>
        <w:widowControl w:val="0"/>
        <w:spacing w:after="0" w:line="240" w:lineRule="auto"/>
        <w:jc w:val="center"/>
        <w:rPr>
          <w:rFonts w:ascii="Times New Roman" w:hAnsi="Times New Roman" w:cs="Times New Roman"/>
          <w:color w:val="000000"/>
          <w:sz w:val="24"/>
          <w:szCs w:val="24"/>
          <w:lang w:bidi="uk-UA"/>
        </w:rPr>
      </w:pPr>
    </w:p>
    <w:p w:rsidR="008B0928" w:rsidRPr="008B0928" w:rsidRDefault="008B0928" w:rsidP="008B0928">
      <w:pPr>
        <w:ind w:right="85"/>
        <w:jc w:val="right"/>
        <w:rPr>
          <w:rFonts w:ascii="Times New Roman" w:hAnsi="Times New Roman" w:cs="Times New Roman"/>
          <w:b/>
          <w:bCs/>
          <w:sz w:val="24"/>
          <w:szCs w:val="24"/>
        </w:rPr>
      </w:pPr>
      <w:r w:rsidRPr="008B0928">
        <w:rPr>
          <w:rFonts w:ascii="Times New Roman" w:hAnsi="Times New Roman" w:cs="Times New Roman"/>
          <w:b/>
          <w:bCs/>
          <w:sz w:val="24"/>
          <w:szCs w:val="24"/>
        </w:rPr>
        <w:t xml:space="preserve">                        </w:t>
      </w:r>
    </w:p>
    <w:p w:rsidR="008B0928" w:rsidRPr="008B0928" w:rsidRDefault="008B0928" w:rsidP="008B0928">
      <w:pPr>
        <w:ind w:right="85"/>
        <w:jc w:val="both"/>
        <w:rPr>
          <w:rFonts w:ascii="Times New Roman" w:hAnsi="Times New Roman" w:cs="Times New Roman"/>
          <w:b/>
          <w:bCs/>
          <w:sz w:val="24"/>
          <w:szCs w:val="24"/>
        </w:rPr>
        <w:sectPr w:rsidR="008B0928" w:rsidRPr="008B0928" w:rsidSect="007335E3">
          <w:type w:val="continuous"/>
          <w:pgSz w:w="11906" w:h="16838"/>
          <w:pgMar w:top="1134" w:right="849" w:bottom="426" w:left="1701" w:header="720" w:footer="720" w:gutter="0"/>
          <w:cols w:space="708"/>
          <w:titlePg/>
          <w:docGrid w:linePitch="360"/>
        </w:sectPr>
      </w:pPr>
    </w:p>
    <w:p w:rsidR="008B0928" w:rsidRPr="00A64B4F" w:rsidRDefault="008B0928" w:rsidP="00A64B4F">
      <w:pPr>
        <w:pStyle w:val="aff0"/>
        <w:ind w:firstLine="0"/>
        <w:jc w:val="center"/>
        <w:rPr>
          <w:rFonts w:ascii="Times New Roman" w:hAnsi="Times New Roman" w:cs="Times New Roman"/>
          <w:b/>
          <w:bCs/>
          <w:sz w:val="28"/>
          <w:szCs w:val="28"/>
        </w:rPr>
      </w:pPr>
      <w:r w:rsidRPr="00A64B4F">
        <w:rPr>
          <w:rFonts w:ascii="Times New Roman" w:hAnsi="Times New Roman" w:cs="Times New Roman"/>
          <w:b/>
          <w:bCs/>
          <w:sz w:val="28"/>
          <w:szCs w:val="28"/>
        </w:rPr>
        <w:t>Навчальний план для 10-11 класів</w:t>
      </w:r>
    </w:p>
    <w:p w:rsidR="008B0928" w:rsidRPr="00A64B4F" w:rsidRDefault="008B0928" w:rsidP="00A64B4F">
      <w:pPr>
        <w:pStyle w:val="aff0"/>
        <w:ind w:firstLine="0"/>
        <w:jc w:val="center"/>
        <w:rPr>
          <w:rFonts w:ascii="Times New Roman" w:hAnsi="Times New Roman" w:cs="Times New Roman"/>
          <w:b/>
          <w:bCs/>
          <w:sz w:val="28"/>
          <w:szCs w:val="28"/>
          <w:lang w:val="ru-RU"/>
        </w:rPr>
      </w:pPr>
      <w:r w:rsidRPr="00A64B4F">
        <w:rPr>
          <w:rFonts w:ascii="Times New Roman" w:hAnsi="Times New Roman" w:cs="Times New Roman"/>
          <w:b/>
          <w:bCs/>
          <w:sz w:val="28"/>
          <w:szCs w:val="28"/>
          <w:lang w:val="ru-RU"/>
        </w:rPr>
        <w:t>з  українською мовою навчання</w:t>
      </w:r>
    </w:p>
    <w:p w:rsidR="008B0928" w:rsidRPr="008B0928" w:rsidRDefault="008B0928" w:rsidP="008B0928">
      <w:pPr>
        <w:pStyle w:val="aff0"/>
        <w:ind w:firstLine="0"/>
        <w:jc w:val="center"/>
        <w:rPr>
          <w:rFonts w:ascii="Times New Roman" w:hAnsi="Times New Roman" w:cs="Times New Roman"/>
          <w:b/>
          <w:bCs/>
          <w:sz w:val="24"/>
          <w:szCs w:val="24"/>
          <w:lang w:val="ru-RU"/>
        </w:rPr>
      </w:pPr>
    </w:p>
    <w:tbl>
      <w:tblPr>
        <w:tblW w:w="964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663"/>
        <w:gridCol w:w="1701"/>
        <w:gridCol w:w="1276"/>
      </w:tblGrid>
      <w:tr w:rsidR="008B0928" w:rsidRPr="008B0928" w:rsidTr="007335E3">
        <w:trPr>
          <w:cantSplit/>
        </w:trPr>
        <w:tc>
          <w:tcPr>
            <w:tcW w:w="6663" w:type="dxa"/>
            <w:vMerge w:val="restart"/>
            <w:tcBorders>
              <w:top w:val="single" w:sz="4"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firstLine="7"/>
              <w:jc w:val="center"/>
              <w:rPr>
                <w:rFonts w:ascii="Times New Roman" w:eastAsia="Calibri" w:hAnsi="Times New Roman" w:cs="Times New Roman"/>
                <w:b/>
                <w:bCs/>
                <w:sz w:val="24"/>
                <w:szCs w:val="24"/>
                <w:lang w:eastAsia="en-US"/>
              </w:rPr>
            </w:pPr>
          </w:p>
          <w:p w:rsidR="008B0928" w:rsidRPr="008B0928" w:rsidRDefault="008B0928" w:rsidP="00A64B4F">
            <w:pPr>
              <w:spacing w:after="0" w:line="240" w:lineRule="auto"/>
              <w:ind w:firstLine="7"/>
              <w:jc w:val="center"/>
              <w:rPr>
                <w:rFonts w:ascii="Times New Roman" w:eastAsia="Calibri" w:hAnsi="Times New Roman" w:cs="Times New Roman"/>
                <w:b/>
                <w:bCs/>
                <w:sz w:val="24"/>
                <w:szCs w:val="24"/>
                <w:lang w:eastAsia="en-US"/>
              </w:rPr>
            </w:pPr>
            <w:r w:rsidRPr="008B0928">
              <w:rPr>
                <w:rFonts w:ascii="Times New Roman" w:eastAsia="Calibri" w:hAnsi="Times New Roman" w:cs="Times New Roman"/>
                <w:b/>
                <w:bCs/>
                <w:sz w:val="24"/>
                <w:szCs w:val="24"/>
                <w:lang w:eastAsia="en-US"/>
              </w:rPr>
              <w:t>Предмети</w:t>
            </w:r>
          </w:p>
        </w:tc>
        <w:tc>
          <w:tcPr>
            <w:tcW w:w="2977" w:type="dxa"/>
            <w:gridSpan w:val="2"/>
            <w:tcBorders>
              <w:top w:val="single" w:sz="4" w:space="0" w:color="auto"/>
              <w:left w:val="nil"/>
              <w:bottom w:val="single" w:sz="6" w:space="0" w:color="auto"/>
              <w:right w:val="single" w:sz="4" w:space="0" w:color="auto"/>
            </w:tcBorders>
          </w:tcPr>
          <w:p w:rsidR="008B0928" w:rsidRPr="008B0928" w:rsidRDefault="008B0928" w:rsidP="00A64B4F">
            <w:pPr>
              <w:spacing w:after="0" w:line="240" w:lineRule="auto"/>
              <w:ind w:firstLine="7"/>
              <w:jc w:val="center"/>
              <w:rPr>
                <w:rFonts w:ascii="Times New Roman" w:eastAsia="Calibri" w:hAnsi="Times New Roman" w:cs="Times New Roman"/>
                <w:b/>
                <w:bCs/>
                <w:sz w:val="24"/>
                <w:szCs w:val="24"/>
                <w:lang w:eastAsia="en-US"/>
              </w:rPr>
            </w:pPr>
            <w:r w:rsidRPr="008B0928">
              <w:rPr>
                <w:rFonts w:ascii="Times New Roman" w:eastAsia="Calibri" w:hAnsi="Times New Roman" w:cs="Times New Roman"/>
                <w:b/>
                <w:bCs/>
                <w:sz w:val="24"/>
                <w:szCs w:val="24"/>
                <w:lang w:eastAsia="en-US"/>
              </w:rPr>
              <w:t>Кількість годин на тиждень у класах</w:t>
            </w:r>
          </w:p>
          <w:p w:rsidR="008B0928" w:rsidRPr="008B0928" w:rsidRDefault="008B0928" w:rsidP="00A64B4F">
            <w:pPr>
              <w:spacing w:after="0" w:line="240" w:lineRule="auto"/>
              <w:jc w:val="center"/>
              <w:rPr>
                <w:rFonts w:ascii="Times New Roman" w:eastAsia="Calibri" w:hAnsi="Times New Roman" w:cs="Times New Roman"/>
                <w:b/>
                <w:bCs/>
                <w:sz w:val="24"/>
                <w:szCs w:val="24"/>
                <w:lang w:eastAsia="en-US"/>
              </w:rPr>
            </w:pPr>
          </w:p>
        </w:tc>
      </w:tr>
      <w:tr w:rsidR="008B0928" w:rsidRPr="008B0928" w:rsidTr="007335E3">
        <w:trPr>
          <w:cantSplit/>
        </w:trPr>
        <w:tc>
          <w:tcPr>
            <w:tcW w:w="6663" w:type="dxa"/>
            <w:vMerge/>
            <w:tcBorders>
              <w:top w:val="single" w:sz="4" w:space="0" w:color="auto"/>
              <w:left w:val="single" w:sz="4" w:space="0" w:color="auto"/>
              <w:bottom w:val="single" w:sz="6" w:space="0" w:color="auto"/>
              <w:right w:val="single" w:sz="6" w:space="0" w:color="auto"/>
            </w:tcBorders>
            <w:vAlign w:val="center"/>
          </w:tcPr>
          <w:p w:rsidR="008B0928" w:rsidRPr="008B0928" w:rsidRDefault="008B0928" w:rsidP="00A64B4F">
            <w:pPr>
              <w:spacing w:after="0" w:line="240" w:lineRule="auto"/>
              <w:rPr>
                <w:rFonts w:ascii="Times New Roman" w:eastAsia="Calibri" w:hAnsi="Times New Roman" w:cs="Times New Roman"/>
                <w:b/>
                <w:bCs/>
                <w:sz w:val="24"/>
                <w:szCs w:val="24"/>
                <w:lang w:eastAsia="en-US"/>
              </w:rPr>
            </w:pPr>
          </w:p>
        </w:tc>
        <w:tc>
          <w:tcPr>
            <w:tcW w:w="1701" w:type="dxa"/>
            <w:tcBorders>
              <w:top w:val="single" w:sz="6" w:space="0" w:color="auto"/>
              <w:left w:val="nil"/>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bCs/>
                <w:sz w:val="24"/>
                <w:szCs w:val="24"/>
                <w:lang w:eastAsia="en-US"/>
              </w:rPr>
            </w:pPr>
            <w:r w:rsidRPr="008B0928">
              <w:rPr>
                <w:rFonts w:ascii="Times New Roman" w:eastAsia="Calibri" w:hAnsi="Times New Roman" w:cs="Times New Roman"/>
                <w:b/>
                <w:bCs/>
                <w:sz w:val="24"/>
                <w:szCs w:val="24"/>
                <w:lang w:eastAsia="en-US"/>
              </w:rPr>
              <w:t>10</w:t>
            </w:r>
          </w:p>
        </w:tc>
        <w:tc>
          <w:tcPr>
            <w:tcW w:w="1276" w:type="dxa"/>
            <w:tcBorders>
              <w:top w:val="single" w:sz="6" w:space="0" w:color="auto"/>
              <w:left w:val="nil"/>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bCs/>
                <w:sz w:val="24"/>
                <w:szCs w:val="24"/>
                <w:lang w:eastAsia="en-US"/>
              </w:rPr>
            </w:pPr>
            <w:r w:rsidRPr="008B0928">
              <w:rPr>
                <w:rFonts w:ascii="Times New Roman" w:eastAsia="Calibri" w:hAnsi="Times New Roman" w:cs="Times New Roman"/>
                <w:b/>
                <w:bCs/>
                <w:sz w:val="24"/>
                <w:szCs w:val="24"/>
                <w:lang w:eastAsia="en-US"/>
              </w:rPr>
              <w:t>11</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b/>
                <w:bCs/>
                <w:sz w:val="24"/>
                <w:szCs w:val="24"/>
                <w:lang w:eastAsia="en-US"/>
              </w:rPr>
            </w:pPr>
            <w:r w:rsidRPr="008B0928">
              <w:rPr>
                <w:rFonts w:ascii="Times New Roman" w:eastAsia="Calibri" w:hAnsi="Times New Roman" w:cs="Times New Roman"/>
                <w:b/>
                <w:bCs/>
                <w:sz w:val="24"/>
                <w:szCs w:val="24"/>
                <w:lang w:eastAsia="en-US"/>
              </w:rPr>
              <w:t>Профільні предмети</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tabs>
                <w:tab w:val="center" w:pos="1681"/>
              </w:tabs>
              <w:spacing w:after="0" w:line="240" w:lineRule="auto"/>
              <w:jc w:val="center"/>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8</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b/>
                <w:bCs/>
                <w:sz w:val="24"/>
                <w:szCs w:val="24"/>
              </w:rPr>
            </w:pPr>
            <w:r w:rsidRPr="008B0928">
              <w:rPr>
                <w:rFonts w:ascii="Times New Roman" w:eastAsia="Calibri" w:hAnsi="Times New Roman" w:cs="Times New Roman"/>
                <w:b/>
                <w:bCs/>
                <w:sz w:val="24"/>
                <w:szCs w:val="24"/>
              </w:rPr>
              <w:t>8</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 xml:space="preserve">Українська мова </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4</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4</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 xml:space="preserve">Українська  література </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4</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4</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b/>
                <w:bCs/>
                <w:sz w:val="24"/>
                <w:szCs w:val="24"/>
                <w:lang w:eastAsia="en-US"/>
              </w:rPr>
              <w:t>Базові предмети</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23</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b/>
                <w:sz w:val="24"/>
                <w:szCs w:val="24"/>
              </w:rPr>
            </w:pPr>
            <w:r w:rsidRPr="008B0928">
              <w:rPr>
                <w:rFonts w:ascii="Times New Roman" w:eastAsia="Calibri" w:hAnsi="Times New Roman" w:cs="Times New Roman"/>
                <w:b/>
                <w:sz w:val="24"/>
                <w:szCs w:val="24"/>
              </w:rPr>
              <w:t>22</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Зарубіжна література</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1</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Іноземна мова (німецька)</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2</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 xml:space="preserve">Історія України  </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 xml:space="preserve"> 1,5</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1,5</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Всесвітня історія</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1</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Громадянська освіта</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keepNext/>
              <w:autoSpaceDE w:val="0"/>
              <w:autoSpaceDN w:val="0"/>
              <w:spacing w:after="0" w:line="240" w:lineRule="auto"/>
              <w:ind w:left="33"/>
              <w:outlineLvl w:val="0"/>
              <w:rPr>
                <w:rFonts w:ascii="Times New Roman" w:hAnsi="Times New Roman" w:cs="Times New Roman"/>
                <w:sz w:val="24"/>
                <w:szCs w:val="24"/>
              </w:rPr>
            </w:pPr>
            <w:r w:rsidRPr="008B0928">
              <w:rPr>
                <w:rFonts w:ascii="Times New Roman" w:hAnsi="Times New Roman" w:cs="Times New Roman"/>
                <w:sz w:val="24"/>
                <w:szCs w:val="24"/>
              </w:rPr>
              <w:t>Математика (алгебра і початки аналізу та геометрія)</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3</w:t>
            </w:r>
          </w:p>
        </w:tc>
        <w:tc>
          <w:tcPr>
            <w:tcW w:w="1276" w:type="dxa"/>
            <w:tcBorders>
              <w:top w:val="single" w:sz="6" w:space="0" w:color="auto"/>
              <w:left w:val="single" w:sz="6" w:space="0" w:color="auto"/>
              <w:bottom w:val="single" w:sz="6" w:space="0" w:color="auto"/>
              <w:right w:val="single" w:sz="4" w:space="0" w:color="auto"/>
            </w:tcBorders>
            <w:shd w:val="clear" w:color="auto" w:fill="F3F3F3"/>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3</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Біологія і екологія</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2</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2</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Географія</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1,5</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1</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Фізика</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shd w:val="clear" w:color="auto" w:fill="FFFFFF"/>
                <w:lang w:eastAsia="en-US"/>
              </w:rPr>
              <w:t>3</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3</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Астрономія</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shd w:val="clear" w:color="auto" w:fill="FFFFFF"/>
                <w:lang w:eastAsia="en-US"/>
              </w:rPr>
            </w:pPr>
            <w:r w:rsidRPr="008B0928">
              <w:rPr>
                <w:rFonts w:ascii="Times New Roman" w:eastAsia="Calibri" w:hAnsi="Times New Roman" w:cs="Times New Roman"/>
                <w:sz w:val="24"/>
                <w:szCs w:val="24"/>
                <w:shd w:val="clear" w:color="auto" w:fill="FFFFFF"/>
                <w:lang w:eastAsia="en-US"/>
              </w:rPr>
              <w:t>-</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1</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Хімія</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 xml:space="preserve">1,5 </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shd w:val="clear" w:color="auto" w:fill="FFFFFF"/>
              </w:rPr>
              <w:t>2</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Фізична культура</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 xml:space="preserve"> 3</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 xml:space="preserve">3 </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Захист України</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1,5</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rPr>
            </w:pPr>
            <w:r w:rsidRPr="008B0928">
              <w:rPr>
                <w:rFonts w:ascii="Times New Roman" w:eastAsia="Calibri" w:hAnsi="Times New Roman" w:cs="Times New Roman"/>
                <w:sz w:val="24"/>
                <w:szCs w:val="24"/>
              </w:rPr>
              <w:t>1,5</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b/>
                <w:bCs/>
                <w:sz w:val="24"/>
                <w:szCs w:val="24"/>
                <w:lang w:eastAsia="en-US"/>
              </w:rPr>
              <w:t>Вибірково-обов’язкові предмети</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3</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b/>
                <w:sz w:val="24"/>
                <w:szCs w:val="24"/>
              </w:rPr>
            </w:pPr>
            <w:r w:rsidRPr="008B0928">
              <w:rPr>
                <w:rFonts w:ascii="Times New Roman" w:eastAsia="Calibri" w:hAnsi="Times New Roman" w:cs="Times New Roman"/>
                <w:b/>
                <w:sz w:val="24"/>
                <w:szCs w:val="24"/>
              </w:rPr>
              <w:t>3</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b/>
                <w:bCs/>
                <w:sz w:val="24"/>
                <w:szCs w:val="24"/>
                <w:lang w:eastAsia="en-US"/>
              </w:rPr>
            </w:pPr>
            <w:r w:rsidRPr="008B0928">
              <w:rPr>
                <w:rFonts w:ascii="Times New Roman" w:eastAsia="Calibri" w:hAnsi="Times New Roman" w:cs="Times New Roman"/>
                <w:sz w:val="24"/>
                <w:szCs w:val="24"/>
                <w:lang w:eastAsia="en-US"/>
              </w:rPr>
              <w:t>Інформатика</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1,5</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1,5</w:t>
            </w:r>
          </w:p>
        </w:tc>
      </w:tr>
      <w:tr w:rsidR="008B0928" w:rsidRPr="008B0928" w:rsidTr="007335E3">
        <w:trPr>
          <w:cantSplit/>
        </w:trPr>
        <w:tc>
          <w:tcPr>
            <w:tcW w:w="6663" w:type="dxa"/>
            <w:tcBorders>
              <w:top w:val="single" w:sz="6" w:space="0" w:color="auto"/>
              <w:left w:val="single" w:sz="4" w:space="0" w:color="auto"/>
              <w:bottom w:val="single" w:sz="6" w:space="0" w:color="auto"/>
              <w:right w:val="single" w:sz="6" w:space="0" w:color="auto"/>
            </w:tcBorders>
          </w:tcPr>
          <w:p w:rsidR="008B0928" w:rsidRPr="008B0928" w:rsidRDefault="008B0928" w:rsidP="00A64B4F">
            <w:pPr>
              <w:spacing w:after="0" w:line="240" w:lineRule="auto"/>
              <w:ind w:left="33"/>
              <w:rPr>
                <w:rFonts w:ascii="Times New Roman" w:eastAsia="Calibri" w:hAnsi="Times New Roman" w:cs="Times New Roman"/>
                <w:b/>
                <w:bCs/>
                <w:sz w:val="24"/>
                <w:szCs w:val="24"/>
                <w:lang w:eastAsia="en-US"/>
              </w:rPr>
            </w:pPr>
            <w:r w:rsidRPr="008B0928">
              <w:rPr>
                <w:rFonts w:ascii="Times New Roman" w:eastAsia="Calibri" w:hAnsi="Times New Roman" w:cs="Times New Roman"/>
                <w:sz w:val="24"/>
                <w:szCs w:val="24"/>
                <w:lang w:eastAsia="en-US"/>
              </w:rPr>
              <w:t>Мистецтво</w:t>
            </w:r>
          </w:p>
        </w:tc>
        <w:tc>
          <w:tcPr>
            <w:tcW w:w="1701"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1,5</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1,5</w:t>
            </w:r>
          </w:p>
        </w:tc>
      </w:tr>
      <w:tr w:rsidR="008B0928" w:rsidRPr="008B0928" w:rsidTr="007335E3">
        <w:trPr>
          <w:cantSplit/>
        </w:trPr>
        <w:tc>
          <w:tcPr>
            <w:tcW w:w="6663"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33"/>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Гранично допустиме тижневе навантаження на учня</w:t>
            </w:r>
          </w:p>
        </w:tc>
        <w:tc>
          <w:tcPr>
            <w:tcW w:w="1701" w:type="dxa"/>
            <w:tcBorders>
              <w:top w:val="single" w:sz="6" w:space="0" w:color="auto"/>
              <w:left w:val="single" w:sz="4"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33</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b/>
                <w:sz w:val="24"/>
                <w:szCs w:val="24"/>
              </w:rPr>
            </w:pPr>
            <w:r w:rsidRPr="008B0928">
              <w:rPr>
                <w:rFonts w:ascii="Times New Roman" w:eastAsia="Calibri" w:hAnsi="Times New Roman" w:cs="Times New Roman"/>
                <w:b/>
                <w:sz w:val="24"/>
                <w:szCs w:val="24"/>
              </w:rPr>
              <w:t>33</w:t>
            </w:r>
          </w:p>
        </w:tc>
      </w:tr>
      <w:tr w:rsidR="008B0928" w:rsidRPr="008B0928" w:rsidTr="007335E3">
        <w:trPr>
          <w:cantSplit/>
        </w:trPr>
        <w:tc>
          <w:tcPr>
            <w:tcW w:w="6663"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33"/>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Додаткові години</w:t>
            </w:r>
          </w:p>
        </w:tc>
        <w:tc>
          <w:tcPr>
            <w:tcW w:w="1701" w:type="dxa"/>
            <w:tcBorders>
              <w:top w:val="single" w:sz="6" w:space="0" w:color="auto"/>
              <w:left w:val="single" w:sz="4"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b/>
                <w:sz w:val="24"/>
                <w:szCs w:val="24"/>
                <w:lang w:eastAsia="en-US"/>
              </w:rPr>
            </w:pPr>
            <w:r w:rsidRPr="008B0928">
              <w:rPr>
                <w:rFonts w:ascii="Times New Roman" w:eastAsia="Calibri" w:hAnsi="Times New Roman" w:cs="Times New Roman"/>
                <w:b/>
                <w:sz w:val="24"/>
                <w:szCs w:val="24"/>
                <w:lang w:eastAsia="en-US"/>
              </w:rPr>
              <w:t>1</w:t>
            </w:r>
          </w:p>
        </w:tc>
        <w:tc>
          <w:tcPr>
            <w:tcW w:w="1276"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108"/>
              <w:jc w:val="center"/>
              <w:rPr>
                <w:rFonts w:ascii="Times New Roman" w:eastAsia="Calibri" w:hAnsi="Times New Roman" w:cs="Times New Roman"/>
                <w:b/>
                <w:sz w:val="24"/>
                <w:szCs w:val="24"/>
              </w:rPr>
            </w:pPr>
            <w:r w:rsidRPr="008B0928">
              <w:rPr>
                <w:rFonts w:ascii="Times New Roman" w:eastAsia="Calibri" w:hAnsi="Times New Roman" w:cs="Times New Roman"/>
                <w:b/>
                <w:sz w:val="24"/>
                <w:szCs w:val="24"/>
              </w:rPr>
              <w:t>1</w:t>
            </w:r>
          </w:p>
        </w:tc>
      </w:tr>
      <w:tr w:rsidR="008B0928" w:rsidRPr="008B0928" w:rsidTr="007335E3">
        <w:trPr>
          <w:cantSplit/>
        </w:trPr>
        <w:tc>
          <w:tcPr>
            <w:tcW w:w="666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pStyle w:val="aff0"/>
              <w:ind w:firstLine="0"/>
              <w:rPr>
                <w:rFonts w:ascii="Times New Roman" w:hAnsi="Times New Roman" w:cs="Times New Roman"/>
                <w:b/>
                <w:i/>
                <w:sz w:val="24"/>
                <w:szCs w:val="24"/>
                <w:lang w:val="ru-RU"/>
              </w:rPr>
            </w:pPr>
            <w:r w:rsidRPr="008B0928">
              <w:rPr>
                <w:rFonts w:ascii="Times New Roman" w:hAnsi="Times New Roman" w:cs="Times New Roman"/>
                <w:b/>
                <w:i/>
                <w:sz w:val="24"/>
                <w:szCs w:val="24"/>
                <w:lang w:val="ru-RU"/>
              </w:rPr>
              <w:t>Курс за вибором</w:t>
            </w:r>
          </w:p>
        </w:tc>
        <w:tc>
          <w:tcPr>
            <w:tcW w:w="1701" w:type="dxa"/>
            <w:tcBorders>
              <w:top w:val="nil"/>
              <w:left w:val="single" w:sz="4" w:space="0" w:color="auto"/>
              <w:bottom w:val="nil"/>
              <w:right w:val="single" w:sz="4" w:space="0" w:color="auto"/>
            </w:tcBorders>
            <w:shd w:val="clear" w:color="auto" w:fill="auto"/>
          </w:tcPr>
          <w:p w:rsidR="008B0928" w:rsidRPr="008B0928" w:rsidRDefault="008B0928" w:rsidP="00A64B4F">
            <w:pPr>
              <w:spacing w:after="0" w:line="240" w:lineRule="auto"/>
              <w:jc w:val="center"/>
              <w:rPr>
                <w:rFonts w:ascii="Times New Roman" w:hAnsi="Times New Roman" w:cs="Times New Roman"/>
                <w:b/>
                <w:sz w:val="24"/>
                <w:szCs w:val="24"/>
              </w:rPr>
            </w:pPr>
          </w:p>
        </w:tc>
        <w:tc>
          <w:tcPr>
            <w:tcW w:w="1276" w:type="dxa"/>
            <w:tcBorders>
              <w:top w:val="nil"/>
              <w:left w:val="single" w:sz="4" w:space="0" w:color="auto"/>
              <w:bottom w:val="nil"/>
              <w:right w:val="single" w:sz="4" w:space="0" w:color="auto"/>
            </w:tcBorders>
            <w:shd w:val="clear" w:color="auto" w:fill="auto"/>
          </w:tcPr>
          <w:p w:rsidR="008B0928" w:rsidRPr="008B0928" w:rsidRDefault="008B0928" w:rsidP="00A64B4F">
            <w:pPr>
              <w:spacing w:after="0" w:line="240" w:lineRule="auto"/>
              <w:jc w:val="center"/>
              <w:rPr>
                <w:rFonts w:ascii="Times New Roman" w:hAnsi="Times New Roman" w:cs="Times New Roman"/>
                <w:b/>
                <w:sz w:val="24"/>
                <w:szCs w:val="24"/>
              </w:rPr>
            </w:pPr>
          </w:p>
        </w:tc>
      </w:tr>
      <w:tr w:rsidR="008B0928" w:rsidRPr="008B0928" w:rsidTr="007335E3">
        <w:trPr>
          <w:cantSplit/>
        </w:trPr>
        <w:tc>
          <w:tcPr>
            <w:tcW w:w="666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pStyle w:val="aff0"/>
              <w:ind w:firstLine="0"/>
              <w:rPr>
                <w:rFonts w:ascii="Times New Roman" w:hAnsi="Times New Roman" w:cs="Times New Roman"/>
                <w:bCs/>
                <w:sz w:val="24"/>
                <w:szCs w:val="24"/>
                <w:lang w:val="ru-RU"/>
              </w:rPr>
            </w:pPr>
            <w:r w:rsidRPr="008B0928">
              <w:rPr>
                <w:rFonts w:ascii="Times New Roman" w:hAnsi="Times New Roman" w:cs="Times New Roman"/>
                <w:bCs/>
                <w:sz w:val="24"/>
                <w:szCs w:val="24"/>
                <w:lang w:val="ru-RU"/>
              </w:rPr>
              <w:t>Агросфера</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pStyle w:val="aff0"/>
              <w:ind w:firstLine="0"/>
              <w:jc w:val="center"/>
              <w:rPr>
                <w:rFonts w:ascii="Times New Roman" w:hAnsi="Times New Roman" w:cs="Times New Roman"/>
                <w:bCs/>
                <w:sz w:val="24"/>
                <w:szCs w:val="24"/>
                <w:lang w:val="ru-RU"/>
              </w:rPr>
            </w:pPr>
            <w:r w:rsidRPr="008B0928">
              <w:rPr>
                <w:rFonts w:ascii="Times New Roman" w:hAnsi="Times New Roman" w:cs="Times New Roman"/>
                <w:bCs/>
                <w:sz w:val="24"/>
                <w:szCs w:val="24"/>
                <w:lang w:val="ru-RU"/>
              </w:rPr>
              <w:t>1</w:t>
            </w:r>
          </w:p>
        </w:tc>
        <w:tc>
          <w:tcPr>
            <w:tcW w:w="1276"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pStyle w:val="aff0"/>
              <w:ind w:firstLine="0"/>
              <w:jc w:val="center"/>
              <w:rPr>
                <w:rFonts w:ascii="Times New Roman" w:hAnsi="Times New Roman" w:cs="Times New Roman"/>
                <w:bCs/>
                <w:sz w:val="24"/>
                <w:szCs w:val="24"/>
                <w:lang w:val="ru-RU"/>
              </w:rPr>
            </w:pPr>
            <w:r w:rsidRPr="008B0928">
              <w:rPr>
                <w:rFonts w:ascii="Times New Roman" w:hAnsi="Times New Roman" w:cs="Times New Roman"/>
                <w:bCs/>
                <w:sz w:val="24"/>
                <w:szCs w:val="24"/>
                <w:lang w:val="ru-RU"/>
              </w:rPr>
              <w:t>1</w:t>
            </w:r>
          </w:p>
        </w:tc>
      </w:tr>
      <w:tr w:rsidR="008B0928" w:rsidRPr="008B0928" w:rsidTr="007335E3">
        <w:trPr>
          <w:cantSplit/>
        </w:trPr>
        <w:tc>
          <w:tcPr>
            <w:tcW w:w="666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pStyle w:val="aff0"/>
              <w:ind w:firstLine="0"/>
              <w:rPr>
                <w:rFonts w:ascii="Times New Roman" w:hAnsi="Times New Roman" w:cs="Times New Roman"/>
                <w:b/>
                <w:bCs/>
                <w:i/>
                <w:sz w:val="24"/>
                <w:szCs w:val="24"/>
                <w:lang w:val="ru-RU"/>
              </w:rPr>
            </w:pPr>
            <w:r w:rsidRPr="008B0928">
              <w:rPr>
                <w:rFonts w:ascii="Times New Roman" w:hAnsi="Times New Roman" w:cs="Times New Roman"/>
                <w:b/>
                <w:bCs/>
                <w:i/>
                <w:sz w:val="24"/>
                <w:szCs w:val="24"/>
                <w:lang w:val="ru-RU"/>
              </w:rPr>
              <w:t>Індивідуальні заняття</w:t>
            </w: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pStyle w:val="aff0"/>
              <w:ind w:firstLine="0"/>
              <w:jc w:val="center"/>
              <w:rPr>
                <w:rFonts w:ascii="Times New Roman" w:hAnsi="Times New Roman" w:cs="Times New Roman"/>
                <w:bCs/>
                <w:sz w:val="24"/>
                <w:szCs w:val="24"/>
                <w:lang w:val="ru-RU"/>
              </w:rPr>
            </w:pPr>
          </w:p>
        </w:tc>
        <w:tc>
          <w:tcPr>
            <w:tcW w:w="1276"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pStyle w:val="aff0"/>
              <w:ind w:firstLine="0"/>
              <w:jc w:val="center"/>
              <w:rPr>
                <w:rFonts w:ascii="Times New Roman" w:hAnsi="Times New Roman" w:cs="Times New Roman"/>
                <w:b/>
                <w:bCs/>
                <w:sz w:val="24"/>
                <w:szCs w:val="24"/>
                <w:lang w:val="ru-RU"/>
              </w:rPr>
            </w:pPr>
          </w:p>
        </w:tc>
      </w:tr>
      <w:tr w:rsidR="008B0928" w:rsidRPr="008B0928" w:rsidTr="007335E3">
        <w:trPr>
          <w:cantSplit/>
        </w:trPr>
        <w:tc>
          <w:tcPr>
            <w:tcW w:w="6663"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pStyle w:val="aff0"/>
              <w:ind w:firstLine="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pStyle w:val="aff0"/>
              <w:ind w:firstLine="0"/>
              <w:jc w:val="center"/>
              <w:rPr>
                <w:rFonts w:ascii="Times New Roman" w:hAnsi="Times New Roman" w:cs="Times New Roman"/>
                <w:bCs/>
                <w:sz w:val="24"/>
                <w:szCs w:val="24"/>
                <w:lang w:val="ru-RU"/>
              </w:rPr>
            </w:pPr>
            <w:r w:rsidRPr="008B0928">
              <w:rPr>
                <w:rFonts w:ascii="Times New Roman" w:hAnsi="Times New Roman" w:cs="Times New Roman"/>
                <w:bCs/>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tcPr>
          <w:p w:rsidR="008B0928" w:rsidRPr="008B0928" w:rsidRDefault="008B0928" w:rsidP="00A64B4F">
            <w:pPr>
              <w:pStyle w:val="aff0"/>
              <w:ind w:firstLine="0"/>
              <w:jc w:val="center"/>
              <w:rPr>
                <w:rFonts w:ascii="Times New Roman" w:hAnsi="Times New Roman" w:cs="Times New Roman"/>
                <w:bCs/>
                <w:sz w:val="24"/>
                <w:szCs w:val="24"/>
                <w:lang w:val="ru-RU"/>
              </w:rPr>
            </w:pPr>
            <w:r w:rsidRPr="008B0928">
              <w:rPr>
                <w:rFonts w:ascii="Times New Roman" w:hAnsi="Times New Roman" w:cs="Times New Roman"/>
                <w:bCs/>
                <w:sz w:val="24"/>
                <w:szCs w:val="24"/>
                <w:lang w:val="ru-RU"/>
              </w:rPr>
              <w:t>-</w:t>
            </w:r>
          </w:p>
        </w:tc>
      </w:tr>
      <w:tr w:rsidR="008B0928" w:rsidRPr="008B0928" w:rsidTr="007335E3">
        <w:trPr>
          <w:cantSplit/>
        </w:trPr>
        <w:tc>
          <w:tcPr>
            <w:tcW w:w="6663" w:type="dxa"/>
            <w:tcBorders>
              <w:top w:val="single" w:sz="6" w:space="0" w:color="auto"/>
              <w:left w:val="single" w:sz="6" w:space="0" w:color="auto"/>
              <w:bottom w:val="single" w:sz="6" w:space="0" w:color="auto"/>
              <w:right w:val="single" w:sz="4" w:space="0" w:color="auto"/>
            </w:tcBorders>
          </w:tcPr>
          <w:p w:rsidR="008B0928" w:rsidRPr="008B0928" w:rsidRDefault="008B0928" w:rsidP="00A64B4F">
            <w:pPr>
              <w:spacing w:after="0" w:line="240" w:lineRule="auto"/>
              <w:ind w:left="33"/>
              <w:rPr>
                <w:rFonts w:ascii="Times New Roman" w:eastAsia="Calibri" w:hAnsi="Times New Roman" w:cs="Times New Roman"/>
                <w:sz w:val="24"/>
                <w:szCs w:val="24"/>
                <w:lang w:eastAsia="en-US"/>
              </w:rPr>
            </w:pPr>
            <w:r w:rsidRPr="008B0928">
              <w:rPr>
                <w:rFonts w:ascii="Times New Roman" w:eastAsia="Calibri" w:hAnsi="Times New Roman" w:cs="Times New Roman"/>
                <w:b/>
                <w:bCs/>
                <w:sz w:val="24"/>
                <w:szCs w:val="24"/>
                <w:lang w:eastAsia="en-US"/>
              </w:rPr>
              <w:t xml:space="preserve">Всього фінансується </w:t>
            </w:r>
            <w:r w:rsidRPr="008B0928">
              <w:rPr>
                <w:rFonts w:ascii="Times New Roman" w:eastAsia="Calibri" w:hAnsi="Times New Roman" w:cs="Times New Roman"/>
                <w:sz w:val="24"/>
                <w:szCs w:val="24"/>
                <w:lang w:eastAsia="en-US"/>
              </w:rPr>
              <w:t>(без урахування поділу класу на групи)</w:t>
            </w:r>
          </w:p>
        </w:tc>
        <w:tc>
          <w:tcPr>
            <w:tcW w:w="1701" w:type="dxa"/>
            <w:tcBorders>
              <w:top w:val="single" w:sz="6" w:space="0" w:color="auto"/>
              <w:left w:val="single" w:sz="4"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 xml:space="preserve"> 35</w:t>
            </w:r>
          </w:p>
        </w:tc>
        <w:tc>
          <w:tcPr>
            <w:tcW w:w="1276" w:type="dxa"/>
            <w:tcBorders>
              <w:top w:val="single" w:sz="6" w:space="0" w:color="auto"/>
              <w:left w:val="single" w:sz="4" w:space="0" w:color="auto"/>
              <w:bottom w:val="single" w:sz="6" w:space="0" w:color="auto"/>
              <w:right w:val="single" w:sz="4" w:space="0" w:color="auto"/>
            </w:tcBorders>
          </w:tcPr>
          <w:p w:rsidR="008B0928" w:rsidRPr="008B0928" w:rsidRDefault="008B0928" w:rsidP="00A64B4F">
            <w:pPr>
              <w:spacing w:after="0" w:line="240" w:lineRule="auto"/>
              <w:jc w:val="center"/>
              <w:rPr>
                <w:rFonts w:ascii="Times New Roman" w:eastAsia="Calibri" w:hAnsi="Times New Roman" w:cs="Times New Roman"/>
                <w:sz w:val="24"/>
                <w:szCs w:val="24"/>
                <w:lang w:eastAsia="en-US"/>
              </w:rPr>
            </w:pPr>
            <w:r w:rsidRPr="008B0928">
              <w:rPr>
                <w:rFonts w:ascii="Times New Roman" w:eastAsia="Calibri" w:hAnsi="Times New Roman" w:cs="Times New Roman"/>
                <w:sz w:val="24"/>
                <w:szCs w:val="24"/>
                <w:lang w:eastAsia="en-US"/>
              </w:rPr>
              <w:t>34</w:t>
            </w:r>
          </w:p>
        </w:tc>
      </w:tr>
    </w:tbl>
    <w:p w:rsidR="008B0928" w:rsidRPr="008B0928" w:rsidRDefault="008B0928" w:rsidP="00A64B4F">
      <w:pPr>
        <w:spacing w:after="0" w:line="240" w:lineRule="auto"/>
        <w:ind w:firstLine="7740"/>
        <w:jc w:val="both"/>
        <w:rPr>
          <w:rFonts w:ascii="Times New Roman" w:eastAsia="Calibri" w:hAnsi="Times New Roman" w:cs="Times New Roman"/>
          <w:sz w:val="24"/>
          <w:szCs w:val="24"/>
          <w:vertAlign w:val="superscript"/>
          <w:lang w:eastAsia="en-US"/>
        </w:rPr>
      </w:pPr>
    </w:p>
    <w:p w:rsidR="008B0928" w:rsidRPr="008B0928" w:rsidRDefault="008B0928" w:rsidP="008B0928">
      <w:pPr>
        <w:ind w:right="85"/>
        <w:jc w:val="both"/>
        <w:rPr>
          <w:rFonts w:ascii="Times New Roman" w:hAnsi="Times New Roman" w:cs="Times New Roman"/>
          <w:b/>
          <w:sz w:val="24"/>
          <w:szCs w:val="24"/>
        </w:rPr>
        <w:sectPr w:rsidR="008B0928" w:rsidRPr="008B0928" w:rsidSect="007335E3">
          <w:type w:val="continuous"/>
          <w:pgSz w:w="11906" w:h="16838"/>
          <w:pgMar w:top="1134" w:right="849" w:bottom="1134" w:left="1701" w:header="720" w:footer="720" w:gutter="0"/>
          <w:cols w:space="708"/>
          <w:titlePg/>
          <w:docGrid w:linePitch="360"/>
        </w:sectPr>
      </w:pPr>
    </w:p>
    <w:p w:rsidR="00C366DB" w:rsidRPr="00C366DB" w:rsidRDefault="00C366DB" w:rsidP="00C366DB">
      <w:pPr>
        <w:shd w:val="clear" w:color="auto" w:fill="FFFFFF"/>
        <w:tabs>
          <w:tab w:val="left" w:pos="0"/>
        </w:tabs>
        <w:spacing w:after="0" w:line="240" w:lineRule="auto"/>
        <w:ind w:firstLine="567"/>
        <w:jc w:val="both"/>
        <w:rPr>
          <w:rFonts w:ascii="Times New Roman" w:hAnsi="Times New Roman" w:cs="Times New Roman"/>
          <w:sz w:val="28"/>
          <w:szCs w:val="28"/>
        </w:rPr>
      </w:pPr>
      <w:r w:rsidRPr="00C366DB">
        <w:rPr>
          <w:rFonts w:ascii="Times New Roman" w:hAnsi="Times New Roman" w:cs="Times New Roman"/>
          <w:bCs/>
          <w:sz w:val="28"/>
          <w:szCs w:val="28"/>
        </w:rPr>
        <w:lastRenderedPageBreak/>
        <w:t>Навчальний план закладу включає інваріантну складову, сформованпоу на державному рівні, та варіативну складову, де передбачено  введення курсів за вибором.</w:t>
      </w:r>
      <w:r w:rsidRPr="00C366DB">
        <w:rPr>
          <w:rFonts w:ascii="Times New Roman" w:hAnsi="Times New Roman" w:cs="Times New Roman"/>
          <w:sz w:val="28"/>
          <w:szCs w:val="28"/>
        </w:rPr>
        <w:t xml:space="preserve"> </w:t>
      </w:r>
    </w:p>
    <w:p w:rsidR="00C366DB" w:rsidRPr="00C366DB" w:rsidRDefault="00C366DB" w:rsidP="00C366DB">
      <w:pPr>
        <w:shd w:val="clear" w:color="auto" w:fill="FFFFFF"/>
        <w:tabs>
          <w:tab w:val="left" w:pos="0"/>
        </w:tabs>
        <w:spacing w:after="0" w:line="240" w:lineRule="auto"/>
        <w:ind w:firstLine="567"/>
        <w:jc w:val="both"/>
        <w:rPr>
          <w:rFonts w:ascii="Times New Roman" w:hAnsi="Times New Roman" w:cs="Times New Roman"/>
          <w:sz w:val="28"/>
          <w:szCs w:val="28"/>
        </w:rPr>
      </w:pPr>
      <w:r w:rsidRPr="00C366DB">
        <w:rPr>
          <w:rFonts w:ascii="Times New Roman" w:hAnsi="Times New Roman" w:cs="Times New Roman"/>
          <w:sz w:val="28"/>
          <w:szCs w:val="28"/>
        </w:rPr>
        <w:t>Інваріантний складник 1 класу включає в себе вісім предметів, 2-4 класи - по 10. Предмет «Я досліджую світ» поєднує  освітні галузі: природничу, громадянську й історичну, соціальну і здоров’язбережувальну.</w:t>
      </w:r>
    </w:p>
    <w:p w:rsidR="00C366DB" w:rsidRPr="00C366DB" w:rsidRDefault="00C366DB" w:rsidP="00C366DB">
      <w:pPr>
        <w:pStyle w:val="aff0"/>
        <w:tabs>
          <w:tab w:val="left" w:pos="0"/>
        </w:tabs>
        <w:ind w:left="0"/>
        <w:rPr>
          <w:rFonts w:ascii="Times New Roman" w:hAnsi="Times New Roman" w:cs="Times New Roman"/>
          <w:sz w:val="28"/>
          <w:szCs w:val="28"/>
          <w:lang w:val="ru-RU"/>
        </w:rPr>
      </w:pPr>
      <w:r w:rsidRPr="00C366DB">
        <w:rPr>
          <w:rFonts w:ascii="Times New Roman" w:hAnsi="Times New Roman" w:cs="Times New Roman"/>
          <w:sz w:val="28"/>
          <w:szCs w:val="28"/>
        </w:rPr>
        <w:t xml:space="preserve">   </w:t>
      </w:r>
      <w:r w:rsidRPr="00C366DB">
        <w:rPr>
          <w:rFonts w:ascii="Times New Roman" w:hAnsi="Times New Roman" w:cs="Times New Roman"/>
          <w:sz w:val="28"/>
          <w:szCs w:val="28"/>
          <w:lang w:val="ru-RU"/>
        </w:rPr>
        <w:t>У 1-4 класах галузь «Мистецтво» буде вивчатися за рахунок двох навчальних предметів:</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xml:space="preserve">           - музичне мистецтво – по 1 години на тиждень; </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xml:space="preserve">           - образотворче мистецтво – по 1 години на тиждень.</w:t>
      </w:r>
    </w:p>
    <w:p w:rsidR="00C366DB" w:rsidRPr="00C366DB" w:rsidRDefault="00C366DB" w:rsidP="00C366DB">
      <w:pPr>
        <w:pStyle w:val="aff0"/>
        <w:tabs>
          <w:tab w:val="left" w:pos="0"/>
        </w:tabs>
        <w:ind w:left="0" w:firstLine="0"/>
        <w:rPr>
          <w:rFonts w:ascii="Times New Roman" w:hAnsi="Times New Roman" w:cs="Times New Roman"/>
          <w:b/>
          <w:i/>
          <w:sz w:val="28"/>
          <w:szCs w:val="28"/>
          <w:lang w:val="ru-RU"/>
        </w:rPr>
      </w:pPr>
      <w:r w:rsidRPr="00C366DB">
        <w:rPr>
          <w:rFonts w:ascii="Times New Roman" w:hAnsi="Times New Roman" w:cs="Times New Roman"/>
          <w:b/>
          <w:i/>
          <w:sz w:val="28"/>
          <w:szCs w:val="28"/>
          <w:lang w:val="ru-RU"/>
        </w:rPr>
        <w:t>Варіативна частина у початкових класах не використовується</w:t>
      </w:r>
    </w:p>
    <w:p w:rsidR="00C366DB" w:rsidRPr="00C366DB" w:rsidRDefault="00C366DB" w:rsidP="00C366DB">
      <w:pPr>
        <w:pStyle w:val="aff0"/>
        <w:tabs>
          <w:tab w:val="left" w:pos="0"/>
        </w:tabs>
        <w:ind w:left="0" w:firstLine="0"/>
        <w:rPr>
          <w:rFonts w:ascii="Times New Roman" w:hAnsi="Times New Roman" w:cs="Times New Roman"/>
          <w:sz w:val="28"/>
          <w:szCs w:val="28"/>
        </w:rPr>
      </w:pPr>
      <w:r w:rsidRPr="00C366DB">
        <w:rPr>
          <w:rFonts w:ascii="Times New Roman" w:hAnsi="Times New Roman" w:cs="Times New Roman"/>
          <w:sz w:val="28"/>
          <w:szCs w:val="28"/>
          <w:lang w:val="ru-RU"/>
        </w:rPr>
        <w:t xml:space="preserve">           </w:t>
      </w:r>
    </w:p>
    <w:p w:rsidR="00C366DB" w:rsidRPr="00C366DB" w:rsidRDefault="00C366DB" w:rsidP="00C366DB">
      <w:pPr>
        <w:pStyle w:val="aff0"/>
        <w:tabs>
          <w:tab w:val="left" w:pos="0"/>
          <w:tab w:val="left" w:pos="1875"/>
        </w:tabs>
        <w:ind w:left="0" w:firstLine="0"/>
        <w:rPr>
          <w:rFonts w:ascii="Times New Roman" w:hAnsi="Times New Roman" w:cs="Times New Roman"/>
          <w:b/>
          <w:i/>
          <w:sz w:val="28"/>
          <w:szCs w:val="28"/>
          <w:lang w:val="ru-RU"/>
        </w:rPr>
      </w:pPr>
      <w:r w:rsidRPr="00C366DB">
        <w:rPr>
          <w:rFonts w:ascii="Times New Roman" w:hAnsi="Times New Roman" w:cs="Times New Roman"/>
          <w:b/>
          <w:i/>
          <w:sz w:val="28"/>
          <w:szCs w:val="28"/>
          <w:lang w:val="ru-RU"/>
        </w:rPr>
        <w:t>В основній школі</w:t>
      </w:r>
    </w:p>
    <w:p w:rsidR="00C366DB" w:rsidRPr="00C366DB" w:rsidRDefault="00C366DB" w:rsidP="00C366DB">
      <w:pPr>
        <w:pStyle w:val="aff0"/>
        <w:tabs>
          <w:tab w:val="left" w:pos="0"/>
          <w:tab w:val="left" w:pos="1875"/>
        </w:tabs>
        <w:ind w:left="0" w:firstLine="0"/>
        <w:rPr>
          <w:rFonts w:ascii="Times New Roman" w:hAnsi="Times New Roman" w:cs="Times New Roman"/>
          <w:b/>
          <w:sz w:val="28"/>
          <w:szCs w:val="28"/>
        </w:rPr>
      </w:pPr>
      <w:r w:rsidRPr="00C366DB">
        <w:rPr>
          <w:rFonts w:ascii="Times New Roman" w:hAnsi="Times New Roman" w:cs="Times New Roman"/>
          <w:b/>
          <w:i/>
          <w:sz w:val="28"/>
          <w:szCs w:val="28"/>
          <w:lang w:val="ru-RU"/>
        </w:rPr>
        <w:t xml:space="preserve"> З</w:t>
      </w:r>
      <w:r w:rsidRPr="00C366DB">
        <w:rPr>
          <w:rFonts w:ascii="Times New Roman" w:hAnsi="Times New Roman" w:cs="Times New Roman"/>
          <w:b/>
          <w:i/>
          <w:sz w:val="28"/>
          <w:szCs w:val="28"/>
        </w:rPr>
        <w:t>а рахунок варіативної частини вивчається</w:t>
      </w:r>
      <w:r w:rsidRPr="00C366DB">
        <w:rPr>
          <w:rFonts w:ascii="Times New Roman" w:hAnsi="Times New Roman" w:cs="Times New Roman"/>
          <w:sz w:val="28"/>
          <w:szCs w:val="28"/>
        </w:rPr>
        <w:t xml:space="preserve">- </w:t>
      </w:r>
      <w:r w:rsidRPr="00C366DB">
        <w:rPr>
          <w:rFonts w:ascii="Times New Roman" w:hAnsi="Times New Roman" w:cs="Times New Roman"/>
          <w:i/>
          <w:sz w:val="28"/>
          <w:szCs w:val="28"/>
        </w:rPr>
        <w:t xml:space="preserve"> </w:t>
      </w:r>
      <w:r w:rsidRPr="00C366DB">
        <w:rPr>
          <w:rFonts w:ascii="Times New Roman" w:hAnsi="Times New Roman" w:cs="Times New Roman"/>
          <w:b/>
          <w:i/>
          <w:sz w:val="28"/>
          <w:szCs w:val="28"/>
        </w:rPr>
        <w:t>курс за вибором</w:t>
      </w:r>
      <w:r w:rsidRPr="00C366DB">
        <w:rPr>
          <w:rFonts w:ascii="Times New Roman" w:hAnsi="Times New Roman" w:cs="Times New Roman"/>
          <w:b/>
          <w:sz w:val="28"/>
          <w:szCs w:val="28"/>
        </w:rPr>
        <w:t>:</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xml:space="preserve">- </w:t>
      </w:r>
      <w:r w:rsidRPr="00C366DB">
        <w:rPr>
          <w:rFonts w:ascii="Times New Roman" w:hAnsi="Times New Roman" w:cs="Times New Roman"/>
          <w:sz w:val="28"/>
          <w:szCs w:val="28"/>
        </w:rPr>
        <w:t>«Харківщинознавство» (8, 9 класи) – по 1 годині на тиждень, з метою вивчення історії, географії, економіки та культурних традицій рідного краю.</w:t>
      </w:r>
      <w:r w:rsidRPr="00C366DB">
        <w:rPr>
          <w:rFonts w:ascii="Times New Roman" w:hAnsi="Times New Roman" w:cs="Times New Roman"/>
          <w:sz w:val="28"/>
          <w:szCs w:val="28"/>
          <w:lang w:val="ru-RU"/>
        </w:rPr>
        <w:t xml:space="preserve"> </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b/>
          <w:i/>
          <w:sz w:val="28"/>
          <w:szCs w:val="28"/>
          <w:lang w:val="ru-RU"/>
        </w:rPr>
        <w:t>Години навчального навантаження для перерозподілу між освітніми компонентами у 5-7 класах розподілено так</w:t>
      </w:r>
      <w:r w:rsidRPr="00C366DB">
        <w:rPr>
          <w:rFonts w:ascii="Times New Roman" w:hAnsi="Times New Roman" w:cs="Times New Roman"/>
          <w:sz w:val="28"/>
          <w:szCs w:val="28"/>
          <w:lang w:val="ru-RU"/>
        </w:rPr>
        <w:t>:</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b/>
          <w:sz w:val="28"/>
          <w:szCs w:val="28"/>
          <w:lang w:val="ru-RU"/>
        </w:rPr>
        <w:t>5 клас</w:t>
      </w:r>
      <w:r w:rsidRPr="00C366DB">
        <w:rPr>
          <w:rFonts w:ascii="Times New Roman" w:hAnsi="Times New Roman" w:cs="Times New Roman"/>
          <w:sz w:val="28"/>
          <w:szCs w:val="28"/>
          <w:lang w:val="ru-RU"/>
        </w:rPr>
        <w:t xml:space="preserve"> (дано - 7,5 годин: використано 5,5 годин)</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українська література – 0,5 години</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зарубіжна література – 1 година</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математика – 1 година</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інтегрований курс «Пізнаємо природу» - 0,5 години</w:t>
      </w:r>
    </w:p>
    <w:p w:rsidR="00C366DB" w:rsidRPr="00C366DB" w:rsidRDefault="00C366DB" w:rsidP="00C366DB">
      <w:pPr>
        <w:pStyle w:val="aff0"/>
        <w:tabs>
          <w:tab w:val="left" w:pos="0"/>
        </w:tabs>
        <w:ind w:left="0" w:firstLine="0"/>
        <w:rPr>
          <w:rFonts w:ascii="Times New Roman" w:eastAsia="Calibri" w:hAnsi="Times New Roman" w:cs="Times New Roman"/>
          <w:sz w:val="28"/>
          <w:szCs w:val="28"/>
          <w:lang w:eastAsia="en-US"/>
        </w:rPr>
      </w:pPr>
      <w:r w:rsidRPr="00C366DB">
        <w:rPr>
          <w:rFonts w:ascii="Times New Roman" w:hAnsi="Times New Roman" w:cs="Times New Roman"/>
          <w:sz w:val="28"/>
          <w:szCs w:val="28"/>
          <w:lang w:val="ru-RU"/>
        </w:rPr>
        <w:t xml:space="preserve">- інтегрований курс </w:t>
      </w:r>
      <w:r w:rsidRPr="00C366DB">
        <w:rPr>
          <w:rFonts w:ascii="Times New Roman" w:hAnsi="Times New Roman" w:cs="Times New Roman"/>
          <w:bCs/>
          <w:sz w:val="28"/>
          <w:szCs w:val="28"/>
        </w:rPr>
        <w:t>«</w:t>
      </w:r>
      <w:r w:rsidRPr="00C366DB">
        <w:rPr>
          <w:rFonts w:ascii="Times New Roman" w:eastAsia="Calibri" w:hAnsi="Times New Roman" w:cs="Times New Roman"/>
          <w:sz w:val="28"/>
          <w:szCs w:val="28"/>
          <w:lang w:eastAsia="en-US"/>
        </w:rPr>
        <w:t>Вступ до історії України та громадянської освіти» -1 година</w:t>
      </w:r>
    </w:p>
    <w:p w:rsidR="00C366DB" w:rsidRPr="00C366DB" w:rsidRDefault="00C366DB" w:rsidP="00C366DB">
      <w:pPr>
        <w:pStyle w:val="aff0"/>
        <w:tabs>
          <w:tab w:val="left" w:pos="0"/>
        </w:tabs>
        <w:ind w:left="0" w:firstLine="0"/>
        <w:rPr>
          <w:rFonts w:ascii="Times New Roman" w:eastAsia="Calibri" w:hAnsi="Times New Roman" w:cs="Times New Roman"/>
          <w:sz w:val="28"/>
          <w:szCs w:val="28"/>
          <w:lang w:eastAsia="en-US"/>
        </w:rPr>
      </w:pPr>
      <w:r w:rsidRPr="00C366DB">
        <w:rPr>
          <w:rFonts w:ascii="Times New Roman" w:eastAsia="Calibri" w:hAnsi="Times New Roman" w:cs="Times New Roman"/>
          <w:sz w:val="28"/>
          <w:szCs w:val="28"/>
          <w:lang w:eastAsia="en-US"/>
        </w:rPr>
        <w:t>- інформатика – 1 година</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eastAsia="Calibri" w:hAnsi="Times New Roman" w:cs="Times New Roman"/>
          <w:sz w:val="28"/>
          <w:szCs w:val="28"/>
          <w:lang w:eastAsia="en-US"/>
        </w:rPr>
        <w:t xml:space="preserve">- міжгалузевий </w:t>
      </w:r>
      <w:r w:rsidRPr="00C366DB">
        <w:rPr>
          <w:rFonts w:ascii="Times New Roman" w:hAnsi="Times New Roman" w:cs="Times New Roman"/>
          <w:sz w:val="28"/>
          <w:szCs w:val="28"/>
          <w:lang w:val="ru-RU"/>
        </w:rPr>
        <w:t xml:space="preserve"> курс «Етика» - 0,5 години</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b/>
          <w:sz w:val="28"/>
          <w:szCs w:val="28"/>
          <w:lang w:val="ru-RU"/>
        </w:rPr>
        <w:t>6 клас</w:t>
      </w:r>
      <w:r w:rsidRPr="00C366DB">
        <w:rPr>
          <w:rFonts w:ascii="Times New Roman" w:hAnsi="Times New Roman" w:cs="Times New Roman"/>
          <w:sz w:val="28"/>
          <w:szCs w:val="28"/>
          <w:lang w:val="ru-RU"/>
        </w:rPr>
        <w:t xml:space="preserve"> (дано - 9,5 годин: використано 7,5 годин)</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українська література – 0,5 години</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зарубіжна література – 0,5 години</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друга іноземна мова (англійська) – 2 години</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математика – 1 година</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інтегрований курс «Пізнаємо природу» - 1 година</w:t>
      </w:r>
    </w:p>
    <w:p w:rsidR="00C366DB" w:rsidRPr="00C366DB" w:rsidRDefault="00C366DB" w:rsidP="00C366DB">
      <w:pPr>
        <w:pStyle w:val="aff0"/>
        <w:tabs>
          <w:tab w:val="left" w:pos="0"/>
        </w:tabs>
        <w:ind w:left="0" w:firstLine="0"/>
        <w:rPr>
          <w:rFonts w:ascii="Times New Roman" w:eastAsia="Calibri" w:hAnsi="Times New Roman" w:cs="Times New Roman"/>
          <w:sz w:val="28"/>
          <w:szCs w:val="28"/>
          <w:lang w:eastAsia="en-US"/>
        </w:rPr>
      </w:pPr>
      <w:r w:rsidRPr="00C366DB">
        <w:rPr>
          <w:rFonts w:ascii="Times New Roman" w:hAnsi="Times New Roman" w:cs="Times New Roman"/>
          <w:sz w:val="28"/>
          <w:szCs w:val="28"/>
          <w:lang w:val="ru-RU"/>
        </w:rPr>
        <w:t xml:space="preserve">- інтегрований курс </w:t>
      </w:r>
      <w:r w:rsidRPr="00C366DB">
        <w:rPr>
          <w:rFonts w:ascii="Times New Roman" w:hAnsi="Times New Roman" w:cs="Times New Roman"/>
          <w:bCs/>
          <w:sz w:val="28"/>
          <w:szCs w:val="28"/>
        </w:rPr>
        <w:t>«</w:t>
      </w:r>
      <w:r w:rsidRPr="00C366DB">
        <w:rPr>
          <w:rFonts w:ascii="Times New Roman" w:eastAsia="Calibri" w:hAnsi="Times New Roman" w:cs="Times New Roman"/>
          <w:sz w:val="28"/>
          <w:szCs w:val="28"/>
          <w:lang w:eastAsia="en-US"/>
        </w:rPr>
        <w:t>Історії України. Всесвітня історія» -1,5 години</w:t>
      </w:r>
    </w:p>
    <w:p w:rsidR="00C366DB" w:rsidRPr="00C366DB" w:rsidRDefault="00C366DB" w:rsidP="00C366DB">
      <w:pPr>
        <w:pStyle w:val="aff0"/>
        <w:tabs>
          <w:tab w:val="left" w:pos="0"/>
        </w:tabs>
        <w:ind w:left="0" w:firstLine="0"/>
        <w:rPr>
          <w:rFonts w:ascii="Times New Roman" w:eastAsia="Calibri" w:hAnsi="Times New Roman" w:cs="Times New Roman"/>
          <w:sz w:val="28"/>
          <w:szCs w:val="28"/>
          <w:lang w:eastAsia="en-US"/>
        </w:rPr>
      </w:pPr>
      <w:r w:rsidRPr="00C366DB">
        <w:rPr>
          <w:rFonts w:ascii="Times New Roman" w:eastAsia="Calibri" w:hAnsi="Times New Roman" w:cs="Times New Roman"/>
          <w:sz w:val="28"/>
          <w:szCs w:val="28"/>
          <w:lang w:eastAsia="en-US"/>
        </w:rPr>
        <w:t>- інформатика – 1 година</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b/>
          <w:sz w:val="28"/>
          <w:szCs w:val="28"/>
          <w:lang w:val="ru-RU"/>
        </w:rPr>
        <w:t>7 клас</w:t>
      </w:r>
      <w:r w:rsidRPr="00C366DB">
        <w:rPr>
          <w:rFonts w:ascii="Times New Roman" w:hAnsi="Times New Roman" w:cs="Times New Roman"/>
          <w:sz w:val="28"/>
          <w:szCs w:val="28"/>
          <w:lang w:val="ru-RU"/>
        </w:rPr>
        <w:t xml:space="preserve"> (дано - 6,5 годин: використано 5,5 годин)</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hAnsi="Times New Roman" w:cs="Times New Roman"/>
          <w:sz w:val="28"/>
          <w:szCs w:val="28"/>
          <w:lang w:val="ru-RU"/>
        </w:rPr>
        <w:t>- друга іноземна мова (англійська) – 2 години</w:t>
      </w:r>
    </w:p>
    <w:p w:rsidR="00C366DB" w:rsidRPr="00C366DB" w:rsidRDefault="00C366DB" w:rsidP="00C366DB">
      <w:pPr>
        <w:pStyle w:val="aff0"/>
        <w:tabs>
          <w:tab w:val="left" w:pos="0"/>
        </w:tabs>
        <w:ind w:left="0" w:firstLine="0"/>
        <w:rPr>
          <w:rFonts w:ascii="Times New Roman" w:eastAsia="Calibri" w:hAnsi="Times New Roman" w:cs="Times New Roman"/>
          <w:sz w:val="28"/>
          <w:szCs w:val="28"/>
          <w:lang w:eastAsia="en-US"/>
        </w:rPr>
      </w:pPr>
      <w:r w:rsidRPr="00C366DB">
        <w:rPr>
          <w:rFonts w:ascii="Times New Roman" w:hAnsi="Times New Roman" w:cs="Times New Roman"/>
          <w:sz w:val="28"/>
          <w:szCs w:val="28"/>
          <w:lang w:val="ru-RU"/>
        </w:rPr>
        <w:t xml:space="preserve">- </w:t>
      </w:r>
      <w:r w:rsidRPr="00C366DB">
        <w:rPr>
          <w:rFonts w:ascii="Times New Roman" w:eastAsia="Calibri" w:hAnsi="Times New Roman" w:cs="Times New Roman"/>
          <w:sz w:val="28"/>
          <w:szCs w:val="28"/>
          <w:lang w:eastAsia="en-US"/>
        </w:rPr>
        <w:t>Історії України - 1 година</w:t>
      </w:r>
    </w:p>
    <w:p w:rsidR="00C366DB" w:rsidRPr="00C366DB" w:rsidRDefault="00C366DB" w:rsidP="00C366DB">
      <w:pPr>
        <w:pStyle w:val="aff0"/>
        <w:tabs>
          <w:tab w:val="left" w:pos="0"/>
        </w:tabs>
        <w:ind w:left="0" w:firstLine="0"/>
        <w:rPr>
          <w:rFonts w:ascii="Times New Roman" w:eastAsia="Calibri" w:hAnsi="Times New Roman" w:cs="Times New Roman"/>
          <w:sz w:val="28"/>
          <w:szCs w:val="28"/>
          <w:lang w:eastAsia="en-US"/>
        </w:rPr>
      </w:pPr>
      <w:r w:rsidRPr="00C366DB">
        <w:rPr>
          <w:rFonts w:ascii="Times New Roman" w:eastAsia="Calibri" w:hAnsi="Times New Roman" w:cs="Times New Roman"/>
          <w:sz w:val="28"/>
          <w:szCs w:val="28"/>
          <w:lang w:eastAsia="en-US"/>
        </w:rPr>
        <w:t>- Всесвітня історія – 0,5 години</w:t>
      </w:r>
    </w:p>
    <w:p w:rsidR="00C366DB" w:rsidRPr="00C366DB" w:rsidRDefault="00C366DB" w:rsidP="00C366DB">
      <w:pPr>
        <w:pStyle w:val="aff0"/>
        <w:tabs>
          <w:tab w:val="left" w:pos="0"/>
        </w:tabs>
        <w:ind w:left="0" w:firstLine="0"/>
        <w:rPr>
          <w:rFonts w:ascii="Times New Roman" w:eastAsia="Calibri" w:hAnsi="Times New Roman" w:cs="Times New Roman"/>
          <w:sz w:val="28"/>
          <w:szCs w:val="28"/>
          <w:lang w:eastAsia="en-US"/>
        </w:rPr>
      </w:pPr>
      <w:r w:rsidRPr="00C366DB">
        <w:rPr>
          <w:rFonts w:ascii="Times New Roman" w:eastAsia="Calibri" w:hAnsi="Times New Roman" w:cs="Times New Roman"/>
          <w:sz w:val="28"/>
          <w:szCs w:val="28"/>
          <w:lang w:eastAsia="en-US"/>
        </w:rPr>
        <w:t>- інформатика – 1 година</w:t>
      </w:r>
    </w:p>
    <w:p w:rsidR="00C366DB" w:rsidRPr="00C366DB" w:rsidRDefault="00C366DB" w:rsidP="00C366DB">
      <w:pPr>
        <w:pStyle w:val="aff0"/>
        <w:tabs>
          <w:tab w:val="left" w:pos="0"/>
        </w:tabs>
        <w:ind w:left="0" w:firstLine="0"/>
        <w:rPr>
          <w:rFonts w:ascii="Times New Roman" w:hAnsi="Times New Roman" w:cs="Times New Roman"/>
          <w:sz w:val="28"/>
          <w:szCs w:val="28"/>
          <w:lang w:val="ru-RU"/>
        </w:rPr>
      </w:pPr>
      <w:r w:rsidRPr="00C366DB">
        <w:rPr>
          <w:rFonts w:ascii="Times New Roman" w:eastAsia="Calibri" w:hAnsi="Times New Roman" w:cs="Times New Roman"/>
          <w:sz w:val="28"/>
          <w:szCs w:val="28"/>
          <w:lang w:eastAsia="en-US"/>
        </w:rPr>
        <w:t xml:space="preserve">- міжгалузевий </w:t>
      </w:r>
      <w:r w:rsidRPr="00C366DB">
        <w:rPr>
          <w:rFonts w:ascii="Times New Roman" w:hAnsi="Times New Roman" w:cs="Times New Roman"/>
          <w:sz w:val="28"/>
          <w:szCs w:val="28"/>
          <w:lang w:val="ru-RU"/>
        </w:rPr>
        <w:t xml:space="preserve"> курс «Драматургія і театр» - 1 година</w:t>
      </w:r>
    </w:p>
    <w:p w:rsidR="00382516" w:rsidRDefault="00382516" w:rsidP="00C366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Курс «Громадянська освіта» інтегровано </w:t>
      </w:r>
    </w:p>
    <w:p w:rsidR="008B0928" w:rsidRDefault="00382516" w:rsidP="00C366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6 класі в інтегрований курс «Історія України. Всесвітня історія»;</w:t>
      </w:r>
    </w:p>
    <w:p w:rsidR="00382516" w:rsidRDefault="00382516" w:rsidP="00C366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7 класі в предмет «Історія України»</w:t>
      </w:r>
    </w:p>
    <w:p w:rsidR="00382516" w:rsidRPr="00C366DB" w:rsidRDefault="00382516" w:rsidP="00C366DB">
      <w:pPr>
        <w:spacing w:after="0" w:line="240" w:lineRule="auto"/>
        <w:jc w:val="both"/>
        <w:rPr>
          <w:rFonts w:ascii="Times New Roman" w:hAnsi="Times New Roman" w:cs="Times New Roman"/>
          <w:sz w:val="28"/>
          <w:szCs w:val="28"/>
        </w:rPr>
      </w:pPr>
    </w:p>
    <w:p w:rsidR="00C74176" w:rsidRDefault="00C74176" w:rsidP="00C366DB">
      <w:pPr>
        <w:pStyle w:val="a9"/>
        <w:ind w:firstLine="709"/>
      </w:pPr>
      <w:r>
        <w:lastRenderedPageBreak/>
        <w:t>.</w:t>
      </w:r>
      <w:r w:rsidR="00C366DB">
        <w:t>В</w:t>
      </w:r>
      <w:r>
        <w:t>раховуючи кадрове та матеріально-технічне забезпечення, за результатами анкетування учнів</w:t>
      </w:r>
      <w:r>
        <w:rPr>
          <w:spacing w:val="1"/>
        </w:rPr>
        <w:t xml:space="preserve"> </w:t>
      </w:r>
      <w:r>
        <w:t xml:space="preserve">та на підставі рішення педагогічної ради </w:t>
      </w:r>
      <w:r w:rsidR="00025F1B" w:rsidRPr="00025F1B">
        <w:t>(протокол від 3</w:t>
      </w:r>
      <w:r w:rsidR="005B3841">
        <w:t>0</w:t>
      </w:r>
      <w:r w:rsidRPr="00025F1B">
        <w:t>.0</w:t>
      </w:r>
      <w:r w:rsidR="005B3841">
        <w:t>8.2024</w:t>
      </w:r>
      <w:r w:rsidR="00025F1B" w:rsidRPr="00025F1B">
        <w:t xml:space="preserve"> №</w:t>
      </w:r>
      <w:r w:rsidR="005B3841">
        <w:t>1</w:t>
      </w:r>
      <w:r w:rsidRPr="00025F1B">
        <w:t>)</w:t>
      </w:r>
      <w:r>
        <w:t xml:space="preserve"> обрано такі модулі для</w:t>
      </w:r>
      <w:r>
        <w:rPr>
          <w:spacing w:val="1"/>
        </w:rPr>
        <w:t xml:space="preserve"> </w:t>
      </w:r>
      <w:r>
        <w:t>вивчення</w:t>
      </w:r>
      <w:r>
        <w:rPr>
          <w:spacing w:val="-1"/>
        </w:rPr>
        <w:t xml:space="preserve"> </w:t>
      </w:r>
      <w:r>
        <w:t>предмета «Фізична</w:t>
      </w:r>
      <w:r>
        <w:rPr>
          <w:spacing w:val="-1"/>
        </w:rPr>
        <w:t xml:space="preserve"> </w:t>
      </w:r>
      <w:r>
        <w:t>культура»: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3165"/>
        <w:gridCol w:w="15"/>
        <w:gridCol w:w="32"/>
        <w:gridCol w:w="11"/>
        <w:gridCol w:w="5688"/>
      </w:tblGrid>
      <w:tr w:rsidR="005B3841" w:rsidRPr="00367BE2" w:rsidTr="005B3841">
        <w:tc>
          <w:tcPr>
            <w:tcW w:w="865" w:type="dxa"/>
          </w:tcPr>
          <w:p w:rsidR="005B3841" w:rsidRPr="005B3841" w:rsidRDefault="005B3841" w:rsidP="005B3841">
            <w:pPr>
              <w:pStyle w:val="aff0"/>
              <w:tabs>
                <w:tab w:val="left" w:pos="0"/>
              </w:tabs>
              <w:ind w:left="0" w:firstLine="0"/>
              <w:jc w:val="center"/>
              <w:rPr>
                <w:rFonts w:ascii="Times New Roman" w:hAnsi="Times New Roman" w:cs="Times New Roman"/>
                <w:b/>
                <w:sz w:val="24"/>
                <w:szCs w:val="24"/>
                <w:lang w:val="ru-RU"/>
              </w:rPr>
            </w:pPr>
            <w:r w:rsidRPr="005B3841">
              <w:rPr>
                <w:rFonts w:ascii="Times New Roman" w:hAnsi="Times New Roman" w:cs="Times New Roman"/>
                <w:b/>
                <w:sz w:val="24"/>
                <w:szCs w:val="24"/>
                <w:lang w:val="ru-RU"/>
              </w:rPr>
              <w:t>Клас</w:t>
            </w:r>
          </w:p>
        </w:tc>
        <w:tc>
          <w:tcPr>
            <w:tcW w:w="8911" w:type="dxa"/>
            <w:gridSpan w:val="5"/>
          </w:tcPr>
          <w:p w:rsidR="005B3841" w:rsidRPr="005B3841" w:rsidRDefault="005B3841" w:rsidP="005B3841">
            <w:pPr>
              <w:pStyle w:val="aff0"/>
              <w:tabs>
                <w:tab w:val="left" w:pos="0"/>
              </w:tabs>
              <w:ind w:left="0" w:firstLine="0"/>
              <w:jc w:val="center"/>
              <w:rPr>
                <w:rFonts w:ascii="Times New Roman" w:hAnsi="Times New Roman" w:cs="Times New Roman"/>
                <w:b/>
                <w:sz w:val="24"/>
                <w:szCs w:val="24"/>
                <w:lang w:val="ru-RU"/>
              </w:rPr>
            </w:pPr>
            <w:r w:rsidRPr="005B3841">
              <w:rPr>
                <w:rFonts w:ascii="Times New Roman" w:hAnsi="Times New Roman" w:cs="Times New Roman"/>
                <w:b/>
                <w:sz w:val="24"/>
                <w:szCs w:val="24"/>
                <w:lang w:val="ru-RU"/>
              </w:rPr>
              <w:t>Модулі</w:t>
            </w:r>
          </w:p>
        </w:tc>
      </w:tr>
      <w:tr w:rsidR="005B3841" w:rsidRPr="00367BE2" w:rsidTr="005B3841">
        <w:tc>
          <w:tcPr>
            <w:tcW w:w="865" w:type="dxa"/>
          </w:tcPr>
          <w:p w:rsidR="005B3841" w:rsidRPr="005B3841" w:rsidRDefault="005B3841" w:rsidP="005B3841">
            <w:pPr>
              <w:pStyle w:val="aff0"/>
              <w:tabs>
                <w:tab w:val="left" w:pos="0"/>
              </w:tabs>
              <w:ind w:left="0" w:firstLine="0"/>
              <w:jc w:val="center"/>
              <w:rPr>
                <w:rFonts w:ascii="Times New Roman" w:hAnsi="Times New Roman" w:cs="Times New Roman"/>
                <w:b/>
                <w:sz w:val="24"/>
                <w:szCs w:val="24"/>
                <w:lang w:val="ru-RU"/>
              </w:rPr>
            </w:pPr>
            <w:r w:rsidRPr="005B3841">
              <w:rPr>
                <w:rFonts w:ascii="Times New Roman" w:hAnsi="Times New Roman" w:cs="Times New Roman"/>
                <w:b/>
                <w:sz w:val="24"/>
                <w:szCs w:val="24"/>
                <w:lang w:val="ru-RU"/>
              </w:rPr>
              <w:t>5-6</w:t>
            </w:r>
          </w:p>
        </w:tc>
        <w:tc>
          <w:tcPr>
            <w:tcW w:w="8911" w:type="dxa"/>
            <w:gridSpan w:val="5"/>
          </w:tcPr>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1. Волейбол</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2. Гімнастика</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3. Дартс</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4. Дитяча легка атлетика</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5. Настільний теніс</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 xml:space="preserve">6. Панна </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7. Фістбол</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8. Футбол</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9. Шахи</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10. Шашки</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11. Доджбол</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12. Рухливі ігри</w:t>
            </w:r>
          </w:p>
        </w:tc>
      </w:tr>
      <w:tr w:rsidR="005B3841" w:rsidRPr="00367BE2" w:rsidTr="005B3841">
        <w:tc>
          <w:tcPr>
            <w:tcW w:w="865" w:type="dxa"/>
          </w:tcPr>
          <w:p w:rsidR="005B3841" w:rsidRPr="005B3841" w:rsidRDefault="005B3841" w:rsidP="005B3841">
            <w:pPr>
              <w:pStyle w:val="aff0"/>
              <w:tabs>
                <w:tab w:val="left" w:pos="0"/>
              </w:tabs>
              <w:ind w:left="0" w:firstLine="0"/>
              <w:jc w:val="center"/>
              <w:rPr>
                <w:rFonts w:ascii="Times New Roman" w:hAnsi="Times New Roman" w:cs="Times New Roman"/>
                <w:b/>
                <w:sz w:val="24"/>
                <w:szCs w:val="24"/>
                <w:lang w:val="ru-RU"/>
              </w:rPr>
            </w:pPr>
            <w:r w:rsidRPr="005B3841">
              <w:rPr>
                <w:rFonts w:ascii="Times New Roman" w:hAnsi="Times New Roman" w:cs="Times New Roman"/>
                <w:b/>
                <w:sz w:val="24"/>
                <w:szCs w:val="24"/>
                <w:lang w:val="ru-RU"/>
              </w:rPr>
              <w:t>7</w:t>
            </w:r>
          </w:p>
        </w:tc>
        <w:tc>
          <w:tcPr>
            <w:tcW w:w="8911" w:type="dxa"/>
            <w:gridSpan w:val="5"/>
          </w:tcPr>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1. Волейбол</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2. Гімнастика</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3. Дартс</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4. Дитяча легка атлетика</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5. Настільний теніс</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 xml:space="preserve">6. Панна </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7. Фістбол</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8. Футбол</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9. Шахи</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10. Шашки</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11. Доджбол</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12. Дитячий настільний більярд</w:t>
            </w:r>
          </w:p>
        </w:tc>
      </w:tr>
      <w:tr w:rsidR="005B3841" w:rsidRPr="00367BE2" w:rsidTr="005B3841">
        <w:tc>
          <w:tcPr>
            <w:tcW w:w="865" w:type="dxa"/>
          </w:tcPr>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8</w:t>
            </w:r>
          </w:p>
        </w:tc>
        <w:tc>
          <w:tcPr>
            <w:tcW w:w="8911" w:type="dxa"/>
            <w:gridSpan w:val="5"/>
          </w:tcPr>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 xml:space="preserve">1. Легка атлетика                        </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 xml:space="preserve">2. Футбол                       </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 xml:space="preserve">3. Гімнастика                      </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4. Волейбол</w:t>
            </w:r>
          </w:p>
        </w:tc>
      </w:tr>
      <w:tr w:rsidR="005B3841" w:rsidRPr="00367BE2" w:rsidTr="005B3841">
        <w:tc>
          <w:tcPr>
            <w:tcW w:w="865" w:type="dxa"/>
          </w:tcPr>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9</w:t>
            </w:r>
          </w:p>
        </w:tc>
        <w:tc>
          <w:tcPr>
            <w:tcW w:w="8911" w:type="dxa"/>
            <w:gridSpan w:val="5"/>
          </w:tcPr>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 xml:space="preserve">1. Легка атлетика                        </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 xml:space="preserve">2. Футбол                       </w:t>
            </w:r>
          </w:p>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 xml:space="preserve">3. Гімнастика           </w:t>
            </w:r>
          </w:p>
        </w:tc>
      </w:tr>
      <w:tr w:rsidR="005B3841" w:rsidRPr="00367BE2" w:rsidTr="005B3841">
        <w:tc>
          <w:tcPr>
            <w:tcW w:w="9776" w:type="dxa"/>
            <w:gridSpan w:val="6"/>
            <w:tcBorders>
              <w:left w:val="nil"/>
              <w:right w:val="nil"/>
            </w:tcBorders>
          </w:tcPr>
          <w:p w:rsidR="005B3841" w:rsidRPr="005B3841" w:rsidRDefault="005B3841" w:rsidP="005B3841">
            <w:pPr>
              <w:pStyle w:val="aff0"/>
              <w:tabs>
                <w:tab w:val="left" w:pos="0"/>
              </w:tabs>
              <w:ind w:left="0" w:firstLine="0"/>
              <w:rPr>
                <w:rFonts w:ascii="Times New Roman" w:hAnsi="Times New Roman" w:cs="Times New Roman"/>
                <w:sz w:val="24"/>
                <w:szCs w:val="24"/>
                <w:lang w:val="ru-RU"/>
              </w:rPr>
            </w:pPr>
            <w:r w:rsidRPr="005B3841">
              <w:rPr>
                <w:rFonts w:ascii="Times New Roman" w:hAnsi="Times New Roman" w:cs="Times New Roman"/>
                <w:sz w:val="24"/>
                <w:szCs w:val="24"/>
                <w:lang w:val="ru-RU"/>
              </w:rPr>
              <w:t>Навчальний  предмет «Технології» (5-7 класи), «Трудове навчання» (8, 9 класи) буде реалізовуватися через такі модулі та обєкти проектно-технологічної  діяльності учнів:</w:t>
            </w:r>
          </w:p>
        </w:tc>
      </w:tr>
      <w:tr w:rsidR="005B3841" w:rsidRPr="00367BE2" w:rsidTr="005B3841">
        <w:trPr>
          <w:trHeight w:val="621"/>
        </w:trPr>
        <w:tc>
          <w:tcPr>
            <w:tcW w:w="865" w:type="dxa"/>
          </w:tcPr>
          <w:p w:rsidR="005B3841" w:rsidRPr="005B3841" w:rsidRDefault="005B3841" w:rsidP="005B3841">
            <w:pPr>
              <w:pStyle w:val="aff0"/>
              <w:tabs>
                <w:tab w:val="left" w:pos="0"/>
              </w:tabs>
              <w:ind w:left="0" w:firstLine="0"/>
              <w:rPr>
                <w:rFonts w:ascii="Times New Roman" w:hAnsi="Times New Roman" w:cs="Times New Roman"/>
                <w:b/>
                <w:sz w:val="24"/>
                <w:szCs w:val="24"/>
                <w:lang w:val="ru-RU"/>
              </w:rPr>
            </w:pPr>
          </w:p>
          <w:p w:rsidR="005B3841" w:rsidRPr="005B3841" w:rsidRDefault="005B3841" w:rsidP="005B3841">
            <w:pPr>
              <w:pStyle w:val="aff0"/>
              <w:tabs>
                <w:tab w:val="left" w:pos="0"/>
              </w:tabs>
              <w:ind w:left="0" w:firstLine="0"/>
              <w:rPr>
                <w:rFonts w:ascii="Times New Roman" w:hAnsi="Times New Roman" w:cs="Times New Roman"/>
                <w:b/>
                <w:sz w:val="24"/>
                <w:szCs w:val="24"/>
                <w:lang w:val="ru-RU"/>
              </w:rPr>
            </w:pPr>
            <w:r w:rsidRPr="005B3841">
              <w:rPr>
                <w:rFonts w:ascii="Times New Roman" w:hAnsi="Times New Roman" w:cs="Times New Roman"/>
                <w:b/>
                <w:sz w:val="24"/>
                <w:szCs w:val="24"/>
                <w:lang w:val="ru-RU"/>
              </w:rPr>
              <w:t xml:space="preserve">Клас </w:t>
            </w:r>
          </w:p>
        </w:tc>
        <w:tc>
          <w:tcPr>
            <w:tcW w:w="3212" w:type="dxa"/>
            <w:gridSpan w:val="3"/>
          </w:tcPr>
          <w:p w:rsidR="005B3841" w:rsidRPr="005B3841" w:rsidRDefault="005B3841" w:rsidP="005B3841">
            <w:pPr>
              <w:pStyle w:val="aff0"/>
              <w:tabs>
                <w:tab w:val="left" w:pos="0"/>
              </w:tabs>
              <w:ind w:left="0"/>
              <w:jc w:val="center"/>
              <w:rPr>
                <w:rFonts w:ascii="Times New Roman" w:hAnsi="Times New Roman" w:cs="Times New Roman"/>
                <w:b/>
                <w:sz w:val="24"/>
                <w:szCs w:val="24"/>
                <w:lang w:val="ru-RU"/>
              </w:rPr>
            </w:pPr>
            <w:r w:rsidRPr="005B3841">
              <w:rPr>
                <w:rFonts w:ascii="Times New Roman" w:hAnsi="Times New Roman" w:cs="Times New Roman"/>
                <w:b/>
                <w:sz w:val="24"/>
                <w:szCs w:val="24"/>
                <w:lang w:val="ru-RU"/>
              </w:rPr>
              <w:t>Обєкти</w:t>
            </w:r>
          </w:p>
          <w:p w:rsidR="005B3841" w:rsidRPr="005B3841" w:rsidRDefault="005B3841" w:rsidP="005B3841">
            <w:pPr>
              <w:pStyle w:val="aff0"/>
              <w:tabs>
                <w:tab w:val="left" w:pos="0"/>
              </w:tabs>
              <w:ind w:left="0" w:firstLine="0"/>
              <w:jc w:val="center"/>
              <w:rPr>
                <w:rFonts w:ascii="Times New Roman" w:hAnsi="Times New Roman" w:cs="Times New Roman"/>
                <w:b/>
                <w:sz w:val="24"/>
                <w:szCs w:val="24"/>
                <w:lang w:val="ru-RU"/>
              </w:rPr>
            </w:pPr>
            <w:r w:rsidRPr="005B3841">
              <w:rPr>
                <w:rFonts w:ascii="Times New Roman" w:hAnsi="Times New Roman" w:cs="Times New Roman"/>
                <w:b/>
                <w:sz w:val="24"/>
                <w:szCs w:val="24"/>
                <w:lang w:val="ru-RU"/>
              </w:rPr>
              <w:t>проектно-технологічної  діяльності учнів</w:t>
            </w:r>
          </w:p>
        </w:tc>
        <w:tc>
          <w:tcPr>
            <w:tcW w:w="5699" w:type="dxa"/>
            <w:gridSpan w:val="2"/>
          </w:tcPr>
          <w:p w:rsidR="005B3841" w:rsidRPr="005B3841" w:rsidRDefault="005B3841" w:rsidP="005B3841">
            <w:pPr>
              <w:pStyle w:val="aff0"/>
              <w:tabs>
                <w:tab w:val="left" w:pos="0"/>
              </w:tabs>
              <w:ind w:left="0"/>
              <w:jc w:val="center"/>
              <w:rPr>
                <w:rFonts w:ascii="Times New Roman" w:hAnsi="Times New Roman" w:cs="Times New Roman"/>
                <w:b/>
                <w:sz w:val="24"/>
                <w:szCs w:val="24"/>
                <w:lang w:val="ru-RU"/>
              </w:rPr>
            </w:pPr>
            <w:r w:rsidRPr="005B3841">
              <w:rPr>
                <w:rFonts w:ascii="Times New Roman" w:hAnsi="Times New Roman" w:cs="Times New Roman"/>
                <w:b/>
                <w:sz w:val="24"/>
                <w:szCs w:val="24"/>
                <w:lang w:val="ru-RU"/>
              </w:rPr>
              <w:t>Технології</w:t>
            </w:r>
          </w:p>
        </w:tc>
      </w:tr>
      <w:tr w:rsidR="005B3841" w:rsidRPr="00367BE2" w:rsidTr="005B3841">
        <w:trPr>
          <w:trHeight w:val="621"/>
        </w:trPr>
        <w:tc>
          <w:tcPr>
            <w:tcW w:w="865" w:type="dxa"/>
            <w:vMerge w:val="restart"/>
          </w:tcPr>
          <w:p w:rsidR="005B3841" w:rsidRPr="005B3841" w:rsidRDefault="005B3841" w:rsidP="005B3841">
            <w:pPr>
              <w:pStyle w:val="aff0"/>
              <w:tabs>
                <w:tab w:val="left" w:pos="0"/>
              </w:tabs>
              <w:ind w:left="0"/>
              <w:rPr>
                <w:rFonts w:ascii="Times New Roman" w:hAnsi="Times New Roman" w:cs="Times New Roman"/>
                <w:b/>
                <w:sz w:val="24"/>
                <w:szCs w:val="24"/>
                <w:lang w:val="ru-RU"/>
              </w:rPr>
            </w:pPr>
            <w:r w:rsidRPr="005B3841">
              <w:rPr>
                <w:rFonts w:ascii="Times New Roman" w:hAnsi="Times New Roman" w:cs="Times New Roman"/>
                <w:color w:val="632423"/>
                <w:sz w:val="24"/>
                <w:szCs w:val="24"/>
                <w:lang w:val="ru-RU"/>
              </w:rPr>
              <w:t>5</w:t>
            </w:r>
          </w:p>
        </w:tc>
        <w:tc>
          <w:tcPr>
            <w:tcW w:w="8911" w:type="dxa"/>
            <w:gridSpan w:val="5"/>
          </w:tcPr>
          <w:p w:rsidR="005B3841" w:rsidRPr="005B3841" w:rsidRDefault="005B3841" w:rsidP="005B3841">
            <w:pPr>
              <w:pStyle w:val="aff0"/>
              <w:tabs>
                <w:tab w:val="left" w:pos="0"/>
              </w:tabs>
              <w:ind w:left="0"/>
              <w:jc w:val="center"/>
              <w:rPr>
                <w:rFonts w:ascii="Times New Roman" w:hAnsi="Times New Roman" w:cs="Times New Roman"/>
                <w:b/>
                <w:sz w:val="24"/>
                <w:szCs w:val="24"/>
                <w:lang w:val="ru-RU"/>
              </w:rPr>
            </w:pPr>
            <w:r w:rsidRPr="005B3841">
              <w:rPr>
                <w:rFonts w:ascii="Times New Roman" w:hAnsi="Times New Roman" w:cs="Times New Roman"/>
                <w:b/>
                <w:sz w:val="24"/>
                <w:szCs w:val="24"/>
                <w:lang w:val="ru-RU"/>
              </w:rPr>
              <w:t>Модуль 1. Втілення задуму в готовий продукт за алгоритмом проєктно-технологічної діяльності</w:t>
            </w:r>
          </w:p>
        </w:tc>
      </w:tr>
      <w:tr w:rsidR="005B3841" w:rsidRPr="00367BE2" w:rsidTr="005B3841">
        <w:trPr>
          <w:trHeight w:val="773"/>
        </w:trPr>
        <w:tc>
          <w:tcPr>
            <w:tcW w:w="865" w:type="dxa"/>
            <w:vMerge/>
          </w:tcPr>
          <w:p w:rsidR="005B3841" w:rsidRPr="005B3841" w:rsidRDefault="005B3841" w:rsidP="005B3841">
            <w:pPr>
              <w:pStyle w:val="aff0"/>
              <w:tabs>
                <w:tab w:val="left" w:pos="0"/>
              </w:tabs>
              <w:ind w:left="0"/>
              <w:rPr>
                <w:rFonts w:ascii="Times New Roman" w:hAnsi="Times New Roman" w:cs="Times New Roman"/>
                <w:color w:val="632423"/>
                <w:sz w:val="24"/>
                <w:szCs w:val="24"/>
                <w:lang w:val="ru-RU"/>
              </w:rPr>
            </w:pPr>
          </w:p>
        </w:tc>
        <w:tc>
          <w:tcPr>
            <w:tcW w:w="3212" w:type="dxa"/>
            <w:gridSpan w:val="3"/>
          </w:tcPr>
          <w:p w:rsidR="005B3841" w:rsidRPr="005B3841" w:rsidRDefault="005B3841" w:rsidP="005420ED">
            <w:pPr>
              <w:pStyle w:val="1f5"/>
              <w:numPr>
                <w:ilvl w:val="0"/>
                <w:numId w:val="12"/>
              </w:numPr>
              <w:ind w:left="0" w:hanging="283"/>
              <w:rPr>
                <w:sz w:val="24"/>
                <w:szCs w:val="24"/>
              </w:rPr>
            </w:pPr>
            <w:r w:rsidRPr="005B3841">
              <w:rPr>
                <w:color w:val="000000"/>
                <w:sz w:val="24"/>
                <w:szCs w:val="24"/>
              </w:rPr>
              <w:t>Рамка для фотографій</w:t>
            </w:r>
          </w:p>
          <w:p w:rsidR="005B3841" w:rsidRPr="005B3841" w:rsidRDefault="005B3841" w:rsidP="005B3841">
            <w:pPr>
              <w:pStyle w:val="1f5"/>
              <w:ind w:left="0"/>
              <w:rPr>
                <w:sz w:val="24"/>
                <w:szCs w:val="24"/>
              </w:rPr>
            </w:pPr>
          </w:p>
          <w:p w:rsidR="005B3841" w:rsidRPr="005B3841" w:rsidRDefault="005B3841" w:rsidP="005420ED">
            <w:pPr>
              <w:pStyle w:val="1f5"/>
              <w:numPr>
                <w:ilvl w:val="0"/>
                <w:numId w:val="12"/>
              </w:numPr>
              <w:ind w:left="0" w:hanging="283"/>
              <w:rPr>
                <w:sz w:val="24"/>
                <w:szCs w:val="24"/>
              </w:rPr>
            </w:pPr>
            <w:r w:rsidRPr="005B3841">
              <w:rPr>
                <w:color w:val="000000"/>
                <w:sz w:val="24"/>
                <w:szCs w:val="24"/>
              </w:rPr>
              <w:t>М</w:t>
            </w:r>
            <w:r w:rsidRPr="005B3841">
              <w:rPr>
                <w:color w:val="000000"/>
                <w:sz w:val="24"/>
                <w:szCs w:val="24"/>
                <w:lang w:val="ru-RU"/>
              </w:rPr>
              <w:t>’</w:t>
            </w:r>
            <w:r w:rsidRPr="005B3841">
              <w:rPr>
                <w:color w:val="000000"/>
                <w:sz w:val="24"/>
                <w:szCs w:val="24"/>
              </w:rPr>
              <w:t>яка  іграшка.</w:t>
            </w:r>
          </w:p>
        </w:tc>
        <w:tc>
          <w:tcPr>
            <w:tcW w:w="5699" w:type="dxa"/>
            <w:gridSpan w:val="2"/>
          </w:tcPr>
          <w:p w:rsidR="005B3841" w:rsidRPr="005B3841" w:rsidRDefault="005B3841" w:rsidP="005420ED">
            <w:pPr>
              <w:numPr>
                <w:ilvl w:val="0"/>
                <w:numId w:val="11"/>
              </w:numPr>
              <w:suppressAutoHyphens/>
              <w:spacing w:after="0" w:line="240" w:lineRule="auto"/>
              <w:ind w:left="0" w:hanging="142"/>
              <w:rPr>
                <w:rFonts w:ascii="Times New Roman" w:hAnsi="Times New Roman" w:cs="Times New Roman"/>
                <w:sz w:val="24"/>
                <w:szCs w:val="24"/>
              </w:rPr>
            </w:pPr>
            <w:r w:rsidRPr="005B3841">
              <w:rPr>
                <w:rFonts w:ascii="Times New Roman" w:hAnsi="Times New Roman" w:cs="Times New Roman"/>
                <w:color w:val="000000"/>
                <w:sz w:val="24"/>
                <w:szCs w:val="24"/>
              </w:rPr>
              <w:t xml:space="preserve">Технологія виготовлення  аплікації (із текстильних та природніх матеріалів) </w:t>
            </w:r>
          </w:p>
          <w:p w:rsidR="005B3841" w:rsidRPr="005B3841" w:rsidRDefault="005B3841" w:rsidP="005420ED">
            <w:pPr>
              <w:numPr>
                <w:ilvl w:val="0"/>
                <w:numId w:val="11"/>
              </w:numPr>
              <w:suppressAutoHyphens/>
              <w:spacing w:after="0" w:line="240" w:lineRule="auto"/>
              <w:ind w:left="0" w:hanging="142"/>
              <w:rPr>
                <w:rFonts w:ascii="Times New Roman" w:hAnsi="Times New Roman" w:cs="Times New Roman"/>
                <w:sz w:val="24"/>
                <w:szCs w:val="24"/>
              </w:rPr>
            </w:pPr>
            <w:r w:rsidRPr="005B3841">
              <w:rPr>
                <w:rFonts w:ascii="Times New Roman" w:hAnsi="Times New Roman" w:cs="Times New Roman"/>
                <w:color w:val="000000"/>
                <w:sz w:val="24"/>
                <w:szCs w:val="24"/>
              </w:rPr>
              <w:t xml:space="preserve">Технологія обробки текстильних матеріалів ручним </w:t>
            </w:r>
          </w:p>
        </w:tc>
      </w:tr>
      <w:tr w:rsidR="005B3841" w:rsidRPr="00367BE2" w:rsidTr="005B3841">
        <w:trPr>
          <w:trHeight w:val="773"/>
        </w:trPr>
        <w:tc>
          <w:tcPr>
            <w:tcW w:w="865" w:type="dxa"/>
            <w:vMerge/>
          </w:tcPr>
          <w:p w:rsidR="005B3841" w:rsidRPr="005B3841" w:rsidRDefault="005B3841" w:rsidP="005B3841">
            <w:pPr>
              <w:pStyle w:val="aff0"/>
              <w:tabs>
                <w:tab w:val="left" w:pos="0"/>
              </w:tabs>
              <w:ind w:left="0"/>
              <w:rPr>
                <w:rFonts w:ascii="Times New Roman" w:hAnsi="Times New Roman" w:cs="Times New Roman"/>
                <w:color w:val="632423"/>
                <w:sz w:val="24"/>
                <w:szCs w:val="24"/>
                <w:lang w:val="ru-RU"/>
              </w:rPr>
            </w:pPr>
          </w:p>
        </w:tc>
        <w:tc>
          <w:tcPr>
            <w:tcW w:w="8911" w:type="dxa"/>
            <w:gridSpan w:val="5"/>
          </w:tcPr>
          <w:p w:rsidR="005B3841" w:rsidRPr="005B3841" w:rsidRDefault="005B3841" w:rsidP="005B3841">
            <w:pPr>
              <w:suppressAutoHyphens/>
              <w:spacing w:after="0" w:line="240" w:lineRule="auto"/>
              <w:rPr>
                <w:rFonts w:ascii="Times New Roman" w:hAnsi="Times New Roman" w:cs="Times New Roman"/>
                <w:b/>
                <w:color w:val="000000"/>
                <w:sz w:val="24"/>
                <w:szCs w:val="24"/>
              </w:rPr>
            </w:pPr>
            <w:r w:rsidRPr="005B3841">
              <w:rPr>
                <w:rFonts w:ascii="Times New Roman" w:hAnsi="Times New Roman" w:cs="Times New Roman"/>
                <w:b/>
                <w:color w:val="000000"/>
                <w:sz w:val="24"/>
                <w:szCs w:val="24"/>
              </w:rPr>
              <w:t>Модуль 2. Творче застосування традиційних і сучасних технологій декоративно-ужиткового мистецтва</w:t>
            </w:r>
          </w:p>
        </w:tc>
      </w:tr>
      <w:tr w:rsidR="005B3841" w:rsidRPr="00367BE2" w:rsidTr="005B3841">
        <w:trPr>
          <w:trHeight w:val="908"/>
        </w:trPr>
        <w:tc>
          <w:tcPr>
            <w:tcW w:w="865" w:type="dxa"/>
            <w:vMerge/>
          </w:tcPr>
          <w:p w:rsidR="005B3841" w:rsidRPr="005B3841" w:rsidRDefault="005B3841" w:rsidP="005B3841">
            <w:pPr>
              <w:pStyle w:val="aff0"/>
              <w:tabs>
                <w:tab w:val="left" w:pos="0"/>
              </w:tabs>
              <w:ind w:left="0"/>
              <w:rPr>
                <w:rFonts w:ascii="Times New Roman" w:hAnsi="Times New Roman" w:cs="Times New Roman"/>
                <w:color w:val="632423"/>
                <w:sz w:val="24"/>
                <w:szCs w:val="24"/>
                <w:lang w:val="ru-RU"/>
              </w:rPr>
            </w:pPr>
          </w:p>
        </w:tc>
        <w:tc>
          <w:tcPr>
            <w:tcW w:w="3212" w:type="dxa"/>
            <w:gridSpan w:val="3"/>
          </w:tcPr>
          <w:p w:rsidR="005B3841" w:rsidRPr="005B3841" w:rsidRDefault="005B3841" w:rsidP="005B3841">
            <w:pPr>
              <w:pStyle w:val="1f5"/>
              <w:ind w:left="0"/>
              <w:rPr>
                <w:color w:val="000000"/>
                <w:sz w:val="24"/>
                <w:szCs w:val="24"/>
              </w:rPr>
            </w:pPr>
            <w:r w:rsidRPr="005B3841">
              <w:rPr>
                <w:color w:val="000000"/>
                <w:sz w:val="24"/>
                <w:szCs w:val="24"/>
              </w:rPr>
              <w:t>1.Закладки для книги</w:t>
            </w:r>
          </w:p>
          <w:p w:rsidR="005B3841" w:rsidRPr="005B3841" w:rsidRDefault="005B3841" w:rsidP="005B3841">
            <w:pPr>
              <w:pStyle w:val="1f5"/>
              <w:ind w:left="0"/>
              <w:rPr>
                <w:color w:val="000000"/>
                <w:sz w:val="24"/>
                <w:szCs w:val="24"/>
              </w:rPr>
            </w:pPr>
          </w:p>
          <w:p w:rsidR="005B3841" w:rsidRPr="005B3841" w:rsidRDefault="005B3841" w:rsidP="005B3841">
            <w:pPr>
              <w:pStyle w:val="1f5"/>
              <w:ind w:left="0"/>
              <w:rPr>
                <w:color w:val="000000"/>
                <w:sz w:val="24"/>
                <w:szCs w:val="24"/>
              </w:rPr>
            </w:pPr>
            <w:r w:rsidRPr="005B3841">
              <w:rPr>
                <w:color w:val="000000"/>
                <w:sz w:val="24"/>
                <w:szCs w:val="24"/>
              </w:rPr>
              <w:t>2. Новорічна листівка</w:t>
            </w:r>
          </w:p>
        </w:tc>
        <w:tc>
          <w:tcPr>
            <w:tcW w:w="5699" w:type="dxa"/>
            <w:gridSpan w:val="2"/>
          </w:tcPr>
          <w:p w:rsidR="005B3841" w:rsidRPr="005B3841" w:rsidRDefault="005B3841" w:rsidP="005420ED">
            <w:pPr>
              <w:numPr>
                <w:ilvl w:val="0"/>
                <w:numId w:val="11"/>
              </w:numPr>
              <w:suppressAutoHyphens/>
              <w:spacing w:after="0" w:line="240" w:lineRule="auto"/>
              <w:ind w:left="0" w:hanging="142"/>
              <w:rPr>
                <w:rFonts w:ascii="Times New Roman" w:hAnsi="Times New Roman" w:cs="Times New Roman"/>
                <w:sz w:val="24"/>
                <w:szCs w:val="24"/>
              </w:rPr>
            </w:pPr>
            <w:r w:rsidRPr="005B3841">
              <w:rPr>
                <w:rFonts w:ascii="Times New Roman" w:hAnsi="Times New Roman" w:cs="Times New Roman"/>
                <w:color w:val="000000"/>
                <w:sz w:val="24"/>
                <w:szCs w:val="24"/>
              </w:rPr>
              <w:t>Технологія виготовлення вишитих виробів початковими, лічильними та вільними швами</w:t>
            </w:r>
          </w:p>
          <w:p w:rsidR="005B3841" w:rsidRPr="005B3841" w:rsidRDefault="005B3841" w:rsidP="005B3841">
            <w:pPr>
              <w:pStyle w:val="a5"/>
              <w:spacing w:after="0" w:line="240" w:lineRule="auto"/>
              <w:ind w:left="0"/>
              <w:rPr>
                <w:rFonts w:ascii="Times New Roman" w:hAnsi="Times New Roman" w:cs="Times New Roman"/>
                <w:color w:val="000000"/>
                <w:sz w:val="24"/>
                <w:szCs w:val="24"/>
              </w:rPr>
            </w:pPr>
            <w:r w:rsidRPr="005B3841">
              <w:rPr>
                <w:rFonts w:ascii="Times New Roman" w:hAnsi="Times New Roman" w:cs="Times New Roman"/>
                <w:color w:val="000000"/>
                <w:sz w:val="24"/>
                <w:szCs w:val="24"/>
                <w:lang w:val="uk-UA"/>
              </w:rPr>
              <w:t>-</w:t>
            </w:r>
            <w:r w:rsidRPr="005B3841">
              <w:rPr>
                <w:rFonts w:ascii="Times New Roman" w:hAnsi="Times New Roman" w:cs="Times New Roman"/>
                <w:color w:val="000000"/>
                <w:sz w:val="24"/>
                <w:szCs w:val="24"/>
              </w:rPr>
              <w:t xml:space="preserve"> Технологія ниткографії</w:t>
            </w:r>
          </w:p>
        </w:tc>
      </w:tr>
      <w:tr w:rsidR="005B3841" w:rsidRPr="00367BE2" w:rsidTr="005B3841">
        <w:trPr>
          <w:trHeight w:val="908"/>
        </w:trPr>
        <w:tc>
          <w:tcPr>
            <w:tcW w:w="865" w:type="dxa"/>
            <w:vMerge w:val="restart"/>
            <w:tcBorders>
              <w:top w:val="nil"/>
            </w:tcBorders>
          </w:tcPr>
          <w:p w:rsidR="005B3841" w:rsidRPr="005B3841" w:rsidRDefault="005B3841" w:rsidP="005B3841">
            <w:pPr>
              <w:pStyle w:val="aff0"/>
              <w:tabs>
                <w:tab w:val="left" w:pos="0"/>
              </w:tabs>
              <w:ind w:left="0"/>
              <w:rPr>
                <w:rFonts w:ascii="Times New Roman" w:hAnsi="Times New Roman" w:cs="Times New Roman"/>
                <w:color w:val="632423"/>
                <w:sz w:val="24"/>
                <w:szCs w:val="24"/>
                <w:lang w:val="ru-RU"/>
              </w:rPr>
            </w:pPr>
          </w:p>
        </w:tc>
        <w:tc>
          <w:tcPr>
            <w:tcW w:w="8911" w:type="dxa"/>
            <w:gridSpan w:val="5"/>
          </w:tcPr>
          <w:p w:rsidR="005B3841" w:rsidRPr="005B3841" w:rsidRDefault="005B3841" w:rsidP="005B3841">
            <w:pPr>
              <w:suppressAutoHyphens/>
              <w:spacing w:after="0" w:line="240" w:lineRule="auto"/>
              <w:rPr>
                <w:rFonts w:ascii="Times New Roman" w:hAnsi="Times New Roman" w:cs="Times New Roman"/>
                <w:b/>
                <w:color w:val="000000"/>
                <w:sz w:val="24"/>
                <w:szCs w:val="24"/>
              </w:rPr>
            </w:pPr>
            <w:r w:rsidRPr="005B3841">
              <w:rPr>
                <w:rFonts w:ascii="Times New Roman" w:hAnsi="Times New Roman" w:cs="Times New Roman"/>
                <w:b/>
                <w:color w:val="000000"/>
                <w:sz w:val="24"/>
                <w:szCs w:val="24"/>
              </w:rPr>
              <w:t>Модуль 3. Ефективне використання техніки і матеріалів без заподіяння шкоди навколишньому середовищу</w:t>
            </w:r>
          </w:p>
        </w:tc>
      </w:tr>
      <w:tr w:rsidR="005B3841" w:rsidRPr="00367BE2" w:rsidTr="005B3841">
        <w:trPr>
          <w:trHeight w:val="908"/>
        </w:trPr>
        <w:tc>
          <w:tcPr>
            <w:tcW w:w="865" w:type="dxa"/>
            <w:vMerge/>
          </w:tcPr>
          <w:p w:rsidR="005B3841" w:rsidRPr="005B3841" w:rsidRDefault="005B3841" w:rsidP="005B3841">
            <w:pPr>
              <w:pStyle w:val="aff0"/>
              <w:tabs>
                <w:tab w:val="left" w:pos="0"/>
              </w:tabs>
              <w:ind w:left="0"/>
              <w:rPr>
                <w:rFonts w:ascii="Times New Roman" w:hAnsi="Times New Roman" w:cs="Times New Roman"/>
                <w:color w:val="632423"/>
                <w:sz w:val="24"/>
                <w:szCs w:val="24"/>
                <w:lang w:val="ru-RU"/>
              </w:rPr>
            </w:pPr>
          </w:p>
        </w:tc>
        <w:tc>
          <w:tcPr>
            <w:tcW w:w="3212" w:type="dxa"/>
            <w:gridSpan w:val="3"/>
          </w:tcPr>
          <w:p w:rsidR="005B3841" w:rsidRPr="005B3841" w:rsidRDefault="005B3841" w:rsidP="005B3841">
            <w:pPr>
              <w:suppressAutoHyphens/>
              <w:spacing w:after="0" w:line="240" w:lineRule="auto"/>
              <w:rPr>
                <w:rFonts w:ascii="Times New Roman" w:hAnsi="Times New Roman" w:cs="Times New Roman"/>
                <w:color w:val="000000"/>
                <w:sz w:val="24"/>
                <w:szCs w:val="24"/>
              </w:rPr>
            </w:pPr>
            <w:r w:rsidRPr="005B3841">
              <w:rPr>
                <w:rFonts w:ascii="Times New Roman" w:hAnsi="Times New Roman" w:cs="Times New Roman"/>
                <w:color w:val="000000"/>
                <w:sz w:val="24"/>
                <w:szCs w:val="24"/>
              </w:rPr>
              <w:t>1.Вишиті дрібнички на подарунок (прикраси, серветка)</w:t>
            </w:r>
          </w:p>
          <w:p w:rsidR="005B3841" w:rsidRPr="005B3841" w:rsidRDefault="005B3841" w:rsidP="005B3841">
            <w:pPr>
              <w:suppressAutoHyphens/>
              <w:spacing w:after="0" w:line="240" w:lineRule="auto"/>
              <w:rPr>
                <w:rFonts w:ascii="Times New Roman" w:hAnsi="Times New Roman" w:cs="Times New Roman"/>
                <w:color w:val="000000"/>
                <w:sz w:val="24"/>
                <w:szCs w:val="24"/>
              </w:rPr>
            </w:pPr>
            <w:r w:rsidRPr="005B3841">
              <w:rPr>
                <w:rFonts w:ascii="Times New Roman" w:hAnsi="Times New Roman" w:cs="Times New Roman"/>
                <w:color w:val="000000"/>
                <w:sz w:val="24"/>
                <w:szCs w:val="24"/>
              </w:rPr>
              <w:t>2. Панно</w:t>
            </w:r>
          </w:p>
        </w:tc>
        <w:tc>
          <w:tcPr>
            <w:tcW w:w="5699" w:type="dxa"/>
            <w:gridSpan w:val="2"/>
          </w:tcPr>
          <w:p w:rsidR="005B3841" w:rsidRPr="005B3841" w:rsidRDefault="005B3841" w:rsidP="005420ED">
            <w:pPr>
              <w:numPr>
                <w:ilvl w:val="0"/>
                <w:numId w:val="11"/>
              </w:numPr>
              <w:suppressAutoHyphens/>
              <w:spacing w:after="0" w:line="240" w:lineRule="auto"/>
              <w:ind w:left="0" w:hanging="142"/>
              <w:rPr>
                <w:rFonts w:ascii="Times New Roman" w:hAnsi="Times New Roman" w:cs="Times New Roman"/>
                <w:sz w:val="24"/>
                <w:szCs w:val="24"/>
              </w:rPr>
            </w:pPr>
            <w:r w:rsidRPr="005B3841">
              <w:rPr>
                <w:rFonts w:ascii="Times New Roman" w:hAnsi="Times New Roman" w:cs="Times New Roman"/>
                <w:color w:val="000000"/>
                <w:sz w:val="24"/>
                <w:szCs w:val="24"/>
              </w:rPr>
              <w:t>Технологія виготовлення вишитих виробів початковими, лічильними та вільними швами</w:t>
            </w:r>
          </w:p>
          <w:p w:rsidR="005B3841" w:rsidRPr="005B3841" w:rsidRDefault="005B3841" w:rsidP="005B3841">
            <w:pPr>
              <w:suppressAutoHyphens/>
              <w:spacing w:after="0" w:line="240" w:lineRule="auto"/>
              <w:rPr>
                <w:rFonts w:ascii="Times New Roman" w:hAnsi="Times New Roman" w:cs="Times New Roman"/>
                <w:sz w:val="24"/>
                <w:szCs w:val="24"/>
              </w:rPr>
            </w:pPr>
          </w:p>
          <w:p w:rsidR="005B3841" w:rsidRPr="005B3841" w:rsidRDefault="005B3841" w:rsidP="005420ED">
            <w:pPr>
              <w:pStyle w:val="1f5"/>
              <w:numPr>
                <w:ilvl w:val="0"/>
                <w:numId w:val="11"/>
              </w:numPr>
              <w:tabs>
                <w:tab w:val="num" w:pos="0"/>
              </w:tabs>
              <w:ind w:left="0" w:hanging="142"/>
              <w:rPr>
                <w:color w:val="000000"/>
                <w:sz w:val="24"/>
                <w:szCs w:val="24"/>
              </w:rPr>
            </w:pPr>
            <w:r w:rsidRPr="005B3841">
              <w:rPr>
                <w:color w:val="000000"/>
                <w:sz w:val="24"/>
                <w:szCs w:val="24"/>
              </w:rPr>
              <w:t>Технологія виготовлення аплікації (з текстильних та природних матеріалів)</w:t>
            </w:r>
          </w:p>
        </w:tc>
      </w:tr>
      <w:tr w:rsidR="005B3841" w:rsidRPr="00367BE2" w:rsidTr="005B3841">
        <w:trPr>
          <w:trHeight w:val="344"/>
        </w:trPr>
        <w:tc>
          <w:tcPr>
            <w:tcW w:w="865" w:type="dxa"/>
            <w:vMerge/>
          </w:tcPr>
          <w:p w:rsidR="005B3841" w:rsidRPr="005B3841" w:rsidRDefault="005B3841" w:rsidP="005B3841">
            <w:pPr>
              <w:pStyle w:val="aff0"/>
              <w:tabs>
                <w:tab w:val="left" w:pos="0"/>
              </w:tabs>
              <w:ind w:left="0"/>
              <w:rPr>
                <w:rFonts w:ascii="Times New Roman" w:hAnsi="Times New Roman" w:cs="Times New Roman"/>
                <w:color w:val="632423"/>
                <w:sz w:val="24"/>
                <w:szCs w:val="24"/>
                <w:lang w:val="ru-RU"/>
              </w:rPr>
            </w:pPr>
          </w:p>
        </w:tc>
        <w:tc>
          <w:tcPr>
            <w:tcW w:w="8911" w:type="dxa"/>
            <w:gridSpan w:val="5"/>
          </w:tcPr>
          <w:p w:rsidR="005B3841" w:rsidRPr="005B3841" w:rsidRDefault="005B3841" w:rsidP="005B3841">
            <w:pPr>
              <w:suppressAutoHyphens/>
              <w:spacing w:after="0" w:line="240" w:lineRule="auto"/>
              <w:rPr>
                <w:rFonts w:ascii="Times New Roman" w:hAnsi="Times New Roman" w:cs="Times New Roman"/>
                <w:b/>
                <w:color w:val="000000"/>
                <w:sz w:val="24"/>
                <w:szCs w:val="24"/>
              </w:rPr>
            </w:pPr>
            <w:r w:rsidRPr="005B3841">
              <w:rPr>
                <w:rFonts w:ascii="Times New Roman" w:hAnsi="Times New Roman" w:cs="Times New Roman"/>
                <w:b/>
                <w:color w:val="000000"/>
                <w:sz w:val="24"/>
                <w:szCs w:val="24"/>
              </w:rPr>
              <w:t>Модуль 4. Турбота про власний побут, задоволення власних потреб і потреб інших осіб</w:t>
            </w:r>
          </w:p>
        </w:tc>
      </w:tr>
      <w:tr w:rsidR="005B3841" w:rsidRPr="00367BE2" w:rsidTr="005B3841">
        <w:trPr>
          <w:trHeight w:val="344"/>
        </w:trPr>
        <w:tc>
          <w:tcPr>
            <w:tcW w:w="865" w:type="dxa"/>
            <w:vMerge/>
          </w:tcPr>
          <w:p w:rsidR="005B3841" w:rsidRPr="005B3841" w:rsidRDefault="005B3841" w:rsidP="005B3841">
            <w:pPr>
              <w:pStyle w:val="aff0"/>
              <w:tabs>
                <w:tab w:val="left" w:pos="0"/>
              </w:tabs>
              <w:ind w:left="0"/>
              <w:rPr>
                <w:rFonts w:ascii="Times New Roman" w:hAnsi="Times New Roman" w:cs="Times New Roman"/>
                <w:color w:val="632423"/>
                <w:sz w:val="24"/>
                <w:szCs w:val="24"/>
                <w:lang w:val="ru-RU"/>
              </w:rPr>
            </w:pPr>
          </w:p>
        </w:tc>
        <w:tc>
          <w:tcPr>
            <w:tcW w:w="3223" w:type="dxa"/>
            <w:gridSpan w:val="4"/>
          </w:tcPr>
          <w:p w:rsidR="005B3841" w:rsidRPr="005B3841" w:rsidRDefault="005B3841" w:rsidP="005B3841">
            <w:pPr>
              <w:suppressAutoHyphens/>
              <w:spacing w:after="0" w:line="240" w:lineRule="auto"/>
              <w:rPr>
                <w:rFonts w:ascii="Times New Roman" w:hAnsi="Times New Roman" w:cs="Times New Roman"/>
                <w:color w:val="000000"/>
                <w:sz w:val="24"/>
                <w:szCs w:val="24"/>
              </w:rPr>
            </w:pPr>
            <w:r w:rsidRPr="005B3841">
              <w:rPr>
                <w:rFonts w:ascii="Times New Roman" w:hAnsi="Times New Roman" w:cs="Times New Roman"/>
                <w:color w:val="000000"/>
                <w:sz w:val="24"/>
                <w:szCs w:val="24"/>
              </w:rPr>
              <w:t>1.Бутерброди</w:t>
            </w:r>
          </w:p>
          <w:p w:rsidR="005B3841" w:rsidRPr="005B3841" w:rsidRDefault="005B3841" w:rsidP="005B3841">
            <w:pPr>
              <w:suppressAutoHyphens/>
              <w:spacing w:after="0" w:line="240" w:lineRule="auto"/>
              <w:rPr>
                <w:rFonts w:ascii="Times New Roman" w:hAnsi="Times New Roman" w:cs="Times New Roman"/>
                <w:color w:val="000000"/>
                <w:sz w:val="24"/>
                <w:szCs w:val="24"/>
              </w:rPr>
            </w:pPr>
            <w:r w:rsidRPr="005B3841">
              <w:rPr>
                <w:rFonts w:ascii="Times New Roman" w:hAnsi="Times New Roman" w:cs="Times New Roman"/>
                <w:color w:val="000000"/>
                <w:sz w:val="24"/>
                <w:szCs w:val="24"/>
              </w:rPr>
              <w:t>2.Вирощування рослин та догляд за ними</w:t>
            </w:r>
          </w:p>
        </w:tc>
        <w:tc>
          <w:tcPr>
            <w:tcW w:w="5688" w:type="dxa"/>
          </w:tcPr>
          <w:p w:rsidR="005B3841" w:rsidRPr="005B3841" w:rsidRDefault="005B3841" w:rsidP="005B3841">
            <w:pPr>
              <w:suppressAutoHyphens/>
              <w:spacing w:after="0" w:line="240" w:lineRule="auto"/>
              <w:rPr>
                <w:rFonts w:ascii="Times New Roman" w:hAnsi="Times New Roman" w:cs="Times New Roman"/>
                <w:color w:val="000000"/>
                <w:sz w:val="24"/>
                <w:szCs w:val="24"/>
              </w:rPr>
            </w:pPr>
            <w:r w:rsidRPr="005B3841">
              <w:rPr>
                <w:rFonts w:ascii="Times New Roman" w:hAnsi="Times New Roman" w:cs="Times New Roman"/>
                <w:color w:val="000000"/>
                <w:sz w:val="24"/>
                <w:szCs w:val="24"/>
              </w:rPr>
              <w:t xml:space="preserve"> -Технологія приготування їжі.</w:t>
            </w:r>
          </w:p>
          <w:p w:rsidR="005B3841" w:rsidRPr="005B3841" w:rsidRDefault="005B3841" w:rsidP="005B3841">
            <w:pPr>
              <w:suppressAutoHyphens/>
              <w:spacing w:after="0" w:line="240" w:lineRule="auto"/>
              <w:rPr>
                <w:rFonts w:ascii="Times New Roman" w:hAnsi="Times New Roman" w:cs="Times New Roman"/>
                <w:color w:val="000000"/>
                <w:sz w:val="24"/>
                <w:szCs w:val="24"/>
              </w:rPr>
            </w:pPr>
            <w:r w:rsidRPr="005B3841">
              <w:rPr>
                <w:rFonts w:ascii="Times New Roman" w:hAnsi="Times New Roman" w:cs="Times New Roman"/>
                <w:color w:val="000000"/>
                <w:sz w:val="24"/>
                <w:szCs w:val="24"/>
              </w:rPr>
              <w:t>- Технологія вирощування кімнатних рослин.</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r w:rsidRPr="005B3841">
              <w:rPr>
                <w:rFonts w:ascii="Times New Roman" w:hAnsi="Times New Roman" w:cs="Times New Roman"/>
                <w:color w:val="632423"/>
                <w:sz w:val="24"/>
                <w:szCs w:val="24"/>
                <w:lang w:val="ru-RU"/>
              </w:rPr>
              <w:t>6</w:t>
            </w:r>
          </w:p>
        </w:tc>
        <w:tc>
          <w:tcPr>
            <w:tcW w:w="8911" w:type="dxa"/>
            <w:gridSpan w:val="5"/>
          </w:tcPr>
          <w:p w:rsidR="005B3841" w:rsidRPr="005B3841" w:rsidRDefault="005B3841" w:rsidP="005B3841">
            <w:pPr>
              <w:tabs>
                <w:tab w:val="num" w:pos="0"/>
              </w:tabs>
              <w:suppressAutoHyphens/>
              <w:spacing w:after="0" w:line="240" w:lineRule="auto"/>
              <w:rPr>
                <w:rFonts w:ascii="Times New Roman" w:hAnsi="Times New Roman" w:cs="Times New Roman"/>
                <w:b/>
                <w:sz w:val="24"/>
                <w:szCs w:val="24"/>
              </w:rPr>
            </w:pPr>
            <w:r w:rsidRPr="005B3841">
              <w:rPr>
                <w:rFonts w:ascii="Times New Roman" w:hAnsi="Times New Roman" w:cs="Times New Roman"/>
                <w:b/>
                <w:sz w:val="24"/>
                <w:szCs w:val="24"/>
              </w:rPr>
              <w:t>Модуль 1. Втілення задуму в готовий продукт за алгоритмом проєктно-технологічної діяльності</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212" w:type="dxa"/>
            <w:gridSpan w:val="3"/>
          </w:tcPr>
          <w:p w:rsidR="005B3841" w:rsidRPr="005B3841" w:rsidRDefault="005B3841" w:rsidP="005420ED">
            <w:pPr>
              <w:numPr>
                <w:ilvl w:val="0"/>
                <w:numId w:val="14"/>
              </w:numPr>
              <w:tabs>
                <w:tab w:val="num" w:pos="0"/>
              </w:tabs>
              <w:suppressAutoHyphens/>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Лялька-мотанка (Дзвіночок)</w:t>
            </w:r>
          </w:p>
        </w:tc>
        <w:tc>
          <w:tcPr>
            <w:tcW w:w="5699" w:type="dxa"/>
            <w:gridSpan w:val="2"/>
          </w:tcPr>
          <w:p w:rsidR="005B3841" w:rsidRPr="005B3841" w:rsidRDefault="005B3841" w:rsidP="005420ED">
            <w:pPr>
              <w:numPr>
                <w:ilvl w:val="0"/>
                <w:numId w:val="11"/>
              </w:numPr>
              <w:suppressAutoHyphens/>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 xml:space="preserve">Технологія виготовлення текстильної ляльки </w:t>
            </w:r>
          </w:p>
          <w:p w:rsidR="005B3841" w:rsidRPr="005B3841" w:rsidRDefault="005B3841" w:rsidP="005420ED">
            <w:pPr>
              <w:numPr>
                <w:ilvl w:val="0"/>
                <w:numId w:val="11"/>
              </w:numPr>
              <w:suppressAutoHyphens/>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 xml:space="preserve">Технологія обробки текстильних матеріалів ручним способом  </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212" w:type="dxa"/>
            <w:gridSpan w:val="3"/>
          </w:tcPr>
          <w:p w:rsidR="005B3841" w:rsidRPr="005B3841" w:rsidRDefault="005B3841" w:rsidP="005420ED">
            <w:pPr>
              <w:numPr>
                <w:ilvl w:val="0"/>
                <w:numId w:val="14"/>
              </w:numPr>
              <w:tabs>
                <w:tab w:val="num" w:pos="0"/>
              </w:tabs>
              <w:suppressAutoHyphens/>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Серветка</w:t>
            </w:r>
          </w:p>
        </w:tc>
        <w:tc>
          <w:tcPr>
            <w:tcW w:w="5699" w:type="dxa"/>
            <w:gridSpan w:val="2"/>
          </w:tcPr>
          <w:p w:rsidR="005B3841" w:rsidRPr="005B3841" w:rsidRDefault="005B3841" w:rsidP="005420ED">
            <w:pPr>
              <w:numPr>
                <w:ilvl w:val="0"/>
                <w:numId w:val="11"/>
              </w:numPr>
              <w:suppressAutoHyphens/>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Технологія  виготовлення вишитих виробів початковими, лічильними та декоративними швами</w:t>
            </w:r>
          </w:p>
          <w:p w:rsidR="005B3841" w:rsidRPr="005B3841" w:rsidRDefault="005B3841" w:rsidP="005420ED">
            <w:pPr>
              <w:numPr>
                <w:ilvl w:val="0"/>
                <w:numId w:val="11"/>
              </w:numPr>
              <w:suppressAutoHyphens/>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Технологія обробки текстильних матеріалів машинним способом</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8911" w:type="dxa"/>
            <w:gridSpan w:val="5"/>
          </w:tcPr>
          <w:p w:rsidR="005B3841" w:rsidRPr="005B3841" w:rsidRDefault="005B3841" w:rsidP="005B3841">
            <w:pPr>
              <w:suppressAutoHyphens/>
              <w:spacing w:after="0" w:line="240" w:lineRule="auto"/>
              <w:rPr>
                <w:rFonts w:ascii="Times New Roman" w:hAnsi="Times New Roman" w:cs="Times New Roman"/>
                <w:b/>
                <w:sz w:val="24"/>
                <w:szCs w:val="24"/>
              </w:rPr>
            </w:pPr>
            <w:r w:rsidRPr="005B3841">
              <w:rPr>
                <w:rFonts w:ascii="Times New Roman" w:hAnsi="Times New Roman" w:cs="Times New Roman"/>
                <w:b/>
                <w:sz w:val="24"/>
                <w:szCs w:val="24"/>
              </w:rPr>
              <w:t>Модуль 2. Творче застосування традиційних і сучасних технологій декоративно-ужиткового мистецтва</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212" w:type="dxa"/>
            <w:gridSpan w:val="3"/>
          </w:tcPr>
          <w:p w:rsidR="005B3841" w:rsidRPr="005B3841" w:rsidRDefault="005B3841" w:rsidP="005420ED">
            <w:pPr>
              <w:numPr>
                <w:ilvl w:val="0"/>
                <w:numId w:val="14"/>
              </w:numPr>
              <w:suppressAutoHyphens/>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 xml:space="preserve"> Картина</w:t>
            </w:r>
          </w:p>
        </w:tc>
        <w:tc>
          <w:tcPr>
            <w:tcW w:w="5699" w:type="dxa"/>
            <w:gridSpan w:val="2"/>
          </w:tcPr>
          <w:p w:rsidR="005B3841" w:rsidRPr="005B3841" w:rsidRDefault="005B3841" w:rsidP="005420ED">
            <w:pPr>
              <w:numPr>
                <w:ilvl w:val="0"/>
                <w:numId w:val="11"/>
              </w:numPr>
              <w:suppressAutoHyphens/>
              <w:spacing w:after="0" w:line="240" w:lineRule="auto"/>
              <w:ind w:left="0"/>
              <w:rPr>
                <w:rFonts w:ascii="Times New Roman" w:hAnsi="Times New Roman" w:cs="Times New Roman"/>
                <w:sz w:val="24"/>
                <w:szCs w:val="24"/>
              </w:rPr>
            </w:pPr>
            <w:r w:rsidRPr="005B3841">
              <w:rPr>
                <w:rFonts w:ascii="Times New Roman" w:hAnsi="Times New Roman" w:cs="Times New Roman"/>
                <w:bCs/>
                <w:sz w:val="24"/>
                <w:szCs w:val="24"/>
              </w:rPr>
              <w:t>Технологія ниткографії</w:t>
            </w:r>
          </w:p>
          <w:p w:rsidR="005B3841" w:rsidRPr="005B3841" w:rsidRDefault="005B3841" w:rsidP="005420ED">
            <w:pPr>
              <w:numPr>
                <w:ilvl w:val="0"/>
                <w:numId w:val="11"/>
              </w:numPr>
              <w:suppressAutoHyphens/>
              <w:spacing w:after="0" w:line="240" w:lineRule="auto"/>
              <w:ind w:left="0"/>
              <w:rPr>
                <w:rFonts w:ascii="Times New Roman" w:hAnsi="Times New Roman" w:cs="Times New Roman"/>
                <w:sz w:val="24"/>
                <w:szCs w:val="24"/>
              </w:rPr>
            </w:pPr>
            <w:r w:rsidRPr="005B3841">
              <w:rPr>
                <w:rFonts w:ascii="Times New Roman" w:hAnsi="Times New Roman" w:cs="Times New Roman"/>
                <w:bCs/>
                <w:sz w:val="24"/>
                <w:szCs w:val="24"/>
              </w:rPr>
              <w:t>Технологія обробки текстильних матеріалів ручним способом</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212" w:type="dxa"/>
            <w:gridSpan w:val="3"/>
          </w:tcPr>
          <w:p w:rsidR="005B3841" w:rsidRPr="005B3841" w:rsidRDefault="005B3841" w:rsidP="005420ED">
            <w:pPr>
              <w:numPr>
                <w:ilvl w:val="0"/>
                <w:numId w:val="14"/>
              </w:numPr>
              <w:suppressAutoHyphens/>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Прикраса (Ловець снів)</w:t>
            </w:r>
          </w:p>
        </w:tc>
        <w:tc>
          <w:tcPr>
            <w:tcW w:w="5699" w:type="dxa"/>
            <w:gridSpan w:val="2"/>
          </w:tcPr>
          <w:p w:rsidR="005B3841" w:rsidRPr="005B3841" w:rsidRDefault="005B3841" w:rsidP="005420ED">
            <w:pPr>
              <w:numPr>
                <w:ilvl w:val="0"/>
                <w:numId w:val="11"/>
              </w:numPr>
              <w:suppressAutoHyphens/>
              <w:spacing w:after="0" w:line="240" w:lineRule="auto"/>
              <w:ind w:left="0"/>
              <w:rPr>
                <w:rFonts w:ascii="Times New Roman" w:hAnsi="Times New Roman" w:cs="Times New Roman"/>
                <w:bCs/>
                <w:sz w:val="24"/>
                <w:szCs w:val="24"/>
              </w:rPr>
            </w:pPr>
            <w:r w:rsidRPr="005B3841">
              <w:rPr>
                <w:rFonts w:ascii="Times New Roman" w:hAnsi="Times New Roman" w:cs="Times New Roman"/>
                <w:bCs/>
                <w:sz w:val="24"/>
                <w:szCs w:val="24"/>
              </w:rPr>
              <w:t>Технологія виготовлення виробів у техніці макраме</w:t>
            </w:r>
          </w:p>
          <w:p w:rsidR="005B3841" w:rsidRPr="005B3841" w:rsidRDefault="005B3841" w:rsidP="005420ED">
            <w:pPr>
              <w:numPr>
                <w:ilvl w:val="0"/>
                <w:numId w:val="11"/>
              </w:numPr>
              <w:suppressAutoHyphens/>
              <w:spacing w:after="0" w:line="240" w:lineRule="auto"/>
              <w:ind w:left="0"/>
              <w:rPr>
                <w:rFonts w:ascii="Times New Roman" w:hAnsi="Times New Roman" w:cs="Times New Roman"/>
                <w:bCs/>
                <w:sz w:val="24"/>
                <w:szCs w:val="24"/>
              </w:rPr>
            </w:pPr>
            <w:r w:rsidRPr="005B3841">
              <w:rPr>
                <w:rFonts w:ascii="Times New Roman" w:hAnsi="Times New Roman" w:cs="Times New Roman"/>
                <w:bCs/>
                <w:sz w:val="24"/>
                <w:szCs w:val="24"/>
              </w:rPr>
              <w:t>Технологія обробки текстильних матеріалів ручним способом</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8911" w:type="dxa"/>
            <w:gridSpan w:val="5"/>
          </w:tcPr>
          <w:p w:rsidR="005B3841" w:rsidRPr="005B3841" w:rsidRDefault="005B3841" w:rsidP="005B3841">
            <w:pPr>
              <w:suppressAutoHyphens/>
              <w:spacing w:after="0" w:line="240" w:lineRule="auto"/>
              <w:rPr>
                <w:rFonts w:ascii="Times New Roman" w:hAnsi="Times New Roman" w:cs="Times New Roman"/>
                <w:b/>
                <w:bCs/>
                <w:sz w:val="24"/>
                <w:szCs w:val="24"/>
              </w:rPr>
            </w:pPr>
            <w:r w:rsidRPr="005B3841">
              <w:rPr>
                <w:rFonts w:ascii="Times New Roman" w:hAnsi="Times New Roman" w:cs="Times New Roman"/>
                <w:b/>
                <w:sz w:val="24"/>
                <w:szCs w:val="24"/>
              </w:rPr>
              <w:t>Модуль 3. Ефективне використання техніки і матеріалів без заподіяння шкоди навколишньому середовищу</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180" w:type="dxa"/>
            <w:gridSpan w:val="2"/>
          </w:tcPr>
          <w:p w:rsidR="005B3841" w:rsidRPr="005B3841" w:rsidRDefault="005B3841" w:rsidP="005420ED">
            <w:pPr>
              <w:widowControl w:val="0"/>
              <w:numPr>
                <w:ilvl w:val="0"/>
                <w:numId w:val="14"/>
              </w:numPr>
              <w:spacing w:after="0" w:line="240" w:lineRule="auto"/>
              <w:ind w:left="0"/>
              <w:rPr>
                <w:rFonts w:ascii="Times New Roman" w:hAnsi="Times New Roman" w:cs="Times New Roman"/>
                <w:iCs/>
                <w:sz w:val="24"/>
                <w:szCs w:val="24"/>
              </w:rPr>
            </w:pPr>
            <w:r w:rsidRPr="005B3841">
              <w:rPr>
                <w:rFonts w:ascii="Times New Roman" w:hAnsi="Times New Roman" w:cs="Times New Roman"/>
                <w:iCs/>
                <w:color w:val="000000"/>
                <w:sz w:val="24"/>
                <w:szCs w:val="24"/>
              </w:rPr>
              <w:t>Різдвяний чобіток</w:t>
            </w:r>
          </w:p>
        </w:tc>
        <w:tc>
          <w:tcPr>
            <w:tcW w:w="5731" w:type="dxa"/>
            <w:gridSpan w:val="3"/>
          </w:tcPr>
          <w:p w:rsidR="005B3841" w:rsidRPr="005B3841" w:rsidRDefault="005B3841" w:rsidP="005420ED">
            <w:pPr>
              <w:widowControl w:val="0"/>
              <w:numPr>
                <w:ilvl w:val="0"/>
                <w:numId w:val="11"/>
              </w:numPr>
              <w:spacing w:after="0" w:line="240" w:lineRule="auto"/>
              <w:ind w:left="0"/>
              <w:rPr>
                <w:rFonts w:ascii="Times New Roman" w:hAnsi="Times New Roman" w:cs="Times New Roman"/>
                <w:iCs/>
                <w:sz w:val="24"/>
                <w:szCs w:val="24"/>
              </w:rPr>
            </w:pPr>
            <w:r w:rsidRPr="005B3841">
              <w:rPr>
                <w:rFonts w:ascii="Times New Roman" w:hAnsi="Times New Roman" w:cs="Times New Roman"/>
                <w:iCs/>
                <w:color w:val="000000"/>
                <w:sz w:val="24"/>
                <w:szCs w:val="24"/>
              </w:rPr>
              <w:t>Технологія обробки текстильних матеріалів машинним способом</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180" w:type="dxa"/>
            <w:gridSpan w:val="2"/>
            <w:shd w:val="clear" w:color="auto" w:fill="FFFFFF"/>
          </w:tcPr>
          <w:p w:rsidR="005B3841" w:rsidRPr="005B3841" w:rsidRDefault="005B3841" w:rsidP="005420ED">
            <w:pPr>
              <w:widowControl w:val="0"/>
              <w:numPr>
                <w:ilvl w:val="0"/>
                <w:numId w:val="14"/>
              </w:numPr>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Дерево з бісеру</w:t>
            </w:r>
          </w:p>
          <w:p w:rsidR="005B3841" w:rsidRPr="005B3841" w:rsidRDefault="005B3841" w:rsidP="005B3841">
            <w:pPr>
              <w:spacing w:after="0" w:line="240" w:lineRule="auto"/>
              <w:rPr>
                <w:rFonts w:ascii="Times New Roman" w:hAnsi="Times New Roman" w:cs="Times New Roman"/>
                <w:sz w:val="24"/>
                <w:szCs w:val="24"/>
              </w:rPr>
            </w:pPr>
          </w:p>
        </w:tc>
        <w:tc>
          <w:tcPr>
            <w:tcW w:w="5731" w:type="dxa"/>
            <w:gridSpan w:val="3"/>
            <w:shd w:val="clear" w:color="auto" w:fill="FFFFFF"/>
          </w:tcPr>
          <w:p w:rsidR="005B3841" w:rsidRPr="005B3841" w:rsidRDefault="005B3841" w:rsidP="005420ED">
            <w:pPr>
              <w:widowControl w:val="0"/>
              <w:numPr>
                <w:ilvl w:val="0"/>
                <w:numId w:val="11"/>
              </w:numPr>
              <w:spacing w:after="0" w:line="240" w:lineRule="auto"/>
              <w:ind w:left="0"/>
              <w:rPr>
                <w:rFonts w:ascii="Times New Roman" w:hAnsi="Times New Roman" w:cs="Times New Roman"/>
                <w:iCs/>
                <w:color w:val="000000"/>
                <w:sz w:val="24"/>
                <w:szCs w:val="24"/>
              </w:rPr>
            </w:pPr>
            <w:r w:rsidRPr="005B3841">
              <w:rPr>
                <w:rFonts w:ascii="Times New Roman" w:hAnsi="Times New Roman" w:cs="Times New Roman"/>
                <w:bCs/>
                <w:sz w:val="24"/>
                <w:szCs w:val="24"/>
              </w:rPr>
              <w:t>Технологія виготовлення виробів з бісеру</w:t>
            </w:r>
            <w:r w:rsidRPr="005B3841">
              <w:rPr>
                <w:rFonts w:ascii="Times New Roman" w:hAnsi="Times New Roman" w:cs="Times New Roman"/>
                <w:iCs/>
                <w:color w:val="000000"/>
                <w:sz w:val="24"/>
                <w:szCs w:val="24"/>
              </w:rPr>
              <w:t xml:space="preserve"> </w:t>
            </w:r>
          </w:p>
          <w:p w:rsidR="005B3841" w:rsidRPr="005B3841" w:rsidRDefault="005B3841" w:rsidP="005420ED">
            <w:pPr>
              <w:widowControl w:val="0"/>
              <w:numPr>
                <w:ilvl w:val="0"/>
                <w:numId w:val="11"/>
              </w:numPr>
              <w:spacing w:after="0" w:line="240" w:lineRule="auto"/>
              <w:ind w:left="0"/>
              <w:rPr>
                <w:rFonts w:ascii="Times New Roman" w:hAnsi="Times New Roman" w:cs="Times New Roman"/>
                <w:bCs/>
                <w:sz w:val="24"/>
                <w:szCs w:val="24"/>
              </w:rPr>
            </w:pPr>
            <w:r w:rsidRPr="005B3841">
              <w:rPr>
                <w:rFonts w:ascii="Times New Roman" w:hAnsi="Times New Roman" w:cs="Times New Roman"/>
                <w:iCs/>
                <w:color w:val="000000"/>
                <w:sz w:val="24"/>
                <w:szCs w:val="24"/>
              </w:rPr>
              <w:t>Технологія виготовлення аплікації</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8911" w:type="dxa"/>
            <w:gridSpan w:val="5"/>
            <w:shd w:val="clear" w:color="auto" w:fill="FFFFFF"/>
          </w:tcPr>
          <w:p w:rsidR="005B3841" w:rsidRPr="005B3841" w:rsidRDefault="005B3841" w:rsidP="005B3841">
            <w:pPr>
              <w:widowControl w:val="0"/>
              <w:spacing w:after="0" w:line="240" w:lineRule="auto"/>
              <w:rPr>
                <w:rFonts w:ascii="Times New Roman" w:hAnsi="Times New Roman" w:cs="Times New Roman"/>
                <w:b/>
                <w:bCs/>
                <w:sz w:val="24"/>
                <w:szCs w:val="24"/>
              </w:rPr>
            </w:pPr>
            <w:r w:rsidRPr="005B3841">
              <w:rPr>
                <w:rFonts w:ascii="Times New Roman" w:hAnsi="Times New Roman" w:cs="Times New Roman"/>
                <w:b/>
                <w:sz w:val="24"/>
                <w:szCs w:val="24"/>
              </w:rPr>
              <w:t>Модуль 4. Турбота про власний побут, задоволення власних потреб і потреб інших осіб</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180" w:type="dxa"/>
            <w:gridSpan w:val="2"/>
            <w:shd w:val="clear" w:color="auto" w:fill="FFFFFF"/>
          </w:tcPr>
          <w:p w:rsidR="005B3841" w:rsidRPr="005B3841" w:rsidRDefault="005B3841" w:rsidP="005420ED">
            <w:pPr>
              <w:widowControl w:val="0"/>
              <w:numPr>
                <w:ilvl w:val="0"/>
                <w:numId w:val="14"/>
              </w:numPr>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Салати</w:t>
            </w:r>
          </w:p>
          <w:p w:rsidR="005B3841" w:rsidRPr="005B3841" w:rsidRDefault="005B3841" w:rsidP="005B3841">
            <w:pPr>
              <w:widowControl w:val="0"/>
              <w:spacing w:after="0" w:line="240" w:lineRule="auto"/>
              <w:rPr>
                <w:rFonts w:ascii="Times New Roman" w:hAnsi="Times New Roman" w:cs="Times New Roman"/>
                <w:sz w:val="24"/>
                <w:szCs w:val="24"/>
              </w:rPr>
            </w:pPr>
          </w:p>
        </w:tc>
        <w:tc>
          <w:tcPr>
            <w:tcW w:w="5731" w:type="dxa"/>
            <w:gridSpan w:val="3"/>
            <w:shd w:val="clear" w:color="auto" w:fill="FFFFFF"/>
          </w:tcPr>
          <w:p w:rsidR="005B3841" w:rsidRPr="005B3841" w:rsidRDefault="005B3841" w:rsidP="005420ED">
            <w:pPr>
              <w:widowControl w:val="0"/>
              <w:numPr>
                <w:ilvl w:val="0"/>
                <w:numId w:val="11"/>
              </w:numPr>
              <w:spacing w:after="0" w:line="240" w:lineRule="auto"/>
              <w:ind w:left="0"/>
              <w:rPr>
                <w:rFonts w:ascii="Times New Roman" w:hAnsi="Times New Roman" w:cs="Times New Roman"/>
                <w:bCs/>
                <w:sz w:val="24"/>
                <w:szCs w:val="24"/>
              </w:rPr>
            </w:pPr>
            <w:r w:rsidRPr="005B3841">
              <w:rPr>
                <w:rFonts w:ascii="Times New Roman" w:hAnsi="Times New Roman" w:cs="Times New Roman"/>
                <w:bCs/>
                <w:sz w:val="24"/>
                <w:szCs w:val="24"/>
              </w:rPr>
              <w:t>Технологія  приготування їжі</w:t>
            </w:r>
          </w:p>
        </w:tc>
      </w:tr>
      <w:tr w:rsidR="005B3841" w:rsidRPr="00367BE2" w:rsidTr="005B3841">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180" w:type="dxa"/>
            <w:gridSpan w:val="2"/>
          </w:tcPr>
          <w:p w:rsidR="005B3841" w:rsidRPr="005B3841" w:rsidRDefault="005B3841" w:rsidP="005420ED">
            <w:pPr>
              <w:widowControl w:val="0"/>
              <w:numPr>
                <w:ilvl w:val="0"/>
                <w:numId w:val="14"/>
              </w:numPr>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Охайне житло</w:t>
            </w:r>
          </w:p>
        </w:tc>
        <w:tc>
          <w:tcPr>
            <w:tcW w:w="5731" w:type="dxa"/>
            <w:gridSpan w:val="3"/>
          </w:tcPr>
          <w:p w:rsidR="005B3841" w:rsidRPr="005B3841" w:rsidRDefault="005B3841" w:rsidP="005420ED">
            <w:pPr>
              <w:widowControl w:val="0"/>
              <w:numPr>
                <w:ilvl w:val="0"/>
                <w:numId w:val="11"/>
              </w:numPr>
              <w:spacing w:after="0" w:line="240" w:lineRule="auto"/>
              <w:ind w:left="0"/>
              <w:rPr>
                <w:rFonts w:ascii="Times New Roman" w:hAnsi="Times New Roman" w:cs="Times New Roman"/>
                <w:sz w:val="24"/>
                <w:szCs w:val="24"/>
              </w:rPr>
            </w:pPr>
            <w:r w:rsidRPr="005B3841">
              <w:rPr>
                <w:rFonts w:ascii="Times New Roman" w:hAnsi="Times New Roman" w:cs="Times New Roman"/>
                <w:sz w:val="24"/>
                <w:szCs w:val="24"/>
              </w:rPr>
              <w:t>Технологія  догляду за житлом</w:t>
            </w:r>
          </w:p>
        </w:tc>
      </w:tr>
      <w:tr w:rsidR="005B3841" w:rsidRPr="00367BE2" w:rsidTr="005B3841">
        <w:trPr>
          <w:trHeight w:val="571"/>
        </w:trPr>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r w:rsidRPr="005B3841">
              <w:rPr>
                <w:rFonts w:ascii="Times New Roman" w:hAnsi="Times New Roman" w:cs="Times New Roman"/>
                <w:color w:val="632423"/>
                <w:sz w:val="24"/>
                <w:szCs w:val="24"/>
                <w:lang w:val="ru-RU"/>
              </w:rPr>
              <w:t>7</w:t>
            </w:r>
          </w:p>
        </w:tc>
        <w:tc>
          <w:tcPr>
            <w:tcW w:w="8911" w:type="dxa"/>
            <w:gridSpan w:val="5"/>
          </w:tcPr>
          <w:p w:rsidR="005B3841" w:rsidRPr="005B3841" w:rsidRDefault="005B3841" w:rsidP="005B3841">
            <w:pPr>
              <w:spacing w:after="0" w:line="240" w:lineRule="auto"/>
              <w:rPr>
                <w:rFonts w:ascii="Times New Roman" w:hAnsi="Times New Roman" w:cs="Times New Roman"/>
                <w:sz w:val="24"/>
                <w:szCs w:val="24"/>
              </w:rPr>
            </w:pPr>
            <w:r w:rsidRPr="005B3841">
              <w:rPr>
                <w:rFonts w:ascii="Times New Roman" w:eastAsia="SimSun" w:hAnsi="Times New Roman" w:cs="Times New Roman"/>
                <w:b/>
                <w:color w:val="000000"/>
                <w:sz w:val="24"/>
                <w:szCs w:val="24"/>
              </w:rPr>
              <w:t>Модуль 1. Втілення задуму в готовий продукт за алгоритмом проєктно-технологічної діяльності</w:t>
            </w:r>
          </w:p>
        </w:tc>
      </w:tr>
      <w:tr w:rsidR="005B3841" w:rsidRPr="00367BE2" w:rsidTr="005B3841">
        <w:trPr>
          <w:trHeight w:val="571"/>
        </w:trPr>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165" w:type="dxa"/>
          </w:tcPr>
          <w:p w:rsidR="005B3841" w:rsidRPr="005B3841" w:rsidRDefault="005B3841" w:rsidP="005B3841">
            <w:pPr>
              <w:spacing w:after="0" w:line="240" w:lineRule="auto"/>
              <w:rPr>
                <w:rFonts w:ascii="Times New Roman" w:eastAsia="SimSun" w:hAnsi="Times New Roman" w:cs="Times New Roman"/>
                <w:b/>
                <w:color w:val="000000"/>
                <w:sz w:val="24"/>
                <w:szCs w:val="24"/>
              </w:rPr>
            </w:pPr>
            <w:r w:rsidRPr="005B3841">
              <w:rPr>
                <w:rFonts w:ascii="Times New Roman" w:eastAsia="Palatino Linotype" w:hAnsi="Times New Roman" w:cs="Times New Roman"/>
                <w:color w:val="000000"/>
                <w:sz w:val="24"/>
                <w:szCs w:val="24"/>
              </w:rPr>
              <w:t>1. Екоторбинка</w:t>
            </w:r>
          </w:p>
        </w:tc>
        <w:tc>
          <w:tcPr>
            <w:tcW w:w="5746" w:type="dxa"/>
            <w:gridSpan w:val="4"/>
          </w:tcPr>
          <w:p w:rsidR="005B3841" w:rsidRPr="005B3841" w:rsidRDefault="005B3841" w:rsidP="005B3841">
            <w:pPr>
              <w:spacing w:after="0" w:line="240" w:lineRule="auto"/>
              <w:contextualSpacing/>
              <w:rPr>
                <w:rFonts w:ascii="Times New Roman" w:eastAsia="SimSun" w:hAnsi="Times New Roman" w:cs="Times New Roman"/>
                <w:color w:val="000000"/>
                <w:sz w:val="24"/>
                <w:szCs w:val="24"/>
              </w:rPr>
            </w:pPr>
            <w:r w:rsidRPr="005B3841">
              <w:rPr>
                <w:rFonts w:ascii="Times New Roman" w:eastAsia="SimSun" w:hAnsi="Times New Roman" w:cs="Times New Roman"/>
                <w:color w:val="000000"/>
                <w:sz w:val="24"/>
                <w:szCs w:val="24"/>
              </w:rPr>
              <w:t>- Технологія обробки текстильних матеріалів</w:t>
            </w:r>
          </w:p>
          <w:p w:rsidR="005B3841" w:rsidRPr="005B3841" w:rsidRDefault="005B3841" w:rsidP="005B3841">
            <w:pPr>
              <w:spacing w:after="0" w:line="240" w:lineRule="auto"/>
              <w:contextualSpacing/>
              <w:rPr>
                <w:rFonts w:ascii="Times New Roman" w:eastAsia="SimSun" w:hAnsi="Times New Roman" w:cs="Times New Roman"/>
                <w:color w:val="000000"/>
                <w:sz w:val="24"/>
                <w:szCs w:val="24"/>
              </w:rPr>
            </w:pPr>
            <w:r w:rsidRPr="005B3841">
              <w:rPr>
                <w:rFonts w:ascii="Times New Roman" w:eastAsia="SimSun" w:hAnsi="Times New Roman" w:cs="Times New Roman"/>
                <w:color w:val="000000"/>
                <w:sz w:val="24"/>
                <w:szCs w:val="24"/>
              </w:rPr>
              <w:t>ручним способом.</w:t>
            </w:r>
          </w:p>
          <w:p w:rsidR="005B3841" w:rsidRPr="005B3841" w:rsidRDefault="005B3841" w:rsidP="005B3841">
            <w:pPr>
              <w:spacing w:after="0" w:line="240" w:lineRule="auto"/>
              <w:contextualSpacing/>
              <w:rPr>
                <w:rFonts w:ascii="Times New Roman" w:eastAsia="SimSun" w:hAnsi="Times New Roman" w:cs="Times New Roman"/>
                <w:color w:val="000000"/>
                <w:sz w:val="24"/>
                <w:szCs w:val="24"/>
              </w:rPr>
            </w:pPr>
            <w:r w:rsidRPr="005B3841">
              <w:rPr>
                <w:rFonts w:ascii="Times New Roman" w:eastAsia="SimSun" w:hAnsi="Times New Roman" w:cs="Times New Roman"/>
                <w:color w:val="000000"/>
                <w:sz w:val="24"/>
                <w:szCs w:val="24"/>
              </w:rPr>
              <w:t>-</w:t>
            </w:r>
            <w:r w:rsidRPr="005B3841">
              <w:rPr>
                <w:rFonts w:ascii="Times New Roman" w:eastAsia="Calibri" w:hAnsi="Times New Roman" w:cs="Times New Roman"/>
                <w:sz w:val="24"/>
                <w:szCs w:val="24"/>
                <w:lang w:eastAsia="en-US"/>
              </w:rPr>
              <w:t xml:space="preserve"> </w:t>
            </w:r>
            <w:r w:rsidRPr="005B3841">
              <w:rPr>
                <w:rFonts w:ascii="Times New Roman" w:eastAsia="SimSun" w:hAnsi="Times New Roman" w:cs="Times New Roman"/>
                <w:color w:val="000000"/>
                <w:sz w:val="24"/>
                <w:szCs w:val="24"/>
              </w:rPr>
              <w:t>Технологія оздоблення виробів вишивкою</w:t>
            </w:r>
          </w:p>
          <w:p w:rsidR="005B3841" w:rsidRPr="005B3841" w:rsidRDefault="005B3841" w:rsidP="005B3841">
            <w:pPr>
              <w:spacing w:after="0" w:line="240" w:lineRule="auto"/>
              <w:rPr>
                <w:rFonts w:ascii="Times New Roman" w:eastAsia="SimSun" w:hAnsi="Times New Roman" w:cs="Times New Roman"/>
                <w:b/>
                <w:color w:val="000000"/>
                <w:sz w:val="24"/>
                <w:szCs w:val="24"/>
              </w:rPr>
            </w:pPr>
            <w:r w:rsidRPr="005B3841">
              <w:rPr>
                <w:rFonts w:ascii="Times New Roman" w:eastAsia="SimSun" w:hAnsi="Times New Roman" w:cs="Times New Roman"/>
                <w:color w:val="000000"/>
                <w:sz w:val="24"/>
                <w:szCs w:val="24"/>
              </w:rPr>
              <w:t>бісером (на тканині).</w:t>
            </w:r>
          </w:p>
        </w:tc>
      </w:tr>
      <w:tr w:rsidR="005B3841" w:rsidRPr="00367BE2" w:rsidTr="005B3841">
        <w:trPr>
          <w:trHeight w:val="571"/>
        </w:trPr>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8911" w:type="dxa"/>
            <w:gridSpan w:val="5"/>
          </w:tcPr>
          <w:p w:rsidR="005B3841" w:rsidRPr="005B3841" w:rsidRDefault="005B3841" w:rsidP="005B3841">
            <w:pPr>
              <w:spacing w:after="0" w:line="240" w:lineRule="auto"/>
              <w:contextualSpacing/>
              <w:rPr>
                <w:rFonts w:ascii="Times New Roman" w:eastAsia="SimSun" w:hAnsi="Times New Roman" w:cs="Times New Roman"/>
                <w:color w:val="000000"/>
                <w:sz w:val="24"/>
                <w:szCs w:val="24"/>
              </w:rPr>
            </w:pPr>
            <w:r w:rsidRPr="005B3841">
              <w:rPr>
                <w:rFonts w:ascii="Times New Roman" w:eastAsia="Calibri" w:hAnsi="Times New Roman" w:cs="Times New Roman"/>
                <w:b/>
                <w:bCs/>
                <w:sz w:val="24"/>
                <w:szCs w:val="24"/>
                <w:lang w:eastAsia="en-US"/>
              </w:rPr>
              <w:t>Модуль 2. Творче застосування традиційних і сучасних технологій декоративно-ужиткового мистецтва</w:t>
            </w:r>
          </w:p>
        </w:tc>
      </w:tr>
      <w:tr w:rsidR="005B3841" w:rsidRPr="00367BE2" w:rsidTr="005B3841">
        <w:trPr>
          <w:trHeight w:val="571"/>
        </w:trPr>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212" w:type="dxa"/>
            <w:gridSpan w:val="3"/>
          </w:tcPr>
          <w:p w:rsidR="005B3841" w:rsidRPr="005B3841" w:rsidRDefault="005B3841" w:rsidP="005B3841">
            <w:pPr>
              <w:spacing w:after="0" w:line="240" w:lineRule="auto"/>
              <w:contextualSpacing/>
              <w:rPr>
                <w:rFonts w:ascii="Times New Roman" w:hAnsi="Times New Roman" w:cs="Times New Roman"/>
                <w:b/>
                <w:sz w:val="24"/>
                <w:szCs w:val="24"/>
              </w:rPr>
            </w:pPr>
            <w:r w:rsidRPr="005B3841">
              <w:rPr>
                <w:rFonts w:ascii="Times New Roman" w:eastAsia="Palatino Linotype" w:hAnsi="Times New Roman" w:cs="Times New Roman"/>
                <w:color w:val="000000"/>
                <w:sz w:val="24"/>
                <w:szCs w:val="24"/>
              </w:rPr>
              <w:t>2. Аплікація з природніх матеріалів</w:t>
            </w:r>
          </w:p>
        </w:tc>
        <w:tc>
          <w:tcPr>
            <w:tcW w:w="5699" w:type="dxa"/>
            <w:gridSpan w:val="2"/>
          </w:tcPr>
          <w:p w:rsidR="005B3841" w:rsidRPr="005B3841" w:rsidRDefault="005B3841" w:rsidP="005B3841">
            <w:pPr>
              <w:tabs>
                <w:tab w:val="left" w:pos="2685"/>
              </w:tabs>
              <w:spacing w:after="0" w:line="240" w:lineRule="auto"/>
              <w:rPr>
                <w:rFonts w:ascii="Times New Roman" w:hAnsi="Times New Roman" w:cs="Times New Roman"/>
                <w:bCs/>
                <w:sz w:val="24"/>
                <w:szCs w:val="24"/>
              </w:rPr>
            </w:pPr>
            <w:r w:rsidRPr="005B3841">
              <w:rPr>
                <w:rFonts w:ascii="Times New Roman" w:hAnsi="Times New Roman" w:cs="Times New Roman"/>
                <w:b/>
                <w:sz w:val="24"/>
                <w:szCs w:val="24"/>
              </w:rPr>
              <w:t xml:space="preserve">- </w:t>
            </w:r>
            <w:r w:rsidRPr="005B3841">
              <w:rPr>
                <w:rFonts w:ascii="Times New Roman" w:hAnsi="Times New Roman" w:cs="Times New Roman"/>
                <w:bCs/>
                <w:sz w:val="24"/>
                <w:szCs w:val="24"/>
              </w:rPr>
              <w:t>технологія виготовлення виробів з поєднанням штучних та природних матеріалів.</w:t>
            </w:r>
          </w:p>
          <w:p w:rsidR="005B3841" w:rsidRPr="005B3841" w:rsidRDefault="005B3841" w:rsidP="005B3841">
            <w:pPr>
              <w:tabs>
                <w:tab w:val="left" w:pos="2685"/>
              </w:tabs>
              <w:spacing w:after="0" w:line="240" w:lineRule="auto"/>
              <w:rPr>
                <w:rFonts w:ascii="Times New Roman" w:hAnsi="Times New Roman" w:cs="Times New Roman"/>
                <w:b/>
                <w:sz w:val="24"/>
                <w:szCs w:val="24"/>
              </w:rPr>
            </w:pPr>
            <w:r w:rsidRPr="005B3841">
              <w:rPr>
                <w:rFonts w:ascii="Times New Roman" w:hAnsi="Times New Roman" w:cs="Times New Roman"/>
                <w:b/>
                <w:sz w:val="24"/>
                <w:szCs w:val="24"/>
              </w:rPr>
              <w:lastRenderedPageBreak/>
              <w:t xml:space="preserve">- </w:t>
            </w:r>
            <w:r w:rsidRPr="005B3841">
              <w:rPr>
                <w:rFonts w:ascii="Times New Roman" w:hAnsi="Times New Roman" w:cs="Times New Roman"/>
                <w:bCs/>
                <w:sz w:val="24"/>
                <w:szCs w:val="24"/>
              </w:rPr>
              <w:t>виготовлення аплікації з текстильних та природних матеріалів.</w:t>
            </w:r>
          </w:p>
        </w:tc>
      </w:tr>
      <w:tr w:rsidR="005B3841" w:rsidRPr="00367BE2" w:rsidTr="005B3841">
        <w:trPr>
          <w:trHeight w:val="571"/>
        </w:trPr>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8911" w:type="dxa"/>
            <w:gridSpan w:val="5"/>
          </w:tcPr>
          <w:p w:rsidR="005B3841" w:rsidRPr="005B3841" w:rsidRDefault="005B3841" w:rsidP="005B3841">
            <w:pPr>
              <w:spacing w:after="0" w:line="240" w:lineRule="auto"/>
              <w:contextualSpacing/>
              <w:rPr>
                <w:rFonts w:ascii="Times New Roman" w:eastAsia="Calibri" w:hAnsi="Times New Roman" w:cs="Times New Roman"/>
                <w:b/>
                <w:sz w:val="24"/>
                <w:szCs w:val="24"/>
                <w:lang w:eastAsia="en-US"/>
              </w:rPr>
            </w:pPr>
            <w:r w:rsidRPr="005B3841">
              <w:rPr>
                <w:rFonts w:ascii="Times New Roman" w:eastAsia="Calibri" w:hAnsi="Times New Roman" w:cs="Times New Roman"/>
                <w:b/>
                <w:sz w:val="24"/>
                <w:szCs w:val="24"/>
                <w:lang w:eastAsia="en-US"/>
              </w:rPr>
              <w:t xml:space="preserve">Модуль 3. </w:t>
            </w:r>
          </w:p>
          <w:p w:rsidR="005B3841" w:rsidRPr="005B3841" w:rsidRDefault="005B3841" w:rsidP="005B3841">
            <w:pPr>
              <w:spacing w:after="0" w:line="240" w:lineRule="auto"/>
              <w:contextualSpacing/>
              <w:rPr>
                <w:rFonts w:ascii="Times New Roman" w:eastAsia="Calibri" w:hAnsi="Times New Roman" w:cs="Times New Roman"/>
                <w:b/>
                <w:sz w:val="24"/>
                <w:szCs w:val="24"/>
                <w:lang w:eastAsia="en-US"/>
              </w:rPr>
            </w:pPr>
            <w:r w:rsidRPr="005B3841">
              <w:rPr>
                <w:rFonts w:ascii="Times New Roman" w:eastAsia="Calibri" w:hAnsi="Times New Roman" w:cs="Times New Roman"/>
                <w:b/>
                <w:sz w:val="24"/>
                <w:szCs w:val="24"/>
                <w:lang w:eastAsia="en-US"/>
              </w:rPr>
              <w:t xml:space="preserve">Ефективне використання техніки і матеріалів без заподіяння шкоди навколишньому </w:t>
            </w:r>
          </w:p>
          <w:p w:rsidR="005B3841" w:rsidRPr="005B3841" w:rsidRDefault="005B3841" w:rsidP="005B3841">
            <w:pPr>
              <w:tabs>
                <w:tab w:val="left" w:pos="2685"/>
              </w:tabs>
              <w:spacing w:after="0" w:line="240" w:lineRule="auto"/>
              <w:rPr>
                <w:rFonts w:ascii="Times New Roman" w:hAnsi="Times New Roman" w:cs="Times New Roman"/>
                <w:b/>
                <w:sz w:val="24"/>
                <w:szCs w:val="24"/>
              </w:rPr>
            </w:pPr>
            <w:r w:rsidRPr="005B3841">
              <w:rPr>
                <w:rFonts w:ascii="Times New Roman" w:eastAsia="Calibri" w:hAnsi="Times New Roman" w:cs="Times New Roman"/>
                <w:b/>
                <w:sz w:val="24"/>
                <w:szCs w:val="24"/>
                <w:lang w:eastAsia="en-US"/>
              </w:rPr>
              <w:t>середовищу</w:t>
            </w:r>
          </w:p>
        </w:tc>
      </w:tr>
      <w:tr w:rsidR="005B3841" w:rsidRPr="00367BE2" w:rsidTr="005B3841">
        <w:trPr>
          <w:trHeight w:val="571"/>
        </w:trPr>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212" w:type="dxa"/>
            <w:gridSpan w:val="3"/>
          </w:tcPr>
          <w:p w:rsidR="005B3841" w:rsidRPr="005B3841" w:rsidRDefault="005B3841" w:rsidP="005B3841">
            <w:pPr>
              <w:spacing w:after="0" w:line="240" w:lineRule="auto"/>
              <w:contextualSpacing/>
              <w:rPr>
                <w:rFonts w:ascii="Times New Roman" w:hAnsi="Times New Roman" w:cs="Times New Roman"/>
                <w:b/>
                <w:sz w:val="24"/>
                <w:szCs w:val="24"/>
              </w:rPr>
            </w:pPr>
            <w:r w:rsidRPr="005B3841">
              <w:rPr>
                <w:rFonts w:ascii="Times New Roman" w:eastAsia="Palatino Linotype" w:hAnsi="Times New Roman" w:cs="Times New Roman"/>
                <w:color w:val="000000"/>
                <w:sz w:val="24"/>
                <w:szCs w:val="24"/>
              </w:rPr>
              <w:t>3. Декоративна ваза</w:t>
            </w:r>
          </w:p>
        </w:tc>
        <w:tc>
          <w:tcPr>
            <w:tcW w:w="5699" w:type="dxa"/>
            <w:gridSpan w:val="2"/>
          </w:tcPr>
          <w:p w:rsidR="005B3841" w:rsidRPr="005B3841" w:rsidRDefault="005B3841" w:rsidP="005B3841">
            <w:pPr>
              <w:pBdr>
                <w:top w:val="nil"/>
                <w:left w:val="nil"/>
                <w:bottom w:val="nil"/>
                <w:right w:val="nil"/>
                <w:between w:val="nil"/>
              </w:pBdr>
              <w:spacing w:after="0" w:line="240" w:lineRule="auto"/>
              <w:ind w:firstLine="138"/>
              <w:rPr>
                <w:rFonts w:ascii="Times New Roman" w:hAnsi="Times New Roman" w:cs="Times New Roman"/>
                <w:bCs/>
                <w:sz w:val="24"/>
                <w:szCs w:val="24"/>
              </w:rPr>
            </w:pPr>
            <w:r w:rsidRPr="005B3841">
              <w:rPr>
                <w:rFonts w:ascii="Times New Roman" w:hAnsi="Times New Roman" w:cs="Times New Roman"/>
                <w:b/>
                <w:sz w:val="24"/>
                <w:szCs w:val="24"/>
              </w:rPr>
              <w:t xml:space="preserve">- </w:t>
            </w:r>
            <w:r w:rsidRPr="005B3841">
              <w:rPr>
                <w:rFonts w:ascii="Times New Roman" w:hAnsi="Times New Roman" w:cs="Times New Roman"/>
                <w:bCs/>
                <w:sz w:val="24"/>
                <w:szCs w:val="24"/>
              </w:rPr>
              <w:t>технологія виготовлення виробів із ниток.</w:t>
            </w:r>
          </w:p>
          <w:p w:rsidR="005B3841" w:rsidRPr="005B3841" w:rsidRDefault="005B3841" w:rsidP="005B3841">
            <w:pPr>
              <w:spacing w:after="0" w:line="240" w:lineRule="auto"/>
              <w:contextualSpacing/>
              <w:rPr>
                <w:rFonts w:ascii="Times New Roman" w:hAnsi="Times New Roman" w:cs="Times New Roman"/>
                <w:b/>
                <w:sz w:val="24"/>
                <w:szCs w:val="24"/>
              </w:rPr>
            </w:pPr>
            <w:r w:rsidRPr="005B3841">
              <w:rPr>
                <w:rFonts w:ascii="Times New Roman" w:hAnsi="Times New Roman" w:cs="Times New Roman"/>
                <w:b/>
                <w:sz w:val="24"/>
                <w:szCs w:val="24"/>
              </w:rPr>
              <w:t xml:space="preserve">- </w:t>
            </w:r>
            <w:r w:rsidRPr="005B3841">
              <w:rPr>
                <w:rFonts w:ascii="Times New Roman" w:hAnsi="Times New Roman" w:cs="Times New Roman"/>
                <w:bCs/>
                <w:sz w:val="24"/>
                <w:szCs w:val="24"/>
              </w:rPr>
              <w:t>технологія оздоблення виробів у техніці ниткографії</w:t>
            </w:r>
          </w:p>
        </w:tc>
      </w:tr>
      <w:tr w:rsidR="005B3841" w:rsidRPr="00367BE2" w:rsidTr="005B3841">
        <w:trPr>
          <w:trHeight w:val="571"/>
        </w:trPr>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8911" w:type="dxa"/>
            <w:gridSpan w:val="5"/>
          </w:tcPr>
          <w:p w:rsidR="005B3841" w:rsidRPr="005B3841" w:rsidRDefault="005B3841" w:rsidP="005B3841">
            <w:pPr>
              <w:widowControl w:val="0"/>
              <w:spacing w:after="0" w:line="240" w:lineRule="auto"/>
              <w:rPr>
                <w:rFonts w:ascii="Times New Roman" w:hAnsi="Times New Roman" w:cs="Times New Roman"/>
                <w:b/>
                <w:color w:val="0D0D0D"/>
                <w:sz w:val="24"/>
                <w:szCs w:val="24"/>
              </w:rPr>
            </w:pPr>
            <w:r w:rsidRPr="005B3841">
              <w:rPr>
                <w:rFonts w:ascii="Times New Roman" w:hAnsi="Times New Roman" w:cs="Times New Roman"/>
                <w:b/>
                <w:color w:val="0D0D0D"/>
                <w:sz w:val="24"/>
                <w:szCs w:val="24"/>
              </w:rPr>
              <w:t xml:space="preserve">Модуль 4. </w:t>
            </w:r>
          </w:p>
          <w:p w:rsidR="005B3841" w:rsidRPr="005B3841" w:rsidRDefault="005B3841" w:rsidP="005B3841">
            <w:pPr>
              <w:widowControl w:val="0"/>
              <w:spacing w:after="0" w:line="240" w:lineRule="auto"/>
              <w:rPr>
                <w:rFonts w:ascii="Times New Roman" w:hAnsi="Times New Roman" w:cs="Times New Roman"/>
                <w:color w:val="0D0D0D"/>
                <w:sz w:val="24"/>
                <w:szCs w:val="24"/>
              </w:rPr>
            </w:pPr>
            <w:r w:rsidRPr="005B3841">
              <w:rPr>
                <w:rFonts w:ascii="Times New Roman" w:hAnsi="Times New Roman" w:cs="Times New Roman"/>
                <w:b/>
                <w:color w:val="0D0D0D"/>
                <w:sz w:val="24"/>
                <w:szCs w:val="24"/>
              </w:rPr>
              <w:t>Турбота про власний побут, задоволення власних потреб і потреб інших осіб</w:t>
            </w:r>
          </w:p>
        </w:tc>
      </w:tr>
      <w:tr w:rsidR="005B3841" w:rsidRPr="00367BE2" w:rsidTr="005B3841">
        <w:trPr>
          <w:trHeight w:val="571"/>
        </w:trPr>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212" w:type="dxa"/>
            <w:gridSpan w:val="3"/>
          </w:tcPr>
          <w:p w:rsidR="005B3841" w:rsidRPr="005B3841" w:rsidRDefault="005B3841" w:rsidP="005B3841">
            <w:pPr>
              <w:spacing w:after="0" w:line="240" w:lineRule="auto"/>
              <w:contextualSpacing/>
              <w:rPr>
                <w:rFonts w:ascii="Times New Roman" w:hAnsi="Times New Roman" w:cs="Times New Roman"/>
                <w:color w:val="0D0D0D"/>
                <w:sz w:val="24"/>
                <w:szCs w:val="24"/>
              </w:rPr>
            </w:pPr>
            <w:r w:rsidRPr="005B3841">
              <w:rPr>
                <w:rFonts w:ascii="Times New Roman" w:eastAsia="Palatino Linotype" w:hAnsi="Times New Roman" w:cs="Times New Roman"/>
                <w:color w:val="000000"/>
                <w:sz w:val="24"/>
                <w:szCs w:val="24"/>
              </w:rPr>
              <w:t>4. Кутя з булгуру</w:t>
            </w:r>
          </w:p>
        </w:tc>
        <w:tc>
          <w:tcPr>
            <w:tcW w:w="5699" w:type="dxa"/>
            <w:gridSpan w:val="2"/>
          </w:tcPr>
          <w:p w:rsidR="005B3841" w:rsidRPr="005B3841" w:rsidRDefault="005B3841" w:rsidP="005B3841">
            <w:pPr>
              <w:pBdr>
                <w:top w:val="nil"/>
                <w:left w:val="nil"/>
                <w:bottom w:val="nil"/>
                <w:right w:val="nil"/>
                <w:between w:val="nil"/>
              </w:pBdr>
              <w:spacing w:after="0" w:line="240" w:lineRule="auto"/>
              <w:rPr>
                <w:rFonts w:ascii="Times New Roman" w:hAnsi="Times New Roman" w:cs="Times New Roman"/>
                <w:bCs/>
                <w:sz w:val="24"/>
                <w:szCs w:val="24"/>
              </w:rPr>
            </w:pPr>
            <w:r w:rsidRPr="005B3841">
              <w:rPr>
                <w:rFonts w:ascii="Times New Roman" w:hAnsi="Times New Roman" w:cs="Times New Roman"/>
                <w:b/>
                <w:sz w:val="24"/>
                <w:szCs w:val="24"/>
              </w:rPr>
              <w:t xml:space="preserve">- </w:t>
            </w:r>
            <w:r w:rsidRPr="005B3841">
              <w:rPr>
                <w:rFonts w:ascii="Times New Roman" w:hAnsi="Times New Roman" w:cs="Times New Roman"/>
                <w:bCs/>
                <w:sz w:val="24"/>
                <w:szCs w:val="24"/>
              </w:rPr>
              <w:t>технологія приготування їжі.</w:t>
            </w:r>
          </w:p>
          <w:p w:rsidR="005B3841" w:rsidRPr="005B3841" w:rsidRDefault="005B3841" w:rsidP="005B3841">
            <w:pPr>
              <w:spacing w:after="0" w:line="240" w:lineRule="auto"/>
              <w:contextualSpacing/>
              <w:rPr>
                <w:rFonts w:ascii="Times New Roman" w:hAnsi="Times New Roman" w:cs="Times New Roman"/>
                <w:color w:val="0D0D0D"/>
                <w:sz w:val="24"/>
                <w:szCs w:val="24"/>
              </w:rPr>
            </w:pPr>
            <w:r w:rsidRPr="005B3841">
              <w:rPr>
                <w:rFonts w:ascii="Times New Roman" w:hAnsi="Times New Roman" w:cs="Times New Roman"/>
                <w:b/>
                <w:sz w:val="24"/>
                <w:szCs w:val="24"/>
              </w:rPr>
              <w:t xml:space="preserve">- </w:t>
            </w:r>
            <w:r w:rsidRPr="005B3841">
              <w:rPr>
                <w:rFonts w:ascii="Times New Roman" w:hAnsi="Times New Roman" w:cs="Times New Roman"/>
                <w:bCs/>
                <w:sz w:val="24"/>
                <w:szCs w:val="24"/>
              </w:rPr>
              <w:t>технологія формування культури споживання їжі</w:t>
            </w:r>
          </w:p>
        </w:tc>
      </w:tr>
      <w:tr w:rsidR="005B3841" w:rsidRPr="00367BE2" w:rsidTr="005B3841">
        <w:trPr>
          <w:trHeight w:val="571"/>
        </w:trPr>
        <w:tc>
          <w:tcPr>
            <w:tcW w:w="865" w:type="dxa"/>
            <w:shd w:val="clear" w:color="auto" w:fill="FFFFFF"/>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p>
        </w:tc>
        <w:tc>
          <w:tcPr>
            <w:tcW w:w="3212" w:type="dxa"/>
            <w:gridSpan w:val="3"/>
          </w:tcPr>
          <w:p w:rsidR="005B3841" w:rsidRPr="005B3841" w:rsidRDefault="005B3841" w:rsidP="005B3841">
            <w:pPr>
              <w:spacing w:after="0" w:line="240" w:lineRule="auto"/>
              <w:contextualSpacing/>
              <w:rPr>
                <w:rFonts w:ascii="Times New Roman" w:eastAsia="Palatino Linotype" w:hAnsi="Times New Roman" w:cs="Times New Roman"/>
                <w:color w:val="000000"/>
                <w:sz w:val="24"/>
                <w:szCs w:val="24"/>
              </w:rPr>
            </w:pPr>
            <w:r w:rsidRPr="005B3841">
              <w:rPr>
                <w:rFonts w:ascii="Times New Roman" w:eastAsia="Palatino Linotype" w:hAnsi="Times New Roman" w:cs="Times New Roman"/>
                <w:color w:val="000000"/>
                <w:sz w:val="24"/>
                <w:szCs w:val="24"/>
              </w:rPr>
              <w:t>5. Вирощування зеленої цибулі на підвіконні</w:t>
            </w:r>
          </w:p>
        </w:tc>
        <w:tc>
          <w:tcPr>
            <w:tcW w:w="5699" w:type="dxa"/>
            <w:gridSpan w:val="2"/>
          </w:tcPr>
          <w:p w:rsidR="005B3841" w:rsidRPr="005B3841" w:rsidRDefault="005B3841" w:rsidP="005B3841">
            <w:pPr>
              <w:spacing w:after="0" w:line="240" w:lineRule="auto"/>
              <w:contextualSpacing/>
              <w:rPr>
                <w:rFonts w:ascii="Times New Roman" w:hAnsi="Times New Roman" w:cs="Times New Roman"/>
                <w:color w:val="0D0D0D"/>
                <w:sz w:val="24"/>
                <w:szCs w:val="24"/>
              </w:rPr>
            </w:pPr>
            <w:r w:rsidRPr="005B3841">
              <w:rPr>
                <w:rFonts w:ascii="Times New Roman" w:hAnsi="Times New Roman" w:cs="Times New Roman"/>
                <w:b/>
                <w:sz w:val="24"/>
                <w:szCs w:val="24"/>
              </w:rPr>
              <w:t>-</w:t>
            </w:r>
            <w:r w:rsidRPr="005B3841">
              <w:rPr>
                <w:rFonts w:ascii="Times New Roman" w:hAnsi="Times New Roman" w:cs="Times New Roman"/>
                <w:bCs/>
                <w:sz w:val="24"/>
                <w:szCs w:val="24"/>
              </w:rPr>
              <w:t xml:space="preserve"> технологія вирощування рослин, квітів та догляд за ними</w:t>
            </w:r>
          </w:p>
        </w:tc>
      </w:tr>
      <w:tr w:rsidR="005B3841" w:rsidRPr="00367BE2" w:rsidTr="005B3841">
        <w:tc>
          <w:tcPr>
            <w:tcW w:w="865" w:type="dxa"/>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r w:rsidRPr="005B3841">
              <w:rPr>
                <w:rFonts w:ascii="Times New Roman" w:hAnsi="Times New Roman" w:cs="Times New Roman"/>
                <w:color w:val="632423"/>
                <w:sz w:val="24"/>
                <w:szCs w:val="24"/>
                <w:lang w:val="ru-RU"/>
              </w:rPr>
              <w:t>8</w:t>
            </w:r>
          </w:p>
        </w:tc>
        <w:tc>
          <w:tcPr>
            <w:tcW w:w="3212" w:type="dxa"/>
            <w:gridSpan w:val="3"/>
          </w:tcPr>
          <w:p w:rsidR="005B3841" w:rsidRPr="005B3841" w:rsidRDefault="005B3841" w:rsidP="005B3841">
            <w:pPr>
              <w:pStyle w:val="1f5"/>
              <w:ind w:left="0"/>
              <w:rPr>
                <w:sz w:val="24"/>
                <w:szCs w:val="24"/>
              </w:rPr>
            </w:pPr>
            <w:r w:rsidRPr="005B3841">
              <w:rPr>
                <w:color w:val="000000"/>
                <w:sz w:val="24"/>
                <w:szCs w:val="24"/>
              </w:rPr>
              <w:t>1.  Килимок на стілець.</w:t>
            </w:r>
          </w:p>
          <w:p w:rsidR="005B3841" w:rsidRPr="005B3841" w:rsidRDefault="005B3841" w:rsidP="005B3841">
            <w:pPr>
              <w:pStyle w:val="1f5"/>
              <w:ind w:left="0"/>
              <w:rPr>
                <w:color w:val="000000"/>
                <w:sz w:val="24"/>
                <w:szCs w:val="24"/>
              </w:rPr>
            </w:pPr>
            <w:r w:rsidRPr="005B3841">
              <w:rPr>
                <w:color w:val="000000"/>
                <w:sz w:val="24"/>
                <w:szCs w:val="24"/>
              </w:rPr>
              <w:t>2. Сумка, рюкзак.</w:t>
            </w:r>
          </w:p>
          <w:p w:rsidR="005B3841" w:rsidRPr="005B3841" w:rsidRDefault="005B3841" w:rsidP="005B3841">
            <w:pPr>
              <w:pStyle w:val="1f5"/>
              <w:ind w:left="0"/>
              <w:rPr>
                <w:sz w:val="24"/>
                <w:szCs w:val="24"/>
              </w:rPr>
            </w:pPr>
          </w:p>
          <w:p w:rsidR="005B3841" w:rsidRPr="005B3841" w:rsidRDefault="005B3841" w:rsidP="005B3841">
            <w:pPr>
              <w:pStyle w:val="1f5"/>
              <w:ind w:left="0"/>
              <w:rPr>
                <w:sz w:val="24"/>
                <w:szCs w:val="24"/>
              </w:rPr>
            </w:pPr>
            <w:r w:rsidRPr="005B3841">
              <w:rPr>
                <w:color w:val="000000"/>
                <w:sz w:val="24"/>
                <w:szCs w:val="24"/>
              </w:rPr>
              <w:t>3. Текстильні квіти.</w:t>
            </w:r>
          </w:p>
          <w:p w:rsidR="005B3841" w:rsidRPr="005B3841" w:rsidRDefault="005B3841" w:rsidP="005B3841">
            <w:pPr>
              <w:pStyle w:val="1f5"/>
              <w:ind w:left="0"/>
              <w:rPr>
                <w:sz w:val="24"/>
                <w:szCs w:val="24"/>
              </w:rPr>
            </w:pPr>
            <w:r w:rsidRPr="005B3841">
              <w:rPr>
                <w:color w:val="000000"/>
                <w:sz w:val="24"/>
                <w:szCs w:val="24"/>
              </w:rPr>
              <w:t>4.  Кондитерські вироби.</w:t>
            </w:r>
          </w:p>
        </w:tc>
        <w:tc>
          <w:tcPr>
            <w:tcW w:w="5699" w:type="dxa"/>
            <w:gridSpan w:val="2"/>
          </w:tcPr>
          <w:p w:rsidR="005B3841" w:rsidRPr="005B3841" w:rsidRDefault="005B3841" w:rsidP="005420ED">
            <w:pPr>
              <w:numPr>
                <w:ilvl w:val="0"/>
                <w:numId w:val="13"/>
              </w:numPr>
              <w:suppressAutoHyphens/>
              <w:spacing w:after="0" w:line="240" w:lineRule="auto"/>
              <w:ind w:left="0" w:hanging="283"/>
              <w:contextualSpacing/>
              <w:rPr>
                <w:rFonts w:ascii="Times New Roman" w:hAnsi="Times New Roman" w:cs="Times New Roman"/>
                <w:sz w:val="24"/>
                <w:szCs w:val="24"/>
              </w:rPr>
            </w:pPr>
            <w:r w:rsidRPr="005B3841">
              <w:rPr>
                <w:rFonts w:ascii="Times New Roman" w:hAnsi="Times New Roman" w:cs="Times New Roman"/>
                <w:color w:val="000000"/>
                <w:sz w:val="24"/>
                <w:szCs w:val="24"/>
              </w:rPr>
              <w:t>Технологія виготовлення в’язаних виробів.</w:t>
            </w:r>
          </w:p>
          <w:p w:rsidR="005B3841" w:rsidRPr="005B3841" w:rsidRDefault="005B3841" w:rsidP="005420ED">
            <w:pPr>
              <w:numPr>
                <w:ilvl w:val="0"/>
                <w:numId w:val="13"/>
              </w:numPr>
              <w:suppressAutoHyphens/>
              <w:spacing w:after="0" w:line="240" w:lineRule="auto"/>
              <w:ind w:left="0" w:hanging="283"/>
              <w:contextualSpacing/>
              <w:rPr>
                <w:rFonts w:ascii="Times New Roman" w:hAnsi="Times New Roman" w:cs="Times New Roman"/>
                <w:sz w:val="24"/>
                <w:szCs w:val="24"/>
              </w:rPr>
            </w:pPr>
            <w:r w:rsidRPr="005B3841">
              <w:rPr>
                <w:rFonts w:ascii="Times New Roman" w:hAnsi="Times New Roman" w:cs="Times New Roman"/>
                <w:color w:val="000000"/>
                <w:sz w:val="24"/>
                <w:szCs w:val="24"/>
              </w:rPr>
              <w:t>Технологія виготовлення швейних виробів ручним способом.</w:t>
            </w:r>
          </w:p>
          <w:p w:rsidR="005B3841" w:rsidRPr="005B3841" w:rsidRDefault="005B3841" w:rsidP="005420ED">
            <w:pPr>
              <w:numPr>
                <w:ilvl w:val="0"/>
                <w:numId w:val="13"/>
              </w:numPr>
              <w:suppressAutoHyphens/>
              <w:spacing w:after="0" w:line="240" w:lineRule="auto"/>
              <w:ind w:left="0" w:hanging="283"/>
              <w:contextualSpacing/>
              <w:rPr>
                <w:rFonts w:ascii="Times New Roman" w:hAnsi="Times New Roman" w:cs="Times New Roman"/>
                <w:sz w:val="24"/>
                <w:szCs w:val="24"/>
              </w:rPr>
            </w:pPr>
            <w:r w:rsidRPr="005B3841">
              <w:rPr>
                <w:rFonts w:ascii="Times New Roman" w:hAnsi="Times New Roman" w:cs="Times New Roman"/>
                <w:color w:val="000000"/>
                <w:sz w:val="24"/>
                <w:szCs w:val="24"/>
              </w:rPr>
              <w:t>Технологія виготовлення штучних квітів.</w:t>
            </w:r>
          </w:p>
          <w:p w:rsidR="005B3841" w:rsidRPr="005B3841" w:rsidRDefault="005B3841" w:rsidP="005420ED">
            <w:pPr>
              <w:numPr>
                <w:ilvl w:val="0"/>
                <w:numId w:val="13"/>
              </w:numPr>
              <w:suppressAutoHyphens/>
              <w:spacing w:after="0" w:line="240" w:lineRule="auto"/>
              <w:ind w:left="0" w:hanging="283"/>
              <w:contextualSpacing/>
              <w:rPr>
                <w:rFonts w:ascii="Times New Roman" w:hAnsi="Times New Roman" w:cs="Times New Roman"/>
                <w:sz w:val="24"/>
                <w:szCs w:val="24"/>
              </w:rPr>
            </w:pPr>
            <w:r w:rsidRPr="005B3841">
              <w:rPr>
                <w:rFonts w:ascii="Times New Roman" w:hAnsi="Times New Roman" w:cs="Times New Roman"/>
                <w:color w:val="000000"/>
                <w:sz w:val="24"/>
                <w:szCs w:val="24"/>
              </w:rPr>
              <w:t>Технологія виготовлення кондитерських виробів.</w:t>
            </w:r>
          </w:p>
        </w:tc>
      </w:tr>
      <w:tr w:rsidR="005B3841" w:rsidRPr="00367BE2" w:rsidTr="005B3841">
        <w:tc>
          <w:tcPr>
            <w:tcW w:w="865" w:type="dxa"/>
          </w:tcPr>
          <w:p w:rsidR="005B3841" w:rsidRPr="005B3841" w:rsidRDefault="005B3841" w:rsidP="005B3841">
            <w:pPr>
              <w:pStyle w:val="aff0"/>
              <w:tabs>
                <w:tab w:val="left" w:pos="0"/>
              </w:tabs>
              <w:ind w:left="0" w:firstLine="0"/>
              <w:rPr>
                <w:rFonts w:ascii="Times New Roman" w:hAnsi="Times New Roman" w:cs="Times New Roman"/>
                <w:color w:val="632423"/>
                <w:sz w:val="24"/>
                <w:szCs w:val="24"/>
                <w:lang w:val="ru-RU"/>
              </w:rPr>
            </w:pPr>
            <w:r w:rsidRPr="005B3841">
              <w:rPr>
                <w:rFonts w:ascii="Times New Roman" w:hAnsi="Times New Roman" w:cs="Times New Roman"/>
                <w:color w:val="632423"/>
                <w:sz w:val="24"/>
                <w:szCs w:val="24"/>
                <w:lang w:val="ru-RU"/>
              </w:rPr>
              <w:t>9</w:t>
            </w:r>
          </w:p>
        </w:tc>
        <w:tc>
          <w:tcPr>
            <w:tcW w:w="3212" w:type="dxa"/>
            <w:gridSpan w:val="3"/>
          </w:tcPr>
          <w:p w:rsidR="005B3841" w:rsidRPr="005B3841" w:rsidRDefault="005B3841" w:rsidP="005B3841">
            <w:pPr>
              <w:pStyle w:val="1f5"/>
              <w:ind w:left="0"/>
              <w:rPr>
                <w:sz w:val="24"/>
                <w:szCs w:val="24"/>
              </w:rPr>
            </w:pPr>
            <w:r w:rsidRPr="005B3841">
              <w:rPr>
                <w:color w:val="000000"/>
                <w:sz w:val="24"/>
                <w:szCs w:val="24"/>
              </w:rPr>
              <w:t>1. Обладнання зони відпочинку на вулиці, у школі, вдома (лавка, стіл, гойдалка, садові фігури, ліхтар тощо).</w:t>
            </w:r>
          </w:p>
          <w:p w:rsidR="005B3841" w:rsidRPr="005B3841" w:rsidRDefault="005B3841" w:rsidP="005B3841">
            <w:pPr>
              <w:pStyle w:val="1f5"/>
              <w:ind w:left="0"/>
              <w:rPr>
                <w:color w:val="000000"/>
                <w:sz w:val="24"/>
                <w:szCs w:val="24"/>
              </w:rPr>
            </w:pPr>
            <w:r w:rsidRPr="005B3841">
              <w:rPr>
                <w:color w:val="000000"/>
                <w:sz w:val="24"/>
                <w:szCs w:val="24"/>
              </w:rPr>
              <w:t xml:space="preserve">2. Нове життя старим речам </w:t>
            </w:r>
          </w:p>
        </w:tc>
        <w:tc>
          <w:tcPr>
            <w:tcW w:w="5699" w:type="dxa"/>
            <w:gridSpan w:val="2"/>
          </w:tcPr>
          <w:p w:rsidR="005B3841" w:rsidRPr="005B3841" w:rsidRDefault="005B3841" w:rsidP="005420ED">
            <w:pPr>
              <w:numPr>
                <w:ilvl w:val="0"/>
                <w:numId w:val="9"/>
              </w:numPr>
              <w:suppressAutoHyphens/>
              <w:spacing w:after="0" w:line="240" w:lineRule="auto"/>
              <w:ind w:left="0" w:hanging="284"/>
              <w:rPr>
                <w:rFonts w:ascii="Times New Roman" w:hAnsi="Times New Roman" w:cs="Times New Roman"/>
                <w:sz w:val="24"/>
                <w:szCs w:val="24"/>
              </w:rPr>
            </w:pPr>
            <w:r w:rsidRPr="005B3841">
              <w:rPr>
                <w:rFonts w:ascii="Times New Roman" w:hAnsi="Times New Roman" w:cs="Times New Roman"/>
                <w:sz w:val="24"/>
                <w:szCs w:val="24"/>
              </w:rPr>
              <w:t>Технологія ландшафтного дизайну.</w:t>
            </w:r>
          </w:p>
          <w:p w:rsidR="005B3841" w:rsidRPr="005B3841" w:rsidRDefault="005B3841" w:rsidP="005B3841">
            <w:pPr>
              <w:pStyle w:val="1f5"/>
              <w:ind w:left="0"/>
              <w:rPr>
                <w:color w:val="000000"/>
                <w:sz w:val="24"/>
                <w:szCs w:val="24"/>
              </w:rPr>
            </w:pPr>
          </w:p>
          <w:p w:rsidR="005B3841" w:rsidRPr="005B3841" w:rsidRDefault="005B3841" w:rsidP="005B3841">
            <w:pPr>
              <w:pStyle w:val="1f5"/>
              <w:ind w:left="0"/>
              <w:rPr>
                <w:color w:val="000000"/>
                <w:sz w:val="24"/>
                <w:szCs w:val="24"/>
              </w:rPr>
            </w:pPr>
          </w:p>
          <w:p w:rsidR="005B3841" w:rsidRPr="005B3841" w:rsidRDefault="005B3841" w:rsidP="005B3841">
            <w:pPr>
              <w:pStyle w:val="1f5"/>
              <w:ind w:left="0"/>
              <w:rPr>
                <w:color w:val="000000"/>
                <w:sz w:val="24"/>
                <w:szCs w:val="24"/>
              </w:rPr>
            </w:pPr>
          </w:p>
          <w:p w:rsidR="005B3841" w:rsidRPr="005B3841" w:rsidRDefault="005B3841" w:rsidP="005B3841">
            <w:pPr>
              <w:pStyle w:val="1f5"/>
              <w:ind w:left="0"/>
              <w:rPr>
                <w:color w:val="000000"/>
                <w:sz w:val="24"/>
                <w:szCs w:val="24"/>
              </w:rPr>
            </w:pPr>
          </w:p>
          <w:p w:rsidR="005B3841" w:rsidRPr="005B3841" w:rsidRDefault="005B3841" w:rsidP="005B3841">
            <w:pPr>
              <w:pStyle w:val="1f5"/>
              <w:ind w:left="0"/>
              <w:rPr>
                <w:color w:val="000000"/>
                <w:sz w:val="24"/>
                <w:szCs w:val="24"/>
              </w:rPr>
            </w:pPr>
            <w:r w:rsidRPr="005B3841">
              <w:rPr>
                <w:color w:val="000000"/>
                <w:sz w:val="24"/>
                <w:szCs w:val="24"/>
              </w:rPr>
              <w:t xml:space="preserve">   -   Технологія обробки текстильних матеріалів  ручним способом</w:t>
            </w:r>
          </w:p>
        </w:tc>
      </w:tr>
    </w:tbl>
    <w:p w:rsidR="00C74176" w:rsidRPr="00C366DB" w:rsidRDefault="00C74176" w:rsidP="00C366DB">
      <w:pPr>
        <w:pStyle w:val="a9"/>
        <w:ind w:firstLine="709"/>
        <w:rPr>
          <w:szCs w:val="28"/>
        </w:rPr>
      </w:pPr>
    </w:p>
    <w:p w:rsidR="00C366DB" w:rsidRPr="00C366DB" w:rsidRDefault="00C366DB" w:rsidP="00382516">
      <w:pPr>
        <w:pStyle w:val="aff0"/>
        <w:tabs>
          <w:tab w:val="left" w:pos="0"/>
        </w:tabs>
        <w:ind w:left="0" w:firstLine="709"/>
        <w:rPr>
          <w:rFonts w:ascii="Times New Roman" w:hAnsi="Times New Roman" w:cs="Times New Roman"/>
          <w:b/>
          <w:i/>
          <w:sz w:val="28"/>
          <w:szCs w:val="28"/>
          <w:lang w:val="ru-RU"/>
        </w:rPr>
      </w:pPr>
      <w:r w:rsidRPr="00C366DB">
        <w:rPr>
          <w:rFonts w:ascii="Times New Roman" w:hAnsi="Times New Roman" w:cs="Times New Roman"/>
          <w:b/>
          <w:i/>
          <w:sz w:val="28"/>
          <w:szCs w:val="28"/>
          <w:lang w:val="ru-RU"/>
        </w:rPr>
        <w:t>Старша школа</w:t>
      </w:r>
    </w:p>
    <w:p w:rsidR="00C366DB" w:rsidRPr="00C366DB" w:rsidRDefault="00C366DB" w:rsidP="00C366DB">
      <w:pPr>
        <w:spacing w:after="0" w:line="240" w:lineRule="auto"/>
        <w:ind w:firstLine="709"/>
        <w:jc w:val="both"/>
        <w:rPr>
          <w:rFonts w:ascii="Times New Roman" w:hAnsi="Times New Roman" w:cs="Times New Roman"/>
          <w:sz w:val="28"/>
          <w:szCs w:val="28"/>
          <w:lang w:eastAsia="x-none"/>
        </w:rPr>
      </w:pPr>
      <w:r w:rsidRPr="00C366DB">
        <w:rPr>
          <w:rFonts w:ascii="Times New Roman" w:hAnsi="Times New Roman" w:cs="Times New Roman"/>
          <w:sz w:val="28"/>
          <w:szCs w:val="28"/>
          <w:lang w:eastAsia="x-none"/>
        </w:rPr>
        <w:t xml:space="preserve">Навчальні плани для 10-11 класів включає інваріантну складову, сформовану на державному рівні. Згідно заяв учнів у 10-11 класах визначені вибірково-обов’язкові предмети «Інформатика» та  «Мистецтво». Години, передбачені на ці предмети, діляться таким чином: </w:t>
      </w:r>
    </w:p>
    <w:p w:rsidR="00C366DB" w:rsidRPr="00C366DB" w:rsidRDefault="00C366DB" w:rsidP="005420ED">
      <w:pPr>
        <w:numPr>
          <w:ilvl w:val="0"/>
          <w:numId w:val="10"/>
        </w:numPr>
        <w:spacing w:after="0" w:line="240" w:lineRule="auto"/>
        <w:ind w:left="0" w:firstLine="709"/>
        <w:jc w:val="both"/>
        <w:rPr>
          <w:rFonts w:ascii="Times New Roman" w:hAnsi="Times New Roman" w:cs="Times New Roman"/>
          <w:sz w:val="28"/>
          <w:szCs w:val="28"/>
          <w:lang w:eastAsia="x-none"/>
        </w:rPr>
      </w:pPr>
      <w:r w:rsidRPr="00C366DB">
        <w:rPr>
          <w:rFonts w:ascii="Times New Roman" w:hAnsi="Times New Roman" w:cs="Times New Roman"/>
          <w:b/>
          <w:i/>
          <w:sz w:val="28"/>
          <w:szCs w:val="28"/>
          <w:lang w:eastAsia="x-none"/>
        </w:rPr>
        <w:t>інформатика</w:t>
      </w:r>
      <w:r w:rsidRPr="00C366DB">
        <w:rPr>
          <w:rFonts w:ascii="Times New Roman" w:hAnsi="Times New Roman" w:cs="Times New Roman"/>
          <w:sz w:val="28"/>
          <w:szCs w:val="28"/>
          <w:lang w:eastAsia="x-none"/>
        </w:rPr>
        <w:t xml:space="preserve"> – 1,5 години на тиждень;</w:t>
      </w:r>
    </w:p>
    <w:p w:rsidR="00C366DB" w:rsidRPr="00C366DB" w:rsidRDefault="00C366DB" w:rsidP="005420ED">
      <w:pPr>
        <w:numPr>
          <w:ilvl w:val="0"/>
          <w:numId w:val="10"/>
        </w:numPr>
        <w:spacing w:after="0" w:line="240" w:lineRule="auto"/>
        <w:ind w:left="0" w:firstLine="709"/>
        <w:jc w:val="both"/>
        <w:rPr>
          <w:rFonts w:ascii="Times New Roman" w:hAnsi="Times New Roman" w:cs="Times New Roman"/>
          <w:sz w:val="28"/>
          <w:szCs w:val="28"/>
          <w:lang w:eastAsia="x-none"/>
        </w:rPr>
      </w:pPr>
      <w:r w:rsidRPr="00C366DB">
        <w:rPr>
          <w:rFonts w:ascii="Times New Roman" w:hAnsi="Times New Roman" w:cs="Times New Roman"/>
          <w:b/>
          <w:i/>
          <w:sz w:val="28"/>
          <w:szCs w:val="28"/>
          <w:lang w:eastAsia="x-none"/>
        </w:rPr>
        <w:t xml:space="preserve">мистецтво </w:t>
      </w:r>
      <w:r w:rsidRPr="00C366DB">
        <w:rPr>
          <w:rFonts w:ascii="Times New Roman" w:hAnsi="Times New Roman" w:cs="Times New Roman"/>
          <w:sz w:val="28"/>
          <w:szCs w:val="28"/>
          <w:lang w:eastAsia="x-none"/>
        </w:rPr>
        <w:t>– 1,5 години на тиждень.</w:t>
      </w:r>
    </w:p>
    <w:p w:rsidR="00C366DB" w:rsidRPr="00C366DB" w:rsidRDefault="00C366DB" w:rsidP="00C366DB">
      <w:pPr>
        <w:spacing w:after="0" w:line="240" w:lineRule="auto"/>
        <w:ind w:firstLine="709"/>
        <w:jc w:val="both"/>
        <w:rPr>
          <w:rFonts w:ascii="Times New Roman" w:hAnsi="Times New Roman" w:cs="Times New Roman"/>
          <w:sz w:val="28"/>
          <w:szCs w:val="28"/>
          <w:lang w:eastAsia="x-none"/>
        </w:rPr>
      </w:pPr>
      <w:r w:rsidRPr="00C366DB">
        <w:rPr>
          <w:rFonts w:ascii="Times New Roman" w:hAnsi="Times New Roman" w:cs="Times New Roman"/>
          <w:sz w:val="28"/>
          <w:szCs w:val="28"/>
          <w:lang w:eastAsia="x-none"/>
        </w:rPr>
        <w:t>Варіативну складову, передбачено на вивчення:</w:t>
      </w:r>
    </w:p>
    <w:p w:rsidR="00C366DB" w:rsidRPr="00C366DB" w:rsidRDefault="00C366DB" w:rsidP="00C366DB">
      <w:pPr>
        <w:pStyle w:val="aff0"/>
        <w:tabs>
          <w:tab w:val="left" w:pos="0"/>
        </w:tabs>
        <w:ind w:left="0" w:firstLine="709"/>
        <w:rPr>
          <w:rFonts w:ascii="Times New Roman" w:hAnsi="Times New Roman" w:cs="Times New Roman"/>
          <w:b/>
          <w:sz w:val="28"/>
          <w:szCs w:val="28"/>
          <w:lang w:val="ru-RU"/>
        </w:rPr>
      </w:pPr>
      <w:r w:rsidRPr="00C366DB">
        <w:rPr>
          <w:rFonts w:ascii="Times New Roman" w:hAnsi="Times New Roman" w:cs="Times New Roman"/>
          <w:sz w:val="28"/>
          <w:szCs w:val="28"/>
          <w:lang w:val="ru-RU"/>
        </w:rPr>
        <w:t xml:space="preserve">       </w:t>
      </w:r>
      <w:r w:rsidRPr="00C366DB">
        <w:rPr>
          <w:rFonts w:ascii="Times New Roman" w:hAnsi="Times New Roman" w:cs="Times New Roman"/>
          <w:b/>
          <w:sz w:val="28"/>
          <w:szCs w:val="28"/>
          <w:lang w:val="ru-RU"/>
        </w:rPr>
        <w:t xml:space="preserve">-  курс за вибором:      </w:t>
      </w:r>
    </w:p>
    <w:p w:rsidR="00C366DB" w:rsidRPr="00C366DB" w:rsidRDefault="00C366DB" w:rsidP="00C366DB">
      <w:pPr>
        <w:pStyle w:val="aff0"/>
        <w:tabs>
          <w:tab w:val="left" w:pos="0"/>
        </w:tabs>
        <w:ind w:left="0" w:firstLine="709"/>
        <w:rPr>
          <w:rFonts w:ascii="Times New Roman" w:hAnsi="Times New Roman" w:cs="Times New Roman"/>
          <w:sz w:val="28"/>
          <w:szCs w:val="28"/>
        </w:rPr>
      </w:pPr>
      <w:r w:rsidRPr="00C366DB">
        <w:rPr>
          <w:rFonts w:ascii="Times New Roman" w:hAnsi="Times New Roman" w:cs="Times New Roman"/>
          <w:b/>
          <w:sz w:val="28"/>
          <w:szCs w:val="28"/>
          <w:lang w:val="ru-RU"/>
        </w:rPr>
        <w:t xml:space="preserve">          - «</w:t>
      </w:r>
      <w:r w:rsidRPr="00C366DB">
        <w:rPr>
          <w:rFonts w:ascii="Times New Roman" w:hAnsi="Times New Roman" w:cs="Times New Roman"/>
          <w:sz w:val="28"/>
          <w:szCs w:val="28"/>
          <w:lang w:val="ru-RU"/>
        </w:rPr>
        <w:t xml:space="preserve">Агросфера» (10, 11 класи) –  по 1 годині на тиждень, </w:t>
      </w:r>
      <w:r w:rsidRPr="00C366DB">
        <w:rPr>
          <w:rFonts w:ascii="Times New Roman" w:hAnsi="Times New Roman" w:cs="Times New Roman"/>
          <w:sz w:val="28"/>
          <w:szCs w:val="28"/>
        </w:rPr>
        <w:t>з метою популяризації професій аграрної сфери.</w:t>
      </w:r>
    </w:p>
    <w:p w:rsidR="00C366DB" w:rsidRPr="00C366DB" w:rsidRDefault="00C366DB" w:rsidP="00C366DB">
      <w:pPr>
        <w:pStyle w:val="aff0"/>
        <w:tabs>
          <w:tab w:val="left" w:pos="0"/>
        </w:tabs>
        <w:ind w:left="0" w:firstLine="709"/>
        <w:rPr>
          <w:rFonts w:ascii="Times New Roman" w:hAnsi="Times New Roman" w:cs="Times New Roman"/>
          <w:sz w:val="28"/>
          <w:szCs w:val="28"/>
          <w:lang w:val="ru-RU"/>
        </w:rPr>
      </w:pPr>
      <w:r w:rsidRPr="00C366DB">
        <w:rPr>
          <w:rFonts w:ascii="Times New Roman" w:hAnsi="Times New Roman" w:cs="Times New Roman"/>
          <w:sz w:val="28"/>
          <w:szCs w:val="28"/>
          <w:lang w:val="ru-RU"/>
        </w:rPr>
        <w:t xml:space="preserve">Викладання навчальних предметів «Фізична культура» (10, 11 класи), «Інформатика» (10,11 класи) буде здійснюватися через варіативні модулі: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2419"/>
        <w:gridCol w:w="1461"/>
        <w:gridCol w:w="3998"/>
      </w:tblGrid>
      <w:tr w:rsidR="00C366DB" w:rsidRPr="00C366DB" w:rsidTr="007335E3">
        <w:tc>
          <w:tcPr>
            <w:tcW w:w="822" w:type="dxa"/>
          </w:tcPr>
          <w:p w:rsidR="00C366DB" w:rsidRPr="00C366DB" w:rsidRDefault="00C366DB" w:rsidP="00C366DB">
            <w:pPr>
              <w:pStyle w:val="aff0"/>
              <w:tabs>
                <w:tab w:val="left" w:pos="0"/>
              </w:tabs>
              <w:ind w:left="0" w:firstLine="709"/>
              <w:jc w:val="center"/>
              <w:rPr>
                <w:rFonts w:ascii="Times New Roman" w:hAnsi="Times New Roman" w:cs="Times New Roman"/>
                <w:b/>
                <w:sz w:val="24"/>
                <w:szCs w:val="24"/>
                <w:lang w:val="ru-RU"/>
              </w:rPr>
            </w:pPr>
            <w:r w:rsidRPr="00C366DB">
              <w:rPr>
                <w:rFonts w:ascii="Times New Roman" w:hAnsi="Times New Roman" w:cs="Times New Roman"/>
                <w:b/>
                <w:sz w:val="24"/>
                <w:szCs w:val="24"/>
                <w:lang w:val="ru-RU"/>
              </w:rPr>
              <w:t>№з/п</w:t>
            </w:r>
          </w:p>
        </w:tc>
        <w:tc>
          <w:tcPr>
            <w:tcW w:w="2706" w:type="dxa"/>
          </w:tcPr>
          <w:p w:rsidR="00C366DB" w:rsidRPr="00C366DB" w:rsidRDefault="00C366DB" w:rsidP="00C366DB">
            <w:pPr>
              <w:pStyle w:val="aff0"/>
              <w:tabs>
                <w:tab w:val="left" w:pos="0"/>
              </w:tabs>
              <w:ind w:left="0" w:firstLine="709"/>
              <w:jc w:val="center"/>
              <w:rPr>
                <w:rFonts w:ascii="Times New Roman" w:hAnsi="Times New Roman" w:cs="Times New Roman"/>
                <w:b/>
                <w:sz w:val="24"/>
                <w:szCs w:val="24"/>
                <w:lang w:val="ru-RU"/>
              </w:rPr>
            </w:pPr>
            <w:r w:rsidRPr="00C366DB">
              <w:rPr>
                <w:rFonts w:ascii="Times New Roman" w:hAnsi="Times New Roman" w:cs="Times New Roman"/>
                <w:b/>
                <w:sz w:val="24"/>
                <w:szCs w:val="24"/>
                <w:lang w:val="ru-RU"/>
              </w:rPr>
              <w:t>Навчальний предмет</w:t>
            </w:r>
          </w:p>
        </w:tc>
        <w:tc>
          <w:tcPr>
            <w:tcW w:w="900" w:type="dxa"/>
          </w:tcPr>
          <w:p w:rsidR="00C366DB" w:rsidRPr="00C366DB" w:rsidRDefault="00C366DB" w:rsidP="00C366DB">
            <w:pPr>
              <w:pStyle w:val="aff0"/>
              <w:tabs>
                <w:tab w:val="left" w:pos="0"/>
              </w:tabs>
              <w:ind w:left="0" w:firstLine="709"/>
              <w:jc w:val="center"/>
              <w:rPr>
                <w:rFonts w:ascii="Times New Roman" w:hAnsi="Times New Roman" w:cs="Times New Roman"/>
                <w:b/>
                <w:sz w:val="24"/>
                <w:szCs w:val="24"/>
                <w:lang w:val="ru-RU"/>
              </w:rPr>
            </w:pPr>
            <w:r w:rsidRPr="00C366DB">
              <w:rPr>
                <w:rFonts w:ascii="Times New Roman" w:hAnsi="Times New Roman" w:cs="Times New Roman"/>
                <w:b/>
                <w:sz w:val="24"/>
                <w:szCs w:val="24"/>
                <w:lang w:val="ru-RU"/>
              </w:rPr>
              <w:t>Клас</w:t>
            </w:r>
          </w:p>
        </w:tc>
        <w:tc>
          <w:tcPr>
            <w:tcW w:w="6170" w:type="dxa"/>
          </w:tcPr>
          <w:p w:rsidR="00C366DB" w:rsidRPr="00C366DB" w:rsidRDefault="00C366DB" w:rsidP="00C366DB">
            <w:pPr>
              <w:pStyle w:val="aff0"/>
              <w:tabs>
                <w:tab w:val="left" w:pos="0"/>
              </w:tabs>
              <w:ind w:left="0" w:firstLine="709"/>
              <w:jc w:val="center"/>
              <w:rPr>
                <w:rFonts w:ascii="Times New Roman" w:hAnsi="Times New Roman" w:cs="Times New Roman"/>
                <w:b/>
                <w:sz w:val="24"/>
                <w:szCs w:val="24"/>
                <w:lang w:val="ru-RU"/>
              </w:rPr>
            </w:pPr>
            <w:r w:rsidRPr="00C366DB">
              <w:rPr>
                <w:rFonts w:ascii="Times New Roman" w:hAnsi="Times New Roman" w:cs="Times New Roman"/>
                <w:b/>
                <w:sz w:val="24"/>
                <w:szCs w:val="24"/>
                <w:lang w:val="ru-RU"/>
              </w:rPr>
              <w:t>Модулі</w:t>
            </w:r>
          </w:p>
        </w:tc>
      </w:tr>
      <w:tr w:rsidR="00C366DB" w:rsidRPr="00C366DB" w:rsidTr="007335E3">
        <w:tc>
          <w:tcPr>
            <w:tcW w:w="822" w:type="dxa"/>
          </w:tcPr>
          <w:p w:rsidR="00C366DB" w:rsidRPr="00C366DB" w:rsidRDefault="00C366DB" w:rsidP="00C366DB">
            <w:pPr>
              <w:pStyle w:val="aff0"/>
              <w:tabs>
                <w:tab w:val="left" w:pos="0"/>
              </w:tabs>
              <w:ind w:left="0" w:firstLine="709"/>
              <w:rPr>
                <w:rFonts w:ascii="Times New Roman" w:hAnsi="Times New Roman" w:cs="Times New Roman"/>
                <w:sz w:val="24"/>
                <w:szCs w:val="24"/>
                <w:lang w:val="ru-RU"/>
              </w:rPr>
            </w:pPr>
            <w:r w:rsidRPr="00C366DB">
              <w:rPr>
                <w:rFonts w:ascii="Times New Roman" w:hAnsi="Times New Roman" w:cs="Times New Roman"/>
                <w:sz w:val="24"/>
                <w:szCs w:val="24"/>
                <w:lang w:val="ru-RU"/>
              </w:rPr>
              <w:t>1.</w:t>
            </w:r>
          </w:p>
        </w:tc>
        <w:tc>
          <w:tcPr>
            <w:tcW w:w="2706" w:type="dxa"/>
          </w:tcPr>
          <w:p w:rsidR="00C366DB" w:rsidRPr="00C366DB" w:rsidRDefault="00C366DB" w:rsidP="00382516">
            <w:pPr>
              <w:pStyle w:val="aff0"/>
              <w:tabs>
                <w:tab w:val="left" w:pos="0"/>
              </w:tabs>
              <w:ind w:left="0" w:firstLine="0"/>
              <w:rPr>
                <w:rFonts w:ascii="Times New Roman" w:hAnsi="Times New Roman" w:cs="Times New Roman"/>
                <w:sz w:val="24"/>
                <w:szCs w:val="24"/>
                <w:lang w:val="ru-RU"/>
              </w:rPr>
            </w:pPr>
            <w:r w:rsidRPr="00C366DB">
              <w:rPr>
                <w:rFonts w:ascii="Times New Roman" w:hAnsi="Times New Roman" w:cs="Times New Roman"/>
                <w:sz w:val="24"/>
                <w:szCs w:val="24"/>
                <w:lang w:val="ru-RU"/>
              </w:rPr>
              <w:t>Фізична культура</w:t>
            </w:r>
          </w:p>
        </w:tc>
        <w:tc>
          <w:tcPr>
            <w:tcW w:w="900" w:type="dxa"/>
          </w:tcPr>
          <w:p w:rsidR="00C366DB" w:rsidRPr="00C366DB" w:rsidRDefault="00C366DB" w:rsidP="00C366DB">
            <w:pPr>
              <w:pStyle w:val="aff0"/>
              <w:tabs>
                <w:tab w:val="left" w:pos="0"/>
              </w:tabs>
              <w:ind w:left="0" w:firstLine="709"/>
              <w:rPr>
                <w:rFonts w:ascii="Times New Roman" w:hAnsi="Times New Roman" w:cs="Times New Roman"/>
                <w:sz w:val="24"/>
                <w:szCs w:val="24"/>
                <w:lang w:val="ru-RU"/>
              </w:rPr>
            </w:pPr>
            <w:r w:rsidRPr="00C366DB">
              <w:rPr>
                <w:rFonts w:ascii="Times New Roman" w:hAnsi="Times New Roman" w:cs="Times New Roman"/>
                <w:sz w:val="24"/>
                <w:szCs w:val="24"/>
                <w:lang w:val="ru-RU"/>
              </w:rPr>
              <w:t>10-11</w:t>
            </w:r>
          </w:p>
        </w:tc>
        <w:tc>
          <w:tcPr>
            <w:tcW w:w="6170" w:type="dxa"/>
          </w:tcPr>
          <w:p w:rsidR="00C366DB" w:rsidRPr="00C366DB" w:rsidRDefault="00C366DB" w:rsidP="00C366DB">
            <w:pPr>
              <w:pStyle w:val="aff0"/>
              <w:tabs>
                <w:tab w:val="left" w:pos="0"/>
              </w:tabs>
              <w:ind w:left="0" w:firstLine="709"/>
              <w:rPr>
                <w:rFonts w:ascii="Times New Roman" w:hAnsi="Times New Roman" w:cs="Times New Roman"/>
                <w:sz w:val="24"/>
                <w:szCs w:val="24"/>
                <w:lang w:val="ru-RU"/>
              </w:rPr>
            </w:pPr>
            <w:r w:rsidRPr="00C366DB">
              <w:rPr>
                <w:rFonts w:ascii="Times New Roman" w:hAnsi="Times New Roman" w:cs="Times New Roman"/>
                <w:sz w:val="24"/>
                <w:szCs w:val="24"/>
                <w:lang w:val="ru-RU"/>
              </w:rPr>
              <w:t xml:space="preserve">      1. Легка атлетика                         </w:t>
            </w:r>
          </w:p>
          <w:p w:rsidR="00C366DB" w:rsidRPr="00C366DB" w:rsidRDefault="00C366DB" w:rsidP="00C366DB">
            <w:pPr>
              <w:pStyle w:val="aff0"/>
              <w:tabs>
                <w:tab w:val="left" w:pos="0"/>
              </w:tabs>
              <w:ind w:left="0" w:firstLine="709"/>
              <w:rPr>
                <w:rFonts w:ascii="Times New Roman" w:hAnsi="Times New Roman" w:cs="Times New Roman"/>
                <w:sz w:val="24"/>
                <w:szCs w:val="24"/>
                <w:lang w:val="ru-RU"/>
              </w:rPr>
            </w:pPr>
            <w:r w:rsidRPr="00C366DB">
              <w:rPr>
                <w:rFonts w:ascii="Times New Roman" w:hAnsi="Times New Roman" w:cs="Times New Roman"/>
                <w:sz w:val="24"/>
                <w:szCs w:val="24"/>
                <w:lang w:val="ru-RU"/>
              </w:rPr>
              <w:t xml:space="preserve">      2. Футбол                       </w:t>
            </w:r>
          </w:p>
          <w:p w:rsidR="00C366DB" w:rsidRPr="00C366DB" w:rsidRDefault="00C366DB" w:rsidP="00C366DB">
            <w:pPr>
              <w:pStyle w:val="aff0"/>
              <w:tabs>
                <w:tab w:val="left" w:pos="0"/>
              </w:tabs>
              <w:ind w:left="0" w:firstLine="709"/>
              <w:rPr>
                <w:rFonts w:ascii="Times New Roman" w:hAnsi="Times New Roman" w:cs="Times New Roman"/>
                <w:sz w:val="24"/>
                <w:szCs w:val="24"/>
                <w:lang w:val="ru-RU"/>
              </w:rPr>
            </w:pPr>
            <w:r w:rsidRPr="00C366DB">
              <w:rPr>
                <w:rFonts w:ascii="Times New Roman" w:hAnsi="Times New Roman" w:cs="Times New Roman"/>
                <w:sz w:val="24"/>
                <w:szCs w:val="24"/>
                <w:lang w:val="ru-RU"/>
              </w:rPr>
              <w:t xml:space="preserve">      3. Гімнастика</w:t>
            </w:r>
          </w:p>
          <w:p w:rsidR="00C366DB" w:rsidRPr="00C366DB" w:rsidRDefault="00C366DB" w:rsidP="00C366DB">
            <w:pPr>
              <w:pStyle w:val="aff0"/>
              <w:tabs>
                <w:tab w:val="left" w:pos="0"/>
              </w:tabs>
              <w:ind w:left="0" w:firstLine="709"/>
              <w:rPr>
                <w:rFonts w:ascii="Times New Roman" w:hAnsi="Times New Roman" w:cs="Times New Roman"/>
                <w:sz w:val="24"/>
                <w:szCs w:val="24"/>
                <w:lang w:val="ru-RU"/>
              </w:rPr>
            </w:pPr>
            <w:r w:rsidRPr="00C366DB">
              <w:rPr>
                <w:rFonts w:ascii="Times New Roman" w:hAnsi="Times New Roman" w:cs="Times New Roman"/>
                <w:sz w:val="24"/>
                <w:szCs w:val="24"/>
                <w:lang w:val="ru-RU"/>
              </w:rPr>
              <w:t xml:space="preserve">      4. Теніс                       </w:t>
            </w:r>
          </w:p>
        </w:tc>
      </w:tr>
      <w:tr w:rsidR="00C366DB" w:rsidRPr="00C366DB" w:rsidTr="007335E3">
        <w:tc>
          <w:tcPr>
            <w:tcW w:w="822" w:type="dxa"/>
          </w:tcPr>
          <w:p w:rsidR="00C366DB" w:rsidRPr="00C366DB" w:rsidRDefault="00C366DB" w:rsidP="00C366DB">
            <w:pPr>
              <w:pStyle w:val="aff0"/>
              <w:tabs>
                <w:tab w:val="left" w:pos="0"/>
              </w:tabs>
              <w:ind w:left="0" w:firstLine="709"/>
              <w:rPr>
                <w:rFonts w:ascii="Times New Roman" w:hAnsi="Times New Roman" w:cs="Times New Roman"/>
                <w:sz w:val="24"/>
                <w:szCs w:val="24"/>
                <w:lang w:val="ru-RU"/>
              </w:rPr>
            </w:pPr>
            <w:r w:rsidRPr="00C366DB">
              <w:rPr>
                <w:rFonts w:ascii="Times New Roman" w:hAnsi="Times New Roman" w:cs="Times New Roman"/>
                <w:sz w:val="24"/>
                <w:szCs w:val="24"/>
                <w:lang w:val="ru-RU"/>
              </w:rPr>
              <w:t xml:space="preserve">2. </w:t>
            </w:r>
          </w:p>
        </w:tc>
        <w:tc>
          <w:tcPr>
            <w:tcW w:w="2706" w:type="dxa"/>
          </w:tcPr>
          <w:p w:rsidR="00C366DB" w:rsidRPr="00C366DB" w:rsidRDefault="00C366DB" w:rsidP="00382516">
            <w:pPr>
              <w:pStyle w:val="aff0"/>
              <w:tabs>
                <w:tab w:val="left" w:pos="0"/>
              </w:tabs>
              <w:ind w:left="0" w:firstLine="0"/>
              <w:rPr>
                <w:rFonts w:ascii="Times New Roman" w:hAnsi="Times New Roman" w:cs="Times New Roman"/>
                <w:sz w:val="24"/>
                <w:szCs w:val="24"/>
                <w:lang w:val="ru-RU"/>
              </w:rPr>
            </w:pPr>
            <w:r w:rsidRPr="00C366DB">
              <w:rPr>
                <w:rFonts w:ascii="Times New Roman" w:hAnsi="Times New Roman" w:cs="Times New Roman"/>
                <w:sz w:val="24"/>
                <w:szCs w:val="24"/>
                <w:lang w:val="ru-RU"/>
              </w:rPr>
              <w:t>Інформатика</w:t>
            </w:r>
          </w:p>
        </w:tc>
        <w:tc>
          <w:tcPr>
            <w:tcW w:w="900" w:type="dxa"/>
          </w:tcPr>
          <w:p w:rsidR="00C366DB" w:rsidRPr="00C366DB" w:rsidRDefault="00C366DB" w:rsidP="00C366DB">
            <w:pPr>
              <w:pStyle w:val="aff0"/>
              <w:tabs>
                <w:tab w:val="left" w:pos="0"/>
              </w:tabs>
              <w:ind w:left="0" w:firstLine="709"/>
              <w:rPr>
                <w:rFonts w:ascii="Times New Roman" w:hAnsi="Times New Roman" w:cs="Times New Roman"/>
                <w:sz w:val="24"/>
                <w:szCs w:val="24"/>
                <w:lang w:val="ru-RU"/>
              </w:rPr>
            </w:pPr>
            <w:r w:rsidRPr="00C366DB">
              <w:rPr>
                <w:rFonts w:ascii="Times New Roman" w:hAnsi="Times New Roman" w:cs="Times New Roman"/>
                <w:sz w:val="24"/>
                <w:szCs w:val="24"/>
                <w:lang w:val="ru-RU"/>
              </w:rPr>
              <w:t>10</w:t>
            </w:r>
          </w:p>
          <w:p w:rsidR="00C366DB" w:rsidRPr="00C366DB" w:rsidRDefault="00C366DB" w:rsidP="00C366DB">
            <w:pPr>
              <w:pStyle w:val="aff0"/>
              <w:tabs>
                <w:tab w:val="left" w:pos="0"/>
              </w:tabs>
              <w:ind w:left="0" w:firstLine="709"/>
              <w:rPr>
                <w:rFonts w:ascii="Times New Roman" w:hAnsi="Times New Roman" w:cs="Times New Roman"/>
                <w:sz w:val="24"/>
                <w:szCs w:val="24"/>
                <w:lang w:val="ru-RU"/>
              </w:rPr>
            </w:pPr>
            <w:r w:rsidRPr="00C366DB">
              <w:rPr>
                <w:rFonts w:ascii="Times New Roman" w:hAnsi="Times New Roman" w:cs="Times New Roman"/>
                <w:sz w:val="24"/>
                <w:szCs w:val="24"/>
                <w:lang w:val="ru-RU"/>
              </w:rPr>
              <w:t>11</w:t>
            </w:r>
          </w:p>
        </w:tc>
        <w:tc>
          <w:tcPr>
            <w:tcW w:w="6170" w:type="dxa"/>
          </w:tcPr>
          <w:p w:rsidR="00C366DB" w:rsidRPr="00C366DB" w:rsidRDefault="00C366DB" w:rsidP="005420ED">
            <w:pPr>
              <w:pStyle w:val="aff0"/>
              <w:numPr>
                <w:ilvl w:val="0"/>
                <w:numId w:val="27"/>
              </w:numPr>
              <w:tabs>
                <w:tab w:val="left" w:pos="0"/>
              </w:tabs>
              <w:ind w:left="0" w:firstLine="709"/>
              <w:jc w:val="left"/>
              <w:rPr>
                <w:rFonts w:ascii="Times New Roman" w:hAnsi="Times New Roman" w:cs="Times New Roman"/>
                <w:sz w:val="24"/>
                <w:szCs w:val="24"/>
                <w:lang w:val="ru-RU"/>
              </w:rPr>
            </w:pPr>
            <w:r w:rsidRPr="00C366DB">
              <w:rPr>
                <w:rFonts w:ascii="Times New Roman" w:hAnsi="Times New Roman" w:cs="Times New Roman"/>
                <w:sz w:val="24"/>
                <w:szCs w:val="24"/>
                <w:lang w:val="ru-RU"/>
              </w:rPr>
              <w:t xml:space="preserve">Основи електронного документообігу. </w:t>
            </w:r>
          </w:p>
          <w:p w:rsidR="00C366DB" w:rsidRPr="00C366DB" w:rsidRDefault="00C366DB" w:rsidP="005420ED">
            <w:pPr>
              <w:pStyle w:val="aff0"/>
              <w:numPr>
                <w:ilvl w:val="0"/>
                <w:numId w:val="27"/>
              </w:numPr>
              <w:tabs>
                <w:tab w:val="left" w:pos="0"/>
              </w:tabs>
              <w:ind w:left="0" w:firstLine="709"/>
              <w:jc w:val="left"/>
              <w:rPr>
                <w:rFonts w:ascii="Times New Roman" w:hAnsi="Times New Roman" w:cs="Times New Roman"/>
                <w:sz w:val="24"/>
                <w:szCs w:val="24"/>
                <w:lang w:val="ru-RU"/>
              </w:rPr>
            </w:pPr>
            <w:r w:rsidRPr="00C366DB">
              <w:rPr>
                <w:rFonts w:ascii="Times New Roman" w:hAnsi="Times New Roman" w:cs="Times New Roman"/>
                <w:sz w:val="24"/>
                <w:szCs w:val="24"/>
                <w:lang w:val="ru-RU"/>
              </w:rPr>
              <w:t>Графічний дизайн.</w:t>
            </w:r>
          </w:p>
          <w:p w:rsidR="00C366DB" w:rsidRPr="00C366DB" w:rsidRDefault="00C366DB" w:rsidP="005420ED">
            <w:pPr>
              <w:pStyle w:val="aff0"/>
              <w:numPr>
                <w:ilvl w:val="0"/>
                <w:numId w:val="27"/>
              </w:numPr>
              <w:tabs>
                <w:tab w:val="left" w:pos="0"/>
              </w:tabs>
              <w:ind w:left="0" w:firstLine="709"/>
              <w:jc w:val="left"/>
              <w:rPr>
                <w:rFonts w:ascii="Times New Roman" w:hAnsi="Times New Roman" w:cs="Times New Roman"/>
                <w:sz w:val="24"/>
                <w:szCs w:val="24"/>
                <w:lang w:val="ru-RU"/>
              </w:rPr>
            </w:pPr>
            <w:r w:rsidRPr="00C366DB">
              <w:rPr>
                <w:rFonts w:ascii="Times New Roman" w:hAnsi="Times New Roman" w:cs="Times New Roman"/>
                <w:sz w:val="24"/>
                <w:szCs w:val="24"/>
                <w:lang w:val="ru-RU"/>
              </w:rPr>
              <w:lastRenderedPageBreak/>
              <w:t>Інформаційна безпека.</w:t>
            </w:r>
          </w:p>
        </w:tc>
      </w:tr>
    </w:tbl>
    <w:p w:rsidR="00C366DB" w:rsidRPr="00C366DB" w:rsidRDefault="00C366DB" w:rsidP="00C366DB">
      <w:pPr>
        <w:spacing w:after="0" w:line="240" w:lineRule="auto"/>
        <w:ind w:firstLine="709"/>
        <w:rPr>
          <w:rFonts w:ascii="Times New Roman" w:hAnsi="Times New Roman" w:cs="Times New Roman"/>
          <w:sz w:val="28"/>
          <w:szCs w:val="28"/>
          <w:lang w:eastAsia="x-none"/>
        </w:rPr>
      </w:pPr>
      <w:r w:rsidRPr="00C366DB">
        <w:rPr>
          <w:rFonts w:ascii="Times New Roman" w:hAnsi="Times New Roman" w:cs="Times New Roman"/>
          <w:sz w:val="28"/>
          <w:szCs w:val="28"/>
          <w:lang w:eastAsia="x-none"/>
        </w:rPr>
        <w:t>Відповідно  до  Постанови   Кабінету  Міністрів  України  від   26.02.2020  року     №143  «Про внесення змін до деяких постанов Кабінету Міністрів України» назва навчального предмету «Захист Вітчизни» змінено на «Захист України».</w:t>
      </w:r>
    </w:p>
    <w:p w:rsidR="00C366DB" w:rsidRPr="00C366DB" w:rsidRDefault="00C366DB" w:rsidP="00C366DB">
      <w:pPr>
        <w:pStyle w:val="ab"/>
        <w:shd w:val="clear" w:color="auto" w:fill="FFFFFF"/>
        <w:spacing w:before="0" w:beforeAutospacing="0" w:after="0" w:afterAutospacing="0"/>
        <w:ind w:firstLine="709"/>
        <w:jc w:val="both"/>
        <w:rPr>
          <w:sz w:val="28"/>
          <w:szCs w:val="28"/>
        </w:rPr>
      </w:pPr>
      <w:r w:rsidRPr="00C366DB">
        <w:rPr>
          <w:sz w:val="28"/>
          <w:szCs w:val="28"/>
          <w:bdr w:val="none" w:sz="0" w:space="0" w:color="auto" w:frame="1"/>
          <w:shd w:val="clear" w:color="auto" w:fill="FFFFFF"/>
        </w:rPr>
        <w:t xml:space="preserve">Згідно з </w:t>
      </w:r>
      <w:hyperlink r:id="rId17" w:history="1">
        <w:r w:rsidRPr="00C366DB">
          <w:rPr>
            <w:rStyle w:val="af0"/>
            <w:sz w:val="28"/>
            <w:szCs w:val="28"/>
            <w:bdr w:val="none" w:sz="0" w:space="0" w:color="auto" w:frame="1"/>
          </w:rPr>
          <w:t>листом Міністерства освіти і</w:t>
        </w:r>
      </w:hyperlink>
      <w:r w:rsidRPr="00C366DB">
        <w:rPr>
          <w:sz w:val="28"/>
          <w:szCs w:val="28"/>
        </w:rPr>
        <w:t xml:space="preserve"> </w:t>
      </w:r>
      <w:hyperlink r:id="rId18" w:history="1">
        <w:r w:rsidRPr="00C366DB">
          <w:rPr>
            <w:rStyle w:val="af0"/>
            <w:sz w:val="28"/>
            <w:szCs w:val="28"/>
            <w:bdr w:val="none" w:sz="0" w:space="0" w:color="auto" w:frame="1"/>
          </w:rPr>
          <w:t>науки України</w:t>
        </w:r>
      </w:hyperlink>
      <w:r w:rsidRPr="00C366DB">
        <w:rPr>
          <w:sz w:val="28"/>
          <w:szCs w:val="28"/>
        </w:rPr>
        <w:t xml:space="preserve"> </w:t>
      </w:r>
      <w:hyperlink r:id="rId19" w:history="1">
        <w:r w:rsidRPr="00C366DB">
          <w:rPr>
            <w:rStyle w:val="af0"/>
            <w:sz w:val="28"/>
            <w:szCs w:val="28"/>
            <w:bdr w:val="none" w:sz="0" w:space="0" w:color="auto" w:frame="1"/>
          </w:rPr>
          <w:t>від 11.08.2020 № 1/9-430</w:t>
        </w:r>
      </w:hyperlink>
      <w:r w:rsidRPr="00C366DB">
        <w:rPr>
          <w:sz w:val="28"/>
          <w:szCs w:val="28"/>
        </w:rPr>
        <w:t xml:space="preserve"> у 11 класі вивчення базового предмету «Фізика і астрономія» здійснюється таким чином: як два окремі предмети – «Фізика» і  «Астрономія».</w:t>
      </w:r>
    </w:p>
    <w:p w:rsidR="003C379B" w:rsidRPr="00C366DB" w:rsidRDefault="003C379B" w:rsidP="00C366DB">
      <w:pPr>
        <w:pStyle w:val="aff0"/>
        <w:tabs>
          <w:tab w:val="left" w:pos="0"/>
        </w:tabs>
        <w:ind w:left="0" w:firstLine="709"/>
        <w:rPr>
          <w:rFonts w:ascii="Times New Roman" w:hAnsi="Times New Roman" w:cs="Times New Roman"/>
          <w:sz w:val="28"/>
          <w:szCs w:val="28"/>
        </w:rPr>
      </w:pPr>
    </w:p>
    <w:p w:rsidR="005B3841" w:rsidRPr="00C366DB" w:rsidRDefault="005B3841" w:rsidP="00C366DB">
      <w:pPr>
        <w:pStyle w:val="aff0"/>
        <w:tabs>
          <w:tab w:val="left" w:pos="0"/>
        </w:tabs>
        <w:ind w:left="0" w:firstLine="709"/>
        <w:rPr>
          <w:rFonts w:ascii="Times New Roman" w:hAnsi="Times New Roman" w:cs="Times New Roman"/>
          <w:sz w:val="28"/>
          <w:szCs w:val="28"/>
        </w:rPr>
      </w:pPr>
    </w:p>
    <w:p w:rsidR="005B3841" w:rsidRPr="00C366DB" w:rsidRDefault="005B3841" w:rsidP="00C366DB">
      <w:pPr>
        <w:pStyle w:val="aff0"/>
        <w:tabs>
          <w:tab w:val="left" w:pos="0"/>
        </w:tabs>
        <w:ind w:left="0" w:firstLine="709"/>
        <w:rPr>
          <w:rFonts w:ascii="Times New Roman" w:hAnsi="Times New Roman" w:cs="Times New Roman"/>
          <w:sz w:val="28"/>
          <w:szCs w:val="28"/>
        </w:rPr>
      </w:pPr>
    </w:p>
    <w:p w:rsidR="00E53655" w:rsidRDefault="00E53655" w:rsidP="00FF35E8">
      <w:pPr>
        <w:pStyle w:val="a9"/>
        <w:spacing w:before="67"/>
        <w:ind w:left="5387"/>
        <w:rPr>
          <w:b/>
          <w:sz w:val="24"/>
        </w:rPr>
      </w:pPr>
      <w:r>
        <w:rPr>
          <w:b/>
          <w:sz w:val="24"/>
        </w:rPr>
        <w:br w:type="page"/>
      </w:r>
    </w:p>
    <w:p w:rsidR="00A25CAE" w:rsidRPr="00A25CAE" w:rsidRDefault="00A25CAE" w:rsidP="00A25CAE">
      <w:pPr>
        <w:pStyle w:val="1"/>
        <w:keepNext w:val="0"/>
        <w:keepLines w:val="0"/>
        <w:widowControl w:val="0"/>
        <w:tabs>
          <w:tab w:val="left" w:pos="0"/>
        </w:tabs>
        <w:autoSpaceDE w:val="0"/>
        <w:autoSpaceDN w:val="0"/>
        <w:spacing w:before="0"/>
        <w:jc w:val="both"/>
        <w:rPr>
          <w:b/>
          <w:caps/>
          <w:color w:val="000000" w:themeColor="text1"/>
          <w:lang w:val="uk-UA"/>
        </w:rPr>
      </w:pPr>
      <w:r>
        <w:rPr>
          <w:rFonts w:ascii="Times New Roman" w:eastAsia="Calibri" w:hAnsi="Times New Roman" w:cs="Times New Roman"/>
          <w:b/>
          <w:caps/>
          <w:color w:val="000000" w:themeColor="text1"/>
          <w:sz w:val="28"/>
          <w:szCs w:val="28"/>
        </w:rPr>
        <w:lastRenderedPageBreak/>
        <w:t>IV</w:t>
      </w:r>
      <w:r>
        <w:rPr>
          <w:rFonts w:ascii="Times New Roman" w:eastAsia="Calibri" w:hAnsi="Times New Roman" w:cs="Times New Roman"/>
          <w:b/>
          <w:caps/>
          <w:color w:val="000000" w:themeColor="text1"/>
          <w:sz w:val="28"/>
          <w:szCs w:val="28"/>
          <w:lang w:val="uk-UA"/>
        </w:rPr>
        <w:t xml:space="preserve">. </w:t>
      </w:r>
      <w:r w:rsidRPr="00A25CAE">
        <w:rPr>
          <w:rFonts w:ascii="Times New Roman" w:eastAsia="Calibri" w:hAnsi="Times New Roman" w:cs="Times New Roman"/>
          <w:b/>
          <w:caps/>
          <w:color w:val="000000" w:themeColor="text1"/>
          <w:sz w:val="28"/>
          <w:szCs w:val="28"/>
          <w:lang w:val="uk-UA"/>
        </w:rPr>
        <w:t>перелік навчальних програм, затверджених педагогічною радою, що містить опис результатів навчання учнів з навчальних предметів</w:t>
      </w:r>
    </w:p>
    <w:p w:rsidR="007335E3" w:rsidRDefault="007335E3" w:rsidP="007335E3">
      <w:pPr>
        <w:pStyle w:val="aff0"/>
        <w:tabs>
          <w:tab w:val="left" w:pos="0"/>
        </w:tabs>
        <w:ind w:hanging="360"/>
        <w:jc w:val="right"/>
        <w:rPr>
          <w:b/>
          <w:sz w:val="24"/>
        </w:rPr>
      </w:pPr>
    </w:p>
    <w:p w:rsidR="007335E3" w:rsidRPr="007335E3" w:rsidRDefault="007335E3" w:rsidP="007335E3">
      <w:pPr>
        <w:pStyle w:val="aff0"/>
        <w:tabs>
          <w:tab w:val="left" w:pos="0"/>
        </w:tabs>
        <w:ind w:left="0" w:hanging="360"/>
        <w:jc w:val="center"/>
        <w:rPr>
          <w:rFonts w:ascii="Times New Roman" w:hAnsi="Times New Roman" w:cs="Times New Roman"/>
          <w:b/>
          <w:sz w:val="24"/>
        </w:rPr>
      </w:pPr>
      <w:r w:rsidRPr="007335E3">
        <w:rPr>
          <w:rFonts w:ascii="Times New Roman" w:hAnsi="Times New Roman" w:cs="Times New Roman"/>
          <w:b/>
          <w:sz w:val="24"/>
        </w:rPr>
        <w:t>Перелік</w:t>
      </w:r>
    </w:p>
    <w:p w:rsidR="007335E3" w:rsidRPr="007335E3" w:rsidRDefault="007335E3" w:rsidP="007335E3">
      <w:pPr>
        <w:pStyle w:val="aff0"/>
        <w:tabs>
          <w:tab w:val="left" w:pos="0"/>
        </w:tabs>
        <w:ind w:left="0"/>
        <w:jc w:val="center"/>
        <w:rPr>
          <w:rFonts w:ascii="Times New Roman" w:hAnsi="Times New Roman" w:cs="Times New Roman"/>
          <w:b/>
          <w:sz w:val="24"/>
        </w:rPr>
      </w:pPr>
      <w:r w:rsidRPr="007335E3">
        <w:rPr>
          <w:rFonts w:ascii="Times New Roman" w:hAnsi="Times New Roman" w:cs="Times New Roman"/>
          <w:b/>
          <w:sz w:val="24"/>
        </w:rPr>
        <w:t>модельних, навчальних програм навчального плану</w:t>
      </w:r>
    </w:p>
    <w:p w:rsidR="007335E3" w:rsidRPr="007335E3" w:rsidRDefault="007335E3" w:rsidP="007335E3">
      <w:pPr>
        <w:pStyle w:val="aff0"/>
        <w:tabs>
          <w:tab w:val="left" w:pos="0"/>
        </w:tabs>
        <w:ind w:left="0"/>
        <w:jc w:val="center"/>
        <w:rPr>
          <w:rFonts w:ascii="Times New Roman" w:hAnsi="Times New Roman" w:cs="Times New Roman"/>
          <w:b/>
          <w:bCs/>
          <w:sz w:val="24"/>
          <w:lang w:val="ru-RU"/>
        </w:rPr>
      </w:pPr>
      <w:r w:rsidRPr="007335E3">
        <w:rPr>
          <w:rFonts w:ascii="Times New Roman" w:hAnsi="Times New Roman" w:cs="Times New Roman"/>
          <w:b/>
          <w:bCs/>
          <w:sz w:val="24"/>
          <w:lang w:val="ru-RU"/>
        </w:rPr>
        <w:t>Комунального закладу «Мажарський ліцей» Кегичівської селищної ради</w:t>
      </w:r>
    </w:p>
    <w:p w:rsidR="007335E3" w:rsidRPr="007335E3" w:rsidRDefault="007335E3" w:rsidP="007335E3">
      <w:pPr>
        <w:pStyle w:val="aff0"/>
        <w:tabs>
          <w:tab w:val="left" w:pos="0"/>
        </w:tabs>
        <w:ind w:left="0" w:hanging="360"/>
        <w:jc w:val="center"/>
        <w:rPr>
          <w:rFonts w:ascii="Times New Roman" w:hAnsi="Times New Roman" w:cs="Times New Roman"/>
          <w:b/>
          <w:sz w:val="24"/>
        </w:rPr>
      </w:pPr>
      <w:r w:rsidRPr="007335E3">
        <w:rPr>
          <w:rFonts w:ascii="Times New Roman" w:hAnsi="Times New Roman" w:cs="Times New Roman"/>
          <w:b/>
          <w:sz w:val="24"/>
        </w:rPr>
        <w:t>для вивчення  предметів інваріаитної складової  у 1-11 класах у 20</w:t>
      </w:r>
      <w:r w:rsidRPr="007335E3">
        <w:rPr>
          <w:rFonts w:ascii="Times New Roman" w:hAnsi="Times New Roman" w:cs="Times New Roman"/>
          <w:b/>
          <w:sz w:val="24"/>
          <w:lang w:val="ru-RU"/>
        </w:rPr>
        <w:t>24/</w:t>
      </w:r>
      <w:r w:rsidRPr="007335E3">
        <w:rPr>
          <w:rFonts w:ascii="Times New Roman" w:hAnsi="Times New Roman" w:cs="Times New Roman"/>
          <w:b/>
          <w:sz w:val="24"/>
        </w:rPr>
        <w:t>20</w:t>
      </w:r>
      <w:r w:rsidRPr="007335E3">
        <w:rPr>
          <w:rFonts w:ascii="Times New Roman" w:hAnsi="Times New Roman" w:cs="Times New Roman"/>
          <w:b/>
          <w:sz w:val="24"/>
          <w:lang w:val="ru-RU"/>
        </w:rPr>
        <w:t>25</w:t>
      </w:r>
      <w:r w:rsidRPr="007335E3">
        <w:rPr>
          <w:rFonts w:ascii="Times New Roman" w:hAnsi="Times New Roman" w:cs="Times New Roman"/>
          <w:b/>
          <w:sz w:val="24"/>
        </w:rPr>
        <w:t xml:space="preserve"> навчальному році</w:t>
      </w:r>
    </w:p>
    <w:p w:rsidR="007335E3" w:rsidRPr="007335E3" w:rsidRDefault="007335E3" w:rsidP="007335E3">
      <w:pPr>
        <w:pStyle w:val="aff0"/>
        <w:tabs>
          <w:tab w:val="left" w:pos="0"/>
        </w:tabs>
        <w:ind w:left="0" w:hanging="360"/>
        <w:jc w:val="center"/>
        <w:rPr>
          <w:rFonts w:ascii="Times New Roman" w:hAnsi="Times New Roman" w:cs="Times New Roman"/>
          <w:b/>
          <w:bCs/>
          <w:szCs w:val="28"/>
          <w:lang w:val="ru-RU"/>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0"/>
        <w:gridCol w:w="720"/>
        <w:gridCol w:w="2610"/>
        <w:gridCol w:w="1985"/>
        <w:gridCol w:w="1417"/>
        <w:gridCol w:w="1560"/>
      </w:tblGrid>
      <w:tr w:rsidR="007335E3" w:rsidRPr="007335E3" w:rsidTr="00425477">
        <w:trPr>
          <w:cantSplit/>
          <w:trHeight w:val="1122"/>
        </w:trPr>
        <w:tc>
          <w:tcPr>
            <w:tcW w:w="540" w:type="dxa"/>
            <w:tcBorders>
              <w:top w:val="single" w:sz="4" w:space="0" w:color="auto"/>
              <w:left w:val="single" w:sz="4" w:space="0" w:color="auto"/>
              <w:bottom w:val="single" w:sz="4" w:space="0" w:color="auto"/>
              <w:right w:val="single" w:sz="4" w:space="0" w:color="auto"/>
            </w:tcBorders>
          </w:tcPr>
          <w:p w:rsidR="007335E3" w:rsidRPr="007335E3" w:rsidRDefault="007335E3" w:rsidP="007335E3">
            <w:pPr>
              <w:spacing w:after="0" w:line="240" w:lineRule="auto"/>
              <w:jc w:val="center"/>
              <w:rPr>
                <w:rFonts w:ascii="Times New Roman" w:hAnsi="Times New Roman" w:cs="Times New Roman"/>
                <w:b/>
              </w:rPr>
            </w:pPr>
            <w:r w:rsidRPr="007335E3">
              <w:rPr>
                <w:rFonts w:ascii="Times New Roman" w:hAnsi="Times New Roman" w:cs="Times New Roman"/>
                <w:b/>
              </w:rPr>
              <w:t>№ з/п</w:t>
            </w:r>
          </w:p>
        </w:tc>
        <w:tc>
          <w:tcPr>
            <w:tcW w:w="1800" w:type="dxa"/>
            <w:tcBorders>
              <w:top w:val="single" w:sz="4" w:space="0" w:color="auto"/>
              <w:left w:val="single" w:sz="4" w:space="0" w:color="auto"/>
              <w:bottom w:val="single" w:sz="4" w:space="0" w:color="auto"/>
              <w:right w:val="single" w:sz="4" w:space="0" w:color="auto"/>
            </w:tcBorders>
          </w:tcPr>
          <w:p w:rsidR="007335E3" w:rsidRPr="007335E3" w:rsidRDefault="007335E3" w:rsidP="007335E3">
            <w:pPr>
              <w:spacing w:after="0" w:line="240" w:lineRule="auto"/>
              <w:jc w:val="center"/>
              <w:rPr>
                <w:rFonts w:ascii="Times New Roman" w:hAnsi="Times New Roman" w:cs="Times New Roman"/>
                <w:b/>
              </w:rPr>
            </w:pPr>
            <w:r w:rsidRPr="007335E3">
              <w:rPr>
                <w:rFonts w:ascii="Times New Roman" w:hAnsi="Times New Roman" w:cs="Times New Roman"/>
                <w:b/>
              </w:rPr>
              <w:t>Назва навчального предмету</w:t>
            </w:r>
          </w:p>
        </w:tc>
        <w:tc>
          <w:tcPr>
            <w:tcW w:w="720" w:type="dxa"/>
            <w:tcBorders>
              <w:top w:val="single" w:sz="4" w:space="0" w:color="auto"/>
              <w:left w:val="single" w:sz="4" w:space="0" w:color="auto"/>
              <w:bottom w:val="single" w:sz="4" w:space="0" w:color="auto"/>
              <w:right w:val="single" w:sz="4" w:space="0" w:color="auto"/>
            </w:tcBorders>
            <w:textDirection w:val="btLr"/>
          </w:tcPr>
          <w:p w:rsidR="007335E3" w:rsidRPr="007335E3" w:rsidRDefault="007335E3" w:rsidP="007335E3">
            <w:pPr>
              <w:spacing w:after="0" w:line="240" w:lineRule="auto"/>
              <w:jc w:val="center"/>
              <w:rPr>
                <w:rFonts w:ascii="Times New Roman" w:hAnsi="Times New Roman" w:cs="Times New Roman"/>
                <w:b/>
              </w:rPr>
            </w:pPr>
            <w:r w:rsidRPr="007335E3">
              <w:rPr>
                <w:rFonts w:ascii="Times New Roman" w:hAnsi="Times New Roman" w:cs="Times New Roman"/>
                <w:b/>
              </w:rPr>
              <w:t>Клас</w:t>
            </w:r>
          </w:p>
        </w:tc>
        <w:tc>
          <w:tcPr>
            <w:tcW w:w="2610" w:type="dxa"/>
            <w:tcBorders>
              <w:top w:val="single" w:sz="4" w:space="0" w:color="auto"/>
              <w:left w:val="single" w:sz="4" w:space="0" w:color="auto"/>
              <w:bottom w:val="single" w:sz="4" w:space="0" w:color="auto"/>
              <w:right w:val="single" w:sz="4" w:space="0" w:color="auto"/>
            </w:tcBorders>
          </w:tcPr>
          <w:p w:rsidR="007335E3" w:rsidRPr="007335E3" w:rsidRDefault="007335E3" w:rsidP="007335E3">
            <w:pPr>
              <w:spacing w:after="0" w:line="240" w:lineRule="auto"/>
              <w:jc w:val="center"/>
              <w:rPr>
                <w:rFonts w:ascii="Times New Roman" w:hAnsi="Times New Roman" w:cs="Times New Roman"/>
                <w:b/>
              </w:rPr>
            </w:pPr>
            <w:r w:rsidRPr="007335E3">
              <w:rPr>
                <w:rFonts w:ascii="Times New Roman" w:hAnsi="Times New Roman" w:cs="Times New Roman"/>
                <w:b/>
              </w:rPr>
              <w:t>Назва навчальної програми</w:t>
            </w:r>
          </w:p>
        </w:tc>
        <w:tc>
          <w:tcPr>
            <w:tcW w:w="1985" w:type="dxa"/>
            <w:tcBorders>
              <w:top w:val="single" w:sz="4" w:space="0" w:color="auto"/>
              <w:left w:val="single" w:sz="4" w:space="0" w:color="auto"/>
              <w:bottom w:val="single" w:sz="4" w:space="0" w:color="auto"/>
              <w:right w:val="single" w:sz="4" w:space="0" w:color="auto"/>
            </w:tcBorders>
          </w:tcPr>
          <w:p w:rsidR="007335E3" w:rsidRPr="007335E3" w:rsidRDefault="007335E3" w:rsidP="007335E3">
            <w:pPr>
              <w:spacing w:after="0" w:line="240" w:lineRule="auto"/>
              <w:jc w:val="center"/>
              <w:rPr>
                <w:rFonts w:ascii="Times New Roman" w:hAnsi="Times New Roman" w:cs="Times New Roman"/>
                <w:b/>
              </w:rPr>
            </w:pPr>
            <w:r w:rsidRPr="007335E3">
              <w:rPr>
                <w:rFonts w:ascii="Times New Roman" w:hAnsi="Times New Roman" w:cs="Times New Roman"/>
                <w:b/>
              </w:rPr>
              <w:t>Рік видання</w:t>
            </w:r>
          </w:p>
          <w:p w:rsidR="007335E3" w:rsidRPr="007335E3" w:rsidRDefault="007335E3" w:rsidP="007335E3">
            <w:pPr>
              <w:spacing w:after="0" w:line="240" w:lineRule="auto"/>
              <w:jc w:val="center"/>
              <w:rPr>
                <w:rFonts w:ascii="Times New Roman" w:hAnsi="Times New Roman" w:cs="Times New Roman"/>
                <w:b/>
              </w:rPr>
            </w:pPr>
            <w:r w:rsidRPr="007335E3">
              <w:rPr>
                <w:rFonts w:ascii="Times New Roman" w:hAnsi="Times New Roman" w:cs="Times New Roman"/>
                <w:b/>
              </w:rPr>
              <w:t>та видавництво</w:t>
            </w:r>
          </w:p>
          <w:p w:rsidR="007335E3" w:rsidRPr="007335E3" w:rsidRDefault="007335E3" w:rsidP="007335E3">
            <w:pPr>
              <w:spacing w:after="0" w:line="240" w:lineRule="auto"/>
              <w:jc w:val="center"/>
              <w:rPr>
                <w:rFonts w:ascii="Times New Roman" w:hAnsi="Times New Roman" w:cs="Times New Roman"/>
                <w:b/>
              </w:rPr>
            </w:pPr>
          </w:p>
          <w:p w:rsidR="007335E3" w:rsidRPr="007335E3" w:rsidRDefault="007335E3" w:rsidP="007335E3">
            <w:pPr>
              <w:spacing w:after="0" w:line="240" w:lineRule="auto"/>
              <w:jc w:val="center"/>
              <w:rPr>
                <w:rFonts w:ascii="Times New Roman" w:hAnsi="Times New Roman" w:cs="Times New Roman"/>
                <w:b/>
              </w:rPr>
            </w:pPr>
          </w:p>
        </w:tc>
        <w:tc>
          <w:tcPr>
            <w:tcW w:w="1417" w:type="dxa"/>
            <w:tcBorders>
              <w:top w:val="single" w:sz="4" w:space="0" w:color="auto"/>
              <w:left w:val="single" w:sz="4" w:space="0" w:color="auto"/>
              <w:bottom w:val="single" w:sz="4" w:space="0" w:color="auto"/>
              <w:right w:val="single" w:sz="4" w:space="0" w:color="auto"/>
            </w:tcBorders>
          </w:tcPr>
          <w:p w:rsidR="007335E3" w:rsidRPr="007335E3" w:rsidRDefault="007335E3" w:rsidP="007335E3">
            <w:pPr>
              <w:spacing w:after="0" w:line="240" w:lineRule="auto"/>
              <w:jc w:val="center"/>
              <w:rPr>
                <w:rFonts w:ascii="Times New Roman" w:hAnsi="Times New Roman" w:cs="Times New Roman"/>
                <w:b/>
              </w:rPr>
            </w:pPr>
            <w:r w:rsidRPr="007335E3">
              <w:rPr>
                <w:rFonts w:ascii="Times New Roman" w:hAnsi="Times New Roman" w:cs="Times New Roman"/>
                <w:b/>
                <w:bCs/>
              </w:rPr>
              <w:t>Тип (державна або авторська)</w:t>
            </w:r>
          </w:p>
        </w:tc>
        <w:tc>
          <w:tcPr>
            <w:tcW w:w="1560" w:type="dxa"/>
            <w:tcBorders>
              <w:top w:val="single" w:sz="4" w:space="0" w:color="auto"/>
              <w:left w:val="single" w:sz="4" w:space="0" w:color="auto"/>
              <w:bottom w:val="single" w:sz="4" w:space="0" w:color="auto"/>
              <w:right w:val="single" w:sz="4" w:space="0" w:color="auto"/>
            </w:tcBorders>
          </w:tcPr>
          <w:p w:rsidR="007335E3" w:rsidRPr="007335E3" w:rsidRDefault="007335E3" w:rsidP="007335E3">
            <w:pPr>
              <w:spacing w:after="0" w:line="240" w:lineRule="auto"/>
              <w:jc w:val="center"/>
              <w:rPr>
                <w:rFonts w:ascii="Times New Roman" w:hAnsi="Times New Roman" w:cs="Times New Roman"/>
                <w:b/>
                <w:bCs/>
              </w:rPr>
            </w:pPr>
            <w:r w:rsidRPr="007335E3">
              <w:rPr>
                <w:rFonts w:ascii="Times New Roman" w:hAnsi="Times New Roman" w:cs="Times New Roman"/>
                <w:b/>
                <w:bCs/>
              </w:rPr>
              <w:t>Нормативно-правове забезпечення</w:t>
            </w:r>
          </w:p>
          <w:p w:rsidR="007335E3" w:rsidRPr="007335E3" w:rsidRDefault="007335E3" w:rsidP="007335E3">
            <w:pPr>
              <w:spacing w:after="0" w:line="240" w:lineRule="auto"/>
              <w:jc w:val="center"/>
              <w:rPr>
                <w:rFonts w:ascii="Times New Roman" w:hAnsi="Times New Roman" w:cs="Times New Roman"/>
                <w:b/>
                <w:bCs/>
              </w:rPr>
            </w:pPr>
            <w:r w:rsidRPr="007335E3">
              <w:rPr>
                <w:rFonts w:ascii="Times New Roman" w:hAnsi="Times New Roman" w:cs="Times New Roman"/>
                <w:b/>
                <w:bCs/>
              </w:rPr>
              <w:t xml:space="preserve"> (ким дозволена</w:t>
            </w:r>
          </w:p>
          <w:p w:rsidR="007335E3" w:rsidRPr="007335E3" w:rsidRDefault="007335E3" w:rsidP="007335E3">
            <w:pPr>
              <w:spacing w:after="0" w:line="240" w:lineRule="auto"/>
              <w:jc w:val="center"/>
              <w:rPr>
                <w:rFonts w:ascii="Times New Roman" w:hAnsi="Times New Roman" w:cs="Times New Roman"/>
                <w:b/>
                <w:bCs/>
                <w:color w:val="000000"/>
              </w:rPr>
            </w:pPr>
            <w:r w:rsidRPr="007335E3">
              <w:rPr>
                <w:rFonts w:ascii="Times New Roman" w:hAnsi="Times New Roman" w:cs="Times New Roman"/>
                <w:b/>
                <w:bCs/>
              </w:rPr>
              <w:t>до використання, ким затверджена)</w:t>
            </w:r>
          </w:p>
        </w:tc>
      </w:tr>
      <w:tr w:rsidR="007335E3" w:rsidRPr="007335E3" w:rsidTr="001A1A15">
        <w:trPr>
          <w:cantSplit/>
          <w:trHeight w:val="401"/>
        </w:trPr>
        <w:tc>
          <w:tcPr>
            <w:tcW w:w="10632" w:type="dxa"/>
            <w:gridSpan w:val="7"/>
            <w:tcBorders>
              <w:top w:val="single" w:sz="4" w:space="0" w:color="auto"/>
              <w:left w:val="single" w:sz="4" w:space="0" w:color="auto"/>
              <w:bottom w:val="single" w:sz="4" w:space="0" w:color="auto"/>
              <w:right w:val="single" w:sz="4" w:space="0" w:color="auto"/>
            </w:tcBorders>
          </w:tcPr>
          <w:p w:rsidR="007335E3" w:rsidRPr="007335E3" w:rsidRDefault="007335E3" w:rsidP="007335E3">
            <w:pPr>
              <w:spacing w:after="0" w:line="240" w:lineRule="auto"/>
              <w:jc w:val="center"/>
              <w:rPr>
                <w:rFonts w:ascii="Times New Roman" w:hAnsi="Times New Roman" w:cs="Times New Roman"/>
                <w:b/>
                <w:bCs/>
                <w:sz w:val="28"/>
                <w:szCs w:val="28"/>
              </w:rPr>
            </w:pPr>
            <w:r w:rsidRPr="007335E3">
              <w:rPr>
                <w:rFonts w:ascii="Times New Roman" w:hAnsi="Times New Roman" w:cs="Times New Roman"/>
                <w:b/>
                <w:bCs/>
                <w:sz w:val="28"/>
                <w:szCs w:val="28"/>
              </w:rPr>
              <w:t>Початкова школа</w:t>
            </w:r>
          </w:p>
        </w:tc>
      </w:tr>
      <w:tr w:rsidR="007335E3" w:rsidRPr="007335E3" w:rsidTr="00425477">
        <w:trPr>
          <w:trHeight w:val="1250"/>
        </w:trPr>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Інтегрований курс «Українська мова. Навчання грамоти» </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1-2 класів закладів загальної середньої освіти, розробленої під керівництвом О. Я. Савченко</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r>
      <w:tr w:rsidR="007335E3" w:rsidRPr="007335E3" w:rsidTr="00425477">
        <w:trPr>
          <w:trHeight w:val="1250"/>
        </w:trPr>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Українська мова</w:t>
            </w:r>
          </w:p>
          <w:p w:rsidR="007335E3" w:rsidRPr="007335E3" w:rsidRDefault="007335E3" w:rsidP="007335E3">
            <w:pPr>
              <w:spacing w:after="0" w:line="240" w:lineRule="auto"/>
              <w:rPr>
                <w:rFonts w:ascii="Times New Roman" w:hAnsi="Times New Roman" w:cs="Times New Roman"/>
              </w:rPr>
            </w:pP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1-2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r>
      <w:tr w:rsidR="007335E3" w:rsidRPr="007335E3" w:rsidTr="00425477">
        <w:trPr>
          <w:trHeight w:val="1250"/>
        </w:trPr>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3.</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Читання</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1-2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r>
      <w:tr w:rsidR="007335E3" w:rsidRPr="007335E3" w:rsidTr="00425477">
        <w:trPr>
          <w:trHeight w:val="390"/>
        </w:trPr>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4.</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Українська мова</w:t>
            </w:r>
          </w:p>
          <w:p w:rsidR="007335E3" w:rsidRPr="007335E3" w:rsidRDefault="007335E3" w:rsidP="007335E3">
            <w:pPr>
              <w:spacing w:after="0" w:line="240" w:lineRule="auto"/>
              <w:rPr>
                <w:rFonts w:ascii="Times New Roman" w:hAnsi="Times New Roman" w:cs="Times New Roman"/>
              </w:rPr>
            </w:pP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3-4</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3-4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r>
      <w:tr w:rsidR="007335E3" w:rsidRPr="007335E3" w:rsidTr="00425477">
        <w:trPr>
          <w:trHeight w:val="1250"/>
        </w:trPr>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5.</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Літературне читання</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3-4</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3-4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r>
      <w:tr w:rsidR="007335E3" w:rsidRPr="007335E3" w:rsidTr="00425477">
        <w:trPr>
          <w:trHeight w:val="1009"/>
        </w:trPr>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lastRenderedPageBreak/>
              <w:t>6</w:t>
            </w:r>
          </w:p>
        </w:tc>
        <w:tc>
          <w:tcPr>
            <w:tcW w:w="1800" w:type="dxa"/>
          </w:tcPr>
          <w:p w:rsidR="007335E3" w:rsidRPr="007335E3" w:rsidRDefault="007335E3" w:rsidP="007335E3">
            <w:pPr>
              <w:spacing w:after="0" w:line="240" w:lineRule="auto"/>
              <w:jc w:val="center"/>
              <w:rPr>
                <w:rFonts w:ascii="Times New Roman" w:hAnsi="Times New Roman" w:cs="Times New Roman"/>
              </w:rPr>
            </w:pPr>
            <w:r w:rsidRPr="007335E3">
              <w:rPr>
                <w:rFonts w:ascii="Times New Roman" w:hAnsi="Times New Roman" w:cs="Times New Roman"/>
                <w:kern w:val="24"/>
              </w:rPr>
              <w:t>Іноземна мова (англійська)</w:t>
            </w:r>
          </w:p>
        </w:tc>
        <w:tc>
          <w:tcPr>
            <w:tcW w:w="720" w:type="dxa"/>
          </w:tcPr>
          <w:p w:rsidR="007335E3" w:rsidRPr="007335E3" w:rsidRDefault="007335E3" w:rsidP="007335E3">
            <w:pPr>
              <w:tabs>
                <w:tab w:val="left" w:pos="9923"/>
              </w:tabs>
              <w:spacing w:after="0" w:line="240" w:lineRule="auto"/>
              <w:jc w:val="both"/>
              <w:rPr>
                <w:rFonts w:ascii="Times New Roman" w:hAnsi="Times New Roman" w:cs="Times New Roman"/>
                <w:bCs/>
              </w:rPr>
            </w:pPr>
            <w:r w:rsidRPr="007335E3">
              <w:rPr>
                <w:rFonts w:ascii="Times New Roman" w:hAnsi="Times New Roman" w:cs="Times New Roman"/>
                <w:bCs/>
              </w:rPr>
              <w:t>1-2</w:t>
            </w:r>
          </w:p>
        </w:tc>
        <w:tc>
          <w:tcPr>
            <w:tcW w:w="2610" w:type="dxa"/>
            <w:tcBorders>
              <w:right w:val="single" w:sz="4" w:space="0" w:color="auto"/>
            </w:tcBorders>
            <w:shd w:val="clear" w:color="auto" w:fill="auto"/>
          </w:tcPr>
          <w:p w:rsidR="007335E3" w:rsidRPr="007335E3" w:rsidRDefault="007335E3" w:rsidP="007335E3">
            <w:pPr>
              <w:tabs>
                <w:tab w:val="left" w:pos="9923"/>
              </w:tabs>
              <w:spacing w:after="0" w:line="240" w:lineRule="auto"/>
              <w:rPr>
                <w:rFonts w:ascii="Times New Roman" w:hAnsi="Times New Roman" w:cs="Times New Roman"/>
              </w:rPr>
            </w:pPr>
            <w:r w:rsidRPr="007335E3">
              <w:rPr>
                <w:rFonts w:ascii="Times New Roman" w:hAnsi="Times New Roman" w:cs="Times New Roman"/>
              </w:rPr>
              <w:t>Типова освітня програма для учнів 1-2 класів закладів загальної середньої освіти, розробленої під керівництвом О. Я. Савченко</w:t>
            </w:r>
          </w:p>
        </w:tc>
        <w:tc>
          <w:tcPr>
            <w:tcW w:w="1985" w:type="dxa"/>
            <w:tcBorders>
              <w:left w:val="single" w:sz="4" w:space="0" w:color="auto"/>
            </w:tcBorders>
          </w:tcPr>
          <w:p w:rsidR="007335E3" w:rsidRPr="007335E3" w:rsidRDefault="007335E3" w:rsidP="007335E3">
            <w:pPr>
              <w:tabs>
                <w:tab w:val="left" w:pos="9923"/>
              </w:tabs>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tabs>
                <w:tab w:val="left" w:pos="9923"/>
              </w:tabs>
              <w:spacing w:after="0" w:line="240" w:lineRule="auto"/>
              <w:rPr>
                <w:rFonts w:ascii="Times New Roman" w:hAnsi="Times New Roman" w:cs="Times New Roman"/>
              </w:rPr>
            </w:pPr>
            <w:r w:rsidRPr="007335E3">
              <w:rPr>
                <w:rFonts w:ascii="Times New Roman" w:hAnsi="Times New Roman" w:cs="Times New Roman"/>
              </w:rPr>
              <w:t>Сайт Міністерства освіти і науки України</w:t>
            </w:r>
          </w:p>
          <w:p w:rsidR="007335E3" w:rsidRPr="007335E3" w:rsidRDefault="007335E3" w:rsidP="007335E3">
            <w:pPr>
              <w:tabs>
                <w:tab w:val="left" w:pos="9923"/>
              </w:tabs>
              <w:spacing w:after="0" w:line="240" w:lineRule="auto"/>
              <w:rPr>
                <w:rFonts w:ascii="Times New Roman" w:hAnsi="Times New Roman" w:cs="Times New Roman"/>
              </w:rPr>
            </w:pPr>
            <w:r w:rsidRPr="007335E3">
              <w:rPr>
                <w:rFonts w:ascii="Times New Roman" w:hAnsi="Times New Roman" w:cs="Times New Roman"/>
                <w:bCs/>
                <w:lang w:val="en-US"/>
              </w:rPr>
              <w:t>mon</w:t>
            </w:r>
            <w:r w:rsidRPr="007335E3">
              <w:rPr>
                <w:rFonts w:ascii="Times New Roman" w:hAnsi="Times New Roman" w:cs="Times New Roman"/>
                <w:bCs/>
              </w:rPr>
              <w:t>.</w:t>
            </w:r>
            <w:r w:rsidRPr="007335E3">
              <w:rPr>
                <w:rFonts w:ascii="Times New Roman" w:hAnsi="Times New Roman" w:cs="Times New Roman"/>
                <w:bCs/>
                <w:lang w:val="en-US"/>
              </w:rPr>
              <w:t>gov</w:t>
            </w:r>
            <w:r w:rsidRPr="007335E3">
              <w:rPr>
                <w:rFonts w:ascii="Times New Roman" w:hAnsi="Times New Roman" w:cs="Times New Roman"/>
                <w:bCs/>
              </w:rPr>
              <w:t>.</w:t>
            </w:r>
            <w:r w:rsidRPr="007335E3">
              <w:rPr>
                <w:rFonts w:ascii="Times New Roman" w:hAnsi="Times New Roman" w:cs="Times New Roman"/>
                <w:bCs/>
                <w:lang w:val="en-US"/>
              </w:rPr>
              <w:t>ua</w:t>
            </w:r>
          </w:p>
        </w:tc>
        <w:tc>
          <w:tcPr>
            <w:tcW w:w="1417" w:type="dxa"/>
          </w:tcPr>
          <w:p w:rsidR="007335E3" w:rsidRPr="007335E3" w:rsidRDefault="007335E3" w:rsidP="007335E3">
            <w:pPr>
              <w:tabs>
                <w:tab w:val="left" w:pos="9923"/>
              </w:tabs>
              <w:spacing w:after="0" w:line="240" w:lineRule="auto"/>
              <w:jc w:val="both"/>
              <w:rPr>
                <w:rFonts w:ascii="Times New Roman" w:hAnsi="Times New Roman" w:cs="Times New Roman"/>
                <w:bCs/>
              </w:rPr>
            </w:pPr>
            <w:r w:rsidRPr="007335E3">
              <w:rPr>
                <w:rFonts w:ascii="Times New Roman" w:hAnsi="Times New Roman" w:cs="Times New Roman"/>
                <w:bCs/>
              </w:rPr>
              <w:t>Державна</w:t>
            </w: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tabs>
                <w:tab w:val="left" w:pos="9923"/>
              </w:tabs>
              <w:spacing w:after="0" w:line="240" w:lineRule="auto"/>
              <w:jc w:val="center"/>
              <w:rPr>
                <w:rFonts w:ascii="Times New Roman" w:hAnsi="Times New Roman" w:cs="Times New Roman"/>
                <w:bCs/>
              </w:rPr>
            </w:pPr>
          </w:p>
        </w:tc>
      </w:tr>
      <w:tr w:rsidR="007335E3" w:rsidRPr="007335E3" w:rsidTr="00425477">
        <w:trPr>
          <w:trHeight w:val="1369"/>
        </w:trPr>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7.</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Іноземна мова (англійська)</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3</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3-4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p w:rsidR="007335E3" w:rsidRPr="007335E3" w:rsidRDefault="007335E3" w:rsidP="007335E3">
            <w:pPr>
              <w:spacing w:after="0" w:line="240" w:lineRule="auto"/>
              <w:jc w:val="both"/>
              <w:rPr>
                <w:rFonts w:ascii="Times New Roman" w:hAnsi="Times New Roman" w:cs="Times New Roman"/>
                <w:color w:val="000000"/>
              </w:rPr>
            </w:pP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p w:rsidR="007335E3" w:rsidRPr="007335E3" w:rsidRDefault="007335E3" w:rsidP="007335E3">
            <w:pPr>
              <w:spacing w:after="0" w:line="240" w:lineRule="auto"/>
              <w:rPr>
                <w:rFonts w:ascii="Times New Roman" w:hAnsi="Times New Roman" w:cs="Times New Roman"/>
              </w:rPr>
            </w:pPr>
          </w:p>
        </w:tc>
      </w:tr>
      <w:tr w:rsidR="007335E3" w:rsidRPr="007335E3" w:rsidTr="00425477">
        <w:trPr>
          <w:trHeight w:val="1369"/>
        </w:trPr>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8.</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Іноземна мова (німецька)</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4</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3-4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p w:rsidR="007335E3" w:rsidRPr="007335E3" w:rsidRDefault="007335E3" w:rsidP="007335E3">
            <w:pPr>
              <w:spacing w:after="0" w:line="240" w:lineRule="auto"/>
              <w:rPr>
                <w:rFonts w:ascii="Times New Roman" w:hAnsi="Times New Roman" w:cs="Times New Roman"/>
              </w:rPr>
            </w:pPr>
          </w:p>
        </w:tc>
      </w:tr>
      <w:tr w:rsidR="007335E3" w:rsidRPr="007335E3" w:rsidTr="00425477">
        <w:trPr>
          <w:trHeight w:val="1331"/>
        </w:trPr>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9.</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Математика</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1-2</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1-2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r w:rsidRPr="007335E3">
              <w:rPr>
                <w:rFonts w:ascii="Times New Roman" w:hAnsi="Times New Roman" w:cs="Times New Roman"/>
              </w:rPr>
              <w:t xml:space="preserve"> </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p w:rsidR="007335E3" w:rsidRPr="007335E3" w:rsidRDefault="007335E3" w:rsidP="007335E3">
            <w:pPr>
              <w:spacing w:after="0" w:line="240" w:lineRule="auto"/>
              <w:rPr>
                <w:rFonts w:ascii="Times New Roman" w:hAnsi="Times New Roman" w:cs="Times New Roman"/>
              </w:rPr>
            </w:pPr>
          </w:p>
        </w:tc>
      </w:tr>
      <w:tr w:rsidR="007335E3" w:rsidRPr="007335E3" w:rsidTr="00425477">
        <w:trPr>
          <w:trHeight w:val="1412"/>
        </w:trPr>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10.</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Математика</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3-4</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3-4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11.</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Інформатика</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1-2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p w:rsidR="007335E3" w:rsidRPr="007335E3" w:rsidRDefault="007335E3" w:rsidP="007335E3">
            <w:pPr>
              <w:spacing w:after="0" w:line="240" w:lineRule="auto"/>
              <w:jc w:val="both"/>
              <w:rPr>
                <w:rFonts w:ascii="Times New Roman" w:hAnsi="Times New Roman" w:cs="Times New Roman"/>
                <w:color w:val="000000"/>
              </w:rPr>
            </w:pP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r w:rsidRPr="007335E3">
              <w:rPr>
                <w:rFonts w:ascii="Times New Roman" w:hAnsi="Times New Roman" w:cs="Times New Roman"/>
              </w:rPr>
              <w:t>.</w:t>
            </w:r>
          </w:p>
          <w:p w:rsidR="007335E3" w:rsidRPr="007335E3" w:rsidRDefault="007335E3" w:rsidP="007335E3">
            <w:pPr>
              <w:spacing w:after="0" w:line="240" w:lineRule="auto"/>
              <w:rPr>
                <w:rFonts w:ascii="Times New Roman" w:hAnsi="Times New Roman" w:cs="Times New Roman"/>
              </w:rPr>
            </w:pP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12.</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Інформатика</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3-4</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3-4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r w:rsidRPr="007335E3">
              <w:rPr>
                <w:rFonts w:ascii="Times New Roman" w:hAnsi="Times New Roman" w:cs="Times New Roman"/>
              </w:rPr>
              <w:t xml:space="preserve"> </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Borders>
              <w:top w:val="single" w:sz="4" w:space="0" w:color="auto"/>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lastRenderedPageBreak/>
              <w:t>13.</w:t>
            </w:r>
          </w:p>
        </w:tc>
        <w:tc>
          <w:tcPr>
            <w:tcW w:w="1800" w:type="dxa"/>
            <w:tcBorders>
              <w:top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Я досліджую світ</w:t>
            </w:r>
          </w:p>
        </w:tc>
        <w:tc>
          <w:tcPr>
            <w:tcW w:w="720" w:type="dxa"/>
            <w:tcBorders>
              <w:top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1-2</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1-2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p w:rsidR="007335E3" w:rsidRPr="007335E3" w:rsidRDefault="007335E3" w:rsidP="007335E3">
            <w:pPr>
              <w:spacing w:after="0" w:line="240" w:lineRule="auto"/>
              <w:jc w:val="both"/>
              <w:rPr>
                <w:rFonts w:ascii="Times New Roman" w:hAnsi="Times New Roman" w:cs="Times New Roman"/>
                <w:color w:val="000000"/>
              </w:rPr>
            </w:pP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Borders>
              <w:top w:val="single" w:sz="4" w:space="0" w:color="auto"/>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14.</w:t>
            </w:r>
          </w:p>
        </w:tc>
        <w:tc>
          <w:tcPr>
            <w:tcW w:w="1800" w:type="dxa"/>
            <w:tcBorders>
              <w:top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Я досліджую світ</w:t>
            </w:r>
          </w:p>
        </w:tc>
        <w:tc>
          <w:tcPr>
            <w:tcW w:w="720" w:type="dxa"/>
            <w:tcBorders>
              <w:top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3-4</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3-4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p w:rsidR="007335E3" w:rsidRPr="007335E3" w:rsidRDefault="007335E3" w:rsidP="007335E3">
            <w:pPr>
              <w:spacing w:after="0" w:line="240" w:lineRule="auto"/>
              <w:jc w:val="both"/>
              <w:rPr>
                <w:rFonts w:ascii="Times New Roman" w:hAnsi="Times New Roman" w:cs="Times New Roman"/>
                <w:color w:val="000000"/>
              </w:rPr>
            </w:pP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15.</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Образотворче мистецтво</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1-2</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1-2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16.</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Образотворче мистецтво</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3-4</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3-4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17.</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Музичне мистецтво</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1-2</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1-2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18.</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Музичне мистецтво</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3-4</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3-4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19.</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Дизайн і технології</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1-2</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1-2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p w:rsidR="007335E3" w:rsidRPr="007335E3" w:rsidRDefault="007335E3" w:rsidP="007335E3">
            <w:pPr>
              <w:spacing w:after="0" w:line="240" w:lineRule="auto"/>
              <w:jc w:val="both"/>
              <w:rPr>
                <w:rFonts w:ascii="Times New Roman" w:hAnsi="Times New Roman" w:cs="Times New Roman"/>
                <w:color w:val="000000"/>
              </w:rPr>
            </w:pP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Дизайн і технології</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3-4</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 xml:space="preserve">Типова освітня програма для учнів 3-4 класів </w:t>
            </w:r>
            <w:r w:rsidRPr="007335E3">
              <w:rPr>
                <w:rFonts w:ascii="Times New Roman" w:hAnsi="Times New Roman" w:cs="Times New Roman"/>
              </w:rPr>
              <w:lastRenderedPageBreak/>
              <w:t>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p w:rsidR="007335E3" w:rsidRPr="007335E3" w:rsidRDefault="007335E3" w:rsidP="007335E3">
            <w:pPr>
              <w:spacing w:after="0" w:line="240" w:lineRule="auto"/>
              <w:jc w:val="both"/>
              <w:rPr>
                <w:rFonts w:ascii="Times New Roman" w:hAnsi="Times New Roman" w:cs="Times New Roman"/>
                <w:color w:val="000000"/>
              </w:rPr>
            </w:pP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lastRenderedPageBreak/>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lastRenderedPageBreak/>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lastRenderedPageBreak/>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 xml:space="preserve">Міністерства </w:t>
            </w:r>
            <w:r w:rsidRPr="007335E3">
              <w:rPr>
                <w:rFonts w:ascii="Times New Roman" w:hAnsi="Times New Roman" w:cs="Times New Roman"/>
                <w:bCs/>
              </w:rPr>
              <w:lastRenderedPageBreak/>
              <w:t>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21.</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color w:val="000000"/>
              </w:rPr>
              <w:t>Фізична культура.</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1-2</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1-2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p w:rsidR="007335E3" w:rsidRPr="007335E3" w:rsidRDefault="007335E3" w:rsidP="007335E3">
            <w:pPr>
              <w:spacing w:after="0" w:line="240" w:lineRule="auto"/>
              <w:rPr>
                <w:rFonts w:ascii="Times New Roman" w:hAnsi="Times New Roman" w:cs="Times New Roman"/>
              </w:rPr>
            </w:pPr>
          </w:p>
        </w:tc>
      </w:tr>
      <w:tr w:rsidR="007335E3" w:rsidRPr="007335E3" w:rsidTr="00425477">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22.</w:t>
            </w:r>
          </w:p>
        </w:tc>
        <w:tc>
          <w:tcPr>
            <w:tcW w:w="180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color w:val="000000"/>
              </w:rPr>
              <w:t>Фізична культура.</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3-4</w:t>
            </w:r>
          </w:p>
        </w:tc>
        <w:tc>
          <w:tcPr>
            <w:tcW w:w="2610" w:type="dxa"/>
            <w:tcBorders>
              <w:right w:val="single" w:sz="4" w:space="0" w:color="auto"/>
            </w:tcBorders>
            <w:shd w:val="clear" w:color="auto" w:fill="auto"/>
          </w:tcPr>
          <w:p w:rsidR="007335E3" w:rsidRPr="007335E3" w:rsidRDefault="007335E3" w:rsidP="007335E3">
            <w:pPr>
              <w:spacing w:after="0" w:line="240" w:lineRule="auto"/>
              <w:jc w:val="both"/>
              <w:rPr>
                <w:rFonts w:ascii="Times New Roman" w:hAnsi="Times New Roman" w:cs="Times New Roman"/>
                <w:color w:val="000000"/>
              </w:rPr>
            </w:pPr>
            <w:r w:rsidRPr="007335E3">
              <w:rPr>
                <w:rFonts w:ascii="Times New Roman" w:hAnsi="Times New Roman" w:cs="Times New Roman"/>
              </w:rPr>
              <w:t>Типова освітня програма для учнів 3-4 класів закладів загальної середньої освіти, розробленої під керівництвом О. Я. Савченко</w:t>
            </w:r>
            <w:r w:rsidRPr="007335E3">
              <w:rPr>
                <w:rFonts w:ascii="Times New Roman" w:hAnsi="Times New Roman" w:cs="Times New Roman"/>
                <w:color w:val="000000"/>
              </w:rPr>
              <w:t xml:space="preserve"> </w:t>
            </w:r>
          </w:p>
        </w:tc>
        <w:tc>
          <w:tcPr>
            <w:tcW w:w="1985" w:type="dxa"/>
            <w:tcBorders>
              <w:left w:val="single" w:sz="4" w:space="0" w:color="auto"/>
            </w:tcBorders>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Сайт </w:t>
            </w:r>
            <w:r w:rsidRPr="007335E3">
              <w:rPr>
                <w:rFonts w:ascii="Times New Roman" w:hAnsi="Times New Roman" w:cs="Times New Roman"/>
                <w:bCs/>
              </w:rPr>
              <w:t>Міністерства освіти і науки України</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lang w:val="en-US"/>
              </w:rPr>
              <w:t>mon</w:t>
            </w:r>
            <w:r w:rsidRPr="007335E3">
              <w:rPr>
                <w:rFonts w:ascii="Times New Roman" w:hAnsi="Times New Roman" w:cs="Times New Roman"/>
              </w:rPr>
              <w:t>.</w:t>
            </w:r>
            <w:r w:rsidRPr="007335E3">
              <w:rPr>
                <w:rFonts w:ascii="Times New Roman" w:hAnsi="Times New Roman" w:cs="Times New Roman"/>
                <w:lang w:val="en-US"/>
              </w:rPr>
              <w:t>gov</w:t>
            </w:r>
            <w:r w:rsidRPr="007335E3">
              <w:rPr>
                <w:rFonts w:ascii="Times New Roman" w:hAnsi="Times New Roman" w:cs="Times New Roman"/>
              </w:rPr>
              <w:t>.</w:t>
            </w:r>
            <w:r w:rsidRPr="007335E3">
              <w:rPr>
                <w:rFonts w:ascii="Times New Roman" w:hAnsi="Times New Roman" w:cs="Times New Roman"/>
                <w:lang w:val="en-US"/>
              </w:rPr>
              <w:t>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 xml:space="preserve">Наказ </w:t>
            </w:r>
            <w:r w:rsidRPr="007335E3">
              <w:rPr>
                <w:rFonts w:ascii="Times New Roman" w:hAnsi="Times New Roman" w:cs="Times New Roman"/>
                <w:bCs/>
              </w:rPr>
              <w:t>Міністерства освіти і науки України</w:t>
            </w:r>
            <w:r w:rsidRPr="007335E3">
              <w:rPr>
                <w:rFonts w:ascii="Times New Roman" w:eastAsia="Microsoft Sans Serif" w:hAnsi="Times New Roman" w:cs="Times New Roman"/>
                <w:color w:val="000000"/>
                <w:lang w:bidi="en-US"/>
              </w:rPr>
              <w:t xml:space="preserve"> від 12.08.2022 №743 </w:t>
            </w:r>
            <w:r w:rsidRPr="007335E3">
              <w:rPr>
                <w:rFonts w:ascii="Times New Roman" w:hAnsi="Times New Roman" w:cs="Times New Roman"/>
              </w:rPr>
              <w:t xml:space="preserve">     </w:t>
            </w:r>
          </w:p>
          <w:p w:rsidR="007335E3" w:rsidRPr="007335E3" w:rsidRDefault="007335E3" w:rsidP="007335E3">
            <w:pPr>
              <w:spacing w:after="0" w:line="240" w:lineRule="auto"/>
              <w:rPr>
                <w:rFonts w:ascii="Times New Roman" w:hAnsi="Times New Roman" w:cs="Times New Roman"/>
              </w:rPr>
            </w:pPr>
          </w:p>
          <w:p w:rsidR="007335E3" w:rsidRPr="007335E3" w:rsidRDefault="007335E3" w:rsidP="007335E3">
            <w:pPr>
              <w:spacing w:after="0" w:line="240" w:lineRule="auto"/>
              <w:rPr>
                <w:rFonts w:ascii="Times New Roman" w:hAnsi="Times New Roman" w:cs="Times New Roman"/>
              </w:rPr>
            </w:pPr>
          </w:p>
        </w:tc>
      </w:tr>
      <w:tr w:rsidR="007335E3" w:rsidRPr="007335E3" w:rsidTr="001A1A15">
        <w:tc>
          <w:tcPr>
            <w:tcW w:w="10632" w:type="dxa"/>
            <w:gridSpan w:val="7"/>
          </w:tcPr>
          <w:p w:rsidR="007335E3" w:rsidRPr="007335E3" w:rsidRDefault="007335E3" w:rsidP="007335E3">
            <w:pPr>
              <w:spacing w:after="0" w:line="240" w:lineRule="auto"/>
              <w:jc w:val="center"/>
              <w:rPr>
                <w:rFonts w:ascii="Times New Roman" w:hAnsi="Times New Roman" w:cs="Times New Roman"/>
                <w:b/>
              </w:rPr>
            </w:pPr>
            <w:r w:rsidRPr="007335E3">
              <w:rPr>
                <w:rFonts w:ascii="Times New Roman" w:hAnsi="Times New Roman" w:cs="Times New Roman"/>
                <w:b/>
                <w:color w:val="000000"/>
              </w:rPr>
              <w:t>Інклюзивна освіта</w:t>
            </w:r>
          </w:p>
        </w:tc>
      </w:tr>
      <w:tr w:rsidR="007335E3" w:rsidRPr="007335E3" w:rsidTr="00425477">
        <w:tc>
          <w:tcPr>
            <w:tcW w:w="54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23.</w:t>
            </w:r>
          </w:p>
        </w:tc>
        <w:tc>
          <w:tcPr>
            <w:tcW w:w="1800" w:type="dxa"/>
          </w:tcPr>
          <w:p w:rsidR="007335E3" w:rsidRPr="007335E3" w:rsidRDefault="007335E3" w:rsidP="007335E3">
            <w:pPr>
              <w:spacing w:after="0" w:line="240" w:lineRule="auto"/>
              <w:rPr>
                <w:rFonts w:ascii="Times New Roman" w:hAnsi="Times New Roman" w:cs="Times New Roman"/>
                <w:lang w:bidi="uk-UA"/>
              </w:rPr>
            </w:pPr>
            <w:r w:rsidRPr="007335E3">
              <w:rPr>
                <w:rFonts w:ascii="Times New Roman" w:hAnsi="Times New Roman" w:cs="Times New Roman"/>
                <w:lang w:bidi="uk-UA"/>
              </w:rPr>
              <w:t>Лікувальна фізкультура</w:t>
            </w:r>
          </w:p>
        </w:tc>
        <w:tc>
          <w:tcPr>
            <w:tcW w:w="720"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9</w:t>
            </w:r>
          </w:p>
        </w:tc>
        <w:tc>
          <w:tcPr>
            <w:tcW w:w="2610" w:type="dxa"/>
          </w:tcPr>
          <w:p w:rsidR="007335E3" w:rsidRPr="007335E3" w:rsidRDefault="007335E3" w:rsidP="007335E3">
            <w:pPr>
              <w:spacing w:after="0" w:line="240" w:lineRule="auto"/>
              <w:jc w:val="both"/>
              <w:rPr>
                <w:rFonts w:ascii="Times New Roman" w:hAnsi="Times New Roman" w:cs="Times New Roman"/>
              </w:rPr>
            </w:pPr>
            <w:r w:rsidRPr="007335E3">
              <w:rPr>
                <w:rFonts w:ascii="Times New Roman" w:hAnsi="Times New Roman" w:cs="Times New Roman"/>
              </w:rPr>
              <w:t xml:space="preserve">Програма з корекційно-розвиткової роботи </w:t>
            </w:r>
            <w:r w:rsidRPr="007335E3">
              <w:rPr>
                <w:rFonts w:ascii="Times New Roman" w:eastAsiaTheme="majorEastAsia" w:hAnsi="Times New Roman" w:cs="Times New Roman"/>
                <w:lang w:eastAsia="en-US"/>
              </w:rPr>
              <w:t>«Програма корекційних занять з ЛФК</w:t>
            </w:r>
            <w:r w:rsidRPr="007335E3">
              <w:rPr>
                <w:rFonts w:ascii="Times New Roman" w:hAnsi="Times New Roman" w:cs="Times New Roman"/>
              </w:rPr>
              <w:t xml:space="preserve"> </w:t>
            </w:r>
            <w:r w:rsidRPr="007335E3">
              <w:rPr>
                <w:rFonts w:ascii="Times New Roman" w:eastAsiaTheme="majorEastAsia" w:hAnsi="Times New Roman" w:cs="Times New Roman"/>
                <w:lang w:eastAsia="en-US"/>
              </w:rPr>
              <w:t>для дітей з порушеннями опорно-рухового апарату»</w:t>
            </w:r>
            <w:r w:rsidRPr="007335E3">
              <w:rPr>
                <w:rFonts w:ascii="Times New Roman" w:hAnsi="Times New Roman" w:cs="Times New Roman"/>
              </w:rPr>
              <w:t xml:space="preserve"> для 5-10 класів спеціальних загальноосвітніх навчальних закладів для дітей з порушенням  опорно-рухового апарату</w:t>
            </w:r>
          </w:p>
        </w:tc>
        <w:tc>
          <w:tcPr>
            <w:tcW w:w="1985"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2022</w:t>
            </w:r>
          </w:p>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Сайт https://imzo.gov.ua/</w:t>
            </w:r>
          </w:p>
        </w:tc>
        <w:tc>
          <w:tcPr>
            <w:tcW w:w="1417" w:type="dxa"/>
          </w:tcPr>
          <w:p w:rsidR="007335E3" w:rsidRPr="007335E3" w:rsidRDefault="007335E3" w:rsidP="007335E3">
            <w:pPr>
              <w:spacing w:after="0" w:line="240" w:lineRule="auto"/>
              <w:rPr>
                <w:rFonts w:ascii="Times New Roman" w:hAnsi="Times New Roman" w:cs="Times New Roman"/>
              </w:rPr>
            </w:pPr>
            <w:r w:rsidRPr="007335E3">
              <w:rPr>
                <w:rFonts w:ascii="Times New Roman" w:hAnsi="Times New Roman" w:cs="Times New Roman"/>
              </w:rPr>
              <w:t>Державна</w:t>
            </w:r>
          </w:p>
          <w:p w:rsidR="007335E3" w:rsidRPr="007335E3" w:rsidRDefault="007335E3" w:rsidP="007335E3">
            <w:pPr>
              <w:spacing w:after="0" w:line="240" w:lineRule="auto"/>
              <w:rPr>
                <w:rFonts w:ascii="Times New Roman" w:hAnsi="Times New Roman" w:cs="Times New Roman"/>
              </w:rPr>
            </w:pPr>
          </w:p>
        </w:tc>
        <w:tc>
          <w:tcPr>
            <w:tcW w:w="1560" w:type="dxa"/>
          </w:tcPr>
          <w:p w:rsidR="007335E3" w:rsidRPr="007335E3" w:rsidRDefault="007335E3" w:rsidP="007335E3">
            <w:pPr>
              <w:spacing w:after="0" w:line="240" w:lineRule="auto"/>
              <w:jc w:val="center"/>
              <w:rPr>
                <w:rFonts w:ascii="Times New Roman" w:hAnsi="Times New Roman" w:cs="Times New Roman"/>
              </w:rPr>
            </w:pPr>
            <w:r w:rsidRPr="007335E3">
              <w:rPr>
                <w:rFonts w:ascii="Times New Roman" w:hAnsi="Times New Roman" w:cs="Times New Roman"/>
              </w:rPr>
              <w:t>Протокол №4 засідання зі спеціальної педагогіки від 17.08.2022, зареєстровано в Каталозі навчальної літератури та навчальних програм за №6.0033-2022</w:t>
            </w:r>
          </w:p>
          <w:p w:rsidR="007335E3" w:rsidRPr="007335E3" w:rsidRDefault="007335E3" w:rsidP="007335E3">
            <w:pPr>
              <w:spacing w:after="0" w:line="240" w:lineRule="auto"/>
              <w:jc w:val="center"/>
              <w:rPr>
                <w:rFonts w:ascii="Times New Roman" w:hAnsi="Times New Roman" w:cs="Times New Roman"/>
              </w:rPr>
            </w:pPr>
          </w:p>
          <w:p w:rsidR="007335E3" w:rsidRPr="007335E3" w:rsidRDefault="007335E3" w:rsidP="007335E3">
            <w:pPr>
              <w:spacing w:after="0" w:line="240" w:lineRule="auto"/>
              <w:jc w:val="center"/>
              <w:rPr>
                <w:rFonts w:ascii="Times New Roman" w:hAnsi="Times New Roman" w:cs="Times New Roman"/>
              </w:rPr>
            </w:pPr>
          </w:p>
        </w:tc>
      </w:tr>
    </w:tbl>
    <w:p w:rsidR="00F95159" w:rsidRDefault="00F95159" w:rsidP="00F95159">
      <w:pPr>
        <w:pStyle w:val="aff0"/>
        <w:tabs>
          <w:tab w:val="left" w:pos="0"/>
        </w:tabs>
        <w:ind w:hanging="360"/>
        <w:jc w:val="center"/>
        <w:rPr>
          <w:b/>
          <w:sz w:val="24"/>
        </w:rPr>
      </w:pPr>
    </w:p>
    <w:p w:rsidR="00F95159" w:rsidRDefault="00F95159">
      <w:pPr>
        <w:rPr>
          <w:b/>
          <w:sz w:val="24"/>
          <w:lang w:eastAsia="ru-RU"/>
        </w:rPr>
      </w:pPr>
      <w:r>
        <w:rPr>
          <w:b/>
          <w:sz w:val="24"/>
        </w:rPr>
        <w:br w:type="page"/>
      </w:r>
    </w:p>
    <w:p w:rsidR="00F95159" w:rsidRPr="00F95159" w:rsidRDefault="00F95159" w:rsidP="00F95159">
      <w:pPr>
        <w:pStyle w:val="aff0"/>
        <w:tabs>
          <w:tab w:val="left" w:pos="774"/>
        </w:tabs>
        <w:ind w:left="0" w:hanging="360"/>
        <w:jc w:val="center"/>
        <w:rPr>
          <w:rFonts w:ascii="Times New Roman" w:hAnsi="Times New Roman" w:cs="Times New Roman"/>
          <w:b/>
          <w:sz w:val="24"/>
          <w:szCs w:val="24"/>
        </w:rPr>
      </w:pPr>
      <w:r w:rsidRPr="00F95159">
        <w:rPr>
          <w:rFonts w:ascii="Times New Roman" w:hAnsi="Times New Roman" w:cs="Times New Roman"/>
          <w:b/>
          <w:sz w:val="24"/>
          <w:szCs w:val="24"/>
        </w:rPr>
        <w:lastRenderedPageBreak/>
        <w:t>Перелік</w:t>
      </w:r>
    </w:p>
    <w:p w:rsidR="00F95159" w:rsidRPr="00F95159" w:rsidRDefault="00F95159" w:rsidP="00F95159">
      <w:pPr>
        <w:pStyle w:val="aff0"/>
        <w:tabs>
          <w:tab w:val="left" w:pos="0"/>
        </w:tabs>
        <w:ind w:left="0"/>
        <w:jc w:val="center"/>
        <w:rPr>
          <w:rFonts w:ascii="Times New Roman" w:hAnsi="Times New Roman" w:cs="Times New Roman"/>
          <w:b/>
          <w:sz w:val="24"/>
          <w:szCs w:val="24"/>
        </w:rPr>
      </w:pPr>
      <w:r w:rsidRPr="00F95159">
        <w:rPr>
          <w:rFonts w:ascii="Times New Roman" w:hAnsi="Times New Roman" w:cs="Times New Roman"/>
          <w:b/>
          <w:sz w:val="24"/>
          <w:szCs w:val="24"/>
        </w:rPr>
        <w:t>модельних, навчальних програм навчального плану</w:t>
      </w:r>
    </w:p>
    <w:p w:rsidR="00F95159" w:rsidRPr="00F95159" w:rsidRDefault="00F95159" w:rsidP="00F95159">
      <w:pPr>
        <w:pStyle w:val="aff0"/>
        <w:tabs>
          <w:tab w:val="left" w:pos="0"/>
        </w:tabs>
        <w:ind w:left="0"/>
        <w:jc w:val="center"/>
        <w:rPr>
          <w:rFonts w:ascii="Times New Roman" w:hAnsi="Times New Roman" w:cs="Times New Roman"/>
          <w:b/>
          <w:bCs/>
          <w:sz w:val="24"/>
          <w:szCs w:val="24"/>
          <w:lang w:val="ru-RU"/>
        </w:rPr>
      </w:pPr>
      <w:r w:rsidRPr="00F95159">
        <w:rPr>
          <w:rFonts w:ascii="Times New Roman" w:hAnsi="Times New Roman" w:cs="Times New Roman"/>
          <w:b/>
          <w:bCs/>
          <w:sz w:val="24"/>
          <w:szCs w:val="24"/>
          <w:lang w:val="ru-RU"/>
        </w:rPr>
        <w:t>Комунального закладу «Мажарський ліцей» Кегичівської селищної ради</w:t>
      </w:r>
    </w:p>
    <w:p w:rsidR="00F95159" w:rsidRPr="00F95159" w:rsidRDefault="00F95159" w:rsidP="00F95159">
      <w:pPr>
        <w:pStyle w:val="aff0"/>
        <w:tabs>
          <w:tab w:val="left" w:pos="0"/>
        </w:tabs>
        <w:ind w:left="0" w:hanging="360"/>
        <w:jc w:val="center"/>
        <w:rPr>
          <w:rFonts w:ascii="Times New Roman" w:hAnsi="Times New Roman" w:cs="Times New Roman"/>
          <w:b/>
          <w:sz w:val="24"/>
          <w:szCs w:val="24"/>
        </w:rPr>
      </w:pPr>
      <w:r w:rsidRPr="00F95159">
        <w:rPr>
          <w:rFonts w:ascii="Times New Roman" w:hAnsi="Times New Roman" w:cs="Times New Roman"/>
          <w:b/>
          <w:sz w:val="24"/>
          <w:szCs w:val="24"/>
        </w:rPr>
        <w:t>для вивчення  предметів 5-7 класах у 20</w:t>
      </w:r>
      <w:r w:rsidRPr="00F95159">
        <w:rPr>
          <w:rFonts w:ascii="Times New Roman" w:hAnsi="Times New Roman" w:cs="Times New Roman"/>
          <w:b/>
          <w:sz w:val="24"/>
          <w:szCs w:val="24"/>
          <w:lang w:val="ru-RU"/>
        </w:rPr>
        <w:t>24/</w:t>
      </w:r>
      <w:r w:rsidRPr="00F95159">
        <w:rPr>
          <w:rFonts w:ascii="Times New Roman" w:hAnsi="Times New Roman" w:cs="Times New Roman"/>
          <w:b/>
          <w:sz w:val="24"/>
          <w:szCs w:val="24"/>
        </w:rPr>
        <w:t>20</w:t>
      </w:r>
      <w:r w:rsidRPr="00F95159">
        <w:rPr>
          <w:rFonts w:ascii="Times New Roman" w:hAnsi="Times New Roman" w:cs="Times New Roman"/>
          <w:b/>
          <w:sz w:val="24"/>
          <w:szCs w:val="24"/>
          <w:lang w:val="ru-RU"/>
        </w:rPr>
        <w:t>25</w:t>
      </w:r>
      <w:r w:rsidRPr="00F95159">
        <w:rPr>
          <w:rFonts w:ascii="Times New Roman" w:hAnsi="Times New Roman" w:cs="Times New Roman"/>
          <w:b/>
          <w:sz w:val="24"/>
          <w:szCs w:val="24"/>
        </w:rPr>
        <w:t xml:space="preserve"> навчальному році</w:t>
      </w:r>
    </w:p>
    <w:p w:rsidR="00F95159" w:rsidRPr="00F95159" w:rsidRDefault="00F95159" w:rsidP="00F95159">
      <w:pPr>
        <w:pStyle w:val="aff0"/>
        <w:tabs>
          <w:tab w:val="left" w:pos="0"/>
        </w:tabs>
        <w:ind w:left="0" w:hanging="360"/>
        <w:jc w:val="center"/>
        <w:rPr>
          <w:rFonts w:ascii="Times New Roman" w:hAnsi="Times New Roman" w:cs="Times New Roman"/>
          <w:b/>
          <w:bCs/>
          <w:sz w:val="24"/>
          <w:szCs w:val="24"/>
          <w:lang w:val="ru-RU"/>
        </w:rPr>
      </w:pPr>
    </w:p>
    <w:tbl>
      <w:tblPr>
        <w:tblW w:w="11199"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0"/>
        <w:gridCol w:w="720"/>
        <w:gridCol w:w="1888"/>
        <w:gridCol w:w="1573"/>
        <w:gridCol w:w="1985"/>
        <w:gridCol w:w="1275"/>
        <w:gridCol w:w="1418"/>
      </w:tblGrid>
      <w:tr w:rsidR="00425477" w:rsidRPr="00F95159" w:rsidTr="00425477">
        <w:trPr>
          <w:cantSplit/>
          <w:trHeight w:val="1122"/>
        </w:trPr>
        <w:tc>
          <w:tcPr>
            <w:tcW w:w="54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center"/>
              <w:rPr>
                <w:rFonts w:ascii="Times New Roman" w:hAnsi="Times New Roman" w:cs="Times New Roman"/>
                <w:b/>
                <w:sz w:val="24"/>
                <w:szCs w:val="24"/>
              </w:rPr>
            </w:pPr>
            <w:r w:rsidRPr="00F95159">
              <w:rPr>
                <w:rFonts w:ascii="Times New Roman" w:hAnsi="Times New Roman" w:cs="Times New Roman"/>
                <w:b/>
                <w:sz w:val="24"/>
                <w:szCs w:val="24"/>
              </w:rPr>
              <w:t>№ з/п</w:t>
            </w:r>
          </w:p>
        </w:tc>
        <w:tc>
          <w:tcPr>
            <w:tcW w:w="180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center"/>
              <w:rPr>
                <w:rFonts w:ascii="Times New Roman" w:hAnsi="Times New Roman" w:cs="Times New Roman"/>
                <w:b/>
                <w:sz w:val="24"/>
                <w:szCs w:val="24"/>
              </w:rPr>
            </w:pPr>
            <w:r w:rsidRPr="00F95159">
              <w:rPr>
                <w:rFonts w:ascii="Times New Roman" w:hAnsi="Times New Roman" w:cs="Times New Roman"/>
                <w:b/>
                <w:sz w:val="24"/>
                <w:szCs w:val="24"/>
              </w:rPr>
              <w:t>Назва навчального предмету</w:t>
            </w:r>
          </w:p>
        </w:tc>
        <w:tc>
          <w:tcPr>
            <w:tcW w:w="720" w:type="dxa"/>
            <w:tcBorders>
              <w:top w:val="single" w:sz="4" w:space="0" w:color="auto"/>
              <w:left w:val="single" w:sz="4" w:space="0" w:color="auto"/>
              <w:bottom w:val="single" w:sz="4" w:space="0" w:color="auto"/>
              <w:right w:val="single" w:sz="4" w:space="0" w:color="auto"/>
            </w:tcBorders>
            <w:textDirection w:val="btLr"/>
          </w:tcPr>
          <w:p w:rsidR="00F95159" w:rsidRPr="00F95159" w:rsidRDefault="00F95159" w:rsidP="00F95159">
            <w:pPr>
              <w:spacing w:after="0" w:line="240" w:lineRule="auto"/>
              <w:jc w:val="center"/>
              <w:rPr>
                <w:rFonts w:ascii="Times New Roman" w:hAnsi="Times New Roman" w:cs="Times New Roman"/>
                <w:b/>
                <w:sz w:val="24"/>
                <w:szCs w:val="24"/>
              </w:rPr>
            </w:pPr>
            <w:r w:rsidRPr="00F95159">
              <w:rPr>
                <w:rFonts w:ascii="Times New Roman" w:hAnsi="Times New Roman" w:cs="Times New Roman"/>
                <w:b/>
                <w:sz w:val="24"/>
                <w:szCs w:val="24"/>
              </w:rPr>
              <w:t>Клас</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center"/>
              <w:rPr>
                <w:rFonts w:ascii="Times New Roman" w:hAnsi="Times New Roman" w:cs="Times New Roman"/>
                <w:b/>
                <w:sz w:val="24"/>
                <w:szCs w:val="24"/>
              </w:rPr>
            </w:pPr>
            <w:r w:rsidRPr="00F95159">
              <w:rPr>
                <w:rFonts w:ascii="Times New Roman" w:hAnsi="Times New Roman" w:cs="Times New Roman"/>
                <w:b/>
                <w:sz w:val="24"/>
                <w:szCs w:val="24"/>
              </w:rPr>
              <w:t>Назва, автор(и) модельної програми</w:t>
            </w: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center"/>
              <w:rPr>
                <w:rFonts w:ascii="Times New Roman" w:hAnsi="Times New Roman" w:cs="Times New Roman"/>
                <w:b/>
                <w:sz w:val="24"/>
                <w:szCs w:val="24"/>
              </w:rPr>
            </w:pPr>
            <w:r w:rsidRPr="00F95159">
              <w:rPr>
                <w:rFonts w:ascii="Times New Roman" w:hAnsi="Times New Roman" w:cs="Times New Roman"/>
                <w:b/>
                <w:sz w:val="24"/>
                <w:szCs w:val="24"/>
              </w:rPr>
              <w:t>Рік видання</w:t>
            </w:r>
          </w:p>
          <w:p w:rsidR="00F95159" w:rsidRPr="00F95159" w:rsidRDefault="00F95159" w:rsidP="00F95159">
            <w:pPr>
              <w:spacing w:after="0" w:line="240" w:lineRule="auto"/>
              <w:jc w:val="center"/>
              <w:rPr>
                <w:rFonts w:ascii="Times New Roman" w:hAnsi="Times New Roman" w:cs="Times New Roman"/>
                <w:b/>
                <w:sz w:val="24"/>
                <w:szCs w:val="24"/>
              </w:rPr>
            </w:pPr>
            <w:r w:rsidRPr="00F95159">
              <w:rPr>
                <w:rFonts w:ascii="Times New Roman" w:hAnsi="Times New Roman" w:cs="Times New Roman"/>
                <w:b/>
                <w:sz w:val="24"/>
                <w:szCs w:val="24"/>
              </w:rPr>
              <w:t>та видавництво</w:t>
            </w:r>
          </w:p>
          <w:p w:rsidR="00F95159" w:rsidRPr="00F95159" w:rsidRDefault="00F95159" w:rsidP="00F95159">
            <w:pPr>
              <w:spacing w:after="0" w:line="240" w:lineRule="auto"/>
              <w:jc w:val="center"/>
              <w:rPr>
                <w:rFonts w:ascii="Times New Roman" w:hAnsi="Times New Roman" w:cs="Times New Roman"/>
                <w:b/>
                <w:sz w:val="24"/>
                <w:szCs w:val="24"/>
              </w:rPr>
            </w:pPr>
          </w:p>
          <w:p w:rsidR="00F95159" w:rsidRPr="00F95159" w:rsidRDefault="00F95159" w:rsidP="00F95159">
            <w:pPr>
              <w:spacing w:after="0" w:line="240" w:lineRule="auto"/>
              <w:jc w:val="center"/>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center"/>
              <w:rPr>
                <w:rFonts w:ascii="Times New Roman" w:hAnsi="Times New Roman" w:cs="Times New Roman"/>
                <w:b/>
                <w:bCs/>
                <w:sz w:val="24"/>
                <w:szCs w:val="24"/>
              </w:rPr>
            </w:pPr>
            <w:r w:rsidRPr="00F95159">
              <w:rPr>
                <w:rFonts w:ascii="Times New Roman" w:hAnsi="Times New Roman" w:cs="Times New Roman"/>
                <w:b/>
                <w:bCs/>
                <w:sz w:val="24"/>
                <w:szCs w:val="24"/>
              </w:rPr>
              <w:t>Нормативно-правове забезпечення</w:t>
            </w:r>
          </w:p>
          <w:p w:rsidR="00F95159" w:rsidRPr="00F95159" w:rsidRDefault="00F95159" w:rsidP="00F95159">
            <w:pPr>
              <w:spacing w:after="0" w:line="240" w:lineRule="auto"/>
              <w:jc w:val="center"/>
              <w:rPr>
                <w:rFonts w:ascii="Times New Roman" w:hAnsi="Times New Roman" w:cs="Times New Roman"/>
                <w:b/>
                <w:bCs/>
                <w:sz w:val="24"/>
                <w:szCs w:val="24"/>
              </w:rPr>
            </w:pPr>
            <w:r w:rsidRPr="00F95159">
              <w:rPr>
                <w:rFonts w:ascii="Times New Roman" w:hAnsi="Times New Roman" w:cs="Times New Roman"/>
                <w:b/>
                <w:bCs/>
                <w:sz w:val="24"/>
                <w:szCs w:val="24"/>
              </w:rPr>
              <w:t xml:space="preserve"> (ким дозволена</w:t>
            </w:r>
          </w:p>
          <w:p w:rsidR="00F95159" w:rsidRPr="00F95159" w:rsidRDefault="00F95159" w:rsidP="00F95159">
            <w:pPr>
              <w:spacing w:after="0" w:line="240" w:lineRule="auto"/>
              <w:jc w:val="center"/>
              <w:rPr>
                <w:rFonts w:ascii="Times New Roman" w:hAnsi="Times New Roman" w:cs="Times New Roman"/>
                <w:b/>
                <w:bCs/>
                <w:color w:val="000000"/>
                <w:sz w:val="24"/>
                <w:szCs w:val="24"/>
              </w:rPr>
            </w:pPr>
            <w:r w:rsidRPr="00F95159">
              <w:rPr>
                <w:rFonts w:ascii="Times New Roman" w:hAnsi="Times New Roman" w:cs="Times New Roman"/>
                <w:b/>
                <w:bCs/>
                <w:sz w:val="24"/>
                <w:szCs w:val="24"/>
              </w:rPr>
              <w:t>до використання, ким затверджена)</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center"/>
              <w:rPr>
                <w:rFonts w:ascii="Times New Roman" w:hAnsi="Times New Roman" w:cs="Times New Roman"/>
                <w:b/>
                <w:sz w:val="24"/>
                <w:szCs w:val="24"/>
              </w:rPr>
            </w:pPr>
            <w:r w:rsidRPr="00F95159">
              <w:rPr>
                <w:rFonts w:ascii="Times New Roman" w:hAnsi="Times New Roman" w:cs="Times New Roman"/>
                <w:b/>
                <w:bCs/>
                <w:sz w:val="24"/>
                <w:szCs w:val="24"/>
              </w:rPr>
              <w:t>Назва навчальної програми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center"/>
              <w:rPr>
                <w:rFonts w:ascii="Times New Roman" w:hAnsi="Times New Roman" w:cs="Times New Roman"/>
                <w:b/>
                <w:bCs/>
                <w:color w:val="000000"/>
                <w:sz w:val="24"/>
                <w:szCs w:val="24"/>
              </w:rPr>
            </w:pPr>
            <w:r w:rsidRPr="00F95159">
              <w:rPr>
                <w:rFonts w:ascii="Times New Roman" w:hAnsi="Times New Roman" w:cs="Times New Roman"/>
                <w:b/>
                <w:bCs/>
                <w:color w:val="000000"/>
                <w:sz w:val="24"/>
                <w:szCs w:val="24"/>
              </w:rPr>
              <w:t>Ким і коли схвалена</w:t>
            </w:r>
          </w:p>
        </w:tc>
      </w:tr>
      <w:tr w:rsidR="00425477" w:rsidRPr="00F95159" w:rsidTr="00425477">
        <w:trPr>
          <w:trHeight w:val="1377"/>
        </w:trPr>
        <w:tc>
          <w:tcPr>
            <w:tcW w:w="540" w:type="dxa"/>
            <w:tcBorders>
              <w:top w:val="single" w:sz="4" w:space="0" w:color="auto"/>
              <w:left w:val="single" w:sz="4" w:space="0" w:color="auto"/>
              <w:right w:val="single" w:sz="4" w:space="0" w:color="auto"/>
            </w:tcBorders>
          </w:tcPr>
          <w:p w:rsidR="00F95159" w:rsidRPr="00F95159" w:rsidRDefault="0038251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Українська мова</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5-6</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 xml:space="preserve">Модельна навчальна програма «Українська мова. 5-6 класи» для закладів загальної середньої освіти </w:t>
            </w:r>
          </w:p>
          <w:p w:rsidR="00F95159" w:rsidRPr="00F95159" w:rsidRDefault="00F95159" w:rsidP="00F95159">
            <w:pPr>
              <w:spacing w:after="0" w:line="240" w:lineRule="auto"/>
              <w:rPr>
                <w:rFonts w:ascii="Times New Roman" w:hAnsi="Times New Roman" w:cs="Times New Roman"/>
                <w:b/>
                <w:sz w:val="24"/>
                <w:szCs w:val="24"/>
              </w:rPr>
            </w:pPr>
            <w:r w:rsidRPr="00F95159">
              <w:rPr>
                <w:rFonts w:ascii="Times New Roman" w:eastAsia="Calibri" w:hAnsi="Times New Roman" w:cs="Times New Roman"/>
                <w:sz w:val="24"/>
                <w:szCs w:val="24"/>
                <w:lang w:eastAsia="en-US"/>
              </w:rPr>
              <w:t>(автори: Заболотній О.В., Заболотній В.В, Лавринчук В.П. та ін.)</w:t>
            </w: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795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Українська мова навчальна програма</w:t>
            </w:r>
          </w:p>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 xml:space="preserve">«Українська мова.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eastAsia="Calibri" w:hAnsi="Times New Roman" w:cs="Times New Roman"/>
                <w:sz w:val="24"/>
                <w:szCs w:val="24"/>
                <w:lang w:eastAsia="en-US"/>
              </w:rPr>
              <w:t>5-6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401"/>
        </w:trPr>
        <w:tc>
          <w:tcPr>
            <w:tcW w:w="540" w:type="dxa"/>
            <w:tcBorders>
              <w:top w:val="single" w:sz="4" w:space="0" w:color="auto"/>
              <w:left w:val="single" w:sz="4" w:space="0" w:color="auto"/>
              <w:right w:val="single" w:sz="4" w:space="0" w:color="auto"/>
            </w:tcBorders>
          </w:tcPr>
          <w:p w:rsidR="00F95159" w:rsidRPr="00F95159" w:rsidRDefault="0038251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Українська література</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5-6</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Модельна навчальна програма «Українська література. 5-6 класи» для закладів загальної середньої освіти (автори:     Архипова В.П., Січкар С.І., Шило С.Б.)</w:t>
            </w:r>
          </w:p>
          <w:p w:rsidR="00F95159" w:rsidRPr="00F95159" w:rsidRDefault="00F95159" w:rsidP="00F95159">
            <w:pPr>
              <w:pStyle w:val="1f6"/>
              <w:widowControl w:val="0"/>
              <w:jc w:val="both"/>
              <w:rPr>
                <w:b w:val="0"/>
              </w:rPr>
            </w:pP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795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Українська література навчальна програма</w:t>
            </w:r>
          </w:p>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 xml:space="preserve">«Українська література.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eastAsia="Calibri" w:hAnsi="Times New Roman" w:cs="Times New Roman"/>
                <w:sz w:val="24"/>
                <w:szCs w:val="24"/>
                <w:lang w:eastAsia="en-US"/>
              </w:rPr>
              <w:t>5-6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270"/>
        </w:trPr>
        <w:tc>
          <w:tcPr>
            <w:tcW w:w="540" w:type="dxa"/>
            <w:tcBorders>
              <w:top w:val="single" w:sz="4" w:space="0" w:color="auto"/>
              <w:left w:val="single" w:sz="4" w:space="0" w:color="auto"/>
              <w:right w:val="single" w:sz="4" w:space="0" w:color="auto"/>
            </w:tcBorders>
          </w:tcPr>
          <w:p w:rsidR="00F95159" w:rsidRPr="00F95159" w:rsidRDefault="0038251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Зарубіжна література</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5-6</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 xml:space="preserve">Модельна навчальна програма «Зарубіжна література. 5-6 класи» для закладів загальної середньої </w:t>
            </w:r>
            <w:r w:rsidRPr="00F95159">
              <w:rPr>
                <w:rFonts w:ascii="Times New Roman" w:eastAsia="Calibri" w:hAnsi="Times New Roman" w:cs="Times New Roman"/>
                <w:sz w:val="24"/>
                <w:szCs w:val="24"/>
                <w:lang w:eastAsia="en-US"/>
              </w:rPr>
              <w:lastRenderedPageBreak/>
              <w:t>освіти (автор Волощук Є.В.)</w:t>
            </w:r>
          </w:p>
          <w:p w:rsidR="00F95159" w:rsidRPr="00F95159" w:rsidRDefault="00F95159" w:rsidP="00F95159">
            <w:pPr>
              <w:pStyle w:val="1f6"/>
              <w:widowControl w:val="0"/>
              <w:jc w:val="both"/>
              <w:rPr>
                <w:b w:val="0"/>
              </w:rPr>
            </w:pP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lastRenderedPageBreak/>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color w:val="FF0000"/>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10.10.2023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№1226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Зарубіжна література навчальна програма</w:t>
            </w:r>
          </w:p>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 xml:space="preserve">«Зарубіжна література.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eastAsia="Calibri" w:hAnsi="Times New Roman" w:cs="Times New Roman"/>
                <w:sz w:val="24"/>
                <w:szCs w:val="24"/>
                <w:lang w:eastAsia="en-US"/>
              </w:rPr>
              <w:lastRenderedPageBreak/>
              <w:t>5-6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lastRenderedPageBreak/>
              <w:t>На засіданні педагогічної ради від протокол віл 30.08.2024 №1</w:t>
            </w:r>
          </w:p>
        </w:tc>
      </w:tr>
      <w:tr w:rsidR="00425477" w:rsidRPr="00F95159" w:rsidTr="00425477">
        <w:trPr>
          <w:trHeight w:val="270"/>
        </w:trPr>
        <w:tc>
          <w:tcPr>
            <w:tcW w:w="540" w:type="dxa"/>
            <w:tcBorders>
              <w:top w:val="single" w:sz="4" w:space="0" w:color="auto"/>
              <w:left w:val="single" w:sz="4" w:space="0" w:color="auto"/>
              <w:right w:val="single" w:sz="4" w:space="0" w:color="auto"/>
            </w:tcBorders>
          </w:tcPr>
          <w:p w:rsidR="00F95159" w:rsidRPr="00F95159" w:rsidRDefault="0038251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Математика</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5-6</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Модельна навчальна програма «Математика. 5-6 класи» для закладів загальної середньої освіти (автор Істер О.С.)</w:t>
            </w:r>
          </w:p>
          <w:p w:rsidR="00F95159" w:rsidRPr="00F95159" w:rsidRDefault="00F95159" w:rsidP="00F95159">
            <w:pPr>
              <w:pStyle w:val="1f6"/>
              <w:widowControl w:val="0"/>
              <w:jc w:val="both"/>
              <w:rPr>
                <w:b w:val="0"/>
              </w:rPr>
            </w:pP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795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Математика навчальна програма</w:t>
            </w:r>
          </w:p>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 xml:space="preserve">«Математика.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eastAsia="Calibri" w:hAnsi="Times New Roman" w:cs="Times New Roman"/>
                <w:sz w:val="24"/>
                <w:szCs w:val="24"/>
                <w:lang w:eastAsia="en-US"/>
              </w:rPr>
              <w:t>5-6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270"/>
        </w:trPr>
        <w:tc>
          <w:tcPr>
            <w:tcW w:w="540" w:type="dxa"/>
            <w:tcBorders>
              <w:top w:val="single" w:sz="4" w:space="0" w:color="auto"/>
              <w:left w:val="single" w:sz="4" w:space="0" w:color="auto"/>
              <w:right w:val="single" w:sz="4" w:space="0" w:color="auto"/>
            </w:tcBorders>
          </w:tcPr>
          <w:p w:rsidR="00F95159" w:rsidRPr="00F95159" w:rsidRDefault="0038251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Інтегрований курс «Пізнаємо природу»</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5-6</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keepNext/>
              <w:keepLines/>
              <w:shd w:val="clear" w:color="auto" w:fill="FFFFFF"/>
              <w:spacing w:after="0" w:line="240" w:lineRule="auto"/>
              <w:outlineLvl w:val="0"/>
              <w:rPr>
                <w:rFonts w:ascii="Times New Roman" w:hAnsi="Times New Roman" w:cs="Times New Roman"/>
                <w:bCs/>
                <w:color w:val="000000"/>
                <w:kern w:val="36"/>
                <w:sz w:val="24"/>
                <w:szCs w:val="24"/>
              </w:rPr>
            </w:pPr>
            <w:r w:rsidRPr="00F95159">
              <w:rPr>
                <w:rFonts w:ascii="Times New Roman" w:eastAsia="Calibri" w:hAnsi="Times New Roman" w:cs="Times New Roman"/>
                <w:sz w:val="24"/>
                <w:szCs w:val="24"/>
                <w:lang w:eastAsia="en-US"/>
              </w:rPr>
              <w:t xml:space="preserve">Модельна навчальна  програма </w:t>
            </w:r>
            <w:r w:rsidRPr="00F95159">
              <w:rPr>
                <w:rFonts w:ascii="Times New Roman" w:hAnsi="Times New Roman" w:cs="Times New Roman"/>
                <w:bCs/>
                <w:color w:val="000000"/>
                <w:kern w:val="36"/>
                <w:sz w:val="24"/>
                <w:szCs w:val="24"/>
              </w:rPr>
              <w:t>інтегрованого курсу «Пізнаємо природу» 5 клас для закладів загальної середньої освіти (автор Коршевнюк Т.В.)</w:t>
            </w:r>
          </w:p>
          <w:p w:rsidR="00F95159" w:rsidRPr="00F95159" w:rsidRDefault="00F95159" w:rsidP="00F95159">
            <w:pPr>
              <w:pStyle w:val="1f6"/>
              <w:widowControl w:val="0"/>
              <w:jc w:val="both"/>
              <w:rPr>
                <w:b w:val="0"/>
              </w:rPr>
            </w:pP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795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Інтегрований курс «Пізнаємо природу»</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навчальна програма інтегрованого курсу «Пізнаємо природу»</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eastAsia="Calibri" w:hAnsi="Times New Roman" w:cs="Times New Roman"/>
                <w:sz w:val="24"/>
                <w:szCs w:val="24"/>
                <w:lang w:eastAsia="en-US"/>
              </w:rPr>
              <w:t>5-6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270"/>
        </w:trPr>
        <w:tc>
          <w:tcPr>
            <w:tcW w:w="540" w:type="dxa"/>
            <w:tcBorders>
              <w:top w:val="single" w:sz="4" w:space="0" w:color="auto"/>
              <w:left w:val="single" w:sz="4" w:space="0" w:color="auto"/>
              <w:right w:val="single" w:sz="4" w:space="0" w:color="auto"/>
            </w:tcBorders>
          </w:tcPr>
          <w:p w:rsidR="00F95159" w:rsidRPr="00F95159" w:rsidRDefault="0038251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Інтегрований курс «Здоров’я, безпека та добробут»</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5-6</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b/>
                <w:sz w:val="24"/>
                <w:szCs w:val="24"/>
              </w:rPr>
            </w:pPr>
            <w:r w:rsidRPr="00F95159">
              <w:rPr>
                <w:rFonts w:ascii="Times New Roman" w:eastAsia="Calibri" w:hAnsi="Times New Roman" w:cs="Times New Roman"/>
                <w:sz w:val="24"/>
                <w:szCs w:val="24"/>
                <w:lang w:eastAsia="en-US"/>
              </w:rPr>
              <w:t>Модельна навчальна  програма «Здоров’я, безпека та добробут. 5-6 класи (інтегрований курс)» для закладів загальної середньої освіти (автори: Воронцова Т.В., Пономаренко В.С., Лаврентьєва І.В., Хомич О.Л.)</w:t>
            </w: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10.10.2023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№1226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Інтегрований курс «Здоров’я, безпека та добробут» навчальна програма інтегрованого курсу «Здоров’я, безпека та добробут»</w:t>
            </w:r>
          </w:p>
          <w:p w:rsidR="00F95159" w:rsidRPr="00F95159" w:rsidRDefault="00F95159" w:rsidP="00F95159">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270"/>
        </w:trPr>
        <w:tc>
          <w:tcPr>
            <w:tcW w:w="540" w:type="dxa"/>
            <w:tcBorders>
              <w:top w:val="single" w:sz="4" w:space="0" w:color="auto"/>
              <w:left w:val="single" w:sz="4" w:space="0" w:color="auto"/>
              <w:right w:val="single" w:sz="4" w:space="0" w:color="auto"/>
            </w:tcBorders>
          </w:tcPr>
          <w:p w:rsidR="00F95159" w:rsidRPr="00F95159" w:rsidRDefault="0038251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Інтегрований курс «Мистецтво»</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5-6</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b/>
                <w:sz w:val="24"/>
                <w:szCs w:val="24"/>
              </w:rPr>
            </w:pPr>
            <w:r w:rsidRPr="00F95159">
              <w:rPr>
                <w:rFonts w:ascii="Times New Roman" w:hAnsi="Times New Roman" w:cs="Times New Roman"/>
                <w:sz w:val="24"/>
                <w:szCs w:val="24"/>
              </w:rPr>
              <w:t xml:space="preserve">Модельна навчальна програма «Мистецтво. 5-6 класи» </w:t>
            </w:r>
            <w:r w:rsidRPr="00F95159">
              <w:rPr>
                <w:rFonts w:ascii="Times New Roman" w:hAnsi="Times New Roman" w:cs="Times New Roman"/>
                <w:sz w:val="24"/>
                <w:szCs w:val="24"/>
              </w:rPr>
              <w:lastRenderedPageBreak/>
              <w:t>(інтегрований курс) для закладів загальної середньої освіти (автори: Масол Л. М., Просіна О. В.)</w:t>
            </w: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lastRenderedPageBreak/>
              <w:t>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 xml:space="preserve">Міністерства освіти і </w:t>
            </w:r>
            <w:r w:rsidRPr="00F95159">
              <w:rPr>
                <w:rFonts w:ascii="Times New Roman" w:hAnsi="Times New Roman" w:cs="Times New Roman"/>
                <w:bCs/>
                <w:sz w:val="24"/>
                <w:szCs w:val="24"/>
              </w:rPr>
              <w:lastRenderedPageBreak/>
              <w:t>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lastRenderedPageBreak/>
              <w:t xml:space="preserve">Наказ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lastRenderedPageBreak/>
              <w:t>№ 795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lastRenderedPageBreak/>
              <w:t xml:space="preserve">Інтегрований курс «Мистецтво» навчальна </w:t>
            </w:r>
            <w:r w:rsidRPr="00F95159">
              <w:rPr>
                <w:rFonts w:ascii="Times New Roman" w:hAnsi="Times New Roman" w:cs="Times New Roman"/>
                <w:sz w:val="24"/>
                <w:szCs w:val="24"/>
              </w:rPr>
              <w:lastRenderedPageBreak/>
              <w:t>програма «Мистецтво. 5-6 класи» (інтегрований курс)</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lastRenderedPageBreak/>
              <w:t xml:space="preserve">На засіданні педагогічної ради від протокол </w:t>
            </w:r>
            <w:r w:rsidRPr="00F95159">
              <w:rPr>
                <w:rFonts w:ascii="Times New Roman" w:hAnsi="Times New Roman" w:cs="Times New Roman"/>
                <w:sz w:val="24"/>
                <w:szCs w:val="24"/>
              </w:rPr>
              <w:lastRenderedPageBreak/>
              <w:t>віл 30.08.2024 №1</w:t>
            </w:r>
          </w:p>
        </w:tc>
      </w:tr>
      <w:tr w:rsidR="00425477" w:rsidRPr="00F95159" w:rsidTr="00425477">
        <w:trPr>
          <w:trHeight w:val="270"/>
        </w:trPr>
        <w:tc>
          <w:tcPr>
            <w:tcW w:w="540" w:type="dxa"/>
            <w:tcBorders>
              <w:top w:val="single" w:sz="4" w:space="0" w:color="auto"/>
              <w:left w:val="single" w:sz="4" w:space="0" w:color="auto"/>
              <w:right w:val="single" w:sz="4" w:space="0" w:color="auto"/>
            </w:tcBorders>
          </w:tcPr>
          <w:p w:rsidR="00F95159" w:rsidRPr="00F95159" w:rsidRDefault="0038251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Інформатика</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5-6</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Модельна навчальна програма «Інформатика. 5-6 класи» для закладів загальної середньої освіти (автори:  Ривкінд Й.Я.,   Лисенко Т.І., Чернікова Л.А., Шакотько В.В.)</w:t>
            </w: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795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Інформатика</w:t>
            </w:r>
            <w:r w:rsidRPr="00F95159">
              <w:rPr>
                <w:rFonts w:ascii="Times New Roman" w:eastAsia="Calibri" w:hAnsi="Times New Roman" w:cs="Times New Roman"/>
                <w:sz w:val="24"/>
                <w:szCs w:val="24"/>
                <w:lang w:eastAsia="en-US"/>
              </w:rPr>
              <w:t xml:space="preserve"> навчальна програма «Інформатика. 5-6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270"/>
        </w:trPr>
        <w:tc>
          <w:tcPr>
            <w:tcW w:w="540" w:type="dxa"/>
            <w:tcBorders>
              <w:top w:val="single" w:sz="4" w:space="0" w:color="auto"/>
              <w:left w:val="single" w:sz="4" w:space="0" w:color="auto"/>
              <w:right w:val="single" w:sz="4" w:space="0" w:color="auto"/>
            </w:tcBorders>
          </w:tcPr>
          <w:p w:rsidR="00F95159" w:rsidRPr="00F95159" w:rsidRDefault="0038251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Технології</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5-6</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b/>
                <w:sz w:val="24"/>
                <w:szCs w:val="24"/>
              </w:rPr>
            </w:pPr>
            <w:r w:rsidRPr="00F95159">
              <w:rPr>
                <w:rFonts w:ascii="Times New Roman" w:eastAsia="Calibri" w:hAnsi="Times New Roman" w:cs="Times New Roman"/>
                <w:sz w:val="24"/>
                <w:szCs w:val="24"/>
                <w:lang w:eastAsia="en-US"/>
              </w:rPr>
              <w:t>Модельна навчальна програма «Технології. 5-6 класи» для закладів загальної середньої освіти (автори      Ходзицька І.Ю., Горобець О.В., Медвідь О.Ю., Пасічна Т.С, Приходько Ю.М.)</w:t>
            </w: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795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Технології</w:t>
            </w:r>
            <w:r w:rsidRPr="00F95159">
              <w:rPr>
                <w:rFonts w:ascii="Times New Roman" w:eastAsia="Calibri" w:hAnsi="Times New Roman" w:cs="Times New Roman"/>
                <w:sz w:val="24"/>
                <w:szCs w:val="24"/>
                <w:lang w:eastAsia="en-US"/>
              </w:rPr>
              <w:t xml:space="preserve"> навчальна програма «Технології. 5-6 класи»</w:t>
            </w:r>
          </w:p>
          <w:p w:rsidR="00F95159" w:rsidRPr="00F95159" w:rsidRDefault="00F95159" w:rsidP="00F95159">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270"/>
        </w:trPr>
        <w:tc>
          <w:tcPr>
            <w:tcW w:w="540" w:type="dxa"/>
            <w:tcBorders>
              <w:top w:val="single" w:sz="4" w:space="0" w:color="auto"/>
              <w:left w:val="single" w:sz="4" w:space="0" w:color="auto"/>
              <w:right w:val="single" w:sz="4" w:space="0" w:color="auto"/>
            </w:tcBorders>
          </w:tcPr>
          <w:p w:rsidR="00F95159" w:rsidRPr="00F95159" w:rsidRDefault="0038251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eastAsia="Calibri" w:hAnsi="Times New Roman" w:cs="Times New Roman"/>
                <w:sz w:val="24"/>
                <w:szCs w:val="24"/>
                <w:lang w:eastAsia="en-US"/>
              </w:rPr>
              <w:t>Вступ до історії України та громадянської освіти</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425477">
            <w:pPr>
              <w:pStyle w:val="1f6"/>
              <w:widowControl w:val="0"/>
              <w:jc w:val="both"/>
              <w:rPr>
                <w:b w:val="0"/>
              </w:rPr>
            </w:pPr>
            <w:r w:rsidRPr="00F95159">
              <w:rPr>
                <w:b w:val="0"/>
              </w:rPr>
              <w:t>Модельна навчальна програма «Вступ до історії України та громадянської освіти. 5 клас» для закладів загальної середньої освіти (авт</w:t>
            </w:r>
            <w:r w:rsidR="00425477">
              <w:rPr>
                <w:b w:val="0"/>
              </w:rPr>
              <w:t>ори Бурлака О.В., Власова Н.С.,</w:t>
            </w:r>
            <w:r w:rsidRPr="00F95159">
              <w:rPr>
                <w:b w:val="0"/>
              </w:rPr>
              <w:t xml:space="preserve">Желіба </w:t>
            </w:r>
            <w:r w:rsidR="00425477">
              <w:rPr>
                <w:b w:val="0"/>
              </w:rPr>
              <w:t>.В., Майорський,</w:t>
            </w:r>
            <w:r w:rsidRPr="00F95159">
              <w:rPr>
                <w:b w:val="0"/>
              </w:rPr>
              <w:t>Піскарьова І.О., Щупак І.Я.)</w:t>
            </w: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Накази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795</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Вступ до історії України та громадянської освіти</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 навчальна програма «Вступ до історії України та громадянської </w:t>
            </w:r>
            <w:r w:rsidRPr="00F95159">
              <w:rPr>
                <w:rFonts w:ascii="Times New Roman" w:hAnsi="Times New Roman" w:cs="Times New Roman"/>
                <w:sz w:val="24"/>
                <w:szCs w:val="24"/>
              </w:rPr>
              <w:lastRenderedPageBreak/>
              <w:t>освіти. 5 клас»</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lastRenderedPageBreak/>
              <w:t>На засіданні педагогічної ради від протокол віл 30.08.2024 №1</w:t>
            </w:r>
          </w:p>
        </w:tc>
      </w:tr>
      <w:tr w:rsidR="00425477" w:rsidRPr="00F95159" w:rsidTr="00425477">
        <w:trPr>
          <w:trHeight w:val="270"/>
        </w:trPr>
        <w:tc>
          <w:tcPr>
            <w:tcW w:w="540" w:type="dxa"/>
            <w:tcBorders>
              <w:top w:val="single" w:sz="4" w:space="0" w:color="auto"/>
              <w:left w:val="single" w:sz="4" w:space="0" w:color="auto"/>
              <w:right w:val="single" w:sz="4" w:space="0" w:color="auto"/>
            </w:tcBorders>
          </w:tcPr>
          <w:p w:rsidR="00F95159" w:rsidRPr="00F95159" w:rsidRDefault="0038251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Іноземна мова (німецька)</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5-6</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Модельна навчальна програма «Іноземна мова. 5-9 класи» для закладів загальної середньої освіти (автори:  Редько В. Г., Шаленко О. П., Сотникова С. І., Коваленко О. Я., Коропецька І. Б., Якоб О. М., Самойлюкевич І. В., Добра О. М., Кіор Т. М., Мацькович М. Р., Глинюк Л. М., Браун Є. Л.)</w:t>
            </w: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795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eastAsia="Calibri" w:hAnsi="Times New Roman" w:cs="Times New Roman"/>
                <w:sz w:val="24"/>
                <w:szCs w:val="24"/>
                <w:lang w:eastAsia="en-US"/>
              </w:rPr>
              <w:t>Іноземна мова (німецька) навчальна програма «Іноземна мова. 5-9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270"/>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Друга іноземна мова (англійська)</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6-7</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Модельна навчальна програма «Друга іноземна мова. 5-9 класи» для закладів загальної середньої освіти (автори:  Редько В. Г., Шаленко О. П., Сотникова С. І., Коваленко О. Я., Коропецька І. Б., Якоб О. М., Самойлюкевич І. В., Добра О. М., Кіор Т. М., Мацькович М. Р., Глинюк Л. М., Браун Є. Л.)</w:t>
            </w: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795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eastAsia="Calibri" w:hAnsi="Times New Roman" w:cs="Times New Roman"/>
                <w:sz w:val="24"/>
                <w:szCs w:val="24"/>
                <w:lang w:eastAsia="en-US"/>
              </w:rPr>
              <w:t>Друга іноземна мова (англійська) навчальна програма «Друга іноземна мова. 5-9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673"/>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Фізична культура</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5-9</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 xml:space="preserve"> Модельна навчальна програма «Фізична культура. 5-9 класи» для </w:t>
            </w:r>
            <w:r w:rsidRPr="00F95159">
              <w:rPr>
                <w:rFonts w:ascii="Times New Roman" w:eastAsia="Calibri" w:hAnsi="Times New Roman" w:cs="Times New Roman"/>
                <w:sz w:val="24"/>
                <w:szCs w:val="24"/>
                <w:lang w:eastAsia="en-US"/>
              </w:rPr>
              <w:lastRenderedPageBreak/>
              <w:t xml:space="preserve">закладів загальної середньої освіти (автори:   </w:t>
            </w:r>
            <w:r w:rsidRPr="00F95159">
              <w:rPr>
                <w:rFonts w:ascii="Times New Roman" w:hAnsi="Times New Roman" w:cs="Times New Roman"/>
                <w:sz w:val="24"/>
                <w:szCs w:val="24"/>
              </w:rPr>
              <w:t>(автори: Баженков Є. В., Бідний М. В.,  Коломоєць Г. А.,  Дутчак М. В., Ребрина А. А.)</w:t>
            </w: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lastRenderedPageBreak/>
              <w:t>2024</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lastRenderedPageBreak/>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lastRenderedPageBreak/>
              <w:t xml:space="preserve">Наказ Міністерства освіти і науки України від  22.08.2024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1185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eastAsia="Calibri" w:hAnsi="Times New Roman" w:cs="Times New Roman"/>
                <w:sz w:val="24"/>
                <w:szCs w:val="24"/>
                <w:lang w:eastAsia="en-US"/>
              </w:rPr>
              <w:t xml:space="preserve"> Фізична культура</w:t>
            </w:r>
            <w:r w:rsidRPr="00F95159">
              <w:rPr>
                <w:rFonts w:ascii="Times New Roman" w:hAnsi="Times New Roman" w:cs="Times New Roman"/>
                <w:sz w:val="24"/>
                <w:szCs w:val="24"/>
              </w:rPr>
              <w:t xml:space="preserve"> </w:t>
            </w:r>
            <w:r w:rsidRPr="00F95159">
              <w:rPr>
                <w:rFonts w:ascii="Times New Roman" w:eastAsia="Calibri" w:hAnsi="Times New Roman" w:cs="Times New Roman"/>
                <w:sz w:val="24"/>
                <w:szCs w:val="24"/>
                <w:lang w:eastAsia="en-US"/>
              </w:rPr>
              <w:t xml:space="preserve">навчальна програма «Фізична культура. </w:t>
            </w:r>
            <w:r w:rsidRPr="00F95159">
              <w:rPr>
                <w:rFonts w:ascii="Times New Roman" w:eastAsia="Calibri" w:hAnsi="Times New Roman" w:cs="Times New Roman"/>
                <w:sz w:val="24"/>
                <w:szCs w:val="24"/>
                <w:lang w:eastAsia="en-US"/>
              </w:rPr>
              <w:lastRenderedPageBreak/>
              <w:t>5-9 класи»</w:t>
            </w:r>
          </w:p>
          <w:p w:rsidR="00F95159" w:rsidRPr="00F95159" w:rsidRDefault="00F95159" w:rsidP="00F95159">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lastRenderedPageBreak/>
              <w:t xml:space="preserve">На засіданні педагогічної ради від протокол віл </w:t>
            </w:r>
            <w:r w:rsidRPr="00F95159">
              <w:rPr>
                <w:rFonts w:ascii="Times New Roman" w:hAnsi="Times New Roman" w:cs="Times New Roman"/>
                <w:sz w:val="24"/>
                <w:szCs w:val="24"/>
              </w:rPr>
              <w:lastRenderedPageBreak/>
              <w:t>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Етика</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FF0000"/>
                <w:sz w:val="24"/>
                <w:szCs w:val="24"/>
              </w:rPr>
            </w:pPr>
            <w:r w:rsidRPr="00F95159">
              <w:rPr>
                <w:rFonts w:ascii="Times New Roman" w:hAnsi="Times New Roman" w:cs="Times New Roman"/>
                <w:sz w:val="24"/>
                <w:szCs w:val="24"/>
              </w:rPr>
              <w:t>5</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color w:val="FF0000"/>
                <w:sz w:val="24"/>
                <w:szCs w:val="24"/>
              </w:rPr>
            </w:pPr>
            <w:r w:rsidRPr="00F95159">
              <w:rPr>
                <w:rFonts w:ascii="Times New Roman" w:hAnsi="Times New Roman" w:cs="Times New Roman"/>
                <w:sz w:val="24"/>
                <w:szCs w:val="24"/>
              </w:rPr>
              <w:t>Модельна навчальна програма «Етика. 5–6 класи» для закладів загальної середньої освіти (автори Ашортіа Є.Д., Бакка Т.В., Желіба О.В., Козіна Л.Є., Мелещенко Т.В., Щупак І.Я.)</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795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Етика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навчальна програма «Етика. 5–6 класи»</w:t>
            </w:r>
          </w:p>
          <w:p w:rsidR="00F95159" w:rsidRPr="00F95159" w:rsidRDefault="00F95159" w:rsidP="00F95159">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425477">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w:t>
            </w:r>
            <w:r w:rsidR="00425477">
              <w:rPr>
                <w:rFonts w:ascii="Times New Roman" w:hAnsi="Times New Roman" w:cs="Times New Roman"/>
                <w:sz w:val="24"/>
                <w:szCs w:val="24"/>
              </w:rPr>
              <w:t>4</w:t>
            </w:r>
            <w:r w:rsidRPr="00F95159">
              <w:rPr>
                <w:rFonts w:ascii="Times New Roman" w:hAnsi="Times New Roman" w:cs="Times New Roman"/>
                <w:sz w:val="24"/>
                <w:szCs w:val="24"/>
              </w:rPr>
              <w:t xml:space="preserve">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eastAsia="Calibri" w:hAnsi="Times New Roman" w:cs="Times New Roman"/>
                <w:sz w:val="24"/>
                <w:szCs w:val="24"/>
                <w:lang w:eastAsia="en-US"/>
              </w:rPr>
              <w:t>Географія</w:t>
            </w:r>
          </w:p>
        </w:tc>
        <w:tc>
          <w:tcPr>
            <w:tcW w:w="720"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6-9</w:t>
            </w:r>
          </w:p>
        </w:tc>
        <w:tc>
          <w:tcPr>
            <w:tcW w:w="188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eastAsia="Calibri" w:hAnsi="Times New Roman" w:cs="Times New Roman"/>
                <w:sz w:val="24"/>
                <w:szCs w:val="24"/>
                <w:lang w:eastAsia="en-US"/>
              </w:rPr>
            </w:pPr>
            <w:r w:rsidRPr="00F95159">
              <w:rPr>
                <w:rFonts w:ascii="Times New Roman" w:hAnsi="Times New Roman" w:cs="Times New Roman"/>
                <w:sz w:val="24"/>
                <w:szCs w:val="24"/>
              </w:rPr>
              <w:t>Модельна навчальна програма «Географія. 6-9 класи» для закладів загальної середньої освіти (автори Кобернік С. Г., Коваленко Р. Р., Гільберг Т. Г., Даценко Л. М.)</w:t>
            </w:r>
          </w:p>
        </w:tc>
        <w:tc>
          <w:tcPr>
            <w:tcW w:w="1573"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2022</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Накази Міністерства освіти і науки України від 12.07.2021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№795,  09.02.2022р. № 143</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Географія</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навчальна програма «Географія. 6-9 класи» </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1800" w:type="dxa"/>
            <w:tcBorders>
              <w:top w:val="single" w:sz="4" w:space="0" w:color="auto"/>
              <w:left w:val="single" w:sz="4" w:space="0" w:color="auto"/>
              <w:right w:val="single" w:sz="4" w:space="0" w:color="auto"/>
            </w:tcBorders>
          </w:tcPr>
          <w:p w:rsidR="00F95159" w:rsidRPr="00F95159" w:rsidRDefault="00425477"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Інтегрований курс «</w:t>
            </w:r>
            <w:r w:rsidR="00F95159" w:rsidRPr="00F95159">
              <w:rPr>
                <w:rFonts w:ascii="Times New Roman" w:hAnsi="Times New Roman" w:cs="Times New Roman"/>
                <w:sz w:val="24"/>
                <w:szCs w:val="24"/>
              </w:rPr>
              <w:t>Історія України. Всесвітня історія</w:t>
            </w:r>
            <w:r>
              <w:rPr>
                <w:rFonts w:ascii="Times New Roman" w:hAnsi="Times New Roman" w:cs="Times New Roman"/>
                <w:sz w:val="24"/>
                <w:szCs w:val="24"/>
              </w:rPr>
              <w:t>»</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6</w:t>
            </w:r>
          </w:p>
          <w:p w:rsidR="00F95159" w:rsidRPr="00F95159" w:rsidRDefault="00F95159" w:rsidP="00F95159">
            <w:pPr>
              <w:spacing w:after="0" w:line="240" w:lineRule="auto"/>
              <w:rPr>
                <w:rFonts w:ascii="Times New Roman" w:hAnsi="Times New Roman" w:cs="Times New Roman"/>
                <w:b/>
                <w:sz w:val="24"/>
                <w:szCs w:val="24"/>
              </w:rPr>
            </w:pPr>
          </w:p>
          <w:p w:rsidR="00F95159" w:rsidRPr="00F95159" w:rsidRDefault="00F95159" w:rsidP="00F95159">
            <w:pPr>
              <w:spacing w:after="0" w:line="240" w:lineRule="auto"/>
              <w:rPr>
                <w:rFonts w:ascii="Times New Roman" w:hAnsi="Times New Roman" w:cs="Times New Roman"/>
                <w:sz w:val="24"/>
                <w:szCs w:val="24"/>
              </w:rPr>
            </w:pP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color w:val="FF0000"/>
                <w:sz w:val="24"/>
                <w:szCs w:val="24"/>
              </w:rPr>
            </w:pPr>
            <w:r w:rsidRPr="00F95159">
              <w:rPr>
                <w:rFonts w:ascii="Times New Roman" w:hAnsi="Times New Roman" w:cs="Times New Roman"/>
                <w:sz w:val="24"/>
                <w:szCs w:val="24"/>
              </w:rPr>
              <w:t xml:space="preserve">Модельна навчальна програма «Історія України. Всесвітня історія. 6 клас» для закладів загальної середньої освіти (автори Піскарьова І.О., Бурлака О.В., </w:t>
            </w:r>
            <w:r w:rsidRPr="00F95159">
              <w:rPr>
                <w:rFonts w:ascii="Times New Roman" w:hAnsi="Times New Roman" w:cs="Times New Roman"/>
                <w:sz w:val="24"/>
                <w:szCs w:val="24"/>
              </w:rPr>
              <w:lastRenderedPageBreak/>
              <w:t>Майорський В.В., Мелещенко Т.В., Щупак І.Я.)</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lastRenderedPageBreak/>
              <w:t xml:space="preserve"> 2021</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 </w:t>
            </w: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right w:val="single" w:sz="4" w:space="0" w:color="auto"/>
            </w:tcBorders>
          </w:tcPr>
          <w:p w:rsidR="00F95159" w:rsidRPr="00F95159" w:rsidRDefault="00F95159" w:rsidP="00F95159">
            <w:pPr>
              <w:tabs>
                <w:tab w:val="left" w:pos="3728"/>
              </w:tabs>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12.07.2021 року </w:t>
            </w:r>
          </w:p>
          <w:p w:rsidR="00F95159" w:rsidRPr="00F95159" w:rsidRDefault="00F95159" w:rsidP="00F95159">
            <w:pPr>
              <w:tabs>
                <w:tab w:val="left" w:pos="3728"/>
              </w:tabs>
              <w:spacing w:after="0" w:line="240" w:lineRule="auto"/>
              <w:rPr>
                <w:rFonts w:ascii="Times New Roman" w:hAnsi="Times New Roman" w:cs="Times New Roman"/>
                <w:sz w:val="24"/>
                <w:szCs w:val="24"/>
              </w:rPr>
            </w:pPr>
            <w:r w:rsidRPr="00F95159">
              <w:rPr>
                <w:rFonts w:ascii="Times New Roman" w:hAnsi="Times New Roman" w:cs="Times New Roman"/>
                <w:sz w:val="24"/>
                <w:szCs w:val="24"/>
              </w:rPr>
              <w:t>№ 795</w:t>
            </w:r>
          </w:p>
        </w:tc>
        <w:tc>
          <w:tcPr>
            <w:tcW w:w="1275" w:type="dxa"/>
            <w:tcBorders>
              <w:top w:val="single" w:sz="4" w:space="0" w:color="auto"/>
              <w:left w:val="single" w:sz="4" w:space="0" w:color="auto"/>
              <w:right w:val="single" w:sz="4" w:space="0" w:color="auto"/>
            </w:tcBorders>
          </w:tcPr>
          <w:p w:rsidR="00F95159" w:rsidRPr="00F95159" w:rsidRDefault="00425477"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Інтнгрований курс «</w:t>
            </w:r>
            <w:r w:rsidR="00F95159" w:rsidRPr="00F95159">
              <w:rPr>
                <w:rFonts w:ascii="Times New Roman" w:hAnsi="Times New Roman" w:cs="Times New Roman"/>
                <w:sz w:val="24"/>
                <w:szCs w:val="24"/>
              </w:rPr>
              <w:t>Історія України. Всесвітня історія</w:t>
            </w:r>
            <w:r>
              <w:rPr>
                <w:rFonts w:ascii="Times New Roman" w:hAnsi="Times New Roman" w:cs="Times New Roman"/>
                <w:sz w:val="24"/>
                <w:szCs w:val="24"/>
              </w:rPr>
              <w:t xml:space="preserve">» </w:t>
            </w:r>
            <w:r w:rsidR="00F95159" w:rsidRPr="00F95159">
              <w:rPr>
                <w:rFonts w:ascii="Times New Roman" w:hAnsi="Times New Roman" w:cs="Times New Roman"/>
                <w:sz w:val="24"/>
                <w:szCs w:val="24"/>
              </w:rPr>
              <w:t>навчальна програма «Історія України. Всесвітня історія. 6 клас»</w:t>
            </w:r>
          </w:p>
        </w:tc>
        <w:tc>
          <w:tcPr>
            <w:tcW w:w="1418" w:type="dxa"/>
            <w:tcBorders>
              <w:top w:val="single" w:sz="4" w:space="0" w:color="auto"/>
              <w:left w:val="single" w:sz="4" w:space="0" w:color="auto"/>
              <w:right w:val="single" w:sz="4" w:space="0" w:color="auto"/>
            </w:tcBorders>
          </w:tcPr>
          <w:p w:rsidR="00F95159" w:rsidRPr="00F95159" w:rsidRDefault="00F95159" w:rsidP="00F95159">
            <w:pPr>
              <w:tabs>
                <w:tab w:val="left" w:pos="3728"/>
              </w:tabs>
              <w:spacing w:after="0" w:line="240" w:lineRule="auto"/>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FF0000"/>
                <w:sz w:val="24"/>
                <w:szCs w:val="24"/>
              </w:rPr>
            </w:pPr>
            <w:r w:rsidRPr="00F95159">
              <w:rPr>
                <w:rFonts w:ascii="Times New Roman" w:hAnsi="Times New Roman" w:cs="Times New Roman"/>
                <w:sz w:val="24"/>
                <w:szCs w:val="24"/>
              </w:rPr>
              <w:t>Українська мова</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FF0000"/>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color w:val="FF0000"/>
                <w:sz w:val="24"/>
                <w:szCs w:val="24"/>
              </w:rPr>
            </w:pPr>
            <w:r w:rsidRPr="00F95159">
              <w:rPr>
                <w:rFonts w:ascii="Times New Roman" w:hAnsi="Times New Roman" w:cs="Times New Roman"/>
                <w:sz w:val="24"/>
                <w:szCs w:val="24"/>
              </w:rPr>
              <w:t>Модельна навчальна програма «Українська мова. 7–9 класи» для закладів загальної середньої освіти (автори: Заболотний О. В., Заболотний В. В., Лавринчук В. П., Плівачук К. В., Попова Т. Д.)</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24.07.2023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№883</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Українська мова навчальна програма «Українська мова. 7–9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Українська література</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Модельна навчальна програма «Українська література. 7-9 класи» для закладів загальної середньої освіти (автори: Яценко Т. О., Пахаренко В. І., Слижук О. А., Тригуб І. А.)</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24.07.2023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№883</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Українська література</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навчальна програма «Українська література. 7–9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Зарубіжна література</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Модельна навчальна програма «Зарубіжна література. 5–9 класи» для закладів загальної середньої освіти (у редакції 2023 року) (автори Ніколенко О. М., Ісаєва О. О., Клименко Ж. В., Мацевко-Бекерська Л. В., </w:t>
            </w:r>
            <w:r w:rsidRPr="00F95159">
              <w:rPr>
                <w:rFonts w:ascii="Times New Roman" w:hAnsi="Times New Roman" w:cs="Times New Roman"/>
                <w:sz w:val="24"/>
                <w:szCs w:val="24"/>
              </w:rPr>
              <w:lastRenderedPageBreak/>
              <w:t>Юлдашева Л. П., Рудніцька Н. П., Туряниця В. Г., Тіхоненко С. О., Вітко М. І., Джангобекова Т. А.)</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lastRenderedPageBreak/>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color w:val="FF0000"/>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10.10.2023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№1226)  </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Зарубіжна література навчальна програма «Зарубіжна література. 5–9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Історія України</w:t>
            </w:r>
          </w:p>
          <w:p w:rsidR="00F95159" w:rsidRPr="00F95159" w:rsidRDefault="00F95159" w:rsidP="00F95159">
            <w:pPr>
              <w:spacing w:after="0" w:line="240" w:lineRule="auto"/>
              <w:rPr>
                <w:rFonts w:ascii="Times New Roman" w:hAnsi="Times New Roman" w:cs="Times New Roman"/>
                <w:sz w:val="24"/>
                <w:szCs w:val="24"/>
              </w:rPr>
            </w:pP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Модельна навчальна програма «Історія України. 7-9 класи» для закладів загальної середньої освіти (авт. Бурлака О. В., Желіба О. В., Павловська-Кравчук В. А., Худобець О. А., Черкас Б. В., Щупак І. Я.)</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color w:val="FF0000"/>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Наказ Міністерства освіти і науки України від 16.08.2023р.          № 1001</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Історія України навчальна програма «Історія України. 7-9 класи»</w:t>
            </w:r>
          </w:p>
          <w:p w:rsidR="00F95159" w:rsidRPr="00F95159" w:rsidRDefault="00F95159" w:rsidP="00F95159">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21</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Всесвітня історія</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Модельна навчальна програма «Всесвітня історія. 7-9 класи» для закладів загальної середньої освіти (авт. Щупак І. Я., Посунько А. С., Бакка Т. В., Бурлака О. В., Власова Н. С., Желіба О. В., Махонін О. О., Мелещенко Т. В., Павловська-Кравчук В. А., Піскарьова І. О., Худобець О. А.)</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color w:val="FF0000"/>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Наказ Міністерства освіти і науки України від 16.08.2023р.          № 1001</w:t>
            </w:r>
          </w:p>
        </w:tc>
        <w:tc>
          <w:tcPr>
            <w:tcW w:w="1275"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Всесвітня історія навчальна програма «Всесвітня історія. 7-9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Алгебра</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Модельна навчальна програма «Алгебра. 7-9 класи» для закладів   загальної   середньої освіти</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lastRenderedPageBreak/>
              <w:t xml:space="preserve"> (автор Істер О. С.)</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lastRenderedPageBreak/>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24.07.2023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№883</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Алгебра навчальна програма «Алгебра. 7-9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Геометрія</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Модельна навчальна програма «Геометрія. 7-9 класи» для закладів загальної середньої освіти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(автор Істер О. С. )</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24.07.2023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№883</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Геометрія</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навчальна програма «Геометрія. 7-9 класи» </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248"/>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Біологія</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Модельна навчальна програма «Біологія. 7–9 класи» для закладів загальної середньої освіти (авт. Балан П., Кулініч О. М., Юрченко )</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06.09.2023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№1090</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Біологія навчальна програма «Біологія. 7-9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Хімія</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Модельна навчальна програма «Хімія. 7–9 класи» для закладів загальної середньої освіти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(автор Григорович О. В.)</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27.12.2023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№1575</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Хімія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навчальна програма «Хімія. 7-9 класи»</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Фізика</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Модельна навчальна програма «Фізика. 7–9 класи» для закладів загальної середньої освіти (автори Кремінський Б. Г., Гельфгат І. М., Божинова Ф. Я., Ненашев І. Ю., Кірюхіна О. О.)</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color w:val="FF0000"/>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Наказ Міністерства освіти і науки України від 16.08.2023р.          № 1001</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Фізика навчальна програма «Фізика. 7-9 класи»</w:t>
            </w:r>
          </w:p>
          <w:p w:rsidR="00F95159" w:rsidRPr="00F95159" w:rsidRDefault="00F95159" w:rsidP="00F95159">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27</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Інформатика</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Модельна навчальна програма «Інформатика. 7–9 класи» для закладів загальної середньої освіти (автори Ривкінд Й. Я., Лисенко Т. І., Чернікова Л. А., Шакотько В. В.)</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color w:val="FF0000"/>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Наказ Міністерства освіти і науки України від 16.08.2023р.          № 1001</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Інформатика. навчальна програма «Інформатика. 7–9 класи»</w:t>
            </w:r>
          </w:p>
          <w:p w:rsidR="00F95159" w:rsidRPr="00F95159" w:rsidRDefault="00F95159" w:rsidP="00F95159">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Технології</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Модельна навчальна програма «Технології. 7–9 класи» для закладів загальної середньої освіти (авторки Ходзицька І. Ю., Горобець О. В., Медвідь О. Ю., Пасічна Т. С., Приходько Ю. М.)</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color w:val="FF0000"/>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Наказ Міністерства освіти і науки України від 16.08.2023р.          № 1001</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Технології навчальна програма «Технології. 7–9 класи» </w:t>
            </w:r>
          </w:p>
          <w:p w:rsidR="00F95159" w:rsidRPr="00F95159" w:rsidRDefault="00F95159" w:rsidP="00F95159">
            <w:pPr>
              <w:spacing w:after="0" w:line="24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Інтегрований курс «Здоров’я, безпека та добробут»</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Модельна навчальна програма «Здоров’я, безпека та добробут. 7-9 класи (інтегрований курс)» для закладів загальної середньої освіти (автори: Воронцова Т. В., Пономаренко В. С., Андрук Н. В., Лаврентьєва І. В., Хомич О. Л.)</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24.07.2023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№883</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Інтегрований курс «Здоров’я, безпека та добробут» навчальна програма «Здоров’я, безпека та добробут. 7-9 класи (інтегрований курс)»</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30</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Мистецтво</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Модельна навчальна програма «Мистецтво. 7-9 класи (інтегрований курс)» для закладів загальної середньої освіти (авт. Масол Л. М.)</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06.09.2023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№1090</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Мистецтво навчальна програма «Мистецтво. 7-9 класи (інтегрований курс)»</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r w:rsidR="00425477" w:rsidRPr="00F95159" w:rsidTr="00425477">
        <w:trPr>
          <w:trHeight w:val="1599"/>
        </w:trPr>
        <w:tc>
          <w:tcPr>
            <w:tcW w:w="540" w:type="dxa"/>
            <w:tcBorders>
              <w:top w:val="single" w:sz="4" w:space="0" w:color="auto"/>
              <w:left w:val="single" w:sz="4" w:space="0" w:color="auto"/>
              <w:right w:val="single" w:sz="4" w:space="0" w:color="auto"/>
            </w:tcBorders>
          </w:tcPr>
          <w:p w:rsidR="00F95159" w:rsidRPr="00F95159" w:rsidRDefault="00477966" w:rsidP="00F95159">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180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Драматургія і театр</w:t>
            </w:r>
          </w:p>
        </w:tc>
        <w:tc>
          <w:tcPr>
            <w:tcW w:w="720"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color w:val="000000" w:themeColor="text1"/>
                <w:sz w:val="24"/>
                <w:szCs w:val="24"/>
              </w:rPr>
            </w:pPr>
            <w:r w:rsidRPr="00F95159">
              <w:rPr>
                <w:rFonts w:ascii="Times New Roman" w:hAnsi="Times New Roman" w:cs="Times New Roman"/>
                <w:color w:val="000000" w:themeColor="text1"/>
                <w:sz w:val="24"/>
                <w:szCs w:val="24"/>
              </w:rPr>
              <w:t>7</w:t>
            </w:r>
          </w:p>
        </w:tc>
        <w:tc>
          <w:tcPr>
            <w:tcW w:w="1888" w:type="dxa"/>
            <w:tcBorders>
              <w:top w:val="single" w:sz="4" w:space="0" w:color="auto"/>
              <w:left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Модельна навчальна програма «Драматургія і театр. 7–9 класи (міжгалузевий інтегрований курс)» для закладів загальної середньої освіти (авт. Старагіна І. П., Івасюк О. М., Матусяк А., Бакула Б.)</w:t>
            </w:r>
          </w:p>
        </w:tc>
        <w:tc>
          <w:tcPr>
            <w:tcW w:w="1573" w:type="dxa"/>
            <w:tcBorders>
              <w:top w:val="single" w:sz="4" w:space="0" w:color="auto"/>
              <w:left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2023</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 xml:space="preserve">Сайт </w:t>
            </w:r>
            <w:r w:rsidRPr="00F95159">
              <w:rPr>
                <w:rFonts w:ascii="Times New Roman" w:hAnsi="Times New Roman" w:cs="Times New Roman"/>
                <w:bCs/>
                <w:sz w:val="24"/>
                <w:szCs w:val="24"/>
              </w:rPr>
              <w:t>Міністерства освіти і науки України</w:t>
            </w:r>
            <w:r w:rsidRPr="00F95159">
              <w:rPr>
                <w:rFonts w:ascii="Times New Roman" w:hAnsi="Times New Roman" w:cs="Times New Roman"/>
                <w:sz w:val="24"/>
                <w:szCs w:val="24"/>
              </w:rPr>
              <w:t xml:space="preserve">      </w:t>
            </w:r>
          </w:p>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lang w:val="en-US"/>
              </w:rPr>
              <w:t>mon</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gov</w:t>
            </w:r>
            <w:r w:rsidRPr="00F95159">
              <w:rPr>
                <w:rFonts w:ascii="Times New Roman" w:hAnsi="Times New Roman" w:cs="Times New Roman"/>
                <w:sz w:val="24"/>
                <w:szCs w:val="24"/>
              </w:rPr>
              <w:t>.</w:t>
            </w:r>
            <w:r w:rsidRPr="00F95159">
              <w:rPr>
                <w:rFonts w:ascii="Times New Roman" w:hAnsi="Times New Roman" w:cs="Times New Roman"/>
                <w:sz w:val="24"/>
                <w:szCs w:val="24"/>
                <w:lang w:val="en-US"/>
              </w:rPr>
              <w:t>ua</w:t>
            </w:r>
          </w:p>
        </w:tc>
        <w:tc>
          <w:tcPr>
            <w:tcW w:w="198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 xml:space="preserve">Наказ Міністерства освіти і науки України від 06.09.2023 р. </w:t>
            </w:r>
          </w:p>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№1090</w:t>
            </w:r>
          </w:p>
        </w:tc>
        <w:tc>
          <w:tcPr>
            <w:tcW w:w="1275"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rPr>
                <w:rFonts w:ascii="Times New Roman" w:hAnsi="Times New Roman" w:cs="Times New Roman"/>
                <w:sz w:val="24"/>
                <w:szCs w:val="24"/>
              </w:rPr>
            </w:pPr>
            <w:r w:rsidRPr="00F95159">
              <w:rPr>
                <w:rFonts w:ascii="Times New Roman" w:hAnsi="Times New Roman" w:cs="Times New Roman"/>
                <w:sz w:val="24"/>
                <w:szCs w:val="24"/>
              </w:rPr>
              <w:t>Драматургія і театр навчальна програма «Драматургія і театр. 7–9 класи (міжгалузевий інтегрований курс)»</w:t>
            </w:r>
          </w:p>
        </w:tc>
        <w:tc>
          <w:tcPr>
            <w:tcW w:w="1418" w:type="dxa"/>
            <w:tcBorders>
              <w:top w:val="single" w:sz="4" w:space="0" w:color="auto"/>
              <w:left w:val="single" w:sz="4" w:space="0" w:color="auto"/>
              <w:bottom w:val="single" w:sz="4" w:space="0" w:color="auto"/>
              <w:right w:val="single" w:sz="4" w:space="0" w:color="auto"/>
            </w:tcBorders>
          </w:tcPr>
          <w:p w:rsidR="00F95159" w:rsidRPr="00F95159" w:rsidRDefault="00F95159" w:rsidP="00F95159">
            <w:pPr>
              <w:spacing w:after="0" w:line="240" w:lineRule="auto"/>
              <w:jc w:val="both"/>
              <w:rPr>
                <w:rFonts w:ascii="Times New Roman" w:hAnsi="Times New Roman" w:cs="Times New Roman"/>
                <w:sz w:val="24"/>
                <w:szCs w:val="24"/>
              </w:rPr>
            </w:pPr>
            <w:r w:rsidRPr="00F95159">
              <w:rPr>
                <w:rFonts w:ascii="Times New Roman" w:hAnsi="Times New Roman" w:cs="Times New Roman"/>
                <w:sz w:val="24"/>
                <w:szCs w:val="24"/>
              </w:rPr>
              <w:t>На засіданні педагогічної ради від протокол віл 30.08.2024 №1</w:t>
            </w:r>
          </w:p>
        </w:tc>
      </w:tr>
    </w:tbl>
    <w:p w:rsidR="00F95159" w:rsidRDefault="00F95159" w:rsidP="00F95159">
      <w:pPr>
        <w:spacing w:line="360" w:lineRule="auto"/>
        <w:rPr>
          <w:sz w:val="28"/>
          <w:szCs w:val="28"/>
        </w:rPr>
      </w:pPr>
    </w:p>
    <w:p w:rsidR="00425477" w:rsidRPr="00F95159" w:rsidRDefault="00425477" w:rsidP="00425477">
      <w:pPr>
        <w:pStyle w:val="aff0"/>
        <w:tabs>
          <w:tab w:val="left" w:pos="774"/>
        </w:tabs>
        <w:ind w:left="0" w:hanging="360"/>
        <w:jc w:val="center"/>
        <w:rPr>
          <w:rFonts w:ascii="Times New Roman" w:hAnsi="Times New Roman" w:cs="Times New Roman"/>
          <w:b/>
          <w:sz w:val="24"/>
          <w:szCs w:val="24"/>
        </w:rPr>
      </w:pPr>
      <w:r w:rsidRPr="00F95159">
        <w:rPr>
          <w:rFonts w:ascii="Times New Roman" w:hAnsi="Times New Roman" w:cs="Times New Roman"/>
          <w:b/>
          <w:sz w:val="24"/>
          <w:szCs w:val="24"/>
        </w:rPr>
        <w:t>Перелік</w:t>
      </w:r>
    </w:p>
    <w:p w:rsidR="00425477" w:rsidRPr="00F95159" w:rsidRDefault="00425477" w:rsidP="00425477">
      <w:pPr>
        <w:pStyle w:val="aff0"/>
        <w:tabs>
          <w:tab w:val="left" w:pos="0"/>
        </w:tabs>
        <w:ind w:left="0"/>
        <w:jc w:val="center"/>
        <w:rPr>
          <w:rFonts w:ascii="Times New Roman" w:hAnsi="Times New Roman" w:cs="Times New Roman"/>
          <w:b/>
          <w:sz w:val="24"/>
          <w:szCs w:val="24"/>
        </w:rPr>
      </w:pPr>
      <w:r w:rsidRPr="00F95159">
        <w:rPr>
          <w:rFonts w:ascii="Times New Roman" w:hAnsi="Times New Roman" w:cs="Times New Roman"/>
          <w:b/>
          <w:sz w:val="24"/>
          <w:szCs w:val="24"/>
        </w:rPr>
        <w:t>модельних, навчальних програм навчального плану</w:t>
      </w:r>
    </w:p>
    <w:p w:rsidR="00425477" w:rsidRPr="00F95159" w:rsidRDefault="00425477" w:rsidP="00425477">
      <w:pPr>
        <w:pStyle w:val="aff0"/>
        <w:tabs>
          <w:tab w:val="left" w:pos="0"/>
        </w:tabs>
        <w:ind w:left="0"/>
        <w:jc w:val="center"/>
        <w:rPr>
          <w:rFonts w:ascii="Times New Roman" w:hAnsi="Times New Roman" w:cs="Times New Roman"/>
          <w:b/>
          <w:bCs/>
          <w:sz w:val="24"/>
          <w:szCs w:val="24"/>
          <w:lang w:val="ru-RU"/>
        </w:rPr>
      </w:pPr>
      <w:r w:rsidRPr="00F95159">
        <w:rPr>
          <w:rFonts w:ascii="Times New Roman" w:hAnsi="Times New Roman" w:cs="Times New Roman"/>
          <w:b/>
          <w:bCs/>
          <w:sz w:val="24"/>
          <w:szCs w:val="24"/>
          <w:lang w:val="ru-RU"/>
        </w:rPr>
        <w:t>Комунального закладу «Мажарський ліцей» Кегичівської селищної ради</w:t>
      </w:r>
    </w:p>
    <w:p w:rsidR="00425477" w:rsidRPr="00F95159" w:rsidRDefault="00425477" w:rsidP="00425477">
      <w:pPr>
        <w:pStyle w:val="aff0"/>
        <w:tabs>
          <w:tab w:val="left" w:pos="0"/>
        </w:tabs>
        <w:ind w:left="0" w:hanging="360"/>
        <w:jc w:val="center"/>
        <w:rPr>
          <w:rFonts w:ascii="Times New Roman" w:hAnsi="Times New Roman" w:cs="Times New Roman"/>
          <w:b/>
          <w:sz w:val="24"/>
          <w:szCs w:val="24"/>
        </w:rPr>
      </w:pPr>
      <w:r w:rsidRPr="00F95159">
        <w:rPr>
          <w:rFonts w:ascii="Times New Roman" w:hAnsi="Times New Roman" w:cs="Times New Roman"/>
          <w:b/>
          <w:sz w:val="24"/>
          <w:szCs w:val="24"/>
        </w:rPr>
        <w:t xml:space="preserve">для вивчення  предметів </w:t>
      </w:r>
      <w:r>
        <w:rPr>
          <w:rFonts w:ascii="Times New Roman" w:hAnsi="Times New Roman" w:cs="Times New Roman"/>
          <w:b/>
          <w:sz w:val="24"/>
          <w:szCs w:val="24"/>
        </w:rPr>
        <w:t>8</w:t>
      </w:r>
      <w:r w:rsidRPr="00F95159">
        <w:rPr>
          <w:rFonts w:ascii="Times New Roman" w:hAnsi="Times New Roman" w:cs="Times New Roman"/>
          <w:b/>
          <w:sz w:val="24"/>
          <w:szCs w:val="24"/>
        </w:rPr>
        <w:t>-</w:t>
      </w:r>
      <w:r>
        <w:rPr>
          <w:rFonts w:ascii="Times New Roman" w:hAnsi="Times New Roman" w:cs="Times New Roman"/>
          <w:b/>
          <w:sz w:val="24"/>
          <w:szCs w:val="24"/>
        </w:rPr>
        <w:t>11</w:t>
      </w:r>
      <w:r w:rsidRPr="00F95159">
        <w:rPr>
          <w:rFonts w:ascii="Times New Roman" w:hAnsi="Times New Roman" w:cs="Times New Roman"/>
          <w:b/>
          <w:sz w:val="24"/>
          <w:szCs w:val="24"/>
        </w:rPr>
        <w:t xml:space="preserve"> класах у 20</w:t>
      </w:r>
      <w:r w:rsidRPr="00F95159">
        <w:rPr>
          <w:rFonts w:ascii="Times New Roman" w:hAnsi="Times New Roman" w:cs="Times New Roman"/>
          <w:b/>
          <w:sz w:val="24"/>
          <w:szCs w:val="24"/>
          <w:lang w:val="ru-RU"/>
        </w:rPr>
        <w:t>24/</w:t>
      </w:r>
      <w:r w:rsidRPr="00F95159">
        <w:rPr>
          <w:rFonts w:ascii="Times New Roman" w:hAnsi="Times New Roman" w:cs="Times New Roman"/>
          <w:b/>
          <w:sz w:val="24"/>
          <w:szCs w:val="24"/>
        </w:rPr>
        <w:t>20</w:t>
      </w:r>
      <w:r w:rsidRPr="00F95159">
        <w:rPr>
          <w:rFonts w:ascii="Times New Roman" w:hAnsi="Times New Roman" w:cs="Times New Roman"/>
          <w:b/>
          <w:sz w:val="24"/>
          <w:szCs w:val="24"/>
          <w:lang w:val="ru-RU"/>
        </w:rPr>
        <w:t>25</w:t>
      </w:r>
      <w:r w:rsidRPr="00F95159">
        <w:rPr>
          <w:rFonts w:ascii="Times New Roman" w:hAnsi="Times New Roman" w:cs="Times New Roman"/>
          <w:b/>
          <w:sz w:val="24"/>
          <w:szCs w:val="24"/>
        </w:rPr>
        <w:t xml:space="preserve"> навчальному році</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2"/>
        <w:gridCol w:w="567"/>
        <w:gridCol w:w="83"/>
        <w:gridCol w:w="3163"/>
        <w:gridCol w:w="14"/>
        <w:gridCol w:w="1418"/>
        <w:gridCol w:w="1276"/>
        <w:gridCol w:w="1984"/>
      </w:tblGrid>
      <w:tr w:rsidR="00425477" w:rsidRPr="007335E3" w:rsidTr="00254171">
        <w:trPr>
          <w:cantSplit/>
          <w:trHeight w:val="1122"/>
        </w:trPr>
        <w:tc>
          <w:tcPr>
            <w:tcW w:w="567" w:type="dxa"/>
            <w:tcBorders>
              <w:top w:val="single" w:sz="4" w:space="0" w:color="auto"/>
              <w:left w:val="single" w:sz="4" w:space="0" w:color="auto"/>
              <w:bottom w:val="single" w:sz="4" w:space="0" w:color="auto"/>
              <w:right w:val="single" w:sz="4" w:space="0" w:color="auto"/>
            </w:tcBorders>
          </w:tcPr>
          <w:p w:rsidR="00425477" w:rsidRPr="007335E3" w:rsidRDefault="00425477" w:rsidP="00425477">
            <w:pPr>
              <w:spacing w:after="0" w:line="240" w:lineRule="auto"/>
              <w:jc w:val="center"/>
              <w:rPr>
                <w:rFonts w:ascii="Times New Roman" w:hAnsi="Times New Roman" w:cs="Times New Roman"/>
                <w:b/>
              </w:rPr>
            </w:pPr>
            <w:r w:rsidRPr="007335E3">
              <w:rPr>
                <w:rFonts w:ascii="Times New Roman" w:hAnsi="Times New Roman" w:cs="Times New Roman"/>
                <w:b/>
              </w:rPr>
              <w:t>№ з/п</w:t>
            </w:r>
          </w:p>
        </w:tc>
        <w:tc>
          <w:tcPr>
            <w:tcW w:w="1702" w:type="dxa"/>
            <w:tcBorders>
              <w:top w:val="single" w:sz="4" w:space="0" w:color="auto"/>
              <w:left w:val="single" w:sz="4" w:space="0" w:color="auto"/>
              <w:bottom w:val="single" w:sz="4" w:space="0" w:color="auto"/>
              <w:right w:val="single" w:sz="4" w:space="0" w:color="auto"/>
            </w:tcBorders>
          </w:tcPr>
          <w:p w:rsidR="00425477" w:rsidRPr="007335E3" w:rsidRDefault="00425477" w:rsidP="00425477">
            <w:pPr>
              <w:spacing w:after="0" w:line="240" w:lineRule="auto"/>
              <w:jc w:val="center"/>
              <w:rPr>
                <w:rFonts w:ascii="Times New Roman" w:hAnsi="Times New Roman" w:cs="Times New Roman"/>
                <w:b/>
              </w:rPr>
            </w:pPr>
            <w:r w:rsidRPr="007335E3">
              <w:rPr>
                <w:rFonts w:ascii="Times New Roman" w:hAnsi="Times New Roman" w:cs="Times New Roman"/>
                <w:b/>
              </w:rPr>
              <w:t>Назва навчального предмету</w:t>
            </w:r>
          </w:p>
        </w:tc>
        <w:tc>
          <w:tcPr>
            <w:tcW w:w="567" w:type="dxa"/>
            <w:tcBorders>
              <w:top w:val="single" w:sz="4" w:space="0" w:color="auto"/>
              <w:left w:val="single" w:sz="4" w:space="0" w:color="auto"/>
              <w:bottom w:val="single" w:sz="4" w:space="0" w:color="auto"/>
              <w:right w:val="single" w:sz="4" w:space="0" w:color="auto"/>
            </w:tcBorders>
            <w:textDirection w:val="btLr"/>
          </w:tcPr>
          <w:p w:rsidR="00425477" w:rsidRPr="007335E3" w:rsidRDefault="00425477" w:rsidP="00425477">
            <w:pPr>
              <w:spacing w:after="0" w:line="240" w:lineRule="auto"/>
              <w:jc w:val="center"/>
              <w:rPr>
                <w:rFonts w:ascii="Times New Roman" w:hAnsi="Times New Roman" w:cs="Times New Roman"/>
                <w:b/>
              </w:rPr>
            </w:pPr>
            <w:r w:rsidRPr="007335E3">
              <w:rPr>
                <w:rFonts w:ascii="Times New Roman" w:hAnsi="Times New Roman" w:cs="Times New Roman"/>
                <w:b/>
              </w:rPr>
              <w:t>Клас</w:t>
            </w:r>
          </w:p>
        </w:tc>
        <w:tc>
          <w:tcPr>
            <w:tcW w:w="3260" w:type="dxa"/>
            <w:gridSpan w:val="3"/>
            <w:tcBorders>
              <w:top w:val="single" w:sz="4" w:space="0" w:color="auto"/>
              <w:left w:val="single" w:sz="4" w:space="0" w:color="auto"/>
              <w:bottom w:val="single" w:sz="4" w:space="0" w:color="auto"/>
              <w:right w:val="single" w:sz="4" w:space="0" w:color="auto"/>
            </w:tcBorders>
          </w:tcPr>
          <w:p w:rsidR="00425477" w:rsidRPr="007335E3" w:rsidRDefault="00425477" w:rsidP="00425477">
            <w:pPr>
              <w:spacing w:after="0" w:line="240" w:lineRule="auto"/>
              <w:jc w:val="center"/>
              <w:rPr>
                <w:rFonts w:ascii="Times New Roman" w:hAnsi="Times New Roman" w:cs="Times New Roman"/>
                <w:b/>
              </w:rPr>
            </w:pPr>
            <w:r w:rsidRPr="007335E3">
              <w:rPr>
                <w:rFonts w:ascii="Times New Roman" w:hAnsi="Times New Roman" w:cs="Times New Roman"/>
                <w:b/>
              </w:rPr>
              <w:t>Назва навчальної програми</w:t>
            </w:r>
          </w:p>
        </w:tc>
        <w:tc>
          <w:tcPr>
            <w:tcW w:w="1418" w:type="dxa"/>
            <w:tcBorders>
              <w:top w:val="single" w:sz="4" w:space="0" w:color="auto"/>
              <w:left w:val="single" w:sz="4" w:space="0" w:color="auto"/>
              <w:bottom w:val="single" w:sz="4" w:space="0" w:color="auto"/>
              <w:right w:val="single" w:sz="4" w:space="0" w:color="auto"/>
            </w:tcBorders>
          </w:tcPr>
          <w:p w:rsidR="00425477" w:rsidRPr="007335E3" w:rsidRDefault="00425477" w:rsidP="00425477">
            <w:pPr>
              <w:spacing w:after="0" w:line="240" w:lineRule="auto"/>
              <w:jc w:val="center"/>
              <w:rPr>
                <w:rFonts w:ascii="Times New Roman" w:hAnsi="Times New Roman" w:cs="Times New Roman"/>
                <w:b/>
              </w:rPr>
            </w:pPr>
            <w:r w:rsidRPr="007335E3">
              <w:rPr>
                <w:rFonts w:ascii="Times New Roman" w:hAnsi="Times New Roman" w:cs="Times New Roman"/>
                <w:b/>
              </w:rPr>
              <w:t>Рік видання</w:t>
            </w:r>
          </w:p>
          <w:p w:rsidR="00425477" w:rsidRPr="007335E3" w:rsidRDefault="00425477" w:rsidP="00425477">
            <w:pPr>
              <w:spacing w:after="0" w:line="240" w:lineRule="auto"/>
              <w:jc w:val="center"/>
              <w:rPr>
                <w:rFonts w:ascii="Times New Roman" w:hAnsi="Times New Roman" w:cs="Times New Roman"/>
                <w:b/>
              </w:rPr>
            </w:pPr>
            <w:r w:rsidRPr="007335E3">
              <w:rPr>
                <w:rFonts w:ascii="Times New Roman" w:hAnsi="Times New Roman" w:cs="Times New Roman"/>
                <w:b/>
              </w:rPr>
              <w:t>та видавництво</w:t>
            </w:r>
          </w:p>
          <w:p w:rsidR="00425477" w:rsidRPr="007335E3" w:rsidRDefault="00425477" w:rsidP="00425477">
            <w:pPr>
              <w:spacing w:after="0" w:line="240" w:lineRule="auto"/>
              <w:jc w:val="center"/>
              <w:rPr>
                <w:rFonts w:ascii="Times New Roman" w:hAnsi="Times New Roman" w:cs="Times New Roman"/>
                <w:b/>
              </w:rPr>
            </w:pPr>
          </w:p>
          <w:p w:rsidR="00425477" w:rsidRPr="007335E3" w:rsidRDefault="00425477" w:rsidP="00425477">
            <w:pPr>
              <w:spacing w:after="0" w:line="240" w:lineRule="auto"/>
              <w:jc w:val="center"/>
              <w:rPr>
                <w:rFonts w:ascii="Times New Roman"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tcPr>
          <w:p w:rsidR="00425477" w:rsidRPr="007335E3" w:rsidRDefault="00425477" w:rsidP="00425477">
            <w:pPr>
              <w:spacing w:after="0" w:line="240" w:lineRule="auto"/>
              <w:jc w:val="center"/>
              <w:rPr>
                <w:rFonts w:ascii="Times New Roman" w:hAnsi="Times New Roman" w:cs="Times New Roman"/>
                <w:b/>
              </w:rPr>
            </w:pPr>
            <w:r w:rsidRPr="007335E3">
              <w:rPr>
                <w:rFonts w:ascii="Times New Roman" w:hAnsi="Times New Roman" w:cs="Times New Roman"/>
                <w:b/>
                <w:bCs/>
              </w:rPr>
              <w:t>Тип (державна або авторська)</w:t>
            </w:r>
          </w:p>
        </w:tc>
        <w:tc>
          <w:tcPr>
            <w:tcW w:w="1984" w:type="dxa"/>
            <w:tcBorders>
              <w:top w:val="single" w:sz="4" w:space="0" w:color="auto"/>
              <w:left w:val="single" w:sz="4" w:space="0" w:color="auto"/>
              <w:bottom w:val="single" w:sz="4" w:space="0" w:color="auto"/>
              <w:right w:val="single" w:sz="4" w:space="0" w:color="auto"/>
            </w:tcBorders>
          </w:tcPr>
          <w:p w:rsidR="00425477" w:rsidRPr="007335E3" w:rsidRDefault="00425477" w:rsidP="00425477">
            <w:pPr>
              <w:spacing w:after="0" w:line="240" w:lineRule="auto"/>
              <w:jc w:val="center"/>
              <w:rPr>
                <w:rFonts w:ascii="Times New Roman" w:hAnsi="Times New Roman" w:cs="Times New Roman"/>
                <w:b/>
                <w:bCs/>
              </w:rPr>
            </w:pPr>
            <w:r w:rsidRPr="007335E3">
              <w:rPr>
                <w:rFonts w:ascii="Times New Roman" w:hAnsi="Times New Roman" w:cs="Times New Roman"/>
                <w:b/>
                <w:bCs/>
              </w:rPr>
              <w:t>Нормативно-правове забезпечення</w:t>
            </w:r>
          </w:p>
          <w:p w:rsidR="00425477" w:rsidRPr="007335E3" w:rsidRDefault="00425477" w:rsidP="00425477">
            <w:pPr>
              <w:spacing w:after="0" w:line="240" w:lineRule="auto"/>
              <w:jc w:val="center"/>
              <w:rPr>
                <w:rFonts w:ascii="Times New Roman" w:hAnsi="Times New Roman" w:cs="Times New Roman"/>
                <w:b/>
                <w:bCs/>
              </w:rPr>
            </w:pPr>
            <w:r w:rsidRPr="007335E3">
              <w:rPr>
                <w:rFonts w:ascii="Times New Roman" w:hAnsi="Times New Roman" w:cs="Times New Roman"/>
                <w:b/>
                <w:bCs/>
              </w:rPr>
              <w:t xml:space="preserve"> (ким дозволена</w:t>
            </w:r>
          </w:p>
          <w:p w:rsidR="00425477" w:rsidRPr="007335E3" w:rsidRDefault="00425477" w:rsidP="00425477">
            <w:pPr>
              <w:spacing w:after="0" w:line="240" w:lineRule="auto"/>
              <w:jc w:val="center"/>
              <w:rPr>
                <w:rFonts w:ascii="Times New Roman" w:hAnsi="Times New Roman" w:cs="Times New Roman"/>
                <w:b/>
                <w:bCs/>
                <w:color w:val="000000"/>
              </w:rPr>
            </w:pPr>
            <w:r w:rsidRPr="007335E3">
              <w:rPr>
                <w:rFonts w:ascii="Times New Roman" w:hAnsi="Times New Roman" w:cs="Times New Roman"/>
                <w:b/>
                <w:bCs/>
              </w:rPr>
              <w:t>до використання, ким затверджена)</w:t>
            </w:r>
          </w:p>
        </w:tc>
      </w:tr>
      <w:tr w:rsidR="00425477" w:rsidRPr="00425477" w:rsidTr="00425477">
        <w:trPr>
          <w:trHeight w:val="1329"/>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Українська мова</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Програми для загальноосвітніх навчальних закладів «Українська мова. 5-9 класи»</w:t>
            </w:r>
          </w:p>
          <w:p w:rsidR="00425477" w:rsidRPr="00425477" w:rsidRDefault="00425477" w:rsidP="00425477">
            <w:pPr>
              <w:pStyle w:val="1f6"/>
              <w:widowControl w:val="0"/>
              <w:jc w:val="both"/>
              <w:rPr>
                <w:b w:val="0"/>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№804</w:t>
            </w:r>
          </w:p>
        </w:tc>
      </w:tr>
      <w:tr w:rsidR="00425477" w:rsidRPr="00425477" w:rsidTr="00425477">
        <w:trPr>
          <w:trHeight w:val="270"/>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Українська література</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Програми для загальноосвітніх навчальних закладів «Українська література. 5-9 класи»</w:t>
            </w:r>
          </w:p>
          <w:p w:rsidR="00425477" w:rsidRPr="00425477" w:rsidRDefault="00425477" w:rsidP="00425477">
            <w:pPr>
              <w:spacing w:after="0" w:line="240" w:lineRule="auto"/>
              <w:rPr>
                <w:rFonts w:ascii="Times New Roman" w:hAnsi="Times New Roman" w:cs="Times New Roman"/>
                <w:sz w:val="24"/>
                <w:szCs w:val="24"/>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lastRenderedPageBreak/>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lastRenderedPageBreak/>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№804</w:t>
            </w:r>
          </w:p>
        </w:tc>
      </w:tr>
      <w:tr w:rsidR="00425477" w:rsidRPr="00425477" w:rsidTr="00425477">
        <w:trPr>
          <w:trHeight w:val="300"/>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Зарубіжна література</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Навчальна програма для загальноосвітніх навчальних закладів «Зарубіжна література. 5-9 класи» (колектив авторів, керівник колективу Ніколенко О.М.)</w:t>
            </w:r>
          </w:p>
          <w:p w:rsidR="00425477" w:rsidRPr="00425477" w:rsidRDefault="00425477" w:rsidP="00425477">
            <w:pPr>
              <w:spacing w:after="0" w:line="240" w:lineRule="auto"/>
              <w:rPr>
                <w:rFonts w:ascii="Times New Roman" w:hAnsi="Times New Roman" w:cs="Times New Roman"/>
                <w:b/>
                <w:sz w:val="24"/>
                <w:szCs w:val="24"/>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2022</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Сайт</w:t>
            </w:r>
            <w:r w:rsidRPr="00425477">
              <w:rPr>
                <w:rFonts w:ascii="Times New Roman" w:hAnsi="Times New Roman" w:cs="Times New Roman"/>
                <w:bCs/>
                <w:sz w:val="24"/>
                <w:szCs w:val="24"/>
              </w:rPr>
              <w:t xml:space="preserve"> 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03.08.2022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№698</w:t>
            </w:r>
          </w:p>
        </w:tc>
      </w:tr>
      <w:tr w:rsidR="00425477" w:rsidRPr="00425477" w:rsidTr="00425477">
        <w:trPr>
          <w:trHeight w:val="300"/>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Іноземна мова (німецька мова)</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color w:val="000000"/>
                <w:sz w:val="24"/>
                <w:szCs w:val="24"/>
              </w:rPr>
            </w:pPr>
            <w:r w:rsidRPr="00425477">
              <w:rPr>
                <w:rFonts w:ascii="Times New Roman" w:hAnsi="Times New Roman" w:cs="Times New Roman"/>
                <w:color w:val="000000"/>
                <w:sz w:val="24"/>
                <w:szCs w:val="24"/>
              </w:rPr>
              <w:t>Навчальні програми для загальноосвітніх навчальних закладів і спеціалізованих шкіл з поглибленим вивченням іноземних мов «Іноземні мови. 5-9 класи»</w:t>
            </w:r>
          </w:p>
          <w:p w:rsidR="00425477" w:rsidRPr="00425477" w:rsidRDefault="00425477" w:rsidP="00425477">
            <w:pPr>
              <w:pStyle w:val="podrazdel"/>
              <w:spacing w:line="240" w:lineRule="auto"/>
              <w:jc w:val="left"/>
              <w:rPr>
                <w:rFonts w:ascii="Times New Roman" w:hAnsi="Times New Roman" w:cs="Times New Roman"/>
                <w:sz w:val="24"/>
                <w:szCs w:val="24"/>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№804</w:t>
            </w:r>
          </w:p>
        </w:tc>
      </w:tr>
      <w:tr w:rsidR="00425477" w:rsidRPr="00425477" w:rsidTr="00425477">
        <w:trPr>
          <w:trHeight w:val="853"/>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Історія України</w:t>
            </w:r>
          </w:p>
          <w:p w:rsidR="00425477" w:rsidRPr="00425477" w:rsidRDefault="00425477" w:rsidP="00425477">
            <w:pPr>
              <w:spacing w:after="0" w:line="240" w:lineRule="auto"/>
              <w:rPr>
                <w:rFonts w:ascii="Times New Roman" w:hAnsi="Times New Roman" w:cs="Times New Roman"/>
                <w:sz w:val="24"/>
                <w:szCs w:val="24"/>
              </w:rPr>
            </w:pP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p w:rsidR="00425477" w:rsidRPr="00425477" w:rsidRDefault="00425477" w:rsidP="00425477">
            <w:pPr>
              <w:spacing w:after="0" w:line="240" w:lineRule="auto"/>
              <w:rPr>
                <w:rFonts w:ascii="Times New Roman" w:hAnsi="Times New Roman" w:cs="Times New Roman"/>
                <w:sz w:val="24"/>
                <w:szCs w:val="24"/>
              </w:rPr>
            </w:pPr>
          </w:p>
        </w:tc>
        <w:tc>
          <w:tcPr>
            <w:tcW w:w="3163" w:type="dxa"/>
            <w:tcBorders>
              <w:left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Навчальна програма для загальноосвітніх навчальних закладів «Історія України. Всесвітня історія. 5-9 класи»</w:t>
            </w:r>
          </w:p>
          <w:p w:rsidR="00425477" w:rsidRPr="00425477" w:rsidRDefault="00425477" w:rsidP="00425477">
            <w:pPr>
              <w:pStyle w:val="a9"/>
              <w:rPr>
                <w:sz w:val="24"/>
                <w:szCs w:val="24"/>
              </w:rPr>
            </w:pPr>
          </w:p>
        </w:tc>
        <w:tc>
          <w:tcPr>
            <w:tcW w:w="1432" w:type="dxa"/>
            <w:gridSpan w:val="2"/>
            <w:tcBorders>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2022</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03.08.2022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№698</w:t>
            </w:r>
          </w:p>
        </w:tc>
      </w:tr>
      <w:tr w:rsidR="00425477" w:rsidRPr="00425477" w:rsidTr="00425477">
        <w:trPr>
          <w:trHeight w:val="782"/>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Всесвітня історія</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left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Навчальна програма для загальноосвітніх навчальних закладів «Історія України. Всесвітня історія. 5-9 класи»</w:t>
            </w:r>
          </w:p>
          <w:p w:rsidR="00425477" w:rsidRPr="00425477" w:rsidRDefault="00425477" w:rsidP="00425477">
            <w:pPr>
              <w:pStyle w:val="a9"/>
              <w:rPr>
                <w:sz w:val="24"/>
                <w:szCs w:val="24"/>
              </w:rPr>
            </w:pPr>
          </w:p>
        </w:tc>
        <w:tc>
          <w:tcPr>
            <w:tcW w:w="1432" w:type="dxa"/>
            <w:gridSpan w:val="2"/>
            <w:tcBorders>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2022</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lang w:val="en-US"/>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03.08.2022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№698</w:t>
            </w:r>
          </w:p>
        </w:tc>
      </w:tr>
      <w:tr w:rsidR="00425477" w:rsidRPr="00425477" w:rsidTr="00425477">
        <w:tc>
          <w:tcPr>
            <w:tcW w:w="567" w:type="dxa"/>
            <w:tcBorders>
              <w:top w:val="single" w:sz="4" w:space="0" w:color="auto"/>
              <w:left w:val="single" w:sz="4" w:space="0" w:color="auto"/>
              <w:bottom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Основи правознавства </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 xml:space="preserve">Основи правознавства. Навчальна програма з основ правознавства для 9 класу загальноосвітніх навчальних закладів </w:t>
            </w: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2022</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03.08.2022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№698</w:t>
            </w:r>
          </w:p>
        </w:tc>
      </w:tr>
      <w:tr w:rsidR="00425477" w:rsidRPr="00425477" w:rsidTr="00425477">
        <w:trPr>
          <w:trHeight w:val="1326"/>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Алгебра</w:t>
            </w:r>
          </w:p>
        </w:tc>
        <w:tc>
          <w:tcPr>
            <w:tcW w:w="650"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p w:rsidR="00425477" w:rsidRPr="00425477" w:rsidRDefault="00425477" w:rsidP="00425477">
            <w:pPr>
              <w:spacing w:after="0" w:line="240" w:lineRule="auto"/>
              <w:rPr>
                <w:rFonts w:ascii="Times New Roman" w:hAnsi="Times New Roman" w:cs="Times New Roman"/>
                <w:b/>
                <w:color w:val="FF0000"/>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3163" w:type="dxa"/>
            <w:tcBorders>
              <w:top w:val="single" w:sz="4" w:space="0" w:color="auto"/>
              <w:left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 xml:space="preserve">Навчальна програма для загальноосвітніх навчальних закладів «Математика. 5–9 класи» </w:t>
            </w:r>
          </w:p>
          <w:p w:rsidR="00425477" w:rsidRPr="00425477" w:rsidRDefault="00425477" w:rsidP="00425477">
            <w:pPr>
              <w:spacing w:after="0" w:line="240" w:lineRule="auto"/>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№804</w:t>
            </w:r>
          </w:p>
        </w:tc>
      </w:tr>
      <w:tr w:rsidR="00425477" w:rsidRPr="00425477" w:rsidTr="00425477">
        <w:trPr>
          <w:trHeight w:val="1332"/>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Геометрія</w:t>
            </w:r>
          </w:p>
        </w:tc>
        <w:tc>
          <w:tcPr>
            <w:tcW w:w="650"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p w:rsidR="00425477" w:rsidRPr="00425477" w:rsidRDefault="00425477" w:rsidP="00425477">
            <w:pPr>
              <w:spacing w:after="0" w:line="240" w:lineRule="auto"/>
              <w:rPr>
                <w:rFonts w:ascii="Times New Roman" w:hAnsi="Times New Roman" w:cs="Times New Roman"/>
                <w:b/>
                <w:color w:val="FF0000"/>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3163" w:type="dxa"/>
            <w:tcBorders>
              <w:top w:val="single" w:sz="4" w:space="0" w:color="auto"/>
              <w:left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 xml:space="preserve">Навчальна програма для загальноосвітніх навчальних закладів «Математика. 5–9 класи» </w:t>
            </w:r>
          </w:p>
          <w:p w:rsidR="00425477" w:rsidRPr="00425477" w:rsidRDefault="00425477" w:rsidP="00425477">
            <w:pPr>
              <w:spacing w:after="0" w:line="240" w:lineRule="auto"/>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№804</w:t>
            </w:r>
          </w:p>
        </w:tc>
      </w:tr>
      <w:tr w:rsidR="00425477" w:rsidRPr="00425477" w:rsidTr="00425477">
        <w:trPr>
          <w:trHeight w:val="534"/>
        </w:trPr>
        <w:tc>
          <w:tcPr>
            <w:tcW w:w="567" w:type="dxa"/>
            <w:tcBorders>
              <w:top w:val="single" w:sz="4" w:space="0" w:color="auto"/>
              <w:left w:val="single" w:sz="4" w:space="0" w:color="auto"/>
              <w:bottom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Біологія</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xml:space="preserve">Навчальна програма для загальноосвітніх навчальних </w:t>
            </w:r>
            <w:r w:rsidRPr="00425477">
              <w:rPr>
                <w:rFonts w:ascii="Times New Roman" w:hAnsi="Times New Roman" w:cs="Times New Roman"/>
                <w:sz w:val="24"/>
                <w:szCs w:val="24"/>
              </w:rPr>
              <w:lastRenderedPageBreak/>
              <w:t>закладів «Біологія. 6-9 класи»</w:t>
            </w: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lastRenderedPageBreak/>
              <w:t xml:space="preserve">2017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lastRenderedPageBreak/>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lastRenderedPageBreak/>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lastRenderedPageBreak/>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№804</w:t>
            </w:r>
          </w:p>
        </w:tc>
      </w:tr>
      <w:tr w:rsidR="00425477" w:rsidRPr="00425477" w:rsidTr="00425477">
        <w:trPr>
          <w:trHeight w:val="1332"/>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11</w:t>
            </w: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Географія</w:t>
            </w: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9 </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color w:val="000000"/>
                <w:sz w:val="24"/>
                <w:szCs w:val="24"/>
              </w:rPr>
            </w:pPr>
            <w:r w:rsidRPr="00425477">
              <w:rPr>
                <w:rFonts w:ascii="Times New Roman" w:hAnsi="Times New Roman" w:cs="Times New Roman"/>
                <w:color w:val="000000"/>
                <w:sz w:val="24"/>
                <w:szCs w:val="24"/>
              </w:rPr>
              <w:t>Навчальні програми для загальноосвітніх навчальних закладів. Географія.</w:t>
            </w:r>
          </w:p>
          <w:p w:rsidR="00425477" w:rsidRPr="00425477" w:rsidRDefault="00425477" w:rsidP="00425477">
            <w:pPr>
              <w:spacing w:after="0" w:line="240" w:lineRule="auto"/>
              <w:rPr>
                <w:rFonts w:ascii="Times New Roman" w:hAnsi="Times New Roman" w:cs="Times New Roman"/>
                <w:sz w:val="24"/>
                <w:szCs w:val="24"/>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2017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lang w:val="en-US"/>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№804</w:t>
            </w:r>
          </w:p>
        </w:tc>
      </w:tr>
      <w:tr w:rsidR="00425477" w:rsidRPr="00425477" w:rsidTr="00425477">
        <w:trPr>
          <w:trHeight w:val="448"/>
        </w:trPr>
        <w:tc>
          <w:tcPr>
            <w:tcW w:w="567" w:type="dxa"/>
            <w:tcBorders>
              <w:top w:val="single" w:sz="4" w:space="0" w:color="auto"/>
              <w:left w:val="single" w:sz="4" w:space="0" w:color="auto"/>
              <w:bottom w:val="single" w:sz="4" w:space="0" w:color="auto"/>
              <w:right w:val="single" w:sz="4" w:space="0" w:color="auto"/>
            </w:tcBorders>
          </w:tcPr>
          <w:p w:rsidR="00425477" w:rsidRPr="00425477" w:rsidRDefault="00477966" w:rsidP="00477966">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Фізика</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Навчальна програма для загальноосвітніх навчальних закладів «Фізика. 7-9 класи»</w:t>
            </w: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2017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p w:rsidR="00425477" w:rsidRPr="00425477" w:rsidRDefault="00425477" w:rsidP="00425477">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№804</w:t>
            </w:r>
          </w:p>
        </w:tc>
      </w:tr>
      <w:tr w:rsidR="00425477" w:rsidRPr="00425477" w:rsidTr="00425477">
        <w:trPr>
          <w:trHeight w:val="519"/>
        </w:trPr>
        <w:tc>
          <w:tcPr>
            <w:tcW w:w="567" w:type="dxa"/>
            <w:tcBorders>
              <w:top w:val="single" w:sz="4" w:space="0" w:color="auto"/>
              <w:left w:val="single" w:sz="4" w:space="0" w:color="auto"/>
              <w:bottom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Хімія</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p w:rsidR="00425477" w:rsidRPr="00425477" w:rsidRDefault="00425477" w:rsidP="00425477">
            <w:pPr>
              <w:spacing w:after="0" w:line="240" w:lineRule="auto"/>
              <w:rPr>
                <w:rFonts w:ascii="Times New Roman" w:hAnsi="Times New Roman" w:cs="Times New Roman"/>
                <w:sz w:val="24"/>
                <w:szCs w:val="24"/>
              </w:rPr>
            </w:pP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 xml:space="preserve">Програма для загальноосвітніх навчальних закладів «Хімія. 7-9 класи» </w:t>
            </w: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2017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p w:rsidR="00425477" w:rsidRPr="00425477" w:rsidRDefault="00425477" w:rsidP="00425477">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№804</w:t>
            </w:r>
          </w:p>
        </w:tc>
      </w:tr>
      <w:tr w:rsidR="00425477" w:rsidRPr="00425477" w:rsidTr="00425477">
        <w:trPr>
          <w:trHeight w:val="213"/>
        </w:trPr>
        <w:tc>
          <w:tcPr>
            <w:tcW w:w="567" w:type="dxa"/>
            <w:tcBorders>
              <w:top w:val="single" w:sz="4" w:space="0" w:color="auto"/>
              <w:left w:val="single" w:sz="4" w:space="0" w:color="auto"/>
              <w:bottom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Інформатика</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p w:rsidR="00425477" w:rsidRPr="00425477" w:rsidRDefault="00425477" w:rsidP="00425477">
            <w:pPr>
              <w:spacing w:after="0" w:line="240" w:lineRule="auto"/>
              <w:rPr>
                <w:rFonts w:ascii="Times New Roman" w:hAnsi="Times New Roman" w:cs="Times New Roman"/>
                <w:sz w:val="24"/>
                <w:szCs w:val="24"/>
              </w:rPr>
            </w:pP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xml:space="preserve">Навчальна програма для загальноосвітніх навчальних закладів «Інформатика. 5–9 класи» (для учнів, які вивчали інформатику в 2-4 класах) </w:t>
            </w:r>
          </w:p>
          <w:p w:rsidR="00425477" w:rsidRPr="00425477" w:rsidRDefault="00425477" w:rsidP="00425477">
            <w:pPr>
              <w:pStyle w:val="a9"/>
              <w:rPr>
                <w:b/>
                <w:sz w:val="24"/>
                <w:szCs w:val="24"/>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№804</w:t>
            </w:r>
          </w:p>
        </w:tc>
      </w:tr>
      <w:tr w:rsidR="00425477" w:rsidRPr="00425477" w:rsidTr="00425477">
        <w:trPr>
          <w:trHeight w:val="270"/>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Трудове навчання</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Навчальна програма для загальноосвітніх навчальних закладів «Трудове навчання. 5-9 класи»</w:t>
            </w:r>
          </w:p>
          <w:p w:rsidR="00425477" w:rsidRPr="00425477" w:rsidRDefault="00425477" w:rsidP="00425477">
            <w:pPr>
              <w:pStyle w:val="1f6"/>
              <w:widowControl w:val="0"/>
              <w:jc w:val="both"/>
              <w:rPr>
                <w:b w:val="0"/>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№804</w:t>
            </w:r>
          </w:p>
        </w:tc>
      </w:tr>
      <w:tr w:rsidR="00425477" w:rsidRPr="00425477" w:rsidTr="00425477">
        <w:trPr>
          <w:trHeight w:val="300"/>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Основи здоров’я</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 xml:space="preserve">Навчальна програма для загальноосвітніх навчальних закладів «Основи здоров’я. 5-9 класи» </w:t>
            </w: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№804</w:t>
            </w:r>
          </w:p>
        </w:tc>
      </w:tr>
      <w:tr w:rsidR="00425477" w:rsidRPr="00425477" w:rsidTr="00425477">
        <w:trPr>
          <w:trHeight w:val="1343"/>
        </w:trPr>
        <w:tc>
          <w:tcPr>
            <w:tcW w:w="567" w:type="dxa"/>
            <w:tcBorders>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17</w:t>
            </w:r>
          </w:p>
        </w:tc>
        <w:tc>
          <w:tcPr>
            <w:tcW w:w="1702" w:type="dxa"/>
            <w:tcBorders>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Мистецтво</w:t>
            </w:r>
          </w:p>
        </w:tc>
        <w:tc>
          <w:tcPr>
            <w:tcW w:w="650"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Навчальна програма для загальноосвітніх навчальних закладів «Мистецтво. 5-9 класи»</w:t>
            </w: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07.06.2017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№804</w:t>
            </w:r>
          </w:p>
        </w:tc>
      </w:tr>
      <w:tr w:rsidR="00425477" w:rsidRPr="00425477" w:rsidTr="00425477">
        <w:trPr>
          <w:trHeight w:val="1240"/>
        </w:trPr>
        <w:tc>
          <w:tcPr>
            <w:tcW w:w="567" w:type="dxa"/>
            <w:tcBorders>
              <w:top w:val="single" w:sz="4" w:space="0" w:color="auto"/>
              <w:left w:val="single" w:sz="4" w:space="0" w:color="auto"/>
              <w:bottom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Фізична культура</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8</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9</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Навчальна програма для загальноосвітніх навчальних закладів «Фізична культура. 5-9 класи»</w:t>
            </w:r>
          </w:p>
          <w:p w:rsidR="00425477" w:rsidRPr="00425477" w:rsidRDefault="00425477" w:rsidP="00425477">
            <w:pPr>
              <w:pStyle w:val="1f6"/>
              <w:widowControl w:val="0"/>
              <w:jc w:val="both"/>
              <w:rPr>
                <w:b w:val="0"/>
              </w:rPr>
            </w:pPr>
          </w:p>
        </w:tc>
        <w:tc>
          <w:tcPr>
            <w:tcW w:w="1432"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p w:rsidR="00425477" w:rsidRPr="00425477" w:rsidRDefault="00425477" w:rsidP="00425477">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23.09.2017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№1407</w:t>
            </w:r>
          </w:p>
          <w:p w:rsidR="00425477" w:rsidRPr="00425477" w:rsidRDefault="00425477" w:rsidP="00425477">
            <w:pPr>
              <w:tabs>
                <w:tab w:val="left" w:pos="3728"/>
              </w:tabs>
              <w:spacing w:after="0" w:line="240" w:lineRule="auto"/>
              <w:rPr>
                <w:rFonts w:ascii="Times New Roman" w:hAnsi="Times New Roman" w:cs="Times New Roman"/>
                <w:sz w:val="24"/>
                <w:szCs w:val="24"/>
              </w:rPr>
            </w:pPr>
          </w:p>
          <w:p w:rsidR="00425477" w:rsidRPr="00425477" w:rsidRDefault="00425477" w:rsidP="00425477">
            <w:pPr>
              <w:tabs>
                <w:tab w:val="left" w:pos="3728"/>
              </w:tabs>
              <w:spacing w:after="0" w:line="240" w:lineRule="auto"/>
              <w:rPr>
                <w:rFonts w:ascii="Times New Roman" w:hAnsi="Times New Roman" w:cs="Times New Roman"/>
                <w:sz w:val="24"/>
                <w:szCs w:val="24"/>
              </w:rPr>
            </w:pPr>
          </w:p>
          <w:p w:rsidR="00425477" w:rsidRPr="00425477" w:rsidRDefault="00425477" w:rsidP="00425477">
            <w:pPr>
              <w:tabs>
                <w:tab w:val="left" w:pos="3728"/>
              </w:tabs>
              <w:spacing w:after="0" w:line="240" w:lineRule="auto"/>
              <w:rPr>
                <w:rFonts w:ascii="Times New Roman" w:hAnsi="Times New Roman" w:cs="Times New Roman"/>
                <w:sz w:val="24"/>
                <w:szCs w:val="24"/>
              </w:rPr>
            </w:pPr>
          </w:p>
          <w:p w:rsidR="00425477" w:rsidRPr="00425477" w:rsidRDefault="00425477" w:rsidP="00425477">
            <w:pPr>
              <w:tabs>
                <w:tab w:val="left" w:pos="3728"/>
              </w:tabs>
              <w:spacing w:after="0" w:line="240" w:lineRule="auto"/>
              <w:rPr>
                <w:rFonts w:ascii="Times New Roman" w:hAnsi="Times New Roman" w:cs="Times New Roman"/>
                <w:sz w:val="24"/>
                <w:szCs w:val="24"/>
              </w:rPr>
            </w:pPr>
          </w:p>
          <w:p w:rsidR="00425477" w:rsidRPr="00425477" w:rsidRDefault="00425477" w:rsidP="00425477">
            <w:pPr>
              <w:tabs>
                <w:tab w:val="left" w:pos="3728"/>
              </w:tabs>
              <w:spacing w:after="0" w:line="240" w:lineRule="auto"/>
              <w:rPr>
                <w:rFonts w:ascii="Times New Roman" w:hAnsi="Times New Roman" w:cs="Times New Roman"/>
                <w:sz w:val="24"/>
                <w:szCs w:val="24"/>
              </w:rPr>
            </w:pPr>
          </w:p>
        </w:tc>
      </w:tr>
      <w:tr w:rsidR="00425477" w:rsidRPr="00425477" w:rsidTr="00425477">
        <w:trPr>
          <w:trHeight w:val="382"/>
        </w:trPr>
        <w:tc>
          <w:tcPr>
            <w:tcW w:w="10774" w:type="dxa"/>
            <w:gridSpan w:val="9"/>
            <w:tcBorders>
              <w:top w:val="single" w:sz="4" w:space="0" w:color="auto"/>
              <w:left w:val="single" w:sz="4" w:space="0" w:color="auto"/>
              <w:bottom w:val="single" w:sz="4" w:space="0" w:color="auto"/>
              <w:right w:val="single" w:sz="4" w:space="0" w:color="auto"/>
            </w:tcBorders>
          </w:tcPr>
          <w:p w:rsidR="00425477" w:rsidRPr="00425477" w:rsidRDefault="00425477" w:rsidP="00425477">
            <w:pPr>
              <w:tabs>
                <w:tab w:val="left" w:pos="3728"/>
              </w:tabs>
              <w:spacing w:after="0" w:line="240" w:lineRule="auto"/>
              <w:jc w:val="center"/>
              <w:rPr>
                <w:rFonts w:ascii="Times New Roman" w:hAnsi="Times New Roman" w:cs="Times New Roman"/>
                <w:b/>
                <w:sz w:val="24"/>
                <w:szCs w:val="24"/>
              </w:rPr>
            </w:pPr>
            <w:r w:rsidRPr="00425477">
              <w:rPr>
                <w:rFonts w:ascii="Times New Roman" w:hAnsi="Times New Roman" w:cs="Times New Roman"/>
                <w:b/>
                <w:sz w:val="24"/>
                <w:szCs w:val="24"/>
              </w:rPr>
              <w:t>Старша школа</w:t>
            </w:r>
          </w:p>
        </w:tc>
      </w:tr>
      <w:tr w:rsidR="00425477" w:rsidRPr="00425477" w:rsidTr="00425477">
        <w:trPr>
          <w:trHeight w:val="1326"/>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Українська мова</w:t>
            </w:r>
          </w:p>
        </w:tc>
        <w:tc>
          <w:tcPr>
            <w:tcW w:w="650"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10</w:t>
            </w:r>
            <w:r w:rsidRPr="00425477">
              <w:rPr>
                <w:rFonts w:ascii="Times New Roman" w:hAnsi="Times New Roman" w:cs="Times New Roman"/>
                <w:sz w:val="24"/>
                <w:szCs w:val="24"/>
              </w:rPr>
              <w:t>-11</w:t>
            </w:r>
          </w:p>
        </w:tc>
        <w:tc>
          <w:tcPr>
            <w:tcW w:w="3163" w:type="dxa"/>
            <w:tcBorders>
              <w:top w:val="single" w:sz="4" w:space="0" w:color="auto"/>
              <w:left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xml:space="preserve">Українська мова. Профільний рівень  </w:t>
            </w:r>
          </w:p>
          <w:p w:rsidR="00425477" w:rsidRPr="00425477" w:rsidRDefault="00425477" w:rsidP="00425477">
            <w:pPr>
              <w:spacing w:after="0" w:line="240" w:lineRule="auto"/>
              <w:jc w:val="both"/>
              <w:rPr>
                <w:rFonts w:ascii="Times New Roman" w:hAnsi="Times New Roman" w:cs="Times New Roman"/>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23.10.2017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1407</w:t>
            </w:r>
          </w:p>
        </w:tc>
      </w:tr>
      <w:tr w:rsidR="00425477" w:rsidRPr="00425477" w:rsidTr="00425477">
        <w:trPr>
          <w:trHeight w:val="1373"/>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Українська література</w:t>
            </w:r>
          </w:p>
        </w:tc>
        <w:tc>
          <w:tcPr>
            <w:tcW w:w="650"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tc>
        <w:tc>
          <w:tcPr>
            <w:tcW w:w="3163" w:type="dxa"/>
            <w:tcBorders>
              <w:top w:val="single" w:sz="4" w:space="0" w:color="auto"/>
              <w:left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xml:space="preserve">Українська література. Профільний рівень </w:t>
            </w:r>
          </w:p>
          <w:p w:rsidR="00425477" w:rsidRPr="00425477" w:rsidRDefault="00425477" w:rsidP="00425477">
            <w:pPr>
              <w:spacing w:after="0" w:line="240" w:lineRule="auto"/>
              <w:jc w:val="both"/>
              <w:rPr>
                <w:rFonts w:ascii="Times New Roman" w:hAnsi="Times New Roman" w:cs="Times New Roman"/>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p w:rsidR="00425477" w:rsidRPr="00425477" w:rsidRDefault="00425477" w:rsidP="00425477">
            <w:pPr>
              <w:spacing w:after="0" w:line="240" w:lineRule="auto"/>
              <w:jc w:val="both"/>
              <w:rPr>
                <w:rFonts w:ascii="Times New Roman" w:hAnsi="Times New Roman" w:cs="Times New Roman"/>
                <w:b/>
                <w:i/>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23.10.2017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1407</w:t>
            </w:r>
          </w:p>
        </w:tc>
      </w:tr>
      <w:tr w:rsidR="00425477" w:rsidRPr="00425477" w:rsidTr="00425477">
        <w:trPr>
          <w:trHeight w:val="389"/>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Зарубіжна література</w:t>
            </w:r>
          </w:p>
        </w:tc>
        <w:tc>
          <w:tcPr>
            <w:tcW w:w="650"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10</w:t>
            </w:r>
            <w:r w:rsidRPr="00425477">
              <w:rPr>
                <w:rFonts w:ascii="Times New Roman" w:hAnsi="Times New Roman" w:cs="Times New Roman"/>
                <w:sz w:val="24"/>
                <w:szCs w:val="24"/>
              </w:rPr>
              <w:t>-11</w:t>
            </w: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3163" w:type="dxa"/>
            <w:tcBorders>
              <w:top w:val="single" w:sz="4" w:space="0" w:color="auto"/>
              <w:left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b/>
                <w:i/>
                <w:sz w:val="24"/>
                <w:szCs w:val="24"/>
              </w:rPr>
            </w:pPr>
            <w:r w:rsidRPr="00425477">
              <w:rPr>
                <w:rFonts w:ascii="Times New Roman" w:hAnsi="Times New Roman" w:cs="Times New Roman"/>
                <w:sz w:val="24"/>
                <w:szCs w:val="24"/>
              </w:rPr>
              <w:t xml:space="preserve">Зарубіжна література. Рівень стандарту </w:t>
            </w: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2022</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r w:rsidRPr="00425477">
              <w:rPr>
                <w:rFonts w:ascii="Times New Roman" w:hAnsi="Times New Roman" w:cs="Times New Roman"/>
                <w:sz w:val="24"/>
                <w:szCs w:val="24"/>
              </w:rPr>
              <w:t xml:space="preserve"> </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03.08.2022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№698</w:t>
            </w:r>
          </w:p>
        </w:tc>
      </w:tr>
      <w:tr w:rsidR="00425477" w:rsidRPr="00425477" w:rsidTr="00425477">
        <w:trPr>
          <w:trHeight w:val="1240"/>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Іноземна мова (німецька мова)</w:t>
            </w: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650"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p w:rsidR="00425477" w:rsidRPr="00425477" w:rsidRDefault="00425477" w:rsidP="00425477">
            <w:pPr>
              <w:spacing w:after="0" w:line="240" w:lineRule="auto"/>
              <w:rPr>
                <w:rFonts w:ascii="Times New Roman" w:hAnsi="Times New Roman" w:cs="Times New Roman"/>
                <w:sz w:val="24"/>
                <w:szCs w:val="24"/>
              </w:rPr>
            </w:pPr>
          </w:p>
        </w:tc>
        <w:tc>
          <w:tcPr>
            <w:tcW w:w="3163" w:type="dxa"/>
            <w:tcBorders>
              <w:top w:val="single" w:sz="4" w:space="0" w:color="auto"/>
              <w:left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Програми для загальноосвітніх навчальних закладів. Іноземні мови (рівень стандарту, академічний, профільний рівень)</w:t>
            </w:r>
          </w:p>
          <w:p w:rsidR="00425477" w:rsidRPr="00425477" w:rsidRDefault="00425477" w:rsidP="00425477">
            <w:pPr>
              <w:spacing w:after="0" w:line="240" w:lineRule="auto"/>
              <w:rPr>
                <w:rFonts w:ascii="Times New Roman" w:hAnsi="Times New Roman" w:cs="Times New Roman"/>
                <w:b/>
                <w:i/>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23.10.2017 </w:t>
            </w:r>
          </w:p>
          <w:p w:rsidR="00425477" w:rsidRPr="00425477" w:rsidRDefault="00425477" w:rsidP="00425477">
            <w:pPr>
              <w:spacing w:after="0" w:line="240" w:lineRule="auto"/>
              <w:rPr>
                <w:rFonts w:ascii="Times New Roman" w:hAnsi="Times New Roman" w:cs="Times New Roman"/>
                <w:color w:val="000000"/>
                <w:sz w:val="24"/>
                <w:szCs w:val="24"/>
              </w:rPr>
            </w:pPr>
            <w:r w:rsidRPr="00425477">
              <w:rPr>
                <w:rFonts w:ascii="Times New Roman" w:hAnsi="Times New Roman" w:cs="Times New Roman"/>
                <w:sz w:val="24"/>
                <w:szCs w:val="24"/>
              </w:rPr>
              <w:t>№ 1407</w:t>
            </w:r>
          </w:p>
        </w:tc>
      </w:tr>
      <w:tr w:rsidR="00425477" w:rsidRPr="00425477" w:rsidTr="00425477">
        <w:trPr>
          <w:trHeight w:val="580"/>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Історія України</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p w:rsidR="00425477" w:rsidRPr="00425477" w:rsidRDefault="00425477" w:rsidP="00425477">
            <w:pPr>
              <w:spacing w:after="0" w:line="240" w:lineRule="auto"/>
              <w:rPr>
                <w:rFonts w:ascii="Times New Roman" w:hAnsi="Times New Roman" w:cs="Times New Roman"/>
                <w:sz w:val="24"/>
                <w:szCs w:val="24"/>
              </w:rPr>
            </w:pP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 xml:space="preserve">Програми для загальноосвітніх навчальних закладів «Історія України. 10-11 (рівень </w:t>
            </w:r>
            <w:r w:rsidRPr="00425477">
              <w:rPr>
                <w:rFonts w:ascii="Times New Roman" w:hAnsi="Times New Roman" w:cs="Times New Roman"/>
                <w:color w:val="000000"/>
                <w:sz w:val="24"/>
                <w:szCs w:val="24"/>
              </w:rPr>
              <w:lastRenderedPageBreak/>
              <w:t xml:space="preserve">стандарту/академічний рівень) </w:t>
            </w: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lastRenderedPageBreak/>
              <w:t>2022</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 xml:space="preserve">Міністерства освіти і </w:t>
            </w:r>
            <w:r w:rsidRPr="00425477">
              <w:rPr>
                <w:rFonts w:ascii="Times New Roman" w:hAnsi="Times New Roman" w:cs="Times New Roman"/>
                <w:bCs/>
                <w:sz w:val="24"/>
                <w:szCs w:val="24"/>
              </w:rPr>
              <w:lastRenderedPageBreak/>
              <w:t>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lang w:val="en-US"/>
              </w:rPr>
            </w:pPr>
            <w:r w:rsidRPr="00425477">
              <w:rPr>
                <w:rFonts w:ascii="Times New Roman" w:hAnsi="Times New Roman" w:cs="Times New Roman"/>
                <w:sz w:val="24"/>
                <w:szCs w:val="24"/>
              </w:rPr>
              <w:t xml:space="preserve"> </w:t>
            </w: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lastRenderedPageBreak/>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03.08.2022  </w:t>
            </w:r>
          </w:p>
          <w:p w:rsidR="00425477" w:rsidRPr="00425477" w:rsidRDefault="00425477" w:rsidP="00425477">
            <w:pPr>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lastRenderedPageBreak/>
              <w:t>№698</w:t>
            </w:r>
          </w:p>
        </w:tc>
      </w:tr>
      <w:tr w:rsidR="00425477" w:rsidRPr="00425477" w:rsidTr="00425477">
        <w:trPr>
          <w:trHeight w:val="500"/>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Всесвітня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історія </w:t>
            </w: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p w:rsidR="00425477" w:rsidRPr="00425477" w:rsidRDefault="00425477" w:rsidP="00425477">
            <w:pPr>
              <w:spacing w:after="0" w:line="240" w:lineRule="auto"/>
              <w:rPr>
                <w:rFonts w:ascii="Times New Roman" w:hAnsi="Times New Roman" w:cs="Times New Roman"/>
                <w:sz w:val="24"/>
                <w:szCs w:val="24"/>
              </w:rPr>
            </w:pP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Програми для загальноосвітніх навчальних закладів «Всесвітня історія. 10-11» (рівень стандарту/академічний рівень)</w:t>
            </w: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2022</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03.08.2022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№698</w:t>
            </w:r>
          </w:p>
        </w:tc>
      </w:tr>
      <w:tr w:rsidR="00425477" w:rsidRPr="00425477" w:rsidTr="00425477">
        <w:trPr>
          <w:trHeight w:val="1424"/>
        </w:trPr>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Громадянська освіта</w:t>
            </w: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w:t>
            </w: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3163" w:type="dxa"/>
            <w:tcBorders>
              <w:top w:val="single" w:sz="4" w:space="0" w:color="auto"/>
              <w:left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 xml:space="preserve">Програми для загальноосвітніх навчальних закладів «Громадянська освіта» (рівень стандарту, академічний рівень)» </w:t>
            </w:r>
          </w:p>
          <w:p w:rsidR="00425477" w:rsidRPr="00425477" w:rsidRDefault="00425477" w:rsidP="00425477">
            <w:pPr>
              <w:spacing w:after="0" w:line="240" w:lineRule="auto"/>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2022</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03.08.2022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№698</w:t>
            </w:r>
          </w:p>
        </w:tc>
      </w:tr>
      <w:tr w:rsidR="00425477" w:rsidRPr="00425477" w:rsidTr="00425477">
        <w:trPr>
          <w:trHeight w:val="795"/>
        </w:trPr>
        <w:tc>
          <w:tcPr>
            <w:tcW w:w="567" w:type="dxa"/>
            <w:tcBorders>
              <w:left w:val="single" w:sz="4" w:space="0" w:color="auto"/>
              <w:bottom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Мистецтво</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tc>
        <w:tc>
          <w:tcPr>
            <w:tcW w:w="3163" w:type="dxa"/>
            <w:tcBorders>
              <w:top w:val="single" w:sz="4" w:space="0" w:color="auto"/>
              <w:left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 xml:space="preserve">Програми для загальноосвітніх навчальних закладів «Мистецтво» (рівень стандарту, академічний рівень)» </w:t>
            </w:r>
          </w:p>
          <w:p w:rsidR="00425477" w:rsidRPr="00425477" w:rsidRDefault="00425477" w:rsidP="00425477">
            <w:pPr>
              <w:spacing w:after="0" w:line="240" w:lineRule="auto"/>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23.10.2017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1407</w:t>
            </w:r>
          </w:p>
        </w:tc>
      </w:tr>
      <w:tr w:rsidR="00425477" w:rsidRPr="00425477" w:rsidTr="00425477">
        <w:trPr>
          <w:trHeight w:val="795"/>
        </w:trPr>
        <w:tc>
          <w:tcPr>
            <w:tcW w:w="567" w:type="dxa"/>
            <w:tcBorders>
              <w:left w:val="single" w:sz="4" w:space="0" w:color="auto"/>
              <w:bottom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Математика (алгебра і початки аналізу та геометрія) </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Програми для загальноосвітніх навчальних закладів «Математика». 10-11 (рівень стандарту/академічний рівень)</w:t>
            </w: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23.10.2017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1407</w:t>
            </w:r>
          </w:p>
        </w:tc>
      </w:tr>
      <w:tr w:rsidR="00425477" w:rsidRPr="00425477" w:rsidTr="00425477">
        <w:tc>
          <w:tcPr>
            <w:tcW w:w="567" w:type="dxa"/>
            <w:tcBorders>
              <w:top w:val="single" w:sz="4" w:space="0" w:color="auto"/>
              <w:left w:val="single" w:sz="4" w:space="0" w:color="auto"/>
              <w:bottom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color w:val="000000"/>
                <w:sz w:val="24"/>
                <w:szCs w:val="24"/>
              </w:rPr>
              <w:t>Біологія і екологія</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Програми для загальноосвітніх навчальних закладів «Біологія і екологія». 10-11 (рівень стандарту/академічний рівень)</w:t>
            </w: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lang w:val="en-US"/>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23.10.2017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1407</w:t>
            </w:r>
          </w:p>
        </w:tc>
      </w:tr>
      <w:tr w:rsidR="00425477" w:rsidRPr="00425477" w:rsidTr="00425477">
        <w:tc>
          <w:tcPr>
            <w:tcW w:w="567" w:type="dxa"/>
            <w:tcBorders>
              <w:top w:val="single" w:sz="4" w:space="0" w:color="auto"/>
              <w:left w:val="single" w:sz="4" w:space="0" w:color="auto"/>
              <w:bottom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color w:val="000000"/>
                <w:sz w:val="24"/>
                <w:szCs w:val="24"/>
              </w:rPr>
              <w:t xml:space="preserve">Географія </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Програми для загальноосвітніх навчальних закладів «Географія». 10-11 (рівень стандарту/академічний рівень)</w:t>
            </w: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23.10.2017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1407</w:t>
            </w:r>
          </w:p>
        </w:tc>
      </w:tr>
      <w:tr w:rsidR="00425477" w:rsidRPr="00425477" w:rsidTr="00425477">
        <w:tc>
          <w:tcPr>
            <w:tcW w:w="567" w:type="dxa"/>
            <w:tcBorders>
              <w:top w:val="single" w:sz="4" w:space="0" w:color="auto"/>
              <w:left w:val="single" w:sz="4" w:space="0" w:color="auto"/>
              <w:bottom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color w:val="000000"/>
                <w:sz w:val="24"/>
                <w:szCs w:val="24"/>
              </w:rPr>
              <w:t>Фізика</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 xml:space="preserve">Програми для загальноосвітніх навчальних закладів «Фізика і </w:t>
            </w:r>
            <w:r w:rsidRPr="00425477">
              <w:rPr>
                <w:rFonts w:ascii="Times New Roman" w:hAnsi="Times New Roman" w:cs="Times New Roman"/>
                <w:color w:val="000000"/>
                <w:sz w:val="24"/>
                <w:szCs w:val="24"/>
              </w:rPr>
              <w:lastRenderedPageBreak/>
              <w:t>астрономія». 10-11 (рівень стандарту/академічний рівень)</w:t>
            </w: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lastRenderedPageBreak/>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w:t>
            </w:r>
            <w:r w:rsidRPr="00425477">
              <w:rPr>
                <w:rFonts w:ascii="Times New Roman" w:hAnsi="Times New Roman" w:cs="Times New Roman"/>
                <w:bCs/>
                <w:sz w:val="24"/>
                <w:szCs w:val="24"/>
              </w:rPr>
              <w:lastRenderedPageBreak/>
              <w:t>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p w:rsidR="00425477" w:rsidRPr="00425477" w:rsidRDefault="00425477" w:rsidP="00425477">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lastRenderedPageBreak/>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lastRenderedPageBreak/>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24.11.2017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1539</w:t>
            </w:r>
          </w:p>
        </w:tc>
      </w:tr>
      <w:tr w:rsidR="00425477" w:rsidRPr="00425477" w:rsidTr="00425477">
        <w:tc>
          <w:tcPr>
            <w:tcW w:w="567" w:type="dxa"/>
            <w:tcBorders>
              <w:top w:val="single" w:sz="4" w:space="0" w:color="auto"/>
              <w:left w:val="single" w:sz="4" w:space="0" w:color="auto"/>
              <w:bottom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1702"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color w:val="000000"/>
                <w:sz w:val="24"/>
                <w:szCs w:val="24"/>
              </w:rPr>
              <w:t>Астрономія</w:t>
            </w: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Програми для загальноосвітніх навчальних закладів «Фізика і астрономія». 10-11 (рівень стандарту/академічний рівень)</w:t>
            </w: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p w:rsidR="00425477" w:rsidRPr="00425477" w:rsidRDefault="00425477" w:rsidP="00425477">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24.11.2017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1539</w:t>
            </w:r>
          </w:p>
        </w:tc>
      </w:tr>
      <w:tr w:rsidR="00425477" w:rsidRPr="00425477" w:rsidTr="00425477">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color w:val="000000"/>
                <w:sz w:val="24"/>
                <w:szCs w:val="24"/>
              </w:rPr>
              <w:t xml:space="preserve">Хімія </w:t>
            </w: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Програми для загальноосвітніх навчальних закладів «Хімія». 10-11 (рівень стандарту/академічний рівень)</w:t>
            </w: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lang w:val="en-US"/>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23.10.2017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1407</w:t>
            </w:r>
          </w:p>
        </w:tc>
      </w:tr>
      <w:tr w:rsidR="00425477" w:rsidRPr="00425477" w:rsidTr="00425477">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Інформатика</w:t>
            </w: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Програми для загальноосвітніх навчальних закладів «</w:t>
            </w:r>
            <w:r w:rsidRPr="00425477">
              <w:rPr>
                <w:rFonts w:ascii="Times New Roman" w:hAnsi="Times New Roman" w:cs="Times New Roman"/>
                <w:sz w:val="24"/>
                <w:szCs w:val="24"/>
              </w:rPr>
              <w:t>Інформатика</w:t>
            </w:r>
            <w:r w:rsidRPr="00425477">
              <w:rPr>
                <w:rFonts w:ascii="Times New Roman" w:hAnsi="Times New Roman" w:cs="Times New Roman"/>
                <w:color w:val="000000"/>
                <w:sz w:val="24"/>
                <w:szCs w:val="24"/>
              </w:rPr>
              <w:t>». 10-11 класи (рівень стандарту /академічний рівень)</w:t>
            </w: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23.10.2017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1407</w:t>
            </w:r>
          </w:p>
        </w:tc>
      </w:tr>
      <w:tr w:rsidR="00425477" w:rsidRPr="00425477" w:rsidTr="00425477">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Фізична культура</w:t>
            </w: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000000"/>
                <w:sz w:val="24"/>
                <w:szCs w:val="24"/>
              </w:rPr>
            </w:pPr>
            <w:r w:rsidRPr="00425477">
              <w:rPr>
                <w:rFonts w:ascii="Times New Roman" w:hAnsi="Times New Roman" w:cs="Times New Roman"/>
                <w:color w:val="000000"/>
                <w:sz w:val="24"/>
                <w:szCs w:val="24"/>
              </w:rPr>
              <w:t>Програми для загальноосвітніх навчальних закладів «</w:t>
            </w:r>
            <w:r w:rsidRPr="00425477">
              <w:rPr>
                <w:rFonts w:ascii="Times New Roman" w:hAnsi="Times New Roman" w:cs="Times New Roman"/>
                <w:sz w:val="24"/>
                <w:szCs w:val="24"/>
              </w:rPr>
              <w:t>Фізична культура</w:t>
            </w:r>
            <w:r w:rsidRPr="00425477">
              <w:rPr>
                <w:rFonts w:ascii="Times New Roman" w:hAnsi="Times New Roman" w:cs="Times New Roman"/>
                <w:color w:val="000000"/>
                <w:sz w:val="24"/>
                <w:szCs w:val="24"/>
              </w:rPr>
              <w:t>». 10-11 класи (рівень стандарту/академічний рівень)</w:t>
            </w:r>
          </w:p>
          <w:p w:rsidR="00425477" w:rsidRPr="00425477" w:rsidRDefault="00425477" w:rsidP="00425477">
            <w:pPr>
              <w:spacing w:after="0" w:line="240" w:lineRule="auto"/>
              <w:jc w:val="both"/>
              <w:rPr>
                <w:rFonts w:ascii="Times New Roman" w:hAnsi="Times New Roman" w:cs="Times New Roman"/>
                <w:color w:val="000000"/>
                <w:sz w:val="24"/>
                <w:szCs w:val="24"/>
              </w:rPr>
            </w:pPr>
          </w:p>
          <w:p w:rsidR="00425477" w:rsidRPr="00425477" w:rsidRDefault="00425477" w:rsidP="00425477">
            <w:pPr>
              <w:spacing w:after="0" w:line="240" w:lineRule="auto"/>
              <w:jc w:val="both"/>
              <w:rPr>
                <w:rFonts w:ascii="Times New Roman" w:hAnsi="Times New Roman" w:cs="Times New Roman"/>
                <w:sz w:val="24"/>
                <w:szCs w:val="24"/>
              </w:rPr>
            </w:pP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2017</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Наказ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23.10.2017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 1407</w:t>
            </w:r>
          </w:p>
        </w:tc>
      </w:tr>
      <w:tr w:rsidR="00425477" w:rsidRPr="00425477" w:rsidTr="00425477">
        <w:tc>
          <w:tcPr>
            <w:tcW w:w="567" w:type="dxa"/>
            <w:tcBorders>
              <w:top w:val="single" w:sz="4" w:space="0" w:color="auto"/>
              <w:left w:val="single" w:sz="4" w:space="0" w:color="auto"/>
              <w:right w:val="single" w:sz="4" w:space="0" w:color="auto"/>
            </w:tcBorders>
          </w:tcPr>
          <w:p w:rsidR="00425477" w:rsidRPr="00425477" w:rsidRDefault="00477966" w:rsidP="00425477">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702"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Захист України</w:t>
            </w:r>
          </w:p>
          <w:p w:rsidR="00425477" w:rsidRPr="00425477" w:rsidRDefault="00425477" w:rsidP="00425477">
            <w:pPr>
              <w:spacing w:after="0" w:line="240" w:lineRule="auto"/>
              <w:rPr>
                <w:rFonts w:ascii="Times New Roman" w:hAnsi="Times New Roman" w:cs="Times New Roman"/>
                <w:sz w:val="24"/>
                <w:szCs w:val="24"/>
              </w:rPr>
            </w:pPr>
          </w:p>
          <w:p w:rsidR="00425477" w:rsidRPr="00425477" w:rsidRDefault="00425477" w:rsidP="00425477">
            <w:pPr>
              <w:spacing w:after="0" w:line="240" w:lineRule="auto"/>
              <w:rPr>
                <w:rFonts w:ascii="Times New Roman" w:hAnsi="Times New Roman" w:cs="Times New Roman"/>
                <w:sz w:val="24"/>
                <w:szCs w:val="24"/>
              </w:rPr>
            </w:pPr>
          </w:p>
        </w:tc>
        <w:tc>
          <w:tcPr>
            <w:tcW w:w="650" w:type="dxa"/>
            <w:gridSpan w:val="2"/>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10-11</w:t>
            </w:r>
          </w:p>
        </w:tc>
        <w:tc>
          <w:tcPr>
            <w:tcW w:w="3163" w:type="dxa"/>
            <w:tcBorders>
              <w:top w:val="single" w:sz="4" w:space="0" w:color="auto"/>
              <w:left w:val="single" w:sz="4" w:space="0" w:color="auto"/>
              <w:bottom w:val="single" w:sz="4" w:space="0" w:color="auto"/>
              <w:right w:val="single" w:sz="4" w:space="0" w:color="auto"/>
            </w:tcBorders>
          </w:tcPr>
          <w:p w:rsidR="00425477" w:rsidRPr="00425477" w:rsidRDefault="00425477" w:rsidP="00425477">
            <w:pPr>
              <w:spacing w:after="0" w:line="240" w:lineRule="auto"/>
              <w:jc w:val="both"/>
              <w:rPr>
                <w:rFonts w:ascii="Times New Roman" w:hAnsi="Times New Roman" w:cs="Times New Roman"/>
                <w:color w:val="FF0000"/>
                <w:sz w:val="24"/>
                <w:szCs w:val="24"/>
              </w:rPr>
            </w:pPr>
            <w:r w:rsidRPr="00425477">
              <w:rPr>
                <w:rFonts w:ascii="Times New Roman" w:hAnsi="Times New Roman" w:cs="Times New Roman"/>
                <w:sz w:val="24"/>
                <w:szCs w:val="24"/>
              </w:rPr>
              <w:t xml:space="preserve">Навчальна програма «Захист України. Рівень стандарту» для 10-11класів закладів загальної середньої освіти </w:t>
            </w:r>
          </w:p>
        </w:tc>
        <w:tc>
          <w:tcPr>
            <w:tcW w:w="1432" w:type="dxa"/>
            <w:gridSpan w:val="2"/>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2023</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Сайт </w:t>
            </w: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spacing w:after="0" w:line="240" w:lineRule="auto"/>
              <w:rPr>
                <w:rFonts w:ascii="Times New Roman" w:hAnsi="Times New Roman" w:cs="Times New Roman"/>
                <w:sz w:val="24"/>
                <w:szCs w:val="24"/>
                <w:lang w:val="en-US"/>
              </w:rPr>
            </w:pPr>
            <w:r w:rsidRPr="00425477">
              <w:rPr>
                <w:rFonts w:ascii="Times New Roman" w:hAnsi="Times New Roman" w:cs="Times New Roman"/>
                <w:sz w:val="24"/>
                <w:szCs w:val="24"/>
                <w:lang w:val="en-US"/>
              </w:rPr>
              <w:t>mon</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gov</w:t>
            </w:r>
            <w:r w:rsidRPr="00425477">
              <w:rPr>
                <w:rFonts w:ascii="Times New Roman" w:hAnsi="Times New Roman" w:cs="Times New Roman"/>
                <w:sz w:val="24"/>
                <w:szCs w:val="24"/>
              </w:rPr>
              <w:t>.</w:t>
            </w:r>
            <w:r w:rsidRPr="00425477">
              <w:rPr>
                <w:rFonts w:ascii="Times New Roman" w:hAnsi="Times New Roman" w:cs="Times New Roman"/>
                <w:sz w:val="24"/>
                <w:szCs w:val="24"/>
                <w:lang w:val="en-US"/>
              </w:rPr>
              <w:t>ua</w:t>
            </w:r>
          </w:p>
        </w:tc>
        <w:tc>
          <w:tcPr>
            <w:tcW w:w="1276" w:type="dxa"/>
            <w:tcBorders>
              <w:top w:val="single" w:sz="4" w:space="0" w:color="auto"/>
              <w:left w:val="single" w:sz="4" w:space="0" w:color="auto"/>
              <w:right w:val="single" w:sz="4" w:space="0" w:color="auto"/>
            </w:tcBorders>
          </w:tcPr>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Державна</w:t>
            </w:r>
          </w:p>
        </w:tc>
        <w:tc>
          <w:tcPr>
            <w:tcW w:w="1984" w:type="dxa"/>
            <w:tcBorders>
              <w:top w:val="single" w:sz="4" w:space="0" w:color="auto"/>
              <w:left w:val="single" w:sz="4" w:space="0" w:color="auto"/>
              <w:right w:val="single" w:sz="4" w:space="0" w:color="auto"/>
            </w:tcBorders>
          </w:tcPr>
          <w:p w:rsidR="00425477" w:rsidRPr="00425477" w:rsidRDefault="00425477" w:rsidP="00425477">
            <w:pPr>
              <w:tabs>
                <w:tab w:val="left" w:pos="3728"/>
              </w:tabs>
              <w:spacing w:after="0" w:line="240" w:lineRule="auto"/>
              <w:rPr>
                <w:rFonts w:ascii="Times New Roman" w:hAnsi="Times New Roman" w:cs="Times New Roman"/>
                <w:bCs/>
                <w:sz w:val="24"/>
                <w:szCs w:val="24"/>
              </w:rPr>
            </w:pPr>
            <w:r w:rsidRPr="00425477">
              <w:rPr>
                <w:rFonts w:ascii="Times New Roman" w:hAnsi="Times New Roman" w:cs="Times New Roman"/>
                <w:sz w:val="24"/>
                <w:szCs w:val="24"/>
              </w:rPr>
              <w:t>Наказ</w:t>
            </w:r>
            <w:r w:rsidRPr="00425477">
              <w:rPr>
                <w:rFonts w:ascii="Times New Roman" w:hAnsi="Times New Roman" w:cs="Times New Roman"/>
                <w:bCs/>
                <w:sz w:val="24"/>
                <w:szCs w:val="24"/>
              </w:rPr>
              <w:t xml:space="preserve"> </w:t>
            </w:r>
          </w:p>
          <w:p w:rsidR="00425477" w:rsidRPr="00425477" w:rsidRDefault="00425477" w:rsidP="00425477">
            <w:pPr>
              <w:spacing w:after="0" w:line="240" w:lineRule="auto"/>
              <w:rPr>
                <w:rFonts w:ascii="Times New Roman" w:hAnsi="Times New Roman" w:cs="Times New Roman"/>
                <w:sz w:val="24"/>
                <w:szCs w:val="24"/>
              </w:rPr>
            </w:pPr>
            <w:r w:rsidRPr="00425477">
              <w:rPr>
                <w:rFonts w:ascii="Times New Roman" w:hAnsi="Times New Roman" w:cs="Times New Roman"/>
                <w:bCs/>
                <w:sz w:val="24"/>
                <w:szCs w:val="24"/>
              </w:rPr>
              <w:t>Міністерства освіти і науки України</w:t>
            </w:r>
            <w:r w:rsidRPr="00425477">
              <w:rPr>
                <w:rFonts w:ascii="Times New Roman" w:hAnsi="Times New Roman" w:cs="Times New Roman"/>
                <w:sz w:val="24"/>
                <w:szCs w:val="24"/>
              </w:rPr>
              <w:t xml:space="preserve">      </w:t>
            </w:r>
          </w:p>
          <w:p w:rsidR="00425477" w:rsidRPr="00425477" w:rsidRDefault="00425477" w:rsidP="00425477">
            <w:pPr>
              <w:tabs>
                <w:tab w:val="left" w:pos="3728"/>
              </w:tabs>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від 13.09.2023  </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№1121-23</w:t>
            </w:r>
          </w:p>
          <w:p w:rsidR="00425477" w:rsidRPr="00425477" w:rsidRDefault="00425477" w:rsidP="00425477">
            <w:pPr>
              <w:tabs>
                <w:tab w:val="left" w:pos="3728"/>
              </w:tabs>
              <w:spacing w:after="0" w:line="240" w:lineRule="auto"/>
              <w:jc w:val="both"/>
              <w:rPr>
                <w:rFonts w:ascii="Times New Roman" w:hAnsi="Times New Roman" w:cs="Times New Roman"/>
                <w:sz w:val="24"/>
                <w:szCs w:val="24"/>
              </w:rPr>
            </w:pPr>
            <w:r w:rsidRPr="00425477">
              <w:rPr>
                <w:rFonts w:ascii="Times New Roman" w:hAnsi="Times New Roman" w:cs="Times New Roman"/>
                <w:sz w:val="24"/>
                <w:szCs w:val="24"/>
              </w:rPr>
              <w:t>«Погоджено в Міністерстві оборони України» (Лист від 28.08.2023 № 220/10183)</w:t>
            </w:r>
          </w:p>
        </w:tc>
      </w:tr>
    </w:tbl>
    <w:p w:rsidR="00F95159" w:rsidRPr="00425477" w:rsidRDefault="00F95159" w:rsidP="00425477">
      <w:pPr>
        <w:spacing w:after="0" w:line="240" w:lineRule="auto"/>
        <w:rPr>
          <w:rFonts w:ascii="Times New Roman" w:hAnsi="Times New Roman" w:cs="Times New Roman"/>
          <w:sz w:val="24"/>
          <w:szCs w:val="24"/>
        </w:rPr>
      </w:pPr>
      <w:r w:rsidRPr="00425477">
        <w:rPr>
          <w:rFonts w:ascii="Times New Roman" w:hAnsi="Times New Roman" w:cs="Times New Roman"/>
          <w:sz w:val="24"/>
          <w:szCs w:val="24"/>
        </w:rPr>
        <w:t xml:space="preserve">                                             </w:t>
      </w:r>
    </w:p>
    <w:p w:rsidR="00A25CAE" w:rsidRPr="00425477" w:rsidRDefault="00A25CAE" w:rsidP="00425477">
      <w:pPr>
        <w:pStyle w:val="1"/>
        <w:keepNext w:val="0"/>
        <w:keepLines w:val="0"/>
        <w:widowControl w:val="0"/>
        <w:tabs>
          <w:tab w:val="left" w:pos="0"/>
        </w:tabs>
        <w:autoSpaceDE w:val="0"/>
        <w:autoSpaceDN w:val="0"/>
        <w:spacing w:before="0"/>
        <w:jc w:val="center"/>
        <w:rPr>
          <w:rFonts w:ascii="Times New Roman" w:hAnsi="Times New Roman" w:cs="Times New Roman"/>
          <w:b/>
          <w:color w:val="000000" w:themeColor="text1"/>
          <w:sz w:val="24"/>
          <w:szCs w:val="24"/>
          <w:lang w:val="uk-UA"/>
        </w:rPr>
      </w:pPr>
    </w:p>
    <w:p w:rsidR="00025976" w:rsidRPr="00375DF3" w:rsidRDefault="00025976" w:rsidP="00A25CAE">
      <w:pPr>
        <w:pStyle w:val="1"/>
        <w:spacing w:before="68"/>
        <w:ind w:left="810"/>
        <w:rPr>
          <w:rFonts w:ascii="Times New Roman" w:hAnsi="Times New Roman" w:cs="Times New Roman"/>
          <w:b/>
          <w:color w:val="000000" w:themeColor="text1"/>
          <w:sz w:val="28"/>
          <w:lang w:val="ru-RU"/>
        </w:rPr>
      </w:pPr>
    </w:p>
    <w:p w:rsidR="00A25CAE" w:rsidRPr="00F3309A" w:rsidRDefault="00A25CAE" w:rsidP="00025976">
      <w:pPr>
        <w:pStyle w:val="1"/>
        <w:spacing w:before="68"/>
        <w:rPr>
          <w:rFonts w:ascii="Times New Roman" w:hAnsi="Times New Roman" w:cs="Times New Roman"/>
          <w:b/>
          <w:color w:val="000000" w:themeColor="text1"/>
          <w:sz w:val="28"/>
        </w:rPr>
      </w:pPr>
      <w:r w:rsidRPr="00F3309A">
        <w:rPr>
          <w:rFonts w:ascii="Times New Roman" w:hAnsi="Times New Roman" w:cs="Times New Roman"/>
          <w:b/>
          <w:color w:val="000000" w:themeColor="text1"/>
          <w:sz w:val="28"/>
        </w:rPr>
        <w:t>ПРОГРАМНЕ</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ЗАБЕЗПЕЧЕННЯ</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ВАРІАТИВНОГО</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КОМПОНЕНТУ</w:t>
      </w:r>
    </w:p>
    <w:p w:rsidR="00A25CAE" w:rsidRDefault="00A25CAE" w:rsidP="00A25CAE">
      <w:pPr>
        <w:pStyle w:val="a9"/>
        <w:spacing w:before="1"/>
        <w:rPr>
          <w:b/>
        </w:rPr>
      </w:pPr>
    </w:p>
    <w:tbl>
      <w:tblPr>
        <w:tblStyle w:val="451"/>
        <w:tblW w:w="0" w:type="auto"/>
        <w:tblLayout w:type="fixed"/>
        <w:tblLook w:val="01E0" w:firstRow="1" w:lastRow="1" w:firstColumn="1" w:lastColumn="1" w:noHBand="0" w:noVBand="0"/>
      </w:tblPr>
      <w:tblGrid>
        <w:gridCol w:w="788"/>
        <w:gridCol w:w="3325"/>
        <w:gridCol w:w="5634"/>
      </w:tblGrid>
      <w:tr w:rsidR="00A25CAE" w:rsidRPr="000532EA" w:rsidTr="00F3309A">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788" w:type="dxa"/>
          </w:tcPr>
          <w:p w:rsidR="00A25CAE" w:rsidRPr="000532EA" w:rsidRDefault="00A25CAE" w:rsidP="00F3309A">
            <w:pPr>
              <w:pStyle w:val="TableParagraph"/>
              <w:ind w:right="5"/>
              <w:jc w:val="center"/>
              <w:rPr>
                <w:color w:val="auto"/>
                <w:sz w:val="32"/>
                <w:szCs w:val="32"/>
              </w:rPr>
            </w:pPr>
            <w:r w:rsidRPr="000532EA">
              <w:rPr>
                <w:color w:val="auto"/>
                <w:sz w:val="32"/>
                <w:szCs w:val="32"/>
              </w:rPr>
              <w:t>№</w:t>
            </w:r>
            <w:r w:rsidRPr="000532EA">
              <w:rPr>
                <w:color w:val="auto"/>
                <w:spacing w:val="1"/>
                <w:sz w:val="32"/>
                <w:szCs w:val="32"/>
              </w:rPr>
              <w:t xml:space="preserve"> </w:t>
            </w:r>
            <w:r w:rsidRPr="000532EA">
              <w:rPr>
                <w:color w:val="auto"/>
                <w:sz w:val="32"/>
                <w:szCs w:val="32"/>
              </w:rPr>
              <w:t>з\п</w:t>
            </w:r>
          </w:p>
        </w:tc>
        <w:tc>
          <w:tcPr>
            <w:cnfStyle w:val="000010000000" w:firstRow="0" w:lastRow="0" w:firstColumn="0" w:lastColumn="0" w:oddVBand="1" w:evenVBand="0" w:oddHBand="0" w:evenHBand="0" w:firstRowFirstColumn="0" w:firstRowLastColumn="0" w:lastRowFirstColumn="0" w:lastRowLastColumn="0"/>
            <w:tcW w:w="3325" w:type="dxa"/>
          </w:tcPr>
          <w:p w:rsidR="00F3309A" w:rsidRPr="000532EA" w:rsidRDefault="00F3309A" w:rsidP="00F3309A">
            <w:pPr>
              <w:pStyle w:val="TableParagraph"/>
              <w:spacing w:line="322" w:lineRule="exact"/>
              <w:ind w:left="63"/>
              <w:jc w:val="center"/>
              <w:rPr>
                <w:color w:val="auto"/>
                <w:sz w:val="18"/>
                <w:szCs w:val="32"/>
              </w:rPr>
            </w:pPr>
          </w:p>
          <w:p w:rsidR="00A25CAE" w:rsidRPr="000532EA" w:rsidRDefault="00A25CAE" w:rsidP="00F3309A">
            <w:pPr>
              <w:pStyle w:val="TableParagraph"/>
              <w:spacing w:line="322" w:lineRule="exact"/>
              <w:ind w:left="63"/>
              <w:jc w:val="center"/>
              <w:rPr>
                <w:color w:val="auto"/>
                <w:sz w:val="32"/>
                <w:szCs w:val="32"/>
              </w:rPr>
            </w:pPr>
            <w:r w:rsidRPr="000532EA">
              <w:rPr>
                <w:color w:val="auto"/>
                <w:sz w:val="32"/>
                <w:szCs w:val="32"/>
              </w:rPr>
              <w:t>Назва</w:t>
            </w:r>
            <w:r w:rsidRPr="000532EA">
              <w:rPr>
                <w:color w:val="auto"/>
                <w:spacing w:val="-1"/>
                <w:sz w:val="32"/>
                <w:szCs w:val="32"/>
              </w:rPr>
              <w:t xml:space="preserve"> </w:t>
            </w:r>
            <w:r w:rsidRPr="000532EA">
              <w:rPr>
                <w:color w:val="auto"/>
                <w:sz w:val="32"/>
                <w:szCs w:val="32"/>
              </w:rPr>
              <w:t>курсу</w:t>
            </w:r>
          </w:p>
        </w:tc>
        <w:tc>
          <w:tcPr>
            <w:cnfStyle w:val="000100000000" w:firstRow="0" w:lastRow="0" w:firstColumn="0" w:lastColumn="1" w:oddVBand="0" w:evenVBand="0" w:oddHBand="0" w:evenHBand="0" w:firstRowFirstColumn="0" w:firstRowLastColumn="0" w:lastRowFirstColumn="0" w:lastRowLastColumn="0"/>
            <w:tcW w:w="5634" w:type="dxa"/>
          </w:tcPr>
          <w:p w:rsidR="00A25CAE" w:rsidRPr="000532EA" w:rsidRDefault="00A25CAE" w:rsidP="00F3309A">
            <w:pPr>
              <w:pStyle w:val="TableParagraph"/>
              <w:spacing w:line="322" w:lineRule="exact"/>
              <w:ind w:left="373"/>
              <w:jc w:val="center"/>
              <w:rPr>
                <w:color w:val="auto"/>
                <w:sz w:val="32"/>
                <w:szCs w:val="32"/>
              </w:rPr>
            </w:pPr>
            <w:r w:rsidRPr="000532EA">
              <w:rPr>
                <w:color w:val="auto"/>
                <w:sz w:val="32"/>
                <w:szCs w:val="32"/>
              </w:rPr>
              <w:t>Науково-методичне</w:t>
            </w:r>
            <w:r w:rsidRPr="000532EA">
              <w:rPr>
                <w:color w:val="auto"/>
                <w:spacing w:val="-7"/>
                <w:sz w:val="32"/>
                <w:szCs w:val="32"/>
              </w:rPr>
              <w:t xml:space="preserve"> </w:t>
            </w:r>
            <w:r w:rsidRPr="000532EA">
              <w:rPr>
                <w:color w:val="auto"/>
                <w:sz w:val="32"/>
                <w:szCs w:val="32"/>
              </w:rPr>
              <w:t>забезпечення</w:t>
            </w:r>
            <w:r w:rsidRPr="000532EA">
              <w:rPr>
                <w:color w:val="auto"/>
                <w:spacing w:val="-6"/>
                <w:sz w:val="32"/>
                <w:szCs w:val="32"/>
              </w:rPr>
              <w:t xml:space="preserve"> </w:t>
            </w:r>
            <w:r w:rsidRPr="000532EA">
              <w:rPr>
                <w:color w:val="auto"/>
                <w:sz w:val="32"/>
                <w:szCs w:val="32"/>
              </w:rPr>
              <w:t>(програма)</w:t>
            </w:r>
          </w:p>
        </w:tc>
      </w:tr>
      <w:tr w:rsidR="00A25CAE" w:rsidRPr="000532EA" w:rsidTr="00F3309A">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788" w:type="dxa"/>
          </w:tcPr>
          <w:p w:rsidR="00A25CAE" w:rsidRPr="000532EA" w:rsidRDefault="00A25CAE" w:rsidP="00753FA3">
            <w:pPr>
              <w:pStyle w:val="TableParagraph"/>
              <w:spacing w:before="1"/>
              <w:ind w:left="105"/>
              <w:rPr>
                <w:sz w:val="24"/>
              </w:rPr>
            </w:pPr>
            <w:r w:rsidRPr="000532EA">
              <w:rPr>
                <w:sz w:val="24"/>
              </w:rPr>
              <w:t>1</w:t>
            </w:r>
            <w:r w:rsidR="00F3309A" w:rsidRPr="000532EA">
              <w:rPr>
                <w:sz w:val="24"/>
              </w:rPr>
              <w:t>.</w:t>
            </w:r>
          </w:p>
        </w:tc>
        <w:tc>
          <w:tcPr>
            <w:cnfStyle w:val="000010000000" w:firstRow="0" w:lastRow="0" w:firstColumn="0" w:lastColumn="0" w:oddVBand="1" w:evenVBand="0" w:oddHBand="0" w:evenHBand="0" w:firstRowFirstColumn="0" w:firstRowLastColumn="0" w:lastRowFirstColumn="0" w:lastRowLastColumn="0"/>
            <w:tcW w:w="3325" w:type="dxa"/>
          </w:tcPr>
          <w:p w:rsidR="00A25CAE" w:rsidRPr="000532EA" w:rsidRDefault="005362D7" w:rsidP="005362D7">
            <w:pPr>
              <w:pStyle w:val="TableParagraph"/>
              <w:spacing w:line="220" w:lineRule="auto"/>
              <w:ind w:left="100"/>
              <w:rPr>
                <w:sz w:val="24"/>
                <w:lang w:val="ru-RU"/>
              </w:rPr>
            </w:pPr>
            <w:r w:rsidRPr="000532EA">
              <w:rPr>
                <w:sz w:val="24"/>
                <w:lang w:val="ru-RU"/>
              </w:rPr>
              <w:t>Курс за вибором «Харківщинознавство»</w:t>
            </w:r>
          </w:p>
          <w:p w:rsidR="003F29B9" w:rsidRPr="000532EA" w:rsidRDefault="003F29B9" w:rsidP="005362D7">
            <w:pPr>
              <w:pStyle w:val="TableParagraph"/>
              <w:spacing w:line="220" w:lineRule="auto"/>
              <w:ind w:left="100"/>
              <w:rPr>
                <w:sz w:val="24"/>
                <w:lang w:val="ru-RU"/>
              </w:rPr>
            </w:pPr>
            <w:r w:rsidRPr="000532EA">
              <w:rPr>
                <w:sz w:val="24"/>
                <w:lang w:val="ru-RU"/>
              </w:rPr>
              <w:t>8-9 клас</w:t>
            </w:r>
          </w:p>
        </w:tc>
        <w:tc>
          <w:tcPr>
            <w:cnfStyle w:val="000100000000" w:firstRow="0" w:lastRow="0" w:firstColumn="0" w:lastColumn="1" w:oddVBand="0" w:evenVBand="0" w:oddHBand="0" w:evenHBand="0" w:firstRowFirstColumn="0" w:firstRowLastColumn="0" w:lastRowFirstColumn="0" w:lastRowLastColumn="0"/>
            <w:tcW w:w="5634" w:type="dxa"/>
          </w:tcPr>
          <w:p w:rsidR="005362D7" w:rsidRPr="000532EA" w:rsidRDefault="005362D7" w:rsidP="00912680">
            <w:pPr>
              <w:ind w:left="-105" w:right="-108"/>
              <w:jc w:val="both"/>
              <w:rPr>
                <w:rFonts w:ascii="Times New Roman" w:eastAsia="Calibri" w:hAnsi="Times New Roman" w:cs="Times New Roman"/>
                <w:b w:val="0"/>
                <w:sz w:val="24"/>
                <w:szCs w:val="24"/>
                <w:lang w:eastAsia="en-US"/>
              </w:rPr>
            </w:pPr>
            <w:r w:rsidRPr="000532EA">
              <w:rPr>
                <w:rFonts w:ascii="Times New Roman" w:eastAsia="Calibri" w:hAnsi="Times New Roman" w:cs="Times New Roman"/>
                <w:b w:val="0"/>
                <w:sz w:val="24"/>
                <w:szCs w:val="24"/>
                <w:lang w:eastAsia="en-US"/>
              </w:rPr>
              <w:t>Програма  інте</w:t>
            </w:r>
            <w:r w:rsidR="00912680" w:rsidRPr="000532EA">
              <w:rPr>
                <w:rFonts w:ascii="Times New Roman" w:eastAsia="Calibri" w:hAnsi="Times New Roman" w:cs="Times New Roman"/>
                <w:b w:val="0"/>
                <w:sz w:val="24"/>
                <w:szCs w:val="24"/>
                <w:lang w:eastAsia="en-US"/>
              </w:rPr>
              <w:t xml:space="preserve">грованого краєзнавчого курсу за </w:t>
            </w:r>
            <w:r w:rsidRPr="000532EA">
              <w:rPr>
                <w:rFonts w:ascii="Times New Roman" w:eastAsia="Calibri" w:hAnsi="Times New Roman" w:cs="Times New Roman"/>
                <w:b w:val="0"/>
                <w:sz w:val="24"/>
                <w:szCs w:val="24"/>
                <w:lang w:eastAsia="en-US"/>
              </w:rPr>
              <w:t xml:space="preserve">вибором «Харківщинознавство» 8-9 класи </w:t>
            </w:r>
          </w:p>
          <w:p w:rsidR="00A25CAE" w:rsidRPr="000532EA" w:rsidRDefault="005362D7" w:rsidP="00912680">
            <w:pPr>
              <w:pStyle w:val="TableParagraph"/>
              <w:ind w:left="104" w:right="315"/>
              <w:jc w:val="both"/>
              <w:rPr>
                <w:sz w:val="24"/>
                <w:szCs w:val="24"/>
                <w:lang w:val="ru-RU"/>
              </w:rPr>
            </w:pPr>
            <w:r w:rsidRPr="000532EA">
              <w:rPr>
                <w:b w:val="0"/>
                <w:bCs w:val="0"/>
                <w:sz w:val="24"/>
                <w:szCs w:val="24"/>
                <w:lang w:eastAsia="ru-RU"/>
              </w:rPr>
              <w:t>Вчена рада КВНЗ «Харківська академія неперервної освіти» протокол  №1 від 25.03.2021</w:t>
            </w:r>
          </w:p>
        </w:tc>
      </w:tr>
      <w:tr w:rsidR="00A25CAE" w:rsidRPr="000532EA" w:rsidTr="00360406">
        <w:trPr>
          <w:cnfStyle w:val="010000000000" w:firstRow="0" w:lastRow="1" w:firstColumn="0" w:lastColumn="0" w:oddVBand="0" w:evenVBand="0" w:oddHBand="0"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788" w:type="dxa"/>
            <w:shd w:val="clear" w:color="auto" w:fill="DAEEF3" w:themeFill="accent5" w:themeFillTint="33"/>
          </w:tcPr>
          <w:p w:rsidR="00A25CAE" w:rsidRPr="000532EA" w:rsidRDefault="00A25CAE" w:rsidP="00753FA3">
            <w:pPr>
              <w:pStyle w:val="TableParagraph"/>
              <w:spacing w:line="275" w:lineRule="exact"/>
              <w:ind w:left="105"/>
              <w:rPr>
                <w:sz w:val="24"/>
              </w:rPr>
            </w:pPr>
            <w:r w:rsidRPr="000532EA">
              <w:rPr>
                <w:sz w:val="24"/>
              </w:rPr>
              <w:t>2</w:t>
            </w:r>
            <w:r w:rsidR="00F3309A" w:rsidRPr="000532EA">
              <w:rPr>
                <w:sz w:val="24"/>
              </w:rPr>
              <w:t>.</w:t>
            </w:r>
          </w:p>
        </w:tc>
        <w:tc>
          <w:tcPr>
            <w:cnfStyle w:val="000010000000" w:firstRow="0" w:lastRow="0" w:firstColumn="0" w:lastColumn="0" w:oddVBand="1" w:evenVBand="0" w:oddHBand="0" w:evenHBand="0" w:firstRowFirstColumn="0" w:firstRowLastColumn="0" w:lastRowFirstColumn="0" w:lastRowLastColumn="0"/>
            <w:tcW w:w="3325" w:type="dxa"/>
          </w:tcPr>
          <w:p w:rsidR="00912680" w:rsidRPr="000532EA" w:rsidRDefault="003F29B9" w:rsidP="00912680">
            <w:pPr>
              <w:rPr>
                <w:rFonts w:ascii="Times New Roman" w:eastAsia="Times New Roman" w:hAnsi="Times New Roman" w:cs="Times New Roman"/>
                <w:b w:val="0"/>
                <w:sz w:val="24"/>
                <w:szCs w:val="24"/>
                <w:lang w:eastAsia="ru-RU"/>
              </w:rPr>
            </w:pPr>
            <w:r w:rsidRPr="000532EA">
              <w:rPr>
                <w:rFonts w:ascii="Times New Roman" w:eastAsia="Times New Roman" w:hAnsi="Times New Roman" w:cs="Times New Roman"/>
                <w:b w:val="0"/>
                <w:sz w:val="24"/>
                <w:szCs w:val="24"/>
                <w:lang w:eastAsia="ru-RU"/>
              </w:rPr>
              <w:t>«</w:t>
            </w:r>
            <w:r w:rsidR="00360406" w:rsidRPr="000532EA">
              <w:rPr>
                <w:rFonts w:ascii="Times New Roman" w:eastAsia="Times New Roman" w:hAnsi="Times New Roman" w:cs="Times New Roman"/>
                <w:b w:val="0"/>
                <w:sz w:val="24"/>
                <w:szCs w:val="24"/>
                <w:lang w:eastAsia="ru-RU"/>
              </w:rPr>
              <w:t>Агросфера»</w:t>
            </w:r>
          </w:p>
          <w:p w:rsidR="00A25CAE" w:rsidRPr="000532EA" w:rsidRDefault="00912680" w:rsidP="00912680">
            <w:pPr>
              <w:pStyle w:val="TableParagraph"/>
              <w:spacing w:line="258" w:lineRule="exact"/>
              <w:ind w:left="100" w:right="-29"/>
              <w:rPr>
                <w:b w:val="0"/>
                <w:sz w:val="24"/>
              </w:rPr>
            </w:pPr>
            <w:r w:rsidRPr="000532EA">
              <w:rPr>
                <w:b w:val="0"/>
                <w:sz w:val="24"/>
                <w:szCs w:val="24"/>
                <w:lang w:eastAsia="ru-RU"/>
              </w:rPr>
              <w:t>Курс за вибором</w:t>
            </w:r>
          </w:p>
        </w:tc>
        <w:tc>
          <w:tcPr>
            <w:cnfStyle w:val="000100000000" w:firstRow="0" w:lastRow="0" w:firstColumn="0" w:lastColumn="1" w:oddVBand="0" w:evenVBand="0" w:oddHBand="0" w:evenHBand="0" w:firstRowFirstColumn="0" w:firstRowLastColumn="0" w:lastRowFirstColumn="0" w:lastRowLastColumn="0"/>
            <w:tcW w:w="5634" w:type="dxa"/>
            <w:shd w:val="clear" w:color="auto" w:fill="DAEEF3" w:themeFill="accent5" w:themeFillTint="33"/>
          </w:tcPr>
          <w:p w:rsidR="00360406" w:rsidRPr="000532EA" w:rsidRDefault="00360406" w:rsidP="00360406">
            <w:pPr>
              <w:tabs>
                <w:tab w:val="left" w:pos="3728"/>
              </w:tabs>
              <w:rPr>
                <w:rFonts w:ascii="Times New Roman" w:hAnsi="Times New Roman" w:cs="Times New Roman"/>
                <w:b w:val="0"/>
                <w:sz w:val="24"/>
                <w:szCs w:val="24"/>
              </w:rPr>
            </w:pPr>
            <w:r w:rsidRPr="000532EA">
              <w:rPr>
                <w:rFonts w:ascii="Times New Roman" w:hAnsi="Times New Roman" w:cs="Times New Roman"/>
                <w:b w:val="0"/>
                <w:sz w:val="24"/>
                <w:szCs w:val="24"/>
              </w:rPr>
              <w:t>Навчальна програма  курсу за вибором для учнів 10-11 класів ЗЗСО Рішення ДНУ ІМЗО №3.0184-2022</w:t>
            </w:r>
          </w:p>
          <w:p w:rsidR="00A25CAE" w:rsidRPr="000532EA" w:rsidRDefault="00A25CAE" w:rsidP="003F29B9">
            <w:pPr>
              <w:pStyle w:val="TableParagraph"/>
              <w:ind w:left="104"/>
              <w:rPr>
                <w:b w:val="0"/>
                <w:sz w:val="24"/>
              </w:rPr>
            </w:pPr>
          </w:p>
        </w:tc>
      </w:tr>
    </w:tbl>
    <w:p w:rsidR="00375D2B" w:rsidRPr="000532EA" w:rsidRDefault="00375D2B" w:rsidP="004D2D91">
      <w:pPr>
        <w:spacing w:after="0"/>
        <w:rPr>
          <w:rFonts w:ascii="Times New Roman" w:hAnsi="Times New Roman" w:cs="Times New Roman"/>
          <w:b/>
          <w:sz w:val="28"/>
          <w:szCs w:val="28"/>
        </w:rPr>
      </w:pPr>
    </w:p>
    <w:p w:rsidR="00375D2B" w:rsidRDefault="00375D2B" w:rsidP="009C5FA7">
      <w:pPr>
        <w:spacing w:after="0"/>
        <w:jc w:val="center"/>
        <w:rPr>
          <w:rFonts w:ascii="Times New Roman" w:hAnsi="Times New Roman" w:cs="Times New Roman"/>
          <w:b/>
          <w:sz w:val="28"/>
          <w:szCs w:val="28"/>
        </w:rPr>
      </w:pPr>
    </w:p>
    <w:p w:rsidR="00375D2B" w:rsidRDefault="00375D2B" w:rsidP="009C5FA7">
      <w:pPr>
        <w:spacing w:after="0"/>
        <w:jc w:val="center"/>
        <w:rPr>
          <w:rFonts w:ascii="Times New Roman" w:hAnsi="Times New Roman" w:cs="Times New Roman"/>
          <w:b/>
          <w:sz w:val="28"/>
          <w:szCs w:val="28"/>
        </w:rPr>
      </w:pPr>
    </w:p>
    <w:p w:rsidR="00375D2B" w:rsidRDefault="00375D2B" w:rsidP="009C5FA7">
      <w:pPr>
        <w:spacing w:after="0"/>
        <w:jc w:val="center"/>
        <w:rPr>
          <w:rFonts w:ascii="Times New Roman" w:hAnsi="Times New Roman" w:cs="Times New Roman"/>
          <w:b/>
          <w:sz w:val="28"/>
          <w:szCs w:val="28"/>
        </w:rPr>
      </w:pPr>
    </w:p>
    <w:p w:rsidR="00375D2B" w:rsidRDefault="00375D2B" w:rsidP="009C5FA7">
      <w:pPr>
        <w:spacing w:after="0"/>
        <w:jc w:val="center"/>
        <w:rPr>
          <w:rFonts w:ascii="Times New Roman" w:hAnsi="Times New Roman" w:cs="Times New Roman"/>
          <w:b/>
          <w:sz w:val="28"/>
          <w:szCs w:val="28"/>
        </w:rPr>
      </w:pPr>
    </w:p>
    <w:p w:rsidR="00375D2B" w:rsidRDefault="00375D2B" w:rsidP="009C5FA7">
      <w:pPr>
        <w:spacing w:after="0"/>
        <w:jc w:val="center"/>
        <w:rPr>
          <w:rFonts w:ascii="Times New Roman" w:hAnsi="Times New Roman" w:cs="Times New Roman"/>
          <w:b/>
          <w:sz w:val="28"/>
          <w:szCs w:val="28"/>
        </w:rPr>
      </w:pPr>
    </w:p>
    <w:p w:rsidR="008E1513" w:rsidRDefault="008E1513" w:rsidP="009C5FA7">
      <w:pPr>
        <w:spacing w:after="0"/>
        <w:jc w:val="center"/>
        <w:rPr>
          <w:rFonts w:ascii="Times New Roman" w:hAnsi="Times New Roman" w:cs="Times New Roman"/>
          <w:b/>
          <w:sz w:val="28"/>
          <w:szCs w:val="28"/>
        </w:rPr>
      </w:pPr>
      <w:r>
        <w:rPr>
          <w:rFonts w:ascii="Times New Roman" w:hAnsi="Times New Roman" w:cs="Times New Roman"/>
          <w:b/>
          <w:sz w:val="28"/>
          <w:szCs w:val="28"/>
        </w:rPr>
        <w:br w:type="page"/>
      </w:r>
    </w:p>
    <w:p w:rsidR="00692D38" w:rsidRPr="00692D38" w:rsidRDefault="00692D38" w:rsidP="00692D38">
      <w:pPr>
        <w:pStyle w:val="ab"/>
        <w:ind w:firstLine="709"/>
        <w:jc w:val="both"/>
        <w:rPr>
          <w:rFonts w:eastAsiaTheme="minorHAnsi"/>
          <w:b/>
          <w:sz w:val="28"/>
          <w:szCs w:val="28"/>
          <w:lang w:eastAsia="en-US"/>
        </w:rPr>
      </w:pPr>
      <w:r>
        <w:rPr>
          <w:rFonts w:eastAsiaTheme="minorHAnsi"/>
          <w:b/>
          <w:sz w:val="28"/>
          <w:szCs w:val="28"/>
          <w:lang w:val="en-US" w:eastAsia="en-US"/>
        </w:rPr>
        <w:lastRenderedPageBreak/>
        <w:t>V</w:t>
      </w:r>
      <w:r w:rsidRPr="00692D38">
        <w:rPr>
          <w:rFonts w:eastAsiaTheme="minorHAnsi"/>
          <w:b/>
          <w:sz w:val="28"/>
          <w:szCs w:val="28"/>
          <w:lang w:eastAsia="en-US"/>
        </w:rPr>
        <w:t xml:space="preserve">. </w:t>
      </w:r>
      <w:r w:rsidRPr="00692D38">
        <w:rPr>
          <w:rFonts w:eastAsiaTheme="minorHAnsi"/>
          <w:b/>
          <w:caps/>
          <w:sz w:val="28"/>
          <w:szCs w:val="28"/>
          <w:lang w:eastAsia="en-US"/>
        </w:rPr>
        <w:t>опис форм організації освітнього процесу та інструментарію оцінювання</w:t>
      </w:r>
    </w:p>
    <w:p w:rsidR="00692D38" w:rsidRPr="000532EA" w:rsidRDefault="00692D38" w:rsidP="000532EA">
      <w:pPr>
        <w:pStyle w:val="ab"/>
        <w:spacing w:before="0" w:beforeAutospacing="0" w:after="0" w:afterAutospacing="0"/>
        <w:ind w:firstLine="709"/>
        <w:jc w:val="both"/>
        <w:rPr>
          <w:sz w:val="28"/>
          <w:szCs w:val="28"/>
        </w:rPr>
      </w:pPr>
      <w:r w:rsidRPr="000532EA">
        <w:rPr>
          <w:sz w:val="28"/>
          <w:szCs w:val="28"/>
        </w:rPr>
        <w:t>Очікувані результати навчання, окреслені в межах кожної галузі, досяжні, якщо використовувати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екскурсії, дитяче волонтерство тощо.</w:t>
      </w:r>
    </w:p>
    <w:p w:rsidR="00692D38" w:rsidRPr="000532EA" w:rsidRDefault="00692D38" w:rsidP="000532EA">
      <w:pPr>
        <w:pStyle w:val="a9"/>
        <w:ind w:firstLine="709"/>
        <w:rPr>
          <w:szCs w:val="28"/>
        </w:rPr>
      </w:pPr>
      <w:r w:rsidRPr="000532EA">
        <w:rPr>
          <w:szCs w:val="28"/>
        </w:rPr>
        <w:t xml:space="preserve">     Основними</w:t>
      </w:r>
      <w:r w:rsidRPr="000532EA">
        <w:rPr>
          <w:spacing w:val="-3"/>
          <w:szCs w:val="28"/>
        </w:rPr>
        <w:t xml:space="preserve"> </w:t>
      </w:r>
      <w:r w:rsidRPr="000532EA">
        <w:rPr>
          <w:szCs w:val="28"/>
        </w:rPr>
        <w:t>формами</w:t>
      </w:r>
      <w:r w:rsidRPr="000532EA">
        <w:rPr>
          <w:spacing w:val="-2"/>
          <w:szCs w:val="28"/>
        </w:rPr>
        <w:t xml:space="preserve"> </w:t>
      </w:r>
      <w:r w:rsidRPr="000532EA">
        <w:rPr>
          <w:szCs w:val="28"/>
        </w:rPr>
        <w:t>організації</w:t>
      </w:r>
      <w:r w:rsidRPr="000532EA">
        <w:rPr>
          <w:spacing w:val="-3"/>
          <w:szCs w:val="28"/>
        </w:rPr>
        <w:t xml:space="preserve"> </w:t>
      </w:r>
      <w:r w:rsidRPr="000532EA">
        <w:rPr>
          <w:szCs w:val="28"/>
        </w:rPr>
        <w:t>освітнього</w:t>
      </w:r>
      <w:r w:rsidRPr="000532EA">
        <w:rPr>
          <w:spacing w:val="-5"/>
          <w:szCs w:val="28"/>
        </w:rPr>
        <w:t xml:space="preserve"> </w:t>
      </w:r>
      <w:r w:rsidRPr="000532EA">
        <w:rPr>
          <w:szCs w:val="28"/>
        </w:rPr>
        <w:t>процесу</w:t>
      </w:r>
      <w:r w:rsidRPr="000532EA">
        <w:rPr>
          <w:spacing w:val="-2"/>
          <w:szCs w:val="28"/>
        </w:rPr>
        <w:t xml:space="preserve"> </w:t>
      </w:r>
      <w:r w:rsidRPr="000532EA">
        <w:rPr>
          <w:szCs w:val="28"/>
        </w:rPr>
        <w:t>є</w:t>
      </w:r>
      <w:r w:rsidRPr="000532EA">
        <w:rPr>
          <w:spacing w:val="-4"/>
          <w:szCs w:val="28"/>
        </w:rPr>
        <w:t xml:space="preserve"> </w:t>
      </w:r>
      <w:r w:rsidRPr="000532EA">
        <w:rPr>
          <w:szCs w:val="28"/>
        </w:rPr>
        <w:t>різні</w:t>
      </w:r>
      <w:r w:rsidRPr="000532EA">
        <w:rPr>
          <w:spacing w:val="-2"/>
          <w:szCs w:val="28"/>
        </w:rPr>
        <w:t xml:space="preserve"> </w:t>
      </w:r>
      <w:r w:rsidRPr="000532EA">
        <w:rPr>
          <w:szCs w:val="28"/>
        </w:rPr>
        <w:t>типи</w:t>
      </w:r>
      <w:r w:rsidRPr="000532EA">
        <w:rPr>
          <w:spacing w:val="-2"/>
          <w:szCs w:val="28"/>
        </w:rPr>
        <w:t xml:space="preserve"> </w:t>
      </w:r>
      <w:r w:rsidRPr="000532EA">
        <w:rPr>
          <w:szCs w:val="28"/>
        </w:rPr>
        <w:t>уроку:</w:t>
      </w:r>
    </w:p>
    <w:p w:rsidR="00692D38" w:rsidRPr="000532EA" w:rsidRDefault="00692D38" w:rsidP="005420ED">
      <w:pPr>
        <w:pStyle w:val="a5"/>
        <w:widowControl w:val="0"/>
        <w:numPr>
          <w:ilvl w:val="0"/>
          <w:numId w:val="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0532EA">
        <w:rPr>
          <w:rFonts w:ascii="Times New Roman" w:hAnsi="Times New Roman" w:cs="Times New Roman"/>
          <w:sz w:val="28"/>
          <w:szCs w:val="28"/>
        </w:rPr>
        <w:t>урок</w:t>
      </w:r>
      <w:r w:rsidRPr="000532EA">
        <w:rPr>
          <w:rFonts w:ascii="Times New Roman" w:hAnsi="Times New Roman" w:cs="Times New Roman"/>
          <w:spacing w:val="-2"/>
          <w:sz w:val="28"/>
          <w:szCs w:val="28"/>
        </w:rPr>
        <w:t xml:space="preserve"> </w:t>
      </w:r>
      <w:r w:rsidRPr="000532EA">
        <w:rPr>
          <w:rFonts w:ascii="Times New Roman" w:hAnsi="Times New Roman" w:cs="Times New Roman"/>
          <w:sz w:val="28"/>
          <w:szCs w:val="28"/>
        </w:rPr>
        <w:t>формування</w:t>
      </w:r>
      <w:r w:rsidRPr="000532EA">
        <w:rPr>
          <w:rFonts w:ascii="Times New Roman" w:hAnsi="Times New Roman" w:cs="Times New Roman"/>
          <w:spacing w:val="-2"/>
          <w:sz w:val="28"/>
          <w:szCs w:val="28"/>
        </w:rPr>
        <w:t xml:space="preserve"> </w:t>
      </w:r>
      <w:r w:rsidRPr="000532EA">
        <w:rPr>
          <w:rFonts w:ascii="Times New Roman" w:hAnsi="Times New Roman" w:cs="Times New Roman"/>
          <w:sz w:val="28"/>
          <w:szCs w:val="28"/>
        </w:rPr>
        <w:t>компетентностей;</w:t>
      </w:r>
    </w:p>
    <w:p w:rsidR="00692D38" w:rsidRPr="000532EA" w:rsidRDefault="00692D38" w:rsidP="005420ED">
      <w:pPr>
        <w:pStyle w:val="a5"/>
        <w:widowControl w:val="0"/>
        <w:numPr>
          <w:ilvl w:val="0"/>
          <w:numId w:val="8"/>
        </w:numPr>
        <w:tabs>
          <w:tab w:val="left" w:pos="736"/>
        </w:tabs>
        <w:autoSpaceDE w:val="0"/>
        <w:autoSpaceDN w:val="0"/>
        <w:spacing w:after="0" w:line="240" w:lineRule="auto"/>
        <w:ind w:left="0" w:firstLine="709"/>
        <w:contextualSpacing w:val="0"/>
        <w:jc w:val="both"/>
        <w:rPr>
          <w:rFonts w:ascii="Times New Roman" w:hAnsi="Times New Roman" w:cs="Times New Roman"/>
          <w:sz w:val="28"/>
          <w:szCs w:val="28"/>
        </w:rPr>
      </w:pPr>
      <w:r w:rsidRPr="000532EA">
        <w:rPr>
          <w:rFonts w:ascii="Times New Roman" w:hAnsi="Times New Roman" w:cs="Times New Roman"/>
          <w:sz w:val="28"/>
          <w:szCs w:val="28"/>
        </w:rPr>
        <w:t>урок</w:t>
      </w:r>
      <w:r w:rsidRPr="000532EA">
        <w:rPr>
          <w:rFonts w:ascii="Times New Roman" w:hAnsi="Times New Roman" w:cs="Times New Roman"/>
          <w:spacing w:val="-3"/>
          <w:sz w:val="28"/>
          <w:szCs w:val="28"/>
        </w:rPr>
        <w:t xml:space="preserve"> </w:t>
      </w:r>
      <w:r w:rsidRPr="000532EA">
        <w:rPr>
          <w:rFonts w:ascii="Times New Roman" w:hAnsi="Times New Roman" w:cs="Times New Roman"/>
          <w:sz w:val="28"/>
          <w:szCs w:val="28"/>
        </w:rPr>
        <w:t>розвитку</w:t>
      </w:r>
      <w:r w:rsidRPr="000532EA">
        <w:rPr>
          <w:rFonts w:ascii="Times New Roman" w:hAnsi="Times New Roman" w:cs="Times New Roman"/>
          <w:spacing w:val="-2"/>
          <w:sz w:val="28"/>
          <w:szCs w:val="28"/>
        </w:rPr>
        <w:t xml:space="preserve"> </w:t>
      </w:r>
      <w:r w:rsidRPr="000532EA">
        <w:rPr>
          <w:rFonts w:ascii="Times New Roman" w:hAnsi="Times New Roman" w:cs="Times New Roman"/>
          <w:sz w:val="28"/>
          <w:szCs w:val="28"/>
        </w:rPr>
        <w:t>компетентностей;</w:t>
      </w:r>
    </w:p>
    <w:p w:rsidR="00692D38" w:rsidRPr="000532EA" w:rsidRDefault="00692D38" w:rsidP="005420ED">
      <w:pPr>
        <w:pStyle w:val="a5"/>
        <w:widowControl w:val="0"/>
        <w:numPr>
          <w:ilvl w:val="0"/>
          <w:numId w:val="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0532EA">
        <w:rPr>
          <w:rFonts w:ascii="Times New Roman" w:hAnsi="Times New Roman" w:cs="Times New Roman"/>
          <w:sz w:val="28"/>
          <w:szCs w:val="28"/>
        </w:rPr>
        <w:t>урок</w:t>
      </w:r>
      <w:r w:rsidRPr="000532EA">
        <w:rPr>
          <w:rFonts w:ascii="Times New Roman" w:hAnsi="Times New Roman" w:cs="Times New Roman"/>
          <w:spacing w:val="-4"/>
          <w:sz w:val="28"/>
          <w:szCs w:val="28"/>
        </w:rPr>
        <w:t xml:space="preserve"> </w:t>
      </w:r>
      <w:r w:rsidRPr="000532EA">
        <w:rPr>
          <w:rFonts w:ascii="Times New Roman" w:hAnsi="Times New Roman" w:cs="Times New Roman"/>
          <w:sz w:val="28"/>
          <w:szCs w:val="28"/>
        </w:rPr>
        <w:t>перевірки</w:t>
      </w:r>
      <w:r w:rsidRPr="000532EA">
        <w:rPr>
          <w:rFonts w:ascii="Times New Roman" w:hAnsi="Times New Roman" w:cs="Times New Roman"/>
          <w:spacing w:val="-3"/>
          <w:sz w:val="28"/>
          <w:szCs w:val="28"/>
        </w:rPr>
        <w:t xml:space="preserve"> </w:t>
      </w:r>
      <w:r w:rsidRPr="000532EA">
        <w:rPr>
          <w:rFonts w:ascii="Times New Roman" w:hAnsi="Times New Roman" w:cs="Times New Roman"/>
          <w:sz w:val="28"/>
          <w:szCs w:val="28"/>
        </w:rPr>
        <w:t>та/або</w:t>
      </w:r>
      <w:r w:rsidRPr="000532EA">
        <w:rPr>
          <w:rFonts w:ascii="Times New Roman" w:hAnsi="Times New Roman" w:cs="Times New Roman"/>
          <w:spacing w:val="-4"/>
          <w:sz w:val="28"/>
          <w:szCs w:val="28"/>
        </w:rPr>
        <w:t xml:space="preserve"> </w:t>
      </w:r>
      <w:r w:rsidRPr="000532EA">
        <w:rPr>
          <w:rFonts w:ascii="Times New Roman" w:hAnsi="Times New Roman" w:cs="Times New Roman"/>
          <w:sz w:val="28"/>
          <w:szCs w:val="28"/>
        </w:rPr>
        <w:t>оцінювання</w:t>
      </w:r>
      <w:r w:rsidRPr="000532EA">
        <w:rPr>
          <w:rFonts w:ascii="Times New Roman" w:hAnsi="Times New Roman" w:cs="Times New Roman"/>
          <w:spacing w:val="-3"/>
          <w:sz w:val="28"/>
          <w:szCs w:val="28"/>
        </w:rPr>
        <w:t xml:space="preserve"> </w:t>
      </w:r>
      <w:r w:rsidRPr="000532EA">
        <w:rPr>
          <w:rFonts w:ascii="Times New Roman" w:hAnsi="Times New Roman" w:cs="Times New Roman"/>
          <w:sz w:val="28"/>
          <w:szCs w:val="28"/>
        </w:rPr>
        <w:t>досягнення</w:t>
      </w:r>
      <w:r w:rsidRPr="000532EA">
        <w:rPr>
          <w:rFonts w:ascii="Times New Roman" w:hAnsi="Times New Roman" w:cs="Times New Roman"/>
          <w:spacing w:val="-6"/>
          <w:sz w:val="28"/>
          <w:szCs w:val="28"/>
        </w:rPr>
        <w:t xml:space="preserve"> </w:t>
      </w:r>
      <w:r w:rsidRPr="000532EA">
        <w:rPr>
          <w:rFonts w:ascii="Times New Roman" w:hAnsi="Times New Roman" w:cs="Times New Roman"/>
          <w:sz w:val="28"/>
          <w:szCs w:val="28"/>
        </w:rPr>
        <w:t>компетентностей;</w:t>
      </w:r>
    </w:p>
    <w:p w:rsidR="00692D38" w:rsidRPr="000532EA" w:rsidRDefault="00692D38" w:rsidP="005420ED">
      <w:pPr>
        <w:pStyle w:val="a5"/>
        <w:widowControl w:val="0"/>
        <w:numPr>
          <w:ilvl w:val="0"/>
          <w:numId w:val="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0532EA">
        <w:rPr>
          <w:rFonts w:ascii="Times New Roman" w:hAnsi="Times New Roman" w:cs="Times New Roman"/>
          <w:sz w:val="28"/>
          <w:szCs w:val="28"/>
        </w:rPr>
        <w:t>урок</w:t>
      </w:r>
      <w:r w:rsidRPr="000532EA">
        <w:rPr>
          <w:rFonts w:ascii="Times New Roman" w:hAnsi="Times New Roman" w:cs="Times New Roman"/>
          <w:spacing w:val="-3"/>
          <w:sz w:val="28"/>
          <w:szCs w:val="28"/>
        </w:rPr>
        <w:t xml:space="preserve"> </w:t>
      </w:r>
      <w:r w:rsidRPr="000532EA">
        <w:rPr>
          <w:rFonts w:ascii="Times New Roman" w:hAnsi="Times New Roman" w:cs="Times New Roman"/>
          <w:sz w:val="28"/>
          <w:szCs w:val="28"/>
        </w:rPr>
        <w:t>корекції</w:t>
      </w:r>
      <w:r w:rsidRPr="000532EA">
        <w:rPr>
          <w:rFonts w:ascii="Times New Roman" w:hAnsi="Times New Roman" w:cs="Times New Roman"/>
          <w:spacing w:val="-2"/>
          <w:sz w:val="28"/>
          <w:szCs w:val="28"/>
        </w:rPr>
        <w:t xml:space="preserve"> </w:t>
      </w:r>
      <w:r w:rsidRPr="000532EA">
        <w:rPr>
          <w:rFonts w:ascii="Times New Roman" w:hAnsi="Times New Roman" w:cs="Times New Roman"/>
          <w:sz w:val="28"/>
          <w:szCs w:val="28"/>
        </w:rPr>
        <w:t>основних</w:t>
      </w:r>
      <w:r w:rsidRPr="000532EA">
        <w:rPr>
          <w:rFonts w:ascii="Times New Roman" w:hAnsi="Times New Roman" w:cs="Times New Roman"/>
          <w:spacing w:val="-5"/>
          <w:sz w:val="28"/>
          <w:szCs w:val="28"/>
        </w:rPr>
        <w:t xml:space="preserve"> </w:t>
      </w:r>
      <w:r w:rsidRPr="000532EA">
        <w:rPr>
          <w:rFonts w:ascii="Times New Roman" w:hAnsi="Times New Roman" w:cs="Times New Roman"/>
          <w:sz w:val="28"/>
          <w:szCs w:val="28"/>
        </w:rPr>
        <w:t>компетентностей;</w:t>
      </w:r>
    </w:p>
    <w:p w:rsidR="00692D38" w:rsidRPr="000532EA" w:rsidRDefault="00692D38" w:rsidP="005420ED">
      <w:pPr>
        <w:pStyle w:val="a5"/>
        <w:widowControl w:val="0"/>
        <w:numPr>
          <w:ilvl w:val="0"/>
          <w:numId w:val="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0532EA">
        <w:rPr>
          <w:rFonts w:ascii="Times New Roman" w:hAnsi="Times New Roman" w:cs="Times New Roman"/>
          <w:sz w:val="28"/>
          <w:szCs w:val="28"/>
        </w:rPr>
        <w:t>комбінований</w:t>
      </w:r>
      <w:r w:rsidRPr="000532EA">
        <w:rPr>
          <w:rFonts w:ascii="Times New Roman" w:hAnsi="Times New Roman" w:cs="Times New Roman"/>
          <w:spacing w:val="-2"/>
          <w:sz w:val="28"/>
          <w:szCs w:val="28"/>
        </w:rPr>
        <w:t xml:space="preserve"> </w:t>
      </w:r>
      <w:r w:rsidRPr="000532EA">
        <w:rPr>
          <w:rFonts w:ascii="Times New Roman" w:hAnsi="Times New Roman" w:cs="Times New Roman"/>
          <w:sz w:val="28"/>
          <w:szCs w:val="28"/>
        </w:rPr>
        <w:t>урок.</w:t>
      </w:r>
    </w:p>
    <w:p w:rsidR="00692D38" w:rsidRPr="000532EA" w:rsidRDefault="00692D38" w:rsidP="000532EA">
      <w:pPr>
        <w:pStyle w:val="a9"/>
        <w:ind w:firstLine="709"/>
        <w:rPr>
          <w:szCs w:val="28"/>
        </w:rPr>
      </w:pPr>
      <w:r w:rsidRPr="000532EA">
        <w:rPr>
          <w:szCs w:val="28"/>
        </w:rPr>
        <w:t>Також формами організації освітнього процесу можуть бути екскурсії, віртуальні подорожі, уроки-семінари,</w:t>
      </w:r>
      <w:r w:rsidRPr="000532EA">
        <w:rPr>
          <w:spacing w:val="1"/>
          <w:szCs w:val="28"/>
        </w:rPr>
        <w:t xml:space="preserve"> </w:t>
      </w:r>
      <w:r w:rsidRPr="000532EA">
        <w:rPr>
          <w:szCs w:val="28"/>
        </w:rPr>
        <w:t>конференції,</w:t>
      </w:r>
      <w:r w:rsidRPr="000532EA">
        <w:rPr>
          <w:spacing w:val="1"/>
          <w:szCs w:val="28"/>
        </w:rPr>
        <w:t xml:space="preserve"> </w:t>
      </w:r>
      <w:r w:rsidRPr="000532EA">
        <w:rPr>
          <w:szCs w:val="28"/>
        </w:rPr>
        <w:t>форуми,</w:t>
      </w:r>
      <w:r w:rsidRPr="000532EA">
        <w:rPr>
          <w:spacing w:val="1"/>
          <w:szCs w:val="28"/>
        </w:rPr>
        <w:t xml:space="preserve"> </w:t>
      </w:r>
      <w:r w:rsidRPr="000532EA">
        <w:rPr>
          <w:szCs w:val="28"/>
        </w:rPr>
        <w:t>спектаклі,</w:t>
      </w:r>
      <w:r w:rsidRPr="000532EA">
        <w:rPr>
          <w:spacing w:val="1"/>
          <w:szCs w:val="28"/>
        </w:rPr>
        <w:t xml:space="preserve"> </w:t>
      </w:r>
      <w:r w:rsidRPr="000532EA">
        <w:rPr>
          <w:szCs w:val="28"/>
        </w:rPr>
        <w:t>брифінги,</w:t>
      </w:r>
      <w:r w:rsidRPr="000532EA">
        <w:rPr>
          <w:spacing w:val="1"/>
          <w:szCs w:val="28"/>
        </w:rPr>
        <w:t xml:space="preserve"> </w:t>
      </w:r>
      <w:r w:rsidRPr="000532EA">
        <w:rPr>
          <w:szCs w:val="28"/>
        </w:rPr>
        <w:t>квести,</w:t>
      </w:r>
      <w:r w:rsidRPr="000532EA">
        <w:rPr>
          <w:spacing w:val="1"/>
          <w:szCs w:val="28"/>
        </w:rPr>
        <w:t xml:space="preserve"> </w:t>
      </w:r>
      <w:r w:rsidRPr="000532EA">
        <w:rPr>
          <w:szCs w:val="28"/>
        </w:rPr>
        <w:t>інтерактивні</w:t>
      </w:r>
      <w:r w:rsidRPr="000532EA">
        <w:rPr>
          <w:spacing w:val="1"/>
          <w:szCs w:val="28"/>
        </w:rPr>
        <w:t xml:space="preserve"> </w:t>
      </w:r>
      <w:r w:rsidRPr="000532EA">
        <w:rPr>
          <w:szCs w:val="28"/>
        </w:rPr>
        <w:t>уроки</w:t>
      </w:r>
      <w:r w:rsidRPr="000532EA">
        <w:rPr>
          <w:spacing w:val="1"/>
          <w:szCs w:val="28"/>
        </w:rPr>
        <w:t xml:space="preserve"> </w:t>
      </w:r>
      <w:r w:rsidRPr="000532EA">
        <w:rPr>
          <w:szCs w:val="28"/>
        </w:rPr>
        <w:t>(уроки-«суди»,</w:t>
      </w:r>
      <w:r w:rsidRPr="000532EA">
        <w:rPr>
          <w:spacing w:val="-57"/>
          <w:szCs w:val="28"/>
        </w:rPr>
        <w:t xml:space="preserve"> </w:t>
      </w:r>
      <w:r w:rsidRPr="000532EA">
        <w:rPr>
          <w:szCs w:val="28"/>
        </w:rPr>
        <w:t>урок-дискусійна група, уроки з навчанням одних учнів іншими), інтегровані уроки, проблемний</w:t>
      </w:r>
      <w:r w:rsidRPr="000532EA">
        <w:rPr>
          <w:spacing w:val="1"/>
          <w:szCs w:val="28"/>
        </w:rPr>
        <w:t xml:space="preserve"> </w:t>
      </w:r>
      <w:r w:rsidRPr="000532EA">
        <w:rPr>
          <w:szCs w:val="28"/>
        </w:rPr>
        <w:t>урок, відео-уроки тощо. Кожен тип уроку має свою структуру, тобто етапи побудови уроку, їх</w:t>
      </w:r>
      <w:r w:rsidRPr="000532EA">
        <w:rPr>
          <w:spacing w:val="1"/>
          <w:szCs w:val="28"/>
        </w:rPr>
        <w:t xml:space="preserve"> </w:t>
      </w:r>
      <w:r w:rsidRPr="000532EA">
        <w:rPr>
          <w:szCs w:val="28"/>
        </w:rPr>
        <w:t>послідовність, взаємозв'язки між ними. Характер елементів структури визначається завданнями, які</w:t>
      </w:r>
      <w:r w:rsidRPr="000532EA">
        <w:rPr>
          <w:spacing w:val="1"/>
          <w:szCs w:val="28"/>
        </w:rPr>
        <w:t xml:space="preserve"> </w:t>
      </w:r>
      <w:r w:rsidRPr="000532EA">
        <w:rPr>
          <w:szCs w:val="28"/>
        </w:rPr>
        <w:t>слід постійно вирішувати на уроках певного типу, щоб найбільш оптимальним шляхом досягти тієї</w:t>
      </w:r>
      <w:r w:rsidRPr="000532EA">
        <w:rPr>
          <w:spacing w:val="1"/>
          <w:szCs w:val="28"/>
        </w:rPr>
        <w:t xml:space="preserve"> </w:t>
      </w:r>
      <w:r w:rsidRPr="000532EA">
        <w:rPr>
          <w:szCs w:val="28"/>
        </w:rPr>
        <w:t>чи іншої дидактичної, розвиваючої та виховної мети уроку. Визначення і послідовність цих завдань</w:t>
      </w:r>
      <w:r w:rsidRPr="000532EA">
        <w:rPr>
          <w:spacing w:val="1"/>
          <w:szCs w:val="28"/>
        </w:rPr>
        <w:t xml:space="preserve"> </w:t>
      </w:r>
      <w:r w:rsidRPr="000532EA">
        <w:rPr>
          <w:szCs w:val="28"/>
        </w:rPr>
        <w:t>залежать</w:t>
      </w:r>
      <w:r w:rsidRPr="000532EA">
        <w:rPr>
          <w:spacing w:val="1"/>
          <w:szCs w:val="28"/>
        </w:rPr>
        <w:t xml:space="preserve"> </w:t>
      </w:r>
      <w:r w:rsidRPr="000532EA">
        <w:rPr>
          <w:szCs w:val="28"/>
        </w:rPr>
        <w:t>від</w:t>
      </w:r>
      <w:r w:rsidRPr="000532EA">
        <w:rPr>
          <w:spacing w:val="1"/>
          <w:szCs w:val="28"/>
        </w:rPr>
        <w:t xml:space="preserve"> </w:t>
      </w:r>
      <w:r w:rsidRPr="000532EA">
        <w:rPr>
          <w:szCs w:val="28"/>
        </w:rPr>
        <w:t>логіки</w:t>
      </w:r>
      <w:r w:rsidRPr="000532EA">
        <w:rPr>
          <w:spacing w:val="1"/>
          <w:szCs w:val="28"/>
        </w:rPr>
        <w:t xml:space="preserve"> </w:t>
      </w:r>
      <w:r w:rsidRPr="000532EA">
        <w:rPr>
          <w:szCs w:val="28"/>
        </w:rPr>
        <w:t>і</w:t>
      </w:r>
      <w:r w:rsidRPr="000532EA">
        <w:rPr>
          <w:spacing w:val="1"/>
          <w:szCs w:val="28"/>
        </w:rPr>
        <w:t xml:space="preserve"> </w:t>
      </w:r>
      <w:r w:rsidRPr="000532EA">
        <w:rPr>
          <w:szCs w:val="28"/>
        </w:rPr>
        <w:t>закономірностей</w:t>
      </w:r>
      <w:r w:rsidRPr="000532EA">
        <w:rPr>
          <w:spacing w:val="1"/>
          <w:szCs w:val="28"/>
        </w:rPr>
        <w:t xml:space="preserve"> </w:t>
      </w:r>
      <w:r w:rsidRPr="000532EA">
        <w:rPr>
          <w:szCs w:val="28"/>
        </w:rPr>
        <w:t>навчального</w:t>
      </w:r>
      <w:r w:rsidRPr="000532EA">
        <w:rPr>
          <w:spacing w:val="1"/>
          <w:szCs w:val="28"/>
        </w:rPr>
        <w:t xml:space="preserve"> </w:t>
      </w:r>
      <w:r w:rsidRPr="000532EA">
        <w:rPr>
          <w:szCs w:val="28"/>
        </w:rPr>
        <w:t>процесу.</w:t>
      </w:r>
      <w:r w:rsidRPr="000532EA">
        <w:rPr>
          <w:spacing w:val="1"/>
          <w:szCs w:val="28"/>
        </w:rPr>
        <w:t xml:space="preserve"> </w:t>
      </w:r>
      <w:r w:rsidRPr="000532EA">
        <w:rPr>
          <w:szCs w:val="28"/>
        </w:rPr>
        <w:t>Зрозуміло,</w:t>
      </w:r>
      <w:r w:rsidRPr="000532EA">
        <w:rPr>
          <w:spacing w:val="1"/>
          <w:szCs w:val="28"/>
        </w:rPr>
        <w:t xml:space="preserve"> </w:t>
      </w:r>
      <w:r w:rsidRPr="000532EA">
        <w:rPr>
          <w:szCs w:val="28"/>
        </w:rPr>
        <w:t>логіка</w:t>
      </w:r>
      <w:r w:rsidRPr="000532EA">
        <w:rPr>
          <w:spacing w:val="1"/>
          <w:szCs w:val="28"/>
        </w:rPr>
        <w:t xml:space="preserve"> </w:t>
      </w:r>
      <w:r w:rsidRPr="000532EA">
        <w:rPr>
          <w:szCs w:val="28"/>
        </w:rPr>
        <w:t>засвоєння</w:t>
      </w:r>
      <w:r w:rsidRPr="000532EA">
        <w:rPr>
          <w:spacing w:val="1"/>
          <w:szCs w:val="28"/>
        </w:rPr>
        <w:t xml:space="preserve"> </w:t>
      </w:r>
      <w:r w:rsidRPr="000532EA">
        <w:rPr>
          <w:szCs w:val="28"/>
        </w:rPr>
        <w:t>знань</w:t>
      </w:r>
      <w:r w:rsidRPr="000532EA">
        <w:rPr>
          <w:spacing w:val="-57"/>
          <w:szCs w:val="28"/>
        </w:rPr>
        <w:t xml:space="preserve"> </w:t>
      </w:r>
      <w:r w:rsidRPr="000532EA">
        <w:rPr>
          <w:szCs w:val="28"/>
        </w:rPr>
        <w:t>відрізняється</w:t>
      </w:r>
      <w:r w:rsidRPr="000532EA">
        <w:rPr>
          <w:spacing w:val="1"/>
          <w:szCs w:val="28"/>
        </w:rPr>
        <w:t xml:space="preserve"> </w:t>
      </w:r>
      <w:r w:rsidRPr="000532EA">
        <w:rPr>
          <w:szCs w:val="28"/>
        </w:rPr>
        <w:t>від</w:t>
      </w:r>
      <w:r w:rsidRPr="000532EA">
        <w:rPr>
          <w:spacing w:val="1"/>
          <w:szCs w:val="28"/>
        </w:rPr>
        <w:t xml:space="preserve"> </w:t>
      </w:r>
      <w:r w:rsidRPr="000532EA">
        <w:rPr>
          <w:szCs w:val="28"/>
        </w:rPr>
        <w:t>логіки</w:t>
      </w:r>
      <w:r w:rsidRPr="000532EA">
        <w:rPr>
          <w:spacing w:val="1"/>
          <w:szCs w:val="28"/>
        </w:rPr>
        <w:t xml:space="preserve"> </w:t>
      </w:r>
      <w:r w:rsidRPr="000532EA">
        <w:rPr>
          <w:szCs w:val="28"/>
        </w:rPr>
        <w:t>формування</w:t>
      </w:r>
      <w:r w:rsidRPr="000532EA">
        <w:rPr>
          <w:spacing w:val="1"/>
          <w:szCs w:val="28"/>
        </w:rPr>
        <w:t xml:space="preserve"> </w:t>
      </w:r>
      <w:r w:rsidRPr="000532EA">
        <w:rPr>
          <w:szCs w:val="28"/>
        </w:rPr>
        <w:t>навичок</w:t>
      </w:r>
      <w:r w:rsidRPr="000532EA">
        <w:rPr>
          <w:spacing w:val="1"/>
          <w:szCs w:val="28"/>
        </w:rPr>
        <w:t xml:space="preserve"> </w:t>
      </w:r>
      <w:r w:rsidRPr="000532EA">
        <w:rPr>
          <w:szCs w:val="28"/>
        </w:rPr>
        <w:t>і</w:t>
      </w:r>
      <w:r w:rsidRPr="000532EA">
        <w:rPr>
          <w:spacing w:val="1"/>
          <w:szCs w:val="28"/>
        </w:rPr>
        <w:t xml:space="preserve"> </w:t>
      </w:r>
      <w:r w:rsidRPr="000532EA">
        <w:rPr>
          <w:szCs w:val="28"/>
        </w:rPr>
        <w:t>вмінь,</w:t>
      </w:r>
      <w:r w:rsidRPr="000532EA">
        <w:rPr>
          <w:spacing w:val="1"/>
          <w:szCs w:val="28"/>
        </w:rPr>
        <w:t xml:space="preserve"> </w:t>
      </w:r>
      <w:r w:rsidRPr="000532EA">
        <w:rPr>
          <w:szCs w:val="28"/>
        </w:rPr>
        <w:t>а</w:t>
      </w:r>
      <w:r w:rsidRPr="000532EA">
        <w:rPr>
          <w:spacing w:val="1"/>
          <w:szCs w:val="28"/>
        </w:rPr>
        <w:t xml:space="preserve"> </w:t>
      </w:r>
      <w:r w:rsidRPr="000532EA">
        <w:rPr>
          <w:szCs w:val="28"/>
        </w:rPr>
        <w:t>тому</w:t>
      </w:r>
      <w:r w:rsidRPr="000532EA">
        <w:rPr>
          <w:spacing w:val="1"/>
          <w:szCs w:val="28"/>
        </w:rPr>
        <w:t xml:space="preserve"> </w:t>
      </w:r>
      <w:r w:rsidRPr="000532EA">
        <w:rPr>
          <w:szCs w:val="28"/>
        </w:rPr>
        <w:t>і</w:t>
      </w:r>
      <w:r w:rsidRPr="000532EA">
        <w:rPr>
          <w:spacing w:val="1"/>
          <w:szCs w:val="28"/>
        </w:rPr>
        <w:t xml:space="preserve"> </w:t>
      </w:r>
      <w:r w:rsidRPr="000532EA">
        <w:rPr>
          <w:szCs w:val="28"/>
        </w:rPr>
        <w:t>різниться</w:t>
      </w:r>
      <w:r w:rsidRPr="000532EA">
        <w:rPr>
          <w:spacing w:val="1"/>
          <w:szCs w:val="28"/>
        </w:rPr>
        <w:t xml:space="preserve"> </w:t>
      </w:r>
      <w:r w:rsidRPr="000532EA">
        <w:rPr>
          <w:szCs w:val="28"/>
        </w:rPr>
        <w:t>структура</w:t>
      </w:r>
      <w:r w:rsidRPr="000532EA">
        <w:rPr>
          <w:spacing w:val="1"/>
          <w:szCs w:val="28"/>
        </w:rPr>
        <w:t xml:space="preserve"> </w:t>
      </w:r>
      <w:r w:rsidRPr="000532EA">
        <w:rPr>
          <w:szCs w:val="28"/>
        </w:rPr>
        <w:t>уроків</w:t>
      </w:r>
      <w:r w:rsidRPr="000532EA">
        <w:rPr>
          <w:spacing w:val="1"/>
          <w:szCs w:val="28"/>
        </w:rPr>
        <w:t xml:space="preserve"> </w:t>
      </w:r>
      <w:r w:rsidRPr="000532EA">
        <w:rPr>
          <w:szCs w:val="28"/>
        </w:rPr>
        <w:t>відповідних типів. Кожний тип уроку має свою структуру. Форми організації освітнього процесу</w:t>
      </w:r>
      <w:r w:rsidRPr="000532EA">
        <w:rPr>
          <w:spacing w:val="1"/>
          <w:szCs w:val="28"/>
        </w:rPr>
        <w:t xml:space="preserve"> </w:t>
      </w:r>
      <w:r w:rsidRPr="000532EA">
        <w:rPr>
          <w:szCs w:val="28"/>
        </w:rPr>
        <w:t>можуть уточнюватись та розширюватись у змісті окремих предметів за умови виконання державних</w:t>
      </w:r>
      <w:r w:rsidRPr="000532EA">
        <w:rPr>
          <w:spacing w:val="-57"/>
          <w:szCs w:val="28"/>
        </w:rPr>
        <w:t xml:space="preserve"> </w:t>
      </w:r>
      <w:r w:rsidRPr="000532EA">
        <w:rPr>
          <w:szCs w:val="28"/>
        </w:rPr>
        <w:t>вимог Державного стандарт та окремих предметів протягом навчального року. Розподіл навчальних</w:t>
      </w:r>
      <w:r w:rsidRPr="000532EA">
        <w:rPr>
          <w:spacing w:val="1"/>
          <w:szCs w:val="28"/>
        </w:rPr>
        <w:t xml:space="preserve"> </w:t>
      </w:r>
      <w:r w:rsidRPr="000532EA">
        <w:rPr>
          <w:szCs w:val="28"/>
        </w:rPr>
        <w:t>годин</w:t>
      </w:r>
      <w:r w:rsidRPr="000532EA">
        <w:rPr>
          <w:spacing w:val="1"/>
          <w:szCs w:val="28"/>
        </w:rPr>
        <w:t xml:space="preserve"> </w:t>
      </w:r>
      <w:r w:rsidRPr="000532EA">
        <w:rPr>
          <w:szCs w:val="28"/>
        </w:rPr>
        <w:t>за</w:t>
      </w:r>
      <w:r w:rsidRPr="000532EA">
        <w:rPr>
          <w:spacing w:val="1"/>
          <w:szCs w:val="28"/>
        </w:rPr>
        <w:t xml:space="preserve"> </w:t>
      </w:r>
      <w:r w:rsidRPr="000532EA">
        <w:rPr>
          <w:szCs w:val="28"/>
        </w:rPr>
        <w:t>темами,</w:t>
      </w:r>
      <w:r w:rsidRPr="000532EA">
        <w:rPr>
          <w:spacing w:val="1"/>
          <w:szCs w:val="28"/>
        </w:rPr>
        <w:t xml:space="preserve"> </w:t>
      </w:r>
      <w:r w:rsidRPr="000532EA">
        <w:rPr>
          <w:szCs w:val="28"/>
        </w:rPr>
        <w:t>розділами,</w:t>
      </w:r>
      <w:r w:rsidRPr="000532EA">
        <w:rPr>
          <w:spacing w:val="1"/>
          <w:szCs w:val="28"/>
        </w:rPr>
        <w:t xml:space="preserve"> </w:t>
      </w:r>
      <w:r w:rsidRPr="000532EA">
        <w:rPr>
          <w:szCs w:val="28"/>
        </w:rPr>
        <w:t>вибір</w:t>
      </w:r>
      <w:r w:rsidRPr="000532EA">
        <w:rPr>
          <w:spacing w:val="1"/>
          <w:szCs w:val="28"/>
        </w:rPr>
        <w:t xml:space="preserve"> </w:t>
      </w:r>
      <w:r w:rsidRPr="000532EA">
        <w:rPr>
          <w:szCs w:val="28"/>
        </w:rPr>
        <w:t>форм</w:t>
      </w:r>
      <w:r w:rsidRPr="000532EA">
        <w:rPr>
          <w:spacing w:val="1"/>
          <w:szCs w:val="28"/>
        </w:rPr>
        <w:t xml:space="preserve"> </w:t>
      </w:r>
      <w:r w:rsidRPr="000532EA">
        <w:rPr>
          <w:szCs w:val="28"/>
        </w:rPr>
        <w:t>і</w:t>
      </w:r>
      <w:r w:rsidRPr="000532EA">
        <w:rPr>
          <w:spacing w:val="1"/>
          <w:szCs w:val="28"/>
        </w:rPr>
        <w:t xml:space="preserve"> </w:t>
      </w:r>
      <w:r w:rsidRPr="000532EA">
        <w:rPr>
          <w:szCs w:val="28"/>
        </w:rPr>
        <w:t>методів</w:t>
      </w:r>
      <w:r w:rsidRPr="000532EA">
        <w:rPr>
          <w:spacing w:val="1"/>
          <w:szCs w:val="28"/>
        </w:rPr>
        <w:t xml:space="preserve"> </w:t>
      </w:r>
      <w:r w:rsidRPr="000532EA">
        <w:rPr>
          <w:szCs w:val="28"/>
        </w:rPr>
        <w:t>навчання</w:t>
      </w:r>
      <w:r w:rsidRPr="000532EA">
        <w:rPr>
          <w:spacing w:val="1"/>
          <w:szCs w:val="28"/>
        </w:rPr>
        <w:t xml:space="preserve"> </w:t>
      </w:r>
      <w:r w:rsidRPr="000532EA">
        <w:rPr>
          <w:szCs w:val="28"/>
        </w:rPr>
        <w:t>вчитель</w:t>
      </w:r>
      <w:r w:rsidRPr="000532EA">
        <w:rPr>
          <w:spacing w:val="1"/>
          <w:szCs w:val="28"/>
        </w:rPr>
        <w:t xml:space="preserve"> </w:t>
      </w:r>
      <w:r w:rsidRPr="000532EA">
        <w:rPr>
          <w:szCs w:val="28"/>
        </w:rPr>
        <w:t>визначає</w:t>
      </w:r>
      <w:r w:rsidRPr="000532EA">
        <w:rPr>
          <w:spacing w:val="1"/>
          <w:szCs w:val="28"/>
        </w:rPr>
        <w:t xml:space="preserve"> </w:t>
      </w:r>
      <w:r w:rsidRPr="000532EA">
        <w:rPr>
          <w:szCs w:val="28"/>
        </w:rPr>
        <w:t>самостійно,</w:t>
      </w:r>
      <w:r w:rsidRPr="000532EA">
        <w:rPr>
          <w:spacing w:val="1"/>
          <w:szCs w:val="28"/>
        </w:rPr>
        <w:t xml:space="preserve"> </w:t>
      </w:r>
      <w:r w:rsidRPr="000532EA">
        <w:rPr>
          <w:szCs w:val="28"/>
        </w:rPr>
        <w:t>враховуючи</w:t>
      </w:r>
      <w:r w:rsidRPr="000532EA">
        <w:rPr>
          <w:spacing w:val="41"/>
          <w:szCs w:val="28"/>
        </w:rPr>
        <w:t xml:space="preserve"> </w:t>
      </w:r>
      <w:r w:rsidRPr="000532EA">
        <w:rPr>
          <w:szCs w:val="28"/>
        </w:rPr>
        <w:t>конкретні</w:t>
      </w:r>
      <w:r w:rsidRPr="000532EA">
        <w:rPr>
          <w:spacing w:val="39"/>
          <w:szCs w:val="28"/>
        </w:rPr>
        <w:t xml:space="preserve"> </w:t>
      </w:r>
      <w:r w:rsidRPr="000532EA">
        <w:rPr>
          <w:szCs w:val="28"/>
        </w:rPr>
        <w:t>умови</w:t>
      </w:r>
      <w:r w:rsidRPr="000532EA">
        <w:rPr>
          <w:spacing w:val="41"/>
          <w:szCs w:val="28"/>
        </w:rPr>
        <w:t xml:space="preserve"> </w:t>
      </w:r>
      <w:r w:rsidRPr="000532EA">
        <w:rPr>
          <w:szCs w:val="28"/>
        </w:rPr>
        <w:t>роботи,</w:t>
      </w:r>
      <w:r w:rsidRPr="000532EA">
        <w:rPr>
          <w:spacing w:val="40"/>
          <w:szCs w:val="28"/>
        </w:rPr>
        <w:t xml:space="preserve"> </w:t>
      </w:r>
      <w:r w:rsidRPr="000532EA">
        <w:rPr>
          <w:szCs w:val="28"/>
        </w:rPr>
        <w:t>забезпечуючи</w:t>
      </w:r>
      <w:r w:rsidRPr="000532EA">
        <w:rPr>
          <w:spacing w:val="42"/>
          <w:szCs w:val="28"/>
        </w:rPr>
        <w:t xml:space="preserve"> </w:t>
      </w:r>
      <w:r w:rsidRPr="000532EA">
        <w:rPr>
          <w:szCs w:val="28"/>
        </w:rPr>
        <w:t>водночас</w:t>
      </w:r>
      <w:r w:rsidRPr="000532EA">
        <w:rPr>
          <w:spacing w:val="42"/>
          <w:szCs w:val="28"/>
        </w:rPr>
        <w:t xml:space="preserve"> </w:t>
      </w:r>
      <w:r w:rsidRPr="000532EA">
        <w:rPr>
          <w:szCs w:val="28"/>
        </w:rPr>
        <w:t>досягнення</w:t>
      </w:r>
      <w:r w:rsidRPr="000532EA">
        <w:rPr>
          <w:spacing w:val="40"/>
          <w:szCs w:val="28"/>
        </w:rPr>
        <w:t xml:space="preserve"> </w:t>
      </w:r>
      <w:r w:rsidRPr="000532EA">
        <w:rPr>
          <w:szCs w:val="28"/>
        </w:rPr>
        <w:t>конкретних</w:t>
      </w:r>
      <w:r w:rsidRPr="000532EA">
        <w:rPr>
          <w:spacing w:val="40"/>
          <w:szCs w:val="28"/>
        </w:rPr>
        <w:t xml:space="preserve"> </w:t>
      </w:r>
      <w:r w:rsidRPr="000532EA">
        <w:rPr>
          <w:szCs w:val="28"/>
        </w:rPr>
        <w:t>очікуваних результатів,</w:t>
      </w:r>
      <w:r w:rsidRPr="000532EA">
        <w:rPr>
          <w:spacing w:val="-4"/>
          <w:szCs w:val="28"/>
        </w:rPr>
        <w:t xml:space="preserve"> </w:t>
      </w:r>
      <w:r w:rsidRPr="000532EA">
        <w:rPr>
          <w:szCs w:val="28"/>
        </w:rPr>
        <w:t>зазначених</w:t>
      </w:r>
      <w:r w:rsidRPr="000532EA">
        <w:rPr>
          <w:spacing w:val="-5"/>
          <w:szCs w:val="28"/>
        </w:rPr>
        <w:t xml:space="preserve"> </w:t>
      </w:r>
      <w:r w:rsidRPr="000532EA">
        <w:rPr>
          <w:szCs w:val="28"/>
        </w:rPr>
        <w:t>у</w:t>
      </w:r>
      <w:r w:rsidRPr="000532EA">
        <w:rPr>
          <w:spacing w:val="-2"/>
          <w:szCs w:val="28"/>
        </w:rPr>
        <w:t xml:space="preserve"> </w:t>
      </w:r>
      <w:r w:rsidRPr="000532EA">
        <w:rPr>
          <w:szCs w:val="28"/>
        </w:rPr>
        <w:t>програмі.</w:t>
      </w:r>
    </w:p>
    <w:p w:rsidR="00692D38" w:rsidRPr="000532EA" w:rsidRDefault="00692D38" w:rsidP="000532EA">
      <w:pPr>
        <w:shd w:val="clear" w:color="auto" w:fill="FFFFFF"/>
        <w:spacing w:after="0" w:line="240" w:lineRule="auto"/>
        <w:ind w:firstLine="709"/>
        <w:jc w:val="both"/>
        <w:rPr>
          <w:rFonts w:ascii="Times New Roman" w:hAnsi="Times New Roman" w:cs="Times New Roman"/>
          <w:sz w:val="28"/>
          <w:szCs w:val="28"/>
          <w:lang w:eastAsia="ru-RU"/>
        </w:rPr>
      </w:pPr>
      <w:r w:rsidRPr="000532EA">
        <w:rPr>
          <w:rFonts w:ascii="Times New Roman" w:hAnsi="Times New Roman" w:cs="Times New Roman"/>
          <w:sz w:val="28"/>
          <w:szCs w:val="28"/>
          <w:lang w:eastAsia="ru-RU"/>
        </w:rPr>
        <w:t>Необхідною умовою формування компетентностей є діяльнісний підхід, який передбачає постійне включення учнів до різних видів навчально-пізнавальної діяльності, а також практична спрямованість процесу навчання. Формуванню ключових компетентностей сприяє встановлення та реалізація в освітньому процесі міжпредметних і внутрішньопредметних зв'язків і наскрізних змістових ліній. Навчання за наскрізними змістовими лініями реалізується насамперед через: організацію освітнього середовища; окремі предмети, роль яких при навчанні за наскрізними лініями різна і залежить від цілей і змісту окремого предмета та від того, наскільки тісно той чи інший предметний цикл пов'язаний із конкретною змістовою лінією; предмети за вибором; роботу в проектах; позаурочну навчальну роботу і роботу гуртків.</w:t>
      </w:r>
    </w:p>
    <w:p w:rsidR="00692D38" w:rsidRPr="000532EA" w:rsidRDefault="00692D38" w:rsidP="000532EA">
      <w:pPr>
        <w:shd w:val="clear" w:color="auto" w:fill="FFFFFF"/>
        <w:spacing w:after="0" w:line="240" w:lineRule="auto"/>
        <w:ind w:firstLine="709"/>
        <w:jc w:val="both"/>
        <w:rPr>
          <w:rFonts w:ascii="Times New Roman" w:hAnsi="Times New Roman" w:cs="Times New Roman"/>
          <w:sz w:val="28"/>
          <w:szCs w:val="28"/>
          <w:lang w:eastAsia="ru-RU"/>
        </w:rPr>
      </w:pPr>
      <w:bookmarkStart w:id="19" w:name="n65"/>
      <w:bookmarkEnd w:id="19"/>
      <w:r w:rsidRPr="000532EA">
        <w:rPr>
          <w:rFonts w:ascii="Times New Roman" w:hAnsi="Times New Roman" w:cs="Times New Roman"/>
          <w:sz w:val="28"/>
          <w:szCs w:val="28"/>
          <w:lang w:eastAsia="ru-RU"/>
        </w:rPr>
        <w:lastRenderedPageBreak/>
        <w:t>Очікувані результати навчання, окреслені в межах кожного предмета, досяжні, якщо використовувати діяльнісний підхід, проблемне навчання, проектні технології, ситуаційні вправи, інтерактивні форми, роботу в парах/групах змінного складу тощо.</w:t>
      </w:r>
    </w:p>
    <w:p w:rsidR="00692D38" w:rsidRPr="000532EA" w:rsidRDefault="00692D38" w:rsidP="000532EA">
      <w:pPr>
        <w:shd w:val="clear" w:color="auto" w:fill="FFFFFF"/>
        <w:spacing w:after="0" w:line="240" w:lineRule="auto"/>
        <w:ind w:firstLine="709"/>
        <w:jc w:val="both"/>
        <w:rPr>
          <w:rFonts w:ascii="Times New Roman" w:hAnsi="Times New Roman" w:cs="Times New Roman"/>
          <w:sz w:val="28"/>
          <w:szCs w:val="28"/>
          <w:lang w:eastAsia="ru-RU"/>
        </w:rPr>
      </w:pPr>
      <w:bookmarkStart w:id="20" w:name="n66"/>
      <w:bookmarkEnd w:id="20"/>
      <w:r w:rsidRPr="000532EA">
        <w:rPr>
          <w:rFonts w:ascii="Times New Roman" w:hAnsi="Times New Roman" w:cs="Times New Roman"/>
          <w:sz w:val="28"/>
          <w:szCs w:val="28"/>
          <w:lang w:eastAsia="ru-RU"/>
        </w:rPr>
        <w:t>Формами організації освітнього процесу можуть бути різні типи уроків, практичні заняття, семінари, конференції, заліки, співбесіди, проекти (дослідницькі, інформаційні, мистецькі), сюжетно-рольові ігри, екскурсії, віртуальні подорожі тощо.</w:t>
      </w:r>
    </w:p>
    <w:p w:rsidR="00692D38" w:rsidRPr="000532EA" w:rsidRDefault="00692D38" w:rsidP="000532EA">
      <w:pPr>
        <w:shd w:val="clear" w:color="auto" w:fill="FFFFFF"/>
        <w:spacing w:after="0" w:line="240" w:lineRule="auto"/>
        <w:ind w:firstLine="709"/>
        <w:jc w:val="both"/>
        <w:rPr>
          <w:rFonts w:ascii="Times New Roman" w:hAnsi="Times New Roman" w:cs="Times New Roman"/>
          <w:sz w:val="28"/>
          <w:szCs w:val="28"/>
          <w:lang w:val="ru-RU" w:eastAsia="ru-RU"/>
        </w:rPr>
      </w:pPr>
      <w:bookmarkStart w:id="21" w:name="n67"/>
      <w:bookmarkEnd w:id="21"/>
      <w:r w:rsidRPr="000532EA">
        <w:rPr>
          <w:rFonts w:ascii="Times New Roman" w:hAnsi="Times New Roman" w:cs="Times New Roman"/>
          <w:sz w:val="28"/>
          <w:szCs w:val="28"/>
          <w:lang w:val="ru-RU" w:eastAsia="ru-RU"/>
        </w:rPr>
        <w:t>Вибір форм і методів навчання вчитель/вчителька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692D38" w:rsidRPr="000532EA" w:rsidRDefault="00692D38" w:rsidP="000532EA">
      <w:pPr>
        <w:shd w:val="clear" w:color="auto" w:fill="FFFFFF"/>
        <w:spacing w:after="0" w:line="240" w:lineRule="auto"/>
        <w:ind w:firstLine="709"/>
        <w:jc w:val="both"/>
        <w:rPr>
          <w:rFonts w:ascii="Times New Roman" w:hAnsi="Times New Roman" w:cs="Times New Roman"/>
          <w:sz w:val="28"/>
          <w:szCs w:val="28"/>
          <w:lang w:val="ru-RU" w:eastAsia="ru-RU"/>
        </w:rPr>
      </w:pPr>
      <w:r w:rsidRPr="000532EA">
        <w:rPr>
          <w:rFonts w:ascii="Times New Roman" w:hAnsi="Times New Roman" w:cs="Times New Roman"/>
          <w:sz w:val="28"/>
          <w:szCs w:val="28"/>
          <w:lang w:val="ru-RU" w:eastAsia="ru-RU"/>
        </w:rPr>
        <w:t>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rsidR="00692D38" w:rsidRPr="000532EA" w:rsidRDefault="00692D38" w:rsidP="000532EA">
      <w:pPr>
        <w:shd w:val="clear" w:color="auto" w:fill="FFFFFF"/>
        <w:spacing w:after="0" w:line="240" w:lineRule="auto"/>
        <w:ind w:firstLine="709"/>
        <w:jc w:val="both"/>
        <w:rPr>
          <w:rFonts w:ascii="Times New Roman" w:hAnsi="Times New Roman" w:cs="Times New Roman"/>
          <w:sz w:val="28"/>
          <w:szCs w:val="28"/>
          <w:lang w:val="ru-RU" w:eastAsia="ru-RU"/>
        </w:rPr>
      </w:pPr>
      <w:bookmarkStart w:id="22" w:name="n82"/>
      <w:bookmarkStart w:id="23" w:name="n83"/>
      <w:bookmarkEnd w:id="22"/>
      <w:bookmarkEnd w:id="23"/>
      <w:r w:rsidRPr="000532EA">
        <w:rPr>
          <w:rFonts w:ascii="Times New Roman" w:hAnsi="Times New Roman" w:cs="Times New Roman"/>
          <w:sz w:val="28"/>
          <w:szCs w:val="28"/>
          <w:lang w:val="ru-RU" w:eastAsia="ru-RU"/>
        </w:rPr>
        <w:t>За потреби заклад освіти може організувати здобуття освіти за індивідуальною освітньою траєкторією. Індивідуальна освітня траєкторія учня реалізується з урахуванням необхідних для цього ресурсів, наявних у закладу (закладів) освіти та інших суб'єктів освітньої діяльності, зокрема тих, що забезпечують здобуття освіти за мережевою формою здобуття освіти. Індивідуальна освітня траєкторія учня реалізується на підставі індивідуальної програми розвитку, індивідуального навчального плану, що розробляється педагогічними працівниками у взаємодії з учнем та/або його батьками, схвалюється педагогічною радою закладу освіти, затверджується його керівником та підписується батьками.</w:t>
      </w:r>
    </w:p>
    <w:p w:rsidR="00692D38" w:rsidRPr="000532EA" w:rsidRDefault="00692D38" w:rsidP="000532EA">
      <w:pPr>
        <w:pStyle w:val="a9"/>
        <w:ind w:firstLine="709"/>
        <w:rPr>
          <w:szCs w:val="28"/>
        </w:rPr>
      </w:pPr>
      <w:r w:rsidRPr="000532EA">
        <w:rPr>
          <w:szCs w:val="28"/>
        </w:rPr>
        <w:t>Оцінюванню</w:t>
      </w:r>
      <w:r w:rsidRPr="000532EA">
        <w:rPr>
          <w:spacing w:val="1"/>
          <w:szCs w:val="28"/>
        </w:rPr>
        <w:t xml:space="preserve"> </w:t>
      </w:r>
      <w:r w:rsidRPr="000532EA">
        <w:rPr>
          <w:szCs w:val="28"/>
        </w:rPr>
        <w:t>підлягають</w:t>
      </w:r>
      <w:r w:rsidRPr="000532EA">
        <w:rPr>
          <w:spacing w:val="1"/>
          <w:szCs w:val="28"/>
        </w:rPr>
        <w:t xml:space="preserve"> </w:t>
      </w:r>
      <w:r w:rsidRPr="000532EA">
        <w:rPr>
          <w:szCs w:val="28"/>
        </w:rPr>
        <w:t>результати</w:t>
      </w:r>
      <w:r w:rsidRPr="000532EA">
        <w:rPr>
          <w:spacing w:val="1"/>
          <w:szCs w:val="28"/>
        </w:rPr>
        <w:t xml:space="preserve"> </w:t>
      </w:r>
      <w:r w:rsidRPr="000532EA">
        <w:rPr>
          <w:szCs w:val="28"/>
        </w:rPr>
        <w:t>навчання</w:t>
      </w:r>
      <w:r w:rsidRPr="000532EA">
        <w:rPr>
          <w:spacing w:val="1"/>
          <w:szCs w:val="28"/>
        </w:rPr>
        <w:t xml:space="preserve"> </w:t>
      </w:r>
      <w:r w:rsidRPr="000532EA">
        <w:rPr>
          <w:szCs w:val="28"/>
        </w:rPr>
        <w:t>з</w:t>
      </w:r>
      <w:r w:rsidRPr="000532EA">
        <w:rPr>
          <w:spacing w:val="1"/>
          <w:szCs w:val="28"/>
        </w:rPr>
        <w:t xml:space="preserve"> </w:t>
      </w:r>
      <w:r w:rsidRPr="000532EA">
        <w:rPr>
          <w:szCs w:val="28"/>
        </w:rPr>
        <w:t>навчальних</w:t>
      </w:r>
      <w:r w:rsidRPr="000532EA">
        <w:rPr>
          <w:spacing w:val="1"/>
          <w:szCs w:val="28"/>
        </w:rPr>
        <w:t xml:space="preserve"> </w:t>
      </w:r>
      <w:r w:rsidRPr="000532EA">
        <w:rPr>
          <w:szCs w:val="28"/>
        </w:rPr>
        <w:t>предметів,</w:t>
      </w:r>
      <w:r w:rsidRPr="000532EA">
        <w:rPr>
          <w:spacing w:val="1"/>
          <w:szCs w:val="28"/>
        </w:rPr>
        <w:t xml:space="preserve"> </w:t>
      </w:r>
      <w:r w:rsidRPr="000532EA">
        <w:rPr>
          <w:szCs w:val="28"/>
        </w:rPr>
        <w:t>інтегрованих</w:t>
      </w:r>
      <w:r w:rsidRPr="000532EA">
        <w:rPr>
          <w:spacing w:val="1"/>
          <w:szCs w:val="28"/>
        </w:rPr>
        <w:t xml:space="preserve"> </w:t>
      </w:r>
      <w:r w:rsidRPr="000532EA">
        <w:rPr>
          <w:szCs w:val="28"/>
        </w:rPr>
        <w:t>курсів</w:t>
      </w:r>
      <w:r w:rsidRPr="000532EA">
        <w:rPr>
          <w:spacing w:val="1"/>
          <w:szCs w:val="28"/>
        </w:rPr>
        <w:t xml:space="preserve"> </w:t>
      </w:r>
      <w:r w:rsidRPr="000532EA">
        <w:rPr>
          <w:szCs w:val="28"/>
        </w:rPr>
        <w:t>обов’язкового</w:t>
      </w:r>
      <w:r w:rsidRPr="000532EA">
        <w:rPr>
          <w:spacing w:val="1"/>
          <w:szCs w:val="28"/>
        </w:rPr>
        <w:t xml:space="preserve"> </w:t>
      </w:r>
      <w:r w:rsidRPr="000532EA">
        <w:rPr>
          <w:szCs w:val="28"/>
        </w:rPr>
        <w:t>освітнього</w:t>
      </w:r>
      <w:r w:rsidRPr="000532EA">
        <w:rPr>
          <w:spacing w:val="1"/>
          <w:szCs w:val="28"/>
        </w:rPr>
        <w:t xml:space="preserve"> </w:t>
      </w:r>
      <w:r w:rsidRPr="000532EA">
        <w:rPr>
          <w:szCs w:val="28"/>
        </w:rPr>
        <w:t>компонента</w:t>
      </w:r>
      <w:r w:rsidRPr="000532EA">
        <w:rPr>
          <w:spacing w:val="1"/>
          <w:szCs w:val="28"/>
        </w:rPr>
        <w:t xml:space="preserve"> </w:t>
      </w:r>
      <w:r w:rsidRPr="000532EA">
        <w:rPr>
          <w:szCs w:val="28"/>
        </w:rPr>
        <w:t>типового</w:t>
      </w:r>
      <w:r w:rsidRPr="000532EA">
        <w:rPr>
          <w:spacing w:val="1"/>
          <w:szCs w:val="28"/>
        </w:rPr>
        <w:t xml:space="preserve"> </w:t>
      </w:r>
      <w:r w:rsidRPr="000532EA">
        <w:rPr>
          <w:szCs w:val="28"/>
        </w:rPr>
        <w:t>навчального</w:t>
      </w:r>
      <w:r w:rsidRPr="000532EA">
        <w:rPr>
          <w:spacing w:val="1"/>
          <w:szCs w:val="28"/>
        </w:rPr>
        <w:t xml:space="preserve"> </w:t>
      </w:r>
      <w:r w:rsidRPr="000532EA">
        <w:rPr>
          <w:szCs w:val="28"/>
        </w:rPr>
        <w:t>плану.</w:t>
      </w:r>
      <w:r w:rsidRPr="000532EA">
        <w:rPr>
          <w:spacing w:val="1"/>
          <w:szCs w:val="28"/>
        </w:rPr>
        <w:t xml:space="preserve"> </w:t>
      </w:r>
      <w:r w:rsidRPr="000532EA">
        <w:rPr>
          <w:szCs w:val="28"/>
        </w:rPr>
        <w:t>Оцінювання</w:t>
      </w:r>
      <w:r w:rsidRPr="000532EA">
        <w:rPr>
          <w:spacing w:val="1"/>
          <w:szCs w:val="28"/>
        </w:rPr>
        <w:t xml:space="preserve"> </w:t>
      </w:r>
      <w:r w:rsidRPr="000532EA">
        <w:rPr>
          <w:szCs w:val="28"/>
        </w:rPr>
        <w:t>відповідності</w:t>
      </w:r>
      <w:r w:rsidRPr="000532EA">
        <w:rPr>
          <w:spacing w:val="1"/>
          <w:szCs w:val="28"/>
        </w:rPr>
        <w:t xml:space="preserve"> </w:t>
      </w:r>
      <w:r w:rsidRPr="000532EA">
        <w:rPr>
          <w:szCs w:val="28"/>
        </w:rPr>
        <w:t>результатів навчання учнів, які завершили здобуття базової середньої освіти, вимогам Державного</w:t>
      </w:r>
      <w:r w:rsidRPr="000532EA">
        <w:rPr>
          <w:spacing w:val="1"/>
          <w:szCs w:val="28"/>
        </w:rPr>
        <w:t xml:space="preserve"> </w:t>
      </w:r>
      <w:r w:rsidRPr="000532EA">
        <w:rPr>
          <w:szCs w:val="28"/>
        </w:rPr>
        <w:t>стандарту здійснюється шляхом державної підсумкової атестації. Оцінювання результатів навчання</w:t>
      </w:r>
      <w:r w:rsidRPr="000532EA">
        <w:rPr>
          <w:spacing w:val="1"/>
          <w:szCs w:val="28"/>
        </w:rPr>
        <w:t xml:space="preserve"> </w:t>
      </w:r>
      <w:r w:rsidRPr="000532EA">
        <w:rPr>
          <w:szCs w:val="28"/>
        </w:rPr>
        <w:t>учнів</w:t>
      </w:r>
      <w:r w:rsidRPr="000532EA">
        <w:rPr>
          <w:spacing w:val="1"/>
          <w:szCs w:val="28"/>
        </w:rPr>
        <w:t xml:space="preserve"> </w:t>
      </w:r>
      <w:r w:rsidRPr="000532EA">
        <w:rPr>
          <w:szCs w:val="28"/>
        </w:rPr>
        <w:t>має</w:t>
      </w:r>
      <w:r w:rsidRPr="000532EA">
        <w:rPr>
          <w:spacing w:val="1"/>
          <w:szCs w:val="28"/>
        </w:rPr>
        <w:t xml:space="preserve"> </w:t>
      </w:r>
      <w:r w:rsidRPr="000532EA">
        <w:rPr>
          <w:szCs w:val="28"/>
        </w:rPr>
        <w:t>бути</w:t>
      </w:r>
      <w:r w:rsidRPr="000532EA">
        <w:rPr>
          <w:spacing w:val="1"/>
          <w:szCs w:val="28"/>
        </w:rPr>
        <w:t xml:space="preserve"> </w:t>
      </w:r>
      <w:r w:rsidRPr="000532EA">
        <w:rPr>
          <w:szCs w:val="28"/>
        </w:rPr>
        <w:t>зорієнтованим</w:t>
      </w:r>
      <w:r w:rsidRPr="000532EA">
        <w:rPr>
          <w:spacing w:val="1"/>
          <w:szCs w:val="28"/>
        </w:rPr>
        <w:t xml:space="preserve"> </w:t>
      </w:r>
      <w:r w:rsidRPr="000532EA">
        <w:rPr>
          <w:szCs w:val="28"/>
        </w:rPr>
        <w:t>на</w:t>
      </w:r>
      <w:r w:rsidRPr="000532EA">
        <w:rPr>
          <w:spacing w:val="1"/>
          <w:szCs w:val="28"/>
        </w:rPr>
        <w:t xml:space="preserve"> </w:t>
      </w:r>
      <w:r w:rsidRPr="000532EA">
        <w:rPr>
          <w:szCs w:val="28"/>
        </w:rPr>
        <w:t>ключові</w:t>
      </w:r>
      <w:r w:rsidRPr="000532EA">
        <w:rPr>
          <w:spacing w:val="1"/>
          <w:szCs w:val="28"/>
        </w:rPr>
        <w:t xml:space="preserve"> </w:t>
      </w:r>
      <w:r w:rsidRPr="000532EA">
        <w:rPr>
          <w:szCs w:val="28"/>
        </w:rPr>
        <w:t>компетентності</w:t>
      </w:r>
      <w:r w:rsidRPr="000532EA">
        <w:rPr>
          <w:spacing w:val="1"/>
          <w:szCs w:val="28"/>
        </w:rPr>
        <w:t xml:space="preserve"> </w:t>
      </w:r>
      <w:r w:rsidRPr="000532EA">
        <w:rPr>
          <w:szCs w:val="28"/>
        </w:rPr>
        <w:t>і</w:t>
      </w:r>
      <w:r w:rsidRPr="000532EA">
        <w:rPr>
          <w:spacing w:val="1"/>
          <w:szCs w:val="28"/>
        </w:rPr>
        <w:t xml:space="preserve"> </w:t>
      </w:r>
      <w:r w:rsidRPr="000532EA">
        <w:rPr>
          <w:szCs w:val="28"/>
        </w:rPr>
        <w:t>наскрізні</w:t>
      </w:r>
      <w:r w:rsidRPr="000532EA">
        <w:rPr>
          <w:spacing w:val="1"/>
          <w:szCs w:val="28"/>
        </w:rPr>
        <w:t xml:space="preserve"> </w:t>
      </w:r>
      <w:r w:rsidRPr="000532EA">
        <w:rPr>
          <w:szCs w:val="28"/>
        </w:rPr>
        <w:t>вміння</w:t>
      </w:r>
      <w:r w:rsidRPr="000532EA">
        <w:rPr>
          <w:spacing w:val="1"/>
          <w:szCs w:val="28"/>
        </w:rPr>
        <w:t xml:space="preserve"> </w:t>
      </w:r>
      <w:r w:rsidRPr="000532EA">
        <w:rPr>
          <w:szCs w:val="28"/>
        </w:rPr>
        <w:t>та</w:t>
      </w:r>
      <w:r w:rsidRPr="000532EA">
        <w:rPr>
          <w:spacing w:val="1"/>
          <w:szCs w:val="28"/>
        </w:rPr>
        <w:t xml:space="preserve"> </w:t>
      </w:r>
      <w:r w:rsidRPr="000532EA">
        <w:rPr>
          <w:szCs w:val="28"/>
        </w:rPr>
        <w:t>вимоги</w:t>
      </w:r>
      <w:r w:rsidRPr="000532EA">
        <w:rPr>
          <w:spacing w:val="1"/>
          <w:szCs w:val="28"/>
        </w:rPr>
        <w:t xml:space="preserve"> </w:t>
      </w:r>
      <w:r w:rsidRPr="000532EA">
        <w:rPr>
          <w:szCs w:val="28"/>
        </w:rPr>
        <w:t>до</w:t>
      </w:r>
      <w:r w:rsidRPr="000532EA">
        <w:rPr>
          <w:spacing w:val="1"/>
          <w:szCs w:val="28"/>
        </w:rPr>
        <w:t xml:space="preserve"> </w:t>
      </w:r>
      <w:r w:rsidRPr="000532EA">
        <w:rPr>
          <w:szCs w:val="28"/>
        </w:rPr>
        <w:t>обов’язкових результатів навчання у відповідній освітній галузі, визначені Державним стандартом.</w:t>
      </w:r>
      <w:r w:rsidRPr="000532EA">
        <w:rPr>
          <w:spacing w:val="1"/>
          <w:szCs w:val="28"/>
        </w:rPr>
        <w:t xml:space="preserve"> </w:t>
      </w:r>
      <w:r w:rsidRPr="000532EA">
        <w:rPr>
          <w:szCs w:val="28"/>
        </w:rPr>
        <w:t>Встановлення відповідності між вимогами до результатів навчання учнів, визначеними Державним</w:t>
      </w:r>
      <w:r w:rsidRPr="000532EA">
        <w:rPr>
          <w:spacing w:val="1"/>
          <w:szCs w:val="28"/>
        </w:rPr>
        <w:t xml:space="preserve"> </w:t>
      </w:r>
      <w:r w:rsidRPr="000532EA">
        <w:rPr>
          <w:szCs w:val="28"/>
        </w:rPr>
        <w:t>стандартом,</w:t>
      </w:r>
      <w:r w:rsidRPr="000532EA">
        <w:rPr>
          <w:spacing w:val="1"/>
          <w:szCs w:val="28"/>
        </w:rPr>
        <w:t xml:space="preserve"> </w:t>
      </w:r>
      <w:r w:rsidRPr="000532EA">
        <w:rPr>
          <w:szCs w:val="28"/>
        </w:rPr>
        <w:t>та</w:t>
      </w:r>
      <w:r w:rsidRPr="000532EA">
        <w:rPr>
          <w:spacing w:val="1"/>
          <w:szCs w:val="28"/>
        </w:rPr>
        <w:t xml:space="preserve"> </w:t>
      </w:r>
      <w:r w:rsidRPr="000532EA">
        <w:rPr>
          <w:szCs w:val="28"/>
        </w:rPr>
        <w:t>показниками</w:t>
      </w:r>
      <w:r w:rsidRPr="000532EA">
        <w:rPr>
          <w:spacing w:val="1"/>
          <w:szCs w:val="28"/>
        </w:rPr>
        <w:t xml:space="preserve"> </w:t>
      </w:r>
      <w:r w:rsidRPr="000532EA">
        <w:rPr>
          <w:szCs w:val="28"/>
        </w:rPr>
        <w:t>їх</w:t>
      </w:r>
      <w:r w:rsidRPr="000532EA">
        <w:rPr>
          <w:spacing w:val="1"/>
          <w:szCs w:val="28"/>
        </w:rPr>
        <w:t xml:space="preserve"> </w:t>
      </w:r>
      <w:r w:rsidRPr="000532EA">
        <w:rPr>
          <w:szCs w:val="28"/>
        </w:rPr>
        <w:t>вимірювання</w:t>
      </w:r>
      <w:r w:rsidRPr="000532EA">
        <w:rPr>
          <w:spacing w:val="1"/>
          <w:szCs w:val="28"/>
        </w:rPr>
        <w:t xml:space="preserve"> </w:t>
      </w:r>
      <w:r w:rsidRPr="000532EA">
        <w:rPr>
          <w:szCs w:val="28"/>
        </w:rPr>
        <w:t>здійснюється</w:t>
      </w:r>
      <w:r w:rsidRPr="000532EA">
        <w:rPr>
          <w:spacing w:val="1"/>
          <w:szCs w:val="28"/>
        </w:rPr>
        <w:t xml:space="preserve"> </w:t>
      </w:r>
      <w:r w:rsidRPr="000532EA">
        <w:rPr>
          <w:szCs w:val="28"/>
        </w:rPr>
        <w:t>відповідно</w:t>
      </w:r>
      <w:r w:rsidRPr="000532EA">
        <w:rPr>
          <w:spacing w:val="1"/>
          <w:szCs w:val="28"/>
        </w:rPr>
        <w:t xml:space="preserve"> </w:t>
      </w:r>
      <w:r w:rsidRPr="000532EA">
        <w:rPr>
          <w:szCs w:val="28"/>
        </w:rPr>
        <w:t>до</w:t>
      </w:r>
      <w:r w:rsidRPr="000532EA">
        <w:rPr>
          <w:spacing w:val="1"/>
          <w:szCs w:val="28"/>
        </w:rPr>
        <w:t xml:space="preserve"> </w:t>
      </w:r>
      <w:r w:rsidRPr="000532EA">
        <w:rPr>
          <w:szCs w:val="28"/>
        </w:rPr>
        <w:t>системи</w:t>
      </w:r>
      <w:r w:rsidRPr="000532EA">
        <w:rPr>
          <w:spacing w:val="1"/>
          <w:szCs w:val="28"/>
        </w:rPr>
        <w:t xml:space="preserve"> </w:t>
      </w:r>
      <w:r w:rsidRPr="000532EA">
        <w:rPr>
          <w:szCs w:val="28"/>
        </w:rPr>
        <w:t>та</w:t>
      </w:r>
      <w:r w:rsidRPr="000532EA">
        <w:rPr>
          <w:spacing w:val="1"/>
          <w:szCs w:val="28"/>
        </w:rPr>
        <w:t xml:space="preserve"> </w:t>
      </w:r>
      <w:r w:rsidRPr="000532EA">
        <w:rPr>
          <w:szCs w:val="28"/>
        </w:rPr>
        <w:t>загальних</w:t>
      </w:r>
      <w:r w:rsidRPr="000532EA">
        <w:rPr>
          <w:spacing w:val="1"/>
          <w:szCs w:val="28"/>
        </w:rPr>
        <w:t xml:space="preserve"> </w:t>
      </w:r>
      <w:r w:rsidRPr="000532EA">
        <w:rPr>
          <w:szCs w:val="28"/>
        </w:rPr>
        <w:t>критеріїв</w:t>
      </w:r>
      <w:r w:rsidRPr="000532EA">
        <w:rPr>
          <w:spacing w:val="1"/>
          <w:szCs w:val="28"/>
        </w:rPr>
        <w:t xml:space="preserve"> </w:t>
      </w:r>
      <w:r w:rsidRPr="000532EA">
        <w:rPr>
          <w:szCs w:val="28"/>
        </w:rPr>
        <w:t>оцінювання</w:t>
      </w:r>
      <w:r w:rsidRPr="000532EA">
        <w:rPr>
          <w:spacing w:val="1"/>
          <w:szCs w:val="28"/>
        </w:rPr>
        <w:t xml:space="preserve"> </w:t>
      </w:r>
      <w:r w:rsidRPr="000532EA">
        <w:rPr>
          <w:szCs w:val="28"/>
        </w:rPr>
        <w:t>результатів</w:t>
      </w:r>
      <w:r w:rsidRPr="000532EA">
        <w:rPr>
          <w:spacing w:val="1"/>
          <w:szCs w:val="28"/>
        </w:rPr>
        <w:t xml:space="preserve"> </w:t>
      </w:r>
      <w:r w:rsidRPr="000532EA">
        <w:rPr>
          <w:szCs w:val="28"/>
        </w:rPr>
        <w:t>навчання</w:t>
      </w:r>
      <w:r w:rsidRPr="000532EA">
        <w:rPr>
          <w:spacing w:val="1"/>
          <w:szCs w:val="28"/>
        </w:rPr>
        <w:t xml:space="preserve"> </w:t>
      </w:r>
      <w:r w:rsidRPr="000532EA">
        <w:rPr>
          <w:szCs w:val="28"/>
        </w:rPr>
        <w:t>учнів,</w:t>
      </w:r>
      <w:r w:rsidRPr="000532EA">
        <w:rPr>
          <w:spacing w:val="1"/>
          <w:szCs w:val="28"/>
        </w:rPr>
        <w:t xml:space="preserve"> </w:t>
      </w:r>
      <w:r w:rsidRPr="000532EA">
        <w:rPr>
          <w:szCs w:val="28"/>
        </w:rPr>
        <w:t>визначених</w:t>
      </w:r>
      <w:r w:rsidRPr="000532EA">
        <w:rPr>
          <w:spacing w:val="1"/>
          <w:szCs w:val="28"/>
        </w:rPr>
        <w:t xml:space="preserve"> </w:t>
      </w:r>
      <w:r w:rsidRPr="000532EA">
        <w:rPr>
          <w:szCs w:val="28"/>
        </w:rPr>
        <w:t>Міністерством</w:t>
      </w:r>
      <w:r w:rsidRPr="000532EA">
        <w:rPr>
          <w:spacing w:val="1"/>
          <w:szCs w:val="28"/>
        </w:rPr>
        <w:t xml:space="preserve"> </w:t>
      </w:r>
      <w:r w:rsidRPr="000532EA">
        <w:rPr>
          <w:szCs w:val="28"/>
        </w:rPr>
        <w:t>освіти</w:t>
      </w:r>
      <w:r w:rsidRPr="000532EA">
        <w:rPr>
          <w:spacing w:val="1"/>
          <w:szCs w:val="28"/>
        </w:rPr>
        <w:t xml:space="preserve"> </w:t>
      </w:r>
      <w:r w:rsidRPr="000532EA">
        <w:rPr>
          <w:szCs w:val="28"/>
        </w:rPr>
        <w:t>і</w:t>
      </w:r>
      <w:r w:rsidRPr="000532EA">
        <w:rPr>
          <w:spacing w:val="60"/>
          <w:szCs w:val="28"/>
        </w:rPr>
        <w:t xml:space="preserve"> </w:t>
      </w:r>
      <w:r w:rsidRPr="000532EA">
        <w:rPr>
          <w:szCs w:val="28"/>
        </w:rPr>
        <w:t>науки</w:t>
      </w:r>
      <w:r w:rsidRPr="000532EA">
        <w:rPr>
          <w:spacing w:val="1"/>
          <w:szCs w:val="28"/>
        </w:rPr>
        <w:t xml:space="preserve"> </w:t>
      </w:r>
      <w:r w:rsidRPr="000532EA">
        <w:rPr>
          <w:szCs w:val="28"/>
        </w:rPr>
        <w:t>України.</w:t>
      </w:r>
    </w:p>
    <w:p w:rsidR="00692D38" w:rsidRPr="000532EA" w:rsidRDefault="00692D38" w:rsidP="000532EA">
      <w:pPr>
        <w:pStyle w:val="a9"/>
        <w:ind w:firstLine="709"/>
        <w:rPr>
          <w:szCs w:val="28"/>
        </w:rPr>
      </w:pPr>
      <w:r w:rsidRPr="000532EA">
        <w:rPr>
          <w:b/>
          <w:szCs w:val="28"/>
        </w:rPr>
        <w:t>Контроль</w:t>
      </w:r>
      <w:r w:rsidRPr="000532EA">
        <w:rPr>
          <w:b/>
          <w:spacing w:val="1"/>
          <w:szCs w:val="28"/>
        </w:rPr>
        <w:t xml:space="preserve"> </w:t>
      </w:r>
      <w:r w:rsidRPr="000532EA">
        <w:rPr>
          <w:b/>
          <w:szCs w:val="28"/>
        </w:rPr>
        <w:t>і</w:t>
      </w:r>
      <w:r w:rsidRPr="000532EA">
        <w:rPr>
          <w:b/>
          <w:spacing w:val="1"/>
          <w:szCs w:val="28"/>
        </w:rPr>
        <w:t xml:space="preserve"> </w:t>
      </w:r>
      <w:r w:rsidRPr="000532EA">
        <w:rPr>
          <w:b/>
          <w:szCs w:val="28"/>
        </w:rPr>
        <w:t>оцінювання</w:t>
      </w:r>
      <w:r w:rsidRPr="000532EA">
        <w:rPr>
          <w:b/>
          <w:spacing w:val="1"/>
          <w:szCs w:val="28"/>
        </w:rPr>
        <w:t xml:space="preserve"> </w:t>
      </w:r>
      <w:r w:rsidRPr="000532EA">
        <w:rPr>
          <w:b/>
          <w:szCs w:val="28"/>
        </w:rPr>
        <w:t>навчальних</w:t>
      </w:r>
      <w:r w:rsidRPr="000532EA">
        <w:rPr>
          <w:b/>
          <w:spacing w:val="1"/>
          <w:szCs w:val="28"/>
        </w:rPr>
        <w:t xml:space="preserve"> </w:t>
      </w:r>
      <w:r w:rsidRPr="000532EA">
        <w:rPr>
          <w:b/>
          <w:szCs w:val="28"/>
        </w:rPr>
        <w:t>досягнень</w:t>
      </w:r>
      <w:r w:rsidRPr="000532EA">
        <w:rPr>
          <w:b/>
          <w:spacing w:val="1"/>
          <w:szCs w:val="28"/>
        </w:rPr>
        <w:t xml:space="preserve"> </w:t>
      </w:r>
      <w:r w:rsidRPr="000532EA">
        <w:rPr>
          <w:b/>
          <w:szCs w:val="28"/>
        </w:rPr>
        <w:t>здобувачів</w:t>
      </w:r>
      <w:r w:rsidRPr="000532EA">
        <w:rPr>
          <w:b/>
          <w:spacing w:val="1"/>
          <w:szCs w:val="28"/>
        </w:rPr>
        <w:t xml:space="preserve"> </w:t>
      </w:r>
      <w:r w:rsidRPr="000532EA">
        <w:rPr>
          <w:b/>
          <w:szCs w:val="28"/>
        </w:rPr>
        <w:t>освіти</w:t>
      </w:r>
      <w:r w:rsidRPr="000532EA">
        <w:rPr>
          <w:b/>
          <w:spacing w:val="1"/>
          <w:szCs w:val="28"/>
        </w:rPr>
        <w:t xml:space="preserve"> </w:t>
      </w:r>
      <w:r w:rsidRPr="000532EA">
        <w:rPr>
          <w:szCs w:val="28"/>
        </w:rPr>
        <w:t>здійснюються</w:t>
      </w:r>
      <w:r w:rsidRPr="000532EA">
        <w:rPr>
          <w:spacing w:val="1"/>
          <w:szCs w:val="28"/>
        </w:rPr>
        <w:t xml:space="preserve"> </w:t>
      </w:r>
      <w:r w:rsidRPr="000532EA">
        <w:rPr>
          <w:szCs w:val="28"/>
        </w:rPr>
        <w:t>на</w:t>
      </w:r>
      <w:r w:rsidRPr="000532EA">
        <w:rPr>
          <w:spacing w:val="1"/>
          <w:szCs w:val="28"/>
        </w:rPr>
        <w:t xml:space="preserve"> </w:t>
      </w:r>
      <w:r w:rsidRPr="000532EA">
        <w:rPr>
          <w:szCs w:val="28"/>
        </w:rPr>
        <w:t>суб’єкт-об’єктних</w:t>
      </w:r>
      <w:r w:rsidRPr="000532EA">
        <w:rPr>
          <w:spacing w:val="1"/>
          <w:szCs w:val="28"/>
        </w:rPr>
        <w:t xml:space="preserve"> </w:t>
      </w:r>
      <w:r w:rsidRPr="000532EA">
        <w:rPr>
          <w:szCs w:val="28"/>
        </w:rPr>
        <w:t>засадах,</w:t>
      </w:r>
      <w:r w:rsidRPr="000532EA">
        <w:rPr>
          <w:spacing w:val="1"/>
          <w:szCs w:val="28"/>
        </w:rPr>
        <w:t xml:space="preserve"> </w:t>
      </w:r>
      <w:r w:rsidRPr="000532EA">
        <w:rPr>
          <w:szCs w:val="28"/>
        </w:rPr>
        <w:t>що</w:t>
      </w:r>
      <w:r w:rsidRPr="000532EA">
        <w:rPr>
          <w:spacing w:val="1"/>
          <w:szCs w:val="28"/>
        </w:rPr>
        <w:t xml:space="preserve"> </w:t>
      </w:r>
      <w:r w:rsidRPr="000532EA">
        <w:rPr>
          <w:szCs w:val="28"/>
        </w:rPr>
        <w:t>передбачає</w:t>
      </w:r>
      <w:r w:rsidRPr="000532EA">
        <w:rPr>
          <w:spacing w:val="1"/>
          <w:szCs w:val="28"/>
        </w:rPr>
        <w:t xml:space="preserve"> </w:t>
      </w:r>
      <w:r w:rsidRPr="000532EA">
        <w:rPr>
          <w:szCs w:val="28"/>
        </w:rPr>
        <w:t>систематичне</w:t>
      </w:r>
      <w:r w:rsidRPr="000532EA">
        <w:rPr>
          <w:spacing w:val="1"/>
          <w:szCs w:val="28"/>
        </w:rPr>
        <w:t xml:space="preserve"> </w:t>
      </w:r>
      <w:r w:rsidRPr="000532EA">
        <w:rPr>
          <w:szCs w:val="28"/>
        </w:rPr>
        <w:t>відстеження</w:t>
      </w:r>
      <w:r w:rsidRPr="000532EA">
        <w:rPr>
          <w:spacing w:val="1"/>
          <w:szCs w:val="28"/>
        </w:rPr>
        <w:t xml:space="preserve"> </w:t>
      </w:r>
      <w:r w:rsidRPr="000532EA">
        <w:rPr>
          <w:szCs w:val="28"/>
        </w:rPr>
        <w:t>їхнього</w:t>
      </w:r>
      <w:r w:rsidRPr="000532EA">
        <w:rPr>
          <w:spacing w:val="1"/>
          <w:szCs w:val="28"/>
        </w:rPr>
        <w:t xml:space="preserve"> </w:t>
      </w:r>
      <w:r w:rsidRPr="000532EA">
        <w:rPr>
          <w:szCs w:val="28"/>
        </w:rPr>
        <w:t>індивідуального</w:t>
      </w:r>
      <w:r w:rsidRPr="000532EA">
        <w:rPr>
          <w:spacing w:val="1"/>
          <w:szCs w:val="28"/>
        </w:rPr>
        <w:t xml:space="preserve"> </w:t>
      </w:r>
      <w:r w:rsidRPr="000532EA">
        <w:rPr>
          <w:szCs w:val="28"/>
        </w:rPr>
        <w:t>розвитку</w:t>
      </w:r>
      <w:r w:rsidRPr="000532EA">
        <w:rPr>
          <w:spacing w:val="1"/>
          <w:szCs w:val="28"/>
        </w:rPr>
        <w:t xml:space="preserve"> </w:t>
      </w:r>
      <w:r w:rsidRPr="000532EA">
        <w:rPr>
          <w:szCs w:val="28"/>
        </w:rPr>
        <w:t>у</w:t>
      </w:r>
      <w:r w:rsidRPr="000532EA">
        <w:rPr>
          <w:spacing w:val="1"/>
          <w:szCs w:val="28"/>
        </w:rPr>
        <w:t xml:space="preserve"> </w:t>
      </w:r>
      <w:r w:rsidRPr="000532EA">
        <w:rPr>
          <w:szCs w:val="28"/>
        </w:rPr>
        <w:t>процесі</w:t>
      </w:r>
      <w:r w:rsidRPr="000532EA">
        <w:rPr>
          <w:spacing w:val="1"/>
          <w:szCs w:val="28"/>
        </w:rPr>
        <w:t xml:space="preserve"> </w:t>
      </w:r>
      <w:r w:rsidRPr="000532EA">
        <w:rPr>
          <w:szCs w:val="28"/>
        </w:rPr>
        <w:t>навчання.</w:t>
      </w:r>
      <w:r w:rsidRPr="000532EA">
        <w:rPr>
          <w:spacing w:val="1"/>
          <w:szCs w:val="28"/>
        </w:rPr>
        <w:t xml:space="preserve"> </w:t>
      </w:r>
      <w:r w:rsidRPr="000532EA">
        <w:rPr>
          <w:szCs w:val="28"/>
        </w:rPr>
        <w:t>За</w:t>
      </w:r>
      <w:r w:rsidRPr="000532EA">
        <w:rPr>
          <w:spacing w:val="1"/>
          <w:szCs w:val="28"/>
        </w:rPr>
        <w:t xml:space="preserve"> </w:t>
      </w:r>
      <w:r w:rsidRPr="000532EA">
        <w:rPr>
          <w:szCs w:val="28"/>
        </w:rPr>
        <w:t>цих</w:t>
      </w:r>
      <w:r w:rsidRPr="000532EA">
        <w:rPr>
          <w:spacing w:val="1"/>
          <w:szCs w:val="28"/>
        </w:rPr>
        <w:t xml:space="preserve"> </w:t>
      </w:r>
      <w:r w:rsidRPr="000532EA">
        <w:rPr>
          <w:szCs w:val="28"/>
        </w:rPr>
        <w:t>умов</w:t>
      </w:r>
      <w:r w:rsidRPr="000532EA">
        <w:rPr>
          <w:spacing w:val="1"/>
          <w:szCs w:val="28"/>
        </w:rPr>
        <w:t xml:space="preserve"> </w:t>
      </w:r>
      <w:r w:rsidRPr="000532EA">
        <w:rPr>
          <w:szCs w:val="28"/>
        </w:rPr>
        <w:t>контрольно-оцінювальна</w:t>
      </w:r>
      <w:r w:rsidRPr="000532EA">
        <w:rPr>
          <w:spacing w:val="1"/>
          <w:szCs w:val="28"/>
        </w:rPr>
        <w:t xml:space="preserve"> </w:t>
      </w:r>
      <w:r w:rsidRPr="000532EA">
        <w:rPr>
          <w:szCs w:val="28"/>
        </w:rPr>
        <w:t>діяльність</w:t>
      </w:r>
      <w:r w:rsidRPr="000532EA">
        <w:rPr>
          <w:spacing w:val="1"/>
          <w:szCs w:val="28"/>
        </w:rPr>
        <w:t xml:space="preserve"> </w:t>
      </w:r>
      <w:r w:rsidRPr="000532EA">
        <w:rPr>
          <w:szCs w:val="28"/>
        </w:rPr>
        <w:t>набуває</w:t>
      </w:r>
      <w:r w:rsidRPr="000532EA">
        <w:rPr>
          <w:spacing w:val="1"/>
          <w:szCs w:val="28"/>
        </w:rPr>
        <w:t xml:space="preserve"> </w:t>
      </w:r>
      <w:r w:rsidRPr="000532EA">
        <w:rPr>
          <w:szCs w:val="28"/>
        </w:rPr>
        <w:t>для</w:t>
      </w:r>
      <w:r w:rsidRPr="000532EA">
        <w:rPr>
          <w:spacing w:val="1"/>
          <w:szCs w:val="28"/>
        </w:rPr>
        <w:t xml:space="preserve"> </w:t>
      </w:r>
      <w:r w:rsidRPr="000532EA">
        <w:rPr>
          <w:szCs w:val="28"/>
        </w:rPr>
        <w:t>здобувачів формувального характеру. Контроль спрямований на пошук ефективних шляхів поступу</w:t>
      </w:r>
      <w:r w:rsidRPr="000532EA">
        <w:rPr>
          <w:spacing w:val="1"/>
          <w:szCs w:val="28"/>
        </w:rPr>
        <w:t xml:space="preserve"> </w:t>
      </w:r>
      <w:r w:rsidRPr="000532EA">
        <w:rPr>
          <w:szCs w:val="28"/>
        </w:rPr>
        <w:t>кожного</w:t>
      </w:r>
      <w:r w:rsidRPr="000532EA">
        <w:rPr>
          <w:spacing w:val="1"/>
          <w:szCs w:val="28"/>
        </w:rPr>
        <w:t xml:space="preserve"> </w:t>
      </w:r>
      <w:r w:rsidRPr="000532EA">
        <w:rPr>
          <w:szCs w:val="28"/>
        </w:rPr>
        <w:t>здобувача</w:t>
      </w:r>
      <w:r w:rsidRPr="000532EA">
        <w:rPr>
          <w:spacing w:val="1"/>
          <w:szCs w:val="28"/>
        </w:rPr>
        <w:t xml:space="preserve"> </w:t>
      </w:r>
      <w:r w:rsidRPr="000532EA">
        <w:rPr>
          <w:szCs w:val="28"/>
        </w:rPr>
        <w:t>у</w:t>
      </w:r>
      <w:r w:rsidRPr="000532EA">
        <w:rPr>
          <w:spacing w:val="1"/>
          <w:szCs w:val="28"/>
        </w:rPr>
        <w:t xml:space="preserve"> </w:t>
      </w:r>
      <w:r w:rsidRPr="000532EA">
        <w:rPr>
          <w:szCs w:val="28"/>
        </w:rPr>
        <w:t>навчанні,</w:t>
      </w:r>
      <w:r w:rsidRPr="000532EA">
        <w:rPr>
          <w:spacing w:val="1"/>
          <w:szCs w:val="28"/>
        </w:rPr>
        <w:t xml:space="preserve"> </w:t>
      </w:r>
      <w:r w:rsidRPr="000532EA">
        <w:rPr>
          <w:szCs w:val="28"/>
        </w:rPr>
        <w:t>а</w:t>
      </w:r>
      <w:r w:rsidRPr="000532EA">
        <w:rPr>
          <w:spacing w:val="1"/>
          <w:szCs w:val="28"/>
        </w:rPr>
        <w:t xml:space="preserve"> </w:t>
      </w:r>
      <w:r w:rsidRPr="000532EA">
        <w:rPr>
          <w:szCs w:val="28"/>
        </w:rPr>
        <w:t>визначення</w:t>
      </w:r>
      <w:r w:rsidRPr="000532EA">
        <w:rPr>
          <w:spacing w:val="1"/>
          <w:szCs w:val="28"/>
        </w:rPr>
        <w:t xml:space="preserve"> </w:t>
      </w:r>
      <w:r w:rsidRPr="000532EA">
        <w:rPr>
          <w:szCs w:val="28"/>
        </w:rPr>
        <w:t>особистих</w:t>
      </w:r>
      <w:r w:rsidRPr="000532EA">
        <w:rPr>
          <w:spacing w:val="1"/>
          <w:szCs w:val="28"/>
        </w:rPr>
        <w:t xml:space="preserve"> </w:t>
      </w:r>
      <w:r w:rsidRPr="000532EA">
        <w:rPr>
          <w:szCs w:val="28"/>
        </w:rPr>
        <w:t>результатів</w:t>
      </w:r>
      <w:r w:rsidRPr="000532EA">
        <w:rPr>
          <w:spacing w:val="1"/>
          <w:szCs w:val="28"/>
        </w:rPr>
        <w:t xml:space="preserve"> </w:t>
      </w:r>
      <w:r w:rsidRPr="000532EA">
        <w:rPr>
          <w:szCs w:val="28"/>
        </w:rPr>
        <w:t>здобувачів</w:t>
      </w:r>
      <w:r w:rsidRPr="000532EA">
        <w:rPr>
          <w:spacing w:val="1"/>
          <w:szCs w:val="28"/>
        </w:rPr>
        <w:t xml:space="preserve"> </w:t>
      </w:r>
      <w:r w:rsidRPr="000532EA">
        <w:rPr>
          <w:szCs w:val="28"/>
        </w:rPr>
        <w:t>не</w:t>
      </w:r>
      <w:r w:rsidRPr="000532EA">
        <w:rPr>
          <w:spacing w:val="1"/>
          <w:szCs w:val="28"/>
        </w:rPr>
        <w:t xml:space="preserve"> </w:t>
      </w:r>
      <w:r w:rsidRPr="000532EA">
        <w:rPr>
          <w:szCs w:val="28"/>
        </w:rPr>
        <w:t>передбачає</w:t>
      </w:r>
      <w:r w:rsidRPr="000532EA">
        <w:rPr>
          <w:spacing w:val="1"/>
          <w:szCs w:val="28"/>
        </w:rPr>
        <w:t xml:space="preserve"> </w:t>
      </w:r>
      <w:r w:rsidRPr="000532EA">
        <w:rPr>
          <w:szCs w:val="28"/>
        </w:rPr>
        <w:t>порівняння із досягненнями інших і не підлягає статистичному обліку з боку адміністративних</w:t>
      </w:r>
      <w:r w:rsidRPr="000532EA">
        <w:rPr>
          <w:spacing w:val="1"/>
          <w:szCs w:val="28"/>
        </w:rPr>
        <w:t xml:space="preserve"> </w:t>
      </w:r>
      <w:r w:rsidRPr="000532EA">
        <w:rPr>
          <w:szCs w:val="28"/>
        </w:rPr>
        <w:t>органів.</w:t>
      </w:r>
    </w:p>
    <w:p w:rsidR="00692D38" w:rsidRPr="000532EA" w:rsidRDefault="00692D38" w:rsidP="000532EA">
      <w:pPr>
        <w:pStyle w:val="a9"/>
        <w:ind w:firstLine="709"/>
        <w:rPr>
          <w:szCs w:val="28"/>
        </w:rPr>
      </w:pPr>
      <w:r w:rsidRPr="000532EA">
        <w:rPr>
          <w:szCs w:val="28"/>
        </w:rPr>
        <w:lastRenderedPageBreak/>
        <w:t xml:space="preserve">При виконанні обов’язкового виду роботи учителі мають </w:t>
      </w:r>
      <w:r w:rsidRPr="000532EA">
        <w:rPr>
          <w:b/>
          <w:szCs w:val="28"/>
        </w:rPr>
        <w:t>розробленні критерії оцінювання</w:t>
      </w:r>
      <w:r w:rsidRPr="000532EA">
        <w:rPr>
          <w:b/>
          <w:spacing w:val="1"/>
          <w:szCs w:val="28"/>
        </w:rPr>
        <w:t xml:space="preserve"> </w:t>
      </w:r>
      <w:r w:rsidRPr="000532EA">
        <w:rPr>
          <w:b/>
          <w:szCs w:val="28"/>
        </w:rPr>
        <w:t xml:space="preserve">навчальних досягнень учнів, </w:t>
      </w:r>
      <w:r w:rsidRPr="000532EA">
        <w:rPr>
          <w:szCs w:val="28"/>
        </w:rPr>
        <w:t>які ґрунтуються на критеріях, затверджених МОН. Інформація про</w:t>
      </w:r>
      <w:r w:rsidRPr="000532EA">
        <w:rPr>
          <w:spacing w:val="1"/>
          <w:szCs w:val="28"/>
        </w:rPr>
        <w:t xml:space="preserve"> </w:t>
      </w:r>
      <w:r w:rsidRPr="000532EA">
        <w:rPr>
          <w:szCs w:val="28"/>
        </w:rPr>
        <w:t>критерії оцінювання доноситься до учнів у різних формах: в усній формі, шляхом розміщення на</w:t>
      </w:r>
      <w:r w:rsidRPr="000532EA">
        <w:rPr>
          <w:spacing w:val="1"/>
          <w:szCs w:val="28"/>
        </w:rPr>
        <w:t xml:space="preserve"> </w:t>
      </w:r>
      <w:r w:rsidRPr="000532EA">
        <w:rPr>
          <w:szCs w:val="28"/>
        </w:rPr>
        <w:t>інформаційному стенді у класі, на шкільному сайті у розділі «Навчально-виховна робота/Критерії</w:t>
      </w:r>
      <w:r w:rsidRPr="000532EA">
        <w:rPr>
          <w:spacing w:val="1"/>
          <w:szCs w:val="28"/>
        </w:rPr>
        <w:t xml:space="preserve"> </w:t>
      </w:r>
      <w:r w:rsidRPr="000532EA">
        <w:rPr>
          <w:szCs w:val="28"/>
        </w:rPr>
        <w:t>оцінювання</w:t>
      </w:r>
      <w:r w:rsidRPr="000532EA">
        <w:rPr>
          <w:spacing w:val="-1"/>
          <w:szCs w:val="28"/>
        </w:rPr>
        <w:t xml:space="preserve"> </w:t>
      </w:r>
      <w:r w:rsidRPr="000532EA">
        <w:rPr>
          <w:szCs w:val="28"/>
        </w:rPr>
        <w:t>здобувачів освіти».</w:t>
      </w:r>
    </w:p>
    <w:p w:rsidR="00692D38" w:rsidRPr="000532EA" w:rsidRDefault="00692D38" w:rsidP="000532EA">
      <w:pPr>
        <w:pStyle w:val="a9"/>
        <w:ind w:firstLine="709"/>
        <w:rPr>
          <w:szCs w:val="28"/>
        </w:rPr>
      </w:pPr>
      <w:r w:rsidRPr="000532EA">
        <w:rPr>
          <w:szCs w:val="28"/>
        </w:rPr>
        <w:t>Упродовж</w:t>
      </w:r>
      <w:r w:rsidRPr="000532EA">
        <w:rPr>
          <w:spacing w:val="1"/>
          <w:szCs w:val="28"/>
        </w:rPr>
        <w:t xml:space="preserve"> </w:t>
      </w:r>
      <w:r w:rsidRPr="000532EA">
        <w:rPr>
          <w:szCs w:val="28"/>
        </w:rPr>
        <w:t>навчання</w:t>
      </w:r>
      <w:r w:rsidRPr="000532EA">
        <w:rPr>
          <w:spacing w:val="1"/>
          <w:szCs w:val="28"/>
        </w:rPr>
        <w:t xml:space="preserve"> </w:t>
      </w:r>
      <w:r w:rsidRPr="000532EA">
        <w:rPr>
          <w:szCs w:val="28"/>
        </w:rPr>
        <w:t>в</w:t>
      </w:r>
      <w:r w:rsidRPr="000532EA">
        <w:rPr>
          <w:spacing w:val="1"/>
          <w:szCs w:val="28"/>
        </w:rPr>
        <w:t xml:space="preserve"> </w:t>
      </w:r>
      <w:r w:rsidRPr="000532EA">
        <w:rPr>
          <w:szCs w:val="28"/>
        </w:rPr>
        <w:t>1-4</w:t>
      </w:r>
      <w:r w:rsidRPr="000532EA">
        <w:rPr>
          <w:spacing w:val="1"/>
          <w:szCs w:val="28"/>
        </w:rPr>
        <w:t xml:space="preserve"> </w:t>
      </w:r>
      <w:r w:rsidRPr="000532EA">
        <w:rPr>
          <w:szCs w:val="28"/>
        </w:rPr>
        <w:t>класах</w:t>
      </w:r>
      <w:r w:rsidRPr="000532EA">
        <w:rPr>
          <w:spacing w:val="1"/>
          <w:szCs w:val="28"/>
        </w:rPr>
        <w:t xml:space="preserve"> </w:t>
      </w:r>
      <w:r w:rsidRPr="000532EA">
        <w:rPr>
          <w:szCs w:val="28"/>
        </w:rPr>
        <w:t>здобувачі</w:t>
      </w:r>
      <w:r w:rsidRPr="000532EA">
        <w:rPr>
          <w:spacing w:val="1"/>
          <w:szCs w:val="28"/>
        </w:rPr>
        <w:t xml:space="preserve"> </w:t>
      </w:r>
      <w:r w:rsidRPr="000532EA">
        <w:rPr>
          <w:szCs w:val="28"/>
        </w:rPr>
        <w:t>освіти</w:t>
      </w:r>
      <w:r w:rsidRPr="000532EA">
        <w:rPr>
          <w:spacing w:val="1"/>
          <w:szCs w:val="28"/>
        </w:rPr>
        <w:t xml:space="preserve"> </w:t>
      </w:r>
      <w:r w:rsidRPr="000532EA">
        <w:rPr>
          <w:szCs w:val="28"/>
        </w:rPr>
        <w:t>опановують</w:t>
      </w:r>
      <w:r w:rsidRPr="000532EA">
        <w:rPr>
          <w:spacing w:val="1"/>
          <w:szCs w:val="28"/>
        </w:rPr>
        <w:t xml:space="preserve"> </w:t>
      </w:r>
      <w:r w:rsidRPr="000532EA">
        <w:rPr>
          <w:szCs w:val="28"/>
        </w:rPr>
        <w:t>способи</w:t>
      </w:r>
      <w:r w:rsidRPr="000532EA">
        <w:rPr>
          <w:spacing w:val="1"/>
          <w:szCs w:val="28"/>
        </w:rPr>
        <w:t xml:space="preserve"> </w:t>
      </w:r>
      <w:r w:rsidRPr="000532EA">
        <w:rPr>
          <w:szCs w:val="28"/>
        </w:rPr>
        <w:t>самоконтролю,</w:t>
      </w:r>
      <w:r w:rsidRPr="000532EA">
        <w:rPr>
          <w:spacing w:val="1"/>
          <w:szCs w:val="28"/>
        </w:rPr>
        <w:t xml:space="preserve"> </w:t>
      </w:r>
      <w:r w:rsidRPr="000532EA">
        <w:rPr>
          <w:szCs w:val="28"/>
        </w:rPr>
        <w:t>саморефлексії</w:t>
      </w:r>
      <w:r w:rsidRPr="000532EA">
        <w:rPr>
          <w:spacing w:val="1"/>
          <w:szCs w:val="28"/>
        </w:rPr>
        <w:t xml:space="preserve"> </w:t>
      </w:r>
      <w:r w:rsidRPr="000532EA">
        <w:rPr>
          <w:szCs w:val="28"/>
        </w:rPr>
        <w:t>і</w:t>
      </w:r>
      <w:r w:rsidRPr="000532EA">
        <w:rPr>
          <w:spacing w:val="1"/>
          <w:szCs w:val="28"/>
        </w:rPr>
        <w:t xml:space="preserve"> </w:t>
      </w:r>
      <w:r w:rsidRPr="000532EA">
        <w:rPr>
          <w:szCs w:val="28"/>
        </w:rPr>
        <w:t>самооцінювання,</w:t>
      </w:r>
      <w:r w:rsidRPr="000532EA">
        <w:rPr>
          <w:spacing w:val="1"/>
          <w:szCs w:val="28"/>
        </w:rPr>
        <w:t xml:space="preserve"> </w:t>
      </w:r>
      <w:r w:rsidRPr="000532EA">
        <w:rPr>
          <w:szCs w:val="28"/>
        </w:rPr>
        <w:t>що</w:t>
      </w:r>
      <w:r w:rsidRPr="000532EA">
        <w:rPr>
          <w:spacing w:val="1"/>
          <w:szCs w:val="28"/>
        </w:rPr>
        <w:t xml:space="preserve"> </w:t>
      </w:r>
      <w:r w:rsidRPr="000532EA">
        <w:rPr>
          <w:szCs w:val="28"/>
        </w:rPr>
        <w:t>сприяє</w:t>
      </w:r>
      <w:r w:rsidRPr="000532EA">
        <w:rPr>
          <w:spacing w:val="1"/>
          <w:szCs w:val="28"/>
        </w:rPr>
        <w:t xml:space="preserve"> </w:t>
      </w:r>
      <w:r w:rsidRPr="000532EA">
        <w:rPr>
          <w:szCs w:val="28"/>
        </w:rPr>
        <w:t>вихованню</w:t>
      </w:r>
      <w:r w:rsidRPr="000532EA">
        <w:rPr>
          <w:spacing w:val="1"/>
          <w:szCs w:val="28"/>
        </w:rPr>
        <w:t xml:space="preserve"> </w:t>
      </w:r>
      <w:r w:rsidRPr="000532EA">
        <w:rPr>
          <w:szCs w:val="28"/>
        </w:rPr>
        <w:t>відповідальності,</w:t>
      </w:r>
      <w:r w:rsidRPr="000532EA">
        <w:rPr>
          <w:spacing w:val="1"/>
          <w:szCs w:val="28"/>
        </w:rPr>
        <w:t xml:space="preserve"> </w:t>
      </w:r>
      <w:r w:rsidRPr="000532EA">
        <w:rPr>
          <w:szCs w:val="28"/>
        </w:rPr>
        <w:t>розвитку</w:t>
      </w:r>
      <w:r w:rsidRPr="000532EA">
        <w:rPr>
          <w:spacing w:val="1"/>
          <w:szCs w:val="28"/>
        </w:rPr>
        <w:t xml:space="preserve"> </w:t>
      </w:r>
      <w:r w:rsidRPr="000532EA">
        <w:rPr>
          <w:szCs w:val="28"/>
        </w:rPr>
        <w:t>інтересу,</w:t>
      </w:r>
      <w:r w:rsidRPr="000532EA">
        <w:rPr>
          <w:spacing w:val="1"/>
          <w:szCs w:val="28"/>
        </w:rPr>
        <w:t xml:space="preserve"> </w:t>
      </w:r>
      <w:r w:rsidRPr="000532EA">
        <w:rPr>
          <w:szCs w:val="28"/>
        </w:rPr>
        <w:t>своєчасному</w:t>
      </w:r>
      <w:r w:rsidRPr="000532EA">
        <w:rPr>
          <w:spacing w:val="-1"/>
          <w:szCs w:val="28"/>
        </w:rPr>
        <w:t xml:space="preserve"> </w:t>
      </w:r>
      <w:r w:rsidRPr="000532EA">
        <w:rPr>
          <w:szCs w:val="28"/>
        </w:rPr>
        <w:t>виявленню прогалин</w:t>
      </w:r>
      <w:r w:rsidRPr="000532EA">
        <w:rPr>
          <w:spacing w:val="-1"/>
          <w:szCs w:val="28"/>
        </w:rPr>
        <w:t xml:space="preserve"> </w:t>
      </w:r>
      <w:r w:rsidRPr="000532EA">
        <w:rPr>
          <w:szCs w:val="28"/>
        </w:rPr>
        <w:t>у</w:t>
      </w:r>
      <w:r w:rsidRPr="000532EA">
        <w:rPr>
          <w:spacing w:val="-3"/>
          <w:szCs w:val="28"/>
        </w:rPr>
        <w:t xml:space="preserve"> </w:t>
      </w:r>
      <w:r w:rsidRPr="000532EA">
        <w:rPr>
          <w:szCs w:val="28"/>
        </w:rPr>
        <w:t>знаннях,</w:t>
      </w:r>
      <w:r w:rsidRPr="000532EA">
        <w:rPr>
          <w:spacing w:val="-3"/>
          <w:szCs w:val="28"/>
        </w:rPr>
        <w:t xml:space="preserve"> </w:t>
      </w:r>
      <w:r w:rsidRPr="000532EA">
        <w:rPr>
          <w:szCs w:val="28"/>
        </w:rPr>
        <w:t>уміннях,</w:t>
      </w:r>
      <w:r w:rsidRPr="000532EA">
        <w:rPr>
          <w:spacing w:val="-1"/>
          <w:szCs w:val="28"/>
        </w:rPr>
        <w:t xml:space="preserve"> </w:t>
      </w:r>
      <w:r w:rsidRPr="000532EA">
        <w:rPr>
          <w:szCs w:val="28"/>
        </w:rPr>
        <w:t>навичках та їх</w:t>
      </w:r>
      <w:r w:rsidRPr="000532EA">
        <w:rPr>
          <w:spacing w:val="-4"/>
          <w:szCs w:val="28"/>
        </w:rPr>
        <w:t xml:space="preserve"> </w:t>
      </w:r>
      <w:r w:rsidRPr="000532EA">
        <w:rPr>
          <w:szCs w:val="28"/>
        </w:rPr>
        <w:t>корекції.</w:t>
      </w:r>
    </w:p>
    <w:p w:rsidR="00692D38" w:rsidRPr="000532EA" w:rsidRDefault="00692D38" w:rsidP="000532EA">
      <w:pPr>
        <w:spacing w:after="0" w:line="240" w:lineRule="auto"/>
        <w:ind w:firstLine="709"/>
        <w:jc w:val="both"/>
        <w:rPr>
          <w:rFonts w:ascii="Times New Roman" w:hAnsi="Times New Roman" w:cs="Times New Roman"/>
          <w:color w:val="000000" w:themeColor="text1"/>
          <w:sz w:val="28"/>
          <w:szCs w:val="28"/>
        </w:rPr>
      </w:pPr>
      <w:r w:rsidRPr="000532EA">
        <w:rPr>
          <w:rFonts w:ascii="Times New Roman" w:hAnsi="Times New Roman" w:cs="Times New Roman"/>
          <w:sz w:val="28"/>
          <w:szCs w:val="28"/>
        </w:rPr>
        <w:t>Результат</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оцінювання</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особистісних</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надбань</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здобувачів</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освіти</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1</w:t>
      </w:r>
      <w:r w:rsidR="008848D7" w:rsidRPr="000532EA">
        <w:rPr>
          <w:rFonts w:ascii="Times New Roman" w:hAnsi="Times New Roman" w:cs="Times New Roman"/>
          <w:spacing w:val="1"/>
          <w:sz w:val="28"/>
          <w:szCs w:val="28"/>
        </w:rPr>
        <w:t>-</w:t>
      </w:r>
      <w:r w:rsidRPr="000532EA">
        <w:rPr>
          <w:rFonts w:ascii="Times New Roman" w:hAnsi="Times New Roman" w:cs="Times New Roman"/>
          <w:sz w:val="28"/>
          <w:szCs w:val="28"/>
        </w:rPr>
        <w:t>4</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класів</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виражається</w:t>
      </w:r>
      <w:r w:rsidRPr="000532EA">
        <w:rPr>
          <w:rFonts w:ascii="Times New Roman" w:hAnsi="Times New Roman" w:cs="Times New Roman"/>
          <w:spacing w:val="-57"/>
          <w:sz w:val="28"/>
          <w:szCs w:val="28"/>
        </w:rPr>
        <w:t xml:space="preserve"> </w:t>
      </w:r>
      <w:r w:rsidRPr="000532EA">
        <w:rPr>
          <w:rFonts w:ascii="Times New Roman" w:hAnsi="Times New Roman" w:cs="Times New Roman"/>
          <w:sz w:val="28"/>
          <w:szCs w:val="28"/>
        </w:rPr>
        <w:t>вербальною</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оцінкою,</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а</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об’єктивних</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результатів</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навчання</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здобувачів</w:t>
      </w:r>
      <w:r w:rsidRPr="000532EA">
        <w:rPr>
          <w:rFonts w:ascii="Times New Roman" w:hAnsi="Times New Roman" w:cs="Times New Roman"/>
          <w:spacing w:val="1"/>
          <w:sz w:val="28"/>
          <w:szCs w:val="28"/>
        </w:rPr>
        <w:t xml:space="preserve"> </w:t>
      </w:r>
      <w:r w:rsidRPr="000532EA">
        <w:rPr>
          <w:rFonts w:ascii="Times New Roman" w:hAnsi="Times New Roman" w:cs="Times New Roman"/>
          <w:sz w:val="28"/>
          <w:szCs w:val="28"/>
        </w:rPr>
        <w:t>освіти</w:t>
      </w:r>
      <w:r w:rsidRPr="000532EA">
        <w:rPr>
          <w:rFonts w:ascii="Times New Roman" w:hAnsi="Times New Roman" w:cs="Times New Roman"/>
          <w:spacing w:val="1"/>
          <w:sz w:val="28"/>
          <w:szCs w:val="28"/>
        </w:rPr>
        <w:t xml:space="preserve"> </w:t>
      </w:r>
      <w:r w:rsidRPr="000532EA">
        <w:rPr>
          <w:rFonts w:ascii="Times New Roman" w:hAnsi="Times New Roman" w:cs="Times New Roman"/>
          <w:b/>
          <w:sz w:val="28"/>
          <w:szCs w:val="28"/>
        </w:rPr>
        <w:t>у</w:t>
      </w:r>
      <w:r w:rsidRPr="000532EA">
        <w:rPr>
          <w:rFonts w:ascii="Times New Roman" w:hAnsi="Times New Roman" w:cs="Times New Roman"/>
          <w:b/>
          <w:spacing w:val="1"/>
          <w:sz w:val="28"/>
          <w:szCs w:val="28"/>
        </w:rPr>
        <w:t xml:space="preserve"> </w:t>
      </w:r>
      <w:r w:rsidRPr="000532EA">
        <w:rPr>
          <w:rFonts w:ascii="Times New Roman" w:hAnsi="Times New Roman" w:cs="Times New Roman"/>
          <w:b/>
          <w:sz w:val="28"/>
          <w:szCs w:val="28"/>
        </w:rPr>
        <w:t>1-2</w:t>
      </w:r>
      <w:r w:rsidRPr="000532EA">
        <w:rPr>
          <w:rFonts w:ascii="Times New Roman" w:hAnsi="Times New Roman" w:cs="Times New Roman"/>
          <w:b/>
          <w:spacing w:val="1"/>
          <w:sz w:val="28"/>
          <w:szCs w:val="28"/>
        </w:rPr>
        <w:t xml:space="preserve"> </w:t>
      </w:r>
      <w:r w:rsidRPr="000532EA">
        <w:rPr>
          <w:rFonts w:ascii="Times New Roman" w:hAnsi="Times New Roman" w:cs="Times New Roman"/>
          <w:b/>
          <w:sz w:val="28"/>
          <w:szCs w:val="28"/>
        </w:rPr>
        <w:t>класах</w:t>
      </w:r>
      <w:r w:rsidRPr="000532EA">
        <w:rPr>
          <w:rFonts w:ascii="Times New Roman" w:hAnsi="Times New Roman" w:cs="Times New Roman"/>
          <w:b/>
          <w:spacing w:val="1"/>
          <w:sz w:val="28"/>
          <w:szCs w:val="28"/>
        </w:rPr>
        <w:t xml:space="preserve"> </w:t>
      </w:r>
      <w:r w:rsidRPr="000532EA">
        <w:rPr>
          <w:rFonts w:ascii="Times New Roman" w:hAnsi="Times New Roman" w:cs="Times New Roman"/>
          <w:b/>
          <w:sz w:val="28"/>
          <w:szCs w:val="28"/>
        </w:rPr>
        <w:t>–</w:t>
      </w:r>
      <w:r w:rsidRPr="000532EA">
        <w:rPr>
          <w:rFonts w:ascii="Times New Roman" w:hAnsi="Times New Roman" w:cs="Times New Roman"/>
          <w:b/>
          <w:spacing w:val="1"/>
          <w:sz w:val="28"/>
          <w:szCs w:val="28"/>
        </w:rPr>
        <w:t xml:space="preserve"> </w:t>
      </w:r>
      <w:r w:rsidRPr="000532EA">
        <w:rPr>
          <w:rFonts w:ascii="Times New Roman" w:hAnsi="Times New Roman" w:cs="Times New Roman"/>
          <w:b/>
          <w:sz w:val="28"/>
          <w:szCs w:val="28"/>
        </w:rPr>
        <w:t>вербальною</w:t>
      </w:r>
      <w:r w:rsidRPr="000532EA">
        <w:rPr>
          <w:rFonts w:ascii="Times New Roman" w:hAnsi="Times New Roman" w:cs="Times New Roman"/>
          <w:b/>
          <w:spacing w:val="37"/>
          <w:sz w:val="28"/>
          <w:szCs w:val="28"/>
        </w:rPr>
        <w:t xml:space="preserve"> </w:t>
      </w:r>
      <w:r w:rsidRPr="000532EA">
        <w:rPr>
          <w:rFonts w:ascii="Times New Roman" w:hAnsi="Times New Roman" w:cs="Times New Roman"/>
          <w:b/>
          <w:sz w:val="28"/>
          <w:szCs w:val="28"/>
        </w:rPr>
        <w:t>оцінкою,</w:t>
      </w:r>
      <w:r w:rsidRPr="000532EA">
        <w:rPr>
          <w:rFonts w:ascii="Times New Roman" w:hAnsi="Times New Roman" w:cs="Times New Roman"/>
          <w:b/>
          <w:spacing w:val="38"/>
          <w:sz w:val="28"/>
          <w:szCs w:val="28"/>
        </w:rPr>
        <w:t xml:space="preserve"> </w:t>
      </w:r>
      <w:r w:rsidRPr="000532EA">
        <w:rPr>
          <w:rFonts w:ascii="Times New Roman" w:hAnsi="Times New Roman" w:cs="Times New Roman"/>
          <w:b/>
          <w:sz w:val="28"/>
          <w:szCs w:val="28"/>
        </w:rPr>
        <w:t>у</w:t>
      </w:r>
      <w:r w:rsidRPr="000532EA">
        <w:rPr>
          <w:rFonts w:ascii="Times New Roman" w:hAnsi="Times New Roman" w:cs="Times New Roman"/>
          <w:b/>
          <w:spacing w:val="38"/>
          <w:sz w:val="28"/>
          <w:szCs w:val="28"/>
        </w:rPr>
        <w:t xml:space="preserve"> </w:t>
      </w:r>
      <w:r w:rsidRPr="000532EA">
        <w:rPr>
          <w:rFonts w:ascii="Times New Roman" w:hAnsi="Times New Roman" w:cs="Times New Roman"/>
          <w:b/>
          <w:sz w:val="28"/>
          <w:szCs w:val="28"/>
        </w:rPr>
        <w:t>3-4</w:t>
      </w:r>
      <w:r w:rsidRPr="000532EA">
        <w:rPr>
          <w:rFonts w:ascii="Times New Roman" w:hAnsi="Times New Roman" w:cs="Times New Roman"/>
          <w:b/>
          <w:spacing w:val="39"/>
          <w:sz w:val="28"/>
          <w:szCs w:val="28"/>
        </w:rPr>
        <w:t xml:space="preserve"> </w:t>
      </w:r>
      <w:r w:rsidRPr="000532EA">
        <w:rPr>
          <w:rFonts w:ascii="Times New Roman" w:hAnsi="Times New Roman" w:cs="Times New Roman"/>
          <w:b/>
          <w:sz w:val="28"/>
          <w:szCs w:val="28"/>
        </w:rPr>
        <w:t>класах</w:t>
      </w:r>
      <w:r w:rsidRPr="000532EA">
        <w:rPr>
          <w:rFonts w:ascii="Times New Roman" w:hAnsi="Times New Roman" w:cs="Times New Roman"/>
          <w:b/>
          <w:spacing w:val="39"/>
          <w:sz w:val="28"/>
          <w:szCs w:val="28"/>
        </w:rPr>
        <w:t xml:space="preserve"> </w:t>
      </w:r>
      <w:r w:rsidRPr="000532EA">
        <w:rPr>
          <w:rFonts w:ascii="Times New Roman" w:hAnsi="Times New Roman" w:cs="Times New Roman"/>
          <w:b/>
          <w:sz w:val="28"/>
          <w:szCs w:val="28"/>
        </w:rPr>
        <w:t>–</w:t>
      </w:r>
      <w:r w:rsidRPr="000532EA">
        <w:rPr>
          <w:rFonts w:ascii="Times New Roman" w:hAnsi="Times New Roman" w:cs="Times New Roman"/>
          <w:b/>
          <w:spacing w:val="38"/>
          <w:sz w:val="28"/>
          <w:szCs w:val="28"/>
        </w:rPr>
        <w:t xml:space="preserve"> </w:t>
      </w:r>
      <w:r w:rsidRPr="000532EA">
        <w:rPr>
          <w:rFonts w:ascii="Times New Roman" w:hAnsi="Times New Roman" w:cs="Times New Roman"/>
          <w:b/>
          <w:sz w:val="28"/>
          <w:szCs w:val="28"/>
        </w:rPr>
        <w:t>рівневою</w:t>
      </w:r>
      <w:r w:rsidRPr="000532EA">
        <w:rPr>
          <w:rFonts w:ascii="Times New Roman" w:hAnsi="Times New Roman" w:cs="Times New Roman"/>
          <w:b/>
          <w:spacing w:val="38"/>
          <w:sz w:val="28"/>
          <w:szCs w:val="28"/>
        </w:rPr>
        <w:t xml:space="preserve"> </w:t>
      </w:r>
      <w:r w:rsidRPr="000532EA">
        <w:rPr>
          <w:rFonts w:ascii="Times New Roman" w:hAnsi="Times New Roman" w:cs="Times New Roman"/>
          <w:b/>
          <w:sz w:val="28"/>
          <w:szCs w:val="28"/>
        </w:rPr>
        <w:t>оцінкою</w:t>
      </w:r>
      <w:r w:rsidRPr="000532EA">
        <w:rPr>
          <w:rFonts w:ascii="Times New Roman" w:hAnsi="Times New Roman" w:cs="Times New Roman"/>
          <w:b/>
          <w:spacing w:val="39"/>
          <w:sz w:val="28"/>
          <w:szCs w:val="28"/>
        </w:rPr>
        <w:t xml:space="preserve"> </w:t>
      </w:r>
      <w:r w:rsidRPr="000532EA">
        <w:rPr>
          <w:rFonts w:ascii="Times New Roman" w:hAnsi="Times New Roman" w:cs="Times New Roman"/>
          <w:sz w:val="28"/>
          <w:szCs w:val="28"/>
        </w:rPr>
        <w:t>на</w:t>
      </w:r>
      <w:r w:rsidRPr="000532EA">
        <w:rPr>
          <w:rFonts w:ascii="Times New Roman" w:hAnsi="Times New Roman" w:cs="Times New Roman"/>
          <w:spacing w:val="35"/>
          <w:sz w:val="28"/>
          <w:szCs w:val="28"/>
        </w:rPr>
        <w:t xml:space="preserve"> </w:t>
      </w:r>
      <w:r w:rsidRPr="000532EA">
        <w:rPr>
          <w:rFonts w:ascii="Times New Roman" w:hAnsi="Times New Roman" w:cs="Times New Roman"/>
          <w:sz w:val="28"/>
          <w:szCs w:val="28"/>
        </w:rPr>
        <w:t>підставі</w:t>
      </w:r>
      <w:r w:rsidRPr="000532EA">
        <w:rPr>
          <w:rFonts w:ascii="Times New Roman" w:hAnsi="Times New Roman" w:cs="Times New Roman"/>
          <w:spacing w:val="39"/>
          <w:sz w:val="28"/>
          <w:szCs w:val="28"/>
        </w:rPr>
        <w:t xml:space="preserve"> </w:t>
      </w:r>
      <w:r w:rsidRPr="000532EA">
        <w:rPr>
          <w:rFonts w:ascii="Times New Roman" w:hAnsi="Times New Roman" w:cs="Times New Roman"/>
          <w:sz w:val="28"/>
          <w:szCs w:val="28"/>
        </w:rPr>
        <w:t>рішення</w:t>
      </w:r>
      <w:r w:rsidRPr="000532EA">
        <w:rPr>
          <w:rFonts w:ascii="Times New Roman" w:hAnsi="Times New Roman" w:cs="Times New Roman"/>
          <w:spacing w:val="38"/>
          <w:sz w:val="28"/>
          <w:szCs w:val="28"/>
        </w:rPr>
        <w:t xml:space="preserve"> </w:t>
      </w:r>
      <w:r w:rsidRPr="000532EA">
        <w:rPr>
          <w:rFonts w:ascii="Times New Roman" w:hAnsi="Times New Roman" w:cs="Times New Roman"/>
          <w:sz w:val="28"/>
          <w:szCs w:val="28"/>
        </w:rPr>
        <w:t>педагогічної</w:t>
      </w:r>
      <w:r w:rsidRPr="000532EA">
        <w:rPr>
          <w:rFonts w:ascii="Times New Roman" w:hAnsi="Times New Roman" w:cs="Times New Roman"/>
          <w:spacing w:val="39"/>
          <w:sz w:val="28"/>
          <w:szCs w:val="28"/>
        </w:rPr>
        <w:t xml:space="preserve"> </w:t>
      </w:r>
      <w:r w:rsidRPr="000532EA">
        <w:rPr>
          <w:rFonts w:ascii="Times New Roman" w:hAnsi="Times New Roman" w:cs="Times New Roman"/>
          <w:sz w:val="28"/>
          <w:szCs w:val="28"/>
        </w:rPr>
        <w:t>ради (протокол</w:t>
      </w:r>
      <w:r w:rsidRPr="000532EA">
        <w:rPr>
          <w:rFonts w:ascii="Times New Roman" w:hAnsi="Times New Roman" w:cs="Times New Roman"/>
          <w:spacing w:val="-2"/>
          <w:sz w:val="28"/>
          <w:szCs w:val="28"/>
        </w:rPr>
        <w:t xml:space="preserve"> </w:t>
      </w:r>
      <w:r w:rsidRPr="000532EA">
        <w:rPr>
          <w:rFonts w:ascii="Times New Roman" w:hAnsi="Times New Roman" w:cs="Times New Roman"/>
          <w:sz w:val="28"/>
          <w:szCs w:val="28"/>
        </w:rPr>
        <w:t>від</w:t>
      </w:r>
      <w:r w:rsidRPr="000532EA">
        <w:rPr>
          <w:rFonts w:ascii="Times New Roman" w:hAnsi="Times New Roman" w:cs="Times New Roman"/>
          <w:spacing w:val="-3"/>
          <w:sz w:val="28"/>
          <w:szCs w:val="28"/>
        </w:rPr>
        <w:t xml:space="preserve"> </w:t>
      </w:r>
      <w:r w:rsidR="00233AA4">
        <w:rPr>
          <w:rFonts w:ascii="Times New Roman" w:hAnsi="Times New Roman" w:cs="Times New Roman"/>
          <w:sz w:val="28"/>
          <w:szCs w:val="28"/>
        </w:rPr>
        <w:t>30</w:t>
      </w:r>
      <w:r w:rsidRPr="000532EA">
        <w:rPr>
          <w:rFonts w:ascii="Times New Roman" w:hAnsi="Times New Roman" w:cs="Times New Roman"/>
          <w:sz w:val="28"/>
          <w:szCs w:val="28"/>
        </w:rPr>
        <w:t>.</w:t>
      </w:r>
      <w:r w:rsidRPr="000532EA">
        <w:rPr>
          <w:rFonts w:ascii="Times New Roman" w:hAnsi="Times New Roman" w:cs="Times New Roman"/>
          <w:color w:val="000000" w:themeColor="text1"/>
          <w:sz w:val="28"/>
          <w:szCs w:val="28"/>
        </w:rPr>
        <w:t>0</w:t>
      </w:r>
      <w:r w:rsidR="00233AA4">
        <w:rPr>
          <w:rFonts w:ascii="Times New Roman" w:hAnsi="Times New Roman" w:cs="Times New Roman"/>
          <w:color w:val="000000" w:themeColor="text1"/>
          <w:sz w:val="28"/>
          <w:szCs w:val="28"/>
        </w:rPr>
        <w:t>8.2024</w:t>
      </w:r>
      <w:r w:rsidRPr="000532EA">
        <w:rPr>
          <w:rFonts w:ascii="Times New Roman" w:hAnsi="Times New Roman" w:cs="Times New Roman"/>
          <w:color w:val="000000" w:themeColor="text1"/>
          <w:spacing w:val="-2"/>
          <w:sz w:val="28"/>
          <w:szCs w:val="28"/>
        </w:rPr>
        <w:t xml:space="preserve"> </w:t>
      </w:r>
      <w:r w:rsidRPr="000532EA">
        <w:rPr>
          <w:rFonts w:ascii="Times New Roman" w:hAnsi="Times New Roman" w:cs="Times New Roman"/>
          <w:color w:val="000000" w:themeColor="text1"/>
          <w:sz w:val="28"/>
          <w:szCs w:val="28"/>
        </w:rPr>
        <w:t>№1).</w:t>
      </w:r>
    </w:p>
    <w:p w:rsidR="00692D38" w:rsidRPr="000532EA" w:rsidRDefault="00692D38" w:rsidP="000532EA">
      <w:pPr>
        <w:pStyle w:val="a9"/>
        <w:ind w:firstLine="709"/>
        <w:rPr>
          <w:szCs w:val="28"/>
        </w:rPr>
      </w:pPr>
      <w:r w:rsidRPr="000532EA">
        <w:rPr>
          <w:szCs w:val="28"/>
        </w:rPr>
        <w:t>Формулювання оцінювальних суджень, визначення рівня результату навчання здійснюється</w:t>
      </w:r>
      <w:r w:rsidRPr="000532EA">
        <w:rPr>
          <w:spacing w:val="1"/>
          <w:szCs w:val="28"/>
        </w:rPr>
        <w:t xml:space="preserve"> </w:t>
      </w:r>
      <w:r w:rsidRPr="000532EA">
        <w:rPr>
          <w:szCs w:val="28"/>
        </w:rPr>
        <w:t>на основі Орієнтовної рамки оцінювання результатів навчання здобувачів освіти початкової освіти</w:t>
      </w:r>
      <w:r w:rsidRPr="000532EA">
        <w:rPr>
          <w:spacing w:val="1"/>
          <w:szCs w:val="28"/>
        </w:rPr>
        <w:t xml:space="preserve"> </w:t>
      </w:r>
      <w:r w:rsidRPr="000532EA">
        <w:rPr>
          <w:szCs w:val="28"/>
        </w:rPr>
        <w:t>(додаток</w:t>
      </w:r>
      <w:r w:rsidRPr="000532EA">
        <w:rPr>
          <w:spacing w:val="1"/>
          <w:szCs w:val="28"/>
        </w:rPr>
        <w:t xml:space="preserve"> </w:t>
      </w:r>
      <w:r w:rsidRPr="000532EA">
        <w:rPr>
          <w:szCs w:val="28"/>
        </w:rPr>
        <w:t>1</w:t>
      </w:r>
      <w:r w:rsidRPr="000532EA">
        <w:rPr>
          <w:spacing w:val="1"/>
          <w:szCs w:val="28"/>
        </w:rPr>
        <w:t xml:space="preserve"> </w:t>
      </w:r>
      <w:r w:rsidRPr="000532EA">
        <w:rPr>
          <w:szCs w:val="28"/>
        </w:rPr>
        <w:t>наказу</w:t>
      </w:r>
      <w:r w:rsidRPr="000532EA">
        <w:rPr>
          <w:spacing w:val="1"/>
          <w:szCs w:val="28"/>
        </w:rPr>
        <w:t xml:space="preserve"> </w:t>
      </w:r>
      <w:r w:rsidRPr="000532EA">
        <w:rPr>
          <w:szCs w:val="28"/>
        </w:rPr>
        <w:t>МОН</w:t>
      </w:r>
      <w:r w:rsidRPr="000532EA">
        <w:rPr>
          <w:spacing w:val="1"/>
          <w:szCs w:val="28"/>
        </w:rPr>
        <w:t xml:space="preserve"> </w:t>
      </w:r>
      <w:r w:rsidRPr="000532EA">
        <w:rPr>
          <w:szCs w:val="28"/>
        </w:rPr>
        <w:t>України</w:t>
      </w:r>
      <w:r w:rsidRPr="000532EA">
        <w:rPr>
          <w:spacing w:val="1"/>
          <w:szCs w:val="28"/>
        </w:rPr>
        <w:t xml:space="preserve"> </w:t>
      </w:r>
      <w:r w:rsidRPr="000532EA">
        <w:rPr>
          <w:szCs w:val="28"/>
        </w:rPr>
        <w:t>від</w:t>
      </w:r>
      <w:r w:rsidRPr="000532EA">
        <w:rPr>
          <w:spacing w:val="1"/>
          <w:szCs w:val="28"/>
        </w:rPr>
        <w:t xml:space="preserve"> </w:t>
      </w:r>
      <w:r w:rsidRPr="000532EA">
        <w:rPr>
          <w:szCs w:val="28"/>
        </w:rPr>
        <w:t>13.07.2021</w:t>
      </w:r>
      <w:r w:rsidRPr="000532EA">
        <w:rPr>
          <w:spacing w:val="1"/>
          <w:szCs w:val="28"/>
        </w:rPr>
        <w:t xml:space="preserve"> </w:t>
      </w:r>
      <w:r w:rsidRPr="000532EA">
        <w:rPr>
          <w:szCs w:val="28"/>
        </w:rPr>
        <w:t>№</w:t>
      </w:r>
      <w:r w:rsidRPr="000532EA">
        <w:rPr>
          <w:spacing w:val="1"/>
          <w:szCs w:val="28"/>
        </w:rPr>
        <w:t xml:space="preserve"> </w:t>
      </w:r>
      <w:r w:rsidRPr="000532EA">
        <w:rPr>
          <w:szCs w:val="28"/>
        </w:rPr>
        <w:t>813).</w:t>
      </w:r>
      <w:r w:rsidRPr="000532EA">
        <w:rPr>
          <w:spacing w:val="1"/>
          <w:szCs w:val="28"/>
        </w:rPr>
        <w:t xml:space="preserve"> </w:t>
      </w:r>
      <w:r w:rsidRPr="000532EA">
        <w:rPr>
          <w:szCs w:val="28"/>
        </w:rPr>
        <w:t>Особливості</w:t>
      </w:r>
      <w:r w:rsidRPr="000532EA">
        <w:rPr>
          <w:spacing w:val="1"/>
          <w:szCs w:val="28"/>
        </w:rPr>
        <w:t xml:space="preserve"> </w:t>
      </w:r>
      <w:r w:rsidRPr="000532EA">
        <w:rPr>
          <w:szCs w:val="28"/>
        </w:rPr>
        <w:t>організації</w:t>
      </w:r>
      <w:r w:rsidRPr="000532EA">
        <w:rPr>
          <w:spacing w:val="1"/>
          <w:szCs w:val="28"/>
        </w:rPr>
        <w:t xml:space="preserve"> </w:t>
      </w:r>
      <w:r w:rsidRPr="000532EA">
        <w:rPr>
          <w:szCs w:val="28"/>
        </w:rPr>
        <w:t>оцінювання</w:t>
      </w:r>
      <w:r w:rsidRPr="000532EA">
        <w:rPr>
          <w:spacing w:val="1"/>
          <w:szCs w:val="28"/>
        </w:rPr>
        <w:t xml:space="preserve"> </w:t>
      </w:r>
      <w:r w:rsidRPr="000532EA">
        <w:rPr>
          <w:szCs w:val="28"/>
        </w:rPr>
        <w:t>в</w:t>
      </w:r>
      <w:r w:rsidRPr="000532EA">
        <w:rPr>
          <w:spacing w:val="-57"/>
          <w:szCs w:val="28"/>
        </w:rPr>
        <w:t xml:space="preserve"> </w:t>
      </w:r>
      <w:r w:rsidRPr="000532EA">
        <w:rPr>
          <w:szCs w:val="28"/>
        </w:rPr>
        <w:t>певному класі можуть ініціюватися вчителем і бути затвердженими на засіданні педагогічної ради</w:t>
      </w:r>
      <w:r w:rsidRPr="000532EA">
        <w:rPr>
          <w:spacing w:val="1"/>
          <w:szCs w:val="28"/>
        </w:rPr>
        <w:t xml:space="preserve"> </w:t>
      </w:r>
      <w:r w:rsidRPr="000532EA">
        <w:rPr>
          <w:szCs w:val="28"/>
        </w:rPr>
        <w:t>закладу</w:t>
      </w:r>
      <w:r w:rsidRPr="000532EA">
        <w:rPr>
          <w:spacing w:val="-1"/>
          <w:szCs w:val="28"/>
        </w:rPr>
        <w:t xml:space="preserve"> </w:t>
      </w:r>
      <w:r w:rsidRPr="000532EA">
        <w:rPr>
          <w:szCs w:val="28"/>
        </w:rPr>
        <w:t>освіти.</w:t>
      </w:r>
    </w:p>
    <w:p w:rsidR="00692D38" w:rsidRPr="000532EA" w:rsidRDefault="00692D38" w:rsidP="000532EA">
      <w:pPr>
        <w:pStyle w:val="a9"/>
        <w:ind w:firstLine="709"/>
        <w:rPr>
          <w:szCs w:val="28"/>
        </w:rPr>
      </w:pPr>
      <w:r w:rsidRPr="000532EA">
        <w:rPr>
          <w:b/>
          <w:szCs w:val="28"/>
        </w:rPr>
        <w:t>Формувальне</w:t>
      </w:r>
      <w:r w:rsidRPr="000532EA">
        <w:rPr>
          <w:b/>
          <w:spacing w:val="1"/>
          <w:szCs w:val="28"/>
        </w:rPr>
        <w:t xml:space="preserve"> </w:t>
      </w:r>
      <w:r w:rsidRPr="000532EA">
        <w:rPr>
          <w:b/>
          <w:szCs w:val="28"/>
        </w:rPr>
        <w:t>оцінювання</w:t>
      </w:r>
      <w:r w:rsidRPr="000532EA">
        <w:rPr>
          <w:b/>
          <w:spacing w:val="1"/>
          <w:szCs w:val="28"/>
        </w:rPr>
        <w:t xml:space="preserve"> </w:t>
      </w:r>
      <w:r w:rsidRPr="000532EA">
        <w:rPr>
          <w:szCs w:val="28"/>
        </w:rPr>
        <w:t>розпочинається</w:t>
      </w:r>
      <w:r w:rsidRPr="000532EA">
        <w:rPr>
          <w:spacing w:val="1"/>
          <w:szCs w:val="28"/>
        </w:rPr>
        <w:t xml:space="preserve"> </w:t>
      </w:r>
      <w:r w:rsidRPr="000532EA">
        <w:rPr>
          <w:szCs w:val="28"/>
        </w:rPr>
        <w:t>з</w:t>
      </w:r>
      <w:r w:rsidRPr="000532EA">
        <w:rPr>
          <w:spacing w:val="1"/>
          <w:szCs w:val="28"/>
        </w:rPr>
        <w:t xml:space="preserve"> </w:t>
      </w:r>
      <w:r w:rsidRPr="000532EA">
        <w:rPr>
          <w:szCs w:val="28"/>
        </w:rPr>
        <w:t>перших</w:t>
      </w:r>
      <w:r w:rsidRPr="000532EA">
        <w:rPr>
          <w:spacing w:val="1"/>
          <w:szCs w:val="28"/>
        </w:rPr>
        <w:t xml:space="preserve"> </w:t>
      </w:r>
      <w:r w:rsidRPr="000532EA">
        <w:rPr>
          <w:szCs w:val="28"/>
        </w:rPr>
        <w:t>днів</w:t>
      </w:r>
      <w:r w:rsidRPr="000532EA">
        <w:rPr>
          <w:spacing w:val="1"/>
          <w:szCs w:val="28"/>
        </w:rPr>
        <w:t xml:space="preserve"> </w:t>
      </w:r>
      <w:r w:rsidRPr="000532EA">
        <w:rPr>
          <w:szCs w:val="28"/>
        </w:rPr>
        <w:t>навчання</w:t>
      </w:r>
      <w:r w:rsidRPr="000532EA">
        <w:rPr>
          <w:spacing w:val="1"/>
          <w:szCs w:val="28"/>
        </w:rPr>
        <w:t xml:space="preserve"> </w:t>
      </w:r>
      <w:r w:rsidRPr="000532EA">
        <w:rPr>
          <w:szCs w:val="28"/>
        </w:rPr>
        <w:t>у</w:t>
      </w:r>
      <w:r w:rsidRPr="000532EA">
        <w:rPr>
          <w:spacing w:val="1"/>
          <w:szCs w:val="28"/>
        </w:rPr>
        <w:t xml:space="preserve"> </w:t>
      </w:r>
      <w:r w:rsidRPr="000532EA">
        <w:rPr>
          <w:szCs w:val="28"/>
        </w:rPr>
        <w:t>школі</w:t>
      </w:r>
      <w:r w:rsidRPr="000532EA">
        <w:rPr>
          <w:spacing w:val="1"/>
          <w:szCs w:val="28"/>
        </w:rPr>
        <w:t xml:space="preserve"> </w:t>
      </w:r>
      <w:r w:rsidRPr="000532EA">
        <w:rPr>
          <w:szCs w:val="28"/>
        </w:rPr>
        <w:t>і</w:t>
      </w:r>
      <w:r w:rsidRPr="000532EA">
        <w:rPr>
          <w:spacing w:val="1"/>
          <w:szCs w:val="28"/>
        </w:rPr>
        <w:t xml:space="preserve"> </w:t>
      </w:r>
      <w:r w:rsidRPr="000532EA">
        <w:rPr>
          <w:szCs w:val="28"/>
        </w:rPr>
        <w:t>триває</w:t>
      </w:r>
      <w:r w:rsidRPr="000532EA">
        <w:rPr>
          <w:spacing w:val="1"/>
          <w:szCs w:val="28"/>
        </w:rPr>
        <w:t xml:space="preserve"> </w:t>
      </w:r>
      <w:r w:rsidRPr="000532EA">
        <w:rPr>
          <w:szCs w:val="28"/>
        </w:rPr>
        <w:t>постійно,</w:t>
      </w:r>
      <w:r w:rsidRPr="000532EA">
        <w:rPr>
          <w:spacing w:val="1"/>
          <w:szCs w:val="28"/>
        </w:rPr>
        <w:t xml:space="preserve"> </w:t>
      </w:r>
      <w:r w:rsidRPr="000532EA">
        <w:rPr>
          <w:szCs w:val="28"/>
        </w:rPr>
        <w:t>має</w:t>
      </w:r>
      <w:r w:rsidRPr="000532EA">
        <w:rPr>
          <w:spacing w:val="1"/>
          <w:szCs w:val="28"/>
        </w:rPr>
        <w:t xml:space="preserve"> </w:t>
      </w:r>
      <w:r w:rsidRPr="000532EA">
        <w:rPr>
          <w:szCs w:val="28"/>
        </w:rPr>
        <w:t>на</w:t>
      </w:r>
      <w:r w:rsidRPr="000532EA">
        <w:rPr>
          <w:spacing w:val="1"/>
          <w:szCs w:val="28"/>
        </w:rPr>
        <w:t xml:space="preserve"> </w:t>
      </w:r>
      <w:r w:rsidRPr="000532EA">
        <w:rPr>
          <w:szCs w:val="28"/>
        </w:rPr>
        <w:t>меті:</w:t>
      </w:r>
      <w:r w:rsidRPr="000532EA">
        <w:rPr>
          <w:spacing w:val="1"/>
          <w:szCs w:val="28"/>
        </w:rPr>
        <w:t xml:space="preserve"> </w:t>
      </w:r>
      <w:r w:rsidRPr="000532EA">
        <w:rPr>
          <w:szCs w:val="28"/>
        </w:rPr>
        <w:t>підтримати</w:t>
      </w:r>
      <w:r w:rsidRPr="000532EA">
        <w:rPr>
          <w:spacing w:val="1"/>
          <w:szCs w:val="28"/>
        </w:rPr>
        <w:t xml:space="preserve"> </w:t>
      </w:r>
      <w:r w:rsidRPr="000532EA">
        <w:rPr>
          <w:szCs w:val="28"/>
        </w:rPr>
        <w:t>навчальний</w:t>
      </w:r>
      <w:r w:rsidRPr="000532EA">
        <w:rPr>
          <w:spacing w:val="1"/>
          <w:szCs w:val="28"/>
        </w:rPr>
        <w:t xml:space="preserve"> </w:t>
      </w:r>
      <w:r w:rsidRPr="000532EA">
        <w:rPr>
          <w:szCs w:val="28"/>
        </w:rPr>
        <w:t>розвиток</w:t>
      </w:r>
      <w:r w:rsidRPr="000532EA">
        <w:rPr>
          <w:spacing w:val="1"/>
          <w:szCs w:val="28"/>
        </w:rPr>
        <w:t xml:space="preserve"> </w:t>
      </w:r>
      <w:r w:rsidRPr="000532EA">
        <w:rPr>
          <w:szCs w:val="28"/>
        </w:rPr>
        <w:t>дітей;</w:t>
      </w:r>
      <w:r w:rsidRPr="000532EA">
        <w:rPr>
          <w:spacing w:val="1"/>
          <w:szCs w:val="28"/>
        </w:rPr>
        <w:t xml:space="preserve"> </w:t>
      </w:r>
      <w:r w:rsidRPr="000532EA">
        <w:rPr>
          <w:szCs w:val="28"/>
        </w:rPr>
        <w:t>вибудовувати</w:t>
      </w:r>
      <w:r w:rsidRPr="000532EA">
        <w:rPr>
          <w:spacing w:val="1"/>
          <w:szCs w:val="28"/>
        </w:rPr>
        <w:t xml:space="preserve"> </w:t>
      </w:r>
      <w:r w:rsidRPr="000532EA">
        <w:rPr>
          <w:szCs w:val="28"/>
        </w:rPr>
        <w:t>індивідуальну</w:t>
      </w:r>
      <w:r w:rsidRPr="000532EA">
        <w:rPr>
          <w:spacing w:val="1"/>
          <w:szCs w:val="28"/>
        </w:rPr>
        <w:t xml:space="preserve"> </w:t>
      </w:r>
      <w:r w:rsidRPr="000532EA">
        <w:rPr>
          <w:szCs w:val="28"/>
        </w:rPr>
        <w:t>траєкторію їхнього розвитку; діагностувати досягнення на кожному з етапів процесу навчання;</w:t>
      </w:r>
      <w:r w:rsidRPr="000532EA">
        <w:rPr>
          <w:spacing w:val="1"/>
          <w:szCs w:val="28"/>
        </w:rPr>
        <w:t xml:space="preserve"> </w:t>
      </w:r>
      <w:r w:rsidRPr="000532EA">
        <w:rPr>
          <w:szCs w:val="28"/>
        </w:rPr>
        <w:t>вчасно</w:t>
      </w:r>
      <w:r w:rsidRPr="000532EA">
        <w:rPr>
          <w:spacing w:val="1"/>
          <w:szCs w:val="28"/>
        </w:rPr>
        <w:t xml:space="preserve"> </w:t>
      </w:r>
      <w:r w:rsidRPr="000532EA">
        <w:rPr>
          <w:szCs w:val="28"/>
        </w:rPr>
        <w:t>виявляти</w:t>
      </w:r>
      <w:r w:rsidRPr="000532EA">
        <w:rPr>
          <w:spacing w:val="1"/>
          <w:szCs w:val="28"/>
        </w:rPr>
        <w:t xml:space="preserve"> </w:t>
      </w:r>
      <w:r w:rsidRPr="000532EA">
        <w:rPr>
          <w:szCs w:val="28"/>
        </w:rPr>
        <w:t>проблеми</w:t>
      </w:r>
      <w:r w:rsidRPr="000532EA">
        <w:rPr>
          <w:spacing w:val="1"/>
          <w:szCs w:val="28"/>
        </w:rPr>
        <w:t xml:space="preserve"> </w:t>
      </w:r>
      <w:r w:rsidRPr="000532EA">
        <w:rPr>
          <w:szCs w:val="28"/>
        </w:rPr>
        <w:t>й</w:t>
      </w:r>
      <w:r w:rsidRPr="000532EA">
        <w:rPr>
          <w:spacing w:val="1"/>
          <w:szCs w:val="28"/>
        </w:rPr>
        <w:t xml:space="preserve"> </w:t>
      </w:r>
      <w:r w:rsidRPr="000532EA">
        <w:rPr>
          <w:szCs w:val="28"/>
        </w:rPr>
        <w:t>запобігати</w:t>
      </w:r>
      <w:r w:rsidRPr="000532EA">
        <w:rPr>
          <w:spacing w:val="1"/>
          <w:szCs w:val="28"/>
        </w:rPr>
        <w:t xml:space="preserve"> </w:t>
      </w:r>
      <w:r w:rsidRPr="000532EA">
        <w:rPr>
          <w:szCs w:val="28"/>
        </w:rPr>
        <w:t>їх</w:t>
      </w:r>
      <w:r w:rsidRPr="000532EA">
        <w:rPr>
          <w:spacing w:val="1"/>
          <w:szCs w:val="28"/>
        </w:rPr>
        <w:t xml:space="preserve"> </w:t>
      </w:r>
      <w:r w:rsidRPr="000532EA">
        <w:rPr>
          <w:szCs w:val="28"/>
        </w:rPr>
        <w:t>нашаруванню;</w:t>
      </w:r>
      <w:r w:rsidRPr="000532EA">
        <w:rPr>
          <w:spacing w:val="1"/>
          <w:szCs w:val="28"/>
        </w:rPr>
        <w:t xml:space="preserve"> </w:t>
      </w:r>
      <w:r w:rsidRPr="000532EA">
        <w:rPr>
          <w:szCs w:val="28"/>
        </w:rPr>
        <w:t>аналізувати</w:t>
      </w:r>
      <w:r w:rsidRPr="000532EA">
        <w:rPr>
          <w:spacing w:val="1"/>
          <w:szCs w:val="28"/>
        </w:rPr>
        <w:t xml:space="preserve"> </w:t>
      </w:r>
      <w:r w:rsidRPr="000532EA">
        <w:rPr>
          <w:szCs w:val="28"/>
        </w:rPr>
        <w:t>хід</w:t>
      </w:r>
      <w:r w:rsidRPr="000532EA">
        <w:rPr>
          <w:spacing w:val="1"/>
          <w:szCs w:val="28"/>
        </w:rPr>
        <w:t xml:space="preserve"> </w:t>
      </w:r>
      <w:r w:rsidRPr="000532EA">
        <w:rPr>
          <w:szCs w:val="28"/>
        </w:rPr>
        <w:t>реалізації</w:t>
      </w:r>
      <w:r w:rsidRPr="000532EA">
        <w:rPr>
          <w:spacing w:val="1"/>
          <w:szCs w:val="28"/>
        </w:rPr>
        <w:t xml:space="preserve"> </w:t>
      </w:r>
      <w:r w:rsidRPr="000532EA">
        <w:rPr>
          <w:szCs w:val="28"/>
        </w:rPr>
        <w:t>навчальної</w:t>
      </w:r>
      <w:r w:rsidRPr="000532EA">
        <w:rPr>
          <w:spacing w:val="-57"/>
          <w:szCs w:val="28"/>
        </w:rPr>
        <w:t xml:space="preserve"> </w:t>
      </w:r>
      <w:r w:rsidRPr="000532EA">
        <w:rPr>
          <w:szCs w:val="28"/>
        </w:rPr>
        <w:t>програми й ухвалювати рішення щодо корегування програми і методів навчання відповідно до</w:t>
      </w:r>
      <w:r w:rsidRPr="000532EA">
        <w:rPr>
          <w:spacing w:val="1"/>
          <w:szCs w:val="28"/>
        </w:rPr>
        <w:t xml:space="preserve"> </w:t>
      </w:r>
      <w:r w:rsidRPr="000532EA">
        <w:rPr>
          <w:szCs w:val="28"/>
        </w:rPr>
        <w:t>індивідуальних потреб дитини; мотивувати прагнення здобути максимально можливі результати;</w:t>
      </w:r>
      <w:r w:rsidRPr="000532EA">
        <w:rPr>
          <w:spacing w:val="1"/>
          <w:szCs w:val="28"/>
        </w:rPr>
        <w:t xml:space="preserve"> </w:t>
      </w:r>
      <w:r w:rsidRPr="000532EA">
        <w:rPr>
          <w:szCs w:val="28"/>
        </w:rPr>
        <w:t>виховувати ціннісні якості особистості, бажання навчатися, не боятися помилок, переконання у</w:t>
      </w:r>
      <w:r w:rsidRPr="000532EA">
        <w:rPr>
          <w:spacing w:val="1"/>
          <w:szCs w:val="28"/>
        </w:rPr>
        <w:t xml:space="preserve"> </w:t>
      </w:r>
      <w:r w:rsidRPr="000532EA">
        <w:rPr>
          <w:szCs w:val="28"/>
        </w:rPr>
        <w:t>власних</w:t>
      </w:r>
      <w:r w:rsidRPr="000532EA">
        <w:rPr>
          <w:spacing w:val="1"/>
          <w:szCs w:val="28"/>
        </w:rPr>
        <w:t xml:space="preserve"> </w:t>
      </w:r>
      <w:r w:rsidRPr="000532EA">
        <w:rPr>
          <w:szCs w:val="28"/>
        </w:rPr>
        <w:t>можливостях</w:t>
      </w:r>
      <w:r w:rsidRPr="000532EA">
        <w:rPr>
          <w:spacing w:val="1"/>
          <w:szCs w:val="28"/>
        </w:rPr>
        <w:t xml:space="preserve"> </w:t>
      </w:r>
      <w:r w:rsidRPr="000532EA">
        <w:rPr>
          <w:szCs w:val="28"/>
        </w:rPr>
        <w:t>і</w:t>
      </w:r>
      <w:r w:rsidRPr="000532EA">
        <w:rPr>
          <w:spacing w:val="1"/>
          <w:szCs w:val="28"/>
        </w:rPr>
        <w:t xml:space="preserve"> </w:t>
      </w:r>
      <w:r w:rsidRPr="000532EA">
        <w:rPr>
          <w:szCs w:val="28"/>
        </w:rPr>
        <w:t>здібностях.</w:t>
      </w:r>
      <w:r w:rsidRPr="000532EA">
        <w:rPr>
          <w:spacing w:val="1"/>
          <w:szCs w:val="28"/>
        </w:rPr>
        <w:t xml:space="preserve"> </w:t>
      </w:r>
      <w:r w:rsidRPr="000532EA">
        <w:rPr>
          <w:b/>
          <w:szCs w:val="28"/>
        </w:rPr>
        <w:t>Результати</w:t>
      </w:r>
      <w:r w:rsidRPr="000532EA">
        <w:rPr>
          <w:b/>
          <w:spacing w:val="1"/>
          <w:szCs w:val="28"/>
        </w:rPr>
        <w:t xml:space="preserve"> </w:t>
      </w:r>
      <w:r w:rsidRPr="000532EA">
        <w:rPr>
          <w:b/>
          <w:szCs w:val="28"/>
        </w:rPr>
        <w:t>формувального</w:t>
      </w:r>
      <w:r w:rsidRPr="000532EA">
        <w:rPr>
          <w:b/>
          <w:spacing w:val="1"/>
          <w:szCs w:val="28"/>
        </w:rPr>
        <w:t xml:space="preserve"> </w:t>
      </w:r>
      <w:r w:rsidRPr="000532EA">
        <w:rPr>
          <w:b/>
          <w:szCs w:val="28"/>
        </w:rPr>
        <w:t>оцінювання</w:t>
      </w:r>
      <w:r w:rsidRPr="000532EA">
        <w:rPr>
          <w:b/>
          <w:spacing w:val="1"/>
          <w:szCs w:val="28"/>
        </w:rPr>
        <w:t xml:space="preserve"> </w:t>
      </w:r>
      <w:r w:rsidRPr="000532EA">
        <w:rPr>
          <w:szCs w:val="28"/>
        </w:rPr>
        <w:t>виражаються</w:t>
      </w:r>
      <w:r w:rsidRPr="000532EA">
        <w:rPr>
          <w:spacing w:val="1"/>
          <w:szCs w:val="28"/>
        </w:rPr>
        <w:t xml:space="preserve"> </w:t>
      </w:r>
      <w:r w:rsidRPr="000532EA">
        <w:rPr>
          <w:b/>
          <w:szCs w:val="28"/>
        </w:rPr>
        <w:t xml:space="preserve">вербальною оцінкою </w:t>
      </w:r>
      <w:r w:rsidRPr="000532EA">
        <w:rPr>
          <w:szCs w:val="28"/>
        </w:rPr>
        <w:t>учителя/учнів, що характеризують процес навчання та досягнення учнів. При</w:t>
      </w:r>
      <w:r w:rsidRPr="000532EA">
        <w:rPr>
          <w:spacing w:val="-57"/>
          <w:szCs w:val="28"/>
        </w:rPr>
        <w:t xml:space="preserve"> </w:t>
      </w:r>
      <w:r w:rsidRPr="000532EA">
        <w:rPr>
          <w:szCs w:val="28"/>
        </w:rPr>
        <w:t>цьому</w:t>
      </w:r>
      <w:r w:rsidRPr="000532EA">
        <w:rPr>
          <w:spacing w:val="1"/>
          <w:szCs w:val="28"/>
        </w:rPr>
        <w:t xml:space="preserve"> </w:t>
      </w:r>
      <w:r w:rsidRPr="000532EA">
        <w:rPr>
          <w:szCs w:val="28"/>
        </w:rPr>
        <w:t>учитель</w:t>
      </w:r>
      <w:r w:rsidRPr="000532EA">
        <w:rPr>
          <w:spacing w:val="1"/>
          <w:szCs w:val="28"/>
        </w:rPr>
        <w:t xml:space="preserve"> </w:t>
      </w:r>
      <w:r w:rsidRPr="000532EA">
        <w:rPr>
          <w:szCs w:val="28"/>
        </w:rPr>
        <w:t>озвучує</w:t>
      </w:r>
      <w:r w:rsidRPr="000532EA">
        <w:rPr>
          <w:spacing w:val="1"/>
          <w:szCs w:val="28"/>
        </w:rPr>
        <w:t xml:space="preserve"> </w:t>
      </w:r>
      <w:r w:rsidRPr="000532EA">
        <w:rPr>
          <w:szCs w:val="28"/>
        </w:rPr>
        <w:t>оцінювальне</w:t>
      </w:r>
      <w:r w:rsidRPr="000532EA">
        <w:rPr>
          <w:spacing w:val="1"/>
          <w:szCs w:val="28"/>
        </w:rPr>
        <w:t xml:space="preserve"> </w:t>
      </w:r>
      <w:r w:rsidRPr="000532EA">
        <w:rPr>
          <w:szCs w:val="28"/>
        </w:rPr>
        <w:t>судження</w:t>
      </w:r>
      <w:r w:rsidRPr="000532EA">
        <w:rPr>
          <w:spacing w:val="1"/>
          <w:szCs w:val="28"/>
        </w:rPr>
        <w:t xml:space="preserve"> </w:t>
      </w:r>
      <w:r w:rsidRPr="000532EA">
        <w:rPr>
          <w:szCs w:val="28"/>
        </w:rPr>
        <w:t>після</w:t>
      </w:r>
      <w:r w:rsidRPr="000532EA">
        <w:rPr>
          <w:spacing w:val="1"/>
          <w:szCs w:val="28"/>
        </w:rPr>
        <w:t xml:space="preserve"> </w:t>
      </w:r>
      <w:r w:rsidRPr="000532EA">
        <w:rPr>
          <w:szCs w:val="28"/>
        </w:rPr>
        <w:t>того,</w:t>
      </w:r>
      <w:r w:rsidRPr="000532EA">
        <w:rPr>
          <w:spacing w:val="1"/>
          <w:szCs w:val="28"/>
        </w:rPr>
        <w:t xml:space="preserve"> </w:t>
      </w:r>
      <w:r w:rsidRPr="000532EA">
        <w:rPr>
          <w:szCs w:val="28"/>
        </w:rPr>
        <w:t>як</w:t>
      </w:r>
      <w:r w:rsidRPr="000532EA">
        <w:rPr>
          <w:spacing w:val="1"/>
          <w:szCs w:val="28"/>
        </w:rPr>
        <w:t xml:space="preserve"> </w:t>
      </w:r>
      <w:r w:rsidRPr="000532EA">
        <w:rPr>
          <w:szCs w:val="28"/>
        </w:rPr>
        <w:t>висловив/ли</w:t>
      </w:r>
      <w:r w:rsidRPr="000532EA">
        <w:rPr>
          <w:spacing w:val="1"/>
          <w:szCs w:val="28"/>
        </w:rPr>
        <w:t xml:space="preserve"> </w:t>
      </w:r>
      <w:r w:rsidRPr="000532EA">
        <w:rPr>
          <w:szCs w:val="28"/>
        </w:rPr>
        <w:t>думку</w:t>
      </w:r>
      <w:r w:rsidRPr="000532EA">
        <w:rPr>
          <w:spacing w:val="1"/>
          <w:szCs w:val="28"/>
        </w:rPr>
        <w:t xml:space="preserve"> </w:t>
      </w:r>
      <w:r w:rsidRPr="000532EA">
        <w:rPr>
          <w:szCs w:val="28"/>
        </w:rPr>
        <w:t>учень/учні.</w:t>
      </w:r>
      <w:r w:rsidRPr="000532EA">
        <w:rPr>
          <w:spacing w:val="1"/>
          <w:szCs w:val="28"/>
        </w:rPr>
        <w:t xml:space="preserve"> </w:t>
      </w:r>
      <w:r w:rsidRPr="000532EA">
        <w:rPr>
          <w:szCs w:val="28"/>
        </w:rPr>
        <w:t>Оцінювальне судження вчителя слугує зразком для наступних оцінювальних суджень учнів під час</w:t>
      </w:r>
      <w:r w:rsidRPr="000532EA">
        <w:rPr>
          <w:spacing w:val="1"/>
          <w:szCs w:val="28"/>
        </w:rPr>
        <w:t xml:space="preserve"> </w:t>
      </w:r>
      <w:r w:rsidRPr="000532EA">
        <w:rPr>
          <w:szCs w:val="28"/>
        </w:rPr>
        <w:t>само</w:t>
      </w:r>
      <w:r w:rsidRPr="000532EA">
        <w:rPr>
          <w:spacing w:val="1"/>
          <w:szCs w:val="28"/>
        </w:rPr>
        <w:t xml:space="preserve"> </w:t>
      </w:r>
      <w:r w:rsidRPr="000532EA">
        <w:rPr>
          <w:szCs w:val="28"/>
        </w:rPr>
        <w:t>оцінювання</w:t>
      </w:r>
      <w:r w:rsidRPr="000532EA">
        <w:rPr>
          <w:spacing w:val="1"/>
          <w:szCs w:val="28"/>
        </w:rPr>
        <w:t xml:space="preserve"> </w:t>
      </w:r>
      <w:r w:rsidRPr="000532EA">
        <w:rPr>
          <w:szCs w:val="28"/>
        </w:rPr>
        <w:t>і</w:t>
      </w:r>
      <w:r w:rsidRPr="000532EA">
        <w:rPr>
          <w:spacing w:val="1"/>
          <w:szCs w:val="28"/>
        </w:rPr>
        <w:t xml:space="preserve"> </w:t>
      </w:r>
      <w:r w:rsidRPr="000532EA">
        <w:rPr>
          <w:szCs w:val="28"/>
        </w:rPr>
        <w:t>взаємооцінювання.</w:t>
      </w:r>
      <w:r w:rsidRPr="000532EA">
        <w:rPr>
          <w:spacing w:val="1"/>
          <w:szCs w:val="28"/>
        </w:rPr>
        <w:t xml:space="preserve"> </w:t>
      </w:r>
      <w:r w:rsidRPr="000532EA">
        <w:rPr>
          <w:szCs w:val="28"/>
        </w:rPr>
        <w:t>У</w:t>
      </w:r>
      <w:r w:rsidRPr="000532EA">
        <w:rPr>
          <w:spacing w:val="1"/>
          <w:szCs w:val="28"/>
        </w:rPr>
        <w:t xml:space="preserve"> </w:t>
      </w:r>
      <w:r w:rsidRPr="000532EA">
        <w:rPr>
          <w:szCs w:val="28"/>
        </w:rPr>
        <w:t>межах</w:t>
      </w:r>
      <w:r w:rsidRPr="000532EA">
        <w:rPr>
          <w:spacing w:val="1"/>
          <w:szCs w:val="28"/>
        </w:rPr>
        <w:t xml:space="preserve"> </w:t>
      </w:r>
      <w:r w:rsidRPr="000532EA">
        <w:rPr>
          <w:szCs w:val="28"/>
        </w:rPr>
        <w:t>формувального</w:t>
      </w:r>
      <w:r w:rsidRPr="000532EA">
        <w:rPr>
          <w:spacing w:val="1"/>
          <w:szCs w:val="28"/>
        </w:rPr>
        <w:t xml:space="preserve"> </w:t>
      </w:r>
      <w:r w:rsidRPr="000532EA">
        <w:rPr>
          <w:szCs w:val="28"/>
        </w:rPr>
        <w:t>оцінювання</w:t>
      </w:r>
      <w:r w:rsidRPr="000532EA">
        <w:rPr>
          <w:spacing w:val="1"/>
          <w:szCs w:val="28"/>
        </w:rPr>
        <w:t xml:space="preserve"> </w:t>
      </w:r>
      <w:r w:rsidRPr="000532EA">
        <w:rPr>
          <w:szCs w:val="28"/>
        </w:rPr>
        <w:t>за</w:t>
      </w:r>
      <w:r w:rsidRPr="000532EA">
        <w:rPr>
          <w:spacing w:val="1"/>
          <w:szCs w:val="28"/>
        </w:rPr>
        <w:t xml:space="preserve"> </w:t>
      </w:r>
      <w:r w:rsidRPr="000532EA">
        <w:rPr>
          <w:szCs w:val="28"/>
        </w:rPr>
        <w:t>результатами</w:t>
      </w:r>
      <w:r w:rsidRPr="000532EA">
        <w:rPr>
          <w:spacing w:val="1"/>
          <w:szCs w:val="28"/>
        </w:rPr>
        <w:t xml:space="preserve"> </w:t>
      </w:r>
      <w:r w:rsidRPr="000532EA">
        <w:rPr>
          <w:szCs w:val="28"/>
        </w:rPr>
        <w:t>опанування певної програмової теми/частини теми (якщо тема велика за обсягом)/кількох тем чи</w:t>
      </w:r>
      <w:r w:rsidRPr="000532EA">
        <w:rPr>
          <w:spacing w:val="1"/>
          <w:szCs w:val="28"/>
        </w:rPr>
        <w:t xml:space="preserve"> </w:t>
      </w:r>
      <w:r w:rsidRPr="000532EA">
        <w:rPr>
          <w:szCs w:val="28"/>
        </w:rPr>
        <w:t xml:space="preserve">розділу протягом навчального року рекомендується проводити </w:t>
      </w:r>
      <w:r w:rsidRPr="000532EA">
        <w:rPr>
          <w:b/>
          <w:szCs w:val="28"/>
        </w:rPr>
        <w:t>тематичні діагностувальні роботи.</w:t>
      </w:r>
      <w:r w:rsidRPr="000532EA">
        <w:rPr>
          <w:b/>
          <w:spacing w:val="-57"/>
          <w:szCs w:val="28"/>
        </w:rPr>
        <w:t xml:space="preserve"> </w:t>
      </w:r>
      <w:r w:rsidRPr="000532EA">
        <w:rPr>
          <w:b/>
          <w:szCs w:val="28"/>
        </w:rPr>
        <w:t>Результатами</w:t>
      </w:r>
      <w:r w:rsidRPr="000532EA">
        <w:rPr>
          <w:b/>
          <w:spacing w:val="1"/>
          <w:szCs w:val="28"/>
        </w:rPr>
        <w:t xml:space="preserve"> </w:t>
      </w:r>
      <w:r w:rsidRPr="000532EA">
        <w:rPr>
          <w:szCs w:val="28"/>
        </w:rPr>
        <w:t>оцінювання</w:t>
      </w:r>
      <w:r w:rsidRPr="000532EA">
        <w:rPr>
          <w:spacing w:val="1"/>
          <w:szCs w:val="28"/>
        </w:rPr>
        <w:t xml:space="preserve"> </w:t>
      </w:r>
      <w:r w:rsidRPr="000532EA">
        <w:rPr>
          <w:b/>
          <w:szCs w:val="28"/>
        </w:rPr>
        <w:t>тематичних</w:t>
      </w:r>
      <w:r w:rsidRPr="000532EA">
        <w:rPr>
          <w:b/>
          <w:spacing w:val="1"/>
          <w:szCs w:val="28"/>
        </w:rPr>
        <w:t xml:space="preserve"> </w:t>
      </w:r>
      <w:r w:rsidRPr="000532EA">
        <w:rPr>
          <w:b/>
          <w:szCs w:val="28"/>
        </w:rPr>
        <w:t>діагностувальних</w:t>
      </w:r>
      <w:r w:rsidRPr="000532EA">
        <w:rPr>
          <w:b/>
          <w:spacing w:val="1"/>
          <w:szCs w:val="28"/>
        </w:rPr>
        <w:t xml:space="preserve"> </w:t>
      </w:r>
      <w:r w:rsidRPr="000532EA">
        <w:rPr>
          <w:b/>
          <w:szCs w:val="28"/>
        </w:rPr>
        <w:t>робіт</w:t>
      </w:r>
      <w:r w:rsidRPr="000532EA">
        <w:rPr>
          <w:b/>
          <w:spacing w:val="1"/>
          <w:szCs w:val="28"/>
        </w:rPr>
        <w:t xml:space="preserve"> </w:t>
      </w:r>
      <w:r w:rsidRPr="000532EA">
        <w:rPr>
          <w:b/>
          <w:szCs w:val="28"/>
        </w:rPr>
        <w:t>є</w:t>
      </w:r>
      <w:r w:rsidRPr="000532EA">
        <w:rPr>
          <w:b/>
          <w:spacing w:val="1"/>
          <w:szCs w:val="28"/>
        </w:rPr>
        <w:t xml:space="preserve"> </w:t>
      </w:r>
      <w:r w:rsidRPr="000532EA">
        <w:rPr>
          <w:b/>
          <w:szCs w:val="28"/>
        </w:rPr>
        <w:t>оцінювальні</w:t>
      </w:r>
      <w:r w:rsidRPr="000532EA">
        <w:rPr>
          <w:b/>
          <w:spacing w:val="1"/>
          <w:szCs w:val="28"/>
        </w:rPr>
        <w:t xml:space="preserve"> </w:t>
      </w:r>
      <w:r w:rsidRPr="000532EA">
        <w:rPr>
          <w:szCs w:val="28"/>
        </w:rPr>
        <w:t>судження</w:t>
      </w:r>
      <w:r w:rsidRPr="000532EA">
        <w:rPr>
          <w:spacing w:val="1"/>
          <w:szCs w:val="28"/>
        </w:rPr>
        <w:t xml:space="preserve"> </w:t>
      </w:r>
      <w:r w:rsidRPr="000532EA">
        <w:rPr>
          <w:szCs w:val="28"/>
        </w:rPr>
        <w:t>з</w:t>
      </w:r>
      <w:r w:rsidRPr="000532EA">
        <w:rPr>
          <w:spacing w:val="1"/>
          <w:szCs w:val="28"/>
        </w:rPr>
        <w:t xml:space="preserve"> </w:t>
      </w:r>
      <w:r w:rsidRPr="000532EA">
        <w:rPr>
          <w:szCs w:val="28"/>
        </w:rPr>
        <w:t>висновком про сформованість кожного результату навчання, який діагностується на даному етапі</w:t>
      </w:r>
      <w:r w:rsidRPr="000532EA">
        <w:rPr>
          <w:spacing w:val="1"/>
          <w:szCs w:val="28"/>
        </w:rPr>
        <w:t xml:space="preserve"> </w:t>
      </w:r>
      <w:r w:rsidRPr="000532EA">
        <w:rPr>
          <w:szCs w:val="28"/>
        </w:rPr>
        <w:t xml:space="preserve">навчання. Оцінювальні судження за результатами тематичного оцінювання </w:t>
      </w:r>
      <w:r w:rsidRPr="000532EA">
        <w:rPr>
          <w:b/>
          <w:szCs w:val="28"/>
        </w:rPr>
        <w:t>фіксуються у зошитах</w:t>
      </w:r>
      <w:r w:rsidRPr="000532EA">
        <w:rPr>
          <w:b/>
          <w:spacing w:val="1"/>
          <w:szCs w:val="28"/>
        </w:rPr>
        <w:t xml:space="preserve"> </w:t>
      </w:r>
      <w:r w:rsidRPr="000532EA">
        <w:rPr>
          <w:szCs w:val="28"/>
        </w:rPr>
        <w:t>для тематичних діагносту вальних робіт, на аркушах з роботами учнів до наступного уроку з того</w:t>
      </w:r>
      <w:r w:rsidRPr="000532EA">
        <w:rPr>
          <w:spacing w:val="1"/>
          <w:szCs w:val="28"/>
        </w:rPr>
        <w:t xml:space="preserve"> </w:t>
      </w:r>
      <w:r w:rsidRPr="000532EA">
        <w:rPr>
          <w:szCs w:val="28"/>
        </w:rPr>
        <w:t>предмета</w:t>
      </w:r>
      <w:r w:rsidRPr="000532EA">
        <w:rPr>
          <w:spacing w:val="-1"/>
          <w:szCs w:val="28"/>
        </w:rPr>
        <w:t xml:space="preserve"> </w:t>
      </w:r>
      <w:r w:rsidRPr="000532EA">
        <w:rPr>
          <w:szCs w:val="28"/>
        </w:rPr>
        <w:t>вивчення,</w:t>
      </w:r>
      <w:r w:rsidRPr="000532EA">
        <w:rPr>
          <w:spacing w:val="-1"/>
          <w:szCs w:val="28"/>
        </w:rPr>
        <w:t xml:space="preserve"> </w:t>
      </w:r>
      <w:r w:rsidRPr="000532EA">
        <w:rPr>
          <w:szCs w:val="28"/>
        </w:rPr>
        <w:t>на</w:t>
      </w:r>
      <w:r w:rsidRPr="000532EA">
        <w:rPr>
          <w:spacing w:val="-1"/>
          <w:szCs w:val="28"/>
        </w:rPr>
        <w:t xml:space="preserve"> </w:t>
      </w:r>
      <w:r w:rsidRPr="000532EA">
        <w:rPr>
          <w:szCs w:val="28"/>
        </w:rPr>
        <w:t>якому</w:t>
      </w:r>
      <w:r w:rsidRPr="000532EA">
        <w:rPr>
          <w:spacing w:val="-1"/>
          <w:szCs w:val="28"/>
        </w:rPr>
        <w:t xml:space="preserve"> </w:t>
      </w:r>
      <w:r w:rsidRPr="000532EA">
        <w:rPr>
          <w:szCs w:val="28"/>
        </w:rPr>
        <w:t>виконували роботу,</w:t>
      </w:r>
      <w:r w:rsidRPr="000532EA">
        <w:rPr>
          <w:spacing w:val="4"/>
          <w:szCs w:val="28"/>
        </w:rPr>
        <w:t xml:space="preserve"> </w:t>
      </w:r>
      <w:r w:rsidRPr="000532EA">
        <w:rPr>
          <w:b/>
          <w:szCs w:val="28"/>
        </w:rPr>
        <w:t>повідомляючи</w:t>
      </w:r>
      <w:r w:rsidRPr="000532EA">
        <w:rPr>
          <w:b/>
          <w:spacing w:val="-1"/>
          <w:szCs w:val="28"/>
        </w:rPr>
        <w:t xml:space="preserve"> </w:t>
      </w:r>
      <w:r w:rsidRPr="000532EA">
        <w:rPr>
          <w:b/>
          <w:szCs w:val="28"/>
        </w:rPr>
        <w:t>учням</w:t>
      </w:r>
      <w:r w:rsidRPr="000532EA">
        <w:rPr>
          <w:b/>
          <w:spacing w:val="-1"/>
          <w:szCs w:val="28"/>
        </w:rPr>
        <w:t xml:space="preserve"> </w:t>
      </w:r>
      <w:r w:rsidRPr="000532EA">
        <w:rPr>
          <w:b/>
          <w:szCs w:val="28"/>
        </w:rPr>
        <w:t>та їхнім</w:t>
      </w:r>
      <w:r w:rsidRPr="000532EA">
        <w:rPr>
          <w:b/>
          <w:spacing w:val="-1"/>
          <w:szCs w:val="28"/>
        </w:rPr>
        <w:t xml:space="preserve"> </w:t>
      </w:r>
      <w:r w:rsidRPr="000532EA">
        <w:rPr>
          <w:b/>
          <w:szCs w:val="28"/>
        </w:rPr>
        <w:t>батькам</w:t>
      </w:r>
      <w:r w:rsidRPr="000532EA">
        <w:rPr>
          <w:szCs w:val="28"/>
        </w:rPr>
        <w:t>.</w:t>
      </w:r>
    </w:p>
    <w:p w:rsidR="00692D38" w:rsidRPr="000532EA" w:rsidRDefault="00692D38" w:rsidP="000532EA">
      <w:pPr>
        <w:pStyle w:val="a9"/>
        <w:ind w:firstLine="709"/>
        <w:rPr>
          <w:szCs w:val="28"/>
        </w:rPr>
      </w:pPr>
      <w:r w:rsidRPr="000532EA">
        <w:rPr>
          <w:szCs w:val="28"/>
        </w:rPr>
        <w:lastRenderedPageBreak/>
        <w:t xml:space="preserve">Об’єктом </w:t>
      </w:r>
      <w:r w:rsidRPr="000532EA">
        <w:rPr>
          <w:b/>
          <w:szCs w:val="28"/>
        </w:rPr>
        <w:t>підсумкового оцінювання</w:t>
      </w:r>
      <w:r w:rsidRPr="000532EA">
        <w:rPr>
          <w:b/>
          <w:spacing w:val="60"/>
          <w:szCs w:val="28"/>
        </w:rPr>
        <w:t xml:space="preserve"> </w:t>
      </w:r>
      <w:r w:rsidRPr="000532EA">
        <w:rPr>
          <w:szCs w:val="28"/>
        </w:rPr>
        <w:t>є результати навчання учня/учениці за рік. Основою</w:t>
      </w:r>
      <w:r w:rsidRPr="000532EA">
        <w:rPr>
          <w:spacing w:val="1"/>
          <w:szCs w:val="28"/>
        </w:rPr>
        <w:t xml:space="preserve"> </w:t>
      </w:r>
      <w:r w:rsidRPr="000532EA">
        <w:rPr>
          <w:szCs w:val="28"/>
        </w:rPr>
        <w:t>для</w:t>
      </w:r>
      <w:r w:rsidRPr="000532EA">
        <w:rPr>
          <w:spacing w:val="1"/>
          <w:szCs w:val="28"/>
        </w:rPr>
        <w:t xml:space="preserve"> </w:t>
      </w:r>
      <w:r w:rsidRPr="000532EA">
        <w:rPr>
          <w:szCs w:val="28"/>
        </w:rPr>
        <w:t>підсумкового</w:t>
      </w:r>
      <w:r w:rsidRPr="000532EA">
        <w:rPr>
          <w:spacing w:val="1"/>
          <w:szCs w:val="28"/>
        </w:rPr>
        <w:t xml:space="preserve"> </w:t>
      </w:r>
      <w:r w:rsidRPr="000532EA">
        <w:rPr>
          <w:szCs w:val="28"/>
        </w:rPr>
        <w:t>оцінювання</w:t>
      </w:r>
      <w:r w:rsidRPr="000532EA">
        <w:rPr>
          <w:spacing w:val="1"/>
          <w:szCs w:val="28"/>
        </w:rPr>
        <w:t xml:space="preserve"> </w:t>
      </w:r>
      <w:r w:rsidRPr="000532EA">
        <w:rPr>
          <w:szCs w:val="28"/>
        </w:rPr>
        <w:t>результатів</w:t>
      </w:r>
      <w:r w:rsidRPr="000532EA">
        <w:rPr>
          <w:spacing w:val="1"/>
          <w:szCs w:val="28"/>
        </w:rPr>
        <w:t xml:space="preserve"> </w:t>
      </w:r>
      <w:r w:rsidRPr="000532EA">
        <w:rPr>
          <w:szCs w:val="28"/>
        </w:rPr>
        <w:t>навчання</w:t>
      </w:r>
      <w:r w:rsidRPr="000532EA">
        <w:rPr>
          <w:spacing w:val="1"/>
          <w:szCs w:val="28"/>
        </w:rPr>
        <w:t xml:space="preserve"> </w:t>
      </w:r>
      <w:r w:rsidRPr="000532EA">
        <w:rPr>
          <w:szCs w:val="28"/>
        </w:rPr>
        <w:t>за</w:t>
      </w:r>
      <w:r w:rsidRPr="000532EA">
        <w:rPr>
          <w:spacing w:val="1"/>
          <w:szCs w:val="28"/>
        </w:rPr>
        <w:t xml:space="preserve"> </w:t>
      </w:r>
      <w:r w:rsidRPr="000532EA">
        <w:rPr>
          <w:szCs w:val="28"/>
        </w:rPr>
        <w:t>рік</w:t>
      </w:r>
      <w:r w:rsidRPr="000532EA">
        <w:rPr>
          <w:spacing w:val="1"/>
          <w:szCs w:val="28"/>
        </w:rPr>
        <w:t xml:space="preserve"> </w:t>
      </w:r>
      <w:r w:rsidRPr="000532EA">
        <w:rPr>
          <w:szCs w:val="28"/>
        </w:rPr>
        <w:t>можуть</w:t>
      </w:r>
      <w:r w:rsidRPr="000532EA">
        <w:rPr>
          <w:spacing w:val="1"/>
          <w:szCs w:val="28"/>
        </w:rPr>
        <w:t xml:space="preserve"> </w:t>
      </w:r>
      <w:r w:rsidRPr="000532EA">
        <w:rPr>
          <w:szCs w:val="28"/>
        </w:rPr>
        <w:t>бути</w:t>
      </w:r>
      <w:r w:rsidRPr="000532EA">
        <w:rPr>
          <w:spacing w:val="1"/>
          <w:szCs w:val="28"/>
        </w:rPr>
        <w:t xml:space="preserve"> </w:t>
      </w:r>
      <w:r w:rsidRPr="000532EA">
        <w:rPr>
          <w:szCs w:val="28"/>
        </w:rPr>
        <w:t>результати</w:t>
      </w:r>
      <w:r w:rsidRPr="000532EA">
        <w:rPr>
          <w:spacing w:val="1"/>
          <w:szCs w:val="28"/>
        </w:rPr>
        <w:t xml:space="preserve"> </w:t>
      </w:r>
      <w:r w:rsidRPr="000532EA">
        <w:rPr>
          <w:szCs w:val="28"/>
        </w:rPr>
        <w:t>виконання</w:t>
      </w:r>
      <w:r w:rsidRPr="000532EA">
        <w:rPr>
          <w:spacing w:val="1"/>
          <w:szCs w:val="28"/>
        </w:rPr>
        <w:t xml:space="preserve"> </w:t>
      </w:r>
      <w:r w:rsidRPr="000532EA">
        <w:rPr>
          <w:szCs w:val="28"/>
        </w:rPr>
        <w:t>тематичних</w:t>
      </w:r>
      <w:r w:rsidRPr="000532EA">
        <w:rPr>
          <w:spacing w:val="1"/>
          <w:szCs w:val="28"/>
        </w:rPr>
        <w:t xml:space="preserve"> </w:t>
      </w:r>
      <w:r w:rsidRPr="000532EA">
        <w:rPr>
          <w:szCs w:val="28"/>
        </w:rPr>
        <w:t>діагносту</w:t>
      </w:r>
      <w:r w:rsidRPr="000532EA">
        <w:rPr>
          <w:spacing w:val="1"/>
          <w:szCs w:val="28"/>
        </w:rPr>
        <w:t xml:space="preserve"> </w:t>
      </w:r>
      <w:r w:rsidRPr="000532EA">
        <w:rPr>
          <w:szCs w:val="28"/>
        </w:rPr>
        <w:t>вальних</w:t>
      </w:r>
      <w:r w:rsidRPr="000532EA">
        <w:rPr>
          <w:spacing w:val="1"/>
          <w:szCs w:val="28"/>
        </w:rPr>
        <w:t xml:space="preserve"> </w:t>
      </w:r>
      <w:r w:rsidRPr="000532EA">
        <w:rPr>
          <w:szCs w:val="28"/>
        </w:rPr>
        <w:t>робіт,</w:t>
      </w:r>
      <w:r w:rsidRPr="000532EA">
        <w:rPr>
          <w:spacing w:val="1"/>
          <w:szCs w:val="28"/>
        </w:rPr>
        <w:t xml:space="preserve"> </w:t>
      </w:r>
      <w:r w:rsidRPr="000532EA">
        <w:rPr>
          <w:szCs w:val="28"/>
        </w:rPr>
        <w:t>записи</w:t>
      </w:r>
      <w:r w:rsidRPr="000532EA">
        <w:rPr>
          <w:spacing w:val="1"/>
          <w:szCs w:val="28"/>
        </w:rPr>
        <w:t xml:space="preserve"> </w:t>
      </w:r>
      <w:r w:rsidRPr="000532EA">
        <w:rPr>
          <w:szCs w:val="28"/>
        </w:rPr>
        <w:t>оцінювальних</w:t>
      </w:r>
      <w:r w:rsidRPr="000532EA">
        <w:rPr>
          <w:spacing w:val="1"/>
          <w:szCs w:val="28"/>
        </w:rPr>
        <w:t xml:space="preserve"> </w:t>
      </w:r>
      <w:r w:rsidRPr="000532EA">
        <w:rPr>
          <w:szCs w:val="28"/>
        </w:rPr>
        <w:t>суджень</w:t>
      </w:r>
      <w:r w:rsidRPr="000532EA">
        <w:rPr>
          <w:spacing w:val="1"/>
          <w:szCs w:val="28"/>
        </w:rPr>
        <w:t xml:space="preserve"> </w:t>
      </w:r>
      <w:r w:rsidRPr="000532EA">
        <w:rPr>
          <w:szCs w:val="28"/>
        </w:rPr>
        <w:t>про</w:t>
      </w:r>
      <w:r w:rsidRPr="000532EA">
        <w:rPr>
          <w:spacing w:val="1"/>
          <w:szCs w:val="28"/>
        </w:rPr>
        <w:t xml:space="preserve"> </w:t>
      </w:r>
      <w:r w:rsidRPr="000532EA">
        <w:rPr>
          <w:szCs w:val="28"/>
        </w:rPr>
        <w:t>результати</w:t>
      </w:r>
      <w:r w:rsidRPr="000532EA">
        <w:rPr>
          <w:spacing w:val="1"/>
          <w:szCs w:val="28"/>
        </w:rPr>
        <w:t xml:space="preserve"> </w:t>
      </w:r>
      <w:r w:rsidRPr="000532EA">
        <w:rPr>
          <w:szCs w:val="28"/>
        </w:rPr>
        <w:t>навчання.</w:t>
      </w:r>
      <w:r w:rsidRPr="000532EA">
        <w:rPr>
          <w:spacing w:val="1"/>
          <w:szCs w:val="28"/>
        </w:rPr>
        <w:t xml:space="preserve"> </w:t>
      </w:r>
      <w:r w:rsidRPr="000532EA">
        <w:rPr>
          <w:b/>
          <w:szCs w:val="28"/>
        </w:rPr>
        <w:t>Підсумкова</w:t>
      </w:r>
      <w:r w:rsidRPr="000532EA">
        <w:rPr>
          <w:b/>
          <w:spacing w:val="1"/>
          <w:szCs w:val="28"/>
        </w:rPr>
        <w:t xml:space="preserve"> </w:t>
      </w:r>
      <w:r w:rsidRPr="000532EA">
        <w:rPr>
          <w:b/>
          <w:szCs w:val="28"/>
        </w:rPr>
        <w:t>оцінка</w:t>
      </w:r>
      <w:r w:rsidRPr="000532EA">
        <w:rPr>
          <w:b/>
          <w:spacing w:val="1"/>
          <w:szCs w:val="28"/>
        </w:rPr>
        <w:t xml:space="preserve"> </w:t>
      </w:r>
      <w:r w:rsidRPr="000532EA">
        <w:rPr>
          <w:b/>
          <w:szCs w:val="28"/>
        </w:rPr>
        <w:t>за</w:t>
      </w:r>
      <w:r w:rsidRPr="000532EA">
        <w:rPr>
          <w:b/>
          <w:spacing w:val="1"/>
          <w:szCs w:val="28"/>
        </w:rPr>
        <w:t xml:space="preserve"> </w:t>
      </w:r>
      <w:r w:rsidRPr="000532EA">
        <w:rPr>
          <w:b/>
          <w:szCs w:val="28"/>
        </w:rPr>
        <w:t>рік</w:t>
      </w:r>
      <w:r w:rsidRPr="000532EA">
        <w:rPr>
          <w:b/>
          <w:spacing w:val="1"/>
          <w:szCs w:val="28"/>
        </w:rPr>
        <w:t xml:space="preserve"> </w:t>
      </w:r>
      <w:r w:rsidRPr="000532EA">
        <w:rPr>
          <w:szCs w:val="28"/>
        </w:rPr>
        <w:t>визначається</w:t>
      </w:r>
      <w:r w:rsidRPr="000532EA">
        <w:rPr>
          <w:spacing w:val="1"/>
          <w:szCs w:val="28"/>
        </w:rPr>
        <w:t xml:space="preserve"> </w:t>
      </w:r>
      <w:r w:rsidRPr="000532EA">
        <w:rPr>
          <w:szCs w:val="28"/>
        </w:rPr>
        <w:t>з</w:t>
      </w:r>
      <w:r w:rsidRPr="000532EA">
        <w:rPr>
          <w:spacing w:val="1"/>
          <w:szCs w:val="28"/>
        </w:rPr>
        <w:t xml:space="preserve"> </w:t>
      </w:r>
      <w:r w:rsidRPr="000532EA">
        <w:rPr>
          <w:szCs w:val="28"/>
        </w:rPr>
        <w:t>урахуванням</w:t>
      </w:r>
      <w:r w:rsidRPr="000532EA">
        <w:rPr>
          <w:spacing w:val="1"/>
          <w:szCs w:val="28"/>
        </w:rPr>
        <w:t xml:space="preserve"> </w:t>
      </w:r>
      <w:r w:rsidRPr="000532EA">
        <w:rPr>
          <w:szCs w:val="28"/>
        </w:rPr>
        <w:t>динаміки</w:t>
      </w:r>
      <w:r w:rsidRPr="000532EA">
        <w:rPr>
          <w:spacing w:val="1"/>
          <w:szCs w:val="28"/>
        </w:rPr>
        <w:t xml:space="preserve"> </w:t>
      </w:r>
      <w:r w:rsidRPr="000532EA">
        <w:rPr>
          <w:szCs w:val="28"/>
        </w:rPr>
        <w:t>досягнення</w:t>
      </w:r>
      <w:r w:rsidRPr="000532EA">
        <w:rPr>
          <w:spacing w:val="1"/>
          <w:szCs w:val="28"/>
        </w:rPr>
        <w:t xml:space="preserve"> </w:t>
      </w:r>
      <w:r w:rsidRPr="000532EA">
        <w:rPr>
          <w:szCs w:val="28"/>
        </w:rPr>
        <w:t>того</w:t>
      </w:r>
      <w:r w:rsidRPr="000532EA">
        <w:rPr>
          <w:spacing w:val="1"/>
          <w:szCs w:val="28"/>
        </w:rPr>
        <w:t xml:space="preserve"> </w:t>
      </w:r>
      <w:r w:rsidRPr="000532EA">
        <w:rPr>
          <w:szCs w:val="28"/>
        </w:rPr>
        <w:t>чи</w:t>
      </w:r>
      <w:r w:rsidRPr="000532EA">
        <w:rPr>
          <w:spacing w:val="1"/>
          <w:szCs w:val="28"/>
        </w:rPr>
        <w:t xml:space="preserve"> </w:t>
      </w:r>
      <w:r w:rsidRPr="000532EA">
        <w:rPr>
          <w:szCs w:val="28"/>
        </w:rPr>
        <w:t>іншого</w:t>
      </w:r>
      <w:r w:rsidRPr="000532EA">
        <w:rPr>
          <w:spacing w:val="1"/>
          <w:szCs w:val="28"/>
        </w:rPr>
        <w:t xml:space="preserve"> </w:t>
      </w:r>
      <w:r w:rsidRPr="000532EA">
        <w:rPr>
          <w:szCs w:val="28"/>
        </w:rPr>
        <w:t>результату</w:t>
      </w:r>
      <w:r w:rsidRPr="000532EA">
        <w:rPr>
          <w:spacing w:val="1"/>
          <w:szCs w:val="28"/>
        </w:rPr>
        <w:t xml:space="preserve"> </w:t>
      </w:r>
      <w:r w:rsidRPr="000532EA">
        <w:rPr>
          <w:szCs w:val="28"/>
        </w:rPr>
        <w:t>навчання.</w:t>
      </w:r>
      <w:r w:rsidRPr="000532EA">
        <w:rPr>
          <w:spacing w:val="1"/>
          <w:szCs w:val="28"/>
        </w:rPr>
        <w:t xml:space="preserve"> </w:t>
      </w:r>
      <w:r w:rsidRPr="000532EA">
        <w:rPr>
          <w:szCs w:val="28"/>
        </w:rPr>
        <w:t>Підсумкова</w:t>
      </w:r>
      <w:r w:rsidRPr="000532EA">
        <w:rPr>
          <w:spacing w:val="1"/>
          <w:szCs w:val="28"/>
        </w:rPr>
        <w:t xml:space="preserve"> </w:t>
      </w:r>
      <w:r w:rsidRPr="000532EA">
        <w:rPr>
          <w:szCs w:val="28"/>
        </w:rPr>
        <w:t>(річна)</w:t>
      </w:r>
      <w:r w:rsidRPr="000532EA">
        <w:rPr>
          <w:spacing w:val="1"/>
          <w:szCs w:val="28"/>
        </w:rPr>
        <w:t xml:space="preserve"> </w:t>
      </w:r>
      <w:r w:rsidRPr="000532EA">
        <w:rPr>
          <w:szCs w:val="28"/>
        </w:rPr>
        <w:t>оцінка</w:t>
      </w:r>
      <w:r w:rsidRPr="000532EA">
        <w:rPr>
          <w:spacing w:val="1"/>
          <w:szCs w:val="28"/>
        </w:rPr>
        <w:t xml:space="preserve"> </w:t>
      </w:r>
      <w:r w:rsidRPr="000532EA">
        <w:rPr>
          <w:b/>
          <w:szCs w:val="28"/>
        </w:rPr>
        <w:t>фіксується</w:t>
      </w:r>
      <w:r w:rsidRPr="000532EA">
        <w:rPr>
          <w:b/>
          <w:spacing w:val="1"/>
          <w:szCs w:val="28"/>
        </w:rPr>
        <w:t xml:space="preserve"> </w:t>
      </w:r>
      <w:r w:rsidRPr="000532EA">
        <w:rPr>
          <w:szCs w:val="28"/>
        </w:rPr>
        <w:t>у</w:t>
      </w:r>
      <w:r w:rsidRPr="000532EA">
        <w:rPr>
          <w:spacing w:val="1"/>
          <w:szCs w:val="28"/>
        </w:rPr>
        <w:t xml:space="preserve"> </w:t>
      </w:r>
      <w:r w:rsidRPr="000532EA">
        <w:rPr>
          <w:szCs w:val="28"/>
        </w:rPr>
        <w:t>класному</w:t>
      </w:r>
      <w:r w:rsidRPr="000532EA">
        <w:rPr>
          <w:spacing w:val="1"/>
          <w:szCs w:val="28"/>
        </w:rPr>
        <w:t xml:space="preserve"> </w:t>
      </w:r>
      <w:r w:rsidRPr="000532EA">
        <w:rPr>
          <w:szCs w:val="28"/>
        </w:rPr>
        <w:t>журналі</w:t>
      </w:r>
      <w:r w:rsidRPr="000532EA">
        <w:rPr>
          <w:spacing w:val="1"/>
          <w:szCs w:val="28"/>
        </w:rPr>
        <w:t xml:space="preserve"> </w:t>
      </w:r>
      <w:r w:rsidRPr="000532EA">
        <w:rPr>
          <w:szCs w:val="28"/>
        </w:rPr>
        <w:t>та</w:t>
      </w:r>
      <w:r w:rsidRPr="000532EA">
        <w:rPr>
          <w:spacing w:val="1"/>
          <w:szCs w:val="28"/>
        </w:rPr>
        <w:t xml:space="preserve"> </w:t>
      </w:r>
      <w:r w:rsidRPr="000532EA">
        <w:rPr>
          <w:szCs w:val="28"/>
        </w:rPr>
        <w:t>свідоцтвах</w:t>
      </w:r>
      <w:r w:rsidRPr="000532EA">
        <w:rPr>
          <w:spacing w:val="1"/>
          <w:szCs w:val="28"/>
        </w:rPr>
        <w:t xml:space="preserve"> </w:t>
      </w:r>
      <w:r w:rsidRPr="000532EA">
        <w:rPr>
          <w:szCs w:val="28"/>
        </w:rPr>
        <w:t>досягнень</w:t>
      </w:r>
      <w:r w:rsidRPr="000532EA">
        <w:rPr>
          <w:spacing w:val="-1"/>
          <w:szCs w:val="28"/>
        </w:rPr>
        <w:t xml:space="preserve"> </w:t>
      </w:r>
      <w:r w:rsidRPr="000532EA">
        <w:rPr>
          <w:szCs w:val="28"/>
        </w:rPr>
        <w:t>учнів.</w:t>
      </w:r>
    </w:p>
    <w:p w:rsidR="00692D38" w:rsidRPr="000532EA" w:rsidRDefault="00692D38" w:rsidP="000532EA">
      <w:pPr>
        <w:pStyle w:val="a9"/>
        <w:ind w:firstLine="709"/>
        <w:rPr>
          <w:szCs w:val="28"/>
        </w:rPr>
      </w:pPr>
      <w:r w:rsidRPr="000532EA">
        <w:rPr>
          <w:b/>
          <w:szCs w:val="28"/>
        </w:rPr>
        <w:t>Підсумкове</w:t>
      </w:r>
      <w:r w:rsidRPr="000532EA">
        <w:rPr>
          <w:b/>
          <w:spacing w:val="1"/>
          <w:szCs w:val="28"/>
        </w:rPr>
        <w:t xml:space="preserve"> </w:t>
      </w:r>
      <w:r w:rsidRPr="000532EA">
        <w:rPr>
          <w:b/>
          <w:szCs w:val="28"/>
        </w:rPr>
        <w:t>оцінювання</w:t>
      </w:r>
      <w:r w:rsidRPr="000532EA">
        <w:rPr>
          <w:b/>
          <w:spacing w:val="1"/>
          <w:szCs w:val="28"/>
        </w:rPr>
        <w:t xml:space="preserve"> </w:t>
      </w:r>
      <w:r w:rsidRPr="000532EA">
        <w:rPr>
          <w:szCs w:val="28"/>
        </w:rPr>
        <w:t>передбачає</w:t>
      </w:r>
      <w:r w:rsidRPr="000532EA">
        <w:rPr>
          <w:spacing w:val="1"/>
          <w:szCs w:val="28"/>
        </w:rPr>
        <w:t xml:space="preserve"> </w:t>
      </w:r>
      <w:r w:rsidRPr="000532EA">
        <w:rPr>
          <w:szCs w:val="28"/>
        </w:rPr>
        <w:t>зіставлення</w:t>
      </w:r>
      <w:r w:rsidRPr="000532EA">
        <w:rPr>
          <w:spacing w:val="1"/>
          <w:szCs w:val="28"/>
        </w:rPr>
        <w:t xml:space="preserve"> </w:t>
      </w:r>
      <w:r w:rsidRPr="000532EA">
        <w:rPr>
          <w:szCs w:val="28"/>
        </w:rPr>
        <w:t>навчальних</w:t>
      </w:r>
      <w:r w:rsidRPr="000532EA">
        <w:rPr>
          <w:spacing w:val="1"/>
          <w:szCs w:val="28"/>
        </w:rPr>
        <w:t xml:space="preserve"> </w:t>
      </w:r>
      <w:r w:rsidRPr="000532EA">
        <w:rPr>
          <w:szCs w:val="28"/>
        </w:rPr>
        <w:t>досягнень</w:t>
      </w:r>
      <w:r w:rsidRPr="000532EA">
        <w:rPr>
          <w:spacing w:val="1"/>
          <w:szCs w:val="28"/>
        </w:rPr>
        <w:t xml:space="preserve"> </w:t>
      </w:r>
      <w:r w:rsidRPr="000532EA">
        <w:rPr>
          <w:szCs w:val="28"/>
        </w:rPr>
        <w:t>здобувачів</w:t>
      </w:r>
      <w:r w:rsidRPr="000532EA">
        <w:rPr>
          <w:spacing w:val="1"/>
          <w:szCs w:val="28"/>
        </w:rPr>
        <w:t xml:space="preserve"> </w:t>
      </w:r>
      <w:r w:rsidRPr="000532EA">
        <w:rPr>
          <w:szCs w:val="28"/>
        </w:rPr>
        <w:t>з</w:t>
      </w:r>
      <w:r w:rsidRPr="000532EA">
        <w:rPr>
          <w:spacing w:val="1"/>
          <w:szCs w:val="28"/>
        </w:rPr>
        <w:t xml:space="preserve"> </w:t>
      </w:r>
      <w:r w:rsidRPr="000532EA">
        <w:rPr>
          <w:szCs w:val="28"/>
        </w:rPr>
        <w:t>конкретними</w:t>
      </w:r>
      <w:r w:rsidRPr="000532EA">
        <w:rPr>
          <w:spacing w:val="-2"/>
          <w:szCs w:val="28"/>
        </w:rPr>
        <w:t xml:space="preserve"> </w:t>
      </w:r>
      <w:r w:rsidRPr="000532EA">
        <w:rPr>
          <w:szCs w:val="28"/>
        </w:rPr>
        <w:t>очікуваними</w:t>
      </w:r>
      <w:r w:rsidRPr="000532EA">
        <w:rPr>
          <w:spacing w:val="-1"/>
          <w:szCs w:val="28"/>
        </w:rPr>
        <w:t xml:space="preserve"> </w:t>
      </w:r>
      <w:r w:rsidRPr="000532EA">
        <w:rPr>
          <w:szCs w:val="28"/>
        </w:rPr>
        <w:t>результатами</w:t>
      </w:r>
      <w:r w:rsidRPr="000532EA">
        <w:rPr>
          <w:spacing w:val="-1"/>
          <w:szCs w:val="28"/>
        </w:rPr>
        <w:t xml:space="preserve"> </w:t>
      </w:r>
      <w:r w:rsidRPr="000532EA">
        <w:rPr>
          <w:szCs w:val="28"/>
        </w:rPr>
        <w:t>навчання,</w:t>
      </w:r>
      <w:r w:rsidRPr="000532EA">
        <w:rPr>
          <w:spacing w:val="-1"/>
          <w:szCs w:val="28"/>
        </w:rPr>
        <w:t xml:space="preserve"> </w:t>
      </w:r>
      <w:r w:rsidRPr="000532EA">
        <w:rPr>
          <w:szCs w:val="28"/>
        </w:rPr>
        <w:t>визначеними</w:t>
      </w:r>
      <w:r w:rsidRPr="000532EA">
        <w:rPr>
          <w:spacing w:val="-1"/>
          <w:szCs w:val="28"/>
        </w:rPr>
        <w:t xml:space="preserve"> </w:t>
      </w:r>
      <w:r w:rsidRPr="000532EA">
        <w:rPr>
          <w:szCs w:val="28"/>
        </w:rPr>
        <w:t>освітньою</w:t>
      </w:r>
      <w:r w:rsidRPr="000532EA">
        <w:rPr>
          <w:spacing w:val="-3"/>
          <w:szCs w:val="28"/>
        </w:rPr>
        <w:t xml:space="preserve"> </w:t>
      </w:r>
      <w:r w:rsidRPr="000532EA">
        <w:rPr>
          <w:szCs w:val="28"/>
        </w:rPr>
        <w:t>програмою.</w:t>
      </w:r>
    </w:p>
    <w:p w:rsidR="00692D38" w:rsidRPr="000532EA" w:rsidRDefault="00692D38" w:rsidP="000532EA">
      <w:pPr>
        <w:pStyle w:val="a9"/>
        <w:ind w:firstLine="709"/>
        <w:rPr>
          <w:szCs w:val="28"/>
        </w:rPr>
      </w:pPr>
      <w:r w:rsidRPr="000532EA">
        <w:rPr>
          <w:szCs w:val="28"/>
        </w:rPr>
        <w:t>Здобувачі початкової освіти проходять державну підсумкову атестацію, яка здійснюється</w:t>
      </w:r>
      <w:r w:rsidRPr="000532EA">
        <w:rPr>
          <w:spacing w:val="1"/>
          <w:szCs w:val="28"/>
        </w:rPr>
        <w:t xml:space="preserve"> </w:t>
      </w:r>
      <w:r w:rsidRPr="000532EA">
        <w:rPr>
          <w:szCs w:val="28"/>
        </w:rPr>
        <w:t>лише</w:t>
      </w:r>
      <w:r w:rsidRPr="000532EA">
        <w:rPr>
          <w:spacing w:val="-3"/>
          <w:szCs w:val="28"/>
        </w:rPr>
        <w:t xml:space="preserve"> </w:t>
      </w:r>
      <w:r w:rsidRPr="000532EA">
        <w:rPr>
          <w:szCs w:val="28"/>
        </w:rPr>
        <w:t>з</w:t>
      </w:r>
      <w:r w:rsidRPr="000532EA">
        <w:rPr>
          <w:spacing w:val="-1"/>
          <w:szCs w:val="28"/>
        </w:rPr>
        <w:t xml:space="preserve"> </w:t>
      </w:r>
      <w:r w:rsidRPr="000532EA">
        <w:rPr>
          <w:szCs w:val="28"/>
        </w:rPr>
        <w:t>метою моніторингу</w:t>
      </w:r>
      <w:r w:rsidRPr="000532EA">
        <w:rPr>
          <w:spacing w:val="-2"/>
          <w:szCs w:val="28"/>
        </w:rPr>
        <w:t xml:space="preserve"> </w:t>
      </w:r>
      <w:r w:rsidRPr="000532EA">
        <w:rPr>
          <w:szCs w:val="28"/>
        </w:rPr>
        <w:t>якості</w:t>
      </w:r>
      <w:r w:rsidRPr="000532EA">
        <w:rPr>
          <w:spacing w:val="-1"/>
          <w:szCs w:val="28"/>
        </w:rPr>
        <w:t xml:space="preserve"> </w:t>
      </w:r>
      <w:r w:rsidRPr="000532EA">
        <w:rPr>
          <w:szCs w:val="28"/>
        </w:rPr>
        <w:t>освітньої</w:t>
      </w:r>
      <w:r w:rsidRPr="000532EA">
        <w:rPr>
          <w:spacing w:val="-1"/>
          <w:szCs w:val="28"/>
        </w:rPr>
        <w:t xml:space="preserve"> </w:t>
      </w:r>
      <w:r w:rsidRPr="000532EA">
        <w:rPr>
          <w:szCs w:val="28"/>
        </w:rPr>
        <w:t>діяльності</w:t>
      </w:r>
      <w:r w:rsidRPr="000532EA">
        <w:rPr>
          <w:spacing w:val="-3"/>
          <w:szCs w:val="28"/>
        </w:rPr>
        <w:t xml:space="preserve"> </w:t>
      </w:r>
      <w:r w:rsidRPr="000532EA">
        <w:rPr>
          <w:szCs w:val="28"/>
        </w:rPr>
        <w:t>закладів</w:t>
      </w:r>
      <w:r w:rsidRPr="000532EA">
        <w:rPr>
          <w:spacing w:val="-1"/>
          <w:szCs w:val="28"/>
        </w:rPr>
        <w:t xml:space="preserve"> </w:t>
      </w:r>
      <w:r w:rsidRPr="000532EA">
        <w:rPr>
          <w:szCs w:val="28"/>
        </w:rPr>
        <w:t>освіти</w:t>
      </w:r>
      <w:r w:rsidRPr="000532EA">
        <w:rPr>
          <w:spacing w:val="-2"/>
          <w:szCs w:val="28"/>
        </w:rPr>
        <w:t xml:space="preserve"> </w:t>
      </w:r>
      <w:r w:rsidRPr="000532EA">
        <w:rPr>
          <w:szCs w:val="28"/>
        </w:rPr>
        <w:t>та</w:t>
      </w:r>
      <w:r w:rsidRPr="000532EA">
        <w:rPr>
          <w:spacing w:val="-1"/>
          <w:szCs w:val="28"/>
        </w:rPr>
        <w:t xml:space="preserve"> </w:t>
      </w:r>
      <w:r w:rsidRPr="000532EA">
        <w:rPr>
          <w:szCs w:val="28"/>
        </w:rPr>
        <w:t>(або)</w:t>
      </w:r>
      <w:r w:rsidRPr="000532EA">
        <w:rPr>
          <w:spacing w:val="-1"/>
          <w:szCs w:val="28"/>
        </w:rPr>
        <w:t xml:space="preserve"> </w:t>
      </w:r>
      <w:r w:rsidRPr="000532EA">
        <w:rPr>
          <w:szCs w:val="28"/>
        </w:rPr>
        <w:t>якості</w:t>
      </w:r>
      <w:r w:rsidRPr="000532EA">
        <w:rPr>
          <w:spacing w:val="-2"/>
          <w:szCs w:val="28"/>
        </w:rPr>
        <w:t xml:space="preserve"> </w:t>
      </w:r>
      <w:r w:rsidRPr="000532EA">
        <w:rPr>
          <w:szCs w:val="28"/>
        </w:rPr>
        <w:t>освіти.</w:t>
      </w:r>
    </w:p>
    <w:p w:rsidR="00022C27" w:rsidRPr="000532EA" w:rsidRDefault="00692D38" w:rsidP="000532EA">
      <w:pPr>
        <w:pStyle w:val="a9"/>
        <w:ind w:firstLine="709"/>
        <w:rPr>
          <w:szCs w:val="28"/>
        </w:rPr>
      </w:pPr>
      <w:r w:rsidRPr="000532EA">
        <w:rPr>
          <w:szCs w:val="28"/>
        </w:rPr>
        <w:t>З</w:t>
      </w:r>
      <w:r w:rsidRPr="000532EA">
        <w:rPr>
          <w:spacing w:val="1"/>
          <w:szCs w:val="28"/>
        </w:rPr>
        <w:t xml:space="preserve"> </w:t>
      </w:r>
      <w:r w:rsidRPr="000532EA">
        <w:rPr>
          <w:szCs w:val="28"/>
        </w:rPr>
        <w:t>метою</w:t>
      </w:r>
      <w:r w:rsidRPr="000532EA">
        <w:rPr>
          <w:spacing w:val="1"/>
          <w:szCs w:val="28"/>
        </w:rPr>
        <w:t xml:space="preserve"> </w:t>
      </w:r>
      <w:r w:rsidRPr="000532EA">
        <w:rPr>
          <w:szCs w:val="28"/>
        </w:rPr>
        <w:t>неперервного</w:t>
      </w:r>
      <w:r w:rsidRPr="000532EA">
        <w:rPr>
          <w:spacing w:val="1"/>
          <w:szCs w:val="28"/>
        </w:rPr>
        <w:t xml:space="preserve"> </w:t>
      </w:r>
      <w:r w:rsidRPr="000532EA">
        <w:rPr>
          <w:szCs w:val="28"/>
        </w:rPr>
        <w:t>відстеження</w:t>
      </w:r>
      <w:r w:rsidRPr="000532EA">
        <w:rPr>
          <w:spacing w:val="1"/>
          <w:szCs w:val="28"/>
        </w:rPr>
        <w:t xml:space="preserve"> </w:t>
      </w:r>
      <w:r w:rsidRPr="000532EA">
        <w:rPr>
          <w:szCs w:val="28"/>
        </w:rPr>
        <w:t>результатів</w:t>
      </w:r>
      <w:r w:rsidRPr="000532EA">
        <w:rPr>
          <w:spacing w:val="1"/>
          <w:szCs w:val="28"/>
        </w:rPr>
        <w:t xml:space="preserve"> </w:t>
      </w:r>
      <w:r w:rsidRPr="000532EA">
        <w:rPr>
          <w:szCs w:val="28"/>
        </w:rPr>
        <w:t>початкової</w:t>
      </w:r>
      <w:r w:rsidRPr="000532EA">
        <w:rPr>
          <w:spacing w:val="1"/>
          <w:szCs w:val="28"/>
        </w:rPr>
        <w:t xml:space="preserve"> </w:t>
      </w:r>
      <w:r w:rsidRPr="000532EA">
        <w:rPr>
          <w:szCs w:val="28"/>
        </w:rPr>
        <w:t>освіти,</w:t>
      </w:r>
      <w:r w:rsidRPr="000532EA">
        <w:rPr>
          <w:spacing w:val="1"/>
          <w:szCs w:val="28"/>
        </w:rPr>
        <w:t xml:space="preserve"> </w:t>
      </w:r>
      <w:r w:rsidRPr="000532EA">
        <w:rPr>
          <w:szCs w:val="28"/>
        </w:rPr>
        <w:t>їх</w:t>
      </w:r>
      <w:r w:rsidRPr="000532EA">
        <w:rPr>
          <w:spacing w:val="1"/>
          <w:szCs w:val="28"/>
        </w:rPr>
        <w:t xml:space="preserve"> </w:t>
      </w:r>
      <w:r w:rsidRPr="000532EA">
        <w:rPr>
          <w:szCs w:val="28"/>
        </w:rPr>
        <w:t>прогнозування</w:t>
      </w:r>
      <w:r w:rsidRPr="000532EA">
        <w:rPr>
          <w:spacing w:val="1"/>
          <w:szCs w:val="28"/>
        </w:rPr>
        <w:t xml:space="preserve"> </w:t>
      </w:r>
      <w:r w:rsidRPr="000532EA">
        <w:rPr>
          <w:szCs w:val="28"/>
        </w:rPr>
        <w:t>та</w:t>
      </w:r>
      <w:r w:rsidRPr="000532EA">
        <w:rPr>
          <w:spacing w:val="1"/>
          <w:szCs w:val="28"/>
        </w:rPr>
        <w:t xml:space="preserve"> </w:t>
      </w:r>
      <w:r w:rsidRPr="000532EA">
        <w:rPr>
          <w:szCs w:val="28"/>
        </w:rPr>
        <w:t>коригування</w:t>
      </w:r>
      <w:r w:rsidRPr="000532EA">
        <w:rPr>
          <w:spacing w:val="1"/>
          <w:szCs w:val="28"/>
        </w:rPr>
        <w:t xml:space="preserve"> </w:t>
      </w:r>
      <w:r w:rsidRPr="000532EA">
        <w:rPr>
          <w:szCs w:val="28"/>
        </w:rPr>
        <w:t>можуть</w:t>
      </w:r>
      <w:r w:rsidRPr="000532EA">
        <w:rPr>
          <w:spacing w:val="1"/>
          <w:szCs w:val="28"/>
        </w:rPr>
        <w:t xml:space="preserve"> </w:t>
      </w:r>
      <w:r w:rsidRPr="000532EA">
        <w:rPr>
          <w:szCs w:val="28"/>
        </w:rPr>
        <w:t>проводитися</w:t>
      </w:r>
      <w:r w:rsidRPr="000532EA">
        <w:rPr>
          <w:spacing w:val="1"/>
          <w:szCs w:val="28"/>
        </w:rPr>
        <w:t xml:space="preserve"> </w:t>
      </w:r>
      <w:r w:rsidRPr="000532EA">
        <w:rPr>
          <w:szCs w:val="28"/>
        </w:rPr>
        <w:t>моніторингові</w:t>
      </w:r>
      <w:r w:rsidRPr="000532EA">
        <w:rPr>
          <w:spacing w:val="1"/>
          <w:szCs w:val="28"/>
        </w:rPr>
        <w:t xml:space="preserve"> </w:t>
      </w:r>
      <w:r w:rsidRPr="000532EA">
        <w:rPr>
          <w:szCs w:val="28"/>
        </w:rPr>
        <w:t>дослідження</w:t>
      </w:r>
      <w:r w:rsidRPr="000532EA">
        <w:rPr>
          <w:spacing w:val="1"/>
          <w:szCs w:val="28"/>
        </w:rPr>
        <w:t xml:space="preserve"> </w:t>
      </w:r>
      <w:r w:rsidRPr="000532EA">
        <w:rPr>
          <w:szCs w:val="28"/>
        </w:rPr>
        <w:t>навчальних</w:t>
      </w:r>
      <w:r w:rsidRPr="000532EA">
        <w:rPr>
          <w:spacing w:val="1"/>
          <w:szCs w:val="28"/>
        </w:rPr>
        <w:t xml:space="preserve"> </w:t>
      </w:r>
      <w:r w:rsidRPr="000532EA">
        <w:rPr>
          <w:szCs w:val="28"/>
        </w:rPr>
        <w:t>досягнень</w:t>
      </w:r>
      <w:r w:rsidRPr="000532EA">
        <w:rPr>
          <w:spacing w:val="1"/>
          <w:szCs w:val="28"/>
        </w:rPr>
        <w:t xml:space="preserve"> </w:t>
      </w:r>
      <w:r w:rsidRPr="000532EA">
        <w:rPr>
          <w:szCs w:val="28"/>
        </w:rPr>
        <w:t>на</w:t>
      </w:r>
      <w:r w:rsidRPr="000532EA">
        <w:rPr>
          <w:spacing w:val="1"/>
          <w:szCs w:val="28"/>
        </w:rPr>
        <w:t xml:space="preserve"> </w:t>
      </w:r>
      <w:r w:rsidRPr="000532EA">
        <w:rPr>
          <w:szCs w:val="28"/>
        </w:rPr>
        <w:t>національному, обласному, районному, шкільному рівнях, а також на рівні окремих класів. Аналіз</w:t>
      </w:r>
      <w:r w:rsidRPr="000532EA">
        <w:rPr>
          <w:spacing w:val="1"/>
          <w:szCs w:val="28"/>
        </w:rPr>
        <w:t xml:space="preserve"> </w:t>
      </w:r>
      <w:r w:rsidRPr="000532EA">
        <w:rPr>
          <w:szCs w:val="28"/>
        </w:rPr>
        <w:t>результатів моніторингу дає можливість відстежувати стан реалізації цілей початкової освіти та</w:t>
      </w:r>
      <w:r w:rsidRPr="000532EA">
        <w:rPr>
          <w:spacing w:val="1"/>
          <w:szCs w:val="28"/>
        </w:rPr>
        <w:t xml:space="preserve"> </w:t>
      </w:r>
      <w:r w:rsidRPr="000532EA">
        <w:rPr>
          <w:szCs w:val="28"/>
        </w:rPr>
        <w:t>вчасно</w:t>
      </w:r>
      <w:r w:rsidRPr="000532EA">
        <w:rPr>
          <w:spacing w:val="-1"/>
          <w:szCs w:val="28"/>
        </w:rPr>
        <w:t xml:space="preserve"> </w:t>
      </w:r>
      <w:r w:rsidRPr="000532EA">
        <w:rPr>
          <w:szCs w:val="28"/>
        </w:rPr>
        <w:t>приймати</w:t>
      </w:r>
      <w:r w:rsidRPr="000532EA">
        <w:rPr>
          <w:spacing w:val="1"/>
          <w:szCs w:val="28"/>
        </w:rPr>
        <w:t xml:space="preserve"> </w:t>
      </w:r>
      <w:r w:rsidRPr="000532EA">
        <w:rPr>
          <w:szCs w:val="28"/>
        </w:rPr>
        <w:t>необхідні</w:t>
      </w:r>
      <w:r w:rsidRPr="000532EA">
        <w:rPr>
          <w:spacing w:val="-2"/>
          <w:szCs w:val="28"/>
        </w:rPr>
        <w:t xml:space="preserve"> </w:t>
      </w:r>
      <w:r w:rsidRPr="000532EA">
        <w:rPr>
          <w:szCs w:val="28"/>
        </w:rPr>
        <w:t>педагогічні рішення.</w:t>
      </w:r>
    </w:p>
    <w:p w:rsidR="00022C27" w:rsidRPr="000532EA" w:rsidRDefault="00022C27" w:rsidP="000532EA">
      <w:pPr>
        <w:pStyle w:val="a9"/>
        <w:ind w:firstLine="709"/>
        <w:rPr>
          <w:szCs w:val="28"/>
        </w:rPr>
      </w:pPr>
      <w:r w:rsidRPr="000532EA">
        <w:rPr>
          <w:szCs w:val="28"/>
        </w:rPr>
        <w:t>Зміст освітньої програми спрямований на формування у здобувачів</w:t>
      </w:r>
      <w:r w:rsidRPr="000532EA">
        <w:rPr>
          <w:b/>
          <w:szCs w:val="28"/>
        </w:rPr>
        <w:t xml:space="preserve">  </w:t>
      </w:r>
      <w:r w:rsidRPr="000532EA">
        <w:rPr>
          <w:szCs w:val="28"/>
        </w:rPr>
        <w:t xml:space="preserve">освіти таких </w:t>
      </w:r>
      <w:r w:rsidRPr="000532EA">
        <w:rPr>
          <w:b/>
          <w:szCs w:val="28"/>
        </w:rPr>
        <w:t>ключових компетентностей</w:t>
      </w:r>
      <w:r w:rsidRPr="000532EA">
        <w:rPr>
          <w:szCs w:val="28"/>
        </w:rPr>
        <w:t>:</w:t>
      </w:r>
    </w:p>
    <w:p w:rsidR="00022C27" w:rsidRPr="000532EA" w:rsidRDefault="00022C27" w:rsidP="000532EA">
      <w:pPr>
        <w:pStyle w:val="a9"/>
        <w:ind w:firstLine="709"/>
        <w:rPr>
          <w:szCs w:val="28"/>
        </w:rPr>
      </w:pPr>
      <w:r w:rsidRPr="000532EA">
        <w:rPr>
          <w:szCs w:val="28"/>
        </w:rP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022C27" w:rsidRPr="000532EA" w:rsidRDefault="00022C27" w:rsidP="000532EA">
      <w:pPr>
        <w:pStyle w:val="a9"/>
        <w:ind w:firstLine="709"/>
        <w:rPr>
          <w:szCs w:val="28"/>
        </w:rPr>
      </w:pPr>
      <w:r w:rsidRPr="000532EA">
        <w:rPr>
          <w:szCs w:val="28"/>
        </w:rPr>
        <w:t>2) здатність спілкуватися рідною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022C27" w:rsidRPr="000532EA" w:rsidRDefault="00022C27" w:rsidP="000532EA">
      <w:pPr>
        <w:pStyle w:val="a9"/>
        <w:ind w:firstLine="709"/>
        <w:rPr>
          <w:szCs w:val="28"/>
        </w:rPr>
      </w:pPr>
      <w:r w:rsidRPr="000532EA">
        <w:rPr>
          <w:szCs w:val="28"/>
        </w:rP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022C27" w:rsidRPr="000532EA" w:rsidRDefault="00022C27" w:rsidP="000532EA">
      <w:pPr>
        <w:pStyle w:val="a9"/>
        <w:ind w:firstLine="709"/>
        <w:rPr>
          <w:szCs w:val="28"/>
        </w:rPr>
      </w:pPr>
      <w:r w:rsidRPr="000532EA">
        <w:rPr>
          <w:szCs w:val="28"/>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022C27" w:rsidRPr="000532EA" w:rsidRDefault="00022C27" w:rsidP="000532EA">
      <w:pPr>
        <w:pStyle w:val="a9"/>
        <w:ind w:firstLine="709"/>
        <w:rPr>
          <w:szCs w:val="28"/>
        </w:rPr>
      </w:pPr>
      <w:r w:rsidRPr="000532EA">
        <w:rPr>
          <w:szCs w:val="28"/>
        </w:rPr>
        <w:t xml:space="preserve">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w:t>
      </w:r>
      <w:r w:rsidRPr="000532EA">
        <w:rPr>
          <w:szCs w:val="28"/>
        </w:rPr>
        <w:lastRenderedPageBreak/>
        <w:t>подальшу здатність успішно навчатися, провадити професійну діяльність, відчувати себе частиною спільноти і брати участь у справах громади;</w:t>
      </w:r>
    </w:p>
    <w:p w:rsidR="00022C27" w:rsidRPr="000532EA" w:rsidRDefault="00022C27" w:rsidP="000532EA">
      <w:pPr>
        <w:pStyle w:val="a9"/>
        <w:ind w:firstLine="709"/>
        <w:rPr>
          <w:szCs w:val="28"/>
        </w:rPr>
      </w:pPr>
      <w:r w:rsidRPr="000532EA">
        <w:rPr>
          <w:szCs w:val="28"/>
        </w:rP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022C27" w:rsidRPr="000532EA" w:rsidRDefault="00022C27" w:rsidP="000532EA">
      <w:pPr>
        <w:pStyle w:val="a9"/>
        <w:ind w:firstLine="709"/>
        <w:rPr>
          <w:szCs w:val="28"/>
        </w:rPr>
      </w:pPr>
      <w:r w:rsidRPr="000532EA">
        <w:rPr>
          <w:szCs w:val="28"/>
        </w:rP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022C27" w:rsidRPr="000532EA" w:rsidRDefault="00022C27" w:rsidP="000532EA">
      <w:pPr>
        <w:pStyle w:val="a9"/>
        <w:ind w:firstLine="709"/>
        <w:rPr>
          <w:szCs w:val="28"/>
        </w:rPr>
      </w:pPr>
      <w:r w:rsidRPr="000532EA">
        <w:rPr>
          <w:szCs w:val="28"/>
        </w:rP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022C27" w:rsidRPr="000532EA" w:rsidRDefault="00022C27" w:rsidP="000532EA">
      <w:pPr>
        <w:pStyle w:val="a9"/>
        <w:ind w:firstLine="709"/>
        <w:rPr>
          <w:szCs w:val="28"/>
        </w:rPr>
      </w:pPr>
      <w:r w:rsidRPr="000532EA">
        <w:rPr>
          <w:szCs w:val="28"/>
        </w:rP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022C27" w:rsidRPr="000532EA" w:rsidRDefault="00022C27" w:rsidP="000532EA">
      <w:pPr>
        <w:pStyle w:val="a9"/>
        <w:ind w:firstLine="709"/>
        <w:rPr>
          <w:szCs w:val="28"/>
        </w:rPr>
      </w:pPr>
      <w:r w:rsidRPr="000532EA">
        <w:rPr>
          <w:szCs w:val="28"/>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022C27" w:rsidRPr="000532EA" w:rsidRDefault="00022C27" w:rsidP="000532EA">
      <w:pPr>
        <w:pStyle w:val="a9"/>
        <w:ind w:firstLine="709"/>
        <w:rPr>
          <w:szCs w:val="28"/>
        </w:rPr>
      </w:pPr>
      <w:r w:rsidRPr="000532EA">
        <w:rPr>
          <w:szCs w:val="28"/>
        </w:rP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022C27" w:rsidRPr="000532EA" w:rsidRDefault="00022C27" w:rsidP="000532EA">
      <w:pPr>
        <w:pStyle w:val="a9"/>
        <w:ind w:firstLine="709"/>
        <w:rPr>
          <w:szCs w:val="28"/>
        </w:rPr>
      </w:pPr>
      <w:r w:rsidRPr="000532EA">
        <w:rPr>
          <w:szCs w:val="28"/>
        </w:rPr>
        <w:t>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p>
    <w:p w:rsidR="00DA4FAB" w:rsidRPr="000532EA" w:rsidRDefault="00DA4FAB" w:rsidP="000532EA">
      <w:pPr>
        <w:widowControl w:val="0"/>
        <w:autoSpaceDE w:val="0"/>
        <w:autoSpaceDN w:val="0"/>
        <w:spacing w:after="0" w:line="240" w:lineRule="auto"/>
        <w:ind w:firstLine="709"/>
        <w:jc w:val="both"/>
        <w:rPr>
          <w:rFonts w:ascii="Times New Roman" w:eastAsia="Times New Roman" w:hAnsi="Times New Roman" w:cs="Times New Roman"/>
          <w:sz w:val="28"/>
          <w:szCs w:val="28"/>
          <w:lang w:eastAsia="en-US"/>
        </w:rPr>
      </w:pPr>
      <w:r w:rsidRPr="000532EA">
        <w:rPr>
          <w:rFonts w:ascii="Times New Roman" w:eastAsia="Times New Roman" w:hAnsi="Times New Roman" w:cs="Times New Roman"/>
          <w:sz w:val="28"/>
          <w:szCs w:val="28"/>
          <w:lang w:eastAsia="en-US"/>
        </w:rPr>
        <w:t xml:space="preserve">Згідно Закону України «Про повну загальну середню освіту» кожен учень має право на справедливе, неупереджене, об’єктивне, незалежне, недискримінаційне та доброчесне оцінювання результатів його навчання незалежно від виду та форми здобуття ним освіти. </w:t>
      </w:r>
    </w:p>
    <w:p w:rsidR="00233AA4" w:rsidRDefault="00DA4FAB" w:rsidP="004C6997">
      <w:pPr>
        <w:widowControl w:val="0"/>
        <w:autoSpaceDE w:val="0"/>
        <w:autoSpaceDN w:val="0"/>
        <w:spacing w:after="0" w:line="240" w:lineRule="auto"/>
        <w:ind w:firstLine="709"/>
        <w:jc w:val="both"/>
        <w:rPr>
          <w:rFonts w:ascii="Times New Roman" w:hAnsi="Times New Roman" w:cs="Times New Roman"/>
          <w:sz w:val="28"/>
          <w:szCs w:val="28"/>
        </w:rPr>
      </w:pPr>
      <w:r w:rsidRPr="000532EA">
        <w:rPr>
          <w:rFonts w:ascii="Times New Roman" w:eastAsia="Times New Roman" w:hAnsi="Times New Roman" w:cs="Times New Roman"/>
          <w:sz w:val="28"/>
          <w:szCs w:val="28"/>
          <w:lang w:eastAsia="en-US"/>
        </w:rPr>
        <w:t xml:space="preserve">Основними видами оцінювання результатів навчання </w:t>
      </w:r>
      <w:r w:rsidRPr="000532EA">
        <w:rPr>
          <w:rFonts w:ascii="Times New Roman" w:eastAsia="Times New Roman" w:hAnsi="Times New Roman" w:cs="Times New Roman"/>
          <w:b/>
          <w:sz w:val="28"/>
          <w:szCs w:val="28"/>
          <w:lang w:eastAsia="en-US"/>
        </w:rPr>
        <w:t>учнів 5</w:t>
      </w:r>
      <w:r w:rsidR="00426CFE">
        <w:rPr>
          <w:rFonts w:ascii="Times New Roman" w:eastAsia="Times New Roman" w:hAnsi="Times New Roman" w:cs="Times New Roman"/>
          <w:b/>
          <w:sz w:val="28"/>
          <w:szCs w:val="28"/>
          <w:lang w:eastAsia="en-US"/>
        </w:rPr>
        <w:t>-7</w:t>
      </w:r>
      <w:r w:rsidR="00B75E3C" w:rsidRPr="000532EA">
        <w:rPr>
          <w:rFonts w:ascii="Times New Roman" w:eastAsia="Times New Roman" w:hAnsi="Times New Roman" w:cs="Times New Roman"/>
          <w:b/>
          <w:sz w:val="28"/>
          <w:szCs w:val="28"/>
          <w:lang w:eastAsia="en-US"/>
        </w:rPr>
        <w:t xml:space="preserve"> класів</w:t>
      </w:r>
      <w:r w:rsidR="00426CFE">
        <w:rPr>
          <w:rFonts w:ascii="Times New Roman" w:eastAsia="Times New Roman" w:hAnsi="Times New Roman" w:cs="Times New Roman"/>
          <w:b/>
          <w:sz w:val="28"/>
          <w:szCs w:val="28"/>
          <w:lang w:eastAsia="en-US"/>
        </w:rPr>
        <w:t xml:space="preserve"> НУШ</w:t>
      </w:r>
      <w:r w:rsidR="00426CFE">
        <w:rPr>
          <w:rFonts w:ascii="Times New Roman" w:eastAsia="Times New Roman" w:hAnsi="Times New Roman" w:cs="Times New Roman"/>
          <w:sz w:val="28"/>
          <w:szCs w:val="28"/>
          <w:lang w:eastAsia="en-US"/>
        </w:rPr>
        <w:t xml:space="preserve"> </w:t>
      </w:r>
      <w:r w:rsidR="004C6997">
        <w:t xml:space="preserve"> </w:t>
      </w:r>
      <w:r w:rsidR="004C6997" w:rsidRPr="00426CFE">
        <w:rPr>
          <w:rFonts w:ascii="Times New Roman" w:hAnsi="Times New Roman" w:cs="Times New Roman"/>
          <w:sz w:val="28"/>
          <w:szCs w:val="28"/>
        </w:rPr>
        <w:t xml:space="preserve">є формувальне оцінювання, підсумкове оцінювання та державна підсумкова атестація. Формувальне оцінювання спрямоване на відстеження </w:t>
      </w:r>
      <w:r w:rsidR="004C6997" w:rsidRPr="00426CFE">
        <w:rPr>
          <w:rFonts w:ascii="Times New Roman" w:hAnsi="Times New Roman" w:cs="Times New Roman"/>
          <w:sz w:val="28"/>
          <w:szCs w:val="28"/>
        </w:rPr>
        <w:lastRenderedPageBreak/>
        <w:t>динаміки навчального поступу учнів, визначення їхні</w:t>
      </w:r>
      <w:r w:rsidR="00233AA4">
        <w:rPr>
          <w:rFonts w:ascii="Times New Roman" w:hAnsi="Times New Roman" w:cs="Times New Roman"/>
          <w:sz w:val="28"/>
          <w:szCs w:val="28"/>
        </w:rPr>
        <w:t xml:space="preserve">х навчальних (освітніх) потреб </w:t>
      </w:r>
      <w:r w:rsidR="004C6997" w:rsidRPr="00426CFE">
        <w:rPr>
          <w:rFonts w:ascii="Times New Roman" w:hAnsi="Times New Roman" w:cs="Times New Roman"/>
          <w:sz w:val="28"/>
          <w:szCs w:val="28"/>
        </w:rPr>
        <w:t xml:space="preserve"> і скерування освітнього процесу на підвищення ефективності навчання з урахуванням встановлених результатів навчання. Підсумкове оцінювання показує результат навчання та розвитку. Державна підсумкова атестація передбачає оцінювання відповідності результатів навчання учнів, які завершили здобуття базової середньої освіти, вимогам Державного стандарту. Особливості проведення, вимоги до змісту та критерії оцінювання державної підсумкової атестації Міністерство освіти І науки України визначає в установленому законодавством порядку. Оцінювання результатів навчання учнів здійснюється згідно з вимогами до обов’язкових результатів навчання, визначених Державним стандартом на основі компетентнісного підходу. Оцінювання дає інформацію про досягнення результатів навчання на певному етапі освітнього процесу. Результати оцінювання виражаються в балах (від 1 до 12) та/або в оціночних судженнях. Оцінювання здійснюється за визначеними критеріями, які дозволяють встановити відповідність між вимогами до обов’язкових результатів навчання, визначеними Державним стандартом, і фактичними результатами навчання, яких досягай учні. Загальні критерії оцінювання (додаток 1) визначають загальні підходи до встановлення результатів навчання учнів і слугують основою критеріїв оцінюваиия з</w:t>
      </w:r>
      <w:r w:rsidR="00233AA4">
        <w:rPr>
          <w:rFonts w:ascii="Times New Roman" w:hAnsi="Times New Roman" w:cs="Times New Roman"/>
          <w:sz w:val="28"/>
          <w:szCs w:val="28"/>
        </w:rPr>
        <w:t>а освітніми галузями</w:t>
      </w:r>
      <w:r w:rsidR="004C6997" w:rsidRPr="00426CFE">
        <w:rPr>
          <w:rFonts w:ascii="Times New Roman" w:hAnsi="Times New Roman" w:cs="Times New Roman"/>
          <w:sz w:val="28"/>
          <w:szCs w:val="28"/>
        </w:rPr>
        <w:t xml:space="preserve">. Критерії оцінювання реалізуються за чотирма рівнями (початковий, середній, достатній, високий). Кожний наступний рівень охоплює вимоги до попереднього, а також додає нові. Критерії оцінювання дають змогу здійснювати оцінювання результатів навчання у 12-бальній шкалі оцінювання. Опис кожного бала шкали оцінювання подано в додатках з урахуванням структури компетентності (знання, уміння, цінності, ставлення) і наскрізних у всіх ключових компетентностях умінь (читання з розумінням, уміння висловлювати власну думку усно й письмово, критично й системно мислити, здатність логічно обґрунтовувати позицію, вміння конструктивно керувати емоціями, оцінювати ризики, ухвалювати рішення, розв’язувати проблеми, творчість, ініціативність, здатність співпрацювати з іншими людьми). За вибором закладу освіти оцінювання може здійснюватися за власного шкалою оцінювання результатів навчання учнів. У разі запровадження закладом освіти власної шкали оцінювання результатів навчання учнів ним мають бути визначені правила переведення до 12-бальної шкали оцінювання. </w:t>
      </w:r>
    </w:p>
    <w:p w:rsidR="00233AA4" w:rsidRDefault="004C6997" w:rsidP="00233AA4">
      <w:pPr>
        <w:widowControl w:val="0"/>
        <w:autoSpaceDE w:val="0"/>
        <w:autoSpaceDN w:val="0"/>
        <w:spacing w:after="0" w:line="240" w:lineRule="auto"/>
        <w:ind w:firstLine="709"/>
        <w:jc w:val="center"/>
        <w:rPr>
          <w:rFonts w:ascii="Times New Roman" w:hAnsi="Times New Roman" w:cs="Times New Roman"/>
          <w:sz w:val="28"/>
          <w:szCs w:val="28"/>
        </w:rPr>
      </w:pPr>
      <w:r w:rsidRPr="00426CFE">
        <w:rPr>
          <w:rFonts w:ascii="Times New Roman" w:hAnsi="Times New Roman" w:cs="Times New Roman"/>
          <w:sz w:val="28"/>
          <w:szCs w:val="28"/>
        </w:rPr>
        <w:t xml:space="preserve"> ПРАВИЛА І ПРОЦЕДУРИ</w:t>
      </w:r>
    </w:p>
    <w:p w:rsidR="00233AA4" w:rsidRDefault="004C6997" w:rsidP="004C6997">
      <w:pPr>
        <w:widowControl w:val="0"/>
        <w:autoSpaceDE w:val="0"/>
        <w:autoSpaceDN w:val="0"/>
        <w:spacing w:after="0" w:line="240" w:lineRule="auto"/>
        <w:ind w:firstLine="709"/>
        <w:jc w:val="both"/>
        <w:rPr>
          <w:rFonts w:ascii="Times New Roman" w:hAnsi="Times New Roman" w:cs="Times New Roman"/>
          <w:sz w:val="28"/>
          <w:szCs w:val="28"/>
        </w:rPr>
      </w:pPr>
      <w:r w:rsidRPr="00426CFE">
        <w:rPr>
          <w:rFonts w:ascii="Times New Roman" w:hAnsi="Times New Roman" w:cs="Times New Roman"/>
          <w:sz w:val="28"/>
          <w:szCs w:val="28"/>
        </w:rPr>
        <w:t xml:space="preserve"> Оцінювання може здійснюватися як у процесі навчання (поточне), так І на різних його етапах (підсумкове). з Під час організації оцінювання результатів навчання здобувачів освіти рекомендуємо: визначати форми поточного і підсумкового оцінювання під час планування освітнього процесу на семестр; формулювати об’єктивні та зрозумілі для учнів навчальні цілі; основою для формулювання таких навчальних цілей є обов’язкові і очікувані результати навчання, визначені Державним стандартом / відповідними модельними Навчальними програмами; ознайомлювати учнів із критеріями та засобами оцінювання, за якими буде встановлюватися рівень досягнення ними </w:t>
      </w:r>
      <w:r w:rsidRPr="00426CFE">
        <w:rPr>
          <w:rFonts w:ascii="Times New Roman" w:hAnsi="Times New Roman" w:cs="Times New Roman"/>
          <w:sz w:val="28"/>
          <w:szCs w:val="28"/>
        </w:rPr>
        <w:lastRenderedPageBreak/>
        <w:t>результатів навчання на кінець навчального семестру та року, та ознайомлення із засобами оцінювання, якими буде встановлено результати навчання; надавати учням зворотний зв’язок щодо їхніх результатів навчання за певний період, який має бути зрозумілим і чітким, доброзичливим і своєчасним; важливо не протиставляти учнів / учениць одне одному; доцільно акцентувати увагу лише на позитивній динаміці досягнень; труднощі в навчанні варто обговорювати з учнями / ученицями індивідуально; зворотний зв’язок можна надавати в письмовій, усній або електронній формі, залежно від дидактичної мети й виду навчальної діяльності, інших умов; створювати умови для формування вміння учнів аналізувати власну навчальну діяльність (рефлексія); під час навчальної діяльності доцільно спрямовувати учнів на спостереження своїх дій і дій однокласників, осмислення своїх суджень і дій з огляду на їх відповідність навчальним цілям; важливим є створення умов для активної участі учнів у процесі оцінювання із застосуванням критеріїв, зокрема шляхом самооцінювання та взаємооцінювання, та спільне визначення подальших кроків для покращення результатів навчання; коригувати освітній процес з урахуванням результатів оцінювання та навчальних потреб учнів. Оцінювання результатів навчання здійснюється за допомогою різних методів, вибір яких зумовлюється особливостями змісту навчального предмета / інтегрованого курсу, його обсягом, рівнем узагальнення, віковими особливостями учнів із застосуванням різних способів і засобів: усного опитування (індивідуальне, групове тощо); спостереження; аналіз портфоліо; письмових завдань (окремі навчальні завдання, зокрема тестові з використанням ІТ, перекази, диктанти тощо, а також діагностувальні, підсумкові роботи); практичних завдань (завдання на лабораторному обладнанні, реальних об’єктах; розрахункові та розрахунково-графічні роботи; навчальний проект; робота з картами, діаграмами; заповнення таблиць, побудова схем, моделей, зокрема з використанням електронних засобів навчання тощо); завдань із використанням ІТ (онлайн-тести, презентації результатів виконаних завдань та досліджень, комп’ютерні продукти тощо); самооцінювання, взаєм</w:t>
      </w:r>
      <w:r w:rsidR="00233AA4">
        <w:rPr>
          <w:rFonts w:ascii="Times New Roman" w:hAnsi="Times New Roman" w:cs="Times New Roman"/>
          <w:sz w:val="28"/>
          <w:szCs w:val="28"/>
        </w:rPr>
        <w:t xml:space="preserve">ооцінювання; </w:t>
      </w:r>
      <w:r w:rsidRPr="00426CFE">
        <w:rPr>
          <w:rFonts w:ascii="Times New Roman" w:hAnsi="Times New Roman" w:cs="Times New Roman"/>
          <w:sz w:val="28"/>
          <w:szCs w:val="28"/>
        </w:rPr>
        <w:t xml:space="preserve"> комплексного, що поєднує різні способи й засоби оцінювання. Оцінювання здійснюється із застосуванням завдань різних когнітивних рівнів: на відтворення знань, на розуміння, на застосування в стандартних і змінених навчальних ситуаціях, уміння висловлювати власні судження, ставлення тощо. Частотність та процедури проведення оцінювання, а також види діяльності, результати яких підлягають оцінюванню, визначають педагогічні працівники з урахуванням дидактичної мети, особливостей змісту навчального предмета / Інтегрованого курсу та з урахуванням етапу опанування програмовим матеріалом та етапу досягнення очікуваного результату навчання. До оцінювання наскрізних умінь може долучатися шкільний психолог. Оцінювання результатів навчання учнів потребує гнучкості. Підходи до оцінювання в різних класах закладу загальної середньої освіти можуть мати відмінності, спрямовані на реалізацію освітньої програми закладу освіти та автономії вчителя. Під час навчання в дистанційному та змішаному режимах оцінювання результатів навчання учнів </w:t>
      </w:r>
      <w:r w:rsidRPr="00426CFE">
        <w:rPr>
          <w:rFonts w:ascii="Times New Roman" w:hAnsi="Times New Roman" w:cs="Times New Roman"/>
          <w:sz w:val="28"/>
          <w:szCs w:val="28"/>
        </w:rPr>
        <w:lastRenderedPageBreak/>
        <w:t xml:space="preserve">може здійснюватися очно або дистанційно з використанням можливостей інформаційно-комунікаційних (цифрових) технологій, зокрема відеоконференц-зв’язку. Під час оцінювання результатів навчання важливо враховувати дотримання здобувачами освіти принципів академічної доброчесності (самостійне виконання навчальних завдань, завдань поточного та підсумкового контролю результатів навчання; покликання на джерела інформації в разі використання ідей, розробок, тверджень, відомостей). У разі порушення учнями принципів академічної доброчесності, зокрема, списування (виконання письмових робіт із залученням зовнішніх джерел інформації, крім дозволених для використання під час певного виду навчальної діяльності), учитель / учителька може ухвалити рішення не оцінювати результат такої навчальної діяльності і запропонувати учню / учениці повторне проходження оцінювання. Оцінка є конфіденційною інформацією, доступною лише для учнівства та його батьків (або осіб, що їх замінюють). Інформування батьків про результати навчання може відбуватися під час індивідуальних зустрічей, шляхом записів оцінювальних суджень у носіях зворотного зв’язку з батьками (паперових / електронних щоденниках учнів тощо), фіксації результатів навчання у свідоцтві досягнень. </w:t>
      </w:r>
    </w:p>
    <w:p w:rsidR="00233AA4" w:rsidRDefault="004C6997" w:rsidP="004C6997">
      <w:pPr>
        <w:widowControl w:val="0"/>
        <w:autoSpaceDE w:val="0"/>
        <w:autoSpaceDN w:val="0"/>
        <w:spacing w:after="0" w:line="240" w:lineRule="auto"/>
        <w:ind w:firstLine="709"/>
        <w:jc w:val="both"/>
        <w:rPr>
          <w:rFonts w:ascii="Times New Roman" w:hAnsi="Times New Roman" w:cs="Times New Roman"/>
          <w:sz w:val="28"/>
          <w:szCs w:val="28"/>
        </w:rPr>
      </w:pPr>
      <w:r w:rsidRPr="00426CFE">
        <w:rPr>
          <w:rFonts w:ascii="Times New Roman" w:hAnsi="Times New Roman" w:cs="Times New Roman"/>
          <w:sz w:val="28"/>
          <w:szCs w:val="28"/>
        </w:rPr>
        <w:t>Формувальне оцінювання - інтерактивне оцінювання учнівського прогресу, що дає змогу вчителям визначати потреби учнів, ада</w:t>
      </w:r>
      <w:r w:rsidR="00233AA4">
        <w:rPr>
          <w:rFonts w:ascii="Times New Roman" w:hAnsi="Times New Roman" w:cs="Times New Roman"/>
          <w:sz w:val="28"/>
          <w:szCs w:val="28"/>
        </w:rPr>
        <w:t xml:space="preserve">птуючи до них процес навчання. </w:t>
      </w:r>
      <w:r w:rsidRPr="00426CFE">
        <w:rPr>
          <w:rFonts w:ascii="Times New Roman" w:hAnsi="Times New Roman" w:cs="Times New Roman"/>
          <w:sz w:val="28"/>
          <w:szCs w:val="28"/>
        </w:rPr>
        <w:t xml:space="preserve"> Формувальне оцінювання результатів навчання учнів / учениць виконує діагностувальну, коригувальну, орієнтувальну, мотиваційно-стимулювальну, розвивальну, прогностичну та виховну функції. Формувальне оцінювання (оцінювання в процесі навчання) є важливим складником освітнього процесу, оскільки воно відображає ж процес навчання учнівства, зорієнтований на досягнення визначеного очікуваного результату, так і результат його навчальної діяльності на певному етапі навчання та дозволяє вчителю / вчительці зрозуміти, як краще підготувати учнів / учениць до підсумкового оцінювання та відслідковувати їхній прогрес протягом навчального року. Формувальне оцінювання передбачає використання різноманітних методів збору інформації і повинне відповідати цілям і завданням, які встановлені для конкретного навчального предмета / інтегрованого курсу. Його здійснюють у формі самооцінювання, взаємооцінювання, оцінювання вчителем / учителькою із використанням окремих інструментів (карток, шкал, щоденника спостережень учителя, портфоліо результатів навчальної діяльності учня І учениці тощо). Окремі завдання для формувального оцінювання можуть бути диференційовані з урахуванням таксономії освітніх цілей за когнітивними рівнями діяльності (завдання початкового рівня передбачають уміння розпізнавати, пригадувати, відтворювати окремі елементи змісту навчання; завдання середнього рівня — розуміння та застосування елементів змісту навчання; достатнього — уміння аналізувати навчальну інформацію (класифікувати, порівнювати, узагальнювати, інтегрувати, уточнювати, упорядковувати); високого — уміння оцінювати (навчальну інформацію та власну навчальну діяльність), рефлексувати, перекодовувати інформацію (з текстової у схематичну, </w:t>
      </w:r>
      <w:r w:rsidRPr="00426CFE">
        <w:rPr>
          <w:rFonts w:ascii="Times New Roman" w:hAnsi="Times New Roman" w:cs="Times New Roman"/>
          <w:sz w:val="28"/>
          <w:szCs w:val="28"/>
        </w:rPr>
        <w:lastRenderedPageBreak/>
        <w:t>графічну та навпаки), створювати, продукувати). Кожний наступний рівень (від початкового до високого) охоплює показники результатів навчання попереднього рівня та містить нові показники результатів навчання. Завдання для оцінювання добираються так, щоб можна було отримати об’єктивну інформацію про рівень досягнення учнями обов’язкових результатів навчання певної групи, яка охоплює споріднені загальні результати відповідної освітньої галузі. За потреби, для отримання інформації щодо рівня досягнення очікуваних результатів навчання учнями, визначених в окремому елементі навчальної програми (тема / розділ тощо), здійснюється тематичне оцінювання,. Результати тематичного оцінювання можуть бути використані для кори</w:t>
      </w:r>
      <w:r w:rsidR="00233AA4">
        <w:rPr>
          <w:rFonts w:ascii="Times New Roman" w:hAnsi="Times New Roman" w:cs="Times New Roman"/>
          <w:sz w:val="28"/>
          <w:szCs w:val="28"/>
        </w:rPr>
        <w:t xml:space="preserve">гування освітнього процесу. </w:t>
      </w:r>
    </w:p>
    <w:p w:rsidR="00426CFE" w:rsidRDefault="004C6997" w:rsidP="004C6997">
      <w:pPr>
        <w:widowControl w:val="0"/>
        <w:autoSpaceDE w:val="0"/>
        <w:autoSpaceDN w:val="0"/>
        <w:spacing w:after="0" w:line="240" w:lineRule="auto"/>
        <w:ind w:firstLine="709"/>
        <w:jc w:val="both"/>
      </w:pPr>
      <w:r w:rsidRPr="00426CFE">
        <w:rPr>
          <w:rFonts w:ascii="Times New Roman" w:hAnsi="Times New Roman" w:cs="Times New Roman"/>
          <w:sz w:val="28"/>
          <w:szCs w:val="28"/>
        </w:rPr>
        <w:t>ПІДСУМКОВЕ ОЦІНЮВАН</w:t>
      </w:r>
      <w:r w:rsidR="00233AA4">
        <w:rPr>
          <w:rFonts w:ascii="Times New Roman" w:hAnsi="Times New Roman" w:cs="Times New Roman"/>
          <w:sz w:val="28"/>
          <w:szCs w:val="28"/>
        </w:rPr>
        <w:t>НЯ</w:t>
      </w:r>
      <w:r w:rsidRPr="00426CFE">
        <w:rPr>
          <w:rFonts w:ascii="Times New Roman" w:hAnsi="Times New Roman" w:cs="Times New Roman"/>
          <w:sz w:val="28"/>
          <w:szCs w:val="28"/>
        </w:rPr>
        <w:t xml:space="preserve"> є співвіднесення фактичних результатів навчання, яких досягли здобувані освіти, з обов'язковими / очікуваними б результатами навчання, визначеними Державним стандартом / модельною навчальною програмою за певний період навчання. Підсумкове оцінювання здійснюють періодично. Кількість підсумкових робіт, час їхнього проведення вчитель / учителька може встановлювати самостійно. Підсумкові роботи можуть забезпечувати охоплення одного, декількох або всіх груп результатів, визначених у Державному стандарті, у межах вивченого впродовж певного періоду, і мають забезпечувати об’єктивність оцінювання. Підсумкове оцінювання за семестр здійснюють за групами результатів навчання, що передбачені Критеріями оцінювання з</w:t>
      </w:r>
      <w:r w:rsidR="00233AA4">
        <w:rPr>
          <w:rFonts w:ascii="Times New Roman" w:hAnsi="Times New Roman" w:cs="Times New Roman"/>
          <w:sz w:val="28"/>
          <w:szCs w:val="28"/>
        </w:rPr>
        <w:t>а освітніми галузям</w:t>
      </w:r>
      <w:r w:rsidRPr="00426CFE">
        <w:rPr>
          <w:rFonts w:ascii="Times New Roman" w:hAnsi="Times New Roman" w:cs="Times New Roman"/>
          <w:sz w:val="28"/>
          <w:szCs w:val="28"/>
        </w:rPr>
        <w:t xml:space="preserve">, з урахуванням різних форм і видів навчальної діяльності. Для формування висновків щодо рівня досягнення обов’язкових результатів навчання за семестр учитель і учителька може запропонувати учнівству: 1) виконати комплексну підсумкову роботу, завдання якої дозволяють установити результати навчання за всіма групами результатів, визначеними в Критеріях оцінювання за освітніми галузями; 2) виконати окремі підсумкові роботи для кожної групи результатів, визначеної у Критеріях оцінювання за освітніми галузями. Відомості, отримані під час підсумкового семестрового оцінювання результатів навчання, застосовують для вироблення навчальних цілей на наступний період, визначення труднощів, що постали перед здобувачами освіти, та коригування освітнього процесу. У Свідоцтві досягнень виставляють семестрові оцінки за групами результатів. На підставі оцінок за групами результатів виставляють загальну оцінку за семестр з кожного навчального предмета / інтегрованого курсу навчального плану освітньої програми закладу освіти. Оцінка за семестр може бути скоригованою. Підсумкове оцінювання за рік не здійснюють. Річну оцінку виставляють на підставі загальних оцінок за І та II семестри або скоригованих семестрових оцінок. Річна оцінка не обов’язково є середнім арифметичним оцінок за І та II семестри. Для визначення річної оцінки потрібно враховувати динаміку особистих досягнень учня і учениці протягом року. Річне оцінювання також може бути скоригованим. Результати семестрового та річного оцінювання фіксують у класному журналі та Свідоцтві досягнень (далі - Свідоцтво). Результати ДПА — у класному журналі та додатку до Свідоцтва про здобуття </w:t>
      </w:r>
      <w:r w:rsidRPr="00426CFE">
        <w:rPr>
          <w:rFonts w:ascii="Times New Roman" w:hAnsi="Times New Roman" w:cs="Times New Roman"/>
          <w:sz w:val="28"/>
          <w:szCs w:val="28"/>
        </w:rPr>
        <w:lastRenderedPageBreak/>
        <w:t>базової середньої освіти. За умови використання власної шкали оцінювання заклад має визначити та описати в освітній програмі правила переведення загальної оцінки результатів навчання за рік у систему, визначену законодавством (12-бальну систему), для виста</w:t>
      </w:r>
      <w:r w:rsidR="00233AA4">
        <w:rPr>
          <w:rFonts w:ascii="Times New Roman" w:hAnsi="Times New Roman" w:cs="Times New Roman"/>
          <w:sz w:val="28"/>
          <w:szCs w:val="28"/>
        </w:rPr>
        <w:t xml:space="preserve">влення у Свідоцтво досягнень. Свідоцтво досягнень </w:t>
      </w:r>
      <w:r w:rsidRPr="00426CFE">
        <w:rPr>
          <w:rFonts w:ascii="Times New Roman" w:hAnsi="Times New Roman" w:cs="Times New Roman"/>
          <w:sz w:val="28"/>
          <w:szCs w:val="28"/>
        </w:rPr>
        <w:t xml:space="preserve"> складається з двох частин і передбачає характеристику навчальної діяльності учнів та фіксацію результатів навчання за групами результатів, визначеними Державним стандартом для певних освітніх галузей, з переліку навчальних предметів та інтегрованих курсів, визначених навчальним планом освітньої програми закладу освіти. Запропонована форма Свідоцтва є орієнтовною. «Характеристика навчальної діяльності» сформована відповідно до переліку наскрізних умінь, визначених Державним стандартом. Результатом спостереження за розвитком наскрізних умінь є виставлення відповідної позначки в стовпці «Має значні успіхи / Демонструє помітний прогрес / Потребує уваги і допомоги» після завершення кожного навчального року або в разі зміни учнями закладу освіти. Способи організації фіксування результатів спостереження педагогічні колективи закладів освіти визначають самостійно. «Характеристика результатів навчання». Заповнення цієї частини Свідоцтва здійснюють відповідно до переліку навчальних предметів / інтегрованих курсів, визначених затвердженою освітньою програмою закладу освіти. За умови використання власної шкали оцінювання заклад має визначити та описати в освітній програмі правила переведення загальної оцінки результатів навчання за рік у систему, визначену законодавством (12-бальну систему), для виставлення у Свідоцтво досягнень.</w:t>
      </w:r>
      <w:r>
        <w:t xml:space="preserve"> </w:t>
      </w:r>
    </w:p>
    <w:p w:rsidR="00B75E3C" w:rsidRPr="000532EA" w:rsidRDefault="00426CFE" w:rsidP="004C6997">
      <w:pPr>
        <w:widowControl w:val="0"/>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Результати навчання в 8</w:t>
      </w:r>
      <w:r w:rsidR="00B75E3C" w:rsidRPr="00426CFE">
        <w:rPr>
          <w:rFonts w:ascii="Times New Roman" w:hAnsi="Times New Roman" w:cs="Times New Roman"/>
          <w:b/>
          <w:sz w:val="28"/>
          <w:szCs w:val="28"/>
        </w:rPr>
        <w:t>-11</w:t>
      </w:r>
      <w:r w:rsidR="00B75E3C" w:rsidRPr="00426CFE">
        <w:rPr>
          <w:rFonts w:ascii="Times New Roman" w:hAnsi="Times New Roman" w:cs="Times New Roman"/>
          <w:sz w:val="28"/>
          <w:szCs w:val="28"/>
        </w:rPr>
        <w:t xml:space="preserve"> </w:t>
      </w:r>
      <w:r w:rsidR="00B75E3C" w:rsidRPr="000532EA">
        <w:rPr>
          <w:rFonts w:ascii="Times New Roman" w:hAnsi="Times New Roman" w:cs="Times New Roman"/>
          <w:sz w:val="28"/>
          <w:szCs w:val="28"/>
        </w:rPr>
        <w:t>класах повинні робити внесок у формування таких ключових компетентностей учнів:</w:t>
      </w:r>
    </w:p>
    <w:tbl>
      <w:tblPr>
        <w:tblStyle w:val="TableNormal"/>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2410"/>
        <w:gridCol w:w="6662"/>
      </w:tblGrid>
      <w:tr w:rsidR="00B75E3C" w:rsidRPr="000532EA" w:rsidTr="00426CFE">
        <w:trPr>
          <w:trHeight w:val="592"/>
        </w:trPr>
        <w:tc>
          <w:tcPr>
            <w:tcW w:w="567" w:type="dxa"/>
          </w:tcPr>
          <w:p w:rsidR="00B75E3C" w:rsidRPr="000532EA" w:rsidRDefault="00B75E3C" w:rsidP="000532EA">
            <w:pPr>
              <w:pStyle w:val="TableParagraph"/>
              <w:ind w:firstLine="709"/>
              <w:jc w:val="both"/>
              <w:rPr>
                <w:sz w:val="28"/>
                <w:szCs w:val="28"/>
                <w:lang w:val="uk-UA"/>
              </w:rPr>
            </w:pPr>
            <w:r w:rsidRPr="000532EA">
              <w:rPr>
                <w:sz w:val="28"/>
                <w:szCs w:val="28"/>
                <w:lang w:val="uk-UA"/>
              </w:rPr>
              <w:t>№</w:t>
            </w:r>
            <w:r w:rsidRPr="000532EA">
              <w:rPr>
                <w:spacing w:val="1"/>
                <w:sz w:val="28"/>
                <w:szCs w:val="28"/>
                <w:lang w:val="uk-UA"/>
              </w:rPr>
              <w:t xml:space="preserve"> </w:t>
            </w:r>
            <w:r w:rsidRPr="000532EA">
              <w:rPr>
                <w:sz w:val="28"/>
                <w:szCs w:val="28"/>
                <w:lang w:val="uk-UA"/>
              </w:rPr>
              <w:t>з/п</w:t>
            </w:r>
          </w:p>
        </w:tc>
        <w:tc>
          <w:tcPr>
            <w:tcW w:w="2410" w:type="dxa"/>
          </w:tcPr>
          <w:p w:rsidR="00B75E3C" w:rsidRPr="000532EA" w:rsidRDefault="00B75E3C" w:rsidP="00426CFE">
            <w:pPr>
              <w:pStyle w:val="TableParagraph"/>
              <w:jc w:val="both"/>
              <w:rPr>
                <w:sz w:val="28"/>
                <w:szCs w:val="28"/>
                <w:lang w:val="uk-UA"/>
              </w:rPr>
            </w:pPr>
            <w:r w:rsidRPr="000532EA">
              <w:rPr>
                <w:sz w:val="28"/>
                <w:szCs w:val="28"/>
                <w:lang w:val="uk-UA"/>
              </w:rPr>
              <w:t>Ключові</w:t>
            </w:r>
          </w:p>
          <w:p w:rsidR="00B75E3C" w:rsidRPr="000532EA" w:rsidRDefault="00B75E3C" w:rsidP="00426CFE">
            <w:pPr>
              <w:pStyle w:val="TableParagraph"/>
              <w:jc w:val="both"/>
              <w:rPr>
                <w:sz w:val="28"/>
                <w:szCs w:val="28"/>
                <w:lang w:val="uk-UA"/>
              </w:rPr>
            </w:pPr>
            <w:r w:rsidRPr="000532EA">
              <w:rPr>
                <w:sz w:val="28"/>
                <w:szCs w:val="28"/>
                <w:lang w:val="uk-UA"/>
              </w:rPr>
              <w:t>компетентності</w:t>
            </w:r>
          </w:p>
        </w:tc>
        <w:tc>
          <w:tcPr>
            <w:tcW w:w="6662" w:type="dxa"/>
          </w:tcPr>
          <w:p w:rsidR="00B75E3C" w:rsidRPr="000532EA" w:rsidRDefault="00B75E3C" w:rsidP="000532EA">
            <w:pPr>
              <w:pStyle w:val="TableParagraph"/>
              <w:ind w:firstLine="709"/>
              <w:jc w:val="both"/>
              <w:rPr>
                <w:sz w:val="28"/>
                <w:szCs w:val="28"/>
                <w:lang w:val="uk-UA"/>
              </w:rPr>
            </w:pPr>
            <w:r w:rsidRPr="000532EA">
              <w:rPr>
                <w:sz w:val="28"/>
                <w:szCs w:val="28"/>
                <w:lang w:val="uk-UA"/>
              </w:rPr>
              <w:t>Компоненти</w:t>
            </w:r>
          </w:p>
        </w:tc>
      </w:tr>
      <w:tr w:rsidR="00B75E3C" w:rsidRPr="000532EA" w:rsidTr="00426CFE">
        <w:trPr>
          <w:trHeight w:val="592"/>
        </w:trPr>
        <w:tc>
          <w:tcPr>
            <w:tcW w:w="567" w:type="dxa"/>
          </w:tcPr>
          <w:p w:rsidR="00B75E3C" w:rsidRPr="000532EA" w:rsidRDefault="00B75E3C" w:rsidP="000532EA">
            <w:pPr>
              <w:pStyle w:val="TableParagraph"/>
              <w:ind w:firstLine="709"/>
              <w:jc w:val="both"/>
              <w:rPr>
                <w:sz w:val="28"/>
                <w:szCs w:val="28"/>
                <w:lang w:val="uk-UA"/>
              </w:rPr>
            </w:pPr>
            <w:r w:rsidRPr="000532EA">
              <w:rPr>
                <w:sz w:val="28"/>
                <w:szCs w:val="28"/>
                <w:lang w:val="uk-UA"/>
              </w:rPr>
              <w:t>1</w:t>
            </w:r>
          </w:p>
        </w:tc>
        <w:tc>
          <w:tcPr>
            <w:tcW w:w="2410" w:type="dxa"/>
          </w:tcPr>
          <w:p w:rsidR="00B75E3C" w:rsidRPr="000532EA" w:rsidRDefault="00B75E3C" w:rsidP="000532EA">
            <w:pPr>
              <w:pStyle w:val="TableParagraph"/>
              <w:tabs>
                <w:tab w:val="left" w:pos="2031"/>
              </w:tabs>
              <w:ind w:firstLine="709"/>
              <w:jc w:val="both"/>
              <w:rPr>
                <w:sz w:val="28"/>
                <w:szCs w:val="28"/>
                <w:lang w:val="uk-UA"/>
              </w:rPr>
            </w:pPr>
            <w:r w:rsidRPr="000532EA">
              <w:rPr>
                <w:sz w:val="28"/>
                <w:szCs w:val="28"/>
                <w:lang w:val="uk-UA"/>
              </w:rPr>
              <w:t>Спілкування</w:t>
            </w:r>
            <w:r w:rsidRPr="000532EA">
              <w:rPr>
                <w:spacing w:val="1"/>
                <w:sz w:val="28"/>
                <w:szCs w:val="28"/>
                <w:lang w:val="uk-UA"/>
              </w:rPr>
              <w:t xml:space="preserve"> </w:t>
            </w:r>
            <w:r w:rsidRPr="000532EA">
              <w:rPr>
                <w:sz w:val="28"/>
                <w:szCs w:val="28"/>
                <w:lang w:val="uk-UA"/>
              </w:rPr>
              <w:t>державною мовою</w:t>
            </w:r>
          </w:p>
          <w:p w:rsidR="00B75E3C" w:rsidRPr="000532EA" w:rsidRDefault="00B75E3C" w:rsidP="000532EA">
            <w:pPr>
              <w:pStyle w:val="TableParagraph"/>
              <w:ind w:firstLine="709"/>
              <w:jc w:val="both"/>
              <w:rPr>
                <w:sz w:val="28"/>
                <w:szCs w:val="28"/>
                <w:lang w:val="uk-UA"/>
              </w:rPr>
            </w:pPr>
          </w:p>
        </w:tc>
        <w:tc>
          <w:tcPr>
            <w:tcW w:w="6662" w:type="dxa"/>
          </w:tcPr>
          <w:p w:rsidR="00B75E3C" w:rsidRPr="000532EA" w:rsidRDefault="00B75E3C" w:rsidP="000532EA">
            <w:pPr>
              <w:pStyle w:val="TableParagraph"/>
              <w:ind w:firstLine="709"/>
              <w:jc w:val="both"/>
              <w:rPr>
                <w:sz w:val="28"/>
                <w:szCs w:val="28"/>
                <w:lang w:val="uk-UA"/>
              </w:rPr>
            </w:pPr>
            <w:r w:rsidRPr="000532EA">
              <w:rPr>
                <w:i/>
                <w:sz w:val="28"/>
                <w:szCs w:val="28"/>
                <w:lang w:val="uk-UA"/>
              </w:rPr>
              <w:t>Уміння:</w:t>
            </w:r>
            <w:r w:rsidRPr="000532EA">
              <w:rPr>
                <w:i/>
                <w:spacing w:val="1"/>
                <w:sz w:val="28"/>
                <w:szCs w:val="28"/>
                <w:lang w:val="uk-UA"/>
              </w:rPr>
              <w:t xml:space="preserve"> </w:t>
            </w:r>
            <w:r w:rsidRPr="000532EA">
              <w:rPr>
                <w:sz w:val="28"/>
                <w:szCs w:val="28"/>
                <w:lang w:val="uk-UA"/>
              </w:rPr>
              <w:t>ставити</w:t>
            </w:r>
            <w:r w:rsidRPr="000532EA">
              <w:rPr>
                <w:spacing w:val="1"/>
                <w:sz w:val="28"/>
                <w:szCs w:val="28"/>
                <w:lang w:val="uk-UA"/>
              </w:rPr>
              <w:t xml:space="preserve"> </w:t>
            </w:r>
            <w:r w:rsidRPr="000532EA">
              <w:rPr>
                <w:sz w:val="28"/>
                <w:szCs w:val="28"/>
                <w:lang w:val="uk-UA"/>
              </w:rPr>
              <w:t>запитання</w:t>
            </w:r>
            <w:r w:rsidRPr="000532EA">
              <w:rPr>
                <w:spacing w:val="1"/>
                <w:sz w:val="28"/>
                <w:szCs w:val="28"/>
                <w:lang w:val="uk-UA"/>
              </w:rPr>
              <w:t xml:space="preserve"> </w:t>
            </w:r>
            <w:r w:rsidRPr="000532EA">
              <w:rPr>
                <w:sz w:val="28"/>
                <w:szCs w:val="28"/>
                <w:lang w:val="uk-UA"/>
              </w:rPr>
              <w:t>і</w:t>
            </w:r>
            <w:r w:rsidRPr="000532EA">
              <w:rPr>
                <w:spacing w:val="1"/>
                <w:sz w:val="28"/>
                <w:szCs w:val="28"/>
                <w:lang w:val="uk-UA"/>
              </w:rPr>
              <w:t xml:space="preserve"> </w:t>
            </w:r>
            <w:r w:rsidRPr="000532EA">
              <w:rPr>
                <w:sz w:val="28"/>
                <w:szCs w:val="28"/>
                <w:lang w:val="uk-UA"/>
              </w:rPr>
              <w:t>розпізнавати</w:t>
            </w:r>
            <w:r w:rsidRPr="000532EA">
              <w:rPr>
                <w:spacing w:val="1"/>
                <w:sz w:val="28"/>
                <w:szCs w:val="28"/>
                <w:lang w:val="uk-UA"/>
              </w:rPr>
              <w:t xml:space="preserve"> </w:t>
            </w:r>
            <w:r w:rsidRPr="000532EA">
              <w:rPr>
                <w:sz w:val="28"/>
                <w:szCs w:val="28"/>
                <w:lang w:val="uk-UA"/>
              </w:rPr>
              <w:t>проблему;</w:t>
            </w:r>
            <w:r w:rsidRPr="000532EA">
              <w:rPr>
                <w:spacing w:val="1"/>
                <w:sz w:val="28"/>
                <w:szCs w:val="28"/>
                <w:lang w:val="uk-UA"/>
              </w:rPr>
              <w:t xml:space="preserve"> </w:t>
            </w:r>
            <w:r w:rsidRPr="000532EA">
              <w:rPr>
                <w:sz w:val="28"/>
                <w:szCs w:val="28"/>
                <w:lang w:val="uk-UA"/>
              </w:rPr>
              <w:t>міркувати,</w:t>
            </w:r>
            <w:r w:rsidRPr="000532EA">
              <w:rPr>
                <w:spacing w:val="1"/>
                <w:sz w:val="28"/>
                <w:szCs w:val="28"/>
                <w:lang w:val="uk-UA"/>
              </w:rPr>
              <w:t xml:space="preserve"> </w:t>
            </w:r>
            <w:r w:rsidRPr="000532EA">
              <w:rPr>
                <w:sz w:val="28"/>
                <w:szCs w:val="28"/>
                <w:lang w:val="uk-UA"/>
              </w:rPr>
              <w:t>робити</w:t>
            </w:r>
            <w:r w:rsidRPr="000532EA">
              <w:rPr>
                <w:spacing w:val="1"/>
                <w:sz w:val="28"/>
                <w:szCs w:val="28"/>
                <w:lang w:val="uk-UA"/>
              </w:rPr>
              <w:t xml:space="preserve"> </w:t>
            </w:r>
            <w:r w:rsidRPr="000532EA">
              <w:rPr>
                <w:sz w:val="28"/>
                <w:szCs w:val="28"/>
                <w:lang w:val="uk-UA"/>
              </w:rPr>
              <w:t>висновки</w:t>
            </w:r>
            <w:r w:rsidRPr="000532EA">
              <w:rPr>
                <w:spacing w:val="1"/>
                <w:sz w:val="28"/>
                <w:szCs w:val="28"/>
                <w:lang w:val="uk-UA"/>
              </w:rPr>
              <w:t xml:space="preserve"> </w:t>
            </w:r>
            <w:r w:rsidRPr="000532EA">
              <w:rPr>
                <w:sz w:val="28"/>
                <w:szCs w:val="28"/>
                <w:lang w:val="uk-UA"/>
              </w:rPr>
              <w:t>на</w:t>
            </w:r>
            <w:r w:rsidRPr="000532EA">
              <w:rPr>
                <w:spacing w:val="1"/>
                <w:sz w:val="28"/>
                <w:szCs w:val="28"/>
                <w:lang w:val="uk-UA"/>
              </w:rPr>
              <w:t xml:space="preserve"> </w:t>
            </w:r>
            <w:r w:rsidRPr="000532EA">
              <w:rPr>
                <w:sz w:val="28"/>
                <w:szCs w:val="28"/>
                <w:lang w:val="uk-UA"/>
              </w:rPr>
              <w:t>основі</w:t>
            </w:r>
            <w:r w:rsidRPr="000532EA">
              <w:rPr>
                <w:spacing w:val="1"/>
                <w:sz w:val="28"/>
                <w:szCs w:val="28"/>
                <w:lang w:val="uk-UA"/>
              </w:rPr>
              <w:t xml:space="preserve"> </w:t>
            </w:r>
            <w:r w:rsidRPr="000532EA">
              <w:rPr>
                <w:sz w:val="28"/>
                <w:szCs w:val="28"/>
                <w:lang w:val="uk-UA"/>
              </w:rPr>
              <w:t>інформації,</w:t>
            </w:r>
            <w:r w:rsidRPr="000532EA">
              <w:rPr>
                <w:spacing w:val="-67"/>
                <w:sz w:val="28"/>
                <w:szCs w:val="28"/>
                <w:lang w:val="uk-UA"/>
              </w:rPr>
              <w:t xml:space="preserve"> </w:t>
            </w:r>
            <w:r w:rsidRPr="000532EA">
              <w:rPr>
                <w:sz w:val="28"/>
                <w:szCs w:val="28"/>
                <w:lang w:val="uk-UA"/>
              </w:rPr>
              <w:t>поданої в різних формах (у текстовій формі, таблицях,</w:t>
            </w:r>
            <w:r w:rsidRPr="000532EA">
              <w:rPr>
                <w:spacing w:val="1"/>
                <w:sz w:val="28"/>
                <w:szCs w:val="28"/>
                <w:lang w:val="uk-UA"/>
              </w:rPr>
              <w:t xml:space="preserve"> </w:t>
            </w:r>
            <w:r w:rsidRPr="000532EA">
              <w:rPr>
                <w:sz w:val="28"/>
                <w:szCs w:val="28"/>
                <w:lang w:val="uk-UA"/>
              </w:rPr>
              <w:t>діаграмах,</w:t>
            </w:r>
            <w:r w:rsidRPr="000532EA">
              <w:rPr>
                <w:spacing w:val="1"/>
                <w:sz w:val="28"/>
                <w:szCs w:val="28"/>
                <w:lang w:val="uk-UA"/>
              </w:rPr>
              <w:t xml:space="preserve"> </w:t>
            </w:r>
            <w:r w:rsidRPr="000532EA">
              <w:rPr>
                <w:sz w:val="28"/>
                <w:szCs w:val="28"/>
                <w:lang w:val="uk-UA"/>
              </w:rPr>
              <w:t>на</w:t>
            </w:r>
            <w:r w:rsidRPr="000532EA">
              <w:rPr>
                <w:spacing w:val="1"/>
                <w:sz w:val="28"/>
                <w:szCs w:val="28"/>
                <w:lang w:val="uk-UA"/>
              </w:rPr>
              <w:t xml:space="preserve"> </w:t>
            </w:r>
            <w:r w:rsidRPr="000532EA">
              <w:rPr>
                <w:sz w:val="28"/>
                <w:szCs w:val="28"/>
                <w:lang w:val="uk-UA"/>
              </w:rPr>
              <w:t>графіках);</w:t>
            </w:r>
            <w:r w:rsidRPr="000532EA">
              <w:rPr>
                <w:spacing w:val="1"/>
                <w:sz w:val="28"/>
                <w:szCs w:val="28"/>
                <w:lang w:val="uk-UA"/>
              </w:rPr>
              <w:t xml:space="preserve"> </w:t>
            </w:r>
            <w:r w:rsidRPr="000532EA">
              <w:rPr>
                <w:sz w:val="28"/>
                <w:szCs w:val="28"/>
                <w:lang w:val="uk-UA"/>
              </w:rPr>
              <w:t>розуміти,</w:t>
            </w:r>
            <w:r w:rsidRPr="000532EA">
              <w:rPr>
                <w:spacing w:val="1"/>
                <w:sz w:val="28"/>
                <w:szCs w:val="28"/>
                <w:lang w:val="uk-UA"/>
              </w:rPr>
              <w:t xml:space="preserve"> </w:t>
            </w:r>
            <w:r w:rsidRPr="000532EA">
              <w:rPr>
                <w:sz w:val="28"/>
                <w:szCs w:val="28"/>
                <w:lang w:val="uk-UA"/>
              </w:rPr>
              <w:t>пояснювати</w:t>
            </w:r>
            <w:r w:rsidRPr="000532EA">
              <w:rPr>
                <w:spacing w:val="1"/>
                <w:sz w:val="28"/>
                <w:szCs w:val="28"/>
                <w:lang w:val="uk-UA"/>
              </w:rPr>
              <w:t xml:space="preserve"> </w:t>
            </w:r>
            <w:r w:rsidRPr="000532EA">
              <w:rPr>
                <w:sz w:val="28"/>
                <w:szCs w:val="28"/>
                <w:lang w:val="uk-UA"/>
              </w:rPr>
              <w:t>і</w:t>
            </w:r>
            <w:r w:rsidRPr="000532EA">
              <w:rPr>
                <w:spacing w:val="1"/>
                <w:sz w:val="28"/>
                <w:szCs w:val="28"/>
                <w:lang w:val="uk-UA"/>
              </w:rPr>
              <w:t xml:space="preserve"> </w:t>
            </w:r>
            <w:r w:rsidRPr="000532EA">
              <w:rPr>
                <w:sz w:val="28"/>
                <w:szCs w:val="28"/>
                <w:lang w:val="uk-UA"/>
              </w:rPr>
              <w:t>перетворювати</w:t>
            </w:r>
            <w:r w:rsidRPr="000532EA">
              <w:rPr>
                <w:spacing w:val="1"/>
                <w:sz w:val="28"/>
                <w:szCs w:val="28"/>
                <w:lang w:val="uk-UA"/>
              </w:rPr>
              <w:t xml:space="preserve"> </w:t>
            </w:r>
            <w:r w:rsidRPr="000532EA">
              <w:rPr>
                <w:sz w:val="28"/>
                <w:szCs w:val="28"/>
                <w:lang w:val="uk-UA"/>
              </w:rPr>
              <w:t>тексти</w:t>
            </w:r>
            <w:r w:rsidRPr="000532EA">
              <w:rPr>
                <w:spacing w:val="1"/>
                <w:sz w:val="28"/>
                <w:szCs w:val="28"/>
                <w:lang w:val="uk-UA"/>
              </w:rPr>
              <w:t xml:space="preserve"> </w:t>
            </w:r>
            <w:r w:rsidRPr="000532EA">
              <w:rPr>
                <w:sz w:val="28"/>
                <w:szCs w:val="28"/>
                <w:lang w:val="uk-UA"/>
              </w:rPr>
              <w:t>задач</w:t>
            </w:r>
            <w:r w:rsidRPr="000532EA">
              <w:rPr>
                <w:spacing w:val="1"/>
                <w:sz w:val="28"/>
                <w:szCs w:val="28"/>
                <w:lang w:val="uk-UA"/>
              </w:rPr>
              <w:t xml:space="preserve"> </w:t>
            </w:r>
            <w:r w:rsidRPr="000532EA">
              <w:rPr>
                <w:sz w:val="28"/>
                <w:szCs w:val="28"/>
                <w:lang w:val="uk-UA"/>
              </w:rPr>
              <w:t>(усно</w:t>
            </w:r>
            <w:r w:rsidRPr="000532EA">
              <w:rPr>
                <w:spacing w:val="1"/>
                <w:sz w:val="28"/>
                <w:szCs w:val="28"/>
                <w:lang w:val="uk-UA"/>
              </w:rPr>
              <w:t xml:space="preserve"> </w:t>
            </w:r>
            <w:r w:rsidRPr="000532EA">
              <w:rPr>
                <w:sz w:val="28"/>
                <w:szCs w:val="28"/>
                <w:lang w:val="uk-UA"/>
              </w:rPr>
              <w:t>і</w:t>
            </w:r>
            <w:r w:rsidRPr="000532EA">
              <w:rPr>
                <w:spacing w:val="71"/>
                <w:sz w:val="28"/>
                <w:szCs w:val="28"/>
                <w:lang w:val="uk-UA"/>
              </w:rPr>
              <w:t xml:space="preserve"> </w:t>
            </w:r>
            <w:r w:rsidRPr="000532EA">
              <w:rPr>
                <w:sz w:val="28"/>
                <w:szCs w:val="28"/>
                <w:lang w:val="uk-UA"/>
              </w:rPr>
              <w:t>письмово),</w:t>
            </w:r>
            <w:r w:rsidRPr="000532EA">
              <w:rPr>
                <w:spacing w:val="1"/>
                <w:sz w:val="28"/>
                <w:szCs w:val="28"/>
                <w:lang w:val="uk-UA"/>
              </w:rPr>
              <w:t xml:space="preserve"> </w:t>
            </w:r>
            <w:r w:rsidRPr="000532EA">
              <w:rPr>
                <w:sz w:val="28"/>
                <w:szCs w:val="28"/>
                <w:lang w:val="uk-UA"/>
              </w:rPr>
              <w:t>грамотно</w:t>
            </w:r>
            <w:r w:rsidRPr="000532EA">
              <w:rPr>
                <w:spacing w:val="1"/>
                <w:sz w:val="28"/>
                <w:szCs w:val="28"/>
                <w:lang w:val="uk-UA"/>
              </w:rPr>
              <w:t xml:space="preserve"> </w:t>
            </w:r>
            <w:r w:rsidRPr="000532EA">
              <w:rPr>
                <w:sz w:val="28"/>
                <w:szCs w:val="28"/>
                <w:lang w:val="uk-UA"/>
              </w:rPr>
              <w:t>висловлюватися</w:t>
            </w:r>
            <w:r w:rsidRPr="000532EA">
              <w:rPr>
                <w:spacing w:val="1"/>
                <w:sz w:val="28"/>
                <w:szCs w:val="28"/>
                <w:lang w:val="uk-UA"/>
              </w:rPr>
              <w:t xml:space="preserve"> </w:t>
            </w:r>
            <w:r w:rsidRPr="000532EA">
              <w:rPr>
                <w:sz w:val="28"/>
                <w:szCs w:val="28"/>
                <w:lang w:val="uk-UA"/>
              </w:rPr>
              <w:t>рідною</w:t>
            </w:r>
            <w:r w:rsidRPr="000532EA">
              <w:rPr>
                <w:spacing w:val="1"/>
                <w:sz w:val="28"/>
                <w:szCs w:val="28"/>
                <w:lang w:val="uk-UA"/>
              </w:rPr>
              <w:t xml:space="preserve"> </w:t>
            </w:r>
            <w:r w:rsidRPr="000532EA">
              <w:rPr>
                <w:sz w:val="28"/>
                <w:szCs w:val="28"/>
                <w:lang w:val="uk-UA"/>
              </w:rPr>
              <w:t>мовою;</w:t>
            </w:r>
            <w:r w:rsidRPr="000532EA">
              <w:rPr>
                <w:spacing w:val="1"/>
                <w:sz w:val="28"/>
                <w:szCs w:val="28"/>
                <w:lang w:val="uk-UA"/>
              </w:rPr>
              <w:t xml:space="preserve"> </w:t>
            </w:r>
            <w:r w:rsidRPr="000532EA">
              <w:rPr>
                <w:sz w:val="28"/>
                <w:szCs w:val="28"/>
                <w:lang w:val="uk-UA"/>
              </w:rPr>
              <w:t>доречно</w:t>
            </w:r>
            <w:r w:rsidRPr="000532EA">
              <w:rPr>
                <w:spacing w:val="1"/>
                <w:sz w:val="28"/>
                <w:szCs w:val="28"/>
                <w:lang w:val="uk-UA"/>
              </w:rPr>
              <w:t xml:space="preserve"> </w:t>
            </w:r>
            <w:r w:rsidRPr="000532EA">
              <w:rPr>
                <w:sz w:val="28"/>
                <w:szCs w:val="28"/>
                <w:lang w:val="uk-UA"/>
              </w:rPr>
              <w:t>та</w:t>
            </w:r>
            <w:r w:rsidRPr="000532EA">
              <w:rPr>
                <w:spacing w:val="-67"/>
                <w:sz w:val="28"/>
                <w:szCs w:val="28"/>
                <w:lang w:val="uk-UA"/>
              </w:rPr>
              <w:t xml:space="preserve"> </w:t>
            </w:r>
            <w:r w:rsidRPr="000532EA">
              <w:rPr>
                <w:sz w:val="28"/>
                <w:szCs w:val="28"/>
                <w:lang w:val="uk-UA"/>
              </w:rPr>
              <w:t>коректно вживати в мовленні термінологію з окремих</w:t>
            </w:r>
            <w:r w:rsidRPr="000532EA">
              <w:rPr>
                <w:spacing w:val="1"/>
                <w:sz w:val="28"/>
                <w:szCs w:val="28"/>
                <w:lang w:val="uk-UA"/>
              </w:rPr>
              <w:t xml:space="preserve"> </w:t>
            </w:r>
            <w:r w:rsidRPr="000532EA">
              <w:rPr>
                <w:sz w:val="28"/>
                <w:szCs w:val="28"/>
                <w:lang w:val="uk-UA"/>
              </w:rPr>
              <w:t>предметів, чітко, лаконічно та зрозуміло формулювати</w:t>
            </w:r>
            <w:r w:rsidRPr="000532EA">
              <w:rPr>
                <w:spacing w:val="1"/>
                <w:sz w:val="28"/>
                <w:szCs w:val="28"/>
                <w:lang w:val="uk-UA"/>
              </w:rPr>
              <w:t xml:space="preserve"> </w:t>
            </w:r>
            <w:r w:rsidRPr="000532EA">
              <w:rPr>
                <w:sz w:val="28"/>
                <w:szCs w:val="28"/>
                <w:lang w:val="uk-UA"/>
              </w:rPr>
              <w:t>думку,</w:t>
            </w:r>
            <w:r w:rsidRPr="000532EA">
              <w:rPr>
                <w:spacing w:val="1"/>
                <w:sz w:val="28"/>
                <w:szCs w:val="28"/>
                <w:lang w:val="uk-UA"/>
              </w:rPr>
              <w:t xml:space="preserve"> </w:t>
            </w:r>
            <w:r w:rsidRPr="000532EA">
              <w:rPr>
                <w:sz w:val="28"/>
                <w:szCs w:val="28"/>
                <w:lang w:val="uk-UA"/>
              </w:rPr>
              <w:t>аргументувати,</w:t>
            </w:r>
            <w:r w:rsidRPr="000532EA">
              <w:rPr>
                <w:spacing w:val="1"/>
                <w:sz w:val="28"/>
                <w:szCs w:val="28"/>
                <w:lang w:val="uk-UA"/>
              </w:rPr>
              <w:t xml:space="preserve"> </w:t>
            </w:r>
            <w:r w:rsidRPr="000532EA">
              <w:rPr>
                <w:sz w:val="28"/>
                <w:szCs w:val="28"/>
                <w:lang w:val="uk-UA"/>
              </w:rPr>
              <w:t>доводити</w:t>
            </w:r>
            <w:r w:rsidRPr="000532EA">
              <w:rPr>
                <w:spacing w:val="1"/>
                <w:sz w:val="28"/>
                <w:szCs w:val="28"/>
                <w:lang w:val="uk-UA"/>
              </w:rPr>
              <w:t xml:space="preserve"> </w:t>
            </w:r>
            <w:r w:rsidRPr="000532EA">
              <w:rPr>
                <w:sz w:val="28"/>
                <w:szCs w:val="28"/>
                <w:lang w:val="uk-UA"/>
              </w:rPr>
              <w:t>правильність</w:t>
            </w:r>
            <w:r w:rsidRPr="000532EA">
              <w:rPr>
                <w:spacing w:val="1"/>
                <w:sz w:val="28"/>
                <w:szCs w:val="28"/>
                <w:lang w:val="uk-UA"/>
              </w:rPr>
              <w:t xml:space="preserve"> </w:t>
            </w:r>
            <w:r w:rsidRPr="000532EA">
              <w:rPr>
                <w:sz w:val="28"/>
                <w:szCs w:val="28"/>
                <w:lang w:val="uk-UA"/>
              </w:rPr>
              <w:t>тверджень;</w:t>
            </w:r>
            <w:r w:rsidRPr="000532EA">
              <w:rPr>
                <w:spacing w:val="1"/>
                <w:sz w:val="28"/>
                <w:szCs w:val="28"/>
                <w:lang w:val="uk-UA"/>
              </w:rPr>
              <w:t xml:space="preserve"> </w:t>
            </w:r>
            <w:r w:rsidRPr="000532EA">
              <w:rPr>
                <w:sz w:val="28"/>
                <w:szCs w:val="28"/>
                <w:lang w:val="uk-UA"/>
              </w:rPr>
              <w:t>уникнення</w:t>
            </w:r>
            <w:r w:rsidRPr="000532EA">
              <w:rPr>
                <w:spacing w:val="1"/>
                <w:sz w:val="28"/>
                <w:szCs w:val="28"/>
                <w:lang w:val="uk-UA"/>
              </w:rPr>
              <w:t xml:space="preserve"> </w:t>
            </w:r>
            <w:r w:rsidRPr="000532EA">
              <w:rPr>
                <w:sz w:val="28"/>
                <w:szCs w:val="28"/>
                <w:lang w:val="uk-UA"/>
              </w:rPr>
              <w:t>невнормованих</w:t>
            </w:r>
            <w:r w:rsidRPr="000532EA">
              <w:rPr>
                <w:spacing w:val="1"/>
                <w:sz w:val="28"/>
                <w:szCs w:val="28"/>
                <w:lang w:val="uk-UA"/>
              </w:rPr>
              <w:t xml:space="preserve"> </w:t>
            </w:r>
            <w:r w:rsidRPr="000532EA">
              <w:rPr>
                <w:sz w:val="28"/>
                <w:szCs w:val="28"/>
                <w:lang w:val="uk-UA"/>
              </w:rPr>
              <w:t>іншомовних</w:t>
            </w:r>
            <w:r w:rsidRPr="000532EA">
              <w:rPr>
                <w:spacing w:val="1"/>
                <w:sz w:val="28"/>
                <w:szCs w:val="28"/>
                <w:lang w:val="uk-UA"/>
              </w:rPr>
              <w:t xml:space="preserve"> </w:t>
            </w:r>
            <w:r w:rsidRPr="000532EA">
              <w:rPr>
                <w:sz w:val="28"/>
                <w:szCs w:val="28"/>
                <w:lang w:val="uk-UA"/>
              </w:rPr>
              <w:t>запозичень</w:t>
            </w:r>
            <w:r w:rsidRPr="000532EA">
              <w:rPr>
                <w:spacing w:val="1"/>
                <w:sz w:val="28"/>
                <w:szCs w:val="28"/>
                <w:lang w:val="uk-UA"/>
              </w:rPr>
              <w:t xml:space="preserve"> </w:t>
            </w:r>
            <w:r w:rsidRPr="000532EA">
              <w:rPr>
                <w:sz w:val="28"/>
                <w:szCs w:val="28"/>
                <w:lang w:val="uk-UA"/>
              </w:rPr>
              <w:t>у</w:t>
            </w:r>
            <w:r w:rsidRPr="000532EA">
              <w:rPr>
                <w:spacing w:val="1"/>
                <w:sz w:val="28"/>
                <w:szCs w:val="28"/>
                <w:lang w:val="uk-UA"/>
              </w:rPr>
              <w:t xml:space="preserve"> </w:t>
            </w:r>
            <w:r w:rsidRPr="000532EA">
              <w:rPr>
                <w:sz w:val="28"/>
                <w:szCs w:val="28"/>
                <w:lang w:val="uk-UA"/>
              </w:rPr>
              <w:t>спілкуванні</w:t>
            </w:r>
            <w:r w:rsidRPr="000532EA">
              <w:rPr>
                <w:spacing w:val="1"/>
                <w:sz w:val="28"/>
                <w:szCs w:val="28"/>
                <w:lang w:val="uk-UA"/>
              </w:rPr>
              <w:t xml:space="preserve"> </w:t>
            </w:r>
            <w:r w:rsidRPr="000532EA">
              <w:rPr>
                <w:sz w:val="28"/>
                <w:szCs w:val="28"/>
                <w:lang w:val="uk-UA"/>
              </w:rPr>
              <w:t>на</w:t>
            </w:r>
            <w:r w:rsidRPr="000532EA">
              <w:rPr>
                <w:spacing w:val="1"/>
                <w:sz w:val="28"/>
                <w:szCs w:val="28"/>
                <w:lang w:val="uk-UA"/>
              </w:rPr>
              <w:t xml:space="preserve"> </w:t>
            </w:r>
            <w:r w:rsidRPr="000532EA">
              <w:rPr>
                <w:sz w:val="28"/>
                <w:szCs w:val="28"/>
                <w:lang w:val="uk-UA"/>
              </w:rPr>
              <w:t>тематику</w:t>
            </w:r>
            <w:r w:rsidRPr="000532EA">
              <w:rPr>
                <w:spacing w:val="1"/>
                <w:sz w:val="28"/>
                <w:szCs w:val="28"/>
                <w:lang w:val="uk-UA"/>
              </w:rPr>
              <w:t xml:space="preserve"> </w:t>
            </w:r>
            <w:r w:rsidRPr="000532EA">
              <w:rPr>
                <w:sz w:val="28"/>
                <w:szCs w:val="28"/>
                <w:lang w:val="uk-UA"/>
              </w:rPr>
              <w:t>окремого</w:t>
            </w:r>
            <w:r w:rsidRPr="000532EA">
              <w:rPr>
                <w:spacing w:val="1"/>
                <w:sz w:val="28"/>
                <w:szCs w:val="28"/>
                <w:lang w:val="uk-UA"/>
              </w:rPr>
              <w:t xml:space="preserve"> </w:t>
            </w:r>
            <w:r w:rsidRPr="000532EA">
              <w:rPr>
                <w:sz w:val="28"/>
                <w:szCs w:val="28"/>
                <w:lang w:val="uk-UA"/>
              </w:rPr>
              <w:t>предмета;</w:t>
            </w:r>
            <w:r w:rsidRPr="000532EA">
              <w:rPr>
                <w:spacing w:val="-4"/>
                <w:sz w:val="28"/>
                <w:szCs w:val="28"/>
                <w:lang w:val="uk-UA"/>
              </w:rPr>
              <w:t xml:space="preserve"> </w:t>
            </w:r>
            <w:r w:rsidRPr="000532EA">
              <w:rPr>
                <w:sz w:val="28"/>
                <w:szCs w:val="28"/>
                <w:lang w:val="uk-UA"/>
              </w:rPr>
              <w:t>поповнювати</w:t>
            </w:r>
            <w:r w:rsidRPr="000532EA">
              <w:rPr>
                <w:spacing w:val="-1"/>
                <w:sz w:val="28"/>
                <w:szCs w:val="28"/>
                <w:lang w:val="uk-UA"/>
              </w:rPr>
              <w:t xml:space="preserve"> </w:t>
            </w:r>
            <w:r w:rsidRPr="000532EA">
              <w:rPr>
                <w:sz w:val="28"/>
                <w:szCs w:val="28"/>
                <w:lang w:val="uk-UA"/>
              </w:rPr>
              <w:t>свій</w:t>
            </w:r>
            <w:r w:rsidRPr="000532EA">
              <w:rPr>
                <w:spacing w:val="-1"/>
                <w:sz w:val="28"/>
                <w:szCs w:val="28"/>
                <w:lang w:val="uk-UA"/>
              </w:rPr>
              <w:t xml:space="preserve"> </w:t>
            </w:r>
            <w:r w:rsidRPr="000532EA">
              <w:rPr>
                <w:sz w:val="28"/>
                <w:szCs w:val="28"/>
                <w:lang w:val="uk-UA"/>
              </w:rPr>
              <w:t>словниковий</w:t>
            </w:r>
            <w:r w:rsidRPr="000532EA">
              <w:rPr>
                <w:spacing w:val="-1"/>
                <w:sz w:val="28"/>
                <w:szCs w:val="28"/>
                <w:lang w:val="uk-UA"/>
              </w:rPr>
              <w:t xml:space="preserve"> </w:t>
            </w:r>
            <w:r w:rsidRPr="000532EA">
              <w:rPr>
                <w:sz w:val="28"/>
                <w:szCs w:val="28"/>
                <w:lang w:val="uk-UA"/>
              </w:rPr>
              <w:t>запас.</w:t>
            </w:r>
          </w:p>
          <w:p w:rsidR="00B75E3C" w:rsidRPr="000532EA" w:rsidRDefault="00B75E3C" w:rsidP="000532EA">
            <w:pPr>
              <w:pStyle w:val="TableParagraph"/>
              <w:ind w:firstLine="709"/>
              <w:jc w:val="both"/>
              <w:rPr>
                <w:sz w:val="28"/>
                <w:szCs w:val="28"/>
                <w:lang w:val="uk-UA"/>
              </w:rPr>
            </w:pPr>
            <w:r w:rsidRPr="000532EA">
              <w:rPr>
                <w:i/>
                <w:sz w:val="28"/>
                <w:szCs w:val="28"/>
                <w:lang w:val="uk-UA"/>
              </w:rPr>
              <w:t xml:space="preserve">Ставлення: </w:t>
            </w:r>
            <w:r w:rsidRPr="000532EA">
              <w:rPr>
                <w:sz w:val="28"/>
                <w:szCs w:val="28"/>
                <w:lang w:val="uk-UA"/>
              </w:rPr>
              <w:t>розуміння важливості чітких та лаконічних</w:t>
            </w:r>
            <w:r w:rsidRPr="000532EA">
              <w:rPr>
                <w:spacing w:val="1"/>
                <w:sz w:val="28"/>
                <w:szCs w:val="28"/>
                <w:lang w:val="uk-UA"/>
              </w:rPr>
              <w:t xml:space="preserve"> </w:t>
            </w:r>
            <w:r w:rsidRPr="000532EA">
              <w:rPr>
                <w:sz w:val="28"/>
                <w:szCs w:val="28"/>
                <w:lang w:val="uk-UA"/>
              </w:rPr>
              <w:t>формулювань.</w:t>
            </w:r>
          </w:p>
          <w:p w:rsidR="00B75E3C" w:rsidRPr="000532EA" w:rsidRDefault="00B75E3C" w:rsidP="000532EA">
            <w:pPr>
              <w:pStyle w:val="TableParagraph"/>
              <w:ind w:firstLine="709"/>
              <w:jc w:val="both"/>
              <w:rPr>
                <w:sz w:val="28"/>
                <w:szCs w:val="28"/>
                <w:lang w:val="uk-UA"/>
              </w:rPr>
            </w:pPr>
            <w:r w:rsidRPr="000532EA">
              <w:rPr>
                <w:i/>
                <w:sz w:val="28"/>
                <w:szCs w:val="28"/>
                <w:lang w:val="uk-UA"/>
              </w:rPr>
              <w:t>Навчальні</w:t>
            </w:r>
            <w:r w:rsidRPr="000532EA">
              <w:rPr>
                <w:i/>
                <w:spacing w:val="1"/>
                <w:sz w:val="28"/>
                <w:szCs w:val="28"/>
                <w:lang w:val="uk-UA"/>
              </w:rPr>
              <w:t xml:space="preserve"> </w:t>
            </w:r>
            <w:r w:rsidRPr="000532EA">
              <w:rPr>
                <w:i/>
                <w:sz w:val="28"/>
                <w:szCs w:val="28"/>
                <w:lang w:val="uk-UA"/>
              </w:rPr>
              <w:t>ресурси:</w:t>
            </w:r>
            <w:r w:rsidRPr="000532EA">
              <w:rPr>
                <w:i/>
                <w:spacing w:val="1"/>
                <w:sz w:val="28"/>
                <w:szCs w:val="28"/>
                <w:lang w:val="uk-UA"/>
              </w:rPr>
              <w:t xml:space="preserve"> </w:t>
            </w:r>
            <w:r w:rsidRPr="000532EA">
              <w:rPr>
                <w:sz w:val="28"/>
                <w:szCs w:val="28"/>
                <w:lang w:val="uk-UA"/>
              </w:rPr>
              <w:t>означення</w:t>
            </w:r>
            <w:r w:rsidRPr="000532EA">
              <w:rPr>
                <w:spacing w:val="1"/>
                <w:sz w:val="28"/>
                <w:szCs w:val="28"/>
                <w:lang w:val="uk-UA"/>
              </w:rPr>
              <w:t xml:space="preserve"> </w:t>
            </w:r>
            <w:r w:rsidRPr="000532EA">
              <w:rPr>
                <w:sz w:val="28"/>
                <w:szCs w:val="28"/>
                <w:lang w:val="uk-UA"/>
              </w:rPr>
              <w:t>понять,</w:t>
            </w:r>
            <w:r w:rsidRPr="000532EA">
              <w:rPr>
                <w:spacing w:val="1"/>
                <w:sz w:val="28"/>
                <w:szCs w:val="28"/>
                <w:lang w:val="uk-UA"/>
              </w:rPr>
              <w:t xml:space="preserve"> </w:t>
            </w:r>
            <w:r w:rsidRPr="000532EA">
              <w:rPr>
                <w:sz w:val="28"/>
                <w:szCs w:val="28"/>
                <w:lang w:val="uk-UA"/>
              </w:rPr>
              <w:t>формулювання</w:t>
            </w:r>
            <w:r w:rsidRPr="000532EA">
              <w:rPr>
                <w:spacing w:val="-67"/>
                <w:sz w:val="28"/>
                <w:szCs w:val="28"/>
                <w:lang w:val="uk-UA"/>
              </w:rPr>
              <w:t xml:space="preserve"> </w:t>
            </w:r>
            <w:r w:rsidRPr="000532EA">
              <w:rPr>
                <w:sz w:val="28"/>
                <w:szCs w:val="28"/>
                <w:lang w:val="uk-UA"/>
              </w:rPr>
              <w:t>властивостей,</w:t>
            </w:r>
            <w:r w:rsidRPr="000532EA">
              <w:rPr>
                <w:spacing w:val="-5"/>
                <w:sz w:val="28"/>
                <w:szCs w:val="28"/>
                <w:lang w:val="uk-UA"/>
              </w:rPr>
              <w:t xml:space="preserve"> </w:t>
            </w:r>
            <w:r w:rsidRPr="000532EA">
              <w:rPr>
                <w:sz w:val="28"/>
                <w:szCs w:val="28"/>
                <w:lang w:val="uk-UA"/>
              </w:rPr>
              <w:t>доведення правил,</w:t>
            </w:r>
            <w:r w:rsidRPr="000532EA">
              <w:rPr>
                <w:spacing w:val="-2"/>
                <w:sz w:val="28"/>
                <w:szCs w:val="28"/>
                <w:lang w:val="uk-UA"/>
              </w:rPr>
              <w:t xml:space="preserve"> </w:t>
            </w:r>
            <w:r w:rsidRPr="000532EA">
              <w:rPr>
                <w:sz w:val="28"/>
                <w:szCs w:val="28"/>
                <w:lang w:val="uk-UA"/>
              </w:rPr>
              <w:t>теорем.</w:t>
            </w:r>
          </w:p>
        </w:tc>
      </w:tr>
      <w:tr w:rsidR="00B75E3C" w:rsidRPr="000532EA" w:rsidTr="00426CFE">
        <w:trPr>
          <w:trHeight w:val="537"/>
        </w:trPr>
        <w:tc>
          <w:tcPr>
            <w:tcW w:w="567" w:type="dxa"/>
          </w:tcPr>
          <w:p w:rsidR="00B75E3C" w:rsidRPr="000532EA" w:rsidRDefault="00B75E3C" w:rsidP="000532EA">
            <w:pPr>
              <w:pStyle w:val="TableParagraph"/>
              <w:ind w:firstLine="709"/>
              <w:jc w:val="both"/>
              <w:rPr>
                <w:sz w:val="28"/>
                <w:szCs w:val="28"/>
                <w:lang w:val="uk-UA"/>
              </w:rPr>
            </w:pPr>
            <w:r w:rsidRPr="000532EA">
              <w:rPr>
                <w:sz w:val="28"/>
                <w:szCs w:val="28"/>
                <w:lang w:val="uk-UA"/>
              </w:rPr>
              <w:lastRenderedPageBreak/>
              <w:t>2</w:t>
            </w:r>
          </w:p>
        </w:tc>
        <w:tc>
          <w:tcPr>
            <w:tcW w:w="2410" w:type="dxa"/>
          </w:tcPr>
          <w:p w:rsidR="00B75E3C" w:rsidRPr="000532EA" w:rsidRDefault="00B75E3C" w:rsidP="000532EA">
            <w:pPr>
              <w:pStyle w:val="TableParagraph"/>
              <w:ind w:firstLine="709"/>
              <w:jc w:val="both"/>
              <w:rPr>
                <w:sz w:val="28"/>
                <w:szCs w:val="28"/>
                <w:lang w:val="uk-UA"/>
              </w:rPr>
            </w:pPr>
            <w:r w:rsidRPr="000532EA">
              <w:rPr>
                <w:sz w:val="28"/>
                <w:szCs w:val="28"/>
                <w:lang w:val="uk-UA"/>
              </w:rPr>
              <w:t>Спілкування</w:t>
            </w:r>
            <w:r w:rsidRPr="000532EA">
              <w:rPr>
                <w:spacing w:val="-67"/>
                <w:sz w:val="28"/>
                <w:szCs w:val="28"/>
                <w:lang w:val="uk-UA"/>
              </w:rPr>
              <w:t xml:space="preserve"> </w:t>
            </w:r>
            <w:r w:rsidRPr="000532EA">
              <w:rPr>
                <w:sz w:val="28"/>
                <w:szCs w:val="28"/>
                <w:lang w:val="uk-UA"/>
              </w:rPr>
              <w:t>іноземними</w:t>
            </w:r>
            <w:r w:rsidRPr="000532EA">
              <w:rPr>
                <w:spacing w:val="1"/>
                <w:sz w:val="28"/>
                <w:szCs w:val="28"/>
                <w:lang w:val="uk-UA"/>
              </w:rPr>
              <w:t xml:space="preserve"> </w:t>
            </w:r>
            <w:r w:rsidRPr="000532EA">
              <w:rPr>
                <w:sz w:val="28"/>
                <w:szCs w:val="28"/>
                <w:lang w:val="uk-UA"/>
              </w:rPr>
              <w:t>мовами</w:t>
            </w:r>
          </w:p>
        </w:tc>
        <w:tc>
          <w:tcPr>
            <w:tcW w:w="6662" w:type="dxa"/>
          </w:tcPr>
          <w:p w:rsidR="00B75E3C" w:rsidRPr="000532EA" w:rsidRDefault="00B75E3C" w:rsidP="000532EA">
            <w:pPr>
              <w:pStyle w:val="TableParagraph"/>
              <w:ind w:firstLine="709"/>
              <w:jc w:val="both"/>
              <w:rPr>
                <w:sz w:val="28"/>
                <w:szCs w:val="28"/>
                <w:lang w:val="uk-UA"/>
              </w:rPr>
            </w:pPr>
            <w:r w:rsidRPr="000532EA">
              <w:rPr>
                <w:i/>
                <w:sz w:val="28"/>
                <w:szCs w:val="28"/>
                <w:lang w:val="uk-UA"/>
              </w:rPr>
              <w:t xml:space="preserve">Уміння: </w:t>
            </w:r>
            <w:r w:rsidRPr="000532EA">
              <w:rPr>
                <w:sz w:val="28"/>
                <w:szCs w:val="28"/>
                <w:lang w:val="uk-UA"/>
              </w:rPr>
              <w:t>здійснювати спілкування в межах сфер, тем і</w:t>
            </w:r>
            <w:r w:rsidRPr="000532EA">
              <w:rPr>
                <w:spacing w:val="1"/>
                <w:sz w:val="28"/>
                <w:szCs w:val="28"/>
                <w:lang w:val="uk-UA"/>
              </w:rPr>
              <w:t xml:space="preserve"> </w:t>
            </w:r>
            <w:r w:rsidRPr="000532EA">
              <w:rPr>
                <w:sz w:val="28"/>
                <w:szCs w:val="28"/>
                <w:lang w:val="uk-UA"/>
              </w:rPr>
              <w:t>ситуацій, визначених чинною навчальною програмою;</w:t>
            </w:r>
            <w:r w:rsidRPr="000532EA">
              <w:rPr>
                <w:spacing w:val="1"/>
                <w:sz w:val="28"/>
                <w:szCs w:val="28"/>
                <w:lang w:val="uk-UA"/>
              </w:rPr>
              <w:t xml:space="preserve"> </w:t>
            </w:r>
            <w:r w:rsidRPr="000532EA">
              <w:rPr>
                <w:sz w:val="28"/>
                <w:szCs w:val="28"/>
                <w:lang w:val="uk-UA"/>
              </w:rPr>
              <w:t>розуміти на слух зміст автентичних текстів; читати і</w:t>
            </w:r>
            <w:r w:rsidRPr="000532EA">
              <w:rPr>
                <w:spacing w:val="1"/>
                <w:sz w:val="28"/>
                <w:szCs w:val="28"/>
                <w:lang w:val="uk-UA"/>
              </w:rPr>
              <w:t xml:space="preserve"> </w:t>
            </w:r>
            <w:r w:rsidRPr="000532EA">
              <w:rPr>
                <w:sz w:val="28"/>
                <w:szCs w:val="28"/>
                <w:lang w:val="uk-UA"/>
              </w:rPr>
              <w:t>розуміти</w:t>
            </w:r>
            <w:r w:rsidRPr="000532EA">
              <w:rPr>
                <w:spacing w:val="1"/>
                <w:sz w:val="28"/>
                <w:szCs w:val="28"/>
                <w:lang w:val="uk-UA"/>
              </w:rPr>
              <w:t xml:space="preserve"> </w:t>
            </w:r>
            <w:r w:rsidRPr="000532EA">
              <w:rPr>
                <w:sz w:val="28"/>
                <w:szCs w:val="28"/>
                <w:lang w:val="uk-UA"/>
              </w:rPr>
              <w:t>автентичні</w:t>
            </w:r>
            <w:r w:rsidRPr="000532EA">
              <w:rPr>
                <w:spacing w:val="1"/>
                <w:sz w:val="28"/>
                <w:szCs w:val="28"/>
                <w:lang w:val="uk-UA"/>
              </w:rPr>
              <w:t xml:space="preserve"> </w:t>
            </w:r>
            <w:r w:rsidRPr="000532EA">
              <w:rPr>
                <w:sz w:val="28"/>
                <w:szCs w:val="28"/>
                <w:lang w:val="uk-UA"/>
              </w:rPr>
              <w:t>тексти</w:t>
            </w:r>
            <w:r w:rsidRPr="000532EA">
              <w:rPr>
                <w:spacing w:val="1"/>
                <w:sz w:val="28"/>
                <w:szCs w:val="28"/>
                <w:lang w:val="uk-UA"/>
              </w:rPr>
              <w:t xml:space="preserve"> </w:t>
            </w:r>
            <w:r w:rsidRPr="000532EA">
              <w:rPr>
                <w:sz w:val="28"/>
                <w:szCs w:val="28"/>
                <w:lang w:val="uk-UA"/>
              </w:rPr>
              <w:t>різних</w:t>
            </w:r>
            <w:r w:rsidRPr="000532EA">
              <w:rPr>
                <w:spacing w:val="1"/>
                <w:sz w:val="28"/>
                <w:szCs w:val="28"/>
                <w:lang w:val="uk-UA"/>
              </w:rPr>
              <w:t xml:space="preserve"> </w:t>
            </w:r>
            <w:r w:rsidRPr="000532EA">
              <w:rPr>
                <w:sz w:val="28"/>
                <w:szCs w:val="28"/>
                <w:lang w:val="uk-UA"/>
              </w:rPr>
              <w:t>жанрів</w:t>
            </w:r>
            <w:r w:rsidRPr="000532EA">
              <w:rPr>
                <w:spacing w:val="1"/>
                <w:sz w:val="28"/>
                <w:szCs w:val="28"/>
                <w:lang w:val="uk-UA"/>
              </w:rPr>
              <w:t xml:space="preserve"> </w:t>
            </w:r>
            <w:r w:rsidRPr="000532EA">
              <w:rPr>
                <w:sz w:val="28"/>
                <w:szCs w:val="28"/>
                <w:lang w:val="uk-UA"/>
              </w:rPr>
              <w:t>і</w:t>
            </w:r>
            <w:r w:rsidRPr="000532EA">
              <w:rPr>
                <w:spacing w:val="1"/>
                <w:sz w:val="28"/>
                <w:szCs w:val="28"/>
                <w:lang w:val="uk-UA"/>
              </w:rPr>
              <w:t xml:space="preserve"> </w:t>
            </w:r>
            <w:r w:rsidRPr="000532EA">
              <w:rPr>
                <w:sz w:val="28"/>
                <w:szCs w:val="28"/>
                <w:lang w:val="uk-UA"/>
              </w:rPr>
              <w:t>видів</w:t>
            </w:r>
            <w:r w:rsidRPr="000532EA">
              <w:rPr>
                <w:spacing w:val="1"/>
                <w:sz w:val="28"/>
                <w:szCs w:val="28"/>
                <w:lang w:val="uk-UA"/>
              </w:rPr>
              <w:t xml:space="preserve"> </w:t>
            </w:r>
            <w:r w:rsidRPr="000532EA">
              <w:rPr>
                <w:sz w:val="28"/>
                <w:szCs w:val="28"/>
                <w:lang w:val="uk-UA"/>
              </w:rPr>
              <w:t>із</w:t>
            </w:r>
            <w:r w:rsidRPr="000532EA">
              <w:rPr>
                <w:spacing w:val="1"/>
                <w:sz w:val="28"/>
                <w:szCs w:val="28"/>
                <w:lang w:val="uk-UA"/>
              </w:rPr>
              <w:t xml:space="preserve"> </w:t>
            </w:r>
            <w:r w:rsidRPr="000532EA">
              <w:rPr>
                <w:sz w:val="28"/>
                <w:szCs w:val="28"/>
                <w:lang w:val="uk-UA"/>
              </w:rPr>
              <w:t>різним</w:t>
            </w:r>
            <w:r w:rsidRPr="000532EA">
              <w:rPr>
                <w:spacing w:val="1"/>
                <w:sz w:val="28"/>
                <w:szCs w:val="28"/>
                <w:lang w:val="uk-UA"/>
              </w:rPr>
              <w:t xml:space="preserve"> </w:t>
            </w:r>
            <w:r w:rsidRPr="000532EA">
              <w:rPr>
                <w:sz w:val="28"/>
                <w:szCs w:val="28"/>
                <w:lang w:val="uk-UA"/>
              </w:rPr>
              <w:t>рівнем</w:t>
            </w:r>
            <w:r w:rsidRPr="000532EA">
              <w:rPr>
                <w:spacing w:val="1"/>
                <w:sz w:val="28"/>
                <w:szCs w:val="28"/>
                <w:lang w:val="uk-UA"/>
              </w:rPr>
              <w:t xml:space="preserve"> </w:t>
            </w:r>
            <w:r w:rsidRPr="000532EA">
              <w:rPr>
                <w:sz w:val="28"/>
                <w:szCs w:val="28"/>
                <w:lang w:val="uk-UA"/>
              </w:rPr>
              <w:t>розуміння</w:t>
            </w:r>
            <w:r w:rsidRPr="000532EA">
              <w:rPr>
                <w:spacing w:val="1"/>
                <w:sz w:val="28"/>
                <w:szCs w:val="28"/>
                <w:lang w:val="uk-UA"/>
              </w:rPr>
              <w:t xml:space="preserve"> </w:t>
            </w:r>
            <w:r w:rsidRPr="000532EA">
              <w:rPr>
                <w:sz w:val="28"/>
                <w:szCs w:val="28"/>
                <w:lang w:val="uk-UA"/>
              </w:rPr>
              <w:t>змісту;</w:t>
            </w:r>
            <w:r w:rsidRPr="000532EA">
              <w:rPr>
                <w:spacing w:val="1"/>
                <w:sz w:val="28"/>
                <w:szCs w:val="28"/>
                <w:lang w:val="uk-UA"/>
              </w:rPr>
              <w:t xml:space="preserve"> </w:t>
            </w:r>
            <w:r w:rsidRPr="000532EA">
              <w:rPr>
                <w:sz w:val="28"/>
                <w:szCs w:val="28"/>
                <w:lang w:val="uk-UA"/>
              </w:rPr>
              <w:t>здійснювати</w:t>
            </w:r>
            <w:r w:rsidRPr="000532EA">
              <w:rPr>
                <w:spacing w:val="1"/>
                <w:sz w:val="28"/>
                <w:szCs w:val="28"/>
                <w:lang w:val="uk-UA"/>
              </w:rPr>
              <w:t xml:space="preserve"> </w:t>
            </w:r>
            <w:r w:rsidRPr="000532EA">
              <w:rPr>
                <w:sz w:val="28"/>
                <w:szCs w:val="28"/>
                <w:lang w:val="uk-UA"/>
              </w:rPr>
              <w:t>спілкування</w:t>
            </w:r>
            <w:r w:rsidRPr="000532EA">
              <w:rPr>
                <w:spacing w:val="1"/>
                <w:sz w:val="28"/>
                <w:szCs w:val="28"/>
                <w:lang w:val="uk-UA"/>
              </w:rPr>
              <w:t xml:space="preserve"> </w:t>
            </w:r>
            <w:r w:rsidRPr="000532EA">
              <w:rPr>
                <w:sz w:val="28"/>
                <w:szCs w:val="28"/>
                <w:lang w:val="uk-UA"/>
              </w:rPr>
              <w:t>у</w:t>
            </w:r>
            <w:r w:rsidRPr="000532EA">
              <w:rPr>
                <w:spacing w:val="1"/>
                <w:sz w:val="28"/>
                <w:szCs w:val="28"/>
                <w:lang w:val="uk-UA"/>
              </w:rPr>
              <w:t xml:space="preserve"> </w:t>
            </w:r>
            <w:r w:rsidRPr="000532EA">
              <w:rPr>
                <w:sz w:val="28"/>
                <w:szCs w:val="28"/>
                <w:lang w:val="uk-UA"/>
              </w:rPr>
              <w:t>письмовій</w:t>
            </w:r>
            <w:r w:rsidRPr="000532EA">
              <w:rPr>
                <w:spacing w:val="1"/>
                <w:sz w:val="28"/>
                <w:szCs w:val="28"/>
                <w:lang w:val="uk-UA"/>
              </w:rPr>
              <w:t xml:space="preserve"> </w:t>
            </w:r>
            <w:r w:rsidRPr="000532EA">
              <w:rPr>
                <w:sz w:val="28"/>
                <w:szCs w:val="28"/>
                <w:lang w:val="uk-UA"/>
              </w:rPr>
              <w:t>формі</w:t>
            </w:r>
            <w:r w:rsidRPr="000532EA">
              <w:rPr>
                <w:spacing w:val="1"/>
                <w:sz w:val="28"/>
                <w:szCs w:val="28"/>
                <w:lang w:val="uk-UA"/>
              </w:rPr>
              <w:t xml:space="preserve"> </w:t>
            </w:r>
            <w:r w:rsidRPr="000532EA">
              <w:rPr>
                <w:sz w:val="28"/>
                <w:szCs w:val="28"/>
                <w:lang w:val="uk-UA"/>
              </w:rPr>
              <w:t>відповідно</w:t>
            </w:r>
            <w:r w:rsidRPr="000532EA">
              <w:rPr>
                <w:spacing w:val="1"/>
                <w:sz w:val="28"/>
                <w:szCs w:val="28"/>
                <w:lang w:val="uk-UA"/>
              </w:rPr>
              <w:t xml:space="preserve"> </w:t>
            </w:r>
            <w:r w:rsidRPr="000532EA">
              <w:rPr>
                <w:sz w:val="28"/>
                <w:szCs w:val="28"/>
                <w:lang w:val="uk-UA"/>
              </w:rPr>
              <w:t>до</w:t>
            </w:r>
            <w:r w:rsidRPr="000532EA">
              <w:rPr>
                <w:spacing w:val="1"/>
                <w:sz w:val="28"/>
                <w:szCs w:val="28"/>
                <w:lang w:val="uk-UA"/>
              </w:rPr>
              <w:t xml:space="preserve"> </w:t>
            </w:r>
            <w:r w:rsidRPr="000532EA">
              <w:rPr>
                <w:sz w:val="28"/>
                <w:szCs w:val="28"/>
                <w:lang w:val="uk-UA"/>
              </w:rPr>
              <w:t>поставлених завдань; використовувати у разі потреби</w:t>
            </w:r>
            <w:r w:rsidRPr="000532EA">
              <w:rPr>
                <w:spacing w:val="1"/>
                <w:sz w:val="28"/>
                <w:szCs w:val="28"/>
                <w:lang w:val="uk-UA"/>
              </w:rPr>
              <w:t xml:space="preserve"> </w:t>
            </w:r>
            <w:r w:rsidRPr="000532EA">
              <w:rPr>
                <w:sz w:val="28"/>
                <w:szCs w:val="28"/>
                <w:lang w:val="uk-UA"/>
              </w:rPr>
              <w:t>невербальні</w:t>
            </w:r>
            <w:r w:rsidRPr="000532EA">
              <w:rPr>
                <w:spacing w:val="1"/>
                <w:sz w:val="28"/>
                <w:szCs w:val="28"/>
                <w:lang w:val="uk-UA"/>
              </w:rPr>
              <w:t xml:space="preserve"> </w:t>
            </w:r>
            <w:r w:rsidRPr="000532EA">
              <w:rPr>
                <w:sz w:val="28"/>
                <w:szCs w:val="28"/>
                <w:lang w:val="uk-UA"/>
              </w:rPr>
              <w:t>засоби</w:t>
            </w:r>
            <w:r w:rsidRPr="000532EA">
              <w:rPr>
                <w:spacing w:val="1"/>
                <w:sz w:val="28"/>
                <w:szCs w:val="28"/>
                <w:lang w:val="uk-UA"/>
              </w:rPr>
              <w:t xml:space="preserve"> </w:t>
            </w:r>
            <w:r w:rsidRPr="000532EA">
              <w:rPr>
                <w:sz w:val="28"/>
                <w:szCs w:val="28"/>
                <w:lang w:val="uk-UA"/>
              </w:rPr>
              <w:t>спілкування</w:t>
            </w:r>
            <w:r w:rsidRPr="000532EA">
              <w:rPr>
                <w:spacing w:val="1"/>
                <w:sz w:val="28"/>
                <w:szCs w:val="28"/>
                <w:lang w:val="uk-UA"/>
              </w:rPr>
              <w:t xml:space="preserve"> </w:t>
            </w:r>
            <w:r w:rsidRPr="000532EA">
              <w:rPr>
                <w:sz w:val="28"/>
                <w:szCs w:val="28"/>
                <w:lang w:val="uk-UA"/>
              </w:rPr>
              <w:t>за</w:t>
            </w:r>
            <w:r w:rsidRPr="000532EA">
              <w:rPr>
                <w:spacing w:val="1"/>
                <w:sz w:val="28"/>
                <w:szCs w:val="28"/>
                <w:lang w:val="uk-UA"/>
              </w:rPr>
              <w:t xml:space="preserve"> </w:t>
            </w:r>
            <w:r w:rsidRPr="000532EA">
              <w:rPr>
                <w:sz w:val="28"/>
                <w:szCs w:val="28"/>
                <w:lang w:val="uk-UA"/>
              </w:rPr>
              <w:t>умови</w:t>
            </w:r>
            <w:r w:rsidRPr="000532EA">
              <w:rPr>
                <w:spacing w:val="1"/>
                <w:sz w:val="28"/>
                <w:szCs w:val="28"/>
                <w:lang w:val="uk-UA"/>
              </w:rPr>
              <w:t xml:space="preserve"> </w:t>
            </w:r>
            <w:r w:rsidRPr="000532EA">
              <w:rPr>
                <w:sz w:val="28"/>
                <w:szCs w:val="28"/>
                <w:lang w:val="uk-UA"/>
              </w:rPr>
              <w:t>дефіциту</w:t>
            </w:r>
            <w:r w:rsidRPr="000532EA">
              <w:rPr>
                <w:spacing w:val="1"/>
                <w:sz w:val="28"/>
                <w:szCs w:val="28"/>
                <w:lang w:val="uk-UA"/>
              </w:rPr>
              <w:t xml:space="preserve"> </w:t>
            </w:r>
            <w:r w:rsidRPr="000532EA">
              <w:rPr>
                <w:sz w:val="28"/>
                <w:szCs w:val="28"/>
                <w:lang w:val="uk-UA"/>
              </w:rPr>
              <w:t>наявних</w:t>
            </w:r>
            <w:r w:rsidRPr="000532EA">
              <w:rPr>
                <w:spacing w:val="1"/>
                <w:sz w:val="28"/>
                <w:szCs w:val="28"/>
                <w:lang w:val="uk-UA"/>
              </w:rPr>
              <w:t xml:space="preserve"> </w:t>
            </w:r>
            <w:r w:rsidRPr="000532EA">
              <w:rPr>
                <w:sz w:val="28"/>
                <w:szCs w:val="28"/>
                <w:lang w:val="uk-UA"/>
              </w:rPr>
              <w:t>мовних</w:t>
            </w:r>
            <w:r w:rsidRPr="000532EA">
              <w:rPr>
                <w:spacing w:val="1"/>
                <w:sz w:val="28"/>
                <w:szCs w:val="28"/>
                <w:lang w:val="uk-UA"/>
              </w:rPr>
              <w:t xml:space="preserve"> </w:t>
            </w:r>
            <w:r w:rsidRPr="000532EA">
              <w:rPr>
                <w:sz w:val="28"/>
                <w:szCs w:val="28"/>
                <w:lang w:val="uk-UA"/>
              </w:rPr>
              <w:t>засобів;</w:t>
            </w:r>
            <w:r w:rsidRPr="000532EA">
              <w:rPr>
                <w:spacing w:val="1"/>
                <w:sz w:val="28"/>
                <w:szCs w:val="28"/>
                <w:lang w:val="uk-UA"/>
              </w:rPr>
              <w:t xml:space="preserve"> </w:t>
            </w:r>
            <w:r w:rsidRPr="000532EA">
              <w:rPr>
                <w:sz w:val="28"/>
                <w:szCs w:val="28"/>
                <w:lang w:val="uk-UA"/>
              </w:rPr>
              <w:t>ефективно</w:t>
            </w:r>
            <w:r w:rsidRPr="000532EA">
              <w:rPr>
                <w:spacing w:val="1"/>
                <w:sz w:val="28"/>
                <w:szCs w:val="28"/>
                <w:lang w:val="uk-UA"/>
              </w:rPr>
              <w:t xml:space="preserve"> </w:t>
            </w:r>
            <w:r w:rsidRPr="000532EA">
              <w:rPr>
                <w:sz w:val="28"/>
                <w:szCs w:val="28"/>
                <w:lang w:val="uk-UA"/>
              </w:rPr>
              <w:t>взаємодіяти</w:t>
            </w:r>
            <w:r w:rsidRPr="000532EA">
              <w:rPr>
                <w:spacing w:val="1"/>
                <w:sz w:val="28"/>
                <w:szCs w:val="28"/>
                <w:lang w:val="uk-UA"/>
              </w:rPr>
              <w:t xml:space="preserve"> </w:t>
            </w:r>
            <w:r w:rsidRPr="000532EA">
              <w:rPr>
                <w:sz w:val="28"/>
                <w:szCs w:val="28"/>
                <w:lang w:val="uk-UA"/>
              </w:rPr>
              <w:t>з</w:t>
            </w:r>
            <w:r w:rsidRPr="000532EA">
              <w:rPr>
                <w:spacing w:val="1"/>
                <w:sz w:val="28"/>
                <w:szCs w:val="28"/>
                <w:lang w:val="uk-UA"/>
              </w:rPr>
              <w:t xml:space="preserve"> </w:t>
            </w:r>
            <w:r w:rsidRPr="000532EA">
              <w:rPr>
                <w:sz w:val="28"/>
                <w:szCs w:val="28"/>
                <w:lang w:val="uk-UA"/>
              </w:rPr>
              <w:t>іншими</w:t>
            </w:r>
            <w:r w:rsidRPr="000532EA">
              <w:rPr>
                <w:spacing w:val="1"/>
                <w:sz w:val="28"/>
                <w:szCs w:val="28"/>
                <w:lang w:val="uk-UA"/>
              </w:rPr>
              <w:t xml:space="preserve"> </w:t>
            </w:r>
            <w:r w:rsidRPr="000532EA">
              <w:rPr>
                <w:sz w:val="28"/>
                <w:szCs w:val="28"/>
                <w:lang w:val="uk-UA"/>
              </w:rPr>
              <w:t>усно,</w:t>
            </w:r>
            <w:r w:rsidRPr="000532EA">
              <w:rPr>
                <w:spacing w:val="1"/>
                <w:sz w:val="28"/>
                <w:szCs w:val="28"/>
                <w:lang w:val="uk-UA"/>
              </w:rPr>
              <w:t xml:space="preserve"> </w:t>
            </w:r>
            <w:r w:rsidRPr="000532EA">
              <w:rPr>
                <w:sz w:val="28"/>
                <w:szCs w:val="28"/>
                <w:lang w:val="uk-UA"/>
              </w:rPr>
              <w:t>письмово</w:t>
            </w:r>
            <w:r w:rsidRPr="000532EA">
              <w:rPr>
                <w:spacing w:val="1"/>
                <w:sz w:val="28"/>
                <w:szCs w:val="28"/>
                <w:lang w:val="uk-UA"/>
              </w:rPr>
              <w:t xml:space="preserve"> </w:t>
            </w:r>
            <w:r w:rsidRPr="000532EA">
              <w:rPr>
                <w:sz w:val="28"/>
                <w:szCs w:val="28"/>
                <w:lang w:val="uk-UA"/>
              </w:rPr>
              <w:t>та</w:t>
            </w:r>
            <w:r w:rsidRPr="000532EA">
              <w:rPr>
                <w:spacing w:val="1"/>
                <w:sz w:val="28"/>
                <w:szCs w:val="28"/>
                <w:lang w:val="uk-UA"/>
              </w:rPr>
              <w:t xml:space="preserve"> </w:t>
            </w:r>
            <w:r w:rsidRPr="000532EA">
              <w:rPr>
                <w:sz w:val="28"/>
                <w:szCs w:val="28"/>
                <w:lang w:val="uk-UA"/>
              </w:rPr>
              <w:t>за</w:t>
            </w:r>
            <w:r w:rsidRPr="000532EA">
              <w:rPr>
                <w:spacing w:val="1"/>
                <w:sz w:val="28"/>
                <w:szCs w:val="28"/>
                <w:lang w:val="uk-UA"/>
              </w:rPr>
              <w:t xml:space="preserve"> </w:t>
            </w:r>
            <w:r w:rsidRPr="000532EA">
              <w:rPr>
                <w:sz w:val="28"/>
                <w:szCs w:val="28"/>
                <w:lang w:val="uk-UA"/>
              </w:rPr>
              <w:t>допомогою</w:t>
            </w:r>
            <w:r w:rsidRPr="000532EA">
              <w:rPr>
                <w:spacing w:val="1"/>
                <w:sz w:val="28"/>
                <w:szCs w:val="28"/>
                <w:lang w:val="uk-UA"/>
              </w:rPr>
              <w:t xml:space="preserve"> </w:t>
            </w:r>
            <w:r w:rsidRPr="000532EA">
              <w:rPr>
                <w:sz w:val="28"/>
                <w:szCs w:val="28"/>
                <w:lang w:val="uk-UA"/>
              </w:rPr>
              <w:t>засобів</w:t>
            </w:r>
            <w:r w:rsidRPr="000532EA">
              <w:rPr>
                <w:spacing w:val="1"/>
                <w:sz w:val="28"/>
                <w:szCs w:val="28"/>
                <w:lang w:val="uk-UA"/>
              </w:rPr>
              <w:t xml:space="preserve"> </w:t>
            </w:r>
            <w:r w:rsidRPr="000532EA">
              <w:rPr>
                <w:sz w:val="28"/>
                <w:szCs w:val="28"/>
                <w:lang w:val="uk-UA"/>
              </w:rPr>
              <w:t>електронного спілкування.</w:t>
            </w:r>
          </w:p>
          <w:p w:rsidR="00B75E3C" w:rsidRPr="000532EA" w:rsidRDefault="00B75E3C" w:rsidP="000532EA">
            <w:pPr>
              <w:pStyle w:val="TableParagraph"/>
              <w:ind w:firstLine="709"/>
              <w:jc w:val="both"/>
              <w:rPr>
                <w:sz w:val="28"/>
                <w:szCs w:val="28"/>
                <w:lang w:val="uk-UA"/>
              </w:rPr>
            </w:pPr>
            <w:r w:rsidRPr="000532EA">
              <w:rPr>
                <w:i/>
                <w:sz w:val="28"/>
                <w:szCs w:val="28"/>
                <w:lang w:val="uk-UA"/>
              </w:rPr>
              <w:t>Ставлення:</w:t>
            </w:r>
            <w:r w:rsidRPr="000532EA">
              <w:rPr>
                <w:i/>
                <w:spacing w:val="1"/>
                <w:sz w:val="28"/>
                <w:szCs w:val="28"/>
                <w:lang w:val="uk-UA"/>
              </w:rPr>
              <w:t xml:space="preserve"> </w:t>
            </w:r>
            <w:r w:rsidRPr="000532EA">
              <w:rPr>
                <w:sz w:val="28"/>
                <w:szCs w:val="28"/>
                <w:lang w:val="uk-UA"/>
              </w:rPr>
              <w:t>критично</w:t>
            </w:r>
            <w:r w:rsidRPr="000532EA">
              <w:rPr>
                <w:spacing w:val="1"/>
                <w:sz w:val="28"/>
                <w:szCs w:val="28"/>
                <w:lang w:val="uk-UA"/>
              </w:rPr>
              <w:t xml:space="preserve"> </w:t>
            </w:r>
            <w:r w:rsidRPr="000532EA">
              <w:rPr>
                <w:sz w:val="28"/>
                <w:szCs w:val="28"/>
                <w:lang w:val="uk-UA"/>
              </w:rPr>
              <w:t>оцінювати</w:t>
            </w:r>
            <w:r w:rsidRPr="000532EA">
              <w:rPr>
                <w:spacing w:val="1"/>
                <w:sz w:val="28"/>
                <w:szCs w:val="28"/>
                <w:lang w:val="uk-UA"/>
              </w:rPr>
              <w:t xml:space="preserve"> </w:t>
            </w:r>
            <w:r w:rsidRPr="000532EA">
              <w:rPr>
                <w:sz w:val="28"/>
                <w:szCs w:val="28"/>
                <w:lang w:val="uk-UA"/>
              </w:rPr>
              <w:t>інформацію</w:t>
            </w:r>
            <w:r w:rsidRPr="000532EA">
              <w:rPr>
                <w:spacing w:val="1"/>
                <w:sz w:val="28"/>
                <w:szCs w:val="28"/>
                <w:lang w:val="uk-UA"/>
              </w:rPr>
              <w:t xml:space="preserve"> </w:t>
            </w:r>
            <w:r w:rsidRPr="000532EA">
              <w:rPr>
                <w:sz w:val="28"/>
                <w:szCs w:val="28"/>
                <w:lang w:val="uk-UA"/>
              </w:rPr>
              <w:t>та</w:t>
            </w:r>
            <w:r w:rsidRPr="000532EA">
              <w:rPr>
                <w:spacing w:val="1"/>
                <w:sz w:val="28"/>
                <w:szCs w:val="28"/>
                <w:lang w:val="uk-UA"/>
              </w:rPr>
              <w:t xml:space="preserve"> </w:t>
            </w:r>
            <w:r w:rsidRPr="000532EA">
              <w:rPr>
                <w:sz w:val="28"/>
                <w:szCs w:val="28"/>
                <w:lang w:val="uk-UA"/>
              </w:rPr>
              <w:t>використовувати</w:t>
            </w:r>
            <w:r w:rsidRPr="000532EA">
              <w:rPr>
                <w:spacing w:val="1"/>
                <w:sz w:val="28"/>
                <w:szCs w:val="28"/>
                <w:lang w:val="uk-UA"/>
              </w:rPr>
              <w:t xml:space="preserve"> </w:t>
            </w:r>
            <w:r w:rsidRPr="000532EA">
              <w:rPr>
                <w:sz w:val="28"/>
                <w:szCs w:val="28"/>
                <w:lang w:val="uk-UA"/>
              </w:rPr>
              <w:t>її</w:t>
            </w:r>
            <w:r w:rsidRPr="000532EA">
              <w:rPr>
                <w:spacing w:val="1"/>
                <w:sz w:val="28"/>
                <w:szCs w:val="28"/>
                <w:lang w:val="uk-UA"/>
              </w:rPr>
              <w:t xml:space="preserve"> </w:t>
            </w:r>
            <w:r w:rsidRPr="000532EA">
              <w:rPr>
                <w:sz w:val="28"/>
                <w:szCs w:val="28"/>
                <w:lang w:val="uk-UA"/>
              </w:rPr>
              <w:t>для</w:t>
            </w:r>
            <w:r w:rsidRPr="000532EA">
              <w:rPr>
                <w:spacing w:val="1"/>
                <w:sz w:val="28"/>
                <w:szCs w:val="28"/>
                <w:lang w:val="uk-UA"/>
              </w:rPr>
              <w:t xml:space="preserve"> </w:t>
            </w:r>
            <w:r w:rsidRPr="000532EA">
              <w:rPr>
                <w:sz w:val="28"/>
                <w:szCs w:val="28"/>
                <w:lang w:val="uk-UA"/>
              </w:rPr>
              <w:t>різних</w:t>
            </w:r>
            <w:r w:rsidRPr="000532EA">
              <w:rPr>
                <w:spacing w:val="1"/>
                <w:sz w:val="28"/>
                <w:szCs w:val="28"/>
                <w:lang w:val="uk-UA"/>
              </w:rPr>
              <w:t xml:space="preserve"> </w:t>
            </w:r>
            <w:r w:rsidRPr="000532EA">
              <w:rPr>
                <w:sz w:val="28"/>
                <w:szCs w:val="28"/>
                <w:lang w:val="uk-UA"/>
              </w:rPr>
              <w:t>потреб;</w:t>
            </w:r>
            <w:r w:rsidRPr="000532EA">
              <w:rPr>
                <w:spacing w:val="1"/>
                <w:sz w:val="28"/>
                <w:szCs w:val="28"/>
                <w:lang w:val="uk-UA"/>
              </w:rPr>
              <w:t xml:space="preserve"> </w:t>
            </w:r>
            <w:r w:rsidRPr="000532EA">
              <w:rPr>
                <w:sz w:val="28"/>
                <w:szCs w:val="28"/>
                <w:lang w:val="uk-UA"/>
              </w:rPr>
              <w:t>висловлювати</w:t>
            </w:r>
            <w:r w:rsidRPr="000532EA">
              <w:rPr>
                <w:spacing w:val="1"/>
                <w:sz w:val="28"/>
                <w:szCs w:val="28"/>
                <w:lang w:val="uk-UA"/>
              </w:rPr>
              <w:t xml:space="preserve"> </w:t>
            </w:r>
            <w:r w:rsidRPr="000532EA">
              <w:rPr>
                <w:sz w:val="28"/>
                <w:szCs w:val="28"/>
                <w:lang w:val="uk-UA"/>
              </w:rPr>
              <w:t>свої</w:t>
            </w:r>
            <w:r w:rsidRPr="000532EA">
              <w:rPr>
                <w:spacing w:val="1"/>
                <w:sz w:val="28"/>
                <w:szCs w:val="28"/>
                <w:lang w:val="uk-UA"/>
              </w:rPr>
              <w:t xml:space="preserve"> </w:t>
            </w:r>
            <w:r w:rsidRPr="000532EA">
              <w:rPr>
                <w:sz w:val="28"/>
                <w:szCs w:val="28"/>
                <w:lang w:val="uk-UA"/>
              </w:rPr>
              <w:t>думки,</w:t>
            </w:r>
            <w:r w:rsidRPr="000532EA">
              <w:rPr>
                <w:spacing w:val="1"/>
                <w:sz w:val="28"/>
                <w:szCs w:val="28"/>
                <w:lang w:val="uk-UA"/>
              </w:rPr>
              <w:t xml:space="preserve"> </w:t>
            </w:r>
            <w:r w:rsidRPr="000532EA">
              <w:rPr>
                <w:sz w:val="28"/>
                <w:szCs w:val="28"/>
                <w:lang w:val="uk-UA"/>
              </w:rPr>
              <w:t>почуття</w:t>
            </w:r>
            <w:r w:rsidRPr="000532EA">
              <w:rPr>
                <w:spacing w:val="1"/>
                <w:sz w:val="28"/>
                <w:szCs w:val="28"/>
                <w:lang w:val="uk-UA"/>
              </w:rPr>
              <w:t xml:space="preserve"> </w:t>
            </w:r>
            <w:r w:rsidRPr="000532EA">
              <w:rPr>
                <w:sz w:val="28"/>
                <w:szCs w:val="28"/>
                <w:lang w:val="uk-UA"/>
              </w:rPr>
              <w:t>та</w:t>
            </w:r>
            <w:r w:rsidRPr="000532EA">
              <w:rPr>
                <w:spacing w:val="1"/>
                <w:sz w:val="28"/>
                <w:szCs w:val="28"/>
                <w:lang w:val="uk-UA"/>
              </w:rPr>
              <w:t xml:space="preserve"> </w:t>
            </w:r>
            <w:r w:rsidRPr="000532EA">
              <w:rPr>
                <w:sz w:val="28"/>
                <w:szCs w:val="28"/>
                <w:lang w:val="uk-UA"/>
              </w:rPr>
              <w:t>ставлення;</w:t>
            </w:r>
            <w:r w:rsidRPr="000532EA">
              <w:rPr>
                <w:spacing w:val="1"/>
                <w:sz w:val="28"/>
                <w:szCs w:val="28"/>
                <w:lang w:val="uk-UA"/>
              </w:rPr>
              <w:t xml:space="preserve"> </w:t>
            </w:r>
            <w:r w:rsidRPr="000532EA">
              <w:rPr>
                <w:sz w:val="28"/>
                <w:szCs w:val="28"/>
                <w:lang w:val="uk-UA"/>
              </w:rPr>
              <w:t>адекватно</w:t>
            </w:r>
            <w:r w:rsidRPr="000532EA">
              <w:rPr>
                <w:spacing w:val="-67"/>
                <w:sz w:val="28"/>
                <w:szCs w:val="28"/>
                <w:lang w:val="uk-UA"/>
              </w:rPr>
              <w:t xml:space="preserve"> </w:t>
            </w:r>
            <w:r w:rsidRPr="000532EA">
              <w:rPr>
                <w:sz w:val="28"/>
                <w:szCs w:val="28"/>
                <w:lang w:val="uk-UA"/>
              </w:rPr>
              <w:t>використовувати</w:t>
            </w:r>
            <w:r w:rsidRPr="000532EA">
              <w:rPr>
                <w:spacing w:val="1"/>
                <w:sz w:val="28"/>
                <w:szCs w:val="28"/>
                <w:lang w:val="uk-UA"/>
              </w:rPr>
              <w:t xml:space="preserve"> </w:t>
            </w:r>
            <w:r w:rsidRPr="000532EA">
              <w:rPr>
                <w:sz w:val="28"/>
                <w:szCs w:val="28"/>
                <w:lang w:val="uk-UA"/>
              </w:rPr>
              <w:t>досвід,</w:t>
            </w:r>
            <w:r w:rsidRPr="000532EA">
              <w:rPr>
                <w:spacing w:val="1"/>
                <w:sz w:val="28"/>
                <w:szCs w:val="28"/>
                <w:lang w:val="uk-UA"/>
              </w:rPr>
              <w:t xml:space="preserve"> </w:t>
            </w:r>
            <w:r w:rsidRPr="000532EA">
              <w:rPr>
                <w:sz w:val="28"/>
                <w:szCs w:val="28"/>
                <w:lang w:val="uk-UA"/>
              </w:rPr>
              <w:t>набутий</w:t>
            </w:r>
            <w:r w:rsidRPr="000532EA">
              <w:rPr>
                <w:spacing w:val="1"/>
                <w:sz w:val="28"/>
                <w:szCs w:val="28"/>
                <w:lang w:val="uk-UA"/>
              </w:rPr>
              <w:t xml:space="preserve"> </w:t>
            </w:r>
            <w:r w:rsidRPr="000532EA">
              <w:rPr>
                <w:sz w:val="28"/>
                <w:szCs w:val="28"/>
                <w:lang w:val="uk-UA"/>
              </w:rPr>
              <w:t>у</w:t>
            </w:r>
            <w:r w:rsidRPr="000532EA">
              <w:rPr>
                <w:spacing w:val="1"/>
                <w:sz w:val="28"/>
                <w:szCs w:val="28"/>
                <w:lang w:val="uk-UA"/>
              </w:rPr>
              <w:t xml:space="preserve"> </w:t>
            </w:r>
            <w:r w:rsidRPr="000532EA">
              <w:rPr>
                <w:sz w:val="28"/>
                <w:szCs w:val="28"/>
                <w:lang w:val="uk-UA"/>
              </w:rPr>
              <w:t>вивченні</w:t>
            </w:r>
            <w:r w:rsidRPr="000532EA">
              <w:rPr>
                <w:spacing w:val="70"/>
                <w:sz w:val="28"/>
                <w:szCs w:val="28"/>
                <w:lang w:val="uk-UA"/>
              </w:rPr>
              <w:t xml:space="preserve"> </w:t>
            </w:r>
            <w:r w:rsidRPr="000532EA">
              <w:rPr>
                <w:sz w:val="28"/>
                <w:szCs w:val="28"/>
                <w:lang w:val="uk-UA"/>
              </w:rPr>
              <w:t>рідної</w:t>
            </w:r>
            <w:r w:rsidRPr="000532EA">
              <w:rPr>
                <w:spacing w:val="1"/>
                <w:sz w:val="28"/>
                <w:szCs w:val="28"/>
                <w:lang w:val="uk-UA"/>
              </w:rPr>
              <w:t xml:space="preserve"> </w:t>
            </w:r>
            <w:r w:rsidRPr="000532EA">
              <w:rPr>
                <w:sz w:val="28"/>
                <w:szCs w:val="28"/>
                <w:lang w:val="uk-UA"/>
              </w:rPr>
              <w:t>мови та інших навчальних предметів, розглядаючи його</w:t>
            </w:r>
            <w:r w:rsidRPr="000532EA">
              <w:rPr>
                <w:spacing w:val="-67"/>
                <w:sz w:val="28"/>
                <w:szCs w:val="28"/>
                <w:lang w:val="uk-UA"/>
              </w:rPr>
              <w:t xml:space="preserve"> </w:t>
            </w:r>
            <w:r w:rsidRPr="000532EA">
              <w:rPr>
                <w:sz w:val="28"/>
                <w:szCs w:val="28"/>
                <w:lang w:val="uk-UA"/>
              </w:rPr>
              <w:t>як засіб усвідомленого оволодіння іноземною мовою;</w:t>
            </w:r>
            <w:r w:rsidRPr="000532EA">
              <w:rPr>
                <w:spacing w:val="1"/>
                <w:sz w:val="28"/>
                <w:szCs w:val="28"/>
                <w:lang w:val="uk-UA"/>
              </w:rPr>
              <w:t xml:space="preserve"> </w:t>
            </w:r>
            <w:r w:rsidRPr="000532EA">
              <w:rPr>
                <w:sz w:val="28"/>
                <w:szCs w:val="28"/>
                <w:lang w:val="uk-UA"/>
              </w:rPr>
              <w:t>обирати</w:t>
            </w:r>
            <w:r w:rsidRPr="000532EA">
              <w:rPr>
                <w:spacing w:val="1"/>
                <w:sz w:val="28"/>
                <w:szCs w:val="28"/>
                <w:lang w:val="uk-UA"/>
              </w:rPr>
              <w:t xml:space="preserve"> </w:t>
            </w:r>
            <w:r w:rsidRPr="000532EA">
              <w:rPr>
                <w:sz w:val="28"/>
                <w:szCs w:val="28"/>
                <w:lang w:val="uk-UA"/>
              </w:rPr>
              <w:t>й</w:t>
            </w:r>
            <w:r w:rsidRPr="000532EA">
              <w:rPr>
                <w:spacing w:val="1"/>
                <w:sz w:val="28"/>
                <w:szCs w:val="28"/>
                <w:lang w:val="uk-UA"/>
              </w:rPr>
              <w:t xml:space="preserve"> </w:t>
            </w:r>
            <w:r w:rsidRPr="000532EA">
              <w:rPr>
                <w:sz w:val="28"/>
                <w:szCs w:val="28"/>
                <w:lang w:val="uk-UA"/>
              </w:rPr>
              <w:t>застосовувати</w:t>
            </w:r>
            <w:r w:rsidRPr="000532EA">
              <w:rPr>
                <w:spacing w:val="1"/>
                <w:sz w:val="28"/>
                <w:szCs w:val="28"/>
                <w:lang w:val="uk-UA"/>
              </w:rPr>
              <w:t xml:space="preserve"> </w:t>
            </w:r>
            <w:r w:rsidRPr="000532EA">
              <w:rPr>
                <w:sz w:val="28"/>
                <w:szCs w:val="28"/>
                <w:lang w:val="uk-UA"/>
              </w:rPr>
              <w:t>доцільні</w:t>
            </w:r>
            <w:r w:rsidRPr="000532EA">
              <w:rPr>
                <w:spacing w:val="1"/>
                <w:sz w:val="28"/>
                <w:szCs w:val="28"/>
                <w:lang w:val="uk-UA"/>
              </w:rPr>
              <w:t xml:space="preserve"> </w:t>
            </w:r>
            <w:r w:rsidRPr="000532EA">
              <w:rPr>
                <w:sz w:val="28"/>
                <w:szCs w:val="28"/>
                <w:lang w:val="uk-UA"/>
              </w:rPr>
              <w:t>комунікативні</w:t>
            </w:r>
            <w:r w:rsidRPr="000532EA">
              <w:rPr>
                <w:spacing w:val="1"/>
                <w:sz w:val="28"/>
                <w:szCs w:val="28"/>
                <w:lang w:val="uk-UA"/>
              </w:rPr>
              <w:t xml:space="preserve"> </w:t>
            </w:r>
            <w:r w:rsidRPr="000532EA">
              <w:rPr>
                <w:sz w:val="28"/>
                <w:szCs w:val="28"/>
                <w:lang w:val="uk-UA"/>
              </w:rPr>
              <w:t>стратегії</w:t>
            </w:r>
            <w:r w:rsidRPr="000532EA">
              <w:rPr>
                <w:spacing w:val="1"/>
                <w:sz w:val="28"/>
                <w:szCs w:val="28"/>
                <w:lang w:val="uk-UA"/>
              </w:rPr>
              <w:t xml:space="preserve"> </w:t>
            </w:r>
            <w:r w:rsidRPr="000532EA">
              <w:rPr>
                <w:sz w:val="28"/>
                <w:szCs w:val="28"/>
                <w:lang w:val="uk-UA"/>
              </w:rPr>
              <w:t>відповідно</w:t>
            </w:r>
            <w:r w:rsidRPr="000532EA">
              <w:rPr>
                <w:spacing w:val="1"/>
                <w:sz w:val="28"/>
                <w:szCs w:val="28"/>
                <w:lang w:val="uk-UA"/>
              </w:rPr>
              <w:t xml:space="preserve"> </w:t>
            </w:r>
            <w:r w:rsidRPr="000532EA">
              <w:rPr>
                <w:sz w:val="28"/>
                <w:szCs w:val="28"/>
                <w:lang w:val="uk-UA"/>
              </w:rPr>
              <w:t>до</w:t>
            </w:r>
            <w:r w:rsidRPr="000532EA">
              <w:rPr>
                <w:spacing w:val="1"/>
                <w:sz w:val="28"/>
                <w:szCs w:val="28"/>
                <w:lang w:val="uk-UA"/>
              </w:rPr>
              <w:t xml:space="preserve"> </w:t>
            </w:r>
            <w:r w:rsidRPr="000532EA">
              <w:rPr>
                <w:sz w:val="28"/>
                <w:szCs w:val="28"/>
                <w:lang w:val="uk-UA"/>
              </w:rPr>
              <w:t>різних</w:t>
            </w:r>
            <w:r w:rsidRPr="000532EA">
              <w:rPr>
                <w:spacing w:val="1"/>
                <w:sz w:val="28"/>
                <w:szCs w:val="28"/>
                <w:lang w:val="uk-UA"/>
              </w:rPr>
              <w:t xml:space="preserve"> </w:t>
            </w:r>
            <w:r w:rsidRPr="000532EA">
              <w:rPr>
                <w:sz w:val="28"/>
                <w:szCs w:val="28"/>
                <w:lang w:val="uk-UA"/>
              </w:rPr>
              <w:t>потреб;</w:t>
            </w:r>
            <w:r w:rsidRPr="000532EA">
              <w:rPr>
                <w:spacing w:val="1"/>
                <w:sz w:val="28"/>
                <w:szCs w:val="28"/>
                <w:lang w:val="uk-UA"/>
              </w:rPr>
              <w:t xml:space="preserve"> </w:t>
            </w:r>
            <w:r w:rsidRPr="000532EA">
              <w:rPr>
                <w:sz w:val="28"/>
                <w:szCs w:val="28"/>
                <w:lang w:val="uk-UA"/>
              </w:rPr>
              <w:t>ефективно</w:t>
            </w:r>
            <w:r w:rsidRPr="000532EA">
              <w:rPr>
                <w:spacing w:val="1"/>
                <w:sz w:val="28"/>
                <w:szCs w:val="28"/>
                <w:lang w:val="uk-UA"/>
              </w:rPr>
              <w:t xml:space="preserve"> </w:t>
            </w:r>
            <w:r w:rsidRPr="000532EA">
              <w:rPr>
                <w:sz w:val="28"/>
                <w:szCs w:val="28"/>
                <w:lang w:val="uk-UA"/>
              </w:rPr>
              <w:t>користуватися</w:t>
            </w:r>
            <w:r w:rsidRPr="000532EA">
              <w:rPr>
                <w:spacing w:val="47"/>
                <w:sz w:val="28"/>
                <w:szCs w:val="28"/>
                <w:lang w:val="uk-UA"/>
              </w:rPr>
              <w:t xml:space="preserve"> </w:t>
            </w:r>
            <w:r w:rsidRPr="000532EA">
              <w:rPr>
                <w:sz w:val="28"/>
                <w:szCs w:val="28"/>
                <w:lang w:val="uk-UA"/>
              </w:rPr>
              <w:t>навчальними</w:t>
            </w:r>
            <w:r w:rsidRPr="000532EA">
              <w:rPr>
                <w:spacing w:val="50"/>
                <w:sz w:val="28"/>
                <w:szCs w:val="28"/>
                <w:lang w:val="uk-UA"/>
              </w:rPr>
              <w:t xml:space="preserve"> </w:t>
            </w:r>
            <w:r w:rsidRPr="000532EA">
              <w:rPr>
                <w:sz w:val="28"/>
                <w:szCs w:val="28"/>
                <w:lang w:val="uk-UA"/>
              </w:rPr>
              <w:t>стратегіями</w:t>
            </w:r>
            <w:r w:rsidRPr="000532EA">
              <w:rPr>
                <w:spacing w:val="47"/>
                <w:sz w:val="28"/>
                <w:szCs w:val="28"/>
                <w:lang w:val="uk-UA"/>
              </w:rPr>
              <w:t xml:space="preserve"> </w:t>
            </w:r>
            <w:r w:rsidRPr="000532EA">
              <w:rPr>
                <w:sz w:val="28"/>
                <w:szCs w:val="28"/>
                <w:lang w:val="uk-UA"/>
              </w:rPr>
              <w:t>для самостійного вивчення іноземних мов.</w:t>
            </w:r>
          </w:p>
          <w:p w:rsidR="00B75E3C" w:rsidRPr="000532EA" w:rsidRDefault="00B75E3C" w:rsidP="000532EA">
            <w:pPr>
              <w:pStyle w:val="TableParagraph"/>
              <w:ind w:firstLine="709"/>
              <w:jc w:val="both"/>
              <w:rPr>
                <w:sz w:val="28"/>
                <w:szCs w:val="28"/>
                <w:lang w:val="uk-UA"/>
              </w:rPr>
            </w:pPr>
            <w:r w:rsidRPr="000532EA">
              <w:rPr>
                <w:i/>
                <w:sz w:val="28"/>
                <w:szCs w:val="28"/>
                <w:lang w:val="uk-UA"/>
              </w:rPr>
              <w:t>Навчальні</w:t>
            </w:r>
            <w:r w:rsidRPr="000532EA">
              <w:rPr>
                <w:i/>
                <w:spacing w:val="1"/>
                <w:sz w:val="28"/>
                <w:szCs w:val="28"/>
                <w:lang w:val="uk-UA"/>
              </w:rPr>
              <w:t xml:space="preserve"> </w:t>
            </w:r>
            <w:r w:rsidRPr="000532EA">
              <w:rPr>
                <w:i/>
                <w:sz w:val="28"/>
                <w:szCs w:val="28"/>
                <w:lang w:val="uk-UA"/>
              </w:rPr>
              <w:t>ресурси:</w:t>
            </w:r>
            <w:r w:rsidRPr="000532EA">
              <w:rPr>
                <w:i/>
                <w:spacing w:val="1"/>
                <w:sz w:val="28"/>
                <w:szCs w:val="28"/>
                <w:lang w:val="uk-UA"/>
              </w:rPr>
              <w:t xml:space="preserve"> </w:t>
            </w:r>
            <w:r w:rsidRPr="000532EA">
              <w:rPr>
                <w:sz w:val="28"/>
                <w:szCs w:val="28"/>
                <w:lang w:val="uk-UA"/>
              </w:rPr>
              <w:t>підручники,</w:t>
            </w:r>
            <w:r w:rsidRPr="000532EA">
              <w:rPr>
                <w:spacing w:val="1"/>
                <w:sz w:val="28"/>
                <w:szCs w:val="28"/>
                <w:lang w:val="uk-UA"/>
              </w:rPr>
              <w:t xml:space="preserve"> </w:t>
            </w:r>
            <w:r w:rsidRPr="000532EA">
              <w:rPr>
                <w:sz w:val="28"/>
                <w:szCs w:val="28"/>
                <w:lang w:val="uk-UA"/>
              </w:rPr>
              <w:t>словники,</w:t>
            </w:r>
            <w:r w:rsidRPr="000532EA">
              <w:rPr>
                <w:spacing w:val="1"/>
                <w:sz w:val="28"/>
                <w:szCs w:val="28"/>
                <w:lang w:val="uk-UA"/>
              </w:rPr>
              <w:t xml:space="preserve"> </w:t>
            </w:r>
            <w:r w:rsidRPr="000532EA">
              <w:rPr>
                <w:sz w:val="28"/>
                <w:szCs w:val="28"/>
                <w:lang w:val="uk-UA"/>
              </w:rPr>
              <w:t>довідкова</w:t>
            </w:r>
            <w:r w:rsidRPr="000532EA">
              <w:rPr>
                <w:spacing w:val="1"/>
                <w:sz w:val="28"/>
                <w:szCs w:val="28"/>
                <w:lang w:val="uk-UA"/>
              </w:rPr>
              <w:t xml:space="preserve"> </w:t>
            </w:r>
            <w:r w:rsidRPr="000532EA">
              <w:rPr>
                <w:sz w:val="28"/>
                <w:szCs w:val="28"/>
                <w:lang w:val="uk-UA"/>
              </w:rPr>
              <w:t>література,</w:t>
            </w:r>
            <w:r w:rsidRPr="000532EA">
              <w:rPr>
                <w:spacing w:val="1"/>
                <w:sz w:val="28"/>
                <w:szCs w:val="28"/>
                <w:lang w:val="uk-UA"/>
              </w:rPr>
              <w:t xml:space="preserve"> </w:t>
            </w:r>
            <w:r w:rsidRPr="000532EA">
              <w:rPr>
                <w:sz w:val="28"/>
                <w:szCs w:val="28"/>
                <w:lang w:val="uk-UA"/>
              </w:rPr>
              <w:t>мультимедійні</w:t>
            </w:r>
            <w:r w:rsidRPr="000532EA">
              <w:rPr>
                <w:spacing w:val="1"/>
                <w:sz w:val="28"/>
                <w:szCs w:val="28"/>
                <w:lang w:val="uk-UA"/>
              </w:rPr>
              <w:t xml:space="preserve"> </w:t>
            </w:r>
            <w:r w:rsidRPr="000532EA">
              <w:rPr>
                <w:sz w:val="28"/>
                <w:szCs w:val="28"/>
                <w:lang w:val="uk-UA"/>
              </w:rPr>
              <w:t>засоби,</w:t>
            </w:r>
            <w:r w:rsidRPr="000532EA">
              <w:rPr>
                <w:spacing w:val="71"/>
                <w:sz w:val="28"/>
                <w:szCs w:val="28"/>
                <w:lang w:val="uk-UA"/>
              </w:rPr>
              <w:t xml:space="preserve"> </w:t>
            </w:r>
            <w:r w:rsidRPr="000532EA">
              <w:rPr>
                <w:sz w:val="28"/>
                <w:szCs w:val="28"/>
                <w:lang w:val="uk-UA"/>
              </w:rPr>
              <w:t>адаптовані</w:t>
            </w:r>
            <w:r w:rsidRPr="000532EA">
              <w:rPr>
                <w:spacing w:val="-67"/>
                <w:sz w:val="28"/>
                <w:szCs w:val="28"/>
                <w:lang w:val="uk-UA"/>
              </w:rPr>
              <w:t xml:space="preserve"> </w:t>
            </w:r>
            <w:r w:rsidRPr="000532EA">
              <w:rPr>
                <w:sz w:val="28"/>
                <w:szCs w:val="28"/>
                <w:lang w:val="uk-UA"/>
              </w:rPr>
              <w:t>іншомовні тексти.</w:t>
            </w:r>
          </w:p>
        </w:tc>
      </w:tr>
      <w:tr w:rsidR="00B75E3C" w:rsidRPr="000532EA" w:rsidTr="00426CFE">
        <w:trPr>
          <w:trHeight w:val="3235"/>
        </w:trPr>
        <w:tc>
          <w:tcPr>
            <w:tcW w:w="567" w:type="dxa"/>
          </w:tcPr>
          <w:p w:rsidR="00B75E3C" w:rsidRPr="000532EA" w:rsidRDefault="00B75E3C" w:rsidP="000532EA">
            <w:pPr>
              <w:pStyle w:val="TableParagraph"/>
              <w:ind w:firstLine="709"/>
              <w:jc w:val="both"/>
              <w:rPr>
                <w:sz w:val="28"/>
                <w:szCs w:val="28"/>
                <w:lang w:val="uk-UA"/>
              </w:rPr>
            </w:pPr>
            <w:r w:rsidRPr="000532EA">
              <w:rPr>
                <w:sz w:val="28"/>
                <w:szCs w:val="28"/>
                <w:lang w:val="uk-UA"/>
              </w:rPr>
              <w:t>3</w:t>
            </w:r>
          </w:p>
        </w:tc>
        <w:tc>
          <w:tcPr>
            <w:tcW w:w="2410" w:type="dxa"/>
          </w:tcPr>
          <w:p w:rsidR="00B75E3C" w:rsidRPr="000532EA" w:rsidRDefault="00B75E3C" w:rsidP="00426CFE">
            <w:pPr>
              <w:pStyle w:val="TableParagraph"/>
              <w:jc w:val="both"/>
              <w:rPr>
                <w:sz w:val="28"/>
                <w:szCs w:val="28"/>
                <w:lang w:val="uk-UA"/>
              </w:rPr>
            </w:pPr>
            <w:r w:rsidRPr="000532EA">
              <w:rPr>
                <w:sz w:val="28"/>
                <w:szCs w:val="28"/>
                <w:lang w:val="uk-UA"/>
              </w:rPr>
              <w:t>Математична</w:t>
            </w:r>
          </w:p>
          <w:p w:rsidR="00B75E3C" w:rsidRPr="000532EA" w:rsidRDefault="00B75E3C" w:rsidP="00426CFE">
            <w:pPr>
              <w:pStyle w:val="TableParagraph"/>
              <w:jc w:val="both"/>
              <w:rPr>
                <w:sz w:val="28"/>
                <w:szCs w:val="28"/>
                <w:lang w:val="uk-UA"/>
              </w:rPr>
            </w:pPr>
            <w:r w:rsidRPr="000532EA">
              <w:rPr>
                <w:sz w:val="28"/>
                <w:szCs w:val="28"/>
                <w:lang w:val="uk-UA"/>
              </w:rPr>
              <w:t>компетентність</w:t>
            </w:r>
          </w:p>
        </w:tc>
        <w:tc>
          <w:tcPr>
            <w:tcW w:w="6662" w:type="dxa"/>
          </w:tcPr>
          <w:p w:rsidR="00B75E3C" w:rsidRPr="000532EA" w:rsidRDefault="00B75E3C" w:rsidP="000532EA">
            <w:pPr>
              <w:pStyle w:val="TableParagraph"/>
              <w:ind w:firstLine="709"/>
              <w:jc w:val="both"/>
              <w:rPr>
                <w:sz w:val="28"/>
                <w:szCs w:val="28"/>
                <w:lang w:val="uk-UA"/>
              </w:rPr>
            </w:pPr>
            <w:r w:rsidRPr="000532EA">
              <w:rPr>
                <w:sz w:val="28"/>
                <w:szCs w:val="28"/>
                <w:lang w:val="uk-UA"/>
              </w:rPr>
              <w:t>Уміння: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B75E3C" w:rsidRPr="000532EA" w:rsidRDefault="00B75E3C" w:rsidP="000532EA">
            <w:pPr>
              <w:pStyle w:val="TableParagraph"/>
              <w:ind w:firstLine="709"/>
              <w:jc w:val="both"/>
              <w:rPr>
                <w:sz w:val="28"/>
                <w:szCs w:val="28"/>
                <w:lang w:val="uk-UA"/>
              </w:rPr>
            </w:pPr>
            <w:r w:rsidRPr="000532EA">
              <w:rPr>
                <w:sz w:val="28"/>
                <w:szCs w:val="28"/>
                <w:lang w:val="uk-UA"/>
              </w:rPr>
              <w:t>Ставлення: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B75E3C" w:rsidRPr="000532EA" w:rsidRDefault="00B75E3C" w:rsidP="000532EA">
            <w:pPr>
              <w:pStyle w:val="TableParagraph"/>
              <w:ind w:firstLine="709"/>
              <w:jc w:val="both"/>
              <w:rPr>
                <w:sz w:val="28"/>
                <w:szCs w:val="28"/>
                <w:lang w:val="uk-UA"/>
              </w:rPr>
            </w:pPr>
            <w:r w:rsidRPr="000532EA">
              <w:rPr>
                <w:sz w:val="28"/>
                <w:szCs w:val="28"/>
                <w:lang w:val="uk-UA"/>
              </w:rPr>
              <w:t>Навчальні ресурси: розв'язування математичних задач, і обов’язково таких, що моделюють реальні життєві ситуації</w:t>
            </w:r>
          </w:p>
        </w:tc>
      </w:tr>
      <w:tr w:rsidR="00B75E3C" w:rsidRPr="000532EA" w:rsidTr="00426CFE">
        <w:trPr>
          <w:trHeight w:val="3235"/>
        </w:trPr>
        <w:tc>
          <w:tcPr>
            <w:tcW w:w="567" w:type="dxa"/>
          </w:tcPr>
          <w:p w:rsidR="00B75E3C" w:rsidRPr="000532EA" w:rsidRDefault="00B75E3C" w:rsidP="000532EA">
            <w:pPr>
              <w:pStyle w:val="TableParagraph"/>
              <w:ind w:firstLine="709"/>
              <w:jc w:val="both"/>
              <w:rPr>
                <w:sz w:val="28"/>
                <w:szCs w:val="28"/>
                <w:lang w:val="uk-UA"/>
              </w:rPr>
            </w:pPr>
            <w:r w:rsidRPr="000532EA">
              <w:rPr>
                <w:sz w:val="28"/>
                <w:szCs w:val="28"/>
                <w:lang w:val="uk-UA"/>
              </w:rPr>
              <w:lastRenderedPageBreak/>
              <w:t>4</w:t>
            </w:r>
          </w:p>
        </w:tc>
        <w:tc>
          <w:tcPr>
            <w:tcW w:w="2410" w:type="dxa"/>
          </w:tcPr>
          <w:p w:rsidR="00B75E3C" w:rsidRPr="000532EA" w:rsidRDefault="00B75E3C" w:rsidP="000532EA">
            <w:pPr>
              <w:pStyle w:val="TableParagraph"/>
              <w:ind w:firstLine="709"/>
              <w:jc w:val="both"/>
              <w:rPr>
                <w:sz w:val="28"/>
                <w:szCs w:val="28"/>
                <w:lang w:val="uk-UA"/>
              </w:rPr>
            </w:pPr>
            <w:r w:rsidRPr="000532EA">
              <w:rPr>
                <w:sz w:val="28"/>
                <w:szCs w:val="28"/>
                <w:lang w:val="uk-UA"/>
              </w:rPr>
              <w:t>Основні компетентності у природничих науках і технологіях</w:t>
            </w:r>
          </w:p>
        </w:tc>
        <w:tc>
          <w:tcPr>
            <w:tcW w:w="6662" w:type="dxa"/>
          </w:tcPr>
          <w:p w:rsidR="00B75E3C" w:rsidRPr="000532EA" w:rsidRDefault="00B75E3C" w:rsidP="000532EA">
            <w:pPr>
              <w:pStyle w:val="TableParagraph"/>
              <w:ind w:firstLine="709"/>
              <w:jc w:val="both"/>
              <w:rPr>
                <w:sz w:val="28"/>
                <w:szCs w:val="28"/>
                <w:lang w:val="uk-UA"/>
              </w:rPr>
            </w:pPr>
            <w:r w:rsidRPr="000532EA">
              <w:rPr>
                <w:sz w:val="28"/>
                <w:szCs w:val="28"/>
                <w:lang w:val="uk-UA"/>
              </w:rPr>
              <w:t>Уміння: розпізнавати проблеми, що виникають у довкіллі; будувати та досліджувати природні явища і процеси; послуговуватися технологічними пристроями. Ставлення: усвідомлення важливості природничих наук як універсальної мови науки, техніки та технологій. усвідомлення ролі наукових ідей в сучасних інформаційних технологіях</w:t>
            </w:r>
          </w:p>
          <w:p w:rsidR="00B75E3C" w:rsidRPr="000532EA" w:rsidRDefault="00B75E3C" w:rsidP="000532EA">
            <w:pPr>
              <w:pStyle w:val="TableParagraph"/>
              <w:ind w:firstLine="709"/>
              <w:jc w:val="both"/>
              <w:rPr>
                <w:sz w:val="28"/>
                <w:szCs w:val="28"/>
                <w:lang w:val="uk-UA"/>
              </w:rPr>
            </w:pPr>
            <w:r w:rsidRPr="000532EA">
              <w:rPr>
                <w:sz w:val="28"/>
                <w:szCs w:val="28"/>
                <w:lang w:val="uk-UA"/>
              </w:rPr>
              <w:t>Навчальні ресурси: складання графіків та діаграм, які ілюструють функціональні залежності результатів впливу людської діяльності на природу.</w:t>
            </w:r>
          </w:p>
        </w:tc>
      </w:tr>
      <w:tr w:rsidR="00B75E3C" w:rsidRPr="000532EA" w:rsidTr="00426CFE">
        <w:trPr>
          <w:trHeight w:val="3235"/>
        </w:trPr>
        <w:tc>
          <w:tcPr>
            <w:tcW w:w="567" w:type="dxa"/>
          </w:tcPr>
          <w:p w:rsidR="00B75E3C" w:rsidRPr="000532EA" w:rsidRDefault="00B75E3C" w:rsidP="000532EA">
            <w:pPr>
              <w:pStyle w:val="TableParagraph"/>
              <w:ind w:firstLine="709"/>
              <w:jc w:val="both"/>
              <w:rPr>
                <w:sz w:val="28"/>
                <w:szCs w:val="28"/>
                <w:lang w:val="uk-UA"/>
              </w:rPr>
            </w:pPr>
            <w:r w:rsidRPr="000532EA">
              <w:rPr>
                <w:sz w:val="28"/>
                <w:szCs w:val="28"/>
                <w:lang w:val="uk-UA"/>
              </w:rPr>
              <w:t>5</w:t>
            </w:r>
          </w:p>
        </w:tc>
        <w:tc>
          <w:tcPr>
            <w:tcW w:w="2410" w:type="dxa"/>
          </w:tcPr>
          <w:p w:rsidR="00B75E3C" w:rsidRPr="000532EA" w:rsidRDefault="00426CFE" w:rsidP="00426CFE">
            <w:pPr>
              <w:pStyle w:val="TableParagraph"/>
              <w:jc w:val="both"/>
              <w:rPr>
                <w:sz w:val="28"/>
                <w:szCs w:val="28"/>
                <w:lang w:val="uk-UA"/>
              </w:rPr>
            </w:pPr>
            <w:r>
              <w:rPr>
                <w:sz w:val="28"/>
                <w:szCs w:val="28"/>
                <w:lang w:val="uk-UA"/>
              </w:rPr>
              <w:t>І</w:t>
            </w:r>
            <w:r w:rsidR="00B75E3C" w:rsidRPr="000532EA">
              <w:rPr>
                <w:sz w:val="28"/>
                <w:szCs w:val="28"/>
                <w:lang w:val="uk-UA"/>
              </w:rPr>
              <w:t>нформаційно- цифрова компетентність</w:t>
            </w:r>
          </w:p>
        </w:tc>
        <w:tc>
          <w:tcPr>
            <w:tcW w:w="6662" w:type="dxa"/>
          </w:tcPr>
          <w:p w:rsidR="00B75E3C" w:rsidRPr="000532EA" w:rsidRDefault="00B75E3C" w:rsidP="000532EA">
            <w:pPr>
              <w:pStyle w:val="TableParagraph"/>
              <w:ind w:firstLine="709"/>
              <w:jc w:val="both"/>
              <w:rPr>
                <w:sz w:val="28"/>
                <w:szCs w:val="28"/>
                <w:lang w:val="uk-UA"/>
              </w:rPr>
            </w:pPr>
            <w:r w:rsidRPr="000532EA">
              <w:rPr>
                <w:sz w:val="28"/>
                <w:szCs w:val="28"/>
                <w:lang w:val="uk-UA"/>
              </w:rPr>
              <w:t>Уміння: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B75E3C" w:rsidRPr="000532EA" w:rsidRDefault="00B75E3C" w:rsidP="000532EA">
            <w:pPr>
              <w:pStyle w:val="TableParagraph"/>
              <w:ind w:firstLine="709"/>
              <w:jc w:val="both"/>
              <w:rPr>
                <w:sz w:val="28"/>
                <w:szCs w:val="28"/>
                <w:lang w:val="uk-UA"/>
              </w:rPr>
            </w:pPr>
            <w:r w:rsidRPr="000532EA">
              <w:rPr>
                <w:sz w:val="28"/>
                <w:szCs w:val="28"/>
                <w:lang w:val="uk-UA"/>
              </w:rPr>
              <w:t>Ставлення: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B75E3C" w:rsidRPr="000532EA" w:rsidRDefault="00B75E3C" w:rsidP="000532EA">
            <w:pPr>
              <w:pStyle w:val="TableParagraph"/>
              <w:ind w:firstLine="709"/>
              <w:jc w:val="both"/>
              <w:rPr>
                <w:sz w:val="28"/>
                <w:szCs w:val="28"/>
                <w:lang w:val="uk-UA"/>
              </w:rPr>
            </w:pPr>
            <w:r w:rsidRPr="000532EA">
              <w:rPr>
                <w:sz w:val="28"/>
                <w:szCs w:val="28"/>
                <w:lang w:val="uk-UA"/>
              </w:rPr>
              <w:t>Навчальні ресурси: візуалізація даних, побудова графіків та діаграм за допомогою програмних засобів.</w:t>
            </w:r>
          </w:p>
        </w:tc>
      </w:tr>
      <w:tr w:rsidR="00B75E3C" w:rsidRPr="000532EA" w:rsidTr="00426CFE">
        <w:trPr>
          <w:trHeight w:val="830"/>
        </w:trPr>
        <w:tc>
          <w:tcPr>
            <w:tcW w:w="567" w:type="dxa"/>
          </w:tcPr>
          <w:p w:rsidR="00B75E3C" w:rsidRPr="000532EA" w:rsidRDefault="00B75E3C" w:rsidP="000532EA">
            <w:pPr>
              <w:pStyle w:val="TableParagraph"/>
              <w:ind w:firstLine="709"/>
              <w:jc w:val="both"/>
              <w:rPr>
                <w:sz w:val="28"/>
                <w:szCs w:val="28"/>
                <w:lang w:val="uk-UA"/>
              </w:rPr>
            </w:pPr>
            <w:r w:rsidRPr="000532EA">
              <w:rPr>
                <w:sz w:val="28"/>
                <w:szCs w:val="28"/>
                <w:lang w:val="uk-UA"/>
              </w:rPr>
              <w:t>6</w:t>
            </w:r>
          </w:p>
        </w:tc>
        <w:tc>
          <w:tcPr>
            <w:tcW w:w="2410" w:type="dxa"/>
          </w:tcPr>
          <w:p w:rsidR="00B75E3C" w:rsidRPr="000532EA" w:rsidRDefault="00B75E3C" w:rsidP="00426CFE">
            <w:pPr>
              <w:pStyle w:val="TableParagraph"/>
              <w:jc w:val="both"/>
              <w:rPr>
                <w:sz w:val="28"/>
                <w:szCs w:val="28"/>
                <w:lang w:val="uk-UA"/>
              </w:rPr>
            </w:pPr>
            <w:r w:rsidRPr="000532EA">
              <w:rPr>
                <w:sz w:val="28"/>
                <w:szCs w:val="28"/>
                <w:lang w:val="uk-UA"/>
              </w:rPr>
              <w:t>Уміння вчитися впродовж життя</w:t>
            </w:r>
          </w:p>
        </w:tc>
        <w:tc>
          <w:tcPr>
            <w:tcW w:w="6662" w:type="dxa"/>
          </w:tcPr>
          <w:p w:rsidR="00B75E3C" w:rsidRPr="000532EA" w:rsidRDefault="00B75E3C" w:rsidP="000532EA">
            <w:pPr>
              <w:pStyle w:val="TableParagraph"/>
              <w:ind w:firstLine="709"/>
              <w:jc w:val="both"/>
              <w:rPr>
                <w:sz w:val="28"/>
                <w:szCs w:val="28"/>
                <w:lang w:val="uk-UA"/>
              </w:rPr>
            </w:pPr>
            <w:r w:rsidRPr="000532EA">
              <w:rPr>
                <w:sz w:val="28"/>
                <w:szCs w:val="28"/>
                <w:lang w:val="uk-UA"/>
              </w:rPr>
              <w:t>Уміння: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B75E3C" w:rsidRPr="000532EA" w:rsidRDefault="00B75E3C" w:rsidP="000532EA">
            <w:pPr>
              <w:pStyle w:val="TableParagraph"/>
              <w:ind w:firstLine="709"/>
              <w:jc w:val="both"/>
              <w:rPr>
                <w:sz w:val="28"/>
                <w:szCs w:val="28"/>
                <w:lang w:val="uk-UA"/>
              </w:rPr>
            </w:pPr>
            <w:r w:rsidRPr="000532EA">
              <w:rPr>
                <w:sz w:val="28"/>
                <w:szCs w:val="28"/>
                <w:lang w:val="uk-UA"/>
              </w:rPr>
              <w:t>Ставлення: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B75E3C" w:rsidRPr="000532EA" w:rsidRDefault="00B75E3C" w:rsidP="000532EA">
            <w:pPr>
              <w:pStyle w:val="TableParagraph"/>
              <w:ind w:firstLine="709"/>
              <w:jc w:val="both"/>
              <w:rPr>
                <w:sz w:val="28"/>
                <w:szCs w:val="28"/>
                <w:lang w:val="uk-UA"/>
              </w:rPr>
            </w:pPr>
            <w:r w:rsidRPr="000532EA">
              <w:rPr>
                <w:sz w:val="28"/>
                <w:szCs w:val="28"/>
                <w:lang w:val="uk-UA"/>
              </w:rPr>
              <w:t>Навчальні ресурси: моделювання власної освітньої траєкторії</w:t>
            </w:r>
          </w:p>
        </w:tc>
      </w:tr>
      <w:tr w:rsidR="00B75E3C" w:rsidRPr="000532EA" w:rsidTr="00426CFE">
        <w:trPr>
          <w:trHeight w:val="1104"/>
        </w:trPr>
        <w:tc>
          <w:tcPr>
            <w:tcW w:w="567" w:type="dxa"/>
          </w:tcPr>
          <w:p w:rsidR="00B75E3C" w:rsidRPr="000532EA" w:rsidRDefault="00B75E3C" w:rsidP="000532EA">
            <w:pPr>
              <w:pStyle w:val="TableParagraph"/>
              <w:ind w:firstLine="709"/>
              <w:jc w:val="both"/>
              <w:rPr>
                <w:sz w:val="28"/>
                <w:szCs w:val="28"/>
                <w:lang w:val="uk-UA"/>
              </w:rPr>
            </w:pPr>
            <w:r w:rsidRPr="000532EA">
              <w:rPr>
                <w:sz w:val="28"/>
                <w:szCs w:val="28"/>
                <w:lang w:val="uk-UA"/>
              </w:rPr>
              <w:t>7</w:t>
            </w:r>
          </w:p>
        </w:tc>
        <w:tc>
          <w:tcPr>
            <w:tcW w:w="2410" w:type="dxa"/>
          </w:tcPr>
          <w:p w:rsidR="00B75E3C" w:rsidRPr="000532EA" w:rsidRDefault="00B75E3C" w:rsidP="00426CFE">
            <w:pPr>
              <w:pStyle w:val="TableParagraph"/>
              <w:jc w:val="both"/>
              <w:rPr>
                <w:sz w:val="28"/>
                <w:szCs w:val="28"/>
                <w:lang w:val="uk-UA"/>
              </w:rPr>
            </w:pPr>
            <w:r w:rsidRPr="000532EA">
              <w:rPr>
                <w:sz w:val="28"/>
                <w:szCs w:val="28"/>
                <w:lang w:val="uk-UA"/>
              </w:rPr>
              <w:t>Ініціативність і підприємливість</w:t>
            </w:r>
          </w:p>
        </w:tc>
        <w:tc>
          <w:tcPr>
            <w:tcW w:w="6662" w:type="dxa"/>
          </w:tcPr>
          <w:p w:rsidR="00B75E3C" w:rsidRPr="000532EA" w:rsidRDefault="00B75E3C" w:rsidP="000532EA">
            <w:pPr>
              <w:pStyle w:val="TableParagraph"/>
              <w:ind w:firstLine="709"/>
              <w:jc w:val="both"/>
              <w:rPr>
                <w:sz w:val="28"/>
                <w:szCs w:val="28"/>
                <w:lang w:val="uk-UA"/>
              </w:rPr>
            </w:pPr>
            <w:r w:rsidRPr="000532EA">
              <w:rPr>
                <w:sz w:val="28"/>
                <w:szCs w:val="28"/>
                <w:lang w:val="uk-UA"/>
              </w:rPr>
              <w:t>Уміння: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B75E3C" w:rsidRPr="000532EA" w:rsidRDefault="00B75E3C" w:rsidP="000532EA">
            <w:pPr>
              <w:pStyle w:val="TableParagraph"/>
              <w:ind w:firstLine="709"/>
              <w:jc w:val="both"/>
              <w:rPr>
                <w:sz w:val="28"/>
                <w:szCs w:val="28"/>
                <w:lang w:val="uk-UA"/>
              </w:rPr>
            </w:pPr>
            <w:r w:rsidRPr="000532EA">
              <w:rPr>
                <w:sz w:val="28"/>
                <w:szCs w:val="28"/>
                <w:lang w:val="uk-UA"/>
              </w:rPr>
              <w:t>Ставлення:</w:t>
            </w:r>
            <w:r w:rsidRPr="000532EA">
              <w:rPr>
                <w:sz w:val="28"/>
                <w:szCs w:val="28"/>
                <w:lang w:val="uk-UA"/>
              </w:rPr>
              <w:tab/>
              <w:t>ініціативність,</w:t>
            </w:r>
            <w:r w:rsidRPr="000532EA">
              <w:rPr>
                <w:sz w:val="28"/>
                <w:szCs w:val="28"/>
                <w:lang w:val="uk-UA"/>
              </w:rPr>
              <w:tab/>
              <w:t xml:space="preserve">відповідальність, </w:t>
            </w:r>
            <w:r w:rsidRPr="000532EA">
              <w:rPr>
                <w:sz w:val="28"/>
                <w:szCs w:val="28"/>
                <w:lang w:val="uk-UA"/>
              </w:rPr>
              <w:lastRenderedPageBreak/>
              <w:t>упевненість у собі; переконаність, що успіх команди – це й особистий успіх; позитивне оцінювання та підтримка конструктивних ідей інших.</w:t>
            </w:r>
          </w:p>
          <w:p w:rsidR="00B75E3C" w:rsidRPr="000532EA" w:rsidRDefault="00B75E3C" w:rsidP="000532EA">
            <w:pPr>
              <w:pStyle w:val="TableParagraph"/>
              <w:ind w:firstLine="709"/>
              <w:jc w:val="both"/>
              <w:rPr>
                <w:sz w:val="28"/>
                <w:szCs w:val="28"/>
                <w:lang w:val="uk-UA"/>
              </w:rPr>
            </w:pPr>
            <w:r w:rsidRPr="000532EA">
              <w:rPr>
                <w:sz w:val="28"/>
                <w:szCs w:val="28"/>
                <w:lang w:val="uk-UA"/>
              </w:rPr>
              <w:t>Навчальні ресурси: завдання підприємницького змісту (оптимізаційні задачі)</w:t>
            </w:r>
          </w:p>
        </w:tc>
      </w:tr>
      <w:tr w:rsidR="00B75E3C" w:rsidRPr="000532EA" w:rsidTr="00426CFE">
        <w:trPr>
          <w:trHeight w:val="1104"/>
        </w:trPr>
        <w:tc>
          <w:tcPr>
            <w:tcW w:w="567" w:type="dxa"/>
          </w:tcPr>
          <w:p w:rsidR="00B75E3C" w:rsidRPr="000532EA" w:rsidRDefault="00B75E3C" w:rsidP="000532EA">
            <w:pPr>
              <w:pStyle w:val="TableParagraph"/>
              <w:ind w:firstLine="709"/>
              <w:jc w:val="both"/>
              <w:rPr>
                <w:sz w:val="28"/>
                <w:szCs w:val="28"/>
                <w:lang w:val="uk-UA"/>
              </w:rPr>
            </w:pPr>
            <w:r w:rsidRPr="000532EA">
              <w:rPr>
                <w:sz w:val="28"/>
                <w:szCs w:val="28"/>
                <w:lang w:val="uk-UA"/>
              </w:rPr>
              <w:t>8</w:t>
            </w:r>
          </w:p>
        </w:tc>
        <w:tc>
          <w:tcPr>
            <w:tcW w:w="2410" w:type="dxa"/>
          </w:tcPr>
          <w:p w:rsidR="00B75E3C" w:rsidRPr="000532EA" w:rsidRDefault="00B75E3C" w:rsidP="00426CFE">
            <w:pPr>
              <w:pStyle w:val="TableParagraph"/>
              <w:jc w:val="both"/>
              <w:rPr>
                <w:sz w:val="28"/>
                <w:szCs w:val="28"/>
                <w:lang w:val="uk-UA"/>
              </w:rPr>
            </w:pPr>
            <w:r w:rsidRPr="000532EA">
              <w:rPr>
                <w:sz w:val="28"/>
                <w:szCs w:val="28"/>
                <w:lang w:val="uk-UA"/>
              </w:rPr>
              <w:t>Соціальна і громадянська компетентності</w:t>
            </w:r>
          </w:p>
        </w:tc>
        <w:tc>
          <w:tcPr>
            <w:tcW w:w="6662" w:type="dxa"/>
          </w:tcPr>
          <w:p w:rsidR="00B75E3C" w:rsidRPr="000532EA" w:rsidRDefault="00B75E3C" w:rsidP="000532EA">
            <w:pPr>
              <w:tabs>
                <w:tab w:val="left" w:pos="1680"/>
              </w:tabs>
              <w:ind w:firstLine="709"/>
              <w:jc w:val="both"/>
              <w:rPr>
                <w:rFonts w:ascii="Times New Roman" w:hAnsi="Times New Roman" w:cs="Times New Roman"/>
                <w:sz w:val="28"/>
                <w:szCs w:val="28"/>
                <w:lang w:val="uk-UA"/>
              </w:rPr>
            </w:pPr>
            <w:r w:rsidRPr="000532EA">
              <w:rPr>
                <w:rFonts w:ascii="Times New Roman" w:hAnsi="Times New Roman" w:cs="Times New Roman"/>
                <w:sz w:val="28"/>
                <w:szCs w:val="28"/>
                <w:lang w:val="uk-UA"/>
              </w:rPr>
              <w:t>Уміння: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B75E3C" w:rsidRPr="000532EA" w:rsidRDefault="00B75E3C" w:rsidP="000532EA">
            <w:pPr>
              <w:tabs>
                <w:tab w:val="left" w:pos="1680"/>
              </w:tabs>
              <w:ind w:firstLine="709"/>
              <w:jc w:val="both"/>
              <w:rPr>
                <w:rFonts w:ascii="Times New Roman" w:hAnsi="Times New Roman" w:cs="Times New Roman"/>
                <w:sz w:val="28"/>
                <w:szCs w:val="28"/>
                <w:lang w:val="uk-UA"/>
              </w:rPr>
            </w:pPr>
            <w:r w:rsidRPr="000532EA">
              <w:rPr>
                <w:rFonts w:ascii="Times New Roman" w:hAnsi="Times New Roman" w:cs="Times New Roman"/>
                <w:sz w:val="28"/>
                <w:szCs w:val="28"/>
                <w:lang w:val="uk-UA"/>
              </w:rPr>
              <w:t>Ставлення: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B75E3C" w:rsidRPr="000532EA" w:rsidRDefault="00B75E3C" w:rsidP="000532EA">
            <w:pPr>
              <w:tabs>
                <w:tab w:val="left" w:pos="1680"/>
              </w:tabs>
              <w:ind w:firstLine="709"/>
              <w:jc w:val="both"/>
              <w:rPr>
                <w:rFonts w:ascii="Times New Roman" w:hAnsi="Times New Roman" w:cs="Times New Roman"/>
                <w:sz w:val="28"/>
                <w:szCs w:val="28"/>
                <w:lang w:val="uk-UA"/>
              </w:rPr>
            </w:pPr>
            <w:r w:rsidRPr="000532EA">
              <w:rPr>
                <w:rFonts w:ascii="Times New Roman" w:hAnsi="Times New Roman" w:cs="Times New Roman"/>
                <w:sz w:val="28"/>
                <w:szCs w:val="28"/>
                <w:lang w:val="uk-UA"/>
              </w:rPr>
              <w:t xml:space="preserve">Навчальні ресурси: завдання соціального змісту </w:t>
            </w:r>
          </w:p>
        </w:tc>
      </w:tr>
      <w:tr w:rsidR="00B75E3C" w:rsidRPr="000532EA" w:rsidTr="00426CFE">
        <w:trPr>
          <w:trHeight w:val="1104"/>
        </w:trPr>
        <w:tc>
          <w:tcPr>
            <w:tcW w:w="567" w:type="dxa"/>
          </w:tcPr>
          <w:p w:rsidR="00B75E3C" w:rsidRPr="000532EA" w:rsidRDefault="00B75E3C" w:rsidP="000532EA">
            <w:pPr>
              <w:pStyle w:val="TableParagraph"/>
              <w:ind w:firstLine="709"/>
              <w:jc w:val="both"/>
              <w:rPr>
                <w:sz w:val="28"/>
                <w:szCs w:val="28"/>
                <w:lang w:val="uk-UA"/>
              </w:rPr>
            </w:pPr>
            <w:r w:rsidRPr="000532EA">
              <w:rPr>
                <w:sz w:val="28"/>
                <w:szCs w:val="28"/>
                <w:lang w:val="uk-UA"/>
              </w:rPr>
              <w:t>9</w:t>
            </w:r>
          </w:p>
        </w:tc>
        <w:tc>
          <w:tcPr>
            <w:tcW w:w="2410" w:type="dxa"/>
          </w:tcPr>
          <w:p w:rsidR="00B75E3C" w:rsidRPr="000532EA" w:rsidRDefault="00B75E3C" w:rsidP="00426CFE">
            <w:pPr>
              <w:pStyle w:val="TableParagraph"/>
              <w:jc w:val="both"/>
              <w:rPr>
                <w:sz w:val="28"/>
                <w:szCs w:val="28"/>
                <w:lang w:val="uk-UA"/>
              </w:rPr>
            </w:pPr>
            <w:r w:rsidRPr="000532EA">
              <w:rPr>
                <w:sz w:val="28"/>
                <w:szCs w:val="28"/>
                <w:lang w:val="uk-UA"/>
              </w:rPr>
              <w:t>Обізнаність і самовираження у сфері культури</w:t>
            </w:r>
          </w:p>
        </w:tc>
        <w:tc>
          <w:tcPr>
            <w:tcW w:w="6662" w:type="dxa"/>
          </w:tcPr>
          <w:p w:rsidR="00B75E3C" w:rsidRPr="000532EA" w:rsidRDefault="00B75E3C" w:rsidP="000532EA">
            <w:pPr>
              <w:tabs>
                <w:tab w:val="left" w:pos="1680"/>
              </w:tabs>
              <w:ind w:firstLine="709"/>
              <w:jc w:val="both"/>
              <w:rPr>
                <w:rFonts w:ascii="Times New Roman" w:hAnsi="Times New Roman" w:cs="Times New Roman"/>
                <w:sz w:val="28"/>
                <w:szCs w:val="28"/>
                <w:lang w:val="uk-UA"/>
              </w:rPr>
            </w:pPr>
            <w:r w:rsidRPr="000532EA">
              <w:rPr>
                <w:rFonts w:ascii="Times New Roman" w:hAnsi="Times New Roman" w:cs="Times New Roman"/>
                <w:sz w:val="28"/>
                <w:szCs w:val="28"/>
                <w:lang w:val="uk-UA"/>
              </w:rPr>
              <w:t>Уміння: 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B75E3C" w:rsidRPr="000532EA" w:rsidRDefault="00B75E3C" w:rsidP="000532EA">
            <w:pPr>
              <w:tabs>
                <w:tab w:val="left" w:pos="1680"/>
              </w:tabs>
              <w:ind w:firstLine="709"/>
              <w:jc w:val="both"/>
              <w:rPr>
                <w:rFonts w:ascii="Times New Roman" w:hAnsi="Times New Roman" w:cs="Times New Roman"/>
                <w:sz w:val="28"/>
                <w:szCs w:val="28"/>
                <w:lang w:val="uk-UA"/>
              </w:rPr>
            </w:pPr>
            <w:r w:rsidRPr="000532EA">
              <w:rPr>
                <w:rFonts w:ascii="Times New Roman" w:hAnsi="Times New Roman" w:cs="Times New Roman"/>
                <w:sz w:val="28"/>
                <w:szCs w:val="28"/>
                <w:lang w:val="uk-UA"/>
              </w:rPr>
              <w:t>Ставлення: 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p>
          <w:p w:rsidR="00B75E3C" w:rsidRPr="000532EA" w:rsidRDefault="00B75E3C" w:rsidP="000532EA">
            <w:pPr>
              <w:tabs>
                <w:tab w:val="left" w:pos="1680"/>
              </w:tabs>
              <w:ind w:firstLine="709"/>
              <w:jc w:val="both"/>
              <w:rPr>
                <w:rFonts w:ascii="Times New Roman" w:hAnsi="Times New Roman" w:cs="Times New Roman"/>
                <w:sz w:val="28"/>
                <w:szCs w:val="28"/>
                <w:lang w:val="uk-UA"/>
              </w:rPr>
            </w:pPr>
            <w:r w:rsidRPr="000532EA">
              <w:rPr>
                <w:rFonts w:ascii="Times New Roman" w:hAnsi="Times New Roman" w:cs="Times New Roman"/>
                <w:sz w:val="28"/>
                <w:szCs w:val="28"/>
                <w:lang w:val="uk-UA"/>
              </w:rPr>
              <w:t>Навчальні ресурси: математичні моделі в різних видах мистецтва.</w:t>
            </w:r>
          </w:p>
        </w:tc>
      </w:tr>
      <w:tr w:rsidR="00B75E3C" w:rsidRPr="000532EA" w:rsidTr="00426CFE">
        <w:trPr>
          <w:trHeight w:val="1104"/>
        </w:trPr>
        <w:tc>
          <w:tcPr>
            <w:tcW w:w="567" w:type="dxa"/>
          </w:tcPr>
          <w:p w:rsidR="00B75E3C" w:rsidRPr="000532EA" w:rsidRDefault="00B75E3C" w:rsidP="000532EA">
            <w:pPr>
              <w:pStyle w:val="TableParagraph"/>
              <w:ind w:firstLine="709"/>
              <w:jc w:val="both"/>
              <w:rPr>
                <w:sz w:val="28"/>
                <w:szCs w:val="28"/>
                <w:lang w:val="uk-UA"/>
              </w:rPr>
            </w:pPr>
            <w:r w:rsidRPr="000532EA">
              <w:rPr>
                <w:sz w:val="28"/>
                <w:szCs w:val="28"/>
                <w:lang w:val="uk-UA"/>
              </w:rPr>
              <w:t>10</w:t>
            </w:r>
          </w:p>
        </w:tc>
        <w:tc>
          <w:tcPr>
            <w:tcW w:w="2410" w:type="dxa"/>
          </w:tcPr>
          <w:p w:rsidR="00B75E3C" w:rsidRPr="000532EA" w:rsidRDefault="00B75E3C" w:rsidP="00426CFE">
            <w:pPr>
              <w:pStyle w:val="TableParagraph"/>
              <w:jc w:val="both"/>
              <w:rPr>
                <w:sz w:val="28"/>
                <w:szCs w:val="28"/>
                <w:lang w:val="uk-UA"/>
              </w:rPr>
            </w:pPr>
            <w:r w:rsidRPr="000532EA">
              <w:rPr>
                <w:sz w:val="28"/>
                <w:szCs w:val="28"/>
                <w:lang w:val="uk-UA"/>
              </w:rPr>
              <w:t>Екологічна грамотність і здорове життя</w:t>
            </w:r>
          </w:p>
        </w:tc>
        <w:tc>
          <w:tcPr>
            <w:tcW w:w="6662" w:type="dxa"/>
          </w:tcPr>
          <w:p w:rsidR="00B75E3C" w:rsidRPr="000532EA" w:rsidRDefault="00B75E3C" w:rsidP="000532EA">
            <w:pPr>
              <w:ind w:firstLine="709"/>
              <w:jc w:val="both"/>
              <w:rPr>
                <w:rFonts w:ascii="Times New Roman" w:hAnsi="Times New Roman" w:cs="Times New Roman"/>
                <w:sz w:val="28"/>
                <w:szCs w:val="28"/>
                <w:lang w:val="uk-UA"/>
              </w:rPr>
            </w:pPr>
            <w:r w:rsidRPr="000532EA">
              <w:rPr>
                <w:rFonts w:ascii="Times New Roman" w:hAnsi="Times New Roman" w:cs="Times New Roman"/>
                <w:sz w:val="28"/>
                <w:szCs w:val="28"/>
                <w:lang w:val="uk-UA"/>
              </w:rPr>
              <w:t>Уміння: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B75E3C" w:rsidRPr="000532EA" w:rsidRDefault="00B75E3C" w:rsidP="000532EA">
            <w:pPr>
              <w:ind w:firstLine="709"/>
              <w:jc w:val="both"/>
              <w:rPr>
                <w:rFonts w:ascii="Times New Roman" w:hAnsi="Times New Roman" w:cs="Times New Roman"/>
                <w:sz w:val="28"/>
                <w:szCs w:val="28"/>
                <w:lang w:val="uk-UA"/>
              </w:rPr>
            </w:pPr>
            <w:r w:rsidRPr="000532EA">
              <w:rPr>
                <w:rFonts w:ascii="Times New Roman" w:hAnsi="Times New Roman" w:cs="Times New Roman"/>
                <w:sz w:val="28"/>
                <w:szCs w:val="28"/>
                <w:lang w:val="uk-UA"/>
              </w:rPr>
              <w:t>Ставлення: усвідомлення взаємозв’язку кожного окремого предмета та екології на основі різних даних; ощадне</w:t>
            </w:r>
            <w:r w:rsidRPr="000532EA">
              <w:rPr>
                <w:rFonts w:ascii="Times New Roman" w:hAnsi="Times New Roman" w:cs="Times New Roman"/>
                <w:sz w:val="28"/>
                <w:szCs w:val="28"/>
                <w:lang w:val="uk-UA"/>
              </w:rPr>
              <w:tab/>
              <w:t xml:space="preserve"> та бережливе відношення до природних </w:t>
            </w:r>
            <w:r w:rsidRPr="000532EA">
              <w:rPr>
                <w:rFonts w:ascii="Times New Roman" w:hAnsi="Times New Roman" w:cs="Times New Roman"/>
                <w:sz w:val="28"/>
                <w:szCs w:val="28"/>
                <w:lang w:val="uk-UA"/>
              </w:rPr>
              <w:lastRenderedPageBreak/>
              <w:t>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w:t>
            </w:r>
          </w:p>
          <w:p w:rsidR="00B75E3C" w:rsidRPr="000532EA" w:rsidRDefault="00B75E3C" w:rsidP="000532EA">
            <w:pPr>
              <w:ind w:firstLine="709"/>
              <w:jc w:val="both"/>
              <w:rPr>
                <w:rFonts w:ascii="Times New Roman" w:hAnsi="Times New Roman" w:cs="Times New Roman"/>
                <w:sz w:val="28"/>
                <w:szCs w:val="28"/>
                <w:lang w:val="uk-UA"/>
              </w:rPr>
            </w:pPr>
            <w:r w:rsidRPr="000532EA">
              <w:rPr>
                <w:rFonts w:ascii="Times New Roman" w:hAnsi="Times New Roman" w:cs="Times New Roman"/>
                <w:sz w:val="28"/>
                <w:szCs w:val="28"/>
                <w:lang w:val="uk-UA"/>
              </w:rPr>
              <w:t>Навчальні ресурси: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 формування в учнів здатності застосовувати знання й уміння у реальних життєвих ситуаціях.</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перевіряти його на практиці й встановлювати причинно-наслідкові зв’язки.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шкільного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Навчання за наскрізними лініями реалізується насамперед через:</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організацію освітнього середовища – зміст та цілі наскрізних тем враховуються при формуванні духовного, соціального і фізичного середовища навчання;</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проєкти.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lastRenderedPageBreak/>
        <w:t>-</w:t>
      </w:r>
      <w:r w:rsidRPr="000532EA">
        <w:rPr>
          <w:rFonts w:ascii="Times New Roman" w:hAnsi="Times New Roman" w:cs="Times New Roman"/>
          <w:sz w:val="28"/>
          <w:szCs w:val="28"/>
        </w:rPr>
        <w:tab/>
        <w:t>предмети за вибором;</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роботу в проєктах;</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позакласну навчальну роботу і роботу гуртків.</w:t>
      </w:r>
    </w:p>
    <w:p w:rsidR="00B75E3C" w:rsidRPr="000532EA" w:rsidRDefault="00B75E3C" w:rsidP="000532EA">
      <w:pPr>
        <w:spacing w:after="0" w:line="240" w:lineRule="auto"/>
        <w:ind w:firstLine="709"/>
        <w:jc w:val="both"/>
        <w:rPr>
          <w:rFonts w:ascii="Times New Roman" w:hAnsi="Times New Roman" w:cs="Times New Roman"/>
          <w:sz w:val="28"/>
          <w:szCs w:val="28"/>
        </w:rPr>
      </w:pP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Наскрізні лінії ключових компетентностей:</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8505"/>
      </w:tblGrid>
      <w:tr w:rsidR="00B75E3C" w:rsidRPr="000532EA" w:rsidTr="00537418">
        <w:trPr>
          <w:trHeight w:val="645"/>
        </w:trPr>
        <w:tc>
          <w:tcPr>
            <w:tcW w:w="1134" w:type="dxa"/>
          </w:tcPr>
          <w:p w:rsidR="00B75E3C" w:rsidRPr="000532EA" w:rsidRDefault="00B75E3C" w:rsidP="000532EA">
            <w:pPr>
              <w:pStyle w:val="TableParagraph"/>
              <w:ind w:firstLine="709"/>
              <w:jc w:val="both"/>
              <w:rPr>
                <w:sz w:val="28"/>
                <w:szCs w:val="28"/>
                <w:lang w:val="uk-UA"/>
              </w:rPr>
            </w:pPr>
            <w:r w:rsidRPr="000532EA">
              <w:rPr>
                <w:sz w:val="28"/>
                <w:szCs w:val="28"/>
                <w:lang w:val="uk-UA"/>
              </w:rPr>
              <w:t>Наскрізна</w:t>
            </w:r>
            <w:r w:rsidRPr="000532EA">
              <w:rPr>
                <w:spacing w:val="-67"/>
                <w:sz w:val="28"/>
                <w:szCs w:val="28"/>
                <w:lang w:val="uk-UA"/>
              </w:rPr>
              <w:t xml:space="preserve"> </w:t>
            </w:r>
            <w:r w:rsidRPr="000532EA">
              <w:rPr>
                <w:sz w:val="28"/>
                <w:szCs w:val="28"/>
                <w:lang w:val="uk-UA"/>
              </w:rPr>
              <w:t>лінія</w:t>
            </w:r>
          </w:p>
        </w:tc>
        <w:tc>
          <w:tcPr>
            <w:tcW w:w="8505" w:type="dxa"/>
          </w:tcPr>
          <w:p w:rsidR="00B75E3C" w:rsidRPr="000532EA" w:rsidRDefault="00B75E3C" w:rsidP="000532EA">
            <w:pPr>
              <w:pStyle w:val="TableParagraph"/>
              <w:ind w:firstLine="709"/>
              <w:jc w:val="both"/>
              <w:rPr>
                <w:sz w:val="28"/>
                <w:szCs w:val="28"/>
                <w:lang w:val="uk-UA"/>
              </w:rPr>
            </w:pPr>
            <w:r w:rsidRPr="000532EA">
              <w:rPr>
                <w:sz w:val="28"/>
                <w:szCs w:val="28"/>
                <w:lang w:val="uk-UA"/>
              </w:rPr>
              <w:t>Коротка</w:t>
            </w:r>
            <w:r w:rsidRPr="000532EA">
              <w:rPr>
                <w:spacing w:val="-3"/>
                <w:sz w:val="28"/>
                <w:szCs w:val="28"/>
                <w:lang w:val="uk-UA"/>
              </w:rPr>
              <w:t xml:space="preserve"> </w:t>
            </w:r>
            <w:r w:rsidRPr="000532EA">
              <w:rPr>
                <w:sz w:val="28"/>
                <w:szCs w:val="28"/>
                <w:lang w:val="uk-UA"/>
              </w:rPr>
              <w:t>характеристика</w:t>
            </w:r>
          </w:p>
        </w:tc>
      </w:tr>
      <w:tr w:rsidR="00B75E3C" w:rsidRPr="000532EA" w:rsidTr="00537418">
        <w:trPr>
          <w:trHeight w:val="3539"/>
        </w:trPr>
        <w:tc>
          <w:tcPr>
            <w:tcW w:w="1134" w:type="dxa"/>
            <w:textDirection w:val="btLr"/>
          </w:tcPr>
          <w:p w:rsidR="00B75E3C" w:rsidRPr="000532EA" w:rsidRDefault="00B75E3C" w:rsidP="000532EA">
            <w:pPr>
              <w:pStyle w:val="TableParagraph"/>
              <w:tabs>
                <w:tab w:val="left" w:pos="1906"/>
                <w:tab w:val="left" w:pos="3278"/>
              </w:tabs>
              <w:ind w:firstLine="709"/>
              <w:jc w:val="both"/>
              <w:rPr>
                <w:sz w:val="28"/>
                <w:szCs w:val="28"/>
                <w:lang w:val="uk-UA"/>
              </w:rPr>
            </w:pPr>
            <w:r w:rsidRPr="000532EA">
              <w:rPr>
                <w:sz w:val="28"/>
                <w:szCs w:val="28"/>
                <w:lang w:val="uk-UA"/>
              </w:rPr>
              <w:t xml:space="preserve">Екологічна безпека </w:t>
            </w:r>
            <w:r w:rsidRPr="000532EA">
              <w:rPr>
                <w:spacing w:val="-5"/>
                <w:sz w:val="28"/>
                <w:szCs w:val="28"/>
                <w:lang w:val="uk-UA"/>
              </w:rPr>
              <w:t xml:space="preserve">й </w:t>
            </w:r>
            <w:r w:rsidRPr="000532EA">
              <w:rPr>
                <w:spacing w:val="-67"/>
                <w:sz w:val="28"/>
                <w:szCs w:val="28"/>
                <w:lang w:val="uk-UA"/>
              </w:rPr>
              <w:t xml:space="preserve"> </w:t>
            </w:r>
            <w:r w:rsidRPr="000532EA">
              <w:rPr>
                <w:sz w:val="28"/>
                <w:szCs w:val="28"/>
                <w:lang w:val="uk-UA"/>
              </w:rPr>
              <w:t>сталий</w:t>
            </w:r>
            <w:r w:rsidRPr="000532EA">
              <w:rPr>
                <w:spacing w:val="-4"/>
                <w:sz w:val="28"/>
                <w:szCs w:val="28"/>
                <w:lang w:val="uk-UA"/>
              </w:rPr>
              <w:t xml:space="preserve"> </w:t>
            </w:r>
            <w:r w:rsidRPr="000532EA">
              <w:rPr>
                <w:sz w:val="28"/>
                <w:szCs w:val="28"/>
                <w:lang w:val="uk-UA"/>
              </w:rPr>
              <w:t>розвиток</w:t>
            </w:r>
          </w:p>
        </w:tc>
        <w:tc>
          <w:tcPr>
            <w:tcW w:w="8505" w:type="dxa"/>
          </w:tcPr>
          <w:p w:rsidR="00B75E3C" w:rsidRPr="000532EA" w:rsidRDefault="00B75E3C" w:rsidP="000532EA">
            <w:pPr>
              <w:pStyle w:val="TableParagraph"/>
              <w:ind w:firstLine="709"/>
              <w:jc w:val="both"/>
              <w:rPr>
                <w:sz w:val="28"/>
                <w:szCs w:val="28"/>
                <w:lang w:val="uk-UA"/>
              </w:rPr>
            </w:pPr>
            <w:r w:rsidRPr="000532EA">
              <w:rPr>
                <w:sz w:val="28"/>
                <w:szCs w:val="28"/>
                <w:lang w:val="uk-UA"/>
              </w:rPr>
              <w:t>Формування в учнів соціальної активності, відповідальності та</w:t>
            </w:r>
            <w:r w:rsidRPr="000532EA">
              <w:rPr>
                <w:spacing w:val="1"/>
                <w:sz w:val="28"/>
                <w:szCs w:val="28"/>
                <w:lang w:val="uk-UA"/>
              </w:rPr>
              <w:t xml:space="preserve"> </w:t>
            </w:r>
            <w:r w:rsidRPr="000532EA">
              <w:rPr>
                <w:sz w:val="28"/>
                <w:szCs w:val="28"/>
                <w:lang w:val="uk-UA"/>
              </w:rPr>
              <w:t>екологічної свідомості, готовності брати участь у вирішенні питань</w:t>
            </w:r>
            <w:r w:rsidRPr="000532EA">
              <w:rPr>
                <w:spacing w:val="1"/>
                <w:sz w:val="28"/>
                <w:szCs w:val="28"/>
                <w:lang w:val="uk-UA"/>
              </w:rPr>
              <w:t xml:space="preserve"> </w:t>
            </w:r>
            <w:r w:rsidRPr="000532EA">
              <w:rPr>
                <w:sz w:val="28"/>
                <w:szCs w:val="28"/>
                <w:lang w:val="uk-UA"/>
              </w:rPr>
              <w:t>збереження</w:t>
            </w:r>
            <w:r w:rsidRPr="000532EA">
              <w:rPr>
                <w:spacing w:val="1"/>
                <w:sz w:val="28"/>
                <w:szCs w:val="28"/>
                <w:lang w:val="uk-UA"/>
              </w:rPr>
              <w:t xml:space="preserve"> </w:t>
            </w:r>
            <w:r w:rsidRPr="000532EA">
              <w:rPr>
                <w:sz w:val="28"/>
                <w:szCs w:val="28"/>
                <w:lang w:val="uk-UA"/>
              </w:rPr>
              <w:t>довкілля</w:t>
            </w:r>
            <w:r w:rsidRPr="000532EA">
              <w:rPr>
                <w:spacing w:val="1"/>
                <w:sz w:val="28"/>
                <w:szCs w:val="28"/>
                <w:lang w:val="uk-UA"/>
              </w:rPr>
              <w:t xml:space="preserve"> </w:t>
            </w:r>
            <w:r w:rsidRPr="000532EA">
              <w:rPr>
                <w:sz w:val="28"/>
                <w:szCs w:val="28"/>
                <w:lang w:val="uk-UA"/>
              </w:rPr>
              <w:t>і</w:t>
            </w:r>
            <w:r w:rsidRPr="000532EA">
              <w:rPr>
                <w:spacing w:val="1"/>
                <w:sz w:val="28"/>
                <w:szCs w:val="28"/>
                <w:lang w:val="uk-UA"/>
              </w:rPr>
              <w:t xml:space="preserve"> </w:t>
            </w:r>
            <w:r w:rsidRPr="000532EA">
              <w:rPr>
                <w:sz w:val="28"/>
                <w:szCs w:val="28"/>
                <w:lang w:val="uk-UA"/>
              </w:rPr>
              <w:t>розвитку</w:t>
            </w:r>
            <w:r w:rsidRPr="000532EA">
              <w:rPr>
                <w:spacing w:val="1"/>
                <w:sz w:val="28"/>
                <w:szCs w:val="28"/>
                <w:lang w:val="uk-UA"/>
              </w:rPr>
              <w:t xml:space="preserve"> </w:t>
            </w:r>
            <w:r w:rsidRPr="000532EA">
              <w:rPr>
                <w:sz w:val="28"/>
                <w:szCs w:val="28"/>
                <w:lang w:val="uk-UA"/>
              </w:rPr>
              <w:t>суспільства,</w:t>
            </w:r>
            <w:r w:rsidRPr="000532EA">
              <w:rPr>
                <w:spacing w:val="1"/>
                <w:sz w:val="28"/>
                <w:szCs w:val="28"/>
                <w:lang w:val="uk-UA"/>
              </w:rPr>
              <w:t xml:space="preserve"> </w:t>
            </w:r>
            <w:r w:rsidRPr="000532EA">
              <w:rPr>
                <w:sz w:val="28"/>
                <w:szCs w:val="28"/>
                <w:lang w:val="uk-UA"/>
              </w:rPr>
              <w:t>усвідомлення</w:t>
            </w:r>
            <w:r w:rsidRPr="000532EA">
              <w:rPr>
                <w:spacing w:val="1"/>
                <w:sz w:val="28"/>
                <w:szCs w:val="28"/>
                <w:lang w:val="uk-UA"/>
              </w:rPr>
              <w:t xml:space="preserve"> </w:t>
            </w:r>
            <w:r w:rsidRPr="000532EA">
              <w:rPr>
                <w:sz w:val="28"/>
                <w:szCs w:val="28"/>
                <w:lang w:val="uk-UA"/>
              </w:rPr>
              <w:t>важливості</w:t>
            </w:r>
            <w:r w:rsidRPr="000532EA">
              <w:rPr>
                <w:spacing w:val="-1"/>
                <w:sz w:val="28"/>
                <w:szCs w:val="28"/>
                <w:lang w:val="uk-UA"/>
              </w:rPr>
              <w:t xml:space="preserve"> </w:t>
            </w:r>
            <w:r w:rsidRPr="000532EA">
              <w:rPr>
                <w:sz w:val="28"/>
                <w:szCs w:val="28"/>
                <w:lang w:val="uk-UA"/>
              </w:rPr>
              <w:t>сталого</w:t>
            </w:r>
            <w:r w:rsidRPr="000532EA">
              <w:rPr>
                <w:spacing w:val="-3"/>
                <w:sz w:val="28"/>
                <w:szCs w:val="28"/>
                <w:lang w:val="uk-UA"/>
              </w:rPr>
              <w:t xml:space="preserve"> </w:t>
            </w:r>
            <w:r w:rsidRPr="000532EA">
              <w:rPr>
                <w:sz w:val="28"/>
                <w:szCs w:val="28"/>
                <w:lang w:val="uk-UA"/>
              </w:rPr>
              <w:t>розвитку</w:t>
            </w:r>
            <w:r w:rsidRPr="000532EA">
              <w:rPr>
                <w:spacing w:val="-5"/>
                <w:sz w:val="28"/>
                <w:szCs w:val="28"/>
                <w:lang w:val="uk-UA"/>
              </w:rPr>
              <w:t xml:space="preserve"> </w:t>
            </w:r>
            <w:r w:rsidRPr="000532EA">
              <w:rPr>
                <w:sz w:val="28"/>
                <w:szCs w:val="28"/>
                <w:lang w:val="uk-UA"/>
              </w:rPr>
              <w:t>для майбутніх поколінь.</w:t>
            </w:r>
          </w:p>
          <w:p w:rsidR="00B75E3C" w:rsidRPr="000532EA" w:rsidRDefault="00B75E3C" w:rsidP="000532EA">
            <w:pPr>
              <w:pStyle w:val="TableParagraph"/>
              <w:ind w:firstLine="709"/>
              <w:jc w:val="both"/>
              <w:rPr>
                <w:sz w:val="28"/>
                <w:szCs w:val="28"/>
                <w:lang w:val="uk-UA"/>
              </w:rPr>
            </w:pPr>
            <w:r w:rsidRPr="000532EA">
              <w:rPr>
                <w:sz w:val="28"/>
                <w:szCs w:val="28"/>
                <w:lang w:val="uk-UA"/>
              </w:rPr>
              <w:t>Проблематика</w:t>
            </w:r>
            <w:r w:rsidRPr="000532EA">
              <w:rPr>
                <w:spacing w:val="1"/>
                <w:sz w:val="28"/>
                <w:szCs w:val="28"/>
                <w:lang w:val="uk-UA"/>
              </w:rPr>
              <w:t xml:space="preserve"> </w:t>
            </w:r>
            <w:r w:rsidRPr="000532EA">
              <w:rPr>
                <w:sz w:val="28"/>
                <w:szCs w:val="28"/>
                <w:lang w:val="uk-UA"/>
              </w:rPr>
              <w:t>наскрізної</w:t>
            </w:r>
            <w:r w:rsidRPr="000532EA">
              <w:rPr>
                <w:spacing w:val="1"/>
                <w:sz w:val="28"/>
                <w:szCs w:val="28"/>
                <w:lang w:val="uk-UA"/>
              </w:rPr>
              <w:t xml:space="preserve"> </w:t>
            </w:r>
            <w:r w:rsidRPr="000532EA">
              <w:rPr>
                <w:sz w:val="28"/>
                <w:szCs w:val="28"/>
                <w:lang w:val="uk-UA"/>
              </w:rPr>
              <w:t>лінії</w:t>
            </w:r>
            <w:r w:rsidRPr="000532EA">
              <w:rPr>
                <w:spacing w:val="1"/>
                <w:sz w:val="28"/>
                <w:szCs w:val="28"/>
                <w:lang w:val="uk-UA"/>
              </w:rPr>
              <w:t xml:space="preserve"> </w:t>
            </w:r>
            <w:r w:rsidRPr="000532EA">
              <w:rPr>
                <w:sz w:val="28"/>
                <w:szCs w:val="28"/>
                <w:lang w:val="uk-UA"/>
              </w:rPr>
              <w:t>реалізується</w:t>
            </w:r>
            <w:r w:rsidRPr="000532EA">
              <w:rPr>
                <w:spacing w:val="1"/>
                <w:sz w:val="28"/>
                <w:szCs w:val="28"/>
                <w:lang w:val="uk-UA"/>
              </w:rPr>
              <w:t xml:space="preserve"> </w:t>
            </w:r>
            <w:r w:rsidRPr="000532EA">
              <w:rPr>
                <w:sz w:val="28"/>
                <w:szCs w:val="28"/>
                <w:lang w:val="uk-UA"/>
              </w:rPr>
              <w:t>через</w:t>
            </w:r>
            <w:r w:rsidRPr="000532EA">
              <w:rPr>
                <w:spacing w:val="1"/>
                <w:sz w:val="28"/>
                <w:szCs w:val="28"/>
                <w:lang w:val="uk-UA"/>
              </w:rPr>
              <w:t xml:space="preserve"> </w:t>
            </w:r>
            <w:r w:rsidRPr="000532EA">
              <w:rPr>
                <w:sz w:val="28"/>
                <w:szCs w:val="28"/>
                <w:lang w:val="uk-UA"/>
              </w:rPr>
              <w:t>завдання</w:t>
            </w:r>
            <w:r w:rsidRPr="000532EA">
              <w:rPr>
                <w:spacing w:val="1"/>
                <w:sz w:val="28"/>
                <w:szCs w:val="28"/>
                <w:lang w:val="uk-UA"/>
              </w:rPr>
              <w:t xml:space="preserve"> </w:t>
            </w:r>
            <w:r w:rsidRPr="000532EA">
              <w:rPr>
                <w:sz w:val="28"/>
                <w:szCs w:val="28"/>
                <w:lang w:val="uk-UA"/>
              </w:rPr>
              <w:t>з</w:t>
            </w:r>
            <w:r w:rsidRPr="000532EA">
              <w:rPr>
                <w:spacing w:val="1"/>
                <w:sz w:val="28"/>
                <w:szCs w:val="28"/>
                <w:lang w:val="uk-UA"/>
              </w:rPr>
              <w:t xml:space="preserve"> </w:t>
            </w:r>
            <w:r w:rsidRPr="000532EA">
              <w:rPr>
                <w:sz w:val="28"/>
                <w:szCs w:val="28"/>
                <w:lang w:val="uk-UA"/>
              </w:rPr>
              <w:t>реальними</w:t>
            </w:r>
            <w:r w:rsidRPr="000532EA">
              <w:rPr>
                <w:spacing w:val="1"/>
                <w:sz w:val="28"/>
                <w:szCs w:val="28"/>
                <w:lang w:val="uk-UA"/>
              </w:rPr>
              <w:t xml:space="preserve"> </w:t>
            </w:r>
            <w:r w:rsidRPr="000532EA">
              <w:rPr>
                <w:sz w:val="28"/>
                <w:szCs w:val="28"/>
                <w:lang w:val="uk-UA"/>
              </w:rPr>
              <w:t>даними</w:t>
            </w:r>
            <w:r w:rsidRPr="000532EA">
              <w:rPr>
                <w:spacing w:val="1"/>
                <w:sz w:val="28"/>
                <w:szCs w:val="28"/>
                <w:lang w:val="uk-UA"/>
              </w:rPr>
              <w:t xml:space="preserve"> </w:t>
            </w:r>
            <w:r w:rsidRPr="000532EA">
              <w:rPr>
                <w:sz w:val="28"/>
                <w:szCs w:val="28"/>
                <w:lang w:val="uk-UA"/>
              </w:rPr>
              <w:t>про</w:t>
            </w:r>
            <w:r w:rsidRPr="000532EA">
              <w:rPr>
                <w:spacing w:val="1"/>
                <w:sz w:val="28"/>
                <w:szCs w:val="28"/>
                <w:lang w:val="uk-UA"/>
              </w:rPr>
              <w:t xml:space="preserve"> </w:t>
            </w:r>
            <w:r w:rsidRPr="000532EA">
              <w:rPr>
                <w:sz w:val="28"/>
                <w:szCs w:val="28"/>
                <w:lang w:val="uk-UA"/>
              </w:rPr>
              <w:t>використання</w:t>
            </w:r>
            <w:r w:rsidRPr="000532EA">
              <w:rPr>
                <w:spacing w:val="1"/>
                <w:sz w:val="28"/>
                <w:szCs w:val="28"/>
                <w:lang w:val="uk-UA"/>
              </w:rPr>
              <w:t xml:space="preserve"> </w:t>
            </w:r>
            <w:r w:rsidRPr="000532EA">
              <w:rPr>
                <w:sz w:val="28"/>
                <w:szCs w:val="28"/>
                <w:lang w:val="uk-UA"/>
              </w:rPr>
              <w:t>природних</w:t>
            </w:r>
            <w:r w:rsidRPr="000532EA">
              <w:rPr>
                <w:spacing w:val="1"/>
                <w:sz w:val="28"/>
                <w:szCs w:val="28"/>
                <w:lang w:val="uk-UA"/>
              </w:rPr>
              <w:t xml:space="preserve"> </w:t>
            </w:r>
            <w:r w:rsidRPr="000532EA">
              <w:rPr>
                <w:sz w:val="28"/>
                <w:szCs w:val="28"/>
                <w:lang w:val="uk-UA"/>
              </w:rPr>
              <w:t>ресурсів,</w:t>
            </w:r>
            <w:r w:rsidRPr="000532EA">
              <w:rPr>
                <w:spacing w:val="1"/>
                <w:sz w:val="28"/>
                <w:szCs w:val="28"/>
                <w:lang w:val="uk-UA"/>
              </w:rPr>
              <w:t xml:space="preserve"> </w:t>
            </w:r>
            <w:r w:rsidRPr="000532EA">
              <w:rPr>
                <w:sz w:val="28"/>
                <w:szCs w:val="28"/>
                <w:lang w:val="uk-UA"/>
              </w:rPr>
              <w:t>їх</w:t>
            </w:r>
            <w:r w:rsidRPr="000532EA">
              <w:rPr>
                <w:spacing w:val="1"/>
                <w:sz w:val="28"/>
                <w:szCs w:val="28"/>
                <w:lang w:val="uk-UA"/>
              </w:rPr>
              <w:t xml:space="preserve"> </w:t>
            </w:r>
            <w:r w:rsidRPr="000532EA">
              <w:rPr>
                <w:sz w:val="28"/>
                <w:szCs w:val="28"/>
                <w:lang w:val="uk-UA"/>
              </w:rPr>
              <w:t>збереження</w:t>
            </w:r>
            <w:r w:rsidRPr="000532EA">
              <w:rPr>
                <w:spacing w:val="1"/>
                <w:sz w:val="28"/>
                <w:szCs w:val="28"/>
                <w:lang w:val="uk-UA"/>
              </w:rPr>
              <w:t xml:space="preserve"> </w:t>
            </w:r>
            <w:r w:rsidRPr="000532EA">
              <w:rPr>
                <w:sz w:val="28"/>
                <w:szCs w:val="28"/>
                <w:lang w:val="uk-UA"/>
              </w:rPr>
              <w:t>та</w:t>
            </w:r>
            <w:r w:rsidRPr="000532EA">
              <w:rPr>
                <w:spacing w:val="1"/>
                <w:sz w:val="28"/>
                <w:szCs w:val="28"/>
                <w:lang w:val="uk-UA"/>
              </w:rPr>
              <w:t xml:space="preserve"> </w:t>
            </w:r>
            <w:r w:rsidRPr="000532EA">
              <w:rPr>
                <w:sz w:val="28"/>
                <w:szCs w:val="28"/>
                <w:lang w:val="uk-UA"/>
              </w:rPr>
              <w:t>примноження.</w:t>
            </w:r>
            <w:r w:rsidRPr="000532EA">
              <w:rPr>
                <w:spacing w:val="1"/>
                <w:sz w:val="28"/>
                <w:szCs w:val="28"/>
                <w:lang w:val="uk-UA"/>
              </w:rPr>
              <w:t xml:space="preserve"> </w:t>
            </w:r>
            <w:r w:rsidRPr="000532EA">
              <w:rPr>
                <w:sz w:val="28"/>
                <w:szCs w:val="28"/>
                <w:lang w:val="uk-UA"/>
              </w:rPr>
              <w:t>Аналіз</w:t>
            </w:r>
            <w:r w:rsidRPr="000532EA">
              <w:rPr>
                <w:spacing w:val="1"/>
                <w:sz w:val="28"/>
                <w:szCs w:val="28"/>
                <w:lang w:val="uk-UA"/>
              </w:rPr>
              <w:t xml:space="preserve"> </w:t>
            </w:r>
            <w:r w:rsidRPr="000532EA">
              <w:rPr>
                <w:sz w:val="28"/>
                <w:szCs w:val="28"/>
                <w:lang w:val="uk-UA"/>
              </w:rPr>
              <w:t>цих</w:t>
            </w:r>
            <w:r w:rsidRPr="000532EA">
              <w:rPr>
                <w:spacing w:val="1"/>
                <w:sz w:val="28"/>
                <w:szCs w:val="28"/>
                <w:lang w:val="uk-UA"/>
              </w:rPr>
              <w:t xml:space="preserve"> </w:t>
            </w:r>
            <w:r w:rsidRPr="000532EA">
              <w:rPr>
                <w:sz w:val="28"/>
                <w:szCs w:val="28"/>
                <w:lang w:val="uk-UA"/>
              </w:rPr>
              <w:t>даних</w:t>
            </w:r>
            <w:r w:rsidRPr="000532EA">
              <w:rPr>
                <w:spacing w:val="1"/>
                <w:sz w:val="28"/>
                <w:szCs w:val="28"/>
                <w:lang w:val="uk-UA"/>
              </w:rPr>
              <w:t xml:space="preserve"> </w:t>
            </w:r>
            <w:r w:rsidRPr="000532EA">
              <w:rPr>
                <w:sz w:val="28"/>
                <w:szCs w:val="28"/>
                <w:lang w:val="uk-UA"/>
              </w:rPr>
              <w:t>сприяє</w:t>
            </w:r>
            <w:r w:rsidRPr="000532EA">
              <w:rPr>
                <w:spacing w:val="1"/>
                <w:sz w:val="28"/>
                <w:szCs w:val="28"/>
                <w:lang w:val="uk-UA"/>
              </w:rPr>
              <w:t xml:space="preserve"> </w:t>
            </w:r>
            <w:r w:rsidRPr="000532EA">
              <w:rPr>
                <w:sz w:val="28"/>
                <w:szCs w:val="28"/>
                <w:lang w:val="uk-UA"/>
              </w:rPr>
              <w:t>розвитку</w:t>
            </w:r>
            <w:r w:rsidRPr="000532EA">
              <w:rPr>
                <w:spacing w:val="1"/>
                <w:sz w:val="28"/>
                <w:szCs w:val="28"/>
                <w:lang w:val="uk-UA"/>
              </w:rPr>
              <w:t xml:space="preserve"> </w:t>
            </w:r>
            <w:r w:rsidRPr="000532EA">
              <w:rPr>
                <w:sz w:val="28"/>
                <w:szCs w:val="28"/>
                <w:lang w:val="uk-UA"/>
              </w:rPr>
              <w:t>бережливого</w:t>
            </w:r>
            <w:r w:rsidRPr="000532EA">
              <w:rPr>
                <w:spacing w:val="1"/>
                <w:sz w:val="28"/>
                <w:szCs w:val="28"/>
                <w:lang w:val="uk-UA"/>
              </w:rPr>
              <w:t xml:space="preserve"> </w:t>
            </w:r>
            <w:r w:rsidRPr="000532EA">
              <w:rPr>
                <w:sz w:val="28"/>
                <w:szCs w:val="28"/>
                <w:lang w:val="uk-UA"/>
              </w:rPr>
              <w:t>ставлення</w:t>
            </w:r>
            <w:r w:rsidRPr="000532EA">
              <w:rPr>
                <w:spacing w:val="1"/>
                <w:sz w:val="28"/>
                <w:szCs w:val="28"/>
                <w:lang w:val="uk-UA"/>
              </w:rPr>
              <w:t xml:space="preserve"> </w:t>
            </w:r>
            <w:r w:rsidRPr="000532EA">
              <w:rPr>
                <w:sz w:val="28"/>
                <w:szCs w:val="28"/>
                <w:lang w:val="uk-UA"/>
              </w:rPr>
              <w:t>до</w:t>
            </w:r>
            <w:r w:rsidRPr="000532EA">
              <w:rPr>
                <w:spacing w:val="1"/>
                <w:sz w:val="28"/>
                <w:szCs w:val="28"/>
                <w:lang w:val="uk-UA"/>
              </w:rPr>
              <w:t xml:space="preserve"> </w:t>
            </w:r>
            <w:r w:rsidRPr="000532EA">
              <w:rPr>
                <w:sz w:val="28"/>
                <w:szCs w:val="28"/>
                <w:lang w:val="uk-UA"/>
              </w:rPr>
              <w:t>навколишнього</w:t>
            </w:r>
            <w:r w:rsidRPr="000532EA">
              <w:rPr>
                <w:spacing w:val="1"/>
                <w:sz w:val="28"/>
                <w:szCs w:val="28"/>
                <w:lang w:val="uk-UA"/>
              </w:rPr>
              <w:t xml:space="preserve"> </w:t>
            </w:r>
            <w:r w:rsidRPr="000532EA">
              <w:rPr>
                <w:sz w:val="28"/>
                <w:szCs w:val="28"/>
                <w:lang w:val="uk-UA"/>
              </w:rPr>
              <w:t>середовища,</w:t>
            </w:r>
            <w:r w:rsidRPr="000532EA">
              <w:rPr>
                <w:spacing w:val="1"/>
                <w:sz w:val="28"/>
                <w:szCs w:val="28"/>
                <w:lang w:val="uk-UA"/>
              </w:rPr>
              <w:t xml:space="preserve"> </w:t>
            </w:r>
            <w:r w:rsidRPr="000532EA">
              <w:rPr>
                <w:sz w:val="28"/>
                <w:szCs w:val="28"/>
                <w:lang w:val="uk-UA"/>
              </w:rPr>
              <w:t>екології,</w:t>
            </w:r>
            <w:r w:rsidRPr="000532EA">
              <w:rPr>
                <w:spacing w:val="1"/>
                <w:sz w:val="28"/>
                <w:szCs w:val="28"/>
                <w:lang w:val="uk-UA"/>
              </w:rPr>
              <w:t xml:space="preserve"> </w:t>
            </w:r>
            <w:r w:rsidRPr="000532EA">
              <w:rPr>
                <w:sz w:val="28"/>
                <w:szCs w:val="28"/>
                <w:lang w:val="uk-UA"/>
              </w:rPr>
              <w:t>формуванню</w:t>
            </w:r>
            <w:r w:rsidRPr="000532EA">
              <w:rPr>
                <w:spacing w:val="67"/>
                <w:sz w:val="28"/>
                <w:szCs w:val="28"/>
                <w:lang w:val="uk-UA"/>
              </w:rPr>
              <w:t xml:space="preserve"> </w:t>
            </w:r>
            <w:r w:rsidRPr="000532EA">
              <w:rPr>
                <w:sz w:val="28"/>
                <w:szCs w:val="28"/>
                <w:lang w:val="uk-UA"/>
              </w:rPr>
              <w:t>критичного</w:t>
            </w:r>
            <w:r w:rsidRPr="000532EA">
              <w:rPr>
                <w:spacing w:val="68"/>
                <w:sz w:val="28"/>
                <w:szCs w:val="28"/>
                <w:lang w:val="uk-UA"/>
              </w:rPr>
              <w:t xml:space="preserve"> </w:t>
            </w:r>
            <w:r w:rsidRPr="000532EA">
              <w:rPr>
                <w:sz w:val="28"/>
                <w:szCs w:val="28"/>
                <w:lang w:val="uk-UA"/>
              </w:rPr>
              <w:t>мислення,</w:t>
            </w:r>
            <w:r w:rsidRPr="000532EA">
              <w:rPr>
                <w:spacing w:val="68"/>
                <w:sz w:val="28"/>
                <w:szCs w:val="28"/>
                <w:lang w:val="uk-UA"/>
              </w:rPr>
              <w:t xml:space="preserve"> </w:t>
            </w:r>
            <w:r w:rsidRPr="000532EA">
              <w:rPr>
                <w:sz w:val="28"/>
                <w:szCs w:val="28"/>
                <w:lang w:val="uk-UA"/>
              </w:rPr>
              <w:t>вміння</w:t>
            </w:r>
            <w:r w:rsidRPr="000532EA">
              <w:rPr>
                <w:spacing w:val="67"/>
                <w:sz w:val="28"/>
                <w:szCs w:val="28"/>
                <w:lang w:val="uk-UA"/>
              </w:rPr>
              <w:t xml:space="preserve"> </w:t>
            </w:r>
            <w:r w:rsidRPr="000532EA">
              <w:rPr>
                <w:sz w:val="28"/>
                <w:szCs w:val="28"/>
                <w:lang w:val="uk-UA"/>
              </w:rPr>
              <w:t>вирішувати</w:t>
            </w:r>
            <w:r w:rsidRPr="000532EA">
              <w:rPr>
                <w:spacing w:val="68"/>
                <w:sz w:val="28"/>
                <w:szCs w:val="28"/>
                <w:lang w:val="uk-UA"/>
              </w:rPr>
              <w:t xml:space="preserve"> </w:t>
            </w:r>
            <w:r w:rsidRPr="000532EA">
              <w:rPr>
                <w:sz w:val="28"/>
                <w:szCs w:val="28"/>
                <w:lang w:val="uk-UA"/>
              </w:rPr>
              <w:t>проблеми,</w:t>
            </w:r>
          </w:p>
          <w:p w:rsidR="00B75E3C" w:rsidRPr="000532EA" w:rsidRDefault="00B75E3C" w:rsidP="000532EA">
            <w:pPr>
              <w:pStyle w:val="TableParagraph"/>
              <w:ind w:firstLine="709"/>
              <w:jc w:val="both"/>
              <w:rPr>
                <w:sz w:val="28"/>
                <w:szCs w:val="28"/>
                <w:lang w:val="uk-UA"/>
              </w:rPr>
            </w:pPr>
            <w:r w:rsidRPr="000532EA">
              <w:rPr>
                <w:sz w:val="28"/>
                <w:szCs w:val="28"/>
                <w:lang w:val="uk-UA"/>
              </w:rPr>
              <w:t>критично</w:t>
            </w:r>
            <w:r w:rsidRPr="000532EA">
              <w:rPr>
                <w:spacing w:val="1"/>
                <w:sz w:val="28"/>
                <w:szCs w:val="28"/>
                <w:lang w:val="uk-UA"/>
              </w:rPr>
              <w:t xml:space="preserve"> </w:t>
            </w:r>
            <w:r w:rsidRPr="000532EA">
              <w:rPr>
                <w:sz w:val="28"/>
                <w:szCs w:val="28"/>
                <w:lang w:val="uk-UA"/>
              </w:rPr>
              <w:t>оцінювати</w:t>
            </w:r>
            <w:r w:rsidRPr="000532EA">
              <w:rPr>
                <w:spacing w:val="1"/>
                <w:sz w:val="28"/>
                <w:szCs w:val="28"/>
                <w:lang w:val="uk-UA"/>
              </w:rPr>
              <w:t xml:space="preserve"> </w:t>
            </w:r>
            <w:r w:rsidRPr="000532EA">
              <w:rPr>
                <w:sz w:val="28"/>
                <w:szCs w:val="28"/>
                <w:lang w:val="uk-UA"/>
              </w:rPr>
              <w:t>перспективи</w:t>
            </w:r>
            <w:r w:rsidRPr="000532EA">
              <w:rPr>
                <w:spacing w:val="1"/>
                <w:sz w:val="28"/>
                <w:szCs w:val="28"/>
                <w:lang w:val="uk-UA"/>
              </w:rPr>
              <w:t xml:space="preserve"> </w:t>
            </w:r>
            <w:r w:rsidRPr="000532EA">
              <w:rPr>
                <w:sz w:val="28"/>
                <w:szCs w:val="28"/>
                <w:lang w:val="uk-UA"/>
              </w:rPr>
              <w:t>розвитку</w:t>
            </w:r>
            <w:r w:rsidRPr="000532EA">
              <w:rPr>
                <w:spacing w:val="1"/>
                <w:sz w:val="28"/>
                <w:szCs w:val="28"/>
                <w:lang w:val="uk-UA"/>
              </w:rPr>
              <w:t xml:space="preserve"> </w:t>
            </w:r>
            <w:r w:rsidRPr="000532EA">
              <w:rPr>
                <w:sz w:val="28"/>
                <w:szCs w:val="28"/>
                <w:lang w:val="uk-UA"/>
              </w:rPr>
              <w:t>навколишнього</w:t>
            </w:r>
            <w:r w:rsidRPr="000532EA">
              <w:rPr>
                <w:spacing w:val="1"/>
                <w:sz w:val="28"/>
                <w:szCs w:val="28"/>
                <w:lang w:val="uk-UA"/>
              </w:rPr>
              <w:t xml:space="preserve"> </w:t>
            </w:r>
            <w:r w:rsidRPr="000532EA">
              <w:rPr>
                <w:sz w:val="28"/>
                <w:szCs w:val="28"/>
                <w:lang w:val="uk-UA"/>
              </w:rPr>
              <w:t>середовища</w:t>
            </w:r>
            <w:r w:rsidRPr="000532EA">
              <w:rPr>
                <w:spacing w:val="-4"/>
                <w:sz w:val="28"/>
                <w:szCs w:val="28"/>
                <w:lang w:val="uk-UA"/>
              </w:rPr>
              <w:t xml:space="preserve"> </w:t>
            </w:r>
            <w:r w:rsidRPr="000532EA">
              <w:rPr>
                <w:sz w:val="28"/>
                <w:szCs w:val="28"/>
                <w:lang w:val="uk-UA"/>
              </w:rPr>
              <w:t>і людини.</w:t>
            </w:r>
            <w:r w:rsidRPr="000532EA">
              <w:rPr>
                <w:spacing w:val="-2"/>
                <w:sz w:val="28"/>
                <w:szCs w:val="28"/>
                <w:lang w:val="uk-UA"/>
              </w:rPr>
              <w:t xml:space="preserve"> </w:t>
            </w:r>
            <w:r w:rsidRPr="000532EA">
              <w:rPr>
                <w:sz w:val="28"/>
                <w:szCs w:val="28"/>
                <w:lang w:val="uk-UA"/>
              </w:rPr>
              <w:t>Можливі уроки</w:t>
            </w:r>
            <w:r w:rsidRPr="000532EA">
              <w:rPr>
                <w:spacing w:val="-1"/>
                <w:sz w:val="28"/>
                <w:szCs w:val="28"/>
                <w:lang w:val="uk-UA"/>
              </w:rPr>
              <w:t xml:space="preserve"> </w:t>
            </w:r>
            <w:r w:rsidRPr="000532EA">
              <w:rPr>
                <w:sz w:val="28"/>
                <w:szCs w:val="28"/>
                <w:lang w:val="uk-UA"/>
              </w:rPr>
              <w:t>на</w:t>
            </w:r>
            <w:r w:rsidRPr="000532EA">
              <w:rPr>
                <w:spacing w:val="-1"/>
                <w:sz w:val="28"/>
                <w:szCs w:val="28"/>
                <w:lang w:val="uk-UA"/>
              </w:rPr>
              <w:t xml:space="preserve"> </w:t>
            </w:r>
            <w:r w:rsidRPr="000532EA">
              <w:rPr>
                <w:sz w:val="28"/>
                <w:szCs w:val="28"/>
                <w:lang w:val="uk-UA"/>
              </w:rPr>
              <w:t>відкритому</w:t>
            </w:r>
            <w:r w:rsidRPr="000532EA">
              <w:rPr>
                <w:spacing w:val="-5"/>
                <w:sz w:val="28"/>
                <w:szCs w:val="28"/>
                <w:lang w:val="uk-UA"/>
              </w:rPr>
              <w:t xml:space="preserve"> </w:t>
            </w:r>
            <w:r w:rsidRPr="000532EA">
              <w:rPr>
                <w:sz w:val="28"/>
                <w:szCs w:val="28"/>
                <w:lang w:val="uk-UA"/>
              </w:rPr>
              <w:t>повітрі.</w:t>
            </w:r>
          </w:p>
        </w:tc>
      </w:tr>
      <w:tr w:rsidR="00B75E3C" w:rsidRPr="000532EA" w:rsidTr="00537418">
        <w:trPr>
          <w:trHeight w:val="3799"/>
        </w:trPr>
        <w:tc>
          <w:tcPr>
            <w:tcW w:w="1134" w:type="dxa"/>
            <w:textDirection w:val="btLr"/>
          </w:tcPr>
          <w:p w:rsidR="00B75E3C" w:rsidRPr="000532EA" w:rsidRDefault="00B75E3C" w:rsidP="000532EA">
            <w:pPr>
              <w:pStyle w:val="TableParagraph"/>
              <w:ind w:firstLine="709"/>
              <w:jc w:val="both"/>
              <w:rPr>
                <w:sz w:val="28"/>
                <w:szCs w:val="28"/>
                <w:lang w:val="uk-UA"/>
              </w:rPr>
            </w:pPr>
            <w:r w:rsidRPr="000532EA">
              <w:rPr>
                <w:sz w:val="28"/>
                <w:szCs w:val="28"/>
                <w:lang w:val="uk-UA"/>
              </w:rPr>
              <w:t>Громадянська</w:t>
            </w:r>
            <w:r w:rsidRPr="000532EA">
              <w:rPr>
                <w:spacing w:val="-5"/>
                <w:sz w:val="28"/>
                <w:szCs w:val="28"/>
                <w:lang w:val="uk-UA"/>
              </w:rPr>
              <w:t xml:space="preserve"> </w:t>
            </w:r>
            <w:r w:rsidRPr="000532EA">
              <w:rPr>
                <w:sz w:val="28"/>
                <w:szCs w:val="28"/>
                <w:lang w:val="uk-UA"/>
              </w:rPr>
              <w:t>відповідальність</w:t>
            </w:r>
          </w:p>
        </w:tc>
        <w:tc>
          <w:tcPr>
            <w:tcW w:w="8505" w:type="dxa"/>
          </w:tcPr>
          <w:p w:rsidR="00B75E3C" w:rsidRPr="000532EA" w:rsidRDefault="00B75E3C" w:rsidP="000532EA">
            <w:pPr>
              <w:pStyle w:val="TableParagraph"/>
              <w:ind w:firstLine="709"/>
              <w:jc w:val="both"/>
              <w:rPr>
                <w:sz w:val="28"/>
                <w:szCs w:val="28"/>
                <w:lang w:val="uk-UA"/>
              </w:rPr>
            </w:pPr>
            <w:r w:rsidRPr="000532EA">
              <w:rPr>
                <w:sz w:val="28"/>
                <w:szCs w:val="28"/>
                <w:lang w:val="uk-UA"/>
              </w:rPr>
              <w:t>Сприятиме</w:t>
            </w:r>
            <w:r w:rsidRPr="000532EA">
              <w:rPr>
                <w:spacing w:val="1"/>
                <w:sz w:val="28"/>
                <w:szCs w:val="28"/>
                <w:lang w:val="uk-UA"/>
              </w:rPr>
              <w:t xml:space="preserve"> </w:t>
            </w:r>
            <w:r w:rsidRPr="000532EA">
              <w:rPr>
                <w:sz w:val="28"/>
                <w:szCs w:val="28"/>
                <w:lang w:val="uk-UA"/>
              </w:rPr>
              <w:t>формуванню</w:t>
            </w:r>
            <w:r w:rsidRPr="000532EA">
              <w:rPr>
                <w:spacing w:val="1"/>
                <w:sz w:val="28"/>
                <w:szCs w:val="28"/>
                <w:lang w:val="uk-UA"/>
              </w:rPr>
              <w:t xml:space="preserve"> </w:t>
            </w:r>
            <w:r w:rsidRPr="000532EA">
              <w:rPr>
                <w:sz w:val="28"/>
                <w:szCs w:val="28"/>
                <w:lang w:val="uk-UA"/>
              </w:rPr>
              <w:t>відповідального</w:t>
            </w:r>
            <w:r w:rsidRPr="000532EA">
              <w:rPr>
                <w:spacing w:val="1"/>
                <w:sz w:val="28"/>
                <w:szCs w:val="28"/>
                <w:lang w:val="uk-UA"/>
              </w:rPr>
              <w:t xml:space="preserve"> </w:t>
            </w:r>
            <w:r w:rsidRPr="000532EA">
              <w:rPr>
                <w:sz w:val="28"/>
                <w:szCs w:val="28"/>
                <w:lang w:val="uk-UA"/>
              </w:rPr>
              <w:t>члена</w:t>
            </w:r>
            <w:r w:rsidRPr="000532EA">
              <w:rPr>
                <w:spacing w:val="1"/>
                <w:sz w:val="28"/>
                <w:szCs w:val="28"/>
                <w:lang w:val="uk-UA"/>
              </w:rPr>
              <w:t xml:space="preserve"> </w:t>
            </w:r>
            <w:r w:rsidRPr="000532EA">
              <w:rPr>
                <w:sz w:val="28"/>
                <w:szCs w:val="28"/>
                <w:lang w:val="uk-UA"/>
              </w:rPr>
              <w:t>громади</w:t>
            </w:r>
            <w:r w:rsidRPr="000532EA">
              <w:rPr>
                <w:spacing w:val="1"/>
                <w:sz w:val="28"/>
                <w:szCs w:val="28"/>
                <w:lang w:val="uk-UA"/>
              </w:rPr>
              <w:t xml:space="preserve"> </w:t>
            </w:r>
            <w:r w:rsidRPr="000532EA">
              <w:rPr>
                <w:sz w:val="28"/>
                <w:szCs w:val="28"/>
                <w:lang w:val="uk-UA"/>
              </w:rPr>
              <w:t>і</w:t>
            </w:r>
            <w:r w:rsidRPr="000532EA">
              <w:rPr>
                <w:spacing w:val="1"/>
                <w:sz w:val="28"/>
                <w:szCs w:val="28"/>
                <w:lang w:val="uk-UA"/>
              </w:rPr>
              <w:t xml:space="preserve"> </w:t>
            </w:r>
            <w:r w:rsidRPr="000532EA">
              <w:rPr>
                <w:sz w:val="28"/>
                <w:szCs w:val="28"/>
                <w:lang w:val="uk-UA"/>
              </w:rPr>
              <w:t>суспільства,</w:t>
            </w:r>
            <w:r w:rsidRPr="000532EA">
              <w:rPr>
                <w:spacing w:val="1"/>
                <w:sz w:val="28"/>
                <w:szCs w:val="28"/>
                <w:lang w:val="uk-UA"/>
              </w:rPr>
              <w:t xml:space="preserve"> </w:t>
            </w:r>
            <w:r w:rsidRPr="000532EA">
              <w:rPr>
                <w:sz w:val="28"/>
                <w:szCs w:val="28"/>
                <w:lang w:val="uk-UA"/>
              </w:rPr>
              <w:t>що</w:t>
            </w:r>
            <w:r w:rsidRPr="000532EA">
              <w:rPr>
                <w:spacing w:val="1"/>
                <w:sz w:val="28"/>
                <w:szCs w:val="28"/>
                <w:lang w:val="uk-UA"/>
              </w:rPr>
              <w:t xml:space="preserve"> </w:t>
            </w:r>
            <w:r w:rsidRPr="000532EA">
              <w:rPr>
                <w:sz w:val="28"/>
                <w:szCs w:val="28"/>
                <w:lang w:val="uk-UA"/>
              </w:rPr>
              <w:t>розуміє</w:t>
            </w:r>
            <w:r w:rsidRPr="000532EA">
              <w:rPr>
                <w:spacing w:val="1"/>
                <w:sz w:val="28"/>
                <w:szCs w:val="28"/>
                <w:lang w:val="uk-UA"/>
              </w:rPr>
              <w:t xml:space="preserve"> </w:t>
            </w:r>
            <w:r w:rsidRPr="000532EA">
              <w:rPr>
                <w:sz w:val="28"/>
                <w:szCs w:val="28"/>
                <w:lang w:val="uk-UA"/>
              </w:rPr>
              <w:t>принципи</w:t>
            </w:r>
            <w:r w:rsidRPr="000532EA">
              <w:rPr>
                <w:spacing w:val="1"/>
                <w:sz w:val="28"/>
                <w:szCs w:val="28"/>
                <w:lang w:val="uk-UA"/>
              </w:rPr>
              <w:t xml:space="preserve"> </w:t>
            </w:r>
            <w:r w:rsidRPr="000532EA">
              <w:rPr>
                <w:sz w:val="28"/>
                <w:szCs w:val="28"/>
                <w:lang w:val="uk-UA"/>
              </w:rPr>
              <w:t>і</w:t>
            </w:r>
            <w:r w:rsidRPr="000532EA">
              <w:rPr>
                <w:spacing w:val="1"/>
                <w:sz w:val="28"/>
                <w:szCs w:val="28"/>
                <w:lang w:val="uk-UA"/>
              </w:rPr>
              <w:t xml:space="preserve"> </w:t>
            </w:r>
            <w:r w:rsidRPr="000532EA">
              <w:rPr>
                <w:sz w:val="28"/>
                <w:szCs w:val="28"/>
                <w:lang w:val="uk-UA"/>
              </w:rPr>
              <w:t>механізми</w:t>
            </w:r>
            <w:r w:rsidRPr="000532EA">
              <w:rPr>
                <w:spacing w:val="1"/>
                <w:sz w:val="28"/>
                <w:szCs w:val="28"/>
                <w:lang w:val="uk-UA"/>
              </w:rPr>
              <w:t xml:space="preserve"> </w:t>
            </w:r>
            <w:r w:rsidRPr="000532EA">
              <w:rPr>
                <w:sz w:val="28"/>
                <w:szCs w:val="28"/>
                <w:lang w:val="uk-UA"/>
              </w:rPr>
              <w:t>функціонування</w:t>
            </w:r>
            <w:r w:rsidRPr="000532EA">
              <w:rPr>
                <w:spacing w:val="1"/>
                <w:sz w:val="28"/>
                <w:szCs w:val="28"/>
                <w:lang w:val="uk-UA"/>
              </w:rPr>
              <w:t xml:space="preserve"> </w:t>
            </w:r>
            <w:r w:rsidRPr="000532EA">
              <w:rPr>
                <w:sz w:val="28"/>
                <w:szCs w:val="28"/>
                <w:lang w:val="uk-UA"/>
              </w:rPr>
              <w:t>суспільства.</w:t>
            </w:r>
            <w:r w:rsidRPr="000532EA">
              <w:rPr>
                <w:spacing w:val="1"/>
                <w:sz w:val="28"/>
                <w:szCs w:val="28"/>
                <w:lang w:val="uk-UA"/>
              </w:rPr>
              <w:t xml:space="preserve"> </w:t>
            </w:r>
            <w:r w:rsidRPr="000532EA">
              <w:rPr>
                <w:sz w:val="28"/>
                <w:szCs w:val="28"/>
                <w:lang w:val="uk-UA"/>
              </w:rPr>
              <w:t>Ця</w:t>
            </w:r>
            <w:r w:rsidRPr="000532EA">
              <w:rPr>
                <w:spacing w:val="1"/>
                <w:sz w:val="28"/>
                <w:szCs w:val="28"/>
                <w:lang w:val="uk-UA"/>
              </w:rPr>
              <w:t xml:space="preserve"> </w:t>
            </w:r>
            <w:r w:rsidRPr="000532EA">
              <w:rPr>
                <w:sz w:val="28"/>
                <w:szCs w:val="28"/>
                <w:lang w:val="uk-UA"/>
              </w:rPr>
              <w:t>наскрізна</w:t>
            </w:r>
            <w:r w:rsidRPr="000532EA">
              <w:rPr>
                <w:spacing w:val="1"/>
                <w:sz w:val="28"/>
                <w:szCs w:val="28"/>
                <w:lang w:val="uk-UA"/>
              </w:rPr>
              <w:t xml:space="preserve"> </w:t>
            </w:r>
            <w:r w:rsidRPr="000532EA">
              <w:rPr>
                <w:sz w:val="28"/>
                <w:szCs w:val="28"/>
                <w:lang w:val="uk-UA"/>
              </w:rPr>
              <w:t>лінія</w:t>
            </w:r>
            <w:r w:rsidRPr="000532EA">
              <w:rPr>
                <w:spacing w:val="1"/>
                <w:sz w:val="28"/>
                <w:szCs w:val="28"/>
                <w:lang w:val="uk-UA"/>
              </w:rPr>
              <w:t xml:space="preserve"> </w:t>
            </w:r>
            <w:r w:rsidRPr="000532EA">
              <w:rPr>
                <w:sz w:val="28"/>
                <w:szCs w:val="28"/>
                <w:lang w:val="uk-UA"/>
              </w:rPr>
              <w:t>освоюється</w:t>
            </w:r>
            <w:r w:rsidRPr="000532EA">
              <w:rPr>
                <w:spacing w:val="1"/>
                <w:sz w:val="28"/>
                <w:szCs w:val="28"/>
                <w:lang w:val="uk-UA"/>
              </w:rPr>
              <w:t xml:space="preserve"> </w:t>
            </w:r>
            <w:r w:rsidRPr="000532EA">
              <w:rPr>
                <w:sz w:val="28"/>
                <w:szCs w:val="28"/>
                <w:lang w:val="uk-UA"/>
              </w:rPr>
              <w:t>в</w:t>
            </w:r>
            <w:r w:rsidRPr="000532EA">
              <w:rPr>
                <w:spacing w:val="1"/>
                <w:sz w:val="28"/>
                <w:szCs w:val="28"/>
                <w:lang w:val="uk-UA"/>
              </w:rPr>
              <w:t xml:space="preserve"> </w:t>
            </w:r>
            <w:r w:rsidRPr="000532EA">
              <w:rPr>
                <w:sz w:val="28"/>
                <w:szCs w:val="28"/>
                <w:lang w:val="uk-UA"/>
              </w:rPr>
              <w:t>основному</w:t>
            </w:r>
            <w:r w:rsidRPr="000532EA">
              <w:rPr>
                <w:spacing w:val="1"/>
                <w:sz w:val="28"/>
                <w:szCs w:val="28"/>
                <w:lang w:val="uk-UA"/>
              </w:rPr>
              <w:t xml:space="preserve"> </w:t>
            </w:r>
            <w:r w:rsidRPr="000532EA">
              <w:rPr>
                <w:sz w:val="28"/>
                <w:szCs w:val="28"/>
                <w:lang w:val="uk-UA"/>
              </w:rPr>
              <w:t>через</w:t>
            </w:r>
            <w:r w:rsidRPr="000532EA">
              <w:rPr>
                <w:spacing w:val="1"/>
                <w:sz w:val="28"/>
                <w:szCs w:val="28"/>
                <w:lang w:val="uk-UA"/>
              </w:rPr>
              <w:t xml:space="preserve"> </w:t>
            </w:r>
            <w:r w:rsidRPr="000532EA">
              <w:rPr>
                <w:sz w:val="28"/>
                <w:szCs w:val="28"/>
                <w:lang w:val="uk-UA"/>
              </w:rPr>
              <w:t>колективну діяльність (дослідницькі роботи, роботи в групі, проекти</w:t>
            </w:r>
            <w:r w:rsidRPr="000532EA">
              <w:rPr>
                <w:spacing w:val="-67"/>
                <w:sz w:val="28"/>
                <w:szCs w:val="28"/>
                <w:lang w:val="uk-UA"/>
              </w:rPr>
              <w:t xml:space="preserve"> </w:t>
            </w:r>
            <w:r w:rsidRPr="000532EA">
              <w:rPr>
                <w:sz w:val="28"/>
                <w:szCs w:val="28"/>
                <w:lang w:val="uk-UA"/>
              </w:rPr>
              <w:t>тощо), яка поєднує окремі предмети між собою і розвиває в учнів</w:t>
            </w:r>
            <w:r w:rsidRPr="000532EA">
              <w:rPr>
                <w:spacing w:val="1"/>
                <w:sz w:val="28"/>
                <w:szCs w:val="28"/>
                <w:lang w:val="uk-UA"/>
              </w:rPr>
              <w:t xml:space="preserve"> </w:t>
            </w:r>
            <w:r w:rsidRPr="000532EA">
              <w:rPr>
                <w:sz w:val="28"/>
                <w:szCs w:val="28"/>
                <w:lang w:val="uk-UA"/>
              </w:rPr>
              <w:t>готовність до співпраці, толерантність щодо різноманітних способів</w:t>
            </w:r>
            <w:r w:rsidRPr="000532EA">
              <w:rPr>
                <w:spacing w:val="1"/>
                <w:sz w:val="28"/>
                <w:szCs w:val="28"/>
                <w:lang w:val="uk-UA"/>
              </w:rPr>
              <w:t xml:space="preserve"> </w:t>
            </w:r>
            <w:r w:rsidRPr="000532EA">
              <w:rPr>
                <w:sz w:val="28"/>
                <w:szCs w:val="28"/>
                <w:lang w:val="uk-UA"/>
              </w:rPr>
              <w:t>діяльності</w:t>
            </w:r>
            <w:r w:rsidRPr="000532EA">
              <w:rPr>
                <w:spacing w:val="-4"/>
                <w:sz w:val="28"/>
                <w:szCs w:val="28"/>
                <w:lang w:val="uk-UA"/>
              </w:rPr>
              <w:t xml:space="preserve"> </w:t>
            </w:r>
            <w:r w:rsidRPr="000532EA">
              <w:rPr>
                <w:sz w:val="28"/>
                <w:szCs w:val="28"/>
                <w:lang w:val="uk-UA"/>
              </w:rPr>
              <w:t>і</w:t>
            </w:r>
            <w:r w:rsidRPr="000532EA">
              <w:rPr>
                <w:spacing w:val="1"/>
                <w:sz w:val="28"/>
                <w:szCs w:val="28"/>
                <w:lang w:val="uk-UA"/>
              </w:rPr>
              <w:t xml:space="preserve"> </w:t>
            </w:r>
            <w:r w:rsidRPr="000532EA">
              <w:rPr>
                <w:sz w:val="28"/>
                <w:szCs w:val="28"/>
                <w:lang w:val="uk-UA"/>
              </w:rPr>
              <w:t>думок.</w:t>
            </w:r>
          </w:p>
          <w:p w:rsidR="00B75E3C" w:rsidRPr="000532EA" w:rsidRDefault="00B75E3C" w:rsidP="000532EA">
            <w:pPr>
              <w:pStyle w:val="TableParagraph"/>
              <w:ind w:firstLine="709"/>
              <w:jc w:val="both"/>
              <w:rPr>
                <w:sz w:val="28"/>
                <w:szCs w:val="28"/>
                <w:lang w:val="uk-UA"/>
              </w:rPr>
            </w:pPr>
            <w:r w:rsidRPr="000532EA">
              <w:rPr>
                <w:sz w:val="28"/>
                <w:szCs w:val="28"/>
                <w:lang w:val="uk-UA"/>
              </w:rPr>
              <w:t>Вивчення окремого предмета має викликати в учнів якомога</w:t>
            </w:r>
            <w:r w:rsidRPr="000532EA">
              <w:rPr>
                <w:spacing w:val="1"/>
                <w:sz w:val="28"/>
                <w:szCs w:val="28"/>
                <w:lang w:val="uk-UA"/>
              </w:rPr>
              <w:t xml:space="preserve"> </w:t>
            </w:r>
            <w:r w:rsidRPr="000532EA">
              <w:rPr>
                <w:sz w:val="28"/>
                <w:szCs w:val="28"/>
                <w:lang w:val="uk-UA"/>
              </w:rPr>
              <w:t>більше</w:t>
            </w:r>
            <w:r w:rsidRPr="000532EA">
              <w:rPr>
                <w:spacing w:val="1"/>
                <w:sz w:val="28"/>
                <w:szCs w:val="28"/>
                <w:lang w:val="uk-UA"/>
              </w:rPr>
              <w:t xml:space="preserve"> </w:t>
            </w:r>
            <w:r w:rsidRPr="000532EA">
              <w:rPr>
                <w:sz w:val="28"/>
                <w:szCs w:val="28"/>
                <w:lang w:val="uk-UA"/>
              </w:rPr>
              <w:t>позитивних</w:t>
            </w:r>
            <w:r w:rsidRPr="000532EA">
              <w:rPr>
                <w:spacing w:val="1"/>
                <w:sz w:val="28"/>
                <w:szCs w:val="28"/>
                <w:lang w:val="uk-UA"/>
              </w:rPr>
              <w:t xml:space="preserve"> </w:t>
            </w:r>
            <w:r w:rsidRPr="000532EA">
              <w:rPr>
                <w:sz w:val="28"/>
                <w:szCs w:val="28"/>
                <w:lang w:val="uk-UA"/>
              </w:rPr>
              <w:t>емоцій,</w:t>
            </w:r>
            <w:r w:rsidRPr="000532EA">
              <w:rPr>
                <w:spacing w:val="1"/>
                <w:sz w:val="28"/>
                <w:szCs w:val="28"/>
                <w:lang w:val="uk-UA"/>
              </w:rPr>
              <w:t xml:space="preserve"> </w:t>
            </w:r>
            <w:r w:rsidRPr="000532EA">
              <w:rPr>
                <w:sz w:val="28"/>
                <w:szCs w:val="28"/>
                <w:lang w:val="uk-UA"/>
              </w:rPr>
              <w:t>а</w:t>
            </w:r>
            <w:r w:rsidRPr="000532EA">
              <w:rPr>
                <w:spacing w:val="1"/>
                <w:sz w:val="28"/>
                <w:szCs w:val="28"/>
                <w:lang w:val="uk-UA"/>
              </w:rPr>
              <w:t xml:space="preserve"> </w:t>
            </w:r>
            <w:r w:rsidRPr="000532EA">
              <w:rPr>
                <w:sz w:val="28"/>
                <w:szCs w:val="28"/>
                <w:lang w:val="uk-UA"/>
              </w:rPr>
              <w:t>її</w:t>
            </w:r>
            <w:r w:rsidRPr="000532EA">
              <w:rPr>
                <w:spacing w:val="1"/>
                <w:sz w:val="28"/>
                <w:szCs w:val="28"/>
                <w:lang w:val="uk-UA"/>
              </w:rPr>
              <w:t xml:space="preserve"> </w:t>
            </w:r>
            <w:r w:rsidRPr="000532EA">
              <w:rPr>
                <w:sz w:val="28"/>
                <w:szCs w:val="28"/>
                <w:lang w:val="uk-UA"/>
              </w:rPr>
              <w:t>зміст</w:t>
            </w:r>
            <w:r w:rsidRPr="000532EA">
              <w:rPr>
                <w:spacing w:val="1"/>
                <w:sz w:val="28"/>
                <w:szCs w:val="28"/>
                <w:lang w:val="uk-UA"/>
              </w:rPr>
              <w:t xml:space="preserve"> </w:t>
            </w:r>
            <w:r w:rsidRPr="000532EA">
              <w:rPr>
                <w:sz w:val="28"/>
                <w:szCs w:val="28"/>
                <w:lang w:val="uk-UA"/>
              </w:rPr>
              <w:t>—</w:t>
            </w:r>
            <w:r w:rsidRPr="000532EA">
              <w:rPr>
                <w:spacing w:val="1"/>
                <w:sz w:val="28"/>
                <w:szCs w:val="28"/>
                <w:lang w:val="uk-UA"/>
              </w:rPr>
              <w:t xml:space="preserve"> </w:t>
            </w:r>
            <w:r w:rsidRPr="000532EA">
              <w:rPr>
                <w:sz w:val="28"/>
                <w:szCs w:val="28"/>
                <w:lang w:val="uk-UA"/>
              </w:rPr>
              <w:t>бути</w:t>
            </w:r>
            <w:r w:rsidRPr="000532EA">
              <w:rPr>
                <w:spacing w:val="1"/>
                <w:sz w:val="28"/>
                <w:szCs w:val="28"/>
                <w:lang w:val="uk-UA"/>
              </w:rPr>
              <w:t xml:space="preserve"> </w:t>
            </w:r>
            <w:r w:rsidRPr="000532EA">
              <w:rPr>
                <w:sz w:val="28"/>
                <w:szCs w:val="28"/>
                <w:lang w:val="uk-UA"/>
              </w:rPr>
              <w:t>націленим</w:t>
            </w:r>
            <w:r w:rsidRPr="000532EA">
              <w:rPr>
                <w:spacing w:val="71"/>
                <w:sz w:val="28"/>
                <w:szCs w:val="28"/>
                <w:lang w:val="uk-UA"/>
              </w:rPr>
              <w:t xml:space="preserve"> </w:t>
            </w:r>
            <w:r w:rsidRPr="000532EA">
              <w:rPr>
                <w:sz w:val="28"/>
                <w:szCs w:val="28"/>
                <w:lang w:val="uk-UA"/>
              </w:rPr>
              <w:t>на</w:t>
            </w:r>
            <w:r w:rsidRPr="000532EA">
              <w:rPr>
                <w:spacing w:val="-67"/>
                <w:sz w:val="28"/>
                <w:szCs w:val="28"/>
                <w:lang w:val="uk-UA"/>
              </w:rPr>
              <w:t xml:space="preserve"> </w:t>
            </w:r>
            <w:r w:rsidRPr="000532EA">
              <w:rPr>
                <w:sz w:val="28"/>
                <w:szCs w:val="28"/>
                <w:lang w:val="uk-UA"/>
              </w:rPr>
              <w:t>виховання порядності, старанності, систематичності, послідовності,</w:t>
            </w:r>
            <w:r w:rsidRPr="000532EA">
              <w:rPr>
                <w:spacing w:val="1"/>
                <w:sz w:val="28"/>
                <w:szCs w:val="28"/>
                <w:lang w:val="uk-UA"/>
              </w:rPr>
              <w:t xml:space="preserve"> </w:t>
            </w:r>
            <w:r w:rsidRPr="000532EA">
              <w:rPr>
                <w:sz w:val="28"/>
                <w:szCs w:val="28"/>
                <w:lang w:val="uk-UA"/>
              </w:rPr>
              <w:t>посидючості</w:t>
            </w:r>
            <w:r w:rsidRPr="000532EA">
              <w:rPr>
                <w:spacing w:val="1"/>
                <w:sz w:val="28"/>
                <w:szCs w:val="28"/>
                <w:lang w:val="uk-UA"/>
              </w:rPr>
              <w:t xml:space="preserve"> </w:t>
            </w:r>
            <w:r w:rsidRPr="000532EA">
              <w:rPr>
                <w:sz w:val="28"/>
                <w:szCs w:val="28"/>
                <w:lang w:val="uk-UA"/>
              </w:rPr>
              <w:t>і</w:t>
            </w:r>
            <w:r w:rsidRPr="000532EA">
              <w:rPr>
                <w:spacing w:val="1"/>
                <w:sz w:val="28"/>
                <w:szCs w:val="28"/>
                <w:lang w:val="uk-UA"/>
              </w:rPr>
              <w:t xml:space="preserve"> </w:t>
            </w:r>
            <w:r w:rsidRPr="000532EA">
              <w:rPr>
                <w:sz w:val="28"/>
                <w:szCs w:val="28"/>
                <w:lang w:val="uk-UA"/>
              </w:rPr>
              <w:t>чесності.</w:t>
            </w:r>
            <w:r w:rsidRPr="000532EA">
              <w:rPr>
                <w:spacing w:val="1"/>
                <w:sz w:val="28"/>
                <w:szCs w:val="28"/>
                <w:lang w:val="uk-UA"/>
              </w:rPr>
              <w:t xml:space="preserve"> </w:t>
            </w:r>
            <w:r w:rsidRPr="000532EA">
              <w:rPr>
                <w:sz w:val="28"/>
                <w:szCs w:val="28"/>
                <w:lang w:val="uk-UA"/>
              </w:rPr>
              <w:t>Приклад</w:t>
            </w:r>
            <w:r w:rsidRPr="000532EA">
              <w:rPr>
                <w:spacing w:val="1"/>
                <w:sz w:val="28"/>
                <w:szCs w:val="28"/>
                <w:lang w:val="uk-UA"/>
              </w:rPr>
              <w:t xml:space="preserve"> </w:t>
            </w:r>
            <w:r w:rsidRPr="000532EA">
              <w:rPr>
                <w:sz w:val="28"/>
                <w:szCs w:val="28"/>
                <w:lang w:val="uk-UA"/>
              </w:rPr>
              <w:t>вчителя</w:t>
            </w:r>
            <w:r w:rsidRPr="000532EA">
              <w:rPr>
                <w:spacing w:val="1"/>
                <w:sz w:val="28"/>
                <w:szCs w:val="28"/>
                <w:lang w:val="uk-UA"/>
              </w:rPr>
              <w:t xml:space="preserve"> </w:t>
            </w:r>
            <w:r w:rsidRPr="000532EA">
              <w:rPr>
                <w:sz w:val="28"/>
                <w:szCs w:val="28"/>
                <w:lang w:val="uk-UA"/>
              </w:rPr>
              <w:t>покликаний</w:t>
            </w:r>
            <w:r w:rsidRPr="000532EA">
              <w:rPr>
                <w:spacing w:val="1"/>
                <w:sz w:val="28"/>
                <w:szCs w:val="28"/>
                <w:lang w:val="uk-UA"/>
              </w:rPr>
              <w:t xml:space="preserve"> </w:t>
            </w:r>
            <w:r w:rsidRPr="000532EA">
              <w:rPr>
                <w:sz w:val="28"/>
                <w:szCs w:val="28"/>
                <w:lang w:val="uk-UA"/>
              </w:rPr>
              <w:t>зіграти</w:t>
            </w:r>
            <w:r w:rsidRPr="000532EA">
              <w:rPr>
                <w:spacing w:val="1"/>
                <w:sz w:val="28"/>
                <w:szCs w:val="28"/>
                <w:lang w:val="uk-UA"/>
              </w:rPr>
              <w:t xml:space="preserve"> </w:t>
            </w:r>
            <w:r w:rsidRPr="000532EA">
              <w:rPr>
                <w:sz w:val="28"/>
                <w:szCs w:val="28"/>
                <w:lang w:val="uk-UA"/>
              </w:rPr>
              <w:t>важливу роль у формуванні толерантного ставлення до товаришів,</w:t>
            </w:r>
            <w:r w:rsidRPr="000532EA">
              <w:rPr>
                <w:spacing w:val="1"/>
                <w:sz w:val="28"/>
                <w:szCs w:val="28"/>
                <w:lang w:val="uk-UA"/>
              </w:rPr>
              <w:t xml:space="preserve"> </w:t>
            </w:r>
            <w:r w:rsidRPr="000532EA">
              <w:rPr>
                <w:sz w:val="28"/>
                <w:szCs w:val="28"/>
                <w:lang w:val="uk-UA"/>
              </w:rPr>
              <w:t>незалежно від</w:t>
            </w:r>
            <w:r w:rsidRPr="000532EA">
              <w:rPr>
                <w:spacing w:val="-2"/>
                <w:sz w:val="28"/>
                <w:szCs w:val="28"/>
                <w:lang w:val="uk-UA"/>
              </w:rPr>
              <w:t xml:space="preserve"> </w:t>
            </w:r>
            <w:r w:rsidRPr="000532EA">
              <w:rPr>
                <w:sz w:val="28"/>
                <w:szCs w:val="28"/>
                <w:lang w:val="uk-UA"/>
              </w:rPr>
              <w:t>рівня</w:t>
            </w:r>
            <w:r w:rsidRPr="000532EA">
              <w:rPr>
                <w:spacing w:val="-3"/>
                <w:sz w:val="28"/>
                <w:szCs w:val="28"/>
                <w:lang w:val="uk-UA"/>
              </w:rPr>
              <w:t xml:space="preserve"> </w:t>
            </w:r>
            <w:r w:rsidRPr="000532EA">
              <w:rPr>
                <w:sz w:val="28"/>
                <w:szCs w:val="28"/>
                <w:lang w:val="uk-UA"/>
              </w:rPr>
              <w:t>навчальних</w:t>
            </w:r>
            <w:r w:rsidRPr="000532EA">
              <w:rPr>
                <w:spacing w:val="1"/>
                <w:sz w:val="28"/>
                <w:szCs w:val="28"/>
                <w:lang w:val="uk-UA"/>
              </w:rPr>
              <w:t xml:space="preserve"> </w:t>
            </w:r>
            <w:r w:rsidRPr="000532EA">
              <w:rPr>
                <w:sz w:val="28"/>
                <w:szCs w:val="28"/>
                <w:lang w:val="uk-UA"/>
              </w:rPr>
              <w:t>досягнень.</w:t>
            </w:r>
          </w:p>
        </w:tc>
      </w:tr>
      <w:tr w:rsidR="00B75E3C" w:rsidRPr="000532EA" w:rsidTr="00537418">
        <w:trPr>
          <w:trHeight w:val="3218"/>
        </w:trPr>
        <w:tc>
          <w:tcPr>
            <w:tcW w:w="1134" w:type="dxa"/>
            <w:textDirection w:val="btLr"/>
          </w:tcPr>
          <w:p w:rsidR="00B75E3C" w:rsidRPr="000532EA" w:rsidRDefault="00B75E3C" w:rsidP="000532EA">
            <w:pPr>
              <w:pStyle w:val="TableParagraph"/>
              <w:ind w:firstLine="709"/>
              <w:jc w:val="both"/>
              <w:rPr>
                <w:sz w:val="28"/>
                <w:szCs w:val="28"/>
                <w:lang w:val="uk-UA"/>
              </w:rPr>
            </w:pPr>
            <w:r w:rsidRPr="000532EA">
              <w:rPr>
                <w:sz w:val="28"/>
                <w:szCs w:val="28"/>
                <w:lang w:val="uk-UA"/>
              </w:rPr>
              <w:t>Здоров'я</w:t>
            </w:r>
            <w:r w:rsidRPr="000532EA">
              <w:rPr>
                <w:spacing w:val="-6"/>
                <w:sz w:val="28"/>
                <w:szCs w:val="28"/>
                <w:lang w:val="uk-UA"/>
              </w:rPr>
              <w:t xml:space="preserve"> </w:t>
            </w:r>
            <w:r w:rsidRPr="000532EA">
              <w:rPr>
                <w:sz w:val="28"/>
                <w:szCs w:val="28"/>
                <w:lang w:val="uk-UA"/>
              </w:rPr>
              <w:t>і</w:t>
            </w:r>
            <w:r w:rsidRPr="000532EA">
              <w:rPr>
                <w:spacing w:val="-1"/>
                <w:sz w:val="28"/>
                <w:szCs w:val="28"/>
                <w:lang w:val="uk-UA"/>
              </w:rPr>
              <w:t xml:space="preserve"> </w:t>
            </w:r>
            <w:r w:rsidRPr="000532EA">
              <w:rPr>
                <w:sz w:val="28"/>
                <w:szCs w:val="28"/>
                <w:lang w:val="uk-UA"/>
              </w:rPr>
              <w:t>безпека</w:t>
            </w:r>
          </w:p>
        </w:tc>
        <w:tc>
          <w:tcPr>
            <w:tcW w:w="8505" w:type="dxa"/>
          </w:tcPr>
          <w:p w:rsidR="00B75E3C" w:rsidRPr="000532EA" w:rsidRDefault="00B75E3C" w:rsidP="000532EA">
            <w:pPr>
              <w:pStyle w:val="TableParagraph"/>
              <w:ind w:firstLine="709"/>
              <w:jc w:val="both"/>
              <w:rPr>
                <w:sz w:val="28"/>
                <w:szCs w:val="28"/>
                <w:lang w:val="uk-UA"/>
              </w:rPr>
            </w:pPr>
            <w:r w:rsidRPr="000532EA">
              <w:rPr>
                <w:sz w:val="28"/>
                <w:szCs w:val="28"/>
                <w:lang w:val="uk-UA"/>
              </w:rPr>
              <w:t>Завданням</w:t>
            </w:r>
            <w:r w:rsidRPr="000532EA">
              <w:rPr>
                <w:spacing w:val="1"/>
                <w:sz w:val="28"/>
                <w:szCs w:val="28"/>
                <w:lang w:val="uk-UA"/>
              </w:rPr>
              <w:t xml:space="preserve"> </w:t>
            </w:r>
            <w:r w:rsidRPr="000532EA">
              <w:rPr>
                <w:sz w:val="28"/>
                <w:szCs w:val="28"/>
                <w:lang w:val="uk-UA"/>
              </w:rPr>
              <w:t>наскрізної</w:t>
            </w:r>
            <w:r w:rsidRPr="000532EA">
              <w:rPr>
                <w:spacing w:val="1"/>
                <w:sz w:val="28"/>
                <w:szCs w:val="28"/>
                <w:lang w:val="uk-UA"/>
              </w:rPr>
              <w:t xml:space="preserve"> </w:t>
            </w:r>
            <w:r w:rsidRPr="000532EA">
              <w:rPr>
                <w:sz w:val="28"/>
                <w:szCs w:val="28"/>
                <w:lang w:val="uk-UA"/>
              </w:rPr>
              <w:t>лінії</w:t>
            </w:r>
            <w:r w:rsidRPr="000532EA">
              <w:rPr>
                <w:spacing w:val="1"/>
                <w:sz w:val="28"/>
                <w:szCs w:val="28"/>
                <w:lang w:val="uk-UA"/>
              </w:rPr>
              <w:t xml:space="preserve"> </w:t>
            </w:r>
            <w:r w:rsidRPr="000532EA">
              <w:rPr>
                <w:sz w:val="28"/>
                <w:szCs w:val="28"/>
                <w:lang w:val="uk-UA"/>
              </w:rPr>
              <w:t>є</w:t>
            </w:r>
            <w:r w:rsidRPr="000532EA">
              <w:rPr>
                <w:spacing w:val="1"/>
                <w:sz w:val="28"/>
                <w:szCs w:val="28"/>
                <w:lang w:val="uk-UA"/>
              </w:rPr>
              <w:t xml:space="preserve"> </w:t>
            </w:r>
            <w:r w:rsidRPr="000532EA">
              <w:rPr>
                <w:sz w:val="28"/>
                <w:szCs w:val="28"/>
                <w:lang w:val="uk-UA"/>
              </w:rPr>
              <w:t>становлення</w:t>
            </w:r>
            <w:r w:rsidRPr="000532EA">
              <w:rPr>
                <w:spacing w:val="1"/>
                <w:sz w:val="28"/>
                <w:szCs w:val="28"/>
                <w:lang w:val="uk-UA"/>
              </w:rPr>
              <w:t xml:space="preserve"> </w:t>
            </w:r>
            <w:r w:rsidRPr="000532EA">
              <w:rPr>
                <w:sz w:val="28"/>
                <w:szCs w:val="28"/>
                <w:lang w:val="uk-UA"/>
              </w:rPr>
              <w:t>учня</w:t>
            </w:r>
            <w:r w:rsidRPr="000532EA">
              <w:rPr>
                <w:spacing w:val="1"/>
                <w:sz w:val="28"/>
                <w:szCs w:val="28"/>
                <w:lang w:val="uk-UA"/>
              </w:rPr>
              <w:t xml:space="preserve"> </w:t>
            </w:r>
            <w:r w:rsidRPr="000532EA">
              <w:rPr>
                <w:sz w:val="28"/>
                <w:szCs w:val="28"/>
                <w:lang w:val="uk-UA"/>
              </w:rPr>
              <w:t>як</w:t>
            </w:r>
            <w:r w:rsidRPr="000532EA">
              <w:rPr>
                <w:spacing w:val="1"/>
                <w:sz w:val="28"/>
                <w:szCs w:val="28"/>
                <w:lang w:val="uk-UA"/>
              </w:rPr>
              <w:t xml:space="preserve"> </w:t>
            </w:r>
            <w:r w:rsidRPr="000532EA">
              <w:rPr>
                <w:sz w:val="28"/>
                <w:szCs w:val="28"/>
                <w:lang w:val="uk-UA"/>
              </w:rPr>
              <w:t>емоційно</w:t>
            </w:r>
            <w:r w:rsidRPr="000532EA">
              <w:rPr>
                <w:spacing w:val="1"/>
                <w:sz w:val="28"/>
                <w:szCs w:val="28"/>
                <w:lang w:val="uk-UA"/>
              </w:rPr>
              <w:t xml:space="preserve"> </w:t>
            </w:r>
            <w:r w:rsidRPr="000532EA">
              <w:rPr>
                <w:sz w:val="28"/>
                <w:szCs w:val="28"/>
                <w:lang w:val="uk-UA"/>
              </w:rPr>
              <w:t>стійкого члена суспільства, здатного вести здоровий спосіб життя і</w:t>
            </w:r>
            <w:r w:rsidRPr="000532EA">
              <w:rPr>
                <w:spacing w:val="1"/>
                <w:sz w:val="28"/>
                <w:szCs w:val="28"/>
                <w:lang w:val="uk-UA"/>
              </w:rPr>
              <w:t xml:space="preserve"> </w:t>
            </w:r>
            <w:r w:rsidRPr="000532EA">
              <w:rPr>
                <w:sz w:val="28"/>
                <w:szCs w:val="28"/>
                <w:lang w:val="uk-UA"/>
              </w:rPr>
              <w:t>формувати</w:t>
            </w:r>
            <w:r w:rsidRPr="000532EA">
              <w:rPr>
                <w:spacing w:val="-1"/>
                <w:sz w:val="28"/>
                <w:szCs w:val="28"/>
                <w:lang w:val="uk-UA"/>
              </w:rPr>
              <w:t xml:space="preserve"> </w:t>
            </w:r>
            <w:r w:rsidRPr="000532EA">
              <w:rPr>
                <w:sz w:val="28"/>
                <w:szCs w:val="28"/>
                <w:lang w:val="uk-UA"/>
              </w:rPr>
              <w:t>навколо</w:t>
            </w:r>
            <w:r w:rsidRPr="000532EA">
              <w:rPr>
                <w:spacing w:val="-3"/>
                <w:sz w:val="28"/>
                <w:szCs w:val="28"/>
                <w:lang w:val="uk-UA"/>
              </w:rPr>
              <w:t xml:space="preserve"> </w:t>
            </w:r>
            <w:r w:rsidRPr="000532EA">
              <w:rPr>
                <w:sz w:val="28"/>
                <w:szCs w:val="28"/>
                <w:lang w:val="uk-UA"/>
              </w:rPr>
              <w:t>себе</w:t>
            </w:r>
            <w:r w:rsidRPr="000532EA">
              <w:rPr>
                <w:spacing w:val="-4"/>
                <w:sz w:val="28"/>
                <w:szCs w:val="28"/>
                <w:lang w:val="uk-UA"/>
              </w:rPr>
              <w:t xml:space="preserve"> </w:t>
            </w:r>
            <w:r w:rsidRPr="000532EA">
              <w:rPr>
                <w:sz w:val="28"/>
                <w:szCs w:val="28"/>
                <w:lang w:val="uk-UA"/>
              </w:rPr>
              <w:t>безпечне життєве</w:t>
            </w:r>
            <w:r w:rsidRPr="000532EA">
              <w:rPr>
                <w:spacing w:val="-3"/>
                <w:sz w:val="28"/>
                <w:szCs w:val="28"/>
                <w:lang w:val="uk-UA"/>
              </w:rPr>
              <w:t xml:space="preserve"> </w:t>
            </w:r>
            <w:r w:rsidRPr="000532EA">
              <w:rPr>
                <w:sz w:val="28"/>
                <w:szCs w:val="28"/>
                <w:lang w:val="uk-UA"/>
              </w:rPr>
              <w:t>середовище.</w:t>
            </w:r>
          </w:p>
          <w:p w:rsidR="00B75E3C" w:rsidRPr="000532EA" w:rsidRDefault="00B75E3C" w:rsidP="000532EA">
            <w:pPr>
              <w:pStyle w:val="TableParagraph"/>
              <w:ind w:firstLine="709"/>
              <w:jc w:val="both"/>
              <w:rPr>
                <w:sz w:val="28"/>
                <w:szCs w:val="28"/>
                <w:lang w:val="uk-UA"/>
              </w:rPr>
            </w:pPr>
            <w:r w:rsidRPr="000532EA">
              <w:rPr>
                <w:sz w:val="28"/>
                <w:szCs w:val="28"/>
                <w:lang w:val="uk-UA"/>
              </w:rPr>
              <w:t>Реалізується через завдання з реальними даними про безпеку і</w:t>
            </w:r>
            <w:r w:rsidRPr="000532EA">
              <w:rPr>
                <w:spacing w:val="1"/>
                <w:sz w:val="28"/>
                <w:szCs w:val="28"/>
                <w:lang w:val="uk-UA"/>
              </w:rPr>
              <w:t xml:space="preserve"> </w:t>
            </w:r>
            <w:r w:rsidRPr="000532EA">
              <w:rPr>
                <w:sz w:val="28"/>
                <w:szCs w:val="28"/>
                <w:lang w:val="uk-UA"/>
              </w:rPr>
              <w:t>охорону</w:t>
            </w:r>
            <w:r w:rsidRPr="000532EA">
              <w:rPr>
                <w:spacing w:val="1"/>
                <w:sz w:val="28"/>
                <w:szCs w:val="28"/>
                <w:lang w:val="uk-UA"/>
              </w:rPr>
              <w:t xml:space="preserve"> </w:t>
            </w:r>
            <w:r w:rsidRPr="000532EA">
              <w:rPr>
                <w:sz w:val="28"/>
                <w:szCs w:val="28"/>
                <w:lang w:val="uk-UA"/>
              </w:rPr>
              <w:t>здоров’я</w:t>
            </w:r>
            <w:r w:rsidRPr="000532EA">
              <w:rPr>
                <w:spacing w:val="1"/>
                <w:sz w:val="28"/>
                <w:szCs w:val="28"/>
                <w:lang w:val="uk-UA"/>
              </w:rPr>
              <w:t xml:space="preserve"> </w:t>
            </w:r>
            <w:r w:rsidRPr="000532EA">
              <w:rPr>
                <w:sz w:val="28"/>
                <w:szCs w:val="28"/>
                <w:lang w:val="uk-UA"/>
              </w:rPr>
              <w:t>(текстові</w:t>
            </w:r>
            <w:r w:rsidRPr="000532EA">
              <w:rPr>
                <w:spacing w:val="1"/>
                <w:sz w:val="28"/>
                <w:szCs w:val="28"/>
                <w:lang w:val="uk-UA"/>
              </w:rPr>
              <w:t xml:space="preserve"> </w:t>
            </w:r>
            <w:r w:rsidRPr="000532EA">
              <w:rPr>
                <w:sz w:val="28"/>
                <w:szCs w:val="28"/>
                <w:lang w:val="uk-UA"/>
              </w:rPr>
              <w:t>завдання,</w:t>
            </w:r>
            <w:r w:rsidRPr="000532EA">
              <w:rPr>
                <w:spacing w:val="1"/>
                <w:sz w:val="28"/>
                <w:szCs w:val="28"/>
                <w:lang w:val="uk-UA"/>
              </w:rPr>
              <w:t xml:space="preserve"> </w:t>
            </w:r>
            <w:r w:rsidRPr="000532EA">
              <w:rPr>
                <w:sz w:val="28"/>
                <w:szCs w:val="28"/>
                <w:lang w:val="uk-UA"/>
              </w:rPr>
              <w:t>пов’язані</w:t>
            </w:r>
            <w:r w:rsidRPr="000532EA">
              <w:rPr>
                <w:spacing w:val="1"/>
                <w:sz w:val="28"/>
                <w:szCs w:val="28"/>
                <w:lang w:val="uk-UA"/>
              </w:rPr>
              <w:t xml:space="preserve"> </w:t>
            </w:r>
            <w:r w:rsidRPr="000532EA">
              <w:rPr>
                <w:sz w:val="28"/>
                <w:szCs w:val="28"/>
                <w:lang w:val="uk-UA"/>
              </w:rPr>
              <w:t>з</w:t>
            </w:r>
            <w:r w:rsidRPr="000532EA">
              <w:rPr>
                <w:spacing w:val="1"/>
                <w:sz w:val="28"/>
                <w:szCs w:val="28"/>
                <w:lang w:val="uk-UA"/>
              </w:rPr>
              <w:t xml:space="preserve"> </w:t>
            </w:r>
            <w:r w:rsidRPr="000532EA">
              <w:rPr>
                <w:sz w:val="28"/>
                <w:szCs w:val="28"/>
                <w:lang w:val="uk-UA"/>
              </w:rPr>
              <w:t>середовищем</w:t>
            </w:r>
            <w:r w:rsidRPr="000532EA">
              <w:rPr>
                <w:spacing w:val="1"/>
                <w:sz w:val="28"/>
                <w:szCs w:val="28"/>
                <w:lang w:val="uk-UA"/>
              </w:rPr>
              <w:t xml:space="preserve"> </w:t>
            </w:r>
            <w:r w:rsidRPr="000532EA">
              <w:rPr>
                <w:sz w:val="28"/>
                <w:szCs w:val="28"/>
                <w:lang w:val="uk-UA"/>
              </w:rPr>
              <w:t>дорожнього руху, рухом пішоходів і транспортних засобів). Варто</w:t>
            </w:r>
            <w:r w:rsidRPr="000532EA">
              <w:rPr>
                <w:spacing w:val="1"/>
                <w:sz w:val="28"/>
                <w:szCs w:val="28"/>
                <w:lang w:val="uk-UA"/>
              </w:rPr>
              <w:t xml:space="preserve"> </w:t>
            </w:r>
            <w:r w:rsidRPr="000532EA">
              <w:rPr>
                <w:sz w:val="28"/>
                <w:szCs w:val="28"/>
                <w:lang w:val="uk-UA"/>
              </w:rPr>
              <w:t>звернути</w:t>
            </w:r>
            <w:r w:rsidRPr="000532EA">
              <w:rPr>
                <w:spacing w:val="1"/>
                <w:sz w:val="28"/>
                <w:szCs w:val="28"/>
                <w:lang w:val="uk-UA"/>
              </w:rPr>
              <w:t xml:space="preserve"> </w:t>
            </w:r>
            <w:r w:rsidRPr="000532EA">
              <w:rPr>
                <w:sz w:val="28"/>
                <w:szCs w:val="28"/>
                <w:lang w:val="uk-UA"/>
              </w:rPr>
              <w:t>увагу</w:t>
            </w:r>
            <w:r w:rsidRPr="000532EA">
              <w:rPr>
                <w:spacing w:val="1"/>
                <w:sz w:val="28"/>
                <w:szCs w:val="28"/>
                <w:lang w:val="uk-UA"/>
              </w:rPr>
              <w:t xml:space="preserve"> </w:t>
            </w:r>
            <w:r w:rsidRPr="000532EA">
              <w:rPr>
                <w:sz w:val="28"/>
                <w:szCs w:val="28"/>
                <w:lang w:val="uk-UA"/>
              </w:rPr>
              <w:t>на</w:t>
            </w:r>
            <w:r w:rsidRPr="000532EA">
              <w:rPr>
                <w:spacing w:val="1"/>
                <w:sz w:val="28"/>
                <w:szCs w:val="28"/>
                <w:lang w:val="uk-UA"/>
              </w:rPr>
              <w:t xml:space="preserve"> </w:t>
            </w:r>
            <w:r w:rsidRPr="000532EA">
              <w:rPr>
                <w:sz w:val="28"/>
                <w:szCs w:val="28"/>
                <w:lang w:val="uk-UA"/>
              </w:rPr>
              <w:t>проблеми,</w:t>
            </w:r>
            <w:r w:rsidRPr="000532EA">
              <w:rPr>
                <w:spacing w:val="1"/>
                <w:sz w:val="28"/>
                <w:szCs w:val="28"/>
                <w:lang w:val="uk-UA"/>
              </w:rPr>
              <w:t xml:space="preserve"> </w:t>
            </w:r>
            <w:r w:rsidRPr="000532EA">
              <w:rPr>
                <w:sz w:val="28"/>
                <w:szCs w:val="28"/>
                <w:lang w:val="uk-UA"/>
              </w:rPr>
              <w:t>пов’язані</w:t>
            </w:r>
            <w:r w:rsidRPr="000532EA">
              <w:rPr>
                <w:spacing w:val="1"/>
                <w:sz w:val="28"/>
                <w:szCs w:val="28"/>
                <w:lang w:val="uk-UA"/>
              </w:rPr>
              <w:t xml:space="preserve"> </w:t>
            </w:r>
            <w:r w:rsidRPr="000532EA">
              <w:rPr>
                <w:sz w:val="28"/>
                <w:szCs w:val="28"/>
                <w:lang w:val="uk-UA"/>
              </w:rPr>
              <w:t>із</w:t>
            </w:r>
            <w:r w:rsidRPr="000532EA">
              <w:rPr>
                <w:spacing w:val="1"/>
                <w:sz w:val="28"/>
                <w:szCs w:val="28"/>
                <w:lang w:val="uk-UA"/>
              </w:rPr>
              <w:t xml:space="preserve"> </w:t>
            </w:r>
            <w:r w:rsidRPr="000532EA">
              <w:rPr>
                <w:sz w:val="28"/>
                <w:szCs w:val="28"/>
                <w:lang w:val="uk-UA"/>
              </w:rPr>
              <w:t>ризиками</w:t>
            </w:r>
            <w:r w:rsidRPr="000532EA">
              <w:rPr>
                <w:spacing w:val="1"/>
                <w:sz w:val="28"/>
                <w:szCs w:val="28"/>
                <w:lang w:val="uk-UA"/>
              </w:rPr>
              <w:t xml:space="preserve"> </w:t>
            </w:r>
            <w:r w:rsidRPr="000532EA">
              <w:rPr>
                <w:sz w:val="28"/>
                <w:szCs w:val="28"/>
                <w:lang w:val="uk-UA"/>
              </w:rPr>
              <w:t>для</w:t>
            </w:r>
            <w:r w:rsidRPr="000532EA">
              <w:rPr>
                <w:spacing w:val="1"/>
                <w:sz w:val="28"/>
                <w:szCs w:val="28"/>
                <w:lang w:val="uk-UA"/>
              </w:rPr>
              <w:t xml:space="preserve"> </w:t>
            </w:r>
            <w:r w:rsidRPr="000532EA">
              <w:rPr>
                <w:sz w:val="28"/>
                <w:szCs w:val="28"/>
                <w:lang w:val="uk-UA"/>
              </w:rPr>
              <w:t>життя</w:t>
            </w:r>
            <w:r w:rsidRPr="000532EA">
              <w:rPr>
                <w:spacing w:val="1"/>
                <w:sz w:val="28"/>
                <w:szCs w:val="28"/>
                <w:lang w:val="uk-UA"/>
              </w:rPr>
              <w:t xml:space="preserve"> </w:t>
            </w:r>
            <w:r w:rsidRPr="000532EA">
              <w:rPr>
                <w:sz w:val="28"/>
                <w:szCs w:val="28"/>
                <w:lang w:val="uk-UA"/>
              </w:rPr>
              <w:t>і</w:t>
            </w:r>
            <w:r w:rsidRPr="000532EA">
              <w:rPr>
                <w:spacing w:val="1"/>
                <w:sz w:val="28"/>
                <w:szCs w:val="28"/>
                <w:lang w:val="uk-UA"/>
              </w:rPr>
              <w:t xml:space="preserve"> </w:t>
            </w:r>
            <w:r w:rsidRPr="000532EA">
              <w:rPr>
                <w:sz w:val="28"/>
                <w:szCs w:val="28"/>
                <w:lang w:val="uk-UA"/>
              </w:rPr>
              <w:t>здоров’я.</w:t>
            </w:r>
            <w:r w:rsidRPr="000532EA">
              <w:rPr>
                <w:spacing w:val="66"/>
                <w:sz w:val="28"/>
                <w:szCs w:val="28"/>
                <w:lang w:val="uk-UA"/>
              </w:rPr>
              <w:t xml:space="preserve"> </w:t>
            </w:r>
            <w:r w:rsidRPr="000532EA">
              <w:rPr>
                <w:sz w:val="28"/>
                <w:szCs w:val="28"/>
                <w:lang w:val="uk-UA"/>
              </w:rPr>
              <w:t>Вирішення</w:t>
            </w:r>
            <w:r w:rsidRPr="000532EA">
              <w:rPr>
                <w:spacing w:val="67"/>
                <w:sz w:val="28"/>
                <w:szCs w:val="28"/>
                <w:lang w:val="uk-UA"/>
              </w:rPr>
              <w:t xml:space="preserve"> </w:t>
            </w:r>
            <w:r w:rsidRPr="000532EA">
              <w:rPr>
                <w:sz w:val="28"/>
                <w:szCs w:val="28"/>
                <w:lang w:val="uk-UA"/>
              </w:rPr>
              <w:t>проблем,</w:t>
            </w:r>
            <w:r w:rsidRPr="000532EA">
              <w:rPr>
                <w:spacing w:val="67"/>
                <w:sz w:val="28"/>
                <w:szCs w:val="28"/>
                <w:lang w:val="uk-UA"/>
              </w:rPr>
              <w:t xml:space="preserve"> </w:t>
            </w:r>
            <w:r w:rsidRPr="000532EA">
              <w:rPr>
                <w:sz w:val="28"/>
                <w:szCs w:val="28"/>
                <w:lang w:val="uk-UA"/>
              </w:rPr>
              <w:t>знайдених</w:t>
            </w:r>
            <w:r w:rsidRPr="000532EA">
              <w:rPr>
                <w:spacing w:val="67"/>
                <w:sz w:val="28"/>
                <w:szCs w:val="28"/>
                <w:lang w:val="uk-UA"/>
              </w:rPr>
              <w:t xml:space="preserve"> </w:t>
            </w:r>
            <w:r w:rsidRPr="000532EA">
              <w:rPr>
                <w:sz w:val="28"/>
                <w:szCs w:val="28"/>
                <w:lang w:val="uk-UA"/>
              </w:rPr>
              <w:t>з</w:t>
            </w:r>
            <w:r w:rsidRPr="000532EA">
              <w:rPr>
                <w:spacing w:val="67"/>
                <w:sz w:val="28"/>
                <w:szCs w:val="28"/>
                <w:lang w:val="uk-UA"/>
              </w:rPr>
              <w:t xml:space="preserve"> </w:t>
            </w:r>
            <w:r w:rsidRPr="000532EA">
              <w:rPr>
                <w:sz w:val="28"/>
                <w:szCs w:val="28"/>
                <w:lang w:val="uk-UA"/>
              </w:rPr>
              <w:t>«ага-ефектом»,</w:t>
            </w:r>
            <w:r w:rsidRPr="000532EA">
              <w:rPr>
                <w:spacing w:val="66"/>
                <w:sz w:val="28"/>
                <w:szCs w:val="28"/>
                <w:lang w:val="uk-UA"/>
              </w:rPr>
              <w:t xml:space="preserve"> </w:t>
            </w:r>
            <w:r w:rsidRPr="000532EA">
              <w:rPr>
                <w:sz w:val="28"/>
                <w:szCs w:val="28"/>
                <w:lang w:val="uk-UA"/>
              </w:rPr>
              <w:t>пошук</w:t>
            </w:r>
          </w:p>
          <w:p w:rsidR="00B75E3C" w:rsidRPr="000532EA" w:rsidRDefault="00B75E3C" w:rsidP="000532EA">
            <w:pPr>
              <w:pStyle w:val="TableParagraph"/>
              <w:ind w:firstLine="709"/>
              <w:jc w:val="both"/>
              <w:rPr>
                <w:sz w:val="28"/>
                <w:szCs w:val="28"/>
                <w:lang w:val="uk-UA"/>
              </w:rPr>
            </w:pPr>
            <w:r w:rsidRPr="000532EA">
              <w:rPr>
                <w:sz w:val="28"/>
                <w:szCs w:val="28"/>
                <w:lang w:val="uk-UA"/>
              </w:rPr>
              <w:t>оптимальних методів вирішення і розв’язування задач тощо, здатні</w:t>
            </w:r>
            <w:r w:rsidRPr="000532EA">
              <w:rPr>
                <w:spacing w:val="1"/>
                <w:sz w:val="28"/>
                <w:szCs w:val="28"/>
                <w:lang w:val="uk-UA"/>
              </w:rPr>
              <w:t xml:space="preserve"> </w:t>
            </w:r>
            <w:r w:rsidRPr="000532EA">
              <w:rPr>
                <w:sz w:val="28"/>
                <w:szCs w:val="28"/>
                <w:lang w:val="uk-UA"/>
              </w:rPr>
              <w:t>викликати</w:t>
            </w:r>
            <w:r w:rsidRPr="000532EA">
              <w:rPr>
                <w:spacing w:val="-1"/>
                <w:sz w:val="28"/>
                <w:szCs w:val="28"/>
                <w:lang w:val="uk-UA"/>
              </w:rPr>
              <w:t xml:space="preserve"> </w:t>
            </w:r>
            <w:r w:rsidRPr="000532EA">
              <w:rPr>
                <w:sz w:val="28"/>
                <w:szCs w:val="28"/>
                <w:lang w:val="uk-UA"/>
              </w:rPr>
              <w:t>в</w:t>
            </w:r>
            <w:r w:rsidRPr="000532EA">
              <w:rPr>
                <w:spacing w:val="-1"/>
                <w:sz w:val="28"/>
                <w:szCs w:val="28"/>
                <w:lang w:val="uk-UA"/>
              </w:rPr>
              <w:t xml:space="preserve"> </w:t>
            </w:r>
            <w:r w:rsidRPr="000532EA">
              <w:rPr>
                <w:sz w:val="28"/>
                <w:szCs w:val="28"/>
                <w:lang w:val="uk-UA"/>
              </w:rPr>
              <w:t>учнів</w:t>
            </w:r>
            <w:r w:rsidRPr="000532EA">
              <w:rPr>
                <w:spacing w:val="-2"/>
                <w:sz w:val="28"/>
                <w:szCs w:val="28"/>
                <w:lang w:val="uk-UA"/>
              </w:rPr>
              <w:t xml:space="preserve"> </w:t>
            </w:r>
            <w:r w:rsidRPr="000532EA">
              <w:rPr>
                <w:sz w:val="28"/>
                <w:szCs w:val="28"/>
                <w:lang w:val="uk-UA"/>
              </w:rPr>
              <w:t>чимало</w:t>
            </w:r>
            <w:r w:rsidRPr="000532EA">
              <w:rPr>
                <w:spacing w:val="-4"/>
                <w:sz w:val="28"/>
                <w:szCs w:val="28"/>
                <w:lang w:val="uk-UA"/>
              </w:rPr>
              <w:t xml:space="preserve"> </w:t>
            </w:r>
            <w:r w:rsidRPr="000532EA">
              <w:rPr>
                <w:sz w:val="28"/>
                <w:szCs w:val="28"/>
                <w:lang w:val="uk-UA"/>
              </w:rPr>
              <w:t>радісних</w:t>
            </w:r>
            <w:r w:rsidRPr="000532EA">
              <w:rPr>
                <w:spacing w:val="1"/>
                <w:sz w:val="28"/>
                <w:szCs w:val="28"/>
                <w:lang w:val="uk-UA"/>
              </w:rPr>
              <w:t xml:space="preserve"> </w:t>
            </w:r>
            <w:r w:rsidRPr="000532EA">
              <w:rPr>
                <w:sz w:val="28"/>
                <w:szCs w:val="28"/>
                <w:lang w:val="uk-UA"/>
              </w:rPr>
              <w:t>емоцій.</w:t>
            </w:r>
          </w:p>
        </w:tc>
      </w:tr>
      <w:tr w:rsidR="00B75E3C" w:rsidRPr="000532EA" w:rsidTr="00537418">
        <w:trPr>
          <w:trHeight w:val="2898"/>
        </w:trPr>
        <w:tc>
          <w:tcPr>
            <w:tcW w:w="1134" w:type="dxa"/>
            <w:textDirection w:val="btLr"/>
          </w:tcPr>
          <w:p w:rsidR="00B75E3C" w:rsidRPr="000532EA" w:rsidRDefault="00B75E3C" w:rsidP="000532EA">
            <w:pPr>
              <w:pStyle w:val="TableParagraph"/>
              <w:tabs>
                <w:tab w:val="left" w:pos="2705"/>
              </w:tabs>
              <w:ind w:firstLine="709"/>
              <w:jc w:val="both"/>
              <w:rPr>
                <w:sz w:val="28"/>
                <w:szCs w:val="28"/>
                <w:lang w:val="uk-UA"/>
              </w:rPr>
            </w:pPr>
            <w:r w:rsidRPr="000532EA">
              <w:rPr>
                <w:sz w:val="28"/>
                <w:szCs w:val="28"/>
                <w:lang w:val="uk-UA"/>
              </w:rPr>
              <w:lastRenderedPageBreak/>
              <w:t xml:space="preserve">Підприємливість </w:t>
            </w:r>
            <w:r w:rsidRPr="000532EA">
              <w:rPr>
                <w:spacing w:val="-4"/>
                <w:sz w:val="28"/>
                <w:szCs w:val="28"/>
                <w:lang w:val="uk-UA"/>
              </w:rPr>
              <w:t>і</w:t>
            </w:r>
            <w:r w:rsidRPr="000532EA">
              <w:rPr>
                <w:spacing w:val="-67"/>
                <w:sz w:val="28"/>
                <w:szCs w:val="28"/>
                <w:lang w:val="uk-UA"/>
              </w:rPr>
              <w:t xml:space="preserve"> </w:t>
            </w:r>
            <w:r w:rsidRPr="000532EA">
              <w:rPr>
                <w:sz w:val="28"/>
                <w:szCs w:val="28"/>
                <w:lang w:val="uk-UA"/>
              </w:rPr>
              <w:t>фінансова грамотність</w:t>
            </w:r>
          </w:p>
        </w:tc>
        <w:tc>
          <w:tcPr>
            <w:tcW w:w="8505" w:type="dxa"/>
          </w:tcPr>
          <w:p w:rsidR="00B75E3C" w:rsidRPr="000532EA" w:rsidRDefault="00B75E3C" w:rsidP="000532EA">
            <w:pPr>
              <w:pStyle w:val="TableParagraph"/>
              <w:ind w:firstLine="709"/>
              <w:jc w:val="both"/>
              <w:rPr>
                <w:sz w:val="28"/>
                <w:szCs w:val="28"/>
                <w:lang w:val="uk-UA"/>
              </w:rPr>
            </w:pPr>
            <w:r w:rsidRPr="000532EA">
              <w:rPr>
                <w:sz w:val="28"/>
                <w:szCs w:val="28"/>
                <w:lang w:val="uk-UA"/>
              </w:rPr>
              <w:t>Наскрізна</w:t>
            </w:r>
            <w:r w:rsidRPr="000532EA">
              <w:rPr>
                <w:spacing w:val="1"/>
                <w:sz w:val="28"/>
                <w:szCs w:val="28"/>
                <w:lang w:val="uk-UA"/>
              </w:rPr>
              <w:t xml:space="preserve"> </w:t>
            </w:r>
            <w:r w:rsidRPr="000532EA">
              <w:rPr>
                <w:sz w:val="28"/>
                <w:szCs w:val="28"/>
                <w:lang w:val="uk-UA"/>
              </w:rPr>
              <w:t>лінія</w:t>
            </w:r>
            <w:r w:rsidRPr="000532EA">
              <w:rPr>
                <w:spacing w:val="1"/>
                <w:sz w:val="28"/>
                <w:szCs w:val="28"/>
                <w:lang w:val="uk-UA"/>
              </w:rPr>
              <w:t xml:space="preserve"> </w:t>
            </w:r>
            <w:r w:rsidRPr="000532EA">
              <w:rPr>
                <w:sz w:val="28"/>
                <w:szCs w:val="28"/>
                <w:lang w:val="uk-UA"/>
              </w:rPr>
              <w:t>націлена</w:t>
            </w:r>
            <w:r w:rsidRPr="000532EA">
              <w:rPr>
                <w:spacing w:val="1"/>
                <w:sz w:val="28"/>
                <w:szCs w:val="28"/>
                <w:lang w:val="uk-UA"/>
              </w:rPr>
              <w:t xml:space="preserve"> </w:t>
            </w:r>
            <w:r w:rsidRPr="000532EA">
              <w:rPr>
                <w:sz w:val="28"/>
                <w:szCs w:val="28"/>
                <w:lang w:val="uk-UA"/>
              </w:rPr>
              <w:t>на</w:t>
            </w:r>
            <w:r w:rsidRPr="000532EA">
              <w:rPr>
                <w:spacing w:val="1"/>
                <w:sz w:val="28"/>
                <w:szCs w:val="28"/>
                <w:lang w:val="uk-UA"/>
              </w:rPr>
              <w:t xml:space="preserve"> </w:t>
            </w:r>
            <w:r w:rsidRPr="000532EA">
              <w:rPr>
                <w:sz w:val="28"/>
                <w:szCs w:val="28"/>
                <w:lang w:val="uk-UA"/>
              </w:rPr>
              <w:t>розвиток</w:t>
            </w:r>
            <w:r w:rsidRPr="000532EA">
              <w:rPr>
                <w:spacing w:val="1"/>
                <w:sz w:val="28"/>
                <w:szCs w:val="28"/>
                <w:lang w:val="uk-UA"/>
              </w:rPr>
              <w:t xml:space="preserve"> </w:t>
            </w:r>
            <w:r w:rsidRPr="000532EA">
              <w:rPr>
                <w:sz w:val="28"/>
                <w:szCs w:val="28"/>
                <w:lang w:val="uk-UA"/>
              </w:rPr>
              <w:t>лідерських</w:t>
            </w:r>
            <w:r w:rsidRPr="000532EA">
              <w:rPr>
                <w:spacing w:val="1"/>
                <w:sz w:val="28"/>
                <w:szCs w:val="28"/>
                <w:lang w:val="uk-UA"/>
              </w:rPr>
              <w:t xml:space="preserve"> </w:t>
            </w:r>
            <w:r w:rsidRPr="000532EA">
              <w:rPr>
                <w:sz w:val="28"/>
                <w:szCs w:val="28"/>
                <w:lang w:val="uk-UA"/>
              </w:rPr>
              <w:t>ініціатив,</w:t>
            </w:r>
            <w:r w:rsidRPr="000532EA">
              <w:rPr>
                <w:spacing w:val="1"/>
                <w:sz w:val="28"/>
                <w:szCs w:val="28"/>
                <w:lang w:val="uk-UA"/>
              </w:rPr>
              <w:t xml:space="preserve"> </w:t>
            </w:r>
            <w:r w:rsidRPr="000532EA">
              <w:rPr>
                <w:sz w:val="28"/>
                <w:szCs w:val="28"/>
                <w:lang w:val="uk-UA"/>
              </w:rPr>
              <w:t>здатність</w:t>
            </w:r>
            <w:r w:rsidRPr="000532EA">
              <w:rPr>
                <w:spacing w:val="1"/>
                <w:sz w:val="28"/>
                <w:szCs w:val="28"/>
                <w:lang w:val="uk-UA"/>
              </w:rPr>
              <w:t xml:space="preserve"> </w:t>
            </w:r>
            <w:r w:rsidRPr="000532EA">
              <w:rPr>
                <w:sz w:val="28"/>
                <w:szCs w:val="28"/>
                <w:lang w:val="uk-UA"/>
              </w:rPr>
              <w:t>успішно</w:t>
            </w:r>
            <w:r w:rsidRPr="000532EA">
              <w:rPr>
                <w:spacing w:val="1"/>
                <w:sz w:val="28"/>
                <w:szCs w:val="28"/>
                <w:lang w:val="uk-UA"/>
              </w:rPr>
              <w:t xml:space="preserve"> </w:t>
            </w:r>
            <w:r w:rsidRPr="000532EA">
              <w:rPr>
                <w:sz w:val="28"/>
                <w:szCs w:val="28"/>
                <w:lang w:val="uk-UA"/>
              </w:rPr>
              <w:t>діяти</w:t>
            </w:r>
            <w:r w:rsidRPr="000532EA">
              <w:rPr>
                <w:spacing w:val="1"/>
                <w:sz w:val="28"/>
                <w:szCs w:val="28"/>
                <w:lang w:val="uk-UA"/>
              </w:rPr>
              <w:t xml:space="preserve"> </w:t>
            </w:r>
            <w:r w:rsidRPr="000532EA">
              <w:rPr>
                <w:sz w:val="28"/>
                <w:szCs w:val="28"/>
                <w:lang w:val="uk-UA"/>
              </w:rPr>
              <w:t>в</w:t>
            </w:r>
            <w:r w:rsidRPr="000532EA">
              <w:rPr>
                <w:spacing w:val="1"/>
                <w:sz w:val="28"/>
                <w:szCs w:val="28"/>
                <w:lang w:val="uk-UA"/>
              </w:rPr>
              <w:t xml:space="preserve"> </w:t>
            </w:r>
            <w:r w:rsidRPr="000532EA">
              <w:rPr>
                <w:sz w:val="28"/>
                <w:szCs w:val="28"/>
                <w:lang w:val="uk-UA"/>
              </w:rPr>
              <w:t>технологічному</w:t>
            </w:r>
            <w:r w:rsidRPr="000532EA">
              <w:rPr>
                <w:spacing w:val="1"/>
                <w:sz w:val="28"/>
                <w:szCs w:val="28"/>
                <w:lang w:val="uk-UA"/>
              </w:rPr>
              <w:t xml:space="preserve"> </w:t>
            </w:r>
            <w:r w:rsidRPr="000532EA">
              <w:rPr>
                <w:sz w:val="28"/>
                <w:szCs w:val="28"/>
                <w:lang w:val="uk-UA"/>
              </w:rPr>
              <w:t>швидкозмінному</w:t>
            </w:r>
            <w:r w:rsidRPr="000532EA">
              <w:rPr>
                <w:spacing w:val="1"/>
                <w:sz w:val="28"/>
                <w:szCs w:val="28"/>
                <w:lang w:val="uk-UA"/>
              </w:rPr>
              <w:t xml:space="preserve"> </w:t>
            </w:r>
            <w:r w:rsidRPr="000532EA">
              <w:rPr>
                <w:sz w:val="28"/>
                <w:szCs w:val="28"/>
                <w:lang w:val="uk-UA"/>
              </w:rPr>
              <w:t>середовищі,</w:t>
            </w:r>
            <w:r w:rsidRPr="000532EA">
              <w:rPr>
                <w:spacing w:val="1"/>
                <w:sz w:val="28"/>
                <w:szCs w:val="28"/>
                <w:lang w:val="uk-UA"/>
              </w:rPr>
              <w:t xml:space="preserve"> </w:t>
            </w:r>
            <w:r w:rsidRPr="000532EA">
              <w:rPr>
                <w:sz w:val="28"/>
                <w:szCs w:val="28"/>
                <w:lang w:val="uk-UA"/>
              </w:rPr>
              <w:t>забезпечення</w:t>
            </w:r>
            <w:r w:rsidRPr="000532EA">
              <w:rPr>
                <w:spacing w:val="1"/>
                <w:sz w:val="28"/>
                <w:szCs w:val="28"/>
                <w:lang w:val="uk-UA"/>
              </w:rPr>
              <w:t xml:space="preserve"> </w:t>
            </w:r>
            <w:r w:rsidRPr="000532EA">
              <w:rPr>
                <w:sz w:val="28"/>
                <w:szCs w:val="28"/>
                <w:lang w:val="uk-UA"/>
              </w:rPr>
              <w:t>кращого</w:t>
            </w:r>
            <w:r w:rsidRPr="000532EA">
              <w:rPr>
                <w:spacing w:val="1"/>
                <w:sz w:val="28"/>
                <w:szCs w:val="28"/>
                <w:lang w:val="uk-UA"/>
              </w:rPr>
              <w:t xml:space="preserve"> </w:t>
            </w:r>
            <w:r w:rsidRPr="000532EA">
              <w:rPr>
                <w:sz w:val="28"/>
                <w:szCs w:val="28"/>
                <w:lang w:val="uk-UA"/>
              </w:rPr>
              <w:t>розуміння</w:t>
            </w:r>
            <w:r w:rsidRPr="000532EA">
              <w:rPr>
                <w:spacing w:val="1"/>
                <w:sz w:val="28"/>
                <w:szCs w:val="28"/>
                <w:lang w:val="uk-UA"/>
              </w:rPr>
              <w:t xml:space="preserve"> </w:t>
            </w:r>
            <w:r w:rsidRPr="000532EA">
              <w:rPr>
                <w:sz w:val="28"/>
                <w:szCs w:val="28"/>
                <w:lang w:val="uk-UA"/>
              </w:rPr>
              <w:t>учнями</w:t>
            </w:r>
            <w:r w:rsidRPr="000532EA">
              <w:rPr>
                <w:spacing w:val="1"/>
                <w:sz w:val="28"/>
                <w:szCs w:val="28"/>
                <w:lang w:val="uk-UA"/>
              </w:rPr>
              <w:t xml:space="preserve"> </w:t>
            </w:r>
            <w:r w:rsidRPr="000532EA">
              <w:rPr>
                <w:sz w:val="28"/>
                <w:szCs w:val="28"/>
                <w:lang w:val="uk-UA"/>
              </w:rPr>
              <w:t>практичних</w:t>
            </w:r>
            <w:r w:rsidRPr="000532EA">
              <w:rPr>
                <w:spacing w:val="-67"/>
                <w:sz w:val="28"/>
                <w:szCs w:val="28"/>
                <w:lang w:val="uk-UA"/>
              </w:rPr>
              <w:t xml:space="preserve"> </w:t>
            </w:r>
            <w:r w:rsidRPr="000532EA">
              <w:rPr>
                <w:sz w:val="28"/>
                <w:szCs w:val="28"/>
                <w:lang w:val="uk-UA"/>
              </w:rPr>
              <w:t>аспектів фінансових питань (здійснення заощаджень, інвестування,</w:t>
            </w:r>
            <w:r w:rsidRPr="000532EA">
              <w:rPr>
                <w:spacing w:val="1"/>
                <w:sz w:val="28"/>
                <w:szCs w:val="28"/>
                <w:lang w:val="uk-UA"/>
              </w:rPr>
              <w:t xml:space="preserve"> </w:t>
            </w:r>
            <w:r w:rsidRPr="000532EA">
              <w:rPr>
                <w:sz w:val="28"/>
                <w:szCs w:val="28"/>
                <w:lang w:val="uk-UA"/>
              </w:rPr>
              <w:t>запозичення,</w:t>
            </w:r>
            <w:r w:rsidRPr="000532EA">
              <w:rPr>
                <w:spacing w:val="-1"/>
                <w:sz w:val="28"/>
                <w:szCs w:val="28"/>
                <w:lang w:val="uk-UA"/>
              </w:rPr>
              <w:t xml:space="preserve"> </w:t>
            </w:r>
            <w:r w:rsidRPr="000532EA">
              <w:rPr>
                <w:sz w:val="28"/>
                <w:szCs w:val="28"/>
                <w:lang w:val="uk-UA"/>
              </w:rPr>
              <w:t>страхування, кредитування</w:t>
            </w:r>
            <w:r w:rsidRPr="000532EA">
              <w:rPr>
                <w:spacing w:val="-1"/>
                <w:sz w:val="28"/>
                <w:szCs w:val="28"/>
                <w:lang w:val="uk-UA"/>
              </w:rPr>
              <w:t xml:space="preserve"> </w:t>
            </w:r>
            <w:r w:rsidRPr="000532EA">
              <w:rPr>
                <w:sz w:val="28"/>
                <w:szCs w:val="28"/>
                <w:lang w:val="uk-UA"/>
              </w:rPr>
              <w:t>тощо).</w:t>
            </w:r>
          </w:p>
          <w:p w:rsidR="00B75E3C" w:rsidRPr="000532EA" w:rsidRDefault="00B75E3C" w:rsidP="000532EA">
            <w:pPr>
              <w:pStyle w:val="TableParagraph"/>
              <w:ind w:firstLine="709"/>
              <w:jc w:val="both"/>
              <w:rPr>
                <w:sz w:val="28"/>
                <w:szCs w:val="28"/>
                <w:lang w:val="uk-UA"/>
              </w:rPr>
            </w:pPr>
            <w:r w:rsidRPr="000532EA">
              <w:rPr>
                <w:sz w:val="28"/>
                <w:szCs w:val="28"/>
                <w:lang w:val="uk-UA"/>
              </w:rPr>
              <w:t>Ця</w:t>
            </w:r>
            <w:r w:rsidRPr="000532EA">
              <w:rPr>
                <w:spacing w:val="1"/>
                <w:sz w:val="28"/>
                <w:szCs w:val="28"/>
                <w:lang w:val="uk-UA"/>
              </w:rPr>
              <w:t xml:space="preserve"> </w:t>
            </w:r>
            <w:r w:rsidRPr="000532EA">
              <w:rPr>
                <w:sz w:val="28"/>
                <w:szCs w:val="28"/>
                <w:lang w:val="uk-UA"/>
              </w:rPr>
              <w:t>наскрізна</w:t>
            </w:r>
            <w:r w:rsidRPr="000532EA">
              <w:rPr>
                <w:spacing w:val="1"/>
                <w:sz w:val="28"/>
                <w:szCs w:val="28"/>
                <w:lang w:val="uk-UA"/>
              </w:rPr>
              <w:t xml:space="preserve"> </w:t>
            </w:r>
            <w:r w:rsidRPr="000532EA">
              <w:rPr>
                <w:sz w:val="28"/>
                <w:szCs w:val="28"/>
                <w:lang w:val="uk-UA"/>
              </w:rPr>
              <w:t>лінія</w:t>
            </w:r>
            <w:r w:rsidRPr="000532EA">
              <w:rPr>
                <w:spacing w:val="1"/>
                <w:sz w:val="28"/>
                <w:szCs w:val="28"/>
                <w:lang w:val="uk-UA"/>
              </w:rPr>
              <w:t xml:space="preserve"> </w:t>
            </w:r>
            <w:r w:rsidRPr="000532EA">
              <w:rPr>
                <w:sz w:val="28"/>
                <w:szCs w:val="28"/>
                <w:lang w:val="uk-UA"/>
              </w:rPr>
              <w:t>пов'язана</w:t>
            </w:r>
            <w:r w:rsidRPr="000532EA">
              <w:rPr>
                <w:spacing w:val="1"/>
                <w:sz w:val="28"/>
                <w:szCs w:val="28"/>
                <w:lang w:val="uk-UA"/>
              </w:rPr>
              <w:t xml:space="preserve"> </w:t>
            </w:r>
            <w:r w:rsidRPr="000532EA">
              <w:rPr>
                <w:sz w:val="28"/>
                <w:szCs w:val="28"/>
                <w:lang w:val="uk-UA"/>
              </w:rPr>
              <w:t>з</w:t>
            </w:r>
            <w:r w:rsidRPr="000532EA">
              <w:rPr>
                <w:spacing w:val="1"/>
                <w:sz w:val="28"/>
                <w:szCs w:val="28"/>
                <w:lang w:val="uk-UA"/>
              </w:rPr>
              <w:t xml:space="preserve"> </w:t>
            </w:r>
            <w:r w:rsidRPr="000532EA">
              <w:rPr>
                <w:sz w:val="28"/>
                <w:szCs w:val="28"/>
                <w:lang w:val="uk-UA"/>
              </w:rPr>
              <w:t>розв'язуванням</w:t>
            </w:r>
            <w:r w:rsidRPr="000532EA">
              <w:rPr>
                <w:spacing w:val="1"/>
                <w:sz w:val="28"/>
                <w:szCs w:val="28"/>
                <w:lang w:val="uk-UA"/>
              </w:rPr>
              <w:t xml:space="preserve"> </w:t>
            </w:r>
            <w:r w:rsidRPr="000532EA">
              <w:rPr>
                <w:sz w:val="28"/>
                <w:szCs w:val="28"/>
                <w:lang w:val="uk-UA"/>
              </w:rPr>
              <w:t>практичних</w:t>
            </w:r>
            <w:r w:rsidRPr="000532EA">
              <w:rPr>
                <w:spacing w:val="1"/>
                <w:sz w:val="28"/>
                <w:szCs w:val="28"/>
                <w:lang w:val="uk-UA"/>
              </w:rPr>
              <w:t xml:space="preserve"> </w:t>
            </w:r>
            <w:r w:rsidRPr="000532EA">
              <w:rPr>
                <w:sz w:val="28"/>
                <w:szCs w:val="28"/>
                <w:lang w:val="uk-UA"/>
              </w:rPr>
              <w:t>завдань</w:t>
            </w:r>
            <w:r w:rsidRPr="000532EA">
              <w:rPr>
                <w:spacing w:val="1"/>
                <w:sz w:val="28"/>
                <w:szCs w:val="28"/>
                <w:lang w:val="uk-UA"/>
              </w:rPr>
              <w:t xml:space="preserve"> </w:t>
            </w:r>
            <w:r w:rsidRPr="000532EA">
              <w:rPr>
                <w:sz w:val="28"/>
                <w:szCs w:val="28"/>
                <w:lang w:val="uk-UA"/>
              </w:rPr>
              <w:t>щодо</w:t>
            </w:r>
            <w:r w:rsidRPr="000532EA">
              <w:rPr>
                <w:spacing w:val="1"/>
                <w:sz w:val="28"/>
                <w:szCs w:val="28"/>
                <w:lang w:val="uk-UA"/>
              </w:rPr>
              <w:t xml:space="preserve"> </w:t>
            </w:r>
            <w:r w:rsidRPr="000532EA">
              <w:rPr>
                <w:sz w:val="28"/>
                <w:szCs w:val="28"/>
                <w:lang w:val="uk-UA"/>
              </w:rPr>
              <w:t>планування</w:t>
            </w:r>
            <w:r w:rsidRPr="000532EA">
              <w:rPr>
                <w:spacing w:val="1"/>
                <w:sz w:val="28"/>
                <w:szCs w:val="28"/>
                <w:lang w:val="uk-UA"/>
              </w:rPr>
              <w:t xml:space="preserve"> </w:t>
            </w:r>
            <w:r w:rsidRPr="000532EA">
              <w:rPr>
                <w:sz w:val="28"/>
                <w:szCs w:val="28"/>
                <w:lang w:val="uk-UA"/>
              </w:rPr>
              <w:t>господарської</w:t>
            </w:r>
            <w:r w:rsidRPr="000532EA">
              <w:rPr>
                <w:spacing w:val="1"/>
                <w:sz w:val="28"/>
                <w:szCs w:val="28"/>
                <w:lang w:val="uk-UA"/>
              </w:rPr>
              <w:t xml:space="preserve"> </w:t>
            </w:r>
            <w:r w:rsidRPr="000532EA">
              <w:rPr>
                <w:sz w:val="28"/>
                <w:szCs w:val="28"/>
                <w:lang w:val="uk-UA"/>
              </w:rPr>
              <w:t>діяльності</w:t>
            </w:r>
            <w:r w:rsidRPr="000532EA">
              <w:rPr>
                <w:spacing w:val="1"/>
                <w:sz w:val="28"/>
                <w:szCs w:val="28"/>
                <w:lang w:val="uk-UA"/>
              </w:rPr>
              <w:t xml:space="preserve"> </w:t>
            </w:r>
            <w:r w:rsidRPr="000532EA">
              <w:rPr>
                <w:sz w:val="28"/>
                <w:szCs w:val="28"/>
                <w:lang w:val="uk-UA"/>
              </w:rPr>
              <w:t>та</w:t>
            </w:r>
            <w:r w:rsidRPr="000532EA">
              <w:rPr>
                <w:spacing w:val="1"/>
                <w:sz w:val="28"/>
                <w:szCs w:val="28"/>
                <w:lang w:val="uk-UA"/>
              </w:rPr>
              <w:t xml:space="preserve"> </w:t>
            </w:r>
            <w:r w:rsidRPr="000532EA">
              <w:rPr>
                <w:sz w:val="28"/>
                <w:szCs w:val="28"/>
                <w:lang w:val="uk-UA"/>
              </w:rPr>
              <w:t>реальної</w:t>
            </w:r>
            <w:r w:rsidRPr="000532EA">
              <w:rPr>
                <w:spacing w:val="1"/>
                <w:sz w:val="28"/>
                <w:szCs w:val="28"/>
                <w:lang w:val="uk-UA"/>
              </w:rPr>
              <w:t xml:space="preserve"> </w:t>
            </w:r>
            <w:r w:rsidRPr="000532EA">
              <w:rPr>
                <w:sz w:val="28"/>
                <w:szCs w:val="28"/>
                <w:lang w:val="uk-UA"/>
              </w:rPr>
              <w:t>оцінки</w:t>
            </w:r>
            <w:r w:rsidRPr="000532EA">
              <w:rPr>
                <w:spacing w:val="46"/>
                <w:sz w:val="28"/>
                <w:szCs w:val="28"/>
                <w:lang w:val="uk-UA"/>
              </w:rPr>
              <w:t xml:space="preserve"> </w:t>
            </w:r>
            <w:r w:rsidRPr="000532EA">
              <w:rPr>
                <w:sz w:val="28"/>
                <w:szCs w:val="28"/>
                <w:lang w:val="uk-UA"/>
              </w:rPr>
              <w:t>власних</w:t>
            </w:r>
            <w:r w:rsidRPr="000532EA">
              <w:rPr>
                <w:spacing w:val="45"/>
                <w:sz w:val="28"/>
                <w:szCs w:val="28"/>
                <w:lang w:val="uk-UA"/>
              </w:rPr>
              <w:t xml:space="preserve"> </w:t>
            </w:r>
            <w:r w:rsidRPr="000532EA">
              <w:rPr>
                <w:sz w:val="28"/>
                <w:szCs w:val="28"/>
                <w:lang w:val="uk-UA"/>
              </w:rPr>
              <w:t>можливостей,</w:t>
            </w:r>
            <w:r w:rsidRPr="000532EA">
              <w:rPr>
                <w:spacing w:val="44"/>
                <w:sz w:val="28"/>
                <w:szCs w:val="28"/>
                <w:lang w:val="uk-UA"/>
              </w:rPr>
              <w:t xml:space="preserve"> </w:t>
            </w:r>
            <w:r w:rsidRPr="000532EA">
              <w:rPr>
                <w:sz w:val="28"/>
                <w:szCs w:val="28"/>
                <w:lang w:val="uk-UA"/>
              </w:rPr>
              <w:t>складання</w:t>
            </w:r>
            <w:r w:rsidRPr="000532EA">
              <w:rPr>
                <w:spacing w:val="45"/>
                <w:sz w:val="28"/>
                <w:szCs w:val="28"/>
                <w:lang w:val="uk-UA"/>
              </w:rPr>
              <w:t xml:space="preserve"> </w:t>
            </w:r>
            <w:r w:rsidRPr="000532EA">
              <w:rPr>
                <w:sz w:val="28"/>
                <w:szCs w:val="28"/>
                <w:lang w:val="uk-UA"/>
              </w:rPr>
              <w:t>сімейного</w:t>
            </w:r>
            <w:r w:rsidRPr="000532EA">
              <w:rPr>
                <w:spacing w:val="45"/>
                <w:sz w:val="28"/>
                <w:szCs w:val="28"/>
                <w:lang w:val="uk-UA"/>
              </w:rPr>
              <w:t xml:space="preserve"> </w:t>
            </w:r>
            <w:r w:rsidRPr="000532EA">
              <w:rPr>
                <w:sz w:val="28"/>
                <w:szCs w:val="28"/>
                <w:lang w:val="uk-UA"/>
              </w:rPr>
              <w:t>бюджету,</w:t>
            </w:r>
          </w:p>
          <w:p w:rsidR="00B75E3C" w:rsidRPr="000532EA" w:rsidRDefault="00B75E3C" w:rsidP="000532EA">
            <w:pPr>
              <w:pStyle w:val="TableParagraph"/>
              <w:ind w:firstLine="709"/>
              <w:jc w:val="both"/>
              <w:rPr>
                <w:sz w:val="28"/>
                <w:szCs w:val="28"/>
                <w:lang w:val="uk-UA"/>
              </w:rPr>
            </w:pPr>
            <w:r w:rsidRPr="000532EA">
              <w:rPr>
                <w:sz w:val="28"/>
                <w:szCs w:val="28"/>
                <w:lang w:val="uk-UA"/>
              </w:rPr>
              <w:t>формування</w:t>
            </w:r>
            <w:r w:rsidRPr="000532EA">
              <w:rPr>
                <w:spacing w:val="-5"/>
                <w:sz w:val="28"/>
                <w:szCs w:val="28"/>
                <w:lang w:val="uk-UA"/>
              </w:rPr>
              <w:t xml:space="preserve"> </w:t>
            </w:r>
            <w:r w:rsidRPr="000532EA">
              <w:rPr>
                <w:sz w:val="28"/>
                <w:szCs w:val="28"/>
                <w:lang w:val="uk-UA"/>
              </w:rPr>
              <w:t>економного</w:t>
            </w:r>
            <w:r w:rsidRPr="000532EA">
              <w:rPr>
                <w:spacing w:val="-3"/>
                <w:sz w:val="28"/>
                <w:szCs w:val="28"/>
                <w:lang w:val="uk-UA"/>
              </w:rPr>
              <w:t xml:space="preserve"> </w:t>
            </w:r>
            <w:r w:rsidRPr="000532EA">
              <w:rPr>
                <w:sz w:val="28"/>
                <w:szCs w:val="28"/>
                <w:lang w:val="uk-UA"/>
              </w:rPr>
              <w:t>ставлення</w:t>
            </w:r>
            <w:r w:rsidRPr="000532EA">
              <w:rPr>
                <w:spacing w:val="-5"/>
                <w:sz w:val="28"/>
                <w:szCs w:val="28"/>
                <w:lang w:val="uk-UA"/>
              </w:rPr>
              <w:t xml:space="preserve"> </w:t>
            </w:r>
            <w:r w:rsidRPr="000532EA">
              <w:rPr>
                <w:sz w:val="28"/>
                <w:szCs w:val="28"/>
                <w:lang w:val="uk-UA"/>
              </w:rPr>
              <w:t>до</w:t>
            </w:r>
            <w:r w:rsidRPr="000532EA">
              <w:rPr>
                <w:spacing w:val="-3"/>
                <w:sz w:val="28"/>
                <w:szCs w:val="28"/>
                <w:lang w:val="uk-UA"/>
              </w:rPr>
              <w:t xml:space="preserve"> </w:t>
            </w:r>
            <w:r w:rsidRPr="000532EA">
              <w:rPr>
                <w:sz w:val="28"/>
                <w:szCs w:val="28"/>
                <w:lang w:val="uk-UA"/>
              </w:rPr>
              <w:t>природних</w:t>
            </w:r>
            <w:r w:rsidRPr="000532EA">
              <w:rPr>
                <w:spacing w:val="-3"/>
                <w:sz w:val="28"/>
                <w:szCs w:val="28"/>
                <w:lang w:val="uk-UA"/>
              </w:rPr>
              <w:t xml:space="preserve"> </w:t>
            </w:r>
            <w:r w:rsidRPr="000532EA">
              <w:rPr>
                <w:sz w:val="28"/>
                <w:szCs w:val="28"/>
                <w:lang w:val="uk-UA"/>
              </w:rPr>
              <w:t>ресурсів.</w:t>
            </w:r>
          </w:p>
        </w:tc>
      </w:tr>
    </w:tbl>
    <w:p w:rsidR="00B75E3C" w:rsidRPr="000532EA" w:rsidRDefault="00B75E3C" w:rsidP="000532EA">
      <w:pPr>
        <w:spacing w:after="0" w:line="240" w:lineRule="auto"/>
        <w:ind w:firstLine="709"/>
        <w:jc w:val="both"/>
        <w:rPr>
          <w:rFonts w:ascii="Times New Roman" w:hAnsi="Times New Roman" w:cs="Times New Roman"/>
          <w:sz w:val="28"/>
          <w:szCs w:val="28"/>
        </w:rPr>
      </w:pP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Враховуючи призначення і місце закладу в освітньому просторі заклад освіти працює над досягненням таких цілей та задач:</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забезпечити засвоєння учнями обов'язкового мінімуму змісту базової та повної загальної середньої освіти на рівні вимог державного освітнього стандарту;</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гарантувати наступність освітніх програм усіх рівнів;</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створити основу для адаптації учнів до життя в суспільстві, для усвідомленого вибору та наступного засвоєння  освітніх програм;</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формувати позитивну мотивацію учнів до навчальної діяльності;</w:t>
      </w:r>
    </w:p>
    <w:p w:rsidR="00B75E3C" w:rsidRPr="000532EA" w:rsidRDefault="00B75E3C"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забезпечити соціально-педагогічні відносини, що зберігають фізичне, психічне та соціальне здоров'я учнів.</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Оцінювання результатів навчання здобувачів освіти 7-11 класів здійснюється відповідно до Критеріїв оцінювання навчальних досягнень учнів (вихованців) у системі загальної середньої освіти, затверджених наказом Міністерства освіти і науки, молоді та спорту України від 13 квітня 2011 р. № 329 (зареєстровано в Міністерстві юстиції України від 11 травня 2011 р. за № 566/19304), та Орієнтовних вимог оцінювання навчальних досягнень учнів із базових дисциплін у системі загальної середньої освіти, затверджених наказом Міністерства освіти і науки України від 21 серпня 2013 р. № 1222.</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Відповідно до ступеня оволодіння знаннями і способами діяльності виокремлюються чотири рівні навчальних досягнень учнів: початковий, середній, достатній, високий.</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Оцінювання здійснюється у процесі повсякденного вивчення результатів навчальної роботи учнів, а також за результатами перевірки навчальних досягнень учнів: усної (індивідуальне, групове, фронтальне опитування), письмової (самостійна робота, контрольна робота, тематична контрольна робота, тестування, та ін.) та Критеріїв оцінювання навчальних досягнень учнів (вихованців) у системі загальної середньої освіти, затверджених наказом Міністерства освіти і науки, молоді та спорту України від 13.04.2011 року № 329. Критерії, що розробляються вчителями спільно з учнями для оцінювання різних видів завдань, для різних занять або навчальних тем розміщуються в навчальних кабінетах або ж оголошуються перед початком виконанням робіт.</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Критерії оцінювання навчальних досягнень учнів з усіх предметів розміщені на офіційному сайті закладу.</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lastRenderedPageBreak/>
        <w:t>Основними видами оцінювання навчальних досягнень учнів є поточне, тематичне, семестрове, річне оцінювання та державна підсумкова атестація.</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Поточне оцінювання здійснюється у процесі поурочного вивчення теми. Його основними завдання є: встановлення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 Формами поточного оцінювання є індивідуальне та фронтальне опитування; робота з діаграмами, графіками, схемами; зарисовки біологічних об’єктів; робота з контурними картами; виконання учнями різних видів письмових робіт; взаємоконтроль учнів у парах і групах; самоконтроль тощо. 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 Інформація, отримана на підставі поточного контролю, є основною для коригування роботи вчителя на уроці.</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Тематичному оцінюванню навчальних досягнень підлягають основні результати вивчення теми (розділу).</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Тематичне оцінювання навчальних досягнень учнів забезпечує:</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усунення безсистемності в оцінюванні;</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підвищення об’єктивності оцінки знань, навичок і вмінь;</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індивідуальний та диференційований підхід до організації навчання;</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систематизацію й узагальнення навчального матеріалу;</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w:t>
      </w:r>
      <w:r w:rsidRPr="000532EA">
        <w:rPr>
          <w:rFonts w:ascii="Times New Roman" w:hAnsi="Times New Roman" w:cs="Times New Roman"/>
          <w:sz w:val="28"/>
          <w:szCs w:val="28"/>
        </w:rPr>
        <w:tab/>
        <w:t>концентрацію уваги учнів до найсуттєвішого в системі знань з кожного предмета.</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лабораторних, контрольних робіт) та навчальної активності школярів.</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умовами оцінювання. У процесі вивчення значних за обсягом тем дозволяється проводити декілька проміжних тематичних оцінювань. І, навпаки, якщо на опанування матеріалу теми передбачено, наприклад, 2-3 навчальні години, вони можуть об'єднуватися для проведення тематичного оцінювання. При виставленні тематичної оцінки враховуються всі види навчальної діяльності, що підлягали оцінюванню протягом вивчення теми. При цьому проведення окремої тематичної атестації при здійсненні відповідного оцінювання не передбачається.</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t xml:space="preserve">Оцінка за семестр виставляється за результатами тематичного оцінювання, а за рік - на основі семестрових оцінок. Учень (учениця) має право на підвищення семестрової оцінки. Семестрове оцінювання здійснюється на підставі тематичних оцінок. При цьому мають враховуватися динаміка особистих навчальних досягнень учня (учениці) з предмета протягом семестру, важливість теми, тривалість її вивчення, складність змісту тощо. </w:t>
      </w:r>
    </w:p>
    <w:p w:rsidR="00AA2E63" w:rsidRPr="000532EA" w:rsidRDefault="00AA2E63" w:rsidP="000532EA">
      <w:pPr>
        <w:spacing w:after="0" w:line="240" w:lineRule="auto"/>
        <w:ind w:firstLine="709"/>
        <w:jc w:val="both"/>
        <w:rPr>
          <w:rFonts w:ascii="Times New Roman" w:hAnsi="Times New Roman" w:cs="Times New Roman"/>
          <w:sz w:val="28"/>
          <w:szCs w:val="28"/>
        </w:rPr>
      </w:pPr>
      <w:r w:rsidRPr="000532EA">
        <w:rPr>
          <w:rFonts w:ascii="Times New Roman" w:hAnsi="Times New Roman" w:cs="Times New Roman"/>
          <w:sz w:val="28"/>
          <w:szCs w:val="28"/>
        </w:rPr>
        <w:lastRenderedPageBreak/>
        <w:t>Річне оцінювання здійснюється на підставі семестрових або скоригованих семестрових оцінок. Річна оцінка не обов’язково є середнім арифметичним від оцінок за І та ІІ семестри. При виставлення річної оцінки мають враховуватися: динаміка особистих навчальних досягнень учня (учениці) з предмета протягом року; важливість тем, які вивчались у І та ІІ семестрах, тривалість їх вивчення та складність змісту; рівень узагальнення й уміння застосовувати набуті протягом навчального року знання тощо. Відповідно до чинних нормативних актів і семестрова і річна оцінки можуть підлягати коригуванню. Коригування семестрової оцінки проводиться згідно з пунктом 3.2. Інструкції з ведення класного журналу 5-11(12)-х класів загальноосвітніх навчальних закладів, затвердженої наказом Міністерства освіти і науки України від 03.06.2008 № 496. Коригування річної оцінки проводиться згідно з пунктами 9-10 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14.07 2015 № 762 (у редакції наказу Міністерства освіти і науки України від 08 травня 2019 року № 621).</w:t>
      </w:r>
    </w:p>
    <w:p w:rsidR="00AA2E63" w:rsidRPr="000532EA" w:rsidRDefault="00AA2E63" w:rsidP="000532EA">
      <w:pPr>
        <w:spacing w:after="0" w:line="240" w:lineRule="auto"/>
        <w:ind w:firstLine="709"/>
        <w:jc w:val="both"/>
        <w:rPr>
          <w:rFonts w:ascii="Times New Roman" w:hAnsi="Times New Roman" w:cs="Times New Roman"/>
          <w:sz w:val="28"/>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692D38" w:rsidRPr="000532EA" w:rsidRDefault="00692D38" w:rsidP="000532EA">
      <w:pPr>
        <w:pStyle w:val="a9"/>
        <w:ind w:firstLine="709"/>
        <w:rPr>
          <w:szCs w:val="28"/>
        </w:rPr>
      </w:pPr>
    </w:p>
    <w:p w:rsidR="00022C27" w:rsidRPr="000532EA" w:rsidRDefault="00022C27" w:rsidP="000532EA">
      <w:pPr>
        <w:pStyle w:val="a9"/>
        <w:ind w:firstLine="709"/>
        <w:rPr>
          <w:szCs w:val="28"/>
        </w:rPr>
      </w:pPr>
    </w:p>
    <w:p w:rsidR="00022C27" w:rsidRPr="000532EA" w:rsidRDefault="00022C27" w:rsidP="000532EA">
      <w:pPr>
        <w:pStyle w:val="a9"/>
        <w:ind w:firstLine="709"/>
        <w:rPr>
          <w:szCs w:val="28"/>
        </w:rPr>
      </w:pPr>
    </w:p>
    <w:sectPr w:rsidR="00022C27" w:rsidRPr="000532EA" w:rsidSect="000532EA">
      <w:footerReference w:type="default" r:id="rId20"/>
      <w:pgSz w:w="11906" w:h="16838"/>
      <w:pgMar w:top="426" w:right="849" w:bottom="0"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D6B" w:rsidRDefault="00D41D6B" w:rsidP="006A6CBC">
      <w:pPr>
        <w:spacing w:after="0" w:line="240" w:lineRule="auto"/>
      </w:pPr>
      <w:r>
        <w:separator/>
      </w:r>
    </w:p>
  </w:endnote>
  <w:endnote w:type="continuationSeparator" w:id="0">
    <w:p w:rsidR="00D41D6B" w:rsidRDefault="00D41D6B" w:rsidP="006A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adea">
    <w:charset w:val="00"/>
    <w:family w:val="roman"/>
    <w:pitch w:val="variable"/>
    <w:sig w:usb0="00000007" w:usb1="00000000" w:usb2="00000000" w:usb3="00000000" w:csb0="00000093"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663" w:rsidRPr="006C4F94" w:rsidRDefault="00045663" w:rsidP="008447AF">
    <w:pPr>
      <w:pStyle w:val="af3"/>
      <w:jc w:val="center"/>
      <w:rPr>
        <w:rFonts w:ascii="Times New Roman" w:hAnsi="Times New Roman" w:cs="Times New Roman"/>
      </w:rPr>
    </w:pPr>
  </w:p>
  <w:p w:rsidR="00045663" w:rsidRDefault="00045663">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663" w:rsidRPr="003E322F" w:rsidRDefault="00045663">
    <w:pPr>
      <w:pStyle w:val="af3"/>
      <w:jc w:val="right"/>
      <w:rPr>
        <w:rFonts w:ascii="Times New Roman" w:hAnsi="Times New Roman" w:cs="Times New Roman"/>
      </w:rPr>
    </w:pPr>
  </w:p>
  <w:p w:rsidR="00045663" w:rsidRDefault="00045663">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D6B" w:rsidRDefault="00D41D6B" w:rsidP="006A6CBC">
      <w:pPr>
        <w:spacing w:after="0" w:line="240" w:lineRule="auto"/>
      </w:pPr>
      <w:r>
        <w:separator/>
      </w:r>
    </w:p>
  </w:footnote>
  <w:footnote w:type="continuationSeparator" w:id="0">
    <w:p w:rsidR="00D41D6B" w:rsidRDefault="00D41D6B" w:rsidP="006A6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377019"/>
      <w:docPartObj>
        <w:docPartGallery w:val="Page Numbers (Top of Page)"/>
        <w:docPartUnique/>
      </w:docPartObj>
    </w:sdtPr>
    <w:sdtEndPr/>
    <w:sdtContent>
      <w:p w:rsidR="00045663" w:rsidRDefault="00045663">
        <w:pPr>
          <w:pStyle w:val="af1"/>
          <w:jc w:val="center"/>
        </w:pPr>
      </w:p>
      <w:p w:rsidR="00045663" w:rsidRDefault="00045663">
        <w:pPr>
          <w:pStyle w:val="af1"/>
          <w:jc w:val="center"/>
        </w:pPr>
        <w:r>
          <w:fldChar w:fldCharType="begin"/>
        </w:r>
        <w:r>
          <w:instrText>PAGE   \* MERGEFORMAT</w:instrText>
        </w:r>
        <w:r>
          <w:fldChar w:fldCharType="separate"/>
        </w:r>
        <w:r w:rsidR="0017621E" w:rsidRPr="0017621E">
          <w:rPr>
            <w:noProof/>
            <w:lang w:val="ru-RU"/>
          </w:rPr>
          <w:t>20</w:t>
        </w:r>
        <w:r>
          <w:fldChar w:fldCharType="end"/>
        </w:r>
      </w:p>
    </w:sdtContent>
  </w:sdt>
  <w:p w:rsidR="00045663" w:rsidRDefault="00045663">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Times New Roman" w:hAnsi="Times New Roman" w:cs="Times New Roman" w:hint="default"/>
        <w:color w:val="000000"/>
      </w:rPr>
    </w:lvl>
  </w:abstractNum>
  <w:abstractNum w:abstractNumId="2" w15:restartNumberingAfterBreak="0">
    <w:nsid w:val="00000005"/>
    <w:multiLevelType w:val="singleLevel"/>
    <w:tmpl w:val="00000005"/>
    <w:name w:val="WW8Num5"/>
    <w:lvl w:ilvl="0">
      <w:start w:val="1"/>
      <w:numFmt w:val="decimal"/>
      <w:lvlText w:val="%1."/>
      <w:lvlJc w:val="left"/>
      <w:pPr>
        <w:tabs>
          <w:tab w:val="num" w:pos="-360"/>
        </w:tabs>
        <w:ind w:left="360" w:hanging="360"/>
      </w:pPr>
      <w:rPr>
        <w:rFonts w:cs="Calibri" w:hint="default"/>
      </w:rPr>
    </w:lvl>
  </w:abstractNum>
  <w:abstractNum w:abstractNumId="3"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Times New Roman" w:hAnsi="Times New Roman" w:cs="Times New Roman" w:hint="default"/>
        <w:lang w:eastAsia="uk-UA"/>
      </w:rPr>
    </w:lvl>
  </w:abstractNum>
  <w:abstractNum w:abstractNumId="5"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28"/>
    <w:multiLevelType w:val="multilevel"/>
    <w:tmpl w:val="00000028"/>
    <w:lvl w:ilvl="0">
      <w:start w:val="1"/>
      <w:numFmt w:val="bullet"/>
      <w:lvlText w:val=""/>
      <w:lvlJc w:val="left"/>
      <w:pPr>
        <w:tabs>
          <w:tab w:val="num" w:pos="786"/>
        </w:tabs>
        <w:ind w:left="786"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2C"/>
    <w:multiLevelType w:val="multilevel"/>
    <w:tmpl w:val="0000002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2D"/>
    <w:multiLevelType w:val="multilevel"/>
    <w:tmpl w:val="0000002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2E"/>
    <w:multiLevelType w:val="multilevel"/>
    <w:tmpl w:val="0000002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0000002F"/>
    <w:multiLevelType w:val="multilevel"/>
    <w:tmpl w:val="0206EF32"/>
    <w:lvl w:ilvl="0">
      <w:start w:val="1"/>
      <w:numFmt w:val="bullet"/>
      <w:lvlText w:val=""/>
      <w:lvlJc w:val="left"/>
      <w:rPr>
        <w:rFonts w:ascii="Symbol" w:hAnsi="Symbol" w:cs="OpenSymbol"/>
        <w:color w:val="auto"/>
      </w:rPr>
    </w:lvl>
    <w:lvl w:ilvl="1">
      <w:start w:val="1"/>
      <w:numFmt w:val="bullet"/>
      <w:lvlText w:val=""/>
      <w:lvlJc w:val="left"/>
      <w:pPr>
        <w:tabs>
          <w:tab w:val="num" w:pos="1571"/>
        </w:tabs>
        <w:ind w:left="1571" w:hanging="360"/>
      </w:pPr>
      <w:rPr>
        <w:rFonts w:ascii="Symbol" w:hAnsi="Symbol" w:cs="OpenSymbol"/>
      </w:rPr>
    </w:lvl>
    <w:lvl w:ilvl="2">
      <w:start w:val="1"/>
      <w:numFmt w:val="bullet"/>
      <w:lvlText w:val=""/>
      <w:lvlJc w:val="left"/>
      <w:pPr>
        <w:tabs>
          <w:tab w:val="num" w:pos="1931"/>
        </w:tabs>
        <w:ind w:left="1931" w:hanging="360"/>
      </w:pPr>
      <w:rPr>
        <w:rFonts w:ascii="Symbol" w:hAnsi="Symbol" w:cs="OpenSymbol"/>
      </w:rPr>
    </w:lvl>
    <w:lvl w:ilvl="3">
      <w:start w:val="1"/>
      <w:numFmt w:val="bullet"/>
      <w:lvlText w:val=""/>
      <w:lvlJc w:val="left"/>
      <w:pPr>
        <w:tabs>
          <w:tab w:val="num" w:pos="2291"/>
        </w:tabs>
        <w:ind w:left="2291" w:hanging="360"/>
      </w:pPr>
      <w:rPr>
        <w:rFonts w:ascii="Symbol" w:hAnsi="Symbol" w:cs="OpenSymbol"/>
      </w:rPr>
    </w:lvl>
    <w:lvl w:ilvl="4">
      <w:start w:val="1"/>
      <w:numFmt w:val="bullet"/>
      <w:lvlText w:val=""/>
      <w:lvlJc w:val="left"/>
      <w:pPr>
        <w:tabs>
          <w:tab w:val="num" w:pos="2651"/>
        </w:tabs>
        <w:ind w:left="2651" w:hanging="360"/>
      </w:pPr>
      <w:rPr>
        <w:rFonts w:ascii="Symbol" w:hAnsi="Symbol" w:cs="OpenSymbol"/>
      </w:rPr>
    </w:lvl>
    <w:lvl w:ilvl="5">
      <w:start w:val="1"/>
      <w:numFmt w:val="bullet"/>
      <w:lvlText w:val=""/>
      <w:lvlJc w:val="left"/>
      <w:pPr>
        <w:tabs>
          <w:tab w:val="num" w:pos="3011"/>
        </w:tabs>
        <w:ind w:left="3011" w:hanging="360"/>
      </w:pPr>
      <w:rPr>
        <w:rFonts w:ascii="Symbol" w:hAnsi="Symbol" w:cs="OpenSymbol"/>
      </w:rPr>
    </w:lvl>
    <w:lvl w:ilvl="6">
      <w:start w:val="1"/>
      <w:numFmt w:val="bullet"/>
      <w:lvlText w:val=""/>
      <w:lvlJc w:val="left"/>
      <w:pPr>
        <w:tabs>
          <w:tab w:val="num" w:pos="3371"/>
        </w:tabs>
        <w:ind w:left="3371" w:hanging="360"/>
      </w:pPr>
      <w:rPr>
        <w:rFonts w:ascii="Symbol" w:hAnsi="Symbol" w:cs="OpenSymbol"/>
      </w:rPr>
    </w:lvl>
    <w:lvl w:ilvl="7">
      <w:start w:val="1"/>
      <w:numFmt w:val="bullet"/>
      <w:lvlText w:val=""/>
      <w:lvlJc w:val="left"/>
      <w:pPr>
        <w:tabs>
          <w:tab w:val="num" w:pos="3731"/>
        </w:tabs>
        <w:ind w:left="3731" w:hanging="360"/>
      </w:pPr>
      <w:rPr>
        <w:rFonts w:ascii="Symbol" w:hAnsi="Symbol" w:cs="OpenSymbol"/>
      </w:rPr>
    </w:lvl>
    <w:lvl w:ilvl="8">
      <w:start w:val="1"/>
      <w:numFmt w:val="bullet"/>
      <w:lvlText w:val=""/>
      <w:lvlJc w:val="left"/>
      <w:pPr>
        <w:tabs>
          <w:tab w:val="num" w:pos="4091"/>
        </w:tabs>
        <w:ind w:left="4091" w:hanging="360"/>
      </w:pPr>
      <w:rPr>
        <w:rFonts w:ascii="Symbol" w:hAnsi="Symbol" w:cs="OpenSymbol"/>
      </w:rPr>
    </w:lvl>
  </w:abstractNum>
  <w:abstractNum w:abstractNumId="14" w15:restartNumberingAfterBreak="0">
    <w:nsid w:val="00000030"/>
    <w:multiLevelType w:val="multilevel"/>
    <w:tmpl w:val="000000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31"/>
    <w:multiLevelType w:val="multilevel"/>
    <w:tmpl w:val="000000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32"/>
    <w:multiLevelType w:val="multilevel"/>
    <w:tmpl w:val="00000032"/>
    <w:lvl w:ilvl="0">
      <w:start w:val="1"/>
      <w:numFmt w:val="bullet"/>
      <w:lvlText w:val=""/>
      <w:lvlJc w:val="left"/>
      <w:pPr>
        <w:tabs>
          <w:tab w:val="num" w:pos="786"/>
        </w:tabs>
        <w:ind w:left="786"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75B5FC3"/>
    <w:multiLevelType w:val="multilevel"/>
    <w:tmpl w:val="FE10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2BA1C0F"/>
    <w:multiLevelType w:val="hybridMultilevel"/>
    <w:tmpl w:val="3B08F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BE73418"/>
    <w:multiLevelType w:val="hybridMultilevel"/>
    <w:tmpl w:val="9C38ABAE"/>
    <w:lvl w:ilvl="0" w:tplc="CB32D89C">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15:restartNumberingAfterBreak="0">
    <w:nsid w:val="37B72DF6"/>
    <w:multiLevelType w:val="hybridMultilevel"/>
    <w:tmpl w:val="633A2B92"/>
    <w:lvl w:ilvl="0" w:tplc="78AAA354">
      <w:start w:val="1"/>
      <w:numFmt w:val="decimal"/>
      <w:lvlText w:val="%1."/>
      <w:lvlJc w:val="left"/>
      <w:pPr>
        <w:ind w:left="535" w:hanging="360"/>
      </w:pPr>
      <w:rPr>
        <w:rFonts w:hint="default"/>
      </w:rPr>
    </w:lvl>
    <w:lvl w:ilvl="1" w:tplc="04220019" w:tentative="1">
      <w:start w:val="1"/>
      <w:numFmt w:val="lowerLetter"/>
      <w:lvlText w:val="%2."/>
      <w:lvlJc w:val="left"/>
      <w:pPr>
        <w:ind w:left="1255" w:hanging="360"/>
      </w:pPr>
    </w:lvl>
    <w:lvl w:ilvl="2" w:tplc="0422001B" w:tentative="1">
      <w:start w:val="1"/>
      <w:numFmt w:val="lowerRoman"/>
      <w:lvlText w:val="%3."/>
      <w:lvlJc w:val="right"/>
      <w:pPr>
        <w:ind w:left="1975" w:hanging="180"/>
      </w:pPr>
    </w:lvl>
    <w:lvl w:ilvl="3" w:tplc="0422000F" w:tentative="1">
      <w:start w:val="1"/>
      <w:numFmt w:val="decimal"/>
      <w:lvlText w:val="%4."/>
      <w:lvlJc w:val="left"/>
      <w:pPr>
        <w:ind w:left="2695" w:hanging="360"/>
      </w:pPr>
    </w:lvl>
    <w:lvl w:ilvl="4" w:tplc="04220019" w:tentative="1">
      <w:start w:val="1"/>
      <w:numFmt w:val="lowerLetter"/>
      <w:lvlText w:val="%5."/>
      <w:lvlJc w:val="left"/>
      <w:pPr>
        <w:ind w:left="3415" w:hanging="360"/>
      </w:pPr>
    </w:lvl>
    <w:lvl w:ilvl="5" w:tplc="0422001B" w:tentative="1">
      <w:start w:val="1"/>
      <w:numFmt w:val="lowerRoman"/>
      <w:lvlText w:val="%6."/>
      <w:lvlJc w:val="right"/>
      <w:pPr>
        <w:ind w:left="4135" w:hanging="180"/>
      </w:pPr>
    </w:lvl>
    <w:lvl w:ilvl="6" w:tplc="0422000F" w:tentative="1">
      <w:start w:val="1"/>
      <w:numFmt w:val="decimal"/>
      <w:lvlText w:val="%7."/>
      <w:lvlJc w:val="left"/>
      <w:pPr>
        <w:ind w:left="4855" w:hanging="360"/>
      </w:pPr>
    </w:lvl>
    <w:lvl w:ilvl="7" w:tplc="04220019" w:tentative="1">
      <w:start w:val="1"/>
      <w:numFmt w:val="lowerLetter"/>
      <w:lvlText w:val="%8."/>
      <w:lvlJc w:val="left"/>
      <w:pPr>
        <w:ind w:left="5575" w:hanging="360"/>
      </w:pPr>
    </w:lvl>
    <w:lvl w:ilvl="8" w:tplc="0422001B" w:tentative="1">
      <w:start w:val="1"/>
      <w:numFmt w:val="lowerRoman"/>
      <w:lvlText w:val="%9."/>
      <w:lvlJc w:val="right"/>
      <w:pPr>
        <w:ind w:left="6295" w:hanging="180"/>
      </w:pPr>
    </w:lvl>
  </w:abstractNum>
  <w:abstractNum w:abstractNumId="21" w15:restartNumberingAfterBreak="0">
    <w:nsid w:val="37DC3849"/>
    <w:multiLevelType w:val="multilevel"/>
    <w:tmpl w:val="72F209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8" w:hanging="708"/>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B65D52"/>
    <w:multiLevelType w:val="multilevel"/>
    <w:tmpl w:val="D6C24F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788" w:hanging="708"/>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2C1850"/>
    <w:multiLevelType w:val="hybridMultilevel"/>
    <w:tmpl w:val="C4E65D84"/>
    <w:lvl w:ilvl="0" w:tplc="DCD8DFE0">
      <w:start w:val="1"/>
      <w:numFmt w:val="bullet"/>
      <w:lvlText w:val=""/>
      <w:lvlJc w:val="left"/>
      <w:pPr>
        <w:ind w:left="1429" w:hanging="360"/>
      </w:pPr>
      <w:rPr>
        <w:rFonts w:ascii="Symbol" w:hAnsi="Symbol" w:hint="default"/>
      </w:rPr>
    </w:lvl>
    <w:lvl w:ilvl="1" w:tplc="DCD8DFE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6A4989"/>
    <w:multiLevelType w:val="hybridMultilevel"/>
    <w:tmpl w:val="D88E3C86"/>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67D7542"/>
    <w:multiLevelType w:val="hybridMultilevel"/>
    <w:tmpl w:val="8E06F824"/>
    <w:lvl w:ilvl="0" w:tplc="00422F78">
      <w:numFmt w:val="bullet"/>
      <w:lvlText w:val=""/>
      <w:lvlJc w:val="left"/>
      <w:pPr>
        <w:ind w:left="392" w:hanging="284"/>
      </w:pPr>
      <w:rPr>
        <w:rFonts w:ascii="Symbol" w:eastAsia="Symbol" w:hAnsi="Symbol" w:cs="Symbol" w:hint="default"/>
        <w:w w:val="100"/>
        <w:sz w:val="24"/>
        <w:szCs w:val="24"/>
        <w:lang w:val="uk-UA" w:eastAsia="en-US" w:bidi="ar-SA"/>
      </w:rPr>
    </w:lvl>
    <w:lvl w:ilvl="1" w:tplc="5E881DE6">
      <w:numFmt w:val="bullet"/>
      <w:lvlText w:val="•"/>
      <w:lvlJc w:val="left"/>
      <w:pPr>
        <w:ind w:left="1484" w:hanging="284"/>
      </w:pPr>
      <w:rPr>
        <w:rFonts w:hint="default"/>
        <w:lang w:val="uk-UA" w:eastAsia="en-US" w:bidi="ar-SA"/>
      </w:rPr>
    </w:lvl>
    <w:lvl w:ilvl="2" w:tplc="4A88BC00">
      <w:numFmt w:val="bullet"/>
      <w:lvlText w:val="•"/>
      <w:lvlJc w:val="left"/>
      <w:pPr>
        <w:ind w:left="2569" w:hanging="284"/>
      </w:pPr>
      <w:rPr>
        <w:rFonts w:hint="default"/>
        <w:lang w:val="uk-UA" w:eastAsia="en-US" w:bidi="ar-SA"/>
      </w:rPr>
    </w:lvl>
    <w:lvl w:ilvl="3" w:tplc="F02E9C8A">
      <w:numFmt w:val="bullet"/>
      <w:lvlText w:val="•"/>
      <w:lvlJc w:val="left"/>
      <w:pPr>
        <w:ind w:left="3653" w:hanging="284"/>
      </w:pPr>
      <w:rPr>
        <w:rFonts w:hint="default"/>
        <w:lang w:val="uk-UA" w:eastAsia="en-US" w:bidi="ar-SA"/>
      </w:rPr>
    </w:lvl>
    <w:lvl w:ilvl="4" w:tplc="03543146">
      <w:numFmt w:val="bullet"/>
      <w:lvlText w:val="•"/>
      <w:lvlJc w:val="left"/>
      <w:pPr>
        <w:ind w:left="4738" w:hanging="284"/>
      </w:pPr>
      <w:rPr>
        <w:rFonts w:hint="default"/>
        <w:lang w:val="uk-UA" w:eastAsia="en-US" w:bidi="ar-SA"/>
      </w:rPr>
    </w:lvl>
    <w:lvl w:ilvl="5" w:tplc="CD76D9C4">
      <w:numFmt w:val="bullet"/>
      <w:lvlText w:val="•"/>
      <w:lvlJc w:val="left"/>
      <w:pPr>
        <w:ind w:left="5823" w:hanging="284"/>
      </w:pPr>
      <w:rPr>
        <w:rFonts w:hint="default"/>
        <w:lang w:val="uk-UA" w:eastAsia="en-US" w:bidi="ar-SA"/>
      </w:rPr>
    </w:lvl>
    <w:lvl w:ilvl="6" w:tplc="CD68CC06">
      <w:numFmt w:val="bullet"/>
      <w:lvlText w:val="•"/>
      <w:lvlJc w:val="left"/>
      <w:pPr>
        <w:ind w:left="6907" w:hanging="284"/>
      </w:pPr>
      <w:rPr>
        <w:rFonts w:hint="default"/>
        <w:lang w:val="uk-UA" w:eastAsia="en-US" w:bidi="ar-SA"/>
      </w:rPr>
    </w:lvl>
    <w:lvl w:ilvl="7" w:tplc="A7585214">
      <w:numFmt w:val="bullet"/>
      <w:lvlText w:val="•"/>
      <w:lvlJc w:val="left"/>
      <w:pPr>
        <w:ind w:left="7992" w:hanging="284"/>
      </w:pPr>
      <w:rPr>
        <w:rFonts w:hint="default"/>
        <w:lang w:val="uk-UA" w:eastAsia="en-US" w:bidi="ar-SA"/>
      </w:rPr>
    </w:lvl>
    <w:lvl w:ilvl="8" w:tplc="4E14B840">
      <w:numFmt w:val="bullet"/>
      <w:lvlText w:val="•"/>
      <w:lvlJc w:val="left"/>
      <w:pPr>
        <w:ind w:left="9077" w:hanging="284"/>
      </w:pPr>
      <w:rPr>
        <w:rFonts w:hint="default"/>
        <w:lang w:val="uk-UA" w:eastAsia="en-US" w:bidi="ar-SA"/>
      </w:rPr>
    </w:lvl>
  </w:abstractNum>
  <w:abstractNum w:abstractNumId="26" w15:restartNumberingAfterBreak="0">
    <w:nsid w:val="48175A93"/>
    <w:multiLevelType w:val="hybridMultilevel"/>
    <w:tmpl w:val="8528C352"/>
    <w:lvl w:ilvl="0" w:tplc="04220011">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7" w15:restartNumberingAfterBreak="0">
    <w:nsid w:val="724F7FF0"/>
    <w:multiLevelType w:val="hybridMultilevel"/>
    <w:tmpl w:val="FBC8F52C"/>
    <w:lvl w:ilvl="0" w:tplc="DCD8DFE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8" w15:restartNumberingAfterBreak="0">
    <w:nsid w:val="75324A68"/>
    <w:multiLevelType w:val="hybridMultilevel"/>
    <w:tmpl w:val="E6E43624"/>
    <w:lvl w:ilvl="0" w:tplc="6A5249FC">
      <w:numFmt w:val="bullet"/>
      <w:lvlText w:val=""/>
      <w:lvlJc w:val="left"/>
      <w:pPr>
        <w:ind w:left="1112" w:hanging="360"/>
      </w:pPr>
      <w:rPr>
        <w:rFonts w:ascii="Symbol" w:eastAsia="Symbol" w:hAnsi="Symbol" w:cs="Symbol" w:hint="default"/>
        <w:w w:val="100"/>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num w:numId="1">
    <w:abstractNumId w:val="27"/>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2"/>
  </w:num>
  <w:num w:numId="5">
    <w:abstractNumId w:val="23"/>
  </w:num>
  <w:num w:numId="6">
    <w:abstractNumId w:val="24"/>
  </w:num>
  <w:num w:numId="7">
    <w:abstractNumId w:val="28"/>
  </w:num>
  <w:num w:numId="8">
    <w:abstractNumId w:val="25"/>
  </w:num>
  <w:num w:numId="9">
    <w:abstractNumId w:val="0"/>
  </w:num>
  <w:num w:numId="10">
    <w:abstractNumId w:val="19"/>
  </w:num>
  <w:num w:numId="11">
    <w:abstractNumId w:val="1"/>
  </w:num>
  <w:num w:numId="12">
    <w:abstractNumId w:val="2"/>
  </w:num>
  <w:num w:numId="13">
    <w:abstractNumId w:val="3"/>
  </w:num>
  <w:num w:numId="14">
    <w:abstractNumId w:val="20"/>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11"/>
  </w:num>
  <w:num w:numId="22">
    <w:abstractNumId w:val="12"/>
  </w:num>
  <w:num w:numId="23">
    <w:abstractNumId w:val="13"/>
  </w:num>
  <w:num w:numId="24">
    <w:abstractNumId w:val="14"/>
  </w:num>
  <w:num w:numId="25">
    <w:abstractNumId w:val="15"/>
  </w:num>
  <w:num w:numId="26">
    <w:abstractNumId w:val="16"/>
  </w:num>
  <w:num w:numId="27">
    <w:abstractNumId w:val="18"/>
  </w:num>
  <w:num w:numId="28">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14B"/>
    <w:rsid w:val="00012E65"/>
    <w:rsid w:val="000213D5"/>
    <w:rsid w:val="00022C27"/>
    <w:rsid w:val="00025976"/>
    <w:rsid w:val="00025F1B"/>
    <w:rsid w:val="00036BA2"/>
    <w:rsid w:val="00040F21"/>
    <w:rsid w:val="00045663"/>
    <w:rsid w:val="00052733"/>
    <w:rsid w:val="000532EA"/>
    <w:rsid w:val="00053579"/>
    <w:rsid w:val="0006022E"/>
    <w:rsid w:val="000606D8"/>
    <w:rsid w:val="00062114"/>
    <w:rsid w:val="000677EA"/>
    <w:rsid w:val="00077CB7"/>
    <w:rsid w:val="000A3B34"/>
    <w:rsid w:val="000A55D4"/>
    <w:rsid w:val="000C6EB9"/>
    <w:rsid w:val="001105D4"/>
    <w:rsid w:val="001118B7"/>
    <w:rsid w:val="00113E96"/>
    <w:rsid w:val="00114A2C"/>
    <w:rsid w:val="0014182A"/>
    <w:rsid w:val="001702C0"/>
    <w:rsid w:val="0017621E"/>
    <w:rsid w:val="001837E4"/>
    <w:rsid w:val="001927A3"/>
    <w:rsid w:val="00197ED6"/>
    <w:rsid w:val="001A1A15"/>
    <w:rsid w:val="001A4D98"/>
    <w:rsid w:val="001B236B"/>
    <w:rsid w:val="001B7F9A"/>
    <w:rsid w:val="001C0A5D"/>
    <w:rsid w:val="001D5390"/>
    <w:rsid w:val="001F16FF"/>
    <w:rsid w:val="00222F00"/>
    <w:rsid w:val="00232FEE"/>
    <w:rsid w:val="0023330F"/>
    <w:rsid w:val="00233AA4"/>
    <w:rsid w:val="002372E8"/>
    <w:rsid w:val="00242B18"/>
    <w:rsid w:val="00244882"/>
    <w:rsid w:val="002466C2"/>
    <w:rsid w:val="00254171"/>
    <w:rsid w:val="00255F30"/>
    <w:rsid w:val="00261856"/>
    <w:rsid w:val="00272C9D"/>
    <w:rsid w:val="00273142"/>
    <w:rsid w:val="002779DF"/>
    <w:rsid w:val="00285D18"/>
    <w:rsid w:val="00285EC9"/>
    <w:rsid w:val="00292727"/>
    <w:rsid w:val="00296F2C"/>
    <w:rsid w:val="002A18D2"/>
    <w:rsid w:val="002C120A"/>
    <w:rsid w:val="002C4F46"/>
    <w:rsid w:val="002D2217"/>
    <w:rsid w:val="002D507B"/>
    <w:rsid w:val="002E097A"/>
    <w:rsid w:val="002E70CF"/>
    <w:rsid w:val="002F6742"/>
    <w:rsid w:val="003004E9"/>
    <w:rsid w:val="00305E7F"/>
    <w:rsid w:val="003126B6"/>
    <w:rsid w:val="003252C5"/>
    <w:rsid w:val="003435DA"/>
    <w:rsid w:val="00344526"/>
    <w:rsid w:val="0035401D"/>
    <w:rsid w:val="003544AE"/>
    <w:rsid w:val="00354A87"/>
    <w:rsid w:val="00357F6A"/>
    <w:rsid w:val="00360406"/>
    <w:rsid w:val="00364C5B"/>
    <w:rsid w:val="00372423"/>
    <w:rsid w:val="00375D2B"/>
    <w:rsid w:val="00375DF3"/>
    <w:rsid w:val="003772E3"/>
    <w:rsid w:val="00382516"/>
    <w:rsid w:val="00387BAC"/>
    <w:rsid w:val="00390967"/>
    <w:rsid w:val="00396D13"/>
    <w:rsid w:val="003B73CE"/>
    <w:rsid w:val="003B776C"/>
    <w:rsid w:val="003C379B"/>
    <w:rsid w:val="003D1A56"/>
    <w:rsid w:val="003E322F"/>
    <w:rsid w:val="003F1F8B"/>
    <w:rsid w:val="003F29B9"/>
    <w:rsid w:val="00404589"/>
    <w:rsid w:val="0041514B"/>
    <w:rsid w:val="00425477"/>
    <w:rsid w:val="00426CFE"/>
    <w:rsid w:val="00431F44"/>
    <w:rsid w:val="00432BB1"/>
    <w:rsid w:val="0045086B"/>
    <w:rsid w:val="00471A2E"/>
    <w:rsid w:val="0047595D"/>
    <w:rsid w:val="00477468"/>
    <w:rsid w:val="00477966"/>
    <w:rsid w:val="004A0791"/>
    <w:rsid w:val="004A2308"/>
    <w:rsid w:val="004A6DC9"/>
    <w:rsid w:val="004C118F"/>
    <w:rsid w:val="004C124E"/>
    <w:rsid w:val="004C6997"/>
    <w:rsid w:val="004D2D91"/>
    <w:rsid w:val="004D3242"/>
    <w:rsid w:val="004D4B58"/>
    <w:rsid w:val="004E48D7"/>
    <w:rsid w:val="004E5101"/>
    <w:rsid w:val="00505927"/>
    <w:rsid w:val="005139E4"/>
    <w:rsid w:val="00515826"/>
    <w:rsid w:val="00521008"/>
    <w:rsid w:val="00521ADB"/>
    <w:rsid w:val="005362D7"/>
    <w:rsid w:val="00536EA6"/>
    <w:rsid w:val="00537418"/>
    <w:rsid w:val="00540529"/>
    <w:rsid w:val="005420ED"/>
    <w:rsid w:val="00544304"/>
    <w:rsid w:val="005527C7"/>
    <w:rsid w:val="0055642B"/>
    <w:rsid w:val="00574E87"/>
    <w:rsid w:val="00580661"/>
    <w:rsid w:val="00580751"/>
    <w:rsid w:val="00581DEA"/>
    <w:rsid w:val="005820E7"/>
    <w:rsid w:val="0058733C"/>
    <w:rsid w:val="00593703"/>
    <w:rsid w:val="005B0A4D"/>
    <w:rsid w:val="005B0C4C"/>
    <w:rsid w:val="005B3841"/>
    <w:rsid w:val="005B6859"/>
    <w:rsid w:val="005C2293"/>
    <w:rsid w:val="005C5FE6"/>
    <w:rsid w:val="005C7773"/>
    <w:rsid w:val="005D5CA3"/>
    <w:rsid w:val="005D6A75"/>
    <w:rsid w:val="005D7A24"/>
    <w:rsid w:val="005E20D4"/>
    <w:rsid w:val="005E3124"/>
    <w:rsid w:val="005F56E1"/>
    <w:rsid w:val="006049BA"/>
    <w:rsid w:val="0060555D"/>
    <w:rsid w:val="006101FA"/>
    <w:rsid w:val="0061119F"/>
    <w:rsid w:val="00613878"/>
    <w:rsid w:val="00613DBA"/>
    <w:rsid w:val="00615721"/>
    <w:rsid w:val="006166B6"/>
    <w:rsid w:val="00623DDA"/>
    <w:rsid w:val="006305AA"/>
    <w:rsid w:val="0063418D"/>
    <w:rsid w:val="00636CA6"/>
    <w:rsid w:val="00661F56"/>
    <w:rsid w:val="00666574"/>
    <w:rsid w:val="00673C04"/>
    <w:rsid w:val="006776E5"/>
    <w:rsid w:val="00682604"/>
    <w:rsid w:val="00686992"/>
    <w:rsid w:val="00687048"/>
    <w:rsid w:val="0069179A"/>
    <w:rsid w:val="00692D38"/>
    <w:rsid w:val="006A3BE9"/>
    <w:rsid w:val="006A6CBC"/>
    <w:rsid w:val="006A74DE"/>
    <w:rsid w:val="006B4B1A"/>
    <w:rsid w:val="006C05C0"/>
    <w:rsid w:val="006C2F49"/>
    <w:rsid w:val="006C4F94"/>
    <w:rsid w:val="006D7068"/>
    <w:rsid w:val="006D7A2A"/>
    <w:rsid w:val="006F05EE"/>
    <w:rsid w:val="00706D36"/>
    <w:rsid w:val="00707EF1"/>
    <w:rsid w:val="00712DB1"/>
    <w:rsid w:val="007218F9"/>
    <w:rsid w:val="007252D4"/>
    <w:rsid w:val="007335E3"/>
    <w:rsid w:val="00737A46"/>
    <w:rsid w:val="00742B7C"/>
    <w:rsid w:val="00745DD1"/>
    <w:rsid w:val="0075090A"/>
    <w:rsid w:val="00753FA3"/>
    <w:rsid w:val="00754334"/>
    <w:rsid w:val="00754604"/>
    <w:rsid w:val="00756235"/>
    <w:rsid w:val="00765804"/>
    <w:rsid w:val="00772F6F"/>
    <w:rsid w:val="00790697"/>
    <w:rsid w:val="00791DD6"/>
    <w:rsid w:val="007B1ED8"/>
    <w:rsid w:val="007D2736"/>
    <w:rsid w:val="007D34D4"/>
    <w:rsid w:val="007E602E"/>
    <w:rsid w:val="007F3C9C"/>
    <w:rsid w:val="00805BFE"/>
    <w:rsid w:val="0081620D"/>
    <w:rsid w:val="008308D5"/>
    <w:rsid w:val="00843A86"/>
    <w:rsid w:val="008447AF"/>
    <w:rsid w:val="00845B92"/>
    <w:rsid w:val="00882419"/>
    <w:rsid w:val="008848D7"/>
    <w:rsid w:val="008866BC"/>
    <w:rsid w:val="00895426"/>
    <w:rsid w:val="008A4F62"/>
    <w:rsid w:val="008A6565"/>
    <w:rsid w:val="008B0928"/>
    <w:rsid w:val="008B5F3E"/>
    <w:rsid w:val="008C1F82"/>
    <w:rsid w:val="008E05B3"/>
    <w:rsid w:val="008E1513"/>
    <w:rsid w:val="008E3890"/>
    <w:rsid w:val="008F0CBF"/>
    <w:rsid w:val="00907EE9"/>
    <w:rsid w:val="00912680"/>
    <w:rsid w:val="00920EF9"/>
    <w:rsid w:val="00927991"/>
    <w:rsid w:val="00927AE4"/>
    <w:rsid w:val="00934070"/>
    <w:rsid w:val="00940B9F"/>
    <w:rsid w:val="0097135C"/>
    <w:rsid w:val="00995D2B"/>
    <w:rsid w:val="00997C77"/>
    <w:rsid w:val="009A62D3"/>
    <w:rsid w:val="009B7ABD"/>
    <w:rsid w:val="009B7CEF"/>
    <w:rsid w:val="009C04B6"/>
    <w:rsid w:val="009C3DFD"/>
    <w:rsid w:val="009C5FA7"/>
    <w:rsid w:val="009C73B2"/>
    <w:rsid w:val="009E1FF8"/>
    <w:rsid w:val="009F0229"/>
    <w:rsid w:val="009F127F"/>
    <w:rsid w:val="009F1AFC"/>
    <w:rsid w:val="009F3156"/>
    <w:rsid w:val="00A11B89"/>
    <w:rsid w:val="00A179CF"/>
    <w:rsid w:val="00A17D68"/>
    <w:rsid w:val="00A2189C"/>
    <w:rsid w:val="00A218A3"/>
    <w:rsid w:val="00A22431"/>
    <w:rsid w:val="00A234DE"/>
    <w:rsid w:val="00A23B68"/>
    <w:rsid w:val="00A25CAE"/>
    <w:rsid w:val="00A35782"/>
    <w:rsid w:val="00A37F1A"/>
    <w:rsid w:val="00A440E5"/>
    <w:rsid w:val="00A5505D"/>
    <w:rsid w:val="00A62857"/>
    <w:rsid w:val="00A62B0C"/>
    <w:rsid w:val="00A6476B"/>
    <w:rsid w:val="00A64B4F"/>
    <w:rsid w:val="00A77527"/>
    <w:rsid w:val="00A9662E"/>
    <w:rsid w:val="00A9731F"/>
    <w:rsid w:val="00AA27F7"/>
    <w:rsid w:val="00AA2E63"/>
    <w:rsid w:val="00AA41C9"/>
    <w:rsid w:val="00AA44A1"/>
    <w:rsid w:val="00AB1EF1"/>
    <w:rsid w:val="00AB25A4"/>
    <w:rsid w:val="00AC324B"/>
    <w:rsid w:val="00AC4A34"/>
    <w:rsid w:val="00AD223F"/>
    <w:rsid w:val="00AD7C67"/>
    <w:rsid w:val="00AE2050"/>
    <w:rsid w:val="00AE5AC1"/>
    <w:rsid w:val="00AF2ACB"/>
    <w:rsid w:val="00B00ACA"/>
    <w:rsid w:val="00B03DBD"/>
    <w:rsid w:val="00B05381"/>
    <w:rsid w:val="00B17361"/>
    <w:rsid w:val="00B17A54"/>
    <w:rsid w:val="00B203E5"/>
    <w:rsid w:val="00B214FB"/>
    <w:rsid w:val="00B2461F"/>
    <w:rsid w:val="00B27D7F"/>
    <w:rsid w:val="00B403A5"/>
    <w:rsid w:val="00B444A4"/>
    <w:rsid w:val="00B51CA5"/>
    <w:rsid w:val="00B65BE0"/>
    <w:rsid w:val="00B723DD"/>
    <w:rsid w:val="00B75E3C"/>
    <w:rsid w:val="00B82DBD"/>
    <w:rsid w:val="00B842BC"/>
    <w:rsid w:val="00B9130B"/>
    <w:rsid w:val="00B9184B"/>
    <w:rsid w:val="00B96B16"/>
    <w:rsid w:val="00BA74DC"/>
    <w:rsid w:val="00BB0154"/>
    <w:rsid w:val="00BC1390"/>
    <w:rsid w:val="00BC1717"/>
    <w:rsid w:val="00BC2C9F"/>
    <w:rsid w:val="00BC627B"/>
    <w:rsid w:val="00BC72FF"/>
    <w:rsid w:val="00BD5AB9"/>
    <w:rsid w:val="00BE18EC"/>
    <w:rsid w:val="00BF0191"/>
    <w:rsid w:val="00BF01AE"/>
    <w:rsid w:val="00BF0EB3"/>
    <w:rsid w:val="00BF1425"/>
    <w:rsid w:val="00BF6154"/>
    <w:rsid w:val="00C023ED"/>
    <w:rsid w:val="00C07ED6"/>
    <w:rsid w:val="00C15420"/>
    <w:rsid w:val="00C33073"/>
    <w:rsid w:val="00C333B3"/>
    <w:rsid w:val="00C33ACD"/>
    <w:rsid w:val="00C366DB"/>
    <w:rsid w:val="00C41D9C"/>
    <w:rsid w:val="00C46728"/>
    <w:rsid w:val="00C5227A"/>
    <w:rsid w:val="00C5365D"/>
    <w:rsid w:val="00C53808"/>
    <w:rsid w:val="00C578CA"/>
    <w:rsid w:val="00C60407"/>
    <w:rsid w:val="00C64FED"/>
    <w:rsid w:val="00C74176"/>
    <w:rsid w:val="00C76826"/>
    <w:rsid w:val="00C77E8F"/>
    <w:rsid w:val="00C902A2"/>
    <w:rsid w:val="00CB0425"/>
    <w:rsid w:val="00CB51BE"/>
    <w:rsid w:val="00CC034E"/>
    <w:rsid w:val="00CC4F1F"/>
    <w:rsid w:val="00CD0D9E"/>
    <w:rsid w:val="00CD2B97"/>
    <w:rsid w:val="00CF327B"/>
    <w:rsid w:val="00CF39A5"/>
    <w:rsid w:val="00CF661C"/>
    <w:rsid w:val="00D349BB"/>
    <w:rsid w:val="00D4058F"/>
    <w:rsid w:val="00D41D6B"/>
    <w:rsid w:val="00D4537F"/>
    <w:rsid w:val="00D45C1D"/>
    <w:rsid w:val="00D61890"/>
    <w:rsid w:val="00D64B83"/>
    <w:rsid w:val="00D81939"/>
    <w:rsid w:val="00D81AB9"/>
    <w:rsid w:val="00D97143"/>
    <w:rsid w:val="00DA3BE5"/>
    <w:rsid w:val="00DA4FAB"/>
    <w:rsid w:val="00DC1168"/>
    <w:rsid w:val="00DD12BF"/>
    <w:rsid w:val="00DE0860"/>
    <w:rsid w:val="00E065EA"/>
    <w:rsid w:val="00E11C9A"/>
    <w:rsid w:val="00E16072"/>
    <w:rsid w:val="00E22AF9"/>
    <w:rsid w:val="00E279D3"/>
    <w:rsid w:val="00E3389C"/>
    <w:rsid w:val="00E4131A"/>
    <w:rsid w:val="00E42F4E"/>
    <w:rsid w:val="00E51014"/>
    <w:rsid w:val="00E510E8"/>
    <w:rsid w:val="00E51A26"/>
    <w:rsid w:val="00E53655"/>
    <w:rsid w:val="00E611D8"/>
    <w:rsid w:val="00E678D2"/>
    <w:rsid w:val="00E73CBC"/>
    <w:rsid w:val="00E8371C"/>
    <w:rsid w:val="00E84A18"/>
    <w:rsid w:val="00EA4F80"/>
    <w:rsid w:val="00EB23AF"/>
    <w:rsid w:val="00EB595E"/>
    <w:rsid w:val="00EB60C4"/>
    <w:rsid w:val="00EC2D2E"/>
    <w:rsid w:val="00EC447E"/>
    <w:rsid w:val="00ED3151"/>
    <w:rsid w:val="00EE4B73"/>
    <w:rsid w:val="00EE5307"/>
    <w:rsid w:val="00EF2DD8"/>
    <w:rsid w:val="00EF6346"/>
    <w:rsid w:val="00F013BE"/>
    <w:rsid w:val="00F154CB"/>
    <w:rsid w:val="00F161FC"/>
    <w:rsid w:val="00F24BE9"/>
    <w:rsid w:val="00F3309A"/>
    <w:rsid w:val="00F36BF0"/>
    <w:rsid w:val="00F4394E"/>
    <w:rsid w:val="00F466AA"/>
    <w:rsid w:val="00F469B6"/>
    <w:rsid w:val="00F557D8"/>
    <w:rsid w:val="00F62B12"/>
    <w:rsid w:val="00F757A8"/>
    <w:rsid w:val="00F763E5"/>
    <w:rsid w:val="00F7649B"/>
    <w:rsid w:val="00F77AED"/>
    <w:rsid w:val="00F91B87"/>
    <w:rsid w:val="00F95159"/>
    <w:rsid w:val="00FA4D12"/>
    <w:rsid w:val="00FB1131"/>
    <w:rsid w:val="00FB6547"/>
    <w:rsid w:val="00FC431D"/>
    <w:rsid w:val="00FF35E8"/>
    <w:rsid w:val="00FF52E6"/>
    <w:rsid w:val="00FF625D"/>
    <w:rsid w:val="00FF6D2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3D278"/>
  <w15:docId w15:val="{2AC426A8-19C3-4382-A516-0275C091A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C5FA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2">
    <w:name w:val="heading 2"/>
    <w:basedOn w:val="a"/>
    <w:next w:val="a"/>
    <w:link w:val="20"/>
    <w:uiPriority w:val="9"/>
    <w:unhideWhenUsed/>
    <w:qFormat/>
    <w:rsid w:val="009C5FA7"/>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next w:val="a"/>
    <w:link w:val="30"/>
    <w:unhideWhenUsed/>
    <w:qFormat/>
    <w:rsid w:val="009C5FA7"/>
    <w:pPr>
      <w:keepNext/>
      <w:keepLines/>
      <w:spacing w:after="0" w:line="240" w:lineRule="auto"/>
      <w:outlineLvl w:val="2"/>
    </w:pPr>
    <w:rPr>
      <w:rFonts w:ascii="Arial" w:eastAsiaTheme="majorEastAsia" w:hAnsi="Arial" w:cstheme="majorBidi"/>
      <w:b/>
      <w:szCs w:val="24"/>
      <w:lang w:eastAsia="en-US"/>
    </w:rPr>
  </w:style>
  <w:style w:type="paragraph" w:styleId="4">
    <w:name w:val="heading 4"/>
    <w:basedOn w:val="a"/>
    <w:next w:val="a"/>
    <w:link w:val="40"/>
    <w:unhideWhenUsed/>
    <w:qFormat/>
    <w:rsid w:val="009C5FA7"/>
    <w:pPr>
      <w:keepNext/>
      <w:keepLines/>
      <w:spacing w:after="0" w:line="240" w:lineRule="auto"/>
      <w:jc w:val="center"/>
      <w:outlineLvl w:val="3"/>
    </w:pPr>
    <w:rPr>
      <w:rFonts w:ascii="Arial" w:eastAsiaTheme="majorEastAsia" w:hAnsi="Arial" w:cstheme="majorBidi"/>
      <w:b/>
      <w:iCs/>
      <w:lang w:eastAsia="en-US"/>
    </w:rPr>
  </w:style>
  <w:style w:type="paragraph" w:styleId="5">
    <w:name w:val="heading 5"/>
    <w:basedOn w:val="a"/>
    <w:next w:val="a"/>
    <w:link w:val="50"/>
    <w:qFormat/>
    <w:rsid w:val="00CB0425"/>
    <w:pPr>
      <w:spacing w:before="240" w:after="60" w:line="240" w:lineRule="auto"/>
      <w:outlineLvl w:val="4"/>
    </w:pPr>
    <w:rPr>
      <w:rFonts w:ascii="Times New Roman CYR" w:eastAsia="Times New Roman" w:hAnsi="Times New Roman CYR" w:cs="Times New Roman"/>
      <w:b/>
      <w:bCs/>
      <w:i/>
      <w:iCs/>
      <w:sz w:val="26"/>
      <w:szCs w:val="26"/>
      <w:lang w:val="ru-RU"/>
    </w:rPr>
  </w:style>
  <w:style w:type="paragraph" w:styleId="6">
    <w:name w:val="heading 6"/>
    <w:basedOn w:val="a"/>
    <w:next w:val="a"/>
    <w:link w:val="60"/>
    <w:qFormat/>
    <w:rsid w:val="00CB0425"/>
    <w:pPr>
      <w:keepNext/>
      <w:autoSpaceDE w:val="0"/>
      <w:autoSpaceDN w:val="0"/>
      <w:spacing w:after="0" w:line="240" w:lineRule="auto"/>
      <w:ind w:firstLine="7"/>
      <w:jc w:val="right"/>
      <w:outlineLvl w:val="5"/>
    </w:pPr>
    <w:rPr>
      <w:rFonts w:ascii="Times New Roman CYR" w:eastAsia="Times New Roman" w:hAnsi="Times New Roman CYR" w:cs="Times New Roman CYR"/>
      <w:b/>
      <w:sz w:val="24"/>
      <w:szCs w:val="20"/>
    </w:rPr>
  </w:style>
  <w:style w:type="paragraph" w:styleId="7">
    <w:name w:val="heading 7"/>
    <w:basedOn w:val="a"/>
    <w:next w:val="a"/>
    <w:link w:val="70"/>
    <w:qFormat/>
    <w:rsid w:val="00CB0425"/>
    <w:pPr>
      <w:keepNext/>
      <w:autoSpaceDE w:val="0"/>
      <w:autoSpaceDN w:val="0"/>
      <w:spacing w:after="0" w:line="240" w:lineRule="auto"/>
      <w:jc w:val="right"/>
      <w:outlineLvl w:val="6"/>
    </w:pPr>
    <w:rPr>
      <w:rFonts w:ascii="Times New Roman CYR" w:eastAsia="Times New Roman" w:hAnsi="Times New Roman CYR" w:cs="Times New Roman CYR"/>
      <w:b/>
      <w:sz w:val="24"/>
      <w:szCs w:val="20"/>
    </w:rPr>
  </w:style>
  <w:style w:type="paragraph" w:styleId="8">
    <w:name w:val="heading 8"/>
    <w:basedOn w:val="a"/>
    <w:next w:val="a"/>
    <w:link w:val="80"/>
    <w:qFormat/>
    <w:rsid w:val="00CB0425"/>
    <w:pPr>
      <w:keepNext/>
      <w:pBdr>
        <w:left w:val="single" w:sz="4" w:space="0" w:color="auto"/>
        <w:right w:val="single" w:sz="4" w:space="4" w:color="auto"/>
      </w:pBdr>
      <w:autoSpaceDE w:val="0"/>
      <w:autoSpaceDN w:val="0"/>
      <w:spacing w:after="0" w:line="240" w:lineRule="auto"/>
      <w:ind w:left="-2160" w:right="-37"/>
      <w:jc w:val="center"/>
      <w:outlineLvl w:val="7"/>
    </w:pPr>
    <w:rPr>
      <w:rFonts w:ascii="Times New Roman CYR" w:eastAsia="Times New Roman" w:hAnsi="Times New Roman CYR" w:cs="Times New Roman CYR"/>
      <w:b/>
      <w:sz w:val="24"/>
      <w:szCs w:val="20"/>
    </w:rPr>
  </w:style>
  <w:style w:type="paragraph" w:styleId="9">
    <w:name w:val="heading 9"/>
    <w:basedOn w:val="a"/>
    <w:next w:val="a"/>
    <w:link w:val="90"/>
    <w:qFormat/>
    <w:rsid w:val="00CB0425"/>
    <w:pPr>
      <w:keepNext/>
      <w:autoSpaceDE w:val="0"/>
      <w:autoSpaceDN w:val="0"/>
      <w:spacing w:after="0" w:line="240" w:lineRule="auto"/>
      <w:jc w:val="center"/>
      <w:outlineLvl w:val="8"/>
    </w:pPr>
    <w:rPr>
      <w:rFonts w:ascii="Times New Roman CYR" w:eastAsia="Times New Roman" w:hAnsi="Times New Roman CYR" w:cs="Times New Roman CY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1514B"/>
    <w:pPr>
      <w:spacing w:after="0" w:line="240" w:lineRule="auto"/>
      <w:jc w:val="center"/>
    </w:pPr>
    <w:rPr>
      <w:rFonts w:ascii="Times New Roman" w:eastAsia="Times New Roman" w:hAnsi="Times New Roman" w:cs="Times New Roman"/>
      <w:b/>
      <w:bCs/>
      <w:sz w:val="24"/>
      <w:szCs w:val="24"/>
      <w:lang w:eastAsia="ru-RU"/>
    </w:rPr>
  </w:style>
  <w:style w:type="character" w:customStyle="1" w:styleId="a4">
    <w:name w:val="Заголовок Знак"/>
    <w:basedOn w:val="a0"/>
    <w:link w:val="a3"/>
    <w:rsid w:val="0041514B"/>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9C5FA7"/>
    <w:rPr>
      <w:rFonts w:asciiTheme="majorHAnsi" w:eastAsiaTheme="majorEastAsia" w:hAnsiTheme="majorHAnsi" w:cstheme="majorBidi"/>
      <w:color w:val="365F91" w:themeColor="accent1" w:themeShade="BF"/>
      <w:sz w:val="32"/>
      <w:szCs w:val="32"/>
      <w:lang w:val="en-US" w:eastAsia="en-US"/>
    </w:rPr>
  </w:style>
  <w:style w:type="character" w:customStyle="1" w:styleId="20">
    <w:name w:val="Заголовок 2 Знак"/>
    <w:basedOn w:val="a0"/>
    <w:link w:val="2"/>
    <w:uiPriority w:val="9"/>
    <w:rsid w:val="009C5FA7"/>
    <w:rPr>
      <w:rFonts w:asciiTheme="majorHAnsi" w:eastAsiaTheme="majorEastAsia" w:hAnsiTheme="majorHAnsi" w:cstheme="majorBidi"/>
      <w:b/>
      <w:bCs/>
      <w:color w:val="4F81BD" w:themeColor="accent1"/>
      <w:sz w:val="26"/>
      <w:szCs w:val="26"/>
      <w:lang w:val="ru-RU" w:eastAsia="en-US"/>
    </w:rPr>
  </w:style>
  <w:style w:type="character" w:customStyle="1" w:styleId="30">
    <w:name w:val="Заголовок 3 Знак"/>
    <w:basedOn w:val="a0"/>
    <w:link w:val="3"/>
    <w:rsid w:val="009C5FA7"/>
    <w:rPr>
      <w:rFonts w:ascii="Arial" w:eastAsiaTheme="majorEastAsia" w:hAnsi="Arial" w:cstheme="majorBidi"/>
      <w:b/>
      <w:szCs w:val="24"/>
      <w:lang w:eastAsia="en-US"/>
    </w:rPr>
  </w:style>
  <w:style w:type="character" w:customStyle="1" w:styleId="40">
    <w:name w:val="Заголовок 4 Знак"/>
    <w:basedOn w:val="a0"/>
    <w:link w:val="4"/>
    <w:rsid w:val="009C5FA7"/>
    <w:rPr>
      <w:rFonts w:ascii="Arial" w:eastAsiaTheme="majorEastAsia" w:hAnsi="Arial" w:cstheme="majorBidi"/>
      <w:b/>
      <w:iCs/>
      <w:lang w:eastAsia="en-US"/>
    </w:rPr>
  </w:style>
  <w:style w:type="paragraph" w:styleId="a5">
    <w:name w:val="List Paragraph"/>
    <w:basedOn w:val="a"/>
    <w:uiPriority w:val="34"/>
    <w:qFormat/>
    <w:rsid w:val="009C5FA7"/>
    <w:pPr>
      <w:spacing w:after="160" w:line="259" w:lineRule="auto"/>
      <w:ind w:left="720"/>
      <w:contextualSpacing/>
    </w:pPr>
    <w:rPr>
      <w:rFonts w:eastAsiaTheme="minorHAnsi"/>
      <w:lang w:val="ru-RU" w:eastAsia="en-US"/>
    </w:rPr>
  </w:style>
  <w:style w:type="paragraph" w:styleId="a6">
    <w:name w:val="Balloon Text"/>
    <w:basedOn w:val="a"/>
    <w:link w:val="a7"/>
    <w:uiPriority w:val="99"/>
    <w:unhideWhenUsed/>
    <w:rsid w:val="009C5FA7"/>
    <w:pPr>
      <w:spacing w:after="0" w:line="240" w:lineRule="auto"/>
    </w:pPr>
    <w:rPr>
      <w:rFonts w:ascii="Segoe UI" w:eastAsiaTheme="minorHAnsi" w:hAnsi="Segoe UI" w:cs="Segoe UI"/>
      <w:sz w:val="18"/>
      <w:szCs w:val="18"/>
      <w:lang w:val="ru-RU" w:eastAsia="en-US"/>
    </w:rPr>
  </w:style>
  <w:style w:type="character" w:customStyle="1" w:styleId="a7">
    <w:name w:val="Текст выноски Знак"/>
    <w:basedOn w:val="a0"/>
    <w:link w:val="a6"/>
    <w:uiPriority w:val="99"/>
    <w:rsid w:val="009C5FA7"/>
    <w:rPr>
      <w:rFonts w:ascii="Segoe UI" w:eastAsiaTheme="minorHAnsi" w:hAnsi="Segoe UI" w:cs="Segoe UI"/>
      <w:sz w:val="18"/>
      <w:szCs w:val="18"/>
      <w:lang w:val="ru-RU" w:eastAsia="en-US"/>
    </w:rPr>
  </w:style>
  <w:style w:type="paragraph" w:customStyle="1" w:styleId="a8">
    <w:name w:val="Знак"/>
    <w:basedOn w:val="a"/>
    <w:rsid w:val="009C5FA7"/>
    <w:pPr>
      <w:spacing w:after="0" w:line="240" w:lineRule="auto"/>
    </w:pPr>
    <w:rPr>
      <w:rFonts w:ascii="Times New Roman" w:eastAsia="Times New Roman" w:hAnsi="Times New Roman" w:cs="Times New Roman"/>
      <w:sz w:val="20"/>
      <w:szCs w:val="20"/>
      <w:lang w:val="en-US" w:eastAsia="en-US"/>
    </w:rPr>
  </w:style>
  <w:style w:type="paragraph" w:styleId="a9">
    <w:name w:val="Body Text"/>
    <w:basedOn w:val="a"/>
    <w:link w:val="aa"/>
    <w:uiPriority w:val="1"/>
    <w:qFormat/>
    <w:rsid w:val="009C5FA7"/>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uiPriority w:val="1"/>
    <w:rsid w:val="009C5FA7"/>
    <w:rPr>
      <w:rFonts w:ascii="Times New Roman" w:eastAsia="Times New Roman" w:hAnsi="Times New Roman" w:cs="Times New Roman"/>
      <w:sz w:val="28"/>
      <w:szCs w:val="20"/>
      <w:lang w:eastAsia="ru-RU"/>
    </w:rPr>
  </w:style>
  <w:style w:type="paragraph" w:styleId="ab">
    <w:name w:val="Normal (Web)"/>
    <w:basedOn w:val="a"/>
    <w:uiPriority w:val="99"/>
    <w:rsid w:val="009C5FA7"/>
    <w:pPr>
      <w:spacing w:before="100" w:beforeAutospacing="1" w:after="100" w:afterAutospacing="1" w:line="240" w:lineRule="auto"/>
    </w:pPr>
    <w:rPr>
      <w:rFonts w:ascii="Times New Roman" w:eastAsia="Calibri" w:hAnsi="Times New Roman" w:cs="Times New Roman"/>
      <w:sz w:val="24"/>
      <w:szCs w:val="24"/>
    </w:rPr>
  </w:style>
  <w:style w:type="table" w:styleId="ac">
    <w:name w:val="Table Grid"/>
    <w:basedOn w:val="a1"/>
    <w:uiPriority w:val="39"/>
    <w:rsid w:val="009C5FA7"/>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a"/>
    <w:basedOn w:val="a"/>
    <w:uiPriority w:val="99"/>
    <w:rsid w:val="009C5F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No Spacing"/>
    <w:uiPriority w:val="1"/>
    <w:qFormat/>
    <w:rsid w:val="009C5FA7"/>
    <w:pPr>
      <w:spacing w:after="0" w:line="240" w:lineRule="auto"/>
    </w:pPr>
    <w:rPr>
      <w:rFonts w:eastAsiaTheme="minorHAnsi"/>
      <w:lang w:eastAsia="en-US"/>
    </w:rPr>
  </w:style>
  <w:style w:type="character" w:customStyle="1" w:styleId="CharAttribute4">
    <w:name w:val="CharAttribute4"/>
    <w:uiPriority w:val="99"/>
    <w:qFormat/>
    <w:rsid w:val="009C5FA7"/>
    <w:rPr>
      <w:rFonts w:ascii="Times New Roman" w:hAnsi="Times New Roman"/>
      <w:color w:val="00000A"/>
      <w:sz w:val="28"/>
    </w:rPr>
  </w:style>
  <w:style w:type="character" w:customStyle="1" w:styleId="CharAttribute1">
    <w:name w:val="CharAttribute1"/>
    <w:rsid w:val="009C5FA7"/>
    <w:rPr>
      <w:rFonts w:ascii="Calibri" w:hAnsi="Calibri"/>
      <w:sz w:val="22"/>
    </w:rPr>
  </w:style>
  <w:style w:type="paragraph" w:customStyle="1" w:styleId="11">
    <w:name w:val="Звичайний1"/>
    <w:rsid w:val="009C5FA7"/>
    <w:pPr>
      <w:pBdr>
        <w:top w:val="nil"/>
        <w:left w:val="nil"/>
        <w:bottom w:val="nil"/>
        <w:right w:val="nil"/>
        <w:between w:val="nil"/>
      </w:pBdr>
    </w:pPr>
    <w:rPr>
      <w:rFonts w:ascii="Calibri" w:eastAsia="Calibri" w:hAnsi="Calibri" w:cs="Calibri"/>
      <w:color w:val="000000"/>
      <w:lang w:eastAsia="ru-RU"/>
    </w:rPr>
  </w:style>
  <w:style w:type="paragraph" w:styleId="af">
    <w:name w:val="TOC Heading"/>
    <w:basedOn w:val="1"/>
    <w:next w:val="a"/>
    <w:uiPriority w:val="39"/>
    <w:unhideWhenUsed/>
    <w:qFormat/>
    <w:rsid w:val="009C5FA7"/>
    <w:pPr>
      <w:spacing w:line="259" w:lineRule="auto"/>
      <w:outlineLvl w:val="9"/>
    </w:pPr>
  </w:style>
  <w:style w:type="paragraph" w:styleId="12">
    <w:name w:val="toc 1"/>
    <w:basedOn w:val="a"/>
    <w:next w:val="a"/>
    <w:autoRedefine/>
    <w:uiPriority w:val="1"/>
    <w:unhideWhenUsed/>
    <w:qFormat/>
    <w:rsid w:val="009C5FA7"/>
    <w:pPr>
      <w:tabs>
        <w:tab w:val="right" w:leader="dot" w:pos="9911"/>
      </w:tabs>
      <w:spacing w:after="0" w:line="240" w:lineRule="auto"/>
    </w:pPr>
    <w:rPr>
      <w:rFonts w:ascii="Arial" w:eastAsiaTheme="minorHAnsi" w:hAnsi="Arial"/>
      <w:sz w:val="24"/>
      <w:lang w:eastAsia="en-US"/>
    </w:rPr>
  </w:style>
  <w:style w:type="paragraph" w:styleId="21">
    <w:name w:val="toc 2"/>
    <w:basedOn w:val="a"/>
    <w:next w:val="a"/>
    <w:autoRedefine/>
    <w:uiPriority w:val="1"/>
    <w:unhideWhenUsed/>
    <w:qFormat/>
    <w:rsid w:val="009C5FA7"/>
    <w:pPr>
      <w:spacing w:after="100" w:line="240" w:lineRule="auto"/>
      <w:ind w:left="240"/>
    </w:pPr>
    <w:rPr>
      <w:rFonts w:ascii="Arial" w:eastAsiaTheme="minorHAnsi" w:hAnsi="Arial"/>
      <w:sz w:val="24"/>
      <w:lang w:eastAsia="en-US"/>
    </w:rPr>
  </w:style>
  <w:style w:type="paragraph" w:styleId="31">
    <w:name w:val="toc 3"/>
    <w:basedOn w:val="a"/>
    <w:next w:val="a"/>
    <w:autoRedefine/>
    <w:uiPriority w:val="39"/>
    <w:unhideWhenUsed/>
    <w:rsid w:val="009C5FA7"/>
    <w:pPr>
      <w:spacing w:after="100" w:line="240" w:lineRule="auto"/>
      <w:ind w:left="480"/>
    </w:pPr>
    <w:rPr>
      <w:rFonts w:ascii="Arial" w:eastAsiaTheme="minorHAnsi" w:hAnsi="Arial"/>
      <w:sz w:val="24"/>
      <w:lang w:eastAsia="en-US"/>
    </w:rPr>
  </w:style>
  <w:style w:type="character" w:styleId="af0">
    <w:name w:val="Hyperlink"/>
    <w:basedOn w:val="a0"/>
    <w:uiPriority w:val="99"/>
    <w:unhideWhenUsed/>
    <w:rsid w:val="009C5FA7"/>
    <w:rPr>
      <w:color w:val="0000FF" w:themeColor="hyperlink"/>
      <w:u w:val="single"/>
    </w:rPr>
  </w:style>
  <w:style w:type="paragraph" w:styleId="af1">
    <w:name w:val="header"/>
    <w:basedOn w:val="a"/>
    <w:link w:val="af2"/>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2">
    <w:name w:val="Верхний колонтитул Знак"/>
    <w:basedOn w:val="a0"/>
    <w:link w:val="af1"/>
    <w:uiPriority w:val="99"/>
    <w:rsid w:val="009C5FA7"/>
    <w:rPr>
      <w:rFonts w:ascii="Arial" w:eastAsiaTheme="minorHAnsi" w:hAnsi="Arial"/>
      <w:sz w:val="24"/>
      <w:lang w:eastAsia="en-US"/>
    </w:rPr>
  </w:style>
  <w:style w:type="paragraph" w:styleId="af3">
    <w:name w:val="footer"/>
    <w:basedOn w:val="a"/>
    <w:link w:val="af4"/>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4">
    <w:name w:val="Нижний колонтитул Знак"/>
    <w:basedOn w:val="a0"/>
    <w:link w:val="af3"/>
    <w:uiPriority w:val="99"/>
    <w:rsid w:val="009C5FA7"/>
    <w:rPr>
      <w:rFonts w:ascii="Arial" w:eastAsiaTheme="minorHAnsi" w:hAnsi="Arial"/>
      <w:sz w:val="24"/>
      <w:lang w:eastAsia="en-US"/>
    </w:rPr>
  </w:style>
  <w:style w:type="paragraph" w:customStyle="1" w:styleId="Standard">
    <w:name w:val="Standard"/>
    <w:rsid w:val="009C5FA7"/>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9C5FA7"/>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9C5FA7"/>
    <w:rPr>
      <w:rFonts w:ascii="Arial" w:hAnsi="Arial" w:cs="Arial"/>
      <w:color w:val="000000"/>
      <w:spacing w:val="0"/>
      <w:w w:val="100"/>
      <w:position w:val="0"/>
      <w:sz w:val="18"/>
      <w:szCs w:val="18"/>
      <w:lang w:val="uk-UA" w:eastAsia="uk-UA" w:bidi="ar-SA"/>
    </w:rPr>
  </w:style>
  <w:style w:type="character" w:customStyle="1" w:styleId="22">
    <w:name w:val="Основной текст (2)_"/>
    <w:basedOn w:val="a0"/>
    <w:link w:val="23"/>
    <w:locked/>
    <w:rsid w:val="009C5FA7"/>
    <w:rPr>
      <w:rFonts w:ascii="Century Schoolbook" w:hAnsi="Century Schoolbook"/>
      <w:sz w:val="19"/>
      <w:szCs w:val="19"/>
      <w:shd w:val="clear" w:color="auto" w:fill="FFFFFF"/>
    </w:rPr>
  </w:style>
  <w:style w:type="paragraph" w:customStyle="1" w:styleId="23">
    <w:name w:val="Основной текст (2)"/>
    <w:basedOn w:val="a"/>
    <w:link w:val="22"/>
    <w:rsid w:val="009C5FA7"/>
    <w:pPr>
      <w:widowControl w:val="0"/>
      <w:shd w:val="clear" w:color="auto" w:fill="FFFFFF"/>
      <w:spacing w:after="720" w:line="235" w:lineRule="exact"/>
      <w:ind w:hanging="320"/>
    </w:pPr>
    <w:rPr>
      <w:rFonts w:ascii="Century Schoolbook" w:hAnsi="Century Schoolbook"/>
      <w:sz w:val="19"/>
      <w:szCs w:val="19"/>
    </w:rPr>
  </w:style>
  <w:style w:type="character" w:customStyle="1" w:styleId="2Arial6">
    <w:name w:val="Основной текст (2) + Arial6"/>
    <w:aliases w:val="9 pt4,Курсив3"/>
    <w:basedOn w:val="22"/>
    <w:rsid w:val="009C5FA7"/>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5">
    <w:name w:val="Subtitle"/>
    <w:basedOn w:val="a"/>
    <w:next w:val="Standard"/>
    <w:link w:val="af6"/>
    <w:rsid w:val="009C5FA7"/>
    <w:pPr>
      <w:keepNext/>
      <w:keepLines/>
      <w:widowControl w:val="0"/>
      <w:suppressAutoHyphens/>
      <w:autoSpaceDN w:val="0"/>
      <w:spacing w:before="360" w:after="80" w:line="240" w:lineRule="auto"/>
      <w:textAlignment w:val="baseline"/>
    </w:pPr>
    <w:rPr>
      <w:rFonts w:ascii="Georgia" w:eastAsia="Georgia" w:hAnsi="Georgia" w:cs="Georgia"/>
      <w:i/>
      <w:color w:val="666666"/>
      <w:kern w:val="3"/>
      <w:sz w:val="48"/>
      <w:szCs w:val="48"/>
      <w:lang w:val="en-US" w:eastAsia="zh-CN" w:bidi="hi-IN"/>
    </w:rPr>
  </w:style>
  <w:style w:type="character" w:customStyle="1" w:styleId="af6">
    <w:name w:val="Подзаголовок Знак"/>
    <w:basedOn w:val="a0"/>
    <w:link w:val="af5"/>
    <w:rsid w:val="009C5FA7"/>
    <w:rPr>
      <w:rFonts w:ascii="Georgia" w:eastAsia="Georgia" w:hAnsi="Georgia" w:cs="Georgia"/>
      <w:i/>
      <w:color w:val="666666"/>
      <w:kern w:val="3"/>
      <w:sz w:val="48"/>
      <w:szCs w:val="48"/>
      <w:lang w:val="en-US" w:eastAsia="zh-CN" w:bidi="hi-IN"/>
    </w:rPr>
  </w:style>
  <w:style w:type="paragraph" w:customStyle="1" w:styleId="Default">
    <w:name w:val="Default"/>
    <w:rsid w:val="009C5FA7"/>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9C5FA7"/>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9C5FA7"/>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9C5FA7"/>
    <w:rPr>
      <w:rFonts w:ascii="Arial" w:hAnsi="Arial" w:cs="Arial"/>
      <w:color w:val="000000"/>
      <w:spacing w:val="0"/>
      <w:w w:val="100"/>
      <w:position w:val="0"/>
      <w:sz w:val="18"/>
      <w:szCs w:val="18"/>
      <w:lang w:val="uk-UA" w:eastAsia="uk-UA" w:bidi="ar-SA"/>
    </w:rPr>
  </w:style>
  <w:style w:type="paragraph" w:customStyle="1" w:styleId="13">
    <w:name w:val="Обычный1"/>
    <w:uiPriority w:val="99"/>
    <w:rsid w:val="009C5FA7"/>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rPr>
  </w:style>
  <w:style w:type="character" w:customStyle="1" w:styleId="apple-converted-space">
    <w:name w:val="apple-converted-space"/>
    <w:basedOn w:val="a0"/>
    <w:rsid w:val="009C5FA7"/>
  </w:style>
  <w:style w:type="paragraph" w:customStyle="1" w:styleId="TableText9">
    <w:name w:val="Table Text_9"/>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rPr>
  </w:style>
  <w:style w:type="character" w:customStyle="1" w:styleId="af7">
    <w:name w:val="Текст примечания Знак"/>
    <w:basedOn w:val="a0"/>
    <w:link w:val="af8"/>
    <w:uiPriority w:val="99"/>
    <w:semiHidden/>
    <w:rsid w:val="009C5FA7"/>
    <w:rPr>
      <w:rFonts w:ascii="Arial" w:hAnsi="Arial"/>
      <w:sz w:val="20"/>
      <w:szCs w:val="20"/>
    </w:rPr>
  </w:style>
  <w:style w:type="paragraph" w:styleId="af8">
    <w:name w:val="annotation text"/>
    <w:basedOn w:val="a"/>
    <w:link w:val="af7"/>
    <w:uiPriority w:val="99"/>
    <w:semiHidden/>
    <w:unhideWhenUsed/>
    <w:rsid w:val="009C5FA7"/>
    <w:pPr>
      <w:spacing w:after="0" w:line="240" w:lineRule="auto"/>
    </w:pPr>
    <w:rPr>
      <w:rFonts w:ascii="Arial" w:hAnsi="Arial"/>
      <w:sz w:val="20"/>
      <w:szCs w:val="20"/>
    </w:rPr>
  </w:style>
  <w:style w:type="character" w:customStyle="1" w:styleId="14">
    <w:name w:val="Текст примечания Знак1"/>
    <w:basedOn w:val="a0"/>
    <w:uiPriority w:val="99"/>
    <w:semiHidden/>
    <w:rsid w:val="009C5FA7"/>
    <w:rPr>
      <w:sz w:val="20"/>
      <w:szCs w:val="20"/>
    </w:rPr>
  </w:style>
  <w:style w:type="character" w:customStyle="1" w:styleId="af9">
    <w:name w:val="Тема примечания Знак"/>
    <w:basedOn w:val="af7"/>
    <w:link w:val="afa"/>
    <w:uiPriority w:val="99"/>
    <w:semiHidden/>
    <w:rsid w:val="009C5FA7"/>
    <w:rPr>
      <w:rFonts w:ascii="Arial" w:hAnsi="Arial"/>
      <w:b/>
      <w:bCs/>
      <w:sz w:val="20"/>
      <w:szCs w:val="20"/>
    </w:rPr>
  </w:style>
  <w:style w:type="paragraph" w:styleId="afa">
    <w:name w:val="annotation subject"/>
    <w:basedOn w:val="af8"/>
    <w:next w:val="af8"/>
    <w:link w:val="af9"/>
    <w:uiPriority w:val="99"/>
    <w:semiHidden/>
    <w:unhideWhenUsed/>
    <w:rsid w:val="009C5FA7"/>
    <w:rPr>
      <w:b/>
      <w:bCs/>
    </w:rPr>
  </w:style>
  <w:style w:type="character" w:customStyle="1" w:styleId="15">
    <w:name w:val="Тема примечания Знак1"/>
    <w:basedOn w:val="14"/>
    <w:uiPriority w:val="99"/>
    <w:semiHidden/>
    <w:rsid w:val="009C5FA7"/>
    <w:rPr>
      <w:b/>
      <w:bCs/>
      <w:sz w:val="20"/>
      <w:szCs w:val="20"/>
    </w:rPr>
  </w:style>
  <w:style w:type="character" w:styleId="afb">
    <w:name w:val="footnote reference"/>
    <w:uiPriority w:val="99"/>
    <w:rsid w:val="009C5FA7"/>
    <w:rPr>
      <w:rFonts w:ascii="Times New Roman" w:hAnsi="Times New Roman"/>
      <w:noProof w:val="0"/>
      <w:sz w:val="27"/>
      <w:vertAlign w:val="superscript"/>
      <w:lang w:val="en-US"/>
    </w:rPr>
  </w:style>
  <w:style w:type="character" w:customStyle="1" w:styleId="afc">
    <w:name w:val="Текст сноски Знак"/>
    <w:basedOn w:val="a0"/>
    <w:link w:val="afd"/>
    <w:uiPriority w:val="99"/>
    <w:rsid w:val="009C5FA7"/>
    <w:rPr>
      <w:rFonts w:ascii="Arial" w:hAnsi="Arial"/>
      <w:sz w:val="20"/>
      <w:szCs w:val="20"/>
    </w:rPr>
  </w:style>
  <w:style w:type="paragraph" w:styleId="afd">
    <w:name w:val="footnote text"/>
    <w:basedOn w:val="a"/>
    <w:link w:val="afc"/>
    <w:uiPriority w:val="99"/>
    <w:unhideWhenUsed/>
    <w:rsid w:val="009C5FA7"/>
    <w:pPr>
      <w:spacing w:after="0" w:line="240" w:lineRule="auto"/>
    </w:pPr>
    <w:rPr>
      <w:rFonts w:ascii="Arial" w:hAnsi="Arial"/>
      <w:sz w:val="20"/>
      <w:szCs w:val="20"/>
    </w:rPr>
  </w:style>
  <w:style w:type="character" w:customStyle="1" w:styleId="16">
    <w:name w:val="Текст сноски Знак1"/>
    <w:basedOn w:val="a0"/>
    <w:uiPriority w:val="99"/>
    <w:semiHidden/>
    <w:rsid w:val="009C5FA7"/>
    <w:rPr>
      <w:sz w:val="20"/>
      <w:szCs w:val="20"/>
    </w:rPr>
  </w:style>
  <w:style w:type="character" w:customStyle="1" w:styleId="50">
    <w:name w:val="Заголовок 5 Знак"/>
    <w:basedOn w:val="a0"/>
    <w:link w:val="5"/>
    <w:rsid w:val="00CB0425"/>
    <w:rPr>
      <w:rFonts w:ascii="Times New Roman CYR" w:eastAsia="Times New Roman" w:hAnsi="Times New Roman CYR" w:cs="Times New Roman"/>
      <w:b/>
      <w:bCs/>
      <w:i/>
      <w:iCs/>
      <w:sz w:val="26"/>
      <w:szCs w:val="26"/>
      <w:lang w:val="ru-RU"/>
    </w:rPr>
  </w:style>
  <w:style w:type="character" w:customStyle="1" w:styleId="60">
    <w:name w:val="Заголовок 6 Знак"/>
    <w:basedOn w:val="a0"/>
    <w:link w:val="6"/>
    <w:rsid w:val="00CB0425"/>
    <w:rPr>
      <w:rFonts w:ascii="Times New Roman CYR" w:eastAsia="Times New Roman" w:hAnsi="Times New Roman CYR" w:cs="Times New Roman CYR"/>
      <w:b/>
      <w:sz w:val="24"/>
      <w:szCs w:val="20"/>
    </w:rPr>
  </w:style>
  <w:style w:type="character" w:customStyle="1" w:styleId="70">
    <w:name w:val="Заголовок 7 Знак"/>
    <w:basedOn w:val="a0"/>
    <w:link w:val="7"/>
    <w:rsid w:val="00CB0425"/>
    <w:rPr>
      <w:rFonts w:ascii="Times New Roman CYR" w:eastAsia="Times New Roman" w:hAnsi="Times New Roman CYR" w:cs="Times New Roman CYR"/>
      <w:b/>
      <w:sz w:val="24"/>
      <w:szCs w:val="20"/>
    </w:rPr>
  </w:style>
  <w:style w:type="character" w:customStyle="1" w:styleId="80">
    <w:name w:val="Заголовок 8 Знак"/>
    <w:basedOn w:val="a0"/>
    <w:link w:val="8"/>
    <w:rsid w:val="00CB0425"/>
    <w:rPr>
      <w:rFonts w:ascii="Times New Roman CYR" w:eastAsia="Times New Roman" w:hAnsi="Times New Roman CYR" w:cs="Times New Roman CYR"/>
      <w:b/>
      <w:sz w:val="24"/>
      <w:szCs w:val="20"/>
    </w:rPr>
  </w:style>
  <w:style w:type="character" w:customStyle="1" w:styleId="90">
    <w:name w:val="Заголовок 9 Знак"/>
    <w:basedOn w:val="a0"/>
    <w:link w:val="9"/>
    <w:rsid w:val="00CB0425"/>
    <w:rPr>
      <w:rFonts w:ascii="Times New Roman CYR" w:eastAsia="Times New Roman" w:hAnsi="Times New Roman CYR" w:cs="Times New Roman CYR"/>
      <w:b/>
      <w:sz w:val="24"/>
      <w:szCs w:val="20"/>
    </w:rPr>
  </w:style>
  <w:style w:type="paragraph" w:customStyle="1" w:styleId="afe">
    <w:name w:val="Знак Знак Знак"/>
    <w:basedOn w:val="a"/>
    <w:rsid w:val="00CB0425"/>
    <w:pPr>
      <w:spacing w:after="0" w:line="240" w:lineRule="auto"/>
    </w:pPr>
    <w:rPr>
      <w:rFonts w:ascii="Verdana" w:eastAsia="Times New Roman" w:hAnsi="Verdana" w:cs="Verdana"/>
      <w:sz w:val="20"/>
      <w:szCs w:val="20"/>
      <w:lang w:val="en-US" w:eastAsia="en-US"/>
    </w:rPr>
  </w:style>
  <w:style w:type="numbering" w:customStyle="1" w:styleId="17">
    <w:name w:val="Нет списка1"/>
    <w:next w:val="a2"/>
    <w:uiPriority w:val="99"/>
    <w:semiHidden/>
    <w:unhideWhenUsed/>
    <w:rsid w:val="00CB0425"/>
  </w:style>
  <w:style w:type="character" w:customStyle="1" w:styleId="18">
    <w:name w:val="Основной текст Знак1"/>
    <w:basedOn w:val="a0"/>
    <w:uiPriority w:val="99"/>
    <w:rsid w:val="00CB0425"/>
    <w:rPr>
      <w:snapToGrid w:val="0"/>
      <w:sz w:val="24"/>
      <w:lang w:eastAsia="ru-RU"/>
    </w:rPr>
  </w:style>
  <w:style w:type="character" w:customStyle="1" w:styleId="19">
    <w:name w:val="Основний текст Знак1"/>
    <w:basedOn w:val="a0"/>
    <w:uiPriority w:val="99"/>
    <w:semiHidden/>
    <w:rsid w:val="00CB0425"/>
  </w:style>
  <w:style w:type="character" w:customStyle="1" w:styleId="aff">
    <w:name w:val="Основной текст с отступом Знак"/>
    <w:link w:val="aff0"/>
    <w:rsid w:val="00CB0425"/>
    <w:rPr>
      <w:lang w:eastAsia="ru-RU"/>
    </w:rPr>
  </w:style>
  <w:style w:type="paragraph" w:styleId="aff0">
    <w:name w:val="Body Text Indent"/>
    <w:basedOn w:val="a"/>
    <w:link w:val="aff"/>
    <w:unhideWhenUsed/>
    <w:rsid w:val="00CB0425"/>
    <w:pPr>
      <w:spacing w:after="0" w:line="240" w:lineRule="auto"/>
      <w:ind w:left="1134" w:hanging="425"/>
      <w:jc w:val="both"/>
    </w:pPr>
    <w:rPr>
      <w:lang w:eastAsia="ru-RU"/>
    </w:rPr>
  </w:style>
  <w:style w:type="character" w:customStyle="1" w:styleId="1a">
    <w:name w:val="Основной текст с отступом Знак1"/>
    <w:basedOn w:val="a0"/>
    <w:uiPriority w:val="99"/>
    <w:rsid w:val="00CB0425"/>
  </w:style>
  <w:style w:type="character" w:customStyle="1" w:styleId="1b">
    <w:name w:val="Основний текст з відступом Знак1"/>
    <w:basedOn w:val="a0"/>
    <w:uiPriority w:val="99"/>
    <w:semiHidden/>
    <w:rsid w:val="00CB0425"/>
  </w:style>
  <w:style w:type="character" w:customStyle="1" w:styleId="1c">
    <w:name w:val="Текст выноски Знак1"/>
    <w:basedOn w:val="a0"/>
    <w:uiPriority w:val="99"/>
    <w:rsid w:val="00CB0425"/>
    <w:rPr>
      <w:rFonts w:ascii="Tahoma" w:hAnsi="Tahoma" w:cs="Tahoma"/>
      <w:snapToGrid w:val="0"/>
      <w:sz w:val="16"/>
      <w:szCs w:val="16"/>
      <w:lang w:eastAsia="ru-RU"/>
    </w:rPr>
  </w:style>
  <w:style w:type="character" w:customStyle="1" w:styleId="1d">
    <w:name w:val="Текст у виносці Знак1"/>
    <w:uiPriority w:val="99"/>
    <w:semiHidden/>
    <w:rsid w:val="00CB0425"/>
    <w:rPr>
      <w:rFonts w:ascii="Tahoma" w:hAnsi="Tahoma" w:cs="Tahoma"/>
      <w:sz w:val="16"/>
      <w:szCs w:val="16"/>
    </w:rPr>
  </w:style>
  <w:style w:type="paragraph" w:customStyle="1" w:styleId="1e">
    <w:name w:val="Знак Знак Знак1"/>
    <w:basedOn w:val="a"/>
    <w:rsid w:val="00CB0425"/>
    <w:pPr>
      <w:spacing w:after="0" w:line="240" w:lineRule="auto"/>
    </w:pPr>
    <w:rPr>
      <w:rFonts w:ascii="Verdana" w:eastAsia="Times New Roman" w:hAnsi="Verdana" w:cs="Verdana"/>
      <w:sz w:val="20"/>
      <w:szCs w:val="20"/>
      <w:lang w:val="en-US" w:eastAsia="en-US"/>
    </w:rPr>
  </w:style>
  <w:style w:type="character" w:customStyle="1" w:styleId="Heading1Char">
    <w:name w:val="Heading 1 Char"/>
    <w:locked/>
    <w:rsid w:val="00CB0425"/>
    <w:rPr>
      <w:rFonts w:ascii="Times New Roman CYR" w:hAnsi="Times New Roman CYR" w:cs="Times New Roman CYR"/>
      <w:sz w:val="20"/>
      <w:szCs w:val="20"/>
      <w:lang w:eastAsia="uk-UA"/>
    </w:rPr>
  </w:style>
  <w:style w:type="paragraph" w:customStyle="1" w:styleId="1f">
    <w:name w:val="Абзац списка1"/>
    <w:basedOn w:val="a"/>
    <w:rsid w:val="00CB0425"/>
    <w:pPr>
      <w:ind w:left="720"/>
    </w:pPr>
    <w:rPr>
      <w:rFonts w:ascii="Calibri" w:eastAsia="Times New Roman" w:hAnsi="Calibri" w:cs="Calibri"/>
      <w:lang w:eastAsia="en-US"/>
    </w:rPr>
  </w:style>
  <w:style w:type="character" w:customStyle="1" w:styleId="aff1">
    <w:name w:val="Основний текст_"/>
    <w:link w:val="1f0"/>
    <w:locked/>
    <w:rsid w:val="00CB0425"/>
    <w:rPr>
      <w:sz w:val="26"/>
      <w:szCs w:val="26"/>
      <w:shd w:val="clear" w:color="auto" w:fill="FFFFFF"/>
    </w:rPr>
  </w:style>
  <w:style w:type="paragraph" w:customStyle="1" w:styleId="1f0">
    <w:name w:val="Основний текст1"/>
    <w:basedOn w:val="a"/>
    <w:link w:val="aff1"/>
    <w:rsid w:val="00CB0425"/>
    <w:pPr>
      <w:shd w:val="clear" w:color="auto" w:fill="FFFFFF"/>
      <w:spacing w:before="600" w:after="240" w:line="326" w:lineRule="exact"/>
      <w:jc w:val="both"/>
    </w:pPr>
    <w:rPr>
      <w:sz w:val="26"/>
      <w:szCs w:val="26"/>
      <w:shd w:val="clear" w:color="auto" w:fill="FFFFFF"/>
    </w:rPr>
  </w:style>
  <w:style w:type="character" w:customStyle="1" w:styleId="rvts0">
    <w:name w:val="rvts0"/>
    <w:rsid w:val="00CB0425"/>
  </w:style>
  <w:style w:type="character" w:customStyle="1" w:styleId="24">
    <w:name w:val="Основний текст (2)_"/>
    <w:rsid w:val="00CB0425"/>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ий текст (2)"/>
    <w:rsid w:val="00CB04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CB04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6">
    <w:name w:val="Заголовок №2_"/>
    <w:link w:val="27"/>
    <w:rsid w:val="00CB0425"/>
    <w:rPr>
      <w:b/>
      <w:bCs/>
      <w:sz w:val="28"/>
      <w:szCs w:val="28"/>
      <w:shd w:val="clear" w:color="auto" w:fill="FFFFFF"/>
    </w:rPr>
  </w:style>
  <w:style w:type="paragraph" w:customStyle="1" w:styleId="27">
    <w:name w:val="Заголовок №2"/>
    <w:basedOn w:val="a"/>
    <w:link w:val="26"/>
    <w:rsid w:val="00CB0425"/>
    <w:pPr>
      <w:widowControl w:val="0"/>
      <w:shd w:val="clear" w:color="auto" w:fill="FFFFFF"/>
      <w:spacing w:after="300" w:line="331" w:lineRule="exact"/>
      <w:jc w:val="center"/>
      <w:outlineLvl w:val="1"/>
    </w:pPr>
    <w:rPr>
      <w:b/>
      <w:bCs/>
      <w:sz w:val="28"/>
      <w:szCs w:val="28"/>
    </w:rPr>
  </w:style>
  <w:style w:type="character" w:customStyle="1" w:styleId="213pt">
    <w:name w:val="Основний текст (2) + 13 pt;Напівжирний"/>
    <w:rsid w:val="00CB042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8">
    <w:name w:val="Основний текст (2) + Курсив"/>
    <w:rsid w:val="00CB042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f2">
    <w:name w:val="Strong"/>
    <w:qFormat/>
    <w:rsid w:val="00CB0425"/>
    <w:rPr>
      <w:b/>
      <w:bCs/>
    </w:rPr>
  </w:style>
  <w:style w:type="character" w:styleId="aff3">
    <w:name w:val="line number"/>
    <w:basedOn w:val="a0"/>
    <w:uiPriority w:val="99"/>
    <w:semiHidden/>
    <w:unhideWhenUsed/>
    <w:rsid w:val="00666574"/>
  </w:style>
  <w:style w:type="paragraph" w:customStyle="1" w:styleId="rvps2">
    <w:name w:val="rvps2"/>
    <w:basedOn w:val="a"/>
    <w:rsid w:val="00375D2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C741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4176"/>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451">
    <w:name w:val="Сітка таблиці 4 – акцент 51"/>
    <w:basedOn w:val="a1"/>
    <w:uiPriority w:val="49"/>
    <w:rsid w:val="00C7417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0">
    <w:name w:val="Звичайна таблиця 11"/>
    <w:basedOn w:val="a1"/>
    <w:uiPriority w:val="41"/>
    <w:rsid w:val="00F154CB"/>
    <w:pPr>
      <w:widowControl w:val="0"/>
      <w:autoSpaceDE w:val="0"/>
      <w:autoSpaceDN w:val="0"/>
      <w:spacing w:after="0" w:line="240" w:lineRule="auto"/>
    </w:pPr>
    <w:rPr>
      <w:rFonts w:eastAsiaTheme="minorHAns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1">
    <w:name w:val="Сітка таблиці (світла)1"/>
    <w:basedOn w:val="a1"/>
    <w:uiPriority w:val="40"/>
    <w:rsid w:val="00F154CB"/>
    <w:pPr>
      <w:widowControl w:val="0"/>
      <w:autoSpaceDE w:val="0"/>
      <w:autoSpaceDN w:val="0"/>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F154CB"/>
    <w:rPr>
      <w:color w:val="605E5C"/>
      <w:shd w:val="clear" w:color="auto" w:fill="E1DFDD"/>
    </w:rPr>
  </w:style>
  <w:style w:type="character" w:customStyle="1" w:styleId="rvts58">
    <w:name w:val="rvts58"/>
    <w:basedOn w:val="a0"/>
    <w:rsid w:val="00F154CB"/>
  </w:style>
  <w:style w:type="character" w:styleId="aff4">
    <w:name w:val="FollowedHyperlink"/>
    <w:basedOn w:val="a0"/>
    <w:uiPriority w:val="99"/>
    <w:semiHidden/>
    <w:unhideWhenUsed/>
    <w:rsid w:val="005D7A24"/>
    <w:rPr>
      <w:color w:val="800080" w:themeColor="followedHyperlink"/>
      <w:u w:val="single"/>
    </w:rPr>
  </w:style>
  <w:style w:type="table" w:customStyle="1" w:styleId="1f2">
    <w:name w:val="Сетка таблицы1"/>
    <w:basedOn w:val="a1"/>
    <w:next w:val="ac"/>
    <w:uiPriority w:val="39"/>
    <w:rsid w:val="005D7A24"/>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qFormat/>
    <w:rsid w:val="00537418"/>
    <w:rPr>
      <w:i/>
      <w:iCs/>
    </w:rPr>
  </w:style>
  <w:style w:type="paragraph" w:customStyle="1" w:styleId="aff6">
    <w:name w:val="Вміст таблиці"/>
    <w:basedOn w:val="a"/>
    <w:rsid w:val="00EC2D2E"/>
    <w:pPr>
      <w:widowControl w:val="0"/>
      <w:suppressLineNumbers/>
      <w:suppressAutoHyphens/>
      <w:spacing w:after="0" w:line="240" w:lineRule="auto"/>
    </w:pPr>
    <w:rPr>
      <w:rFonts w:ascii="Times New Roman" w:eastAsia="Times New Roman" w:hAnsi="Times New Roman" w:cs="Times New Roman"/>
      <w:sz w:val="24"/>
      <w:szCs w:val="20"/>
      <w:lang w:eastAsia="zh-CN" w:bidi="hi-IN"/>
    </w:rPr>
  </w:style>
  <w:style w:type="paragraph" w:customStyle="1" w:styleId="1f3">
    <w:name w:val="Звичайний (веб)1"/>
    <w:basedOn w:val="a"/>
    <w:rsid w:val="00EC2D2E"/>
    <w:pPr>
      <w:widowControl w:val="0"/>
      <w:suppressAutoHyphens/>
      <w:spacing w:before="280" w:after="280" w:line="240" w:lineRule="auto"/>
    </w:pPr>
    <w:rPr>
      <w:rFonts w:ascii="Times New Roman" w:eastAsia="Times New Roman" w:hAnsi="Times New Roman" w:cs="Times New Roman"/>
      <w:sz w:val="24"/>
      <w:szCs w:val="20"/>
      <w:lang w:eastAsia="zh-CN" w:bidi="hi-IN"/>
    </w:rPr>
  </w:style>
  <w:style w:type="paragraph" w:customStyle="1" w:styleId="aff7">
    <w:name w:val="Нормальний текст"/>
    <w:basedOn w:val="a"/>
    <w:rsid w:val="00EC2D2E"/>
    <w:pPr>
      <w:widowControl w:val="0"/>
      <w:suppressAutoHyphens/>
      <w:spacing w:before="120" w:after="0" w:line="240" w:lineRule="auto"/>
      <w:ind w:firstLine="567"/>
    </w:pPr>
    <w:rPr>
      <w:rFonts w:ascii="Antiqua" w:eastAsia="Times New Roman" w:hAnsi="Antiqua" w:cs="Times New Roman"/>
      <w:sz w:val="26"/>
      <w:szCs w:val="20"/>
      <w:lang w:eastAsia="zh-CN" w:bidi="hi-IN"/>
    </w:rPr>
  </w:style>
  <w:style w:type="paragraph" w:customStyle="1" w:styleId="1f4">
    <w:name w:val="Без інтервалів1"/>
    <w:rsid w:val="00A64B4F"/>
    <w:pPr>
      <w:suppressAutoHyphens/>
      <w:spacing w:after="0" w:line="100" w:lineRule="atLeast"/>
    </w:pPr>
    <w:rPr>
      <w:rFonts w:ascii="Calibri" w:eastAsia="Calibri" w:hAnsi="Calibri" w:cs="Times New Roman"/>
      <w:sz w:val="24"/>
      <w:szCs w:val="24"/>
      <w:lang w:val="ru-RU" w:eastAsia="hi-IN" w:bidi="hi-IN"/>
    </w:rPr>
  </w:style>
  <w:style w:type="paragraph" w:customStyle="1" w:styleId="1f5">
    <w:name w:val="Абзац списку1"/>
    <w:basedOn w:val="a"/>
    <w:rsid w:val="005B3841"/>
    <w:pPr>
      <w:suppressAutoHyphens/>
      <w:spacing w:after="0" w:line="240" w:lineRule="auto"/>
      <w:ind w:left="720"/>
      <w:contextualSpacing/>
    </w:pPr>
    <w:rPr>
      <w:rFonts w:ascii="Times New Roman" w:eastAsia="Times New Roman" w:hAnsi="Times New Roman" w:cs="Times New Roman"/>
      <w:sz w:val="28"/>
      <w:szCs w:val="28"/>
      <w:lang w:eastAsia="zh-CN"/>
    </w:rPr>
  </w:style>
  <w:style w:type="paragraph" w:customStyle="1" w:styleId="1f6">
    <w:name w:val="Название1"/>
    <w:basedOn w:val="a"/>
    <w:link w:val="aff8"/>
    <w:qFormat/>
    <w:rsid w:val="00F95159"/>
    <w:pPr>
      <w:spacing w:after="0" w:line="240" w:lineRule="auto"/>
      <w:jc w:val="center"/>
    </w:pPr>
    <w:rPr>
      <w:rFonts w:ascii="Times New Roman" w:eastAsia="Times New Roman" w:hAnsi="Times New Roman" w:cs="Times New Roman"/>
      <w:b/>
      <w:bCs/>
      <w:sz w:val="24"/>
      <w:szCs w:val="24"/>
      <w:lang w:eastAsia="ru-RU"/>
    </w:rPr>
  </w:style>
  <w:style w:type="character" w:customStyle="1" w:styleId="aff8">
    <w:name w:val="Название Знак"/>
    <w:link w:val="1f6"/>
    <w:locked/>
    <w:rsid w:val="00F95159"/>
    <w:rPr>
      <w:rFonts w:ascii="Times New Roman" w:eastAsia="Times New Roman" w:hAnsi="Times New Roman" w:cs="Times New Roman"/>
      <w:b/>
      <w:bCs/>
      <w:sz w:val="24"/>
      <w:szCs w:val="24"/>
      <w:lang w:eastAsia="ru-RU"/>
    </w:rPr>
  </w:style>
  <w:style w:type="paragraph" w:customStyle="1" w:styleId="podrazdel">
    <w:name w:val="podrazdel"/>
    <w:rsid w:val="00425477"/>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39" w:lineRule="atLeast"/>
      <w:jc w:val="center"/>
    </w:pPr>
    <w:rPr>
      <w:rFonts w:ascii="Arial" w:eastAsia="Times New Roman" w:hAnsi="Arial" w:cs="Arial"/>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29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zakon.rada.gov.ua/rada/show/v1093729-24" TargetMode="External"/><Relationship Id="rId18" Type="http://schemas.openxmlformats.org/officeDocument/2006/relationships/hyperlink" Target="https://www.schoollife.org.ua/shhodo-metodychnyh-rekomendatsij-pro-vykladannya-navchalnyh-predmetiv-u-zakladah-zagalnoyi-serednoyi-osvity-u-2020-2021-navchalnomu-rots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on.gov.ua/npa/pro-vnesennia-zmin-do-typovoi-osvitnoi-prohramy-dlia-5-9-klasiv-zakladiv-zahalnoi-serednoi-osvity" TargetMode="External"/><Relationship Id="rId17" Type="http://schemas.openxmlformats.org/officeDocument/2006/relationships/hyperlink" Target="https://www.schoollife.org.ua/shhodo-metodychnyh-rekomendatsij-pro-vykladannya-navchalnyh-predmetiv-u-zakladah-zagalnoyi-serednoyi-osvity-u-2020-2021-navchalnomu-rotsi/" TargetMode="External"/><Relationship Id="rId2" Type="http://schemas.openxmlformats.org/officeDocument/2006/relationships/numbering" Target="numbering.xml"/><Relationship Id="rId16" Type="http://schemas.openxmlformats.org/officeDocument/2006/relationships/hyperlink" Target="https://zakon.rada.gov.ua/rada/show/z0184-1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841-2024-%D0%BF" TargetMode="External"/><Relationship Id="rId5" Type="http://schemas.openxmlformats.org/officeDocument/2006/relationships/webSettings" Target="webSettings.xml"/><Relationship Id="rId15" Type="http://schemas.openxmlformats.org/officeDocument/2006/relationships/hyperlink" Target="https://mon.gov.ua/npa/pro-vnesennia-zmin-do-typovoi-osvitnoi-prohramy-dlia-5-9-klasiv-zakladiv-zahalnoi-serednoi-osvity" TargetMode="External"/><Relationship Id="rId10" Type="http://schemas.openxmlformats.org/officeDocument/2006/relationships/image" Target="media/image1.jpeg"/><Relationship Id="rId19" Type="http://schemas.openxmlformats.org/officeDocument/2006/relationships/hyperlink" Target="https://www.schoollife.org.ua/shhodo-metodychnyh-rekomendatsij-pro-vykladannya-navchalnyh-predmetiv-u-zakladah-zagalnoyi-serednoyi-osvity-u-2020-2021-navchalnomu-rots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on.gov.ua/npa/pro-zatverdzhennia-poriadku-ta-umov-zdobuttia-zahalnoi-serednoi-osvity-v-komunalnykh-zakladakh-zahalnoi-serednoi-osvity-v-umovakh-voiennoho-stanu-v-ukraini-zareiestrovanyi-u-ministerstvi-iust"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34297-364E-4D98-8D56-EDC391A05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TotalTime>
  <Pages>1</Pages>
  <Words>18549</Words>
  <Characters>105732</Characters>
  <Application>Microsoft Office Word</Application>
  <DocSecurity>0</DocSecurity>
  <Lines>881</Lines>
  <Paragraphs>248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124033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25</cp:revision>
  <cp:lastPrinted>2022-08-31T06:00:00Z</cp:lastPrinted>
  <dcterms:created xsi:type="dcterms:W3CDTF">2022-09-22T11:45:00Z</dcterms:created>
  <dcterms:modified xsi:type="dcterms:W3CDTF">2024-10-08T08:04:00Z</dcterms:modified>
</cp:coreProperties>
</file>