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AA" w:rsidRPr="00040119" w:rsidRDefault="00C17613" w:rsidP="00040119">
      <w:pPr>
        <w:pStyle w:val="1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bookmark0"/>
      <w:r w:rsidRPr="00040119">
        <w:rPr>
          <w:rFonts w:ascii="Times New Roman" w:hAnsi="Times New Roman" w:cs="Times New Roman"/>
          <w:sz w:val="18"/>
          <w:szCs w:val="18"/>
        </w:rPr>
        <w:t>Інструкція з охорони праці №</w:t>
      </w:r>
      <w:bookmarkEnd w:id="0"/>
    </w:p>
    <w:p w:rsidR="009259AA" w:rsidRPr="00040119" w:rsidRDefault="00C17613" w:rsidP="00040119">
      <w:pPr>
        <w:pStyle w:val="10"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bookmark1"/>
      <w:r w:rsidRPr="00040119">
        <w:rPr>
          <w:rFonts w:ascii="Times New Roman" w:hAnsi="Times New Roman" w:cs="Times New Roman"/>
          <w:sz w:val="18"/>
          <w:szCs w:val="18"/>
        </w:rPr>
        <w:t>вчителя християнської етики</w:t>
      </w:r>
      <w:bookmarkEnd w:id="1"/>
    </w:p>
    <w:p w:rsidR="009259AA" w:rsidRPr="00040119" w:rsidRDefault="00C17613" w:rsidP="00040119">
      <w:pPr>
        <w:pStyle w:val="30"/>
        <w:numPr>
          <w:ilvl w:val="0"/>
          <w:numId w:val="3"/>
        </w:numPr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Загальні положення</w:t>
      </w:r>
    </w:p>
    <w:p w:rsidR="0039307C" w:rsidRPr="00040119" w:rsidRDefault="0039307C" w:rsidP="00040119">
      <w:pPr>
        <w:pStyle w:val="a6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1.Інструкція розроблена на основі ДНАОП 0.00-4.15-98 «Положення про розробку інструкцій з охорони праці», ДНАОП 0.00-8.03-93 «Порядок опрацювання та затвердження власником нормативних актів про охорону праці, що діють на підприємстві», з урахуванням Типового положення про порядок проведення навчання з питань охорони праці, затвердженого наказом Держнаглядохоронпраці України від 26.01.2005 № 15, зареєстрованого в Міністерстві юстиції України 15.02.2005 за № 231/10511.</w:t>
      </w:r>
    </w:p>
    <w:p w:rsidR="009259AA" w:rsidRPr="00040119" w:rsidRDefault="00C17613" w:rsidP="00040119">
      <w:pPr>
        <w:pStyle w:val="20"/>
        <w:numPr>
          <w:ilvl w:val="0"/>
          <w:numId w:val="1"/>
        </w:numPr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 xml:space="preserve"> Учителем може працювати особа, яка має спеціальну педагогічну освіту, підтверджену документом встановленої форми (дипломом).</w:t>
      </w:r>
    </w:p>
    <w:p w:rsidR="009259AA" w:rsidRPr="00040119" w:rsidRDefault="00C17613" w:rsidP="00040119">
      <w:pPr>
        <w:pStyle w:val="20"/>
        <w:numPr>
          <w:ilvl w:val="0"/>
          <w:numId w:val="1"/>
        </w:numPr>
        <w:shd w:val="clear" w:color="auto" w:fill="auto"/>
        <w:tabs>
          <w:tab w:val="left" w:pos="47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При оформленні на роботу всі працівники повинні пройти попередній медичний огляд; при подальшій роботі медичні огляди проводяться періодично (один раз на рік).</w:t>
      </w:r>
    </w:p>
    <w:p w:rsidR="009259AA" w:rsidRPr="00040119" w:rsidRDefault="00C17613" w:rsidP="00040119">
      <w:pPr>
        <w:pStyle w:val="20"/>
        <w:numPr>
          <w:ilvl w:val="0"/>
          <w:numId w:val="1"/>
        </w:numPr>
        <w:shd w:val="clear" w:color="auto" w:fill="auto"/>
        <w:tabs>
          <w:tab w:val="left" w:pos="3768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 xml:space="preserve"> З учителем повинні бути</w:t>
      </w:r>
      <w:r w:rsidRPr="00040119">
        <w:rPr>
          <w:rFonts w:ascii="Times New Roman" w:hAnsi="Times New Roman" w:cs="Times New Roman"/>
          <w:sz w:val="18"/>
          <w:szCs w:val="18"/>
        </w:rPr>
        <w:tab/>
        <w:t>проведені інструктажі з охорони праці: вступний (при вступі на роботу), первинний (на робочому місці), повторний (один раз на шість місяців).</w:t>
      </w:r>
    </w:p>
    <w:p w:rsidR="009259AA" w:rsidRPr="00040119" w:rsidRDefault="00C17613" w:rsidP="00040119">
      <w:pPr>
        <w:pStyle w:val="20"/>
        <w:numPr>
          <w:ilvl w:val="0"/>
          <w:numId w:val="1"/>
        </w:numPr>
        <w:shd w:val="clear" w:color="auto" w:fill="auto"/>
        <w:tabs>
          <w:tab w:val="left" w:pos="473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У разі необхідності з учителем проводять позаплановий та цільовий інструктажі з охорони праці.</w:t>
      </w:r>
    </w:p>
    <w:p w:rsidR="009259AA" w:rsidRPr="00040119" w:rsidRDefault="00C17613" w:rsidP="00040119">
      <w:pPr>
        <w:pStyle w:val="20"/>
        <w:numPr>
          <w:ilvl w:val="0"/>
          <w:numId w:val="1"/>
        </w:numPr>
        <w:shd w:val="clear" w:color="auto" w:fill="auto"/>
        <w:tabs>
          <w:tab w:val="left" w:pos="473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Якщо при проведенні занять учитель використовує електрообладнання (прилади, пристрої, верстати, комп'ютери), він повинен пройти відповідне навчання з наступною здачею екзамену.</w:t>
      </w:r>
    </w:p>
    <w:p w:rsidR="009259AA" w:rsidRPr="00040119" w:rsidRDefault="00C17613" w:rsidP="00040119">
      <w:pPr>
        <w:pStyle w:val="20"/>
        <w:numPr>
          <w:ilvl w:val="0"/>
          <w:numId w:val="1"/>
        </w:numPr>
        <w:shd w:val="clear" w:color="auto" w:fill="auto"/>
        <w:tabs>
          <w:tab w:val="left" w:pos="47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Учитель повинен дотримуватися встановленого в навчальному закладі режиму праці та відпочинку і вимагати його дотримання від учнів.</w:t>
      </w:r>
    </w:p>
    <w:p w:rsidR="009259AA" w:rsidRPr="00040119" w:rsidRDefault="00C17613" w:rsidP="00040119">
      <w:pPr>
        <w:pStyle w:val="20"/>
        <w:numPr>
          <w:ilvl w:val="0"/>
          <w:numId w:val="1"/>
        </w:numPr>
        <w:shd w:val="clear" w:color="auto" w:fill="auto"/>
        <w:tabs>
          <w:tab w:val="left" w:pos="473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Учитель повинен знати правила пожежної безпеки і вміти користуватися первинними засобами пожежогасіння (вогнегасниками).</w:t>
      </w:r>
    </w:p>
    <w:p w:rsidR="009259AA" w:rsidRPr="00040119" w:rsidRDefault="00C17613" w:rsidP="00040119">
      <w:pPr>
        <w:pStyle w:val="20"/>
        <w:numPr>
          <w:ilvl w:val="0"/>
          <w:numId w:val="1"/>
        </w:numPr>
        <w:shd w:val="clear" w:color="auto" w:fill="auto"/>
        <w:tabs>
          <w:tab w:val="left" w:pos="473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Учитель повинен вміти надавати першу (долікарську) допомогу. У разі захворювання дитини чи нещасного випадку повинен негайно викликати медичного працівника.</w:t>
      </w:r>
    </w:p>
    <w:p w:rsidR="009259AA" w:rsidRPr="00040119" w:rsidRDefault="00C17613" w:rsidP="00040119">
      <w:pPr>
        <w:pStyle w:val="20"/>
        <w:numPr>
          <w:ilvl w:val="0"/>
          <w:numId w:val="1"/>
        </w:numPr>
        <w:shd w:val="clear" w:color="auto" w:fill="auto"/>
        <w:tabs>
          <w:tab w:val="left" w:pos="48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Учитель один раз на три роки проходить навчання з охорони праці (безпеки життєдіяльності) з наступною перевіркою знань.</w:t>
      </w:r>
    </w:p>
    <w:p w:rsidR="009259AA" w:rsidRPr="00040119" w:rsidRDefault="00C17613" w:rsidP="00040119">
      <w:pPr>
        <w:pStyle w:val="20"/>
        <w:numPr>
          <w:ilvl w:val="0"/>
          <w:numId w:val="1"/>
        </w:numPr>
        <w:shd w:val="clear" w:color="auto" w:fill="auto"/>
        <w:tabs>
          <w:tab w:val="left" w:pos="581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При виконанні професійних обов’язків на вчителя можуть діяти такі шкідливі або небезпечні фактори:</w:t>
      </w:r>
    </w:p>
    <w:p w:rsidR="009259AA" w:rsidRPr="00040119" w:rsidRDefault="00C17613" w:rsidP="00040119">
      <w:pPr>
        <w:pStyle w:val="20"/>
        <w:numPr>
          <w:ilvl w:val="0"/>
          <w:numId w:val="2"/>
        </w:numPr>
        <w:shd w:val="clear" w:color="auto" w:fill="auto"/>
        <w:tabs>
          <w:tab w:val="left" w:pos="616"/>
        </w:tabs>
        <w:spacing w:line="240" w:lineRule="auto"/>
        <w:ind w:left="400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висока психофізіологічна напруга;</w:t>
      </w:r>
    </w:p>
    <w:p w:rsidR="009259AA" w:rsidRPr="00040119" w:rsidRDefault="00C17613" w:rsidP="00040119">
      <w:pPr>
        <w:pStyle w:val="20"/>
        <w:numPr>
          <w:ilvl w:val="0"/>
          <w:numId w:val="2"/>
        </w:numPr>
        <w:shd w:val="clear" w:color="auto" w:fill="auto"/>
        <w:tabs>
          <w:tab w:val="left" w:pos="621"/>
        </w:tabs>
        <w:spacing w:line="240" w:lineRule="auto"/>
        <w:ind w:left="400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висока концентрація уваги;</w:t>
      </w:r>
    </w:p>
    <w:p w:rsidR="009259AA" w:rsidRPr="00040119" w:rsidRDefault="00C17613" w:rsidP="00040119">
      <w:pPr>
        <w:pStyle w:val="20"/>
        <w:numPr>
          <w:ilvl w:val="0"/>
          <w:numId w:val="2"/>
        </w:numPr>
        <w:shd w:val="clear" w:color="auto" w:fill="auto"/>
        <w:tabs>
          <w:tab w:val="left" w:pos="621"/>
        </w:tabs>
        <w:spacing w:line="240" w:lineRule="auto"/>
        <w:ind w:left="400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небезпека ураження електрострумом;</w:t>
      </w:r>
    </w:p>
    <w:p w:rsidR="009259AA" w:rsidRPr="00040119" w:rsidRDefault="00C17613" w:rsidP="00040119">
      <w:pPr>
        <w:pStyle w:val="20"/>
        <w:numPr>
          <w:ilvl w:val="0"/>
          <w:numId w:val="2"/>
        </w:numPr>
        <w:shd w:val="clear" w:color="auto" w:fill="auto"/>
        <w:tabs>
          <w:tab w:val="left" w:pos="621"/>
        </w:tabs>
        <w:spacing w:line="240" w:lineRule="auto"/>
        <w:ind w:left="400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небезпека виникнення загорань та пожеж;</w:t>
      </w:r>
    </w:p>
    <w:p w:rsidR="009259AA" w:rsidRPr="00040119" w:rsidRDefault="00C17613" w:rsidP="00040119">
      <w:pPr>
        <w:pStyle w:val="20"/>
        <w:numPr>
          <w:ilvl w:val="0"/>
          <w:numId w:val="1"/>
        </w:numPr>
        <w:shd w:val="clear" w:color="auto" w:fill="auto"/>
        <w:tabs>
          <w:tab w:val="left" w:pos="567"/>
        </w:tabs>
        <w:spacing w:after="50"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Учитель зобов'язаний оперативно повідомляти керівника навчального закладу:</w:t>
      </w:r>
    </w:p>
    <w:p w:rsidR="009259AA" w:rsidRPr="00040119" w:rsidRDefault="00C17613" w:rsidP="00040119">
      <w:pPr>
        <w:pStyle w:val="20"/>
        <w:numPr>
          <w:ilvl w:val="0"/>
          <w:numId w:val="2"/>
        </w:numPr>
        <w:shd w:val="clear" w:color="auto" w:fill="auto"/>
        <w:tabs>
          <w:tab w:val="left" w:pos="221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про всі недоліки в навчальному процесі, які негативно впливають на здоров'я учнів,а також у випадку ймовірності виникнення аварійної ситуації;</w:t>
      </w:r>
    </w:p>
    <w:p w:rsidR="009259AA" w:rsidRPr="00040119" w:rsidRDefault="00C17613" w:rsidP="00040119">
      <w:pPr>
        <w:pStyle w:val="20"/>
        <w:numPr>
          <w:ilvl w:val="0"/>
          <w:numId w:val="2"/>
        </w:numPr>
        <w:shd w:val="clear" w:color="auto" w:fill="auto"/>
        <w:tabs>
          <w:tab w:val="left" w:pos="226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про кожний нещасний випадок з учнями та співробітниками. У цьому разі першочергові дії вчителя мають бути спрямовані на надання першої (долікарської) допомоги потерпілим та забезпечення безпеки учнів.</w:t>
      </w:r>
    </w:p>
    <w:p w:rsidR="009259AA" w:rsidRPr="00040119" w:rsidRDefault="00C17613" w:rsidP="00040119">
      <w:pPr>
        <w:pStyle w:val="20"/>
        <w:numPr>
          <w:ilvl w:val="0"/>
          <w:numId w:val="1"/>
        </w:numPr>
        <w:shd w:val="clear" w:color="auto" w:fill="auto"/>
        <w:tabs>
          <w:tab w:val="left" w:pos="576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Учитель несе персональну відповідальність за життя та здоров'я учнів під час навчального процесу.</w:t>
      </w:r>
    </w:p>
    <w:p w:rsidR="009259AA" w:rsidRPr="00040119" w:rsidRDefault="00C17613" w:rsidP="00040119">
      <w:pPr>
        <w:pStyle w:val="20"/>
        <w:numPr>
          <w:ilvl w:val="0"/>
          <w:numId w:val="1"/>
        </w:numPr>
        <w:shd w:val="clear" w:color="auto" w:fill="auto"/>
        <w:tabs>
          <w:tab w:val="left" w:pos="576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У своїй роботі учитель повинен активно пропагувати дотримання учнями вимог охорони праці, правил дорожнього руху, безпечної поведінки в побуті та громадських місцях.</w:t>
      </w:r>
    </w:p>
    <w:p w:rsidR="009259AA" w:rsidRPr="00040119" w:rsidRDefault="00C17613" w:rsidP="00040119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1.14.іЗнання і виконання вимог цієї інструкції є посадовим обов'язком учителя, а їх невиконання — порушенням трудової дисципліни, що тягне за собою відповідальність, встановлену чинним законодавством.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2.</w:t>
      </w:r>
      <w:r w:rsidRPr="00040119">
        <w:rPr>
          <w:rFonts w:ascii="Times New Roman" w:hAnsi="Times New Roman" w:cs="Times New Roman"/>
          <w:sz w:val="18"/>
          <w:szCs w:val="18"/>
        </w:rPr>
        <w:tab/>
        <w:t>Вимоги безпеки перед початком роботи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2.1.</w:t>
      </w:r>
      <w:r w:rsidRPr="00040119">
        <w:rPr>
          <w:rFonts w:ascii="Times New Roman" w:hAnsi="Times New Roman" w:cs="Times New Roman"/>
          <w:sz w:val="18"/>
          <w:szCs w:val="18"/>
        </w:rPr>
        <w:tab/>
        <w:t>Перед початком занять у навчальному приміщенні вчитель повинен перевірити стан меблів, обладнання, технічних засобів навчання, робочих місць учнів, їх відповідність нормам охорони праці, правилам техніки безпеки й санітарії та гігієни дітей та підлітків.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2.2.</w:t>
      </w:r>
      <w:r w:rsidRPr="00040119">
        <w:rPr>
          <w:rFonts w:ascii="Times New Roman" w:hAnsi="Times New Roman" w:cs="Times New Roman"/>
          <w:sz w:val="18"/>
          <w:szCs w:val="18"/>
        </w:rPr>
        <w:tab/>
        <w:t>Перед допуском учнів у приміщення для занять учитель повинен перевірити справність електричних вимикачів і розеток, а також виключити наявність оголених контактів дротів електромереж.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2.3.</w:t>
      </w:r>
      <w:r w:rsidRPr="00040119">
        <w:rPr>
          <w:rFonts w:ascii="Times New Roman" w:hAnsi="Times New Roman" w:cs="Times New Roman"/>
          <w:sz w:val="18"/>
          <w:szCs w:val="18"/>
        </w:rPr>
        <w:tab/>
        <w:t>При необхідності використання учнями обладнання, пристроїв, учитель повинен перевірити їх справність, наявність захисних засобів, відсутність травмонебезпечних факторів.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2.4.</w:t>
      </w:r>
      <w:r w:rsidRPr="00040119">
        <w:rPr>
          <w:rFonts w:ascii="Times New Roman" w:hAnsi="Times New Roman" w:cs="Times New Roman"/>
          <w:sz w:val="18"/>
          <w:szCs w:val="18"/>
        </w:rPr>
        <w:tab/>
        <w:t>На початку навчального року,вчитель зобов'язаний провести з учнями інструктаж^ безпеки життєдіяльності.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2.5.</w:t>
      </w:r>
      <w:r w:rsidRPr="00040119">
        <w:rPr>
          <w:rFonts w:ascii="Times New Roman" w:hAnsi="Times New Roman" w:cs="Times New Roman"/>
          <w:sz w:val="18"/>
          <w:szCs w:val="18"/>
        </w:rPr>
        <w:tab/>
        <w:t>Учитель зобов'язаний ознайомити учнів з правилами безпечної експлуатації обладнання, інструментів, пристроїв, які використовуються в навчальному процесі.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2.6.</w:t>
      </w:r>
      <w:r w:rsidRPr="00040119">
        <w:rPr>
          <w:rFonts w:ascii="Times New Roman" w:hAnsi="Times New Roman" w:cs="Times New Roman"/>
          <w:sz w:val="18"/>
          <w:szCs w:val="18"/>
        </w:rPr>
        <w:tab/>
        <w:t>При встановленні порушень вимог охорони праці в приміщенні для занять, учитель не повинен розпочинати чи продовжувати роботу з учнями до усунення недоліків, які загрожують їхньому життю та здоров'ю.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2.6.</w:t>
      </w:r>
      <w:r w:rsidRPr="00040119">
        <w:rPr>
          <w:rFonts w:ascii="Times New Roman" w:hAnsi="Times New Roman" w:cs="Times New Roman"/>
          <w:sz w:val="18"/>
          <w:szCs w:val="18"/>
        </w:rPr>
        <w:tab/>
        <w:t>Учитель зобов'язаний повідомити керівника або відповідальну посадову особу навчального закладу про причини відміни занять у кабінеті.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3.</w:t>
      </w:r>
      <w:r w:rsidRPr="00040119">
        <w:rPr>
          <w:rFonts w:ascii="Times New Roman" w:hAnsi="Times New Roman" w:cs="Times New Roman"/>
          <w:sz w:val="18"/>
          <w:szCs w:val="18"/>
        </w:rPr>
        <w:tab/>
        <w:t>Вимоги безпеки під час роботи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3.1.</w:t>
      </w:r>
      <w:r w:rsidRPr="00040119">
        <w:rPr>
          <w:rFonts w:ascii="Times New Roman" w:hAnsi="Times New Roman" w:cs="Times New Roman"/>
          <w:sz w:val="18"/>
          <w:szCs w:val="18"/>
        </w:rPr>
        <w:tab/>
        <w:t>Учитель контролює обстановку під час занять та забезпечує безпечне проведення навчального процесу.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3.2.</w:t>
      </w:r>
      <w:r w:rsidRPr="00040119">
        <w:rPr>
          <w:rFonts w:ascii="Times New Roman" w:hAnsi="Times New Roman" w:cs="Times New Roman"/>
          <w:sz w:val="18"/>
          <w:szCs w:val="18"/>
        </w:rPr>
        <w:tab/>
        <w:t>Під час</w:t>
      </w:r>
      <w:r w:rsidRPr="00040119">
        <w:rPr>
          <w:rFonts w:ascii="Times New Roman" w:hAnsi="Times New Roman" w:cs="Times New Roman"/>
          <w:sz w:val="18"/>
          <w:szCs w:val="18"/>
        </w:rPr>
        <w:tab/>
        <w:t>занять у навчальному кабінеті</w:t>
      </w:r>
      <w:r w:rsidRPr="00040119">
        <w:rPr>
          <w:rFonts w:ascii="Times New Roman" w:hAnsi="Times New Roman" w:cs="Times New Roman"/>
          <w:sz w:val="18"/>
          <w:szCs w:val="18"/>
        </w:rPr>
        <w:tab/>
        <w:t>виконується тільки</w:t>
      </w:r>
      <w:r w:rsidRPr="00040119">
        <w:rPr>
          <w:rFonts w:ascii="Times New Roman" w:hAnsi="Times New Roman" w:cs="Times New Roman"/>
          <w:sz w:val="18"/>
          <w:szCs w:val="18"/>
        </w:rPr>
        <w:tab/>
        <w:t>та робота, яка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передбачена розкладом і планом занять.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3.3.</w:t>
      </w:r>
      <w:r w:rsidRPr="00040119">
        <w:rPr>
          <w:rFonts w:ascii="Times New Roman" w:hAnsi="Times New Roman" w:cs="Times New Roman"/>
          <w:sz w:val="18"/>
          <w:szCs w:val="18"/>
        </w:rPr>
        <w:tab/>
        <w:t>Учителю</w:t>
      </w:r>
      <w:r w:rsidRPr="00040119">
        <w:rPr>
          <w:rFonts w:ascii="Times New Roman" w:hAnsi="Times New Roman" w:cs="Times New Roman"/>
          <w:sz w:val="18"/>
          <w:szCs w:val="18"/>
        </w:rPr>
        <w:tab/>
        <w:t>під час</w:t>
      </w:r>
      <w:r w:rsidRPr="00040119">
        <w:rPr>
          <w:rFonts w:ascii="Times New Roman" w:hAnsi="Times New Roman" w:cs="Times New Roman"/>
          <w:sz w:val="18"/>
          <w:szCs w:val="18"/>
        </w:rPr>
        <w:tab/>
        <w:t>занять забороняється</w:t>
      </w:r>
      <w:r w:rsidRPr="00040119">
        <w:rPr>
          <w:rFonts w:ascii="Times New Roman" w:hAnsi="Times New Roman" w:cs="Times New Roman"/>
          <w:sz w:val="18"/>
          <w:szCs w:val="18"/>
        </w:rPr>
        <w:tab/>
        <w:t>виконувати будь-які</w:t>
      </w:r>
      <w:r w:rsidRPr="00040119">
        <w:rPr>
          <w:rFonts w:ascii="Times New Roman" w:hAnsi="Times New Roman" w:cs="Times New Roman"/>
          <w:sz w:val="18"/>
          <w:szCs w:val="18"/>
        </w:rPr>
        <w:tab/>
        <w:t>види ремонтних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робіт на робочому місці учня чи в приміщенні. Ремонт виконується спеціально підготовленим персоналом закладу (електромонтером, слюсарем, електромеханіком).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 xml:space="preserve">34. Якщо під час занять раптово погіршився стан здоров'я одного з учнів або вчителя, мають бути прийняті </w:t>
      </w:r>
      <w:proofErr w:type="spellStart"/>
      <w:r w:rsidRPr="00040119">
        <w:rPr>
          <w:rFonts w:ascii="Times New Roman" w:hAnsi="Times New Roman" w:cs="Times New Roman"/>
          <w:sz w:val="18"/>
          <w:szCs w:val="18"/>
        </w:rPr>
        <w:t>екстренні</w:t>
      </w:r>
      <w:proofErr w:type="spellEnd"/>
      <w:r w:rsidRPr="00040119">
        <w:rPr>
          <w:rFonts w:ascii="Times New Roman" w:hAnsi="Times New Roman" w:cs="Times New Roman"/>
          <w:sz w:val="18"/>
          <w:szCs w:val="18"/>
        </w:rPr>
        <w:t xml:space="preserve"> заходи: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-</w:t>
      </w:r>
      <w:r w:rsidRPr="00040119">
        <w:rPr>
          <w:rFonts w:ascii="Times New Roman" w:hAnsi="Times New Roman" w:cs="Times New Roman"/>
          <w:sz w:val="18"/>
          <w:szCs w:val="18"/>
        </w:rPr>
        <w:tab/>
        <w:t>при погіршенні стану здоров'я учня (запаморочення, втрата свідомості, кровотеча з носа і т. ін.) учитель надає йому необхідну першу (долікарську) допомогу та викликає медичного працівника;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-</w:t>
      </w:r>
      <w:r w:rsidRPr="00040119">
        <w:rPr>
          <w:rFonts w:ascii="Times New Roman" w:hAnsi="Times New Roman" w:cs="Times New Roman"/>
          <w:sz w:val="18"/>
          <w:szCs w:val="18"/>
        </w:rPr>
        <w:tab/>
        <w:t>при погіршенні стану здоров'я учителя учні повідомляють про це керівника закладу. Керівник надає допомогу хворому та вживає заходів щодо продовження занять з учнями.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3.6.</w:t>
      </w:r>
      <w:r w:rsidRPr="00040119">
        <w:rPr>
          <w:rFonts w:ascii="Times New Roman" w:hAnsi="Times New Roman" w:cs="Times New Roman"/>
          <w:sz w:val="18"/>
          <w:szCs w:val="18"/>
        </w:rPr>
        <w:tab/>
        <w:t>Учителю забороняється залишати учнів, з якими він проводить навчальні заняття, екскурсії тощо, без нагляду.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3.7.</w:t>
      </w:r>
      <w:r w:rsidRPr="00040119">
        <w:rPr>
          <w:rFonts w:ascii="Times New Roman" w:hAnsi="Times New Roman" w:cs="Times New Roman"/>
          <w:sz w:val="18"/>
          <w:szCs w:val="18"/>
        </w:rPr>
        <w:tab/>
        <w:t>Учитель повинен вживати заходи дисциплінарного впливу до учнів, які свідомо порушують правила безпечної поведінки під час занять.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3.8.</w:t>
      </w:r>
      <w:r w:rsidRPr="00040119">
        <w:rPr>
          <w:rFonts w:ascii="Times New Roman" w:hAnsi="Times New Roman" w:cs="Times New Roman"/>
          <w:sz w:val="18"/>
          <w:szCs w:val="18"/>
        </w:rPr>
        <w:tab/>
        <w:t xml:space="preserve">Учитель зобов'язаний повідомляти керівника закладу про всі недоліки в забезпеченні охорони праці, які знижують рівень безпеки життєдіяльності людини (норми освітленості, </w:t>
      </w:r>
      <w:proofErr w:type="spellStart"/>
      <w:r w:rsidRPr="00040119">
        <w:rPr>
          <w:rFonts w:ascii="Times New Roman" w:hAnsi="Times New Roman" w:cs="Times New Roman"/>
          <w:sz w:val="18"/>
          <w:szCs w:val="18"/>
        </w:rPr>
        <w:t>травмонебезпеки</w:t>
      </w:r>
      <w:proofErr w:type="spellEnd"/>
      <w:r w:rsidRPr="00040119">
        <w:rPr>
          <w:rFonts w:ascii="Times New Roman" w:hAnsi="Times New Roman" w:cs="Times New Roman"/>
          <w:sz w:val="18"/>
          <w:szCs w:val="18"/>
        </w:rPr>
        <w:t xml:space="preserve"> обладнання, інструментів тощо).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4.</w:t>
      </w:r>
      <w:r w:rsidRPr="00040119">
        <w:rPr>
          <w:rFonts w:ascii="Times New Roman" w:hAnsi="Times New Roman" w:cs="Times New Roman"/>
          <w:sz w:val="18"/>
          <w:szCs w:val="18"/>
        </w:rPr>
        <w:tab/>
        <w:t>Вимоги безпеки після закінчення роботи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Після закінчення роботи вчитель зобов'язаний: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4.1.</w:t>
      </w:r>
      <w:r w:rsidRPr="00040119">
        <w:rPr>
          <w:rFonts w:ascii="Times New Roman" w:hAnsi="Times New Roman" w:cs="Times New Roman"/>
          <w:sz w:val="18"/>
          <w:szCs w:val="18"/>
        </w:rPr>
        <w:tab/>
        <w:t>Привести в порядок робоче місце.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Прибрати в установлені місця наочні посібники, журнал, зошити, інструменти, спецодяг та засоби захисту, інші матеріали.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4.2.</w:t>
      </w:r>
      <w:r w:rsidRPr="00040119">
        <w:rPr>
          <w:rFonts w:ascii="Times New Roman" w:hAnsi="Times New Roman" w:cs="Times New Roman"/>
          <w:sz w:val="18"/>
          <w:szCs w:val="18"/>
        </w:rPr>
        <w:tab/>
        <w:t>'Закрити вікна, кватирки, вимкнути світло та електрообладнання, закрити приміщення та здати ключі у місце їх зберігання.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г.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4.3.</w:t>
      </w:r>
      <w:r w:rsidRPr="00040119">
        <w:rPr>
          <w:rFonts w:ascii="Times New Roman" w:hAnsi="Times New Roman" w:cs="Times New Roman"/>
          <w:sz w:val="18"/>
          <w:szCs w:val="18"/>
        </w:rPr>
        <w:tab/>
        <w:t>Повідомити директора школи про виявлені порушення з охорони праці.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5.</w:t>
      </w:r>
      <w:r w:rsidRPr="00040119">
        <w:rPr>
          <w:rFonts w:ascii="Times New Roman" w:hAnsi="Times New Roman" w:cs="Times New Roman"/>
          <w:sz w:val="18"/>
          <w:szCs w:val="18"/>
        </w:rPr>
        <w:tab/>
        <w:t>Вимоги безпеки в аварійних ситуаціях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5.1.</w:t>
      </w:r>
      <w:r w:rsidRPr="00040119">
        <w:rPr>
          <w:rFonts w:ascii="Times New Roman" w:hAnsi="Times New Roman" w:cs="Times New Roman"/>
          <w:sz w:val="18"/>
          <w:szCs w:val="18"/>
        </w:rPr>
        <w:tab/>
        <w:t>У разі виникнення аварійної ситуації учитель повинен: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5.2.</w:t>
      </w:r>
      <w:r w:rsidRPr="00040119">
        <w:rPr>
          <w:rFonts w:ascii="Times New Roman" w:hAnsi="Times New Roman" w:cs="Times New Roman"/>
          <w:sz w:val="18"/>
          <w:szCs w:val="18"/>
        </w:rPr>
        <w:tab/>
        <w:t xml:space="preserve">Негайно повідомити керівника навчального закладу або представника адміністрації про виникнення аварійної ситуації, її </w:t>
      </w:r>
      <w:r w:rsidRPr="00040119">
        <w:rPr>
          <w:rFonts w:ascii="Times New Roman" w:hAnsi="Times New Roman" w:cs="Times New Roman"/>
          <w:sz w:val="18"/>
          <w:szCs w:val="18"/>
        </w:rPr>
        <w:lastRenderedPageBreak/>
        <w:t>місцезнаходження.</w:t>
      </w:r>
    </w:p>
    <w:p w:rsidR="0039307C" w:rsidRPr="00040119" w:rsidRDefault="0039307C" w:rsidP="00040119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5.3.</w:t>
      </w:r>
      <w:r w:rsidRPr="00040119">
        <w:rPr>
          <w:rFonts w:ascii="Times New Roman" w:hAnsi="Times New Roman" w:cs="Times New Roman"/>
          <w:sz w:val="18"/>
          <w:szCs w:val="18"/>
        </w:rPr>
        <w:tab/>
        <w:t>Діяти чітко, без метушні, запобігати проявам паніки серед учнів та співробітників.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5/:-. Евакуювати учнів із приміщення швидко, без паніки по шляхах евакуації.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5.5.</w:t>
      </w:r>
      <w:r w:rsidRPr="00040119">
        <w:rPr>
          <w:rFonts w:ascii="Times New Roman" w:hAnsi="Times New Roman" w:cs="Times New Roman"/>
          <w:sz w:val="18"/>
          <w:szCs w:val="18"/>
        </w:rPr>
        <w:tab/>
        <w:t>Дотримуватися при пожежі інструкції з пожежної безпеки для навчального закладу.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5.6.</w:t>
      </w:r>
      <w:r w:rsidRPr="00040119">
        <w:rPr>
          <w:rFonts w:ascii="Times New Roman" w:hAnsi="Times New Roman" w:cs="Times New Roman"/>
          <w:sz w:val="18"/>
          <w:szCs w:val="18"/>
        </w:rPr>
        <w:tab/>
        <w:t>Надавати першу (долікарську) допомогу потерпілим в аварійній ситуації.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6. Найважливіші прийоми першої допомоги: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6.1.</w:t>
      </w:r>
      <w:r w:rsidRPr="00040119">
        <w:rPr>
          <w:rFonts w:ascii="Times New Roman" w:hAnsi="Times New Roman" w:cs="Times New Roman"/>
          <w:sz w:val="18"/>
          <w:szCs w:val="18"/>
        </w:rPr>
        <w:tab/>
        <w:t>Непритомність.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Непритомного покласти так, щоб кров приливала до голови. Забезпечити доступ свіжого повітря і підтримувати діяльність серця, розстебнути всі тісні частини одягу, викликати дихання, подразнюючи шкіру сухим розтиранням хусточкою або голою рукою. Покласти гарячий компрес на голову і дати вдихнути міцного нашатирного спирту. У важких випадках робити штучне дихання й викликати лікаря.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6.2.</w:t>
      </w:r>
      <w:r w:rsidRPr="00040119">
        <w:rPr>
          <w:rFonts w:ascii="Times New Roman" w:hAnsi="Times New Roman" w:cs="Times New Roman"/>
          <w:sz w:val="18"/>
          <w:szCs w:val="18"/>
        </w:rPr>
        <w:tab/>
        <w:t>Кровотечі.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Ретельно очистити рану й шкіру навкруги неї, обливаючи 3-х процентним розчином перекису водню, обережно видалити з рани осколки, покриваючі краї рани йодом, накласти бинтову пов'язку. Якщо поранено артеріальні судини, туго перетягнути кінцівку вище від поранення гумовою трубкою або хусткою, накласти на рану пов'язку і потерпілого направити до лікарні.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При пошкодженні ока накласти суху пов'язку і також послати хворого до лікарні. При кровотечі з носа розстебнуті комір, на перенісся покласти холодний компрес, а до ніг - грілку. Якщо кровотеча не припиняється - направити хворого до лікарні.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6.3.</w:t>
      </w:r>
      <w:r w:rsidRPr="00040119">
        <w:rPr>
          <w:rFonts w:ascii="Times New Roman" w:hAnsi="Times New Roman" w:cs="Times New Roman"/>
          <w:sz w:val="18"/>
          <w:szCs w:val="18"/>
        </w:rPr>
        <w:tab/>
        <w:t>Опіки.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Обробити обпечене місце розчином марганцевокислого калію тим більшої концентрації, чим сильніший опік. Можна змазати олеїновою кислотою.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6.4.</w:t>
      </w:r>
      <w:r w:rsidRPr="00040119">
        <w:rPr>
          <w:rFonts w:ascii="Times New Roman" w:hAnsi="Times New Roman" w:cs="Times New Roman"/>
          <w:sz w:val="18"/>
          <w:szCs w:val="18"/>
        </w:rPr>
        <w:tab/>
        <w:t>Ураження електричним струмом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Основними умовами успіху при наданні першої допомоги потерпілому від електричного струму та при інших нещасних випадках е швидкість дій, винахідливість і вміння того, хто надає допомогу.</w:t>
      </w:r>
    </w:p>
    <w:p w:rsidR="0039307C" w:rsidRPr="00040119" w:rsidRDefault="0039307C" w:rsidP="00040119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Врятування потерпілого від електричного струму залежить від швидкості звільнення його від струму. Зволікання й тривала підготовка можуть привести до загибелі потерпілого.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Дії при наданні першої (долікарської) медичної допомоги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Надання першої медичної допомоги треба починати з оцінки загального стану потерпілого і на підставі цього скласти думку про характер пошкодження.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1 .У разі різкого порушення або відсутності дихання, зупинки серця негайно зробити штучне дихання та зовнішній масаж серця, викликати швидку медичну допомогу.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2.Дії при ураженні електричним струмом: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•</w:t>
      </w:r>
      <w:r w:rsidRPr="00040119">
        <w:rPr>
          <w:rFonts w:ascii="Times New Roman" w:hAnsi="Times New Roman" w:cs="Times New Roman"/>
          <w:sz w:val="18"/>
          <w:szCs w:val="18"/>
        </w:rPr>
        <w:tab/>
        <w:t>необхідно негайно звільнити потерпілого від дії електричного струму, відключивши електрообладнання від джерела живлення, а при неможливості відключення - відтягнути його від струмоведучих частин за одяг або застосувавши підручний ізоляційний матеріал;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•</w:t>
      </w:r>
      <w:r w:rsidRPr="00040119">
        <w:rPr>
          <w:rFonts w:ascii="Times New Roman" w:hAnsi="Times New Roman" w:cs="Times New Roman"/>
          <w:sz w:val="18"/>
          <w:szCs w:val="18"/>
        </w:rPr>
        <w:tab/>
        <w:t>за відсутності у потерпілого дихання і пульсу необхідно робити йому штучне дихання і непрямий (зовнішній) масаж серця, звернувши увагу на зіниці. Розширені зіниці свідчать про різке погіршення кровообігу мозку. При такому стані оживлення необхідно починати негайно, після чого викликати швидку медичну допомогу.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 xml:space="preserve">• за відсутності у потерпілого дихання і пульсу необхідно робити йому штучне дихання і непрямий (зовнішній) масаж серця, звернувши увагу на зіниці. Розширені зіниці свідчать про різке погіршення кровообігу </w:t>
      </w:r>
      <w:proofErr w:type="spellStart"/>
      <w:r w:rsidRPr="00040119">
        <w:rPr>
          <w:rFonts w:ascii="Times New Roman" w:hAnsi="Times New Roman" w:cs="Times New Roman"/>
          <w:sz w:val="18"/>
          <w:szCs w:val="18"/>
        </w:rPr>
        <w:t>мізку</w:t>
      </w:r>
      <w:proofErr w:type="spellEnd"/>
      <w:r w:rsidRPr="00040119">
        <w:rPr>
          <w:rFonts w:ascii="Times New Roman" w:hAnsi="Times New Roman" w:cs="Times New Roman"/>
          <w:sz w:val="18"/>
          <w:szCs w:val="18"/>
        </w:rPr>
        <w:t>. При такому стані оживлення починати негайно, після чого викликати швидку медичну допомогу.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Дії при переломах, вивихах, ударах, розтягненні: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-</w:t>
      </w:r>
      <w:r w:rsidRPr="00040119">
        <w:rPr>
          <w:rFonts w:ascii="Times New Roman" w:hAnsi="Times New Roman" w:cs="Times New Roman"/>
          <w:sz w:val="18"/>
          <w:szCs w:val="18"/>
        </w:rPr>
        <w:tab/>
        <w:t>при переломах і вивихах кінцівок необхідно пошкоджену кінцівку укріпити шиною, фанерною пластинкою, палицею або іншим подібним предметом. Пошкоджену руку також підвісити за допомогою перев’язки або хустки до шиї і прибинтувати до тулуба;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-</w:t>
      </w:r>
      <w:r w:rsidRPr="00040119">
        <w:rPr>
          <w:rFonts w:ascii="Times New Roman" w:hAnsi="Times New Roman" w:cs="Times New Roman"/>
          <w:sz w:val="18"/>
          <w:szCs w:val="18"/>
        </w:rPr>
        <w:tab/>
        <w:t>при підозрі перелому хребта необхідно потерпілого покласти на дошку, не підіймаючи його, чи повернути потерпілого на живіт обличчям униз, наглядаючи при цьому, щоб тулуб не перегинався з метою уникнення ушкодження спинного мозку;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-</w:t>
      </w:r>
      <w:r w:rsidRPr="00040119">
        <w:rPr>
          <w:rFonts w:ascii="Times New Roman" w:hAnsi="Times New Roman" w:cs="Times New Roman"/>
          <w:sz w:val="18"/>
          <w:szCs w:val="18"/>
        </w:rPr>
        <w:tab/>
        <w:t>при переломі ребер, ознакою якого є біль при диханні, кашлю, чханні, рухах, необхідно туго забинтувати груди чи стягнути їх тканиною під час видиху;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Дії при теплових опіках: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-</w:t>
      </w:r>
      <w:r w:rsidRPr="00040119">
        <w:rPr>
          <w:rFonts w:ascii="Times New Roman" w:hAnsi="Times New Roman" w:cs="Times New Roman"/>
          <w:sz w:val="18"/>
          <w:szCs w:val="18"/>
        </w:rPr>
        <w:tab/>
        <w:t>при опіках вогнем, парою, гарячими предметами, ні в якому разі неможна відкривати пухирі, які утворюються, та перев’язувати опіки бинтом;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-</w:t>
      </w:r>
      <w:r w:rsidRPr="00040119">
        <w:rPr>
          <w:rFonts w:ascii="Times New Roman" w:hAnsi="Times New Roman" w:cs="Times New Roman"/>
          <w:sz w:val="18"/>
          <w:szCs w:val="18"/>
        </w:rPr>
        <w:tab/>
        <w:t>при опіках І ступеня (почервоніння) обпечене місце обробляють ватою, змоченою етиловим спиртом;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-</w:t>
      </w:r>
      <w:r w:rsidRPr="00040119">
        <w:rPr>
          <w:rFonts w:ascii="Times New Roman" w:hAnsi="Times New Roman" w:cs="Times New Roman"/>
          <w:sz w:val="18"/>
          <w:szCs w:val="18"/>
        </w:rPr>
        <w:tab/>
        <w:t>при опіках II ступеня (пухирі) обпечене місце обробляють спиртом, 3% марганцевим розчином або 5% розчином таніну;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-</w:t>
      </w:r>
      <w:r w:rsidRPr="00040119">
        <w:rPr>
          <w:rFonts w:ascii="Times New Roman" w:hAnsi="Times New Roman" w:cs="Times New Roman"/>
          <w:sz w:val="18"/>
          <w:szCs w:val="18"/>
        </w:rPr>
        <w:tab/>
        <w:t>при опіках III ступеня (зруйнування шкіряної тканин) накривають рану стерильною пов’язкою та викликають лікаря.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Дії при кровотечі: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-</w:t>
      </w:r>
      <w:r w:rsidRPr="00040119">
        <w:rPr>
          <w:rFonts w:ascii="Times New Roman" w:hAnsi="Times New Roman" w:cs="Times New Roman"/>
          <w:sz w:val="18"/>
          <w:szCs w:val="18"/>
        </w:rPr>
        <w:tab/>
        <w:t>необхідно підняти поранену кінцівку вверх, кровоточиву рану закрити перев’язувальним матеріалом, складеним у клубочок, придавити її зверху, не торкаючись самої рани, потримати протягом 4-5 хвилин; якщо кровотеча зупинилася, то, не знімаючи накладеного матеріалу, поверх нього покласти ще одну подушечку і забинтувати поранене місце;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40119">
        <w:rPr>
          <w:rFonts w:ascii="Times New Roman" w:hAnsi="Times New Roman" w:cs="Times New Roman"/>
          <w:sz w:val="18"/>
          <w:szCs w:val="18"/>
        </w:rPr>
        <w:t>-</w:t>
      </w:r>
      <w:r w:rsidRPr="00040119">
        <w:rPr>
          <w:rFonts w:ascii="Times New Roman" w:hAnsi="Times New Roman" w:cs="Times New Roman"/>
          <w:sz w:val="18"/>
          <w:szCs w:val="18"/>
        </w:rPr>
        <w:tab/>
        <w:t>при сильній кровотечі, яку неможна зупинити пов’язкою, треба здавлювати кровоносні судини за допомогою згинання кінцівок у суглобах, а також пальцями, джгутом або закруткою; необхідно терміново викликати лікаря.</w:t>
      </w: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  <w:bookmarkStart w:id="2" w:name="_GoBack"/>
      <w:bookmarkEnd w:id="2"/>
    </w:p>
    <w:p w:rsidR="0039307C" w:rsidRPr="00040119" w:rsidRDefault="0039307C" w:rsidP="00040119">
      <w:pPr>
        <w:pStyle w:val="20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39307C" w:rsidRPr="00040119" w:rsidRDefault="0039307C" w:rsidP="00040119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9259AA" w:rsidRPr="00040119" w:rsidRDefault="009259AA" w:rsidP="00040119">
      <w:pPr>
        <w:rPr>
          <w:rFonts w:ascii="Times New Roman" w:hAnsi="Times New Roman" w:cs="Times New Roman"/>
          <w:sz w:val="18"/>
          <w:szCs w:val="18"/>
        </w:rPr>
      </w:pPr>
    </w:p>
    <w:sectPr w:rsidR="009259AA" w:rsidRPr="0004011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104" w:rsidRDefault="001B1104">
      <w:r>
        <w:separator/>
      </w:r>
    </w:p>
  </w:endnote>
  <w:endnote w:type="continuationSeparator" w:id="0">
    <w:p w:rsidR="001B1104" w:rsidRDefault="001B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104" w:rsidRDefault="001B1104"/>
  </w:footnote>
  <w:footnote w:type="continuationSeparator" w:id="0">
    <w:p w:rsidR="001B1104" w:rsidRDefault="001B11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4794"/>
    <w:multiLevelType w:val="hybridMultilevel"/>
    <w:tmpl w:val="E828F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20B67"/>
    <w:multiLevelType w:val="multilevel"/>
    <w:tmpl w:val="234A4B14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BE2B86"/>
    <w:multiLevelType w:val="multilevel"/>
    <w:tmpl w:val="EF6A431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AA"/>
    <w:rsid w:val="00040119"/>
    <w:rsid w:val="001B1104"/>
    <w:rsid w:val="0039307C"/>
    <w:rsid w:val="00635F3E"/>
    <w:rsid w:val="009259AA"/>
    <w:rsid w:val="00C17613"/>
    <w:rsid w:val="00D9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ідпис до зображення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и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и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Підпис до зображення"/>
    <w:basedOn w:val="a"/>
    <w:link w:val="a4"/>
    <w:pPr>
      <w:shd w:val="clear" w:color="auto" w:fill="FFFFFF"/>
      <w:spacing w:line="451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line="518" w:lineRule="exact"/>
      <w:jc w:val="center"/>
    </w:pPr>
    <w:rPr>
      <w:rFonts w:ascii="Arial" w:eastAsia="Arial" w:hAnsi="Arial" w:cs="Arial"/>
      <w:b/>
      <w:bCs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20"/>
      <w:szCs w:val="20"/>
    </w:rPr>
  </w:style>
  <w:style w:type="paragraph" w:styleId="a6">
    <w:name w:val="No Spacing"/>
    <w:uiPriority w:val="1"/>
    <w:qFormat/>
    <w:rsid w:val="0039307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ідпис до зображення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и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и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Підпис до зображення"/>
    <w:basedOn w:val="a"/>
    <w:link w:val="a4"/>
    <w:pPr>
      <w:shd w:val="clear" w:color="auto" w:fill="FFFFFF"/>
      <w:spacing w:line="451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line="518" w:lineRule="exact"/>
      <w:jc w:val="center"/>
    </w:pPr>
    <w:rPr>
      <w:rFonts w:ascii="Arial" w:eastAsia="Arial" w:hAnsi="Arial" w:cs="Arial"/>
      <w:b/>
      <w:bCs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20"/>
      <w:szCs w:val="20"/>
    </w:rPr>
  </w:style>
  <w:style w:type="paragraph" w:styleId="a6">
    <w:name w:val="No Spacing"/>
    <w:uiPriority w:val="1"/>
    <w:qFormat/>
    <w:rsid w:val="0039307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2017-12-26T09:12:00Z</dcterms:created>
  <dcterms:modified xsi:type="dcterms:W3CDTF">2021-06-02T13:56:00Z</dcterms:modified>
</cp:coreProperties>
</file>