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Pr="004B1AA6" w:rsidRDefault="004B1AA6" w:rsidP="004B1AA6">
      <w:pPr>
        <w:jc w:val="center"/>
        <w:rPr>
          <w:b/>
          <w:sz w:val="28"/>
          <w:szCs w:val="28"/>
          <w:lang w:val="uk-UA"/>
        </w:rPr>
      </w:pPr>
      <w:r w:rsidRPr="004B1AA6">
        <w:rPr>
          <w:b/>
          <w:sz w:val="28"/>
          <w:szCs w:val="28"/>
          <w:lang w:val="uk-UA"/>
        </w:rPr>
        <w:t>Хімія – 10</w:t>
      </w:r>
    </w:p>
    <w:p w:rsidR="004B1AA6" w:rsidRPr="004B1AA6" w:rsidRDefault="004B1AA6">
      <w:pPr>
        <w:rPr>
          <w:b/>
          <w:sz w:val="28"/>
          <w:szCs w:val="28"/>
          <w:lang w:val="uk-UA"/>
        </w:rPr>
      </w:pPr>
      <w:r w:rsidRPr="004B1AA6">
        <w:rPr>
          <w:b/>
          <w:sz w:val="28"/>
          <w:szCs w:val="28"/>
          <w:lang w:val="uk-UA"/>
        </w:rPr>
        <w:t>Тема: Насичені одноатомні спирти.</w:t>
      </w:r>
    </w:p>
    <w:p w:rsidR="004B1AA6" w:rsidRDefault="004B1AA6" w:rsidP="004B1AA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Допишіть схеми реакцій: </w:t>
      </w:r>
    </w:p>
    <w:p w:rsidR="004B1AA6" w:rsidRDefault="004B1AA6" w:rsidP="004B1AA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vertAlign w:val="subscript"/>
          <w:lang w:val="uk-UA"/>
        </w:rPr>
        <w:t>7</w:t>
      </w:r>
      <w:r>
        <w:rPr>
          <w:sz w:val="28"/>
          <w:szCs w:val="28"/>
          <w:lang w:val="uk-UA"/>
        </w:rPr>
        <w:t>ОН + О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</w:t>
      </w:r>
    </w:p>
    <w:p w:rsidR="004B1AA6" w:rsidRDefault="004B1AA6" w:rsidP="004B1AA6">
      <w:pPr>
        <w:pStyle w:val="a3"/>
        <w:rPr>
          <w:rFonts w:cstheme="minorHAnsi"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С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vertAlign w:val="subscript"/>
          <w:lang w:val="uk-UA"/>
        </w:rPr>
        <w:t>9</w:t>
      </w:r>
      <w:r>
        <w:rPr>
          <w:sz w:val="28"/>
          <w:szCs w:val="28"/>
          <w:lang w:val="uk-UA"/>
        </w:rPr>
        <w:t xml:space="preserve">ОН + </w:t>
      </w:r>
      <w:r>
        <w:rPr>
          <w:sz w:val="28"/>
          <w:szCs w:val="28"/>
          <w:lang w:val="en-US"/>
        </w:rPr>
        <w:t xml:space="preserve">Na </w:t>
      </w:r>
      <w:r>
        <w:rPr>
          <w:rFonts w:cstheme="minorHAnsi"/>
          <w:sz w:val="28"/>
          <w:szCs w:val="28"/>
          <w:lang w:val="uk-UA"/>
        </w:rPr>
        <w:t>→</w:t>
      </w:r>
    </w:p>
    <w:p w:rsidR="004B1AA6" w:rsidRDefault="004B1AA6" w:rsidP="004B1AA6">
      <w:pPr>
        <w:pStyle w:val="a3"/>
        <w:rPr>
          <w:rFonts w:cstheme="minorHAnsi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OH + HCl </w:t>
      </w:r>
      <w:r>
        <w:rPr>
          <w:rFonts w:cstheme="minorHAnsi"/>
          <w:sz w:val="28"/>
          <w:szCs w:val="28"/>
          <w:lang w:val="uk-UA"/>
        </w:rPr>
        <w:t>→</w:t>
      </w:r>
    </w:p>
    <w:p w:rsidR="004B1AA6" w:rsidRDefault="004B1AA6" w:rsidP="004B1AA6">
      <w:pPr>
        <w:pStyle w:val="a3"/>
        <w:rPr>
          <w:rFonts w:cstheme="minorHAnsi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6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</w:t>
      </w:r>
      <w:r>
        <w:rPr>
          <w:rFonts w:cstheme="minorHAnsi"/>
          <w:sz w:val="28"/>
          <w:szCs w:val="28"/>
          <w:lang w:val="uk-UA"/>
        </w:rPr>
        <w:t>→</w:t>
      </w:r>
    </w:p>
    <w:p w:rsidR="004B1AA6" w:rsidRDefault="004B1AA6" w:rsidP="004B1AA6">
      <w:pPr>
        <w:pStyle w:val="a3"/>
        <w:rPr>
          <w:rFonts w:cstheme="minorHAnsi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-OH + HO-CH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uk-UA"/>
        </w:rPr>
        <w:t>→</w:t>
      </w:r>
    </w:p>
    <w:p w:rsidR="004B1AA6" w:rsidRPr="004B1AA6" w:rsidRDefault="004B1AA6" w:rsidP="004B1AA6">
      <w:pPr>
        <w:pStyle w:val="a3"/>
        <w:rPr>
          <w:sz w:val="24"/>
          <w:szCs w:val="28"/>
          <w:lang w:val="en-US"/>
        </w:rPr>
      </w:pPr>
      <w:r w:rsidRPr="004B1AA6">
        <w:rPr>
          <w:sz w:val="24"/>
          <w:szCs w:val="28"/>
          <w:lang w:val="en-US"/>
        </w:rPr>
        <w:t>(</w:t>
      </w:r>
      <w:proofErr w:type="spellStart"/>
      <w:proofErr w:type="gramStart"/>
      <w:r w:rsidRPr="004B1AA6">
        <w:rPr>
          <w:sz w:val="24"/>
          <w:szCs w:val="28"/>
          <w:lang w:val="uk-UA"/>
        </w:rPr>
        <w:t>конц</w:t>
      </w:r>
      <w:proofErr w:type="spellEnd"/>
      <w:proofErr w:type="gramEnd"/>
      <w:r w:rsidRPr="004B1AA6">
        <w:rPr>
          <w:sz w:val="24"/>
          <w:szCs w:val="28"/>
          <w:lang w:val="uk-UA"/>
        </w:rPr>
        <w:t xml:space="preserve">. </w:t>
      </w:r>
      <w:r w:rsidRPr="004B1AA6">
        <w:rPr>
          <w:sz w:val="24"/>
          <w:szCs w:val="28"/>
          <w:lang w:val="en-US"/>
        </w:rPr>
        <w:t>H</w:t>
      </w:r>
      <w:r w:rsidRPr="004B1AA6">
        <w:rPr>
          <w:sz w:val="24"/>
          <w:szCs w:val="28"/>
          <w:vertAlign w:val="subscript"/>
          <w:lang w:val="en-US"/>
        </w:rPr>
        <w:t>2</w:t>
      </w:r>
      <w:r w:rsidRPr="004B1AA6">
        <w:rPr>
          <w:sz w:val="24"/>
          <w:szCs w:val="28"/>
          <w:lang w:val="en-US"/>
        </w:rPr>
        <w:t>SO</w:t>
      </w:r>
      <w:r w:rsidRPr="004B1AA6">
        <w:rPr>
          <w:sz w:val="24"/>
          <w:szCs w:val="28"/>
          <w:vertAlign w:val="subscript"/>
          <w:lang w:val="en-US"/>
        </w:rPr>
        <w:t>4</w:t>
      </w:r>
      <w:r w:rsidRPr="004B1AA6">
        <w:rPr>
          <w:sz w:val="24"/>
          <w:szCs w:val="28"/>
          <w:lang w:val="en-US"/>
        </w:rPr>
        <w:t>, t)</w:t>
      </w:r>
    </w:p>
    <w:p w:rsidR="004B1AA6" w:rsidRPr="004B1AA6" w:rsidRDefault="004B1AA6" w:rsidP="004B1AA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Обчисліть об’єм водню (н. у.), що виділиться під час дії металічного калію н</w:t>
      </w:r>
      <w:bookmarkStart w:id="0" w:name="_GoBack"/>
      <w:bookmarkEnd w:id="0"/>
      <w:r>
        <w:rPr>
          <w:sz w:val="28"/>
          <w:szCs w:val="28"/>
          <w:lang w:val="uk-UA"/>
        </w:rPr>
        <w:t>а метанол масою 24 г.</w:t>
      </w:r>
    </w:p>
    <w:sectPr w:rsidR="004B1AA6" w:rsidRPr="004B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6792"/>
    <w:multiLevelType w:val="hybridMultilevel"/>
    <w:tmpl w:val="79B4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A6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B1AA6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8400C6"/>
    <w:rsid w:val="00853508"/>
    <w:rsid w:val="00867E0B"/>
    <w:rsid w:val="00884909"/>
    <w:rsid w:val="008910B7"/>
    <w:rsid w:val="008A39A9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D10C2"/>
    <w:rsid w:val="00B10F46"/>
    <w:rsid w:val="00B26C50"/>
    <w:rsid w:val="00B27599"/>
    <w:rsid w:val="00B41A66"/>
    <w:rsid w:val="00B46274"/>
    <w:rsid w:val="00B66C59"/>
    <w:rsid w:val="00BF6E2D"/>
    <w:rsid w:val="00C713C6"/>
    <w:rsid w:val="00C80F1C"/>
    <w:rsid w:val="00CA1868"/>
    <w:rsid w:val="00CD43FB"/>
    <w:rsid w:val="00CF7980"/>
    <w:rsid w:val="00D24860"/>
    <w:rsid w:val="00D317AA"/>
    <w:rsid w:val="00DD0D23"/>
    <w:rsid w:val="00E139FD"/>
    <w:rsid w:val="00E2295E"/>
    <w:rsid w:val="00E31FE7"/>
    <w:rsid w:val="00E34FFC"/>
    <w:rsid w:val="00E5059D"/>
    <w:rsid w:val="00E520A4"/>
    <w:rsid w:val="00E72CE9"/>
    <w:rsid w:val="00E91A6F"/>
    <w:rsid w:val="00EA17DD"/>
    <w:rsid w:val="00ED677E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2021-01-12T17:02:00Z</dcterms:created>
  <dcterms:modified xsi:type="dcterms:W3CDTF">2021-01-12T17:11:00Z</dcterms:modified>
</cp:coreProperties>
</file>