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52D" w:rsidRDefault="00303427" w:rsidP="00303427">
      <w:pPr>
        <w:jc w:val="center"/>
        <w:rPr>
          <w:b/>
          <w:lang w:val="uk-UA"/>
        </w:rPr>
      </w:pPr>
      <w:r>
        <w:rPr>
          <w:b/>
          <w:lang w:val="uk-UA"/>
        </w:rPr>
        <w:t>Тестові завдання з теми «Сенсорні системи».</w:t>
      </w:r>
    </w:p>
    <w:p w:rsidR="00303427" w:rsidRDefault="00303427" w:rsidP="00303427">
      <w:pPr>
        <w:rPr>
          <w:lang w:val="uk-UA"/>
        </w:rPr>
      </w:pPr>
      <w:r>
        <w:rPr>
          <w:lang w:val="uk-UA"/>
        </w:rPr>
        <w:t>Оберіть одну правильну відповідь.</w:t>
      </w:r>
    </w:p>
    <w:p w:rsidR="00303427" w:rsidRDefault="00303427" w:rsidP="00303427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Аналіз зорової інформації відбувається в:</w:t>
      </w:r>
    </w:p>
    <w:p w:rsidR="00303427" w:rsidRDefault="00303427" w:rsidP="00303427">
      <w:pPr>
        <w:ind w:left="360"/>
        <w:rPr>
          <w:lang w:val="uk-UA"/>
        </w:rPr>
      </w:pPr>
      <w:r>
        <w:rPr>
          <w:lang w:val="uk-UA"/>
        </w:rPr>
        <w:t>А) сітківці ока;</w:t>
      </w:r>
    </w:p>
    <w:p w:rsidR="00303427" w:rsidRDefault="00303427" w:rsidP="00303427">
      <w:pPr>
        <w:ind w:left="360"/>
        <w:rPr>
          <w:lang w:val="uk-UA"/>
        </w:rPr>
      </w:pPr>
      <w:r>
        <w:rPr>
          <w:lang w:val="uk-UA"/>
        </w:rPr>
        <w:t>Б) зоровому нерві;</w:t>
      </w:r>
    </w:p>
    <w:p w:rsidR="00303427" w:rsidRDefault="00303427" w:rsidP="00303427">
      <w:pPr>
        <w:ind w:left="360"/>
        <w:rPr>
          <w:lang w:val="uk-UA"/>
        </w:rPr>
      </w:pPr>
      <w:r>
        <w:rPr>
          <w:lang w:val="uk-UA"/>
        </w:rPr>
        <w:t>В) лобових частках півкуль великого мозку;</w:t>
      </w:r>
    </w:p>
    <w:p w:rsidR="00303427" w:rsidRDefault="00303427" w:rsidP="00303427">
      <w:pPr>
        <w:ind w:left="360"/>
        <w:rPr>
          <w:lang w:val="uk-UA"/>
        </w:rPr>
      </w:pPr>
      <w:r>
        <w:rPr>
          <w:lang w:val="uk-UA"/>
        </w:rPr>
        <w:t>Г) потиличних частках півкуль великого мозку.</w:t>
      </w:r>
    </w:p>
    <w:p w:rsidR="00303427" w:rsidRDefault="00303427" w:rsidP="00303427">
      <w:pPr>
        <w:ind w:left="360"/>
        <w:rPr>
          <w:lang w:val="uk-UA"/>
        </w:rPr>
      </w:pPr>
      <w:r>
        <w:rPr>
          <w:lang w:val="uk-UA"/>
        </w:rPr>
        <w:t>2. Смакова зона знаходиться у:</w:t>
      </w:r>
    </w:p>
    <w:p w:rsidR="00303427" w:rsidRDefault="00303427" w:rsidP="00303427">
      <w:pPr>
        <w:ind w:left="360"/>
        <w:rPr>
          <w:lang w:val="uk-UA"/>
        </w:rPr>
      </w:pPr>
      <w:r>
        <w:rPr>
          <w:lang w:val="uk-UA"/>
        </w:rPr>
        <w:t>А) скроневих частках півкуль великого мозку;</w:t>
      </w:r>
    </w:p>
    <w:p w:rsidR="00303427" w:rsidRDefault="00303427" w:rsidP="00303427">
      <w:pPr>
        <w:ind w:left="360"/>
        <w:rPr>
          <w:lang w:val="uk-UA"/>
        </w:rPr>
      </w:pPr>
      <w:r>
        <w:rPr>
          <w:lang w:val="uk-UA"/>
        </w:rPr>
        <w:t>Б) язиці;</w:t>
      </w:r>
    </w:p>
    <w:p w:rsidR="00303427" w:rsidRDefault="00303427" w:rsidP="00303427">
      <w:pPr>
        <w:ind w:left="360"/>
        <w:rPr>
          <w:lang w:val="uk-UA"/>
        </w:rPr>
      </w:pPr>
      <w:r>
        <w:rPr>
          <w:lang w:val="uk-UA"/>
        </w:rPr>
        <w:t>В) смакових нервах;</w:t>
      </w:r>
    </w:p>
    <w:p w:rsidR="00303427" w:rsidRDefault="00303427" w:rsidP="00303427">
      <w:pPr>
        <w:ind w:left="360"/>
        <w:rPr>
          <w:lang w:val="uk-UA"/>
        </w:rPr>
      </w:pPr>
      <w:r>
        <w:rPr>
          <w:lang w:val="uk-UA"/>
        </w:rPr>
        <w:t>г) тім’яних частках півкуль великого мозку.</w:t>
      </w:r>
    </w:p>
    <w:p w:rsidR="00303427" w:rsidRDefault="00303427" w:rsidP="00303427">
      <w:pPr>
        <w:ind w:left="360"/>
        <w:rPr>
          <w:lang w:val="uk-UA"/>
        </w:rPr>
      </w:pPr>
      <w:r>
        <w:rPr>
          <w:lang w:val="uk-UA"/>
        </w:rPr>
        <w:t>3. Перетворення енергії подразника на нервовий імпульс відбувається у :</w:t>
      </w:r>
    </w:p>
    <w:p w:rsidR="00303427" w:rsidRDefault="00303427" w:rsidP="00303427">
      <w:pPr>
        <w:ind w:left="360"/>
        <w:rPr>
          <w:lang w:val="uk-UA"/>
        </w:rPr>
      </w:pPr>
      <w:r>
        <w:rPr>
          <w:lang w:val="uk-UA"/>
        </w:rPr>
        <w:t>А) нерві;</w:t>
      </w:r>
    </w:p>
    <w:p w:rsidR="00303427" w:rsidRDefault="00303427" w:rsidP="00303427">
      <w:pPr>
        <w:ind w:left="360"/>
        <w:rPr>
          <w:lang w:val="uk-UA"/>
        </w:rPr>
      </w:pPr>
      <w:r>
        <w:rPr>
          <w:lang w:val="uk-UA"/>
        </w:rPr>
        <w:t>Б) рецепторі;</w:t>
      </w:r>
    </w:p>
    <w:p w:rsidR="00303427" w:rsidRDefault="00303427" w:rsidP="00303427">
      <w:pPr>
        <w:ind w:left="360"/>
        <w:rPr>
          <w:lang w:val="uk-UA"/>
        </w:rPr>
      </w:pPr>
      <w:r>
        <w:rPr>
          <w:lang w:val="uk-UA"/>
        </w:rPr>
        <w:t>В) підкірці;</w:t>
      </w:r>
    </w:p>
    <w:p w:rsidR="00303427" w:rsidRDefault="00303427" w:rsidP="00303427">
      <w:pPr>
        <w:ind w:left="360"/>
        <w:rPr>
          <w:lang w:val="uk-UA"/>
        </w:rPr>
      </w:pPr>
      <w:r>
        <w:rPr>
          <w:lang w:val="uk-UA"/>
        </w:rPr>
        <w:t>Г) в корі великого мозку.</w:t>
      </w:r>
    </w:p>
    <w:p w:rsidR="00303427" w:rsidRDefault="00303427" w:rsidP="00303427">
      <w:pPr>
        <w:ind w:left="360"/>
        <w:rPr>
          <w:lang w:val="uk-UA"/>
        </w:rPr>
      </w:pPr>
      <w:r>
        <w:rPr>
          <w:lang w:val="uk-UA"/>
        </w:rPr>
        <w:t>4. До дистанційних рецепторів відносять:</w:t>
      </w:r>
    </w:p>
    <w:p w:rsidR="00303427" w:rsidRDefault="00303427" w:rsidP="00303427">
      <w:pPr>
        <w:ind w:left="360"/>
        <w:rPr>
          <w:lang w:val="uk-UA"/>
        </w:rPr>
      </w:pPr>
      <w:r>
        <w:rPr>
          <w:lang w:val="uk-UA"/>
        </w:rPr>
        <w:t>А) больові;</w:t>
      </w:r>
    </w:p>
    <w:p w:rsidR="00303427" w:rsidRDefault="00303427" w:rsidP="00303427">
      <w:pPr>
        <w:ind w:left="360"/>
        <w:rPr>
          <w:lang w:val="uk-UA"/>
        </w:rPr>
      </w:pPr>
      <w:r>
        <w:rPr>
          <w:lang w:val="uk-UA"/>
        </w:rPr>
        <w:t>Б) зорові;</w:t>
      </w:r>
    </w:p>
    <w:p w:rsidR="00303427" w:rsidRDefault="00303427" w:rsidP="00303427">
      <w:pPr>
        <w:ind w:left="360"/>
        <w:rPr>
          <w:lang w:val="uk-UA"/>
        </w:rPr>
      </w:pPr>
      <w:r>
        <w:rPr>
          <w:lang w:val="uk-UA"/>
        </w:rPr>
        <w:t>В) смакові;</w:t>
      </w:r>
    </w:p>
    <w:p w:rsidR="00303427" w:rsidRDefault="00303427" w:rsidP="00303427">
      <w:pPr>
        <w:ind w:left="360"/>
        <w:rPr>
          <w:lang w:val="uk-UA"/>
        </w:rPr>
      </w:pPr>
      <w:r>
        <w:rPr>
          <w:lang w:val="uk-UA"/>
        </w:rPr>
        <w:t xml:space="preserve">Г) </w:t>
      </w:r>
      <w:r w:rsidR="007E5547">
        <w:rPr>
          <w:lang w:val="uk-UA"/>
        </w:rPr>
        <w:t>дотикові.</w:t>
      </w:r>
    </w:p>
    <w:p w:rsidR="007E5547" w:rsidRDefault="007E5547" w:rsidP="00303427">
      <w:pPr>
        <w:ind w:left="360"/>
        <w:rPr>
          <w:lang w:val="uk-UA"/>
        </w:rPr>
      </w:pPr>
      <w:r>
        <w:rPr>
          <w:lang w:val="uk-UA"/>
        </w:rPr>
        <w:t>5. Які рецептори називають фонорецепторами:</w:t>
      </w:r>
    </w:p>
    <w:p w:rsidR="007E5547" w:rsidRDefault="007E5547" w:rsidP="00303427">
      <w:pPr>
        <w:ind w:left="360"/>
        <w:rPr>
          <w:lang w:val="uk-UA"/>
        </w:rPr>
      </w:pPr>
      <w:r>
        <w:rPr>
          <w:lang w:val="uk-UA"/>
        </w:rPr>
        <w:t>А) нюхові;</w:t>
      </w:r>
    </w:p>
    <w:p w:rsidR="007E5547" w:rsidRDefault="007E5547" w:rsidP="00303427">
      <w:pPr>
        <w:ind w:left="360"/>
        <w:rPr>
          <w:lang w:val="uk-UA"/>
        </w:rPr>
      </w:pPr>
      <w:r>
        <w:rPr>
          <w:lang w:val="uk-UA"/>
        </w:rPr>
        <w:t>Б) зорові;</w:t>
      </w:r>
    </w:p>
    <w:p w:rsidR="007E5547" w:rsidRDefault="007E5547" w:rsidP="00303427">
      <w:pPr>
        <w:ind w:left="360"/>
        <w:rPr>
          <w:lang w:val="uk-UA"/>
        </w:rPr>
      </w:pPr>
      <w:r>
        <w:rPr>
          <w:lang w:val="uk-UA"/>
        </w:rPr>
        <w:t>В) смакові;</w:t>
      </w:r>
    </w:p>
    <w:p w:rsidR="007E5547" w:rsidRDefault="007E5547" w:rsidP="00303427">
      <w:pPr>
        <w:ind w:left="360"/>
        <w:rPr>
          <w:lang w:val="uk-UA"/>
        </w:rPr>
      </w:pPr>
      <w:r>
        <w:rPr>
          <w:lang w:val="uk-UA"/>
        </w:rPr>
        <w:t>Г) слухові.</w:t>
      </w:r>
    </w:p>
    <w:p w:rsidR="007E5547" w:rsidRDefault="007E5547" w:rsidP="00303427">
      <w:pPr>
        <w:ind w:left="360"/>
        <w:rPr>
          <w:lang w:val="uk-UA"/>
        </w:rPr>
      </w:pPr>
      <w:r>
        <w:rPr>
          <w:lang w:val="uk-UA"/>
        </w:rPr>
        <w:t>6. Які рецептори є внутрішніми:</w:t>
      </w:r>
    </w:p>
    <w:p w:rsidR="007E5547" w:rsidRDefault="007E5547" w:rsidP="00303427">
      <w:pPr>
        <w:ind w:left="360"/>
        <w:rPr>
          <w:lang w:val="uk-UA"/>
        </w:rPr>
      </w:pPr>
      <w:r>
        <w:rPr>
          <w:lang w:val="uk-UA"/>
        </w:rPr>
        <w:t>А) пропріорецептори;</w:t>
      </w:r>
    </w:p>
    <w:p w:rsidR="007E5547" w:rsidRDefault="007E5547" w:rsidP="00303427">
      <w:pPr>
        <w:ind w:left="360"/>
        <w:rPr>
          <w:lang w:val="uk-UA"/>
        </w:rPr>
      </w:pPr>
      <w:r>
        <w:rPr>
          <w:lang w:val="uk-UA"/>
        </w:rPr>
        <w:lastRenderedPageBreak/>
        <w:t>Б) механорецептори шкіри;</w:t>
      </w:r>
    </w:p>
    <w:p w:rsidR="007E5547" w:rsidRDefault="007E5547" w:rsidP="00303427">
      <w:pPr>
        <w:ind w:left="360"/>
        <w:rPr>
          <w:lang w:val="uk-UA"/>
        </w:rPr>
      </w:pPr>
      <w:r>
        <w:rPr>
          <w:lang w:val="uk-UA"/>
        </w:rPr>
        <w:t>В) фоторецептори;</w:t>
      </w:r>
    </w:p>
    <w:p w:rsidR="007E5547" w:rsidRDefault="007E5547" w:rsidP="00303427">
      <w:pPr>
        <w:ind w:left="360"/>
        <w:rPr>
          <w:lang w:val="uk-UA"/>
        </w:rPr>
      </w:pPr>
      <w:r>
        <w:rPr>
          <w:lang w:val="uk-UA"/>
        </w:rPr>
        <w:t>Г) хеморецептори носової порожнини.</w:t>
      </w:r>
    </w:p>
    <w:p w:rsidR="007E5547" w:rsidRDefault="007E5547" w:rsidP="00303427">
      <w:pPr>
        <w:ind w:left="360"/>
        <w:rPr>
          <w:lang w:val="uk-UA"/>
        </w:rPr>
      </w:pPr>
      <w:r>
        <w:rPr>
          <w:lang w:val="uk-UA"/>
        </w:rPr>
        <w:t>7. Які рецептори сприймають механічні впливи:</w:t>
      </w:r>
    </w:p>
    <w:p w:rsidR="007E5547" w:rsidRDefault="007E5547" w:rsidP="00303427">
      <w:pPr>
        <w:ind w:left="360"/>
        <w:rPr>
          <w:lang w:val="uk-UA"/>
        </w:rPr>
      </w:pPr>
      <w:r>
        <w:rPr>
          <w:lang w:val="uk-UA"/>
        </w:rPr>
        <w:t>А) колбочки і палички;</w:t>
      </w:r>
    </w:p>
    <w:p w:rsidR="007E5547" w:rsidRDefault="007E5547" w:rsidP="00303427">
      <w:pPr>
        <w:ind w:left="360"/>
        <w:rPr>
          <w:lang w:val="uk-UA"/>
        </w:rPr>
      </w:pPr>
      <w:r>
        <w:rPr>
          <w:lang w:val="uk-UA"/>
        </w:rPr>
        <w:t>Б) хеморецептори язика;</w:t>
      </w:r>
    </w:p>
    <w:p w:rsidR="007E5547" w:rsidRDefault="007E5547" w:rsidP="00303427">
      <w:pPr>
        <w:ind w:left="360"/>
        <w:rPr>
          <w:lang w:val="uk-UA"/>
        </w:rPr>
      </w:pPr>
      <w:r>
        <w:rPr>
          <w:lang w:val="uk-UA"/>
        </w:rPr>
        <w:t>В) терморецептори шкіри;</w:t>
      </w:r>
    </w:p>
    <w:p w:rsidR="007E5547" w:rsidRDefault="007E5547" w:rsidP="00303427">
      <w:pPr>
        <w:ind w:left="360"/>
        <w:rPr>
          <w:lang w:val="uk-UA"/>
        </w:rPr>
      </w:pPr>
      <w:r>
        <w:rPr>
          <w:lang w:val="uk-UA"/>
        </w:rPr>
        <w:t>Г) тактильні рецептори.</w:t>
      </w:r>
    </w:p>
    <w:p w:rsidR="007E5547" w:rsidRDefault="009F5B00" w:rsidP="00303427">
      <w:pPr>
        <w:ind w:left="360"/>
        <w:rPr>
          <w:lang w:val="uk-UA"/>
        </w:rPr>
      </w:pPr>
      <w:r>
        <w:rPr>
          <w:lang w:val="uk-UA"/>
        </w:rPr>
        <w:t>8. До яких відчуттів</w:t>
      </w:r>
      <w:r w:rsidR="007E5547">
        <w:rPr>
          <w:lang w:val="uk-UA"/>
        </w:rPr>
        <w:t xml:space="preserve"> не може бути адаптації:</w:t>
      </w:r>
    </w:p>
    <w:p w:rsidR="007E5547" w:rsidRDefault="007E5547" w:rsidP="00303427">
      <w:pPr>
        <w:ind w:left="360"/>
        <w:rPr>
          <w:lang w:val="uk-UA"/>
        </w:rPr>
      </w:pPr>
      <w:r>
        <w:rPr>
          <w:lang w:val="uk-UA"/>
        </w:rPr>
        <w:t>А) світлових;</w:t>
      </w:r>
    </w:p>
    <w:p w:rsidR="007E5547" w:rsidRDefault="007E5547" w:rsidP="00303427">
      <w:pPr>
        <w:ind w:left="360"/>
        <w:rPr>
          <w:lang w:val="uk-UA"/>
        </w:rPr>
      </w:pPr>
      <w:r>
        <w:rPr>
          <w:lang w:val="uk-UA"/>
        </w:rPr>
        <w:t>Б) звукових;</w:t>
      </w:r>
    </w:p>
    <w:p w:rsidR="007E5547" w:rsidRDefault="007E5547" w:rsidP="00303427">
      <w:pPr>
        <w:ind w:left="360"/>
        <w:rPr>
          <w:lang w:val="uk-UA"/>
        </w:rPr>
      </w:pPr>
      <w:r>
        <w:rPr>
          <w:lang w:val="uk-UA"/>
        </w:rPr>
        <w:t>В) нюхових;</w:t>
      </w:r>
    </w:p>
    <w:p w:rsidR="007E5547" w:rsidRDefault="007E5547" w:rsidP="00303427">
      <w:pPr>
        <w:ind w:left="360"/>
        <w:rPr>
          <w:lang w:val="uk-UA"/>
        </w:rPr>
      </w:pPr>
      <w:r>
        <w:rPr>
          <w:lang w:val="uk-UA"/>
        </w:rPr>
        <w:t>Г) больових</w:t>
      </w:r>
      <w:r w:rsidR="009F5B00">
        <w:rPr>
          <w:lang w:val="uk-UA"/>
        </w:rPr>
        <w:t>.</w:t>
      </w:r>
    </w:p>
    <w:p w:rsidR="009F5B00" w:rsidRDefault="009F5B00" w:rsidP="00303427">
      <w:pPr>
        <w:ind w:left="360"/>
        <w:rPr>
          <w:lang w:val="uk-UA"/>
        </w:rPr>
      </w:pPr>
      <w:r>
        <w:rPr>
          <w:lang w:val="uk-UA"/>
        </w:rPr>
        <w:t>9. Який відділ головного мозку є колектором чутливої інформації:</w:t>
      </w:r>
    </w:p>
    <w:p w:rsidR="009F5B00" w:rsidRDefault="009F5B00" w:rsidP="00303427">
      <w:pPr>
        <w:ind w:left="360"/>
        <w:rPr>
          <w:lang w:val="uk-UA"/>
        </w:rPr>
      </w:pPr>
      <w:r>
        <w:rPr>
          <w:lang w:val="uk-UA"/>
        </w:rPr>
        <w:t>А) довгастий;</w:t>
      </w:r>
    </w:p>
    <w:p w:rsidR="009F5B00" w:rsidRDefault="009F5B00" w:rsidP="00303427">
      <w:pPr>
        <w:ind w:left="360"/>
        <w:rPr>
          <w:lang w:val="uk-UA"/>
        </w:rPr>
      </w:pPr>
      <w:r>
        <w:rPr>
          <w:lang w:val="uk-UA"/>
        </w:rPr>
        <w:t>Б) середній;</w:t>
      </w:r>
    </w:p>
    <w:p w:rsidR="009F5B00" w:rsidRDefault="009F5B00" w:rsidP="00303427">
      <w:pPr>
        <w:ind w:left="360"/>
        <w:rPr>
          <w:lang w:val="uk-UA"/>
        </w:rPr>
      </w:pPr>
      <w:r>
        <w:rPr>
          <w:lang w:val="uk-UA"/>
        </w:rPr>
        <w:t>В) таламус;</w:t>
      </w:r>
    </w:p>
    <w:p w:rsidR="009F5B00" w:rsidRDefault="009F5B00" w:rsidP="00303427">
      <w:pPr>
        <w:ind w:left="360"/>
        <w:rPr>
          <w:lang w:val="uk-UA"/>
        </w:rPr>
      </w:pPr>
      <w:r>
        <w:rPr>
          <w:lang w:val="uk-UA"/>
        </w:rPr>
        <w:t>Г) гіпоталамус.</w:t>
      </w:r>
    </w:p>
    <w:p w:rsidR="009F5B00" w:rsidRDefault="009F5B00" w:rsidP="00303427">
      <w:pPr>
        <w:ind w:left="360"/>
        <w:rPr>
          <w:lang w:val="uk-UA"/>
        </w:rPr>
      </w:pPr>
      <w:r>
        <w:rPr>
          <w:lang w:val="uk-UA"/>
        </w:rPr>
        <w:t>10. Яка сенсорна система має найкоротший шлях від рецептора до центрального відділу (еволюційно найдавніша):</w:t>
      </w:r>
    </w:p>
    <w:p w:rsidR="009F5B00" w:rsidRDefault="009F5B00" w:rsidP="00303427">
      <w:pPr>
        <w:ind w:left="360"/>
        <w:rPr>
          <w:lang w:val="uk-UA"/>
        </w:rPr>
      </w:pPr>
      <w:r>
        <w:rPr>
          <w:lang w:val="uk-UA"/>
        </w:rPr>
        <w:t>А) зорова;</w:t>
      </w:r>
    </w:p>
    <w:p w:rsidR="009F5B00" w:rsidRDefault="009F5B00" w:rsidP="00303427">
      <w:pPr>
        <w:ind w:left="360"/>
        <w:rPr>
          <w:lang w:val="uk-UA"/>
        </w:rPr>
      </w:pPr>
      <w:r>
        <w:rPr>
          <w:lang w:val="uk-UA"/>
        </w:rPr>
        <w:t>Б) слухова;</w:t>
      </w:r>
    </w:p>
    <w:p w:rsidR="009F5B00" w:rsidRDefault="009F5B00" w:rsidP="00303427">
      <w:pPr>
        <w:ind w:left="360"/>
        <w:rPr>
          <w:lang w:val="uk-UA"/>
        </w:rPr>
      </w:pPr>
      <w:r>
        <w:rPr>
          <w:lang w:val="uk-UA"/>
        </w:rPr>
        <w:t>В) нюхова;</w:t>
      </w:r>
    </w:p>
    <w:p w:rsidR="009F5B00" w:rsidRDefault="009F5B00" w:rsidP="00303427">
      <w:pPr>
        <w:ind w:left="360"/>
        <w:rPr>
          <w:lang w:val="uk-UA"/>
        </w:rPr>
      </w:pPr>
      <w:r>
        <w:rPr>
          <w:lang w:val="uk-UA"/>
        </w:rPr>
        <w:t>Г) вісцеральна.</w:t>
      </w:r>
      <w:bookmarkStart w:id="0" w:name="_GoBack"/>
      <w:bookmarkEnd w:id="0"/>
    </w:p>
    <w:p w:rsidR="00303427" w:rsidRPr="00303427" w:rsidRDefault="00303427" w:rsidP="00303427">
      <w:pPr>
        <w:ind w:left="360"/>
        <w:rPr>
          <w:lang w:val="uk-UA"/>
        </w:rPr>
      </w:pPr>
    </w:p>
    <w:sectPr w:rsidR="00303427" w:rsidRPr="00303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33F78"/>
    <w:multiLevelType w:val="hybridMultilevel"/>
    <w:tmpl w:val="68EC9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427"/>
    <w:rsid w:val="00030B10"/>
    <w:rsid w:val="00097AC5"/>
    <w:rsid w:val="001E55A0"/>
    <w:rsid w:val="001E7B4A"/>
    <w:rsid w:val="0021529E"/>
    <w:rsid w:val="002C7426"/>
    <w:rsid w:val="00303427"/>
    <w:rsid w:val="00304460"/>
    <w:rsid w:val="003427F5"/>
    <w:rsid w:val="0034558D"/>
    <w:rsid w:val="00381E12"/>
    <w:rsid w:val="00393954"/>
    <w:rsid w:val="00395E4F"/>
    <w:rsid w:val="00434856"/>
    <w:rsid w:val="004E7E3A"/>
    <w:rsid w:val="005450C6"/>
    <w:rsid w:val="005D1D31"/>
    <w:rsid w:val="005F05DA"/>
    <w:rsid w:val="00675C87"/>
    <w:rsid w:val="00680B2C"/>
    <w:rsid w:val="006D4EF9"/>
    <w:rsid w:val="00721383"/>
    <w:rsid w:val="00731BDF"/>
    <w:rsid w:val="007C1F52"/>
    <w:rsid w:val="007E5547"/>
    <w:rsid w:val="00867E0B"/>
    <w:rsid w:val="008910B7"/>
    <w:rsid w:val="008A677D"/>
    <w:rsid w:val="008C5124"/>
    <w:rsid w:val="008C5A25"/>
    <w:rsid w:val="009745F9"/>
    <w:rsid w:val="009810F0"/>
    <w:rsid w:val="00984285"/>
    <w:rsid w:val="00986CF1"/>
    <w:rsid w:val="009F5B00"/>
    <w:rsid w:val="00A06519"/>
    <w:rsid w:val="00A3641C"/>
    <w:rsid w:val="00A4507F"/>
    <w:rsid w:val="00AB16ED"/>
    <w:rsid w:val="00AD10C2"/>
    <w:rsid w:val="00B26C50"/>
    <w:rsid w:val="00CA1868"/>
    <w:rsid w:val="00D24860"/>
    <w:rsid w:val="00DD0D23"/>
    <w:rsid w:val="00E34FFC"/>
    <w:rsid w:val="00E520A4"/>
    <w:rsid w:val="00EA17DD"/>
    <w:rsid w:val="00EF1FE4"/>
    <w:rsid w:val="00F6254B"/>
    <w:rsid w:val="00FF352D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4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4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Аксана</dc:creator>
  <cp:keywords/>
  <dc:description/>
  <cp:lastModifiedBy>Аксана</cp:lastModifiedBy>
  <cp:revision>1</cp:revision>
  <dcterms:created xsi:type="dcterms:W3CDTF">2020-04-02T07:31:00Z</dcterms:created>
  <dcterms:modified xsi:type="dcterms:W3CDTF">2020-04-02T07:57:00Z</dcterms:modified>
</cp:coreProperties>
</file>