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A5" w:rsidRPr="00FB72A5" w:rsidRDefault="00FB72A5" w:rsidP="00FB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Річна контрольна робота</w:t>
      </w:r>
    </w:p>
    <w:p w:rsidR="00FB72A5" w:rsidRPr="00FB72A5" w:rsidRDefault="00FB72A5" w:rsidP="00FB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І-ІІ рівень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Завдання 1-6 мають по чотири варіанти відповідей, з яких тільки одна відповідь правильна. Оберіть правильну, на Вашу думку, відповідь.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1. Перетворити в многочлен стандартного вигляду: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2(х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5" o:title=""/>
          </v:shape>
          <o:OLEObject Type="Embed" ProgID="Equation.3" ShapeID="_x0000_i1025" DrawAspect="Content" ObjectID="_1649686568" r:id="rId6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-  4х + 3) – (х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26" type="#_x0000_t75" style="width:8.25pt;height:15pt" o:ole="">
            <v:imagedata r:id="rId7" o:title=""/>
          </v:shape>
          <o:OLEObject Type="Embed" ProgID="Equation.3" ShapeID="_x0000_i1026" DrawAspect="Content" ObjectID="_1649686569" r:id="rId8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- 5х + 4).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а) 3х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27" type="#_x0000_t75" style="width:8.25pt;height:15pt" o:ole="">
            <v:imagedata r:id="rId7" o:title=""/>
          </v:shape>
          <o:OLEObject Type="Embed" ProgID="Equation.3" ShapeID="_x0000_i1027" DrawAspect="Content" ObjectID="_1649686570" r:id="rId9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- 13х + 10; б) х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28" type="#_x0000_t75" style="width:8.25pt;height:15pt" o:ole="">
            <v:imagedata r:id="rId7" o:title=""/>
          </v:shape>
          <o:OLEObject Type="Embed" ProgID="Equation.3" ShapeID="_x0000_i1028" DrawAspect="Content" ObjectID="_1649686571" r:id="rId10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- 13х + 10; в) х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29" type="#_x0000_t75" style="width:8.25pt;height:15pt" o:ole="">
            <v:imagedata r:id="rId7" o:title=""/>
          </v:shape>
          <o:OLEObject Type="Embed" ProgID="Equation.3" ShapeID="_x0000_i1029" DrawAspect="Content" ObjectID="_1649686572" r:id="rId11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- 3х + 2; г) х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30" type="#_x0000_t75" style="width:8.25pt;height:15pt" o:ole="">
            <v:imagedata r:id="rId7" o:title=""/>
          </v:shape>
          <o:OLEObject Type="Embed" ProgID="Equation.3" ShapeID="_x0000_i1030" DrawAspect="Content" ObjectID="_1649686573" r:id="rId12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+ 3х + 2.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2. Розкласти на множники:  48а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31" type="#_x0000_t75" style="width:8.25pt;height:15pt" o:ole="">
            <v:imagedata r:id="rId7" o:title=""/>
          </v:shape>
          <o:OLEObject Type="Embed" ProgID="Equation.3" ShapeID="_x0000_i1031" DrawAspect="Content" ObjectID="_1649686574" r:id="rId13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39" w:dyaOrig="300">
          <v:shape id="_x0000_i1032" type="#_x0000_t75" style="width:6.75pt;height:15pt" o:ole="">
            <v:imagedata r:id="rId14" o:title=""/>
          </v:shape>
          <o:OLEObject Type="Embed" ProgID="Equation.3" ShapeID="_x0000_i1032" DrawAspect="Content" ObjectID="_1649686575" r:id="rId15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36ав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33" type="#_x0000_t75" style="width:8.25pt;height:15pt" o:ole="">
            <v:imagedata r:id="rId7" o:title=""/>
          </v:shape>
          <o:OLEObject Type="Embed" ProgID="Equation.3" ShapeID="_x0000_i1033" DrawAspect="Content" ObjectID="_1649686576" r:id="rId16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а) </w:t>
      </w:r>
      <w:proofErr w:type="spellStart"/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ав</w:t>
      </w:r>
      <w:proofErr w:type="spellEnd"/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(48ав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34" type="#_x0000_t75" style="width:8.25pt;height:15pt" o:ole="">
            <v:imagedata r:id="rId7" o:title=""/>
          </v:shape>
          <o:OLEObject Type="Embed" ProgID="Equation.3" ShapeID="_x0000_i1034" DrawAspect="Content" ObjectID="_1649686577" r:id="rId17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- 36в); б) 12ав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35" type="#_x0000_t75" style="width:8.25pt;height:15pt" o:ole="">
            <v:imagedata r:id="rId7" o:title=""/>
          </v:shape>
          <o:OLEObject Type="Embed" ProgID="Equation.3" ShapeID="_x0000_i1035" DrawAspect="Content" ObjectID="_1649686578" r:id="rId18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(4ав – 3); в) 4ав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36" type="#_x0000_t75" style="width:8.25pt;height:15pt" o:ole="">
            <v:imagedata r:id="rId7" o:title=""/>
          </v:shape>
          <o:OLEObject Type="Embed" ProgID="Equation.3" ShapeID="_x0000_i1036" DrawAspect="Content" ObjectID="_1649686579" r:id="rId19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(12ав – 9); г) 6а(8ав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39" w:dyaOrig="300">
          <v:shape id="_x0000_i1037" type="#_x0000_t75" style="width:6.75pt;height:15pt" o:ole="">
            <v:imagedata r:id="rId20" o:title=""/>
          </v:shape>
          <o:OLEObject Type="Embed" ProgID="Equation.3" ShapeID="_x0000_i1037" DrawAspect="Content" ObjectID="_1649686580" r:id="rId21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6в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38" type="#_x0000_t75" style="width:8.25pt;height:15pt" o:ole="">
            <v:imagedata r:id="rId7" o:title=""/>
          </v:shape>
          <o:OLEObject Type="Embed" ProgID="Equation.3" ShapeID="_x0000_i1038" DrawAspect="Content" ObjectID="_1649686581" r:id="rId22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).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 Спростити вираз: (2х – у)(2х + у) – 2х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39" type="#_x0000_t75" style="width:8.25pt;height:15pt" o:ole="">
            <v:imagedata r:id="rId7" o:title=""/>
          </v:shape>
          <o:OLEObject Type="Embed" ProgID="Equation.3" ShapeID="_x0000_i1039" DrawAspect="Content" ObjectID="_1649686582" r:id="rId23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а) 2х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40" type="#_x0000_t75" style="width:8.25pt;height:15pt" o:ole="">
            <v:imagedata r:id="rId7" o:title=""/>
          </v:shape>
          <o:OLEObject Type="Embed" ProgID="Equation.3" ShapeID="_x0000_i1040" DrawAspect="Content" ObjectID="_1649686583" r:id="rId24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- у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41" type="#_x0000_t75" style="width:8.25pt;height:15pt" o:ole="">
            <v:imagedata r:id="rId7" o:title=""/>
          </v:shape>
          <o:OLEObject Type="Embed" ProgID="Equation.3" ShapeID="_x0000_i1041" DrawAspect="Content" ObjectID="_1649686584" r:id="rId25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; б) х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42" type="#_x0000_t75" style="width:8.25pt;height:15pt" o:ole="">
            <v:imagedata r:id="rId7" o:title=""/>
          </v:shape>
          <o:OLEObject Type="Embed" ProgID="Equation.3" ShapeID="_x0000_i1042" DrawAspect="Content" ObjectID="_1649686585" r:id="rId26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- у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43" type="#_x0000_t75" style="width:8.25pt;height:15pt" o:ole="">
            <v:imagedata r:id="rId7" o:title=""/>
          </v:shape>
          <o:OLEObject Type="Embed" ProgID="Equation.3" ShapeID="_x0000_i1043" DrawAspect="Content" ObjectID="_1649686586" r:id="rId27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; в) 2х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44" type="#_x0000_t75" style="width:8.25pt;height:15pt" o:ole="">
            <v:imagedata r:id="rId7" o:title=""/>
          </v:shape>
          <o:OLEObject Type="Embed" ProgID="Equation.3" ShapeID="_x0000_i1044" DrawAspect="Content" ObjectID="_1649686587" r:id="rId28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+ у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45" type="#_x0000_t75" style="width:8.25pt;height:15pt" o:ole="">
            <v:imagedata r:id="rId7" o:title=""/>
          </v:shape>
          <o:OLEObject Type="Embed" ProgID="Equation.3" ShapeID="_x0000_i1045" DrawAspect="Content" ObjectID="_1649686588" r:id="rId29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; г) 6х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46" type="#_x0000_t75" style="width:8.25pt;height:15pt" o:ole="">
            <v:imagedata r:id="rId7" o:title=""/>
          </v:shape>
          <o:OLEObject Type="Embed" ProgID="Equation.3" ShapeID="_x0000_i1046" DrawAspect="Content" ObjectID="_1649686589" r:id="rId30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- у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47" type="#_x0000_t75" style="width:8.25pt;height:15pt" o:ole="">
            <v:imagedata r:id="rId7" o:title=""/>
          </v:shape>
          <o:OLEObject Type="Embed" ProgID="Equation.3" ShapeID="_x0000_i1047" DrawAspect="Content" ObjectID="_1649686590" r:id="rId31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 Функцію задано формулою у = -7х + 14. Яка точка належить графіку цієї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функції?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а) (-2; 2); б) (2; 1); в) (2; 0); г) (7; 0).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5. На яке число треба помножити обидві частини першого рівняння системи, щоб 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дістати у рівняннях протилежні коефіцієнти при змінній х:   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FB72A5">
        <w:rPr>
          <w:rFonts w:ascii="Times New Roman" w:eastAsia="Times New Roman" w:hAnsi="Times New Roman" w:cs="Times New Roman"/>
          <w:b/>
          <w:position w:val="-30"/>
          <w:sz w:val="26"/>
          <w:szCs w:val="26"/>
          <w:lang w:val="uk-UA" w:eastAsia="ru-RU"/>
        </w:rPr>
        <w:object w:dxaOrig="1719" w:dyaOrig="720">
          <v:shape id="_x0000_i1048" type="#_x0000_t75" style="width:86.25pt;height:36pt" o:ole="">
            <v:imagedata r:id="rId32" o:title=""/>
          </v:shape>
          <o:OLEObject Type="Embed" ProgID="Equation.3" ShapeID="_x0000_i1048" DrawAspect="Content" ObjectID="_1649686591" r:id="rId33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а) 7; б) -3; в) 8; г) 4.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6. Яка пара чисел є розв’язком системи двох лінійних рівнянь:</w:t>
      </w:r>
      <w:r w:rsidRPr="00FB72A5">
        <w:rPr>
          <w:rFonts w:ascii="Times New Roman" w:eastAsia="Times New Roman" w:hAnsi="Times New Roman" w:cs="Times New Roman"/>
          <w:b/>
          <w:position w:val="-30"/>
          <w:sz w:val="26"/>
          <w:szCs w:val="26"/>
          <w:lang w:val="uk-UA" w:eastAsia="ru-RU"/>
        </w:rPr>
        <w:object w:dxaOrig="1600" w:dyaOrig="720">
          <v:shape id="_x0000_i1049" type="#_x0000_t75" style="width:80.25pt;height:36pt" o:ole="">
            <v:imagedata r:id="rId34" o:title=""/>
          </v:shape>
          <o:OLEObject Type="Embed" ProgID="Equation.3" ShapeID="_x0000_i1049" DrawAspect="Content" ObjectID="_1649686592" r:id="rId35"/>
        </w:objec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а) (4; 5); б) (2; 4); в) (5; -4); г) (-2; 4).    </w:t>
      </w:r>
    </w:p>
    <w:p w:rsidR="00FB72A5" w:rsidRPr="00FB72A5" w:rsidRDefault="00FB72A5" w:rsidP="00FB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ІІІ рівень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Розв’яжіть завдання 7 - 9 та запишіть відповідь.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 Розкласти на множники:  36а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39" w:dyaOrig="300">
          <v:shape id="_x0000_i1050" type="#_x0000_t75" style="width:6.75pt;height:15pt" o:ole="">
            <v:imagedata r:id="rId36" o:title=""/>
          </v:shape>
          <o:OLEObject Type="Embed" ProgID="Equation.3" ShapeID="_x0000_i1050" DrawAspect="Content" ObjectID="_1649686593" r:id="rId37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51" type="#_x0000_t75" style="width:8.25pt;height:15pt" o:ole="">
            <v:imagedata r:id="rId38" o:title=""/>
          </v:shape>
          <o:OLEObject Type="Embed" ProgID="Equation.3" ShapeID="_x0000_i1051" DrawAspect="Content" ObjectID="_1649686594" r:id="rId39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49 а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39" w:dyaOrig="300">
          <v:shape id="_x0000_i1052" type="#_x0000_t75" style="width:6.75pt;height:15pt" o:ole="">
            <v:imagedata r:id="rId40" o:title=""/>
          </v:shape>
          <o:OLEObject Type="Embed" ProgID="Equation.3" ShapeID="_x0000_i1052" DrawAspect="Content" ObjectID="_1649686595" r:id="rId41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39" w:dyaOrig="300">
          <v:shape id="_x0000_i1053" type="#_x0000_t75" style="width:6.75pt;height:15pt" o:ole="">
            <v:imagedata r:id="rId42" o:title=""/>
          </v:shape>
          <o:OLEObject Type="Embed" ProgID="Equation.3" ShapeID="_x0000_i1053" DrawAspect="Content" ObjectID="_1649686596" r:id="rId43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8. Розв’язати рівняння:   </w:t>
      </w:r>
      <w:r w:rsidRPr="00FB72A5"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140" w:dyaOrig="620">
          <v:shape id="_x0000_i1054" type="#_x0000_t75" style="width:107.25pt;height:30.75pt" o:ole="">
            <v:imagedata r:id="rId44" o:title=""/>
          </v:shape>
          <o:OLEObject Type="Embed" ProgID="Equation.3" ShapeID="_x0000_i1054" DrawAspect="Content" ObjectID="_1649686597" r:id="rId45"/>
        </w:object>
      </w:r>
    </w:p>
    <w:p w:rsidR="00FB72A5" w:rsidRPr="00FB72A5" w:rsidRDefault="00FB72A5" w:rsidP="00FB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9. За </w:t>
      </w:r>
      <w:smartTag w:uri="urn:schemas-microsoft-com:office:smarttags" w:element="metricconverter">
        <w:smartTagPr>
          <w:attr w:name="ProductID" w:val="5 кг"/>
        </w:smartTagPr>
        <w:r w:rsidRPr="00FB72A5">
          <w:rPr>
            <w:rFonts w:ascii="Times New Roman" w:eastAsia="Times New Roman" w:hAnsi="Times New Roman" w:cs="Times New Roman"/>
            <w:b/>
            <w:sz w:val="26"/>
            <w:szCs w:val="26"/>
            <w:lang w:val="uk-UA" w:eastAsia="ru-RU"/>
          </w:rPr>
          <w:t>5 кг</w:t>
        </w:r>
      </w:smartTag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апельсинів і </w:t>
      </w:r>
      <w:smartTag w:uri="urn:schemas-microsoft-com:office:smarttags" w:element="metricconverter">
        <w:smartTagPr>
          <w:attr w:name="ProductID" w:val="4 кг"/>
        </w:smartTagPr>
        <w:r w:rsidRPr="00FB72A5">
          <w:rPr>
            <w:rFonts w:ascii="Times New Roman" w:eastAsia="Times New Roman" w:hAnsi="Times New Roman" w:cs="Times New Roman"/>
            <w:b/>
            <w:sz w:val="26"/>
            <w:szCs w:val="26"/>
            <w:lang w:val="uk-UA" w:eastAsia="ru-RU"/>
          </w:rPr>
          <w:t>4 кг</w:t>
        </w:r>
      </w:smartTag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лимонів заплатили 31 грн. Скільки коштує </w:t>
      </w:r>
      <w:smartTag w:uri="urn:schemas-microsoft-com:office:smarttags" w:element="metricconverter">
        <w:smartTagPr>
          <w:attr w:name="ProductID" w:val="1 кг"/>
        </w:smartTagPr>
        <w:r w:rsidRPr="00FB72A5">
          <w:rPr>
            <w:rFonts w:ascii="Times New Roman" w:eastAsia="Times New Roman" w:hAnsi="Times New Roman" w:cs="Times New Roman"/>
            <w:b/>
            <w:sz w:val="26"/>
            <w:szCs w:val="26"/>
            <w:lang w:val="uk-UA" w:eastAsia="ru-RU"/>
          </w:rPr>
          <w:t>1 кг</w:t>
        </w:r>
      </w:smartTag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апельсинів і скільки коштує </w:t>
      </w:r>
      <w:smartTag w:uri="urn:schemas-microsoft-com:office:smarttags" w:element="metricconverter">
        <w:smartTagPr>
          <w:attr w:name="ProductID" w:val="1 кг"/>
        </w:smartTagPr>
        <w:r w:rsidRPr="00FB72A5">
          <w:rPr>
            <w:rFonts w:ascii="Times New Roman" w:eastAsia="Times New Roman" w:hAnsi="Times New Roman" w:cs="Times New Roman"/>
            <w:b/>
            <w:sz w:val="26"/>
            <w:szCs w:val="26"/>
            <w:lang w:val="uk-UA" w:eastAsia="ru-RU"/>
          </w:rPr>
          <w:t>1 кг</w:t>
        </w:r>
      </w:smartTag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лимонів, якщо </w:t>
      </w:r>
      <w:smartTag w:uri="urn:schemas-microsoft-com:office:smarttags" w:element="metricconverter">
        <w:smartTagPr>
          <w:attr w:name="ProductID" w:val="7 кг"/>
        </w:smartTagPr>
        <w:r w:rsidRPr="00FB72A5">
          <w:rPr>
            <w:rFonts w:ascii="Times New Roman" w:eastAsia="Times New Roman" w:hAnsi="Times New Roman" w:cs="Times New Roman"/>
            <w:b/>
            <w:sz w:val="26"/>
            <w:szCs w:val="26"/>
            <w:lang w:val="uk-UA" w:eastAsia="ru-RU"/>
          </w:rPr>
          <w:t>7 кг</w:t>
        </w:r>
      </w:smartTag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апельсинів дорожче за 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smartTag w:uri="urn:schemas-microsoft-com:office:smarttags" w:element="metricconverter">
        <w:smartTagPr>
          <w:attr w:name="ProductID" w:val="5 кг"/>
        </w:smartTagPr>
        <w:r w:rsidRPr="00FB72A5">
          <w:rPr>
            <w:rFonts w:ascii="Times New Roman" w:eastAsia="Times New Roman" w:hAnsi="Times New Roman" w:cs="Times New Roman"/>
            <w:b/>
            <w:sz w:val="26"/>
            <w:szCs w:val="26"/>
            <w:lang w:val="uk-UA" w:eastAsia="ru-RU"/>
          </w:rPr>
          <w:t>5 кг</w:t>
        </w:r>
      </w:smartTag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лимонів на 1 грн?</w:t>
      </w:r>
    </w:p>
    <w:p w:rsidR="00FB72A5" w:rsidRPr="00FB72A5" w:rsidRDefault="00FB72A5" w:rsidP="00FB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 w:bidi="he-IL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 w:bidi="he-IL"/>
        </w:rPr>
        <w:t>І</w: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 w:bidi="he-IL"/>
        </w:rPr>
        <w:t>V</w: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he-IL"/>
        </w:rPr>
        <w:t xml:space="preserve"> </w: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 w:bidi="he-IL"/>
        </w:rPr>
        <w:t>рівень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Розв’язання задач 10 -11 повинно мати обґрунтування. У ньому потрібно записати послідовні логічні дії та пояснення, зробити посилання, на математичні факти, з яких випливає те чи інше твердження. Якщо потрібно, проілюструйте розв’язання схемами, графіками, таблицями.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10. Спростити вираз: (5х – 4у)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55" type="#_x0000_t75" style="width:8.25pt;height:15pt" o:ole="">
            <v:imagedata r:id="rId46" o:title=""/>
          </v:shape>
          <o:OLEObject Type="Embed" ProgID="Equation.3" ShapeID="_x0000_i1055" DrawAspect="Content" ObjectID="_1649686598" r:id="rId47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- (3х + 2у)(у – 5х).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11. Довести, що при будь-яких значеннях х значення виразу 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(7,5 + х)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56" type="#_x0000_t75" style="width:8.25pt;height:15pt" o:ole="">
            <v:imagedata r:id="rId46" o:title=""/>
          </v:shape>
          <o:OLEObject Type="Embed" ProgID="Equation.3" ShapeID="_x0000_i1056" DrawAspect="Content" ObjectID="_1649686599" r:id="rId48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- (х – 4,5)</w:t>
      </w:r>
      <w:r w:rsidRPr="00FB72A5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 id="_x0000_i1057" type="#_x0000_t75" style="width:8.25pt;height:15pt" o:ole="">
            <v:imagedata r:id="rId46" o:title=""/>
          </v:shape>
          <o:OLEObject Type="Embed" ProgID="Equation.3" ShapeID="_x0000_i1057" DrawAspect="Content" ObjectID="_1649686600" r:id="rId49"/>
        </w:object>
      </w: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- 6(4х + 5)  є сталим числом. Знайти це число.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12. Сума двох чисел дорівнює 120. Якщо перше число збільшити на 10%, а </w:t>
      </w:r>
    </w:p>
    <w:p w:rsidR="00FB72A5" w:rsidRPr="00FB72A5" w:rsidRDefault="00FB72A5" w:rsidP="00FB72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B72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друге зменшити на 20%, то їх сума дорівнюватиме 111. Знайти ці числа.</w:t>
      </w:r>
    </w:p>
    <w:p w:rsidR="00FB72A5" w:rsidRPr="00FB72A5" w:rsidRDefault="00FB72A5" w:rsidP="00FB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D3DA3" w:rsidRDefault="008D3DA3">
      <w:bookmarkStart w:id="0" w:name="_GoBack"/>
      <w:bookmarkEnd w:id="0"/>
    </w:p>
    <w:sectPr w:rsidR="008D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CF"/>
    <w:rsid w:val="008D3DA3"/>
    <w:rsid w:val="00E071CF"/>
    <w:rsid w:val="00E63AE3"/>
    <w:rsid w:val="00F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27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34" Type="http://schemas.openxmlformats.org/officeDocument/2006/relationships/image" Target="media/image6.wmf"/><Relationship Id="rId42" Type="http://schemas.openxmlformats.org/officeDocument/2006/relationships/image" Target="media/image10.wmf"/><Relationship Id="rId47" Type="http://schemas.openxmlformats.org/officeDocument/2006/relationships/oleObject" Target="embeddings/oleObject31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4.bin"/><Relationship Id="rId38" Type="http://schemas.openxmlformats.org/officeDocument/2006/relationships/image" Target="media/image8.wmf"/><Relationship Id="rId46" Type="http://schemas.openxmlformats.org/officeDocument/2006/relationships/image" Target="media/image1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20" Type="http://schemas.openxmlformats.org/officeDocument/2006/relationships/image" Target="media/image4.wmf"/><Relationship Id="rId29" Type="http://schemas.openxmlformats.org/officeDocument/2006/relationships/oleObject" Target="embeddings/oleObject21.bin"/><Relationship Id="rId41" Type="http://schemas.openxmlformats.org/officeDocument/2006/relationships/oleObject" Target="embeddings/oleObject2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6.bin"/><Relationship Id="rId32" Type="http://schemas.openxmlformats.org/officeDocument/2006/relationships/image" Target="media/image5.wmf"/><Relationship Id="rId37" Type="http://schemas.openxmlformats.org/officeDocument/2006/relationships/oleObject" Target="embeddings/oleObject26.bin"/><Relationship Id="rId40" Type="http://schemas.openxmlformats.org/officeDocument/2006/relationships/image" Target="media/image9.wmf"/><Relationship Id="rId45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image" Target="media/image7.wmf"/><Relationship Id="rId49" Type="http://schemas.openxmlformats.org/officeDocument/2006/relationships/oleObject" Target="embeddings/oleObject33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3.bin"/><Relationship Id="rId44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wmf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Попович</dc:creator>
  <cp:keywords/>
  <dc:description/>
  <cp:lastModifiedBy>RePack by Diakov</cp:lastModifiedBy>
  <cp:revision>4</cp:revision>
  <dcterms:created xsi:type="dcterms:W3CDTF">2019-02-06T10:21:00Z</dcterms:created>
  <dcterms:modified xsi:type="dcterms:W3CDTF">2020-04-29T14:28:00Z</dcterms:modified>
</cp:coreProperties>
</file>