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E14974" w:rsidP="00E14974">
      <w:pPr>
        <w:jc w:val="center"/>
        <w:rPr>
          <w:b/>
          <w:lang w:val="uk-UA"/>
        </w:rPr>
      </w:pPr>
      <w:r>
        <w:rPr>
          <w:b/>
          <w:lang w:val="uk-UA"/>
        </w:rPr>
        <w:t>Завдання з теми «Кислоти».</w:t>
      </w:r>
    </w:p>
    <w:p w:rsidR="00E14974" w:rsidRDefault="00E14974" w:rsidP="00E1497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рівняння реакцій: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А) НІ + М</w:t>
      </w:r>
      <w:r>
        <w:rPr>
          <w:lang w:val="en-US"/>
        </w:rPr>
        <w:t>g</w:t>
      </w:r>
      <w:r>
        <w:rPr>
          <w:lang w:val="uk-UA"/>
        </w:rPr>
        <w:t>;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Б) Н</w:t>
      </w:r>
      <w:r>
        <w:rPr>
          <w:vertAlign w:val="subscript"/>
          <w:lang w:val="uk-UA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rPr>
          <w:lang w:val="uk-UA"/>
        </w:rPr>
        <w:t xml:space="preserve">+ </w:t>
      </w:r>
      <w:r>
        <w:rPr>
          <w:lang w:val="en-US"/>
        </w:rPr>
        <w:t>Zn</w:t>
      </w:r>
      <w:r>
        <w:rPr>
          <w:lang w:val="uk-UA"/>
        </w:rPr>
        <w:t>;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В) НС</w:t>
      </w:r>
      <w:r>
        <w:rPr>
          <w:lang w:val="en-US"/>
        </w:rPr>
        <w:t>l</w:t>
      </w:r>
      <w:r>
        <w:rPr>
          <w:lang w:val="uk-UA"/>
        </w:rPr>
        <w:t xml:space="preserve"> + Р</w:t>
      </w:r>
      <w:r>
        <w:rPr>
          <w:lang w:val="en-US"/>
        </w:rPr>
        <w:t>b</w:t>
      </w:r>
      <w:r>
        <w:rPr>
          <w:lang w:val="uk-UA"/>
        </w:rPr>
        <w:t>;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Г) Н</w:t>
      </w:r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 + </w:t>
      </w:r>
      <w:r>
        <w:rPr>
          <w:lang w:val="en-US"/>
        </w:rPr>
        <w:t>CuO</w:t>
      </w:r>
      <w:r>
        <w:rPr>
          <w:lang w:val="uk-UA"/>
        </w:rPr>
        <w:t>;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Д) НВ</w:t>
      </w:r>
      <w:r>
        <w:rPr>
          <w:lang w:val="en-US"/>
        </w:rPr>
        <w:t>r</w:t>
      </w:r>
      <w:r>
        <w:rPr>
          <w:lang w:val="uk-UA"/>
        </w:rPr>
        <w:t xml:space="preserve"> + СаО;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Е)Н</w:t>
      </w:r>
      <w:r>
        <w:rPr>
          <w:vertAlign w:val="subscript"/>
          <w:lang w:val="uk-UA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3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 xml:space="preserve"> + КОН;</w:t>
      </w:r>
    </w:p>
    <w:p w:rsidR="00E14974" w:rsidRDefault="00E14974" w:rsidP="00E14974">
      <w:pPr>
        <w:pStyle w:val="a3"/>
        <w:rPr>
          <w:lang w:val="uk-UA"/>
        </w:rPr>
      </w:pPr>
      <w:r>
        <w:rPr>
          <w:lang w:val="uk-UA"/>
        </w:rPr>
        <w:t>Є) Н</w:t>
      </w:r>
      <w:r>
        <w:rPr>
          <w:vertAlign w:val="subscript"/>
          <w:lang w:val="uk-UA"/>
        </w:rPr>
        <w:t>3</w:t>
      </w:r>
      <w:r>
        <w:rPr>
          <w:lang w:val="uk-UA"/>
        </w:rPr>
        <w:t>РО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 + </w:t>
      </w:r>
      <w:r>
        <w:rPr>
          <w:lang w:val="en-US"/>
        </w:rPr>
        <w:t>NaOH</w:t>
      </w:r>
      <w:r>
        <w:rPr>
          <w:lang w:val="uk-UA"/>
        </w:rPr>
        <w:t>;</w:t>
      </w:r>
    </w:p>
    <w:p w:rsidR="00271AE7" w:rsidRDefault="00E14974" w:rsidP="00271AE7">
      <w:pPr>
        <w:pStyle w:val="a3"/>
        <w:rPr>
          <w:lang w:val="uk-UA"/>
        </w:rPr>
      </w:pPr>
      <w:r>
        <w:rPr>
          <w:lang w:val="uk-UA"/>
        </w:rPr>
        <w:t>Ж) НС</w:t>
      </w:r>
      <w:r>
        <w:rPr>
          <w:lang w:val="en-US"/>
        </w:rPr>
        <w:t>l</w:t>
      </w:r>
      <w:r>
        <w:rPr>
          <w:lang w:val="uk-UA"/>
        </w:rPr>
        <w:t xml:space="preserve"> + </w:t>
      </w:r>
      <w:proofErr w:type="spellStart"/>
      <w:r>
        <w:rPr>
          <w:lang w:val="uk-UA"/>
        </w:rPr>
        <w:t>Ва</w:t>
      </w:r>
      <w:proofErr w:type="spellEnd"/>
      <w:r>
        <w:rPr>
          <w:lang w:val="uk-UA"/>
        </w:rPr>
        <w:t xml:space="preserve"> (ОН)</w:t>
      </w:r>
      <w:r w:rsidR="00271AE7">
        <w:rPr>
          <w:vertAlign w:val="subscript"/>
          <w:lang w:val="uk-UA"/>
        </w:rPr>
        <w:t>2</w:t>
      </w:r>
      <w:r w:rsidR="00271AE7">
        <w:rPr>
          <w:lang w:val="uk-UA"/>
        </w:rPr>
        <w:t>;</w:t>
      </w:r>
    </w:p>
    <w:p w:rsidR="00271AE7" w:rsidRDefault="00271AE7" w:rsidP="00271AE7">
      <w:pPr>
        <w:pStyle w:val="a3"/>
        <w:rPr>
          <w:lang w:val="uk-UA"/>
        </w:rPr>
      </w:pPr>
      <w:r>
        <w:rPr>
          <w:lang w:val="uk-UA"/>
        </w:rPr>
        <w:t>З) Н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+ КОН.</w:t>
      </w:r>
    </w:p>
    <w:p w:rsidR="00271AE7" w:rsidRDefault="00271AE7" w:rsidP="00271AE7">
      <w:pPr>
        <w:pStyle w:val="a3"/>
        <w:rPr>
          <w:lang w:val="uk-UA"/>
        </w:rPr>
      </w:pPr>
    </w:p>
    <w:p w:rsidR="00271AE7" w:rsidRDefault="00271AE7" w:rsidP="00271AE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Із фосфор (</w:t>
      </w:r>
      <w:r>
        <w:rPr>
          <w:lang w:val="en-US"/>
        </w:rPr>
        <w:t>V</w:t>
      </w:r>
      <w:r>
        <w:rPr>
          <w:lang w:val="uk-UA"/>
        </w:rPr>
        <w:t>) оксидом прореагувала вода масою 27г. Обчисліть масу ортофосфатної кислоти, що утворилася.</w:t>
      </w:r>
    </w:p>
    <w:p w:rsidR="00271AE7" w:rsidRPr="00271AE7" w:rsidRDefault="00271AE7" w:rsidP="00271AE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Обчисліть об’єм водню (н. у.), що виділився в результаті взаємодії 54г алюмінію з хлоридною кислотою.</w:t>
      </w:r>
      <w:bookmarkStart w:id="0" w:name="_GoBack"/>
      <w:bookmarkEnd w:id="0"/>
    </w:p>
    <w:p w:rsidR="00A929EF" w:rsidRPr="00271AE7" w:rsidRDefault="00A929EF" w:rsidP="00A929EF">
      <w:pPr>
        <w:pStyle w:val="a3"/>
        <w:rPr>
          <w:sz w:val="28"/>
        </w:rPr>
      </w:pPr>
    </w:p>
    <w:p w:rsidR="00E14974" w:rsidRPr="00E14974" w:rsidRDefault="00E14974" w:rsidP="00E14974">
      <w:pPr>
        <w:pStyle w:val="a3"/>
        <w:rPr>
          <w:lang w:val="uk-UA"/>
        </w:rPr>
      </w:pPr>
    </w:p>
    <w:sectPr w:rsidR="00E14974" w:rsidRPr="00E1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665C"/>
    <w:multiLevelType w:val="hybridMultilevel"/>
    <w:tmpl w:val="9EEE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74"/>
    <w:rsid w:val="00030B10"/>
    <w:rsid w:val="00097AC5"/>
    <w:rsid w:val="000C4F96"/>
    <w:rsid w:val="001A461B"/>
    <w:rsid w:val="001E55A0"/>
    <w:rsid w:val="001E7B4A"/>
    <w:rsid w:val="0021529E"/>
    <w:rsid w:val="00271AE7"/>
    <w:rsid w:val="002C7426"/>
    <w:rsid w:val="00304460"/>
    <w:rsid w:val="003427F5"/>
    <w:rsid w:val="0034558D"/>
    <w:rsid w:val="00381E12"/>
    <w:rsid w:val="00393954"/>
    <w:rsid w:val="00395E4F"/>
    <w:rsid w:val="00434856"/>
    <w:rsid w:val="004E7E3A"/>
    <w:rsid w:val="004F68FF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4507F"/>
    <w:rsid w:val="00A929EF"/>
    <w:rsid w:val="00AB16ED"/>
    <w:rsid w:val="00AD10C2"/>
    <w:rsid w:val="00B26C50"/>
    <w:rsid w:val="00B66C59"/>
    <w:rsid w:val="00CA1868"/>
    <w:rsid w:val="00D24860"/>
    <w:rsid w:val="00DD0D23"/>
    <w:rsid w:val="00E14974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2020-04-06T11:21:00Z</dcterms:created>
  <dcterms:modified xsi:type="dcterms:W3CDTF">2020-04-13T09:49:00Z</dcterms:modified>
</cp:coreProperties>
</file>