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9E7EB8" w:rsidP="009E7EB8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Завдання для самостійного розв’язання. </w:t>
      </w:r>
    </w:p>
    <w:p w:rsidR="009E7EB8" w:rsidRDefault="009E7EB8" w:rsidP="009E7EB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Запишіть рівняння реакцій, доберіть коефіцієнти, дайте назви продуктам реакцій:</w:t>
      </w:r>
    </w:p>
    <w:p w:rsidR="009E7EB8" w:rsidRDefault="009E7EB8" w:rsidP="009E7EB8">
      <w:pPr>
        <w:ind w:left="360"/>
        <w:rPr>
          <w:lang w:val="uk-UA"/>
        </w:rPr>
      </w:pPr>
      <w:r>
        <w:rPr>
          <w:lang w:val="uk-UA"/>
        </w:rPr>
        <w:t>А) СН</w:t>
      </w:r>
      <w:r>
        <w:rPr>
          <w:vertAlign w:val="subscript"/>
          <w:lang w:val="uk-UA"/>
        </w:rPr>
        <w:t>3</w:t>
      </w:r>
      <w:r>
        <w:rPr>
          <w:lang w:val="uk-UA"/>
        </w:rPr>
        <w:t>СООН + А</w:t>
      </w:r>
      <w:r>
        <w:rPr>
          <w:lang w:val="en-US"/>
        </w:rPr>
        <w:t>l</w:t>
      </w:r>
      <w:r>
        <w:rPr>
          <w:lang w:val="uk-UA"/>
        </w:rPr>
        <w:t>;</w:t>
      </w:r>
    </w:p>
    <w:p w:rsidR="009E7EB8" w:rsidRDefault="009E7EB8" w:rsidP="009E7EB8">
      <w:pPr>
        <w:ind w:left="360"/>
        <w:rPr>
          <w:lang w:val="uk-UA"/>
        </w:rPr>
      </w:pPr>
      <w:r>
        <w:rPr>
          <w:lang w:val="uk-UA"/>
        </w:rPr>
        <w:t xml:space="preserve">Б) </w:t>
      </w:r>
      <w:r>
        <w:rPr>
          <w:lang w:val="uk-UA"/>
        </w:rPr>
        <w:t>СН</w:t>
      </w:r>
      <w:r>
        <w:rPr>
          <w:vertAlign w:val="subscript"/>
          <w:lang w:val="uk-UA"/>
        </w:rPr>
        <w:t>3</w:t>
      </w:r>
      <w:r>
        <w:rPr>
          <w:lang w:val="uk-UA"/>
        </w:rPr>
        <w:t>СООН</w:t>
      </w:r>
      <w:r>
        <w:rPr>
          <w:lang w:val="uk-UA"/>
        </w:rPr>
        <w:t xml:space="preserve"> + </w:t>
      </w:r>
      <w:r>
        <w:rPr>
          <w:lang w:val="en-US"/>
        </w:rPr>
        <w:t>ZnO</w:t>
      </w:r>
      <w:r>
        <w:rPr>
          <w:lang w:val="uk-UA"/>
        </w:rPr>
        <w:t>;</w:t>
      </w:r>
    </w:p>
    <w:p w:rsidR="009E7EB8" w:rsidRDefault="009E7EB8" w:rsidP="009E7EB8">
      <w:pPr>
        <w:ind w:left="360"/>
        <w:rPr>
          <w:lang w:val="uk-UA"/>
        </w:rPr>
      </w:pPr>
      <w:r>
        <w:rPr>
          <w:lang w:val="uk-UA"/>
        </w:rPr>
        <w:t xml:space="preserve">В) </w:t>
      </w:r>
      <w:r>
        <w:rPr>
          <w:lang w:val="uk-UA"/>
        </w:rPr>
        <w:t>СН</w:t>
      </w:r>
      <w:r>
        <w:rPr>
          <w:vertAlign w:val="subscript"/>
          <w:lang w:val="uk-UA"/>
        </w:rPr>
        <w:t>3</w:t>
      </w:r>
      <w:r>
        <w:rPr>
          <w:lang w:val="uk-UA"/>
        </w:rPr>
        <w:t>СООН</w:t>
      </w:r>
      <w:r>
        <w:rPr>
          <w:lang w:val="uk-UA"/>
        </w:rPr>
        <w:t xml:space="preserve"> + КОН;</w:t>
      </w:r>
    </w:p>
    <w:p w:rsidR="009E7EB8" w:rsidRDefault="009E7EB8" w:rsidP="009E7EB8">
      <w:pPr>
        <w:ind w:left="360"/>
        <w:rPr>
          <w:lang w:val="uk-UA"/>
        </w:rPr>
      </w:pPr>
      <w:r>
        <w:rPr>
          <w:lang w:val="uk-UA"/>
        </w:rPr>
        <w:t xml:space="preserve">Г) </w:t>
      </w:r>
      <w:r>
        <w:rPr>
          <w:lang w:val="uk-UA"/>
        </w:rPr>
        <w:t>СН</w:t>
      </w:r>
      <w:r>
        <w:rPr>
          <w:vertAlign w:val="subscript"/>
          <w:lang w:val="uk-UA"/>
        </w:rPr>
        <w:t>3</w:t>
      </w:r>
      <w:r>
        <w:rPr>
          <w:lang w:val="uk-UA"/>
        </w:rPr>
        <w:t>СООН</w:t>
      </w:r>
      <w:r>
        <w:rPr>
          <w:lang w:val="uk-UA"/>
        </w:rPr>
        <w:t xml:space="preserve"> + К</w:t>
      </w:r>
      <w:r>
        <w:rPr>
          <w:vertAlign w:val="subscript"/>
          <w:lang w:val="uk-UA"/>
        </w:rPr>
        <w:t>2</w:t>
      </w:r>
      <w:r>
        <w:rPr>
          <w:lang w:val="uk-UA"/>
        </w:rPr>
        <w:t>СО</w:t>
      </w:r>
      <w:r>
        <w:rPr>
          <w:vertAlign w:val="subscript"/>
          <w:lang w:val="uk-UA"/>
        </w:rPr>
        <w:t>3</w:t>
      </w:r>
      <w:r>
        <w:rPr>
          <w:lang w:val="uk-UA"/>
        </w:rPr>
        <w:t>;</w:t>
      </w:r>
    </w:p>
    <w:p w:rsidR="009E7EB8" w:rsidRDefault="009E7EB8" w:rsidP="009E7EB8">
      <w:pPr>
        <w:ind w:left="360"/>
        <w:rPr>
          <w:lang w:val="uk-UA"/>
        </w:rPr>
      </w:pPr>
      <w:r>
        <w:rPr>
          <w:lang w:val="uk-UA"/>
        </w:rPr>
        <w:t xml:space="preserve">Д) </w:t>
      </w:r>
      <w:r>
        <w:rPr>
          <w:lang w:val="uk-UA"/>
        </w:rPr>
        <w:t>СН</w:t>
      </w:r>
      <w:r>
        <w:rPr>
          <w:vertAlign w:val="subscript"/>
          <w:lang w:val="uk-UA"/>
        </w:rPr>
        <w:t>3</w:t>
      </w:r>
      <w:r>
        <w:rPr>
          <w:lang w:val="uk-UA"/>
        </w:rPr>
        <w:t>СООН</w:t>
      </w:r>
      <w:r>
        <w:rPr>
          <w:lang w:val="uk-UA"/>
        </w:rPr>
        <w:t xml:space="preserve"> + Ва (ОН)</w:t>
      </w:r>
      <w:r>
        <w:rPr>
          <w:vertAlign w:val="subscript"/>
          <w:lang w:val="uk-UA"/>
        </w:rPr>
        <w:t>2</w:t>
      </w:r>
      <w:r>
        <w:rPr>
          <w:lang w:val="uk-UA"/>
        </w:rPr>
        <w:t>;</w:t>
      </w:r>
    </w:p>
    <w:p w:rsidR="009E7EB8" w:rsidRPr="009E7EB8" w:rsidRDefault="009E7EB8" w:rsidP="009E7EB8">
      <w:pPr>
        <w:ind w:left="360"/>
        <w:rPr>
          <w:lang w:val="uk-UA"/>
        </w:rPr>
      </w:pPr>
      <w:r>
        <w:rPr>
          <w:lang w:val="uk-UA"/>
        </w:rPr>
        <w:t>Е) НСООН + М</w:t>
      </w:r>
      <w:r>
        <w:rPr>
          <w:lang w:val="en-US"/>
        </w:rPr>
        <w:t>g</w:t>
      </w:r>
      <w:r>
        <w:rPr>
          <w:lang w:val="uk-UA"/>
        </w:rPr>
        <w:t>;</w:t>
      </w:r>
    </w:p>
    <w:p w:rsidR="009E7EB8" w:rsidRDefault="009E7EB8" w:rsidP="009E7EB8">
      <w:pPr>
        <w:ind w:left="360"/>
        <w:rPr>
          <w:lang w:val="uk-UA"/>
        </w:rPr>
      </w:pPr>
      <w:r>
        <w:rPr>
          <w:lang w:val="uk-UA"/>
        </w:rPr>
        <w:t>Є) НСООН + АІ</w:t>
      </w:r>
      <w:r>
        <w:rPr>
          <w:vertAlign w:val="subscript"/>
          <w:lang w:val="uk-UA"/>
        </w:rPr>
        <w:t>2</w:t>
      </w:r>
      <w:r>
        <w:rPr>
          <w:lang w:val="uk-UA"/>
        </w:rPr>
        <w:t>О</w:t>
      </w:r>
      <w:r>
        <w:rPr>
          <w:vertAlign w:val="subscript"/>
          <w:lang w:val="uk-UA"/>
        </w:rPr>
        <w:t>3</w:t>
      </w:r>
      <w:r>
        <w:rPr>
          <w:lang w:val="uk-UA"/>
        </w:rPr>
        <w:t>;</w:t>
      </w:r>
    </w:p>
    <w:p w:rsidR="009E7EB8" w:rsidRDefault="009E7EB8" w:rsidP="009E7EB8">
      <w:pPr>
        <w:ind w:left="360"/>
        <w:rPr>
          <w:lang w:val="uk-UA"/>
        </w:rPr>
      </w:pPr>
      <w:r>
        <w:rPr>
          <w:lang w:val="uk-UA"/>
        </w:rPr>
        <w:t xml:space="preserve">Ж) </w:t>
      </w:r>
      <w:r>
        <w:rPr>
          <w:lang w:val="uk-UA"/>
        </w:rPr>
        <w:t>НСООН</w:t>
      </w:r>
      <w:r>
        <w:rPr>
          <w:lang w:val="uk-UA"/>
        </w:rPr>
        <w:t xml:space="preserve"> + Са (ОН)</w:t>
      </w:r>
      <w:r>
        <w:rPr>
          <w:vertAlign w:val="subscript"/>
          <w:lang w:val="uk-UA"/>
        </w:rPr>
        <w:t>2</w:t>
      </w:r>
      <w:r>
        <w:rPr>
          <w:lang w:val="uk-UA"/>
        </w:rPr>
        <w:t>;</w:t>
      </w:r>
    </w:p>
    <w:p w:rsidR="009E7EB8" w:rsidRDefault="009E7EB8" w:rsidP="009E7EB8">
      <w:pPr>
        <w:ind w:left="360"/>
        <w:rPr>
          <w:lang w:val="uk-UA"/>
        </w:rPr>
      </w:pPr>
      <w:r>
        <w:rPr>
          <w:lang w:val="uk-UA"/>
        </w:rPr>
        <w:t xml:space="preserve">З) </w:t>
      </w:r>
      <w:r>
        <w:rPr>
          <w:lang w:val="uk-UA"/>
        </w:rPr>
        <w:t>НСООН</w:t>
      </w:r>
      <w:r>
        <w:rPr>
          <w:lang w:val="uk-UA"/>
        </w:rPr>
        <w:t xml:space="preserve"> + </w:t>
      </w:r>
      <w:r>
        <w:rPr>
          <w:lang w:val="en-US"/>
        </w:rPr>
        <w:t>Li</w:t>
      </w:r>
      <w:r w:rsidRPr="009E7EB8">
        <w:rPr>
          <w:vertAlign w:val="subscript"/>
          <w:lang w:val="uk-UA"/>
        </w:rPr>
        <w:t>2</w:t>
      </w:r>
      <w:r>
        <w:rPr>
          <w:lang w:val="en-US"/>
        </w:rPr>
        <w:t>CO</w:t>
      </w:r>
      <w:r w:rsidRPr="009E7EB8">
        <w:rPr>
          <w:vertAlign w:val="subscript"/>
          <w:lang w:val="uk-UA"/>
        </w:rPr>
        <w:t>3</w:t>
      </w:r>
      <w:r>
        <w:rPr>
          <w:lang w:val="uk-UA"/>
        </w:rPr>
        <w:t>.</w:t>
      </w:r>
    </w:p>
    <w:p w:rsidR="009E7EB8" w:rsidRDefault="009E7EB8" w:rsidP="009E7EB8">
      <w:pPr>
        <w:ind w:left="360"/>
        <w:rPr>
          <w:lang w:val="uk-UA"/>
        </w:rPr>
      </w:pPr>
      <w:r>
        <w:rPr>
          <w:lang w:val="uk-UA"/>
        </w:rPr>
        <w:t>2. Обчисліть масові частки всіх елементів в етановій кислоті.</w:t>
      </w:r>
    </w:p>
    <w:p w:rsidR="009E7EB8" w:rsidRPr="009E7EB8" w:rsidRDefault="009E7EB8" w:rsidP="009E7EB8">
      <w:pPr>
        <w:ind w:left="360"/>
        <w:rPr>
          <w:lang w:val="uk-UA"/>
        </w:rPr>
      </w:pPr>
      <w:r>
        <w:rPr>
          <w:lang w:val="uk-UA"/>
        </w:rPr>
        <w:t>3. Обчисліть масу етанової кислоти, що міститься в оцтовій есенції об’ємом 1л (густина 1, 07 г/мл</w:t>
      </w:r>
      <w:bookmarkStart w:id="0" w:name="_GoBack"/>
      <w:bookmarkEnd w:id="0"/>
      <w:r>
        <w:rPr>
          <w:lang w:val="uk-UA"/>
        </w:rPr>
        <w:t>) з масовою часткою кислоти 80%.</w:t>
      </w:r>
    </w:p>
    <w:sectPr w:rsidR="009E7EB8" w:rsidRPr="009E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87D6C"/>
    <w:multiLevelType w:val="hybridMultilevel"/>
    <w:tmpl w:val="34EE1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B8"/>
    <w:rsid w:val="00030B10"/>
    <w:rsid w:val="000554DD"/>
    <w:rsid w:val="00070E70"/>
    <w:rsid w:val="00097AC5"/>
    <w:rsid w:val="000C4F96"/>
    <w:rsid w:val="000E40C6"/>
    <w:rsid w:val="001A461B"/>
    <w:rsid w:val="001E55A0"/>
    <w:rsid w:val="001E7B4A"/>
    <w:rsid w:val="0021529E"/>
    <w:rsid w:val="00281804"/>
    <w:rsid w:val="002C7426"/>
    <w:rsid w:val="00304460"/>
    <w:rsid w:val="003427F5"/>
    <w:rsid w:val="0034558D"/>
    <w:rsid w:val="00381E12"/>
    <w:rsid w:val="00393954"/>
    <w:rsid w:val="00395E4F"/>
    <w:rsid w:val="00434856"/>
    <w:rsid w:val="004677C2"/>
    <w:rsid w:val="004E7E3A"/>
    <w:rsid w:val="004F68FF"/>
    <w:rsid w:val="005450C6"/>
    <w:rsid w:val="005D1D31"/>
    <w:rsid w:val="005F05DA"/>
    <w:rsid w:val="00675C87"/>
    <w:rsid w:val="00680B2C"/>
    <w:rsid w:val="006D4EF9"/>
    <w:rsid w:val="00721383"/>
    <w:rsid w:val="00723287"/>
    <w:rsid w:val="00731BDF"/>
    <w:rsid w:val="0077470C"/>
    <w:rsid w:val="007C1F52"/>
    <w:rsid w:val="00853508"/>
    <w:rsid w:val="00867E0B"/>
    <w:rsid w:val="008910B7"/>
    <w:rsid w:val="008A677D"/>
    <w:rsid w:val="008C5124"/>
    <w:rsid w:val="008C5A25"/>
    <w:rsid w:val="009745F9"/>
    <w:rsid w:val="009810F0"/>
    <w:rsid w:val="00984285"/>
    <w:rsid w:val="00986CF1"/>
    <w:rsid w:val="009E7EB8"/>
    <w:rsid w:val="00A06519"/>
    <w:rsid w:val="00A3641C"/>
    <w:rsid w:val="00A36E94"/>
    <w:rsid w:val="00A4507F"/>
    <w:rsid w:val="00AB16ED"/>
    <w:rsid w:val="00AD10C2"/>
    <w:rsid w:val="00B26C50"/>
    <w:rsid w:val="00B46274"/>
    <w:rsid w:val="00B66C59"/>
    <w:rsid w:val="00BF6E2D"/>
    <w:rsid w:val="00CA1868"/>
    <w:rsid w:val="00D24860"/>
    <w:rsid w:val="00DD0D23"/>
    <w:rsid w:val="00E34FFC"/>
    <w:rsid w:val="00E520A4"/>
    <w:rsid w:val="00EA17DD"/>
    <w:rsid w:val="00EF1FE4"/>
    <w:rsid w:val="00F6254B"/>
    <w:rsid w:val="00FF352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2020-04-17T06:39:00Z</dcterms:created>
  <dcterms:modified xsi:type="dcterms:W3CDTF">2020-04-17T06:50:00Z</dcterms:modified>
</cp:coreProperties>
</file>