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52D" w:rsidRDefault="00B57E48" w:rsidP="00B57E48">
      <w:pPr>
        <w:jc w:val="center"/>
        <w:rPr>
          <w:b/>
          <w:lang w:val="uk-UA"/>
        </w:rPr>
      </w:pPr>
      <w:r>
        <w:rPr>
          <w:b/>
          <w:lang w:val="uk-UA"/>
        </w:rPr>
        <w:t>Водне середовище існування.</w:t>
      </w:r>
    </w:p>
    <w:p w:rsidR="00B57E48" w:rsidRDefault="00B57E48" w:rsidP="00B57E48">
      <w:pPr>
        <w:rPr>
          <w:lang w:val="uk-UA"/>
        </w:rPr>
      </w:pPr>
      <w:r>
        <w:rPr>
          <w:lang w:val="uk-UA"/>
        </w:rPr>
        <w:t>Вода – колиска життя. Вона має низку переваг як середовище існування:</w:t>
      </w:r>
    </w:p>
    <w:p w:rsidR="00B57E48" w:rsidRDefault="00B57E48" w:rsidP="00B57E48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Вода має значну густину, завдяки чому забезпечує опору для живих організмів (водні мешканці , як правило, мають легкі скелети).</w:t>
      </w:r>
    </w:p>
    <w:p w:rsidR="00B57E48" w:rsidRDefault="00B57E48" w:rsidP="00B57E48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Вода містить багато речовин у розчиненому стані, що полегшує їх засвоєння живими організмами.</w:t>
      </w:r>
    </w:p>
    <w:p w:rsidR="00B57E48" w:rsidRDefault="00B57E48" w:rsidP="00B57E48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Наявність течій дозволяє невеликим організмам переміщуватися у водному середовищі.</w:t>
      </w:r>
    </w:p>
    <w:p w:rsidR="00B57E48" w:rsidRDefault="00B57E48" w:rsidP="00B57E48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У воді завжди є поживні часточки, що дозволяє деяким тваринам не шукати їжу, а вилучати її з води шляхом фільтрації (губки, двостулкові молюски тощо).</w:t>
      </w:r>
    </w:p>
    <w:p w:rsidR="00B57E48" w:rsidRDefault="00B57E48" w:rsidP="00B57E48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У воді не буває різких коливань температури.</w:t>
      </w:r>
    </w:p>
    <w:p w:rsidR="00B57E48" w:rsidRDefault="00B57E48" w:rsidP="00B57E48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У воді полегшується зустріч статевих клітин (сперматозоїд у воді активно шукає яйцеклітину), поширення молодняка.</w:t>
      </w:r>
    </w:p>
    <w:p w:rsidR="00B57E48" w:rsidRDefault="00B57E48" w:rsidP="00B57E48">
      <w:pPr>
        <w:ind w:left="360"/>
        <w:rPr>
          <w:lang w:val="uk-UA"/>
        </w:rPr>
      </w:pPr>
      <w:r>
        <w:rPr>
          <w:lang w:val="uk-UA"/>
        </w:rPr>
        <w:t>Але водне середовище має певні недоліки:</w:t>
      </w:r>
    </w:p>
    <w:p w:rsidR="00B57E48" w:rsidRDefault="00B57E48" w:rsidP="00B57E48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Із глибиною зростає тиск (різкий підйом з глибин викликає декомпресію).</w:t>
      </w:r>
    </w:p>
    <w:p w:rsidR="00B57E48" w:rsidRDefault="00B57E48" w:rsidP="00B57E48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Гази у воді розчиняються мало, тому кисню на глибинах практично немає.</w:t>
      </w:r>
    </w:p>
    <w:p w:rsidR="00B57E48" w:rsidRDefault="00B57E48" w:rsidP="00B57E48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Із глибиною зменшується освітленість, що робить неможливим фотосинтез.</w:t>
      </w:r>
    </w:p>
    <w:p w:rsidR="00B57E48" w:rsidRDefault="00B57E48" w:rsidP="00B57E48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Солона вода, як це не дивно, створює для організмів ризик зневоднення.</w:t>
      </w:r>
    </w:p>
    <w:p w:rsidR="00B57E48" w:rsidRDefault="00B57E48" w:rsidP="00B57E48">
      <w:pPr>
        <w:ind w:left="360"/>
        <w:rPr>
          <w:lang w:val="uk-UA"/>
        </w:rPr>
      </w:pPr>
      <w:r>
        <w:rPr>
          <w:lang w:val="uk-UA"/>
        </w:rPr>
        <w:t>Живі організми мають різноманітні пристосування до життя у водному середовищі:</w:t>
      </w:r>
    </w:p>
    <w:p w:rsidR="00B57E48" w:rsidRDefault="00B57E48" w:rsidP="00B57E48">
      <w:pPr>
        <w:pStyle w:val="a3"/>
        <w:numPr>
          <w:ilvl w:val="0"/>
          <w:numId w:val="3"/>
        </w:numPr>
        <w:rPr>
          <w:lang w:val="uk-UA"/>
        </w:rPr>
      </w:pPr>
      <w:r>
        <w:rPr>
          <w:lang w:val="uk-UA"/>
        </w:rPr>
        <w:t>Обтічна форма тіла (клиноподібна, торпедоподібна), що зменшує опір води під час рухів.</w:t>
      </w:r>
    </w:p>
    <w:p w:rsidR="00B57E48" w:rsidRDefault="00B57E48" w:rsidP="00B57E48">
      <w:pPr>
        <w:pStyle w:val="a3"/>
        <w:numPr>
          <w:ilvl w:val="0"/>
          <w:numId w:val="3"/>
        </w:numPr>
        <w:rPr>
          <w:lang w:val="uk-UA"/>
        </w:rPr>
      </w:pPr>
      <w:r>
        <w:rPr>
          <w:lang w:val="uk-UA"/>
        </w:rPr>
        <w:t>Тіло вкрите слизом, що зменшує силу тертя під час рухів.</w:t>
      </w:r>
    </w:p>
    <w:p w:rsidR="00B57E48" w:rsidRDefault="006337C9" w:rsidP="00B57E48">
      <w:pPr>
        <w:pStyle w:val="a3"/>
        <w:numPr>
          <w:ilvl w:val="0"/>
          <w:numId w:val="3"/>
        </w:numPr>
        <w:rPr>
          <w:lang w:val="uk-UA"/>
        </w:rPr>
      </w:pPr>
      <w:r>
        <w:rPr>
          <w:lang w:val="uk-UA"/>
        </w:rPr>
        <w:t>Наявність органів, що допомагають рухам (плавці риб, ласти тюленів тощо).</w:t>
      </w:r>
    </w:p>
    <w:p w:rsidR="006337C9" w:rsidRDefault="006337C9" w:rsidP="00B57E48">
      <w:pPr>
        <w:pStyle w:val="a3"/>
        <w:numPr>
          <w:ilvl w:val="0"/>
          <w:numId w:val="3"/>
        </w:numPr>
        <w:rPr>
          <w:lang w:val="uk-UA"/>
        </w:rPr>
      </w:pPr>
      <w:r>
        <w:rPr>
          <w:lang w:val="uk-UA"/>
        </w:rPr>
        <w:t>Жирові запаси, які надають плавучості, адже жир легший за воду (жирова печінка а акул).</w:t>
      </w:r>
    </w:p>
    <w:p w:rsidR="006337C9" w:rsidRDefault="006337C9" w:rsidP="00B57E48">
      <w:pPr>
        <w:pStyle w:val="a3"/>
        <w:numPr>
          <w:ilvl w:val="0"/>
          <w:numId w:val="3"/>
        </w:numPr>
        <w:rPr>
          <w:lang w:val="uk-UA"/>
        </w:rPr>
      </w:pPr>
      <w:r>
        <w:rPr>
          <w:lang w:val="uk-UA"/>
        </w:rPr>
        <w:t>Товсті покрови, що запобігає втраті вологи у солоній воді.</w:t>
      </w:r>
    </w:p>
    <w:p w:rsidR="006337C9" w:rsidRDefault="006337C9" w:rsidP="00B57E48">
      <w:pPr>
        <w:pStyle w:val="a3"/>
        <w:numPr>
          <w:ilvl w:val="0"/>
          <w:numId w:val="3"/>
        </w:numPr>
        <w:rPr>
          <w:lang w:val="uk-UA"/>
        </w:rPr>
      </w:pPr>
      <w:r>
        <w:rPr>
          <w:lang w:val="uk-UA"/>
        </w:rPr>
        <w:t>Наявність зябер, які здатні вбирати розчинений кисень з води.</w:t>
      </w:r>
    </w:p>
    <w:p w:rsidR="006337C9" w:rsidRDefault="006337C9" w:rsidP="00B57E48">
      <w:pPr>
        <w:pStyle w:val="a3"/>
        <w:numPr>
          <w:ilvl w:val="0"/>
          <w:numId w:val="3"/>
        </w:numPr>
        <w:rPr>
          <w:lang w:val="uk-UA"/>
        </w:rPr>
      </w:pPr>
      <w:r>
        <w:rPr>
          <w:lang w:val="uk-UA"/>
        </w:rPr>
        <w:t>Деякі здатні жити без кисню (глибокодонні бактерії, черви).</w:t>
      </w:r>
    </w:p>
    <w:p w:rsidR="006337C9" w:rsidRDefault="006337C9" w:rsidP="00B57E48">
      <w:pPr>
        <w:pStyle w:val="a3"/>
        <w:numPr>
          <w:ilvl w:val="0"/>
          <w:numId w:val="3"/>
        </w:numPr>
        <w:rPr>
          <w:lang w:val="uk-UA"/>
        </w:rPr>
      </w:pPr>
      <w:r>
        <w:rPr>
          <w:lang w:val="uk-UA"/>
        </w:rPr>
        <w:t>В риб наявний плавальний міхур (гідростатичний орган).</w:t>
      </w:r>
    </w:p>
    <w:p w:rsidR="006337C9" w:rsidRPr="00B57E48" w:rsidRDefault="006337C9" w:rsidP="00B57E48">
      <w:pPr>
        <w:pStyle w:val="a3"/>
        <w:numPr>
          <w:ilvl w:val="0"/>
          <w:numId w:val="3"/>
        </w:numPr>
        <w:rPr>
          <w:lang w:val="uk-UA"/>
        </w:rPr>
      </w:pPr>
      <w:r>
        <w:rPr>
          <w:lang w:val="uk-UA"/>
        </w:rPr>
        <w:t>В глибокодонних істот часто є «ліхтарики», що полегшують комунікації і зустріч особин у шлюбний період.</w:t>
      </w:r>
      <w:bookmarkStart w:id="0" w:name="_GoBack"/>
      <w:bookmarkEnd w:id="0"/>
    </w:p>
    <w:sectPr w:rsidR="006337C9" w:rsidRPr="00B57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37F8"/>
    <w:multiLevelType w:val="hybridMultilevel"/>
    <w:tmpl w:val="6F801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76DAE"/>
    <w:multiLevelType w:val="hybridMultilevel"/>
    <w:tmpl w:val="4E905F00"/>
    <w:lvl w:ilvl="0" w:tplc="6E5883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924F5E"/>
    <w:multiLevelType w:val="hybridMultilevel"/>
    <w:tmpl w:val="D5221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E48"/>
    <w:rsid w:val="00030B10"/>
    <w:rsid w:val="000554DD"/>
    <w:rsid w:val="00070E70"/>
    <w:rsid w:val="00097AC5"/>
    <w:rsid w:val="000C4F96"/>
    <w:rsid w:val="000E40C6"/>
    <w:rsid w:val="001A461B"/>
    <w:rsid w:val="001E55A0"/>
    <w:rsid w:val="001E7B4A"/>
    <w:rsid w:val="0021529E"/>
    <w:rsid w:val="00281804"/>
    <w:rsid w:val="002C7426"/>
    <w:rsid w:val="00304460"/>
    <w:rsid w:val="003427F5"/>
    <w:rsid w:val="0034558D"/>
    <w:rsid w:val="00381E12"/>
    <w:rsid w:val="00393954"/>
    <w:rsid w:val="00395E4F"/>
    <w:rsid w:val="00434856"/>
    <w:rsid w:val="004677C2"/>
    <w:rsid w:val="004E7E3A"/>
    <w:rsid w:val="004F68FF"/>
    <w:rsid w:val="005450C6"/>
    <w:rsid w:val="005D1D31"/>
    <w:rsid w:val="005F05DA"/>
    <w:rsid w:val="006337C9"/>
    <w:rsid w:val="00675C87"/>
    <w:rsid w:val="00680B2C"/>
    <w:rsid w:val="006D4EF9"/>
    <w:rsid w:val="00721383"/>
    <w:rsid w:val="00723287"/>
    <w:rsid w:val="00731BDF"/>
    <w:rsid w:val="0077470C"/>
    <w:rsid w:val="007C1F52"/>
    <w:rsid w:val="00853508"/>
    <w:rsid w:val="00867E0B"/>
    <w:rsid w:val="008910B7"/>
    <w:rsid w:val="008A677D"/>
    <w:rsid w:val="008C5124"/>
    <w:rsid w:val="008C5A25"/>
    <w:rsid w:val="009745F9"/>
    <w:rsid w:val="009810F0"/>
    <w:rsid w:val="00984285"/>
    <w:rsid w:val="00986CF1"/>
    <w:rsid w:val="00A06519"/>
    <w:rsid w:val="00A3641C"/>
    <w:rsid w:val="00A36E94"/>
    <w:rsid w:val="00A4507F"/>
    <w:rsid w:val="00AB16ED"/>
    <w:rsid w:val="00AD10C2"/>
    <w:rsid w:val="00B26C50"/>
    <w:rsid w:val="00B46274"/>
    <w:rsid w:val="00B57E48"/>
    <w:rsid w:val="00B66C59"/>
    <w:rsid w:val="00BF6E2D"/>
    <w:rsid w:val="00CA1868"/>
    <w:rsid w:val="00D24860"/>
    <w:rsid w:val="00DD0D23"/>
    <w:rsid w:val="00E34FFC"/>
    <w:rsid w:val="00E520A4"/>
    <w:rsid w:val="00EA17DD"/>
    <w:rsid w:val="00EF1FE4"/>
    <w:rsid w:val="00F6254B"/>
    <w:rsid w:val="00FF352D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E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Аксана</dc:creator>
  <cp:keywords/>
  <dc:description/>
  <cp:lastModifiedBy>Аксана</cp:lastModifiedBy>
  <cp:revision>1</cp:revision>
  <dcterms:created xsi:type="dcterms:W3CDTF">2020-04-19T10:03:00Z</dcterms:created>
  <dcterms:modified xsi:type="dcterms:W3CDTF">2020-04-19T10:29:00Z</dcterms:modified>
</cp:coreProperties>
</file>