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2" w:rsidRDefault="00023592" w:rsidP="0002359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навчальних досягнень уч</w:t>
      </w:r>
      <w:r>
        <w:rPr>
          <w:sz w:val="28"/>
          <w:szCs w:val="28"/>
          <w:lang w:val="uk-UA"/>
        </w:rPr>
        <w:t>нів за 2018/2019 навчальний рік</w:t>
      </w:r>
    </w:p>
    <w:p w:rsidR="00023592" w:rsidRDefault="00023592" w:rsidP="00023592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926"/>
        <w:gridCol w:w="928"/>
        <w:gridCol w:w="928"/>
        <w:gridCol w:w="928"/>
        <w:gridCol w:w="928"/>
        <w:gridCol w:w="928"/>
        <w:gridCol w:w="928"/>
        <w:gridCol w:w="923"/>
      </w:tblGrid>
      <w:tr w:rsidR="00023592" w:rsidTr="00023592"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Учнів</w:t>
            </w:r>
          </w:p>
        </w:tc>
        <w:tc>
          <w:tcPr>
            <w:tcW w:w="387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Рівні навчальних досягнень</w:t>
            </w:r>
          </w:p>
        </w:tc>
      </w:tr>
      <w:tr w:rsidR="00023592" w:rsidTr="000235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Високий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Достатній</w:t>
            </w:r>
            <w:bookmarkStart w:id="0" w:name="_GoBack"/>
            <w:bookmarkEnd w:id="0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Середній 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Низький </w:t>
            </w:r>
          </w:p>
        </w:tc>
      </w:tr>
      <w:tr w:rsidR="00023592" w:rsidTr="00023592">
        <w:trPr>
          <w:trHeight w:val="1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592" w:rsidRDefault="00023592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уч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уч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уч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уч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%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 xml:space="preserve">  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387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Оцінювання вербальне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- 4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1,8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0,4</w:t>
            </w:r>
          </w:p>
        </w:tc>
      </w:tr>
      <w:tr w:rsidR="00023592" w:rsidTr="00023592"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Σ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92" w:rsidRDefault="0002359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3,1</w:t>
            </w:r>
          </w:p>
        </w:tc>
      </w:tr>
    </w:tbl>
    <w:p w:rsidR="009557A7" w:rsidRDefault="009557A7">
      <w:pPr>
        <w:rPr>
          <w:lang w:val="uk-UA"/>
        </w:rPr>
      </w:pPr>
    </w:p>
    <w:p w:rsidR="00023592" w:rsidRPr="00023592" w:rsidRDefault="00023592">
      <w:pPr>
        <w:rPr>
          <w:lang w:val="uk-UA"/>
        </w:rPr>
      </w:pPr>
      <w:r>
        <w:rPr>
          <w:lang w:val="uk-UA"/>
        </w:rPr>
        <w:t>Заступник директора з НВР    Нестеренко І.І.</w:t>
      </w:r>
    </w:p>
    <w:sectPr w:rsidR="00023592" w:rsidRPr="0002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F2"/>
    <w:rsid w:val="00023592"/>
    <w:rsid w:val="000A74F2"/>
    <w:rsid w:val="009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Kyrs</dc:creator>
  <cp:keywords/>
  <dc:description/>
  <cp:lastModifiedBy>Kyrs</cp:lastModifiedBy>
  <cp:revision>3</cp:revision>
  <dcterms:created xsi:type="dcterms:W3CDTF">2019-06-06T09:30:00Z</dcterms:created>
  <dcterms:modified xsi:type="dcterms:W3CDTF">2019-06-06T09:31:00Z</dcterms:modified>
</cp:coreProperties>
</file>