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F0" w:rsidRPr="00C11146" w:rsidRDefault="00C11146" w:rsidP="00DA79F0">
      <w:pPr>
        <w:pStyle w:val="1"/>
        <w:ind w:left="5103"/>
        <w:contextualSpacing/>
        <w:rPr>
          <w:rFonts w:ascii="Times New Roman" w:hAnsi="Times New Roman" w:cs="Times New Roman"/>
          <w:b w:val="0"/>
          <w:sz w:val="24"/>
          <w:szCs w:val="24"/>
          <w:lang w:val="ru-RU"/>
        </w:rPr>
      </w:pPr>
      <w:r w:rsidRPr="00C11146">
        <w:rPr>
          <w:rFonts w:ascii="Times New Roman" w:hAnsi="Times New Roman" w:cs="Times New Roman"/>
          <w:b w:val="0"/>
          <w:sz w:val="24"/>
          <w:szCs w:val="24"/>
        </w:rPr>
        <w:t>З</w:t>
      </w:r>
      <w:r w:rsidRPr="00C11146">
        <w:rPr>
          <w:rFonts w:ascii="Times New Roman" w:hAnsi="Times New Roman" w:cs="Times New Roman"/>
          <w:b w:val="0"/>
          <w:sz w:val="24"/>
          <w:szCs w:val="24"/>
          <w:lang w:val="ru-RU"/>
        </w:rPr>
        <w:t>атверджую:</w:t>
      </w:r>
    </w:p>
    <w:p w:rsidR="00DA79F0" w:rsidRPr="00C11146" w:rsidRDefault="00DA79F0" w:rsidP="00DA79F0">
      <w:pPr>
        <w:ind w:left="5103"/>
        <w:contextualSpacing/>
        <w:rPr>
          <w:rFonts w:ascii="Times New Roman" w:hAnsi="Times New Roman" w:cs="Times New Roman"/>
          <w:sz w:val="24"/>
          <w:szCs w:val="24"/>
        </w:rPr>
      </w:pPr>
      <w:r w:rsidRPr="00C11146">
        <w:rPr>
          <w:rFonts w:ascii="Times New Roman" w:hAnsi="Times New Roman" w:cs="Times New Roman"/>
          <w:sz w:val="24"/>
          <w:szCs w:val="24"/>
        </w:rPr>
        <w:t xml:space="preserve">Директор </w:t>
      </w:r>
    </w:p>
    <w:p w:rsidR="000E229E" w:rsidRPr="00C11146" w:rsidRDefault="00DA79F0" w:rsidP="00DA79F0">
      <w:pPr>
        <w:ind w:left="5103"/>
        <w:contextualSpacing/>
        <w:rPr>
          <w:rFonts w:ascii="Times New Roman" w:hAnsi="Times New Roman" w:cs="Times New Roman"/>
          <w:sz w:val="24"/>
          <w:szCs w:val="24"/>
        </w:rPr>
      </w:pPr>
      <w:r w:rsidRPr="00C11146">
        <w:rPr>
          <w:rFonts w:ascii="Times New Roman" w:hAnsi="Times New Roman" w:cs="Times New Roman"/>
          <w:sz w:val="24"/>
          <w:szCs w:val="24"/>
        </w:rPr>
        <w:t xml:space="preserve">Маріупольської загальноосвітньої школи </w:t>
      </w:r>
    </w:p>
    <w:p w:rsidR="00DA79F0" w:rsidRPr="00C11146" w:rsidRDefault="00DA79F0" w:rsidP="00DA79F0">
      <w:pPr>
        <w:ind w:left="5103"/>
        <w:contextualSpacing/>
        <w:rPr>
          <w:rFonts w:ascii="Times New Roman" w:hAnsi="Times New Roman" w:cs="Times New Roman"/>
          <w:sz w:val="24"/>
          <w:szCs w:val="24"/>
        </w:rPr>
      </w:pPr>
      <w:r w:rsidRPr="00C11146">
        <w:rPr>
          <w:rFonts w:ascii="Times New Roman" w:hAnsi="Times New Roman" w:cs="Times New Roman"/>
          <w:sz w:val="24"/>
          <w:szCs w:val="24"/>
        </w:rPr>
        <w:t>І-ІІІ ступенів №37</w:t>
      </w:r>
    </w:p>
    <w:p w:rsidR="00DA79F0" w:rsidRPr="00C11146" w:rsidRDefault="00DA79F0" w:rsidP="00DA79F0">
      <w:pPr>
        <w:ind w:left="5103"/>
        <w:contextualSpacing/>
        <w:rPr>
          <w:rFonts w:ascii="Times New Roman" w:hAnsi="Times New Roman" w:cs="Times New Roman"/>
          <w:sz w:val="24"/>
          <w:szCs w:val="24"/>
        </w:rPr>
      </w:pPr>
      <w:r w:rsidRPr="00C11146">
        <w:rPr>
          <w:rFonts w:ascii="Times New Roman" w:hAnsi="Times New Roman" w:cs="Times New Roman"/>
          <w:sz w:val="24"/>
          <w:szCs w:val="24"/>
        </w:rPr>
        <w:t>__________Н.М.Сімченко</w:t>
      </w:r>
    </w:p>
    <w:p w:rsidR="00DA79F0" w:rsidRPr="00C11146" w:rsidRDefault="00DA79F0" w:rsidP="00DA79F0">
      <w:pPr>
        <w:ind w:left="5103"/>
        <w:contextualSpacing/>
        <w:rPr>
          <w:rFonts w:ascii="Times New Roman" w:hAnsi="Times New Roman" w:cs="Times New Roman"/>
          <w:sz w:val="24"/>
          <w:szCs w:val="24"/>
        </w:rPr>
      </w:pPr>
      <w:r w:rsidRPr="00C11146">
        <w:rPr>
          <w:rFonts w:ascii="Times New Roman" w:hAnsi="Times New Roman" w:cs="Times New Roman"/>
          <w:sz w:val="24"/>
          <w:szCs w:val="24"/>
        </w:rPr>
        <w:t>«___»________________ 20</w:t>
      </w:r>
      <w:r w:rsidR="000E229E" w:rsidRPr="00C11146">
        <w:rPr>
          <w:rFonts w:ascii="Times New Roman" w:hAnsi="Times New Roman" w:cs="Times New Roman"/>
          <w:sz w:val="24"/>
          <w:szCs w:val="24"/>
        </w:rPr>
        <w:t>20</w:t>
      </w:r>
      <w:r w:rsidRPr="00C11146">
        <w:rPr>
          <w:rFonts w:ascii="Times New Roman" w:hAnsi="Times New Roman" w:cs="Times New Roman"/>
          <w:sz w:val="24"/>
          <w:szCs w:val="24"/>
        </w:rPr>
        <w:t>р.</w:t>
      </w:r>
    </w:p>
    <w:p w:rsidR="00DA79F0" w:rsidRPr="00C11146" w:rsidRDefault="00DA79F0" w:rsidP="00DA79F0">
      <w:pPr>
        <w:contextualSpacing/>
        <w:jc w:val="center"/>
        <w:rPr>
          <w:rFonts w:ascii="Times New Roman" w:hAnsi="Times New Roman" w:cs="Times New Roman"/>
          <w:sz w:val="24"/>
          <w:szCs w:val="24"/>
        </w:rPr>
      </w:pPr>
    </w:p>
    <w:p w:rsidR="00DA79F0" w:rsidRPr="000E229E" w:rsidRDefault="00DA79F0" w:rsidP="00DA79F0">
      <w:pPr>
        <w:contextualSpacing/>
        <w:jc w:val="center"/>
        <w:rPr>
          <w:rFonts w:ascii="Times New Roman" w:hAnsi="Times New Roman" w:cs="Times New Roman"/>
          <w:szCs w:val="28"/>
        </w:rPr>
      </w:pPr>
    </w:p>
    <w:p w:rsidR="00DA79F0" w:rsidRPr="000E229E" w:rsidRDefault="00DA79F0" w:rsidP="00DA79F0">
      <w:pPr>
        <w:contextualSpacing/>
        <w:jc w:val="center"/>
        <w:rPr>
          <w:rFonts w:ascii="Times New Roman" w:hAnsi="Times New Roman" w:cs="Times New Roman"/>
          <w:szCs w:val="28"/>
        </w:rPr>
      </w:pPr>
    </w:p>
    <w:p w:rsidR="00DA79F0" w:rsidRPr="000E229E" w:rsidRDefault="00DA79F0" w:rsidP="00DA79F0">
      <w:pPr>
        <w:contextualSpacing/>
        <w:jc w:val="center"/>
        <w:rPr>
          <w:rFonts w:ascii="Times New Roman" w:hAnsi="Times New Roman" w:cs="Times New Roman"/>
          <w:szCs w:val="28"/>
        </w:rPr>
      </w:pPr>
    </w:p>
    <w:p w:rsidR="00DA79F0" w:rsidRPr="000E229E" w:rsidRDefault="00DA79F0" w:rsidP="00DA79F0">
      <w:pPr>
        <w:contextualSpacing/>
        <w:jc w:val="center"/>
        <w:rPr>
          <w:rFonts w:ascii="Times New Roman" w:hAnsi="Times New Roman" w:cs="Times New Roman"/>
          <w:szCs w:val="28"/>
        </w:rPr>
      </w:pPr>
    </w:p>
    <w:p w:rsidR="00DA79F0" w:rsidRPr="000E229E" w:rsidRDefault="00DA79F0" w:rsidP="00DA79F0">
      <w:pPr>
        <w:contextualSpacing/>
        <w:jc w:val="center"/>
        <w:rPr>
          <w:rFonts w:ascii="Times New Roman" w:hAnsi="Times New Roman" w:cs="Times New Roman"/>
          <w:b/>
          <w:szCs w:val="28"/>
        </w:rPr>
      </w:pPr>
    </w:p>
    <w:p w:rsidR="00DA79F0" w:rsidRPr="000E229E" w:rsidRDefault="00DA79F0" w:rsidP="00DA79F0">
      <w:pPr>
        <w:contextualSpacing/>
        <w:jc w:val="center"/>
        <w:rPr>
          <w:rFonts w:ascii="Times New Roman" w:hAnsi="Times New Roman" w:cs="Times New Roman"/>
          <w:szCs w:val="28"/>
        </w:rPr>
      </w:pPr>
    </w:p>
    <w:p w:rsidR="00DA79F0" w:rsidRPr="000E229E" w:rsidRDefault="00DA79F0" w:rsidP="00DA79F0">
      <w:pPr>
        <w:pStyle w:val="2"/>
        <w:spacing w:line="360" w:lineRule="auto"/>
        <w:contextualSpacing/>
        <w:jc w:val="center"/>
        <w:rPr>
          <w:rFonts w:ascii="Times New Roman" w:hAnsi="Times New Roman" w:cs="Times New Roman"/>
          <w:i w:val="0"/>
          <w:sz w:val="32"/>
          <w:szCs w:val="32"/>
        </w:rPr>
      </w:pPr>
      <w:r w:rsidRPr="000E229E">
        <w:rPr>
          <w:rFonts w:ascii="Times New Roman" w:hAnsi="Times New Roman" w:cs="Times New Roman"/>
          <w:i w:val="0"/>
          <w:sz w:val="32"/>
          <w:szCs w:val="32"/>
        </w:rPr>
        <w:t>ОСВІТНЯ  ПРОГРАМА</w:t>
      </w:r>
    </w:p>
    <w:p w:rsidR="00DA79F0" w:rsidRPr="00C11146" w:rsidRDefault="00C11146" w:rsidP="00C11146">
      <w:pPr>
        <w:spacing w:line="240" w:lineRule="auto"/>
        <w:contextualSpacing/>
        <w:jc w:val="center"/>
        <w:rPr>
          <w:rFonts w:ascii="Times New Roman" w:hAnsi="Times New Roman" w:cs="Times New Roman"/>
          <w:b/>
          <w:sz w:val="28"/>
          <w:szCs w:val="28"/>
          <w:lang w:val="uk-UA"/>
        </w:rPr>
      </w:pPr>
      <w:r w:rsidRPr="00C11146">
        <w:rPr>
          <w:rFonts w:ascii="Times New Roman" w:hAnsi="Times New Roman" w:cs="Times New Roman"/>
          <w:b/>
          <w:sz w:val="28"/>
          <w:szCs w:val="28"/>
          <w:lang w:val="uk-UA"/>
        </w:rPr>
        <w:t>комунального закладу «</w:t>
      </w:r>
      <w:r w:rsidR="00DA79F0" w:rsidRPr="00C11146">
        <w:rPr>
          <w:rFonts w:ascii="Times New Roman" w:hAnsi="Times New Roman" w:cs="Times New Roman"/>
          <w:b/>
          <w:sz w:val="28"/>
          <w:szCs w:val="28"/>
          <w:lang w:val="uk-UA"/>
        </w:rPr>
        <w:t>Маріупольськ</w:t>
      </w:r>
      <w:r w:rsidRPr="00C11146">
        <w:rPr>
          <w:rFonts w:ascii="Times New Roman" w:hAnsi="Times New Roman" w:cs="Times New Roman"/>
          <w:b/>
          <w:sz w:val="28"/>
          <w:szCs w:val="28"/>
          <w:lang w:val="uk-UA"/>
        </w:rPr>
        <w:t>а</w:t>
      </w:r>
      <w:r w:rsidR="00DA79F0" w:rsidRPr="00C11146">
        <w:rPr>
          <w:rFonts w:ascii="Times New Roman" w:hAnsi="Times New Roman" w:cs="Times New Roman"/>
          <w:b/>
          <w:sz w:val="28"/>
          <w:szCs w:val="28"/>
          <w:lang w:val="uk-UA"/>
        </w:rPr>
        <w:t>загальноосвітн</w:t>
      </w:r>
      <w:r w:rsidRPr="00C11146">
        <w:rPr>
          <w:rFonts w:ascii="Times New Roman" w:hAnsi="Times New Roman" w:cs="Times New Roman"/>
          <w:b/>
          <w:sz w:val="28"/>
          <w:szCs w:val="28"/>
          <w:lang w:val="uk-UA"/>
        </w:rPr>
        <w:t>я</w:t>
      </w:r>
      <w:r w:rsidR="00DA79F0" w:rsidRPr="00C11146">
        <w:rPr>
          <w:rFonts w:ascii="Times New Roman" w:hAnsi="Times New Roman" w:cs="Times New Roman"/>
          <w:b/>
          <w:sz w:val="28"/>
          <w:szCs w:val="28"/>
          <w:lang w:val="uk-UA"/>
        </w:rPr>
        <w:t xml:space="preserve"> школ</w:t>
      </w:r>
      <w:r w:rsidRPr="00C11146">
        <w:rPr>
          <w:rFonts w:ascii="Times New Roman" w:hAnsi="Times New Roman" w:cs="Times New Roman"/>
          <w:b/>
          <w:sz w:val="28"/>
          <w:szCs w:val="28"/>
          <w:lang w:val="uk-UA"/>
        </w:rPr>
        <w:t>а</w:t>
      </w:r>
      <w:r w:rsidR="00DA79F0" w:rsidRPr="00C11146">
        <w:rPr>
          <w:rFonts w:ascii="Times New Roman" w:hAnsi="Times New Roman" w:cs="Times New Roman"/>
          <w:b/>
          <w:sz w:val="28"/>
          <w:szCs w:val="28"/>
          <w:lang w:val="uk-UA"/>
        </w:rPr>
        <w:t xml:space="preserve"> І-ІІІ ступенів №37</w:t>
      </w:r>
      <w:r w:rsidR="00D85DBE">
        <w:rPr>
          <w:rFonts w:ascii="Times New Roman" w:hAnsi="Times New Roman" w:cs="Times New Roman"/>
          <w:b/>
          <w:sz w:val="28"/>
          <w:szCs w:val="28"/>
          <w:lang w:val="uk-UA"/>
        </w:rPr>
        <w:t xml:space="preserve"> </w:t>
      </w:r>
      <w:r w:rsidR="00DA79F0" w:rsidRPr="00C11146">
        <w:rPr>
          <w:rFonts w:ascii="Times New Roman" w:hAnsi="Times New Roman" w:cs="Times New Roman"/>
          <w:b/>
          <w:sz w:val="28"/>
          <w:szCs w:val="28"/>
          <w:lang w:val="uk-UA"/>
        </w:rPr>
        <w:t>Маріупольської міської ради Донецької області</w:t>
      </w:r>
      <w:r w:rsidRPr="00C11146">
        <w:rPr>
          <w:rFonts w:ascii="Times New Roman" w:hAnsi="Times New Roman" w:cs="Times New Roman"/>
          <w:b/>
          <w:sz w:val="28"/>
          <w:szCs w:val="28"/>
          <w:lang w:val="uk-UA"/>
        </w:rPr>
        <w:t>»</w:t>
      </w:r>
    </w:p>
    <w:p w:rsidR="00C11146" w:rsidRPr="00C11146" w:rsidRDefault="00C11146" w:rsidP="00C11146">
      <w:pPr>
        <w:tabs>
          <w:tab w:val="left" w:pos="6120"/>
        </w:tabs>
        <w:spacing w:line="240" w:lineRule="auto"/>
        <w:contextualSpacing/>
        <w:jc w:val="center"/>
        <w:rPr>
          <w:rFonts w:ascii="Times New Roman" w:hAnsi="Times New Roman" w:cs="Times New Roman"/>
          <w:b/>
          <w:sz w:val="28"/>
          <w:szCs w:val="28"/>
          <w:lang w:val="uk-UA"/>
        </w:rPr>
      </w:pPr>
    </w:p>
    <w:p w:rsidR="00DA79F0" w:rsidRPr="00C11146" w:rsidRDefault="00DA79F0" w:rsidP="00DA79F0">
      <w:pPr>
        <w:tabs>
          <w:tab w:val="left" w:pos="6120"/>
        </w:tabs>
        <w:spacing w:line="360" w:lineRule="auto"/>
        <w:contextualSpacing/>
        <w:jc w:val="center"/>
        <w:rPr>
          <w:rFonts w:ascii="Times New Roman" w:hAnsi="Times New Roman" w:cs="Times New Roman"/>
          <w:b/>
          <w:sz w:val="28"/>
          <w:szCs w:val="28"/>
          <w:lang w:val="uk-UA"/>
        </w:rPr>
      </w:pPr>
      <w:r w:rsidRPr="00C11146">
        <w:rPr>
          <w:rFonts w:ascii="Times New Roman" w:hAnsi="Times New Roman" w:cs="Times New Roman"/>
          <w:b/>
          <w:sz w:val="28"/>
          <w:szCs w:val="28"/>
          <w:lang w:val="uk-UA"/>
        </w:rPr>
        <w:t>на 20</w:t>
      </w:r>
      <w:r w:rsidR="000E229E" w:rsidRPr="00C11146">
        <w:rPr>
          <w:rFonts w:ascii="Times New Roman" w:hAnsi="Times New Roman" w:cs="Times New Roman"/>
          <w:b/>
          <w:sz w:val="28"/>
          <w:szCs w:val="28"/>
          <w:lang w:val="uk-UA"/>
        </w:rPr>
        <w:t>20/2021</w:t>
      </w:r>
      <w:r w:rsidRPr="00C11146">
        <w:rPr>
          <w:rFonts w:ascii="Times New Roman" w:hAnsi="Times New Roman" w:cs="Times New Roman"/>
          <w:b/>
          <w:sz w:val="28"/>
          <w:szCs w:val="28"/>
          <w:lang w:val="uk-UA"/>
        </w:rPr>
        <w:t xml:space="preserve"> навчальний рік</w:t>
      </w:r>
    </w:p>
    <w:p w:rsidR="00DA79F0" w:rsidRPr="00C11146" w:rsidRDefault="00DA79F0" w:rsidP="00DA79F0">
      <w:pPr>
        <w:tabs>
          <w:tab w:val="left" w:pos="6120"/>
        </w:tabs>
        <w:spacing w:line="360" w:lineRule="auto"/>
        <w:contextualSpacing/>
        <w:jc w:val="center"/>
        <w:rPr>
          <w:rFonts w:ascii="Times New Roman" w:hAnsi="Times New Roman" w:cs="Times New Roman"/>
          <w:b/>
          <w:sz w:val="32"/>
          <w:szCs w:val="32"/>
          <w:lang w:val="uk-UA"/>
        </w:rPr>
      </w:pPr>
    </w:p>
    <w:p w:rsidR="00DA79F0" w:rsidRPr="00C11146" w:rsidRDefault="00DA79F0" w:rsidP="00DA79F0">
      <w:pPr>
        <w:tabs>
          <w:tab w:val="left" w:pos="6120"/>
        </w:tabs>
        <w:spacing w:line="360" w:lineRule="auto"/>
        <w:contextualSpacing/>
        <w:jc w:val="center"/>
        <w:rPr>
          <w:rFonts w:ascii="Times New Roman" w:hAnsi="Times New Roman" w:cs="Times New Roman"/>
          <w:b/>
          <w:sz w:val="24"/>
          <w:szCs w:val="24"/>
          <w:lang w:val="uk-UA"/>
        </w:rPr>
      </w:pPr>
    </w:p>
    <w:p w:rsidR="00DA79F0" w:rsidRPr="00C11146" w:rsidRDefault="00C11146" w:rsidP="00DA79F0">
      <w:pPr>
        <w:contextualSpacing/>
        <w:jc w:val="right"/>
        <w:rPr>
          <w:rFonts w:ascii="Times New Roman" w:hAnsi="Times New Roman" w:cs="Times New Roman"/>
          <w:bCs/>
          <w:sz w:val="24"/>
          <w:szCs w:val="24"/>
          <w:lang w:val="uk-UA"/>
        </w:rPr>
      </w:pPr>
      <w:r w:rsidRPr="00C11146">
        <w:rPr>
          <w:rFonts w:ascii="Times New Roman" w:hAnsi="Times New Roman" w:cs="Times New Roman"/>
          <w:bCs/>
          <w:sz w:val="24"/>
          <w:szCs w:val="24"/>
          <w:lang w:val="uk-UA"/>
        </w:rPr>
        <w:t>Схвал</w:t>
      </w:r>
      <w:r w:rsidR="00DA79F0" w:rsidRPr="00C11146">
        <w:rPr>
          <w:rFonts w:ascii="Times New Roman" w:hAnsi="Times New Roman" w:cs="Times New Roman"/>
          <w:bCs/>
          <w:sz w:val="24"/>
          <w:szCs w:val="24"/>
          <w:lang w:val="uk-UA"/>
        </w:rPr>
        <w:t>ено</w:t>
      </w:r>
      <w:r w:rsidRPr="00C11146">
        <w:rPr>
          <w:rFonts w:ascii="Times New Roman" w:hAnsi="Times New Roman" w:cs="Times New Roman"/>
          <w:bCs/>
          <w:sz w:val="24"/>
          <w:szCs w:val="24"/>
          <w:lang w:val="uk-UA"/>
        </w:rPr>
        <w:t>:</w:t>
      </w:r>
    </w:p>
    <w:p w:rsidR="00DA79F0" w:rsidRPr="00C11146" w:rsidRDefault="00C11146" w:rsidP="00DA79F0">
      <w:pPr>
        <w:contextualSpacing/>
        <w:jc w:val="right"/>
        <w:rPr>
          <w:rFonts w:ascii="Times New Roman" w:hAnsi="Times New Roman" w:cs="Times New Roman"/>
          <w:bCs/>
          <w:sz w:val="24"/>
          <w:szCs w:val="24"/>
          <w:lang w:val="uk-UA"/>
        </w:rPr>
      </w:pPr>
      <w:r w:rsidRPr="00C11146">
        <w:rPr>
          <w:rFonts w:ascii="Times New Roman" w:hAnsi="Times New Roman" w:cs="Times New Roman"/>
          <w:bCs/>
          <w:sz w:val="24"/>
          <w:szCs w:val="24"/>
          <w:lang w:val="uk-UA"/>
        </w:rPr>
        <w:t>Педагогічна рада</w:t>
      </w:r>
    </w:p>
    <w:p w:rsidR="00DA79F0" w:rsidRPr="00C11146" w:rsidRDefault="006228F4" w:rsidP="00DA79F0">
      <w:pPr>
        <w:contextualSpacing/>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(протокол №1 від 11</w:t>
      </w:r>
      <w:r w:rsidR="00DA79F0" w:rsidRPr="00C11146">
        <w:rPr>
          <w:rFonts w:ascii="Times New Roman" w:hAnsi="Times New Roman" w:cs="Times New Roman"/>
          <w:bCs/>
          <w:sz w:val="24"/>
          <w:szCs w:val="24"/>
          <w:lang w:val="uk-UA"/>
        </w:rPr>
        <w:t>.08.20</w:t>
      </w:r>
      <w:r w:rsidR="000E229E" w:rsidRPr="00C11146">
        <w:rPr>
          <w:rFonts w:ascii="Times New Roman" w:hAnsi="Times New Roman" w:cs="Times New Roman"/>
          <w:bCs/>
          <w:sz w:val="24"/>
          <w:szCs w:val="24"/>
          <w:lang w:val="uk-UA"/>
        </w:rPr>
        <w:t>20</w:t>
      </w:r>
      <w:r w:rsidR="00DA79F0" w:rsidRPr="00C11146">
        <w:rPr>
          <w:rFonts w:ascii="Times New Roman" w:hAnsi="Times New Roman" w:cs="Times New Roman"/>
          <w:bCs/>
          <w:sz w:val="24"/>
          <w:szCs w:val="24"/>
          <w:lang w:val="uk-UA"/>
        </w:rPr>
        <w:t>р.)</w:t>
      </w:r>
    </w:p>
    <w:p w:rsidR="00DA79F0" w:rsidRPr="00C11146" w:rsidRDefault="00DA79F0" w:rsidP="00DA79F0">
      <w:pPr>
        <w:contextualSpacing/>
        <w:jc w:val="right"/>
        <w:rPr>
          <w:rFonts w:ascii="Times New Roman" w:hAnsi="Times New Roman" w:cs="Times New Roman"/>
          <w:bCs/>
          <w:sz w:val="24"/>
          <w:szCs w:val="24"/>
        </w:rPr>
      </w:pPr>
      <w:r w:rsidRPr="00C11146">
        <w:rPr>
          <w:rFonts w:ascii="Times New Roman" w:hAnsi="Times New Roman" w:cs="Times New Roman"/>
          <w:bCs/>
          <w:sz w:val="24"/>
          <w:szCs w:val="24"/>
        </w:rPr>
        <w:t xml:space="preserve">Голова педагогічної </w:t>
      </w:r>
      <w:proofErr w:type="gramStart"/>
      <w:r w:rsidRPr="00C11146">
        <w:rPr>
          <w:rFonts w:ascii="Times New Roman" w:hAnsi="Times New Roman" w:cs="Times New Roman"/>
          <w:bCs/>
          <w:sz w:val="24"/>
          <w:szCs w:val="24"/>
        </w:rPr>
        <w:t>ради</w:t>
      </w:r>
      <w:proofErr w:type="gramEnd"/>
    </w:p>
    <w:p w:rsidR="00DA79F0" w:rsidRPr="00C11146" w:rsidRDefault="00DA79F0" w:rsidP="00DA79F0">
      <w:pPr>
        <w:ind w:left="5103"/>
        <w:contextualSpacing/>
        <w:rPr>
          <w:rFonts w:ascii="Times New Roman" w:hAnsi="Times New Roman" w:cs="Times New Roman"/>
          <w:sz w:val="24"/>
          <w:szCs w:val="24"/>
        </w:rPr>
      </w:pPr>
      <w:r w:rsidRPr="00C11146">
        <w:rPr>
          <w:rFonts w:ascii="Times New Roman" w:hAnsi="Times New Roman" w:cs="Times New Roman"/>
          <w:bCs/>
          <w:sz w:val="24"/>
          <w:szCs w:val="24"/>
        </w:rPr>
        <w:t xml:space="preserve">                      ___________ </w:t>
      </w:r>
      <w:r w:rsidRPr="00C11146">
        <w:rPr>
          <w:rFonts w:ascii="Times New Roman" w:hAnsi="Times New Roman" w:cs="Times New Roman"/>
          <w:sz w:val="24"/>
          <w:szCs w:val="24"/>
        </w:rPr>
        <w:t>Н.М.Сімченко</w:t>
      </w:r>
    </w:p>
    <w:p w:rsidR="00DA79F0" w:rsidRPr="00C11146" w:rsidRDefault="00DA79F0" w:rsidP="00DA79F0">
      <w:pPr>
        <w:contextualSpacing/>
        <w:jc w:val="right"/>
        <w:rPr>
          <w:rFonts w:ascii="Times New Roman" w:hAnsi="Times New Roman" w:cs="Times New Roman"/>
          <w:bCs/>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Default="00DA79F0" w:rsidP="00DA79F0">
      <w:pPr>
        <w:ind w:left="5670"/>
        <w:contextualSpacing/>
        <w:rPr>
          <w:rFonts w:ascii="Times New Roman" w:hAnsi="Times New Roman" w:cs="Times New Roman"/>
          <w:sz w:val="24"/>
          <w:szCs w:val="24"/>
          <w:lang w:val="uk-UA"/>
        </w:rPr>
      </w:pPr>
    </w:p>
    <w:p w:rsidR="00C11146" w:rsidRDefault="00C11146" w:rsidP="00DA79F0">
      <w:pPr>
        <w:ind w:left="5670"/>
        <w:contextualSpacing/>
        <w:rPr>
          <w:rFonts w:ascii="Times New Roman" w:hAnsi="Times New Roman" w:cs="Times New Roman"/>
          <w:sz w:val="24"/>
          <w:szCs w:val="24"/>
          <w:lang w:val="uk-UA"/>
        </w:rPr>
      </w:pPr>
    </w:p>
    <w:p w:rsidR="00C11146" w:rsidRPr="00C11146" w:rsidRDefault="00C11146" w:rsidP="00DA79F0">
      <w:pPr>
        <w:ind w:left="5670"/>
        <w:contextualSpacing/>
        <w:rPr>
          <w:rFonts w:ascii="Times New Roman" w:hAnsi="Times New Roman" w:cs="Times New Roman"/>
          <w:sz w:val="24"/>
          <w:szCs w:val="24"/>
          <w:lang w:val="uk-UA"/>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ind w:left="5670"/>
        <w:contextualSpacing/>
        <w:rPr>
          <w:rFonts w:ascii="Times New Roman" w:hAnsi="Times New Roman" w:cs="Times New Roman"/>
          <w:sz w:val="24"/>
          <w:szCs w:val="24"/>
        </w:rPr>
      </w:pPr>
    </w:p>
    <w:p w:rsidR="00DA79F0" w:rsidRPr="00C11146" w:rsidRDefault="00DA79F0" w:rsidP="00DA79F0">
      <w:pPr>
        <w:contextualSpacing/>
        <w:jc w:val="both"/>
        <w:rPr>
          <w:rFonts w:ascii="Times New Roman" w:hAnsi="Times New Roman" w:cs="Times New Roman"/>
          <w:sz w:val="24"/>
          <w:szCs w:val="24"/>
        </w:rPr>
      </w:pPr>
      <w:r w:rsidRPr="00C11146">
        <w:rPr>
          <w:rFonts w:ascii="Times New Roman" w:hAnsi="Times New Roman" w:cs="Times New Roman"/>
          <w:sz w:val="24"/>
          <w:szCs w:val="24"/>
        </w:rPr>
        <w:t xml:space="preserve">                                                         Маріуполь,</w:t>
      </w:r>
      <w:r w:rsidR="000E229E" w:rsidRPr="00C11146">
        <w:rPr>
          <w:rFonts w:ascii="Times New Roman" w:hAnsi="Times New Roman" w:cs="Times New Roman"/>
          <w:sz w:val="24"/>
          <w:szCs w:val="24"/>
        </w:rPr>
        <w:t>2020</w:t>
      </w:r>
    </w:p>
    <w:p w:rsidR="000E229E" w:rsidRPr="00C11146" w:rsidRDefault="000E229E" w:rsidP="00DA79F0">
      <w:pPr>
        <w:contextualSpacing/>
        <w:jc w:val="both"/>
        <w:rPr>
          <w:rFonts w:ascii="Times New Roman" w:hAnsi="Times New Roman" w:cs="Times New Roman"/>
          <w:sz w:val="24"/>
          <w:szCs w:val="24"/>
        </w:rPr>
      </w:pPr>
    </w:p>
    <w:p w:rsidR="00DA79F0" w:rsidRPr="005679F6" w:rsidRDefault="00DA79F0" w:rsidP="00DA79F0">
      <w:pPr>
        <w:jc w:val="center"/>
        <w:rPr>
          <w:sz w:val="20"/>
          <w:szCs w:val="20"/>
        </w:rPr>
      </w:pPr>
      <w:r w:rsidRPr="005679F6">
        <w:rPr>
          <w:sz w:val="20"/>
          <w:szCs w:val="20"/>
        </w:rPr>
        <w:lastRenderedPageBreak/>
        <w:t>-1-</w:t>
      </w:r>
    </w:p>
    <w:p w:rsidR="00DA79F0" w:rsidRDefault="00DA79F0" w:rsidP="00DA79F0">
      <w:pPr>
        <w:pStyle w:val="af4"/>
        <w:spacing w:line="360" w:lineRule="auto"/>
        <w:ind w:hanging="284"/>
        <w:contextualSpacing/>
        <w:rPr>
          <w:sz w:val="32"/>
          <w:szCs w:val="32"/>
        </w:rPr>
      </w:pPr>
    </w:p>
    <w:p w:rsidR="00DA79F0" w:rsidRDefault="00DA79F0" w:rsidP="00DA79F0">
      <w:pPr>
        <w:pStyle w:val="af4"/>
        <w:spacing w:line="360" w:lineRule="auto"/>
        <w:ind w:hanging="284"/>
        <w:contextualSpacing/>
        <w:rPr>
          <w:sz w:val="32"/>
          <w:szCs w:val="32"/>
        </w:rPr>
      </w:pPr>
      <w:r w:rsidRPr="00747760">
        <w:rPr>
          <w:sz w:val="32"/>
          <w:szCs w:val="32"/>
        </w:rPr>
        <w:t>ЗМІСТ</w:t>
      </w:r>
    </w:p>
    <w:p w:rsidR="0071520D" w:rsidRPr="00747760" w:rsidRDefault="0071520D" w:rsidP="00DA79F0">
      <w:pPr>
        <w:pStyle w:val="af4"/>
        <w:spacing w:line="360" w:lineRule="auto"/>
        <w:ind w:hanging="284"/>
        <w:contextualSpacing/>
        <w:rPr>
          <w:sz w:val="32"/>
          <w:szCs w:val="32"/>
        </w:rPr>
      </w:pPr>
    </w:p>
    <w:p w:rsidR="00DA79F0" w:rsidRPr="000E229E" w:rsidRDefault="00DA79F0" w:rsidP="00141C7F">
      <w:pPr>
        <w:numPr>
          <w:ilvl w:val="0"/>
          <w:numId w:val="1"/>
        </w:numPr>
        <w:spacing w:after="0" w:line="360" w:lineRule="auto"/>
        <w:ind w:left="0" w:hanging="284"/>
        <w:contextualSpacing/>
        <w:jc w:val="both"/>
        <w:rPr>
          <w:rFonts w:ascii="Times New Roman" w:hAnsi="Times New Roman" w:cs="Times New Roman"/>
          <w:sz w:val="24"/>
          <w:szCs w:val="24"/>
        </w:rPr>
      </w:pPr>
      <w:r w:rsidRPr="000E229E">
        <w:rPr>
          <w:rFonts w:ascii="Times New Roman" w:hAnsi="Times New Roman" w:cs="Times New Roman"/>
          <w:sz w:val="24"/>
          <w:szCs w:val="24"/>
        </w:rPr>
        <w:t>Пояснювальна записка …………</w:t>
      </w:r>
      <w:r w:rsidR="006228F4">
        <w:rPr>
          <w:rFonts w:ascii="Times New Roman" w:hAnsi="Times New Roman" w:cs="Times New Roman"/>
          <w:sz w:val="24"/>
          <w:szCs w:val="24"/>
        </w:rPr>
        <w:t>…</w:t>
      </w:r>
      <w:r w:rsidRPr="000E229E">
        <w:rPr>
          <w:rFonts w:ascii="Times New Roman" w:hAnsi="Times New Roman" w:cs="Times New Roman"/>
          <w:sz w:val="24"/>
          <w:szCs w:val="24"/>
        </w:rPr>
        <w:t>……………………………………………………………..</w:t>
      </w:r>
    </w:p>
    <w:p w:rsidR="004425B4" w:rsidRPr="004425B4" w:rsidRDefault="004425B4" w:rsidP="00141C7F">
      <w:pPr>
        <w:numPr>
          <w:ilvl w:val="0"/>
          <w:numId w:val="1"/>
        </w:numPr>
        <w:spacing w:after="0" w:line="360" w:lineRule="auto"/>
        <w:ind w:left="0" w:hanging="284"/>
        <w:contextualSpacing/>
        <w:jc w:val="both"/>
        <w:rPr>
          <w:rFonts w:ascii="Times New Roman" w:hAnsi="Times New Roman" w:cs="Times New Roman"/>
          <w:sz w:val="24"/>
          <w:szCs w:val="24"/>
        </w:rPr>
      </w:pPr>
      <w:r>
        <w:rPr>
          <w:rFonts w:ascii="Times New Roman" w:hAnsi="Times New Roman" w:cs="Times New Roman"/>
          <w:sz w:val="24"/>
          <w:szCs w:val="24"/>
          <w:lang w:val="uk-UA"/>
        </w:rPr>
        <w:t>Робочий навчальний план……………………………………………………………………….</w:t>
      </w:r>
    </w:p>
    <w:p w:rsidR="00DA79F0" w:rsidRPr="004425B4" w:rsidRDefault="000E229E" w:rsidP="004425B4">
      <w:pPr>
        <w:pStyle w:val="af7"/>
        <w:numPr>
          <w:ilvl w:val="1"/>
          <w:numId w:val="23"/>
        </w:numPr>
        <w:spacing w:after="0" w:line="360" w:lineRule="auto"/>
        <w:jc w:val="both"/>
        <w:rPr>
          <w:rFonts w:ascii="Times New Roman" w:hAnsi="Times New Roman" w:cs="Times New Roman"/>
          <w:sz w:val="24"/>
          <w:szCs w:val="24"/>
        </w:rPr>
      </w:pPr>
      <w:r w:rsidRPr="004425B4">
        <w:rPr>
          <w:rFonts w:ascii="Times New Roman" w:hAnsi="Times New Roman" w:cs="Times New Roman"/>
          <w:sz w:val="24"/>
          <w:szCs w:val="24"/>
        </w:rPr>
        <w:t>Навчальні</w:t>
      </w:r>
      <w:r w:rsidR="00DA79F0" w:rsidRPr="004425B4">
        <w:rPr>
          <w:rFonts w:ascii="Times New Roman" w:hAnsi="Times New Roman" w:cs="Times New Roman"/>
          <w:sz w:val="24"/>
          <w:szCs w:val="24"/>
        </w:rPr>
        <w:t>план</w:t>
      </w:r>
      <w:r w:rsidRPr="004425B4">
        <w:rPr>
          <w:rFonts w:ascii="Times New Roman" w:hAnsi="Times New Roman" w:cs="Times New Roman"/>
          <w:sz w:val="24"/>
          <w:szCs w:val="24"/>
          <w:lang w:val="uk-UA"/>
        </w:rPr>
        <w:t xml:space="preserve">и </w:t>
      </w:r>
      <w:r w:rsidR="00DA79F0" w:rsidRPr="004425B4">
        <w:rPr>
          <w:rFonts w:ascii="Times New Roman" w:hAnsi="Times New Roman" w:cs="Times New Roman"/>
          <w:sz w:val="24"/>
          <w:szCs w:val="24"/>
        </w:rPr>
        <w:t>початкової школи (1</w:t>
      </w:r>
      <w:r w:rsidRPr="004425B4">
        <w:rPr>
          <w:rFonts w:ascii="Times New Roman" w:hAnsi="Times New Roman" w:cs="Times New Roman"/>
          <w:sz w:val="24"/>
          <w:szCs w:val="24"/>
        </w:rPr>
        <w:t>-2</w:t>
      </w:r>
      <w:r w:rsidR="00DA79F0" w:rsidRPr="004425B4">
        <w:rPr>
          <w:rFonts w:ascii="Times New Roman" w:hAnsi="Times New Roman" w:cs="Times New Roman"/>
          <w:sz w:val="24"/>
          <w:szCs w:val="24"/>
        </w:rPr>
        <w:t xml:space="preserve">класи) з українською мовою навчання </w:t>
      </w:r>
      <w:r w:rsidRPr="004425B4">
        <w:rPr>
          <w:rFonts w:ascii="Times New Roman" w:hAnsi="Times New Roman" w:cs="Times New Roman"/>
          <w:sz w:val="24"/>
          <w:szCs w:val="24"/>
        </w:rPr>
        <w:t>(НУШ)…</w:t>
      </w:r>
    </w:p>
    <w:p w:rsidR="00DA79F0" w:rsidRPr="004425B4" w:rsidRDefault="00DA79F0" w:rsidP="004425B4">
      <w:pPr>
        <w:pStyle w:val="af7"/>
        <w:numPr>
          <w:ilvl w:val="1"/>
          <w:numId w:val="23"/>
        </w:numPr>
        <w:spacing w:after="0" w:line="360" w:lineRule="auto"/>
        <w:jc w:val="both"/>
        <w:rPr>
          <w:rFonts w:ascii="Times New Roman" w:hAnsi="Times New Roman" w:cs="Times New Roman"/>
          <w:sz w:val="24"/>
          <w:szCs w:val="24"/>
        </w:rPr>
      </w:pPr>
      <w:r w:rsidRPr="004425B4">
        <w:rPr>
          <w:rFonts w:ascii="Times New Roman" w:hAnsi="Times New Roman" w:cs="Times New Roman"/>
          <w:sz w:val="24"/>
          <w:szCs w:val="24"/>
        </w:rPr>
        <w:t>Навчальний план початкової школи (3</w:t>
      </w:r>
      <w:r w:rsidR="000E229E" w:rsidRPr="004425B4">
        <w:rPr>
          <w:rFonts w:ascii="Times New Roman" w:hAnsi="Times New Roman" w:cs="Times New Roman"/>
          <w:sz w:val="24"/>
          <w:szCs w:val="24"/>
        </w:rPr>
        <w:t xml:space="preserve"> клас</w:t>
      </w:r>
      <w:r w:rsidRPr="004425B4">
        <w:rPr>
          <w:rFonts w:ascii="Times New Roman" w:hAnsi="Times New Roman" w:cs="Times New Roman"/>
          <w:sz w:val="24"/>
          <w:szCs w:val="24"/>
        </w:rPr>
        <w:t>) з українською мовою навчання</w:t>
      </w:r>
      <w:r w:rsidR="005C4BED">
        <w:rPr>
          <w:rFonts w:ascii="Times New Roman" w:hAnsi="Times New Roman" w:cs="Times New Roman"/>
          <w:sz w:val="24"/>
          <w:szCs w:val="24"/>
        </w:rPr>
        <w:t xml:space="preserve"> (НУШ) …</w:t>
      </w:r>
    </w:p>
    <w:p w:rsidR="000E229E" w:rsidRPr="004425B4" w:rsidRDefault="000E229E" w:rsidP="004425B4">
      <w:pPr>
        <w:pStyle w:val="af7"/>
        <w:numPr>
          <w:ilvl w:val="1"/>
          <w:numId w:val="23"/>
        </w:numPr>
        <w:spacing w:after="0" w:line="360" w:lineRule="auto"/>
        <w:jc w:val="both"/>
        <w:rPr>
          <w:rFonts w:ascii="Times New Roman" w:hAnsi="Times New Roman" w:cs="Times New Roman"/>
          <w:sz w:val="24"/>
          <w:szCs w:val="24"/>
        </w:rPr>
      </w:pPr>
      <w:r w:rsidRPr="004425B4">
        <w:rPr>
          <w:rFonts w:ascii="Times New Roman" w:hAnsi="Times New Roman" w:cs="Times New Roman"/>
          <w:sz w:val="24"/>
          <w:szCs w:val="24"/>
        </w:rPr>
        <w:t>Навчальний план початкової школи (4 клас) з українською мовою навчання …………</w:t>
      </w:r>
    </w:p>
    <w:p w:rsidR="00DA79F0" w:rsidRPr="00E64ABF" w:rsidRDefault="004F18BD" w:rsidP="004425B4">
      <w:pPr>
        <w:pStyle w:val="af7"/>
        <w:numPr>
          <w:ilvl w:val="1"/>
          <w:numId w:val="23"/>
        </w:numPr>
        <w:spacing w:after="0" w:line="360" w:lineRule="auto"/>
        <w:jc w:val="both"/>
        <w:rPr>
          <w:rFonts w:ascii="Times New Roman" w:hAnsi="Times New Roman" w:cs="Times New Roman"/>
          <w:sz w:val="24"/>
          <w:szCs w:val="24"/>
        </w:rPr>
      </w:pPr>
      <w:r w:rsidRPr="004425B4">
        <w:rPr>
          <w:rFonts w:ascii="Times New Roman" w:hAnsi="Times New Roman" w:cs="Times New Roman"/>
          <w:sz w:val="24"/>
          <w:szCs w:val="24"/>
        </w:rPr>
        <w:t>Навчальн</w:t>
      </w:r>
      <w:r w:rsidRPr="004425B4">
        <w:rPr>
          <w:rFonts w:ascii="Times New Roman" w:hAnsi="Times New Roman" w:cs="Times New Roman"/>
          <w:sz w:val="24"/>
          <w:szCs w:val="24"/>
          <w:lang w:val="uk-UA"/>
        </w:rPr>
        <w:t>і</w:t>
      </w:r>
      <w:r w:rsidR="00DA79F0" w:rsidRPr="004425B4">
        <w:rPr>
          <w:rFonts w:ascii="Times New Roman" w:hAnsi="Times New Roman" w:cs="Times New Roman"/>
          <w:sz w:val="24"/>
          <w:szCs w:val="24"/>
        </w:rPr>
        <w:t xml:space="preserve"> план</w:t>
      </w:r>
      <w:r w:rsidRPr="004425B4">
        <w:rPr>
          <w:rFonts w:ascii="Times New Roman" w:hAnsi="Times New Roman" w:cs="Times New Roman"/>
          <w:sz w:val="24"/>
          <w:szCs w:val="24"/>
          <w:lang w:val="uk-UA"/>
        </w:rPr>
        <w:t>и</w:t>
      </w:r>
      <w:r w:rsidR="00DA79F0" w:rsidRPr="004425B4">
        <w:rPr>
          <w:rFonts w:ascii="Times New Roman" w:hAnsi="Times New Roman" w:cs="Times New Roman"/>
          <w:sz w:val="24"/>
          <w:szCs w:val="24"/>
        </w:rPr>
        <w:t xml:space="preserve"> базової школи (5-9 класи) з українською мовою навчання ……………</w:t>
      </w:r>
    </w:p>
    <w:p w:rsidR="0071520D" w:rsidRPr="0071520D" w:rsidRDefault="00DA79F0" w:rsidP="004425B4">
      <w:pPr>
        <w:numPr>
          <w:ilvl w:val="0"/>
          <w:numId w:val="23"/>
        </w:numPr>
        <w:spacing w:after="0" w:line="360" w:lineRule="auto"/>
        <w:ind w:left="0" w:hanging="284"/>
        <w:contextualSpacing/>
        <w:jc w:val="both"/>
        <w:rPr>
          <w:rFonts w:ascii="Times New Roman" w:hAnsi="Times New Roman" w:cs="Times New Roman"/>
          <w:sz w:val="24"/>
          <w:szCs w:val="24"/>
        </w:rPr>
      </w:pPr>
      <w:r w:rsidRPr="000E229E">
        <w:rPr>
          <w:rFonts w:ascii="Times New Roman" w:hAnsi="Times New Roman" w:cs="Times New Roman"/>
          <w:sz w:val="24"/>
          <w:szCs w:val="24"/>
        </w:rPr>
        <w:t>Ресурсне забезпечення:</w:t>
      </w:r>
    </w:p>
    <w:p w:rsidR="0071520D" w:rsidRPr="0071520D" w:rsidRDefault="00DA79F0" w:rsidP="005C4BED">
      <w:pPr>
        <w:pStyle w:val="af7"/>
        <w:numPr>
          <w:ilvl w:val="1"/>
          <w:numId w:val="23"/>
        </w:numPr>
        <w:spacing w:after="0" w:line="360" w:lineRule="auto"/>
        <w:jc w:val="both"/>
        <w:rPr>
          <w:rFonts w:ascii="Times New Roman" w:hAnsi="Times New Roman" w:cs="Times New Roman"/>
          <w:sz w:val="24"/>
          <w:szCs w:val="24"/>
        </w:rPr>
      </w:pPr>
      <w:r w:rsidRPr="0071520D">
        <w:rPr>
          <w:rFonts w:ascii="Times New Roman" w:hAnsi="Times New Roman" w:cs="Times New Roman"/>
          <w:sz w:val="24"/>
          <w:szCs w:val="24"/>
          <w:lang w:val="uk-UA"/>
        </w:rPr>
        <w:t>Науково-методичне забезпечення предметів інваріантної складової ………………</w:t>
      </w:r>
      <w:r w:rsidR="005C4BED">
        <w:rPr>
          <w:rFonts w:ascii="Times New Roman" w:hAnsi="Times New Roman" w:cs="Times New Roman"/>
          <w:sz w:val="24"/>
          <w:szCs w:val="24"/>
          <w:lang w:val="uk-UA"/>
        </w:rPr>
        <w:t>……</w:t>
      </w:r>
    </w:p>
    <w:p w:rsidR="0071520D" w:rsidRDefault="0071520D" w:rsidP="005C4BED">
      <w:pPr>
        <w:pStyle w:val="af7"/>
        <w:numPr>
          <w:ilvl w:val="1"/>
          <w:numId w:val="23"/>
        </w:numPr>
        <w:rPr>
          <w:rFonts w:ascii="Times New Roman" w:hAnsi="Times New Roman" w:cs="Times New Roman"/>
          <w:sz w:val="24"/>
          <w:szCs w:val="24"/>
          <w:lang w:val="uk-UA"/>
        </w:rPr>
      </w:pPr>
      <w:r w:rsidRPr="0071520D">
        <w:rPr>
          <w:rFonts w:ascii="Times New Roman" w:hAnsi="Times New Roman" w:cs="Times New Roman"/>
          <w:sz w:val="24"/>
          <w:szCs w:val="24"/>
          <w:lang w:val="uk-UA"/>
        </w:rPr>
        <w:t>Науково-методичне забезпечення предметів робочого навчального плану для учнів з ООП</w:t>
      </w:r>
      <w:r w:rsidR="005C4BED">
        <w:rPr>
          <w:rFonts w:ascii="Times New Roman" w:hAnsi="Times New Roman" w:cs="Times New Roman"/>
          <w:sz w:val="24"/>
          <w:szCs w:val="24"/>
          <w:lang w:val="uk-UA"/>
        </w:rPr>
        <w:t>…………………………………………………………………………………………….</w:t>
      </w:r>
    </w:p>
    <w:p w:rsidR="004F18BD" w:rsidRPr="0071520D" w:rsidRDefault="00DA79F0" w:rsidP="005C4BED">
      <w:pPr>
        <w:pStyle w:val="af7"/>
        <w:numPr>
          <w:ilvl w:val="1"/>
          <w:numId w:val="23"/>
        </w:numPr>
        <w:rPr>
          <w:rFonts w:ascii="Times New Roman" w:hAnsi="Times New Roman" w:cs="Times New Roman"/>
          <w:sz w:val="24"/>
          <w:szCs w:val="24"/>
          <w:lang w:val="uk-UA"/>
        </w:rPr>
      </w:pPr>
      <w:r w:rsidRPr="0071520D">
        <w:rPr>
          <w:rFonts w:ascii="Times New Roman" w:hAnsi="Times New Roman" w:cs="Times New Roman"/>
          <w:sz w:val="24"/>
          <w:szCs w:val="24"/>
          <w:lang w:val="uk-UA"/>
        </w:rPr>
        <w:t>Науково-методичне забезпечення предметів варіативної складової…</w:t>
      </w:r>
      <w:r w:rsidR="00F32CFC" w:rsidRPr="0071520D">
        <w:rPr>
          <w:rFonts w:ascii="Times New Roman" w:hAnsi="Times New Roman" w:cs="Times New Roman"/>
          <w:sz w:val="24"/>
          <w:szCs w:val="24"/>
          <w:lang w:val="uk-UA"/>
        </w:rPr>
        <w:t>………………</w:t>
      </w:r>
      <w:r w:rsidR="005C4BED">
        <w:rPr>
          <w:rFonts w:ascii="Times New Roman" w:hAnsi="Times New Roman" w:cs="Times New Roman"/>
          <w:sz w:val="24"/>
          <w:szCs w:val="24"/>
          <w:lang w:val="uk-UA"/>
        </w:rPr>
        <w:t>……</w:t>
      </w:r>
    </w:p>
    <w:p w:rsidR="00D90EF1" w:rsidRDefault="00DA79F0" w:rsidP="005C4BED">
      <w:pPr>
        <w:numPr>
          <w:ilvl w:val="0"/>
          <w:numId w:val="23"/>
        </w:numPr>
        <w:spacing w:after="0" w:line="360" w:lineRule="auto"/>
        <w:ind w:left="0" w:hanging="284"/>
        <w:contextualSpacing/>
        <w:jc w:val="both"/>
        <w:rPr>
          <w:rFonts w:ascii="Times New Roman" w:hAnsi="Times New Roman" w:cs="Times New Roman"/>
          <w:sz w:val="24"/>
          <w:szCs w:val="24"/>
        </w:rPr>
      </w:pPr>
      <w:r w:rsidRPr="0071520D">
        <w:rPr>
          <w:rFonts w:ascii="Times New Roman" w:hAnsi="Times New Roman" w:cs="Times New Roman"/>
          <w:sz w:val="24"/>
          <w:szCs w:val="24"/>
          <w:lang w:val="uk-UA"/>
        </w:rPr>
        <w:t>Розподіл гурт</w:t>
      </w:r>
      <w:r w:rsidRPr="000E229E">
        <w:rPr>
          <w:rFonts w:ascii="Times New Roman" w:hAnsi="Times New Roman" w:cs="Times New Roman"/>
          <w:sz w:val="24"/>
          <w:szCs w:val="24"/>
        </w:rPr>
        <w:t>ків ……</w:t>
      </w:r>
      <w:r w:rsidR="009D746D">
        <w:rPr>
          <w:rFonts w:ascii="Times New Roman" w:hAnsi="Times New Roman" w:cs="Times New Roman"/>
          <w:sz w:val="24"/>
          <w:szCs w:val="24"/>
        </w:rPr>
        <w:t>……..…………………………………………………………………….</w:t>
      </w:r>
    </w:p>
    <w:p w:rsidR="009D746D" w:rsidRPr="003400BA" w:rsidRDefault="00D90EF1" w:rsidP="003400BA">
      <w:pPr>
        <w:pStyle w:val="af7"/>
        <w:numPr>
          <w:ilvl w:val="1"/>
          <w:numId w:val="23"/>
        </w:numPr>
        <w:spacing w:after="0" w:line="360" w:lineRule="auto"/>
        <w:jc w:val="both"/>
        <w:rPr>
          <w:rFonts w:ascii="Times New Roman" w:hAnsi="Times New Roman" w:cs="Times New Roman"/>
          <w:sz w:val="24"/>
          <w:szCs w:val="24"/>
          <w:lang w:val="uk-UA"/>
        </w:rPr>
      </w:pPr>
      <w:r w:rsidRPr="003400BA">
        <w:rPr>
          <w:rFonts w:ascii="Times New Roman" w:hAnsi="Times New Roman" w:cs="Times New Roman"/>
          <w:sz w:val="24"/>
          <w:szCs w:val="24"/>
        </w:rPr>
        <w:t>Програмне забезпечення гуртк</w:t>
      </w:r>
      <w:r w:rsidRPr="003400BA">
        <w:rPr>
          <w:rFonts w:ascii="Times New Roman" w:hAnsi="Times New Roman" w:cs="Times New Roman"/>
          <w:sz w:val="24"/>
          <w:szCs w:val="24"/>
          <w:lang w:val="uk-UA"/>
        </w:rPr>
        <w:t>і</w:t>
      </w:r>
      <w:r w:rsidR="005C4BED" w:rsidRPr="003400BA">
        <w:rPr>
          <w:rFonts w:ascii="Times New Roman" w:hAnsi="Times New Roman" w:cs="Times New Roman"/>
          <w:sz w:val="24"/>
          <w:szCs w:val="24"/>
        </w:rPr>
        <w:t>в…………………………</w:t>
      </w:r>
      <w:r w:rsidR="003400BA">
        <w:rPr>
          <w:rFonts w:ascii="Times New Roman" w:hAnsi="Times New Roman" w:cs="Times New Roman"/>
          <w:sz w:val="24"/>
          <w:szCs w:val="24"/>
          <w:lang w:val="uk-UA"/>
        </w:rPr>
        <w:t>…….</w:t>
      </w:r>
      <w:r w:rsidR="005C4BED" w:rsidRPr="003400BA">
        <w:rPr>
          <w:rFonts w:ascii="Times New Roman" w:hAnsi="Times New Roman" w:cs="Times New Roman"/>
          <w:sz w:val="24"/>
          <w:szCs w:val="24"/>
        </w:rPr>
        <w:t>………………</w:t>
      </w:r>
      <w:r w:rsidR="005C4BED" w:rsidRPr="003400BA">
        <w:rPr>
          <w:rFonts w:ascii="Times New Roman" w:hAnsi="Times New Roman" w:cs="Times New Roman"/>
          <w:sz w:val="24"/>
          <w:szCs w:val="24"/>
          <w:lang w:val="uk-UA"/>
        </w:rPr>
        <w:t>……………</w:t>
      </w:r>
    </w:p>
    <w:p w:rsidR="00F32CFC" w:rsidRPr="00F32CFC" w:rsidRDefault="00DA79F0" w:rsidP="005C4BED">
      <w:pPr>
        <w:numPr>
          <w:ilvl w:val="0"/>
          <w:numId w:val="23"/>
        </w:numPr>
        <w:spacing w:after="0" w:line="360" w:lineRule="auto"/>
        <w:ind w:left="0" w:hanging="284"/>
        <w:contextualSpacing/>
        <w:jc w:val="both"/>
        <w:rPr>
          <w:rFonts w:ascii="Times New Roman" w:hAnsi="Times New Roman" w:cs="Times New Roman"/>
          <w:sz w:val="24"/>
          <w:szCs w:val="24"/>
        </w:rPr>
      </w:pPr>
      <w:r w:rsidRPr="000E229E">
        <w:rPr>
          <w:rFonts w:ascii="Times New Roman" w:hAnsi="Times New Roman" w:cs="Times New Roman"/>
          <w:sz w:val="24"/>
          <w:szCs w:val="24"/>
        </w:rPr>
        <w:t>Мережа  класі</w:t>
      </w:r>
      <w:proofErr w:type="gramStart"/>
      <w:r w:rsidRPr="000E229E">
        <w:rPr>
          <w:rFonts w:ascii="Times New Roman" w:hAnsi="Times New Roman" w:cs="Times New Roman"/>
          <w:sz w:val="24"/>
          <w:szCs w:val="24"/>
        </w:rPr>
        <w:t>в</w:t>
      </w:r>
      <w:proofErr w:type="gramEnd"/>
      <w:r w:rsidRPr="000E229E">
        <w:rPr>
          <w:rFonts w:ascii="Times New Roman" w:hAnsi="Times New Roman" w:cs="Times New Roman"/>
          <w:sz w:val="24"/>
          <w:szCs w:val="24"/>
        </w:rPr>
        <w:t xml:space="preserve"> </w:t>
      </w:r>
      <w:r w:rsidR="0071520D">
        <w:rPr>
          <w:rFonts w:ascii="Times New Roman" w:hAnsi="Times New Roman" w:cs="Times New Roman"/>
          <w:sz w:val="24"/>
          <w:szCs w:val="24"/>
        </w:rPr>
        <w:t>…………………………………………………………………………………</w:t>
      </w:r>
      <w:r w:rsidR="0071520D">
        <w:rPr>
          <w:rFonts w:ascii="Times New Roman" w:hAnsi="Times New Roman" w:cs="Times New Roman"/>
          <w:sz w:val="24"/>
          <w:szCs w:val="24"/>
          <w:lang w:val="uk-UA"/>
        </w:rPr>
        <w:t>.</w:t>
      </w:r>
    </w:p>
    <w:p w:rsidR="00F32CFC" w:rsidRPr="00F32CFC" w:rsidRDefault="00F32CFC" w:rsidP="00F32CFC">
      <w:pPr>
        <w:spacing w:after="0" w:line="360" w:lineRule="auto"/>
        <w:ind w:left="-28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DA79F0" w:rsidRPr="00F32CFC">
        <w:rPr>
          <w:rFonts w:ascii="Times New Roman" w:hAnsi="Times New Roman" w:cs="Times New Roman"/>
          <w:sz w:val="24"/>
          <w:szCs w:val="24"/>
        </w:rPr>
        <w:t>Мережа годин ……………………………………….……………………………………</w:t>
      </w:r>
      <w:r>
        <w:rPr>
          <w:rFonts w:ascii="Times New Roman" w:hAnsi="Times New Roman" w:cs="Times New Roman"/>
          <w:sz w:val="24"/>
          <w:szCs w:val="24"/>
        </w:rPr>
        <w:t>…</w:t>
      </w:r>
      <w:r>
        <w:rPr>
          <w:rFonts w:ascii="Times New Roman" w:hAnsi="Times New Roman" w:cs="Times New Roman"/>
          <w:sz w:val="24"/>
          <w:szCs w:val="24"/>
          <w:lang w:val="uk-UA"/>
        </w:rPr>
        <w:t>…..</w:t>
      </w:r>
    </w:p>
    <w:p w:rsidR="00DA79F0" w:rsidRPr="00917460" w:rsidRDefault="00DA79F0" w:rsidP="00DA79F0">
      <w:pPr>
        <w:spacing w:line="360" w:lineRule="auto"/>
        <w:ind w:hanging="284"/>
        <w:contextualSpacing/>
        <w:jc w:val="both"/>
        <w:rPr>
          <w:rFonts w:ascii="Times New Roman" w:hAnsi="Times New Roman" w:cs="Times New Roman"/>
          <w:i/>
          <w:sz w:val="24"/>
          <w:szCs w:val="24"/>
        </w:rPr>
      </w:pPr>
      <w:r w:rsidRPr="00917460">
        <w:rPr>
          <w:rFonts w:ascii="Times New Roman" w:hAnsi="Times New Roman" w:cs="Times New Roman"/>
          <w:i/>
          <w:sz w:val="24"/>
          <w:szCs w:val="24"/>
        </w:rPr>
        <w:t>Додатки:</w:t>
      </w:r>
    </w:p>
    <w:p w:rsidR="00DA79F0" w:rsidRPr="000E229E" w:rsidRDefault="00DA79F0" w:rsidP="00141C7F">
      <w:pPr>
        <w:numPr>
          <w:ilvl w:val="0"/>
          <w:numId w:val="2"/>
        </w:numPr>
        <w:spacing w:after="0" w:line="360" w:lineRule="auto"/>
        <w:ind w:left="0" w:hanging="284"/>
        <w:contextualSpacing/>
        <w:jc w:val="both"/>
        <w:rPr>
          <w:rFonts w:ascii="Times New Roman" w:hAnsi="Times New Roman" w:cs="Times New Roman"/>
          <w:sz w:val="24"/>
          <w:szCs w:val="24"/>
        </w:rPr>
      </w:pPr>
      <w:r w:rsidRPr="000E229E">
        <w:rPr>
          <w:rFonts w:ascii="Times New Roman" w:hAnsi="Times New Roman" w:cs="Times New Roman"/>
          <w:sz w:val="24"/>
          <w:szCs w:val="24"/>
        </w:rPr>
        <w:t>Режим робочого дня …………………………………………………………………………….</w:t>
      </w:r>
      <w:r w:rsidR="00917460">
        <w:rPr>
          <w:rFonts w:ascii="Times New Roman" w:hAnsi="Times New Roman" w:cs="Times New Roman"/>
          <w:sz w:val="24"/>
          <w:szCs w:val="24"/>
          <w:lang w:val="uk-UA"/>
        </w:rPr>
        <w:t>.</w:t>
      </w:r>
    </w:p>
    <w:p w:rsidR="00DA79F0" w:rsidRPr="004F18BD" w:rsidRDefault="00C9795B" w:rsidP="00141C7F">
      <w:pPr>
        <w:numPr>
          <w:ilvl w:val="0"/>
          <w:numId w:val="2"/>
        </w:numPr>
        <w:spacing w:after="0" w:line="360" w:lineRule="auto"/>
        <w:ind w:left="0" w:hanging="284"/>
        <w:contextualSpacing/>
        <w:jc w:val="both"/>
        <w:rPr>
          <w:rFonts w:ascii="Times New Roman" w:hAnsi="Times New Roman" w:cs="Times New Roman"/>
          <w:sz w:val="24"/>
          <w:szCs w:val="24"/>
        </w:rPr>
      </w:pPr>
      <w:r>
        <w:rPr>
          <w:rFonts w:ascii="Times New Roman" w:hAnsi="Times New Roman" w:cs="Times New Roman"/>
          <w:sz w:val="24"/>
          <w:szCs w:val="24"/>
          <w:lang w:val="uk-UA"/>
        </w:rPr>
        <w:t>Режим роботи груп п</w:t>
      </w:r>
      <w:r w:rsidR="00917460">
        <w:rPr>
          <w:rFonts w:ascii="Times New Roman" w:hAnsi="Times New Roman" w:cs="Times New Roman"/>
          <w:sz w:val="24"/>
          <w:szCs w:val="24"/>
          <w:lang w:val="uk-UA"/>
        </w:rPr>
        <w:t>одовженого дня</w:t>
      </w:r>
      <w:r w:rsidR="00917460">
        <w:rPr>
          <w:rFonts w:ascii="Times New Roman" w:hAnsi="Times New Roman" w:cs="Times New Roman"/>
          <w:sz w:val="24"/>
          <w:szCs w:val="24"/>
        </w:rPr>
        <w:t>………………………………………………………</w:t>
      </w:r>
      <w:r w:rsidR="00917460">
        <w:rPr>
          <w:rFonts w:ascii="Times New Roman" w:hAnsi="Times New Roman" w:cs="Times New Roman"/>
          <w:sz w:val="24"/>
          <w:szCs w:val="24"/>
          <w:lang w:val="uk-UA"/>
        </w:rPr>
        <w:t>…</w:t>
      </w:r>
    </w:p>
    <w:p w:rsidR="004F18BD" w:rsidRPr="00F32CFC" w:rsidRDefault="00917460" w:rsidP="00141C7F">
      <w:pPr>
        <w:numPr>
          <w:ilvl w:val="0"/>
          <w:numId w:val="2"/>
        </w:numPr>
        <w:spacing w:after="0" w:line="360" w:lineRule="auto"/>
        <w:ind w:left="0" w:hanging="284"/>
        <w:contextualSpacing/>
        <w:jc w:val="both"/>
        <w:rPr>
          <w:rFonts w:ascii="Times New Roman" w:hAnsi="Times New Roman" w:cs="Times New Roman"/>
          <w:sz w:val="24"/>
          <w:szCs w:val="24"/>
        </w:rPr>
      </w:pPr>
      <w:r>
        <w:rPr>
          <w:rFonts w:ascii="Times New Roman" w:hAnsi="Times New Roman" w:cs="Times New Roman"/>
          <w:sz w:val="24"/>
          <w:szCs w:val="24"/>
          <w:lang w:val="uk-UA"/>
        </w:rPr>
        <w:t>О</w:t>
      </w:r>
      <w:r w:rsidRPr="00FC21E5">
        <w:rPr>
          <w:rFonts w:ascii="Times New Roman" w:hAnsi="Times New Roman" w:cs="Times New Roman"/>
          <w:sz w:val="24"/>
          <w:szCs w:val="24"/>
          <w:lang w:val="uk-UA"/>
        </w:rPr>
        <w:t>рган</w:t>
      </w:r>
      <w:r>
        <w:rPr>
          <w:rFonts w:ascii="Times New Roman" w:hAnsi="Times New Roman" w:cs="Times New Roman"/>
          <w:sz w:val="24"/>
          <w:szCs w:val="24"/>
          <w:lang w:val="uk-UA"/>
        </w:rPr>
        <w:t xml:space="preserve">ізація дистанційного навчання у разі НС </w:t>
      </w:r>
      <w:r w:rsidR="004F18BD">
        <w:rPr>
          <w:rFonts w:ascii="Times New Roman" w:hAnsi="Times New Roman" w:cs="Times New Roman"/>
          <w:sz w:val="24"/>
          <w:szCs w:val="24"/>
          <w:lang w:val="uk-UA"/>
        </w:rPr>
        <w:t>………………………………………………..</w:t>
      </w:r>
    </w:p>
    <w:p w:rsidR="00F32CFC" w:rsidRPr="004F18BD" w:rsidRDefault="00917460" w:rsidP="00141C7F">
      <w:pPr>
        <w:numPr>
          <w:ilvl w:val="0"/>
          <w:numId w:val="2"/>
        </w:numPr>
        <w:spacing w:after="0" w:line="360" w:lineRule="auto"/>
        <w:ind w:left="0" w:hanging="284"/>
        <w:contextualSpacing/>
        <w:jc w:val="both"/>
        <w:rPr>
          <w:rFonts w:ascii="Times New Roman" w:hAnsi="Times New Roman" w:cs="Times New Roman"/>
          <w:sz w:val="24"/>
          <w:szCs w:val="24"/>
        </w:rPr>
      </w:pPr>
      <w:r w:rsidRPr="000E229E">
        <w:rPr>
          <w:rFonts w:ascii="Times New Roman" w:hAnsi="Times New Roman" w:cs="Times New Roman"/>
          <w:sz w:val="24"/>
          <w:szCs w:val="24"/>
        </w:rPr>
        <w:t xml:space="preserve">Тижневий режим роботи школи </w:t>
      </w:r>
      <w:r w:rsidR="00F32CFC">
        <w:rPr>
          <w:rFonts w:ascii="Times New Roman" w:hAnsi="Times New Roman" w:cs="Times New Roman"/>
          <w:sz w:val="24"/>
          <w:szCs w:val="24"/>
          <w:lang w:val="uk-UA"/>
        </w:rPr>
        <w:t>………………………………………………</w:t>
      </w:r>
      <w:r>
        <w:rPr>
          <w:rFonts w:ascii="Times New Roman" w:hAnsi="Times New Roman" w:cs="Times New Roman"/>
          <w:sz w:val="24"/>
          <w:szCs w:val="24"/>
          <w:lang w:val="uk-UA"/>
        </w:rPr>
        <w:t>…………………</w:t>
      </w:r>
    </w:p>
    <w:p w:rsidR="00DA79F0" w:rsidRDefault="00E64ABF" w:rsidP="00DA79F0">
      <w:pPr>
        <w:ind w:hanging="284"/>
        <w:contextualSpacing/>
        <w:rPr>
          <w:szCs w:val="28"/>
        </w:rPr>
      </w:pPr>
      <w:r>
        <w:rPr>
          <w:rFonts w:ascii="Times New Roman" w:hAnsi="Times New Roman" w:cs="Times New Roman"/>
          <w:sz w:val="24"/>
          <w:szCs w:val="24"/>
          <w:lang w:val="uk-UA"/>
        </w:rPr>
        <w:t xml:space="preserve">5 . </w:t>
      </w:r>
      <w:r w:rsidRPr="000E229E">
        <w:rPr>
          <w:rFonts w:ascii="Times New Roman" w:hAnsi="Times New Roman" w:cs="Times New Roman"/>
          <w:sz w:val="24"/>
          <w:szCs w:val="24"/>
        </w:rPr>
        <w:t>Індивідуальні навчальні плани (</w:t>
      </w:r>
      <w:r>
        <w:rPr>
          <w:rFonts w:ascii="Times New Roman" w:hAnsi="Times New Roman" w:cs="Times New Roman"/>
          <w:sz w:val="24"/>
          <w:szCs w:val="24"/>
          <w:lang w:val="uk-UA"/>
        </w:rPr>
        <w:t>1,</w:t>
      </w:r>
      <w:r>
        <w:rPr>
          <w:rFonts w:ascii="Times New Roman" w:hAnsi="Times New Roman" w:cs="Times New Roman"/>
          <w:sz w:val="24"/>
          <w:szCs w:val="24"/>
        </w:rPr>
        <w:t>2,</w:t>
      </w:r>
      <w:r>
        <w:rPr>
          <w:rFonts w:ascii="Times New Roman" w:hAnsi="Times New Roman" w:cs="Times New Roman"/>
          <w:sz w:val="24"/>
          <w:szCs w:val="24"/>
          <w:lang w:val="uk-UA"/>
        </w:rPr>
        <w:t>3,</w:t>
      </w:r>
      <w:r w:rsidRPr="00346DD9">
        <w:rPr>
          <w:rFonts w:ascii="Times New Roman" w:hAnsi="Times New Roman" w:cs="Times New Roman"/>
          <w:sz w:val="24"/>
          <w:szCs w:val="24"/>
          <w:lang w:val="uk-UA"/>
        </w:rPr>
        <w:t>5,8</w:t>
      </w:r>
      <w:r w:rsidRPr="000E229E">
        <w:rPr>
          <w:rFonts w:ascii="Times New Roman" w:hAnsi="Times New Roman" w:cs="Times New Roman"/>
          <w:sz w:val="24"/>
          <w:szCs w:val="24"/>
        </w:rPr>
        <w:t xml:space="preserve"> класи)  з українською мовою навчання за формою  педагогічного патронажу</w:t>
      </w:r>
    </w:p>
    <w:p w:rsidR="00DA79F0" w:rsidRDefault="00DA79F0" w:rsidP="00DA79F0">
      <w:pPr>
        <w:ind w:hanging="284"/>
        <w:contextualSpacing/>
        <w:rPr>
          <w:szCs w:val="28"/>
        </w:rPr>
      </w:pPr>
    </w:p>
    <w:p w:rsidR="00DA79F0" w:rsidRDefault="00DA79F0" w:rsidP="00DA79F0">
      <w:pPr>
        <w:ind w:hanging="284"/>
        <w:contextualSpacing/>
        <w:rPr>
          <w:szCs w:val="28"/>
        </w:rPr>
      </w:pPr>
    </w:p>
    <w:p w:rsidR="00DA79F0" w:rsidRDefault="00DA79F0" w:rsidP="00DA79F0">
      <w:pPr>
        <w:ind w:hanging="284"/>
        <w:contextualSpacing/>
        <w:rPr>
          <w:szCs w:val="28"/>
        </w:rPr>
      </w:pPr>
    </w:p>
    <w:p w:rsidR="00DA79F0" w:rsidRDefault="00DA79F0" w:rsidP="00DA79F0">
      <w:pPr>
        <w:ind w:hanging="284"/>
        <w:contextualSpacing/>
        <w:rPr>
          <w:szCs w:val="28"/>
        </w:rPr>
      </w:pPr>
    </w:p>
    <w:p w:rsidR="00DA79F0" w:rsidRDefault="00DA79F0" w:rsidP="00DA79F0">
      <w:pPr>
        <w:ind w:hanging="284"/>
        <w:contextualSpacing/>
        <w:rPr>
          <w:szCs w:val="28"/>
        </w:rPr>
      </w:pPr>
    </w:p>
    <w:p w:rsidR="00DA79F0" w:rsidRDefault="00DA79F0" w:rsidP="00DA79F0">
      <w:pPr>
        <w:ind w:hanging="284"/>
        <w:contextualSpacing/>
        <w:rPr>
          <w:szCs w:val="28"/>
        </w:rPr>
      </w:pPr>
    </w:p>
    <w:p w:rsidR="00DA79F0" w:rsidRDefault="00DA79F0" w:rsidP="00DA79F0">
      <w:pPr>
        <w:ind w:hanging="284"/>
        <w:contextualSpacing/>
        <w:rPr>
          <w:szCs w:val="28"/>
          <w:lang w:val="uk-UA"/>
        </w:rPr>
      </w:pPr>
    </w:p>
    <w:p w:rsidR="000B6997" w:rsidRDefault="000B6997" w:rsidP="00DA79F0">
      <w:pPr>
        <w:ind w:hanging="284"/>
        <w:contextualSpacing/>
        <w:rPr>
          <w:szCs w:val="28"/>
          <w:lang w:val="uk-UA"/>
        </w:rPr>
      </w:pPr>
    </w:p>
    <w:p w:rsidR="000B6997" w:rsidRPr="000B6997" w:rsidRDefault="000B6997" w:rsidP="00DA79F0">
      <w:pPr>
        <w:ind w:hanging="284"/>
        <w:contextualSpacing/>
        <w:rPr>
          <w:szCs w:val="28"/>
          <w:lang w:val="uk-UA"/>
        </w:rPr>
      </w:pPr>
    </w:p>
    <w:p w:rsidR="00DA79F0" w:rsidRDefault="00DA79F0" w:rsidP="00DA79F0">
      <w:pPr>
        <w:ind w:hanging="284"/>
        <w:jc w:val="center"/>
        <w:rPr>
          <w:sz w:val="20"/>
          <w:szCs w:val="20"/>
        </w:rPr>
      </w:pPr>
    </w:p>
    <w:p w:rsidR="00DA79F0" w:rsidRDefault="00DA79F0" w:rsidP="00DA79F0">
      <w:pPr>
        <w:ind w:hanging="284"/>
        <w:jc w:val="center"/>
        <w:rPr>
          <w:sz w:val="20"/>
          <w:szCs w:val="20"/>
          <w:lang w:val="uk-UA"/>
        </w:rPr>
      </w:pPr>
    </w:p>
    <w:p w:rsidR="003400BA" w:rsidRPr="003400BA" w:rsidRDefault="003400BA" w:rsidP="00DA79F0">
      <w:pPr>
        <w:ind w:hanging="284"/>
        <w:jc w:val="center"/>
        <w:rPr>
          <w:sz w:val="20"/>
          <w:szCs w:val="20"/>
          <w:lang w:val="uk-UA"/>
        </w:rPr>
      </w:pPr>
    </w:p>
    <w:p w:rsidR="005457F8" w:rsidRDefault="00DA79F0" w:rsidP="005457F8">
      <w:pPr>
        <w:spacing w:after="0" w:line="240" w:lineRule="auto"/>
        <w:ind w:left="720"/>
        <w:jc w:val="center"/>
        <w:rPr>
          <w:sz w:val="20"/>
          <w:szCs w:val="20"/>
          <w:lang w:val="uk-UA"/>
        </w:rPr>
      </w:pPr>
      <w:r>
        <w:rPr>
          <w:sz w:val="20"/>
          <w:szCs w:val="20"/>
        </w:rPr>
        <w:lastRenderedPageBreak/>
        <w:t>-2-</w:t>
      </w:r>
    </w:p>
    <w:p w:rsidR="005457F8" w:rsidRDefault="005457F8" w:rsidP="005457F8">
      <w:pPr>
        <w:spacing w:after="0" w:line="240" w:lineRule="auto"/>
        <w:ind w:left="720"/>
        <w:jc w:val="center"/>
        <w:rPr>
          <w:sz w:val="20"/>
          <w:szCs w:val="20"/>
          <w:lang w:val="uk-UA"/>
        </w:rPr>
      </w:pPr>
    </w:p>
    <w:p w:rsidR="005457F8" w:rsidRPr="005457F8" w:rsidRDefault="005457F8" w:rsidP="005457F8">
      <w:pPr>
        <w:spacing w:after="0" w:line="240" w:lineRule="auto"/>
        <w:ind w:left="720"/>
        <w:jc w:val="center"/>
        <w:rPr>
          <w:rFonts w:ascii="Times New Roman" w:hAnsi="Times New Roman" w:cs="Times New Roman"/>
          <w:b/>
          <w:sz w:val="24"/>
          <w:szCs w:val="24"/>
          <w:lang w:val="uk-UA"/>
        </w:rPr>
      </w:pPr>
    </w:p>
    <w:p w:rsidR="005457F8" w:rsidRPr="004F18BD" w:rsidRDefault="00BE2B1C" w:rsidP="005457F8">
      <w:pPr>
        <w:numPr>
          <w:ilvl w:val="0"/>
          <w:numId w:val="2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proofErr w:type="gramStart"/>
      <w:r w:rsidR="005457F8" w:rsidRPr="004F18BD">
        <w:rPr>
          <w:rFonts w:ascii="Times New Roman" w:hAnsi="Times New Roman" w:cs="Times New Roman"/>
          <w:b/>
          <w:sz w:val="24"/>
          <w:szCs w:val="24"/>
        </w:rPr>
        <w:t>П</w:t>
      </w:r>
      <w:proofErr w:type="gramEnd"/>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О</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Я</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С</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Н</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Ю</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В</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А</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Л</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Ь</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Н</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 xml:space="preserve">А </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З</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А</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П</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И</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С</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К</w:t>
      </w:r>
      <w:r>
        <w:rPr>
          <w:rFonts w:ascii="Times New Roman" w:hAnsi="Times New Roman" w:cs="Times New Roman"/>
          <w:b/>
          <w:sz w:val="24"/>
          <w:szCs w:val="24"/>
          <w:lang w:val="uk-UA"/>
        </w:rPr>
        <w:t xml:space="preserve"> </w:t>
      </w:r>
      <w:r w:rsidR="005457F8" w:rsidRPr="004F18BD">
        <w:rPr>
          <w:rFonts w:ascii="Times New Roman" w:hAnsi="Times New Roman" w:cs="Times New Roman"/>
          <w:b/>
          <w:sz w:val="24"/>
          <w:szCs w:val="24"/>
        </w:rPr>
        <w:t>А</w:t>
      </w:r>
    </w:p>
    <w:p w:rsidR="005457F8" w:rsidRPr="004F18BD" w:rsidRDefault="005457F8" w:rsidP="005457F8">
      <w:pPr>
        <w:spacing w:after="0" w:line="240" w:lineRule="auto"/>
        <w:jc w:val="center"/>
        <w:rPr>
          <w:rFonts w:ascii="Times New Roman" w:hAnsi="Times New Roman" w:cs="Times New Roman"/>
          <w:b/>
          <w:sz w:val="24"/>
          <w:szCs w:val="24"/>
        </w:rPr>
      </w:pPr>
      <w:r w:rsidRPr="004F18BD">
        <w:rPr>
          <w:rFonts w:ascii="Times New Roman" w:hAnsi="Times New Roman" w:cs="Times New Roman"/>
          <w:b/>
          <w:sz w:val="24"/>
          <w:szCs w:val="24"/>
        </w:rPr>
        <w:t xml:space="preserve">до </w:t>
      </w:r>
      <w:r>
        <w:rPr>
          <w:rFonts w:ascii="Times New Roman" w:hAnsi="Times New Roman" w:cs="Times New Roman"/>
          <w:b/>
          <w:sz w:val="24"/>
          <w:szCs w:val="24"/>
          <w:lang w:val="uk-UA"/>
        </w:rPr>
        <w:t>освітньої програми</w:t>
      </w:r>
      <w:r w:rsidRPr="004F18BD">
        <w:rPr>
          <w:rFonts w:ascii="Times New Roman" w:hAnsi="Times New Roman" w:cs="Times New Roman"/>
          <w:b/>
          <w:sz w:val="24"/>
          <w:szCs w:val="24"/>
        </w:rPr>
        <w:t xml:space="preserve"> на 20</w:t>
      </w:r>
      <w:r w:rsidRPr="004F18BD">
        <w:rPr>
          <w:rFonts w:ascii="Times New Roman" w:hAnsi="Times New Roman" w:cs="Times New Roman"/>
          <w:b/>
          <w:sz w:val="24"/>
          <w:szCs w:val="24"/>
          <w:lang w:val="uk-UA"/>
        </w:rPr>
        <w:t>20</w:t>
      </w:r>
      <w:r w:rsidRPr="004F18BD">
        <w:rPr>
          <w:rFonts w:ascii="Times New Roman" w:hAnsi="Times New Roman" w:cs="Times New Roman"/>
          <w:b/>
          <w:sz w:val="24"/>
          <w:szCs w:val="24"/>
        </w:rPr>
        <w:t>/20</w:t>
      </w:r>
      <w:r w:rsidRPr="004F18BD">
        <w:rPr>
          <w:rFonts w:ascii="Times New Roman" w:hAnsi="Times New Roman" w:cs="Times New Roman"/>
          <w:b/>
          <w:sz w:val="24"/>
          <w:szCs w:val="24"/>
          <w:lang w:val="uk-UA"/>
        </w:rPr>
        <w:t>21</w:t>
      </w:r>
      <w:r w:rsidRPr="004F18BD">
        <w:rPr>
          <w:rFonts w:ascii="Times New Roman" w:hAnsi="Times New Roman" w:cs="Times New Roman"/>
          <w:b/>
          <w:sz w:val="24"/>
          <w:szCs w:val="24"/>
        </w:rPr>
        <w:t xml:space="preserve"> навчальний </w:t>
      </w:r>
      <w:proofErr w:type="gramStart"/>
      <w:r w:rsidRPr="004F18BD">
        <w:rPr>
          <w:rFonts w:ascii="Times New Roman" w:hAnsi="Times New Roman" w:cs="Times New Roman"/>
          <w:b/>
          <w:sz w:val="24"/>
          <w:szCs w:val="24"/>
        </w:rPr>
        <w:t>р</w:t>
      </w:r>
      <w:proofErr w:type="gramEnd"/>
      <w:r w:rsidRPr="004F18BD">
        <w:rPr>
          <w:rFonts w:ascii="Times New Roman" w:hAnsi="Times New Roman" w:cs="Times New Roman"/>
          <w:b/>
          <w:sz w:val="24"/>
          <w:szCs w:val="24"/>
        </w:rPr>
        <w:t xml:space="preserve">ік </w:t>
      </w:r>
    </w:p>
    <w:p w:rsidR="005457F8" w:rsidRPr="00081752" w:rsidRDefault="005457F8" w:rsidP="005457F8">
      <w:pPr>
        <w:spacing w:after="0" w:line="240" w:lineRule="auto"/>
        <w:jc w:val="center"/>
        <w:rPr>
          <w:rFonts w:ascii="Times New Roman" w:hAnsi="Times New Roman" w:cs="Times New Roman"/>
          <w:b/>
          <w:sz w:val="24"/>
          <w:szCs w:val="24"/>
        </w:rPr>
      </w:pPr>
      <w:r w:rsidRPr="004F18BD">
        <w:rPr>
          <w:rFonts w:ascii="Times New Roman" w:hAnsi="Times New Roman" w:cs="Times New Roman"/>
          <w:b/>
          <w:sz w:val="24"/>
          <w:szCs w:val="24"/>
        </w:rPr>
        <w:t>комунального закладу «Маріупольська загальноосвітня школа І-</w:t>
      </w:r>
      <w:r w:rsidRPr="00081752">
        <w:rPr>
          <w:rFonts w:ascii="Times New Roman" w:hAnsi="Times New Roman" w:cs="Times New Roman"/>
          <w:b/>
          <w:sz w:val="24"/>
          <w:szCs w:val="24"/>
        </w:rPr>
        <w:t>ІІІ ступенів № 37</w:t>
      </w:r>
    </w:p>
    <w:p w:rsidR="005457F8" w:rsidRPr="00081752" w:rsidRDefault="005457F8" w:rsidP="005457F8">
      <w:pPr>
        <w:spacing w:after="0" w:line="240" w:lineRule="auto"/>
        <w:jc w:val="center"/>
        <w:rPr>
          <w:rFonts w:ascii="Times New Roman" w:hAnsi="Times New Roman" w:cs="Times New Roman"/>
          <w:b/>
          <w:sz w:val="24"/>
          <w:szCs w:val="24"/>
        </w:rPr>
      </w:pPr>
      <w:r w:rsidRPr="00081752">
        <w:rPr>
          <w:rFonts w:ascii="Times New Roman" w:hAnsi="Times New Roman" w:cs="Times New Roman"/>
          <w:b/>
          <w:sz w:val="24"/>
          <w:szCs w:val="24"/>
        </w:rPr>
        <w:t xml:space="preserve"> Маріупольської міської ради Донецької області»</w:t>
      </w:r>
    </w:p>
    <w:p w:rsidR="00AF501B" w:rsidRDefault="00AF501B" w:rsidP="00DA79F0">
      <w:pPr>
        <w:jc w:val="center"/>
        <w:rPr>
          <w:sz w:val="20"/>
          <w:szCs w:val="20"/>
        </w:rPr>
      </w:pPr>
    </w:p>
    <w:p w:rsidR="005457F8" w:rsidRDefault="005457F8" w:rsidP="0006483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r w:rsidR="008D5402">
        <w:rPr>
          <w:rFonts w:ascii="Times New Roman" w:hAnsi="Times New Roman" w:cs="Times New Roman"/>
          <w:b/>
          <w:sz w:val="24"/>
          <w:szCs w:val="24"/>
          <w:lang w:val="uk-UA"/>
        </w:rPr>
        <w:t>.</w:t>
      </w:r>
      <w:r w:rsidR="00AF501B" w:rsidRPr="00AF501B">
        <w:rPr>
          <w:rFonts w:ascii="Times New Roman" w:hAnsi="Times New Roman" w:cs="Times New Roman"/>
          <w:b/>
          <w:sz w:val="24"/>
          <w:szCs w:val="24"/>
        </w:rPr>
        <w:t xml:space="preserve"> </w:t>
      </w:r>
      <w:r>
        <w:rPr>
          <w:rFonts w:ascii="Times New Roman" w:hAnsi="Times New Roman" w:cs="Times New Roman"/>
          <w:b/>
          <w:sz w:val="24"/>
          <w:szCs w:val="24"/>
          <w:lang w:val="uk-UA"/>
        </w:rPr>
        <w:t>Призначення закладу та засіб його реалізації</w:t>
      </w:r>
    </w:p>
    <w:p w:rsidR="00064836" w:rsidRDefault="00064836" w:rsidP="00064836">
      <w:pPr>
        <w:spacing w:after="0"/>
        <w:jc w:val="center"/>
        <w:rPr>
          <w:rFonts w:ascii="Times New Roman" w:hAnsi="Times New Roman" w:cs="Times New Roman"/>
          <w:b/>
          <w:sz w:val="24"/>
          <w:szCs w:val="24"/>
          <w:lang w:val="uk-UA"/>
        </w:rPr>
      </w:pPr>
    </w:p>
    <w:p w:rsidR="00441942" w:rsidRPr="005457F8" w:rsidRDefault="00AF501B" w:rsidP="00064836">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AF501B">
        <w:rPr>
          <w:rFonts w:ascii="Times New Roman" w:hAnsi="Times New Roman" w:cs="Times New Roman"/>
          <w:sz w:val="24"/>
          <w:szCs w:val="24"/>
        </w:rPr>
        <w:t xml:space="preserve">Ідея компетентнісного </w:t>
      </w:r>
      <w:proofErr w:type="gramStart"/>
      <w:r w:rsidRPr="00AF501B">
        <w:rPr>
          <w:rFonts w:ascii="Times New Roman" w:hAnsi="Times New Roman" w:cs="Times New Roman"/>
          <w:sz w:val="24"/>
          <w:szCs w:val="24"/>
        </w:rPr>
        <w:t>п</w:t>
      </w:r>
      <w:proofErr w:type="gramEnd"/>
      <w:r w:rsidRPr="00AF501B">
        <w:rPr>
          <w:rFonts w:ascii="Times New Roman" w:hAnsi="Times New Roman" w:cs="Times New Roman"/>
          <w:sz w:val="24"/>
          <w:szCs w:val="24"/>
        </w:rPr>
        <w:t xml:space="preserve">ідходу до сучасної освіти є наскрізною і визначальною на сьогоднішній день. Надання </w:t>
      </w:r>
      <w:proofErr w:type="gramStart"/>
      <w:r w:rsidRPr="00AF501B">
        <w:rPr>
          <w:rFonts w:ascii="Times New Roman" w:hAnsi="Times New Roman" w:cs="Times New Roman"/>
          <w:sz w:val="24"/>
          <w:szCs w:val="24"/>
        </w:rPr>
        <w:t>пр</w:t>
      </w:r>
      <w:proofErr w:type="gramEnd"/>
      <w:r w:rsidRPr="00AF501B">
        <w:rPr>
          <w:rFonts w:ascii="Times New Roman" w:hAnsi="Times New Roman" w:cs="Times New Roman"/>
          <w:sz w:val="24"/>
          <w:szCs w:val="24"/>
        </w:rPr>
        <w:t xml:space="preserve">іоритетів формуванню </w:t>
      </w:r>
      <w:r>
        <w:rPr>
          <w:rFonts w:ascii="Times New Roman" w:hAnsi="Times New Roman" w:cs="Times New Roman"/>
          <w:sz w:val="24"/>
          <w:szCs w:val="24"/>
        </w:rPr>
        <w:t xml:space="preserve">у дітей шкільного віку </w:t>
      </w:r>
      <w:r w:rsidRPr="00AF501B">
        <w:rPr>
          <w:rFonts w:ascii="Times New Roman" w:hAnsi="Times New Roman" w:cs="Times New Roman"/>
          <w:sz w:val="24"/>
          <w:szCs w:val="24"/>
        </w:rPr>
        <w:t xml:space="preserve"> формуванню готовності здобувати знання самостійно протягом усього життя поставило нагальну потребу у виробленні власної концепції розвитку </w:t>
      </w:r>
      <w:r>
        <w:rPr>
          <w:rFonts w:ascii="Times New Roman" w:hAnsi="Times New Roman" w:cs="Times New Roman"/>
          <w:sz w:val="24"/>
          <w:szCs w:val="24"/>
          <w:lang w:val="uk-UA"/>
        </w:rPr>
        <w:t>школи</w:t>
      </w:r>
      <w:r w:rsidRPr="00AF501B">
        <w:rPr>
          <w:rFonts w:ascii="Times New Roman" w:hAnsi="Times New Roman" w:cs="Times New Roman"/>
          <w:sz w:val="24"/>
          <w:szCs w:val="24"/>
        </w:rPr>
        <w:t>, яка прокладає стратегічний напрям у роботі колективу закладу, допомагає поєднати цілі та очікуваний результат, усвідомити їх усім учасникам навчально-виховного процесу. Серед сучасних моделей освіти виділяють модель 4К, що включає чотири ключові компетентності, що починаються з букви «К»: креативність, комунікація, кооперація (співпраця), критичне мислення. Реформування змісту та</w:t>
      </w:r>
      <w:r>
        <w:rPr>
          <w:rFonts w:ascii="Times New Roman" w:hAnsi="Times New Roman" w:cs="Times New Roman"/>
          <w:sz w:val="24"/>
          <w:szCs w:val="24"/>
        </w:rPr>
        <w:t xml:space="preserve"> гуманізація цілей </w:t>
      </w:r>
      <w:r w:rsidRPr="00AF501B">
        <w:rPr>
          <w:rFonts w:ascii="Times New Roman" w:hAnsi="Times New Roman" w:cs="Times New Roman"/>
          <w:sz w:val="24"/>
          <w:szCs w:val="24"/>
        </w:rPr>
        <w:t xml:space="preserve"> початкової </w:t>
      </w:r>
      <w:r>
        <w:rPr>
          <w:rFonts w:ascii="Times New Roman" w:hAnsi="Times New Roman" w:cs="Times New Roman"/>
          <w:sz w:val="24"/>
          <w:szCs w:val="24"/>
          <w:lang w:val="uk-UA"/>
        </w:rPr>
        <w:t xml:space="preserve">та базової </w:t>
      </w:r>
      <w:r w:rsidRPr="00AF501B">
        <w:rPr>
          <w:rFonts w:ascii="Times New Roman" w:hAnsi="Times New Roman" w:cs="Times New Roman"/>
          <w:sz w:val="24"/>
          <w:szCs w:val="24"/>
        </w:rPr>
        <w:t xml:space="preserve">освіти України, суть якого полягає в реалізації компетентнісної парадигми, орієнтує педагогів на впровадження у педагогічну практику цілісного </w:t>
      </w:r>
      <w:proofErr w:type="gramStart"/>
      <w:r w:rsidRPr="00AF501B">
        <w:rPr>
          <w:rFonts w:ascii="Times New Roman" w:hAnsi="Times New Roman" w:cs="Times New Roman"/>
          <w:sz w:val="24"/>
          <w:szCs w:val="24"/>
        </w:rPr>
        <w:t>п</w:t>
      </w:r>
      <w:proofErr w:type="gramEnd"/>
      <w:r w:rsidRPr="00AF501B">
        <w:rPr>
          <w:rFonts w:ascii="Times New Roman" w:hAnsi="Times New Roman" w:cs="Times New Roman"/>
          <w:sz w:val="24"/>
          <w:szCs w:val="24"/>
        </w:rPr>
        <w:t>ідходу до розвитку особистості. Важливим показником життєв</w:t>
      </w:r>
      <w:r>
        <w:rPr>
          <w:rFonts w:ascii="Times New Roman" w:hAnsi="Times New Roman" w:cs="Times New Roman"/>
          <w:sz w:val="24"/>
          <w:szCs w:val="24"/>
        </w:rPr>
        <w:t xml:space="preserve">ої компетентності </w:t>
      </w:r>
      <w:r w:rsidRPr="00AF501B">
        <w:rPr>
          <w:rFonts w:ascii="Times New Roman" w:hAnsi="Times New Roman" w:cs="Times New Roman"/>
          <w:sz w:val="24"/>
          <w:szCs w:val="24"/>
        </w:rPr>
        <w:t xml:space="preserve"> молодшого школяра</w:t>
      </w:r>
      <w:r>
        <w:rPr>
          <w:rFonts w:ascii="Times New Roman" w:hAnsi="Times New Roman" w:cs="Times New Roman"/>
          <w:sz w:val="24"/>
          <w:szCs w:val="24"/>
          <w:lang w:val="uk-UA"/>
        </w:rPr>
        <w:t xml:space="preserve"> та підлітка</w:t>
      </w:r>
      <w:r w:rsidRPr="00AF501B">
        <w:rPr>
          <w:rFonts w:ascii="Times New Roman" w:hAnsi="Times New Roman" w:cs="Times New Roman"/>
          <w:sz w:val="24"/>
          <w:szCs w:val="24"/>
        </w:rPr>
        <w:t xml:space="preserve">, його життєздатності, спроможності правильно орієнтуватися у життєвих реаліях та допомагати собі розв'язувати проблеми є цілісне </w:t>
      </w:r>
      <w:proofErr w:type="gramStart"/>
      <w:r w:rsidRPr="00AF501B">
        <w:rPr>
          <w:rFonts w:ascii="Times New Roman" w:hAnsi="Times New Roman" w:cs="Times New Roman"/>
          <w:sz w:val="24"/>
          <w:szCs w:val="24"/>
        </w:rPr>
        <w:t>св</w:t>
      </w:r>
      <w:proofErr w:type="gramEnd"/>
      <w:r w:rsidRPr="00AF501B">
        <w:rPr>
          <w:rFonts w:ascii="Times New Roman" w:hAnsi="Times New Roman" w:cs="Times New Roman"/>
          <w:sz w:val="24"/>
          <w:szCs w:val="24"/>
        </w:rPr>
        <w:t>ітобачення, фундамент якого закладаєт</w:t>
      </w:r>
      <w:r>
        <w:rPr>
          <w:rFonts w:ascii="Times New Roman" w:hAnsi="Times New Roman" w:cs="Times New Roman"/>
          <w:sz w:val="24"/>
          <w:szCs w:val="24"/>
        </w:rPr>
        <w:t xml:space="preserve">ься </w:t>
      </w:r>
      <w:r>
        <w:rPr>
          <w:rFonts w:ascii="Times New Roman" w:hAnsi="Times New Roman" w:cs="Times New Roman"/>
          <w:sz w:val="24"/>
          <w:szCs w:val="24"/>
          <w:lang w:val="uk-UA"/>
        </w:rPr>
        <w:t>в  перших класах НУШ</w:t>
      </w:r>
      <w:r w:rsidRPr="00AF501B">
        <w:rPr>
          <w:rFonts w:ascii="Times New Roman" w:hAnsi="Times New Roman" w:cs="Times New Roman"/>
          <w:sz w:val="24"/>
          <w:szCs w:val="24"/>
        </w:rPr>
        <w:t xml:space="preserve">. </w:t>
      </w:r>
      <w:proofErr w:type="gramStart"/>
      <w:r w:rsidRPr="00AF501B">
        <w:rPr>
          <w:rFonts w:ascii="Times New Roman" w:hAnsi="Times New Roman" w:cs="Times New Roman"/>
          <w:sz w:val="24"/>
          <w:szCs w:val="24"/>
        </w:rPr>
        <w:t>Тому</w:t>
      </w:r>
      <w:r>
        <w:rPr>
          <w:rFonts w:ascii="Times New Roman" w:hAnsi="Times New Roman" w:cs="Times New Roman"/>
          <w:sz w:val="24"/>
          <w:szCs w:val="24"/>
          <w:lang w:val="uk-UA"/>
        </w:rPr>
        <w:t xml:space="preserve">, </w:t>
      </w:r>
      <w:r w:rsidRPr="00AF501B">
        <w:rPr>
          <w:rFonts w:ascii="Times New Roman" w:hAnsi="Times New Roman" w:cs="Times New Roman"/>
          <w:sz w:val="24"/>
          <w:szCs w:val="24"/>
        </w:rPr>
        <w:t xml:space="preserve"> освітня діяльність у </w:t>
      </w:r>
      <w:r>
        <w:rPr>
          <w:rFonts w:ascii="Times New Roman" w:hAnsi="Times New Roman" w:cs="Times New Roman"/>
          <w:sz w:val="24"/>
          <w:szCs w:val="24"/>
          <w:lang w:val="uk-UA"/>
        </w:rPr>
        <w:t xml:space="preserve">молодшому </w:t>
      </w:r>
      <w:r w:rsidRPr="00AF501B">
        <w:rPr>
          <w:rFonts w:ascii="Times New Roman" w:hAnsi="Times New Roman" w:cs="Times New Roman"/>
          <w:sz w:val="24"/>
          <w:szCs w:val="24"/>
        </w:rPr>
        <w:t xml:space="preserve">шкільному віці має </w:t>
      </w:r>
      <w:r>
        <w:rPr>
          <w:rFonts w:ascii="Times New Roman" w:hAnsi="Times New Roman" w:cs="Times New Roman"/>
          <w:sz w:val="24"/>
          <w:szCs w:val="24"/>
        </w:rPr>
        <w:t xml:space="preserve">спрямовуватись на становлення </w:t>
      </w:r>
      <w:r w:rsidRPr="00AF501B">
        <w:rPr>
          <w:rFonts w:ascii="Times New Roman" w:hAnsi="Times New Roman" w:cs="Times New Roman"/>
          <w:sz w:val="24"/>
          <w:szCs w:val="24"/>
        </w:rPr>
        <w:t>шкільної зрілості, важливою ознакою якої є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proofErr w:type="gramEnd"/>
      <w:r w:rsidRPr="00AF501B">
        <w:rPr>
          <w:rFonts w:ascii="Times New Roman" w:hAnsi="Times New Roman" w:cs="Times New Roman"/>
          <w:sz w:val="24"/>
          <w:szCs w:val="24"/>
        </w:rPr>
        <w:t xml:space="preserve"> Вказані якості є базовими для становлення особистості дитини, ступінь їх розвитку визначає передусім </w:t>
      </w:r>
      <w:proofErr w:type="gramStart"/>
      <w:r w:rsidRPr="00AF501B">
        <w:rPr>
          <w:rFonts w:ascii="Times New Roman" w:hAnsi="Times New Roman" w:cs="Times New Roman"/>
          <w:sz w:val="24"/>
          <w:szCs w:val="24"/>
        </w:rPr>
        <w:t>р</w:t>
      </w:r>
      <w:proofErr w:type="gramEnd"/>
      <w:r w:rsidRPr="00AF501B">
        <w:rPr>
          <w:rFonts w:ascii="Times New Roman" w:hAnsi="Times New Roman" w:cs="Times New Roman"/>
          <w:sz w:val="24"/>
          <w:szCs w:val="24"/>
        </w:rPr>
        <w:t>івень її психічної активності, створює можливості дл</w:t>
      </w:r>
      <w:r>
        <w:rPr>
          <w:rFonts w:ascii="Times New Roman" w:hAnsi="Times New Roman" w:cs="Times New Roman"/>
          <w:sz w:val="24"/>
          <w:szCs w:val="24"/>
        </w:rPr>
        <w:t>я подальшого саморозвитку</w:t>
      </w:r>
      <w:r>
        <w:rPr>
          <w:rFonts w:ascii="Times New Roman" w:hAnsi="Times New Roman" w:cs="Times New Roman"/>
          <w:sz w:val="24"/>
          <w:szCs w:val="24"/>
          <w:lang w:val="uk-UA"/>
        </w:rPr>
        <w:t>.</w:t>
      </w:r>
    </w:p>
    <w:p w:rsidR="00966519" w:rsidRDefault="00AF501B" w:rsidP="00064836">
      <w:pPr>
        <w:spacing w:after="0" w:line="240" w:lineRule="auto"/>
        <w:jc w:val="both"/>
        <w:rPr>
          <w:rFonts w:ascii="Times New Roman" w:hAnsi="Times New Roman" w:cs="Times New Roman"/>
          <w:sz w:val="24"/>
          <w:szCs w:val="24"/>
          <w:lang w:val="uk-UA"/>
        </w:rPr>
      </w:pPr>
      <w:r w:rsidRPr="00AF501B">
        <w:rPr>
          <w:rFonts w:ascii="Times New Roman" w:hAnsi="Times New Roman" w:cs="Times New Roman"/>
          <w:b/>
          <w:sz w:val="24"/>
          <w:szCs w:val="24"/>
          <w:lang w:val="uk-UA"/>
        </w:rPr>
        <w:t>Призначення закладу</w:t>
      </w:r>
      <w:r w:rsidRPr="00AF501B">
        <w:rPr>
          <w:rFonts w:ascii="Times New Roman" w:hAnsi="Times New Roman" w:cs="Times New Roman"/>
          <w:sz w:val="24"/>
          <w:szCs w:val="24"/>
          <w:lang w:val="uk-UA"/>
        </w:rPr>
        <w:t xml:space="preserve">: Реалізація права дитини на здобуття  початкової </w:t>
      </w:r>
      <w:r>
        <w:rPr>
          <w:rFonts w:ascii="Times New Roman" w:hAnsi="Times New Roman" w:cs="Times New Roman"/>
          <w:sz w:val="24"/>
          <w:szCs w:val="24"/>
          <w:lang w:val="uk-UA"/>
        </w:rPr>
        <w:t xml:space="preserve">та базової </w:t>
      </w:r>
      <w:r w:rsidRPr="00AF501B">
        <w:rPr>
          <w:rFonts w:ascii="Times New Roman" w:hAnsi="Times New Roman" w:cs="Times New Roman"/>
          <w:sz w:val="24"/>
          <w:szCs w:val="24"/>
          <w:lang w:val="uk-UA"/>
        </w:rPr>
        <w:t>освіти, її фізичний, розумовий і духовний розвиток, соціальну адаптацію та готовність продовжувати освіту</w:t>
      </w:r>
      <w:r w:rsidR="00966519">
        <w:rPr>
          <w:rFonts w:ascii="Times New Roman" w:hAnsi="Times New Roman" w:cs="Times New Roman"/>
          <w:sz w:val="24"/>
          <w:szCs w:val="24"/>
          <w:lang w:val="uk-UA"/>
        </w:rPr>
        <w:t xml:space="preserve"> на подальших етапах.</w:t>
      </w:r>
    </w:p>
    <w:p w:rsidR="00966519" w:rsidRDefault="00966519" w:rsidP="00064836">
      <w:pPr>
        <w:spacing w:after="0" w:line="240" w:lineRule="auto"/>
        <w:jc w:val="both"/>
        <w:rPr>
          <w:rFonts w:ascii="Times New Roman" w:hAnsi="Times New Roman" w:cs="Times New Roman"/>
          <w:sz w:val="24"/>
          <w:szCs w:val="24"/>
          <w:lang w:val="uk-UA"/>
        </w:rPr>
      </w:pPr>
      <w:r w:rsidRPr="00966519">
        <w:rPr>
          <w:b/>
          <w:lang w:val="uk-UA"/>
        </w:rPr>
        <w:t xml:space="preserve"> </w:t>
      </w:r>
      <w:r w:rsidRPr="00966519">
        <w:rPr>
          <w:rFonts w:ascii="Times New Roman" w:hAnsi="Times New Roman" w:cs="Times New Roman"/>
          <w:b/>
          <w:sz w:val="24"/>
          <w:szCs w:val="24"/>
          <w:lang w:val="uk-UA"/>
        </w:rPr>
        <w:t>Основним засобом реалізації призначення закладу</w:t>
      </w:r>
      <w:r w:rsidRPr="00966519">
        <w:rPr>
          <w:rFonts w:ascii="Times New Roman" w:hAnsi="Times New Roman" w:cs="Times New Roman"/>
          <w:sz w:val="24"/>
          <w:szCs w:val="24"/>
          <w:lang w:val="uk-UA"/>
        </w:rPr>
        <w:t xml:space="preserve"> освіти є здійснення освітньої діяльності відповідно до загальноосвітніх програм двох ступенів освіти:  </w:t>
      </w:r>
    </w:p>
    <w:p w:rsidR="00966519" w:rsidRDefault="00966519" w:rsidP="00064836">
      <w:pPr>
        <w:pStyle w:val="af7"/>
        <w:numPr>
          <w:ilvl w:val="0"/>
          <w:numId w:val="20"/>
        </w:numPr>
        <w:spacing w:after="0" w:line="240" w:lineRule="auto"/>
        <w:jc w:val="both"/>
        <w:rPr>
          <w:rFonts w:ascii="Times New Roman" w:hAnsi="Times New Roman" w:cs="Times New Roman"/>
          <w:sz w:val="24"/>
          <w:szCs w:val="24"/>
          <w:lang w:val="uk-UA"/>
        </w:rPr>
      </w:pPr>
      <w:r w:rsidRPr="00441942">
        <w:rPr>
          <w:rFonts w:ascii="Times New Roman" w:hAnsi="Times New Roman" w:cs="Times New Roman"/>
          <w:sz w:val="24"/>
          <w:szCs w:val="24"/>
          <w:lang w:val="uk-UA"/>
        </w:rPr>
        <w:t>початкова загальна освіта  та базова загальна середня освіта.</w:t>
      </w:r>
    </w:p>
    <w:p w:rsidR="00441942" w:rsidRDefault="00966519" w:rsidP="00064836">
      <w:pPr>
        <w:spacing w:after="0" w:line="240" w:lineRule="auto"/>
        <w:jc w:val="both"/>
        <w:rPr>
          <w:rFonts w:ascii="Times New Roman" w:hAnsi="Times New Roman" w:cs="Times New Roman"/>
          <w:sz w:val="24"/>
          <w:szCs w:val="24"/>
          <w:lang w:val="uk-UA"/>
        </w:rPr>
      </w:pPr>
      <w:r w:rsidRPr="00441942">
        <w:rPr>
          <w:rFonts w:ascii="Times New Roman" w:hAnsi="Times New Roman" w:cs="Times New Roman"/>
          <w:b/>
          <w:sz w:val="24"/>
          <w:szCs w:val="24"/>
          <w:lang w:val="uk-UA"/>
        </w:rPr>
        <w:t>Реалізація призначення закладу</w:t>
      </w:r>
      <w:r w:rsidRPr="00966519">
        <w:rPr>
          <w:rFonts w:ascii="Times New Roman" w:hAnsi="Times New Roman" w:cs="Times New Roman"/>
          <w:sz w:val="24"/>
          <w:szCs w:val="24"/>
          <w:lang w:val="uk-UA"/>
        </w:rPr>
        <w:t xml:space="preserve"> здійснюється через забезпечення в освітній діяльності таких принципів:  </w:t>
      </w:r>
    </w:p>
    <w:p w:rsidR="00441942" w:rsidRPr="00441942" w:rsidRDefault="00966519" w:rsidP="00064836">
      <w:pPr>
        <w:pStyle w:val="af7"/>
        <w:numPr>
          <w:ilvl w:val="0"/>
          <w:numId w:val="20"/>
        </w:numPr>
        <w:spacing w:line="240" w:lineRule="auto"/>
        <w:jc w:val="both"/>
        <w:rPr>
          <w:rFonts w:ascii="Times New Roman" w:hAnsi="Times New Roman" w:cs="Times New Roman"/>
          <w:sz w:val="24"/>
          <w:szCs w:val="24"/>
          <w:lang w:val="uk-UA"/>
        </w:rPr>
      </w:pPr>
      <w:r w:rsidRPr="00441942">
        <w:rPr>
          <w:rFonts w:ascii="Times New Roman" w:hAnsi="Times New Roman" w:cs="Times New Roman"/>
          <w:sz w:val="24"/>
          <w:szCs w:val="24"/>
          <w:lang w:val="uk-UA"/>
        </w:rPr>
        <w:t>гуманізм як норма поваги до особистості та основа побудови партнерського</w:t>
      </w:r>
      <w:r w:rsidR="00441942" w:rsidRPr="00441942">
        <w:rPr>
          <w:rFonts w:ascii="Times New Roman" w:hAnsi="Times New Roman" w:cs="Times New Roman"/>
          <w:sz w:val="24"/>
          <w:szCs w:val="24"/>
          <w:lang w:val="uk-UA"/>
        </w:rPr>
        <w:t xml:space="preserve"> </w:t>
      </w:r>
      <w:r w:rsidRPr="00441942">
        <w:rPr>
          <w:rFonts w:ascii="Times New Roman" w:hAnsi="Times New Roman" w:cs="Times New Roman"/>
          <w:sz w:val="24"/>
          <w:szCs w:val="24"/>
          <w:lang w:val="uk-UA"/>
        </w:rPr>
        <w:t xml:space="preserve">спілкування з дитиною; </w:t>
      </w:r>
    </w:p>
    <w:p w:rsidR="00441942" w:rsidRPr="00441942" w:rsidRDefault="00966519" w:rsidP="00064836">
      <w:pPr>
        <w:pStyle w:val="af7"/>
        <w:numPr>
          <w:ilvl w:val="0"/>
          <w:numId w:val="20"/>
        </w:numPr>
        <w:spacing w:line="240" w:lineRule="auto"/>
        <w:jc w:val="both"/>
        <w:rPr>
          <w:rFonts w:ascii="Times New Roman" w:hAnsi="Times New Roman" w:cs="Times New Roman"/>
          <w:sz w:val="24"/>
          <w:szCs w:val="24"/>
          <w:lang w:val="uk-UA"/>
        </w:rPr>
      </w:pPr>
      <w:r w:rsidRPr="00441942">
        <w:rPr>
          <w:rFonts w:ascii="Times New Roman" w:hAnsi="Times New Roman" w:cs="Times New Roman"/>
          <w:sz w:val="24"/>
          <w:szCs w:val="24"/>
          <w:lang w:val="uk-UA"/>
        </w:rPr>
        <w:t>інтеграційні засади побудови та організації освітнього процесу;</w:t>
      </w:r>
    </w:p>
    <w:p w:rsidR="00441942" w:rsidRPr="00441942" w:rsidRDefault="00966519" w:rsidP="00064836">
      <w:pPr>
        <w:pStyle w:val="af7"/>
        <w:numPr>
          <w:ilvl w:val="0"/>
          <w:numId w:val="20"/>
        </w:numPr>
        <w:spacing w:line="240" w:lineRule="auto"/>
        <w:jc w:val="both"/>
        <w:rPr>
          <w:rFonts w:ascii="Times New Roman" w:hAnsi="Times New Roman" w:cs="Times New Roman"/>
          <w:sz w:val="24"/>
          <w:szCs w:val="24"/>
          <w:lang w:val="uk-UA"/>
        </w:rPr>
      </w:pPr>
      <w:r w:rsidRPr="00441942">
        <w:rPr>
          <w:rFonts w:ascii="Times New Roman" w:hAnsi="Times New Roman" w:cs="Times New Roman"/>
          <w:sz w:val="24"/>
          <w:szCs w:val="24"/>
          <w:lang w:val="uk-UA"/>
        </w:rPr>
        <w:t>визнання самоцінності кожного вікового періоду та орієнтація на вікові</w:t>
      </w:r>
      <w:r w:rsidR="00441942" w:rsidRPr="00441942">
        <w:rPr>
          <w:rFonts w:ascii="Times New Roman" w:hAnsi="Times New Roman" w:cs="Times New Roman"/>
          <w:sz w:val="24"/>
          <w:szCs w:val="24"/>
          <w:lang w:val="uk-UA"/>
        </w:rPr>
        <w:t xml:space="preserve"> </w:t>
      </w:r>
      <w:r w:rsidRPr="00441942">
        <w:rPr>
          <w:rFonts w:ascii="Times New Roman" w:hAnsi="Times New Roman" w:cs="Times New Roman"/>
          <w:sz w:val="24"/>
          <w:szCs w:val="24"/>
          <w:lang w:val="uk-UA"/>
        </w:rPr>
        <w:t xml:space="preserve">особливості;  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 </w:t>
      </w:r>
    </w:p>
    <w:p w:rsidR="00DA79F0" w:rsidRDefault="00966519" w:rsidP="00C45D2A">
      <w:pPr>
        <w:pStyle w:val="af7"/>
        <w:numPr>
          <w:ilvl w:val="0"/>
          <w:numId w:val="20"/>
        </w:numPr>
        <w:spacing w:after="0" w:line="240" w:lineRule="auto"/>
        <w:jc w:val="both"/>
        <w:rPr>
          <w:rFonts w:ascii="Times New Roman" w:hAnsi="Times New Roman" w:cs="Times New Roman"/>
          <w:sz w:val="24"/>
          <w:szCs w:val="24"/>
          <w:lang w:val="uk-UA"/>
        </w:rPr>
      </w:pPr>
      <w:r w:rsidRPr="00441942">
        <w:rPr>
          <w:rFonts w:ascii="Times New Roman" w:hAnsi="Times New Roman" w:cs="Times New Roman"/>
          <w:sz w:val="24"/>
          <w:szCs w:val="24"/>
          <w:lang w:val="uk-UA"/>
        </w:rPr>
        <w:t>урахування індивідуальних інтересів, здібностей, темпу розвитку дитини.</w:t>
      </w:r>
    </w:p>
    <w:p w:rsidR="000B6997" w:rsidRPr="00C747B9" w:rsidRDefault="000B6997" w:rsidP="00C45D2A">
      <w:pPr>
        <w:spacing w:after="0" w:line="240" w:lineRule="auto"/>
        <w:jc w:val="both"/>
        <w:rPr>
          <w:rFonts w:ascii="Times New Roman" w:eastAsia="Times New Roman" w:hAnsi="Times New Roman" w:cs="Times New Roman"/>
          <w:b/>
          <w:color w:val="6D7A8C"/>
          <w:sz w:val="24"/>
          <w:szCs w:val="24"/>
        </w:rPr>
      </w:pPr>
      <w:r w:rsidRPr="00C747B9">
        <w:rPr>
          <w:rFonts w:ascii="Times New Roman" w:eastAsia="Times New Roman" w:hAnsi="Times New Roman" w:cs="Times New Roman"/>
          <w:b/>
          <w:bCs/>
          <w:iCs/>
          <w:color w:val="000000"/>
          <w:sz w:val="24"/>
          <w:szCs w:val="24"/>
        </w:rPr>
        <w:t xml:space="preserve">Вимоги до </w:t>
      </w:r>
      <w:proofErr w:type="gramStart"/>
      <w:r w:rsidRPr="00C747B9">
        <w:rPr>
          <w:rFonts w:ascii="Times New Roman" w:eastAsia="Times New Roman" w:hAnsi="Times New Roman" w:cs="Times New Roman"/>
          <w:b/>
          <w:bCs/>
          <w:iCs/>
          <w:color w:val="000000"/>
          <w:sz w:val="24"/>
          <w:szCs w:val="24"/>
        </w:rPr>
        <w:t>осіб</w:t>
      </w:r>
      <w:proofErr w:type="gramEnd"/>
      <w:r w:rsidRPr="00C747B9">
        <w:rPr>
          <w:rFonts w:ascii="Times New Roman" w:eastAsia="Times New Roman" w:hAnsi="Times New Roman" w:cs="Times New Roman"/>
          <w:b/>
          <w:bCs/>
          <w:iCs/>
          <w:color w:val="000000"/>
          <w:sz w:val="24"/>
          <w:szCs w:val="24"/>
        </w:rPr>
        <w:t>, які можуть розпочати</w:t>
      </w:r>
      <w:r w:rsidRPr="00C747B9">
        <w:rPr>
          <w:rFonts w:ascii="Times New Roman" w:eastAsia="Times New Roman" w:hAnsi="Times New Roman" w:cs="Times New Roman"/>
          <w:b/>
          <w:bCs/>
          <w:iCs/>
          <w:color w:val="000000"/>
          <w:sz w:val="24"/>
          <w:szCs w:val="24"/>
          <w:lang w:val="uk-UA"/>
        </w:rPr>
        <w:t xml:space="preserve">  </w:t>
      </w:r>
      <w:r w:rsidRPr="00C747B9">
        <w:rPr>
          <w:rFonts w:ascii="Times New Roman" w:eastAsia="Times New Roman" w:hAnsi="Times New Roman" w:cs="Times New Roman"/>
          <w:b/>
          <w:bCs/>
          <w:iCs/>
          <w:color w:val="000000"/>
          <w:sz w:val="24"/>
          <w:szCs w:val="24"/>
        </w:rPr>
        <w:t>здобуття початкової освіти</w:t>
      </w:r>
    </w:p>
    <w:p w:rsidR="00C45D2A" w:rsidRDefault="000B6997" w:rsidP="00C45D2A">
      <w:pPr>
        <w:pStyle w:val="af7"/>
        <w:spacing w:after="100" w:afterAutospacing="1" w:line="240" w:lineRule="auto"/>
        <w:ind w:left="0"/>
        <w:jc w:val="both"/>
        <w:rPr>
          <w:rFonts w:ascii="Times New Roman" w:eastAsia="Times New Roman" w:hAnsi="Times New Roman" w:cs="Times New Roman"/>
          <w:color w:val="000000"/>
          <w:sz w:val="24"/>
          <w:szCs w:val="24"/>
        </w:rPr>
      </w:pPr>
      <w:r w:rsidRPr="00C45D2A">
        <w:rPr>
          <w:rFonts w:ascii="Times New Roman" w:eastAsia="Times New Roman" w:hAnsi="Times New Roman" w:cs="Times New Roman"/>
          <w:color w:val="000000"/>
          <w:sz w:val="24"/>
          <w:szCs w:val="24"/>
        </w:rPr>
        <w:t xml:space="preserve">Початкова освіта здобувається, як правило, з шести років. (відповідно </w:t>
      </w:r>
      <w:proofErr w:type="gramStart"/>
      <w:r w:rsidRPr="00C45D2A">
        <w:rPr>
          <w:rFonts w:ascii="Times New Roman" w:eastAsia="Times New Roman" w:hAnsi="Times New Roman" w:cs="Times New Roman"/>
          <w:color w:val="000000"/>
          <w:sz w:val="24"/>
          <w:szCs w:val="24"/>
        </w:rPr>
        <w:t>до</w:t>
      </w:r>
      <w:proofErr w:type="gramEnd"/>
      <w:r w:rsidRPr="00C45D2A">
        <w:rPr>
          <w:rFonts w:ascii="Times New Roman" w:eastAsia="Times New Roman" w:hAnsi="Times New Roman" w:cs="Times New Roman"/>
          <w:color w:val="000000"/>
          <w:sz w:val="24"/>
          <w:szCs w:val="24"/>
        </w:rPr>
        <w:t xml:space="preserve"> Закону України «Про освіту»).  Діти, яким на 1 вересня </w:t>
      </w:r>
      <w:proofErr w:type="gramStart"/>
      <w:r w:rsidRPr="00C45D2A">
        <w:rPr>
          <w:rFonts w:ascii="Times New Roman" w:eastAsia="Times New Roman" w:hAnsi="Times New Roman" w:cs="Times New Roman"/>
          <w:color w:val="000000"/>
          <w:sz w:val="24"/>
          <w:szCs w:val="24"/>
        </w:rPr>
        <w:t>поточного</w:t>
      </w:r>
      <w:proofErr w:type="gramEnd"/>
      <w:r w:rsidRPr="00C45D2A">
        <w:rPr>
          <w:rFonts w:ascii="Times New Roman" w:eastAsia="Times New Roman" w:hAnsi="Times New Roman" w:cs="Times New Roman"/>
          <w:color w:val="000000"/>
          <w:sz w:val="24"/>
          <w:szCs w:val="24"/>
        </w:rPr>
        <w:t xml:space="preserve"> навчального року виповнилося сім років, повинні розпочинати здобуття початкової освіти цього ж навчального року. Діти, яким на 1 вересня </w:t>
      </w:r>
      <w:proofErr w:type="gramStart"/>
      <w:r w:rsidRPr="00C45D2A">
        <w:rPr>
          <w:rFonts w:ascii="Times New Roman" w:eastAsia="Times New Roman" w:hAnsi="Times New Roman" w:cs="Times New Roman"/>
          <w:color w:val="000000"/>
          <w:sz w:val="24"/>
          <w:szCs w:val="24"/>
        </w:rPr>
        <w:t>поточного</w:t>
      </w:r>
      <w:proofErr w:type="gramEnd"/>
      <w:r w:rsidRPr="00C45D2A">
        <w:rPr>
          <w:rFonts w:ascii="Times New Roman" w:eastAsia="Times New Roman" w:hAnsi="Times New Roman" w:cs="Times New Roman"/>
          <w:color w:val="000000"/>
          <w:sz w:val="24"/>
          <w:szCs w:val="24"/>
        </w:rPr>
        <w:t xml:space="preserve"> навчального року не виповнилося шести років, можуть</w:t>
      </w:r>
      <w:r w:rsidR="00391286">
        <w:rPr>
          <w:rFonts w:ascii="Times New Roman" w:eastAsia="Times New Roman" w:hAnsi="Times New Roman" w:cs="Times New Roman"/>
          <w:color w:val="000000"/>
          <w:sz w:val="24"/>
          <w:szCs w:val="24"/>
        </w:rPr>
        <w:t xml:space="preserve"> </w:t>
      </w:r>
    </w:p>
    <w:p w:rsidR="00391286" w:rsidRPr="00C45D2A" w:rsidRDefault="00391286" w:rsidP="00C45D2A">
      <w:pPr>
        <w:pStyle w:val="af7"/>
        <w:spacing w:after="100" w:afterAutospacing="1" w:line="240" w:lineRule="auto"/>
        <w:ind w:left="0"/>
        <w:jc w:val="both"/>
        <w:rPr>
          <w:rFonts w:ascii="Times New Roman" w:eastAsia="Times New Roman" w:hAnsi="Times New Roman" w:cs="Times New Roman"/>
          <w:color w:val="000000"/>
          <w:sz w:val="24"/>
          <w:szCs w:val="24"/>
          <w:lang w:val="uk-UA"/>
        </w:rPr>
      </w:pPr>
    </w:p>
    <w:p w:rsidR="00C45D2A" w:rsidRDefault="000B6997" w:rsidP="00C45D2A">
      <w:pPr>
        <w:pStyle w:val="af7"/>
        <w:spacing w:after="100" w:afterAutospacing="1" w:line="240" w:lineRule="auto"/>
        <w:ind w:left="360"/>
        <w:jc w:val="center"/>
        <w:rPr>
          <w:rFonts w:ascii="Times New Roman" w:eastAsia="Times New Roman" w:hAnsi="Times New Roman" w:cs="Times New Roman"/>
          <w:bCs/>
          <w:iCs/>
          <w:color w:val="000000"/>
          <w:sz w:val="20"/>
          <w:szCs w:val="20"/>
          <w:lang w:val="uk-UA"/>
        </w:rPr>
      </w:pPr>
      <w:r w:rsidRPr="009A1777">
        <w:rPr>
          <w:rFonts w:eastAsia="Times New Roman"/>
          <w:color w:val="000000"/>
        </w:rPr>
        <w:lastRenderedPageBreak/>
        <w:t xml:space="preserve"> </w:t>
      </w:r>
      <w:r w:rsidR="00C45D2A" w:rsidRPr="003400BA">
        <w:rPr>
          <w:rFonts w:ascii="Times New Roman" w:eastAsia="Times New Roman" w:hAnsi="Times New Roman" w:cs="Times New Roman"/>
          <w:bCs/>
          <w:iCs/>
          <w:color w:val="000000"/>
          <w:sz w:val="20"/>
          <w:szCs w:val="20"/>
          <w:lang w:val="uk-UA"/>
        </w:rPr>
        <w:t>-3-</w:t>
      </w:r>
    </w:p>
    <w:p w:rsidR="00C45D2A" w:rsidRPr="003400BA" w:rsidRDefault="00C45D2A" w:rsidP="00C45D2A">
      <w:pPr>
        <w:pStyle w:val="af7"/>
        <w:spacing w:after="100" w:afterAutospacing="1" w:line="240" w:lineRule="auto"/>
        <w:ind w:left="360"/>
        <w:jc w:val="center"/>
        <w:rPr>
          <w:rFonts w:ascii="Times New Roman" w:eastAsia="Times New Roman" w:hAnsi="Times New Roman" w:cs="Times New Roman"/>
          <w:bCs/>
          <w:iCs/>
          <w:color w:val="000000"/>
          <w:sz w:val="20"/>
          <w:szCs w:val="20"/>
          <w:lang w:val="uk-UA"/>
        </w:rPr>
      </w:pPr>
    </w:p>
    <w:p w:rsidR="00C747B9" w:rsidRDefault="000B6997" w:rsidP="00C45D2A">
      <w:pPr>
        <w:pStyle w:val="a5"/>
        <w:spacing w:before="0" w:beforeAutospacing="0" w:after="0" w:afterAutospacing="0"/>
        <w:jc w:val="both"/>
        <w:rPr>
          <w:rStyle w:val="af0"/>
          <w:rFonts w:ascii="Segoe UI" w:eastAsiaTheme="minorEastAsia" w:hAnsi="Segoe UI" w:cs="Segoe UI"/>
          <w:b/>
          <w:bCs/>
          <w:sz w:val="20"/>
          <w:szCs w:val="20"/>
        </w:rPr>
      </w:pPr>
      <w:r w:rsidRPr="009A1777">
        <w:rPr>
          <w:rFonts w:eastAsia="Times New Roman"/>
          <w:color w:val="000000"/>
        </w:rPr>
        <w:t>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r w:rsidRPr="00932FAB">
        <w:rPr>
          <w:rStyle w:val="af0"/>
          <w:rFonts w:ascii="Segoe UI" w:eastAsiaTheme="minorEastAsia" w:hAnsi="Segoe UI" w:cs="Segoe UI"/>
          <w:b/>
          <w:bCs/>
          <w:sz w:val="20"/>
          <w:szCs w:val="20"/>
        </w:rPr>
        <w:t xml:space="preserve"> </w:t>
      </w:r>
    </w:p>
    <w:p w:rsidR="00091638" w:rsidRPr="00C747B9" w:rsidRDefault="00091638" w:rsidP="00C45D2A">
      <w:pPr>
        <w:pStyle w:val="a5"/>
        <w:spacing w:before="0" w:beforeAutospacing="0" w:after="0" w:afterAutospacing="0"/>
        <w:rPr>
          <w:rFonts w:ascii="Segoe UI" w:eastAsiaTheme="minorEastAsia" w:hAnsi="Segoe UI" w:cs="Segoe UI"/>
          <w:b/>
          <w:bCs/>
          <w:i/>
          <w:iCs/>
          <w:sz w:val="20"/>
          <w:szCs w:val="20"/>
        </w:rPr>
      </w:pPr>
      <w:r w:rsidRPr="00A8074B">
        <w:rPr>
          <w:rStyle w:val="af0"/>
          <w:b/>
          <w:bCs/>
          <w:i w:val="0"/>
        </w:rPr>
        <w:t>Вимоги до осіб, які можуть розпочати здобуття базової середньої освіти</w:t>
      </w:r>
    </w:p>
    <w:p w:rsidR="00091638" w:rsidRPr="00A8074B" w:rsidRDefault="00091638" w:rsidP="00C747B9">
      <w:pPr>
        <w:pStyle w:val="a5"/>
        <w:spacing w:before="0" w:beforeAutospacing="0" w:after="0" w:afterAutospacing="0"/>
        <w:jc w:val="both"/>
        <w:rPr>
          <w:color w:val="6D7A8C"/>
        </w:rPr>
      </w:pPr>
      <w:r w:rsidRPr="00A8074B">
        <w:rPr>
          <w:color w:val="000000"/>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F0A58" w:rsidRDefault="00091638" w:rsidP="00C747B9">
      <w:pPr>
        <w:shd w:val="clear" w:color="auto" w:fill="FFFFFF"/>
        <w:spacing w:after="0" w:line="240" w:lineRule="auto"/>
        <w:rPr>
          <w:rFonts w:ascii="Times New Roman" w:hAnsi="Times New Roman" w:cs="Times New Roman"/>
          <w:color w:val="000000"/>
          <w:sz w:val="24"/>
          <w:szCs w:val="24"/>
          <w:lang w:val="uk-UA"/>
        </w:rPr>
      </w:pPr>
      <w:r w:rsidRPr="00A8074B">
        <w:rPr>
          <w:rFonts w:ascii="Times New Roman" w:hAnsi="Times New Roman" w:cs="Times New Roman"/>
          <w:color w:val="000000"/>
          <w:sz w:val="24"/>
          <w:szCs w:val="24"/>
        </w:rPr>
        <w:t>Особи з особливими освітніми потребами можуть розпочинати здобуття базової середньої освіти за інших умов.</w:t>
      </w:r>
    </w:p>
    <w:p w:rsidR="00C45D2A" w:rsidRPr="00C45D2A" w:rsidRDefault="00C45D2A" w:rsidP="00C747B9">
      <w:pPr>
        <w:shd w:val="clear" w:color="auto" w:fill="FFFFFF"/>
        <w:spacing w:after="0" w:line="240" w:lineRule="auto"/>
        <w:rPr>
          <w:rFonts w:ascii="Times New Roman" w:hAnsi="Times New Roman" w:cs="Times New Roman"/>
          <w:color w:val="000000"/>
          <w:sz w:val="24"/>
          <w:szCs w:val="24"/>
          <w:lang w:val="uk-UA"/>
        </w:rPr>
      </w:pPr>
    </w:p>
    <w:p w:rsidR="00FF0A58" w:rsidRPr="00C747B9" w:rsidRDefault="00FF0A58" w:rsidP="00FF0A58">
      <w:pPr>
        <w:shd w:val="clear" w:color="auto" w:fill="FFFFFF"/>
        <w:spacing w:after="0" w:line="240" w:lineRule="auto"/>
        <w:rPr>
          <w:rFonts w:ascii="europa" w:eastAsia="Times New Roman" w:hAnsi="europa" w:cs="Times New Roman"/>
          <w:b/>
          <w:bCs/>
          <w:spacing w:val="4"/>
          <w:sz w:val="24"/>
          <w:szCs w:val="24"/>
          <w:lang w:val="uk-UA"/>
        </w:rPr>
      </w:pPr>
      <w:r w:rsidRPr="00C747B9">
        <w:rPr>
          <w:rFonts w:ascii="europa" w:eastAsia="Times New Roman" w:hAnsi="europa" w:cs="Times New Roman"/>
          <w:b/>
          <w:bCs/>
          <w:color w:val="474747"/>
          <w:spacing w:val="4"/>
          <w:sz w:val="24"/>
          <w:szCs w:val="24"/>
        </w:rPr>
        <w:t xml:space="preserve"> </w:t>
      </w:r>
      <w:r w:rsidR="00C747B9">
        <w:rPr>
          <w:rFonts w:ascii="europa" w:eastAsia="Times New Roman" w:hAnsi="europa" w:cs="Times New Roman"/>
          <w:b/>
          <w:bCs/>
          <w:spacing w:val="4"/>
          <w:sz w:val="24"/>
          <w:szCs w:val="24"/>
          <w:lang w:val="uk-UA"/>
        </w:rPr>
        <w:t>Модель випускника Маріупольської ЗОШ №37</w:t>
      </w:r>
      <w:r w:rsidRPr="00C747B9">
        <w:rPr>
          <w:rFonts w:ascii="europa" w:eastAsia="Times New Roman" w:hAnsi="europa" w:cs="Times New Roman"/>
          <w:b/>
          <w:bCs/>
          <w:spacing w:val="4"/>
          <w:sz w:val="24"/>
          <w:szCs w:val="24"/>
          <w:lang w:val="uk-UA"/>
        </w:rPr>
        <w:t xml:space="preserve"> </w:t>
      </w:r>
    </w:p>
    <w:p w:rsidR="00C747B9" w:rsidRDefault="00C747B9" w:rsidP="00C747B9">
      <w:pPr>
        <w:shd w:val="clear" w:color="auto" w:fill="FFFFFF"/>
        <w:spacing w:after="0" w:line="240" w:lineRule="auto"/>
        <w:jc w:val="both"/>
        <w:rPr>
          <w:rFonts w:ascii="europa" w:eastAsia="Times New Roman" w:hAnsi="europa" w:cs="Times New Roman"/>
          <w:spacing w:val="4"/>
          <w:sz w:val="24"/>
          <w:szCs w:val="24"/>
          <w:lang w:val="uk-UA"/>
        </w:rPr>
      </w:pPr>
      <w:r>
        <w:rPr>
          <w:rFonts w:ascii="europa" w:eastAsia="Times New Roman" w:hAnsi="europa" w:cs="Times New Roman"/>
          <w:spacing w:val="4"/>
          <w:sz w:val="24"/>
          <w:szCs w:val="24"/>
          <w:lang w:val="uk-UA"/>
        </w:rPr>
        <w:t>В</w:t>
      </w:r>
      <w:r w:rsidR="00FF0A58">
        <w:rPr>
          <w:rFonts w:ascii="europa" w:eastAsia="Times New Roman" w:hAnsi="europa" w:cs="Times New Roman"/>
          <w:spacing w:val="4"/>
          <w:sz w:val="24"/>
          <w:szCs w:val="24"/>
          <w:lang w:val="uk-UA"/>
        </w:rPr>
        <w:t xml:space="preserve">ипускник </w:t>
      </w:r>
      <w:r>
        <w:rPr>
          <w:rFonts w:ascii="europa" w:eastAsia="Times New Roman" w:hAnsi="europa" w:cs="Times New Roman"/>
          <w:spacing w:val="4"/>
          <w:sz w:val="24"/>
          <w:szCs w:val="24"/>
          <w:lang w:val="uk-UA"/>
        </w:rPr>
        <w:t>закладу – успішна  та самодостатня людина.</w:t>
      </w:r>
    </w:p>
    <w:p w:rsidR="00FF0A58" w:rsidRDefault="00C747B9" w:rsidP="00C747B9">
      <w:pPr>
        <w:shd w:val="clear" w:color="auto" w:fill="FFFFFF"/>
        <w:spacing w:after="0" w:line="240" w:lineRule="auto"/>
        <w:jc w:val="both"/>
        <w:rPr>
          <w:rFonts w:ascii="europa" w:eastAsia="Times New Roman" w:hAnsi="europa" w:cs="Times New Roman"/>
          <w:spacing w:val="4"/>
          <w:sz w:val="24"/>
          <w:szCs w:val="24"/>
          <w:lang w:val="uk-UA"/>
        </w:rPr>
      </w:pPr>
      <w:r>
        <w:rPr>
          <w:rFonts w:ascii="europa" w:eastAsia="Times New Roman" w:hAnsi="europa" w:cs="Times New Roman"/>
          <w:spacing w:val="4"/>
          <w:sz w:val="24"/>
          <w:szCs w:val="24"/>
          <w:lang w:val="uk-UA"/>
        </w:rPr>
        <w:t xml:space="preserve">Отримувач базової середньої </w:t>
      </w:r>
      <w:r>
        <w:rPr>
          <w:rFonts w:ascii="europa" w:eastAsia="Times New Roman" w:hAnsi="europa" w:cs="Times New Roman" w:hint="eastAsia"/>
          <w:spacing w:val="4"/>
          <w:sz w:val="24"/>
          <w:szCs w:val="24"/>
          <w:lang w:val="uk-UA"/>
        </w:rPr>
        <w:t>загальної</w:t>
      </w:r>
      <w:r>
        <w:rPr>
          <w:rFonts w:ascii="europa" w:eastAsia="Times New Roman" w:hAnsi="europa" w:cs="Times New Roman"/>
          <w:spacing w:val="4"/>
          <w:sz w:val="24"/>
          <w:szCs w:val="24"/>
          <w:lang w:val="uk-UA"/>
        </w:rPr>
        <w:t xml:space="preserve"> освіти </w:t>
      </w:r>
      <w:r w:rsidR="00657FF8">
        <w:rPr>
          <w:rFonts w:ascii="europa" w:eastAsia="Times New Roman" w:hAnsi="europa" w:cs="Times New Roman"/>
          <w:spacing w:val="4"/>
          <w:sz w:val="24"/>
          <w:szCs w:val="24"/>
          <w:lang w:val="uk-UA"/>
        </w:rPr>
        <w:t>вмотивований</w:t>
      </w:r>
      <w:r>
        <w:rPr>
          <w:rFonts w:ascii="europa" w:eastAsia="Times New Roman" w:hAnsi="europa" w:cs="Times New Roman"/>
          <w:spacing w:val="4"/>
          <w:sz w:val="24"/>
          <w:szCs w:val="24"/>
          <w:lang w:val="uk-UA"/>
        </w:rPr>
        <w:t xml:space="preserve"> </w:t>
      </w:r>
      <w:r w:rsidR="00FF0A58">
        <w:rPr>
          <w:rFonts w:ascii="europa" w:eastAsia="Times New Roman" w:hAnsi="europa" w:cs="Times New Roman"/>
          <w:spacing w:val="4"/>
          <w:sz w:val="24"/>
          <w:szCs w:val="24"/>
          <w:lang w:val="uk-UA"/>
        </w:rPr>
        <w:t xml:space="preserve"> </w:t>
      </w:r>
      <w:r w:rsidR="00FF0A58" w:rsidRPr="00A73E43">
        <w:rPr>
          <w:rFonts w:ascii="europa" w:eastAsia="Times New Roman" w:hAnsi="europa" w:cs="Times New Roman"/>
          <w:spacing w:val="4"/>
          <w:sz w:val="24"/>
          <w:szCs w:val="24"/>
          <w:lang w:val="uk-UA"/>
        </w:rPr>
        <w:t xml:space="preserve"> </w:t>
      </w:r>
      <w:r w:rsidR="00657FF8">
        <w:rPr>
          <w:rFonts w:ascii="europa" w:eastAsia="Times New Roman" w:hAnsi="europa" w:cs="Times New Roman"/>
          <w:spacing w:val="4"/>
          <w:sz w:val="24"/>
          <w:szCs w:val="24"/>
          <w:lang w:val="uk-UA"/>
        </w:rPr>
        <w:t xml:space="preserve"> навчатися  далі у  </w:t>
      </w:r>
      <w:r>
        <w:rPr>
          <w:rFonts w:ascii="europa" w:eastAsia="Times New Roman" w:hAnsi="europa" w:cs="Times New Roman"/>
          <w:spacing w:val="4"/>
          <w:sz w:val="24"/>
          <w:szCs w:val="24"/>
          <w:lang w:val="uk-UA"/>
        </w:rPr>
        <w:t xml:space="preserve"> </w:t>
      </w:r>
      <w:r w:rsidR="00657FF8">
        <w:rPr>
          <w:rFonts w:ascii="europa" w:eastAsia="Times New Roman" w:hAnsi="europa" w:cs="Times New Roman"/>
          <w:spacing w:val="4"/>
          <w:sz w:val="24"/>
          <w:szCs w:val="24"/>
          <w:lang w:val="uk-UA"/>
        </w:rPr>
        <w:t xml:space="preserve">закладах освіти,  </w:t>
      </w:r>
      <w:r w:rsidR="00657FF8" w:rsidRPr="00A73E43">
        <w:rPr>
          <w:rFonts w:ascii="europa" w:eastAsia="Times New Roman" w:hAnsi="europa" w:cs="Times New Roman"/>
          <w:spacing w:val="4"/>
          <w:sz w:val="24"/>
          <w:szCs w:val="24"/>
          <w:lang w:val="uk-UA"/>
        </w:rPr>
        <w:t xml:space="preserve">спроможний </w:t>
      </w:r>
      <w:r w:rsidR="00FF0A58" w:rsidRPr="00A73E43">
        <w:rPr>
          <w:rFonts w:ascii="europa" w:eastAsia="Times New Roman" w:hAnsi="europa" w:cs="Times New Roman"/>
          <w:spacing w:val="4"/>
          <w:sz w:val="24"/>
          <w:szCs w:val="24"/>
          <w:lang w:val="uk-UA"/>
        </w:rPr>
        <w:t>обрати професію, побудувати особисту кар’єру та власне життя</w:t>
      </w:r>
      <w:r w:rsidR="00FF0A58">
        <w:rPr>
          <w:rFonts w:ascii="europa" w:eastAsia="Times New Roman" w:hAnsi="europa" w:cs="Times New Roman"/>
          <w:spacing w:val="4"/>
          <w:sz w:val="24"/>
          <w:szCs w:val="24"/>
          <w:lang w:val="uk-UA"/>
        </w:rPr>
        <w:t>.</w:t>
      </w:r>
    </w:p>
    <w:p w:rsidR="00C747B9" w:rsidRDefault="00FF0A58" w:rsidP="00C747B9">
      <w:pPr>
        <w:shd w:val="clear" w:color="auto" w:fill="FFFFFF"/>
        <w:spacing w:after="0" w:line="240" w:lineRule="auto"/>
        <w:jc w:val="both"/>
        <w:rPr>
          <w:rFonts w:ascii="Arial" w:hAnsi="Arial" w:cs="Arial"/>
          <w:b/>
          <w:bCs/>
          <w:color w:val="333333"/>
          <w:sz w:val="25"/>
          <w:szCs w:val="25"/>
          <w:lang w:val="uk-UA"/>
        </w:rPr>
      </w:pPr>
      <w:r>
        <w:rPr>
          <w:rFonts w:ascii="europa" w:eastAsia="Times New Roman" w:hAnsi="europa" w:cs="Times New Roman"/>
          <w:spacing w:val="4"/>
          <w:sz w:val="24"/>
          <w:szCs w:val="24"/>
          <w:lang w:val="uk-UA"/>
        </w:rPr>
        <w:t>Випускни</w:t>
      </w:r>
      <w:r w:rsidR="00C747B9">
        <w:rPr>
          <w:rFonts w:ascii="europa" w:eastAsia="Times New Roman" w:hAnsi="europa" w:cs="Times New Roman"/>
          <w:spacing w:val="4"/>
          <w:sz w:val="24"/>
          <w:szCs w:val="24"/>
          <w:lang w:val="uk-UA"/>
        </w:rPr>
        <w:t xml:space="preserve">к володіє </w:t>
      </w:r>
      <w:r>
        <w:rPr>
          <w:rFonts w:ascii="europa" w:eastAsia="Times New Roman" w:hAnsi="europa" w:cs="Times New Roman"/>
          <w:spacing w:val="4"/>
          <w:sz w:val="24"/>
          <w:szCs w:val="24"/>
          <w:lang w:val="uk-UA"/>
        </w:rPr>
        <w:t xml:space="preserve"> </w:t>
      </w:r>
      <w:r w:rsidR="00C747B9">
        <w:rPr>
          <w:rFonts w:ascii="inherit" w:hAnsi="inherit"/>
          <w:color w:val="000000"/>
          <w:sz w:val="24"/>
          <w:szCs w:val="24"/>
          <w:lang w:val="uk-UA"/>
        </w:rPr>
        <w:t xml:space="preserve"> м'якими навичками</w:t>
      </w:r>
      <w:r>
        <w:rPr>
          <w:rFonts w:ascii="inherit" w:hAnsi="inherit"/>
          <w:color w:val="000000"/>
          <w:sz w:val="24"/>
          <w:szCs w:val="24"/>
          <w:lang w:val="uk-UA"/>
        </w:rPr>
        <w:t xml:space="preserve"> </w:t>
      </w:r>
      <w:r w:rsidRPr="0053175D">
        <w:rPr>
          <w:rFonts w:ascii="inherit" w:hAnsi="inherit"/>
          <w:color w:val="000000"/>
          <w:sz w:val="24"/>
          <w:szCs w:val="24"/>
          <w:lang w:val="uk-UA"/>
        </w:rPr>
        <w:t xml:space="preserve">,  </w:t>
      </w:r>
      <w:r>
        <w:rPr>
          <w:rFonts w:ascii="inherit" w:hAnsi="inherit"/>
          <w:color w:val="000000"/>
          <w:sz w:val="24"/>
          <w:szCs w:val="24"/>
          <w:lang w:val="uk-UA"/>
        </w:rPr>
        <w:t>вкрай</w:t>
      </w:r>
      <w:r w:rsidRPr="0053175D">
        <w:rPr>
          <w:rFonts w:ascii="inherit" w:hAnsi="inherit"/>
          <w:color w:val="000000"/>
          <w:sz w:val="24"/>
          <w:szCs w:val="24"/>
          <w:lang w:val="uk-UA"/>
        </w:rPr>
        <w:t xml:space="preserve">  важливи</w:t>
      </w:r>
      <w:r w:rsidR="00C747B9">
        <w:rPr>
          <w:rFonts w:ascii="inherit" w:hAnsi="inherit"/>
          <w:color w:val="000000"/>
          <w:sz w:val="24"/>
          <w:szCs w:val="24"/>
          <w:lang w:val="uk-UA"/>
        </w:rPr>
        <w:t>ми</w:t>
      </w:r>
      <w:r>
        <w:rPr>
          <w:rFonts w:ascii="inherit" w:hAnsi="inherit"/>
          <w:color w:val="000000"/>
          <w:sz w:val="24"/>
          <w:szCs w:val="24"/>
          <w:lang w:val="uk-UA"/>
        </w:rPr>
        <w:t xml:space="preserve"> для </w:t>
      </w:r>
      <w:r w:rsidR="00657FF8">
        <w:rPr>
          <w:rFonts w:ascii="inherit" w:hAnsi="inherit"/>
          <w:color w:val="000000"/>
          <w:sz w:val="24"/>
          <w:szCs w:val="24"/>
          <w:lang w:val="uk-UA"/>
        </w:rPr>
        <w:t xml:space="preserve"> успішної людини</w:t>
      </w:r>
      <w:r w:rsidR="00C747B9">
        <w:rPr>
          <w:rFonts w:ascii="inherit" w:hAnsi="inherit"/>
          <w:color w:val="000000"/>
          <w:sz w:val="24"/>
          <w:szCs w:val="24"/>
          <w:lang w:val="uk-UA"/>
        </w:rPr>
        <w:t xml:space="preserve">  у дорослому житті</w:t>
      </w:r>
      <w:r>
        <w:rPr>
          <w:rFonts w:ascii="inherit" w:hAnsi="inherit"/>
          <w:color w:val="000000"/>
          <w:sz w:val="24"/>
          <w:szCs w:val="24"/>
          <w:lang w:val="uk-UA"/>
        </w:rPr>
        <w:t xml:space="preserve"> .</w:t>
      </w:r>
      <w:r w:rsidRPr="0053175D">
        <w:rPr>
          <w:rFonts w:ascii="Arial" w:hAnsi="Arial" w:cs="Arial"/>
          <w:b/>
          <w:bCs/>
          <w:color w:val="333333"/>
          <w:sz w:val="25"/>
          <w:szCs w:val="25"/>
        </w:rPr>
        <w:t xml:space="preserve"> </w:t>
      </w:r>
    </w:p>
    <w:p w:rsidR="00127286" w:rsidRPr="00C747B9" w:rsidRDefault="00C747B9" w:rsidP="00C747B9">
      <w:pPr>
        <w:shd w:val="clear" w:color="auto" w:fill="FFFFFF"/>
        <w:spacing w:after="0" w:line="240" w:lineRule="auto"/>
        <w:jc w:val="both"/>
        <w:rPr>
          <w:rFonts w:ascii="Arial" w:hAnsi="Arial" w:cs="Arial"/>
          <w:b/>
          <w:bCs/>
          <w:color w:val="333333"/>
          <w:sz w:val="25"/>
          <w:szCs w:val="25"/>
          <w:lang w:val="uk-UA"/>
        </w:rPr>
      </w:pPr>
      <w:r w:rsidRPr="00C747B9">
        <w:rPr>
          <w:rFonts w:ascii="Times New Roman" w:hAnsi="Times New Roman" w:cs="Times New Roman"/>
          <w:bCs/>
          <w:color w:val="333333"/>
          <w:sz w:val="24"/>
          <w:szCs w:val="24"/>
          <w:lang w:val="uk-UA"/>
        </w:rPr>
        <w:t>Випускник застосовую ключові компетентності, він</w:t>
      </w:r>
      <w:r>
        <w:rPr>
          <w:rFonts w:ascii="Arial" w:hAnsi="Arial" w:cs="Arial"/>
          <w:b/>
          <w:bCs/>
          <w:color w:val="333333"/>
          <w:sz w:val="25"/>
          <w:szCs w:val="25"/>
          <w:lang w:val="uk-UA"/>
        </w:rPr>
        <w:t xml:space="preserve"> - </w:t>
      </w:r>
      <w:r w:rsidR="00FF0A58" w:rsidRPr="00654D1E">
        <w:rPr>
          <w:rFonts w:ascii="europa" w:eastAsia="Times New Roman" w:hAnsi="europa" w:cs="Times New Roman"/>
          <w:spacing w:val="4"/>
          <w:sz w:val="24"/>
          <w:szCs w:val="24"/>
          <w:lang w:val="uk-UA"/>
        </w:rPr>
        <w:t>свідом</w:t>
      </w:r>
      <w:r>
        <w:rPr>
          <w:rFonts w:ascii="europa" w:eastAsia="Times New Roman" w:hAnsi="europa" w:cs="Times New Roman"/>
          <w:spacing w:val="4"/>
          <w:sz w:val="24"/>
          <w:szCs w:val="24"/>
          <w:lang w:val="uk-UA"/>
        </w:rPr>
        <w:t>а та відповідальна особистість</w:t>
      </w:r>
      <w:r w:rsidR="00FF0A58" w:rsidRPr="00654D1E">
        <w:rPr>
          <w:rFonts w:ascii="europa" w:eastAsia="Times New Roman" w:hAnsi="europa" w:cs="Times New Roman"/>
          <w:spacing w:val="4"/>
          <w:sz w:val="24"/>
          <w:szCs w:val="24"/>
          <w:lang w:val="uk-UA"/>
        </w:rPr>
        <w:t>, яка володіє навичками та компетентностями, що затребувані в кожній сфері трудової діяльності, яка готова навчатися протягом усього життя, вибирати й оновлювати професійний шлях самостійно.</w:t>
      </w:r>
    </w:p>
    <w:p w:rsidR="005457F8" w:rsidRDefault="008D5402" w:rsidP="006869A5">
      <w:pPr>
        <w:spacing w:after="0" w:line="240" w:lineRule="auto"/>
        <w:jc w:val="both"/>
        <w:rPr>
          <w:rFonts w:ascii="Times New Roman" w:hAnsi="Times New Roman" w:cs="Times New Roman"/>
          <w:sz w:val="24"/>
          <w:szCs w:val="24"/>
          <w:lang w:val="uk-UA"/>
        </w:rPr>
      </w:pPr>
      <w:r w:rsidRPr="00657FF8">
        <w:rPr>
          <w:rFonts w:ascii="Times New Roman" w:hAnsi="Times New Roman" w:cs="Times New Roman"/>
          <w:b/>
          <w:sz w:val="24"/>
          <w:szCs w:val="24"/>
          <w:lang w:val="uk-UA"/>
        </w:rPr>
        <w:t>Зміст програми</w:t>
      </w:r>
      <w:r w:rsidRPr="00657FF8">
        <w:rPr>
          <w:rFonts w:ascii="Times New Roman" w:hAnsi="Times New Roman" w:cs="Times New Roman"/>
          <w:sz w:val="24"/>
          <w:szCs w:val="24"/>
          <w:lang w:val="uk-UA"/>
        </w:rPr>
        <w:t xml:space="preserve"> </w:t>
      </w:r>
      <w:r w:rsidRPr="005457F8">
        <w:rPr>
          <w:rFonts w:ascii="Times New Roman" w:hAnsi="Times New Roman" w:cs="Times New Roman"/>
          <w:sz w:val="24"/>
          <w:szCs w:val="24"/>
          <w:lang w:val="uk-UA"/>
        </w:rPr>
        <w:t xml:space="preserve">дає можливість формування у здобувачів освіти таких ключових компетентностей: </w:t>
      </w:r>
    </w:p>
    <w:p w:rsidR="005457F8" w:rsidRDefault="008D5402" w:rsidP="006869A5">
      <w:pPr>
        <w:spacing w:after="0" w:line="240" w:lineRule="auto"/>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5457F8" w:rsidRDefault="008D5402" w:rsidP="006869A5">
      <w:pPr>
        <w:spacing w:after="0" w:line="240" w:lineRule="auto"/>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 xml:space="preserve">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5457F8" w:rsidRDefault="008D5402" w:rsidP="006869A5">
      <w:pPr>
        <w:spacing w:after="0" w:line="240" w:lineRule="auto"/>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457F8" w:rsidRDefault="008D5402" w:rsidP="006869A5">
      <w:pPr>
        <w:spacing w:after="0" w:line="240" w:lineRule="auto"/>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 xml:space="preserve"> 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457F8" w:rsidRDefault="008D5402" w:rsidP="006869A5">
      <w:pPr>
        <w:spacing w:after="0" w:line="240" w:lineRule="auto"/>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 xml:space="preserve"> 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w:t>
      </w:r>
    </w:p>
    <w:p w:rsidR="006869A5" w:rsidRDefault="008D5402" w:rsidP="006869A5">
      <w:pPr>
        <w:pStyle w:val="af7"/>
        <w:spacing w:after="0" w:line="240" w:lineRule="auto"/>
        <w:ind w:left="0"/>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 xml:space="preserve"> 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391286" w:rsidRDefault="00391286" w:rsidP="006869A5">
      <w:pPr>
        <w:pStyle w:val="af7"/>
        <w:spacing w:after="0" w:line="240" w:lineRule="auto"/>
        <w:ind w:left="0"/>
        <w:jc w:val="center"/>
        <w:rPr>
          <w:rFonts w:ascii="Times New Roman" w:hAnsi="Times New Roman" w:cs="Times New Roman"/>
          <w:sz w:val="20"/>
          <w:szCs w:val="20"/>
          <w:lang w:val="uk-UA"/>
        </w:rPr>
      </w:pPr>
    </w:p>
    <w:p w:rsidR="00391286" w:rsidRDefault="00391286" w:rsidP="006869A5">
      <w:pPr>
        <w:pStyle w:val="af7"/>
        <w:spacing w:after="0" w:line="240" w:lineRule="auto"/>
        <w:ind w:left="0"/>
        <w:jc w:val="center"/>
        <w:rPr>
          <w:rFonts w:ascii="Times New Roman" w:hAnsi="Times New Roman" w:cs="Times New Roman"/>
          <w:sz w:val="20"/>
          <w:szCs w:val="20"/>
          <w:lang w:val="uk-UA"/>
        </w:rPr>
      </w:pPr>
    </w:p>
    <w:p w:rsidR="006869A5" w:rsidRDefault="006869A5" w:rsidP="006869A5">
      <w:pPr>
        <w:pStyle w:val="af7"/>
        <w:spacing w:after="0" w:line="240" w:lineRule="auto"/>
        <w:ind w:left="0"/>
        <w:jc w:val="center"/>
        <w:rPr>
          <w:rFonts w:ascii="Times New Roman" w:hAnsi="Times New Roman" w:cs="Times New Roman"/>
          <w:sz w:val="20"/>
          <w:szCs w:val="20"/>
          <w:lang w:val="uk-UA"/>
        </w:rPr>
      </w:pPr>
      <w:r w:rsidRPr="005C4BED">
        <w:rPr>
          <w:rFonts w:ascii="Times New Roman" w:hAnsi="Times New Roman" w:cs="Times New Roman"/>
          <w:sz w:val="20"/>
          <w:szCs w:val="20"/>
          <w:lang w:val="uk-UA"/>
        </w:rPr>
        <w:lastRenderedPageBreak/>
        <w:t>-4-</w:t>
      </w:r>
    </w:p>
    <w:p w:rsidR="005457F8" w:rsidRDefault="005457F8" w:rsidP="006869A5">
      <w:pPr>
        <w:spacing w:after="0" w:line="240" w:lineRule="auto"/>
        <w:jc w:val="both"/>
        <w:rPr>
          <w:rFonts w:ascii="Times New Roman" w:hAnsi="Times New Roman" w:cs="Times New Roman"/>
          <w:sz w:val="24"/>
          <w:szCs w:val="24"/>
          <w:lang w:val="uk-UA"/>
        </w:rPr>
      </w:pPr>
    </w:p>
    <w:p w:rsidR="005457F8" w:rsidRDefault="008D5402" w:rsidP="006869A5">
      <w:pPr>
        <w:spacing w:after="0" w:line="240" w:lineRule="auto"/>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5457F8" w:rsidRDefault="008D5402" w:rsidP="006869A5">
      <w:pPr>
        <w:spacing w:after="0" w:line="240" w:lineRule="auto"/>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 xml:space="preserve">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0B6997" w:rsidRDefault="000B6997" w:rsidP="006869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D5402" w:rsidRPr="005457F8">
        <w:rPr>
          <w:rFonts w:ascii="Times New Roman" w:hAnsi="Times New Roman" w:cs="Times New Roman"/>
          <w:sz w:val="24"/>
          <w:szCs w:val="24"/>
          <w:lang w:val="uk-UA"/>
        </w:rPr>
        <w:t>громадянські та соціальні компетентності, пов’</w:t>
      </w:r>
      <w:r>
        <w:rPr>
          <w:rFonts w:ascii="Times New Roman" w:hAnsi="Times New Roman" w:cs="Times New Roman"/>
          <w:sz w:val="24"/>
          <w:szCs w:val="24"/>
          <w:lang w:val="uk-UA"/>
        </w:rPr>
        <w:t>язані з іде</w:t>
      </w:r>
      <w:r w:rsidR="008D5402" w:rsidRPr="005457F8">
        <w:rPr>
          <w:rFonts w:ascii="Times New Roman" w:hAnsi="Times New Roman" w:cs="Times New Roman"/>
          <w:sz w:val="24"/>
          <w:szCs w:val="24"/>
          <w:lang w:val="uk-UA"/>
        </w:rPr>
        <w:t xml:space="preserve">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w:t>
      </w:r>
      <w:r>
        <w:rPr>
          <w:rFonts w:ascii="Times New Roman" w:hAnsi="Times New Roman" w:cs="Times New Roman"/>
          <w:sz w:val="24"/>
          <w:szCs w:val="24"/>
          <w:lang w:val="uk-UA"/>
        </w:rPr>
        <w:t>У</w:t>
      </w:r>
      <w:r w:rsidRPr="005457F8">
        <w:rPr>
          <w:rFonts w:ascii="Times New Roman" w:hAnsi="Times New Roman" w:cs="Times New Roman"/>
          <w:sz w:val="24"/>
          <w:szCs w:val="24"/>
          <w:lang w:val="uk-UA"/>
        </w:rPr>
        <w:t>країни, дбайливе ставлення до власного здоров’я і збереження здоров’я інших людей, дотримання здорового способу життя;</w:t>
      </w:r>
    </w:p>
    <w:p w:rsidR="005457F8" w:rsidRDefault="000B6997" w:rsidP="006869A5">
      <w:pPr>
        <w:spacing w:after="0" w:line="240" w:lineRule="auto"/>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 xml:space="preserve"> </w:t>
      </w:r>
      <w:r w:rsidR="008D5402" w:rsidRPr="005457F8">
        <w:rPr>
          <w:rFonts w:ascii="Times New Roman" w:hAnsi="Times New Roman" w:cs="Times New Roman"/>
          <w:sz w:val="24"/>
          <w:szCs w:val="24"/>
          <w:lang w:val="uk-UA"/>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5457F8" w:rsidRDefault="008D5402" w:rsidP="000B6997">
      <w:pPr>
        <w:spacing w:line="240" w:lineRule="auto"/>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8D5402" w:rsidRDefault="008D5402" w:rsidP="006869A5">
      <w:pPr>
        <w:pStyle w:val="af7"/>
        <w:spacing w:after="0" w:line="240" w:lineRule="auto"/>
        <w:ind w:left="0"/>
        <w:jc w:val="both"/>
        <w:rPr>
          <w:rFonts w:ascii="Times New Roman" w:hAnsi="Times New Roman" w:cs="Times New Roman"/>
          <w:sz w:val="24"/>
          <w:szCs w:val="24"/>
          <w:lang w:val="uk-UA"/>
        </w:rPr>
      </w:pPr>
      <w:r w:rsidRPr="005457F8">
        <w:rPr>
          <w:rFonts w:ascii="Times New Roman" w:hAnsi="Times New Roman" w:cs="Times New Roman"/>
          <w:sz w:val="24"/>
          <w:szCs w:val="24"/>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Формуванню ключових компетентностей сприяє встановлення та реалізація в освітньому процесі засад інтеграції, міжпредметних і внутрішньопредметних зв’язків, використання яких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цілісного світогляду.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5457F8" w:rsidRDefault="008D5402" w:rsidP="006869A5">
      <w:pPr>
        <w:spacing w:after="0" w:line="240" w:lineRule="auto"/>
        <w:jc w:val="both"/>
        <w:rPr>
          <w:rFonts w:ascii="Times New Roman" w:hAnsi="Times New Roman" w:cs="Times New Roman"/>
          <w:sz w:val="24"/>
          <w:szCs w:val="24"/>
          <w:lang w:val="uk-UA"/>
        </w:rPr>
      </w:pPr>
      <w:r w:rsidRPr="005457F8">
        <w:rPr>
          <w:rFonts w:ascii="Times New Roman" w:hAnsi="Times New Roman" w:cs="Times New Roman"/>
          <w:b/>
          <w:sz w:val="24"/>
          <w:szCs w:val="24"/>
          <w:lang w:val="uk-UA"/>
        </w:rPr>
        <w:t>Цілі та задачі освітньої діяльності закладу</w:t>
      </w:r>
      <w:r w:rsidR="005457F8">
        <w:rPr>
          <w:rFonts w:ascii="Times New Roman" w:hAnsi="Times New Roman" w:cs="Times New Roman"/>
          <w:sz w:val="24"/>
          <w:szCs w:val="24"/>
          <w:lang w:val="uk-UA"/>
        </w:rPr>
        <w:t xml:space="preserve"> полягають у</w:t>
      </w:r>
      <w:r w:rsidRPr="005457F8">
        <w:rPr>
          <w:rFonts w:ascii="Times New Roman" w:hAnsi="Times New Roman" w:cs="Times New Roman"/>
          <w:sz w:val="24"/>
          <w:szCs w:val="24"/>
          <w:lang w:val="uk-UA"/>
        </w:rPr>
        <w:t xml:space="preserve"> забезпеченн</w:t>
      </w:r>
      <w:r w:rsidR="005457F8">
        <w:rPr>
          <w:rFonts w:ascii="Times New Roman" w:hAnsi="Times New Roman" w:cs="Times New Roman"/>
          <w:sz w:val="24"/>
          <w:szCs w:val="24"/>
          <w:lang w:val="uk-UA"/>
        </w:rPr>
        <w:t>і</w:t>
      </w:r>
      <w:r w:rsidRPr="005457F8">
        <w:rPr>
          <w:rFonts w:ascii="Times New Roman" w:hAnsi="Times New Roman" w:cs="Times New Roman"/>
          <w:sz w:val="24"/>
          <w:szCs w:val="24"/>
          <w:lang w:val="uk-UA"/>
        </w:rPr>
        <w:t xml:space="preserve"> єдиної лінії розвитку особистості молодшого школяра</w:t>
      </w:r>
      <w:r w:rsidR="005457F8">
        <w:rPr>
          <w:rFonts w:ascii="Times New Roman" w:hAnsi="Times New Roman" w:cs="Times New Roman"/>
          <w:sz w:val="24"/>
          <w:szCs w:val="24"/>
          <w:lang w:val="uk-UA"/>
        </w:rPr>
        <w:t xml:space="preserve"> та підлітка</w:t>
      </w:r>
      <w:r w:rsidRPr="005457F8">
        <w:rPr>
          <w:rFonts w:ascii="Times New Roman" w:hAnsi="Times New Roman" w:cs="Times New Roman"/>
          <w:sz w:val="24"/>
          <w:szCs w:val="24"/>
          <w:lang w:val="uk-UA"/>
        </w:rPr>
        <w:t xml:space="preserve"> на основі акмеологічного супроводу розвитку дитини; формування духовної культури та цілісних світоглядних уявлень у дитини на</w:t>
      </w:r>
      <w:r w:rsidR="00BE01B8">
        <w:rPr>
          <w:rFonts w:ascii="Times New Roman" w:hAnsi="Times New Roman" w:cs="Times New Roman"/>
          <w:sz w:val="24"/>
          <w:szCs w:val="24"/>
          <w:lang w:val="uk-UA"/>
        </w:rPr>
        <w:t xml:space="preserve"> </w:t>
      </w:r>
      <w:r w:rsidR="005457F8">
        <w:rPr>
          <w:rFonts w:ascii="Times New Roman" w:hAnsi="Times New Roman" w:cs="Times New Roman"/>
          <w:sz w:val="24"/>
          <w:szCs w:val="24"/>
          <w:lang w:val="uk-UA"/>
        </w:rPr>
        <w:t>різних етапах</w:t>
      </w:r>
      <w:r w:rsidRPr="005457F8">
        <w:rPr>
          <w:rFonts w:ascii="Times New Roman" w:hAnsi="Times New Roman" w:cs="Times New Roman"/>
          <w:sz w:val="24"/>
          <w:szCs w:val="24"/>
          <w:lang w:val="uk-UA"/>
        </w:rPr>
        <w:t xml:space="preserve"> шкільного дитинства. </w:t>
      </w:r>
    </w:p>
    <w:p w:rsidR="004425B4" w:rsidRDefault="004425B4" w:rsidP="006869A5">
      <w:pPr>
        <w:spacing w:after="0" w:line="240" w:lineRule="auto"/>
        <w:jc w:val="both"/>
        <w:rPr>
          <w:rFonts w:ascii="Times New Roman" w:hAnsi="Times New Roman" w:cs="Times New Roman"/>
          <w:sz w:val="24"/>
          <w:szCs w:val="24"/>
          <w:lang w:val="uk-UA"/>
        </w:rPr>
      </w:pPr>
      <w:r w:rsidRPr="00BE01B8">
        <w:rPr>
          <w:rFonts w:ascii="Times New Roman" w:hAnsi="Times New Roman" w:cs="Times New Roman"/>
          <w:b/>
          <w:sz w:val="24"/>
          <w:szCs w:val="24"/>
          <w:lang w:val="uk-UA"/>
        </w:rPr>
        <w:t>Пріоритетні завдання діяльності</w:t>
      </w:r>
      <w:r>
        <w:rPr>
          <w:rFonts w:ascii="Times New Roman" w:hAnsi="Times New Roman" w:cs="Times New Roman"/>
          <w:sz w:val="24"/>
          <w:szCs w:val="24"/>
          <w:lang w:val="uk-UA"/>
        </w:rPr>
        <w:t>:</w:t>
      </w:r>
    </w:p>
    <w:p w:rsidR="004425B4" w:rsidRDefault="008D5402" w:rsidP="00657FF8">
      <w:pPr>
        <w:pStyle w:val="af7"/>
        <w:numPr>
          <w:ilvl w:val="0"/>
          <w:numId w:val="22"/>
        </w:numPr>
        <w:spacing w:line="240" w:lineRule="auto"/>
        <w:ind w:left="0" w:firstLine="0"/>
        <w:jc w:val="both"/>
        <w:rPr>
          <w:rFonts w:ascii="Times New Roman" w:hAnsi="Times New Roman" w:cs="Times New Roman"/>
          <w:sz w:val="24"/>
          <w:szCs w:val="24"/>
          <w:lang w:val="uk-UA"/>
        </w:rPr>
      </w:pPr>
      <w:r w:rsidRPr="004425B4">
        <w:rPr>
          <w:rFonts w:ascii="Times New Roman" w:hAnsi="Times New Roman" w:cs="Times New Roman"/>
          <w:sz w:val="24"/>
          <w:szCs w:val="24"/>
          <w:lang w:val="uk-UA"/>
        </w:rPr>
        <w:t>створенн</w:t>
      </w:r>
      <w:r w:rsidR="004425B4" w:rsidRPr="004425B4">
        <w:rPr>
          <w:rFonts w:ascii="Times New Roman" w:hAnsi="Times New Roman" w:cs="Times New Roman"/>
          <w:sz w:val="24"/>
          <w:szCs w:val="24"/>
          <w:lang w:val="uk-UA"/>
        </w:rPr>
        <w:t xml:space="preserve">я </w:t>
      </w:r>
      <w:r w:rsidRPr="004425B4">
        <w:rPr>
          <w:rFonts w:ascii="Times New Roman" w:hAnsi="Times New Roman" w:cs="Times New Roman"/>
          <w:sz w:val="24"/>
          <w:szCs w:val="24"/>
          <w:lang w:val="uk-UA"/>
        </w:rPr>
        <w:t xml:space="preserve">умов для здобуття якісної освіти в умовах </w:t>
      </w:r>
      <w:r w:rsidR="004425B4" w:rsidRPr="004425B4">
        <w:rPr>
          <w:rFonts w:ascii="Times New Roman" w:hAnsi="Times New Roman" w:cs="Times New Roman"/>
          <w:sz w:val="24"/>
          <w:szCs w:val="24"/>
          <w:lang w:val="uk-UA"/>
        </w:rPr>
        <w:t>освітнього процесу;</w:t>
      </w:r>
      <w:r w:rsidRPr="004425B4">
        <w:rPr>
          <w:rFonts w:ascii="Times New Roman" w:hAnsi="Times New Roman" w:cs="Times New Roman"/>
          <w:sz w:val="24"/>
          <w:szCs w:val="24"/>
          <w:lang w:val="uk-UA"/>
        </w:rPr>
        <w:t xml:space="preserve"> </w:t>
      </w:r>
    </w:p>
    <w:p w:rsidR="004425B4" w:rsidRDefault="008D5402" w:rsidP="00657FF8">
      <w:pPr>
        <w:pStyle w:val="af7"/>
        <w:numPr>
          <w:ilvl w:val="0"/>
          <w:numId w:val="22"/>
        </w:numPr>
        <w:spacing w:line="240" w:lineRule="auto"/>
        <w:ind w:left="0" w:firstLine="0"/>
        <w:jc w:val="both"/>
        <w:rPr>
          <w:rFonts w:ascii="Times New Roman" w:hAnsi="Times New Roman" w:cs="Times New Roman"/>
          <w:sz w:val="24"/>
          <w:szCs w:val="24"/>
          <w:lang w:val="uk-UA"/>
        </w:rPr>
      </w:pPr>
      <w:r w:rsidRPr="004425B4">
        <w:rPr>
          <w:rFonts w:ascii="Times New Roman" w:hAnsi="Times New Roman" w:cs="Times New Roman"/>
          <w:sz w:val="24"/>
          <w:szCs w:val="24"/>
          <w:lang w:val="uk-UA"/>
        </w:rPr>
        <w:t>формування у дітей основ культури споживання та екологічної свідомості через</w:t>
      </w:r>
      <w:r w:rsidR="004425B4" w:rsidRPr="004425B4">
        <w:rPr>
          <w:rFonts w:ascii="Times New Roman" w:hAnsi="Times New Roman" w:cs="Times New Roman"/>
          <w:sz w:val="24"/>
          <w:szCs w:val="24"/>
          <w:lang w:val="uk-UA"/>
        </w:rPr>
        <w:t xml:space="preserve"> </w:t>
      </w:r>
      <w:r w:rsidRPr="004425B4">
        <w:rPr>
          <w:rFonts w:ascii="Times New Roman" w:hAnsi="Times New Roman" w:cs="Times New Roman"/>
          <w:sz w:val="24"/>
          <w:szCs w:val="24"/>
          <w:lang w:val="uk-UA"/>
        </w:rPr>
        <w:t xml:space="preserve">впровадження ідей освіти для сталого розвитку; </w:t>
      </w:r>
    </w:p>
    <w:p w:rsidR="004425B4" w:rsidRDefault="008D5402" w:rsidP="00657FF8">
      <w:pPr>
        <w:pStyle w:val="af7"/>
        <w:numPr>
          <w:ilvl w:val="0"/>
          <w:numId w:val="22"/>
        </w:numPr>
        <w:spacing w:line="240" w:lineRule="auto"/>
        <w:ind w:left="0" w:firstLine="0"/>
        <w:jc w:val="both"/>
        <w:rPr>
          <w:rFonts w:ascii="Times New Roman" w:hAnsi="Times New Roman" w:cs="Times New Roman"/>
          <w:sz w:val="24"/>
          <w:szCs w:val="24"/>
          <w:lang w:val="uk-UA"/>
        </w:rPr>
      </w:pPr>
      <w:r w:rsidRPr="004425B4">
        <w:rPr>
          <w:rFonts w:ascii="Times New Roman" w:hAnsi="Times New Roman" w:cs="Times New Roman"/>
          <w:sz w:val="24"/>
          <w:szCs w:val="24"/>
          <w:lang w:val="uk-UA"/>
        </w:rPr>
        <w:t xml:space="preserve"> втілення інклюзивних цінностей через збагачення інклюзивними підходами освітньої практики; </w:t>
      </w:r>
    </w:p>
    <w:p w:rsidR="004425B4" w:rsidRDefault="008D5402" w:rsidP="00657FF8">
      <w:pPr>
        <w:pStyle w:val="af7"/>
        <w:numPr>
          <w:ilvl w:val="0"/>
          <w:numId w:val="22"/>
        </w:numPr>
        <w:spacing w:line="240" w:lineRule="auto"/>
        <w:ind w:left="0" w:firstLine="0"/>
        <w:jc w:val="both"/>
        <w:rPr>
          <w:rFonts w:ascii="Times New Roman" w:hAnsi="Times New Roman" w:cs="Times New Roman"/>
          <w:sz w:val="24"/>
          <w:szCs w:val="24"/>
          <w:lang w:val="uk-UA"/>
        </w:rPr>
      </w:pPr>
      <w:r w:rsidRPr="004425B4">
        <w:rPr>
          <w:rFonts w:ascii="Times New Roman" w:hAnsi="Times New Roman" w:cs="Times New Roman"/>
          <w:sz w:val="24"/>
          <w:szCs w:val="24"/>
          <w:lang w:val="uk-UA"/>
        </w:rPr>
        <w:t xml:space="preserve"> сприяння формуванню у</w:t>
      </w:r>
      <w:r w:rsidR="004425B4">
        <w:rPr>
          <w:rFonts w:ascii="Times New Roman" w:hAnsi="Times New Roman" w:cs="Times New Roman"/>
          <w:sz w:val="24"/>
          <w:szCs w:val="24"/>
          <w:lang w:val="uk-UA"/>
        </w:rPr>
        <w:t xml:space="preserve"> </w:t>
      </w:r>
      <w:r w:rsidRPr="004425B4">
        <w:rPr>
          <w:rFonts w:ascii="Times New Roman" w:hAnsi="Times New Roman" w:cs="Times New Roman"/>
          <w:sz w:val="24"/>
          <w:szCs w:val="24"/>
          <w:lang w:val="uk-UA"/>
        </w:rPr>
        <w:t xml:space="preserve"> школярів лідерських якостей</w:t>
      </w:r>
      <w:r w:rsidR="004425B4">
        <w:rPr>
          <w:lang w:val="uk-UA"/>
        </w:rPr>
        <w:t xml:space="preserve"> </w:t>
      </w:r>
      <w:r w:rsidRPr="004425B4">
        <w:rPr>
          <w:rFonts w:ascii="Times New Roman" w:hAnsi="Times New Roman" w:cs="Times New Roman"/>
          <w:sz w:val="24"/>
          <w:szCs w:val="24"/>
          <w:lang w:val="uk-UA"/>
        </w:rPr>
        <w:t xml:space="preserve">особистості; </w:t>
      </w:r>
    </w:p>
    <w:p w:rsidR="004425B4" w:rsidRDefault="008D5402" w:rsidP="00657FF8">
      <w:pPr>
        <w:pStyle w:val="af7"/>
        <w:numPr>
          <w:ilvl w:val="0"/>
          <w:numId w:val="22"/>
        </w:numPr>
        <w:spacing w:line="240" w:lineRule="auto"/>
        <w:ind w:left="0" w:firstLine="0"/>
        <w:jc w:val="both"/>
        <w:rPr>
          <w:rFonts w:ascii="Times New Roman" w:hAnsi="Times New Roman" w:cs="Times New Roman"/>
          <w:sz w:val="24"/>
          <w:szCs w:val="24"/>
          <w:lang w:val="uk-UA"/>
        </w:rPr>
      </w:pPr>
      <w:r w:rsidRPr="004425B4">
        <w:rPr>
          <w:rFonts w:ascii="Times New Roman" w:hAnsi="Times New Roman" w:cs="Times New Roman"/>
          <w:sz w:val="24"/>
          <w:szCs w:val="24"/>
          <w:lang w:val="uk-UA"/>
        </w:rPr>
        <w:t xml:space="preserve"> формування сві</w:t>
      </w:r>
      <w:r w:rsidR="004425B4">
        <w:rPr>
          <w:rFonts w:ascii="Times New Roman" w:hAnsi="Times New Roman" w:cs="Times New Roman"/>
          <w:sz w:val="24"/>
          <w:szCs w:val="24"/>
          <w:lang w:val="uk-UA"/>
        </w:rPr>
        <w:t xml:space="preserve">тогляду </w:t>
      </w:r>
      <w:r w:rsidRPr="004425B4">
        <w:rPr>
          <w:rFonts w:ascii="Times New Roman" w:hAnsi="Times New Roman" w:cs="Times New Roman"/>
          <w:sz w:val="24"/>
          <w:szCs w:val="24"/>
          <w:lang w:val="uk-UA"/>
        </w:rPr>
        <w:t xml:space="preserve"> школярів засобами</w:t>
      </w:r>
      <w:r w:rsidR="00BE01B8">
        <w:rPr>
          <w:rFonts w:ascii="Times New Roman" w:hAnsi="Times New Roman" w:cs="Times New Roman"/>
          <w:sz w:val="24"/>
          <w:szCs w:val="24"/>
          <w:lang w:val="uk-UA"/>
        </w:rPr>
        <w:t xml:space="preserve"> проєктної діяльності</w:t>
      </w:r>
      <w:r w:rsidRPr="004425B4">
        <w:rPr>
          <w:rFonts w:ascii="Times New Roman" w:hAnsi="Times New Roman" w:cs="Times New Roman"/>
          <w:sz w:val="24"/>
          <w:szCs w:val="24"/>
          <w:lang w:val="uk-UA"/>
        </w:rPr>
        <w:t xml:space="preserve">;  </w:t>
      </w:r>
    </w:p>
    <w:p w:rsidR="004425B4" w:rsidRDefault="008D5402" w:rsidP="00657FF8">
      <w:pPr>
        <w:pStyle w:val="af7"/>
        <w:numPr>
          <w:ilvl w:val="0"/>
          <w:numId w:val="22"/>
        </w:numPr>
        <w:spacing w:line="240" w:lineRule="auto"/>
        <w:ind w:left="0" w:firstLine="0"/>
        <w:jc w:val="both"/>
        <w:rPr>
          <w:rFonts w:ascii="Times New Roman" w:hAnsi="Times New Roman" w:cs="Times New Roman"/>
          <w:sz w:val="24"/>
          <w:szCs w:val="24"/>
          <w:lang w:val="uk-UA"/>
        </w:rPr>
      </w:pPr>
      <w:r w:rsidRPr="004425B4">
        <w:rPr>
          <w:rFonts w:ascii="Times New Roman" w:hAnsi="Times New Roman" w:cs="Times New Roman"/>
          <w:sz w:val="24"/>
          <w:szCs w:val="24"/>
          <w:lang w:val="uk-UA"/>
        </w:rPr>
        <w:t>оптимізація взаємодії з батьками;</w:t>
      </w:r>
    </w:p>
    <w:p w:rsidR="004425B4" w:rsidRPr="003F1E5B" w:rsidRDefault="004425B4" w:rsidP="00657FF8">
      <w:pPr>
        <w:pStyle w:val="af7"/>
        <w:numPr>
          <w:ilvl w:val="0"/>
          <w:numId w:val="22"/>
        </w:numPr>
        <w:spacing w:after="0" w:line="240" w:lineRule="auto"/>
        <w:ind w:left="0" w:firstLine="0"/>
        <w:rPr>
          <w:rFonts w:ascii="Times New Roman" w:hAnsi="Times New Roman" w:cs="Times New Roman"/>
          <w:b/>
          <w:sz w:val="24"/>
          <w:szCs w:val="24"/>
        </w:rPr>
      </w:pPr>
      <w:r w:rsidRPr="004425B4">
        <w:rPr>
          <w:rFonts w:ascii="Times New Roman" w:hAnsi="Times New Roman" w:cs="Times New Roman"/>
          <w:sz w:val="24"/>
          <w:szCs w:val="24"/>
          <w:lang w:val="uk-UA"/>
        </w:rPr>
        <w:t>модернізація матеріально-технічної бази та програмно-методичного забезпечення</w:t>
      </w:r>
      <w:r w:rsidRPr="004425B4">
        <w:rPr>
          <w:lang w:val="uk-UA"/>
        </w:rPr>
        <w:t xml:space="preserve"> </w:t>
      </w:r>
      <w:r w:rsidRPr="004425B4">
        <w:rPr>
          <w:rFonts w:ascii="Times New Roman" w:hAnsi="Times New Roman" w:cs="Times New Roman"/>
          <w:sz w:val="24"/>
          <w:szCs w:val="24"/>
          <w:lang w:val="uk-UA"/>
        </w:rPr>
        <w:t xml:space="preserve">закладу. </w:t>
      </w:r>
    </w:p>
    <w:p w:rsidR="00A9306D" w:rsidRDefault="00A9306D" w:rsidP="000B6997">
      <w:pPr>
        <w:spacing w:after="100" w:afterAutospacing="1" w:line="240" w:lineRule="auto"/>
        <w:jc w:val="both"/>
        <w:rPr>
          <w:rFonts w:ascii="Times New Roman" w:hAnsi="Times New Roman" w:cs="Times New Roman"/>
          <w:sz w:val="20"/>
          <w:szCs w:val="20"/>
          <w:lang w:val="uk-UA"/>
        </w:rPr>
      </w:pPr>
    </w:p>
    <w:p w:rsidR="00391286" w:rsidRDefault="00A9306D" w:rsidP="000B6997">
      <w:pPr>
        <w:spacing w:after="100" w:afterAutospacing="1"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391286">
        <w:rPr>
          <w:rFonts w:ascii="Times New Roman" w:hAnsi="Times New Roman" w:cs="Times New Roman"/>
          <w:sz w:val="20"/>
          <w:szCs w:val="20"/>
          <w:lang w:val="uk-UA"/>
        </w:rPr>
        <w:t xml:space="preserve"> </w:t>
      </w:r>
    </w:p>
    <w:p w:rsidR="00BE2B1C" w:rsidRDefault="00391286" w:rsidP="000B6997">
      <w:pPr>
        <w:spacing w:after="100" w:afterAutospacing="1" w:line="240" w:lineRule="auto"/>
        <w:jc w:val="both"/>
        <w:rPr>
          <w:rFonts w:ascii="Times New Roman" w:eastAsia="Times New Roman" w:hAnsi="Times New Roman" w:cs="Times New Roman"/>
          <w:b/>
          <w:bCs/>
          <w:iCs/>
          <w:color w:val="000000"/>
          <w:sz w:val="24"/>
          <w:szCs w:val="24"/>
          <w:lang w:val="uk-UA"/>
        </w:rPr>
      </w:pPr>
      <w:r>
        <w:rPr>
          <w:rFonts w:ascii="Times New Roman" w:hAnsi="Times New Roman" w:cs="Times New Roman"/>
          <w:sz w:val="20"/>
          <w:szCs w:val="20"/>
          <w:lang w:val="uk-UA"/>
        </w:rPr>
        <w:lastRenderedPageBreak/>
        <w:t xml:space="preserve">                                                                                                   </w:t>
      </w:r>
      <w:r w:rsidR="00A9306D">
        <w:rPr>
          <w:rFonts w:ascii="Times New Roman" w:hAnsi="Times New Roman" w:cs="Times New Roman"/>
          <w:sz w:val="20"/>
          <w:szCs w:val="20"/>
          <w:lang w:val="uk-UA"/>
        </w:rPr>
        <w:t xml:space="preserve">   </w:t>
      </w:r>
      <w:r w:rsidR="00A9306D" w:rsidRPr="003F1E5B">
        <w:rPr>
          <w:rFonts w:ascii="Times New Roman" w:hAnsi="Times New Roman" w:cs="Times New Roman"/>
          <w:sz w:val="20"/>
          <w:szCs w:val="20"/>
          <w:lang w:val="uk-UA"/>
        </w:rPr>
        <w:t>-5-</w:t>
      </w:r>
    </w:p>
    <w:p w:rsidR="004425B4" w:rsidRPr="004425B4" w:rsidRDefault="00BE2B1C" w:rsidP="004425B4">
      <w:pPr>
        <w:pStyle w:val="af7"/>
        <w:numPr>
          <w:ilvl w:val="0"/>
          <w:numId w:val="21"/>
        </w:num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Р</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О</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Б</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О</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Ч</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И</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 xml:space="preserve">Й </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Н</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А</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В</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Ч</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А</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Л</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Ь</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Н</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И</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 xml:space="preserve">Й </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П</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Л</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А</w:t>
      </w:r>
      <w:r>
        <w:rPr>
          <w:rFonts w:ascii="Times New Roman" w:hAnsi="Times New Roman" w:cs="Times New Roman"/>
          <w:b/>
          <w:sz w:val="24"/>
          <w:szCs w:val="24"/>
          <w:lang w:val="uk-UA"/>
        </w:rPr>
        <w:t xml:space="preserve"> </w:t>
      </w:r>
      <w:r w:rsidR="004425B4" w:rsidRPr="004425B4">
        <w:rPr>
          <w:rFonts w:ascii="Times New Roman" w:hAnsi="Times New Roman" w:cs="Times New Roman"/>
          <w:b/>
          <w:sz w:val="24"/>
          <w:szCs w:val="24"/>
          <w:lang w:val="uk-UA"/>
        </w:rPr>
        <w:t>Н</w:t>
      </w:r>
    </w:p>
    <w:p w:rsidR="00DA79F0" w:rsidRPr="004F18BD" w:rsidRDefault="00DA79F0" w:rsidP="004F18BD">
      <w:pPr>
        <w:spacing w:after="0" w:line="240" w:lineRule="auto"/>
        <w:jc w:val="center"/>
        <w:rPr>
          <w:rFonts w:ascii="Times New Roman" w:hAnsi="Times New Roman" w:cs="Times New Roman"/>
          <w:b/>
          <w:sz w:val="24"/>
          <w:szCs w:val="24"/>
        </w:rPr>
      </w:pPr>
      <w:r w:rsidRPr="004F18BD">
        <w:rPr>
          <w:rFonts w:ascii="Times New Roman" w:hAnsi="Times New Roman" w:cs="Times New Roman"/>
          <w:b/>
          <w:sz w:val="24"/>
          <w:szCs w:val="24"/>
        </w:rPr>
        <w:t xml:space="preserve"> на 20</w:t>
      </w:r>
      <w:r w:rsidR="004F18BD" w:rsidRPr="004F18BD">
        <w:rPr>
          <w:rFonts w:ascii="Times New Roman" w:hAnsi="Times New Roman" w:cs="Times New Roman"/>
          <w:b/>
          <w:sz w:val="24"/>
          <w:szCs w:val="24"/>
          <w:lang w:val="uk-UA"/>
        </w:rPr>
        <w:t>20</w:t>
      </w:r>
      <w:r w:rsidRPr="004F18BD">
        <w:rPr>
          <w:rFonts w:ascii="Times New Roman" w:hAnsi="Times New Roman" w:cs="Times New Roman"/>
          <w:b/>
          <w:sz w:val="24"/>
          <w:szCs w:val="24"/>
        </w:rPr>
        <w:t>/20</w:t>
      </w:r>
      <w:r w:rsidR="004F18BD" w:rsidRPr="004F18BD">
        <w:rPr>
          <w:rFonts w:ascii="Times New Roman" w:hAnsi="Times New Roman" w:cs="Times New Roman"/>
          <w:b/>
          <w:sz w:val="24"/>
          <w:szCs w:val="24"/>
          <w:lang w:val="uk-UA"/>
        </w:rPr>
        <w:t>21</w:t>
      </w:r>
      <w:r w:rsidRPr="004F18BD">
        <w:rPr>
          <w:rFonts w:ascii="Times New Roman" w:hAnsi="Times New Roman" w:cs="Times New Roman"/>
          <w:b/>
          <w:sz w:val="24"/>
          <w:szCs w:val="24"/>
        </w:rPr>
        <w:t xml:space="preserve"> навчальний </w:t>
      </w:r>
      <w:proofErr w:type="gramStart"/>
      <w:r w:rsidRPr="004F18BD">
        <w:rPr>
          <w:rFonts w:ascii="Times New Roman" w:hAnsi="Times New Roman" w:cs="Times New Roman"/>
          <w:b/>
          <w:sz w:val="24"/>
          <w:szCs w:val="24"/>
        </w:rPr>
        <w:t>р</w:t>
      </w:r>
      <w:proofErr w:type="gramEnd"/>
      <w:r w:rsidRPr="004F18BD">
        <w:rPr>
          <w:rFonts w:ascii="Times New Roman" w:hAnsi="Times New Roman" w:cs="Times New Roman"/>
          <w:b/>
          <w:sz w:val="24"/>
          <w:szCs w:val="24"/>
        </w:rPr>
        <w:t xml:space="preserve">ік </w:t>
      </w:r>
    </w:p>
    <w:p w:rsidR="00DA79F0" w:rsidRPr="00081752" w:rsidRDefault="00DA79F0" w:rsidP="004F18BD">
      <w:pPr>
        <w:spacing w:after="0" w:line="240" w:lineRule="auto"/>
        <w:jc w:val="center"/>
        <w:rPr>
          <w:rFonts w:ascii="Times New Roman" w:hAnsi="Times New Roman" w:cs="Times New Roman"/>
          <w:b/>
          <w:sz w:val="24"/>
          <w:szCs w:val="24"/>
        </w:rPr>
      </w:pPr>
      <w:r w:rsidRPr="004F18BD">
        <w:rPr>
          <w:rFonts w:ascii="Times New Roman" w:hAnsi="Times New Roman" w:cs="Times New Roman"/>
          <w:b/>
          <w:sz w:val="24"/>
          <w:szCs w:val="24"/>
        </w:rPr>
        <w:t>комунального закладу «Маріупольська загальноосвітня школа І-</w:t>
      </w:r>
      <w:r w:rsidRPr="00081752">
        <w:rPr>
          <w:rFonts w:ascii="Times New Roman" w:hAnsi="Times New Roman" w:cs="Times New Roman"/>
          <w:b/>
          <w:sz w:val="24"/>
          <w:szCs w:val="24"/>
        </w:rPr>
        <w:t>ІІІ ступенів № 37</w:t>
      </w:r>
    </w:p>
    <w:p w:rsidR="00DA79F0" w:rsidRPr="00081752" w:rsidRDefault="00DA79F0" w:rsidP="004F18BD">
      <w:pPr>
        <w:spacing w:after="0" w:line="240" w:lineRule="auto"/>
        <w:jc w:val="center"/>
        <w:rPr>
          <w:rFonts w:ascii="Times New Roman" w:hAnsi="Times New Roman" w:cs="Times New Roman"/>
          <w:b/>
          <w:sz w:val="24"/>
          <w:szCs w:val="24"/>
        </w:rPr>
      </w:pPr>
      <w:r w:rsidRPr="00081752">
        <w:rPr>
          <w:rFonts w:ascii="Times New Roman" w:hAnsi="Times New Roman" w:cs="Times New Roman"/>
          <w:b/>
          <w:sz w:val="24"/>
          <w:szCs w:val="24"/>
        </w:rPr>
        <w:t xml:space="preserve"> Маріупольської міської ради Донецької області»</w:t>
      </w:r>
    </w:p>
    <w:p w:rsidR="00DA79F0" w:rsidRPr="00081752" w:rsidRDefault="00DA79F0" w:rsidP="004F18BD">
      <w:pPr>
        <w:spacing w:line="240" w:lineRule="auto"/>
        <w:rPr>
          <w:rFonts w:ascii="Times New Roman" w:hAnsi="Times New Roman" w:cs="Times New Roman"/>
          <w:b/>
          <w:bCs/>
          <w:sz w:val="24"/>
          <w:szCs w:val="24"/>
        </w:rPr>
      </w:pPr>
    </w:p>
    <w:p w:rsidR="005C4BED" w:rsidRPr="00064836" w:rsidRDefault="002B221B" w:rsidP="003F1E5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w:t>
      </w:r>
      <w:r w:rsidR="00DA79F0" w:rsidRPr="00081752">
        <w:rPr>
          <w:rFonts w:ascii="Times New Roman" w:hAnsi="Times New Roman" w:cs="Times New Roman"/>
          <w:b/>
          <w:bCs/>
          <w:sz w:val="24"/>
          <w:szCs w:val="24"/>
        </w:rPr>
        <w:t xml:space="preserve"> Загальні засади</w:t>
      </w:r>
    </w:p>
    <w:p w:rsidR="00053082" w:rsidRPr="00BE01B8" w:rsidRDefault="00DA79F0" w:rsidP="005C4BED">
      <w:pPr>
        <w:jc w:val="both"/>
        <w:rPr>
          <w:rFonts w:ascii="Times New Roman" w:hAnsi="Times New Roman" w:cs="Times New Roman"/>
          <w:sz w:val="24"/>
          <w:szCs w:val="24"/>
          <w:lang w:val="uk-UA"/>
        </w:rPr>
      </w:pPr>
      <w:r w:rsidRPr="005C4BED">
        <w:rPr>
          <w:rFonts w:ascii="Times New Roman" w:hAnsi="Times New Roman" w:cs="Times New Roman"/>
          <w:sz w:val="24"/>
          <w:szCs w:val="24"/>
          <w:lang w:val="uk-UA"/>
        </w:rPr>
        <w:t xml:space="preserve"> Комунальний заклад «Маріупольська загальноосвітня школа І-ІІІ ступенів № 37 Маріупольської міської ради Донецької області» здійснює планування своєї діяльності на підставі законів України «Про освіту», «Про </w:t>
      </w:r>
      <w:r w:rsidR="00081752">
        <w:rPr>
          <w:rFonts w:ascii="Times New Roman" w:hAnsi="Times New Roman" w:cs="Times New Roman"/>
          <w:sz w:val="24"/>
          <w:szCs w:val="24"/>
          <w:lang w:val="uk-UA"/>
        </w:rPr>
        <w:t xml:space="preserve">повну </w:t>
      </w:r>
      <w:r w:rsidRPr="005C4BED">
        <w:rPr>
          <w:rFonts w:ascii="Times New Roman" w:hAnsi="Times New Roman" w:cs="Times New Roman"/>
          <w:sz w:val="24"/>
          <w:szCs w:val="24"/>
          <w:lang w:val="uk-UA"/>
        </w:rPr>
        <w:t>загал</w:t>
      </w:r>
      <w:r w:rsidR="004F18BD" w:rsidRPr="005C4BED">
        <w:rPr>
          <w:rFonts w:ascii="Times New Roman" w:hAnsi="Times New Roman" w:cs="Times New Roman"/>
          <w:sz w:val="24"/>
          <w:szCs w:val="24"/>
          <w:lang w:val="uk-UA"/>
        </w:rPr>
        <w:t>ьну середню освіту»</w:t>
      </w:r>
      <w:r w:rsidRPr="005C4BED">
        <w:rPr>
          <w:rFonts w:ascii="Times New Roman" w:hAnsi="Times New Roman" w:cs="Times New Roman"/>
          <w:sz w:val="24"/>
          <w:szCs w:val="24"/>
          <w:lang w:val="uk-UA"/>
        </w:rPr>
        <w:t xml:space="preserve">, «Про забезпечення санітарного та епідемічного благополуччя населення», Державного стандарту початкової загальної освіти, затвердженого постановою </w:t>
      </w:r>
      <w:r w:rsidRPr="00DC5A47">
        <w:rPr>
          <w:rFonts w:ascii="Times New Roman" w:hAnsi="Times New Roman" w:cs="Times New Roman"/>
          <w:sz w:val="24"/>
          <w:szCs w:val="24"/>
        </w:rPr>
        <w:t>Кабінету Міністрів України від 21.02.2018 № 87 (для 1-2 класів</w:t>
      </w:r>
      <w:r w:rsidRPr="002146CE">
        <w:rPr>
          <w:rFonts w:ascii="Times New Roman" w:hAnsi="Times New Roman" w:cs="Times New Roman"/>
          <w:sz w:val="24"/>
          <w:szCs w:val="24"/>
        </w:rPr>
        <w:t>), Державного стандарту початкової загальної освіти, затвердженого постановою Кабінету Міністрів України від 20.04.2011 № 462 (для 3-4 класів), Державного стандарту базової і повної загальної середньої освіти, затвердженого постановою Кабінету Міністрів України від 23.11.2011 №1392,</w:t>
      </w:r>
      <w:r w:rsidR="002146CE" w:rsidRPr="002146CE">
        <w:rPr>
          <w:rFonts w:ascii="Times New Roman" w:hAnsi="Times New Roman" w:cs="Times New Roman"/>
          <w:sz w:val="24"/>
          <w:szCs w:val="24"/>
          <w:lang w:val="uk-UA"/>
        </w:rPr>
        <w:t xml:space="preserve"> Положення про заклад загальної середньої освіти,  </w:t>
      </w:r>
      <w:r w:rsidR="002146CE" w:rsidRPr="002146CE">
        <w:rPr>
          <w:rFonts w:ascii="Times New Roman" w:hAnsi="Times New Roman" w:cs="Times New Roman"/>
          <w:sz w:val="24"/>
          <w:szCs w:val="24"/>
        </w:rPr>
        <w:t xml:space="preserve">затвердженого постановою </w:t>
      </w:r>
      <w:r w:rsidR="002146CE" w:rsidRPr="002146CE">
        <w:rPr>
          <w:rFonts w:ascii="Times New Roman" w:hAnsi="Times New Roman" w:cs="Times New Roman"/>
          <w:sz w:val="24"/>
          <w:szCs w:val="24"/>
          <w:lang w:val="uk-UA"/>
        </w:rPr>
        <w:t>Кабінету</w:t>
      </w:r>
      <w:r w:rsidR="002146CE" w:rsidRPr="00665F54">
        <w:rPr>
          <w:rFonts w:ascii="Times New Roman" w:hAnsi="Times New Roman" w:cs="Times New Roman"/>
          <w:sz w:val="24"/>
          <w:szCs w:val="24"/>
          <w:lang w:val="uk-UA"/>
        </w:rPr>
        <w:t xml:space="preserve"> Міністрів України від </w:t>
      </w:r>
      <w:r w:rsidR="002146CE">
        <w:rPr>
          <w:rFonts w:ascii="Times New Roman" w:hAnsi="Times New Roman" w:cs="Times New Roman"/>
          <w:sz w:val="24"/>
          <w:szCs w:val="24"/>
          <w:lang w:val="uk-UA"/>
        </w:rPr>
        <w:t xml:space="preserve">09.08.2017 №576, </w:t>
      </w:r>
      <w:r w:rsidRPr="00DC5A47">
        <w:rPr>
          <w:rFonts w:ascii="Times New Roman" w:hAnsi="Times New Roman" w:cs="Times New Roman"/>
          <w:sz w:val="24"/>
          <w:szCs w:val="24"/>
        </w:rPr>
        <w:t>«Державних санітарних правил і норм влаштування, утримання загальноосвітніх навчальних закладів та організації навчально-виховного процесу» Д</w:t>
      </w:r>
      <w:r w:rsidR="006228F4" w:rsidRPr="00DC5A47">
        <w:rPr>
          <w:rFonts w:ascii="Times New Roman" w:hAnsi="Times New Roman" w:cs="Times New Roman"/>
          <w:sz w:val="24"/>
          <w:szCs w:val="24"/>
        </w:rPr>
        <w:t>с</w:t>
      </w:r>
      <w:r w:rsidRPr="00DC5A47">
        <w:rPr>
          <w:rFonts w:ascii="Times New Roman" w:hAnsi="Times New Roman" w:cs="Times New Roman"/>
          <w:sz w:val="24"/>
          <w:szCs w:val="24"/>
        </w:rPr>
        <w:t>анПіН 5.5.2.008-01, затверджені постановою Головного державного санітарного лі</w:t>
      </w:r>
      <w:r w:rsidR="00DC5A47">
        <w:rPr>
          <w:rFonts w:ascii="Times New Roman" w:hAnsi="Times New Roman" w:cs="Times New Roman"/>
          <w:sz w:val="24"/>
          <w:szCs w:val="24"/>
        </w:rPr>
        <w:t>каря України від 14.08.2001 №63</w:t>
      </w:r>
      <w:r w:rsidRPr="00DC5A47">
        <w:rPr>
          <w:rFonts w:ascii="Times New Roman" w:hAnsi="Times New Roman" w:cs="Times New Roman"/>
          <w:sz w:val="24"/>
          <w:szCs w:val="24"/>
        </w:rPr>
        <w:t>;</w:t>
      </w:r>
      <w:r w:rsidR="005457F8">
        <w:rPr>
          <w:rFonts w:ascii="Times New Roman" w:hAnsi="Times New Roman" w:cs="Times New Roman"/>
          <w:sz w:val="24"/>
          <w:szCs w:val="24"/>
          <w:lang w:val="uk-UA"/>
        </w:rPr>
        <w:t xml:space="preserve"> </w:t>
      </w:r>
      <w:r w:rsidRPr="00DC5A47">
        <w:rPr>
          <w:rFonts w:ascii="Times New Roman" w:hAnsi="Times New Roman" w:cs="Times New Roman"/>
          <w:sz w:val="24"/>
          <w:szCs w:val="24"/>
        </w:rPr>
        <w:t xml:space="preserve">відповідно до  наказів МОН України від </w:t>
      </w:r>
      <w:r w:rsidR="00DC5A47" w:rsidRPr="00DC5A47">
        <w:rPr>
          <w:rFonts w:ascii="Times New Roman" w:hAnsi="Times New Roman" w:cs="Times New Roman"/>
          <w:sz w:val="24"/>
          <w:szCs w:val="24"/>
        </w:rPr>
        <w:t>08</w:t>
      </w:r>
      <w:r w:rsidRPr="00DC5A47">
        <w:rPr>
          <w:rFonts w:ascii="Times New Roman" w:hAnsi="Times New Roman" w:cs="Times New Roman"/>
          <w:sz w:val="24"/>
          <w:szCs w:val="24"/>
        </w:rPr>
        <w:t>.</w:t>
      </w:r>
      <w:r w:rsidR="00DC5A47" w:rsidRPr="00DC5A47">
        <w:rPr>
          <w:rFonts w:ascii="Times New Roman" w:hAnsi="Times New Roman" w:cs="Times New Roman"/>
          <w:sz w:val="24"/>
          <w:szCs w:val="24"/>
        </w:rPr>
        <w:t>10.2019 №1272</w:t>
      </w:r>
      <w:r w:rsidRPr="00DC5A47">
        <w:rPr>
          <w:rFonts w:ascii="Times New Roman" w:hAnsi="Times New Roman" w:cs="Times New Roman"/>
          <w:sz w:val="24"/>
          <w:szCs w:val="24"/>
        </w:rPr>
        <w:t xml:space="preserve"> «Про затвердження типових освітніх та навчальних програм для 1-2-х класів ЗЗСО»</w:t>
      </w:r>
      <w:r w:rsidR="00DC5A47" w:rsidRPr="00DC5A47">
        <w:rPr>
          <w:rFonts w:ascii="Times New Roman" w:hAnsi="Times New Roman" w:cs="Times New Roman"/>
          <w:sz w:val="24"/>
          <w:szCs w:val="24"/>
        </w:rPr>
        <w:t>, в</w:t>
      </w:r>
      <w:r w:rsidR="00DC5A47" w:rsidRPr="00DC5A47">
        <w:rPr>
          <w:rFonts w:ascii="Times New Roman" w:hAnsi="Times New Roman" w:cs="Times New Roman"/>
          <w:sz w:val="24"/>
          <w:szCs w:val="24"/>
          <w:lang w:val="uk-UA"/>
        </w:rPr>
        <w:t>і</w:t>
      </w:r>
      <w:r w:rsidR="00DC5A47" w:rsidRPr="00DC5A47">
        <w:rPr>
          <w:rFonts w:ascii="Times New Roman" w:hAnsi="Times New Roman" w:cs="Times New Roman"/>
          <w:sz w:val="24"/>
          <w:szCs w:val="24"/>
        </w:rPr>
        <w:t>д08.10.2019 №127</w:t>
      </w:r>
      <w:r w:rsidR="00DC5A47" w:rsidRPr="00DC5A47">
        <w:rPr>
          <w:rFonts w:ascii="Times New Roman" w:hAnsi="Times New Roman" w:cs="Times New Roman"/>
          <w:sz w:val="24"/>
          <w:szCs w:val="24"/>
          <w:lang w:val="uk-UA"/>
        </w:rPr>
        <w:t>3</w:t>
      </w:r>
      <w:r w:rsidR="00DC5A47" w:rsidRPr="00DC5A47">
        <w:rPr>
          <w:rFonts w:ascii="Times New Roman" w:hAnsi="Times New Roman" w:cs="Times New Roman"/>
          <w:sz w:val="24"/>
          <w:szCs w:val="24"/>
        </w:rPr>
        <w:t xml:space="preserve"> «Про затвердження типових освітніх та навчальних програм для </w:t>
      </w:r>
      <w:r w:rsidR="00DC5A47" w:rsidRPr="00DC5A47">
        <w:rPr>
          <w:rFonts w:ascii="Times New Roman" w:hAnsi="Times New Roman" w:cs="Times New Roman"/>
          <w:sz w:val="24"/>
          <w:szCs w:val="24"/>
          <w:lang w:val="uk-UA"/>
        </w:rPr>
        <w:t>3-4</w:t>
      </w:r>
      <w:r w:rsidR="00DC5A47" w:rsidRPr="00DC5A47">
        <w:rPr>
          <w:rFonts w:ascii="Times New Roman" w:hAnsi="Times New Roman" w:cs="Times New Roman"/>
          <w:sz w:val="24"/>
          <w:szCs w:val="24"/>
        </w:rPr>
        <w:t>-х класів ЗЗСО»</w:t>
      </w:r>
      <w:r w:rsidR="00DC5A47" w:rsidRPr="00DC5A47">
        <w:rPr>
          <w:rFonts w:ascii="Times New Roman" w:hAnsi="Times New Roman" w:cs="Times New Roman"/>
          <w:sz w:val="24"/>
          <w:szCs w:val="24"/>
          <w:lang w:val="uk-UA"/>
        </w:rPr>
        <w:t xml:space="preserve">, </w:t>
      </w:r>
      <w:r w:rsidRPr="00DC5A47">
        <w:rPr>
          <w:rFonts w:ascii="Times New Roman" w:hAnsi="Times New Roman" w:cs="Times New Roman"/>
          <w:sz w:val="24"/>
          <w:szCs w:val="24"/>
        </w:rPr>
        <w:t xml:space="preserve"> від 20.04.2018р. №405 «Про затвердження типової освітньої програми закладів загальної середньої освіт</w:t>
      </w:r>
      <w:r w:rsidR="00DC5A47" w:rsidRPr="00DC5A47">
        <w:rPr>
          <w:rFonts w:ascii="Times New Roman" w:hAnsi="Times New Roman" w:cs="Times New Roman"/>
          <w:sz w:val="24"/>
          <w:szCs w:val="24"/>
        </w:rPr>
        <w:t>и ІІ ступеня»</w:t>
      </w:r>
      <w:r w:rsidRPr="00DC5A47">
        <w:rPr>
          <w:rFonts w:ascii="Times New Roman" w:hAnsi="Times New Roman" w:cs="Times New Roman"/>
          <w:b/>
          <w:sz w:val="24"/>
          <w:szCs w:val="24"/>
        </w:rPr>
        <w:t>;</w:t>
      </w:r>
      <w:r w:rsidR="00064836">
        <w:rPr>
          <w:rFonts w:ascii="Times New Roman" w:hAnsi="Times New Roman" w:cs="Times New Roman"/>
          <w:b/>
          <w:sz w:val="24"/>
          <w:szCs w:val="24"/>
          <w:lang w:val="uk-UA"/>
        </w:rPr>
        <w:t xml:space="preserve"> </w:t>
      </w:r>
      <w:r w:rsidRPr="00C553E3">
        <w:rPr>
          <w:rFonts w:ascii="Times New Roman" w:hAnsi="Times New Roman" w:cs="Times New Roman"/>
          <w:sz w:val="24"/>
          <w:szCs w:val="24"/>
        </w:rPr>
        <w:t xml:space="preserve">від </w:t>
      </w:r>
      <w:r w:rsidR="00C553E3" w:rsidRPr="00C553E3">
        <w:rPr>
          <w:rFonts w:ascii="Times New Roman" w:hAnsi="Times New Roman" w:cs="Times New Roman"/>
          <w:sz w:val="24"/>
          <w:szCs w:val="24"/>
          <w:lang w:val="uk-UA"/>
        </w:rPr>
        <w:t>09</w:t>
      </w:r>
      <w:r w:rsidR="00C553E3" w:rsidRPr="00C553E3">
        <w:rPr>
          <w:rFonts w:ascii="Times New Roman" w:hAnsi="Times New Roman" w:cs="Times New Roman"/>
          <w:sz w:val="24"/>
          <w:szCs w:val="24"/>
        </w:rPr>
        <w:t>.0</w:t>
      </w:r>
      <w:r w:rsidR="00C553E3" w:rsidRPr="00C553E3">
        <w:rPr>
          <w:rFonts w:ascii="Times New Roman" w:hAnsi="Times New Roman" w:cs="Times New Roman"/>
          <w:sz w:val="24"/>
          <w:szCs w:val="24"/>
          <w:lang w:val="uk-UA"/>
        </w:rPr>
        <w:t>8</w:t>
      </w:r>
      <w:r w:rsidRPr="00C553E3">
        <w:rPr>
          <w:rFonts w:ascii="Times New Roman" w:hAnsi="Times New Roman" w:cs="Times New Roman"/>
          <w:sz w:val="24"/>
          <w:szCs w:val="24"/>
        </w:rPr>
        <w:t xml:space="preserve">.2016 </w:t>
      </w:r>
      <w:r w:rsidRPr="00DF2440">
        <w:rPr>
          <w:rFonts w:ascii="Times New Roman" w:hAnsi="Times New Roman" w:cs="Times New Roman"/>
          <w:sz w:val="24"/>
          <w:szCs w:val="24"/>
          <w:lang w:val="uk-UA"/>
        </w:rPr>
        <w:t>№8</w:t>
      </w:r>
      <w:r w:rsidRPr="00C553E3">
        <w:rPr>
          <w:rFonts w:ascii="Times New Roman" w:hAnsi="Times New Roman" w:cs="Times New Roman"/>
          <w:sz w:val="24"/>
          <w:szCs w:val="24"/>
        </w:rPr>
        <w:t> </w:t>
      </w:r>
      <w:r w:rsidRPr="00DF2440">
        <w:rPr>
          <w:rFonts w:ascii="Times New Roman" w:hAnsi="Times New Roman" w:cs="Times New Roman"/>
          <w:sz w:val="24"/>
          <w:szCs w:val="24"/>
          <w:lang w:val="uk-UA"/>
        </w:rPr>
        <w:t xml:space="preserve">«Про затвердження </w:t>
      </w:r>
      <w:proofErr w:type="gramStart"/>
      <w:r w:rsidRPr="00DF2440">
        <w:rPr>
          <w:rFonts w:ascii="Times New Roman" w:hAnsi="Times New Roman" w:cs="Times New Roman"/>
          <w:sz w:val="24"/>
          <w:szCs w:val="24"/>
          <w:lang w:val="uk-UA"/>
        </w:rPr>
        <w:t>Положення</w:t>
      </w:r>
      <w:proofErr w:type="gramEnd"/>
      <w:r w:rsidRPr="00DF2440">
        <w:rPr>
          <w:rFonts w:ascii="Times New Roman" w:hAnsi="Times New Roman" w:cs="Times New Roman"/>
          <w:sz w:val="24"/>
          <w:szCs w:val="24"/>
          <w:lang w:val="uk-UA"/>
        </w:rPr>
        <w:t xml:space="preserve"> про індивідуальну форму навчання в</w:t>
      </w:r>
      <w:r w:rsidRPr="00C553E3">
        <w:rPr>
          <w:rFonts w:ascii="Times New Roman" w:hAnsi="Times New Roman" w:cs="Times New Roman"/>
          <w:sz w:val="24"/>
          <w:szCs w:val="24"/>
        </w:rPr>
        <w:t> </w:t>
      </w:r>
      <w:r w:rsidRPr="00DF2440">
        <w:rPr>
          <w:rFonts w:ascii="Times New Roman" w:hAnsi="Times New Roman" w:cs="Times New Roman"/>
          <w:sz w:val="24"/>
          <w:szCs w:val="24"/>
          <w:lang w:val="uk-UA"/>
        </w:rPr>
        <w:t>загальноосвітніх навчальних закладах», із змінами внесеними наказами Міністерства освіти і науки України від 06.06.20</w:t>
      </w:r>
      <w:r w:rsidR="00C553E3" w:rsidRPr="00DF2440">
        <w:rPr>
          <w:rFonts w:ascii="Times New Roman" w:hAnsi="Times New Roman" w:cs="Times New Roman"/>
          <w:sz w:val="24"/>
          <w:szCs w:val="24"/>
          <w:lang w:val="uk-UA"/>
        </w:rPr>
        <w:t>16 №624 та від 24.04.2017 №635</w:t>
      </w:r>
      <w:r w:rsidR="00C553E3" w:rsidRPr="00C553E3">
        <w:rPr>
          <w:rFonts w:ascii="Times New Roman" w:hAnsi="Times New Roman" w:cs="Times New Roman"/>
          <w:sz w:val="24"/>
          <w:szCs w:val="24"/>
          <w:lang w:val="uk-UA"/>
        </w:rPr>
        <w:t xml:space="preserve">; </w:t>
      </w:r>
      <w:r w:rsidR="005C32B1">
        <w:rPr>
          <w:rFonts w:ascii="Times New Roman" w:hAnsi="Times New Roman" w:cs="Times New Roman"/>
          <w:sz w:val="24"/>
          <w:szCs w:val="24"/>
          <w:lang w:val="uk-UA"/>
        </w:rPr>
        <w:t xml:space="preserve"> відповідно до </w:t>
      </w:r>
      <w:r w:rsidR="00C553E3" w:rsidRPr="00C553E3">
        <w:rPr>
          <w:rFonts w:ascii="Times New Roman" w:hAnsi="Times New Roman" w:cs="Times New Roman"/>
          <w:sz w:val="24"/>
          <w:szCs w:val="24"/>
          <w:lang w:val="uk-UA"/>
        </w:rPr>
        <w:t>постанови КМУ №588 від 09.08.2017 «Про затвердження Положення про інклюзивне навчання в загальноосвітніх навчальних закладах»</w:t>
      </w:r>
      <w:r w:rsidRPr="00DF2440">
        <w:rPr>
          <w:rFonts w:ascii="Times New Roman" w:hAnsi="Times New Roman" w:cs="Times New Roman"/>
          <w:sz w:val="24"/>
          <w:szCs w:val="24"/>
          <w:lang w:val="uk-UA"/>
        </w:rPr>
        <w:t xml:space="preserve">,  Статуту школи  та забезпечує одержання учнями </w:t>
      </w:r>
      <w:r w:rsidR="00053082">
        <w:rPr>
          <w:rFonts w:ascii="Times New Roman" w:hAnsi="Times New Roman" w:cs="Times New Roman"/>
          <w:sz w:val="24"/>
          <w:szCs w:val="24"/>
          <w:lang w:val="uk-UA"/>
        </w:rPr>
        <w:t>базов</w:t>
      </w:r>
      <w:r w:rsidR="003C53AB" w:rsidRPr="00C553E3">
        <w:rPr>
          <w:rFonts w:ascii="Times New Roman" w:hAnsi="Times New Roman" w:cs="Times New Roman"/>
          <w:sz w:val="24"/>
          <w:szCs w:val="24"/>
          <w:lang w:val="uk-UA"/>
        </w:rPr>
        <w:t xml:space="preserve">ої </w:t>
      </w:r>
      <w:r w:rsidRPr="00DF2440">
        <w:rPr>
          <w:rFonts w:ascii="Times New Roman" w:hAnsi="Times New Roman" w:cs="Times New Roman"/>
          <w:sz w:val="24"/>
          <w:szCs w:val="24"/>
          <w:lang w:val="uk-UA"/>
        </w:rPr>
        <w:t>загальної середньої освіти на рівні</w:t>
      </w:r>
      <w:r w:rsidRPr="003C53AB">
        <w:rPr>
          <w:rFonts w:ascii="Times New Roman" w:hAnsi="Times New Roman" w:cs="Times New Roman"/>
          <w:sz w:val="24"/>
          <w:szCs w:val="24"/>
        </w:rPr>
        <w:t> </w:t>
      </w:r>
      <w:r w:rsidRPr="00DF2440">
        <w:rPr>
          <w:rFonts w:ascii="Times New Roman" w:hAnsi="Times New Roman" w:cs="Times New Roman"/>
          <w:sz w:val="24"/>
          <w:szCs w:val="24"/>
          <w:lang w:val="uk-UA"/>
        </w:rPr>
        <w:t xml:space="preserve"> Державних стандартів. </w:t>
      </w:r>
    </w:p>
    <w:p w:rsidR="00197439" w:rsidRDefault="00DA79F0" w:rsidP="005C4BED">
      <w:pPr>
        <w:contextualSpacing/>
        <w:jc w:val="both"/>
        <w:rPr>
          <w:rFonts w:ascii="Times New Roman" w:hAnsi="Times New Roman" w:cs="Times New Roman"/>
          <w:sz w:val="24"/>
          <w:szCs w:val="24"/>
          <w:lang w:val="uk-UA"/>
        </w:rPr>
      </w:pPr>
      <w:r w:rsidRPr="00197439">
        <w:rPr>
          <w:rFonts w:ascii="Times New Roman" w:hAnsi="Times New Roman" w:cs="Times New Roman"/>
          <w:b/>
          <w:sz w:val="24"/>
          <w:szCs w:val="24"/>
        </w:rPr>
        <w:t xml:space="preserve">Тип </w:t>
      </w:r>
      <w:r w:rsidRPr="00197439">
        <w:rPr>
          <w:rFonts w:ascii="Times New Roman" w:hAnsi="Times New Roman" w:cs="Times New Roman"/>
          <w:sz w:val="24"/>
          <w:szCs w:val="24"/>
        </w:rPr>
        <w:t>закладу – заклад загальної середньої освіти.</w:t>
      </w:r>
    </w:p>
    <w:p w:rsidR="00197439" w:rsidRPr="00197439" w:rsidRDefault="00197439" w:rsidP="005C4BED">
      <w:pPr>
        <w:contextualSpacing/>
        <w:jc w:val="both"/>
        <w:rPr>
          <w:rFonts w:ascii="Times New Roman" w:hAnsi="Times New Roman" w:cs="Times New Roman"/>
          <w:sz w:val="24"/>
          <w:szCs w:val="24"/>
          <w:lang w:val="uk-UA"/>
        </w:rPr>
      </w:pPr>
      <w:r w:rsidRPr="00197439">
        <w:rPr>
          <w:rFonts w:ascii="Times New Roman" w:hAnsi="Times New Roman" w:cs="Times New Roman"/>
          <w:b/>
          <w:sz w:val="24"/>
          <w:szCs w:val="24"/>
        </w:rPr>
        <w:t>Статус</w:t>
      </w:r>
      <w:r w:rsidRPr="00197439">
        <w:rPr>
          <w:rFonts w:ascii="Times New Roman" w:hAnsi="Times New Roman" w:cs="Times New Roman"/>
          <w:sz w:val="24"/>
          <w:szCs w:val="24"/>
        </w:rPr>
        <w:t xml:space="preserve"> школи  - українська</w:t>
      </w:r>
      <w:r w:rsidRPr="00197439">
        <w:rPr>
          <w:rFonts w:ascii="Times New Roman" w:hAnsi="Times New Roman" w:cs="Times New Roman"/>
          <w:sz w:val="24"/>
          <w:szCs w:val="24"/>
          <w:lang w:val="uk-UA"/>
        </w:rPr>
        <w:t>.</w:t>
      </w:r>
    </w:p>
    <w:p w:rsidR="00DA79F0" w:rsidRDefault="00DA79F0" w:rsidP="005C4BED">
      <w:pPr>
        <w:contextualSpacing/>
        <w:jc w:val="both"/>
        <w:rPr>
          <w:rFonts w:ascii="Times New Roman" w:hAnsi="Times New Roman" w:cs="Times New Roman"/>
          <w:sz w:val="24"/>
          <w:szCs w:val="24"/>
          <w:lang w:val="uk-UA"/>
        </w:rPr>
      </w:pPr>
      <w:r w:rsidRPr="00197439">
        <w:rPr>
          <w:rFonts w:ascii="Times New Roman" w:hAnsi="Times New Roman" w:cs="Times New Roman"/>
          <w:b/>
          <w:sz w:val="24"/>
          <w:szCs w:val="24"/>
        </w:rPr>
        <w:t>Мова</w:t>
      </w:r>
      <w:r w:rsidRPr="00197439">
        <w:rPr>
          <w:rFonts w:ascii="Times New Roman" w:hAnsi="Times New Roman" w:cs="Times New Roman"/>
          <w:sz w:val="24"/>
          <w:szCs w:val="24"/>
        </w:rPr>
        <w:t xml:space="preserve"> навчання – українська.</w:t>
      </w:r>
    </w:p>
    <w:p w:rsidR="00DA79F0" w:rsidRPr="004425B4" w:rsidRDefault="00DA79F0" w:rsidP="005C4BED">
      <w:pPr>
        <w:contextualSpacing/>
        <w:jc w:val="both"/>
        <w:rPr>
          <w:rFonts w:ascii="Times New Roman" w:hAnsi="Times New Roman" w:cs="Times New Roman"/>
          <w:sz w:val="24"/>
          <w:szCs w:val="24"/>
          <w:lang w:val="uk-UA"/>
        </w:rPr>
      </w:pPr>
      <w:r w:rsidRPr="00197439">
        <w:rPr>
          <w:rFonts w:ascii="Times New Roman" w:hAnsi="Times New Roman" w:cs="Times New Roman"/>
          <w:b/>
          <w:sz w:val="24"/>
          <w:szCs w:val="24"/>
        </w:rPr>
        <w:t>Структура закладу</w:t>
      </w:r>
      <w:r w:rsidR="004425B4">
        <w:rPr>
          <w:rFonts w:ascii="Times New Roman" w:hAnsi="Times New Roman" w:cs="Times New Roman"/>
          <w:sz w:val="24"/>
          <w:szCs w:val="24"/>
        </w:rPr>
        <w:t xml:space="preserve"> </w:t>
      </w:r>
    </w:p>
    <w:p w:rsidR="00DA79F0" w:rsidRPr="00296197" w:rsidRDefault="003C53AB" w:rsidP="005C4BED">
      <w:pPr>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 Початкова ш</w:t>
      </w:r>
      <w:r>
        <w:rPr>
          <w:rFonts w:ascii="Times New Roman" w:hAnsi="Times New Roman" w:cs="Times New Roman"/>
          <w:sz w:val="24"/>
          <w:szCs w:val="24"/>
        </w:rPr>
        <w:t xml:space="preserve">кола  </w:t>
      </w:r>
      <w:r>
        <w:rPr>
          <w:rFonts w:ascii="Times New Roman" w:hAnsi="Times New Roman" w:cs="Times New Roman"/>
          <w:sz w:val="24"/>
          <w:szCs w:val="24"/>
          <w:lang w:val="uk-UA"/>
        </w:rPr>
        <w:t xml:space="preserve">- </w:t>
      </w:r>
      <w:r w:rsidR="0000134B">
        <w:rPr>
          <w:rFonts w:ascii="Times New Roman" w:hAnsi="Times New Roman" w:cs="Times New Roman"/>
          <w:sz w:val="24"/>
          <w:szCs w:val="24"/>
        </w:rPr>
        <w:t xml:space="preserve"> 1 – 4 класи</w:t>
      </w:r>
      <w:r w:rsidR="00DA79F0" w:rsidRPr="00296197">
        <w:rPr>
          <w:rFonts w:ascii="Times New Roman" w:hAnsi="Times New Roman" w:cs="Times New Roman"/>
          <w:sz w:val="24"/>
          <w:szCs w:val="24"/>
        </w:rPr>
        <w:t>;</w:t>
      </w:r>
    </w:p>
    <w:p w:rsidR="00DA79F0" w:rsidRPr="00296197" w:rsidRDefault="003C53AB" w:rsidP="005C4BED">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Базова </w:t>
      </w:r>
      <w:r>
        <w:rPr>
          <w:rFonts w:ascii="Times New Roman" w:hAnsi="Times New Roman" w:cs="Times New Roman"/>
          <w:sz w:val="24"/>
          <w:szCs w:val="24"/>
        </w:rPr>
        <w:t xml:space="preserve">школа </w:t>
      </w:r>
      <w:r w:rsidR="0000134B">
        <w:rPr>
          <w:rFonts w:ascii="Times New Roman" w:hAnsi="Times New Roman" w:cs="Times New Roman"/>
          <w:sz w:val="24"/>
          <w:szCs w:val="24"/>
          <w:lang w:val="uk-UA"/>
        </w:rPr>
        <w:t xml:space="preserve">- </w:t>
      </w:r>
      <w:r w:rsidR="0000134B">
        <w:rPr>
          <w:rFonts w:ascii="Times New Roman" w:hAnsi="Times New Roman" w:cs="Times New Roman"/>
          <w:sz w:val="24"/>
          <w:szCs w:val="24"/>
        </w:rPr>
        <w:t>5 – 9 класи</w:t>
      </w:r>
      <w:r w:rsidR="00DA79F0" w:rsidRPr="00296197">
        <w:rPr>
          <w:rFonts w:ascii="Times New Roman" w:hAnsi="Times New Roman" w:cs="Times New Roman"/>
          <w:sz w:val="24"/>
          <w:szCs w:val="24"/>
        </w:rPr>
        <w:t>;</w:t>
      </w:r>
    </w:p>
    <w:p w:rsidR="00BE01B8" w:rsidRDefault="003C53AB" w:rsidP="00BE01B8">
      <w:pPr>
        <w:spacing w:after="0"/>
        <w:jc w:val="both"/>
        <w:rPr>
          <w:rFonts w:ascii="Times New Roman" w:hAnsi="Times New Roman" w:cs="Times New Roman"/>
          <w:sz w:val="24"/>
          <w:szCs w:val="24"/>
          <w:lang w:val="uk-UA"/>
        </w:rPr>
      </w:pPr>
      <w:r w:rsidRPr="003F53B1">
        <w:rPr>
          <w:rFonts w:ascii="Times New Roman" w:hAnsi="Times New Roman" w:cs="Times New Roman"/>
          <w:sz w:val="24"/>
          <w:szCs w:val="24"/>
          <w:lang w:val="uk-UA"/>
        </w:rPr>
        <w:t xml:space="preserve">Старша </w:t>
      </w:r>
      <w:r w:rsidR="0000134B" w:rsidRPr="003F53B1">
        <w:rPr>
          <w:rFonts w:ascii="Times New Roman" w:hAnsi="Times New Roman" w:cs="Times New Roman"/>
          <w:sz w:val="24"/>
          <w:szCs w:val="24"/>
        </w:rPr>
        <w:t>школа 10 – 11 класи</w:t>
      </w:r>
      <w:r w:rsidR="00DA79F0" w:rsidRPr="003F53B1">
        <w:rPr>
          <w:rFonts w:ascii="Times New Roman" w:hAnsi="Times New Roman" w:cs="Times New Roman"/>
          <w:sz w:val="24"/>
          <w:szCs w:val="24"/>
        </w:rPr>
        <w:t>.</w:t>
      </w:r>
    </w:p>
    <w:p w:rsidR="005C4BED" w:rsidRDefault="004425B4" w:rsidP="00BE01B8">
      <w:pPr>
        <w:spacing w:after="0"/>
        <w:jc w:val="both"/>
        <w:rPr>
          <w:rFonts w:ascii="Times New Roman" w:hAnsi="Times New Roman" w:cs="Times New Roman"/>
          <w:sz w:val="24"/>
          <w:szCs w:val="24"/>
          <w:lang w:val="uk-UA"/>
        </w:rPr>
      </w:pPr>
      <w:r w:rsidRPr="004425B4">
        <w:rPr>
          <w:rFonts w:ascii="Times New Roman" w:hAnsi="Times New Roman" w:cs="Times New Roman"/>
          <w:sz w:val="24"/>
          <w:szCs w:val="24"/>
        </w:rPr>
        <w:t>Починаючи з вересня 20</w:t>
      </w:r>
      <w:r w:rsidR="009F61A4">
        <w:rPr>
          <w:rFonts w:ascii="Times New Roman" w:hAnsi="Times New Roman" w:cs="Times New Roman"/>
          <w:sz w:val="24"/>
          <w:szCs w:val="24"/>
          <w:lang w:val="uk-UA"/>
        </w:rPr>
        <w:t>18</w:t>
      </w:r>
      <w:r w:rsidRPr="004425B4">
        <w:rPr>
          <w:rFonts w:ascii="Times New Roman" w:hAnsi="Times New Roman" w:cs="Times New Roman"/>
          <w:sz w:val="24"/>
          <w:szCs w:val="24"/>
        </w:rPr>
        <w:t xml:space="preserve"> року, заклад проходить реорганіз</w:t>
      </w:r>
      <w:r>
        <w:rPr>
          <w:rFonts w:ascii="Times New Roman" w:hAnsi="Times New Roman" w:cs="Times New Roman"/>
          <w:sz w:val="24"/>
          <w:szCs w:val="24"/>
        </w:rPr>
        <w:t xml:space="preserve">ацію у заклад </w:t>
      </w:r>
      <w:r>
        <w:rPr>
          <w:rFonts w:ascii="Times New Roman" w:hAnsi="Times New Roman" w:cs="Times New Roman"/>
          <w:sz w:val="24"/>
          <w:szCs w:val="24"/>
          <w:lang w:val="uk-UA"/>
        </w:rPr>
        <w:t xml:space="preserve">І-ІІ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 xml:space="preserve">івня загальної середньої </w:t>
      </w:r>
      <w:r>
        <w:rPr>
          <w:rFonts w:ascii="Times New Roman" w:hAnsi="Times New Roman" w:cs="Times New Roman"/>
          <w:sz w:val="24"/>
          <w:szCs w:val="24"/>
        </w:rPr>
        <w:t>освіти</w:t>
      </w:r>
      <w:r>
        <w:rPr>
          <w:rFonts w:ascii="Times New Roman" w:hAnsi="Times New Roman" w:cs="Times New Roman"/>
          <w:sz w:val="24"/>
          <w:szCs w:val="24"/>
          <w:lang w:val="uk-UA"/>
        </w:rPr>
        <w:t>.</w:t>
      </w:r>
    </w:p>
    <w:p w:rsidR="00DA79F0" w:rsidRPr="005C4BED" w:rsidRDefault="00DA79F0" w:rsidP="005C4BED">
      <w:pPr>
        <w:spacing w:after="0"/>
        <w:jc w:val="both"/>
        <w:rPr>
          <w:rFonts w:ascii="Times New Roman" w:hAnsi="Times New Roman" w:cs="Times New Roman"/>
          <w:sz w:val="24"/>
          <w:szCs w:val="24"/>
          <w:lang w:val="uk-UA"/>
        </w:rPr>
      </w:pPr>
      <w:r w:rsidRPr="00296197">
        <w:rPr>
          <w:rFonts w:ascii="Times New Roman" w:hAnsi="Times New Roman" w:cs="Times New Roman"/>
          <w:sz w:val="24"/>
          <w:szCs w:val="24"/>
        </w:rPr>
        <w:t xml:space="preserve">На початок року  класів з </w:t>
      </w:r>
      <w:r w:rsidRPr="00E47FD0">
        <w:rPr>
          <w:rFonts w:ascii="Times New Roman" w:hAnsi="Times New Roman" w:cs="Times New Roman"/>
          <w:sz w:val="24"/>
          <w:szCs w:val="24"/>
        </w:rPr>
        <w:t xml:space="preserve">українською мовою навчання –10 , в них </w:t>
      </w:r>
      <w:r w:rsidR="00E47FD0" w:rsidRPr="00E47FD0">
        <w:rPr>
          <w:rFonts w:ascii="Times New Roman" w:hAnsi="Times New Roman" w:cs="Times New Roman"/>
          <w:sz w:val="24"/>
          <w:szCs w:val="24"/>
        </w:rPr>
        <w:t>2</w:t>
      </w:r>
      <w:r w:rsidR="00FE185D">
        <w:rPr>
          <w:rFonts w:ascii="Times New Roman" w:hAnsi="Times New Roman" w:cs="Times New Roman"/>
          <w:sz w:val="24"/>
          <w:szCs w:val="24"/>
        </w:rPr>
        <w:t>51</w:t>
      </w:r>
      <w:r w:rsidRPr="00E47FD0">
        <w:rPr>
          <w:rFonts w:ascii="Times New Roman" w:hAnsi="Times New Roman" w:cs="Times New Roman"/>
          <w:sz w:val="24"/>
          <w:szCs w:val="24"/>
        </w:rPr>
        <w:t xml:space="preserve"> учень</w:t>
      </w:r>
      <w:proofErr w:type="gramStart"/>
      <w:r w:rsidRPr="00E47FD0">
        <w:rPr>
          <w:rFonts w:ascii="Times New Roman" w:hAnsi="Times New Roman" w:cs="Times New Roman"/>
          <w:sz w:val="24"/>
          <w:szCs w:val="24"/>
        </w:rPr>
        <w:t xml:space="preserve"> :</w:t>
      </w:r>
      <w:proofErr w:type="gramEnd"/>
    </w:p>
    <w:p w:rsidR="00DA79F0" w:rsidRPr="00E47FD0" w:rsidRDefault="0000134B" w:rsidP="005C4BED">
      <w:pPr>
        <w:spacing w:after="0"/>
        <w:contextualSpacing/>
        <w:jc w:val="both"/>
        <w:rPr>
          <w:rFonts w:ascii="Times New Roman" w:hAnsi="Times New Roman" w:cs="Times New Roman"/>
          <w:sz w:val="24"/>
          <w:szCs w:val="24"/>
        </w:rPr>
      </w:pPr>
      <w:r w:rsidRPr="00E47FD0">
        <w:rPr>
          <w:rFonts w:ascii="Times New Roman" w:hAnsi="Times New Roman" w:cs="Times New Roman"/>
          <w:sz w:val="24"/>
          <w:szCs w:val="24"/>
          <w:lang w:val="uk-UA"/>
        </w:rPr>
        <w:t>Початкова ш</w:t>
      </w:r>
      <w:r w:rsidRPr="00E47FD0">
        <w:rPr>
          <w:rFonts w:ascii="Times New Roman" w:hAnsi="Times New Roman" w:cs="Times New Roman"/>
          <w:sz w:val="24"/>
          <w:szCs w:val="24"/>
        </w:rPr>
        <w:t xml:space="preserve">кола  </w:t>
      </w:r>
      <w:r w:rsidR="00DA79F0" w:rsidRPr="00E47FD0">
        <w:rPr>
          <w:rFonts w:ascii="Times New Roman" w:hAnsi="Times New Roman" w:cs="Times New Roman"/>
          <w:sz w:val="24"/>
          <w:szCs w:val="24"/>
        </w:rPr>
        <w:t xml:space="preserve">– </w:t>
      </w:r>
      <w:r w:rsidR="00296197" w:rsidRPr="00E47FD0">
        <w:rPr>
          <w:rFonts w:ascii="Times New Roman" w:hAnsi="Times New Roman" w:cs="Times New Roman"/>
          <w:sz w:val="24"/>
          <w:szCs w:val="24"/>
          <w:lang w:val="uk-UA"/>
        </w:rPr>
        <w:t>5</w:t>
      </w:r>
      <w:r w:rsidR="00296197" w:rsidRPr="00E47FD0">
        <w:rPr>
          <w:rFonts w:ascii="Times New Roman" w:hAnsi="Times New Roman" w:cs="Times New Roman"/>
          <w:sz w:val="24"/>
          <w:szCs w:val="24"/>
        </w:rPr>
        <w:t xml:space="preserve"> клас</w:t>
      </w:r>
      <w:r w:rsidR="00296197" w:rsidRPr="00E47FD0">
        <w:rPr>
          <w:rFonts w:ascii="Times New Roman" w:hAnsi="Times New Roman" w:cs="Times New Roman"/>
          <w:sz w:val="24"/>
          <w:szCs w:val="24"/>
          <w:lang w:val="uk-UA"/>
        </w:rPr>
        <w:t>ів</w:t>
      </w:r>
      <w:r w:rsidR="00DA79F0" w:rsidRPr="00E47FD0">
        <w:rPr>
          <w:rFonts w:ascii="Times New Roman" w:hAnsi="Times New Roman" w:cs="Times New Roman"/>
          <w:sz w:val="24"/>
          <w:szCs w:val="24"/>
        </w:rPr>
        <w:t xml:space="preserve">  , в них </w:t>
      </w:r>
      <w:r w:rsidR="00E47FD0" w:rsidRPr="00E47FD0">
        <w:rPr>
          <w:rFonts w:ascii="Times New Roman" w:hAnsi="Times New Roman" w:cs="Times New Roman"/>
          <w:sz w:val="24"/>
          <w:szCs w:val="24"/>
        </w:rPr>
        <w:t>12</w:t>
      </w:r>
      <w:r w:rsidR="00FE185D">
        <w:rPr>
          <w:rFonts w:ascii="Times New Roman" w:hAnsi="Times New Roman" w:cs="Times New Roman"/>
          <w:sz w:val="24"/>
          <w:szCs w:val="24"/>
        </w:rPr>
        <w:t>4</w:t>
      </w:r>
      <w:r w:rsidR="00DA79F0" w:rsidRPr="00E47FD0">
        <w:rPr>
          <w:rFonts w:ascii="Times New Roman" w:hAnsi="Times New Roman" w:cs="Times New Roman"/>
          <w:sz w:val="24"/>
          <w:szCs w:val="24"/>
        </w:rPr>
        <w:t xml:space="preserve"> учнів;      </w:t>
      </w:r>
    </w:p>
    <w:p w:rsidR="00DA79F0" w:rsidRPr="00E47FD0" w:rsidRDefault="0000134B" w:rsidP="005C4BED">
      <w:pPr>
        <w:spacing w:after="0"/>
        <w:contextualSpacing/>
        <w:jc w:val="both"/>
        <w:rPr>
          <w:rFonts w:ascii="Times New Roman" w:hAnsi="Times New Roman" w:cs="Times New Roman"/>
          <w:sz w:val="24"/>
          <w:szCs w:val="24"/>
        </w:rPr>
      </w:pPr>
      <w:r w:rsidRPr="00E47FD0">
        <w:rPr>
          <w:rFonts w:ascii="Times New Roman" w:hAnsi="Times New Roman" w:cs="Times New Roman"/>
          <w:sz w:val="24"/>
          <w:szCs w:val="24"/>
          <w:lang w:val="uk-UA"/>
        </w:rPr>
        <w:t xml:space="preserve">Базова </w:t>
      </w:r>
      <w:r w:rsidRPr="00E47FD0">
        <w:rPr>
          <w:rFonts w:ascii="Times New Roman" w:hAnsi="Times New Roman" w:cs="Times New Roman"/>
          <w:sz w:val="24"/>
          <w:szCs w:val="24"/>
        </w:rPr>
        <w:t xml:space="preserve">школа  </w:t>
      </w:r>
      <w:r w:rsidR="00DA79F0" w:rsidRPr="00E47FD0">
        <w:rPr>
          <w:rFonts w:ascii="Times New Roman" w:hAnsi="Times New Roman" w:cs="Times New Roman"/>
          <w:sz w:val="24"/>
          <w:szCs w:val="24"/>
        </w:rPr>
        <w:t xml:space="preserve">– 5 класів, в них </w:t>
      </w:r>
      <w:r w:rsidR="00E47FD0" w:rsidRPr="00E47FD0">
        <w:rPr>
          <w:rFonts w:ascii="Times New Roman" w:hAnsi="Times New Roman" w:cs="Times New Roman"/>
          <w:sz w:val="24"/>
          <w:szCs w:val="24"/>
        </w:rPr>
        <w:t>127</w:t>
      </w:r>
      <w:r w:rsidR="00DA79F0" w:rsidRPr="00E47FD0">
        <w:rPr>
          <w:rFonts w:ascii="Times New Roman" w:hAnsi="Times New Roman" w:cs="Times New Roman"/>
          <w:sz w:val="24"/>
          <w:szCs w:val="24"/>
        </w:rPr>
        <w:t xml:space="preserve"> учні;   </w:t>
      </w:r>
    </w:p>
    <w:p w:rsidR="00BE01B8" w:rsidRDefault="0000134B" w:rsidP="00BE01B8">
      <w:pPr>
        <w:rPr>
          <w:rFonts w:ascii="Times New Roman" w:hAnsi="Times New Roman" w:cs="Times New Roman"/>
          <w:sz w:val="24"/>
          <w:szCs w:val="24"/>
          <w:lang w:val="uk-UA"/>
        </w:rPr>
      </w:pPr>
      <w:r w:rsidRPr="00E47FD0">
        <w:rPr>
          <w:rFonts w:ascii="Times New Roman" w:hAnsi="Times New Roman" w:cs="Times New Roman"/>
          <w:sz w:val="24"/>
          <w:szCs w:val="24"/>
          <w:lang w:val="uk-UA"/>
        </w:rPr>
        <w:t xml:space="preserve">Старша </w:t>
      </w:r>
      <w:r w:rsidRPr="00E47FD0">
        <w:rPr>
          <w:rFonts w:ascii="Times New Roman" w:hAnsi="Times New Roman" w:cs="Times New Roman"/>
          <w:sz w:val="24"/>
          <w:szCs w:val="24"/>
        </w:rPr>
        <w:t xml:space="preserve">школа </w:t>
      </w:r>
      <w:r w:rsidR="00296197" w:rsidRPr="00E47FD0">
        <w:rPr>
          <w:rFonts w:ascii="Times New Roman" w:hAnsi="Times New Roman" w:cs="Times New Roman"/>
          <w:sz w:val="24"/>
          <w:szCs w:val="24"/>
        </w:rPr>
        <w:t xml:space="preserve">– </w:t>
      </w:r>
      <w:r w:rsidR="00296197" w:rsidRPr="00E47FD0">
        <w:rPr>
          <w:rFonts w:ascii="Times New Roman" w:hAnsi="Times New Roman" w:cs="Times New Roman"/>
          <w:sz w:val="24"/>
          <w:szCs w:val="24"/>
          <w:lang w:val="uk-UA"/>
        </w:rPr>
        <w:t>0</w:t>
      </w:r>
      <w:r w:rsidR="00DA79F0" w:rsidRPr="00E47FD0">
        <w:rPr>
          <w:rFonts w:ascii="Times New Roman" w:hAnsi="Times New Roman" w:cs="Times New Roman"/>
          <w:sz w:val="24"/>
          <w:szCs w:val="24"/>
        </w:rPr>
        <w:t xml:space="preserve"> клас</w:t>
      </w:r>
      <w:r w:rsidR="00296197" w:rsidRPr="00E47FD0">
        <w:rPr>
          <w:rFonts w:ascii="Times New Roman" w:hAnsi="Times New Roman" w:cs="Times New Roman"/>
          <w:sz w:val="24"/>
          <w:szCs w:val="24"/>
          <w:lang w:val="uk-UA"/>
        </w:rPr>
        <w:t>ів</w:t>
      </w:r>
      <w:r w:rsidR="00DA79F0" w:rsidRPr="00E47FD0">
        <w:rPr>
          <w:rFonts w:ascii="Times New Roman" w:hAnsi="Times New Roman" w:cs="Times New Roman"/>
          <w:sz w:val="24"/>
          <w:szCs w:val="24"/>
        </w:rPr>
        <w:t>, в</w:t>
      </w:r>
      <w:r w:rsidR="00296197" w:rsidRPr="00E47FD0">
        <w:rPr>
          <w:rFonts w:ascii="Times New Roman" w:hAnsi="Times New Roman" w:cs="Times New Roman"/>
          <w:sz w:val="24"/>
          <w:szCs w:val="24"/>
          <w:lang w:val="uk-UA"/>
        </w:rPr>
        <w:t xml:space="preserve"> них 0</w:t>
      </w:r>
      <w:r w:rsidR="00DA79F0" w:rsidRPr="00E47FD0">
        <w:rPr>
          <w:rFonts w:ascii="Times New Roman" w:hAnsi="Times New Roman" w:cs="Times New Roman"/>
          <w:sz w:val="24"/>
          <w:szCs w:val="24"/>
        </w:rPr>
        <w:t xml:space="preserve"> учнів.</w:t>
      </w:r>
      <w:r w:rsidR="00BE01B8" w:rsidRPr="00C553E3">
        <w:rPr>
          <w:rFonts w:ascii="Times New Roman" w:hAnsi="Times New Roman" w:cs="Times New Roman"/>
          <w:sz w:val="24"/>
          <w:szCs w:val="24"/>
        </w:rPr>
        <w:t xml:space="preserve"> </w:t>
      </w:r>
    </w:p>
    <w:p w:rsidR="009F61A4" w:rsidRPr="009F61A4" w:rsidRDefault="009F61A4" w:rsidP="00BE01B8">
      <w:pPr>
        <w:rPr>
          <w:rFonts w:ascii="Times New Roman" w:hAnsi="Times New Roman" w:cs="Times New Roman"/>
          <w:sz w:val="24"/>
          <w:szCs w:val="24"/>
          <w:lang w:val="uk-UA"/>
        </w:rPr>
      </w:pPr>
    </w:p>
    <w:p w:rsidR="00BE01B8" w:rsidRDefault="00BE01B8" w:rsidP="00BE01B8">
      <w:pPr>
        <w:jc w:val="center"/>
        <w:rPr>
          <w:sz w:val="20"/>
          <w:szCs w:val="20"/>
          <w:lang w:val="uk-UA"/>
        </w:rPr>
      </w:pPr>
      <w:r w:rsidRPr="000E6719">
        <w:rPr>
          <w:sz w:val="20"/>
          <w:szCs w:val="20"/>
        </w:rPr>
        <w:lastRenderedPageBreak/>
        <w:t>-</w:t>
      </w:r>
      <w:r>
        <w:rPr>
          <w:sz w:val="20"/>
          <w:szCs w:val="20"/>
          <w:lang w:val="uk-UA"/>
        </w:rPr>
        <w:t>6</w:t>
      </w:r>
      <w:r w:rsidRPr="000E6719">
        <w:rPr>
          <w:sz w:val="20"/>
          <w:szCs w:val="20"/>
        </w:rPr>
        <w:t>-</w:t>
      </w:r>
    </w:p>
    <w:p w:rsidR="00DA79F0" w:rsidRDefault="00DA79F0" w:rsidP="005C4BED">
      <w:pPr>
        <w:contextualSpacing/>
        <w:jc w:val="both"/>
        <w:rPr>
          <w:rFonts w:ascii="Times New Roman" w:hAnsi="Times New Roman" w:cs="Times New Roman"/>
          <w:sz w:val="24"/>
          <w:szCs w:val="24"/>
          <w:lang w:val="uk-UA"/>
        </w:rPr>
      </w:pPr>
    </w:p>
    <w:p w:rsidR="00F313C5" w:rsidRPr="00F313C5" w:rsidRDefault="00F313C5" w:rsidP="005C4BED">
      <w:pPr>
        <w:contextualSpacing/>
        <w:jc w:val="both"/>
        <w:rPr>
          <w:rFonts w:ascii="Times New Roman" w:hAnsi="Times New Roman" w:cs="Times New Roman"/>
          <w:sz w:val="24"/>
          <w:szCs w:val="24"/>
          <w:lang w:val="uk-UA"/>
        </w:rPr>
      </w:pPr>
    </w:p>
    <w:p w:rsidR="00DA79F0" w:rsidRPr="00197439" w:rsidRDefault="00DA79F0" w:rsidP="00DA79F0">
      <w:pPr>
        <w:contextualSpacing/>
        <w:jc w:val="both"/>
        <w:rPr>
          <w:rFonts w:ascii="Times New Roman" w:hAnsi="Times New Roman" w:cs="Times New Roman"/>
          <w:sz w:val="24"/>
          <w:szCs w:val="24"/>
        </w:rPr>
      </w:pPr>
      <w:r w:rsidRPr="00197439">
        <w:rPr>
          <w:rFonts w:ascii="Times New Roman" w:hAnsi="Times New Roman" w:cs="Times New Roman"/>
          <w:b/>
          <w:sz w:val="24"/>
          <w:szCs w:val="24"/>
        </w:rPr>
        <w:t>Режим роботи</w:t>
      </w:r>
      <w:r w:rsidRPr="00197439">
        <w:rPr>
          <w:rFonts w:ascii="Times New Roman" w:hAnsi="Times New Roman" w:cs="Times New Roman"/>
          <w:sz w:val="24"/>
          <w:szCs w:val="24"/>
        </w:rPr>
        <w:t xml:space="preserve"> закладу</w:t>
      </w:r>
      <w:proofErr w:type="gramStart"/>
      <w:r w:rsidRPr="00197439">
        <w:rPr>
          <w:rFonts w:ascii="Times New Roman" w:hAnsi="Times New Roman" w:cs="Times New Roman"/>
          <w:sz w:val="24"/>
          <w:szCs w:val="24"/>
        </w:rPr>
        <w:t xml:space="preserve"> </w:t>
      </w:r>
      <w:r w:rsidRPr="00197439">
        <w:rPr>
          <w:rFonts w:ascii="Times New Roman" w:hAnsi="Times New Roman" w:cs="Times New Roman"/>
          <w:i/>
          <w:sz w:val="24"/>
          <w:szCs w:val="24"/>
        </w:rPr>
        <w:t>:</w:t>
      </w:r>
      <w:proofErr w:type="gramEnd"/>
    </w:p>
    <w:p w:rsidR="00DA79F0" w:rsidRPr="00197439" w:rsidRDefault="00DA79F0" w:rsidP="00DA79F0">
      <w:pPr>
        <w:contextualSpacing/>
        <w:jc w:val="both"/>
        <w:rPr>
          <w:rFonts w:ascii="Times New Roman" w:hAnsi="Times New Roman" w:cs="Times New Roman"/>
          <w:sz w:val="24"/>
          <w:szCs w:val="24"/>
        </w:rPr>
      </w:pPr>
      <w:r w:rsidRPr="00197439">
        <w:rPr>
          <w:rFonts w:ascii="Times New Roman" w:hAnsi="Times New Roman" w:cs="Times New Roman"/>
          <w:sz w:val="24"/>
          <w:szCs w:val="24"/>
        </w:rPr>
        <w:t>режим  навчання – п’ятиденний;</w:t>
      </w:r>
    </w:p>
    <w:p w:rsidR="005C32B1" w:rsidRPr="00197439" w:rsidRDefault="00DA79F0" w:rsidP="00DA79F0">
      <w:pPr>
        <w:contextualSpacing/>
        <w:jc w:val="both"/>
        <w:rPr>
          <w:rFonts w:ascii="Times New Roman" w:hAnsi="Times New Roman" w:cs="Times New Roman"/>
          <w:sz w:val="24"/>
          <w:szCs w:val="24"/>
          <w:lang w:val="uk-UA"/>
        </w:rPr>
      </w:pPr>
      <w:r w:rsidRPr="00197439">
        <w:rPr>
          <w:rFonts w:ascii="Times New Roman" w:hAnsi="Times New Roman" w:cs="Times New Roman"/>
          <w:sz w:val="24"/>
          <w:szCs w:val="24"/>
        </w:rPr>
        <w:t>початок занять – о 8:00 годині</w:t>
      </w:r>
      <w:r w:rsidR="005C32B1" w:rsidRPr="00197439">
        <w:rPr>
          <w:rFonts w:ascii="Times New Roman" w:hAnsi="Times New Roman" w:cs="Times New Roman"/>
          <w:sz w:val="24"/>
          <w:szCs w:val="24"/>
          <w:lang w:val="uk-UA"/>
        </w:rPr>
        <w:t>;</w:t>
      </w:r>
    </w:p>
    <w:p w:rsidR="00197439" w:rsidRDefault="00DA79F0" w:rsidP="00DA79F0">
      <w:pPr>
        <w:contextualSpacing/>
        <w:jc w:val="both"/>
        <w:rPr>
          <w:rFonts w:ascii="Times New Roman" w:hAnsi="Times New Roman" w:cs="Times New Roman"/>
          <w:sz w:val="24"/>
          <w:szCs w:val="24"/>
          <w:lang w:val="uk-UA"/>
        </w:rPr>
      </w:pPr>
      <w:r w:rsidRPr="00197439">
        <w:rPr>
          <w:rFonts w:ascii="Times New Roman" w:hAnsi="Times New Roman" w:cs="Times New Roman"/>
          <w:sz w:val="24"/>
          <w:szCs w:val="24"/>
          <w:lang w:val="uk-UA"/>
        </w:rPr>
        <w:t>тривалість уроків у початковій школі та основній відповідно до ст. 1</w:t>
      </w:r>
      <w:r w:rsidR="0000134B" w:rsidRPr="00197439">
        <w:rPr>
          <w:rFonts w:ascii="Times New Roman" w:hAnsi="Times New Roman" w:cs="Times New Roman"/>
          <w:sz w:val="24"/>
          <w:szCs w:val="24"/>
          <w:lang w:val="uk-UA"/>
        </w:rPr>
        <w:t>0</w:t>
      </w:r>
      <w:r w:rsidRPr="00197439">
        <w:rPr>
          <w:rFonts w:ascii="Times New Roman" w:hAnsi="Times New Roman" w:cs="Times New Roman"/>
          <w:sz w:val="24"/>
          <w:szCs w:val="24"/>
          <w:lang w:val="uk-UA"/>
        </w:rPr>
        <w:t xml:space="preserve"> Закону України «Про </w:t>
      </w:r>
      <w:r w:rsidR="00626D32" w:rsidRPr="00197439">
        <w:rPr>
          <w:rFonts w:ascii="Times New Roman" w:hAnsi="Times New Roman" w:cs="Times New Roman"/>
          <w:sz w:val="24"/>
          <w:szCs w:val="24"/>
          <w:lang w:val="uk-UA"/>
        </w:rPr>
        <w:t xml:space="preserve">повну </w:t>
      </w:r>
      <w:r w:rsidRPr="00197439">
        <w:rPr>
          <w:rFonts w:ascii="Times New Roman" w:hAnsi="Times New Roman" w:cs="Times New Roman"/>
          <w:sz w:val="24"/>
          <w:szCs w:val="24"/>
          <w:lang w:val="uk-UA"/>
        </w:rPr>
        <w:t>загальну середню освіту»</w:t>
      </w:r>
      <w:r w:rsidR="005C32B1" w:rsidRPr="00197439">
        <w:rPr>
          <w:rFonts w:ascii="Times New Roman" w:hAnsi="Times New Roman" w:cs="Times New Roman"/>
          <w:sz w:val="24"/>
          <w:szCs w:val="24"/>
          <w:lang w:val="uk-UA"/>
        </w:rPr>
        <w:t xml:space="preserve"> (ЗУ від 16.01.2020 № 463 – ІХ)</w:t>
      </w:r>
      <w:r w:rsidRPr="00197439">
        <w:rPr>
          <w:rFonts w:ascii="Times New Roman" w:hAnsi="Times New Roman" w:cs="Times New Roman"/>
          <w:sz w:val="24"/>
          <w:szCs w:val="24"/>
          <w:lang w:val="uk-UA"/>
        </w:rPr>
        <w:t>;</w:t>
      </w:r>
    </w:p>
    <w:p w:rsidR="00DA79F0" w:rsidRPr="00FC21E5" w:rsidRDefault="00DA79F0" w:rsidP="00DA79F0">
      <w:pPr>
        <w:contextualSpacing/>
        <w:jc w:val="both"/>
        <w:rPr>
          <w:rFonts w:ascii="Times New Roman" w:hAnsi="Times New Roman" w:cs="Times New Roman"/>
          <w:i/>
          <w:lang w:val="uk-UA"/>
        </w:rPr>
      </w:pPr>
      <w:r w:rsidRPr="00197439">
        <w:rPr>
          <w:rFonts w:ascii="Times New Roman" w:hAnsi="Times New Roman" w:cs="Times New Roman"/>
          <w:sz w:val="24"/>
          <w:szCs w:val="24"/>
          <w:lang w:val="uk-UA"/>
        </w:rPr>
        <w:t xml:space="preserve"> тривалість перерв відповідно до чинного Положення про </w:t>
      </w:r>
      <w:r w:rsidR="002146CE" w:rsidRPr="00197439">
        <w:rPr>
          <w:rFonts w:ascii="Times New Roman" w:hAnsi="Times New Roman" w:cs="Times New Roman"/>
          <w:sz w:val="24"/>
          <w:szCs w:val="24"/>
          <w:lang w:val="uk-UA"/>
        </w:rPr>
        <w:t>заклад загальної середньої освіти (</w:t>
      </w:r>
      <w:r w:rsidRPr="00197439">
        <w:rPr>
          <w:rFonts w:ascii="Times New Roman" w:hAnsi="Times New Roman" w:cs="Times New Roman"/>
          <w:sz w:val="24"/>
          <w:szCs w:val="24"/>
          <w:lang w:val="uk-UA"/>
        </w:rPr>
        <w:t>пост</w:t>
      </w:r>
      <w:r w:rsidR="005C32B1" w:rsidRPr="00197439">
        <w:rPr>
          <w:rFonts w:ascii="Times New Roman" w:hAnsi="Times New Roman" w:cs="Times New Roman"/>
          <w:sz w:val="24"/>
          <w:szCs w:val="24"/>
          <w:lang w:val="uk-UA"/>
        </w:rPr>
        <w:t>анова КМУ</w:t>
      </w:r>
      <w:r w:rsidRPr="00197439">
        <w:rPr>
          <w:rFonts w:ascii="Times New Roman" w:hAnsi="Times New Roman" w:cs="Times New Roman"/>
          <w:sz w:val="24"/>
          <w:szCs w:val="24"/>
          <w:lang w:val="uk-UA"/>
        </w:rPr>
        <w:t xml:space="preserve"> від </w:t>
      </w:r>
      <w:r w:rsidR="00626D32" w:rsidRPr="00197439">
        <w:rPr>
          <w:rFonts w:ascii="Times New Roman" w:hAnsi="Times New Roman" w:cs="Times New Roman"/>
          <w:sz w:val="24"/>
          <w:szCs w:val="24"/>
          <w:lang w:val="uk-UA"/>
        </w:rPr>
        <w:t>09.08.2017 №576</w:t>
      </w:r>
      <w:r w:rsidRPr="00197439">
        <w:rPr>
          <w:rFonts w:ascii="Times New Roman" w:hAnsi="Times New Roman" w:cs="Times New Roman"/>
          <w:sz w:val="24"/>
          <w:szCs w:val="24"/>
          <w:lang w:val="uk-UA"/>
        </w:rPr>
        <w:t>).</w:t>
      </w:r>
      <w:r w:rsidR="00AF1782">
        <w:rPr>
          <w:rFonts w:ascii="Times New Roman" w:hAnsi="Times New Roman" w:cs="Times New Roman"/>
          <w:sz w:val="24"/>
          <w:szCs w:val="24"/>
          <w:lang w:val="uk-UA"/>
        </w:rPr>
        <w:t xml:space="preserve">                                                          </w:t>
      </w:r>
      <w:r w:rsidR="00197439" w:rsidRPr="00FC21E5">
        <w:rPr>
          <w:rFonts w:ascii="Times New Roman" w:hAnsi="Times New Roman" w:cs="Times New Roman"/>
          <w:i/>
          <w:lang w:val="uk-UA"/>
        </w:rPr>
        <w:t>(додаток 1)</w:t>
      </w:r>
    </w:p>
    <w:p w:rsidR="00877D9C" w:rsidRPr="00197439" w:rsidRDefault="00877D9C" w:rsidP="00DA79F0">
      <w:pPr>
        <w:contextualSpacing/>
        <w:jc w:val="both"/>
        <w:rPr>
          <w:rFonts w:ascii="Times New Roman" w:hAnsi="Times New Roman" w:cs="Times New Roman"/>
          <w:sz w:val="24"/>
          <w:szCs w:val="24"/>
          <w:lang w:val="uk-UA"/>
        </w:rPr>
      </w:pPr>
    </w:p>
    <w:p w:rsidR="00DA79F0" w:rsidRPr="00197439" w:rsidRDefault="00DA79F0" w:rsidP="00296197">
      <w:pPr>
        <w:contextualSpacing/>
        <w:jc w:val="both"/>
        <w:rPr>
          <w:rFonts w:ascii="Times New Roman" w:hAnsi="Times New Roman" w:cs="Times New Roman"/>
          <w:sz w:val="24"/>
          <w:szCs w:val="24"/>
        </w:rPr>
      </w:pPr>
      <w:r w:rsidRPr="00877D9C">
        <w:rPr>
          <w:rFonts w:ascii="Times New Roman" w:hAnsi="Times New Roman" w:cs="Times New Roman"/>
          <w:b/>
          <w:sz w:val="24"/>
          <w:szCs w:val="24"/>
        </w:rPr>
        <w:t>Гранична наповнюваність</w:t>
      </w:r>
      <w:r w:rsidRPr="00197439">
        <w:rPr>
          <w:rFonts w:ascii="Times New Roman" w:hAnsi="Times New Roman" w:cs="Times New Roman"/>
          <w:sz w:val="24"/>
          <w:szCs w:val="24"/>
        </w:rPr>
        <w:t xml:space="preserve"> класів встановлюється відповідно </w:t>
      </w:r>
      <w:proofErr w:type="gramStart"/>
      <w:r w:rsidRPr="00197439">
        <w:rPr>
          <w:rFonts w:ascii="Times New Roman" w:hAnsi="Times New Roman" w:cs="Times New Roman"/>
          <w:sz w:val="24"/>
          <w:szCs w:val="24"/>
        </w:rPr>
        <w:t>до</w:t>
      </w:r>
      <w:proofErr w:type="gramEnd"/>
      <w:r w:rsidRPr="00197439">
        <w:rPr>
          <w:rFonts w:ascii="Times New Roman" w:hAnsi="Times New Roman" w:cs="Times New Roman"/>
          <w:sz w:val="24"/>
          <w:szCs w:val="24"/>
        </w:rPr>
        <w:t xml:space="preserve"> Закону України «Про </w:t>
      </w:r>
      <w:r w:rsidR="005C32B1" w:rsidRPr="00197439">
        <w:rPr>
          <w:rFonts w:ascii="Times New Roman" w:hAnsi="Times New Roman" w:cs="Times New Roman"/>
          <w:sz w:val="24"/>
          <w:szCs w:val="24"/>
          <w:lang w:val="uk-UA"/>
        </w:rPr>
        <w:t xml:space="preserve">повну </w:t>
      </w:r>
      <w:r w:rsidRPr="00197439">
        <w:rPr>
          <w:rFonts w:ascii="Times New Roman" w:hAnsi="Times New Roman" w:cs="Times New Roman"/>
          <w:sz w:val="24"/>
          <w:szCs w:val="24"/>
        </w:rPr>
        <w:t>загальну середню освіту».</w:t>
      </w:r>
    </w:p>
    <w:p w:rsidR="005C32B1" w:rsidRDefault="00DA79F0" w:rsidP="003E3361">
      <w:pPr>
        <w:shd w:val="clear" w:color="auto" w:fill="FFFFFF"/>
        <w:spacing w:after="0"/>
        <w:jc w:val="both"/>
        <w:rPr>
          <w:rFonts w:ascii="Times New Roman" w:hAnsi="Times New Roman" w:cs="Times New Roman"/>
          <w:sz w:val="24"/>
          <w:szCs w:val="24"/>
          <w:lang w:val="uk-UA"/>
        </w:rPr>
      </w:pPr>
      <w:r w:rsidRPr="00877D9C">
        <w:rPr>
          <w:rFonts w:ascii="Times New Roman" w:hAnsi="Times New Roman" w:cs="Times New Roman"/>
          <w:b/>
          <w:sz w:val="24"/>
          <w:szCs w:val="24"/>
        </w:rPr>
        <w:t>Факультативні, індивідуальні та групові заняття</w:t>
      </w:r>
      <w:r w:rsidRPr="00296197">
        <w:rPr>
          <w:rFonts w:ascii="Times New Roman" w:hAnsi="Times New Roman" w:cs="Times New Roman"/>
          <w:sz w:val="24"/>
          <w:szCs w:val="24"/>
        </w:rPr>
        <w:t xml:space="preserve"> проводяться </w:t>
      </w:r>
      <w:proofErr w:type="gramStart"/>
      <w:r w:rsidRPr="00296197">
        <w:rPr>
          <w:rFonts w:ascii="Times New Roman" w:hAnsi="Times New Roman" w:cs="Times New Roman"/>
          <w:sz w:val="24"/>
          <w:szCs w:val="24"/>
        </w:rPr>
        <w:t>п</w:t>
      </w:r>
      <w:proofErr w:type="gramEnd"/>
      <w:r w:rsidRPr="00296197">
        <w:rPr>
          <w:rFonts w:ascii="Times New Roman" w:hAnsi="Times New Roman" w:cs="Times New Roman"/>
          <w:sz w:val="24"/>
          <w:szCs w:val="24"/>
        </w:rPr>
        <w:t xml:space="preserve">ісля основних занять з обов’язковою перервою за окремим розкладом. </w:t>
      </w:r>
    </w:p>
    <w:p w:rsidR="005C32B1" w:rsidRDefault="00DA79F0" w:rsidP="003E3361">
      <w:pPr>
        <w:shd w:val="clear" w:color="auto" w:fill="FFFFFF"/>
        <w:spacing w:after="0" w:line="240" w:lineRule="auto"/>
        <w:jc w:val="both"/>
        <w:rPr>
          <w:rFonts w:ascii="Times New Roman" w:hAnsi="Times New Roman" w:cs="Times New Roman"/>
          <w:sz w:val="24"/>
          <w:szCs w:val="24"/>
          <w:lang w:val="uk-UA"/>
        </w:rPr>
      </w:pPr>
      <w:r w:rsidRPr="00296197">
        <w:rPr>
          <w:rFonts w:ascii="Times New Roman" w:hAnsi="Times New Roman" w:cs="Times New Roman"/>
          <w:sz w:val="24"/>
          <w:szCs w:val="24"/>
        </w:rPr>
        <w:t xml:space="preserve">Для </w:t>
      </w:r>
      <w:r w:rsidR="00917460">
        <w:rPr>
          <w:rFonts w:ascii="Times New Roman" w:hAnsi="Times New Roman" w:cs="Times New Roman"/>
          <w:sz w:val="24"/>
          <w:szCs w:val="24"/>
          <w:lang w:val="uk-UA"/>
        </w:rPr>
        <w:t>молодших школярів</w:t>
      </w:r>
      <w:r w:rsidRPr="00296197">
        <w:rPr>
          <w:rFonts w:ascii="Times New Roman" w:hAnsi="Times New Roman" w:cs="Times New Roman"/>
          <w:sz w:val="24"/>
          <w:szCs w:val="24"/>
        </w:rPr>
        <w:t xml:space="preserve"> заплановано</w:t>
      </w:r>
      <w:r w:rsidR="00296197" w:rsidRPr="00296197">
        <w:rPr>
          <w:rFonts w:ascii="Times New Roman" w:hAnsi="Times New Roman" w:cs="Times New Roman"/>
          <w:sz w:val="24"/>
          <w:szCs w:val="24"/>
        </w:rPr>
        <w:t xml:space="preserve"> функціювання груп</w:t>
      </w:r>
      <w:r w:rsidR="00FC21E5">
        <w:rPr>
          <w:rFonts w:ascii="Times New Roman" w:hAnsi="Times New Roman" w:cs="Times New Roman"/>
          <w:sz w:val="24"/>
          <w:szCs w:val="24"/>
        </w:rPr>
        <w:t xml:space="preserve"> п</w:t>
      </w:r>
      <w:r w:rsidRPr="00296197">
        <w:rPr>
          <w:rFonts w:ascii="Times New Roman" w:hAnsi="Times New Roman" w:cs="Times New Roman"/>
          <w:sz w:val="24"/>
          <w:szCs w:val="24"/>
        </w:rPr>
        <w:t>одовженого дня</w:t>
      </w:r>
      <w:proofErr w:type="gramStart"/>
      <w:r w:rsidRPr="00296197">
        <w:rPr>
          <w:rFonts w:ascii="Times New Roman" w:hAnsi="Times New Roman" w:cs="Times New Roman"/>
          <w:sz w:val="24"/>
          <w:szCs w:val="24"/>
        </w:rPr>
        <w:t>.</w:t>
      </w:r>
      <w:proofErr w:type="gramEnd"/>
      <w:r w:rsidR="00AF1782">
        <w:rPr>
          <w:rFonts w:ascii="Times New Roman" w:hAnsi="Times New Roman" w:cs="Times New Roman"/>
          <w:sz w:val="24"/>
          <w:szCs w:val="24"/>
          <w:lang w:val="uk-UA"/>
        </w:rPr>
        <w:t xml:space="preserve">      </w:t>
      </w:r>
      <w:r w:rsidR="00FC21E5">
        <w:rPr>
          <w:rFonts w:ascii="Times New Roman" w:hAnsi="Times New Roman" w:cs="Times New Roman"/>
          <w:i/>
          <w:lang w:val="uk-UA"/>
        </w:rPr>
        <w:t>(</w:t>
      </w:r>
      <w:proofErr w:type="gramStart"/>
      <w:r w:rsidR="00FC21E5">
        <w:rPr>
          <w:rFonts w:ascii="Times New Roman" w:hAnsi="Times New Roman" w:cs="Times New Roman"/>
          <w:i/>
          <w:lang w:val="uk-UA"/>
        </w:rPr>
        <w:t>д</w:t>
      </w:r>
      <w:proofErr w:type="gramEnd"/>
      <w:r w:rsidR="00FC21E5">
        <w:rPr>
          <w:rFonts w:ascii="Times New Roman" w:hAnsi="Times New Roman" w:cs="Times New Roman"/>
          <w:i/>
          <w:lang w:val="uk-UA"/>
        </w:rPr>
        <w:t xml:space="preserve">одаток </w:t>
      </w:r>
      <w:r w:rsidR="00917460">
        <w:rPr>
          <w:rFonts w:ascii="Times New Roman" w:hAnsi="Times New Roman" w:cs="Times New Roman"/>
          <w:i/>
          <w:lang w:val="uk-UA"/>
        </w:rPr>
        <w:t>2</w:t>
      </w:r>
      <w:r w:rsidR="00FC21E5" w:rsidRPr="00FC21E5">
        <w:rPr>
          <w:rFonts w:ascii="Times New Roman" w:hAnsi="Times New Roman" w:cs="Times New Roman"/>
          <w:i/>
          <w:lang w:val="uk-UA"/>
        </w:rPr>
        <w:t>)</w:t>
      </w:r>
    </w:p>
    <w:p w:rsidR="00DA79F0" w:rsidRPr="005C32B1" w:rsidRDefault="005C32B1" w:rsidP="005C32B1">
      <w:pPr>
        <w:shd w:val="clear" w:color="auto" w:fill="FFFFFF"/>
        <w:spacing w:after="0" w:line="240" w:lineRule="auto"/>
        <w:jc w:val="both"/>
        <w:rPr>
          <w:rFonts w:ascii="Times New Roman" w:hAnsi="Times New Roman" w:cs="Times New Roman"/>
          <w:color w:val="595858"/>
          <w:sz w:val="24"/>
          <w:szCs w:val="24"/>
          <w:lang w:val="uk-UA"/>
        </w:rPr>
      </w:pPr>
      <w:r>
        <w:rPr>
          <w:rFonts w:ascii="Times New Roman" w:hAnsi="Times New Roman" w:cs="Times New Roman"/>
          <w:sz w:val="24"/>
          <w:szCs w:val="24"/>
          <w:lang w:val="uk-UA"/>
        </w:rPr>
        <w:t>Після уроків пропонуються  шкільні гуртки за різними напрямками.</w:t>
      </w:r>
    </w:p>
    <w:p w:rsidR="00BE2B1C" w:rsidRDefault="00197439" w:rsidP="00BE2B1C">
      <w:pPr>
        <w:contextualSpacing/>
        <w:jc w:val="both"/>
        <w:rPr>
          <w:rFonts w:ascii="Times New Roman" w:hAnsi="Times New Roman" w:cs="Times New Roman"/>
          <w:sz w:val="24"/>
          <w:szCs w:val="24"/>
          <w:lang w:val="uk-UA"/>
        </w:rPr>
      </w:pPr>
      <w:r w:rsidRPr="00877D9C">
        <w:rPr>
          <w:rFonts w:ascii="Times New Roman" w:hAnsi="Times New Roman" w:cs="Times New Roman"/>
          <w:b/>
          <w:sz w:val="24"/>
          <w:szCs w:val="24"/>
        </w:rPr>
        <w:t>Робочі навчальні плани</w:t>
      </w:r>
      <w:r>
        <w:rPr>
          <w:rFonts w:ascii="Times New Roman" w:hAnsi="Times New Roman" w:cs="Times New Roman"/>
          <w:sz w:val="24"/>
          <w:szCs w:val="24"/>
        </w:rPr>
        <w:t xml:space="preserve"> складен</w:t>
      </w:r>
      <w:r>
        <w:rPr>
          <w:rFonts w:ascii="Times New Roman" w:hAnsi="Times New Roman" w:cs="Times New Roman"/>
          <w:sz w:val="24"/>
          <w:szCs w:val="24"/>
          <w:lang w:val="uk-UA"/>
        </w:rPr>
        <w:t>о</w:t>
      </w:r>
      <w:r w:rsidR="00DA79F0" w:rsidRPr="00296197">
        <w:rPr>
          <w:rFonts w:ascii="Times New Roman" w:hAnsi="Times New Roman" w:cs="Times New Roman"/>
          <w:sz w:val="24"/>
          <w:szCs w:val="24"/>
        </w:rPr>
        <w:t xml:space="preserve"> відповідно до  </w:t>
      </w:r>
      <w:r w:rsidR="003E3361">
        <w:rPr>
          <w:rFonts w:ascii="Times New Roman" w:hAnsi="Times New Roman" w:cs="Times New Roman"/>
          <w:sz w:val="24"/>
          <w:szCs w:val="24"/>
          <w:lang w:val="uk-UA"/>
        </w:rPr>
        <w:t>Держстандартів освіти</w:t>
      </w:r>
      <w:r w:rsidR="00DA79F0" w:rsidRPr="00296197">
        <w:rPr>
          <w:rFonts w:ascii="Times New Roman" w:hAnsi="Times New Roman" w:cs="Times New Roman"/>
          <w:sz w:val="24"/>
          <w:szCs w:val="24"/>
        </w:rPr>
        <w:t xml:space="preserve"> України</w:t>
      </w:r>
      <w:r w:rsidR="00861861">
        <w:rPr>
          <w:rFonts w:ascii="Times New Roman" w:hAnsi="Times New Roman" w:cs="Times New Roman"/>
          <w:sz w:val="24"/>
          <w:szCs w:val="24"/>
          <w:lang w:val="uk-UA"/>
        </w:rPr>
        <w:t xml:space="preserve">: </w:t>
      </w:r>
    </w:p>
    <w:p w:rsidR="00064836" w:rsidRDefault="00DA79F0" w:rsidP="00064836">
      <w:pPr>
        <w:spacing w:line="240" w:lineRule="auto"/>
        <w:contextualSpacing/>
        <w:jc w:val="both"/>
        <w:rPr>
          <w:rFonts w:ascii="Times New Roman" w:hAnsi="Times New Roman"/>
          <w:b/>
          <w:sz w:val="24"/>
          <w:szCs w:val="24"/>
          <w:lang w:val="uk-UA"/>
        </w:rPr>
      </w:pPr>
      <w:r w:rsidRPr="00064836">
        <w:rPr>
          <w:rFonts w:ascii="Times New Roman" w:hAnsi="Times New Roman"/>
          <w:b/>
          <w:i/>
          <w:sz w:val="24"/>
          <w:szCs w:val="24"/>
          <w:lang w:val="uk-UA"/>
        </w:rPr>
        <w:t>для 1-2 класів</w:t>
      </w:r>
      <w:r w:rsidRPr="00BE2B1C">
        <w:rPr>
          <w:rFonts w:ascii="Times New Roman" w:hAnsi="Times New Roman"/>
          <w:b/>
          <w:sz w:val="24"/>
          <w:szCs w:val="24"/>
          <w:lang w:val="uk-UA"/>
        </w:rPr>
        <w:t xml:space="preserve"> – </w:t>
      </w:r>
      <w:r w:rsidRPr="00BE2B1C">
        <w:rPr>
          <w:rFonts w:ascii="Times New Roman" w:hAnsi="Times New Roman"/>
          <w:sz w:val="24"/>
          <w:szCs w:val="24"/>
          <w:lang w:val="uk-UA"/>
        </w:rPr>
        <w:t xml:space="preserve">за Типовим навчальним планом початкової школи з навчанням українською мовою </w:t>
      </w:r>
      <w:r w:rsidR="002845E5" w:rsidRPr="00BE2B1C">
        <w:rPr>
          <w:rFonts w:ascii="Times New Roman" w:hAnsi="Times New Roman"/>
          <w:iCs/>
          <w:sz w:val="24"/>
          <w:szCs w:val="24"/>
          <w:lang w:val="uk-UA"/>
        </w:rPr>
        <w:t xml:space="preserve">згідно з </w:t>
      </w:r>
      <w:r w:rsidRPr="00BE2B1C">
        <w:rPr>
          <w:rFonts w:ascii="Times New Roman" w:hAnsi="Times New Roman"/>
          <w:iCs/>
          <w:sz w:val="24"/>
          <w:szCs w:val="24"/>
          <w:lang w:val="uk-UA"/>
        </w:rPr>
        <w:t xml:space="preserve"> типовою освітньою програмою початкової освіти авторського колективу</w:t>
      </w:r>
      <w:r w:rsidR="009E148E" w:rsidRPr="00BE2B1C">
        <w:rPr>
          <w:rFonts w:ascii="Times New Roman" w:hAnsi="Times New Roman"/>
          <w:iCs/>
          <w:sz w:val="24"/>
          <w:szCs w:val="24"/>
          <w:lang w:val="uk-UA"/>
        </w:rPr>
        <w:t>під керівництвом О.Я.Савченко</w:t>
      </w:r>
      <w:r w:rsidRPr="00BE2B1C">
        <w:rPr>
          <w:rFonts w:ascii="Times New Roman" w:hAnsi="Times New Roman"/>
          <w:sz w:val="24"/>
          <w:szCs w:val="24"/>
          <w:lang w:val="uk-UA"/>
        </w:rPr>
        <w:t>,</w:t>
      </w:r>
      <w:r w:rsidR="009E148E" w:rsidRPr="00BE2B1C">
        <w:rPr>
          <w:rFonts w:ascii="Times New Roman" w:hAnsi="Times New Roman"/>
          <w:sz w:val="24"/>
          <w:szCs w:val="24"/>
          <w:lang w:val="uk-UA"/>
        </w:rPr>
        <w:t xml:space="preserve">затвердженою наказом МОН України  від 08.10.2019 №1272 «Про затвердження типових освітніх та навчальних програм для 1-2-х класів ЗЗСО», відповідно до </w:t>
      </w:r>
      <w:r w:rsidR="009E148E" w:rsidRPr="00BE2B1C">
        <w:rPr>
          <w:rFonts w:ascii="Times New Roman" w:hAnsi="Times New Roman"/>
          <w:bCs/>
          <w:sz w:val="24"/>
          <w:szCs w:val="24"/>
          <w:lang w:val="uk-UA"/>
        </w:rPr>
        <w:t xml:space="preserve"> Держстандарту 2018р</w:t>
      </w:r>
      <w:r w:rsidRPr="00BE2B1C">
        <w:rPr>
          <w:rFonts w:ascii="Times New Roman" w:hAnsi="Times New Roman"/>
          <w:sz w:val="24"/>
          <w:szCs w:val="24"/>
          <w:lang w:val="uk-UA"/>
        </w:rPr>
        <w:t>;</w:t>
      </w:r>
      <w:r w:rsidRPr="00BE2B1C">
        <w:rPr>
          <w:rFonts w:ascii="Times New Roman" w:hAnsi="Times New Roman"/>
          <w:b/>
          <w:sz w:val="24"/>
          <w:szCs w:val="24"/>
          <w:lang w:val="uk-UA"/>
        </w:rPr>
        <w:t xml:space="preserve"> </w:t>
      </w:r>
    </w:p>
    <w:p w:rsidR="00064836" w:rsidRDefault="00064836" w:rsidP="00064836">
      <w:pPr>
        <w:spacing w:line="240" w:lineRule="auto"/>
        <w:contextualSpacing/>
        <w:jc w:val="both"/>
        <w:rPr>
          <w:rFonts w:ascii="Times New Roman" w:hAnsi="Times New Roman"/>
          <w:b/>
          <w:sz w:val="24"/>
          <w:szCs w:val="24"/>
          <w:lang w:val="uk-UA"/>
        </w:rPr>
      </w:pPr>
    </w:p>
    <w:p w:rsidR="009E148E" w:rsidRPr="009F61A4" w:rsidRDefault="00064836" w:rsidP="009F61A4">
      <w:pPr>
        <w:spacing w:line="240" w:lineRule="auto"/>
        <w:contextualSpacing/>
        <w:jc w:val="both"/>
        <w:rPr>
          <w:rFonts w:ascii="Times New Roman" w:hAnsi="Times New Roman"/>
          <w:b/>
          <w:sz w:val="24"/>
          <w:szCs w:val="24"/>
          <w:lang w:val="uk-UA"/>
        </w:rPr>
      </w:pPr>
      <w:r>
        <w:rPr>
          <w:rFonts w:ascii="Times New Roman" w:hAnsi="Times New Roman"/>
          <w:b/>
          <w:sz w:val="24"/>
          <w:szCs w:val="24"/>
          <w:lang w:val="uk-UA"/>
        </w:rPr>
        <w:t xml:space="preserve"> </w:t>
      </w:r>
      <w:r w:rsidR="00665F54" w:rsidRPr="00064836">
        <w:rPr>
          <w:rFonts w:ascii="Times New Roman" w:hAnsi="Times New Roman"/>
          <w:b/>
          <w:i/>
          <w:sz w:val="24"/>
          <w:szCs w:val="24"/>
          <w:lang w:val="uk-UA"/>
        </w:rPr>
        <w:t>для 3 класу</w:t>
      </w:r>
      <w:r w:rsidR="00665F54" w:rsidRPr="00064836">
        <w:rPr>
          <w:rFonts w:ascii="Times New Roman" w:hAnsi="Times New Roman"/>
          <w:sz w:val="24"/>
          <w:szCs w:val="24"/>
          <w:lang w:val="uk-UA"/>
        </w:rPr>
        <w:t xml:space="preserve"> – </w:t>
      </w:r>
      <w:r w:rsidR="009E148E" w:rsidRPr="00064836">
        <w:rPr>
          <w:rFonts w:ascii="Times New Roman" w:hAnsi="Times New Roman"/>
          <w:sz w:val="24"/>
          <w:szCs w:val="24"/>
          <w:lang w:val="uk-UA"/>
        </w:rPr>
        <w:t xml:space="preserve">за Типовим навчальним планом початкової школи з навчанням українською мовою </w:t>
      </w:r>
      <w:r w:rsidR="002845E5" w:rsidRPr="00064836">
        <w:rPr>
          <w:rFonts w:ascii="Times New Roman" w:hAnsi="Times New Roman"/>
          <w:sz w:val="24"/>
          <w:szCs w:val="24"/>
          <w:lang w:val="uk-UA"/>
        </w:rPr>
        <w:t xml:space="preserve">згідно </w:t>
      </w:r>
      <w:r w:rsidR="002845E5" w:rsidRPr="00064836">
        <w:rPr>
          <w:rFonts w:ascii="Times New Roman" w:hAnsi="Times New Roman"/>
          <w:iCs/>
          <w:sz w:val="24"/>
          <w:szCs w:val="24"/>
          <w:lang w:val="uk-UA"/>
        </w:rPr>
        <w:t>з</w:t>
      </w:r>
      <w:r w:rsidR="009E148E" w:rsidRPr="00064836">
        <w:rPr>
          <w:rFonts w:ascii="Times New Roman" w:hAnsi="Times New Roman"/>
          <w:iCs/>
          <w:sz w:val="24"/>
          <w:szCs w:val="24"/>
          <w:lang w:val="uk-UA"/>
        </w:rPr>
        <w:t xml:space="preserve"> типовою освітньою програмою початкової освіти авторського колективупід керівництвом О.Я.Савченко</w:t>
      </w:r>
      <w:r w:rsidR="009E148E" w:rsidRPr="00064836">
        <w:rPr>
          <w:rFonts w:ascii="Times New Roman" w:hAnsi="Times New Roman"/>
          <w:sz w:val="24"/>
          <w:szCs w:val="24"/>
          <w:lang w:val="uk-UA"/>
        </w:rPr>
        <w:t>,</w:t>
      </w:r>
      <w:r w:rsidR="00BE2B1C" w:rsidRPr="00064836">
        <w:rPr>
          <w:rFonts w:ascii="Times New Roman" w:hAnsi="Times New Roman"/>
          <w:sz w:val="24"/>
          <w:szCs w:val="24"/>
          <w:lang w:val="uk-UA"/>
        </w:rPr>
        <w:t xml:space="preserve"> </w:t>
      </w:r>
      <w:r w:rsidR="009E148E" w:rsidRPr="00064836">
        <w:rPr>
          <w:rFonts w:ascii="Times New Roman" w:hAnsi="Times New Roman"/>
          <w:sz w:val="24"/>
          <w:szCs w:val="24"/>
          <w:lang w:val="uk-UA"/>
        </w:rPr>
        <w:t>за</w:t>
      </w:r>
      <w:r w:rsidR="00BE2B1C" w:rsidRPr="00064836">
        <w:rPr>
          <w:rFonts w:ascii="Times New Roman" w:hAnsi="Times New Roman"/>
          <w:sz w:val="24"/>
          <w:szCs w:val="24"/>
          <w:lang w:val="uk-UA"/>
        </w:rPr>
        <w:t>твердженою наказом МОН України</w:t>
      </w:r>
      <w:r>
        <w:rPr>
          <w:rFonts w:ascii="Times New Roman" w:hAnsi="Times New Roman"/>
          <w:sz w:val="24"/>
          <w:szCs w:val="24"/>
          <w:lang w:val="uk-UA"/>
        </w:rPr>
        <w:t xml:space="preserve"> </w:t>
      </w:r>
      <w:r w:rsidR="009E148E" w:rsidRPr="00064836">
        <w:rPr>
          <w:rFonts w:ascii="Times New Roman" w:hAnsi="Times New Roman"/>
          <w:sz w:val="24"/>
          <w:szCs w:val="24"/>
          <w:lang w:val="uk-UA"/>
        </w:rPr>
        <w:t>від</w:t>
      </w:r>
      <w:r w:rsidR="00BE2B1C" w:rsidRPr="00064836">
        <w:rPr>
          <w:rFonts w:ascii="Times New Roman" w:hAnsi="Times New Roman"/>
          <w:sz w:val="24"/>
          <w:szCs w:val="24"/>
          <w:lang w:val="uk-UA"/>
        </w:rPr>
        <w:t xml:space="preserve">   </w:t>
      </w:r>
      <w:r w:rsidR="009E148E" w:rsidRPr="009F61A4">
        <w:rPr>
          <w:rFonts w:ascii="Times New Roman" w:hAnsi="Times New Roman"/>
          <w:sz w:val="24"/>
          <w:szCs w:val="24"/>
          <w:lang w:val="uk-UA"/>
        </w:rPr>
        <w:t xml:space="preserve">08.10.2019 №1273 «Про затвердження типових освітніх та навчальних програм для 3-4-х класів ЗЗСО», відповідно до </w:t>
      </w:r>
      <w:r w:rsidR="009E148E" w:rsidRPr="009F61A4">
        <w:rPr>
          <w:rFonts w:ascii="Times New Roman" w:hAnsi="Times New Roman"/>
          <w:bCs/>
          <w:sz w:val="24"/>
          <w:szCs w:val="24"/>
          <w:lang w:val="uk-UA"/>
        </w:rPr>
        <w:t xml:space="preserve"> Держстандарту 2018р</w:t>
      </w:r>
      <w:r w:rsidR="009E148E" w:rsidRPr="009F61A4">
        <w:rPr>
          <w:rFonts w:ascii="Times New Roman" w:hAnsi="Times New Roman"/>
          <w:sz w:val="24"/>
          <w:szCs w:val="24"/>
          <w:lang w:val="uk-UA"/>
        </w:rPr>
        <w:t>;</w:t>
      </w:r>
      <w:r w:rsidR="009E148E" w:rsidRPr="009F61A4">
        <w:rPr>
          <w:rFonts w:ascii="Times New Roman" w:hAnsi="Times New Roman"/>
          <w:b/>
          <w:sz w:val="24"/>
          <w:szCs w:val="24"/>
          <w:lang w:val="uk-UA"/>
        </w:rPr>
        <w:t xml:space="preserve"> </w:t>
      </w:r>
    </w:p>
    <w:p w:rsidR="00DA79F0" w:rsidRPr="00665F54" w:rsidRDefault="00665F54" w:rsidP="00E60DE9">
      <w:pPr>
        <w:spacing w:after="0"/>
        <w:jc w:val="both"/>
        <w:rPr>
          <w:rFonts w:ascii="Times New Roman" w:hAnsi="Times New Roman" w:cs="Times New Roman"/>
          <w:sz w:val="24"/>
          <w:szCs w:val="24"/>
        </w:rPr>
      </w:pPr>
      <w:r w:rsidRPr="00665F54">
        <w:rPr>
          <w:rFonts w:ascii="Times New Roman" w:hAnsi="Times New Roman" w:cs="Times New Roman"/>
          <w:b/>
          <w:i/>
          <w:sz w:val="24"/>
          <w:szCs w:val="24"/>
        </w:rPr>
        <w:t xml:space="preserve">для </w:t>
      </w:r>
      <w:r w:rsidR="00DA79F0" w:rsidRPr="00665F54">
        <w:rPr>
          <w:rFonts w:ascii="Times New Roman" w:hAnsi="Times New Roman" w:cs="Times New Roman"/>
          <w:b/>
          <w:i/>
          <w:sz w:val="24"/>
          <w:szCs w:val="24"/>
        </w:rPr>
        <w:t>4 класів</w:t>
      </w:r>
      <w:r w:rsidR="00DA79F0" w:rsidRPr="00665F54">
        <w:rPr>
          <w:rFonts w:ascii="Times New Roman" w:hAnsi="Times New Roman" w:cs="Times New Roman"/>
          <w:sz w:val="24"/>
          <w:szCs w:val="24"/>
        </w:rPr>
        <w:t xml:space="preserve"> – за </w:t>
      </w:r>
      <w:proofErr w:type="gramStart"/>
      <w:r w:rsidR="00DA79F0" w:rsidRPr="00665F54">
        <w:rPr>
          <w:rFonts w:ascii="Times New Roman" w:hAnsi="Times New Roman" w:cs="Times New Roman"/>
          <w:sz w:val="24"/>
          <w:szCs w:val="24"/>
        </w:rPr>
        <w:t>Типовою</w:t>
      </w:r>
      <w:proofErr w:type="gramEnd"/>
      <w:r w:rsidR="00DA79F0" w:rsidRPr="00665F54">
        <w:rPr>
          <w:rFonts w:ascii="Times New Roman" w:hAnsi="Times New Roman" w:cs="Times New Roman"/>
          <w:sz w:val="24"/>
          <w:szCs w:val="24"/>
        </w:rPr>
        <w:t xml:space="preserve"> освітньою програмою ЗЗСО І ступеня, затвердженою наказом МОН України  від 20.04.2018 №407 (таблиця №1) , відповідно до </w:t>
      </w:r>
      <w:r w:rsidR="00DA79F0" w:rsidRPr="00665F54">
        <w:rPr>
          <w:rFonts w:ascii="Times New Roman" w:hAnsi="Times New Roman" w:cs="Times New Roman"/>
          <w:bCs/>
          <w:sz w:val="24"/>
          <w:szCs w:val="24"/>
        </w:rPr>
        <w:t xml:space="preserve"> Держстандарту 2011р</w:t>
      </w:r>
      <w:r w:rsidR="00DA79F0" w:rsidRPr="00665F54">
        <w:rPr>
          <w:rFonts w:ascii="Times New Roman" w:hAnsi="Times New Roman" w:cs="Times New Roman"/>
          <w:sz w:val="24"/>
          <w:szCs w:val="24"/>
        </w:rPr>
        <w:t xml:space="preserve">; </w:t>
      </w:r>
    </w:p>
    <w:p w:rsidR="00DA79F0" w:rsidRPr="00665F54" w:rsidRDefault="00DA79F0" w:rsidP="00E60DE9">
      <w:pPr>
        <w:shd w:val="clear" w:color="auto" w:fill="FFFFFF"/>
        <w:spacing w:after="0"/>
        <w:contextualSpacing/>
        <w:jc w:val="both"/>
        <w:rPr>
          <w:rFonts w:ascii="Times New Roman" w:hAnsi="Times New Roman" w:cs="Times New Roman"/>
          <w:sz w:val="24"/>
          <w:szCs w:val="24"/>
          <w:lang w:val="uk-UA"/>
        </w:rPr>
      </w:pPr>
      <w:r w:rsidRPr="009E148E">
        <w:rPr>
          <w:rFonts w:ascii="Times New Roman" w:hAnsi="Times New Roman" w:cs="Times New Roman"/>
          <w:b/>
          <w:i/>
          <w:sz w:val="24"/>
          <w:szCs w:val="24"/>
          <w:shd w:val="clear" w:color="auto" w:fill="FFFFFF" w:themeFill="background1"/>
        </w:rPr>
        <w:t>для 5-9</w:t>
      </w:r>
      <w:r w:rsidRPr="00665F54">
        <w:rPr>
          <w:rFonts w:ascii="Times New Roman" w:hAnsi="Times New Roman" w:cs="Times New Roman"/>
          <w:b/>
          <w:i/>
          <w:sz w:val="24"/>
          <w:szCs w:val="24"/>
        </w:rPr>
        <w:t xml:space="preserve"> класів</w:t>
      </w:r>
      <w:r w:rsidRPr="00665F54">
        <w:rPr>
          <w:rFonts w:ascii="Times New Roman" w:hAnsi="Times New Roman" w:cs="Times New Roman"/>
          <w:sz w:val="24"/>
          <w:szCs w:val="24"/>
        </w:rPr>
        <w:t xml:space="preserve"> </w:t>
      </w:r>
      <w:proofErr w:type="gramStart"/>
      <w:r w:rsidRPr="00665F54">
        <w:rPr>
          <w:rFonts w:ascii="Times New Roman" w:hAnsi="Times New Roman" w:cs="Times New Roman"/>
          <w:sz w:val="24"/>
          <w:szCs w:val="24"/>
        </w:rPr>
        <w:t>–з</w:t>
      </w:r>
      <w:proofErr w:type="gramEnd"/>
      <w:r w:rsidRPr="00665F54">
        <w:rPr>
          <w:rFonts w:ascii="Times New Roman" w:hAnsi="Times New Roman" w:cs="Times New Roman"/>
          <w:sz w:val="24"/>
          <w:szCs w:val="24"/>
        </w:rPr>
        <w:t xml:space="preserve">а Типовою освітньою програмою ЗЗСО ІІ ступеня, затвердженою наказом МОН України  від 20.04.2018 №405 (таблиця №12), відповідно до </w:t>
      </w:r>
      <w:r w:rsidRPr="00665F54">
        <w:rPr>
          <w:rFonts w:ascii="Times New Roman" w:hAnsi="Times New Roman" w:cs="Times New Roman"/>
          <w:bCs/>
          <w:sz w:val="24"/>
          <w:szCs w:val="24"/>
        </w:rPr>
        <w:t xml:space="preserve"> Держстандарту 2011р</w:t>
      </w:r>
      <w:r w:rsidRPr="00665F54">
        <w:rPr>
          <w:rFonts w:ascii="Times New Roman" w:hAnsi="Times New Roman" w:cs="Times New Roman"/>
          <w:sz w:val="24"/>
          <w:szCs w:val="24"/>
        </w:rPr>
        <w:t>;</w:t>
      </w:r>
    </w:p>
    <w:p w:rsidR="000B6997" w:rsidRDefault="000B6997" w:rsidP="005C4BED">
      <w:pPr>
        <w:pStyle w:val="rvps2"/>
        <w:shd w:val="clear" w:color="auto" w:fill="FFFFFF"/>
        <w:spacing w:before="0" w:beforeAutospacing="0" w:after="0" w:afterAutospacing="0"/>
        <w:jc w:val="both"/>
        <w:rPr>
          <w:lang w:val="uk-UA"/>
        </w:rPr>
      </w:pPr>
    </w:p>
    <w:p w:rsidR="00197439" w:rsidRDefault="00DA79F0" w:rsidP="005C4BED">
      <w:pPr>
        <w:pStyle w:val="rvps2"/>
        <w:shd w:val="clear" w:color="auto" w:fill="FFFFFF"/>
        <w:spacing w:before="0" w:beforeAutospacing="0" w:after="0" w:afterAutospacing="0"/>
        <w:jc w:val="both"/>
        <w:rPr>
          <w:lang w:val="uk-UA"/>
        </w:rPr>
      </w:pPr>
      <w:r w:rsidRPr="00665F54">
        <w:t>Робочий навчальний план розраховано на 5-денний робочий тиждень.  Тривалість урокі</w:t>
      </w:r>
      <w:proofErr w:type="gramStart"/>
      <w:r w:rsidRPr="00665F54">
        <w:t>в</w:t>
      </w:r>
      <w:proofErr w:type="gramEnd"/>
      <w:r w:rsidRPr="00665F54">
        <w:t xml:space="preserve">: у 1 класі – 35 хвилин; у 2-4 класах – 40 хвилин; у 5-11 класах – 45 хвилин. </w:t>
      </w:r>
      <w:r w:rsidR="00D850A0">
        <w:rPr>
          <w:lang w:val="uk-UA"/>
        </w:rPr>
        <w:t xml:space="preserve">Тривалість перерв – 10 хвилин, після третього уроку – 20 хвилин. </w:t>
      </w:r>
    </w:p>
    <w:p w:rsidR="00AD6D73" w:rsidRDefault="00AD6D73" w:rsidP="005C4BED">
      <w:pPr>
        <w:pStyle w:val="rvps2"/>
        <w:shd w:val="clear" w:color="auto" w:fill="FFFFFF"/>
        <w:spacing w:before="0" w:beforeAutospacing="0" w:after="0" w:afterAutospacing="0"/>
        <w:jc w:val="both"/>
        <w:rPr>
          <w:lang w:val="uk-UA"/>
        </w:rPr>
      </w:pPr>
    </w:p>
    <w:p w:rsidR="00197439" w:rsidRDefault="00DA79F0" w:rsidP="005C4BED">
      <w:pPr>
        <w:pStyle w:val="rvps2"/>
        <w:shd w:val="clear" w:color="auto" w:fill="FFFFFF"/>
        <w:spacing w:before="0" w:beforeAutospacing="0" w:after="0" w:afterAutospacing="0"/>
        <w:jc w:val="both"/>
        <w:rPr>
          <w:lang w:val="uk-UA"/>
        </w:rPr>
      </w:pPr>
      <w:r w:rsidRPr="00665F54">
        <w:t xml:space="preserve">Школа працює в одну зміну. </w:t>
      </w:r>
    </w:p>
    <w:p w:rsidR="00AD6D73" w:rsidRPr="00AD6D73" w:rsidRDefault="00AD6D73" w:rsidP="005C4BED">
      <w:pPr>
        <w:pStyle w:val="rvps2"/>
        <w:shd w:val="clear" w:color="auto" w:fill="FFFFFF"/>
        <w:spacing w:before="0" w:beforeAutospacing="0" w:after="0" w:afterAutospacing="0"/>
        <w:jc w:val="both"/>
        <w:rPr>
          <w:lang w:val="uk-UA"/>
        </w:rPr>
      </w:pPr>
    </w:p>
    <w:p w:rsidR="00197439" w:rsidRDefault="00DA79F0" w:rsidP="005C4BED">
      <w:pPr>
        <w:pStyle w:val="rvps2"/>
        <w:shd w:val="clear" w:color="auto" w:fill="FFFFFF"/>
        <w:spacing w:before="0" w:beforeAutospacing="0" w:after="0" w:afterAutospacing="0"/>
        <w:jc w:val="both"/>
        <w:rPr>
          <w:lang w:val="uk-UA"/>
        </w:rPr>
      </w:pPr>
      <w:r w:rsidRPr="00665F54">
        <w:t>Гранично допустиме навантаження на учня відповідає сані</w:t>
      </w:r>
      <w:proofErr w:type="gramStart"/>
      <w:r w:rsidRPr="00665F54">
        <w:t>тарно-г</w:t>
      </w:r>
      <w:proofErr w:type="gramEnd"/>
      <w:r w:rsidRPr="00665F54">
        <w:t>ігієнічним нормам, установленим Міністерством охорони здоров’я України. Години фізичної культури не враховуються при визначенні гранично-до</w:t>
      </w:r>
      <w:r w:rsidR="00197439">
        <w:t>пустимого навантаження на учнів</w:t>
      </w:r>
      <w:r w:rsidR="00197439">
        <w:rPr>
          <w:lang w:val="uk-UA"/>
        </w:rPr>
        <w:t>.</w:t>
      </w:r>
    </w:p>
    <w:p w:rsidR="00197439" w:rsidRDefault="00197439" w:rsidP="00197439">
      <w:pPr>
        <w:pStyle w:val="rvps2"/>
        <w:shd w:val="clear" w:color="auto" w:fill="FFFFFF"/>
        <w:spacing w:before="0" w:beforeAutospacing="0" w:after="0" w:afterAutospacing="0"/>
        <w:ind w:firstLine="408"/>
        <w:jc w:val="both"/>
        <w:rPr>
          <w:color w:val="333333"/>
          <w:sz w:val="22"/>
          <w:szCs w:val="22"/>
          <w:lang w:val="uk-UA"/>
        </w:rPr>
      </w:pPr>
    </w:p>
    <w:p w:rsidR="00197439" w:rsidRPr="00197439" w:rsidRDefault="00197439" w:rsidP="005C4BED">
      <w:pPr>
        <w:pStyle w:val="rvps2"/>
        <w:shd w:val="clear" w:color="auto" w:fill="FFFFFF"/>
        <w:spacing w:before="0" w:beforeAutospacing="0" w:after="0" w:afterAutospacing="0"/>
        <w:jc w:val="both"/>
      </w:pPr>
      <w:r w:rsidRPr="005C4BED">
        <w:rPr>
          <w:b/>
        </w:rPr>
        <w:t>Освітній процес організовується за такими циклами</w:t>
      </w:r>
      <w:r w:rsidRPr="00197439">
        <w:t>:</w:t>
      </w:r>
    </w:p>
    <w:p w:rsidR="00197439" w:rsidRPr="00197439" w:rsidRDefault="00197439" w:rsidP="00AD6D73">
      <w:pPr>
        <w:pStyle w:val="rvps2"/>
        <w:shd w:val="clear" w:color="auto" w:fill="FFFFFF"/>
        <w:spacing w:before="0" w:beforeAutospacing="0" w:after="0" w:afterAutospacing="0" w:line="276" w:lineRule="auto"/>
        <w:jc w:val="both"/>
      </w:pPr>
      <w:bookmarkStart w:id="0" w:name="n139"/>
      <w:bookmarkEnd w:id="0"/>
      <w:r w:rsidRPr="00197439">
        <w:t xml:space="preserve">перший цикл початкової освіти </w:t>
      </w:r>
      <w:r w:rsidR="006228F4">
        <w:t>–</w:t>
      </w:r>
      <w:r w:rsidRPr="00197439">
        <w:t xml:space="preserve"> адаптаційн</w:t>
      </w:r>
      <w:proofErr w:type="gramStart"/>
      <w:r w:rsidRPr="00197439">
        <w:t>о-</w:t>
      </w:r>
      <w:proofErr w:type="gramEnd"/>
      <w:r w:rsidRPr="00197439">
        <w:t>ігровий (1-2 роки навчання);</w:t>
      </w:r>
    </w:p>
    <w:p w:rsidR="00197439" w:rsidRPr="00197439" w:rsidRDefault="00197439" w:rsidP="00AD6D73">
      <w:pPr>
        <w:pStyle w:val="rvps2"/>
        <w:shd w:val="clear" w:color="auto" w:fill="FFFFFF"/>
        <w:spacing w:before="0" w:beforeAutospacing="0" w:after="0" w:afterAutospacing="0" w:line="276" w:lineRule="auto"/>
        <w:jc w:val="both"/>
      </w:pPr>
      <w:bookmarkStart w:id="1" w:name="n140"/>
      <w:bookmarkEnd w:id="1"/>
      <w:r w:rsidRPr="00197439">
        <w:t xml:space="preserve">другий цикл початкової освіти </w:t>
      </w:r>
      <w:r w:rsidR="006228F4">
        <w:t>–</w:t>
      </w:r>
      <w:r w:rsidRPr="00197439">
        <w:t xml:space="preserve"> основний (3-4 роки навчання);</w:t>
      </w:r>
    </w:p>
    <w:p w:rsidR="00197439" w:rsidRPr="00197439" w:rsidRDefault="00197439" w:rsidP="00AD6D73">
      <w:pPr>
        <w:pStyle w:val="rvps2"/>
        <w:shd w:val="clear" w:color="auto" w:fill="FFFFFF"/>
        <w:spacing w:before="0" w:beforeAutospacing="0" w:after="0" w:afterAutospacing="0" w:line="276" w:lineRule="auto"/>
        <w:jc w:val="both"/>
      </w:pPr>
      <w:bookmarkStart w:id="2" w:name="n141"/>
      <w:bookmarkEnd w:id="2"/>
      <w:r w:rsidRPr="00197439">
        <w:t xml:space="preserve">перший цикл базової середньої освіти </w:t>
      </w:r>
      <w:r w:rsidR="006228F4">
        <w:t>–</w:t>
      </w:r>
      <w:r w:rsidRPr="00197439">
        <w:t xml:space="preserve"> адаптаційний (5-6 роки навчання);</w:t>
      </w:r>
    </w:p>
    <w:p w:rsidR="00197439" w:rsidRDefault="00197439" w:rsidP="00AD6D73">
      <w:pPr>
        <w:pStyle w:val="rvps2"/>
        <w:shd w:val="clear" w:color="auto" w:fill="FFFFFF"/>
        <w:spacing w:before="0" w:beforeAutospacing="0" w:after="0" w:afterAutospacing="0" w:line="276" w:lineRule="auto"/>
        <w:jc w:val="both"/>
        <w:rPr>
          <w:lang w:val="uk-UA"/>
        </w:rPr>
      </w:pPr>
      <w:bookmarkStart w:id="3" w:name="n142"/>
      <w:bookmarkEnd w:id="3"/>
      <w:r w:rsidRPr="00197439">
        <w:t xml:space="preserve">другий цикл базової середньої освіти </w:t>
      </w:r>
      <w:r w:rsidR="006228F4">
        <w:t>–</w:t>
      </w:r>
      <w:r w:rsidRPr="00197439">
        <w:t xml:space="preserve"> базове предмет</w:t>
      </w:r>
      <w:r>
        <w:t>не навчання (7-9 роки навчання)</w:t>
      </w:r>
    </w:p>
    <w:p w:rsidR="00346DD9" w:rsidRDefault="00346DD9" w:rsidP="00197439">
      <w:pPr>
        <w:pStyle w:val="rvps2"/>
        <w:shd w:val="clear" w:color="auto" w:fill="FFFFFF"/>
        <w:spacing w:before="0" w:beforeAutospacing="0" w:after="0" w:afterAutospacing="0"/>
        <w:jc w:val="both"/>
        <w:rPr>
          <w:lang w:val="uk-UA"/>
        </w:rPr>
      </w:pPr>
    </w:p>
    <w:p w:rsidR="00AD6D73" w:rsidRDefault="00AD6D73" w:rsidP="00AD6D73">
      <w:pPr>
        <w:pStyle w:val="3"/>
        <w:shd w:val="clear" w:color="auto" w:fill="FFFFFF"/>
        <w:spacing w:before="0" w:after="0"/>
        <w:contextualSpacing/>
        <w:jc w:val="center"/>
        <w:rPr>
          <w:rFonts w:ascii="Times New Roman" w:hAnsi="Times New Roman"/>
          <w:b w:val="0"/>
          <w:sz w:val="24"/>
          <w:szCs w:val="24"/>
        </w:rPr>
      </w:pPr>
      <w:r>
        <w:rPr>
          <w:rFonts w:ascii="Times New Roman" w:hAnsi="Times New Roman"/>
          <w:b w:val="0"/>
          <w:sz w:val="24"/>
          <w:szCs w:val="24"/>
        </w:rPr>
        <w:lastRenderedPageBreak/>
        <w:t>-7-</w:t>
      </w:r>
    </w:p>
    <w:p w:rsidR="000B6997" w:rsidRDefault="000B6997" w:rsidP="00197439">
      <w:pPr>
        <w:pStyle w:val="rvps2"/>
        <w:shd w:val="clear" w:color="auto" w:fill="FFFFFF"/>
        <w:spacing w:before="0" w:beforeAutospacing="0" w:after="0" w:afterAutospacing="0"/>
        <w:jc w:val="both"/>
        <w:rPr>
          <w:lang w:val="uk-UA"/>
        </w:rPr>
      </w:pPr>
    </w:p>
    <w:p w:rsidR="00346DD9" w:rsidRDefault="00346DD9" w:rsidP="00197439">
      <w:pPr>
        <w:pStyle w:val="rvps2"/>
        <w:shd w:val="clear" w:color="auto" w:fill="FFFFFF"/>
        <w:spacing w:before="0" w:beforeAutospacing="0" w:after="0" w:afterAutospacing="0"/>
        <w:jc w:val="both"/>
        <w:rPr>
          <w:lang w:val="uk-UA"/>
        </w:rPr>
      </w:pPr>
    </w:p>
    <w:p w:rsidR="00DA79F0" w:rsidRDefault="00822C97" w:rsidP="00DA79F0">
      <w:pPr>
        <w:shd w:val="clear" w:color="auto" w:fill="FFFFFF"/>
        <w:ind w:left="80"/>
        <w:jc w:val="both"/>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w:t>
      </w:r>
      <w:r w:rsidR="002B221B">
        <w:rPr>
          <w:rFonts w:ascii="Times New Roman" w:hAnsi="Times New Roman" w:cs="Times New Roman"/>
          <w:b/>
          <w:sz w:val="24"/>
          <w:szCs w:val="24"/>
          <w:lang w:val="uk-UA"/>
        </w:rPr>
        <w:t>ІІ.</w:t>
      </w:r>
      <w:r w:rsidR="00DA79F0" w:rsidRPr="00665F54">
        <w:rPr>
          <w:rFonts w:ascii="Times New Roman" w:hAnsi="Times New Roman" w:cs="Times New Roman"/>
          <w:b/>
          <w:bCs/>
          <w:sz w:val="24"/>
          <w:szCs w:val="24"/>
        </w:rPr>
        <w:t>Порядок вивчення окремих навчальних предметів</w:t>
      </w:r>
    </w:p>
    <w:p w:rsidR="00AD6D73" w:rsidRPr="00AD6D73" w:rsidRDefault="00AD6D73" w:rsidP="00DA79F0">
      <w:pPr>
        <w:shd w:val="clear" w:color="auto" w:fill="FFFFFF"/>
        <w:ind w:left="80"/>
        <w:jc w:val="both"/>
        <w:rPr>
          <w:rFonts w:ascii="Times New Roman" w:hAnsi="Times New Roman" w:cs="Times New Roman"/>
          <w:b/>
          <w:bCs/>
          <w:sz w:val="24"/>
          <w:szCs w:val="24"/>
          <w:lang w:val="uk-UA"/>
        </w:rPr>
      </w:pPr>
    </w:p>
    <w:p w:rsidR="004A7636" w:rsidRPr="00D85DBE" w:rsidRDefault="00DA79F0" w:rsidP="00AD6D73">
      <w:pPr>
        <w:spacing w:after="0" w:line="240" w:lineRule="auto"/>
        <w:ind w:left="-142"/>
        <w:jc w:val="both"/>
        <w:rPr>
          <w:rFonts w:ascii="Times New Roman" w:eastAsia="Calibri" w:hAnsi="Times New Roman" w:cs="Times New Roman"/>
          <w:sz w:val="24"/>
          <w:szCs w:val="24"/>
          <w:lang w:val="uk-UA"/>
        </w:rPr>
      </w:pPr>
      <w:r w:rsidRPr="00064836">
        <w:rPr>
          <w:rFonts w:ascii="Times New Roman" w:hAnsi="Times New Roman" w:cs="Times New Roman"/>
          <w:sz w:val="24"/>
          <w:szCs w:val="24"/>
          <w:lang w:val="uk-UA"/>
        </w:rPr>
        <w:t xml:space="preserve">З метою виконання вимог </w:t>
      </w:r>
      <w:r w:rsidR="00665F54" w:rsidRPr="00064836">
        <w:rPr>
          <w:rFonts w:ascii="Times New Roman" w:hAnsi="Times New Roman" w:cs="Times New Roman"/>
          <w:sz w:val="24"/>
          <w:szCs w:val="24"/>
          <w:lang w:val="uk-UA"/>
        </w:rPr>
        <w:t>Державних стандартів початкової</w:t>
      </w:r>
      <w:r w:rsidR="00665F54" w:rsidRPr="00665F54">
        <w:rPr>
          <w:rFonts w:ascii="Times New Roman" w:hAnsi="Times New Roman" w:cs="Times New Roman"/>
          <w:sz w:val="24"/>
          <w:szCs w:val="24"/>
          <w:lang w:val="uk-UA"/>
        </w:rPr>
        <w:t xml:space="preserve"> та </w:t>
      </w:r>
      <w:r w:rsidR="00665F54" w:rsidRPr="00064836">
        <w:rPr>
          <w:rFonts w:ascii="Times New Roman" w:hAnsi="Times New Roman" w:cs="Times New Roman"/>
          <w:sz w:val="24"/>
          <w:szCs w:val="24"/>
          <w:lang w:val="uk-UA"/>
        </w:rPr>
        <w:t xml:space="preserve"> базової </w:t>
      </w:r>
      <w:r w:rsidRPr="00064836">
        <w:rPr>
          <w:rFonts w:ascii="Times New Roman" w:hAnsi="Times New Roman" w:cs="Times New Roman"/>
          <w:sz w:val="24"/>
          <w:szCs w:val="24"/>
          <w:lang w:val="uk-UA"/>
        </w:rPr>
        <w:t xml:space="preserve"> з</w:t>
      </w:r>
      <w:r w:rsidR="00665F54" w:rsidRPr="00064836">
        <w:rPr>
          <w:rFonts w:ascii="Times New Roman" w:hAnsi="Times New Roman" w:cs="Times New Roman"/>
          <w:sz w:val="24"/>
          <w:szCs w:val="24"/>
          <w:lang w:val="uk-UA"/>
        </w:rPr>
        <w:t>агальної середньої освіти робоч</w:t>
      </w:r>
      <w:r w:rsidR="00665F54" w:rsidRPr="00665F54">
        <w:rPr>
          <w:rFonts w:ascii="Times New Roman" w:hAnsi="Times New Roman" w:cs="Times New Roman"/>
          <w:sz w:val="24"/>
          <w:szCs w:val="24"/>
          <w:lang w:val="uk-UA"/>
        </w:rPr>
        <w:t>ий</w:t>
      </w:r>
      <w:r w:rsidRPr="00064836">
        <w:rPr>
          <w:rFonts w:ascii="Times New Roman" w:hAnsi="Times New Roman" w:cs="Times New Roman"/>
          <w:sz w:val="24"/>
          <w:szCs w:val="24"/>
          <w:lang w:val="uk-UA"/>
        </w:rPr>
        <w:t xml:space="preserve"> навчальн</w:t>
      </w:r>
      <w:r w:rsidR="00665F54" w:rsidRPr="00665F54">
        <w:rPr>
          <w:rFonts w:ascii="Times New Roman" w:hAnsi="Times New Roman" w:cs="Times New Roman"/>
          <w:sz w:val="24"/>
          <w:szCs w:val="24"/>
          <w:lang w:val="uk-UA"/>
        </w:rPr>
        <w:t>ий</w:t>
      </w:r>
      <w:r w:rsidRPr="00064836">
        <w:rPr>
          <w:rFonts w:ascii="Times New Roman" w:hAnsi="Times New Roman" w:cs="Times New Roman"/>
          <w:sz w:val="24"/>
          <w:szCs w:val="24"/>
          <w:lang w:val="uk-UA"/>
        </w:rPr>
        <w:t xml:space="preserve"> план для кожного класу містить усі навчальні предмети інваріантної складової, передбачені обраним варіан</w:t>
      </w:r>
      <w:r w:rsidR="00D850A0" w:rsidRPr="00064836">
        <w:rPr>
          <w:rFonts w:ascii="Times New Roman" w:hAnsi="Times New Roman" w:cs="Times New Roman"/>
          <w:sz w:val="24"/>
          <w:szCs w:val="24"/>
          <w:lang w:val="uk-UA"/>
        </w:rPr>
        <w:t>том Типових навчальних план</w:t>
      </w:r>
      <w:r w:rsidR="00D850A0">
        <w:rPr>
          <w:rFonts w:ascii="Times New Roman" w:hAnsi="Times New Roman" w:cs="Times New Roman"/>
          <w:sz w:val="24"/>
          <w:szCs w:val="24"/>
          <w:lang w:val="uk-UA"/>
        </w:rPr>
        <w:t>ів.</w:t>
      </w:r>
      <w:r w:rsidRPr="00064836">
        <w:rPr>
          <w:rFonts w:ascii="Times New Roman" w:eastAsia="Calibri" w:hAnsi="Times New Roman" w:cs="Times New Roman"/>
          <w:sz w:val="24"/>
          <w:szCs w:val="24"/>
          <w:lang w:val="uk-UA"/>
        </w:rPr>
        <w:t xml:space="preserve">Навчальні плани початкової школи передбачають реалізацію освітніх галузей Базового навчального плану Державного стандарту через окремі предмети. </w:t>
      </w:r>
      <w:r w:rsidRPr="00D85DBE">
        <w:rPr>
          <w:rFonts w:ascii="Times New Roman" w:eastAsia="Calibri" w:hAnsi="Times New Roman" w:cs="Times New Roman"/>
          <w:sz w:val="24"/>
          <w:szCs w:val="24"/>
          <w:lang w:val="uk-UA"/>
        </w:rPr>
        <w:t>Вони охоплюють інваріантну складову, сформовану на державному рівні, яка є спільною для всіх закладів загальної середньої освіти, та варіативну складову.</w:t>
      </w:r>
    </w:p>
    <w:p w:rsidR="00AD6D73" w:rsidRDefault="00AD6D73" w:rsidP="00AD6D73">
      <w:pPr>
        <w:shd w:val="clear" w:color="auto" w:fill="FFFFFF"/>
        <w:spacing w:after="0" w:line="240" w:lineRule="auto"/>
        <w:ind w:left="-142"/>
        <w:jc w:val="both"/>
        <w:rPr>
          <w:rFonts w:ascii="Times New Roman" w:hAnsi="Times New Roman" w:cs="Times New Roman"/>
          <w:b/>
          <w:sz w:val="24"/>
          <w:szCs w:val="24"/>
          <w:lang w:val="uk-UA"/>
        </w:rPr>
      </w:pPr>
    </w:p>
    <w:p w:rsidR="00AD6D73" w:rsidRDefault="00E60DE9" w:rsidP="00AD6D73">
      <w:pPr>
        <w:shd w:val="clear" w:color="auto" w:fill="FFFFFF"/>
        <w:spacing w:after="0" w:line="240" w:lineRule="auto"/>
        <w:ind w:left="-142"/>
        <w:jc w:val="both"/>
        <w:rPr>
          <w:rFonts w:ascii="Times New Roman" w:eastAsia="Times New Roman" w:hAnsi="Times New Roman" w:cs="Times New Roman"/>
          <w:color w:val="212529"/>
          <w:sz w:val="24"/>
          <w:szCs w:val="24"/>
          <w:lang w:val="uk-UA"/>
        </w:rPr>
      </w:pPr>
      <w:r w:rsidRPr="004A7636">
        <w:rPr>
          <w:rFonts w:ascii="Times New Roman" w:hAnsi="Times New Roman" w:cs="Times New Roman"/>
          <w:b/>
          <w:sz w:val="24"/>
          <w:szCs w:val="24"/>
          <w:lang w:val="uk-UA"/>
        </w:rPr>
        <w:t>Змістом орієнтовних вимог до оцінювання</w:t>
      </w:r>
      <w:r w:rsidRPr="00E60DE9">
        <w:rPr>
          <w:rFonts w:ascii="Times New Roman" w:hAnsi="Times New Roman" w:cs="Times New Roman"/>
          <w:sz w:val="24"/>
          <w:szCs w:val="24"/>
          <w:lang w:val="uk-UA"/>
        </w:rPr>
        <w:t xml:space="preserve"> навчальних досягнень учнів початкової школи є виявлення,вимірювання та оцінювання навчальних досягнень, які структуровані у навчальних програмах, за предметами.</w:t>
      </w:r>
      <w:r w:rsidR="00DA79F0" w:rsidRPr="00E60DE9">
        <w:rPr>
          <w:rFonts w:ascii="Times New Roman" w:eastAsia="Calibri" w:hAnsi="Times New Roman" w:cs="Times New Roman"/>
          <w:sz w:val="24"/>
          <w:szCs w:val="24"/>
          <w:lang w:val="uk-UA"/>
        </w:rPr>
        <w:t>Ф</w:t>
      </w:r>
      <w:r w:rsidR="00DA79F0" w:rsidRPr="00E60DE9">
        <w:rPr>
          <w:rFonts w:ascii="Times New Roman" w:hAnsi="Times New Roman" w:cs="Times New Roman"/>
          <w:color w:val="000000"/>
          <w:sz w:val="24"/>
          <w:szCs w:val="24"/>
          <w:lang w:val="uk-UA"/>
        </w:rPr>
        <w:t xml:space="preserve">ормувальне оцінювання </w:t>
      </w:r>
      <w:r w:rsidR="00692C98">
        <w:rPr>
          <w:rFonts w:ascii="Times New Roman" w:eastAsia="Calibri" w:hAnsi="Times New Roman" w:cs="Times New Roman"/>
          <w:sz w:val="24"/>
          <w:szCs w:val="24"/>
          <w:lang w:val="uk-UA"/>
        </w:rPr>
        <w:t>в</w:t>
      </w:r>
      <w:r w:rsidR="00E9116C">
        <w:rPr>
          <w:rFonts w:ascii="Times New Roman" w:eastAsia="Calibri" w:hAnsi="Times New Roman" w:cs="Times New Roman"/>
          <w:sz w:val="24"/>
          <w:szCs w:val="24"/>
          <w:lang w:val="uk-UA"/>
        </w:rPr>
        <w:t xml:space="preserve"> класах  НУШ </w:t>
      </w:r>
      <w:r w:rsidR="00E9116C">
        <w:rPr>
          <w:rFonts w:ascii="Times New Roman" w:hAnsi="Times New Roman" w:cs="Times New Roman"/>
          <w:color w:val="000000"/>
          <w:sz w:val="24"/>
          <w:szCs w:val="24"/>
          <w:lang w:val="uk-UA"/>
        </w:rPr>
        <w:t>здійснюється  згідно з  чинними нормативними документами: л</w:t>
      </w:r>
      <w:r w:rsidR="00E9116C" w:rsidRPr="00665F54">
        <w:rPr>
          <w:rFonts w:ascii="Times New Roman" w:hAnsi="Times New Roman" w:cs="Times New Roman"/>
          <w:color w:val="000000"/>
          <w:sz w:val="24"/>
          <w:szCs w:val="24"/>
          <w:lang w:val="uk-UA"/>
        </w:rPr>
        <w:t>истом департаментузагальної середньоїта</w:t>
      </w:r>
      <w:r w:rsidR="00DA79F0" w:rsidRPr="00665F54">
        <w:rPr>
          <w:rFonts w:ascii="Times New Roman" w:hAnsi="Times New Roman" w:cs="Times New Roman"/>
          <w:color w:val="000000"/>
          <w:sz w:val="24"/>
          <w:szCs w:val="24"/>
          <w:lang w:val="uk-UA"/>
        </w:rPr>
        <w:t xml:space="preserve">дошкільної освіти МОН України №2.2-1250 від 18.05.2018, </w:t>
      </w:r>
      <w:r w:rsidR="00D850A0">
        <w:rPr>
          <w:rFonts w:ascii="Times New Roman" w:hAnsi="Times New Roman" w:cs="Times New Roman"/>
          <w:color w:val="000000"/>
          <w:sz w:val="24"/>
          <w:szCs w:val="24"/>
          <w:lang w:val="uk-UA"/>
        </w:rPr>
        <w:t>№</w:t>
      </w:r>
      <w:r w:rsidR="00DA79F0" w:rsidRPr="00665F54">
        <w:rPr>
          <w:rFonts w:ascii="Times New Roman" w:hAnsi="Times New Roman" w:cs="Times New Roman"/>
          <w:color w:val="000000"/>
          <w:sz w:val="24"/>
          <w:szCs w:val="24"/>
          <w:lang w:val="uk-UA"/>
        </w:rPr>
        <w:t xml:space="preserve">2.2-1255 від 21.05.2018 «Формувальне оцінювання </w:t>
      </w:r>
      <w:r w:rsidR="00DA79F0" w:rsidRPr="0001520F">
        <w:rPr>
          <w:rFonts w:ascii="Times New Roman" w:hAnsi="Times New Roman" w:cs="Times New Roman"/>
          <w:color w:val="000000"/>
          <w:sz w:val="24"/>
          <w:szCs w:val="24"/>
          <w:lang w:val="uk-UA"/>
        </w:rPr>
        <w:t>учнів 1 класу</w:t>
      </w:r>
      <w:r w:rsidR="0001520F">
        <w:rPr>
          <w:rFonts w:ascii="Times New Roman" w:hAnsi="Times New Roman" w:cs="Times New Roman"/>
          <w:color w:val="000000"/>
          <w:sz w:val="24"/>
          <w:szCs w:val="24"/>
          <w:lang w:val="uk-UA"/>
        </w:rPr>
        <w:t>»</w:t>
      </w:r>
      <w:r w:rsidR="00E9116C">
        <w:rPr>
          <w:rFonts w:ascii="Times New Roman" w:hAnsi="Times New Roman" w:cs="Times New Roman"/>
          <w:color w:val="000000"/>
          <w:sz w:val="24"/>
          <w:szCs w:val="24"/>
          <w:lang w:val="uk-UA"/>
        </w:rPr>
        <w:t>; наказом МОНУ № 11547  від  27.08.</w:t>
      </w:r>
      <w:r w:rsidR="00692C98">
        <w:rPr>
          <w:rFonts w:ascii="Times New Roman" w:hAnsi="Times New Roman" w:cs="Times New Roman"/>
          <w:color w:val="000000"/>
          <w:sz w:val="24"/>
          <w:szCs w:val="24"/>
          <w:lang w:val="uk-UA"/>
        </w:rPr>
        <w:t>20</w:t>
      </w:r>
      <w:r w:rsidR="00E9116C">
        <w:rPr>
          <w:rFonts w:ascii="Times New Roman" w:hAnsi="Times New Roman" w:cs="Times New Roman"/>
          <w:color w:val="000000"/>
          <w:sz w:val="24"/>
          <w:szCs w:val="24"/>
          <w:lang w:val="uk-UA"/>
        </w:rPr>
        <w:t xml:space="preserve">19  </w:t>
      </w:r>
      <w:r w:rsidR="00E9116C" w:rsidRPr="00665F54">
        <w:rPr>
          <w:rFonts w:ascii="Times New Roman" w:hAnsi="Times New Roman" w:cs="Times New Roman"/>
          <w:color w:val="000000"/>
          <w:sz w:val="24"/>
          <w:szCs w:val="24"/>
          <w:lang w:val="uk-UA"/>
        </w:rPr>
        <w:t xml:space="preserve">«Формувальне оцінювання </w:t>
      </w:r>
      <w:r w:rsidR="00E9116C" w:rsidRPr="0001520F">
        <w:rPr>
          <w:rFonts w:ascii="Times New Roman" w:hAnsi="Times New Roman" w:cs="Times New Roman"/>
          <w:color w:val="000000"/>
          <w:sz w:val="24"/>
          <w:szCs w:val="24"/>
          <w:lang w:val="uk-UA"/>
        </w:rPr>
        <w:t xml:space="preserve">учнів </w:t>
      </w:r>
      <w:r w:rsidR="00E9116C">
        <w:rPr>
          <w:rFonts w:ascii="Times New Roman" w:hAnsi="Times New Roman" w:cs="Times New Roman"/>
          <w:color w:val="000000"/>
          <w:sz w:val="24"/>
          <w:szCs w:val="24"/>
          <w:lang w:val="uk-UA"/>
        </w:rPr>
        <w:t>2</w:t>
      </w:r>
      <w:r w:rsidR="00E9116C" w:rsidRPr="0001520F">
        <w:rPr>
          <w:rFonts w:ascii="Times New Roman" w:hAnsi="Times New Roman" w:cs="Times New Roman"/>
          <w:color w:val="000000"/>
          <w:sz w:val="24"/>
          <w:szCs w:val="24"/>
          <w:lang w:val="uk-UA"/>
        </w:rPr>
        <w:t xml:space="preserve"> класу</w:t>
      </w:r>
      <w:r w:rsidR="00E9116C">
        <w:rPr>
          <w:rFonts w:ascii="Times New Roman" w:hAnsi="Times New Roman" w:cs="Times New Roman"/>
          <w:color w:val="000000"/>
          <w:sz w:val="24"/>
          <w:szCs w:val="24"/>
          <w:lang w:val="uk-UA"/>
        </w:rPr>
        <w:t>»</w:t>
      </w:r>
      <w:r w:rsidR="00692C98">
        <w:rPr>
          <w:rFonts w:ascii="Times New Roman" w:hAnsi="Times New Roman" w:cs="Times New Roman"/>
          <w:color w:val="000000"/>
          <w:sz w:val="24"/>
          <w:szCs w:val="24"/>
          <w:lang w:val="uk-UA"/>
        </w:rPr>
        <w:t>; наказом МОНУ №924 від 20.08.2018 «Методичні рекомендації щодо орієнтовних вимог до оцінювання навчальних досягнень учнів</w:t>
      </w:r>
      <w:r w:rsidR="004A7636">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CB49CC">
        <w:rPr>
          <w:rFonts w:ascii="Times New Roman" w:hAnsi="Times New Roman" w:cs="Times New Roman"/>
          <w:sz w:val="24"/>
          <w:szCs w:val="24"/>
          <w:lang w:val="uk-UA"/>
        </w:rPr>
        <w:t xml:space="preserve">Відповідно до наказу МОН України від 19.08.2016 №1009 «Орієнтовні вимоги до контролю та оцінювання навчальних досягнень учнів початкової школи» оцінювання навчальних досягнень учнів 4 класу здійснюється вербально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  та  з усіх предметів варіативної складової. Оцінювання навчальних досягнень учнів 4 класу здійснюється за 12 </w:t>
      </w:r>
      <w:r w:rsidR="006228F4">
        <w:rPr>
          <w:rFonts w:ascii="Times New Roman" w:hAnsi="Times New Roman" w:cs="Times New Roman"/>
          <w:sz w:val="24"/>
          <w:szCs w:val="24"/>
          <w:lang w:val="uk-UA"/>
        </w:rPr>
        <w:t>–</w:t>
      </w:r>
      <w:r w:rsidRPr="00CB49CC">
        <w:rPr>
          <w:rFonts w:ascii="Times New Roman" w:hAnsi="Times New Roman" w:cs="Times New Roman"/>
          <w:sz w:val="24"/>
          <w:szCs w:val="24"/>
          <w:lang w:val="uk-UA"/>
        </w:rPr>
        <w:t xml:space="preserve">бальною шкалою з предметів інваріантної складової освітніх галузей: «Мови і літератури (мовний і літературний компоненти)», «Математика», «Природознавство». </w:t>
      </w:r>
      <w:r w:rsidR="003B08DC" w:rsidRPr="00CB49CC">
        <w:rPr>
          <w:rFonts w:ascii="Times New Roman" w:hAnsi="Times New Roman" w:cs="Times New Roman"/>
          <w:color w:val="000000"/>
          <w:sz w:val="24"/>
          <w:szCs w:val="24"/>
          <w:lang w:val="uk-UA"/>
        </w:rPr>
        <w:t>О</w:t>
      </w:r>
      <w:r w:rsidR="00F34A08" w:rsidRPr="00CB49CC">
        <w:rPr>
          <w:rFonts w:ascii="Times New Roman" w:hAnsi="Times New Roman" w:cs="Times New Roman"/>
          <w:color w:val="000000"/>
          <w:sz w:val="24"/>
          <w:szCs w:val="24"/>
          <w:lang w:val="uk-UA"/>
        </w:rPr>
        <w:t xml:space="preserve">цінювання </w:t>
      </w:r>
      <w:r w:rsidR="003B08DC" w:rsidRPr="00CB49CC">
        <w:rPr>
          <w:rFonts w:ascii="Times New Roman" w:hAnsi="Times New Roman" w:cs="Times New Roman"/>
          <w:color w:val="000000"/>
          <w:sz w:val="24"/>
          <w:szCs w:val="24"/>
          <w:lang w:val="uk-UA"/>
        </w:rPr>
        <w:t xml:space="preserve"> в </w:t>
      </w:r>
      <w:r w:rsidR="00F34A08" w:rsidRPr="00CB49CC">
        <w:rPr>
          <w:rFonts w:ascii="Times New Roman" w:hAnsi="Times New Roman" w:cs="Times New Roman"/>
          <w:color w:val="000000"/>
          <w:sz w:val="24"/>
          <w:szCs w:val="24"/>
          <w:lang w:val="uk-UA"/>
        </w:rPr>
        <w:t>5-9</w:t>
      </w:r>
      <w:r w:rsidR="003B08DC" w:rsidRPr="00CB49CC">
        <w:rPr>
          <w:rFonts w:ascii="Times New Roman" w:hAnsi="Times New Roman" w:cs="Times New Roman"/>
          <w:color w:val="000000"/>
          <w:sz w:val="24"/>
          <w:szCs w:val="24"/>
          <w:lang w:val="uk-UA"/>
        </w:rPr>
        <w:t xml:space="preserve"> класах відбувається за 12-бальною шкалою згідно з наказом МОНУ</w:t>
      </w:r>
      <w:r w:rsidR="003B08DC" w:rsidRPr="00CB49CC">
        <w:rPr>
          <w:rFonts w:ascii="Times New Roman" w:eastAsia="Times New Roman" w:hAnsi="Times New Roman" w:cs="Times New Roman"/>
          <w:color w:val="212529"/>
          <w:sz w:val="24"/>
          <w:szCs w:val="24"/>
          <w:lang w:val="uk-UA"/>
        </w:rPr>
        <w:t xml:space="preserve"> від 13.04.2011</w:t>
      </w:r>
      <w:r w:rsidR="00CB49CC" w:rsidRPr="00CB49CC">
        <w:rPr>
          <w:rFonts w:ascii="Times New Roman" w:eastAsia="Times New Roman" w:hAnsi="Times New Roman" w:cs="Times New Roman"/>
          <w:color w:val="212529"/>
          <w:sz w:val="24"/>
          <w:szCs w:val="24"/>
          <w:lang w:val="uk-UA"/>
        </w:rPr>
        <w:t xml:space="preserve">№329 </w:t>
      </w:r>
      <w:r w:rsidR="003B08DC" w:rsidRPr="00CB49CC">
        <w:rPr>
          <w:rFonts w:ascii="Times New Roman" w:eastAsia="Times New Roman" w:hAnsi="Times New Roman" w:cs="Times New Roman"/>
          <w:color w:val="212529"/>
          <w:sz w:val="24"/>
          <w:szCs w:val="24"/>
          <w:lang w:val="uk-UA"/>
        </w:rPr>
        <w:t>«</w:t>
      </w:r>
      <w:r w:rsidR="003B08DC" w:rsidRPr="003B08DC">
        <w:rPr>
          <w:rFonts w:ascii="Times New Roman" w:eastAsia="Times New Roman" w:hAnsi="Times New Roman" w:cs="Times New Roman"/>
          <w:color w:val="212529"/>
          <w:sz w:val="24"/>
          <w:szCs w:val="24"/>
          <w:lang w:val="uk-UA"/>
        </w:rPr>
        <w:t>Про затве</w:t>
      </w:r>
      <w:r w:rsidR="004A7636">
        <w:rPr>
          <w:rFonts w:ascii="Times New Roman" w:eastAsia="Times New Roman" w:hAnsi="Times New Roman" w:cs="Times New Roman"/>
          <w:color w:val="212529"/>
          <w:sz w:val="24"/>
          <w:szCs w:val="24"/>
          <w:lang w:val="uk-UA"/>
        </w:rPr>
        <w:t xml:space="preserve">рдження Критеріїв </w:t>
      </w:r>
      <w:r w:rsidR="003B08DC" w:rsidRPr="003B08DC">
        <w:rPr>
          <w:rFonts w:ascii="Times New Roman" w:eastAsia="Times New Roman" w:hAnsi="Times New Roman" w:cs="Times New Roman"/>
          <w:color w:val="212529"/>
          <w:sz w:val="24"/>
          <w:szCs w:val="24"/>
          <w:lang w:val="uk-UA"/>
        </w:rPr>
        <w:t xml:space="preserve">оцінювання навчальних досягнень </w:t>
      </w:r>
      <w:r w:rsidR="00147894" w:rsidRPr="00CB49CC">
        <w:rPr>
          <w:rFonts w:ascii="Times New Roman" w:eastAsia="Times New Roman" w:hAnsi="Times New Roman" w:cs="Times New Roman"/>
          <w:color w:val="212529"/>
          <w:sz w:val="24"/>
          <w:szCs w:val="24"/>
          <w:lang w:val="uk-UA"/>
        </w:rPr>
        <w:t>учнів</w:t>
      </w:r>
      <w:r w:rsidR="003B08DC" w:rsidRPr="003B08DC">
        <w:rPr>
          <w:rFonts w:ascii="Times New Roman" w:eastAsia="Times New Roman" w:hAnsi="Times New Roman" w:cs="Times New Roman"/>
          <w:color w:val="212529"/>
          <w:sz w:val="24"/>
          <w:szCs w:val="24"/>
          <w:lang w:val="uk-UA"/>
        </w:rPr>
        <w:t xml:space="preserve">(вихованців) у системі загальної </w:t>
      </w:r>
      <w:r w:rsidR="003B08DC" w:rsidRPr="00CB49CC">
        <w:rPr>
          <w:rFonts w:ascii="Times New Roman" w:eastAsia="Times New Roman" w:hAnsi="Times New Roman" w:cs="Times New Roman"/>
          <w:color w:val="212529"/>
          <w:sz w:val="24"/>
          <w:szCs w:val="24"/>
          <w:lang w:val="uk-UA"/>
        </w:rPr>
        <w:t xml:space="preserve"> середньої освіти»</w:t>
      </w:r>
      <w:r w:rsidR="00CB49CC">
        <w:rPr>
          <w:rFonts w:ascii="Times New Roman" w:eastAsia="Times New Roman" w:hAnsi="Times New Roman" w:cs="Times New Roman"/>
          <w:color w:val="212529"/>
          <w:sz w:val="24"/>
          <w:szCs w:val="24"/>
          <w:lang w:val="uk-UA"/>
        </w:rPr>
        <w:t>.</w:t>
      </w:r>
      <w:bookmarkStart w:id="4" w:name="o5"/>
      <w:bookmarkEnd w:id="4"/>
    </w:p>
    <w:p w:rsidR="00AD6D73" w:rsidRDefault="00AD6D73" w:rsidP="00AD6D73">
      <w:pPr>
        <w:shd w:val="clear" w:color="auto" w:fill="FFFFFF"/>
        <w:spacing w:after="0" w:line="240" w:lineRule="auto"/>
        <w:ind w:left="-142"/>
        <w:jc w:val="both"/>
        <w:rPr>
          <w:rFonts w:ascii="Times New Roman" w:hAnsi="Times New Roman" w:cs="Times New Roman"/>
          <w:sz w:val="24"/>
          <w:szCs w:val="24"/>
          <w:lang w:val="uk-UA"/>
        </w:rPr>
      </w:pPr>
    </w:p>
    <w:p w:rsidR="004A7636" w:rsidRPr="00AD6D73" w:rsidRDefault="00DA79F0" w:rsidP="00AD6D73">
      <w:pPr>
        <w:shd w:val="clear" w:color="auto" w:fill="FFFFFF"/>
        <w:spacing w:after="0" w:line="240" w:lineRule="auto"/>
        <w:ind w:left="-142"/>
        <w:jc w:val="both"/>
        <w:rPr>
          <w:rFonts w:ascii="Times New Roman" w:eastAsia="Times New Roman" w:hAnsi="Times New Roman" w:cs="Times New Roman"/>
          <w:color w:val="212529"/>
          <w:sz w:val="24"/>
          <w:szCs w:val="24"/>
          <w:lang w:val="uk-UA"/>
        </w:rPr>
      </w:pPr>
      <w:r w:rsidRPr="00665F54">
        <w:rPr>
          <w:rFonts w:ascii="Times New Roman" w:hAnsi="Times New Roman" w:cs="Times New Roman"/>
          <w:sz w:val="24"/>
          <w:szCs w:val="24"/>
        </w:rPr>
        <w:t>Заклад  здійснює викладання «Мистецтва» як окремі предмети «Музичне мистецтво» та «Образотворче мистецтво» в 1-7 класах</w:t>
      </w:r>
      <w:r w:rsidR="00665F54">
        <w:rPr>
          <w:rFonts w:ascii="Times New Roman" w:hAnsi="Times New Roman" w:cs="Times New Roman"/>
          <w:sz w:val="24"/>
          <w:szCs w:val="24"/>
          <w:lang w:val="uk-UA"/>
        </w:rPr>
        <w:t>.</w:t>
      </w:r>
      <w:r w:rsidRPr="00665F54">
        <w:rPr>
          <w:rFonts w:ascii="Times New Roman" w:hAnsi="Times New Roman" w:cs="Times New Roman"/>
          <w:sz w:val="24"/>
          <w:szCs w:val="24"/>
        </w:rPr>
        <w:t xml:space="preserve"> Відповідно до методичних рекомендацій   педагогічною радою закладу вирішено викладати інт</w:t>
      </w:r>
      <w:r w:rsidR="00F34A08">
        <w:rPr>
          <w:rFonts w:ascii="Times New Roman" w:hAnsi="Times New Roman" w:cs="Times New Roman"/>
          <w:sz w:val="24"/>
          <w:szCs w:val="24"/>
        </w:rPr>
        <w:t>егровані  курси  у  межах  відповідн</w:t>
      </w:r>
      <w:r w:rsidR="00F34A08">
        <w:rPr>
          <w:rFonts w:ascii="Times New Roman" w:hAnsi="Times New Roman" w:cs="Times New Roman"/>
          <w:sz w:val="24"/>
          <w:szCs w:val="24"/>
          <w:lang w:val="uk-UA"/>
        </w:rPr>
        <w:t>ої галузі</w:t>
      </w:r>
      <w:r w:rsidRPr="00665F54">
        <w:rPr>
          <w:rFonts w:ascii="Times New Roman" w:hAnsi="Times New Roman" w:cs="Times New Roman"/>
          <w:sz w:val="24"/>
          <w:szCs w:val="24"/>
        </w:rPr>
        <w:t xml:space="preserve"> в  наступних класах:  у  1-2 класах  –  інте</w:t>
      </w:r>
      <w:r w:rsidR="00F34A08">
        <w:rPr>
          <w:rFonts w:ascii="Times New Roman" w:hAnsi="Times New Roman" w:cs="Times New Roman"/>
          <w:sz w:val="24"/>
          <w:szCs w:val="24"/>
        </w:rPr>
        <w:t>грований курс українська мова (</w:t>
      </w:r>
      <w:r w:rsidRPr="00665F54">
        <w:rPr>
          <w:rFonts w:ascii="Times New Roman" w:hAnsi="Times New Roman" w:cs="Times New Roman"/>
          <w:sz w:val="24"/>
          <w:szCs w:val="24"/>
        </w:rPr>
        <w:t>мова і читання);   у межах галузі «Суспільствознавство» в 5 класі вивчається курс «Історія України (</w:t>
      </w:r>
      <w:proofErr w:type="gramStart"/>
      <w:r w:rsidRPr="00665F54">
        <w:rPr>
          <w:rFonts w:ascii="Times New Roman" w:hAnsi="Times New Roman" w:cs="Times New Roman"/>
          <w:sz w:val="24"/>
          <w:szCs w:val="24"/>
        </w:rPr>
        <w:t>Вступ</w:t>
      </w:r>
      <w:proofErr w:type="gramEnd"/>
      <w:r w:rsidRPr="00665F54">
        <w:rPr>
          <w:rFonts w:ascii="Times New Roman" w:hAnsi="Times New Roman" w:cs="Times New Roman"/>
          <w:sz w:val="24"/>
          <w:szCs w:val="24"/>
        </w:rPr>
        <w:t xml:space="preserve"> до історії); у 6-му – інтегрований курс «Всесвітня історія. Історія України»</w:t>
      </w:r>
      <w:r w:rsidR="004A7636">
        <w:rPr>
          <w:rFonts w:ascii="Times New Roman" w:hAnsi="Times New Roman" w:cs="Times New Roman"/>
          <w:sz w:val="24"/>
          <w:szCs w:val="24"/>
        </w:rPr>
        <w:t>.</w:t>
      </w:r>
    </w:p>
    <w:p w:rsidR="00AD6D73" w:rsidRDefault="00AD6D73" w:rsidP="00AD6D73">
      <w:pPr>
        <w:shd w:val="clear" w:color="auto" w:fill="FFFFFF"/>
        <w:spacing w:after="0" w:line="240" w:lineRule="auto"/>
        <w:ind w:left="-142"/>
        <w:jc w:val="both"/>
        <w:rPr>
          <w:rFonts w:ascii="Times New Roman" w:hAnsi="Times New Roman" w:cs="Times New Roman"/>
          <w:sz w:val="24"/>
          <w:szCs w:val="24"/>
          <w:lang w:val="uk-UA"/>
        </w:rPr>
      </w:pPr>
    </w:p>
    <w:p w:rsidR="00AD6D73" w:rsidRDefault="00DA79F0" w:rsidP="00AD6D73">
      <w:pPr>
        <w:shd w:val="clear" w:color="auto" w:fill="FFFFFF"/>
        <w:spacing w:after="0" w:line="240" w:lineRule="auto"/>
        <w:ind w:left="-142"/>
        <w:jc w:val="both"/>
        <w:rPr>
          <w:rFonts w:ascii="Times New Roman" w:hAnsi="Times New Roman" w:cs="Times New Roman"/>
          <w:sz w:val="24"/>
          <w:szCs w:val="24"/>
          <w:lang w:val="uk-UA"/>
        </w:rPr>
      </w:pPr>
      <w:r w:rsidRPr="00F313C5">
        <w:rPr>
          <w:rFonts w:ascii="Times New Roman" w:hAnsi="Times New Roman" w:cs="Times New Roman"/>
          <w:sz w:val="24"/>
          <w:szCs w:val="24"/>
        </w:rPr>
        <w:t>Предмети інваріантної складової робочого навчального плану, що не мають ціло</w:t>
      </w:r>
      <w:r w:rsidR="004D23C2">
        <w:rPr>
          <w:rFonts w:ascii="Times New Roman" w:hAnsi="Times New Roman" w:cs="Times New Roman"/>
          <w:sz w:val="24"/>
          <w:szCs w:val="24"/>
        </w:rPr>
        <w:t>ї кількості  годин</w:t>
      </w:r>
      <w:r w:rsidR="006F50DB">
        <w:rPr>
          <w:rFonts w:ascii="Times New Roman" w:hAnsi="Times New Roman" w:cs="Times New Roman"/>
          <w:sz w:val="24"/>
          <w:szCs w:val="24"/>
          <w:lang w:val="uk-UA"/>
        </w:rPr>
        <w:t xml:space="preserve"> (0,5; 1,5; 2,5; 3,5</w:t>
      </w:r>
      <w:r w:rsidR="004D23C2">
        <w:rPr>
          <w:rFonts w:ascii="Times New Roman" w:hAnsi="Times New Roman" w:cs="Times New Roman"/>
          <w:sz w:val="24"/>
          <w:szCs w:val="24"/>
          <w:lang w:val="uk-UA"/>
        </w:rPr>
        <w:t>)</w:t>
      </w:r>
      <w:r w:rsidRPr="00F313C5">
        <w:rPr>
          <w:rFonts w:ascii="Times New Roman" w:hAnsi="Times New Roman" w:cs="Times New Roman"/>
          <w:sz w:val="24"/>
          <w:szCs w:val="24"/>
        </w:rPr>
        <w:t xml:space="preserve"> викладаються прот</w:t>
      </w:r>
      <w:r w:rsidR="004D23C2">
        <w:rPr>
          <w:rFonts w:ascii="Times New Roman" w:hAnsi="Times New Roman" w:cs="Times New Roman"/>
          <w:sz w:val="24"/>
          <w:szCs w:val="24"/>
        </w:rPr>
        <w:t xml:space="preserve">ягом  року  за системою </w:t>
      </w:r>
      <w:proofErr w:type="gramStart"/>
      <w:r w:rsidR="004D23C2">
        <w:rPr>
          <w:rFonts w:ascii="Times New Roman" w:hAnsi="Times New Roman" w:cs="Times New Roman"/>
          <w:sz w:val="24"/>
          <w:szCs w:val="24"/>
        </w:rPr>
        <w:t>парного</w:t>
      </w:r>
      <w:proofErr w:type="gramEnd"/>
      <w:r w:rsidRPr="00F313C5">
        <w:rPr>
          <w:rFonts w:ascii="Times New Roman" w:hAnsi="Times New Roman" w:cs="Times New Roman"/>
          <w:sz w:val="24"/>
          <w:szCs w:val="24"/>
        </w:rPr>
        <w:t xml:space="preserve">/ непарного тижнів навчального року </w:t>
      </w:r>
      <w:r w:rsidR="00F34A08">
        <w:rPr>
          <w:rFonts w:ascii="Times New Roman" w:hAnsi="Times New Roman" w:cs="Times New Roman"/>
          <w:sz w:val="24"/>
          <w:szCs w:val="24"/>
        </w:rPr>
        <w:t xml:space="preserve"> за розкладом навчальних занять</w:t>
      </w:r>
      <w:r w:rsidRPr="00334177">
        <w:rPr>
          <w:rFonts w:ascii="Times New Roman" w:hAnsi="Times New Roman" w:cs="Times New Roman"/>
          <w:sz w:val="24"/>
          <w:szCs w:val="24"/>
        </w:rPr>
        <w:t xml:space="preserve">. </w:t>
      </w:r>
    </w:p>
    <w:p w:rsidR="00AD6D73" w:rsidRDefault="00AD6D73" w:rsidP="00AD6D73">
      <w:pPr>
        <w:shd w:val="clear" w:color="auto" w:fill="FFFFFF"/>
        <w:spacing w:after="0" w:line="240" w:lineRule="auto"/>
        <w:ind w:left="-142"/>
        <w:jc w:val="both"/>
        <w:rPr>
          <w:rFonts w:ascii="Times New Roman" w:eastAsia="Calibri" w:hAnsi="Times New Roman" w:cs="Times New Roman"/>
          <w:b/>
          <w:sz w:val="24"/>
          <w:szCs w:val="24"/>
          <w:lang w:val="uk-UA"/>
        </w:rPr>
      </w:pPr>
    </w:p>
    <w:p w:rsidR="00AD6D73" w:rsidRDefault="00AD6D73" w:rsidP="00AD6D73">
      <w:pPr>
        <w:shd w:val="clear" w:color="auto" w:fill="FFFFFF"/>
        <w:spacing w:after="0" w:line="240" w:lineRule="auto"/>
        <w:ind w:left="-142"/>
        <w:jc w:val="both"/>
        <w:rPr>
          <w:rFonts w:ascii="Times New Roman" w:hAnsi="Times New Roman" w:cs="Times New Roman"/>
          <w:sz w:val="24"/>
          <w:szCs w:val="24"/>
          <w:lang w:val="uk-UA"/>
        </w:rPr>
      </w:pPr>
      <w:r w:rsidRPr="004A7636">
        <w:rPr>
          <w:rFonts w:ascii="Times New Roman" w:eastAsia="Calibri" w:hAnsi="Times New Roman" w:cs="Times New Roman"/>
          <w:b/>
          <w:sz w:val="24"/>
          <w:szCs w:val="24"/>
        </w:rPr>
        <w:t xml:space="preserve">Варіативна складова </w:t>
      </w:r>
      <w:r w:rsidRPr="00F313C5">
        <w:rPr>
          <w:rFonts w:ascii="Times New Roman" w:eastAsia="Calibri" w:hAnsi="Times New Roman" w:cs="Times New Roman"/>
          <w:sz w:val="24"/>
          <w:szCs w:val="24"/>
        </w:rPr>
        <w:t xml:space="preserve">навчальних планів використовується </w:t>
      </w:r>
      <w:r w:rsidRPr="00AC62BF">
        <w:rPr>
          <w:rFonts w:ascii="Times New Roman" w:eastAsia="Calibri" w:hAnsi="Times New Roman" w:cs="Times New Roman"/>
          <w:sz w:val="24"/>
          <w:szCs w:val="24"/>
        </w:rPr>
        <w:t xml:space="preserve">на </w:t>
      </w:r>
      <w:proofErr w:type="gramStart"/>
      <w:r w:rsidRPr="00AC62BF">
        <w:rPr>
          <w:rFonts w:ascii="Times New Roman" w:eastAsia="Calibri" w:hAnsi="Times New Roman" w:cs="Times New Roman"/>
          <w:sz w:val="24"/>
          <w:szCs w:val="24"/>
        </w:rPr>
        <w:t>п</w:t>
      </w:r>
      <w:proofErr w:type="gramEnd"/>
      <w:r w:rsidRPr="00AC62BF">
        <w:rPr>
          <w:rFonts w:ascii="Times New Roman" w:eastAsia="Calibri" w:hAnsi="Times New Roman" w:cs="Times New Roman"/>
          <w:sz w:val="24"/>
          <w:szCs w:val="24"/>
        </w:rPr>
        <w:t>ідсилення</w:t>
      </w:r>
      <w:r>
        <w:rPr>
          <w:rFonts w:ascii="Times New Roman" w:eastAsia="Calibri" w:hAnsi="Times New Roman" w:cs="Times New Roman"/>
          <w:sz w:val="24"/>
          <w:szCs w:val="24"/>
          <w:lang w:val="uk-UA"/>
        </w:rPr>
        <w:t xml:space="preserve"> </w:t>
      </w:r>
      <w:r w:rsidRPr="00F313C5">
        <w:rPr>
          <w:rFonts w:ascii="Times New Roman" w:eastAsia="Calibri" w:hAnsi="Times New Roman" w:cs="Times New Roman"/>
          <w:sz w:val="24"/>
          <w:szCs w:val="24"/>
        </w:rPr>
        <w:t>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Вчитель зазначає проведені уроки у частині класного журналу, відведеного для предмета, на підсилення якого використано зазначені години</w:t>
      </w:r>
      <w:proofErr w:type="gramStart"/>
      <w:r>
        <w:rPr>
          <w:rFonts w:ascii="Times New Roman" w:eastAsia="Calibri" w:hAnsi="Times New Roman" w:cs="Times New Roman"/>
          <w:sz w:val="24"/>
          <w:szCs w:val="24"/>
          <w:lang w:val="uk-UA"/>
        </w:rPr>
        <w:t>.</w:t>
      </w:r>
      <w:r w:rsidR="00D90EF1">
        <w:rPr>
          <w:rFonts w:ascii="Times New Roman" w:hAnsi="Times New Roman" w:cs="Times New Roman"/>
          <w:sz w:val="24"/>
          <w:szCs w:val="24"/>
          <w:lang w:val="uk-UA"/>
        </w:rPr>
        <w:t>З</w:t>
      </w:r>
      <w:proofErr w:type="gramEnd"/>
      <w:r w:rsidR="00D90EF1">
        <w:rPr>
          <w:rFonts w:ascii="Times New Roman" w:hAnsi="Times New Roman" w:cs="Times New Roman"/>
          <w:sz w:val="24"/>
          <w:szCs w:val="24"/>
          <w:lang w:val="uk-UA"/>
        </w:rPr>
        <w:t>а рахунок варіативної частинина п</w:t>
      </w:r>
      <w:r w:rsidR="00D90EF1" w:rsidRPr="00BD41D3">
        <w:rPr>
          <w:rFonts w:ascii="Times New Roman" w:hAnsi="Times New Roman" w:cs="Times New Roman"/>
          <w:sz w:val="24"/>
          <w:szCs w:val="24"/>
          <w:lang w:val="uk-UA"/>
        </w:rPr>
        <w:t>редмети інваріантної складової робочого навчального плану, що не мають цілої кількості</w:t>
      </w:r>
      <w:r w:rsidR="00D90EF1">
        <w:rPr>
          <w:rFonts w:ascii="Times New Roman" w:hAnsi="Times New Roman" w:cs="Times New Roman"/>
          <w:sz w:val="24"/>
          <w:szCs w:val="24"/>
          <w:lang w:val="uk-UA"/>
        </w:rPr>
        <w:t xml:space="preserve">  годин,</w:t>
      </w:r>
      <w:r w:rsidR="00FA682C">
        <w:rPr>
          <w:rFonts w:ascii="Times New Roman" w:hAnsi="Times New Roman" w:cs="Times New Roman"/>
          <w:sz w:val="24"/>
          <w:szCs w:val="24"/>
          <w:lang w:val="uk-UA"/>
        </w:rPr>
        <w:t>зб</w:t>
      </w:r>
      <w:r w:rsidR="00D90EF1">
        <w:rPr>
          <w:rFonts w:ascii="Times New Roman" w:hAnsi="Times New Roman" w:cs="Times New Roman"/>
          <w:sz w:val="24"/>
          <w:szCs w:val="24"/>
          <w:lang w:val="uk-UA"/>
        </w:rPr>
        <w:t>ільшено до цілої кількості годин</w:t>
      </w:r>
      <w:r w:rsidR="00FA682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AD6D73" w:rsidRDefault="00AD6D73" w:rsidP="00AD6D73">
      <w:pPr>
        <w:shd w:val="clear" w:color="auto" w:fill="FFFFFF"/>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91286" w:rsidRDefault="00AD6D73" w:rsidP="00AD6D73">
      <w:pPr>
        <w:spacing w:after="0" w:line="240" w:lineRule="auto"/>
        <w:ind w:left="-142" w:right="-1"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91286">
        <w:rPr>
          <w:rFonts w:ascii="Times New Roman" w:hAnsi="Times New Roman" w:cs="Times New Roman"/>
          <w:sz w:val="24"/>
          <w:szCs w:val="24"/>
          <w:lang w:val="uk-UA"/>
        </w:rPr>
        <w:t xml:space="preserve"> </w:t>
      </w:r>
    </w:p>
    <w:p w:rsidR="00D90EF1" w:rsidRDefault="00391286" w:rsidP="00AD6D73">
      <w:pPr>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sz w:val="24"/>
          <w:szCs w:val="24"/>
          <w:lang w:val="uk-UA"/>
        </w:rPr>
        <w:lastRenderedPageBreak/>
        <w:t xml:space="preserve">                                                                         </w:t>
      </w:r>
      <w:r w:rsidR="00AD6D73">
        <w:rPr>
          <w:rFonts w:ascii="Times New Roman" w:hAnsi="Times New Roman" w:cs="Times New Roman"/>
          <w:sz w:val="24"/>
          <w:szCs w:val="24"/>
          <w:lang w:val="uk-UA"/>
        </w:rPr>
        <w:t xml:space="preserve">  </w:t>
      </w:r>
      <w:r w:rsidR="00AD6D73" w:rsidRPr="00AD6D73">
        <w:rPr>
          <w:rFonts w:ascii="Times New Roman" w:hAnsi="Times New Roman" w:cs="Times New Roman"/>
          <w:sz w:val="20"/>
          <w:szCs w:val="20"/>
          <w:lang w:val="uk-UA"/>
        </w:rPr>
        <w:t>-8-</w:t>
      </w:r>
    </w:p>
    <w:p w:rsidR="00AD6D73" w:rsidRPr="00AD6D73" w:rsidRDefault="00AD6D73" w:rsidP="00AD6D73">
      <w:pPr>
        <w:spacing w:after="0" w:line="240" w:lineRule="auto"/>
        <w:ind w:left="-142" w:right="-1" w:firstLine="142"/>
        <w:jc w:val="both"/>
        <w:rPr>
          <w:rFonts w:ascii="Times New Roman" w:hAnsi="Times New Roman" w:cs="Times New Roman"/>
          <w:sz w:val="24"/>
          <w:szCs w:val="24"/>
          <w:lang w:val="uk-UA"/>
        </w:rPr>
      </w:pPr>
    </w:p>
    <w:p w:rsidR="004A7636" w:rsidRPr="00877D9C" w:rsidRDefault="004A7636" w:rsidP="004A7636">
      <w:pPr>
        <w:spacing w:after="0" w:line="240" w:lineRule="auto"/>
        <w:ind w:right="-1"/>
        <w:jc w:val="center"/>
        <w:rPr>
          <w:rFonts w:ascii="Times New Roman" w:hAnsi="Times New Roman" w:cs="Times New Roman"/>
          <w:sz w:val="20"/>
          <w:szCs w:val="20"/>
          <w:lang w:val="uk-UA"/>
        </w:rPr>
      </w:pPr>
    </w:p>
    <w:tbl>
      <w:tblPr>
        <w:tblStyle w:val="a6"/>
        <w:tblW w:w="0" w:type="auto"/>
        <w:tblLook w:val="04A0"/>
      </w:tblPr>
      <w:tblGrid>
        <w:gridCol w:w="1242"/>
        <w:gridCol w:w="3261"/>
        <w:gridCol w:w="2675"/>
        <w:gridCol w:w="2393"/>
      </w:tblGrid>
      <w:tr w:rsidR="00BD41D3" w:rsidTr="00BD41D3">
        <w:tc>
          <w:tcPr>
            <w:tcW w:w="1242" w:type="dxa"/>
          </w:tcPr>
          <w:p w:rsidR="00BD41D3" w:rsidRPr="00AF1782" w:rsidRDefault="00BD41D3" w:rsidP="00917460">
            <w:pPr>
              <w:ind w:right="-1"/>
              <w:jc w:val="both"/>
              <w:rPr>
                <w:rFonts w:ascii="Times New Roman" w:hAnsi="Times New Roman"/>
                <w:b/>
                <w:i/>
                <w:sz w:val="24"/>
                <w:szCs w:val="24"/>
                <w:lang w:val="uk-UA"/>
              </w:rPr>
            </w:pPr>
            <w:r w:rsidRPr="00AF1782">
              <w:rPr>
                <w:rFonts w:ascii="Times New Roman" w:hAnsi="Times New Roman"/>
                <w:b/>
                <w:i/>
                <w:sz w:val="24"/>
                <w:szCs w:val="24"/>
                <w:lang w:val="uk-UA"/>
              </w:rPr>
              <w:t>Клас</w:t>
            </w:r>
          </w:p>
        </w:tc>
        <w:tc>
          <w:tcPr>
            <w:tcW w:w="3261" w:type="dxa"/>
          </w:tcPr>
          <w:p w:rsidR="00BD41D3" w:rsidRPr="00AF1782" w:rsidRDefault="00BD41D3" w:rsidP="00917460">
            <w:pPr>
              <w:ind w:right="-1"/>
              <w:jc w:val="both"/>
              <w:rPr>
                <w:rFonts w:ascii="Times New Roman" w:hAnsi="Times New Roman"/>
                <w:b/>
                <w:i/>
                <w:sz w:val="24"/>
                <w:szCs w:val="24"/>
                <w:lang w:val="uk-UA"/>
              </w:rPr>
            </w:pPr>
            <w:r w:rsidRPr="00AF1782">
              <w:rPr>
                <w:rFonts w:ascii="Times New Roman" w:hAnsi="Times New Roman"/>
                <w:b/>
                <w:i/>
                <w:sz w:val="24"/>
                <w:szCs w:val="24"/>
                <w:lang w:val="uk-UA"/>
              </w:rPr>
              <w:t xml:space="preserve">Предмет </w:t>
            </w:r>
          </w:p>
        </w:tc>
        <w:tc>
          <w:tcPr>
            <w:tcW w:w="2675" w:type="dxa"/>
          </w:tcPr>
          <w:p w:rsidR="00BD41D3" w:rsidRPr="00AF1782" w:rsidRDefault="00BD41D3" w:rsidP="00917460">
            <w:pPr>
              <w:ind w:right="-1"/>
              <w:jc w:val="both"/>
              <w:rPr>
                <w:rFonts w:ascii="Times New Roman" w:hAnsi="Times New Roman"/>
                <w:b/>
                <w:i/>
                <w:sz w:val="24"/>
                <w:szCs w:val="24"/>
                <w:lang w:val="uk-UA"/>
              </w:rPr>
            </w:pPr>
            <w:r w:rsidRPr="00AF1782">
              <w:rPr>
                <w:rFonts w:ascii="Times New Roman" w:hAnsi="Times New Roman"/>
                <w:b/>
                <w:i/>
                <w:sz w:val="24"/>
                <w:szCs w:val="24"/>
                <w:lang w:val="uk-UA"/>
              </w:rPr>
              <w:t>За планом</w:t>
            </w:r>
          </w:p>
        </w:tc>
        <w:tc>
          <w:tcPr>
            <w:tcW w:w="2393" w:type="dxa"/>
          </w:tcPr>
          <w:p w:rsidR="00BD41D3" w:rsidRPr="00AF1782" w:rsidRDefault="00BD41D3" w:rsidP="00917460">
            <w:pPr>
              <w:ind w:right="-1"/>
              <w:jc w:val="both"/>
              <w:rPr>
                <w:rFonts w:ascii="Times New Roman" w:hAnsi="Times New Roman"/>
                <w:b/>
                <w:i/>
                <w:sz w:val="24"/>
                <w:szCs w:val="24"/>
                <w:lang w:val="uk-UA"/>
              </w:rPr>
            </w:pPr>
            <w:r w:rsidRPr="00AF1782">
              <w:rPr>
                <w:rFonts w:ascii="Times New Roman" w:hAnsi="Times New Roman"/>
                <w:b/>
                <w:i/>
                <w:sz w:val="24"/>
                <w:szCs w:val="24"/>
                <w:lang w:val="uk-UA"/>
              </w:rPr>
              <w:t xml:space="preserve"> У розкладі занять</w:t>
            </w:r>
          </w:p>
        </w:tc>
      </w:tr>
      <w:tr w:rsidR="00BD41D3" w:rsidTr="00BD41D3">
        <w:trPr>
          <w:trHeight w:val="313"/>
        </w:trPr>
        <w:tc>
          <w:tcPr>
            <w:tcW w:w="1242" w:type="dxa"/>
          </w:tcPr>
          <w:p w:rsidR="00BD41D3" w:rsidRDefault="003C0E48" w:rsidP="00917460">
            <w:pPr>
              <w:ind w:right="-1"/>
              <w:jc w:val="both"/>
              <w:rPr>
                <w:rFonts w:ascii="Times New Roman" w:hAnsi="Times New Roman"/>
                <w:sz w:val="24"/>
                <w:szCs w:val="24"/>
                <w:lang w:val="uk-UA"/>
              </w:rPr>
            </w:pPr>
            <w:r>
              <w:rPr>
                <w:rFonts w:ascii="Times New Roman" w:hAnsi="Times New Roman"/>
                <w:sz w:val="24"/>
                <w:szCs w:val="24"/>
                <w:lang w:val="uk-UA"/>
              </w:rPr>
              <w:t>3</w:t>
            </w:r>
            <w:r w:rsidR="00BD41D3">
              <w:rPr>
                <w:rFonts w:ascii="Times New Roman" w:hAnsi="Times New Roman"/>
                <w:sz w:val="24"/>
                <w:szCs w:val="24"/>
                <w:lang w:val="uk-UA"/>
              </w:rPr>
              <w:t>А</w:t>
            </w:r>
          </w:p>
        </w:tc>
        <w:tc>
          <w:tcPr>
            <w:tcW w:w="3261" w:type="dxa"/>
          </w:tcPr>
          <w:p w:rsidR="00BD41D3" w:rsidRPr="00334177"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Українська мова</w:t>
            </w:r>
          </w:p>
        </w:tc>
        <w:tc>
          <w:tcPr>
            <w:tcW w:w="2675"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    3,5+ (0,5) </w:t>
            </w:r>
          </w:p>
        </w:tc>
        <w:tc>
          <w:tcPr>
            <w:tcW w:w="2393"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       4 год</w:t>
            </w:r>
          </w:p>
        </w:tc>
      </w:tr>
      <w:tr w:rsidR="003C0E48" w:rsidTr="00BD41D3">
        <w:trPr>
          <w:trHeight w:val="313"/>
        </w:trPr>
        <w:tc>
          <w:tcPr>
            <w:tcW w:w="1242" w:type="dxa"/>
          </w:tcPr>
          <w:p w:rsidR="003C0E48" w:rsidRDefault="003C0E48" w:rsidP="003C0E48">
            <w:pPr>
              <w:ind w:right="-1"/>
              <w:jc w:val="both"/>
              <w:rPr>
                <w:rFonts w:ascii="Times New Roman" w:hAnsi="Times New Roman"/>
                <w:sz w:val="24"/>
                <w:szCs w:val="24"/>
                <w:lang w:val="uk-UA"/>
              </w:rPr>
            </w:pPr>
            <w:r>
              <w:rPr>
                <w:rFonts w:ascii="Times New Roman" w:hAnsi="Times New Roman"/>
                <w:sz w:val="24"/>
                <w:szCs w:val="24"/>
                <w:lang w:val="uk-UA"/>
              </w:rPr>
              <w:t>3А</w:t>
            </w:r>
          </w:p>
        </w:tc>
        <w:tc>
          <w:tcPr>
            <w:tcW w:w="3261" w:type="dxa"/>
          </w:tcPr>
          <w:p w:rsidR="003C0E48" w:rsidRPr="00334177" w:rsidRDefault="00822C97" w:rsidP="003C0E48">
            <w:pPr>
              <w:ind w:right="-1"/>
              <w:jc w:val="both"/>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675" w:type="dxa"/>
          </w:tcPr>
          <w:p w:rsidR="003C0E48" w:rsidRDefault="003C0E48" w:rsidP="003C0E48">
            <w:pPr>
              <w:ind w:right="-1"/>
              <w:jc w:val="both"/>
              <w:rPr>
                <w:rFonts w:ascii="Times New Roman" w:hAnsi="Times New Roman"/>
                <w:sz w:val="24"/>
                <w:szCs w:val="24"/>
                <w:lang w:val="uk-UA"/>
              </w:rPr>
            </w:pPr>
            <w:r>
              <w:rPr>
                <w:rFonts w:ascii="Times New Roman" w:hAnsi="Times New Roman"/>
                <w:sz w:val="24"/>
                <w:szCs w:val="24"/>
                <w:lang w:val="uk-UA"/>
              </w:rPr>
              <w:t xml:space="preserve">    3,5+ (0,5) </w:t>
            </w:r>
          </w:p>
        </w:tc>
        <w:tc>
          <w:tcPr>
            <w:tcW w:w="2393" w:type="dxa"/>
          </w:tcPr>
          <w:p w:rsidR="003C0E48" w:rsidRDefault="003C0E48" w:rsidP="003C0E48">
            <w:pPr>
              <w:ind w:right="-1"/>
              <w:jc w:val="both"/>
              <w:rPr>
                <w:rFonts w:ascii="Times New Roman" w:hAnsi="Times New Roman"/>
                <w:sz w:val="24"/>
                <w:szCs w:val="24"/>
                <w:lang w:val="uk-UA"/>
              </w:rPr>
            </w:pPr>
            <w:r>
              <w:rPr>
                <w:rFonts w:ascii="Times New Roman" w:hAnsi="Times New Roman"/>
                <w:sz w:val="24"/>
                <w:szCs w:val="24"/>
                <w:lang w:val="uk-UA"/>
              </w:rPr>
              <w:t xml:space="preserve">       4 год</w:t>
            </w:r>
          </w:p>
        </w:tc>
      </w:tr>
      <w:tr w:rsidR="003C0E48" w:rsidTr="00BD41D3">
        <w:trPr>
          <w:trHeight w:val="313"/>
        </w:trPr>
        <w:tc>
          <w:tcPr>
            <w:tcW w:w="1242" w:type="dxa"/>
          </w:tcPr>
          <w:p w:rsidR="003C0E48" w:rsidRDefault="003C0E48" w:rsidP="003C0E48">
            <w:pPr>
              <w:ind w:right="-1"/>
              <w:jc w:val="both"/>
              <w:rPr>
                <w:rFonts w:ascii="Times New Roman" w:hAnsi="Times New Roman"/>
                <w:sz w:val="24"/>
                <w:szCs w:val="24"/>
                <w:lang w:val="uk-UA"/>
              </w:rPr>
            </w:pPr>
            <w:r>
              <w:rPr>
                <w:rFonts w:ascii="Times New Roman" w:hAnsi="Times New Roman"/>
                <w:sz w:val="24"/>
                <w:szCs w:val="24"/>
                <w:lang w:val="uk-UA"/>
              </w:rPr>
              <w:t>4А</w:t>
            </w:r>
          </w:p>
        </w:tc>
        <w:tc>
          <w:tcPr>
            <w:tcW w:w="3261" w:type="dxa"/>
          </w:tcPr>
          <w:p w:rsidR="003C0E48" w:rsidRPr="00334177" w:rsidRDefault="003C0E48" w:rsidP="003C0E48">
            <w:pPr>
              <w:ind w:right="-1"/>
              <w:jc w:val="both"/>
              <w:rPr>
                <w:rFonts w:ascii="Times New Roman" w:hAnsi="Times New Roman"/>
                <w:sz w:val="24"/>
                <w:szCs w:val="24"/>
                <w:lang w:val="uk-UA"/>
              </w:rPr>
            </w:pPr>
            <w:r>
              <w:rPr>
                <w:rFonts w:ascii="Times New Roman" w:hAnsi="Times New Roman"/>
                <w:sz w:val="24"/>
                <w:szCs w:val="24"/>
                <w:lang w:val="uk-UA"/>
              </w:rPr>
              <w:t>Українська мова</w:t>
            </w:r>
          </w:p>
        </w:tc>
        <w:tc>
          <w:tcPr>
            <w:tcW w:w="2675" w:type="dxa"/>
          </w:tcPr>
          <w:p w:rsidR="003C0E48" w:rsidRDefault="003C0E48" w:rsidP="003C0E48">
            <w:pPr>
              <w:ind w:right="-1"/>
              <w:jc w:val="both"/>
              <w:rPr>
                <w:rFonts w:ascii="Times New Roman" w:hAnsi="Times New Roman"/>
                <w:sz w:val="24"/>
                <w:szCs w:val="24"/>
                <w:lang w:val="uk-UA"/>
              </w:rPr>
            </w:pPr>
            <w:r>
              <w:rPr>
                <w:rFonts w:ascii="Times New Roman" w:hAnsi="Times New Roman"/>
                <w:sz w:val="24"/>
                <w:szCs w:val="24"/>
                <w:lang w:val="uk-UA"/>
              </w:rPr>
              <w:t xml:space="preserve">    3,5+ (0,5) </w:t>
            </w:r>
          </w:p>
        </w:tc>
        <w:tc>
          <w:tcPr>
            <w:tcW w:w="2393" w:type="dxa"/>
          </w:tcPr>
          <w:p w:rsidR="003C0E48" w:rsidRDefault="003C0E48" w:rsidP="003C0E48">
            <w:pPr>
              <w:ind w:right="-1"/>
              <w:jc w:val="both"/>
              <w:rPr>
                <w:rFonts w:ascii="Times New Roman" w:hAnsi="Times New Roman"/>
                <w:sz w:val="24"/>
                <w:szCs w:val="24"/>
                <w:lang w:val="uk-UA"/>
              </w:rPr>
            </w:pPr>
            <w:r>
              <w:rPr>
                <w:rFonts w:ascii="Times New Roman" w:hAnsi="Times New Roman"/>
                <w:sz w:val="24"/>
                <w:szCs w:val="24"/>
                <w:lang w:val="uk-UA"/>
              </w:rPr>
              <w:t xml:space="preserve">       4 год</w:t>
            </w:r>
          </w:p>
        </w:tc>
      </w:tr>
      <w:tr w:rsidR="00BD41D3" w:rsidTr="00BD41D3">
        <w:trPr>
          <w:trHeight w:val="313"/>
        </w:trPr>
        <w:tc>
          <w:tcPr>
            <w:tcW w:w="1242"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4А</w:t>
            </w:r>
          </w:p>
        </w:tc>
        <w:tc>
          <w:tcPr>
            <w:tcW w:w="3261"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Літературне читання </w:t>
            </w:r>
          </w:p>
        </w:tc>
        <w:tc>
          <w:tcPr>
            <w:tcW w:w="2675"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    3,5+ (0,5) </w:t>
            </w:r>
          </w:p>
        </w:tc>
        <w:tc>
          <w:tcPr>
            <w:tcW w:w="2393"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       4 год</w:t>
            </w:r>
          </w:p>
        </w:tc>
      </w:tr>
      <w:tr w:rsidR="00BD41D3" w:rsidTr="00BD41D3">
        <w:trPr>
          <w:trHeight w:val="313"/>
        </w:trPr>
        <w:tc>
          <w:tcPr>
            <w:tcW w:w="1242"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5А</w:t>
            </w:r>
          </w:p>
        </w:tc>
        <w:tc>
          <w:tcPr>
            <w:tcW w:w="3261" w:type="dxa"/>
          </w:tcPr>
          <w:p w:rsidR="00BD41D3" w:rsidRPr="00334177"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Українська мова</w:t>
            </w:r>
          </w:p>
        </w:tc>
        <w:tc>
          <w:tcPr>
            <w:tcW w:w="2675"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    3,5+ (0,5) </w:t>
            </w:r>
          </w:p>
        </w:tc>
        <w:tc>
          <w:tcPr>
            <w:tcW w:w="2393"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       4 год</w:t>
            </w:r>
          </w:p>
        </w:tc>
      </w:tr>
      <w:tr w:rsidR="00BD41D3" w:rsidTr="00BD41D3">
        <w:trPr>
          <w:trHeight w:val="313"/>
        </w:trPr>
        <w:tc>
          <w:tcPr>
            <w:tcW w:w="1242"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6А</w:t>
            </w:r>
          </w:p>
        </w:tc>
        <w:tc>
          <w:tcPr>
            <w:tcW w:w="3261" w:type="dxa"/>
          </w:tcPr>
          <w:p w:rsidR="00BD41D3" w:rsidRPr="00334177"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Українська мова</w:t>
            </w:r>
          </w:p>
        </w:tc>
        <w:tc>
          <w:tcPr>
            <w:tcW w:w="2675"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    3,5+ (0,5) </w:t>
            </w:r>
          </w:p>
        </w:tc>
        <w:tc>
          <w:tcPr>
            <w:tcW w:w="2393"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       4 год</w:t>
            </w:r>
          </w:p>
        </w:tc>
      </w:tr>
      <w:tr w:rsidR="00BD41D3" w:rsidTr="00BD41D3">
        <w:trPr>
          <w:trHeight w:val="313"/>
        </w:trPr>
        <w:tc>
          <w:tcPr>
            <w:tcW w:w="1242"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7А</w:t>
            </w:r>
          </w:p>
        </w:tc>
        <w:tc>
          <w:tcPr>
            <w:tcW w:w="3261" w:type="dxa"/>
          </w:tcPr>
          <w:p w:rsidR="00BD41D3" w:rsidRPr="00334177"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Українська мова</w:t>
            </w:r>
          </w:p>
        </w:tc>
        <w:tc>
          <w:tcPr>
            <w:tcW w:w="2675"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 xml:space="preserve">    2,5+ (0,5) </w:t>
            </w:r>
          </w:p>
        </w:tc>
        <w:tc>
          <w:tcPr>
            <w:tcW w:w="2393" w:type="dxa"/>
          </w:tcPr>
          <w:p w:rsidR="00BD41D3" w:rsidRDefault="00BD41D3" w:rsidP="00BD41D3">
            <w:pPr>
              <w:ind w:right="-1"/>
              <w:jc w:val="both"/>
              <w:rPr>
                <w:rFonts w:ascii="Times New Roman" w:hAnsi="Times New Roman"/>
                <w:sz w:val="24"/>
                <w:szCs w:val="24"/>
                <w:lang w:val="uk-UA"/>
              </w:rPr>
            </w:pPr>
            <w:r>
              <w:rPr>
                <w:rFonts w:ascii="Times New Roman" w:hAnsi="Times New Roman"/>
                <w:sz w:val="24"/>
                <w:szCs w:val="24"/>
                <w:lang w:val="uk-UA"/>
              </w:rPr>
              <w:t xml:space="preserve">       3 год</w:t>
            </w:r>
          </w:p>
        </w:tc>
      </w:tr>
      <w:tr w:rsidR="00BD41D3" w:rsidTr="00BD41D3">
        <w:trPr>
          <w:trHeight w:val="313"/>
        </w:trPr>
        <w:tc>
          <w:tcPr>
            <w:tcW w:w="1242"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7А</w:t>
            </w:r>
          </w:p>
        </w:tc>
        <w:tc>
          <w:tcPr>
            <w:tcW w:w="3261"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Хімія</w:t>
            </w:r>
          </w:p>
        </w:tc>
        <w:tc>
          <w:tcPr>
            <w:tcW w:w="2675" w:type="dxa"/>
          </w:tcPr>
          <w:p w:rsidR="00BD41D3" w:rsidRDefault="00BD41D3" w:rsidP="00BD41D3">
            <w:pPr>
              <w:ind w:right="-1"/>
              <w:rPr>
                <w:rFonts w:ascii="Times New Roman" w:hAnsi="Times New Roman"/>
                <w:sz w:val="24"/>
                <w:szCs w:val="24"/>
                <w:lang w:val="uk-UA"/>
              </w:rPr>
            </w:pPr>
            <w:r>
              <w:rPr>
                <w:rFonts w:ascii="Times New Roman" w:hAnsi="Times New Roman"/>
                <w:sz w:val="24"/>
                <w:szCs w:val="24"/>
                <w:lang w:val="uk-UA"/>
              </w:rPr>
              <w:t xml:space="preserve">    1,5+(0,5)</w:t>
            </w:r>
          </w:p>
        </w:tc>
        <w:tc>
          <w:tcPr>
            <w:tcW w:w="2393" w:type="dxa"/>
          </w:tcPr>
          <w:p w:rsidR="00BD41D3" w:rsidRDefault="00BD41D3" w:rsidP="00BD41D3">
            <w:pPr>
              <w:ind w:right="-1"/>
              <w:rPr>
                <w:rFonts w:ascii="Times New Roman" w:hAnsi="Times New Roman"/>
                <w:sz w:val="24"/>
                <w:szCs w:val="24"/>
                <w:lang w:val="uk-UA"/>
              </w:rPr>
            </w:pPr>
            <w:r>
              <w:rPr>
                <w:rFonts w:ascii="Times New Roman" w:hAnsi="Times New Roman"/>
                <w:sz w:val="24"/>
                <w:szCs w:val="24"/>
                <w:lang w:val="uk-UA"/>
              </w:rPr>
              <w:t xml:space="preserve">       2год</w:t>
            </w:r>
          </w:p>
        </w:tc>
      </w:tr>
      <w:tr w:rsidR="00BD41D3" w:rsidTr="00BD41D3">
        <w:trPr>
          <w:trHeight w:val="313"/>
        </w:trPr>
        <w:tc>
          <w:tcPr>
            <w:tcW w:w="1242"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8А</w:t>
            </w:r>
          </w:p>
        </w:tc>
        <w:tc>
          <w:tcPr>
            <w:tcW w:w="3261" w:type="dxa"/>
          </w:tcPr>
          <w:p w:rsidR="00BD41D3" w:rsidRDefault="00BD41D3" w:rsidP="00917460">
            <w:pPr>
              <w:ind w:right="-1"/>
              <w:jc w:val="both"/>
              <w:rPr>
                <w:rFonts w:ascii="Times New Roman" w:hAnsi="Times New Roman"/>
                <w:sz w:val="24"/>
                <w:szCs w:val="24"/>
                <w:lang w:val="uk-UA"/>
              </w:rPr>
            </w:pPr>
            <w:r>
              <w:rPr>
                <w:rFonts w:ascii="Times New Roman" w:hAnsi="Times New Roman"/>
                <w:sz w:val="24"/>
                <w:szCs w:val="24"/>
                <w:lang w:val="uk-UA"/>
              </w:rPr>
              <w:t>Історія України</w:t>
            </w:r>
          </w:p>
        </w:tc>
        <w:tc>
          <w:tcPr>
            <w:tcW w:w="2675" w:type="dxa"/>
          </w:tcPr>
          <w:p w:rsidR="00BD41D3" w:rsidRDefault="00BD41D3" w:rsidP="00917460">
            <w:pPr>
              <w:ind w:right="-1"/>
              <w:rPr>
                <w:rFonts w:ascii="Times New Roman" w:hAnsi="Times New Roman"/>
                <w:sz w:val="24"/>
                <w:szCs w:val="24"/>
                <w:lang w:val="uk-UA"/>
              </w:rPr>
            </w:pPr>
            <w:r>
              <w:rPr>
                <w:rFonts w:ascii="Times New Roman" w:hAnsi="Times New Roman"/>
                <w:sz w:val="24"/>
                <w:szCs w:val="24"/>
                <w:lang w:val="uk-UA"/>
              </w:rPr>
              <w:t xml:space="preserve">    1,5+(0,5)</w:t>
            </w:r>
          </w:p>
        </w:tc>
        <w:tc>
          <w:tcPr>
            <w:tcW w:w="2393" w:type="dxa"/>
          </w:tcPr>
          <w:p w:rsidR="00BD41D3" w:rsidRDefault="00BD41D3" w:rsidP="00917460">
            <w:pPr>
              <w:ind w:right="-1"/>
              <w:rPr>
                <w:rFonts w:ascii="Times New Roman" w:hAnsi="Times New Roman"/>
                <w:sz w:val="24"/>
                <w:szCs w:val="24"/>
                <w:lang w:val="uk-UA"/>
              </w:rPr>
            </w:pPr>
            <w:r>
              <w:rPr>
                <w:rFonts w:ascii="Times New Roman" w:hAnsi="Times New Roman"/>
                <w:sz w:val="24"/>
                <w:szCs w:val="24"/>
                <w:lang w:val="uk-UA"/>
              </w:rPr>
              <w:t xml:space="preserve">       2год</w:t>
            </w:r>
          </w:p>
        </w:tc>
      </w:tr>
      <w:tr w:rsidR="00BD41D3" w:rsidTr="00BD41D3">
        <w:trPr>
          <w:trHeight w:val="313"/>
        </w:trPr>
        <w:tc>
          <w:tcPr>
            <w:tcW w:w="1242" w:type="dxa"/>
          </w:tcPr>
          <w:p w:rsidR="00BD41D3" w:rsidRDefault="00585A17" w:rsidP="00917460">
            <w:pPr>
              <w:ind w:right="-1"/>
              <w:jc w:val="both"/>
              <w:rPr>
                <w:rFonts w:ascii="Times New Roman" w:hAnsi="Times New Roman"/>
                <w:sz w:val="24"/>
                <w:szCs w:val="24"/>
                <w:lang w:val="uk-UA"/>
              </w:rPr>
            </w:pPr>
            <w:r>
              <w:rPr>
                <w:rFonts w:ascii="Times New Roman" w:hAnsi="Times New Roman"/>
                <w:sz w:val="24"/>
                <w:szCs w:val="24"/>
                <w:lang w:val="uk-UA"/>
              </w:rPr>
              <w:t>9А</w:t>
            </w:r>
          </w:p>
        </w:tc>
        <w:tc>
          <w:tcPr>
            <w:tcW w:w="3261" w:type="dxa"/>
          </w:tcPr>
          <w:p w:rsidR="00BD41D3" w:rsidRDefault="00585A17" w:rsidP="00917460">
            <w:pPr>
              <w:ind w:right="-1"/>
              <w:jc w:val="both"/>
              <w:rPr>
                <w:rFonts w:ascii="Times New Roman" w:hAnsi="Times New Roman"/>
                <w:sz w:val="24"/>
                <w:szCs w:val="24"/>
                <w:lang w:val="uk-UA"/>
              </w:rPr>
            </w:pPr>
            <w:r>
              <w:rPr>
                <w:rFonts w:ascii="Times New Roman" w:hAnsi="Times New Roman"/>
                <w:sz w:val="24"/>
                <w:szCs w:val="24"/>
                <w:lang w:val="uk-UA"/>
              </w:rPr>
              <w:t>Історія України</w:t>
            </w:r>
          </w:p>
        </w:tc>
        <w:tc>
          <w:tcPr>
            <w:tcW w:w="2675" w:type="dxa"/>
          </w:tcPr>
          <w:p w:rsidR="00BD41D3" w:rsidRDefault="00BD41D3" w:rsidP="00917460">
            <w:pPr>
              <w:ind w:right="-1"/>
              <w:rPr>
                <w:rFonts w:ascii="Times New Roman" w:hAnsi="Times New Roman"/>
                <w:sz w:val="24"/>
                <w:szCs w:val="24"/>
                <w:lang w:val="uk-UA"/>
              </w:rPr>
            </w:pPr>
            <w:r>
              <w:rPr>
                <w:rFonts w:ascii="Times New Roman" w:hAnsi="Times New Roman"/>
                <w:sz w:val="24"/>
                <w:szCs w:val="24"/>
                <w:lang w:val="uk-UA"/>
              </w:rPr>
              <w:t xml:space="preserve">    1,5+(0,5)</w:t>
            </w:r>
          </w:p>
        </w:tc>
        <w:tc>
          <w:tcPr>
            <w:tcW w:w="2393" w:type="dxa"/>
          </w:tcPr>
          <w:p w:rsidR="00BD41D3" w:rsidRDefault="00BD41D3" w:rsidP="00917460">
            <w:pPr>
              <w:ind w:right="-1"/>
              <w:rPr>
                <w:rFonts w:ascii="Times New Roman" w:hAnsi="Times New Roman"/>
                <w:sz w:val="24"/>
                <w:szCs w:val="24"/>
                <w:lang w:val="uk-UA"/>
              </w:rPr>
            </w:pPr>
            <w:r>
              <w:rPr>
                <w:rFonts w:ascii="Times New Roman" w:hAnsi="Times New Roman"/>
                <w:sz w:val="24"/>
                <w:szCs w:val="24"/>
                <w:lang w:val="uk-UA"/>
              </w:rPr>
              <w:t xml:space="preserve">       2год</w:t>
            </w:r>
          </w:p>
        </w:tc>
      </w:tr>
      <w:tr w:rsidR="00BD41D3" w:rsidTr="00BD41D3">
        <w:trPr>
          <w:trHeight w:val="313"/>
        </w:trPr>
        <w:tc>
          <w:tcPr>
            <w:tcW w:w="1242" w:type="dxa"/>
          </w:tcPr>
          <w:p w:rsidR="00BD41D3" w:rsidRDefault="00585A17" w:rsidP="00917460">
            <w:pPr>
              <w:ind w:right="-1"/>
              <w:jc w:val="both"/>
              <w:rPr>
                <w:rFonts w:ascii="Times New Roman" w:hAnsi="Times New Roman"/>
                <w:sz w:val="24"/>
                <w:szCs w:val="24"/>
                <w:lang w:val="uk-UA"/>
              </w:rPr>
            </w:pPr>
            <w:r>
              <w:rPr>
                <w:rFonts w:ascii="Times New Roman" w:hAnsi="Times New Roman"/>
                <w:sz w:val="24"/>
                <w:szCs w:val="24"/>
                <w:lang w:val="uk-UA"/>
              </w:rPr>
              <w:t>9А</w:t>
            </w:r>
          </w:p>
        </w:tc>
        <w:tc>
          <w:tcPr>
            <w:tcW w:w="3261" w:type="dxa"/>
          </w:tcPr>
          <w:p w:rsidR="00BD41D3" w:rsidRDefault="00585A17" w:rsidP="00917460">
            <w:pPr>
              <w:ind w:right="-1"/>
              <w:jc w:val="both"/>
              <w:rPr>
                <w:rFonts w:ascii="Times New Roman" w:hAnsi="Times New Roman"/>
                <w:sz w:val="24"/>
                <w:szCs w:val="24"/>
                <w:lang w:val="uk-UA"/>
              </w:rPr>
            </w:pPr>
            <w:r>
              <w:rPr>
                <w:rFonts w:ascii="Times New Roman" w:hAnsi="Times New Roman"/>
                <w:sz w:val="24"/>
                <w:szCs w:val="24"/>
                <w:lang w:val="uk-UA"/>
              </w:rPr>
              <w:t>Географія</w:t>
            </w:r>
          </w:p>
        </w:tc>
        <w:tc>
          <w:tcPr>
            <w:tcW w:w="2675" w:type="dxa"/>
          </w:tcPr>
          <w:p w:rsidR="00BD41D3" w:rsidRDefault="00BD41D3" w:rsidP="00917460">
            <w:pPr>
              <w:ind w:right="-1"/>
              <w:rPr>
                <w:rFonts w:ascii="Times New Roman" w:hAnsi="Times New Roman"/>
                <w:sz w:val="24"/>
                <w:szCs w:val="24"/>
                <w:lang w:val="uk-UA"/>
              </w:rPr>
            </w:pPr>
            <w:r>
              <w:rPr>
                <w:rFonts w:ascii="Times New Roman" w:hAnsi="Times New Roman"/>
                <w:sz w:val="24"/>
                <w:szCs w:val="24"/>
                <w:lang w:val="uk-UA"/>
              </w:rPr>
              <w:t xml:space="preserve">    1,5+(0,5)</w:t>
            </w:r>
          </w:p>
        </w:tc>
        <w:tc>
          <w:tcPr>
            <w:tcW w:w="2393" w:type="dxa"/>
          </w:tcPr>
          <w:p w:rsidR="00BD41D3" w:rsidRDefault="00BD41D3" w:rsidP="00917460">
            <w:pPr>
              <w:ind w:right="-1"/>
              <w:rPr>
                <w:rFonts w:ascii="Times New Roman" w:hAnsi="Times New Roman"/>
                <w:sz w:val="24"/>
                <w:szCs w:val="24"/>
                <w:lang w:val="uk-UA"/>
              </w:rPr>
            </w:pPr>
            <w:r>
              <w:rPr>
                <w:rFonts w:ascii="Times New Roman" w:hAnsi="Times New Roman"/>
                <w:sz w:val="24"/>
                <w:szCs w:val="24"/>
                <w:lang w:val="uk-UA"/>
              </w:rPr>
              <w:t xml:space="preserve">       2год</w:t>
            </w:r>
          </w:p>
        </w:tc>
      </w:tr>
    </w:tbl>
    <w:p w:rsidR="00585A17" w:rsidRPr="00F313C5" w:rsidRDefault="003F1E5B" w:rsidP="003C0E48">
      <w:pPr>
        <w:shd w:val="clear" w:color="auto" w:fill="FFFFFF"/>
        <w:spacing w:after="0" w:line="240" w:lineRule="auto"/>
        <w:ind w:left="-142"/>
        <w:jc w:val="both"/>
        <w:rPr>
          <w:rFonts w:ascii="Times New Roman" w:hAnsi="Times New Roman" w:cs="Times New Roman"/>
          <w:color w:val="595858"/>
          <w:sz w:val="24"/>
          <w:szCs w:val="24"/>
        </w:rPr>
      </w:pPr>
      <w:r>
        <w:rPr>
          <w:rFonts w:ascii="Times New Roman" w:eastAsia="Calibri" w:hAnsi="Times New Roman" w:cs="Times New Roman"/>
          <w:b/>
          <w:sz w:val="24"/>
          <w:szCs w:val="24"/>
        </w:rPr>
        <w:t xml:space="preserve"> </w:t>
      </w:r>
    </w:p>
    <w:p w:rsidR="00585A17" w:rsidRPr="00FA682C" w:rsidRDefault="00FA682C" w:rsidP="00CB49CC">
      <w:pPr>
        <w:spacing w:after="0" w:line="240" w:lineRule="auto"/>
        <w:ind w:left="-142" w:right="-1"/>
        <w:jc w:val="both"/>
        <w:rPr>
          <w:rFonts w:ascii="Times New Roman" w:hAnsi="Times New Roman" w:cs="Times New Roman"/>
          <w:sz w:val="24"/>
          <w:szCs w:val="24"/>
          <w:lang w:val="uk-UA"/>
        </w:rPr>
      </w:pPr>
      <w:r>
        <w:rPr>
          <w:rFonts w:ascii="Times New Roman" w:hAnsi="Times New Roman" w:cs="Times New Roman"/>
          <w:sz w:val="24"/>
          <w:szCs w:val="24"/>
          <w:lang w:val="uk-UA"/>
        </w:rPr>
        <w:t>Доп</w:t>
      </w:r>
      <w:r w:rsidRPr="00665F54">
        <w:rPr>
          <w:rFonts w:ascii="Times New Roman" w:hAnsi="Times New Roman" w:cs="Times New Roman"/>
          <w:sz w:val="24"/>
          <w:szCs w:val="24"/>
        </w:rPr>
        <w:t>рофіль</w:t>
      </w:r>
      <w:r>
        <w:rPr>
          <w:rFonts w:ascii="Times New Roman" w:hAnsi="Times New Roman" w:cs="Times New Roman"/>
          <w:sz w:val="24"/>
          <w:szCs w:val="24"/>
          <w:lang w:val="uk-UA"/>
        </w:rPr>
        <w:t>не</w:t>
      </w:r>
      <w:r w:rsidRPr="00665F54">
        <w:rPr>
          <w:rFonts w:ascii="Times New Roman" w:hAnsi="Times New Roman" w:cs="Times New Roman"/>
          <w:sz w:val="24"/>
          <w:szCs w:val="24"/>
        </w:rPr>
        <w:t xml:space="preserve"> навчання формується з урахуванням можливостей заб</w:t>
      </w:r>
      <w:r>
        <w:rPr>
          <w:rFonts w:ascii="Times New Roman" w:hAnsi="Times New Roman" w:cs="Times New Roman"/>
          <w:sz w:val="24"/>
          <w:szCs w:val="24"/>
        </w:rPr>
        <w:t>езпечити якісну його реалізац</w:t>
      </w:r>
      <w:r>
        <w:rPr>
          <w:rFonts w:ascii="Times New Roman" w:hAnsi="Times New Roman" w:cs="Times New Roman"/>
          <w:sz w:val="24"/>
          <w:szCs w:val="24"/>
          <w:lang w:val="uk-UA"/>
        </w:rPr>
        <w:t>ію.</w:t>
      </w:r>
      <w:r w:rsidRPr="00665F54">
        <w:rPr>
          <w:rFonts w:ascii="Times New Roman" w:hAnsi="Times New Roman" w:cs="Times New Roman"/>
          <w:sz w:val="24"/>
          <w:szCs w:val="24"/>
        </w:rPr>
        <w:t xml:space="preserve">    При введенні годин </w:t>
      </w:r>
      <w:r>
        <w:rPr>
          <w:rFonts w:ascii="Times New Roman" w:hAnsi="Times New Roman" w:cs="Times New Roman"/>
          <w:sz w:val="24"/>
          <w:szCs w:val="24"/>
          <w:lang w:val="uk-UA"/>
        </w:rPr>
        <w:t>до</w:t>
      </w:r>
      <w:r w:rsidRPr="00665F54">
        <w:rPr>
          <w:rFonts w:ascii="Times New Roman" w:hAnsi="Times New Roman" w:cs="Times New Roman"/>
          <w:sz w:val="24"/>
          <w:szCs w:val="24"/>
        </w:rPr>
        <w:t>профільних предметі</w:t>
      </w:r>
      <w:proofErr w:type="gramStart"/>
      <w:r w:rsidRPr="00665F54">
        <w:rPr>
          <w:rFonts w:ascii="Times New Roman" w:hAnsi="Times New Roman" w:cs="Times New Roman"/>
          <w:sz w:val="24"/>
          <w:szCs w:val="24"/>
        </w:rPr>
        <w:t>в</w:t>
      </w:r>
      <w:proofErr w:type="gramEnd"/>
      <w:r w:rsidRPr="00665F54">
        <w:rPr>
          <w:rFonts w:ascii="Times New Roman" w:hAnsi="Times New Roman" w:cs="Times New Roman"/>
          <w:sz w:val="24"/>
          <w:szCs w:val="24"/>
        </w:rPr>
        <w:t xml:space="preserve"> </w:t>
      </w:r>
      <w:r>
        <w:rPr>
          <w:rFonts w:ascii="Times New Roman" w:hAnsi="Times New Roman" w:cs="Times New Roman"/>
          <w:sz w:val="24"/>
          <w:szCs w:val="24"/>
          <w:lang w:val="uk-UA"/>
        </w:rPr>
        <w:t>базов</w:t>
      </w:r>
      <w:r w:rsidRPr="00665F54">
        <w:rPr>
          <w:rFonts w:ascii="Times New Roman" w:hAnsi="Times New Roman" w:cs="Times New Roman"/>
          <w:sz w:val="24"/>
          <w:szCs w:val="24"/>
        </w:rPr>
        <w:t>ої школи  враховано  гранично-допустимі норми</w:t>
      </w:r>
      <w:r>
        <w:rPr>
          <w:rFonts w:ascii="Times New Roman" w:hAnsi="Times New Roman" w:cs="Times New Roman"/>
          <w:sz w:val="24"/>
          <w:szCs w:val="24"/>
          <w:lang w:val="uk-UA"/>
        </w:rPr>
        <w:t>.</w:t>
      </w:r>
    </w:p>
    <w:p w:rsidR="00DA79F0" w:rsidRDefault="00DA79F0" w:rsidP="00CB49CC">
      <w:pPr>
        <w:spacing w:after="0" w:line="240" w:lineRule="auto"/>
        <w:ind w:left="-142" w:right="-1"/>
        <w:jc w:val="both"/>
        <w:rPr>
          <w:rFonts w:ascii="Times New Roman" w:hAnsi="Times New Roman" w:cs="Times New Roman"/>
          <w:sz w:val="24"/>
          <w:szCs w:val="24"/>
          <w:lang w:val="uk-UA"/>
        </w:rPr>
      </w:pPr>
      <w:r w:rsidRPr="00F313C5">
        <w:rPr>
          <w:rFonts w:ascii="Times New Roman" w:hAnsi="Times New Roman" w:cs="Times New Roman"/>
          <w:sz w:val="24"/>
          <w:szCs w:val="24"/>
        </w:rPr>
        <w:t xml:space="preserve">Заняття з фізичної культури і спорту проводяться відповідно до програм з фізичної культури, затверджених МОНУ. </w:t>
      </w:r>
      <w:r w:rsidRPr="00F313C5">
        <w:rPr>
          <w:rFonts w:ascii="Times New Roman" w:hAnsi="Times New Roman" w:cs="Times New Roman"/>
          <w:color w:val="595858"/>
          <w:sz w:val="24"/>
          <w:szCs w:val="24"/>
        </w:rPr>
        <w:t> </w:t>
      </w:r>
      <w:r w:rsidRPr="00F313C5">
        <w:rPr>
          <w:rFonts w:ascii="Times New Roman" w:hAnsi="Times New Roman" w:cs="Times New Roman"/>
          <w:sz w:val="24"/>
          <w:szCs w:val="24"/>
        </w:rPr>
        <w:t xml:space="preserve">      </w:t>
      </w:r>
      <w:proofErr w:type="gramStart"/>
      <w:r w:rsidR="00F313C5" w:rsidRPr="00F313C5">
        <w:rPr>
          <w:rFonts w:ascii="Times New Roman" w:hAnsi="Times New Roman" w:cs="Times New Roman"/>
          <w:sz w:val="24"/>
          <w:szCs w:val="24"/>
        </w:rPr>
        <w:t>Змістове наповнення предмета «</w:t>
      </w:r>
      <w:r w:rsidRPr="00F313C5">
        <w:rPr>
          <w:rFonts w:ascii="Times New Roman" w:hAnsi="Times New Roman" w:cs="Times New Roman"/>
          <w:sz w:val="24"/>
          <w:szCs w:val="24"/>
        </w:rPr>
        <w:t xml:space="preserve">Фізична культура» сформоване відповідно до </w:t>
      </w:r>
      <w:r w:rsidRPr="00F313C5">
        <w:rPr>
          <w:rFonts w:ascii="Times New Roman" w:hAnsi="Times New Roman" w:cs="Times New Roman"/>
          <w:sz w:val="24"/>
          <w:szCs w:val="24"/>
          <w:lang w:val="uk-UA"/>
        </w:rPr>
        <w:t>статево-вікових</w:t>
      </w:r>
      <w:r w:rsidRPr="00F313C5">
        <w:rPr>
          <w:rFonts w:ascii="Times New Roman" w:hAnsi="Times New Roman" w:cs="Times New Roman"/>
          <w:sz w:val="24"/>
          <w:szCs w:val="24"/>
        </w:rPr>
        <w:t xml:space="preserve"> особливостей учнів, матеріально-технічної бази закладу, кадрового забезпечення та реалізується так:</w:t>
      </w:r>
      <w:proofErr w:type="gramEnd"/>
    </w:p>
    <w:p w:rsidR="004D23C2" w:rsidRPr="004D23C2" w:rsidRDefault="004D23C2" w:rsidP="00CB49CC">
      <w:pPr>
        <w:spacing w:after="0" w:line="240" w:lineRule="auto"/>
        <w:ind w:left="-142" w:right="-1"/>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DA79F0" w:rsidRPr="00F5794A" w:rsidTr="000E229E">
        <w:tc>
          <w:tcPr>
            <w:tcW w:w="1242" w:type="dxa"/>
          </w:tcPr>
          <w:p w:rsidR="00DA79F0" w:rsidRPr="00AF1782" w:rsidRDefault="00DA79F0" w:rsidP="00AF1782">
            <w:pPr>
              <w:spacing w:after="0" w:line="240" w:lineRule="auto"/>
              <w:jc w:val="center"/>
              <w:rPr>
                <w:rFonts w:ascii="Times New Roman" w:eastAsia="Calibri" w:hAnsi="Times New Roman" w:cs="Times New Roman"/>
                <w:b/>
                <w:i/>
                <w:sz w:val="24"/>
                <w:szCs w:val="24"/>
              </w:rPr>
            </w:pPr>
            <w:r w:rsidRPr="00AF1782">
              <w:rPr>
                <w:rFonts w:ascii="Times New Roman" w:eastAsia="Calibri" w:hAnsi="Times New Roman" w:cs="Times New Roman"/>
                <w:b/>
                <w:i/>
                <w:sz w:val="24"/>
                <w:szCs w:val="24"/>
              </w:rPr>
              <w:t>Клас</w:t>
            </w:r>
          </w:p>
        </w:tc>
        <w:tc>
          <w:tcPr>
            <w:tcW w:w="8329" w:type="dxa"/>
          </w:tcPr>
          <w:p w:rsidR="00DA79F0" w:rsidRPr="00AF1782" w:rsidRDefault="00DA79F0" w:rsidP="00AF1782">
            <w:pPr>
              <w:spacing w:after="0" w:line="240" w:lineRule="auto"/>
              <w:jc w:val="center"/>
              <w:rPr>
                <w:rFonts w:ascii="Times New Roman" w:eastAsia="Calibri" w:hAnsi="Times New Roman" w:cs="Times New Roman"/>
                <w:b/>
                <w:i/>
                <w:sz w:val="24"/>
                <w:szCs w:val="24"/>
              </w:rPr>
            </w:pPr>
            <w:r w:rsidRPr="00AF1782">
              <w:rPr>
                <w:rFonts w:ascii="Times New Roman" w:eastAsia="Calibri" w:hAnsi="Times New Roman" w:cs="Times New Roman"/>
                <w:b/>
                <w:i/>
                <w:sz w:val="24"/>
                <w:szCs w:val="24"/>
              </w:rPr>
              <w:t>Модуль</w:t>
            </w:r>
          </w:p>
        </w:tc>
      </w:tr>
      <w:tr w:rsidR="00DA79F0" w:rsidRPr="00F5794A" w:rsidTr="000E229E">
        <w:tc>
          <w:tcPr>
            <w:tcW w:w="1242" w:type="dxa"/>
          </w:tcPr>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5А</w:t>
            </w:r>
          </w:p>
        </w:tc>
        <w:tc>
          <w:tcPr>
            <w:tcW w:w="8329" w:type="dxa"/>
          </w:tcPr>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1.«Загальна фізична </w:t>
            </w:r>
            <w:proofErr w:type="gramStart"/>
            <w:r w:rsidRPr="00F313C5">
              <w:rPr>
                <w:rFonts w:ascii="Times New Roman" w:eastAsia="Calibri" w:hAnsi="Times New Roman" w:cs="Times New Roman"/>
                <w:sz w:val="24"/>
                <w:szCs w:val="24"/>
              </w:rPr>
              <w:t>п</w:t>
            </w:r>
            <w:proofErr w:type="gramEnd"/>
            <w:r w:rsidRPr="00F313C5">
              <w:rPr>
                <w:rFonts w:ascii="Times New Roman" w:eastAsia="Calibri" w:hAnsi="Times New Roman" w:cs="Times New Roman"/>
                <w:sz w:val="24"/>
                <w:szCs w:val="24"/>
              </w:rPr>
              <w:t>ідготовка ( оцінювання стану фізичної підготовленості)» 2. Легка атлетика</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3. Гімнастика</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 4. </w:t>
            </w:r>
            <w:proofErr w:type="gramStart"/>
            <w:r w:rsidRPr="00F313C5">
              <w:rPr>
                <w:rFonts w:ascii="Times New Roman" w:eastAsia="Calibri" w:hAnsi="Times New Roman" w:cs="Times New Roman"/>
                <w:sz w:val="24"/>
                <w:szCs w:val="24"/>
              </w:rPr>
              <w:t>Спортивна</w:t>
            </w:r>
            <w:proofErr w:type="gramEnd"/>
            <w:r w:rsidRPr="00F313C5">
              <w:rPr>
                <w:rFonts w:ascii="Times New Roman" w:eastAsia="Calibri" w:hAnsi="Times New Roman" w:cs="Times New Roman"/>
                <w:sz w:val="24"/>
                <w:szCs w:val="24"/>
              </w:rPr>
              <w:t xml:space="preserve">  гра       «Футбол»</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5 </w:t>
            </w:r>
            <w:proofErr w:type="gramStart"/>
            <w:r w:rsidRPr="00F313C5">
              <w:rPr>
                <w:rFonts w:ascii="Times New Roman" w:eastAsia="Calibri" w:hAnsi="Times New Roman" w:cs="Times New Roman"/>
                <w:sz w:val="24"/>
                <w:szCs w:val="24"/>
              </w:rPr>
              <w:t>Спортивна</w:t>
            </w:r>
            <w:proofErr w:type="gramEnd"/>
            <w:r w:rsidRPr="00F313C5">
              <w:rPr>
                <w:rFonts w:ascii="Times New Roman" w:eastAsia="Calibri" w:hAnsi="Times New Roman" w:cs="Times New Roman"/>
                <w:sz w:val="24"/>
                <w:szCs w:val="24"/>
              </w:rPr>
              <w:t xml:space="preserve">  гра        «Волейбол»</w:t>
            </w:r>
          </w:p>
          <w:p w:rsidR="00DA79F0" w:rsidRPr="00F313C5" w:rsidRDefault="00DA79F0" w:rsidP="00F313C5">
            <w:pPr>
              <w:spacing w:after="0" w:line="240" w:lineRule="auto"/>
              <w:rPr>
                <w:rFonts w:ascii="Times New Roman" w:eastAsia="Calibri" w:hAnsi="Times New Roman" w:cs="Times New Roman"/>
                <w:color w:val="595858"/>
                <w:sz w:val="24"/>
                <w:szCs w:val="24"/>
              </w:rPr>
            </w:pPr>
            <w:r w:rsidRPr="00F313C5">
              <w:rPr>
                <w:rFonts w:ascii="Times New Roman" w:eastAsia="Calibri" w:hAnsi="Times New Roman" w:cs="Times New Roman"/>
                <w:sz w:val="24"/>
                <w:szCs w:val="24"/>
              </w:rPr>
              <w:t>6. Спортивна  гра        « Бадмінтон»</w:t>
            </w:r>
          </w:p>
        </w:tc>
      </w:tr>
      <w:tr w:rsidR="00DA79F0" w:rsidRPr="00F5794A" w:rsidTr="000E229E">
        <w:tc>
          <w:tcPr>
            <w:tcW w:w="1242" w:type="dxa"/>
          </w:tcPr>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6А</w:t>
            </w:r>
          </w:p>
        </w:tc>
        <w:tc>
          <w:tcPr>
            <w:tcW w:w="8329" w:type="dxa"/>
          </w:tcPr>
          <w:p w:rsidR="00F313C5" w:rsidRPr="00F313C5" w:rsidRDefault="00DA79F0" w:rsidP="00F313C5">
            <w:pPr>
              <w:spacing w:after="0" w:line="240" w:lineRule="auto"/>
              <w:rPr>
                <w:rFonts w:ascii="Times New Roman" w:eastAsia="Calibri" w:hAnsi="Times New Roman" w:cs="Times New Roman"/>
                <w:sz w:val="24"/>
                <w:szCs w:val="24"/>
                <w:lang w:val="uk-UA"/>
              </w:rPr>
            </w:pPr>
            <w:r w:rsidRPr="00F313C5">
              <w:rPr>
                <w:rFonts w:ascii="Times New Roman" w:eastAsia="Calibri" w:hAnsi="Times New Roman" w:cs="Times New Roman"/>
                <w:sz w:val="24"/>
                <w:szCs w:val="24"/>
              </w:rPr>
              <w:t xml:space="preserve">1.«Загальна фізична </w:t>
            </w:r>
            <w:proofErr w:type="gramStart"/>
            <w:r w:rsidRPr="00F313C5">
              <w:rPr>
                <w:rFonts w:ascii="Times New Roman" w:eastAsia="Calibri" w:hAnsi="Times New Roman" w:cs="Times New Roman"/>
                <w:sz w:val="24"/>
                <w:szCs w:val="24"/>
              </w:rPr>
              <w:t>п</w:t>
            </w:r>
            <w:proofErr w:type="gramEnd"/>
            <w:r w:rsidRPr="00F313C5">
              <w:rPr>
                <w:rFonts w:ascii="Times New Roman" w:eastAsia="Calibri" w:hAnsi="Times New Roman" w:cs="Times New Roman"/>
                <w:sz w:val="24"/>
                <w:szCs w:val="24"/>
              </w:rPr>
              <w:t>ідготовка ( оцінювання стану фізичної підготовленості)»</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 2. Легка атлетика</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3. Гімнастика</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4. </w:t>
            </w:r>
            <w:proofErr w:type="gramStart"/>
            <w:r w:rsidRPr="00F313C5">
              <w:rPr>
                <w:rFonts w:ascii="Times New Roman" w:eastAsia="Calibri" w:hAnsi="Times New Roman" w:cs="Times New Roman"/>
                <w:sz w:val="24"/>
                <w:szCs w:val="24"/>
              </w:rPr>
              <w:t>Спортивна</w:t>
            </w:r>
            <w:proofErr w:type="gramEnd"/>
            <w:r w:rsidRPr="00F313C5">
              <w:rPr>
                <w:rFonts w:ascii="Times New Roman" w:eastAsia="Calibri" w:hAnsi="Times New Roman" w:cs="Times New Roman"/>
                <w:sz w:val="24"/>
                <w:szCs w:val="24"/>
              </w:rPr>
              <w:t xml:space="preserve">  гра        «Баскетбол»                                                                                               </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 5. </w:t>
            </w:r>
            <w:proofErr w:type="gramStart"/>
            <w:r w:rsidRPr="00F313C5">
              <w:rPr>
                <w:rFonts w:ascii="Times New Roman" w:eastAsia="Calibri" w:hAnsi="Times New Roman" w:cs="Times New Roman"/>
                <w:sz w:val="24"/>
                <w:szCs w:val="24"/>
              </w:rPr>
              <w:t>Спортивна</w:t>
            </w:r>
            <w:proofErr w:type="gramEnd"/>
            <w:r w:rsidRPr="00F313C5">
              <w:rPr>
                <w:rFonts w:ascii="Times New Roman" w:eastAsia="Calibri" w:hAnsi="Times New Roman" w:cs="Times New Roman"/>
                <w:sz w:val="24"/>
                <w:szCs w:val="24"/>
              </w:rPr>
              <w:t xml:space="preserve">  гра        «Волейбол»                                                                                           </w:t>
            </w:r>
          </w:p>
          <w:p w:rsidR="00DA79F0" w:rsidRPr="00F313C5" w:rsidRDefault="00DA79F0" w:rsidP="00F313C5">
            <w:pPr>
              <w:spacing w:after="0" w:line="240" w:lineRule="auto"/>
              <w:rPr>
                <w:rFonts w:ascii="Times New Roman" w:eastAsia="Calibri" w:hAnsi="Times New Roman" w:cs="Times New Roman"/>
                <w:color w:val="595858"/>
                <w:sz w:val="24"/>
                <w:szCs w:val="24"/>
              </w:rPr>
            </w:pPr>
            <w:r w:rsidRPr="00F313C5">
              <w:rPr>
                <w:rFonts w:ascii="Times New Roman" w:eastAsia="Calibri" w:hAnsi="Times New Roman" w:cs="Times New Roman"/>
                <w:sz w:val="24"/>
                <w:szCs w:val="24"/>
              </w:rPr>
              <w:t xml:space="preserve">6. </w:t>
            </w:r>
            <w:proofErr w:type="gramStart"/>
            <w:r w:rsidRPr="00F313C5">
              <w:rPr>
                <w:rFonts w:ascii="Times New Roman" w:eastAsia="Calibri" w:hAnsi="Times New Roman" w:cs="Times New Roman"/>
                <w:sz w:val="24"/>
                <w:szCs w:val="24"/>
              </w:rPr>
              <w:t>Спортивна</w:t>
            </w:r>
            <w:proofErr w:type="gramEnd"/>
            <w:r w:rsidRPr="00F313C5">
              <w:rPr>
                <w:rFonts w:ascii="Times New Roman" w:eastAsia="Calibri" w:hAnsi="Times New Roman" w:cs="Times New Roman"/>
                <w:sz w:val="24"/>
                <w:szCs w:val="24"/>
              </w:rPr>
              <w:t xml:space="preserve">  гра        «Футбол»</w:t>
            </w:r>
          </w:p>
        </w:tc>
      </w:tr>
      <w:tr w:rsidR="00DA79F0" w:rsidRPr="00F5794A" w:rsidTr="000E229E">
        <w:tc>
          <w:tcPr>
            <w:tcW w:w="1242" w:type="dxa"/>
          </w:tcPr>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7А</w:t>
            </w:r>
          </w:p>
        </w:tc>
        <w:tc>
          <w:tcPr>
            <w:tcW w:w="8329" w:type="dxa"/>
          </w:tcPr>
          <w:p w:rsidR="00F313C5" w:rsidRPr="00F313C5" w:rsidRDefault="00DA79F0" w:rsidP="00F313C5">
            <w:pPr>
              <w:spacing w:after="0" w:line="240" w:lineRule="auto"/>
              <w:rPr>
                <w:rFonts w:ascii="Times New Roman" w:eastAsia="Calibri" w:hAnsi="Times New Roman" w:cs="Times New Roman"/>
                <w:sz w:val="24"/>
                <w:szCs w:val="24"/>
                <w:lang w:val="uk-UA"/>
              </w:rPr>
            </w:pPr>
            <w:r w:rsidRPr="00F313C5">
              <w:rPr>
                <w:rFonts w:ascii="Times New Roman" w:eastAsia="Calibri" w:hAnsi="Times New Roman" w:cs="Times New Roman"/>
                <w:sz w:val="24"/>
                <w:szCs w:val="24"/>
              </w:rPr>
              <w:t xml:space="preserve">1.«Загальна фізична </w:t>
            </w:r>
            <w:proofErr w:type="gramStart"/>
            <w:r w:rsidRPr="00F313C5">
              <w:rPr>
                <w:rFonts w:ascii="Times New Roman" w:eastAsia="Calibri" w:hAnsi="Times New Roman" w:cs="Times New Roman"/>
                <w:sz w:val="24"/>
                <w:szCs w:val="24"/>
              </w:rPr>
              <w:t>п</w:t>
            </w:r>
            <w:proofErr w:type="gramEnd"/>
            <w:r w:rsidRPr="00F313C5">
              <w:rPr>
                <w:rFonts w:ascii="Times New Roman" w:eastAsia="Calibri" w:hAnsi="Times New Roman" w:cs="Times New Roman"/>
                <w:sz w:val="24"/>
                <w:szCs w:val="24"/>
              </w:rPr>
              <w:t xml:space="preserve">ідготовка ( оцінювання стану фізичної підготовленості)» </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2. Легка атлетика</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3. Гімнастика</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 4. </w:t>
            </w:r>
            <w:proofErr w:type="gramStart"/>
            <w:r w:rsidRPr="00F313C5">
              <w:rPr>
                <w:rFonts w:ascii="Times New Roman" w:eastAsia="Calibri" w:hAnsi="Times New Roman" w:cs="Times New Roman"/>
                <w:sz w:val="24"/>
                <w:szCs w:val="24"/>
              </w:rPr>
              <w:t>Спортивна</w:t>
            </w:r>
            <w:proofErr w:type="gramEnd"/>
            <w:r w:rsidRPr="00F313C5">
              <w:rPr>
                <w:rFonts w:ascii="Times New Roman" w:eastAsia="Calibri" w:hAnsi="Times New Roman" w:cs="Times New Roman"/>
                <w:sz w:val="24"/>
                <w:szCs w:val="24"/>
              </w:rPr>
              <w:t xml:space="preserve">  гра          «Баскетбол»</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 5. </w:t>
            </w:r>
            <w:proofErr w:type="gramStart"/>
            <w:r w:rsidRPr="00F313C5">
              <w:rPr>
                <w:rFonts w:ascii="Times New Roman" w:eastAsia="Calibri" w:hAnsi="Times New Roman" w:cs="Times New Roman"/>
                <w:sz w:val="24"/>
                <w:szCs w:val="24"/>
              </w:rPr>
              <w:t>Спортивна</w:t>
            </w:r>
            <w:proofErr w:type="gramEnd"/>
            <w:r w:rsidRPr="00F313C5">
              <w:rPr>
                <w:rFonts w:ascii="Times New Roman" w:eastAsia="Calibri" w:hAnsi="Times New Roman" w:cs="Times New Roman"/>
                <w:sz w:val="24"/>
                <w:szCs w:val="24"/>
              </w:rPr>
              <w:t xml:space="preserve">  гра          «Волейбол»</w:t>
            </w:r>
          </w:p>
        </w:tc>
      </w:tr>
      <w:tr w:rsidR="00DA79F0" w:rsidRPr="00F5794A" w:rsidTr="000E229E">
        <w:tc>
          <w:tcPr>
            <w:tcW w:w="1242" w:type="dxa"/>
          </w:tcPr>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8А</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9А</w:t>
            </w:r>
          </w:p>
          <w:p w:rsidR="00DA79F0" w:rsidRPr="00F313C5" w:rsidRDefault="00DA79F0" w:rsidP="00F313C5">
            <w:pPr>
              <w:spacing w:after="0" w:line="240" w:lineRule="auto"/>
              <w:rPr>
                <w:rFonts w:ascii="Times New Roman" w:eastAsia="Calibri" w:hAnsi="Times New Roman" w:cs="Times New Roman"/>
                <w:sz w:val="24"/>
                <w:szCs w:val="24"/>
                <w:lang w:val="uk-UA"/>
              </w:rPr>
            </w:pPr>
          </w:p>
        </w:tc>
        <w:tc>
          <w:tcPr>
            <w:tcW w:w="8329" w:type="dxa"/>
          </w:tcPr>
          <w:p w:rsidR="00F313C5" w:rsidRPr="00F313C5" w:rsidRDefault="00DA79F0" w:rsidP="00F313C5">
            <w:pPr>
              <w:spacing w:after="0" w:line="240" w:lineRule="auto"/>
              <w:rPr>
                <w:rFonts w:ascii="Times New Roman" w:eastAsia="Calibri" w:hAnsi="Times New Roman" w:cs="Times New Roman"/>
                <w:sz w:val="24"/>
                <w:szCs w:val="24"/>
                <w:lang w:val="uk-UA"/>
              </w:rPr>
            </w:pPr>
            <w:r w:rsidRPr="00F313C5">
              <w:rPr>
                <w:rFonts w:ascii="Times New Roman" w:eastAsia="Calibri" w:hAnsi="Times New Roman" w:cs="Times New Roman"/>
                <w:sz w:val="24"/>
                <w:szCs w:val="24"/>
              </w:rPr>
              <w:t xml:space="preserve">1.«Загальна фізична </w:t>
            </w:r>
            <w:proofErr w:type="gramStart"/>
            <w:r w:rsidRPr="00F313C5">
              <w:rPr>
                <w:rFonts w:ascii="Times New Roman" w:eastAsia="Calibri" w:hAnsi="Times New Roman" w:cs="Times New Roman"/>
                <w:sz w:val="24"/>
                <w:szCs w:val="24"/>
              </w:rPr>
              <w:t>п</w:t>
            </w:r>
            <w:proofErr w:type="gramEnd"/>
            <w:r w:rsidRPr="00F313C5">
              <w:rPr>
                <w:rFonts w:ascii="Times New Roman" w:eastAsia="Calibri" w:hAnsi="Times New Roman" w:cs="Times New Roman"/>
                <w:sz w:val="24"/>
                <w:szCs w:val="24"/>
              </w:rPr>
              <w:t xml:space="preserve">ідготовка ( оцінювання стану фізичної підготовленості)» </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2. Легка атлетика</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3. </w:t>
            </w:r>
            <w:proofErr w:type="gramStart"/>
            <w:r w:rsidRPr="00F313C5">
              <w:rPr>
                <w:rFonts w:ascii="Times New Roman" w:eastAsia="Calibri" w:hAnsi="Times New Roman" w:cs="Times New Roman"/>
                <w:sz w:val="24"/>
                <w:szCs w:val="24"/>
              </w:rPr>
              <w:t>Спортивна</w:t>
            </w:r>
            <w:proofErr w:type="gramEnd"/>
            <w:r w:rsidRPr="00F313C5">
              <w:rPr>
                <w:rFonts w:ascii="Times New Roman" w:eastAsia="Calibri" w:hAnsi="Times New Roman" w:cs="Times New Roman"/>
                <w:sz w:val="24"/>
                <w:szCs w:val="24"/>
              </w:rPr>
              <w:t xml:space="preserve">  гра          «Баскетбол»</w:t>
            </w:r>
          </w:p>
          <w:p w:rsidR="00DA79F0" w:rsidRPr="00F313C5" w:rsidRDefault="00DA79F0" w:rsidP="00F313C5">
            <w:pPr>
              <w:spacing w:after="0" w:line="240" w:lineRule="auto"/>
              <w:rPr>
                <w:rFonts w:ascii="Times New Roman" w:eastAsia="Calibri" w:hAnsi="Times New Roman" w:cs="Times New Roman"/>
                <w:sz w:val="24"/>
                <w:szCs w:val="24"/>
              </w:rPr>
            </w:pPr>
            <w:r w:rsidRPr="00F313C5">
              <w:rPr>
                <w:rFonts w:ascii="Times New Roman" w:eastAsia="Calibri" w:hAnsi="Times New Roman" w:cs="Times New Roman"/>
                <w:sz w:val="24"/>
                <w:szCs w:val="24"/>
              </w:rPr>
              <w:t xml:space="preserve">4. </w:t>
            </w:r>
            <w:proofErr w:type="gramStart"/>
            <w:r w:rsidRPr="00F313C5">
              <w:rPr>
                <w:rFonts w:ascii="Times New Roman" w:eastAsia="Calibri" w:hAnsi="Times New Roman" w:cs="Times New Roman"/>
                <w:sz w:val="24"/>
                <w:szCs w:val="24"/>
              </w:rPr>
              <w:t>Спортивна</w:t>
            </w:r>
            <w:proofErr w:type="gramEnd"/>
            <w:r w:rsidRPr="00F313C5">
              <w:rPr>
                <w:rFonts w:ascii="Times New Roman" w:eastAsia="Calibri" w:hAnsi="Times New Roman" w:cs="Times New Roman"/>
                <w:sz w:val="24"/>
                <w:szCs w:val="24"/>
              </w:rPr>
              <w:t xml:space="preserve">  гра          «Волейбол»</w:t>
            </w:r>
          </w:p>
        </w:tc>
      </w:tr>
    </w:tbl>
    <w:p w:rsidR="00822C97" w:rsidRDefault="00822C97" w:rsidP="00DA0DAA">
      <w:pPr>
        <w:spacing w:after="0"/>
        <w:ind w:right="566"/>
        <w:jc w:val="center"/>
        <w:rPr>
          <w:bCs/>
          <w:lang w:val="uk-UA"/>
        </w:rPr>
      </w:pPr>
    </w:p>
    <w:p w:rsidR="00F313C5" w:rsidRDefault="00DA79F0" w:rsidP="00F313C5">
      <w:pPr>
        <w:shd w:val="clear" w:color="auto" w:fill="FFFFFF"/>
        <w:spacing w:after="0" w:line="240" w:lineRule="auto"/>
        <w:jc w:val="both"/>
        <w:rPr>
          <w:rFonts w:ascii="Times New Roman" w:hAnsi="Times New Roman" w:cs="Times New Roman"/>
          <w:sz w:val="24"/>
          <w:szCs w:val="24"/>
          <w:lang w:val="uk-UA"/>
        </w:rPr>
      </w:pPr>
      <w:r w:rsidRPr="00F313C5">
        <w:rPr>
          <w:rFonts w:ascii="Times New Roman" w:hAnsi="Times New Roman" w:cs="Times New Roman"/>
          <w:sz w:val="24"/>
          <w:szCs w:val="24"/>
        </w:rPr>
        <w:t xml:space="preserve">Змістове наповнення предмету «Трудове навчання» сформоване, враховуючи кадрове та </w:t>
      </w:r>
      <w:proofErr w:type="gramStart"/>
      <w:r w:rsidRPr="00F313C5">
        <w:rPr>
          <w:rFonts w:ascii="Times New Roman" w:hAnsi="Times New Roman" w:cs="Times New Roman"/>
          <w:sz w:val="24"/>
          <w:szCs w:val="24"/>
        </w:rPr>
        <w:t>матер</w:t>
      </w:r>
      <w:proofErr w:type="gramEnd"/>
      <w:r w:rsidRPr="00F313C5">
        <w:rPr>
          <w:rFonts w:ascii="Times New Roman" w:hAnsi="Times New Roman" w:cs="Times New Roman"/>
          <w:sz w:val="24"/>
          <w:szCs w:val="24"/>
        </w:rPr>
        <w:t>іально-технічне забезпечення навчального закладу</w:t>
      </w:r>
      <w:r w:rsidR="00F313C5" w:rsidRPr="00F313C5">
        <w:rPr>
          <w:rFonts w:ascii="Times New Roman" w:hAnsi="Times New Roman" w:cs="Times New Roman"/>
          <w:sz w:val="24"/>
          <w:szCs w:val="24"/>
          <w:lang w:val="uk-UA"/>
        </w:rPr>
        <w:t>.</w:t>
      </w:r>
    </w:p>
    <w:p w:rsidR="00AD6D73" w:rsidRDefault="00DA79F0" w:rsidP="00AD6D73">
      <w:pPr>
        <w:shd w:val="clear" w:color="auto" w:fill="FFFFFF"/>
        <w:spacing w:after="0" w:line="240" w:lineRule="auto"/>
        <w:jc w:val="both"/>
        <w:rPr>
          <w:lang w:val="uk-UA"/>
        </w:rPr>
      </w:pPr>
      <w:r w:rsidRPr="00F313C5">
        <w:rPr>
          <w:rFonts w:ascii="Times New Roman" w:hAnsi="Times New Roman" w:cs="Times New Roman"/>
          <w:sz w:val="24"/>
          <w:szCs w:val="24"/>
        </w:rPr>
        <w:t xml:space="preserve">На виконання </w:t>
      </w:r>
      <w:proofErr w:type="gramStart"/>
      <w:r w:rsidRPr="00F313C5">
        <w:rPr>
          <w:rFonts w:ascii="Times New Roman" w:hAnsi="Times New Roman" w:cs="Times New Roman"/>
          <w:sz w:val="24"/>
          <w:szCs w:val="24"/>
        </w:rPr>
        <w:t>Д</w:t>
      </w:r>
      <w:r w:rsidR="00F313C5" w:rsidRPr="00F313C5">
        <w:rPr>
          <w:rFonts w:ascii="Times New Roman" w:hAnsi="Times New Roman" w:cs="Times New Roman"/>
          <w:sz w:val="24"/>
          <w:szCs w:val="24"/>
        </w:rPr>
        <w:t>ержавного</w:t>
      </w:r>
      <w:proofErr w:type="gramEnd"/>
      <w:r w:rsidR="00F313C5" w:rsidRPr="00F313C5">
        <w:rPr>
          <w:rFonts w:ascii="Times New Roman" w:hAnsi="Times New Roman" w:cs="Times New Roman"/>
          <w:sz w:val="24"/>
          <w:szCs w:val="24"/>
        </w:rPr>
        <w:t xml:space="preserve"> стандарту базової </w:t>
      </w:r>
      <w:r w:rsidRPr="00F313C5">
        <w:rPr>
          <w:rFonts w:ascii="Times New Roman" w:hAnsi="Times New Roman" w:cs="Times New Roman"/>
          <w:sz w:val="24"/>
          <w:szCs w:val="24"/>
        </w:rPr>
        <w:t>загальної середньої освіти та Державного стандарту початкової загальної освіти інваріантна складова використана у</w:t>
      </w:r>
      <w:r w:rsidR="00AD6D73">
        <w:rPr>
          <w:rFonts w:ascii="Times New Roman" w:hAnsi="Times New Roman" w:cs="Times New Roman"/>
          <w:sz w:val="24"/>
          <w:szCs w:val="24"/>
          <w:lang w:val="uk-UA"/>
        </w:rPr>
        <w:t xml:space="preserve"> </w:t>
      </w:r>
      <w:r w:rsidRPr="00F313C5">
        <w:rPr>
          <w:rFonts w:ascii="Times New Roman" w:hAnsi="Times New Roman" w:cs="Times New Roman"/>
          <w:sz w:val="24"/>
          <w:szCs w:val="24"/>
        </w:rPr>
        <w:t>повному обсязі годин, які передбачені Типовими навчальними планами.</w:t>
      </w:r>
      <w:r w:rsidR="00F313C5" w:rsidRPr="00555375">
        <w:t> </w:t>
      </w:r>
    </w:p>
    <w:p w:rsidR="00AD6D73" w:rsidRPr="003F1E5B" w:rsidRDefault="00AD6D73" w:rsidP="00AD6D73">
      <w:pPr>
        <w:spacing w:after="0"/>
        <w:ind w:right="566"/>
        <w:jc w:val="center"/>
        <w:rPr>
          <w:bCs/>
          <w:sz w:val="20"/>
          <w:szCs w:val="20"/>
          <w:lang w:val="uk-UA"/>
        </w:rPr>
      </w:pPr>
      <w:r w:rsidRPr="003F1E5B">
        <w:rPr>
          <w:bCs/>
          <w:sz w:val="20"/>
          <w:szCs w:val="20"/>
        </w:rPr>
        <w:lastRenderedPageBreak/>
        <w:t>-</w:t>
      </w:r>
      <w:r w:rsidRPr="003F1E5B">
        <w:rPr>
          <w:bCs/>
          <w:sz w:val="20"/>
          <w:szCs w:val="20"/>
          <w:lang w:val="uk-UA"/>
        </w:rPr>
        <w:t>9</w:t>
      </w:r>
      <w:r w:rsidRPr="003F1E5B">
        <w:rPr>
          <w:bCs/>
          <w:sz w:val="20"/>
          <w:szCs w:val="20"/>
        </w:rPr>
        <w:t>-</w:t>
      </w:r>
    </w:p>
    <w:p w:rsidR="00DA79F0" w:rsidRPr="00AD6D73" w:rsidRDefault="00DA79F0" w:rsidP="00585A17">
      <w:pPr>
        <w:shd w:val="clear" w:color="auto" w:fill="FFFFFF"/>
        <w:spacing w:after="0" w:line="240" w:lineRule="auto"/>
        <w:jc w:val="both"/>
        <w:rPr>
          <w:rFonts w:ascii="Times New Roman" w:eastAsia="Calibri" w:hAnsi="Times New Roman" w:cs="Times New Roman"/>
          <w:sz w:val="24"/>
          <w:szCs w:val="24"/>
          <w:lang w:val="uk-UA"/>
        </w:rPr>
      </w:pPr>
    </w:p>
    <w:p w:rsidR="00A2746D" w:rsidRDefault="00DA79F0" w:rsidP="00585A17">
      <w:pPr>
        <w:shd w:val="clear" w:color="auto" w:fill="FFFFFF"/>
        <w:spacing w:after="0" w:line="240" w:lineRule="auto"/>
        <w:jc w:val="both"/>
        <w:rPr>
          <w:rFonts w:ascii="Times New Roman" w:hAnsi="Times New Roman" w:cs="Times New Roman"/>
          <w:bCs/>
          <w:sz w:val="24"/>
          <w:szCs w:val="24"/>
          <w:lang w:val="uk-UA"/>
        </w:rPr>
      </w:pPr>
      <w:r w:rsidRPr="00A2746D">
        <w:rPr>
          <w:rFonts w:ascii="Times New Roman" w:hAnsi="Times New Roman" w:cs="Times New Roman"/>
          <w:sz w:val="24"/>
          <w:szCs w:val="24"/>
          <w:lang w:val="uk-UA"/>
        </w:rPr>
        <w:t>За рахунок годин варіативної складової заплановано</w:t>
      </w:r>
      <w:r w:rsidRPr="00A2746D">
        <w:rPr>
          <w:rFonts w:ascii="Times New Roman" w:hAnsi="Times New Roman" w:cs="Times New Roman"/>
          <w:sz w:val="24"/>
          <w:szCs w:val="24"/>
        </w:rPr>
        <w:t> </w:t>
      </w:r>
      <w:r w:rsidRPr="00A2746D">
        <w:rPr>
          <w:rFonts w:ascii="Times New Roman" w:hAnsi="Times New Roman" w:cs="Times New Roman"/>
          <w:bCs/>
          <w:sz w:val="24"/>
          <w:szCs w:val="24"/>
          <w:lang w:val="uk-UA"/>
        </w:rPr>
        <w:t>індивідуальні, групові заняття та консультації, які пр</w:t>
      </w:r>
      <w:r w:rsidR="00585A17">
        <w:rPr>
          <w:rFonts w:ascii="Times New Roman" w:hAnsi="Times New Roman" w:cs="Times New Roman"/>
          <w:bCs/>
          <w:sz w:val="24"/>
          <w:szCs w:val="24"/>
          <w:lang w:val="uk-UA"/>
        </w:rPr>
        <w:t>оводяться за окремим розкладом.</w:t>
      </w:r>
    </w:p>
    <w:p w:rsidR="00877D9C" w:rsidRPr="00A2746D" w:rsidRDefault="00877D9C" w:rsidP="00585A17">
      <w:pPr>
        <w:shd w:val="clear" w:color="auto" w:fill="FFFFFF"/>
        <w:spacing w:after="0" w:line="240" w:lineRule="auto"/>
        <w:jc w:val="both"/>
        <w:rPr>
          <w:rFonts w:ascii="Times New Roman" w:hAnsi="Times New Roman" w:cs="Times New Roman"/>
          <w:bCs/>
          <w:sz w:val="24"/>
          <w:szCs w:val="24"/>
          <w:lang w:val="uk-UA"/>
        </w:rPr>
      </w:pPr>
    </w:p>
    <w:tbl>
      <w:tblPr>
        <w:tblW w:w="9503"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3124"/>
        <w:gridCol w:w="3827"/>
        <w:gridCol w:w="2552"/>
      </w:tblGrid>
      <w:tr w:rsidR="00A2746D" w:rsidRPr="002367AB" w:rsidTr="00877D9C">
        <w:trPr>
          <w:trHeight w:val="313"/>
        </w:trPr>
        <w:tc>
          <w:tcPr>
            <w:tcW w:w="3124" w:type="dxa"/>
            <w:tcBorders>
              <w:top w:val="single" w:sz="4" w:space="0" w:color="auto"/>
              <w:left w:val="single" w:sz="4" w:space="0" w:color="auto"/>
              <w:bottom w:val="single" w:sz="4" w:space="0" w:color="auto"/>
              <w:right w:val="single" w:sz="4" w:space="0" w:color="auto"/>
            </w:tcBorders>
            <w:shd w:val="clear" w:color="auto" w:fill="FFFFFF"/>
            <w:hideMark/>
          </w:tcPr>
          <w:p w:rsidR="00A2746D" w:rsidRPr="00AF1782" w:rsidRDefault="00A2746D" w:rsidP="00877D9C">
            <w:pPr>
              <w:spacing w:after="0"/>
              <w:jc w:val="center"/>
              <w:rPr>
                <w:rFonts w:ascii="Times New Roman" w:hAnsi="Times New Roman" w:cs="Times New Roman"/>
                <w:b/>
                <w:i/>
                <w:sz w:val="24"/>
                <w:szCs w:val="24"/>
              </w:rPr>
            </w:pPr>
            <w:r w:rsidRPr="00AF1782">
              <w:rPr>
                <w:rFonts w:ascii="Times New Roman" w:hAnsi="Times New Roman" w:cs="Times New Roman"/>
                <w:b/>
                <w:i/>
                <w:sz w:val="24"/>
                <w:szCs w:val="24"/>
              </w:rPr>
              <w:t>Клас</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A2746D" w:rsidRPr="00AF1782" w:rsidRDefault="00A2746D" w:rsidP="00877D9C">
            <w:pPr>
              <w:spacing w:after="0"/>
              <w:jc w:val="center"/>
              <w:rPr>
                <w:rFonts w:ascii="Times New Roman" w:hAnsi="Times New Roman" w:cs="Times New Roman"/>
                <w:b/>
                <w:i/>
                <w:sz w:val="24"/>
                <w:szCs w:val="24"/>
              </w:rPr>
            </w:pPr>
            <w:r w:rsidRPr="00AF1782">
              <w:rPr>
                <w:rFonts w:ascii="Times New Roman" w:hAnsi="Times New Roman" w:cs="Times New Roman"/>
                <w:b/>
                <w:i/>
                <w:sz w:val="24"/>
                <w:szCs w:val="24"/>
              </w:rPr>
              <w:t>Предмет</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A2746D" w:rsidRPr="00AF1782" w:rsidRDefault="00A2746D" w:rsidP="00877D9C">
            <w:pPr>
              <w:spacing w:after="0"/>
              <w:jc w:val="center"/>
              <w:rPr>
                <w:rFonts w:ascii="Times New Roman" w:hAnsi="Times New Roman" w:cs="Times New Roman"/>
                <w:b/>
                <w:i/>
                <w:sz w:val="24"/>
                <w:szCs w:val="24"/>
              </w:rPr>
            </w:pPr>
            <w:r w:rsidRPr="00AF1782">
              <w:rPr>
                <w:rFonts w:ascii="Times New Roman" w:hAnsi="Times New Roman" w:cs="Times New Roman"/>
                <w:b/>
                <w:i/>
                <w:sz w:val="24"/>
                <w:szCs w:val="24"/>
              </w:rPr>
              <w:t>Кількість годин</w:t>
            </w:r>
          </w:p>
        </w:tc>
      </w:tr>
      <w:tr w:rsidR="00A2746D" w:rsidRPr="00A2746D" w:rsidTr="00877D9C">
        <w:trPr>
          <w:trHeight w:val="285"/>
        </w:trPr>
        <w:tc>
          <w:tcPr>
            <w:tcW w:w="3124" w:type="dxa"/>
            <w:tcBorders>
              <w:top w:val="single" w:sz="4" w:space="0" w:color="auto"/>
              <w:left w:val="single" w:sz="4" w:space="0" w:color="auto"/>
              <w:bottom w:val="single" w:sz="4" w:space="0" w:color="auto"/>
              <w:right w:val="single" w:sz="4" w:space="0" w:color="auto"/>
            </w:tcBorders>
            <w:shd w:val="clear" w:color="auto" w:fill="FFFFFF"/>
          </w:tcPr>
          <w:p w:rsidR="00A2746D" w:rsidRPr="00A2746D" w:rsidRDefault="00822C97" w:rsidP="00877D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1А,1Б, 2А,4А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A2746D" w:rsidRPr="00A2746D" w:rsidRDefault="00A2746D" w:rsidP="00877D9C">
            <w:pPr>
              <w:spacing w:after="0" w:line="240" w:lineRule="auto"/>
              <w:jc w:val="center"/>
              <w:rPr>
                <w:rFonts w:ascii="Times New Roman" w:hAnsi="Times New Roman" w:cs="Times New Roman"/>
                <w:sz w:val="24"/>
                <w:szCs w:val="24"/>
                <w:lang w:val="uk-UA"/>
              </w:rPr>
            </w:pPr>
            <w:r w:rsidRPr="009815E7">
              <w:rPr>
                <w:rFonts w:ascii="Times New Roman" w:hAnsi="Times New Roman" w:cs="Times New Roman"/>
                <w:sz w:val="24"/>
                <w:szCs w:val="24"/>
              </w:rPr>
              <w:t>Українська</w:t>
            </w:r>
            <w:r w:rsidRPr="00A2746D">
              <w:rPr>
                <w:rFonts w:ascii="Times New Roman" w:hAnsi="Times New Roman" w:cs="Times New Roman"/>
                <w:sz w:val="24"/>
                <w:szCs w:val="24"/>
              </w:rPr>
              <w:t xml:space="preserve"> мова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A2746D" w:rsidRPr="00AC62BF" w:rsidRDefault="009815E7" w:rsidP="003C53A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 </w:t>
            </w:r>
            <w:r w:rsidR="00A2746D" w:rsidRPr="00A2746D">
              <w:rPr>
                <w:rFonts w:ascii="Times New Roman" w:hAnsi="Times New Roman" w:cs="Times New Roman"/>
                <w:sz w:val="24"/>
                <w:szCs w:val="24"/>
              </w:rPr>
              <w:t>0,5</w:t>
            </w:r>
          </w:p>
        </w:tc>
      </w:tr>
      <w:tr w:rsidR="00877D9C" w:rsidRPr="00A2746D" w:rsidTr="00877D9C">
        <w:trPr>
          <w:trHeight w:val="253"/>
        </w:trPr>
        <w:tc>
          <w:tcPr>
            <w:tcW w:w="3124" w:type="dxa"/>
            <w:tcBorders>
              <w:top w:val="single" w:sz="4" w:space="0" w:color="auto"/>
              <w:left w:val="single" w:sz="4" w:space="0" w:color="auto"/>
              <w:bottom w:val="single" w:sz="4" w:space="0" w:color="auto"/>
              <w:right w:val="single" w:sz="4" w:space="0" w:color="auto"/>
            </w:tcBorders>
            <w:shd w:val="clear" w:color="auto" w:fill="FFFFFF"/>
          </w:tcPr>
          <w:p w:rsidR="00877D9C" w:rsidRDefault="00877D9C" w:rsidP="009815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5А,6А,7А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77D9C" w:rsidRPr="009815E7" w:rsidRDefault="00877D9C" w:rsidP="00877D9C">
            <w:pPr>
              <w:spacing w:after="0" w:line="240" w:lineRule="auto"/>
              <w:jc w:val="center"/>
              <w:rPr>
                <w:rFonts w:ascii="Times New Roman" w:hAnsi="Times New Roman" w:cs="Times New Roman"/>
                <w:sz w:val="24"/>
                <w:szCs w:val="24"/>
              </w:rPr>
            </w:pPr>
            <w:r w:rsidRPr="009815E7">
              <w:rPr>
                <w:rFonts w:ascii="Times New Roman" w:hAnsi="Times New Roman" w:cs="Times New Roman"/>
                <w:sz w:val="24"/>
                <w:szCs w:val="24"/>
              </w:rPr>
              <w:t>Українська</w:t>
            </w:r>
            <w:r w:rsidRPr="00A2746D">
              <w:rPr>
                <w:rFonts w:ascii="Times New Roman" w:hAnsi="Times New Roman" w:cs="Times New Roman"/>
                <w:sz w:val="24"/>
                <w:szCs w:val="24"/>
              </w:rPr>
              <w:t xml:space="preserve"> мова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77D9C" w:rsidRDefault="00877D9C" w:rsidP="003C53A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 1</w:t>
            </w:r>
          </w:p>
        </w:tc>
      </w:tr>
      <w:tr w:rsidR="00877D9C" w:rsidRPr="00A2746D" w:rsidTr="00877D9C">
        <w:trPr>
          <w:trHeight w:val="249"/>
        </w:trPr>
        <w:tc>
          <w:tcPr>
            <w:tcW w:w="3124" w:type="dxa"/>
            <w:tcBorders>
              <w:top w:val="single" w:sz="4" w:space="0" w:color="auto"/>
              <w:left w:val="single" w:sz="4" w:space="0" w:color="auto"/>
              <w:bottom w:val="single" w:sz="4" w:space="0" w:color="auto"/>
              <w:right w:val="single" w:sz="4" w:space="0" w:color="auto"/>
            </w:tcBorders>
            <w:shd w:val="clear" w:color="auto" w:fill="FFFFFF"/>
          </w:tcPr>
          <w:p w:rsidR="00877D9C" w:rsidRDefault="00D8188B" w:rsidP="009815E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1А,1Б, 2А,3А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77D9C" w:rsidRPr="009815E7" w:rsidRDefault="00877D9C" w:rsidP="00877D9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Математика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77D9C" w:rsidRDefault="00877D9C" w:rsidP="003C53A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 </w:t>
            </w:r>
            <w:r w:rsidRPr="00A2746D">
              <w:rPr>
                <w:rFonts w:ascii="Times New Roman" w:hAnsi="Times New Roman" w:cs="Times New Roman"/>
                <w:sz w:val="24"/>
                <w:szCs w:val="24"/>
              </w:rPr>
              <w:t>0,5</w:t>
            </w:r>
          </w:p>
        </w:tc>
      </w:tr>
      <w:tr w:rsidR="00877D9C" w:rsidRPr="00A2746D" w:rsidTr="00877D9C">
        <w:trPr>
          <w:trHeight w:val="272"/>
        </w:trPr>
        <w:tc>
          <w:tcPr>
            <w:tcW w:w="3124" w:type="dxa"/>
            <w:tcBorders>
              <w:top w:val="single" w:sz="4" w:space="0" w:color="auto"/>
              <w:left w:val="single" w:sz="4" w:space="0" w:color="auto"/>
              <w:bottom w:val="single" w:sz="4" w:space="0" w:color="auto"/>
              <w:right w:val="single" w:sz="4" w:space="0" w:color="auto"/>
            </w:tcBorders>
            <w:shd w:val="clear" w:color="auto" w:fill="FFFFFF"/>
          </w:tcPr>
          <w:p w:rsidR="00877D9C" w:rsidRDefault="00877D9C" w:rsidP="00AC62B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6А,8А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77D9C" w:rsidRPr="00AC62BF" w:rsidRDefault="00877D9C" w:rsidP="00877D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77D9C" w:rsidRPr="00AC62BF" w:rsidRDefault="00877D9C" w:rsidP="00AC62B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 1</w:t>
            </w:r>
          </w:p>
        </w:tc>
      </w:tr>
    </w:tbl>
    <w:p w:rsidR="00272832" w:rsidRDefault="00DA79F0" w:rsidP="008465BB">
      <w:pPr>
        <w:pStyle w:val="af9"/>
        <w:widowControl w:val="0"/>
        <w:shd w:val="clear" w:color="auto" w:fill="auto"/>
        <w:spacing w:after="0" w:line="240" w:lineRule="auto"/>
        <w:jc w:val="both"/>
        <w:rPr>
          <w:sz w:val="24"/>
          <w:szCs w:val="24"/>
          <w:lang w:val="uk-UA"/>
        </w:rPr>
      </w:pPr>
      <w:r w:rsidRPr="00AC62BF">
        <w:rPr>
          <w:sz w:val="24"/>
          <w:szCs w:val="24"/>
        </w:rPr>
        <w:t> </w:t>
      </w:r>
      <w:r w:rsidRPr="00AC62BF">
        <w:rPr>
          <w:bCs/>
          <w:sz w:val="24"/>
          <w:szCs w:val="24"/>
        </w:rPr>
        <w:t>  </w:t>
      </w:r>
    </w:p>
    <w:p w:rsidR="007448B6" w:rsidRDefault="00DA79F0" w:rsidP="008465BB">
      <w:pPr>
        <w:pStyle w:val="af9"/>
        <w:widowControl w:val="0"/>
        <w:shd w:val="clear" w:color="auto" w:fill="auto"/>
        <w:spacing w:after="0" w:line="240" w:lineRule="auto"/>
        <w:jc w:val="both"/>
        <w:rPr>
          <w:sz w:val="24"/>
          <w:szCs w:val="24"/>
          <w:lang w:val="uk-UA"/>
        </w:rPr>
      </w:pPr>
      <w:r w:rsidRPr="00AC62BF">
        <w:rPr>
          <w:rFonts w:eastAsia="Calibri"/>
          <w:sz w:val="24"/>
          <w:szCs w:val="24"/>
        </w:rPr>
        <w:t>Варіативну частину  навчал</w:t>
      </w:r>
      <w:r w:rsidR="00AC62BF" w:rsidRPr="00AC62BF">
        <w:rPr>
          <w:rFonts w:eastAsia="Calibri"/>
          <w:sz w:val="24"/>
          <w:szCs w:val="24"/>
        </w:rPr>
        <w:t xml:space="preserve">ьних планів використано </w:t>
      </w:r>
      <w:r w:rsidR="00AC62BF" w:rsidRPr="00AC62BF">
        <w:rPr>
          <w:rFonts w:eastAsia="Calibri"/>
          <w:sz w:val="24"/>
          <w:szCs w:val="24"/>
          <w:lang w:val="uk-UA"/>
        </w:rPr>
        <w:t>й</w:t>
      </w:r>
      <w:r w:rsidRPr="00AC62BF">
        <w:rPr>
          <w:rFonts w:eastAsia="Calibri"/>
          <w:sz w:val="24"/>
          <w:szCs w:val="24"/>
        </w:rPr>
        <w:t xml:space="preserve">  на  впровадження </w:t>
      </w:r>
      <w:r w:rsidRPr="00AC62BF">
        <w:rPr>
          <w:bCs/>
          <w:sz w:val="24"/>
          <w:szCs w:val="24"/>
        </w:rPr>
        <w:t>курсі</w:t>
      </w:r>
      <w:proofErr w:type="gramStart"/>
      <w:r w:rsidRPr="00AC62BF">
        <w:rPr>
          <w:bCs/>
          <w:sz w:val="24"/>
          <w:szCs w:val="24"/>
        </w:rPr>
        <w:t>в</w:t>
      </w:r>
      <w:proofErr w:type="gramEnd"/>
      <w:r w:rsidRPr="00AC62BF">
        <w:rPr>
          <w:bCs/>
          <w:sz w:val="24"/>
          <w:szCs w:val="24"/>
        </w:rPr>
        <w:t xml:space="preserve"> за вибором.</w:t>
      </w:r>
      <w:r w:rsidR="00AD6D73">
        <w:rPr>
          <w:bCs/>
          <w:sz w:val="24"/>
          <w:szCs w:val="24"/>
          <w:lang w:val="uk-UA"/>
        </w:rPr>
        <w:t xml:space="preserve"> </w:t>
      </w:r>
      <w:r w:rsidR="00A968D0" w:rsidRPr="008465BB">
        <w:rPr>
          <w:bCs/>
          <w:sz w:val="24"/>
          <w:szCs w:val="24"/>
          <w:lang w:val="uk-UA"/>
        </w:rPr>
        <w:t>Курси</w:t>
      </w:r>
      <w:r w:rsidR="00AD6D73">
        <w:rPr>
          <w:bCs/>
          <w:sz w:val="24"/>
          <w:szCs w:val="24"/>
          <w:lang w:val="uk-UA"/>
        </w:rPr>
        <w:t xml:space="preserve"> </w:t>
      </w:r>
      <w:r w:rsidR="008465BB" w:rsidRPr="008465BB">
        <w:rPr>
          <w:rStyle w:val="afa"/>
          <w:i w:val="0"/>
          <w:sz w:val="24"/>
          <w:szCs w:val="24"/>
          <w:lang w:val="uk-UA"/>
        </w:rPr>
        <w:t>за вибором</w:t>
      </w:r>
      <w:r w:rsidR="008465BB" w:rsidRPr="008465BB">
        <w:rPr>
          <w:sz w:val="24"/>
          <w:szCs w:val="24"/>
          <w:lang w:val="uk-UA"/>
        </w:rPr>
        <w:t xml:space="preserve"> — це навчальні курси, які доповнюють навчальні предмети і входять до складу допрофільної підготовки. Курси за вибором</w:t>
      </w:r>
      <w:r w:rsidR="00AD6D73">
        <w:rPr>
          <w:sz w:val="24"/>
          <w:szCs w:val="24"/>
          <w:lang w:val="uk-UA"/>
        </w:rPr>
        <w:t xml:space="preserve"> </w:t>
      </w:r>
      <w:r w:rsidR="008465BB">
        <w:rPr>
          <w:bCs/>
          <w:sz w:val="24"/>
          <w:szCs w:val="24"/>
          <w:lang w:val="uk-UA"/>
        </w:rPr>
        <w:t>с</w:t>
      </w:r>
      <w:r w:rsidR="00A968D0">
        <w:rPr>
          <w:bCs/>
          <w:sz w:val="24"/>
          <w:szCs w:val="24"/>
          <w:lang w:val="uk-UA"/>
        </w:rPr>
        <w:t>прям</w:t>
      </w:r>
      <w:r w:rsidR="008465BB">
        <w:rPr>
          <w:bCs/>
          <w:sz w:val="24"/>
          <w:szCs w:val="24"/>
          <w:lang w:val="uk-UA"/>
        </w:rPr>
        <w:t>овані на формування соціальної компетентності учнів, розвиток індивідуальної траєкторії школяра.</w:t>
      </w:r>
      <w:r w:rsidR="008A4179">
        <w:rPr>
          <w:sz w:val="24"/>
          <w:szCs w:val="24"/>
          <w:lang w:val="uk-UA"/>
        </w:rPr>
        <w:t>За р</w:t>
      </w:r>
      <w:r w:rsidRPr="00A968D0">
        <w:rPr>
          <w:sz w:val="24"/>
          <w:szCs w:val="24"/>
          <w:lang w:val="uk-UA"/>
        </w:rPr>
        <w:t>ішення</w:t>
      </w:r>
      <w:r w:rsidR="008A4179">
        <w:rPr>
          <w:sz w:val="24"/>
          <w:szCs w:val="24"/>
          <w:lang w:val="uk-UA"/>
        </w:rPr>
        <w:t>м</w:t>
      </w:r>
      <w:r w:rsidR="00AD6D73">
        <w:rPr>
          <w:sz w:val="24"/>
          <w:szCs w:val="24"/>
          <w:lang w:val="uk-UA"/>
        </w:rPr>
        <w:t xml:space="preserve"> </w:t>
      </w:r>
      <w:r w:rsidR="008A4179" w:rsidRPr="00A968D0">
        <w:rPr>
          <w:sz w:val="24"/>
          <w:szCs w:val="24"/>
          <w:lang w:val="uk-UA"/>
        </w:rPr>
        <w:t>педагогічно</w:t>
      </w:r>
      <w:r w:rsidR="008A4179">
        <w:rPr>
          <w:sz w:val="24"/>
          <w:szCs w:val="24"/>
          <w:lang w:val="uk-UA"/>
        </w:rPr>
        <w:t>ї</w:t>
      </w:r>
      <w:r w:rsidR="008A4179" w:rsidRPr="00A968D0">
        <w:rPr>
          <w:sz w:val="24"/>
          <w:szCs w:val="24"/>
          <w:lang w:val="uk-UA"/>
        </w:rPr>
        <w:t xml:space="preserve"> рад</w:t>
      </w:r>
      <w:r w:rsidR="008A4179">
        <w:rPr>
          <w:sz w:val="24"/>
          <w:szCs w:val="24"/>
          <w:lang w:val="uk-UA"/>
        </w:rPr>
        <w:t xml:space="preserve">и закладу </w:t>
      </w:r>
      <w:r w:rsidRPr="00A968D0">
        <w:rPr>
          <w:sz w:val="24"/>
          <w:szCs w:val="24"/>
          <w:lang w:val="uk-UA"/>
        </w:rPr>
        <w:t>оцінювання навчальни</w:t>
      </w:r>
      <w:r w:rsidR="008A4179">
        <w:rPr>
          <w:sz w:val="24"/>
          <w:szCs w:val="24"/>
          <w:lang w:val="uk-UA"/>
        </w:rPr>
        <w:t xml:space="preserve">х досягнень учнів </w:t>
      </w:r>
      <w:r w:rsidR="008A4179" w:rsidRPr="00A968D0">
        <w:rPr>
          <w:sz w:val="24"/>
          <w:szCs w:val="24"/>
          <w:lang w:val="uk-UA"/>
        </w:rPr>
        <w:t>з курсів за вибором</w:t>
      </w:r>
      <w:r w:rsidR="008A4179">
        <w:rPr>
          <w:sz w:val="24"/>
          <w:szCs w:val="24"/>
          <w:lang w:val="uk-UA"/>
        </w:rPr>
        <w:t xml:space="preserve">   здійснюється за </w:t>
      </w:r>
      <w:r w:rsidR="008465BB">
        <w:rPr>
          <w:sz w:val="24"/>
          <w:szCs w:val="24"/>
          <w:lang w:val="uk-UA"/>
        </w:rPr>
        <w:t>заліковою системою, із захистом проєктних робіт</w:t>
      </w:r>
      <w:r w:rsidR="008A4179">
        <w:rPr>
          <w:sz w:val="24"/>
          <w:szCs w:val="24"/>
          <w:lang w:val="uk-UA"/>
        </w:rPr>
        <w:t>.</w:t>
      </w:r>
    </w:p>
    <w:p w:rsidR="00DA0DAA" w:rsidRPr="00AF1782" w:rsidRDefault="00DA0DAA" w:rsidP="008465BB">
      <w:pPr>
        <w:pStyle w:val="af9"/>
        <w:widowControl w:val="0"/>
        <w:shd w:val="clear" w:color="auto" w:fill="auto"/>
        <w:spacing w:after="0" w:line="240" w:lineRule="auto"/>
        <w:jc w:val="both"/>
        <w:rPr>
          <w:i/>
          <w:sz w:val="24"/>
          <w:szCs w:val="24"/>
          <w:lang w:val="uk-UA"/>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583"/>
        <w:gridCol w:w="4381"/>
        <w:gridCol w:w="1166"/>
        <w:gridCol w:w="2918"/>
      </w:tblGrid>
      <w:tr w:rsidR="00A968D0" w:rsidRPr="00AF1782" w:rsidTr="00AD6D73">
        <w:trPr>
          <w:cantSplit/>
          <w:trHeight w:val="191"/>
        </w:trPr>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79F0" w:rsidRPr="00AF1782" w:rsidRDefault="00DA79F0" w:rsidP="00877D9C">
            <w:pPr>
              <w:spacing w:after="0"/>
              <w:ind w:right="-61"/>
              <w:jc w:val="center"/>
              <w:rPr>
                <w:rFonts w:ascii="Times New Roman" w:hAnsi="Times New Roman" w:cs="Times New Roman"/>
                <w:b/>
                <w:i/>
                <w:sz w:val="20"/>
                <w:szCs w:val="20"/>
                <w:lang w:val="uk-UA"/>
              </w:rPr>
            </w:pPr>
            <w:r w:rsidRPr="00AF1782">
              <w:rPr>
                <w:rFonts w:ascii="Times New Roman" w:hAnsi="Times New Roman" w:cs="Times New Roman"/>
                <w:b/>
                <w:i/>
                <w:sz w:val="20"/>
                <w:szCs w:val="20"/>
                <w:lang w:val="uk-UA"/>
              </w:rPr>
              <w:t>Класи</w:t>
            </w: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tcPr>
          <w:p w:rsidR="00DA79F0" w:rsidRPr="00AF1782" w:rsidRDefault="00DA79F0" w:rsidP="00877D9C">
            <w:pPr>
              <w:spacing w:after="0"/>
              <w:ind w:right="-61"/>
              <w:jc w:val="center"/>
              <w:rPr>
                <w:rFonts w:ascii="Times New Roman" w:hAnsi="Times New Roman" w:cs="Times New Roman"/>
                <w:b/>
                <w:i/>
                <w:sz w:val="20"/>
                <w:szCs w:val="20"/>
                <w:lang w:val="uk-UA"/>
              </w:rPr>
            </w:pPr>
            <w:r w:rsidRPr="00AF1782">
              <w:rPr>
                <w:rFonts w:ascii="Times New Roman" w:hAnsi="Times New Roman" w:cs="Times New Roman"/>
                <w:b/>
                <w:i/>
                <w:sz w:val="20"/>
                <w:szCs w:val="20"/>
                <w:lang w:val="uk-UA"/>
              </w:rPr>
              <w:t>Год.</w:t>
            </w:r>
          </w:p>
        </w:tc>
        <w:tc>
          <w:tcPr>
            <w:tcW w:w="224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79F0" w:rsidRPr="00AF1782" w:rsidRDefault="00DA79F0" w:rsidP="00877D9C">
            <w:pPr>
              <w:spacing w:after="0"/>
              <w:ind w:right="-61"/>
              <w:jc w:val="center"/>
              <w:rPr>
                <w:rFonts w:ascii="Times New Roman" w:hAnsi="Times New Roman" w:cs="Times New Roman"/>
                <w:b/>
                <w:i/>
                <w:sz w:val="20"/>
                <w:szCs w:val="20"/>
                <w:lang w:val="uk-UA"/>
              </w:rPr>
            </w:pPr>
            <w:r w:rsidRPr="00AF1782">
              <w:rPr>
                <w:rFonts w:ascii="Times New Roman" w:hAnsi="Times New Roman" w:cs="Times New Roman"/>
                <w:b/>
                <w:i/>
                <w:sz w:val="20"/>
                <w:szCs w:val="20"/>
                <w:lang w:val="uk-UA"/>
              </w:rPr>
              <w:t>Назва</w:t>
            </w:r>
          </w:p>
        </w:tc>
        <w:tc>
          <w:tcPr>
            <w:tcW w:w="596" w:type="pct"/>
            <w:tcBorders>
              <w:top w:val="single" w:sz="4" w:space="0" w:color="auto"/>
              <w:left w:val="single" w:sz="4" w:space="0" w:color="auto"/>
              <w:bottom w:val="single" w:sz="4" w:space="0" w:color="auto"/>
              <w:right w:val="single" w:sz="4" w:space="0" w:color="auto"/>
            </w:tcBorders>
          </w:tcPr>
          <w:p w:rsidR="00DA79F0" w:rsidRPr="00AF1782" w:rsidRDefault="00DA79F0" w:rsidP="00877D9C">
            <w:pPr>
              <w:spacing w:after="0"/>
              <w:ind w:right="-61"/>
              <w:jc w:val="center"/>
              <w:rPr>
                <w:rFonts w:ascii="Times New Roman" w:hAnsi="Times New Roman" w:cs="Times New Roman"/>
                <w:b/>
                <w:i/>
                <w:sz w:val="20"/>
                <w:szCs w:val="20"/>
                <w:lang w:val="uk-UA"/>
              </w:rPr>
            </w:pPr>
            <w:r w:rsidRPr="00AF1782">
              <w:rPr>
                <w:rFonts w:ascii="Times New Roman" w:hAnsi="Times New Roman" w:cs="Times New Roman"/>
                <w:b/>
                <w:i/>
                <w:sz w:val="20"/>
                <w:szCs w:val="20"/>
                <w:lang w:val="uk-UA"/>
              </w:rPr>
              <w:t>Форма</w:t>
            </w:r>
          </w:p>
        </w:tc>
        <w:tc>
          <w:tcPr>
            <w:tcW w:w="1492" w:type="pct"/>
            <w:tcBorders>
              <w:top w:val="single" w:sz="4" w:space="0" w:color="auto"/>
              <w:left w:val="single" w:sz="4" w:space="0" w:color="auto"/>
              <w:bottom w:val="single" w:sz="4" w:space="0" w:color="auto"/>
              <w:right w:val="single" w:sz="4" w:space="0" w:color="auto"/>
            </w:tcBorders>
            <w:hideMark/>
          </w:tcPr>
          <w:p w:rsidR="00DA79F0" w:rsidRDefault="00DA79F0" w:rsidP="00877D9C">
            <w:pPr>
              <w:spacing w:after="0"/>
              <w:ind w:right="-61"/>
              <w:jc w:val="center"/>
              <w:rPr>
                <w:rFonts w:ascii="Times New Roman" w:hAnsi="Times New Roman" w:cs="Times New Roman"/>
                <w:b/>
                <w:i/>
                <w:sz w:val="20"/>
                <w:szCs w:val="20"/>
                <w:lang w:val="uk-UA"/>
              </w:rPr>
            </w:pPr>
            <w:r w:rsidRPr="00AF1782">
              <w:rPr>
                <w:rFonts w:ascii="Times New Roman" w:hAnsi="Times New Roman" w:cs="Times New Roman"/>
                <w:b/>
                <w:i/>
                <w:sz w:val="20"/>
                <w:szCs w:val="20"/>
                <w:lang w:val="uk-UA"/>
              </w:rPr>
              <w:t>Реквізити грифу МОНУ</w:t>
            </w:r>
          </w:p>
          <w:p w:rsidR="00AD6D73" w:rsidRPr="00AF1782" w:rsidRDefault="00AD6D73" w:rsidP="00877D9C">
            <w:pPr>
              <w:spacing w:after="0"/>
              <w:ind w:right="-61"/>
              <w:jc w:val="center"/>
              <w:rPr>
                <w:rFonts w:ascii="Times New Roman" w:hAnsi="Times New Roman" w:cs="Times New Roman"/>
                <w:b/>
                <w:i/>
                <w:sz w:val="20"/>
                <w:szCs w:val="20"/>
                <w:lang w:val="uk-UA"/>
              </w:rPr>
            </w:pPr>
          </w:p>
        </w:tc>
      </w:tr>
      <w:tr w:rsidR="006228F4" w:rsidRPr="008465BB" w:rsidTr="00AD6D73">
        <w:trPr>
          <w:cantSplit/>
          <w:trHeight w:val="191"/>
        </w:trPr>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6228F4" w:rsidRPr="006228F4" w:rsidRDefault="006228F4" w:rsidP="00877D9C">
            <w:pPr>
              <w:spacing w:after="0"/>
              <w:ind w:right="-61"/>
              <w:jc w:val="center"/>
              <w:rPr>
                <w:rFonts w:ascii="Times New Roman" w:hAnsi="Times New Roman" w:cs="Times New Roman"/>
                <w:sz w:val="20"/>
                <w:szCs w:val="20"/>
                <w:lang w:val="uk-UA"/>
              </w:rPr>
            </w:pPr>
            <w:r w:rsidRPr="006228F4">
              <w:rPr>
                <w:rFonts w:ascii="Times New Roman" w:hAnsi="Times New Roman" w:cs="Times New Roman"/>
                <w:sz w:val="20"/>
                <w:szCs w:val="20"/>
                <w:lang w:val="uk-UA"/>
              </w:rPr>
              <w:t>4А</w:t>
            </w: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tcPr>
          <w:p w:rsidR="006228F4" w:rsidRPr="006228F4" w:rsidRDefault="006228F4" w:rsidP="00877D9C">
            <w:pPr>
              <w:spacing w:after="0"/>
              <w:ind w:right="-61"/>
              <w:jc w:val="center"/>
              <w:rPr>
                <w:rFonts w:ascii="Times New Roman" w:hAnsi="Times New Roman" w:cs="Times New Roman"/>
                <w:sz w:val="20"/>
                <w:szCs w:val="20"/>
                <w:lang w:val="uk-UA"/>
              </w:rPr>
            </w:pPr>
            <w:r w:rsidRPr="006228F4">
              <w:rPr>
                <w:rFonts w:ascii="Times New Roman" w:hAnsi="Times New Roman" w:cs="Times New Roman"/>
                <w:sz w:val="20"/>
                <w:szCs w:val="20"/>
                <w:lang w:val="uk-UA"/>
              </w:rPr>
              <w:t>0,5</w:t>
            </w:r>
          </w:p>
        </w:tc>
        <w:tc>
          <w:tcPr>
            <w:tcW w:w="2240" w:type="pct"/>
            <w:tcBorders>
              <w:top w:val="single" w:sz="4" w:space="0" w:color="auto"/>
              <w:left w:val="single" w:sz="4" w:space="0" w:color="auto"/>
              <w:bottom w:val="single" w:sz="4" w:space="0" w:color="auto"/>
              <w:right w:val="single" w:sz="4" w:space="0" w:color="auto"/>
            </w:tcBorders>
            <w:shd w:val="clear" w:color="auto" w:fill="FFFFFF" w:themeFill="background1"/>
          </w:tcPr>
          <w:p w:rsidR="006228F4" w:rsidRPr="006228F4" w:rsidRDefault="006228F4" w:rsidP="006228F4">
            <w:pPr>
              <w:spacing w:after="0"/>
              <w:ind w:right="-61"/>
              <w:rPr>
                <w:rFonts w:ascii="Times New Roman" w:hAnsi="Times New Roman" w:cs="Times New Roman"/>
                <w:sz w:val="20"/>
                <w:szCs w:val="20"/>
                <w:lang w:val="uk-UA"/>
              </w:rPr>
            </w:pPr>
            <w:r w:rsidRPr="00D45906">
              <w:rPr>
                <w:rFonts w:ascii="Times New Roman" w:hAnsi="Times New Roman" w:cs="Times New Roman"/>
                <w:sz w:val="24"/>
                <w:szCs w:val="24"/>
              </w:rPr>
              <w:t>Курс за вибором</w:t>
            </w:r>
            <w:r>
              <w:rPr>
                <w:rFonts w:ascii="Times New Roman" w:hAnsi="Times New Roman" w:cs="Times New Roman"/>
                <w:sz w:val="24"/>
                <w:szCs w:val="24"/>
                <w:lang w:val="uk-UA"/>
              </w:rPr>
              <w:t xml:space="preserve"> для учнів 3-4 класів </w:t>
            </w:r>
            <w:r w:rsidRPr="00D6566F">
              <w:rPr>
                <w:rFonts w:ascii="Times New Roman" w:hAnsi="Times New Roman" w:cs="Times New Roman"/>
              </w:rPr>
              <w:t xml:space="preserve">«Уроки </w:t>
            </w:r>
            <w:proofErr w:type="gramStart"/>
            <w:r w:rsidRPr="00D6566F">
              <w:rPr>
                <w:rFonts w:ascii="Times New Roman" w:hAnsi="Times New Roman" w:cs="Times New Roman"/>
              </w:rPr>
              <w:t>ст</w:t>
            </w:r>
            <w:proofErr w:type="gramEnd"/>
            <w:r w:rsidRPr="00D6566F">
              <w:rPr>
                <w:rFonts w:ascii="Times New Roman" w:hAnsi="Times New Roman" w:cs="Times New Roman"/>
              </w:rPr>
              <w:t xml:space="preserve">ійкого розвитку. Моя щаслива планета»  </w:t>
            </w:r>
            <w:r>
              <w:rPr>
                <w:rFonts w:ascii="Times New Roman" w:hAnsi="Times New Roman" w:cs="Times New Roman"/>
                <w:lang w:val="uk-UA"/>
              </w:rPr>
              <w:t>(авт.О.Пометун)</w:t>
            </w:r>
          </w:p>
        </w:tc>
        <w:tc>
          <w:tcPr>
            <w:tcW w:w="596" w:type="pct"/>
            <w:tcBorders>
              <w:top w:val="single" w:sz="4" w:space="0" w:color="auto"/>
              <w:left w:val="single" w:sz="4" w:space="0" w:color="auto"/>
              <w:bottom w:val="single" w:sz="4" w:space="0" w:color="auto"/>
              <w:right w:val="single" w:sz="4" w:space="0" w:color="auto"/>
            </w:tcBorders>
          </w:tcPr>
          <w:p w:rsidR="006228F4" w:rsidRPr="006228F4" w:rsidRDefault="006228F4" w:rsidP="00877D9C">
            <w:pPr>
              <w:spacing w:after="0"/>
              <w:ind w:right="-61"/>
              <w:jc w:val="center"/>
              <w:rPr>
                <w:rFonts w:ascii="Times New Roman" w:hAnsi="Times New Roman" w:cs="Times New Roman"/>
                <w:sz w:val="20"/>
                <w:szCs w:val="20"/>
                <w:lang w:val="uk-UA"/>
              </w:rPr>
            </w:pPr>
            <w:r w:rsidRPr="00D45906">
              <w:rPr>
                <w:rFonts w:ascii="Times New Roman" w:hAnsi="Times New Roman" w:cs="Times New Roman"/>
                <w:sz w:val="24"/>
                <w:szCs w:val="24"/>
              </w:rPr>
              <w:t>Курс за вибором</w:t>
            </w:r>
          </w:p>
        </w:tc>
        <w:tc>
          <w:tcPr>
            <w:tcW w:w="1492" w:type="pct"/>
            <w:tcBorders>
              <w:top w:val="single" w:sz="4" w:space="0" w:color="auto"/>
              <w:left w:val="single" w:sz="4" w:space="0" w:color="auto"/>
              <w:bottom w:val="single" w:sz="4" w:space="0" w:color="auto"/>
              <w:right w:val="single" w:sz="4" w:space="0" w:color="auto"/>
            </w:tcBorders>
          </w:tcPr>
          <w:p w:rsidR="006228F4" w:rsidRPr="006228F4" w:rsidRDefault="006228F4" w:rsidP="00877D9C">
            <w:pPr>
              <w:spacing w:after="0"/>
              <w:ind w:right="-61"/>
              <w:jc w:val="center"/>
              <w:rPr>
                <w:rFonts w:ascii="Times New Roman" w:hAnsi="Times New Roman" w:cs="Times New Roman"/>
                <w:sz w:val="20"/>
                <w:szCs w:val="20"/>
                <w:lang w:val="uk-UA"/>
              </w:rPr>
            </w:pPr>
            <w:r w:rsidRPr="00D6566F">
              <w:rPr>
                <w:rFonts w:ascii="Times New Roman" w:hAnsi="Times New Roman" w:cs="Times New Roman"/>
              </w:rPr>
              <w:t>Лист ІМЗО від 02.07.2019 № 22.1/12-Г-528</w:t>
            </w:r>
          </w:p>
        </w:tc>
      </w:tr>
      <w:tr w:rsidR="00A968D0" w:rsidTr="00AD6D73">
        <w:trPr>
          <w:cantSplit/>
          <w:trHeight w:val="191"/>
        </w:trPr>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A45" w:rsidRDefault="00860A45" w:rsidP="00877D9C">
            <w:pPr>
              <w:spacing w:after="0"/>
              <w:ind w:right="-61"/>
              <w:jc w:val="center"/>
              <w:rPr>
                <w:rFonts w:ascii="Times New Roman" w:hAnsi="Times New Roman" w:cs="Times New Roman"/>
                <w:sz w:val="24"/>
                <w:szCs w:val="24"/>
                <w:lang w:val="uk-UA"/>
              </w:rPr>
            </w:pPr>
            <w:r>
              <w:rPr>
                <w:rFonts w:ascii="Times New Roman" w:hAnsi="Times New Roman" w:cs="Times New Roman"/>
                <w:sz w:val="24"/>
                <w:szCs w:val="24"/>
                <w:lang w:val="uk-UA"/>
              </w:rPr>
              <w:t>5А</w:t>
            </w:r>
          </w:p>
          <w:p w:rsidR="00D45906" w:rsidRDefault="00860A45" w:rsidP="00A968D0">
            <w:pPr>
              <w:spacing w:after="0"/>
              <w:ind w:right="-61"/>
              <w:jc w:val="center"/>
              <w:rPr>
                <w:rFonts w:ascii="Times New Roman" w:hAnsi="Times New Roman" w:cs="Times New Roman"/>
                <w:sz w:val="24"/>
                <w:szCs w:val="24"/>
                <w:lang w:val="uk-UA"/>
              </w:rPr>
            </w:pPr>
            <w:r>
              <w:rPr>
                <w:rFonts w:ascii="Times New Roman" w:hAnsi="Times New Roman" w:cs="Times New Roman"/>
                <w:sz w:val="24"/>
                <w:szCs w:val="24"/>
                <w:lang w:val="uk-UA"/>
              </w:rPr>
              <w:t>6А</w:t>
            </w:r>
          </w:p>
          <w:p w:rsidR="00860A45" w:rsidRDefault="00860A45" w:rsidP="00D45906">
            <w:pPr>
              <w:spacing w:after="0"/>
              <w:ind w:right="-61"/>
              <w:jc w:val="center"/>
              <w:rPr>
                <w:rFonts w:ascii="Times New Roman" w:hAnsi="Times New Roman" w:cs="Times New Roman"/>
                <w:sz w:val="24"/>
                <w:szCs w:val="24"/>
                <w:lang w:val="uk-UA"/>
              </w:rPr>
            </w:pPr>
            <w:r>
              <w:rPr>
                <w:rFonts w:ascii="Times New Roman" w:hAnsi="Times New Roman" w:cs="Times New Roman"/>
                <w:sz w:val="24"/>
                <w:szCs w:val="24"/>
                <w:lang w:val="uk-UA"/>
              </w:rPr>
              <w:t>7А</w:t>
            </w:r>
          </w:p>
          <w:p w:rsidR="00D45906" w:rsidRDefault="00860A45" w:rsidP="00D45906">
            <w:pPr>
              <w:spacing w:after="0"/>
              <w:ind w:right="-61"/>
              <w:jc w:val="center"/>
              <w:rPr>
                <w:rFonts w:ascii="Times New Roman" w:hAnsi="Times New Roman" w:cs="Times New Roman"/>
                <w:sz w:val="24"/>
                <w:szCs w:val="24"/>
                <w:lang w:val="uk-UA"/>
              </w:rPr>
            </w:pPr>
            <w:r>
              <w:rPr>
                <w:rFonts w:ascii="Times New Roman" w:hAnsi="Times New Roman" w:cs="Times New Roman"/>
                <w:sz w:val="24"/>
                <w:szCs w:val="24"/>
                <w:lang w:val="uk-UA"/>
              </w:rPr>
              <w:t>8А</w:t>
            </w:r>
          </w:p>
          <w:p w:rsidR="00A968D0" w:rsidRPr="00D45906" w:rsidRDefault="00A968D0" w:rsidP="00D45906">
            <w:pPr>
              <w:spacing w:after="0"/>
              <w:ind w:right="-61"/>
              <w:jc w:val="center"/>
              <w:rPr>
                <w:rFonts w:ascii="Times New Roman" w:hAnsi="Times New Roman" w:cs="Times New Roman"/>
                <w:sz w:val="24"/>
                <w:szCs w:val="24"/>
                <w:lang w:val="uk-UA"/>
              </w:rPr>
            </w:pPr>
            <w:r w:rsidRPr="00D45906">
              <w:rPr>
                <w:rFonts w:ascii="Times New Roman" w:hAnsi="Times New Roman" w:cs="Times New Roman"/>
                <w:sz w:val="24"/>
                <w:szCs w:val="24"/>
                <w:lang w:val="uk-UA"/>
              </w:rPr>
              <w:t>9А</w:t>
            </w: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tcPr>
          <w:p w:rsidR="00A968D0" w:rsidRDefault="00860A45" w:rsidP="00A968D0">
            <w:pPr>
              <w:spacing w:after="0"/>
              <w:ind w:right="-61"/>
              <w:jc w:val="center"/>
              <w:rPr>
                <w:rFonts w:ascii="Times New Roman" w:hAnsi="Times New Roman" w:cs="Times New Roman"/>
                <w:sz w:val="24"/>
                <w:szCs w:val="24"/>
                <w:lang w:val="uk-UA"/>
              </w:rPr>
            </w:pPr>
            <w:r w:rsidRPr="00860A45">
              <w:rPr>
                <w:rFonts w:ascii="Times New Roman" w:hAnsi="Times New Roman" w:cs="Times New Roman"/>
                <w:sz w:val="24"/>
                <w:szCs w:val="24"/>
                <w:lang w:val="uk-UA"/>
              </w:rPr>
              <w:t>1</w:t>
            </w:r>
          </w:p>
          <w:p w:rsidR="00860A45" w:rsidRDefault="00860A45" w:rsidP="00A968D0">
            <w:pPr>
              <w:spacing w:after="0"/>
              <w:ind w:right="-61"/>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860A45" w:rsidRDefault="00860A45" w:rsidP="00A968D0">
            <w:pPr>
              <w:spacing w:after="0"/>
              <w:ind w:right="-61"/>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860A45" w:rsidRDefault="00860A45" w:rsidP="00A968D0">
            <w:pPr>
              <w:spacing w:after="0"/>
              <w:ind w:right="-61"/>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860A45" w:rsidRPr="00860A45" w:rsidRDefault="00860A45" w:rsidP="00A968D0">
            <w:pPr>
              <w:spacing w:after="0"/>
              <w:ind w:right="-61"/>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4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968D0" w:rsidRPr="00D45906" w:rsidRDefault="00D45906" w:rsidP="00D45906">
            <w:pPr>
              <w:spacing w:after="0"/>
              <w:ind w:right="-61"/>
              <w:jc w:val="both"/>
              <w:rPr>
                <w:rFonts w:ascii="Times New Roman" w:hAnsi="Times New Roman" w:cs="Times New Roman"/>
                <w:sz w:val="24"/>
                <w:szCs w:val="24"/>
                <w:lang w:val="uk-UA"/>
              </w:rPr>
            </w:pPr>
            <w:r w:rsidRPr="00D45906">
              <w:rPr>
                <w:rFonts w:ascii="Times New Roman" w:hAnsi="Times New Roman" w:cs="Times New Roman"/>
                <w:sz w:val="24"/>
                <w:szCs w:val="24"/>
              </w:rPr>
              <w:t>Курс за вибором</w:t>
            </w:r>
            <w:r>
              <w:rPr>
                <w:rFonts w:ascii="Times New Roman" w:hAnsi="Times New Roman" w:cs="Times New Roman"/>
                <w:sz w:val="24"/>
                <w:szCs w:val="24"/>
                <w:lang w:val="uk-UA"/>
              </w:rPr>
              <w:t xml:space="preserve"> для учнів 5-11 класів</w:t>
            </w:r>
            <w:r w:rsidR="00A968D0" w:rsidRPr="00D45906">
              <w:rPr>
                <w:rFonts w:ascii="Times New Roman" w:hAnsi="Times New Roman" w:cs="Times New Roman"/>
                <w:sz w:val="24"/>
                <w:szCs w:val="24"/>
                <w:lang w:val="uk-UA"/>
              </w:rPr>
              <w:t>«Українознавство»</w:t>
            </w:r>
            <w:r w:rsidRPr="00D45906">
              <w:rPr>
                <w:rFonts w:ascii="Times New Roman" w:hAnsi="Times New Roman" w:cs="Times New Roman"/>
                <w:sz w:val="24"/>
                <w:szCs w:val="24"/>
                <w:lang w:val="uk-UA"/>
              </w:rPr>
              <w:t xml:space="preserve"> (авт</w:t>
            </w:r>
            <w:proofErr w:type="gramStart"/>
            <w:r w:rsidRPr="00D45906">
              <w:rPr>
                <w:rFonts w:ascii="Times New Roman" w:hAnsi="Times New Roman" w:cs="Times New Roman"/>
                <w:sz w:val="24"/>
                <w:szCs w:val="24"/>
                <w:lang w:val="uk-UA"/>
              </w:rPr>
              <w:t>.К</w:t>
            </w:r>
            <w:proofErr w:type="gramEnd"/>
            <w:r w:rsidRPr="00D45906">
              <w:rPr>
                <w:rFonts w:ascii="Times New Roman" w:hAnsi="Times New Roman" w:cs="Times New Roman"/>
                <w:sz w:val="24"/>
                <w:szCs w:val="24"/>
                <w:lang w:val="uk-UA"/>
              </w:rPr>
              <w:t>ононенко П.П.)</w:t>
            </w:r>
          </w:p>
        </w:tc>
        <w:tc>
          <w:tcPr>
            <w:tcW w:w="596" w:type="pct"/>
            <w:tcBorders>
              <w:top w:val="single" w:sz="4" w:space="0" w:color="auto"/>
              <w:left w:val="single" w:sz="4" w:space="0" w:color="auto"/>
              <w:bottom w:val="single" w:sz="4" w:space="0" w:color="auto"/>
              <w:right w:val="single" w:sz="4" w:space="0" w:color="auto"/>
            </w:tcBorders>
          </w:tcPr>
          <w:p w:rsidR="00A968D0" w:rsidRPr="00D45906" w:rsidRDefault="00A968D0" w:rsidP="00A968D0">
            <w:pPr>
              <w:spacing w:after="0"/>
              <w:rPr>
                <w:rFonts w:ascii="Times New Roman" w:hAnsi="Times New Roman" w:cs="Times New Roman"/>
                <w:sz w:val="24"/>
                <w:szCs w:val="24"/>
              </w:rPr>
            </w:pPr>
            <w:r w:rsidRPr="00D45906">
              <w:rPr>
                <w:rFonts w:ascii="Times New Roman" w:hAnsi="Times New Roman" w:cs="Times New Roman"/>
                <w:sz w:val="24"/>
                <w:szCs w:val="24"/>
              </w:rPr>
              <w:t>Курс за вибором</w:t>
            </w:r>
          </w:p>
        </w:tc>
        <w:tc>
          <w:tcPr>
            <w:tcW w:w="1492" w:type="pct"/>
            <w:tcBorders>
              <w:top w:val="single" w:sz="4" w:space="0" w:color="auto"/>
              <w:left w:val="single" w:sz="4" w:space="0" w:color="auto"/>
              <w:bottom w:val="single" w:sz="4" w:space="0" w:color="auto"/>
              <w:right w:val="single" w:sz="4" w:space="0" w:color="auto"/>
            </w:tcBorders>
            <w:hideMark/>
          </w:tcPr>
          <w:p w:rsidR="00A968D0" w:rsidRPr="00D45906" w:rsidRDefault="00D45906" w:rsidP="00D45906">
            <w:pPr>
              <w:spacing w:after="0"/>
              <w:ind w:right="-61"/>
              <w:rPr>
                <w:rFonts w:ascii="Times New Roman" w:hAnsi="Times New Roman" w:cs="Times New Roman"/>
                <w:b/>
                <w:sz w:val="24"/>
                <w:szCs w:val="24"/>
              </w:rPr>
            </w:pPr>
            <w:r w:rsidRPr="00D45906">
              <w:rPr>
                <w:rFonts w:ascii="Times New Roman" w:hAnsi="Times New Roman" w:cs="Times New Roman"/>
                <w:sz w:val="24"/>
                <w:szCs w:val="24"/>
                <w:lang w:val="uk-UA"/>
              </w:rPr>
              <w:t>Л</w:t>
            </w:r>
            <w:r w:rsidRPr="00D45906">
              <w:rPr>
                <w:rFonts w:ascii="Times New Roman" w:hAnsi="Times New Roman" w:cs="Times New Roman"/>
                <w:sz w:val="24"/>
                <w:szCs w:val="24"/>
              </w:rPr>
              <w:t>ист Інституту інноваційних технологій і змісту освіти МОН України</w:t>
            </w:r>
            <w:r w:rsidR="00860A45">
              <w:rPr>
                <w:rFonts w:ascii="Times New Roman" w:hAnsi="Times New Roman" w:cs="Times New Roman"/>
                <w:sz w:val="24"/>
                <w:szCs w:val="24"/>
              </w:rPr>
              <w:t xml:space="preserve"> від 03.07.2014 р</w:t>
            </w:r>
            <w:r w:rsidRPr="00D45906">
              <w:rPr>
                <w:rFonts w:ascii="Times New Roman" w:hAnsi="Times New Roman" w:cs="Times New Roman"/>
                <w:sz w:val="24"/>
                <w:szCs w:val="24"/>
              </w:rPr>
              <w:t xml:space="preserve"> № 14.1/12-Г-1058</w:t>
            </w:r>
          </w:p>
        </w:tc>
      </w:tr>
      <w:tr w:rsidR="00A968D0" w:rsidTr="00AD6D73">
        <w:trPr>
          <w:trHeight w:val="795"/>
        </w:trPr>
        <w:tc>
          <w:tcPr>
            <w:tcW w:w="373" w:type="pct"/>
            <w:tcBorders>
              <w:top w:val="single" w:sz="4" w:space="0" w:color="auto"/>
              <w:left w:val="single" w:sz="4" w:space="0" w:color="auto"/>
              <w:bottom w:val="single" w:sz="4" w:space="0" w:color="auto"/>
              <w:right w:val="single" w:sz="4" w:space="0" w:color="auto"/>
            </w:tcBorders>
          </w:tcPr>
          <w:p w:rsidR="00DA79F0" w:rsidRPr="00D45906" w:rsidRDefault="00AD6D73" w:rsidP="00A968D0">
            <w:pPr>
              <w:spacing w:after="0"/>
              <w:ind w:right="-61"/>
              <w:rPr>
                <w:rFonts w:ascii="Times New Roman" w:hAnsi="Times New Roman" w:cs="Times New Roman"/>
                <w:sz w:val="24"/>
                <w:szCs w:val="24"/>
              </w:rPr>
            </w:pPr>
            <w:r>
              <w:rPr>
                <w:rFonts w:ascii="Times New Roman" w:hAnsi="Times New Roman" w:cs="Times New Roman"/>
                <w:sz w:val="24"/>
                <w:szCs w:val="24"/>
                <w:lang w:val="uk-UA"/>
              </w:rPr>
              <w:t xml:space="preserve">  </w:t>
            </w:r>
            <w:r w:rsidR="00DA79F0" w:rsidRPr="00D45906">
              <w:rPr>
                <w:rFonts w:ascii="Times New Roman" w:hAnsi="Times New Roman" w:cs="Times New Roman"/>
                <w:sz w:val="24"/>
                <w:szCs w:val="24"/>
              </w:rPr>
              <w:t>8А</w:t>
            </w:r>
          </w:p>
          <w:p w:rsidR="00DA79F0" w:rsidRPr="00D45906" w:rsidRDefault="00DA79F0" w:rsidP="00A968D0">
            <w:pPr>
              <w:spacing w:after="0"/>
              <w:ind w:right="-61"/>
              <w:rPr>
                <w:rFonts w:ascii="Times New Roman" w:hAnsi="Times New Roman"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tcPr>
          <w:p w:rsidR="00DA79F0" w:rsidRPr="00860A45" w:rsidRDefault="00DA79F0" w:rsidP="00A968D0">
            <w:pPr>
              <w:spacing w:after="0"/>
              <w:ind w:right="-61"/>
              <w:jc w:val="center"/>
              <w:rPr>
                <w:rFonts w:ascii="Times New Roman" w:hAnsi="Times New Roman" w:cs="Times New Roman"/>
                <w:sz w:val="24"/>
                <w:szCs w:val="24"/>
                <w:lang w:val="uk-UA"/>
              </w:rPr>
            </w:pPr>
            <w:r w:rsidRPr="00D45906">
              <w:rPr>
                <w:rFonts w:ascii="Times New Roman" w:hAnsi="Times New Roman" w:cs="Times New Roman"/>
                <w:sz w:val="24"/>
                <w:szCs w:val="24"/>
              </w:rPr>
              <w:t>1</w:t>
            </w:r>
          </w:p>
          <w:p w:rsidR="00DA79F0" w:rsidRPr="00D45906" w:rsidRDefault="00DA79F0" w:rsidP="00A968D0">
            <w:pPr>
              <w:spacing w:after="0"/>
              <w:ind w:right="-61"/>
              <w:jc w:val="center"/>
              <w:rPr>
                <w:rFonts w:ascii="Times New Roman" w:hAnsi="Times New Roman" w:cs="Times New Roman"/>
                <w:sz w:val="24"/>
                <w:szCs w:val="24"/>
              </w:rPr>
            </w:pPr>
          </w:p>
        </w:tc>
        <w:tc>
          <w:tcPr>
            <w:tcW w:w="2240" w:type="pct"/>
            <w:tcBorders>
              <w:top w:val="single" w:sz="4" w:space="0" w:color="auto"/>
              <w:left w:val="single" w:sz="4" w:space="0" w:color="auto"/>
              <w:bottom w:val="single" w:sz="4" w:space="0" w:color="auto"/>
              <w:right w:val="single" w:sz="4" w:space="0" w:color="auto"/>
            </w:tcBorders>
          </w:tcPr>
          <w:p w:rsidR="00DA79F0" w:rsidRPr="00D45906" w:rsidRDefault="00DA79F0" w:rsidP="00D45906">
            <w:pPr>
              <w:spacing w:after="0"/>
              <w:ind w:right="-61"/>
              <w:jc w:val="both"/>
              <w:rPr>
                <w:rFonts w:ascii="Times New Roman" w:hAnsi="Times New Roman" w:cs="Times New Roman"/>
                <w:sz w:val="24"/>
                <w:szCs w:val="24"/>
              </w:rPr>
            </w:pPr>
            <w:r w:rsidRPr="00D45906">
              <w:rPr>
                <w:rFonts w:ascii="Times New Roman" w:hAnsi="Times New Roman" w:cs="Times New Roman"/>
                <w:sz w:val="24"/>
                <w:szCs w:val="24"/>
              </w:rPr>
              <w:t>Курс за вибором</w:t>
            </w:r>
            <w:r w:rsidR="00D45906">
              <w:rPr>
                <w:rFonts w:ascii="Times New Roman" w:hAnsi="Times New Roman" w:cs="Times New Roman"/>
                <w:sz w:val="24"/>
                <w:szCs w:val="24"/>
                <w:lang w:val="uk-UA"/>
              </w:rPr>
              <w:t xml:space="preserve"> для учнів 8,9 класів</w:t>
            </w:r>
            <w:r w:rsidRPr="00D45906">
              <w:rPr>
                <w:rFonts w:ascii="Times New Roman" w:hAnsi="Times New Roman" w:cs="Times New Roman"/>
                <w:sz w:val="24"/>
                <w:szCs w:val="24"/>
              </w:rPr>
              <w:t xml:space="preserve"> «Основи медіа грамотності» (авт</w:t>
            </w:r>
            <w:proofErr w:type="gramStart"/>
            <w:r w:rsidRPr="00D45906">
              <w:rPr>
                <w:rFonts w:ascii="Times New Roman" w:hAnsi="Times New Roman" w:cs="Times New Roman"/>
                <w:sz w:val="24"/>
                <w:szCs w:val="24"/>
              </w:rPr>
              <w:t>.К</w:t>
            </w:r>
            <w:proofErr w:type="gramEnd"/>
            <w:r w:rsidRPr="00D45906">
              <w:rPr>
                <w:rFonts w:ascii="Times New Roman" w:hAnsi="Times New Roman" w:cs="Times New Roman"/>
                <w:sz w:val="24"/>
                <w:szCs w:val="24"/>
              </w:rPr>
              <w:t>оноваленко П.О., Мокрогуз О.П.)</w:t>
            </w:r>
          </w:p>
        </w:tc>
        <w:tc>
          <w:tcPr>
            <w:tcW w:w="596" w:type="pct"/>
            <w:tcBorders>
              <w:top w:val="single" w:sz="4" w:space="0" w:color="auto"/>
              <w:left w:val="single" w:sz="4" w:space="0" w:color="auto"/>
              <w:bottom w:val="single" w:sz="4" w:space="0" w:color="auto"/>
              <w:right w:val="single" w:sz="4" w:space="0" w:color="auto"/>
            </w:tcBorders>
          </w:tcPr>
          <w:p w:rsidR="00DA79F0" w:rsidRPr="00D45906" w:rsidRDefault="00DA79F0" w:rsidP="00A968D0">
            <w:pPr>
              <w:spacing w:after="0"/>
              <w:ind w:right="-61"/>
              <w:rPr>
                <w:rFonts w:ascii="Times New Roman" w:hAnsi="Times New Roman" w:cs="Times New Roman"/>
                <w:sz w:val="24"/>
                <w:szCs w:val="24"/>
              </w:rPr>
            </w:pPr>
            <w:r w:rsidRPr="00D45906">
              <w:rPr>
                <w:rFonts w:ascii="Times New Roman" w:hAnsi="Times New Roman" w:cs="Times New Roman"/>
                <w:sz w:val="24"/>
                <w:szCs w:val="24"/>
              </w:rPr>
              <w:t>Курс за вибором</w:t>
            </w:r>
          </w:p>
        </w:tc>
        <w:tc>
          <w:tcPr>
            <w:tcW w:w="1492" w:type="pct"/>
            <w:tcBorders>
              <w:top w:val="single" w:sz="4" w:space="0" w:color="auto"/>
              <w:left w:val="single" w:sz="4" w:space="0" w:color="auto"/>
              <w:bottom w:val="single" w:sz="4" w:space="0" w:color="auto"/>
              <w:right w:val="single" w:sz="4" w:space="0" w:color="auto"/>
            </w:tcBorders>
          </w:tcPr>
          <w:p w:rsidR="00DA79F0" w:rsidRPr="00D45906" w:rsidRDefault="00DA79F0" w:rsidP="00A968D0">
            <w:pPr>
              <w:spacing w:after="0"/>
              <w:ind w:right="-61"/>
              <w:rPr>
                <w:rStyle w:val="af0"/>
                <w:rFonts w:ascii="Times New Roman" w:hAnsi="Times New Roman" w:cs="Times New Roman"/>
                <w:i w:val="0"/>
                <w:sz w:val="24"/>
                <w:szCs w:val="24"/>
              </w:rPr>
            </w:pPr>
            <w:r w:rsidRPr="00D45906">
              <w:rPr>
                <w:rStyle w:val="af0"/>
                <w:rFonts w:ascii="Times New Roman" w:hAnsi="Times New Roman" w:cs="Times New Roman"/>
                <w:i w:val="0"/>
                <w:sz w:val="24"/>
                <w:szCs w:val="24"/>
              </w:rPr>
              <w:t>Лист МОН</w:t>
            </w:r>
            <w:r w:rsidR="00860A45">
              <w:rPr>
                <w:rStyle w:val="af0"/>
                <w:rFonts w:ascii="Times New Roman" w:hAnsi="Times New Roman" w:cs="Times New Roman"/>
                <w:i w:val="0"/>
                <w:sz w:val="24"/>
                <w:szCs w:val="24"/>
                <w:lang w:val="uk-UA"/>
              </w:rPr>
              <w:t xml:space="preserve"> України </w:t>
            </w:r>
            <w:r w:rsidRPr="00D45906">
              <w:rPr>
                <w:rStyle w:val="af0"/>
                <w:rFonts w:ascii="Times New Roman" w:hAnsi="Times New Roman" w:cs="Times New Roman"/>
                <w:i w:val="0"/>
                <w:sz w:val="24"/>
                <w:szCs w:val="24"/>
              </w:rPr>
              <w:t xml:space="preserve"> від 27.09.2017</w:t>
            </w:r>
            <w:proofErr w:type="gramStart"/>
            <w:r w:rsidR="00860A45">
              <w:rPr>
                <w:rStyle w:val="af0"/>
                <w:rFonts w:ascii="Times New Roman" w:hAnsi="Times New Roman" w:cs="Times New Roman"/>
                <w:i w:val="0"/>
                <w:sz w:val="24"/>
                <w:szCs w:val="24"/>
                <w:lang w:val="uk-UA"/>
              </w:rPr>
              <w:t>р</w:t>
            </w:r>
            <w:proofErr w:type="gramEnd"/>
          </w:p>
          <w:p w:rsidR="00DA79F0" w:rsidRPr="00D45906" w:rsidRDefault="00DA79F0" w:rsidP="00A968D0">
            <w:pPr>
              <w:spacing w:after="0"/>
              <w:ind w:right="-61"/>
              <w:rPr>
                <w:rStyle w:val="af0"/>
                <w:rFonts w:ascii="Times New Roman" w:hAnsi="Times New Roman" w:cs="Times New Roman"/>
                <w:i w:val="0"/>
                <w:sz w:val="24"/>
                <w:szCs w:val="24"/>
              </w:rPr>
            </w:pPr>
            <w:r w:rsidRPr="00D45906">
              <w:rPr>
                <w:rStyle w:val="af0"/>
                <w:rFonts w:ascii="Times New Roman" w:hAnsi="Times New Roman" w:cs="Times New Roman"/>
                <w:i w:val="0"/>
                <w:sz w:val="24"/>
                <w:szCs w:val="24"/>
              </w:rPr>
              <w:t>№ 1/11-9777</w:t>
            </w:r>
          </w:p>
        </w:tc>
      </w:tr>
    </w:tbl>
    <w:p w:rsidR="00822C97" w:rsidRDefault="00822C97" w:rsidP="00371F42">
      <w:pPr>
        <w:spacing w:after="0" w:line="240" w:lineRule="auto"/>
        <w:jc w:val="both"/>
        <w:rPr>
          <w:rStyle w:val="60"/>
          <w:rFonts w:eastAsiaTheme="minorEastAsia"/>
          <w:sz w:val="24"/>
        </w:rPr>
      </w:pPr>
    </w:p>
    <w:p w:rsidR="00AD6D73" w:rsidRDefault="00822C97" w:rsidP="00390E3B">
      <w:pPr>
        <w:spacing w:line="240" w:lineRule="auto"/>
        <w:ind w:left="-100" w:right="-1"/>
        <w:jc w:val="both"/>
        <w:rPr>
          <w:sz w:val="20"/>
          <w:szCs w:val="20"/>
          <w:lang w:val="uk-UA"/>
        </w:rPr>
      </w:pPr>
      <w:r>
        <w:rPr>
          <w:rStyle w:val="60"/>
          <w:rFonts w:eastAsiaTheme="minorEastAsia"/>
          <w:sz w:val="24"/>
        </w:rPr>
        <w:t xml:space="preserve"> </w:t>
      </w:r>
      <w:r w:rsidR="00DA79F0" w:rsidRPr="007818C0">
        <w:rPr>
          <w:rStyle w:val="60"/>
          <w:rFonts w:eastAsiaTheme="minorEastAsia"/>
          <w:sz w:val="24"/>
        </w:rPr>
        <w:t>В умовах інклюзивного середовища навчання дітей з особливими освітніми потребами здійснюється відповідно до особливост</w:t>
      </w:r>
      <w:r w:rsidR="00371F42">
        <w:rPr>
          <w:rStyle w:val="60"/>
          <w:rFonts w:eastAsiaTheme="minorEastAsia"/>
          <w:sz w:val="24"/>
        </w:rPr>
        <w:t>ей, що зазначені в індивідуальні</w:t>
      </w:r>
      <w:r w:rsidR="00DA79F0" w:rsidRPr="007818C0">
        <w:rPr>
          <w:rStyle w:val="60"/>
          <w:rFonts w:eastAsiaTheme="minorEastAsia"/>
          <w:sz w:val="24"/>
        </w:rPr>
        <w:t>й програмі розвитку та з використанням індивідуального</w:t>
      </w:r>
      <w:r w:rsidR="00DA79F0" w:rsidRPr="003F53B1">
        <w:rPr>
          <w:rStyle w:val="af"/>
          <w:rFonts w:ascii="Times New Roman" w:hAnsi="Times New Roman" w:cs="Times New Roman"/>
          <w:b w:val="0"/>
          <w:sz w:val="24"/>
          <w:szCs w:val="24"/>
          <w:lang w:val="uk-UA"/>
        </w:rPr>
        <w:t xml:space="preserve">навчального плану </w:t>
      </w:r>
      <w:r w:rsidR="00371F42">
        <w:rPr>
          <w:rStyle w:val="af"/>
          <w:rFonts w:ascii="Times New Roman" w:hAnsi="Times New Roman" w:cs="Times New Roman"/>
          <w:b w:val="0"/>
          <w:sz w:val="24"/>
          <w:szCs w:val="24"/>
          <w:lang w:val="uk-UA"/>
        </w:rPr>
        <w:t>для</w:t>
      </w:r>
      <w:r w:rsidR="00DA79F0" w:rsidRPr="00371F42">
        <w:rPr>
          <w:rStyle w:val="af"/>
          <w:rFonts w:ascii="Times New Roman" w:hAnsi="Times New Roman" w:cs="Times New Roman"/>
          <w:b w:val="0"/>
          <w:sz w:val="24"/>
          <w:szCs w:val="24"/>
          <w:lang w:val="uk-UA"/>
        </w:rPr>
        <w:t xml:space="preserve"> кожної дитини з особливими освітніми потребами. </w:t>
      </w:r>
      <w:r w:rsidR="00DA79F0" w:rsidRPr="00371F42">
        <w:rPr>
          <w:rFonts w:ascii="Times New Roman" w:eastAsia="Calibri" w:hAnsi="Times New Roman" w:cs="Times New Roman"/>
          <w:sz w:val="24"/>
          <w:szCs w:val="24"/>
          <w:lang w:val="uk-UA"/>
        </w:rPr>
        <w:t>Окрім освітніх компон</w:t>
      </w:r>
      <w:r w:rsidR="007939B8">
        <w:rPr>
          <w:rFonts w:ascii="Times New Roman" w:eastAsia="Calibri" w:hAnsi="Times New Roman" w:cs="Times New Roman"/>
          <w:sz w:val="24"/>
          <w:szCs w:val="24"/>
          <w:lang w:val="uk-UA"/>
        </w:rPr>
        <w:t>ентів</w:t>
      </w:r>
      <w:r w:rsidR="00DA79F0" w:rsidRPr="00371F42">
        <w:rPr>
          <w:rFonts w:ascii="Times New Roman" w:eastAsia="Calibri" w:hAnsi="Times New Roman" w:cs="Times New Roman"/>
          <w:sz w:val="24"/>
          <w:szCs w:val="24"/>
          <w:lang w:val="uk-UA"/>
        </w:rPr>
        <w:t>, які є об</w:t>
      </w:r>
      <w:r w:rsidR="007939B8">
        <w:rPr>
          <w:rFonts w:ascii="Times New Roman" w:eastAsia="Calibri" w:hAnsi="Times New Roman" w:cs="Times New Roman"/>
          <w:sz w:val="24"/>
          <w:szCs w:val="24"/>
          <w:lang w:val="uk-UA"/>
        </w:rPr>
        <w:t>ов’язковими,</w:t>
      </w:r>
      <w:r w:rsidR="00371F42">
        <w:rPr>
          <w:rFonts w:ascii="Times New Roman" w:eastAsia="Calibri" w:hAnsi="Times New Roman" w:cs="Times New Roman"/>
          <w:sz w:val="24"/>
          <w:szCs w:val="24"/>
          <w:lang w:val="uk-UA"/>
        </w:rPr>
        <w:t xml:space="preserve">освітня </w:t>
      </w:r>
      <w:r w:rsidR="00DA79F0" w:rsidRPr="00371F42">
        <w:rPr>
          <w:rFonts w:ascii="Times New Roman" w:eastAsia="Calibri" w:hAnsi="Times New Roman" w:cs="Times New Roman"/>
          <w:sz w:val="24"/>
          <w:szCs w:val="24"/>
          <w:lang w:val="uk-UA"/>
        </w:rPr>
        <w:t>програма містить  корекційно-розв</w:t>
      </w:r>
      <w:r w:rsidR="007939B8">
        <w:rPr>
          <w:rFonts w:ascii="Times New Roman" w:eastAsia="Calibri" w:hAnsi="Times New Roman" w:cs="Times New Roman"/>
          <w:sz w:val="24"/>
          <w:szCs w:val="24"/>
          <w:lang w:val="uk-UA"/>
        </w:rPr>
        <w:t xml:space="preserve">итковий складник для осіб з ООП, </w:t>
      </w:r>
      <w:r w:rsidR="00DA79F0" w:rsidRPr="00371F42">
        <w:rPr>
          <w:rFonts w:ascii="Times New Roman" w:eastAsia="Calibri" w:hAnsi="Times New Roman" w:cs="Times New Roman"/>
          <w:sz w:val="24"/>
          <w:szCs w:val="24"/>
          <w:lang w:val="uk-UA"/>
        </w:rPr>
        <w:t xml:space="preserve">згідно з </w:t>
      </w:r>
      <w:r w:rsidR="00DA79F0" w:rsidRPr="00371F42">
        <w:rPr>
          <w:rFonts w:ascii="Times New Roman" w:hAnsi="Times New Roman" w:cs="Times New Roman"/>
          <w:sz w:val="24"/>
          <w:szCs w:val="24"/>
          <w:lang w:val="uk-UA"/>
        </w:rPr>
        <w:t>Базов</w:t>
      </w:r>
      <w:r w:rsidR="007939B8">
        <w:rPr>
          <w:rFonts w:ascii="Times New Roman" w:hAnsi="Times New Roman" w:cs="Times New Roman"/>
          <w:sz w:val="24"/>
          <w:szCs w:val="24"/>
          <w:lang w:val="uk-UA"/>
        </w:rPr>
        <w:t xml:space="preserve">им навчальним планом початкової </w:t>
      </w:r>
      <w:r w:rsidR="00DA79F0" w:rsidRPr="00371F42">
        <w:rPr>
          <w:rFonts w:ascii="Times New Roman" w:hAnsi="Times New Roman" w:cs="Times New Roman"/>
          <w:sz w:val="24"/>
          <w:szCs w:val="24"/>
          <w:lang w:val="uk-UA"/>
        </w:rPr>
        <w:t>ос</w:t>
      </w:r>
      <w:r w:rsidR="007939B8">
        <w:rPr>
          <w:rFonts w:ascii="Times New Roman" w:hAnsi="Times New Roman" w:cs="Times New Roman"/>
          <w:sz w:val="24"/>
          <w:szCs w:val="24"/>
          <w:lang w:val="uk-UA"/>
        </w:rPr>
        <w:t xml:space="preserve">віти для спеціальних закладів  (класів) </w:t>
      </w:r>
      <w:r w:rsidR="00DA79F0" w:rsidRPr="00371F42">
        <w:rPr>
          <w:rFonts w:ascii="Times New Roman" w:hAnsi="Times New Roman" w:cs="Times New Roman"/>
          <w:sz w:val="24"/>
          <w:szCs w:val="24"/>
          <w:lang w:val="uk-UA"/>
        </w:rPr>
        <w:t>з</w:t>
      </w:r>
      <w:r w:rsidR="007939B8">
        <w:rPr>
          <w:rFonts w:ascii="Times New Roman" w:hAnsi="Times New Roman" w:cs="Times New Roman"/>
          <w:sz w:val="24"/>
          <w:szCs w:val="24"/>
          <w:lang w:val="uk-UA"/>
        </w:rPr>
        <w:t xml:space="preserve">агальної </w:t>
      </w:r>
      <w:r w:rsidR="00DA79F0" w:rsidRPr="00371F42">
        <w:rPr>
          <w:rFonts w:ascii="Times New Roman" w:hAnsi="Times New Roman" w:cs="Times New Roman"/>
          <w:sz w:val="24"/>
          <w:szCs w:val="24"/>
          <w:lang w:val="uk-UA"/>
        </w:rPr>
        <w:t xml:space="preserve">середньої </w:t>
      </w:r>
      <w:r w:rsidR="00DA79F0" w:rsidRPr="007939B8">
        <w:rPr>
          <w:rFonts w:ascii="Times New Roman" w:hAnsi="Times New Roman" w:cs="Times New Roman"/>
          <w:sz w:val="24"/>
          <w:szCs w:val="24"/>
          <w:lang w:val="uk-UA"/>
        </w:rPr>
        <w:t>освіти з українською мовою</w:t>
      </w:r>
      <w:r w:rsidR="007939B8" w:rsidRPr="007939B8">
        <w:rPr>
          <w:rFonts w:ascii="Times New Roman" w:hAnsi="Times New Roman" w:cs="Times New Roman"/>
          <w:sz w:val="24"/>
          <w:szCs w:val="24"/>
          <w:lang w:val="uk-UA"/>
        </w:rPr>
        <w:t xml:space="preserve"> навчання</w:t>
      </w:r>
      <w:r w:rsidR="003F1E5B">
        <w:rPr>
          <w:rFonts w:ascii="Times New Roman" w:hAnsi="Times New Roman" w:cs="Times New Roman"/>
          <w:sz w:val="24"/>
          <w:szCs w:val="24"/>
          <w:lang w:val="uk-UA"/>
        </w:rPr>
        <w:t xml:space="preserve"> </w:t>
      </w:r>
      <w:r w:rsidR="007939B8" w:rsidRPr="007939B8">
        <w:rPr>
          <w:rFonts w:ascii="Times New Roman" w:hAnsi="Times New Roman" w:cs="Times New Roman"/>
          <w:sz w:val="24"/>
          <w:szCs w:val="24"/>
          <w:lang w:val="uk-UA"/>
        </w:rPr>
        <w:t>дітей</w:t>
      </w:r>
      <w:r w:rsidR="003F1E5B" w:rsidRPr="003F1E5B">
        <w:rPr>
          <w:rFonts w:ascii="Times New Roman" w:hAnsi="Times New Roman" w:cs="Times New Roman"/>
          <w:sz w:val="24"/>
          <w:szCs w:val="24"/>
          <w:lang w:val="uk-UA"/>
        </w:rPr>
        <w:t xml:space="preserve"> </w:t>
      </w:r>
      <w:r w:rsidR="003F1E5B" w:rsidRPr="007939B8">
        <w:rPr>
          <w:rFonts w:ascii="Times New Roman" w:hAnsi="Times New Roman" w:cs="Times New Roman"/>
          <w:sz w:val="24"/>
          <w:szCs w:val="24"/>
          <w:lang w:val="uk-UA"/>
        </w:rPr>
        <w:t>з</w:t>
      </w:r>
      <w:r w:rsidR="003F1E5B">
        <w:rPr>
          <w:rFonts w:ascii="Times New Roman" w:hAnsi="Times New Roman" w:cs="Times New Roman"/>
          <w:sz w:val="24"/>
          <w:szCs w:val="24"/>
          <w:lang w:val="uk-UA"/>
        </w:rPr>
        <w:t xml:space="preserve"> </w:t>
      </w:r>
      <w:r w:rsidR="004B477B">
        <w:rPr>
          <w:rFonts w:ascii="Times New Roman" w:hAnsi="Times New Roman" w:cs="Times New Roman"/>
          <w:sz w:val="24"/>
          <w:szCs w:val="24"/>
          <w:lang w:val="uk-UA"/>
        </w:rPr>
        <w:t>особливими освітніми потребами</w:t>
      </w:r>
      <w:r w:rsidR="003F1E5B" w:rsidRPr="007939B8">
        <w:rPr>
          <w:rFonts w:ascii="Times New Roman" w:hAnsi="Times New Roman" w:cs="Times New Roman"/>
          <w:sz w:val="24"/>
          <w:szCs w:val="24"/>
          <w:lang w:val="uk-UA"/>
        </w:rPr>
        <w:t>.</w:t>
      </w:r>
      <w:r w:rsidR="00DA79F0" w:rsidRPr="00371F42">
        <w:rPr>
          <w:rFonts w:ascii="Times New Roman" w:hAnsi="Times New Roman" w:cs="Times New Roman"/>
          <w:i/>
          <w:sz w:val="24"/>
          <w:szCs w:val="24"/>
          <w:lang w:val="uk-UA"/>
        </w:rPr>
        <w:br/>
      </w:r>
      <w:r w:rsidR="00DA79F0" w:rsidRPr="003F1E5B">
        <w:rPr>
          <w:rFonts w:ascii="Times New Roman" w:eastAsia="Calibri" w:hAnsi="Times New Roman" w:cs="Times New Roman"/>
          <w:sz w:val="24"/>
          <w:szCs w:val="24"/>
          <w:lang w:val="uk-UA"/>
        </w:rPr>
        <w:t xml:space="preserve">Для </w:t>
      </w:r>
      <w:r w:rsidR="007939B8">
        <w:rPr>
          <w:rFonts w:ascii="Times New Roman" w:eastAsia="Calibri" w:hAnsi="Times New Roman" w:cs="Times New Roman"/>
          <w:sz w:val="24"/>
          <w:szCs w:val="24"/>
          <w:lang w:val="uk-UA"/>
        </w:rPr>
        <w:t>учнів</w:t>
      </w:r>
      <w:r w:rsidR="00371F42">
        <w:rPr>
          <w:rFonts w:ascii="Times New Roman" w:eastAsia="Calibri" w:hAnsi="Times New Roman" w:cs="Times New Roman"/>
          <w:sz w:val="24"/>
          <w:szCs w:val="24"/>
          <w:lang w:val="uk-UA"/>
        </w:rPr>
        <w:t xml:space="preserve">з </w:t>
      </w:r>
      <w:r w:rsidR="00DA79F0" w:rsidRPr="003F1E5B">
        <w:rPr>
          <w:rFonts w:ascii="Times New Roman" w:eastAsia="Calibri" w:hAnsi="Times New Roman" w:cs="Times New Roman"/>
          <w:sz w:val="24"/>
          <w:szCs w:val="24"/>
          <w:lang w:val="uk-UA"/>
        </w:rPr>
        <w:t>особливими освітніми потребами забезпечено педагогічний патронаж , заплановано групові заняття з логопедом, дефектологом, практичним психологом</w:t>
      </w:r>
      <w:r w:rsidR="00737A2B">
        <w:rPr>
          <w:rFonts w:ascii="Times New Roman" w:eastAsia="Calibri" w:hAnsi="Times New Roman" w:cs="Times New Roman"/>
          <w:sz w:val="24"/>
          <w:szCs w:val="24"/>
          <w:lang w:val="uk-UA"/>
        </w:rPr>
        <w:t xml:space="preserve">, </w:t>
      </w:r>
      <w:r w:rsidR="00737A2B" w:rsidRPr="00737A2B">
        <w:rPr>
          <w:rFonts w:ascii="Times New Roman" w:eastAsia="Calibri" w:hAnsi="Times New Roman" w:cs="Times New Roman"/>
          <w:sz w:val="24"/>
          <w:szCs w:val="24"/>
          <w:lang w:val="uk-UA"/>
        </w:rPr>
        <w:t>реабілітологом</w:t>
      </w:r>
      <w:r w:rsidR="00DA79F0" w:rsidRPr="003F1E5B">
        <w:rPr>
          <w:rFonts w:ascii="Times New Roman" w:eastAsia="Calibri" w:hAnsi="Times New Roman" w:cs="Times New Roman"/>
          <w:sz w:val="24"/>
          <w:szCs w:val="24"/>
          <w:lang w:val="uk-UA"/>
        </w:rPr>
        <w:t>.</w:t>
      </w:r>
      <w:r w:rsidR="007939B8" w:rsidRPr="003F1E5B">
        <w:rPr>
          <w:rFonts w:ascii="Times New Roman" w:hAnsi="Times New Roman" w:cs="Times New Roman"/>
          <w:sz w:val="24"/>
          <w:szCs w:val="24"/>
          <w:lang w:val="uk-UA"/>
        </w:rPr>
        <w:t xml:space="preserve"> </w:t>
      </w:r>
      <w:r w:rsidR="007939B8">
        <w:rPr>
          <w:rFonts w:ascii="Times New Roman" w:hAnsi="Times New Roman" w:cs="Times New Roman"/>
          <w:sz w:val="24"/>
          <w:szCs w:val="24"/>
        </w:rPr>
        <w:t>За потреб</w:t>
      </w:r>
      <w:r w:rsidR="007939B8">
        <w:rPr>
          <w:rFonts w:ascii="Times New Roman" w:hAnsi="Times New Roman" w:cs="Times New Roman"/>
          <w:sz w:val="24"/>
          <w:szCs w:val="24"/>
          <w:lang w:val="uk-UA"/>
        </w:rPr>
        <w:t>ами</w:t>
      </w:r>
      <w:r w:rsidR="00DA79F0" w:rsidRPr="00AC62BF">
        <w:rPr>
          <w:rFonts w:ascii="Times New Roman" w:hAnsi="Times New Roman" w:cs="Times New Roman"/>
          <w:sz w:val="24"/>
          <w:szCs w:val="24"/>
        </w:rPr>
        <w:t xml:space="preserve"> дитини </w:t>
      </w:r>
      <w:r w:rsidR="00DA0DAA">
        <w:rPr>
          <w:rFonts w:ascii="Times New Roman" w:hAnsi="Times New Roman" w:cs="Times New Roman"/>
          <w:sz w:val="24"/>
          <w:szCs w:val="24"/>
          <w:lang w:val="uk-UA"/>
        </w:rPr>
        <w:t>та рекомендаціями медик</w:t>
      </w:r>
      <w:proofErr w:type="gramStart"/>
      <w:r w:rsidR="007939B8">
        <w:rPr>
          <w:rFonts w:ascii="Times New Roman" w:hAnsi="Times New Roman" w:cs="Times New Roman"/>
          <w:sz w:val="24"/>
          <w:szCs w:val="24"/>
          <w:lang w:val="uk-UA"/>
        </w:rPr>
        <w:t>о-</w:t>
      </w:r>
      <w:proofErr w:type="gramEnd"/>
      <w:r w:rsidR="007939B8">
        <w:rPr>
          <w:rFonts w:ascii="Times New Roman" w:hAnsi="Times New Roman" w:cs="Times New Roman"/>
          <w:sz w:val="24"/>
          <w:szCs w:val="24"/>
          <w:lang w:val="uk-UA"/>
        </w:rPr>
        <w:t>, психолого-, інклюзивн</w:t>
      </w:r>
      <w:r w:rsidR="00DA0DAA">
        <w:rPr>
          <w:rFonts w:ascii="Times New Roman" w:hAnsi="Times New Roman" w:cs="Times New Roman"/>
          <w:sz w:val="24"/>
          <w:szCs w:val="24"/>
          <w:lang w:val="uk-UA"/>
        </w:rPr>
        <w:t xml:space="preserve">о- ресурсних </w:t>
      </w:r>
      <w:r w:rsidR="007939B8">
        <w:rPr>
          <w:rFonts w:ascii="Times New Roman" w:hAnsi="Times New Roman" w:cs="Times New Roman"/>
          <w:sz w:val="24"/>
          <w:szCs w:val="24"/>
          <w:lang w:val="uk-UA"/>
        </w:rPr>
        <w:t xml:space="preserve">центрів </w:t>
      </w:r>
      <w:r w:rsidR="00DA79F0" w:rsidRPr="00AC62BF">
        <w:rPr>
          <w:rFonts w:ascii="Times New Roman" w:hAnsi="Times New Roman" w:cs="Times New Roman"/>
          <w:sz w:val="24"/>
          <w:szCs w:val="24"/>
        </w:rPr>
        <w:t>заклад освіти  може здійснювати пед.патрон</w:t>
      </w:r>
      <w:r w:rsidR="00127B6D">
        <w:rPr>
          <w:rFonts w:ascii="Times New Roman" w:hAnsi="Times New Roman" w:cs="Times New Roman"/>
          <w:sz w:val="24"/>
          <w:szCs w:val="24"/>
        </w:rPr>
        <w:t>аж  за різними формами навчання</w:t>
      </w:r>
      <w:r w:rsidR="00DA79F0" w:rsidRPr="00AC62BF">
        <w:rPr>
          <w:rFonts w:ascii="Times New Roman" w:hAnsi="Times New Roman" w:cs="Times New Roman"/>
          <w:sz w:val="24"/>
          <w:szCs w:val="24"/>
        </w:rPr>
        <w:t>: інклюзивною, індивідуальною, дистанційною.</w:t>
      </w:r>
      <w:r w:rsidRPr="00822C97">
        <w:rPr>
          <w:sz w:val="20"/>
          <w:szCs w:val="20"/>
          <w:lang w:val="uk-UA"/>
        </w:rPr>
        <w:t xml:space="preserve"> </w:t>
      </w:r>
    </w:p>
    <w:p w:rsidR="003B75CC" w:rsidRPr="003B75CC" w:rsidRDefault="003B75CC" w:rsidP="00390E3B">
      <w:pPr>
        <w:spacing w:after="0" w:line="240" w:lineRule="auto"/>
        <w:ind w:left="-100" w:right="-1"/>
        <w:jc w:val="both"/>
        <w:rPr>
          <w:rFonts w:ascii="Times New Roman" w:eastAsia="Calibri" w:hAnsi="Times New Roman" w:cs="Times New Roman"/>
          <w:sz w:val="24"/>
          <w:szCs w:val="24"/>
          <w:lang w:val="uk-UA"/>
        </w:rPr>
      </w:pPr>
      <w:r w:rsidRPr="00320568">
        <w:rPr>
          <w:rFonts w:ascii="Times New Roman" w:eastAsia="Calibri" w:hAnsi="Times New Roman" w:cs="Times New Roman"/>
          <w:b/>
          <w:sz w:val="24"/>
          <w:szCs w:val="24"/>
          <w:lang w:val="uk-UA"/>
        </w:rPr>
        <w:t>Основними формами</w:t>
      </w:r>
      <w:r w:rsidRPr="007939B8">
        <w:rPr>
          <w:rFonts w:ascii="Times New Roman" w:eastAsia="Calibri" w:hAnsi="Times New Roman" w:cs="Times New Roman"/>
          <w:sz w:val="24"/>
          <w:szCs w:val="24"/>
          <w:lang w:val="uk-UA"/>
        </w:rPr>
        <w:t xml:space="preserve"> організації</w:t>
      </w:r>
      <w:r w:rsidRPr="003B75CC">
        <w:rPr>
          <w:rFonts w:ascii="Times New Roman" w:eastAsia="Calibri" w:hAnsi="Times New Roman" w:cs="Times New Roman"/>
          <w:sz w:val="24"/>
          <w:szCs w:val="24"/>
          <w:lang w:val="uk-UA"/>
        </w:rPr>
        <w:t xml:space="preserve"> освітнього процесу є різні типи уроку: </w:t>
      </w:r>
    </w:p>
    <w:p w:rsidR="003B75CC" w:rsidRPr="003B75CC" w:rsidRDefault="003B75CC" w:rsidP="00390E3B">
      <w:pPr>
        <w:tabs>
          <w:tab w:val="left" w:pos="993"/>
        </w:tabs>
        <w:spacing w:after="0" w:line="240" w:lineRule="auto"/>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формування компетентностей;</w:t>
      </w:r>
    </w:p>
    <w:p w:rsidR="006228F4" w:rsidRDefault="003B75CC" w:rsidP="00390E3B">
      <w:pPr>
        <w:spacing w:after="0" w:line="240" w:lineRule="auto"/>
        <w:ind w:left="-100" w:right="-1" w:firstLine="100"/>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 xml:space="preserve">розвитку компетентностей; </w:t>
      </w:r>
    </w:p>
    <w:p w:rsidR="003B75CC" w:rsidRPr="003B75CC" w:rsidRDefault="003B75CC" w:rsidP="00390E3B">
      <w:pPr>
        <w:tabs>
          <w:tab w:val="left" w:pos="993"/>
        </w:tabs>
        <w:spacing w:after="0" w:line="240" w:lineRule="auto"/>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 xml:space="preserve">перевірки та/або оцінювання досягнення компетентностей; </w:t>
      </w:r>
    </w:p>
    <w:p w:rsidR="003B75CC" w:rsidRPr="003B75CC" w:rsidRDefault="003B75CC" w:rsidP="00390E3B">
      <w:pPr>
        <w:tabs>
          <w:tab w:val="left" w:pos="993"/>
        </w:tabs>
        <w:spacing w:after="0" w:line="240" w:lineRule="auto"/>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 xml:space="preserve">корекції основних компетентностей; </w:t>
      </w:r>
    </w:p>
    <w:p w:rsidR="00390E3B" w:rsidRDefault="003B75CC" w:rsidP="00390E3B">
      <w:pPr>
        <w:tabs>
          <w:tab w:val="left" w:pos="993"/>
        </w:tabs>
        <w:spacing w:after="0" w:line="240" w:lineRule="auto"/>
        <w:rPr>
          <w:rFonts w:ascii="Times New Roman" w:eastAsia="Calibri" w:hAnsi="Times New Roman" w:cs="Times New Roman"/>
          <w:sz w:val="24"/>
          <w:szCs w:val="24"/>
          <w:lang w:val="uk-UA"/>
        </w:rPr>
      </w:pPr>
      <w:r w:rsidRPr="003B75CC">
        <w:rPr>
          <w:rFonts w:ascii="Times New Roman" w:eastAsia="Times New Roman" w:hAnsi="Times New Roman" w:cs="Times New Roman"/>
          <w:sz w:val="24"/>
          <w:szCs w:val="24"/>
          <w:lang w:val="uk-UA" w:eastAsia="uk-UA"/>
        </w:rPr>
        <w:t>комбінований</w:t>
      </w:r>
      <w:r w:rsidR="00390E3B" w:rsidRPr="00390E3B">
        <w:rPr>
          <w:rFonts w:ascii="Times New Roman" w:eastAsia="Times New Roman" w:hAnsi="Times New Roman" w:cs="Times New Roman"/>
          <w:sz w:val="24"/>
          <w:szCs w:val="24"/>
          <w:lang w:val="uk-UA" w:eastAsia="uk-UA"/>
        </w:rPr>
        <w:t xml:space="preserve"> </w:t>
      </w:r>
      <w:r w:rsidR="00390E3B" w:rsidRPr="003B75CC">
        <w:rPr>
          <w:rFonts w:ascii="Times New Roman" w:eastAsia="Times New Roman" w:hAnsi="Times New Roman" w:cs="Times New Roman"/>
          <w:sz w:val="24"/>
          <w:szCs w:val="24"/>
          <w:lang w:val="uk-UA" w:eastAsia="uk-UA"/>
        </w:rPr>
        <w:t>урок</w:t>
      </w:r>
      <w:r w:rsidR="00390E3B" w:rsidRPr="003B75CC">
        <w:rPr>
          <w:rFonts w:ascii="Times New Roman" w:eastAsia="Calibri" w:hAnsi="Times New Roman" w:cs="Times New Roman"/>
          <w:sz w:val="24"/>
          <w:szCs w:val="24"/>
          <w:lang w:val="uk-UA"/>
        </w:rPr>
        <w:t>.</w:t>
      </w:r>
      <w:r w:rsidR="00390E3B">
        <w:rPr>
          <w:rFonts w:ascii="Times New Roman" w:eastAsia="Calibri" w:hAnsi="Times New Roman" w:cs="Times New Roman"/>
          <w:sz w:val="24"/>
          <w:szCs w:val="24"/>
          <w:lang w:val="uk-UA"/>
        </w:rPr>
        <w:t xml:space="preserve">                                                                                                                       </w:t>
      </w:r>
      <w:r w:rsidRPr="003B75CC">
        <w:rPr>
          <w:rFonts w:ascii="Times New Roman" w:eastAsia="Times New Roman" w:hAnsi="Times New Roman" w:cs="Times New Roman"/>
          <w:sz w:val="24"/>
          <w:szCs w:val="24"/>
          <w:lang w:val="uk-UA" w:eastAsia="uk-UA"/>
        </w:rPr>
        <w:t xml:space="preserve"> </w:t>
      </w:r>
      <w:r w:rsidRPr="003B75CC">
        <w:rPr>
          <w:rFonts w:ascii="Times New Roman" w:eastAsia="Calibri" w:hAnsi="Times New Roman" w:cs="Times New Roman"/>
          <w:sz w:val="24"/>
          <w:szCs w:val="24"/>
          <w:lang w:val="uk-UA"/>
        </w:rPr>
        <w:t xml:space="preserve">Також формами організації освітнього процесу можуть бути екскурсії, віртуальні </w:t>
      </w:r>
      <w:r w:rsidR="00390E3B" w:rsidRPr="003B75CC">
        <w:rPr>
          <w:rFonts w:ascii="Times New Roman" w:eastAsia="Calibri" w:hAnsi="Times New Roman" w:cs="Times New Roman"/>
          <w:sz w:val="24"/>
          <w:szCs w:val="24"/>
          <w:lang w:val="uk-UA"/>
        </w:rPr>
        <w:t>подорожі,</w:t>
      </w:r>
      <w:r w:rsidR="00390E3B">
        <w:rPr>
          <w:rFonts w:ascii="Times New Roman" w:eastAsia="Calibri" w:hAnsi="Times New Roman" w:cs="Times New Roman"/>
          <w:sz w:val="24"/>
          <w:szCs w:val="24"/>
          <w:lang w:val="uk-UA"/>
        </w:rPr>
        <w:t xml:space="preserve"> </w:t>
      </w:r>
      <w:r w:rsidRPr="003B75CC">
        <w:rPr>
          <w:rFonts w:ascii="Times New Roman" w:eastAsia="Calibri" w:hAnsi="Times New Roman" w:cs="Times New Roman"/>
          <w:sz w:val="24"/>
          <w:szCs w:val="24"/>
          <w:lang w:val="uk-UA"/>
        </w:rPr>
        <w:t>уроки-семінари, конференції, форуми, спектаклі, брифінги, квести, інтерактивні</w:t>
      </w:r>
    </w:p>
    <w:p w:rsidR="00390E3B" w:rsidRDefault="00390E3B" w:rsidP="00390E3B">
      <w:pPr>
        <w:ind w:left="-100" w:right="-1" w:firstLine="100"/>
        <w:jc w:val="center"/>
        <w:rPr>
          <w:sz w:val="20"/>
          <w:szCs w:val="20"/>
          <w:lang w:val="uk-UA"/>
        </w:rPr>
      </w:pPr>
      <w:r w:rsidRPr="000E6719">
        <w:rPr>
          <w:sz w:val="20"/>
          <w:szCs w:val="20"/>
          <w:lang w:val="uk-UA"/>
        </w:rPr>
        <w:lastRenderedPageBreak/>
        <w:t>-</w:t>
      </w:r>
      <w:r>
        <w:rPr>
          <w:sz w:val="20"/>
          <w:szCs w:val="20"/>
          <w:lang w:val="uk-UA"/>
        </w:rPr>
        <w:t>10</w:t>
      </w:r>
      <w:r w:rsidRPr="000E6719">
        <w:rPr>
          <w:sz w:val="20"/>
          <w:szCs w:val="20"/>
          <w:lang w:val="uk-UA"/>
        </w:rPr>
        <w:t>-</w:t>
      </w:r>
    </w:p>
    <w:p w:rsidR="00390E3B" w:rsidRDefault="00390E3B" w:rsidP="00390E3B">
      <w:pPr>
        <w:ind w:left="-100" w:right="-1" w:firstLine="100"/>
        <w:jc w:val="center"/>
        <w:rPr>
          <w:sz w:val="20"/>
          <w:szCs w:val="20"/>
          <w:lang w:val="uk-UA"/>
        </w:rPr>
      </w:pPr>
    </w:p>
    <w:p w:rsidR="000407DF" w:rsidRDefault="003B75CC" w:rsidP="00390E3B">
      <w:pPr>
        <w:spacing w:after="0" w:line="240" w:lineRule="auto"/>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 xml:space="preserve"> уроки (</w:t>
      </w:r>
      <w:r w:rsidRPr="003B75CC">
        <w:rPr>
          <w:rFonts w:ascii="Times New Roman" w:eastAsia="Times New Roman" w:hAnsi="Times New Roman" w:cs="Times New Roman"/>
          <w:sz w:val="24"/>
          <w:szCs w:val="24"/>
          <w:lang w:val="uk-UA" w:eastAsia="uk-UA"/>
        </w:rPr>
        <w:t xml:space="preserve">уроки-«суди», </w:t>
      </w:r>
      <w:r w:rsidRPr="003B75CC">
        <w:rPr>
          <w:rFonts w:ascii="Times New Roman" w:eastAsia="Calibri" w:hAnsi="Times New Roman" w:cs="Times New Roman"/>
          <w:sz w:val="24"/>
          <w:szCs w:val="24"/>
          <w:lang w:val="uk-UA"/>
        </w:rPr>
        <w:t>урок-</w:t>
      </w:r>
      <w:r w:rsidRPr="003B75CC">
        <w:rPr>
          <w:rFonts w:ascii="Times New Roman" w:eastAsia="Times New Roman" w:hAnsi="Times New Roman" w:cs="Times New Roman"/>
          <w:sz w:val="24"/>
          <w:szCs w:val="24"/>
          <w:lang w:val="uk-UA" w:eastAsia="uk-UA"/>
        </w:rPr>
        <w:t>дискусійна група, уроки з навчанням одних учнів іншими), інтегровані уроки,</w:t>
      </w:r>
      <w:r w:rsidRPr="003B75CC">
        <w:rPr>
          <w:rFonts w:ascii="Times New Roman" w:eastAsia="Calibri" w:hAnsi="Times New Roman" w:cs="Times New Roman"/>
          <w:sz w:val="24"/>
          <w:szCs w:val="24"/>
          <w:lang w:val="uk-UA"/>
        </w:rPr>
        <w:t xml:space="preserve"> проблемний урок, відео-уроки тощо.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B75CC" w:rsidRPr="003B75CC" w:rsidRDefault="003B75CC" w:rsidP="00390E3B">
      <w:pPr>
        <w:spacing w:after="0" w:line="240" w:lineRule="auto"/>
        <w:jc w:val="both"/>
        <w:rPr>
          <w:rFonts w:ascii="Times New Roman" w:eastAsia="Calibri" w:hAnsi="Times New Roman" w:cs="Times New Roman"/>
          <w:sz w:val="24"/>
          <w:szCs w:val="24"/>
          <w:lang w:val="uk-UA"/>
        </w:rPr>
      </w:pPr>
      <w:r w:rsidRPr="00320568">
        <w:rPr>
          <w:rFonts w:ascii="Times New Roman" w:eastAsia="Calibri" w:hAnsi="Times New Roman" w:cs="Times New Roman"/>
          <w:b/>
          <w:sz w:val="24"/>
          <w:szCs w:val="24"/>
          <w:lang w:val="uk-UA"/>
        </w:rPr>
        <w:t>Система внутрішнього забезпечення якості</w:t>
      </w:r>
      <w:r w:rsidRPr="003B75CC">
        <w:rPr>
          <w:rFonts w:ascii="Times New Roman" w:eastAsia="Calibri" w:hAnsi="Times New Roman" w:cs="Times New Roman"/>
          <w:sz w:val="24"/>
          <w:szCs w:val="24"/>
          <w:lang w:val="uk-UA"/>
        </w:rPr>
        <w:t xml:space="preserve"> складається з наступних компонентів:</w:t>
      </w:r>
    </w:p>
    <w:p w:rsidR="003B75CC" w:rsidRPr="003B75CC" w:rsidRDefault="003B75CC" w:rsidP="00390E3B">
      <w:pPr>
        <w:shd w:val="clear" w:color="auto" w:fill="FFFFFF"/>
        <w:tabs>
          <w:tab w:val="left" w:pos="284"/>
          <w:tab w:val="left" w:pos="1134"/>
        </w:tabs>
        <w:spacing w:after="0" w:line="240" w:lineRule="auto"/>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кадрове забезпечення освітньої діяльності;</w:t>
      </w:r>
    </w:p>
    <w:p w:rsidR="003B75CC" w:rsidRPr="003B75CC" w:rsidRDefault="003B75CC" w:rsidP="00390E3B">
      <w:pPr>
        <w:shd w:val="clear" w:color="auto" w:fill="FFFFFF"/>
        <w:tabs>
          <w:tab w:val="left" w:pos="284"/>
          <w:tab w:val="left" w:pos="1134"/>
        </w:tabs>
        <w:spacing w:after="0" w:line="240" w:lineRule="auto"/>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навчально-методичне забезпечення освітньої діяльності;</w:t>
      </w:r>
    </w:p>
    <w:p w:rsidR="003B75CC" w:rsidRPr="003B75CC" w:rsidRDefault="003B75CC" w:rsidP="00390E3B">
      <w:pPr>
        <w:shd w:val="clear" w:color="auto" w:fill="FFFFFF"/>
        <w:tabs>
          <w:tab w:val="left" w:pos="284"/>
          <w:tab w:val="left" w:pos="1134"/>
        </w:tabs>
        <w:spacing w:after="0" w:line="240" w:lineRule="auto"/>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матеріально-технічне забезпечення освітньої діяльності;</w:t>
      </w:r>
    </w:p>
    <w:p w:rsidR="003B75CC" w:rsidRPr="003B75CC" w:rsidRDefault="003B75CC" w:rsidP="00390E3B">
      <w:pPr>
        <w:shd w:val="clear" w:color="auto" w:fill="FFFFFF"/>
        <w:tabs>
          <w:tab w:val="left" w:pos="284"/>
          <w:tab w:val="left" w:pos="1134"/>
        </w:tabs>
        <w:spacing w:after="0" w:line="240" w:lineRule="auto"/>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якість проведення навчальних занять;</w:t>
      </w:r>
    </w:p>
    <w:p w:rsidR="003B75CC" w:rsidRDefault="003B75CC" w:rsidP="00390E3B">
      <w:pPr>
        <w:shd w:val="clear" w:color="auto" w:fill="FFFFFF"/>
        <w:tabs>
          <w:tab w:val="left" w:pos="284"/>
          <w:tab w:val="left" w:pos="1134"/>
        </w:tabs>
        <w:spacing w:after="0" w:line="240" w:lineRule="auto"/>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 xml:space="preserve">моніторинг досягнення </w:t>
      </w:r>
      <w:r w:rsidRPr="003B75CC">
        <w:rPr>
          <w:rFonts w:ascii="Times New Roman" w:eastAsia="Times New Roman" w:hAnsi="Times New Roman" w:cs="Times New Roman"/>
          <w:sz w:val="24"/>
          <w:szCs w:val="24"/>
          <w:lang w:val="uk-UA" w:eastAsia="uk-UA"/>
        </w:rPr>
        <w:t xml:space="preserve">учнями </w:t>
      </w:r>
      <w:r w:rsidRPr="003B75CC">
        <w:rPr>
          <w:rFonts w:ascii="Times New Roman" w:eastAsia="Calibri" w:hAnsi="Times New Roman" w:cs="Times New Roman"/>
          <w:sz w:val="24"/>
          <w:szCs w:val="24"/>
          <w:lang w:val="uk-UA"/>
        </w:rPr>
        <w:t>результатів навчання (компетентностей).</w:t>
      </w:r>
    </w:p>
    <w:p w:rsidR="003B75CC" w:rsidRPr="003B75CC" w:rsidRDefault="003B75CC" w:rsidP="00390E3B">
      <w:pPr>
        <w:shd w:val="clear" w:color="auto" w:fill="FFFFFF"/>
        <w:tabs>
          <w:tab w:val="left" w:pos="1134"/>
        </w:tabs>
        <w:spacing w:after="0" w:line="240" w:lineRule="auto"/>
        <w:jc w:val="both"/>
        <w:rPr>
          <w:rFonts w:ascii="Times New Roman" w:eastAsia="Calibri" w:hAnsi="Times New Roman" w:cs="Times New Roman"/>
          <w:sz w:val="24"/>
          <w:szCs w:val="24"/>
          <w:lang w:val="uk-UA"/>
        </w:rPr>
      </w:pPr>
      <w:r w:rsidRPr="00320568">
        <w:rPr>
          <w:rFonts w:ascii="Times New Roman" w:eastAsia="Calibri" w:hAnsi="Times New Roman" w:cs="Times New Roman"/>
          <w:b/>
          <w:sz w:val="24"/>
          <w:szCs w:val="24"/>
          <w:lang w:val="uk-UA"/>
        </w:rPr>
        <w:t>Завдання системи внутрішнього забезпечення якості</w:t>
      </w:r>
      <w:r w:rsidRPr="003B75CC">
        <w:rPr>
          <w:rFonts w:ascii="Times New Roman" w:eastAsia="Calibri" w:hAnsi="Times New Roman" w:cs="Times New Roman"/>
          <w:sz w:val="24"/>
          <w:szCs w:val="24"/>
          <w:lang w:val="uk-UA"/>
        </w:rPr>
        <w:t xml:space="preserve"> освіти:</w:t>
      </w:r>
    </w:p>
    <w:p w:rsidR="003B75CC" w:rsidRPr="003B75CC" w:rsidRDefault="003B75CC" w:rsidP="00390E3B">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lang w:val="uk-UA"/>
        </w:rPr>
      </w:pPr>
      <w:r w:rsidRPr="003B75CC">
        <w:rPr>
          <w:rFonts w:ascii="Times New Roman" w:eastAsia="Calibri" w:hAnsi="Times New Roman" w:cs="Times New Roman"/>
          <w:sz w:val="24"/>
          <w:szCs w:val="24"/>
          <w:lang w:val="uk-UA"/>
        </w:rPr>
        <w:t>оновлення методичної бази освітньої діяльності;</w:t>
      </w:r>
    </w:p>
    <w:p w:rsidR="003B75CC" w:rsidRPr="003B75CC" w:rsidRDefault="003B75CC" w:rsidP="00390E3B">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lang w:val="uk-UA"/>
        </w:rPr>
      </w:pPr>
      <w:r w:rsidRPr="003B75CC">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B75CC" w:rsidRPr="003B75CC" w:rsidRDefault="003B75CC" w:rsidP="000407DF">
      <w:pPr>
        <w:shd w:val="clear" w:color="auto" w:fill="FFFFFF"/>
        <w:tabs>
          <w:tab w:val="left" w:pos="284"/>
          <w:tab w:val="left" w:pos="1134"/>
        </w:tabs>
        <w:spacing w:after="0"/>
        <w:jc w:val="both"/>
        <w:rPr>
          <w:rFonts w:ascii="Times New Roman" w:eastAsia="Times New Roman" w:hAnsi="Times New Roman" w:cs="Times New Roman"/>
          <w:sz w:val="24"/>
          <w:szCs w:val="24"/>
          <w:lang w:val="uk-UA"/>
        </w:rPr>
      </w:pPr>
      <w:r w:rsidRPr="003B75CC">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3B75CC" w:rsidRDefault="003B75CC" w:rsidP="00272832">
      <w:pPr>
        <w:shd w:val="clear" w:color="auto" w:fill="FFFFFF"/>
        <w:tabs>
          <w:tab w:val="left" w:pos="284"/>
          <w:tab w:val="left" w:pos="1134"/>
        </w:tabs>
        <w:spacing w:after="0"/>
        <w:jc w:val="both"/>
        <w:rPr>
          <w:rFonts w:ascii="Times New Roman" w:eastAsia="Calibri" w:hAnsi="Times New Roman" w:cs="Times New Roman"/>
          <w:sz w:val="24"/>
          <w:szCs w:val="24"/>
          <w:lang w:val="uk-UA"/>
        </w:rPr>
      </w:pPr>
      <w:r w:rsidRPr="003B75CC">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3B75CC" w:rsidRDefault="00272832" w:rsidP="00390E3B">
      <w:pPr>
        <w:spacing w:after="0" w:line="240" w:lineRule="auto"/>
        <w:jc w:val="both"/>
        <w:rPr>
          <w:rFonts w:ascii="Times New Roman" w:hAnsi="Times New Roman" w:cs="Times New Roman"/>
          <w:sz w:val="24"/>
          <w:szCs w:val="24"/>
          <w:lang w:val="uk-UA"/>
        </w:rPr>
      </w:pPr>
      <w:r w:rsidRPr="00272832">
        <w:rPr>
          <w:rFonts w:ascii="Times New Roman" w:hAnsi="Times New Roman" w:cs="Times New Roman"/>
          <w:b/>
          <w:sz w:val="24"/>
          <w:szCs w:val="24"/>
          <w:lang w:val="uk-UA"/>
        </w:rPr>
        <w:t>Очікувані результати навчання здобувачів освіти</w:t>
      </w:r>
      <w:r>
        <w:rPr>
          <w:rFonts w:ascii="Times New Roman" w:hAnsi="Times New Roman" w:cs="Times New Roman"/>
          <w:b/>
          <w:sz w:val="24"/>
          <w:szCs w:val="24"/>
          <w:lang w:val="uk-UA"/>
        </w:rPr>
        <w:t>.</w:t>
      </w:r>
      <w:r w:rsidRPr="00272832">
        <w:rPr>
          <w:rFonts w:ascii="Times New Roman"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буде реалізувати вчитель у рамках кожної освітньої галузі щодо формування ключових компетентностей учнів.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в реальних життєвих ситуаціях. Наскрізні лінії є засобом інтеграції ключових і загальнопредметних компетентностей.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4B477B" w:rsidRDefault="00272832" w:rsidP="00390E3B">
      <w:pPr>
        <w:spacing w:after="0" w:line="240" w:lineRule="auto"/>
        <w:jc w:val="both"/>
        <w:rPr>
          <w:lang w:val="uk-UA"/>
        </w:rPr>
      </w:pPr>
      <w:r w:rsidRPr="00272832">
        <w:rPr>
          <w:rFonts w:ascii="Times New Roman" w:eastAsia="Calibri" w:hAnsi="Times New Roman" w:cs="Times New Roman"/>
          <w:sz w:val="24"/>
          <w:szCs w:val="24"/>
          <w:lang w:val="uk-UA"/>
        </w:rPr>
        <w:t>Освітня програма закладу  освіти  передбачає досягнення учнями результатів навчання (компетентностей), визначених Державними стандартами початкової та базової середньої освіти</w:t>
      </w:r>
      <w:r>
        <w:rPr>
          <w:rFonts w:ascii="Times New Roman" w:eastAsia="Calibri" w:hAnsi="Times New Roman" w:cs="Times New Roman"/>
          <w:sz w:val="24"/>
          <w:szCs w:val="24"/>
          <w:lang w:val="uk-UA"/>
        </w:rPr>
        <w:t>.</w:t>
      </w:r>
      <w:r w:rsidR="008D5402" w:rsidRPr="008D5402">
        <w:t xml:space="preserve"> </w:t>
      </w:r>
    </w:p>
    <w:p w:rsidR="00272832" w:rsidRDefault="00272832" w:rsidP="00272832">
      <w:pPr>
        <w:widowControl w:val="0"/>
        <w:snapToGrid w:val="0"/>
        <w:ind w:left="4800"/>
        <w:rPr>
          <w:sz w:val="20"/>
          <w:szCs w:val="20"/>
          <w:lang w:val="uk-UA"/>
        </w:rPr>
      </w:pPr>
    </w:p>
    <w:p w:rsidR="00390E3B" w:rsidRPr="00553290" w:rsidRDefault="00390E3B" w:rsidP="00272832">
      <w:pPr>
        <w:widowControl w:val="0"/>
        <w:snapToGrid w:val="0"/>
        <w:ind w:left="4800"/>
        <w:rPr>
          <w:sz w:val="20"/>
          <w:szCs w:val="20"/>
          <w:lang w:val="uk-UA"/>
        </w:rPr>
      </w:pPr>
    </w:p>
    <w:p w:rsidR="00DA79F0" w:rsidRDefault="002B221B" w:rsidP="002B221B">
      <w:pPr>
        <w:ind w:right="566"/>
        <w:jc w:val="center"/>
        <w:rPr>
          <w:rFonts w:ascii="Times New Roman" w:hAnsi="Times New Roman" w:cs="Times New Roman"/>
          <w:b/>
          <w:bCs/>
          <w:sz w:val="28"/>
          <w:szCs w:val="28"/>
          <w:lang w:val="uk-UA"/>
        </w:rPr>
      </w:pPr>
      <w:r w:rsidRPr="002B221B">
        <w:rPr>
          <w:rFonts w:ascii="Times New Roman" w:hAnsi="Times New Roman" w:cs="Times New Roman"/>
          <w:b/>
          <w:bCs/>
          <w:sz w:val="28"/>
          <w:szCs w:val="28"/>
          <w:lang w:val="uk-UA"/>
        </w:rPr>
        <w:t>ІІІ</w:t>
      </w:r>
      <w:r>
        <w:rPr>
          <w:rFonts w:ascii="Times New Roman" w:hAnsi="Times New Roman" w:cs="Times New Roman"/>
          <w:b/>
          <w:bCs/>
          <w:lang w:val="uk-UA"/>
        </w:rPr>
        <w:t>.</w:t>
      </w:r>
      <w:r w:rsidR="00DA79F0" w:rsidRPr="002B221B">
        <w:rPr>
          <w:rFonts w:ascii="Times New Roman" w:hAnsi="Times New Roman" w:cs="Times New Roman"/>
          <w:b/>
          <w:bCs/>
          <w:sz w:val="28"/>
          <w:szCs w:val="28"/>
          <w:lang w:val="uk-UA"/>
        </w:rPr>
        <w:t xml:space="preserve"> Загальні положення</w:t>
      </w:r>
    </w:p>
    <w:p w:rsidR="00DA79F0" w:rsidRPr="00DA0DAA" w:rsidRDefault="00DA79F0" w:rsidP="00553290">
      <w:pPr>
        <w:ind w:right="-1"/>
        <w:jc w:val="both"/>
        <w:rPr>
          <w:rFonts w:ascii="Times New Roman" w:hAnsi="Times New Roman" w:cs="Times New Roman"/>
          <w:sz w:val="24"/>
          <w:szCs w:val="24"/>
          <w:lang w:val="uk-UA"/>
        </w:rPr>
      </w:pPr>
      <w:r w:rsidRPr="00DA0DAA">
        <w:rPr>
          <w:rFonts w:ascii="Times New Roman" w:hAnsi="Times New Roman" w:cs="Times New Roman"/>
          <w:sz w:val="24"/>
          <w:szCs w:val="24"/>
          <w:lang w:val="uk-UA"/>
        </w:rPr>
        <w:t>Поділ класів на групи при вивченні української мови, англійської мови, російської мови, інформатики, трудового навчання  здійснюється відповідно до наказу Міністерства освіти і науки України від 20.02.2002 р.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 за № 229/6517 (зі змінами).</w:t>
      </w:r>
    </w:p>
    <w:p w:rsidR="00391286" w:rsidRDefault="00391286" w:rsidP="00390E3B">
      <w:pPr>
        <w:widowControl w:val="0"/>
        <w:snapToGrid w:val="0"/>
        <w:ind w:left="4800"/>
        <w:rPr>
          <w:sz w:val="20"/>
          <w:szCs w:val="20"/>
          <w:lang w:val="uk-UA"/>
        </w:rPr>
      </w:pPr>
    </w:p>
    <w:p w:rsidR="00390E3B" w:rsidRDefault="00390E3B" w:rsidP="00390E3B">
      <w:pPr>
        <w:widowControl w:val="0"/>
        <w:snapToGrid w:val="0"/>
        <w:ind w:left="4800"/>
        <w:rPr>
          <w:sz w:val="20"/>
          <w:szCs w:val="20"/>
          <w:lang w:val="uk-UA"/>
        </w:rPr>
      </w:pPr>
      <w:r w:rsidRPr="000E6719">
        <w:rPr>
          <w:sz w:val="20"/>
          <w:szCs w:val="20"/>
          <w:lang w:val="uk-UA"/>
        </w:rPr>
        <w:lastRenderedPageBreak/>
        <w:t>-</w:t>
      </w:r>
      <w:r w:rsidRPr="004B477B">
        <w:rPr>
          <w:sz w:val="20"/>
          <w:szCs w:val="20"/>
          <w:lang w:val="uk-UA"/>
        </w:rPr>
        <w:t>11 –</w:t>
      </w:r>
    </w:p>
    <w:p w:rsidR="00390E3B" w:rsidRDefault="00390E3B" w:rsidP="00390E3B">
      <w:pPr>
        <w:widowControl w:val="0"/>
        <w:snapToGrid w:val="0"/>
        <w:ind w:left="4800"/>
        <w:rPr>
          <w:sz w:val="20"/>
          <w:szCs w:val="20"/>
          <w:lang w:val="uk-UA"/>
        </w:rPr>
      </w:pPr>
    </w:p>
    <w:p w:rsidR="00DA79F0" w:rsidRPr="00AC62BF" w:rsidRDefault="00DA79F0" w:rsidP="00197439">
      <w:pPr>
        <w:shd w:val="clear" w:color="auto" w:fill="FFFFFF" w:themeFill="background1"/>
        <w:contextualSpacing/>
        <w:jc w:val="both"/>
        <w:rPr>
          <w:rFonts w:ascii="Times New Roman" w:hAnsi="Times New Roman" w:cs="Times New Roman"/>
          <w:b/>
          <w:sz w:val="24"/>
          <w:szCs w:val="24"/>
        </w:rPr>
      </w:pPr>
      <w:r w:rsidRPr="00AC62BF">
        <w:rPr>
          <w:rFonts w:ascii="Times New Roman" w:hAnsi="Times New Roman" w:cs="Times New Roman"/>
          <w:b/>
          <w:sz w:val="24"/>
          <w:szCs w:val="24"/>
        </w:rPr>
        <w:t>СТРУКТУРА</w:t>
      </w:r>
      <w:r w:rsidR="00197439">
        <w:rPr>
          <w:rFonts w:ascii="Times New Roman" w:hAnsi="Times New Roman" w:cs="Times New Roman"/>
          <w:b/>
          <w:sz w:val="24"/>
          <w:szCs w:val="24"/>
          <w:lang w:val="uk-UA"/>
        </w:rPr>
        <w:t xml:space="preserve">     2020/2021 </w:t>
      </w:r>
      <w:r w:rsidRPr="00AC62BF">
        <w:rPr>
          <w:rFonts w:ascii="Times New Roman" w:hAnsi="Times New Roman" w:cs="Times New Roman"/>
          <w:b/>
          <w:sz w:val="24"/>
          <w:szCs w:val="24"/>
        </w:rPr>
        <w:t xml:space="preserve"> навчального року</w:t>
      </w:r>
    </w:p>
    <w:p w:rsidR="00F53111" w:rsidRPr="00F53111" w:rsidRDefault="00DA79F0" w:rsidP="004B477B">
      <w:pPr>
        <w:pStyle w:val="rvps2"/>
        <w:shd w:val="clear" w:color="auto" w:fill="FFFFFF"/>
        <w:spacing w:before="0" w:beforeAutospacing="0" w:after="0" w:afterAutospacing="0" w:line="276" w:lineRule="auto"/>
        <w:jc w:val="both"/>
      </w:pPr>
      <w:r w:rsidRPr="00AC62BF">
        <w:t xml:space="preserve">Відповідно до </w:t>
      </w:r>
      <w:r w:rsidRPr="004659C8">
        <w:rPr>
          <w:shd w:val="clear" w:color="auto" w:fill="FFFFFF" w:themeFill="background1"/>
        </w:rPr>
        <w:t>статті 1</w:t>
      </w:r>
      <w:r w:rsidR="00127B6D" w:rsidRPr="004659C8">
        <w:rPr>
          <w:shd w:val="clear" w:color="auto" w:fill="FFFFFF" w:themeFill="background1"/>
          <w:lang w:val="uk-UA"/>
        </w:rPr>
        <w:t>0</w:t>
      </w:r>
      <w:r w:rsidRPr="004659C8">
        <w:rPr>
          <w:shd w:val="clear" w:color="auto" w:fill="FFFFFF" w:themeFill="background1"/>
        </w:rPr>
        <w:t xml:space="preserve"> Закону</w:t>
      </w:r>
      <w:r w:rsidRPr="00AC62BF">
        <w:t xml:space="preserve"> України «Про</w:t>
      </w:r>
      <w:r w:rsidR="00E026EF">
        <w:rPr>
          <w:lang w:val="uk-UA"/>
        </w:rPr>
        <w:t xml:space="preserve"> повну </w:t>
      </w:r>
      <w:r w:rsidRPr="00AC62BF">
        <w:t xml:space="preserve"> загал</w:t>
      </w:r>
      <w:r w:rsidR="00AC62BF" w:rsidRPr="00AC62BF">
        <w:t xml:space="preserve">ьну середню освіту» </w:t>
      </w:r>
      <w:r w:rsidR="00F53111" w:rsidRPr="00F53111">
        <w:rPr>
          <w:lang w:val="uk-UA"/>
        </w:rPr>
        <w:t>о</w:t>
      </w:r>
      <w:r w:rsidR="00F53111" w:rsidRPr="00F53111">
        <w:t xml:space="preserve">світній процес  організовується в межах навчального року, що розпочинається у День знань - 1 вересня, триває не менше 175 навчальних днів і закінчується не </w:t>
      </w:r>
      <w:proofErr w:type="gramStart"/>
      <w:r w:rsidR="00F53111" w:rsidRPr="00F53111">
        <w:t>п</w:t>
      </w:r>
      <w:proofErr w:type="gramEnd"/>
      <w:r w:rsidR="00F53111" w:rsidRPr="00F53111">
        <w:t xml:space="preserve">ізніше 1 липня наступного року. </w:t>
      </w:r>
    </w:p>
    <w:p w:rsidR="00DA79F0" w:rsidRPr="00AC62BF" w:rsidRDefault="00DA79F0" w:rsidP="004B477B">
      <w:pPr>
        <w:shd w:val="clear" w:color="auto" w:fill="FFFFFF"/>
        <w:spacing w:after="0"/>
        <w:contextualSpacing/>
        <w:jc w:val="both"/>
        <w:rPr>
          <w:rFonts w:ascii="Times New Roman" w:hAnsi="Times New Roman" w:cs="Times New Roman"/>
          <w:sz w:val="24"/>
          <w:szCs w:val="24"/>
        </w:rPr>
      </w:pPr>
      <w:r w:rsidRPr="00AC62BF">
        <w:rPr>
          <w:rFonts w:ascii="Times New Roman" w:hAnsi="Times New Roman" w:cs="Times New Roman"/>
          <w:sz w:val="24"/>
          <w:szCs w:val="24"/>
        </w:rPr>
        <w:t xml:space="preserve">Навчальні заняття організовуються за семестровою системою: </w:t>
      </w:r>
    </w:p>
    <w:p w:rsidR="00DA79F0" w:rsidRPr="00AC62BF" w:rsidRDefault="00DA79F0" w:rsidP="00553290">
      <w:pPr>
        <w:pStyle w:val="a5"/>
        <w:shd w:val="clear" w:color="auto" w:fill="FBFCFD"/>
        <w:spacing w:before="0" w:beforeAutospacing="0" w:after="0" w:afterAutospacing="0" w:line="276" w:lineRule="auto"/>
        <w:rPr>
          <w:color w:val="111111"/>
        </w:rPr>
      </w:pPr>
      <w:r w:rsidRPr="00AC62BF">
        <w:rPr>
          <w:b/>
          <w:i/>
        </w:rPr>
        <w:t>І  семестр</w:t>
      </w:r>
      <w:r w:rsidRPr="00AC62BF">
        <w:rPr>
          <w:color w:val="111111"/>
        </w:rPr>
        <w:t xml:space="preserve">      -      </w:t>
      </w:r>
      <w:r w:rsidR="00AC62BF" w:rsidRPr="00AC62BF">
        <w:rPr>
          <w:color w:val="111111"/>
        </w:rPr>
        <w:t>з 01</w:t>
      </w:r>
      <w:r w:rsidRPr="00AC62BF">
        <w:rPr>
          <w:color w:val="111111"/>
        </w:rPr>
        <w:t xml:space="preserve"> вересня по 24 грудня 20</w:t>
      </w:r>
      <w:r w:rsidR="0062767B">
        <w:rPr>
          <w:color w:val="111111"/>
        </w:rPr>
        <w:t>20</w:t>
      </w:r>
      <w:r w:rsidRPr="00AC62BF">
        <w:rPr>
          <w:color w:val="111111"/>
        </w:rPr>
        <w:t xml:space="preserve"> року;</w:t>
      </w:r>
    </w:p>
    <w:p w:rsidR="00DA79F0" w:rsidRPr="00AC62BF" w:rsidRDefault="00DA79F0" w:rsidP="00553290">
      <w:pPr>
        <w:shd w:val="clear" w:color="auto" w:fill="FFFFFF"/>
        <w:contextualSpacing/>
        <w:jc w:val="both"/>
        <w:rPr>
          <w:rFonts w:ascii="Times New Roman" w:hAnsi="Times New Roman" w:cs="Times New Roman"/>
          <w:color w:val="111111"/>
          <w:sz w:val="24"/>
          <w:szCs w:val="24"/>
        </w:rPr>
      </w:pPr>
      <w:r w:rsidRPr="00AC62BF">
        <w:rPr>
          <w:rFonts w:ascii="Times New Roman" w:hAnsi="Times New Roman" w:cs="Times New Roman"/>
          <w:b/>
          <w:i/>
          <w:color w:val="111111"/>
          <w:sz w:val="24"/>
          <w:szCs w:val="24"/>
        </w:rPr>
        <w:t>ІІ семестр</w:t>
      </w:r>
      <w:r w:rsidR="00A562F2">
        <w:rPr>
          <w:rFonts w:ascii="Times New Roman" w:hAnsi="Times New Roman" w:cs="Times New Roman"/>
          <w:color w:val="111111"/>
          <w:sz w:val="24"/>
          <w:szCs w:val="24"/>
        </w:rPr>
        <w:t xml:space="preserve">     -      </w:t>
      </w:r>
      <w:r w:rsidR="0062767B">
        <w:rPr>
          <w:rFonts w:ascii="Times New Roman" w:hAnsi="Times New Roman" w:cs="Times New Roman"/>
          <w:color w:val="111111"/>
          <w:sz w:val="24"/>
          <w:szCs w:val="24"/>
        </w:rPr>
        <w:t>з 1</w:t>
      </w:r>
      <w:r w:rsidR="00141C7F">
        <w:rPr>
          <w:rFonts w:ascii="Times New Roman" w:hAnsi="Times New Roman" w:cs="Times New Roman"/>
          <w:color w:val="111111"/>
          <w:sz w:val="24"/>
          <w:szCs w:val="24"/>
          <w:lang w:val="uk-UA"/>
        </w:rPr>
        <w:t>1</w:t>
      </w:r>
      <w:r w:rsidR="0062767B">
        <w:rPr>
          <w:rFonts w:ascii="Times New Roman" w:hAnsi="Times New Roman" w:cs="Times New Roman"/>
          <w:color w:val="111111"/>
          <w:sz w:val="24"/>
          <w:szCs w:val="24"/>
        </w:rPr>
        <w:t xml:space="preserve"> січня по 2</w:t>
      </w:r>
      <w:r w:rsidR="0062767B">
        <w:rPr>
          <w:rFonts w:ascii="Times New Roman" w:hAnsi="Times New Roman" w:cs="Times New Roman"/>
          <w:color w:val="111111"/>
          <w:sz w:val="24"/>
          <w:szCs w:val="24"/>
          <w:lang w:val="uk-UA"/>
        </w:rPr>
        <w:t>8</w:t>
      </w:r>
      <w:r w:rsidRPr="00AC62BF">
        <w:rPr>
          <w:rFonts w:ascii="Times New Roman" w:hAnsi="Times New Roman" w:cs="Times New Roman"/>
          <w:color w:val="111111"/>
          <w:sz w:val="24"/>
          <w:szCs w:val="24"/>
        </w:rPr>
        <w:t xml:space="preserve"> травня 202</w:t>
      </w:r>
      <w:r w:rsidR="0062767B">
        <w:rPr>
          <w:rFonts w:ascii="Times New Roman" w:hAnsi="Times New Roman" w:cs="Times New Roman"/>
          <w:color w:val="111111"/>
          <w:sz w:val="24"/>
          <w:szCs w:val="24"/>
          <w:lang w:val="uk-UA"/>
        </w:rPr>
        <w:t>1</w:t>
      </w:r>
      <w:r w:rsidRPr="00AC62BF">
        <w:rPr>
          <w:rFonts w:ascii="Times New Roman" w:hAnsi="Times New Roman" w:cs="Times New Roman"/>
          <w:color w:val="111111"/>
          <w:sz w:val="24"/>
          <w:szCs w:val="24"/>
        </w:rPr>
        <w:t xml:space="preserve"> року.</w:t>
      </w:r>
    </w:p>
    <w:p w:rsidR="00DA79F0" w:rsidRPr="00AC62BF" w:rsidRDefault="00DA79F0" w:rsidP="00553290">
      <w:pPr>
        <w:shd w:val="clear" w:color="auto" w:fill="FFFFFF"/>
        <w:spacing w:after="0"/>
        <w:contextualSpacing/>
        <w:jc w:val="both"/>
        <w:rPr>
          <w:rFonts w:ascii="Times New Roman" w:hAnsi="Times New Roman" w:cs="Times New Roman"/>
          <w:sz w:val="24"/>
          <w:szCs w:val="24"/>
        </w:rPr>
      </w:pPr>
      <w:r w:rsidRPr="00AC62BF">
        <w:rPr>
          <w:rFonts w:ascii="Times New Roman" w:hAnsi="Times New Roman" w:cs="Times New Roman"/>
          <w:sz w:val="24"/>
          <w:szCs w:val="24"/>
        </w:rPr>
        <w:t>Упродовж навчального року для учнів проводяться канікули</w:t>
      </w:r>
      <w:r w:rsidR="006F50DB">
        <w:rPr>
          <w:rFonts w:ascii="Times New Roman" w:hAnsi="Times New Roman" w:cs="Times New Roman"/>
          <w:sz w:val="24"/>
          <w:szCs w:val="24"/>
        </w:rPr>
        <w:t xml:space="preserve"> (терм</w:t>
      </w:r>
      <w:r w:rsidR="006F50DB">
        <w:rPr>
          <w:rFonts w:ascii="Times New Roman" w:hAnsi="Times New Roman" w:cs="Times New Roman"/>
          <w:sz w:val="24"/>
          <w:szCs w:val="24"/>
          <w:lang w:val="uk-UA"/>
        </w:rPr>
        <w:t>і</w:t>
      </w:r>
      <w:r w:rsidR="006F50DB">
        <w:rPr>
          <w:rFonts w:ascii="Times New Roman" w:hAnsi="Times New Roman" w:cs="Times New Roman"/>
          <w:sz w:val="24"/>
          <w:szCs w:val="24"/>
        </w:rPr>
        <w:t>ни гнучк</w:t>
      </w:r>
      <w:r w:rsidR="006F50DB">
        <w:rPr>
          <w:rFonts w:ascii="Times New Roman" w:hAnsi="Times New Roman" w:cs="Times New Roman"/>
          <w:sz w:val="24"/>
          <w:szCs w:val="24"/>
          <w:lang w:val="uk-UA"/>
        </w:rPr>
        <w:t>і</w:t>
      </w:r>
      <w:r w:rsidR="006F50DB">
        <w:rPr>
          <w:rFonts w:ascii="Times New Roman" w:hAnsi="Times New Roman" w:cs="Times New Roman"/>
          <w:sz w:val="24"/>
          <w:szCs w:val="24"/>
        </w:rPr>
        <w:t>)</w:t>
      </w:r>
      <w:r w:rsidRPr="00AC62BF">
        <w:rPr>
          <w:rFonts w:ascii="Times New Roman" w:hAnsi="Times New Roman" w:cs="Times New Roman"/>
          <w:sz w:val="24"/>
          <w:szCs w:val="24"/>
        </w:rPr>
        <w:t xml:space="preserve">: </w:t>
      </w:r>
    </w:p>
    <w:p w:rsidR="00DA79F0" w:rsidRPr="00AC62BF" w:rsidRDefault="00DA79F0" w:rsidP="00553290">
      <w:pPr>
        <w:pStyle w:val="a5"/>
        <w:shd w:val="clear" w:color="auto" w:fill="FBFCFD"/>
        <w:spacing w:before="0" w:beforeAutospacing="0" w:after="0" w:afterAutospacing="0" w:line="276" w:lineRule="auto"/>
        <w:rPr>
          <w:color w:val="111111"/>
        </w:rPr>
      </w:pPr>
      <w:r w:rsidRPr="00AC62BF">
        <w:rPr>
          <w:color w:val="111111"/>
        </w:rPr>
        <w:t>осінні канікули -</w:t>
      </w:r>
      <w:r w:rsidR="00141C7F">
        <w:rPr>
          <w:color w:val="111111"/>
        </w:rPr>
        <w:t xml:space="preserve">     з 24</w:t>
      </w:r>
      <w:r w:rsidR="0062767B">
        <w:rPr>
          <w:color w:val="111111"/>
        </w:rPr>
        <w:t xml:space="preserve"> жовтня по </w:t>
      </w:r>
      <w:r w:rsidR="00141C7F">
        <w:rPr>
          <w:color w:val="111111"/>
        </w:rPr>
        <w:t>0</w:t>
      </w:r>
      <w:r w:rsidR="00A93B0C">
        <w:rPr>
          <w:color w:val="111111"/>
        </w:rPr>
        <w:t>1</w:t>
      </w:r>
      <w:r w:rsidR="00141C7F">
        <w:rPr>
          <w:color w:val="111111"/>
        </w:rPr>
        <w:t>листопада</w:t>
      </w:r>
      <w:r w:rsidRPr="00AC62BF">
        <w:rPr>
          <w:color w:val="111111"/>
        </w:rPr>
        <w:t xml:space="preserve"> 20</w:t>
      </w:r>
      <w:r w:rsidR="0062767B">
        <w:rPr>
          <w:color w:val="111111"/>
        </w:rPr>
        <w:t>20</w:t>
      </w:r>
      <w:r w:rsidRPr="00AC62BF">
        <w:rPr>
          <w:color w:val="111111"/>
        </w:rPr>
        <w:t xml:space="preserve"> року  ( </w:t>
      </w:r>
      <w:r w:rsidR="00141C7F" w:rsidRPr="006F50DB">
        <w:rPr>
          <w:color w:val="111111"/>
        </w:rPr>
        <w:t>9</w:t>
      </w:r>
      <w:r w:rsidRPr="006F50DB">
        <w:rPr>
          <w:color w:val="111111"/>
        </w:rPr>
        <w:t xml:space="preserve"> днів</w:t>
      </w:r>
      <w:r w:rsidRPr="00AC62BF">
        <w:rPr>
          <w:color w:val="111111"/>
        </w:rPr>
        <w:t>);</w:t>
      </w:r>
    </w:p>
    <w:p w:rsidR="00DA79F0" w:rsidRPr="00AC62BF" w:rsidRDefault="00DA79F0" w:rsidP="00553290">
      <w:pPr>
        <w:pStyle w:val="a5"/>
        <w:shd w:val="clear" w:color="auto" w:fill="FBFCFD"/>
        <w:spacing w:before="0" w:beforeAutospacing="0" w:after="0" w:afterAutospacing="0" w:line="276" w:lineRule="auto"/>
        <w:rPr>
          <w:color w:val="111111"/>
        </w:rPr>
      </w:pPr>
      <w:r w:rsidRPr="00AC62BF">
        <w:rPr>
          <w:color w:val="111111"/>
        </w:rPr>
        <w:t>зимові канікули -</w:t>
      </w:r>
      <w:r w:rsidR="00141C7F">
        <w:rPr>
          <w:color w:val="111111"/>
        </w:rPr>
        <w:t xml:space="preserve">    з 25</w:t>
      </w:r>
      <w:r w:rsidRPr="00AC62BF">
        <w:rPr>
          <w:color w:val="111111"/>
        </w:rPr>
        <w:t xml:space="preserve"> грудня 20</w:t>
      </w:r>
      <w:r w:rsidR="0062767B">
        <w:rPr>
          <w:color w:val="111111"/>
        </w:rPr>
        <w:t>20</w:t>
      </w:r>
      <w:r w:rsidRPr="00AC62BF">
        <w:rPr>
          <w:color w:val="111111"/>
        </w:rPr>
        <w:t xml:space="preserve"> року по </w:t>
      </w:r>
      <w:r w:rsidR="0062767B">
        <w:rPr>
          <w:color w:val="111111"/>
        </w:rPr>
        <w:t>1</w:t>
      </w:r>
      <w:r w:rsidR="00141C7F">
        <w:rPr>
          <w:color w:val="111111"/>
        </w:rPr>
        <w:t>0</w:t>
      </w:r>
      <w:r w:rsidRPr="00AC62BF">
        <w:rPr>
          <w:color w:val="111111"/>
        </w:rPr>
        <w:t xml:space="preserve"> січня 202</w:t>
      </w:r>
      <w:r w:rsidR="0062767B">
        <w:rPr>
          <w:color w:val="111111"/>
        </w:rPr>
        <w:t>1</w:t>
      </w:r>
      <w:r w:rsidRPr="00AC62BF">
        <w:rPr>
          <w:color w:val="111111"/>
        </w:rPr>
        <w:t xml:space="preserve"> року</w:t>
      </w:r>
      <w:r w:rsidR="0062767B">
        <w:rPr>
          <w:color w:val="111111"/>
        </w:rPr>
        <w:t xml:space="preserve"> ( </w:t>
      </w:r>
      <w:r w:rsidR="00141C7F">
        <w:rPr>
          <w:color w:val="111111"/>
        </w:rPr>
        <w:t xml:space="preserve">17 </w:t>
      </w:r>
      <w:r w:rsidRPr="00AC62BF">
        <w:rPr>
          <w:color w:val="111111"/>
        </w:rPr>
        <w:t>днів);</w:t>
      </w:r>
    </w:p>
    <w:p w:rsidR="00DA79F0" w:rsidRPr="00AC62BF" w:rsidRDefault="00DA79F0" w:rsidP="00553290">
      <w:pPr>
        <w:pStyle w:val="a5"/>
        <w:shd w:val="clear" w:color="auto" w:fill="FBFCFD"/>
        <w:spacing w:before="0" w:beforeAutospacing="0" w:after="0" w:afterAutospacing="0" w:line="276" w:lineRule="auto"/>
        <w:rPr>
          <w:color w:val="111111"/>
        </w:rPr>
      </w:pPr>
      <w:r w:rsidRPr="00AC62BF">
        <w:rPr>
          <w:color w:val="111111"/>
        </w:rPr>
        <w:t>весняні канікули -</w:t>
      </w:r>
      <w:r w:rsidR="00141C7F">
        <w:rPr>
          <w:color w:val="111111"/>
        </w:rPr>
        <w:t xml:space="preserve"> з 27</w:t>
      </w:r>
      <w:r w:rsidRPr="00AC62BF">
        <w:rPr>
          <w:color w:val="111111"/>
        </w:rPr>
        <w:t xml:space="preserve"> березня </w:t>
      </w:r>
      <w:r w:rsidR="0062767B">
        <w:rPr>
          <w:color w:val="111111"/>
        </w:rPr>
        <w:t xml:space="preserve"> по </w:t>
      </w:r>
      <w:r w:rsidR="00141C7F">
        <w:rPr>
          <w:color w:val="111111"/>
        </w:rPr>
        <w:t>04 квіт</w:t>
      </w:r>
      <w:r w:rsidR="0062767B">
        <w:rPr>
          <w:color w:val="111111"/>
        </w:rPr>
        <w:t>ня 2021</w:t>
      </w:r>
      <w:r w:rsidRPr="00AC62BF">
        <w:rPr>
          <w:color w:val="111111"/>
        </w:rPr>
        <w:t xml:space="preserve"> року</w:t>
      </w:r>
      <w:r w:rsidR="0062767B">
        <w:rPr>
          <w:color w:val="111111"/>
        </w:rPr>
        <w:t xml:space="preserve"> ( </w:t>
      </w:r>
      <w:r w:rsidR="00141C7F">
        <w:rPr>
          <w:color w:val="111111"/>
        </w:rPr>
        <w:t xml:space="preserve">9 </w:t>
      </w:r>
      <w:r w:rsidRPr="00AC62BF">
        <w:rPr>
          <w:color w:val="111111"/>
        </w:rPr>
        <w:t>днів);</w:t>
      </w:r>
    </w:p>
    <w:p w:rsidR="00DA79F0" w:rsidRPr="00AC62BF" w:rsidRDefault="0062767B" w:rsidP="00553290">
      <w:pPr>
        <w:tabs>
          <w:tab w:val="left" w:pos="945"/>
        </w:tabs>
        <w:contextualSpacing/>
        <w:jc w:val="both"/>
        <w:rPr>
          <w:rFonts w:ascii="Times New Roman" w:hAnsi="Times New Roman" w:cs="Times New Roman"/>
          <w:sz w:val="24"/>
          <w:szCs w:val="24"/>
        </w:rPr>
      </w:pPr>
      <w:r>
        <w:rPr>
          <w:rFonts w:ascii="Times New Roman" w:hAnsi="Times New Roman" w:cs="Times New Roman"/>
          <w:sz w:val="24"/>
          <w:szCs w:val="24"/>
        </w:rPr>
        <w:t>додаткові</w:t>
      </w:r>
      <w:r w:rsidR="00462C78">
        <w:rPr>
          <w:rFonts w:ascii="Times New Roman" w:hAnsi="Times New Roman" w:cs="Times New Roman"/>
          <w:sz w:val="24"/>
          <w:szCs w:val="24"/>
          <w:lang w:val="uk-UA"/>
        </w:rPr>
        <w:t xml:space="preserve">канікули </w:t>
      </w:r>
      <w:r>
        <w:rPr>
          <w:rFonts w:ascii="Times New Roman" w:hAnsi="Times New Roman" w:cs="Times New Roman"/>
          <w:sz w:val="24"/>
          <w:szCs w:val="24"/>
        </w:rPr>
        <w:t xml:space="preserve"> для 1-</w:t>
      </w:r>
      <w:r>
        <w:rPr>
          <w:rFonts w:ascii="Times New Roman" w:hAnsi="Times New Roman" w:cs="Times New Roman"/>
          <w:sz w:val="24"/>
          <w:szCs w:val="24"/>
          <w:lang w:val="uk-UA"/>
        </w:rPr>
        <w:t>х</w:t>
      </w:r>
      <w:r w:rsidR="00DA79F0" w:rsidRPr="00AC62BF">
        <w:rPr>
          <w:rFonts w:ascii="Times New Roman" w:hAnsi="Times New Roman" w:cs="Times New Roman"/>
          <w:sz w:val="24"/>
          <w:szCs w:val="24"/>
        </w:rPr>
        <w:t xml:space="preserve"> клас</w:t>
      </w:r>
      <w:r>
        <w:rPr>
          <w:rFonts w:ascii="Times New Roman" w:hAnsi="Times New Roman" w:cs="Times New Roman"/>
          <w:sz w:val="24"/>
          <w:szCs w:val="24"/>
          <w:lang w:val="uk-UA"/>
        </w:rPr>
        <w:t>ів</w:t>
      </w:r>
      <w:r w:rsidR="00DA79F0" w:rsidRPr="00AC62BF">
        <w:rPr>
          <w:rFonts w:ascii="Times New Roman" w:hAnsi="Times New Roman" w:cs="Times New Roman"/>
          <w:sz w:val="24"/>
          <w:szCs w:val="24"/>
        </w:rPr>
        <w:t xml:space="preserve">  -  з </w:t>
      </w:r>
      <w:r>
        <w:rPr>
          <w:rFonts w:ascii="Times New Roman" w:hAnsi="Times New Roman" w:cs="Times New Roman"/>
          <w:sz w:val="24"/>
          <w:szCs w:val="24"/>
        </w:rPr>
        <w:t>1</w:t>
      </w:r>
      <w:r w:rsidR="00141C7F">
        <w:rPr>
          <w:rFonts w:ascii="Times New Roman" w:hAnsi="Times New Roman" w:cs="Times New Roman"/>
          <w:sz w:val="24"/>
          <w:szCs w:val="24"/>
          <w:lang w:val="uk-UA"/>
        </w:rPr>
        <w:t>3</w:t>
      </w:r>
      <w:r w:rsidR="00DA79F0" w:rsidRPr="00AC62BF">
        <w:rPr>
          <w:rFonts w:ascii="Times New Roman" w:hAnsi="Times New Roman" w:cs="Times New Roman"/>
          <w:sz w:val="24"/>
          <w:szCs w:val="24"/>
        </w:rPr>
        <w:t xml:space="preserve"> лютого по </w:t>
      </w:r>
      <w:r w:rsidR="00141C7F">
        <w:rPr>
          <w:rFonts w:ascii="Times New Roman" w:hAnsi="Times New Roman" w:cs="Times New Roman"/>
          <w:sz w:val="24"/>
          <w:szCs w:val="24"/>
          <w:lang w:val="uk-UA"/>
        </w:rPr>
        <w:t>2</w:t>
      </w:r>
      <w:r>
        <w:rPr>
          <w:rFonts w:ascii="Times New Roman" w:hAnsi="Times New Roman" w:cs="Times New Roman"/>
          <w:sz w:val="24"/>
          <w:szCs w:val="24"/>
        </w:rPr>
        <w:t>1</w:t>
      </w:r>
      <w:r w:rsidR="00DA79F0" w:rsidRPr="00AC62BF">
        <w:rPr>
          <w:rFonts w:ascii="Times New Roman" w:hAnsi="Times New Roman" w:cs="Times New Roman"/>
          <w:sz w:val="24"/>
          <w:szCs w:val="24"/>
        </w:rPr>
        <w:t>лютого 202</w:t>
      </w:r>
      <w:r>
        <w:rPr>
          <w:rFonts w:ascii="Times New Roman" w:hAnsi="Times New Roman" w:cs="Times New Roman"/>
          <w:sz w:val="24"/>
          <w:szCs w:val="24"/>
          <w:lang w:val="uk-UA"/>
        </w:rPr>
        <w:t>1</w:t>
      </w:r>
      <w:r>
        <w:rPr>
          <w:rFonts w:ascii="Times New Roman" w:hAnsi="Times New Roman" w:cs="Times New Roman"/>
          <w:sz w:val="24"/>
          <w:szCs w:val="24"/>
        </w:rPr>
        <w:t xml:space="preserve"> року </w:t>
      </w:r>
      <w:proofErr w:type="gramStart"/>
      <w:r>
        <w:rPr>
          <w:rFonts w:ascii="Times New Roman" w:hAnsi="Times New Roman" w:cs="Times New Roman"/>
          <w:sz w:val="24"/>
          <w:szCs w:val="24"/>
        </w:rPr>
        <w:t xml:space="preserve">( </w:t>
      </w:r>
      <w:proofErr w:type="gramEnd"/>
      <w:r w:rsidR="00141C7F">
        <w:rPr>
          <w:rFonts w:ascii="Times New Roman" w:hAnsi="Times New Roman" w:cs="Times New Roman"/>
          <w:sz w:val="24"/>
          <w:szCs w:val="24"/>
          <w:lang w:val="uk-UA"/>
        </w:rPr>
        <w:t>9</w:t>
      </w:r>
      <w:r w:rsidR="00DA79F0" w:rsidRPr="00AC62BF">
        <w:rPr>
          <w:rFonts w:ascii="Times New Roman" w:hAnsi="Times New Roman" w:cs="Times New Roman"/>
          <w:sz w:val="24"/>
          <w:szCs w:val="24"/>
        </w:rPr>
        <w:t xml:space="preserve"> днів).</w:t>
      </w:r>
    </w:p>
    <w:p w:rsidR="00553290" w:rsidRPr="00A93B0C" w:rsidRDefault="00553290" w:rsidP="00553290">
      <w:pPr>
        <w:spacing w:after="0"/>
        <w:contextualSpacing/>
        <w:jc w:val="both"/>
        <w:rPr>
          <w:rFonts w:ascii="Times New Roman" w:hAnsi="Times New Roman" w:cs="Times New Roman"/>
          <w:sz w:val="24"/>
          <w:szCs w:val="24"/>
          <w:lang w:val="uk-UA"/>
        </w:rPr>
      </w:pPr>
      <w:r w:rsidRPr="00553290">
        <w:rPr>
          <w:rFonts w:ascii="Times New Roman" w:hAnsi="Times New Roman" w:cs="Times New Roman"/>
          <w:sz w:val="24"/>
          <w:szCs w:val="24"/>
          <w:lang w:val="uk-UA"/>
        </w:rPr>
        <w:t xml:space="preserve">Навчальний рік закінчується проведенням державної підсумкової атестації випускників початкової та базової </w:t>
      </w:r>
      <w:r w:rsidRPr="00553290">
        <w:rPr>
          <w:rFonts w:ascii="Times New Roman" w:hAnsi="Times New Roman" w:cs="Times New Roman"/>
          <w:sz w:val="24"/>
          <w:szCs w:val="24"/>
        </w:rPr>
        <w:t> </w:t>
      </w:r>
      <w:r w:rsidRPr="00553290">
        <w:rPr>
          <w:rFonts w:ascii="Times New Roman" w:hAnsi="Times New Roman" w:cs="Times New Roman"/>
          <w:sz w:val="24"/>
          <w:szCs w:val="24"/>
          <w:lang w:val="uk-UA"/>
        </w:rPr>
        <w:t>школи.</w:t>
      </w:r>
      <w:r>
        <w:rPr>
          <w:rFonts w:ascii="Times New Roman" w:hAnsi="Times New Roman" w:cs="Times New Roman"/>
          <w:sz w:val="24"/>
          <w:szCs w:val="24"/>
          <w:lang w:val="uk-UA"/>
        </w:rPr>
        <w:t xml:space="preserve">  Згідно з наказом МОНУ від 07.12.2018 №1369 «Про затвердження Порядку проведення державної підсумкової атестації» </w:t>
      </w:r>
      <w:r w:rsidRPr="00553290">
        <w:rPr>
          <w:rFonts w:ascii="Times New Roman" w:eastAsia="Times New Roman" w:hAnsi="Times New Roman" w:cs="Times New Roman"/>
          <w:color w:val="333333"/>
          <w:sz w:val="24"/>
          <w:szCs w:val="24"/>
          <w:lang w:val="uk-UA"/>
        </w:rPr>
        <w:t>ДПА учнів 4 класу проводиться виключно для моніторингу якості освіти проходить в письмовій формі.  Обов’язковою є атестація з української мови (інтегровано)</w:t>
      </w:r>
      <w:r>
        <w:rPr>
          <w:rFonts w:ascii="Times New Roman" w:eastAsia="Times New Roman" w:hAnsi="Times New Roman" w:cs="Times New Roman"/>
          <w:color w:val="333333"/>
          <w:sz w:val="24"/>
          <w:szCs w:val="24"/>
          <w:lang w:val="uk-UA"/>
        </w:rPr>
        <w:t xml:space="preserve"> та математики.</w:t>
      </w:r>
      <w:r w:rsidRPr="00A93B0C">
        <w:rPr>
          <w:rFonts w:ascii="Times New Roman" w:eastAsia="Times New Roman" w:hAnsi="Times New Roman" w:cs="Times New Roman"/>
          <w:color w:val="333333"/>
          <w:sz w:val="24"/>
          <w:szCs w:val="24"/>
          <w:lang w:val="uk-UA"/>
        </w:rPr>
        <w:t xml:space="preserve"> ДПАучні</w:t>
      </w:r>
      <w:r w:rsidRPr="00553290">
        <w:rPr>
          <w:rFonts w:ascii="Times New Roman" w:eastAsia="Times New Roman" w:hAnsi="Times New Roman" w:cs="Times New Roman"/>
          <w:color w:val="333333"/>
          <w:sz w:val="24"/>
          <w:szCs w:val="24"/>
          <w:lang w:val="uk-UA"/>
        </w:rPr>
        <w:t>в 9</w:t>
      </w:r>
      <w:r w:rsidRPr="00A93B0C">
        <w:rPr>
          <w:rFonts w:ascii="Times New Roman" w:eastAsia="Times New Roman" w:hAnsi="Times New Roman" w:cs="Times New Roman"/>
          <w:color w:val="333333"/>
          <w:sz w:val="24"/>
          <w:szCs w:val="24"/>
          <w:lang w:val="uk-UA"/>
        </w:rPr>
        <w:t xml:space="preserve"> клас</w:t>
      </w:r>
      <w:r w:rsidRPr="00553290">
        <w:rPr>
          <w:rFonts w:ascii="Times New Roman" w:eastAsia="Times New Roman" w:hAnsi="Times New Roman" w:cs="Times New Roman"/>
          <w:color w:val="333333"/>
          <w:sz w:val="24"/>
          <w:szCs w:val="24"/>
          <w:lang w:val="uk-UA"/>
        </w:rPr>
        <w:t>у</w:t>
      </w:r>
      <w:r w:rsidRPr="00A93B0C">
        <w:rPr>
          <w:rFonts w:ascii="Times New Roman" w:eastAsia="Times New Roman" w:hAnsi="Times New Roman" w:cs="Times New Roman"/>
          <w:color w:val="333333"/>
          <w:sz w:val="24"/>
          <w:szCs w:val="24"/>
          <w:lang w:val="uk-UA"/>
        </w:rPr>
        <w:t xml:space="preserve"> проводиться в письмовій формі в закладі освіти. Обов’язковою є атестація з української мови та математики. Третій предмет – за вибором</w:t>
      </w:r>
      <w:r w:rsidRPr="00553290">
        <w:rPr>
          <w:rFonts w:ascii="Times New Roman" w:eastAsia="Times New Roman" w:hAnsi="Times New Roman" w:cs="Times New Roman"/>
          <w:color w:val="333333"/>
          <w:sz w:val="24"/>
          <w:szCs w:val="24"/>
          <w:lang w:val="uk-UA"/>
        </w:rPr>
        <w:t xml:space="preserve"> педагогічної  ради закладу.  </w:t>
      </w:r>
      <w:r w:rsidRPr="00A93B0C">
        <w:rPr>
          <w:rFonts w:ascii="Times New Roman" w:eastAsia="Times New Roman" w:hAnsi="Times New Roman" w:cs="Times New Roman"/>
          <w:color w:val="333333"/>
          <w:sz w:val="24"/>
          <w:szCs w:val="24"/>
          <w:lang w:val="uk-UA"/>
        </w:rPr>
        <w:t>Терміни зат</w:t>
      </w:r>
      <w:r w:rsidRPr="009C505C">
        <w:rPr>
          <w:rFonts w:ascii="Times New Roman" w:eastAsia="Times New Roman" w:hAnsi="Times New Roman" w:cs="Times New Roman"/>
          <w:color w:val="333333"/>
          <w:sz w:val="24"/>
          <w:szCs w:val="24"/>
          <w:lang w:val="uk-UA"/>
        </w:rPr>
        <w:t xml:space="preserve">верджує </w:t>
      </w:r>
      <w:r w:rsidRPr="00553290">
        <w:rPr>
          <w:rFonts w:ascii="Times New Roman" w:eastAsia="Times New Roman" w:hAnsi="Times New Roman" w:cs="Times New Roman"/>
          <w:color w:val="333333"/>
          <w:sz w:val="24"/>
          <w:szCs w:val="24"/>
          <w:lang w:val="uk-UA"/>
        </w:rPr>
        <w:t>директор</w:t>
      </w:r>
      <w:r w:rsidRPr="009C505C">
        <w:rPr>
          <w:rFonts w:ascii="Times New Roman" w:eastAsia="Times New Roman" w:hAnsi="Times New Roman" w:cs="Times New Roman"/>
          <w:color w:val="333333"/>
          <w:sz w:val="24"/>
          <w:szCs w:val="24"/>
          <w:lang w:val="uk-UA"/>
        </w:rPr>
        <w:t xml:space="preserve"> закладу освіти в межах навчального року</w:t>
      </w:r>
      <w:r w:rsidRPr="009C505C">
        <w:rPr>
          <w:rFonts w:ascii="Arial" w:eastAsia="Times New Roman" w:hAnsi="Arial" w:cs="Arial"/>
          <w:color w:val="333333"/>
          <w:sz w:val="19"/>
          <w:szCs w:val="19"/>
          <w:lang w:val="uk-UA"/>
        </w:rPr>
        <w:t>.</w:t>
      </w:r>
    </w:p>
    <w:p w:rsidR="00553290" w:rsidRPr="00553290" w:rsidRDefault="00553290" w:rsidP="004B477B">
      <w:pPr>
        <w:pStyle w:val="rvps2"/>
        <w:shd w:val="clear" w:color="auto" w:fill="FFFFFF"/>
        <w:spacing w:before="0" w:beforeAutospacing="0" w:after="0" w:afterAutospacing="0" w:line="276" w:lineRule="auto"/>
        <w:jc w:val="both"/>
        <w:rPr>
          <w:color w:val="333333"/>
          <w:lang w:val="uk-UA"/>
        </w:rPr>
      </w:pPr>
      <w:r w:rsidRPr="00553290">
        <w:rPr>
          <w:color w:val="333333"/>
          <w:lang w:val="uk-UA"/>
        </w:rPr>
        <w:t>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D00A2C" w:rsidRDefault="00FC21E5" w:rsidP="00553290">
      <w:pPr>
        <w:shd w:val="clear" w:color="auto" w:fill="FFFFFF" w:themeFill="background1"/>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Pr="00553290">
        <w:rPr>
          <w:rFonts w:ascii="Times New Roman" w:hAnsi="Times New Roman" w:cs="Times New Roman"/>
          <w:sz w:val="24"/>
          <w:szCs w:val="24"/>
          <w:lang w:val="uk-UA"/>
        </w:rPr>
        <w:t xml:space="preserve">аклад   спільно з органами влади приймає рішення про запровадження карантину, припинення чи продовження </w:t>
      </w:r>
      <w:r>
        <w:rPr>
          <w:rFonts w:ascii="Times New Roman" w:hAnsi="Times New Roman" w:cs="Times New Roman"/>
          <w:sz w:val="24"/>
          <w:szCs w:val="24"/>
          <w:lang w:val="uk-UA"/>
        </w:rPr>
        <w:t>освітнь</w:t>
      </w:r>
      <w:r w:rsidRPr="00553290">
        <w:rPr>
          <w:rFonts w:ascii="Times New Roman" w:hAnsi="Times New Roman" w:cs="Times New Roman"/>
          <w:sz w:val="24"/>
          <w:szCs w:val="24"/>
          <w:lang w:val="uk-UA"/>
        </w:rPr>
        <w:t>ого процесу з поважних причин, щодо надання учням вихідних для підготовки і проведення державної підсумкової атестації</w:t>
      </w:r>
      <w:r w:rsidR="00D00A2C">
        <w:rPr>
          <w:rFonts w:ascii="Times New Roman" w:hAnsi="Times New Roman" w:cs="Times New Roman"/>
          <w:sz w:val="24"/>
          <w:szCs w:val="24"/>
          <w:lang w:val="uk-UA"/>
        </w:rPr>
        <w:t>.</w:t>
      </w:r>
    </w:p>
    <w:p w:rsidR="00553290" w:rsidRDefault="00FC21E5" w:rsidP="004B477B">
      <w:pPr>
        <w:shd w:val="clear" w:color="auto" w:fill="FFFFFF" w:themeFill="background1"/>
        <w:ind w:right="-1"/>
        <w:jc w:val="both"/>
        <w:rPr>
          <w:rFonts w:ascii="Times New Roman" w:hAnsi="Times New Roman" w:cs="Times New Roman"/>
          <w:i/>
          <w:lang w:val="uk-UA"/>
        </w:rPr>
      </w:pPr>
      <w:r w:rsidRPr="00FC21E5">
        <w:rPr>
          <w:rFonts w:ascii="Times New Roman" w:hAnsi="Times New Roman" w:cs="Times New Roman"/>
          <w:sz w:val="24"/>
          <w:szCs w:val="24"/>
          <w:lang w:val="uk-UA"/>
        </w:rPr>
        <w:t xml:space="preserve">У випадку масових захворювань та інших непередбачених надзвичайних ситуацій школа приймає рішення продовжувати навчальний рік за рахунок інтенсифікації </w:t>
      </w:r>
      <w:r>
        <w:rPr>
          <w:rFonts w:ascii="Times New Roman" w:hAnsi="Times New Roman" w:cs="Times New Roman"/>
          <w:sz w:val="24"/>
          <w:szCs w:val="24"/>
          <w:lang w:val="uk-UA"/>
        </w:rPr>
        <w:t xml:space="preserve">освітнього </w:t>
      </w:r>
      <w:r w:rsidRPr="00FC21E5">
        <w:rPr>
          <w:rFonts w:ascii="Times New Roman" w:hAnsi="Times New Roman" w:cs="Times New Roman"/>
          <w:sz w:val="24"/>
          <w:szCs w:val="24"/>
          <w:lang w:val="uk-UA"/>
        </w:rPr>
        <w:t xml:space="preserve"> процессу</w:t>
      </w:r>
      <w:r w:rsidR="004B47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із застосуванням дистанційних технологій.   </w:t>
      </w:r>
      <w:r w:rsidR="004B47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4B47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917460">
        <w:rPr>
          <w:rFonts w:ascii="Times New Roman" w:hAnsi="Times New Roman" w:cs="Times New Roman"/>
          <w:i/>
          <w:lang w:val="uk-UA"/>
        </w:rPr>
        <w:t>(додаток3</w:t>
      </w:r>
      <w:r w:rsidRPr="00FC21E5">
        <w:rPr>
          <w:rFonts w:ascii="Times New Roman" w:hAnsi="Times New Roman" w:cs="Times New Roman"/>
          <w:i/>
          <w:lang w:val="uk-UA"/>
        </w:rPr>
        <w:t>)</w:t>
      </w:r>
    </w:p>
    <w:p w:rsidR="00390E3B" w:rsidRDefault="00390E3B" w:rsidP="00272832">
      <w:pPr>
        <w:jc w:val="center"/>
        <w:rPr>
          <w:sz w:val="20"/>
          <w:szCs w:val="20"/>
          <w:lang w:val="uk-UA"/>
        </w:rPr>
      </w:pPr>
    </w:p>
    <w:p w:rsidR="00390E3B" w:rsidRDefault="00390E3B" w:rsidP="00272832">
      <w:pPr>
        <w:jc w:val="center"/>
        <w:rPr>
          <w:sz w:val="20"/>
          <w:szCs w:val="20"/>
          <w:lang w:val="uk-UA"/>
        </w:rPr>
      </w:pPr>
    </w:p>
    <w:p w:rsidR="00390E3B" w:rsidRDefault="00390E3B" w:rsidP="00272832">
      <w:pPr>
        <w:jc w:val="center"/>
        <w:rPr>
          <w:sz w:val="20"/>
          <w:szCs w:val="20"/>
          <w:lang w:val="uk-UA"/>
        </w:rPr>
      </w:pPr>
    </w:p>
    <w:p w:rsidR="00390E3B" w:rsidRDefault="00390E3B" w:rsidP="00272832">
      <w:pPr>
        <w:jc w:val="center"/>
        <w:rPr>
          <w:sz w:val="20"/>
          <w:szCs w:val="20"/>
          <w:lang w:val="uk-UA"/>
        </w:rPr>
      </w:pPr>
    </w:p>
    <w:p w:rsidR="00390E3B" w:rsidRDefault="00390E3B" w:rsidP="00272832">
      <w:pPr>
        <w:jc w:val="center"/>
        <w:rPr>
          <w:sz w:val="20"/>
          <w:szCs w:val="20"/>
          <w:lang w:val="uk-UA"/>
        </w:rPr>
      </w:pPr>
    </w:p>
    <w:p w:rsidR="00390E3B" w:rsidRDefault="00390E3B" w:rsidP="00272832">
      <w:pPr>
        <w:jc w:val="center"/>
        <w:rPr>
          <w:sz w:val="20"/>
          <w:szCs w:val="20"/>
          <w:lang w:val="uk-UA"/>
        </w:rPr>
      </w:pPr>
    </w:p>
    <w:p w:rsidR="00390E3B" w:rsidRDefault="00390E3B" w:rsidP="00272832">
      <w:pPr>
        <w:jc w:val="center"/>
        <w:rPr>
          <w:sz w:val="20"/>
          <w:szCs w:val="20"/>
          <w:lang w:val="uk-UA"/>
        </w:rPr>
      </w:pPr>
    </w:p>
    <w:p w:rsidR="00390E3B" w:rsidRDefault="00390E3B" w:rsidP="00272832">
      <w:pPr>
        <w:jc w:val="center"/>
        <w:rPr>
          <w:sz w:val="20"/>
          <w:szCs w:val="20"/>
          <w:lang w:val="uk-UA"/>
        </w:rPr>
      </w:pPr>
    </w:p>
    <w:p w:rsidR="00272832" w:rsidRPr="005A2CE4" w:rsidRDefault="00272832" w:rsidP="00272832">
      <w:pPr>
        <w:jc w:val="center"/>
        <w:rPr>
          <w:sz w:val="20"/>
          <w:szCs w:val="20"/>
          <w:lang w:val="uk-UA"/>
        </w:rPr>
      </w:pPr>
      <w:r w:rsidRPr="000E6719">
        <w:rPr>
          <w:sz w:val="20"/>
          <w:szCs w:val="20"/>
          <w:lang w:val="uk-UA"/>
        </w:rPr>
        <w:lastRenderedPageBreak/>
        <w:t>-</w:t>
      </w:r>
      <w:r w:rsidR="004B477B">
        <w:rPr>
          <w:sz w:val="20"/>
          <w:szCs w:val="20"/>
          <w:lang w:val="uk-UA"/>
        </w:rPr>
        <w:t>12</w:t>
      </w:r>
      <w:r w:rsidRPr="000E6719">
        <w:rPr>
          <w:sz w:val="20"/>
          <w:szCs w:val="20"/>
          <w:lang w:val="uk-UA"/>
        </w:rPr>
        <w:t>-</w:t>
      </w:r>
    </w:p>
    <w:p w:rsidR="009A1777" w:rsidRPr="009A1777" w:rsidRDefault="00390E3B" w:rsidP="009A1777">
      <w:pPr>
        <w:pStyle w:val="a5"/>
        <w:spacing w:before="0" w:beforeAutospacing="0"/>
        <w:rPr>
          <w:rFonts w:ascii="Segoe UI" w:eastAsia="Times New Roman" w:hAnsi="Segoe UI" w:cs="Segoe UI"/>
          <w:b/>
          <w:color w:val="6D7A8C"/>
          <w:sz w:val="20"/>
          <w:szCs w:val="20"/>
        </w:rPr>
      </w:pPr>
      <w:r>
        <w:rPr>
          <w:b/>
        </w:rPr>
        <w:t xml:space="preserve">                                                    </w:t>
      </w:r>
      <w:r w:rsidR="009A1777" w:rsidRPr="009A1777">
        <w:rPr>
          <w:b/>
        </w:rPr>
        <w:t>І</w:t>
      </w:r>
      <w:r w:rsidR="009A1777" w:rsidRPr="009A1777">
        <w:rPr>
          <w:b/>
          <w:lang w:val="en-US"/>
        </w:rPr>
        <w:t>V</w:t>
      </w:r>
      <w:r w:rsidR="009A1777">
        <w:rPr>
          <w:b/>
        </w:rPr>
        <w:t>.</w:t>
      </w:r>
      <w:r w:rsidR="009A1777" w:rsidRPr="009A1777">
        <w:rPr>
          <w:b/>
        </w:rPr>
        <w:t xml:space="preserve">   ПОЧАТКОВА ШКОЛА</w:t>
      </w:r>
    </w:p>
    <w:p w:rsidR="00DA79F0" w:rsidRPr="009A1777" w:rsidRDefault="00DA79F0" w:rsidP="00FC21E5">
      <w:pPr>
        <w:contextualSpacing/>
        <w:jc w:val="both"/>
        <w:rPr>
          <w:b/>
          <w:u w:val="single"/>
          <w:lang w:val="uk-UA"/>
        </w:rPr>
      </w:pPr>
    </w:p>
    <w:p w:rsidR="00DA79F0" w:rsidRPr="009C505C" w:rsidRDefault="00DA79F0" w:rsidP="00272832">
      <w:pPr>
        <w:spacing w:line="240" w:lineRule="auto"/>
        <w:contextualSpacing/>
        <w:rPr>
          <w:rFonts w:ascii="Times New Roman" w:hAnsi="Times New Roman" w:cs="Times New Roman"/>
          <w:b/>
          <w:sz w:val="24"/>
          <w:szCs w:val="24"/>
          <w:lang w:val="uk-UA"/>
        </w:rPr>
      </w:pPr>
      <w:r w:rsidRPr="002B221B">
        <w:rPr>
          <w:rFonts w:ascii="Times New Roman" w:hAnsi="Times New Roman" w:cs="Times New Roman"/>
          <w:b/>
          <w:sz w:val="28"/>
          <w:szCs w:val="28"/>
          <w:lang w:val="uk-UA"/>
        </w:rPr>
        <w:t xml:space="preserve">                                          2.</w:t>
      </w:r>
      <w:r w:rsidR="004B477B">
        <w:rPr>
          <w:rFonts w:ascii="Times New Roman" w:hAnsi="Times New Roman" w:cs="Times New Roman"/>
          <w:b/>
          <w:sz w:val="28"/>
          <w:szCs w:val="28"/>
          <w:lang w:val="uk-UA"/>
        </w:rPr>
        <w:t>1</w:t>
      </w:r>
      <w:r w:rsidRPr="009C505C">
        <w:rPr>
          <w:rFonts w:ascii="Times New Roman" w:hAnsi="Times New Roman" w:cs="Times New Roman"/>
          <w:b/>
          <w:sz w:val="24"/>
          <w:szCs w:val="24"/>
          <w:lang w:val="uk-UA"/>
        </w:rPr>
        <w:t xml:space="preserve">       НАВЧАЛЬНИЙ ПЛАН </w:t>
      </w:r>
    </w:p>
    <w:p w:rsidR="00DA79F0" w:rsidRPr="009C505C" w:rsidRDefault="00DA79F0" w:rsidP="00272832">
      <w:pPr>
        <w:spacing w:line="240" w:lineRule="auto"/>
        <w:contextualSpacing/>
        <w:jc w:val="center"/>
        <w:rPr>
          <w:rFonts w:ascii="Times New Roman" w:hAnsi="Times New Roman" w:cs="Times New Roman"/>
          <w:b/>
          <w:sz w:val="24"/>
          <w:szCs w:val="24"/>
          <w:lang w:val="uk-UA"/>
        </w:rPr>
      </w:pPr>
      <w:r w:rsidRPr="009C505C">
        <w:rPr>
          <w:rFonts w:ascii="Times New Roman" w:hAnsi="Times New Roman" w:cs="Times New Roman"/>
          <w:b/>
          <w:sz w:val="24"/>
          <w:szCs w:val="24"/>
          <w:lang w:val="uk-UA"/>
        </w:rPr>
        <w:t>початкової школи (1-2 класи) з українською мовою навчання</w:t>
      </w:r>
    </w:p>
    <w:p w:rsidR="00DA79F0" w:rsidRPr="009C505C" w:rsidRDefault="00DA79F0" w:rsidP="00272832">
      <w:pPr>
        <w:spacing w:line="240" w:lineRule="auto"/>
        <w:contextualSpacing/>
        <w:jc w:val="center"/>
        <w:rPr>
          <w:rFonts w:ascii="Times New Roman" w:hAnsi="Times New Roman" w:cs="Times New Roman"/>
          <w:b/>
          <w:sz w:val="24"/>
          <w:szCs w:val="24"/>
          <w:lang w:val="uk-UA"/>
        </w:rPr>
      </w:pPr>
      <w:r w:rsidRPr="009C505C">
        <w:rPr>
          <w:rFonts w:ascii="Times New Roman" w:hAnsi="Times New Roman" w:cs="Times New Roman"/>
          <w:b/>
          <w:sz w:val="24"/>
          <w:szCs w:val="24"/>
          <w:lang w:val="uk-UA"/>
        </w:rPr>
        <w:t>КЗ «Маріупольська загальноосвітня школа І-ІІІ ступенів№37</w:t>
      </w:r>
    </w:p>
    <w:p w:rsidR="00DA79F0" w:rsidRPr="009C505C" w:rsidRDefault="00DA79F0" w:rsidP="00272832">
      <w:pPr>
        <w:spacing w:line="240" w:lineRule="auto"/>
        <w:contextualSpacing/>
        <w:jc w:val="center"/>
        <w:rPr>
          <w:rFonts w:ascii="Times New Roman" w:hAnsi="Times New Roman" w:cs="Times New Roman"/>
          <w:b/>
          <w:sz w:val="24"/>
          <w:szCs w:val="24"/>
          <w:lang w:val="uk-UA"/>
        </w:rPr>
      </w:pPr>
      <w:r w:rsidRPr="009C505C">
        <w:rPr>
          <w:rFonts w:ascii="Times New Roman" w:hAnsi="Times New Roman" w:cs="Times New Roman"/>
          <w:b/>
          <w:sz w:val="24"/>
          <w:szCs w:val="24"/>
          <w:lang w:val="uk-UA"/>
        </w:rPr>
        <w:t>Маріупольської міської ради Донецької області »</w:t>
      </w:r>
    </w:p>
    <w:p w:rsidR="00DA79F0" w:rsidRPr="00371F42" w:rsidRDefault="009E1FF7" w:rsidP="00272832">
      <w:pPr>
        <w:spacing w:line="240" w:lineRule="auto"/>
        <w:contextualSpacing/>
        <w:jc w:val="center"/>
        <w:rPr>
          <w:rFonts w:ascii="Times New Roman" w:hAnsi="Times New Roman" w:cs="Times New Roman"/>
          <w:b/>
          <w:sz w:val="24"/>
          <w:szCs w:val="24"/>
          <w:lang w:val="uk-UA"/>
        </w:rPr>
      </w:pPr>
      <w:r w:rsidRPr="00371F42">
        <w:rPr>
          <w:rFonts w:ascii="Times New Roman" w:hAnsi="Times New Roman" w:cs="Times New Roman"/>
          <w:b/>
          <w:sz w:val="24"/>
          <w:szCs w:val="24"/>
          <w:lang w:val="uk-UA"/>
        </w:rPr>
        <w:t>на 20</w:t>
      </w:r>
      <w:r w:rsidR="00DA79F0" w:rsidRPr="00371F42">
        <w:rPr>
          <w:rFonts w:ascii="Times New Roman" w:hAnsi="Times New Roman" w:cs="Times New Roman"/>
          <w:b/>
          <w:sz w:val="24"/>
          <w:szCs w:val="24"/>
          <w:lang w:val="uk-UA"/>
        </w:rPr>
        <w:t>20</w:t>
      </w:r>
      <w:r>
        <w:rPr>
          <w:rFonts w:ascii="Times New Roman" w:hAnsi="Times New Roman" w:cs="Times New Roman"/>
          <w:b/>
          <w:sz w:val="24"/>
          <w:szCs w:val="24"/>
          <w:lang w:val="uk-UA"/>
        </w:rPr>
        <w:t>/</w:t>
      </w:r>
      <w:r w:rsidR="00DA79F0" w:rsidRPr="00371F42">
        <w:rPr>
          <w:rFonts w:ascii="Times New Roman" w:hAnsi="Times New Roman" w:cs="Times New Roman"/>
          <w:b/>
          <w:sz w:val="24"/>
          <w:szCs w:val="24"/>
          <w:lang w:val="uk-UA"/>
        </w:rPr>
        <w:t>20</w:t>
      </w:r>
      <w:r>
        <w:rPr>
          <w:rFonts w:ascii="Times New Roman" w:hAnsi="Times New Roman" w:cs="Times New Roman"/>
          <w:b/>
          <w:sz w:val="24"/>
          <w:szCs w:val="24"/>
          <w:lang w:val="uk-UA"/>
        </w:rPr>
        <w:t>21</w:t>
      </w:r>
      <w:r w:rsidR="00DA79F0" w:rsidRPr="00371F42">
        <w:rPr>
          <w:rFonts w:ascii="Times New Roman" w:hAnsi="Times New Roman" w:cs="Times New Roman"/>
          <w:b/>
          <w:sz w:val="24"/>
          <w:szCs w:val="24"/>
          <w:lang w:val="uk-UA"/>
        </w:rPr>
        <w:t xml:space="preserve"> навчальний рік</w:t>
      </w:r>
    </w:p>
    <w:p w:rsidR="00DA79F0" w:rsidRDefault="009E1FF7" w:rsidP="00272832">
      <w:pPr>
        <w:spacing w:line="240" w:lineRule="auto"/>
        <w:rPr>
          <w:rFonts w:ascii="Times New Roman" w:hAnsi="Times New Roman"/>
          <w:lang w:val="uk-UA"/>
        </w:rPr>
      </w:pPr>
      <w:r w:rsidRPr="00371F42">
        <w:rPr>
          <w:rFonts w:ascii="Times New Roman" w:hAnsi="Times New Roman"/>
          <w:lang w:val="uk-UA"/>
        </w:rPr>
        <w:t xml:space="preserve">за </w:t>
      </w:r>
      <w:r>
        <w:rPr>
          <w:rFonts w:ascii="Times New Roman" w:hAnsi="Times New Roman"/>
          <w:lang w:val="uk-UA"/>
        </w:rPr>
        <w:t>Т</w:t>
      </w:r>
      <w:r w:rsidRPr="00371F42">
        <w:rPr>
          <w:rFonts w:ascii="Times New Roman" w:hAnsi="Times New Roman"/>
          <w:iCs/>
          <w:lang w:val="uk-UA"/>
        </w:rPr>
        <w:t>иповою освітньою програмою початкової освіти авторського колективупід керівництвом О.Я.Савченко</w:t>
      </w:r>
      <w:r w:rsidRPr="00371F42">
        <w:rPr>
          <w:rFonts w:ascii="Times New Roman" w:hAnsi="Times New Roman"/>
          <w:lang w:val="uk-UA"/>
        </w:rPr>
        <w:t>, затвердженою наказом МОН України  від 08.10.2019 №1272 «Про затвердження типових освітніх та навчальних програм для 1-2-х класів ЗЗСО»</w:t>
      </w:r>
    </w:p>
    <w:p w:rsidR="00346DD9" w:rsidRPr="00371F42" w:rsidRDefault="00346DD9" w:rsidP="00272832">
      <w:pPr>
        <w:spacing w:line="240" w:lineRule="auto"/>
        <w:rPr>
          <w:rFonts w:ascii="Times New Roman" w:hAnsi="Times New Roman" w:cs="Times New Roman"/>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992"/>
        <w:gridCol w:w="992"/>
        <w:gridCol w:w="992"/>
        <w:gridCol w:w="1137"/>
      </w:tblGrid>
      <w:tr w:rsidR="00DA79F0" w:rsidRPr="009E1FF7" w:rsidTr="00917460">
        <w:trPr>
          <w:trHeight w:val="225"/>
        </w:trPr>
        <w:tc>
          <w:tcPr>
            <w:tcW w:w="5637" w:type="dxa"/>
            <w:vMerge w:val="restart"/>
            <w:tcBorders>
              <w:top w:val="single" w:sz="4" w:space="0" w:color="auto"/>
              <w:left w:val="single" w:sz="4" w:space="0" w:color="auto"/>
              <w:bottom w:val="single" w:sz="4" w:space="0" w:color="auto"/>
              <w:right w:val="single" w:sz="4" w:space="0" w:color="auto"/>
            </w:tcBorders>
          </w:tcPr>
          <w:p w:rsidR="00DA79F0" w:rsidRPr="009E1FF7" w:rsidRDefault="0045514C" w:rsidP="00272832">
            <w:pPr>
              <w:widowControl w:val="0"/>
              <w:snapToGrid w:val="0"/>
              <w:spacing w:after="0" w:line="240" w:lineRule="auto"/>
              <w:ind w:firstLine="29"/>
              <w:jc w:val="both"/>
              <w:rPr>
                <w:rFonts w:ascii="Times New Roman" w:hAnsi="Times New Roman" w:cs="Times New Roman"/>
              </w:rPr>
            </w:pPr>
            <w:r w:rsidRPr="0045514C">
              <w:rPr>
                <w:rFonts w:ascii="Times New Roman" w:eastAsia="Calibri" w:hAnsi="Times New Roman" w:cs="Times New Roman"/>
                <w:noProof/>
              </w:rPr>
              <w:pict>
                <v:line id="Пряма сполучна лінія 8" o:spid="_x0000_s1026" style="position:absolute;left:0;text-align:left;flip:y;z-index:251660288;visibility:visible;mso-position-horizontal-relative:margin;mso-width-relative:margin;mso-height-relative:margin" from="-6.95pt,2.75pt" to="274.2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DA79F0" w:rsidRPr="009E1FF7">
              <w:rPr>
                <w:rFonts w:ascii="Times New Roman" w:hAnsi="Times New Roman" w:cs="Times New Roman"/>
              </w:rPr>
              <w:t>Назва  освітньої галузі</w:t>
            </w:r>
          </w:p>
          <w:p w:rsidR="00917460" w:rsidRDefault="00917460" w:rsidP="00272832">
            <w:pPr>
              <w:widowControl w:val="0"/>
              <w:snapToGrid w:val="0"/>
              <w:spacing w:after="0" w:line="240" w:lineRule="auto"/>
              <w:ind w:firstLine="720"/>
              <w:jc w:val="right"/>
              <w:rPr>
                <w:rFonts w:ascii="Times New Roman" w:hAnsi="Times New Roman" w:cs="Times New Roman"/>
                <w:lang w:val="uk-UA"/>
              </w:rPr>
            </w:pPr>
          </w:p>
          <w:p w:rsidR="00DA79F0" w:rsidRPr="009E1FF7" w:rsidRDefault="00DA79F0" w:rsidP="00272832">
            <w:pPr>
              <w:widowControl w:val="0"/>
              <w:snapToGrid w:val="0"/>
              <w:spacing w:after="0" w:line="240" w:lineRule="auto"/>
              <w:ind w:firstLine="720"/>
              <w:jc w:val="right"/>
              <w:rPr>
                <w:rFonts w:ascii="Times New Roman" w:hAnsi="Times New Roman" w:cs="Times New Roman"/>
              </w:rPr>
            </w:pPr>
            <w:r w:rsidRPr="009E1FF7">
              <w:rPr>
                <w:rFonts w:ascii="Times New Roman" w:hAnsi="Times New Roman" w:cs="Times New Roman"/>
              </w:rPr>
              <w:t>Класи</w:t>
            </w:r>
          </w:p>
        </w:tc>
        <w:tc>
          <w:tcPr>
            <w:tcW w:w="4113" w:type="dxa"/>
            <w:gridSpan w:val="4"/>
            <w:tcBorders>
              <w:top w:val="single" w:sz="4" w:space="0" w:color="auto"/>
              <w:left w:val="single" w:sz="4" w:space="0" w:color="auto"/>
              <w:bottom w:val="single" w:sz="4" w:space="0" w:color="auto"/>
              <w:right w:val="single" w:sz="4" w:space="0" w:color="auto"/>
            </w:tcBorders>
            <w:hideMark/>
          </w:tcPr>
          <w:p w:rsidR="00DA79F0" w:rsidRPr="009E1FF7" w:rsidRDefault="00DA79F0" w:rsidP="00272832">
            <w:pPr>
              <w:widowControl w:val="0"/>
              <w:snapToGrid w:val="0"/>
              <w:spacing w:after="0" w:line="240" w:lineRule="auto"/>
              <w:ind w:firstLine="34"/>
              <w:jc w:val="center"/>
              <w:rPr>
                <w:rFonts w:ascii="Times New Roman" w:hAnsi="Times New Roman" w:cs="Times New Roman"/>
              </w:rPr>
            </w:pPr>
            <w:r w:rsidRPr="009E1FF7">
              <w:rPr>
                <w:rFonts w:ascii="Times New Roman" w:hAnsi="Times New Roman" w:cs="Times New Roman"/>
              </w:rPr>
              <w:t xml:space="preserve">Кількість годин  на тиждень / на </w:t>
            </w:r>
            <w:proofErr w:type="gramStart"/>
            <w:r w:rsidRPr="009E1FF7">
              <w:rPr>
                <w:rFonts w:ascii="Times New Roman" w:hAnsi="Times New Roman" w:cs="Times New Roman"/>
              </w:rPr>
              <w:t>р</w:t>
            </w:r>
            <w:proofErr w:type="gramEnd"/>
            <w:r w:rsidRPr="009E1FF7">
              <w:rPr>
                <w:rFonts w:ascii="Times New Roman" w:hAnsi="Times New Roman" w:cs="Times New Roman"/>
              </w:rPr>
              <w:t>ік</w:t>
            </w:r>
          </w:p>
        </w:tc>
      </w:tr>
      <w:tr w:rsidR="00BD7A9E" w:rsidRPr="009E1FF7" w:rsidTr="009E1FF7">
        <w:trPr>
          <w:trHeight w:val="233"/>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BD7A9E" w:rsidRPr="009E1FF7" w:rsidRDefault="00BD7A9E" w:rsidP="0027283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BD7A9E" w:rsidRPr="009E1FF7" w:rsidRDefault="00BD7A9E" w:rsidP="00272832">
            <w:pPr>
              <w:widowControl w:val="0"/>
              <w:snapToGrid w:val="0"/>
              <w:spacing w:after="0" w:line="240" w:lineRule="auto"/>
              <w:ind w:firstLine="34"/>
              <w:jc w:val="center"/>
              <w:rPr>
                <w:rFonts w:ascii="Times New Roman" w:hAnsi="Times New Roman" w:cs="Times New Roman"/>
                <w:b/>
                <w:lang w:val="uk-UA"/>
              </w:rPr>
            </w:pPr>
            <w:r w:rsidRPr="009E1FF7">
              <w:rPr>
                <w:rFonts w:ascii="Times New Roman" w:hAnsi="Times New Roman" w:cs="Times New Roman"/>
                <w:b/>
              </w:rPr>
              <w:t>1</w:t>
            </w:r>
            <w:proofErr w:type="gramStart"/>
            <w:r w:rsidRPr="009E1FF7">
              <w:rPr>
                <w:rFonts w:ascii="Times New Roman" w:hAnsi="Times New Roman" w:cs="Times New Roman"/>
                <w:b/>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tcPr>
          <w:p w:rsidR="00BD7A9E" w:rsidRPr="000E6719" w:rsidRDefault="005E0992" w:rsidP="00272832">
            <w:pPr>
              <w:widowControl w:val="0"/>
              <w:snapToGrid w:val="0"/>
              <w:spacing w:after="0" w:line="240" w:lineRule="auto"/>
              <w:jc w:val="center"/>
              <w:rPr>
                <w:rFonts w:ascii="Times New Roman" w:hAnsi="Times New Roman" w:cs="Times New Roman"/>
                <w:b/>
                <w:lang w:val="uk-UA"/>
              </w:rPr>
            </w:pPr>
            <w:r w:rsidRPr="000E6719">
              <w:rPr>
                <w:rFonts w:ascii="Times New Roman" w:hAnsi="Times New Roman" w:cs="Times New Roman"/>
                <w:b/>
                <w:lang w:val="uk-UA"/>
              </w:rPr>
              <w:t>1Б</w:t>
            </w:r>
          </w:p>
        </w:tc>
        <w:tc>
          <w:tcPr>
            <w:tcW w:w="992" w:type="dxa"/>
            <w:tcBorders>
              <w:top w:val="single" w:sz="4" w:space="0" w:color="auto"/>
              <w:left w:val="single" w:sz="4" w:space="0" w:color="auto"/>
              <w:bottom w:val="single" w:sz="4" w:space="0" w:color="auto"/>
              <w:right w:val="single" w:sz="4" w:space="0" w:color="auto"/>
            </w:tcBorders>
            <w:hideMark/>
          </w:tcPr>
          <w:p w:rsidR="00BD7A9E" w:rsidRPr="000E6719" w:rsidRDefault="00BD7A9E" w:rsidP="00272832">
            <w:pPr>
              <w:widowControl w:val="0"/>
              <w:snapToGrid w:val="0"/>
              <w:spacing w:after="0" w:line="240" w:lineRule="auto"/>
              <w:ind w:firstLine="34"/>
              <w:jc w:val="center"/>
              <w:rPr>
                <w:rFonts w:ascii="Times New Roman" w:hAnsi="Times New Roman" w:cs="Times New Roman"/>
                <w:b/>
              </w:rPr>
            </w:pPr>
            <w:r w:rsidRPr="000E6719">
              <w:rPr>
                <w:rFonts w:ascii="Times New Roman" w:hAnsi="Times New Roman" w:cs="Times New Roman"/>
                <w:b/>
              </w:rPr>
              <w:t>2А</w:t>
            </w:r>
          </w:p>
        </w:tc>
        <w:tc>
          <w:tcPr>
            <w:tcW w:w="1137" w:type="dxa"/>
            <w:tcBorders>
              <w:top w:val="single" w:sz="4" w:space="0" w:color="auto"/>
              <w:left w:val="single" w:sz="4" w:space="0" w:color="auto"/>
              <w:bottom w:val="single" w:sz="4" w:space="0" w:color="auto"/>
              <w:right w:val="single" w:sz="4" w:space="0" w:color="auto"/>
            </w:tcBorders>
          </w:tcPr>
          <w:p w:rsidR="00BD7A9E" w:rsidRDefault="00BD7A9E" w:rsidP="00272832">
            <w:pPr>
              <w:widowControl w:val="0"/>
              <w:snapToGrid w:val="0"/>
              <w:spacing w:after="0" w:line="240" w:lineRule="auto"/>
              <w:jc w:val="center"/>
              <w:rPr>
                <w:rFonts w:ascii="Times New Roman" w:hAnsi="Times New Roman" w:cs="Times New Roman"/>
                <w:b/>
                <w:lang w:val="uk-UA"/>
              </w:rPr>
            </w:pPr>
            <w:r w:rsidRPr="009E1FF7">
              <w:rPr>
                <w:rFonts w:ascii="Times New Roman" w:hAnsi="Times New Roman" w:cs="Times New Roman"/>
                <w:b/>
              </w:rPr>
              <w:t>Разом</w:t>
            </w:r>
          </w:p>
          <w:p w:rsidR="00917460" w:rsidRPr="00917460" w:rsidRDefault="00917460" w:rsidP="00272832">
            <w:pPr>
              <w:widowControl w:val="0"/>
              <w:snapToGrid w:val="0"/>
              <w:spacing w:after="0" w:line="240" w:lineRule="auto"/>
              <w:jc w:val="center"/>
              <w:rPr>
                <w:rFonts w:ascii="Times New Roman" w:hAnsi="Times New Roman" w:cs="Times New Roman"/>
                <w:b/>
                <w:lang w:val="uk-UA"/>
              </w:rPr>
            </w:pPr>
          </w:p>
        </w:tc>
      </w:tr>
      <w:tr w:rsidR="00DA79F0" w:rsidRPr="009E1FF7" w:rsidTr="0062097A">
        <w:trPr>
          <w:trHeight w:val="289"/>
        </w:trPr>
        <w:tc>
          <w:tcPr>
            <w:tcW w:w="8613" w:type="dxa"/>
            <w:gridSpan w:val="4"/>
            <w:tcBorders>
              <w:top w:val="single" w:sz="4" w:space="0" w:color="auto"/>
              <w:left w:val="single" w:sz="4" w:space="0" w:color="auto"/>
              <w:bottom w:val="single" w:sz="4" w:space="0" w:color="auto"/>
              <w:right w:val="single" w:sz="4" w:space="0" w:color="auto"/>
            </w:tcBorders>
            <w:hideMark/>
          </w:tcPr>
          <w:p w:rsidR="00DA79F0" w:rsidRPr="009E1FF7" w:rsidRDefault="00DA79F0" w:rsidP="00272832">
            <w:pPr>
              <w:widowControl w:val="0"/>
              <w:snapToGrid w:val="0"/>
              <w:spacing w:after="0" w:line="240" w:lineRule="auto"/>
              <w:ind w:firstLine="34"/>
              <w:rPr>
                <w:rFonts w:ascii="Times New Roman" w:hAnsi="Times New Roman" w:cs="Times New Roman"/>
              </w:rPr>
            </w:pPr>
            <w:r w:rsidRPr="009E1FF7">
              <w:rPr>
                <w:rFonts w:ascii="Times New Roman" w:hAnsi="Times New Roman" w:cs="Times New Roman"/>
                <w:i/>
              </w:rPr>
              <w:t>Інваріантний складник</w:t>
            </w:r>
          </w:p>
        </w:tc>
        <w:tc>
          <w:tcPr>
            <w:tcW w:w="1137" w:type="dxa"/>
            <w:tcBorders>
              <w:top w:val="single" w:sz="4" w:space="0" w:color="auto"/>
              <w:left w:val="single" w:sz="4" w:space="0" w:color="auto"/>
              <w:bottom w:val="single" w:sz="4" w:space="0" w:color="auto"/>
              <w:right w:val="single" w:sz="4" w:space="0" w:color="auto"/>
            </w:tcBorders>
          </w:tcPr>
          <w:p w:rsidR="00DA79F0" w:rsidRPr="009E1FF7" w:rsidRDefault="00DA79F0" w:rsidP="00272832">
            <w:pPr>
              <w:widowControl w:val="0"/>
              <w:snapToGrid w:val="0"/>
              <w:spacing w:line="240" w:lineRule="auto"/>
              <w:rPr>
                <w:rFonts w:ascii="Times New Roman" w:hAnsi="Times New Roman" w:cs="Times New Roman"/>
              </w:rPr>
            </w:pPr>
          </w:p>
        </w:tc>
      </w:tr>
      <w:tr w:rsidR="005E0992" w:rsidRPr="009E1FF7" w:rsidTr="005E0992">
        <w:trPr>
          <w:trHeight w:val="404"/>
        </w:trPr>
        <w:tc>
          <w:tcPr>
            <w:tcW w:w="5637"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29"/>
              <w:jc w:val="both"/>
              <w:rPr>
                <w:rFonts w:ascii="Times New Roman" w:hAnsi="Times New Roman" w:cs="Times New Roman"/>
              </w:rPr>
            </w:pPr>
            <w:r w:rsidRPr="009E1FF7">
              <w:rPr>
                <w:rFonts w:ascii="Times New Roman" w:hAnsi="Times New Roman" w:cs="Times New Roman"/>
              </w:rPr>
              <w:t xml:space="preserve">Мовно-літературна </w:t>
            </w:r>
          </w:p>
          <w:p w:rsidR="005E0992" w:rsidRPr="009E1FF7" w:rsidRDefault="005E0992" w:rsidP="00272832">
            <w:pPr>
              <w:widowControl w:val="0"/>
              <w:snapToGrid w:val="0"/>
              <w:spacing w:after="0" w:line="240" w:lineRule="auto"/>
              <w:ind w:firstLine="29"/>
              <w:jc w:val="both"/>
              <w:rPr>
                <w:rFonts w:ascii="Times New Roman" w:hAnsi="Times New Roman" w:cs="Times New Roman"/>
                <w:lang w:val="uk-UA"/>
              </w:rPr>
            </w:pPr>
            <w:r w:rsidRPr="009E1FF7">
              <w:rPr>
                <w:rFonts w:ascii="Times New Roman" w:hAnsi="Times New Roman" w:cs="Times New Roman"/>
                <w:lang w:val="uk-UA"/>
              </w:rPr>
              <w:t>(</w:t>
            </w:r>
            <w:r w:rsidRPr="009E1FF7">
              <w:rPr>
                <w:rFonts w:ascii="Times New Roman" w:hAnsi="Times New Roman" w:cs="Times New Roman"/>
              </w:rPr>
              <w:t>Інтегрований курс</w:t>
            </w:r>
            <w:r w:rsidRPr="009E1FF7">
              <w:rPr>
                <w:rFonts w:ascii="Times New Roman" w:hAnsi="Times New Roman" w:cs="Times New Roman"/>
                <w:lang w:val="uk-UA"/>
              </w:rPr>
              <w:t>)</w:t>
            </w:r>
            <w:r w:rsidRPr="009E1FF7">
              <w:rPr>
                <w:rFonts w:ascii="Times New Roman" w:hAnsi="Times New Roman" w:cs="Times New Roman"/>
              </w:rPr>
              <w:t xml:space="preserve">           Українська мова</w:t>
            </w:r>
            <w:r w:rsidRPr="009E1FF7">
              <w:rPr>
                <w:rFonts w:ascii="Times New Roman" w:hAnsi="Times New Roman" w:cs="Times New Roman"/>
                <w:lang w:val="uk-UA"/>
              </w:rPr>
              <w:t xml:space="preserve"> та література</w:t>
            </w:r>
          </w:p>
        </w:tc>
        <w:tc>
          <w:tcPr>
            <w:tcW w:w="992" w:type="dxa"/>
            <w:tcBorders>
              <w:top w:val="single" w:sz="4" w:space="0" w:color="auto"/>
              <w:left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7</w:t>
            </w:r>
          </w:p>
        </w:tc>
        <w:tc>
          <w:tcPr>
            <w:tcW w:w="992" w:type="dxa"/>
            <w:tcBorders>
              <w:top w:val="single" w:sz="4" w:space="0" w:color="auto"/>
              <w:left w:val="single" w:sz="4" w:space="0" w:color="auto"/>
              <w:right w:val="single" w:sz="4" w:space="0" w:color="auto"/>
            </w:tcBorders>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7</w:t>
            </w:r>
          </w:p>
        </w:tc>
        <w:tc>
          <w:tcPr>
            <w:tcW w:w="992" w:type="dxa"/>
            <w:tcBorders>
              <w:top w:val="single" w:sz="4" w:space="0" w:color="auto"/>
              <w:left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lang w:val="uk-UA"/>
              </w:rPr>
              <w:t>7</w:t>
            </w:r>
          </w:p>
        </w:tc>
        <w:tc>
          <w:tcPr>
            <w:tcW w:w="1137" w:type="dxa"/>
            <w:vMerge w:val="restart"/>
            <w:tcBorders>
              <w:top w:val="single" w:sz="4" w:space="0" w:color="auto"/>
              <w:left w:val="single" w:sz="4" w:space="0" w:color="auto"/>
              <w:right w:val="single" w:sz="4" w:space="0" w:color="auto"/>
            </w:tcBorders>
          </w:tcPr>
          <w:p w:rsidR="005E0992" w:rsidRPr="009E1FF7" w:rsidRDefault="005E0992" w:rsidP="00272832">
            <w:pPr>
              <w:spacing w:after="0" w:line="240" w:lineRule="auto"/>
              <w:rPr>
                <w:rFonts w:ascii="Times New Roman" w:hAnsi="Times New Roman" w:cs="Times New Roman"/>
              </w:rPr>
            </w:pPr>
          </w:p>
          <w:p w:rsidR="005E0992" w:rsidRPr="009E1FF7" w:rsidRDefault="005E0992" w:rsidP="00272832">
            <w:pPr>
              <w:widowControl w:val="0"/>
              <w:snapToGrid w:val="0"/>
              <w:spacing w:after="0" w:line="240" w:lineRule="auto"/>
              <w:jc w:val="center"/>
              <w:rPr>
                <w:rFonts w:ascii="Times New Roman" w:hAnsi="Times New Roman" w:cs="Times New Roman"/>
                <w:lang w:val="uk-UA"/>
              </w:rPr>
            </w:pPr>
            <w:r w:rsidRPr="009E1FF7">
              <w:rPr>
                <w:rFonts w:ascii="Times New Roman" w:hAnsi="Times New Roman" w:cs="Times New Roman"/>
                <w:lang w:val="uk-UA"/>
              </w:rPr>
              <w:t>28</w:t>
            </w:r>
          </w:p>
          <w:p w:rsidR="005E0992" w:rsidRPr="009E1FF7" w:rsidRDefault="005E0992" w:rsidP="00272832">
            <w:pPr>
              <w:spacing w:after="0" w:line="240" w:lineRule="auto"/>
              <w:rPr>
                <w:rFonts w:ascii="Times New Roman" w:hAnsi="Times New Roman" w:cs="Times New Roman"/>
              </w:rPr>
            </w:pPr>
          </w:p>
          <w:p w:rsidR="005E0992" w:rsidRPr="009E1FF7" w:rsidRDefault="005E0992" w:rsidP="00272832">
            <w:pPr>
              <w:widowControl w:val="0"/>
              <w:snapToGrid w:val="0"/>
              <w:spacing w:after="0" w:line="240" w:lineRule="auto"/>
              <w:jc w:val="center"/>
              <w:rPr>
                <w:rFonts w:ascii="Times New Roman" w:hAnsi="Times New Roman" w:cs="Times New Roman"/>
              </w:rPr>
            </w:pPr>
          </w:p>
        </w:tc>
      </w:tr>
      <w:tr w:rsidR="005E0992" w:rsidRPr="009E1FF7" w:rsidTr="005E0992">
        <w:trPr>
          <w:trHeight w:val="462"/>
        </w:trPr>
        <w:tc>
          <w:tcPr>
            <w:tcW w:w="5637" w:type="dxa"/>
            <w:tcBorders>
              <w:top w:val="single" w:sz="4" w:space="0" w:color="auto"/>
              <w:left w:val="single" w:sz="4" w:space="0" w:color="auto"/>
              <w:right w:val="single" w:sz="4" w:space="0" w:color="auto"/>
            </w:tcBorders>
          </w:tcPr>
          <w:p w:rsidR="005E0992" w:rsidRPr="009E1FF7" w:rsidRDefault="005E0992" w:rsidP="00272832">
            <w:pPr>
              <w:widowControl w:val="0"/>
              <w:snapToGrid w:val="0"/>
              <w:spacing w:after="0" w:line="240" w:lineRule="auto"/>
              <w:ind w:firstLine="29"/>
              <w:jc w:val="both"/>
              <w:rPr>
                <w:rFonts w:ascii="Times New Roman" w:hAnsi="Times New Roman" w:cs="Times New Roman"/>
              </w:rPr>
            </w:pPr>
            <w:r w:rsidRPr="009E1FF7">
              <w:rPr>
                <w:rFonts w:ascii="Times New Roman" w:hAnsi="Times New Roman" w:cs="Times New Roman"/>
              </w:rPr>
              <w:t>І</w:t>
            </w:r>
            <w:r w:rsidRPr="009E1FF7">
              <w:rPr>
                <w:rFonts w:ascii="Times New Roman" w:hAnsi="Times New Roman" w:cs="Times New Roman"/>
                <w:lang w:val="uk-UA"/>
              </w:rPr>
              <w:t>нозем</w:t>
            </w:r>
            <w:r w:rsidRPr="009E1FF7">
              <w:rPr>
                <w:rFonts w:ascii="Times New Roman" w:hAnsi="Times New Roman" w:cs="Times New Roman"/>
              </w:rPr>
              <w:t>на</w:t>
            </w:r>
          </w:p>
          <w:p w:rsidR="005E0992" w:rsidRPr="009E1FF7" w:rsidRDefault="005E0992" w:rsidP="00272832">
            <w:pPr>
              <w:widowControl w:val="0"/>
              <w:snapToGrid w:val="0"/>
              <w:spacing w:after="0" w:line="240" w:lineRule="auto"/>
              <w:ind w:firstLine="29"/>
              <w:jc w:val="both"/>
              <w:rPr>
                <w:rFonts w:ascii="Times New Roman" w:hAnsi="Times New Roman" w:cs="Times New Roman"/>
              </w:rPr>
            </w:pPr>
            <w:r w:rsidRPr="009E1FF7">
              <w:rPr>
                <w:rFonts w:ascii="Times New Roman" w:hAnsi="Times New Roman" w:cs="Times New Roman"/>
              </w:rPr>
              <w:t xml:space="preserve">  </w:t>
            </w:r>
            <w:proofErr w:type="gramStart"/>
            <w:r w:rsidRPr="009E1FF7">
              <w:rPr>
                <w:rFonts w:ascii="Times New Roman" w:hAnsi="Times New Roman" w:cs="Times New Roman"/>
              </w:rPr>
              <w:t>Англ</w:t>
            </w:r>
            <w:proofErr w:type="gramEnd"/>
            <w:r w:rsidRPr="009E1FF7">
              <w:rPr>
                <w:rFonts w:ascii="Times New Roman" w:hAnsi="Times New Roman" w:cs="Times New Roman"/>
              </w:rPr>
              <w:t>ійська мова</w:t>
            </w:r>
          </w:p>
        </w:tc>
        <w:tc>
          <w:tcPr>
            <w:tcW w:w="992" w:type="dxa"/>
            <w:tcBorders>
              <w:left w:val="single" w:sz="4" w:space="0" w:color="auto"/>
              <w:right w:val="single" w:sz="4" w:space="0" w:color="auto"/>
            </w:tcBorders>
          </w:tcPr>
          <w:p w:rsidR="005E0992" w:rsidRPr="009E1FF7" w:rsidRDefault="005E0992" w:rsidP="00272832">
            <w:pPr>
              <w:widowControl w:val="0"/>
              <w:snapToGrid w:val="0"/>
              <w:spacing w:after="0" w:line="240" w:lineRule="auto"/>
              <w:ind w:firstLine="34"/>
              <w:rPr>
                <w:rFonts w:ascii="Times New Roman" w:hAnsi="Times New Roman" w:cs="Times New Roman"/>
              </w:rPr>
            </w:pPr>
          </w:p>
          <w:p w:rsidR="005E0992" w:rsidRPr="009E1FF7" w:rsidRDefault="005E0992" w:rsidP="00272832">
            <w:pPr>
              <w:widowControl w:val="0"/>
              <w:snapToGrid w:val="0"/>
              <w:spacing w:after="0" w:line="240" w:lineRule="auto"/>
              <w:ind w:firstLine="34"/>
              <w:rPr>
                <w:rFonts w:ascii="Times New Roman" w:hAnsi="Times New Roman" w:cs="Times New Roman"/>
                <w:lang w:val="uk-UA"/>
              </w:rPr>
            </w:pPr>
            <w:r w:rsidRPr="009E1FF7">
              <w:rPr>
                <w:rFonts w:ascii="Times New Roman" w:hAnsi="Times New Roman" w:cs="Times New Roman"/>
              </w:rPr>
              <w:t xml:space="preserve"> 2</w:t>
            </w:r>
          </w:p>
        </w:tc>
        <w:tc>
          <w:tcPr>
            <w:tcW w:w="992" w:type="dxa"/>
            <w:tcBorders>
              <w:left w:val="single" w:sz="4" w:space="0" w:color="auto"/>
              <w:right w:val="single" w:sz="4" w:space="0" w:color="auto"/>
            </w:tcBorders>
          </w:tcPr>
          <w:p w:rsidR="005E0992" w:rsidRPr="009E1FF7" w:rsidRDefault="005E0992" w:rsidP="00272832">
            <w:pPr>
              <w:widowControl w:val="0"/>
              <w:snapToGrid w:val="0"/>
              <w:spacing w:after="0" w:line="240" w:lineRule="auto"/>
              <w:ind w:firstLine="34"/>
              <w:rPr>
                <w:rFonts w:ascii="Times New Roman" w:hAnsi="Times New Roman" w:cs="Times New Roman"/>
              </w:rPr>
            </w:pPr>
          </w:p>
          <w:p w:rsidR="005E0992" w:rsidRPr="009E1FF7" w:rsidRDefault="005E0992" w:rsidP="00272832">
            <w:pPr>
              <w:widowControl w:val="0"/>
              <w:snapToGrid w:val="0"/>
              <w:spacing w:after="0" w:line="240" w:lineRule="auto"/>
              <w:ind w:firstLine="34"/>
              <w:rPr>
                <w:rFonts w:ascii="Times New Roman" w:hAnsi="Times New Roman" w:cs="Times New Roman"/>
                <w:lang w:val="uk-UA"/>
              </w:rPr>
            </w:pPr>
            <w:r w:rsidRPr="009E1FF7">
              <w:rPr>
                <w:rFonts w:ascii="Times New Roman" w:hAnsi="Times New Roman" w:cs="Times New Roman"/>
              </w:rPr>
              <w:t xml:space="preserve"> 2</w:t>
            </w:r>
          </w:p>
        </w:tc>
        <w:tc>
          <w:tcPr>
            <w:tcW w:w="992" w:type="dxa"/>
            <w:tcBorders>
              <w:top w:val="single" w:sz="4" w:space="0" w:color="auto"/>
              <w:left w:val="single" w:sz="4" w:space="0" w:color="auto"/>
              <w:right w:val="single" w:sz="4" w:space="0" w:color="auto"/>
            </w:tcBorders>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lang w:val="uk-UA"/>
              </w:rPr>
              <w:t>3</w:t>
            </w:r>
          </w:p>
        </w:tc>
        <w:tc>
          <w:tcPr>
            <w:tcW w:w="1137" w:type="dxa"/>
            <w:vMerge/>
            <w:tcBorders>
              <w:left w:val="single" w:sz="4" w:space="0" w:color="auto"/>
              <w:right w:val="single" w:sz="4" w:space="0" w:color="auto"/>
            </w:tcBorders>
          </w:tcPr>
          <w:p w:rsidR="005E0992" w:rsidRPr="009E1FF7" w:rsidRDefault="005E0992" w:rsidP="00272832">
            <w:pPr>
              <w:widowControl w:val="0"/>
              <w:snapToGrid w:val="0"/>
              <w:spacing w:after="0" w:line="240" w:lineRule="auto"/>
              <w:jc w:val="center"/>
              <w:rPr>
                <w:rFonts w:ascii="Times New Roman" w:hAnsi="Times New Roman" w:cs="Times New Roman"/>
              </w:rPr>
            </w:pPr>
          </w:p>
        </w:tc>
      </w:tr>
      <w:tr w:rsidR="005E0992" w:rsidRPr="009E1FF7" w:rsidTr="005E0992">
        <w:trPr>
          <w:trHeight w:val="334"/>
        </w:trPr>
        <w:tc>
          <w:tcPr>
            <w:tcW w:w="5637"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29"/>
              <w:jc w:val="both"/>
              <w:rPr>
                <w:rFonts w:ascii="Times New Roman" w:hAnsi="Times New Roman" w:cs="Times New Roman"/>
                <w:lang w:val="uk-UA"/>
              </w:rPr>
            </w:pPr>
            <w:r w:rsidRPr="009E1FF7">
              <w:rPr>
                <w:rFonts w:ascii="Times New Roman" w:hAnsi="Times New Roman" w:cs="Times New Roman"/>
              </w:rPr>
              <w:t>Математична</w:t>
            </w:r>
          </w:p>
          <w:p w:rsidR="005E0992" w:rsidRPr="009E1FF7" w:rsidRDefault="005E0992" w:rsidP="00272832">
            <w:pPr>
              <w:widowControl w:val="0"/>
              <w:snapToGrid w:val="0"/>
              <w:spacing w:after="0" w:line="240" w:lineRule="auto"/>
              <w:ind w:firstLine="29"/>
              <w:jc w:val="both"/>
              <w:rPr>
                <w:rFonts w:ascii="Times New Roman" w:hAnsi="Times New Roman" w:cs="Times New Roman"/>
                <w:lang w:val="uk-UA"/>
              </w:rPr>
            </w:pPr>
            <w:r w:rsidRPr="009E1FF7">
              <w:rPr>
                <w:rFonts w:ascii="Times New Roman" w:hAnsi="Times New Roman" w:cs="Times New Roman"/>
                <w:lang w:val="uk-UA"/>
              </w:rPr>
              <w:t xml:space="preserve">                                                                            Математика</w:t>
            </w:r>
          </w:p>
        </w:tc>
        <w:tc>
          <w:tcPr>
            <w:tcW w:w="992"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4</w:t>
            </w:r>
          </w:p>
        </w:tc>
        <w:tc>
          <w:tcPr>
            <w:tcW w:w="1137" w:type="dxa"/>
            <w:tcBorders>
              <w:top w:val="single" w:sz="4" w:space="0" w:color="auto"/>
              <w:left w:val="single" w:sz="4" w:space="0" w:color="auto"/>
              <w:bottom w:val="single" w:sz="4" w:space="0" w:color="auto"/>
              <w:right w:val="single" w:sz="4" w:space="0" w:color="auto"/>
            </w:tcBorders>
          </w:tcPr>
          <w:p w:rsidR="005E0992" w:rsidRPr="009E1FF7" w:rsidRDefault="005E0992" w:rsidP="00272832">
            <w:pPr>
              <w:spacing w:after="0" w:line="240" w:lineRule="auto"/>
              <w:rPr>
                <w:rFonts w:ascii="Times New Roman" w:hAnsi="Times New Roman" w:cs="Times New Roman"/>
              </w:rPr>
            </w:pPr>
          </w:p>
          <w:p w:rsidR="005E0992" w:rsidRPr="009E1FF7" w:rsidRDefault="005E0992" w:rsidP="00272832">
            <w:pPr>
              <w:widowControl w:val="0"/>
              <w:snapToGrid w:val="0"/>
              <w:spacing w:after="0" w:line="240" w:lineRule="auto"/>
              <w:jc w:val="center"/>
              <w:rPr>
                <w:rFonts w:ascii="Times New Roman" w:hAnsi="Times New Roman" w:cs="Times New Roman"/>
                <w:lang w:val="uk-UA"/>
              </w:rPr>
            </w:pPr>
            <w:r w:rsidRPr="009E1FF7">
              <w:rPr>
                <w:rFonts w:ascii="Times New Roman" w:hAnsi="Times New Roman" w:cs="Times New Roman"/>
                <w:lang w:val="uk-UA"/>
              </w:rPr>
              <w:t>12</w:t>
            </w:r>
          </w:p>
        </w:tc>
      </w:tr>
      <w:tr w:rsidR="005E0992" w:rsidRPr="009E1FF7" w:rsidTr="0062097A">
        <w:trPr>
          <w:trHeight w:val="545"/>
        </w:trPr>
        <w:tc>
          <w:tcPr>
            <w:tcW w:w="5637" w:type="dxa"/>
            <w:tcBorders>
              <w:top w:val="single" w:sz="4" w:space="0" w:color="auto"/>
              <w:left w:val="single" w:sz="4" w:space="0" w:color="auto"/>
              <w:right w:val="single" w:sz="4" w:space="0" w:color="auto"/>
            </w:tcBorders>
            <w:hideMark/>
          </w:tcPr>
          <w:p w:rsidR="005E0992" w:rsidRPr="009E1FF7" w:rsidRDefault="005E0992" w:rsidP="00272832">
            <w:pPr>
              <w:widowControl w:val="0"/>
              <w:snapToGrid w:val="0"/>
              <w:spacing w:after="0" w:line="240" w:lineRule="auto"/>
              <w:ind w:firstLine="29"/>
              <w:jc w:val="both"/>
              <w:rPr>
                <w:rFonts w:ascii="Times New Roman" w:hAnsi="Times New Roman" w:cs="Times New Roman"/>
              </w:rPr>
            </w:pPr>
            <w:r w:rsidRPr="009E1FF7">
              <w:rPr>
                <w:rFonts w:ascii="Times New Roman" w:hAnsi="Times New Roman" w:cs="Times New Roman"/>
              </w:rPr>
              <w:t xml:space="preserve">Я </w:t>
            </w:r>
            <w:proofErr w:type="gramStart"/>
            <w:r w:rsidRPr="009E1FF7">
              <w:rPr>
                <w:rFonts w:ascii="Times New Roman" w:hAnsi="Times New Roman" w:cs="Times New Roman"/>
              </w:rPr>
              <w:t>досл</w:t>
            </w:r>
            <w:proofErr w:type="gramEnd"/>
            <w:r w:rsidRPr="009E1FF7">
              <w:rPr>
                <w:rFonts w:ascii="Times New Roman" w:hAnsi="Times New Roman" w:cs="Times New Roman"/>
              </w:rPr>
              <w:t xml:space="preserve">іджую світ </w:t>
            </w:r>
            <w:r w:rsidRPr="0062097A">
              <w:rPr>
                <w:rFonts w:ascii="Times New Roman" w:hAnsi="Times New Roman" w:cs="Times New Roman"/>
                <w:sz w:val="20"/>
                <w:szCs w:val="20"/>
              </w:rPr>
              <w:t>(природнича,громадянська й історична, cоціальна, здоров’язбережувальна галузі)</w:t>
            </w:r>
          </w:p>
        </w:tc>
        <w:tc>
          <w:tcPr>
            <w:tcW w:w="992" w:type="dxa"/>
            <w:tcBorders>
              <w:top w:val="single" w:sz="4" w:space="0" w:color="auto"/>
              <w:left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3</w:t>
            </w:r>
          </w:p>
        </w:tc>
        <w:tc>
          <w:tcPr>
            <w:tcW w:w="992" w:type="dxa"/>
            <w:tcBorders>
              <w:top w:val="single" w:sz="4" w:space="0" w:color="auto"/>
              <w:left w:val="single" w:sz="4" w:space="0" w:color="auto"/>
              <w:right w:val="single" w:sz="4" w:space="0" w:color="auto"/>
            </w:tcBorders>
          </w:tcPr>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3</w:t>
            </w:r>
          </w:p>
        </w:tc>
        <w:tc>
          <w:tcPr>
            <w:tcW w:w="992" w:type="dxa"/>
            <w:tcBorders>
              <w:top w:val="single" w:sz="4" w:space="0" w:color="auto"/>
              <w:left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3</w:t>
            </w:r>
          </w:p>
        </w:tc>
        <w:tc>
          <w:tcPr>
            <w:tcW w:w="1137" w:type="dxa"/>
            <w:tcBorders>
              <w:top w:val="single" w:sz="4" w:space="0" w:color="auto"/>
              <w:left w:val="single" w:sz="4" w:space="0" w:color="auto"/>
              <w:right w:val="single" w:sz="4" w:space="0" w:color="auto"/>
            </w:tcBorders>
          </w:tcPr>
          <w:p w:rsidR="005E0992" w:rsidRPr="009E1FF7" w:rsidRDefault="005E0992" w:rsidP="00272832">
            <w:pPr>
              <w:spacing w:after="0" w:line="240" w:lineRule="auto"/>
              <w:jc w:val="center"/>
              <w:rPr>
                <w:rFonts w:ascii="Times New Roman" w:hAnsi="Times New Roman" w:cs="Times New Roman"/>
              </w:rPr>
            </w:pPr>
          </w:p>
          <w:p w:rsidR="005E0992" w:rsidRPr="009E1FF7" w:rsidRDefault="005E0992" w:rsidP="00272832">
            <w:pPr>
              <w:widowControl w:val="0"/>
              <w:snapToGrid w:val="0"/>
              <w:spacing w:after="0" w:line="240" w:lineRule="auto"/>
              <w:jc w:val="center"/>
              <w:rPr>
                <w:rFonts w:ascii="Times New Roman" w:hAnsi="Times New Roman" w:cs="Times New Roman"/>
                <w:lang w:val="uk-UA"/>
              </w:rPr>
            </w:pPr>
            <w:r w:rsidRPr="009E1FF7">
              <w:rPr>
                <w:rFonts w:ascii="Times New Roman" w:hAnsi="Times New Roman" w:cs="Times New Roman"/>
                <w:lang w:val="uk-UA"/>
              </w:rPr>
              <w:t>9</w:t>
            </w:r>
          </w:p>
        </w:tc>
      </w:tr>
      <w:tr w:rsidR="005E0992" w:rsidRPr="009E1FF7" w:rsidTr="005E0992">
        <w:trPr>
          <w:trHeight w:val="261"/>
        </w:trPr>
        <w:tc>
          <w:tcPr>
            <w:tcW w:w="5637"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29"/>
              <w:rPr>
                <w:rFonts w:ascii="Times New Roman" w:hAnsi="Times New Roman" w:cs="Times New Roman"/>
              </w:rPr>
            </w:pPr>
            <w:r w:rsidRPr="009E1FF7">
              <w:rPr>
                <w:rFonts w:ascii="Times New Roman" w:hAnsi="Times New Roman" w:cs="Times New Roman"/>
              </w:rPr>
              <w:t>Технологічна</w:t>
            </w:r>
          </w:p>
          <w:p w:rsidR="005E0992" w:rsidRPr="009E1FF7" w:rsidRDefault="005E0992" w:rsidP="00272832">
            <w:pPr>
              <w:widowControl w:val="0"/>
              <w:snapToGrid w:val="0"/>
              <w:spacing w:after="0" w:line="240" w:lineRule="auto"/>
              <w:ind w:firstLine="29"/>
              <w:rPr>
                <w:rFonts w:ascii="Times New Roman" w:hAnsi="Times New Roman" w:cs="Times New Roman"/>
              </w:rPr>
            </w:pPr>
            <w:r w:rsidRPr="009E1FF7">
              <w:rPr>
                <w:rFonts w:ascii="Times New Roman" w:hAnsi="Times New Roman" w:cs="Times New Roman"/>
              </w:rPr>
              <w:t>Технологія та дизайн</w:t>
            </w:r>
          </w:p>
        </w:tc>
        <w:tc>
          <w:tcPr>
            <w:tcW w:w="992" w:type="dxa"/>
            <w:tcBorders>
              <w:top w:val="single" w:sz="4" w:space="0" w:color="auto"/>
              <w:left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tc>
        <w:tc>
          <w:tcPr>
            <w:tcW w:w="992" w:type="dxa"/>
            <w:tcBorders>
              <w:top w:val="single" w:sz="4" w:space="0" w:color="auto"/>
              <w:left w:val="single" w:sz="4" w:space="0" w:color="auto"/>
              <w:right w:val="single" w:sz="4" w:space="0" w:color="auto"/>
            </w:tcBorders>
          </w:tcPr>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tc>
        <w:tc>
          <w:tcPr>
            <w:tcW w:w="992" w:type="dxa"/>
            <w:tcBorders>
              <w:top w:val="single" w:sz="4" w:space="0" w:color="auto"/>
              <w:left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tc>
        <w:tc>
          <w:tcPr>
            <w:tcW w:w="1137" w:type="dxa"/>
            <w:tcBorders>
              <w:top w:val="single" w:sz="4" w:space="0" w:color="auto"/>
              <w:left w:val="single" w:sz="4" w:space="0" w:color="auto"/>
              <w:right w:val="single" w:sz="4" w:space="0" w:color="auto"/>
            </w:tcBorders>
          </w:tcPr>
          <w:p w:rsidR="005E0992" w:rsidRPr="009E1FF7" w:rsidRDefault="005E0992" w:rsidP="00272832">
            <w:pPr>
              <w:spacing w:after="0" w:line="240" w:lineRule="auto"/>
              <w:jc w:val="center"/>
              <w:rPr>
                <w:rFonts w:ascii="Times New Roman" w:hAnsi="Times New Roman" w:cs="Times New Roman"/>
              </w:rPr>
            </w:pPr>
          </w:p>
          <w:p w:rsidR="005E0992" w:rsidRPr="009E1FF7" w:rsidRDefault="005E0992" w:rsidP="00272832">
            <w:pPr>
              <w:widowControl w:val="0"/>
              <w:snapToGrid w:val="0"/>
              <w:spacing w:after="0" w:line="240" w:lineRule="auto"/>
              <w:jc w:val="center"/>
              <w:rPr>
                <w:rFonts w:ascii="Times New Roman" w:hAnsi="Times New Roman" w:cs="Times New Roman"/>
                <w:lang w:val="uk-UA"/>
              </w:rPr>
            </w:pPr>
            <w:r w:rsidRPr="009E1FF7">
              <w:rPr>
                <w:rFonts w:ascii="Times New Roman" w:hAnsi="Times New Roman" w:cs="Times New Roman"/>
                <w:lang w:val="uk-UA"/>
              </w:rPr>
              <w:t>3</w:t>
            </w:r>
          </w:p>
        </w:tc>
      </w:tr>
      <w:tr w:rsidR="005E0992" w:rsidRPr="009E1FF7" w:rsidTr="005E0992">
        <w:trPr>
          <w:trHeight w:val="266"/>
        </w:trPr>
        <w:tc>
          <w:tcPr>
            <w:tcW w:w="5637"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29"/>
              <w:jc w:val="both"/>
              <w:rPr>
                <w:rFonts w:ascii="Times New Roman" w:hAnsi="Times New Roman" w:cs="Times New Roman"/>
                <w:lang w:val="uk-UA"/>
              </w:rPr>
            </w:pPr>
            <w:r w:rsidRPr="009E1FF7">
              <w:rPr>
                <w:rFonts w:ascii="Times New Roman" w:hAnsi="Times New Roman" w:cs="Times New Roman"/>
              </w:rPr>
              <w:t>Інформатична</w:t>
            </w:r>
          </w:p>
          <w:p w:rsidR="005E0992" w:rsidRPr="009E1FF7" w:rsidRDefault="005E0992" w:rsidP="00272832">
            <w:pPr>
              <w:widowControl w:val="0"/>
              <w:snapToGrid w:val="0"/>
              <w:spacing w:after="0" w:line="240" w:lineRule="auto"/>
              <w:ind w:firstLine="29"/>
              <w:jc w:val="both"/>
              <w:rPr>
                <w:rFonts w:ascii="Times New Roman" w:hAnsi="Times New Roman" w:cs="Times New Roman"/>
                <w:lang w:val="uk-UA"/>
              </w:rPr>
            </w:pPr>
            <w:r w:rsidRPr="009E1FF7">
              <w:rPr>
                <w:rFonts w:ascii="Times New Roman" w:hAnsi="Times New Roman" w:cs="Times New Roman"/>
                <w:lang w:val="uk-UA"/>
              </w:rPr>
              <w:t xml:space="preserve">                                                                    Інформатика</w:t>
            </w:r>
          </w:p>
        </w:tc>
        <w:tc>
          <w:tcPr>
            <w:tcW w:w="992" w:type="dxa"/>
            <w:tcBorders>
              <w:left w:val="single" w:sz="4" w:space="0" w:color="auto"/>
              <w:bottom w:val="single" w:sz="4" w:space="0" w:color="auto"/>
              <w:right w:val="single" w:sz="4" w:space="0" w:color="auto"/>
            </w:tcBorders>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rPr>
            </w:pPr>
            <w:r w:rsidRPr="009E1FF7">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rPr>
            </w:pPr>
            <w:r w:rsidRPr="009E1FF7">
              <w:rPr>
                <w:rFonts w:ascii="Times New Roman" w:hAnsi="Times New Roman" w:cs="Times New Roman"/>
              </w:rPr>
              <w:t>-</w:t>
            </w:r>
          </w:p>
        </w:tc>
        <w:tc>
          <w:tcPr>
            <w:tcW w:w="992" w:type="dxa"/>
            <w:tcBorders>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lang w:val="uk-UA"/>
              </w:rPr>
              <w:t>1</w:t>
            </w:r>
          </w:p>
        </w:tc>
        <w:tc>
          <w:tcPr>
            <w:tcW w:w="1137" w:type="dxa"/>
            <w:tcBorders>
              <w:left w:val="single" w:sz="4" w:space="0" w:color="auto"/>
              <w:bottom w:val="single" w:sz="4" w:space="0" w:color="auto"/>
              <w:right w:val="single" w:sz="4" w:space="0" w:color="auto"/>
            </w:tcBorders>
          </w:tcPr>
          <w:p w:rsidR="005E0992" w:rsidRPr="009E1FF7" w:rsidRDefault="005E0992" w:rsidP="00272832">
            <w:pPr>
              <w:spacing w:after="0" w:line="240" w:lineRule="auto"/>
              <w:rPr>
                <w:rFonts w:ascii="Times New Roman" w:hAnsi="Times New Roman" w:cs="Times New Roman"/>
              </w:rPr>
            </w:pPr>
          </w:p>
          <w:p w:rsidR="005E0992" w:rsidRPr="009E1FF7" w:rsidRDefault="005E0992" w:rsidP="00272832">
            <w:pPr>
              <w:widowControl w:val="0"/>
              <w:snapToGrid w:val="0"/>
              <w:spacing w:after="0" w:line="240" w:lineRule="auto"/>
              <w:jc w:val="center"/>
              <w:rPr>
                <w:rFonts w:ascii="Times New Roman" w:hAnsi="Times New Roman" w:cs="Times New Roman"/>
                <w:lang w:val="uk-UA"/>
              </w:rPr>
            </w:pPr>
            <w:r w:rsidRPr="009E1FF7">
              <w:rPr>
                <w:rFonts w:ascii="Times New Roman" w:hAnsi="Times New Roman" w:cs="Times New Roman"/>
              </w:rPr>
              <w:t>1</w:t>
            </w:r>
          </w:p>
        </w:tc>
      </w:tr>
      <w:tr w:rsidR="0062097A" w:rsidRPr="009E1FF7" w:rsidTr="0062097A">
        <w:trPr>
          <w:trHeight w:val="510"/>
        </w:trPr>
        <w:tc>
          <w:tcPr>
            <w:tcW w:w="5637" w:type="dxa"/>
            <w:tcBorders>
              <w:top w:val="single" w:sz="4" w:space="0" w:color="auto"/>
              <w:left w:val="single" w:sz="4" w:space="0" w:color="auto"/>
              <w:right w:val="single" w:sz="4" w:space="0" w:color="auto"/>
            </w:tcBorders>
            <w:hideMark/>
          </w:tcPr>
          <w:p w:rsidR="0062097A" w:rsidRPr="009E1FF7" w:rsidRDefault="0062097A" w:rsidP="00272832">
            <w:pPr>
              <w:widowControl w:val="0"/>
              <w:snapToGrid w:val="0"/>
              <w:spacing w:after="0" w:line="240" w:lineRule="auto"/>
              <w:ind w:firstLine="29"/>
              <w:jc w:val="both"/>
              <w:rPr>
                <w:rFonts w:ascii="Times New Roman" w:hAnsi="Times New Roman" w:cs="Times New Roman"/>
              </w:rPr>
            </w:pPr>
            <w:r w:rsidRPr="009E1FF7">
              <w:rPr>
                <w:rFonts w:ascii="Times New Roman" w:hAnsi="Times New Roman" w:cs="Times New Roman"/>
              </w:rPr>
              <w:t>Мистецька                                    Музичне мистецтво</w:t>
            </w:r>
          </w:p>
          <w:p w:rsidR="0062097A" w:rsidRPr="009E1FF7" w:rsidRDefault="0062097A" w:rsidP="00272832">
            <w:pPr>
              <w:widowControl w:val="0"/>
              <w:snapToGrid w:val="0"/>
              <w:spacing w:after="0" w:line="240" w:lineRule="auto"/>
              <w:ind w:firstLine="29"/>
              <w:jc w:val="both"/>
              <w:rPr>
                <w:rFonts w:ascii="Times New Roman" w:hAnsi="Times New Roman" w:cs="Times New Roman"/>
              </w:rPr>
            </w:pPr>
            <w:r w:rsidRPr="009E1FF7">
              <w:rPr>
                <w:rFonts w:ascii="Times New Roman" w:hAnsi="Times New Roman" w:cs="Times New Roman"/>
              </w:rPr>
              <w:t>Образотворче мистецтво</w:t>
            </w:r>
          </w:p>
        </w:tc>
        <w:tc>
          <w:tcPr>
            <w:tcW w:w="992" w:type="dxa"/>
            <w:tcBorders>
              <w:top w:val="single" w:sz="4" w:space="0" w:color="auto"/>
              <w:left w:val="single" w:sz="4" w:space="0" w:color="auto"/>
              <w:right w:val="single" w:sz="4" w:space="0" w:color="auto"/>
            </w:tcBorders>
            <w:hideMark/>
          </w:tcPr>
          <w:p w:rsidR="0062097A" w:rsidRPr="009E1FF7" w:rsidRDefault="0062097A"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p w:rsidR="0062097A" w:rsidRPr="009E1FF7" w:rsidRDefault="0062097A"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tc>
        <w:tc>
          <w:tcPr>
            <w:tcW w:w="992" w:type="dxa"/>
            <w:tcBorders>
              <w:top w:val="single" w:sz="4" w:space="0" w:color="auto"/>
              <w:left w:val="single" w:sz="4" w:space="0" w:color="auto"/>
              <w:right w:val="single" w:sz="4" w:space="0" w:color="auto"/>
            </w:tcBorders>
          </w:tcPr>
          <w:p w:rsidR="0062097A" w:rsidRPr="009E1FF7" w:rsidRDefault="0062097A"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p w:rsidR="0062097A" w:rsidRPr="009E1FF7" w:rsidRDefault="0062097A"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tc>
        <w:tc>
          <w:tcPr>
            <w:tcW w:w="992" w:type="dxa"/>
            <w:tcBorders>
              <w:top w:val="single" w:sz="4" w:space="0" w:color="auto"/>
              <w:left w:val="single" w:sz="4" w:space="0" w:color="auto"/>
              <w:right w:val="single" w:sz="4" w:space="0" w:color="auto"/>
            </w:tcBorders>
            <w:hideMark/>
          </w:tcPr>
          <w:p w:rsidR="0062097A" w:rsidRPr="009E1FF7" w:rsidRDefault="0062097A"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p w:rsidR="0062097A" w:rsidRPr="009E1FF7" w:rsidRDefault="0062097A"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tc>
        <w:tc>
          <w:tcPr>
            <w:tcW w:w="1137" w:type="dxa"/>
            <w:tcBorders>
              <w:top w:val="single" w:sz="4" w:space="0" w:color="auto"/>
              <w:left w:val="single" w:sz="4" w:space="0" w:color="auto"/>
              <w:right w:val="single" w:sz="4" w:space="0" w:color="auto"/>
            </w:tcBorders>
          </w:tcPr>
          <w:p w:rsidR="0062097A" w:rsidRPr="009E1FF7" w:rsidRDefault="0062097A" w:rsidP="00272832">
            <w:pPr>
              <w:widowControl w:val="0"/>
              <w:snapToGrid w:val="0"/>
              <w:spacing w:after="0" w:line="240" w:lineRule="auto"/>
              <w:jc w:val="center"/>
              <w:rPr>
                <w:rFonts w:ascii="Times New Roman" w:hAnsi="Times New Roman" w:cs="Times New Roman"/>
                <w:lang w:val="uk-UA"/>
              </w:rPr>
            </w:pPr>
            <w:r w:rsidRPr="009E1FF7">
              <w:rPr>
                <w:rFonts w:ascii="Times New Roman" w:hAnsi="Times New Roman" w:cs="Times New Roman"/>
                <w:lang w:val="uk-UA"/>
              </w:rPr>
              <w:t>3</w:t>
            </w:r>
          </w:p>
          <w:p w:rsidR="0062097A" w:rsidRPr="009E1FF7" w:rsidRDefault="0062097A" w:rsidP="00272832">
            <w:pPr>
              <w:widowControl w:val="0"/>
              <w:snapToGrid w:val="0"/>
              <w:spacing w:after="0" w:line="240" w:lineRule="auto"/>
              <w:jc w:val="center"/>
              <w:rPr>
                <w:rFonts w:ascii="Times New Roman" w:hAnsi="Times New Roman" w:cs="Times New Roman"/>
                <w:lang w:val="uk-UA"/>
              </w:rPr>
            </w:pPr>
            <w:r w:rsidRPr="009E1FF7">
              <w:rPr>
                <w:rFonts w:ascii="Times New Roman" w:hAnsi="Times New Roman" w:cs="Times New Roman"/>
                <w:lang w:val="uk-UA"/>
              </w:rPr>
              <w:t>3</w:t>
            </w:r>
          </w:p>
        </w:tc>
      </w:tr>
      <w:tr w:rsidR="005E0992" w:rsidRPr="009E1FF7" w:rsidTr="0062097A">
        <w:trPr>
          <w:trHeight w:val="419"/>
        </w:trPr>
        <w:tc>
          <w:tcPr>
            <w:tcW w:w="5637"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29"/>
              <w:jc w:val="both"/>
              <w:rPr>
                <w:rFonts w:ascii="Times New Roman" w:hAnsi="Times New Roman" w:cs="Times New Roman"/>
              </w:rPr>
            </w:pPr>
            <w:r w:rsidRPr="009E1FF7">
              <w:rPr>
                <w:rFonts w:ascii="Times New Roman" w:hAnsi="Times New Roman" w:cs="Times New Roman"/>
              </w:rPr>
              <w:t xml:space="preserve">Фізкультурна*                                            </w:t>
            </w:r>
          </w:p>
          <w:p w:rsidR="005E0992" w:rsidRPr="009E1FF7" w:rsidRDefault="005E0992" w:rsidP="00272832">
            <w:pPr>
              <w:widowControl w:val="0"/>
              <w:snapToGrid w:val="0"/>
              <w:spacing w:after="0" w:line="240" w:lineRule="auto"/>
              <w:ind w:firstLine="29"/>
              <w:jc w:val="both"/>
              <w:rPr>
                <w:rFonts w:ascii="Times New Roman" w:hAnsi="Times New Roman" w:cs="Times New Roman"/>
              </w:rPr>
            </w:pPr>
            <w:r w:rsidRPr="009E1FF7">
              <w:rPr>
                <w:rFonts w:ascii="Times New Roman" w:hAnsi="Times New Roman" w:cs="Times New Roman"/>
              </w:rPr>
              <w:t xml:space="preserve">                                                              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3</w:t>
            </w:r>
          </w:p>
        </w:tc>
        <w:tc>
          <w:tcPr>
            <w:tcW w:w="1137" w:type="dxa"/>
            <w:tcBorders>
              <w:top w:val="single" w:sz="4" w:space="0" w:color="auto"/>
              <w:left w:val="single" w:sz="4" w:space="0" w:color="auto"/>
              <w:bottom w:val="single" w:sz="4" w:space="0" w:color="auto"/>
              <w:right w:val="single" w:sz="4" w:space="0" w:color="auto"/>
            </w:tcBorders>
          </w:tcPr>
          <w:p w:rsidR="005E0992" w:rsidRPr="009E1FF7" w:rsidRDefault="005E0992" w:rsidP="00272832">
            <w:pPr>
              <w:spacing w:after="0" w:line="240" w:lineRule="auto"/>
              <w:jc w:val="center"/>
              <w:rPr>
                <w:rFonts w:ascii="Times New Roman" w:hAnsi="Times New Roman" w:cs="Times New Roman"/>
              </w:rPr>
            </w:pPr>
          </w:p>
          <w:p w:rsidR="005E0992" w:rsidRPr="009E1FF7" w:rsidRDefault="005E0992" w:rsidP="00272832">
            <w:pPr>
              <w:widowControl w:val="0"/>
              <w:snapToGrid w:val="0"/>
              <w:spacing w:after="0" w:line="240" w:lineRule="auto"/>
              <w:jc w:val="center"/>
              <w:rPr>
                <w:rFonts w:ascii="Times New Roman" w:hAnsi="Times New Roman" w:cs="Times New Roman"/>
                <w:lang w:val="uk-UA"/>
              </w:rPr>
            </w:pPr>
            <w:r w:rsidRPr="009E1FF7">
              <w:rPr>
                <w:rFonts w:ascii="Times New Roman" w:hAnsi="Times New Roman" w:cs="Times New Roman"/>
                <w:lang w:val="uk-UA"/>
              </w:rPr>
              <w:t>9</w:t>
            </w:r>
          </w:p>
        </w:tc>
      </w:tr>
      <w:tr w:rsidR="005E0992" w:rsidRPr="009E1FF7" w:rsidTr="005E0992">
        <w:trPr>
          <w:trHeight w:val="271"/>
        </w:trPr>
        <w:tc>
          <w:tcPr>
            <w:tcW w:w="5637"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line="240" w:lineRule="auto"/>
              <w:jc w:val="both"/>
              <w:rPr>
                <w:rFonts w:ascii="Times New Roman" w:hAnsi="Times New Roman" w:cs="Times New Roman"/>
                <w:b/>
              </w:rPr>
            </w:pPr>
            <w:r w:rsidRPr="009E1FF7">
              <w:rPr>
                <w:rFonts w:ascii="Times New Roman" w:hAnsi="Times New Roman" w:cs="Times New Roman"/>
                <w:b/>
              </w:rPr>
              <w:t>Усього</w:t>
            </w:r>
          </w:p>
        </w:tc>
        <w:tc>
          <w:tcPr>
            <w:tcW w:w="992" w:type="dxa"/>
            <w:tcBorders>
              <w:top w:val="single" w:sz="4" w:space="0" w:color="auto"/>
              <w:left w:val="single" w:sz="4" w:space="0" w:color="auto"/>
              <w:bottom w:val="single" w:sz="4" w:space="0" w:color="auto"/>
              <w:right w:val="single" w:sz="4" w:space="0" w:color="auto"/>
            </w:tcBorders>
            <w:hideMark/>
          </w:tcPr>
          <w:p w:rsidR="005E0992" w:rsidRPr="009044CF" w:rsidRDefault="005E0992" w:rsidP="00272832">
            <w:pPr>
              <w:widowControl w:val="0"/>
              <w:snapToGrid w:val="0"/>
              <w:spacing w:line="240" w:lineRule="auto"/>
              <w:ind w:firstLine="34"/>
              <w:jc w:val="center"/>
              <w:rPr>
                <w:rFonts w:ascii="Times New Roman" w:hAnsi="Times New Roman" w:cs="Times New Roman"/>
                <w:b/>
                <w:lang w:val="uk-UA"/>
              </w:rPr>
            </w:pPr>
            <w:r w:rsidRPr="009044CF">
              <w:rPr>
                <w:rFonts w:ascii="Times New Roman" w:hAnsi="Times New Roman" w:cs="Times New Roman"/>
                <w:b/>
              </w:rPr>
              <w:t xml:space="preserve">19+3 </w:t>
            </w:r>
            <w:r w:rsidRPr="009044CF">
              <w:rPr>
                <w:rFonts w:ascii="Times New Roman" w:hAnsi="Times New Roman" w:cs="Times New Roman"/>
                <w:b/>
                <w:vertAlign w:val="superscript"/>
              </w:rPr>
              <w:t>*</w:t>
            </w:r>
          </w:p>
        </w:tc>
        <w:tc>
          <w:tcPr>
            <w:tcW w:w="992" w:type="dxa"/>
            <w:tcBorders>
              <w:top w:val="single" w:sz="4" w:space="0" w:color="auto"/>
              <w:left w:val="single" w:sz="4" w:space="0" w:color="auto"/>
              <w:bottom w:val="single" w:sz="4" w:space="0" w:color="auto"/>
              <w:right w:val="single" w:sz="4" w:space="0" w:color="auto"/>
            </w:tcBorders>
          </w:tcPr>
          <w:p w:rsidR="005E0992" w:rsidRPr="009044CF" w:rsidRDefault="005E0992" w:rsidP="00272832">
            <w:pPr>
              <w:widowControl w:val="0"/>
              <w:snapToGrid w:val="0"/>
              <w:spacing w:line="240" w:lineRule="auto"/>
              <w:ind w:firstLine="34"/>
              <w:jc w:val="center"/>
              <w:rPr>
                <w:rFonts w:ascii="Times New Roman" w:hAnsi="Times New Roman" w:cs="Times New Roman"/>
                <w:b/>
                <w:lang w:val="uk-UA"/>
              </w:rPr>
            </w:pPr>
            <w:r w:rsidRPr="009044CF">
              <w:rPr>
                <w:rFonts w:ascii="Times New Roman" w:hAnsi="Times New Roman" w:cs="Times New Roman"/>
                <w:b/>
              </w:rPr>
              <w:t xml:space="preserve">19+3 </w:t>
            </w:r>
            <w:r w:rsidRPr="009044CF">
              <w:rPr>
                <w:rFonts w:ascii="Times New Roman" w:hAnsi="Times New Roman" w:cs="Times New Roman"/>
                <w:b/>
                <w:vertAlign w:val="superscript"/>
              </w:rPr>
              <w:t>*</w:t>
            </w:r>
          </w:p>
        </w:tc>
        <w:tc>
          <w:tcPr>
            <w:tcW w:w="992" w:type="dxa"/>
            <w:tcBorders>
              <w:top w:val="single" w:sz="4" w:space="0" w:color="auto"/>
              <w:left w:val="single" w:sz="4" w:space="0" w:color="auto"/>
              <w:bottom w:val="single" w:sz="4" w:space="0" w:color="auto"/>
              <w:right w:val="single" w:sz="4" w:space="0" w:color="auto"/>
            </w:tcBorders>
            <w:hideMark/>
          </w:tcPr>
          <w:p w:rsidR="005E0992" w:rsidRPr="009044CF" w:rsidRDefault="005E0992" w:rsidP="00272832">
            <w:pPr>
              <w:widowControl w:val="0"/>
              <w:snapToGrid w:val="0"/>
              <w:spacing w:line="240" w:lineRule="auto"/>
              <w:ind w:firstLine="34"/>
              <w:jc w:val="center"/>
              <w:rPr>
                <w:rFonts w:ascii="Times New Roman" w:hAnsi="Times New Roman" w:cs="Times New Roman"/>
                <w:b/>
                <w:highlight w:val="yellow"/>
                <w:lang w:val="uk-UA"/>
              </w:rPr>
            </w:pPr>
            <w:r w:rsidRPr="009044CF">
              <w:rPr>
                <w:rFonts w:ascii="Times New Roman" w:hAnsi="Times New Roman" w:cs="Times New Roman"/>
                <w:b/>
              </w:rPr>
              <w:t>21+3</w:t>
            </w:r>
            <w:r w:rsidRPr="009044CF">
              <w:rPr>
                <w:rFonts w:ascii="Times New Roman" w:hAnsi="Times New Roman" w:cs="Times New Roman"/>
                <w:b/>
                <w:vertAlign w:val="superscript"/>
              </w:rPr>
              <w:t>*</w:t>
            </w:r>
          </w:p>
        </w:tc>
        <w:tc>
          <w:tcPr>
            <w:tcW w:w="1137" w:type="dxa"/>
            <w:tcBorders>
              <w:top w:val="single" w:sz="4" w:space="0" w:color="auto"/>
              <w:left w:val="single" w:sz="4" w:space="0" w:color="auto"/>
              <w:bottom w:val="single" w:sz="4" w:space="0" w:color="auto"/>
              <w:right w:val="single" w:sz="4" w:space="0" w:color="auto"/>
            </w:tcBorders>
          </w:tcPr>
          <w:p w:rsidR="005E0992" w:rsidRPr="009044CF" w:rsidRDefault="005E0992" w:rsidP="00272832">
            <w:pPr>
              <w:widowControl w:val="0"/>
              <w:snapToGrid w:val="0"/>
              <w:spacing w:line="240" w:lineRule="auto"/>
              <w:jc w:val="center"/>
              <w:rPr>
                <w:rFonts w:ascii="Times New Roman" w:hAnsi="Times New Roman" w:cs="Times New Roman"/>
                <w:b/>
                <w:highlight w:val="yellow"/>
                <w:vertAlign w:val="superscript"/>
                <w:lang w:val="uk-UA"/>
              </w:rPr>
            </w:pPr>
            <w:r w:rsidRPr="009044CF">
              <w:rPr>
                <w:rFonts w:ascii="Times New Roman" w:hAnsi="Times New Roman" w:cs="Times New Roman"/>
                <w:b/>
                <w:lang w:val="uk-UA"/>
              </w:rPr>
              <w:t>59</w:t>
            </w:r>
            <w:r w:rsidRPr="009044CF">
              <w:rPr>
                <w:rFonts w:ascii="Times New Roman" w:hAnsi="Times New Roman" w:cs="Times New Roman"/>
                <w:b/>
              </w:rPr>
              <w:t>+</w:t>
            </w:r>
            <w:r w:rsidRPr="009044CF">
              <w:rPr>
                <w:rFonts w:ascii="Times New Roman" w:hAnsi="Times New Roman" w:cs="Times New Roman"/>
                <w:b/>
                <w:lang w:val="uk-UA"/>
              </w:rPr>
              <w:t>9</w:t>
            </w:r>
            <w:r w:rsidR="009044CF">
              <w:rPr>
                <w:rFonts w:ascii="Times New Roman" w:hAnsi="Times New Roman" w:cs="Times New Roman"/>
                <w:b/>
                <w:vertAlign w:val="superscript"/>
                <w:lang w:val="uk-UA"/>
              </w:rPr>
              <w:t>*</w:t>
            </w:r>
          </w:p>
        </w:tc>
      </w:tr>
      <w:tr w:rsidR="005E0992" w:rsidRPr="009E1FF7" w:rsidTr="0062097A">
        <w:trPr>
          <w:trHeight w:val="291"/>
        </w:trPr>
        <w:tc>
          <w:tcPr>
            <w:tcW w:w="8613" w:type="dxa"/>
            <w:gridSpan w:val="4"/>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both"/>
              <w:rPr>
                <w:rFonts w:ascii="Times New Roman" w:hAnsi="Times New Roman" w:cs="Times New Roman"/>
                <w:i/>
              </w:rPr>
            </w:pPr>
            <w:r w:rsidRPr="009E1FF7">
              <w:rPr>
                <w:rFonts w:ascii="Times New Roman" w:hAnsi="Times New Roman" w:cs="Times New Roman"/>
                <w:i/>
              </w:rPr>
              <w:t>Варіативний складник</w:t>
            </w:r>
          </w:p>
        </w:tc>
        <w:tc>
          <w:tcPr>
            <w:tcW w:w="1137" w:type="dxa"/>
            <w:tcBorders>
              <w:top w:val="single" w:sz="4" w:space="0" w:color="auto"/>
              <w:left w:val="single" w:sz="4" w:space="0" w:color="auto"/>
              <w:bottom w:val="single" w:sz="4" w:space="0" w:color="auto"/>
              <w:right w:val="single" w:sz="4" w:space="0" w:color="auto"/>
            </w:tcBorders>
          </w:tcPr>
          <w:p w:rsidR="005E0992" w:rsidRPr="009E1FF7" w:rsidRDefault="005E0992" w:rsidP="00272832">
            <w:pPr>
              <w:widowControl w:val="0"/>
              <w:snapToGrid w:val="0"/>
              <w:spacing w:line="240" w:lineRule="auto"/>
              <w:jc w:val="both"/>
              <w:rPr>
                <w:rFonts w:ascii="Times New Roman" w:hAnsi="Times New Roman" w:cs="Times New Roman"/>
                <w:i/>
              </w:rPr>
            </w:pPr>
          </w:p>
        </w:tc>
      </w:tr>
      <w:tr w:rsidR="005E0992" w:rsidRPr="009E1FF7" w:rsidTr="005E0992">
        <w:trPr>
          <w:trHeight w:val="770"/>
        </w:trPr>
        <w:tc>
          <w:tcPr>
            <w:tcW w:w="5637"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both"/>
              <w:rPr>
                <w:rFonts w:ascii="Times New Roman" w:hAnsi="Times New Roman" w:cs="Times New Roman"/>
              </w:rPr>
            </w:pPr>
            <w:r w:rsidRPr="009E1FF7">
              <w:rPr>
                <w:rFonts w:ascii="Times New Roman" w:hAnsi="Times New Roman" w:cs="Times New Roman"/>
              </w:rPr>
              <w:t>Додаткові години для вивчення предметів освітніх галузей, проведення індивідуальних консультацій та групових занять</w:t>
            </w:r>
          </w:p>
        </w:tc>
        <w:tc>
          <w:tcPr>
            <w:tcW w:w="992"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p>
          <w:p w:rsidR="005E0992" w:rsidRPr="009E1FF7" w:rsidRDefault="005E099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1</w:t>
            </w:r>
          </w:p>
        </w:tc>
        <w:tc>
          <w:tcPr>
            <w:tcW w:w="1137" w:type="dxa"/>
            <w:tcBorders>
              <w:top w:val="single" w:sz="4" w:space="0" w:color="auto"/>
              <w:left w:val="single" w:sz="4" w:space="0" w:color="auto"/>
              <w:bottom w:val="single" w:sz="4" w:space="0" w:color="auto"/>
              <w:right w:val="single" w:sz="4" w:space="0" w:color="auto"/>
            </w:tcBorders>
          </w:tcPr>
          <w:p w:rsidR="005E0992" w:rsidRPr="009E1FF7" w:rsidRDefault="005E0992" w:rsidP="00272832">
            <w:pPr>
              <w:spacing w:after="0" w:line="240" w:lineRule="auto"/>
              <w:rPr>
                <w:rFonts w:ascii="Times New Roman" w:hAnsi="Times New Roman" w:cs="Times New Roman"/>
              </w:rPr>
            </w:pPr>
          </w:p>
          <w:p w:rsidR="005E0992" w:rsidRPr="009E1FF7" w:rsidRDefault="005E0992" w:rsidP="00272832">
            <w:pPr>
              <w:widowControl w:val="0"/>
              <w:snapToGrid w:val="0"/>
              <w:spacing w:after="0" w:line="240" w:lineRule="auto"/>
              <w:rPr>
                <w:rFonts w:ascii="Times New Roman" w:hAnsi="Times New Roman" w:cs="Times New Roman"/>
                <w:lang w:val="uk-UA"/>
              </w:rPr>
            </w:pPr>
            <w:r w:rsidRPr="009E1FF7">
              <w:rPr>
                <w:rFonts w:ascii="Times New Roman" w:hAnsi="Times New Roman" w:cs="Times New Roman"/>
                <w:lang w:val="uk-UA"/>
              </w:rPr>
              <w:t xml:space="preserve">          3</w:t>
            </w:r>
          </w:p>
        </w:tc>
      </w:tr>
      <w:tr w:rsidR="00272832" w:rsidRPr="009E1FF7" w:rsidTr="00272832">
        <w:trPr>
          <w:trHeight w:val="916"/>
        </w:trPr>
        <w:tc>
          <w:tcPr>
            <w:tcW w:w="5637" w:type="dxa"/>
            <w:tcBorders>
              <w:top w:val="single" w:sz="4" w:space="0" w:color="auto"/>
              <w:left w:val="single" w:sz="4" w:space="0" w:color="auto"/>
              <w:right w:val="single" w:sz="4" w:space="0" w:color="auto"/>
            </w:tcBorders>
            <w:hideMark/>
          </w:tcPr>
          <w:p w:rsidR="00272832" w:rsidRPr="009E1FF7" w:rsidRDefault="00272832" w:rsidP="00272832">
            <w:pPr>
              <w:widowControl w:val="0"/>
              <w:snapToGrid w:val="0"/>
              <w:spacing w:after="0" w:line="240" w:lineRule="auto"/>
              <w:rPr>
                <w:rFonts w:ascii="Times New Roman" w:hAnsi="Times New Roman" w:cs="Times New Roman"/>
              </w:rPr>
            </w:pPr>
            <w:r w:rsidRPr="009E1FF7">
              <w:rPr>
                <w:rFonts w:ascii="Times New Roman" w:hAnsi="Times New Roman" w:cs="Times New Roman"/>
              </w:rPr>
              <w:t>Групові заняття</w:t>
            </w:r>
            <w:proofErr w:type="gramStart"/>
            <w:r w:rsidRPr="009E1FF7">
              <w:rPr>
                <w:rFonts w:ascii="Times New Roman" w:hAnsi="Times New Roman" w:cs="Times New Roman"/>
              </w:rPr>
              <w:t xml:space="preserve"> :</w:t>
            </w:r>
            <w:proofErr w:type="gramEnd"/>
            <w:r w:rsidRPr="009E1FF7">
              <w:rPr>
                <w:rFonts w:ascii="Times New Roman" w:hAnsi="Times New Roman" w:cs="Times New Roman"/>
              </w:rPr>
              <w:t xml:space="preserve"> </w:t>
            </w:r>
            <w:r w:rsidR="009A1777">
              <w:rPr>
                <w:rFonts w:ascii="Times New Roman" w:hAnsi="Times New Roman" w:cs="Times New Roman"/>
                <w:lang w:val="uk-UA"/>
              </w:rPr>
              <w:t xml:space="preserve">                                     </w:t>
            </w:r>
            <w:r w:rsidRPr="009E1FF7">
              <w:rPr>
                <w:rFonts w:ascii="Times New Roman" w:hAnsi="Times New Roman" w:cs="Times New Roman"/>
              </w:rPr>
              <w:t>Українська мова</w:t>
            </w:r>
          </w:p>
          <w:p w:rsidR="00272832" w:rsidRPr="009E1FF7" w:rsidRDefault="00272832" w:rsidP="00272832">
            <w:pPr>
              <w:widowControl w:val="0"/>
              <w:snapToGrid w:val="0"/>
              <w:spacing w:line="240" w:lineRule="auto"/>
              <w:ind w:firstLine="34"/>
              <w:jc w:val="right"/>
              <w:rPr>
                <w:rFonts w:ascii="Times New Roman" w:hAnsi="Times New Roman" w:cs="Times New Roman"/>
              </w:rPr>
            </w:pPr>
            <w:r w:rsidRPr="009E1FF7">
              <w:rPr>
                <w:rFonts w:ascii="Times New Roman" w:hAnsi="Times New Roman" w:cs="Times New Roman"/>
                <w:lang w:val="uk-UA"/>
              </w:rPr>
              <w:t>Математика</w:t>
            </w:r>
          </w:p>
        </w:tc>
        <w:tc>
          <w:tcPr>
            <w:tcW w:w="992" w:type="dxa"/>
            <w:tcBorders>
              <w:top w:val="single" w:sz="4" w:space="0" w:color="auto"/>
              <w:left w:val="single" w:sz="4" w:space="0" w:color="auto"/>
              <w:right w:val="single" w:sz="4" w:space="0" w:color="auto"/>
            </w:tcBorders>
            <w:hideMark/>
          </w:tcPr>
          <w:p w:rsidR="00272832" w:rsidRPr="009E1FF7" w:rsidRDefault="0027283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0,5</w:t>
            </w:r>
          </w:p>
          <w:p w:rsidR="00272832" w:rsidRPr="009E1FF7" w:rsidRDefault="00272832" w:rsidP="00272832">
            <w:pPr>
              <w:widowControl w:val="0"/>
              <w:snapToGrid w:val="0"/>
              <w:spacing w:line="240" w:lineRule="auto"/>
              <w:ind w:firstLine="34"/>
              <w:jc w:val="center"/>
              <w:rPr>
                <w:rFonts w:ascii="Times New Roman" w:hAnsi="Times New Roman" w:cs="Times New Roman"/>
                <w:lang w:val="uk-UA"/>
              </w:rPr>
            </w:pPr>
            <w:r w:rsidRPr="009E1FF7">
              <w:rPr>
                <w:rFonts w:ascii="Times New Roman" w:hAnsi="Times New Roman" w:cs="Times New Roman"/>
                <w:lang w:val="uk-UA"/>
              </w:rPr>
              <w:t>0,5</w:t>
            </w:r>
          </w:p>
        </w:tc>
        <w:tc>
          <w:tcPr>
            <w:tcW w:w="992" w:type="dxa"/>
            <w:tcBorders>
              <w:top w:val="single" w:sz="4" w:space="0" w:color="auto"/>
              <w:left w:val="single" w:sz="4" w:space="0" w:color="auto"/>
              <w:right w:val="single" w:sz="4" w:space="0" w:color="auto"/>
            </w:tcBorders>
          </w:tcPr>
          <w:p w:rsidR="00272832" w:rsidRPr="009E1FF7" w:rsidRDefault="0027283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0,5</w:t>
            </w:r>
          </w:p>
          <w:p w:rsidR="00272832" w:rsidRPr="009E1FF7" w:rsidRDefault="00272832" w:rsidP="00272832">
            <w:pPr>
              <w:widowControl w:val="0"/>
              <w:snapToGrid w:val="0"/>
              <w:spacing w:line="240" w:lineRule="auto"/>
              <w:ind w:firstLine="34"/>
              <w:jc w:val="center"/>
              <w:rPr>
                <w:rFonts w:ascii="Times New Roman" w:hAnsi="Times New Roman" w:cs="Times New Roman"/>
                <w:lang w:val="uk-UA"/>
              </w:rPr>
            </w:pPr>
            <w:r w:rsidRPr="009E1FF7">
              <w:rPr>
                <w:rFonts w:ascii="Times New Roman" w:hAnsi="Times New Roman" w:cs="Times New Roman"/>
                <w:lang w:val="uk-UA"/>
              </w:rPr>
              <w:t>0,5</w:t>
            </w:r>
          </w:p>
        </w:tc>
        <w:tc>
          <w:tcPr>
            <w:tcW w:w="992" w:type="dxa"/>
            <w:tcBorders>
              <w:top w:val="single" w:sz="4" w:space="0" w:color="auto"/>
              <w:left w:val="single" w:sz="4" w:space="0" w:color="auto"/>
              <w:right w:val="single" w:sz="4" w:space="0" w:color="auto"/>
            </w:tcBorders>
            <w:hideMark/>
          </w:tcPr>
          <w:p w:rsidR="00272832" w:rsidRPr="009E1FF7" w:rsidRDefault="00272832" w:rsidP="00272832">
            <w:pPr>
              <w:widowControl w:val="0"/>
              <w:snapToGrid w:val="0"/>
              <w:spacing w:after="0" w:line="240" w:lineRule="auto"/>
              <w:ind w:firstLine="34"/>
              <w:jc w:val="center"/>
              <w:rPr>
                <w:rFonts w:ascii="Times New Roman" w:hAnsi="Times New Roman" w:cs="Times New Roman"/>
                <w:lang w:val="uk-UA"/>
              </w:rPr>
            </w:pPr>
            <w:r w:rsidRPr="009E1FF7">
              <w:rPr>
                <w:rFonts w:ascii="Times New Roman" w:hAnsi="Times New Roman" w:cs="Times New Roman"/>
              </w:rPr>
              <w:t>0,5</w:t>
            </w:r>
          </w:p>
          <w:p w:rsidR="00272832" w:rsidRPr="009E1FF7" w:rsidRDefault="00272832" w:rsidP="00272832">
            <w:pPr>
              <w:widowControl w:val="0"/>
              <w:snapToGrid w:val="0"/>
              <w:spacing w:line="240" w:lineRule="auto"/>
              <w:ind w:firstLine="34"/>
              <w:jc w:val="center"/>
              <w:rPr>
                <w:rFonts w:ascii="Times New Roman" w:hAnsi="Times New Roman" w:cs="Times New Roman"/>
                <w:lang w:val="uk-UA"/>
              </w:rPr>
            </w:pPr>
            <w:r w:rsidRPr="009E1FF7">
              <w:rPr>
                <w:rFonts w:ascii="Times New Roman" w:hAnsi="Times New Roman" w:cs="Times New Roman"/>
                <w:lang w:val="uk-UA"/>
              </w:rPr>
              <w:t>0,5</w:t>
            </w:r>
          </w:p>
        </w:tc>
        <w:tc>
          <w:tcPr>
            <w:tcW w:w="1137" w:type="dxa"/>
            <w:tcBorders>
              <w:top w:val="single" w:sz="4" w:space="0" w:color="auto"/>
              <w:left w:val="single" w:sz="4" w:space="0" w:color="auto"/>
              <w:right w:val="single" w:sz="4" w:space="0" w:color="auto"/>
            </w:tcBorders>
          </w:tcPr>
          <w:p w:rsidR="00272832" w:rsidRPr="009E1FF7" w:rsidRDefault="009A1777" w:rsidP="00272832">
            <w:pPr>
              <w:spacing w:after="0" w:line="240" w:lineRule="auto"/>
              <w:rPr>
                <w:rFonts w:ascii="Times New Roman" w:hAnsi="Times New Roman" w:cs="Times New Roman"/>
                <w:lang w:val="uk-UA"/>
              </w:rPr>
            </w:pPr>
            <w:r>
              <w:rPr>
                <w:rFonts w:ascii="Times New Roman" w:hAnsi="Times New Roman" w:cs="Times New Roman"/>
                <w:lang w:val="uk-UA"/>
              </w:rPr>
              <w:t xml:space="preserve">     </w:t>
            </w:r>
            <w:r w:rsidR="00272832" w:rsidRPr="009E1FF7">
              <w:rPr>
                <w:rFonts w:ascii="Times New Roman" w:hAnsi="Times New Roman" w:cs="Times New Roman"/>
                <w:lang w:val="uk-UA"/>
              </w:rPr>
              <w:t>1,5</w:t>
            </w:r>
          </w:p>
          <w:p w:rsidR="00272832" w:rsidRPr="009E1FF7" w:rsidRDefault="00272832" w:rsidP="00272832">
            <w:pPr>
              <w:widowControl w:val="0"/>
              <w:snapToGrid w:val="0"/>
              <w:spacing w:line="240" w:lineRule="auto"/>
              <w:jc w:val="center"/>
              <w:rPr>
                <w:rFonts w:ascii="Times New Roman" w:hAnsi="Times New Roman" w:cs="Times New Roman"/>
                <w:lang w:val="uk-UA"/>
              </w:rPr>
            </w:pPr>
            <w:r w:rsidRPr="009E1FF7">
              <w:rPr>
                <w:rFonts w:ascii="Times New Roman" w:hAnsi="Times New Roman" w:cs="Times New Roman"/>
                <w:lang w:val="uk-UA"/>
              </w:rPr>
              <w:t>1,5</w:t>
            </w:r>
          </w:p>
        </w:tc>
      </w:tr>
      <w:tr w:rsidR="005E0992" w:rsidRPr="009E1FF7" w:rsidTr="005E0992">
        <w:trPr>
          <w:trHeight w:val="225"/>
        </w:trPr>
        <w:tc>
          <w:tcPr>
            <w:tcW w:w="5637"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both"/>
              <w:rPr>
                <w:rFonts w:ascii="Times New Roman" w:hAnsi="Times New Roman" w:cs="Times New Roman"/>
              </w:rPr>
            </w:pPr>
            <w:r w:rsidRPr="009E1FF7">
              <w:rPr>
                <w:rFonts w:ascii="Times New Roman" w:hAnsi="Times New Roman" w:cs="Times New Roman"/>
              </w:rPr>
              <w:t>Загальнорічна кількість навчальних годин</w:t>
            </w:r>
          </w:p>
        </w:tc>
        <w:tc>
          <w:tcPr>
            <w:tcW w:w="992"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rPr>
                <w:rFonts w:ascii="Times New Roman" w:hAnsi="Times New Roman" w:cs="Times New Roman"/>
                <w:lang w:val="uk-UA"/>
              </w:rPr>
            </w:pPr>
            <w:r w:rsidRPr="009E1FF7">
              <w:rPr>
                <w:rFonts w:ascii="Times New Roman" w:hAnsi="Times New Roman" w:cs="Times New Roman"/>
                <w:lang w:val="uk-UA"/>
              </w:rPr>
              <w:t>23</w:t>
            </w:r>
          </w:p>
        </w:tc>
        <w:tc>
          <w:tcPr>
            <w:tcW w:w="992" w:type="dxa"/>
            <w:tcBorders>
              <w:top w:val="single" w:sz="4" w:space="0" w:color="auto"/>
              <w:left w:val="single" w:sz="4" w:space="0" w:color="auto"/>
              <w:bottom w:val="single" w:sz="4" w:space="0" w:color="auto"/>
              <w:right w:val="single" w:sz="4" w:space="0" w:color="auto"/>
            </w:tcBorders>
          </w:tcPr>
          <w:p w:rsidR="005E0992" w:rsidRPr="000E6719" w:rsidRDefault="005E0992" w:rsidP="00272832">
            <w:pPr>
              <w:widowControl w:val="0"/>
              <w:snapToGrid w:val="0"/>
              <w:spacing w:after="0" w:line="240" w:lineRule="auto"/>
              <w:ind w:firstLine="34"/>
              <w:rPr>
                <w:rFonts w:ascii="Times New Roman" w:hAnsi="Times New Roman" w:cs="Times New Roman"/>
                <w:lang w:val="uk-UA"/>
              </w:rPr>
            </w:pPr>
            <w:r w:rsidRPr="000E6719">
              <w:rPr>
                <w:rFonts w:ascii="Times New Roman" w:hAnsi="Times New Roman" w:cs="Times New Roman"/>
                <w:lang w:val="uk-UA"/>
              </w:rPr>
              <w:t>23</w:t>
            </w:r>
          </w:p>
        </w:tc>
        <w:tc>
          <w:tcPr>
            <w:tcW w:w="992"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center"/>
              <w:rPr>
                <w:rFonts w:ascii="Times New Roman" w:hAnsi="Times New Roman" w:cs="Times New Roman"/>
              </w:rPr>
            </w:pPr>
            <w:r w:rsidRPr="009E1FF7">
              <w:rPr>
                <w:rFonts w:ascii="Times New Roman" w:hAnsi="Times New Roman" w:cs="Times New Roman"/>
                <w:lang w:val="uk-UA"/>
              </w:rPr>
              <w:t>2</w:t>
            </w:r>
            <w:r w:rsidRPr="009E1FF7">
              <w:rPr>
                <w:rFonts w:ascii="Times New Roman" w:hAnsi="Times New Roman" w:cs="Times New Roman"/>
              </w:rPr>
              <w:t>5</w:t>
            </w:r>
          </w:p>
        </w:tc>
        <w:tc>
          <w:tcPr>
            <w:tcW w:w="1137" w:type="dxa"/>
            <w:tcBorders>
              <w:top w:val="single" w:sz="4" w:space="0" w:color="auto"/>
              <w:left w:val="single" w:sz="4" w:space="0" w:color="auto"/>
              <w:bottom w:val="single" w:sz="4" w:space="0" w:color="auto"/>
              <w:right w:val="single" w:sz="4" w:space="0" w:color="auto"/>
            </w:tcBorders>
          </w:tcPr>
          <w:p w:rsidR="005E0992" w:rsidRPr="009E1FF7" w:rsidRDefault="009E1FF7" w:rsidP="00272832">
            <w:pPr>
              <w:widowControl w:val="0"/>
              <w:snapToGrid w:val="0"/>
              <w:spacing w:after="0" w:line="240" w:lineRule="auto"/>
              <w:jc w:val="center"/>
              <w:rPr>
                <w:rFonts w:ascii="Times New Roman" w:hAnsi="Times New Roman" w:cs="Times New Roman"/>
                <w:lang w:val="uk-UA"/>
              </w:rPr>
            </w:pPr>
            <w:r w:rsidRPr="009E1FF7">
              <w:rPr>
                <w:rFonts w:ascii="Times New Roman" w:hAnsi="Times New Roman" w:cs="Times New Roman"/>
                <w:lang w:val="uk-UA"/>
              </w:rPr>
              <w:t>71</w:t>
            </w:r>
          </w:p>
        </w:tc>
      </w:tr>
      <w:tr w:rsidR="005E0992" w:rsidRPr="009E1FF7" w:rsidTr="005A2CE4">
        <w:tc>
          <w:tcPr>
            <w:tcW w:w="5637" w:type="dxa"/>
            <w:tcBorders>
              <w:top w:val="single" w:sz="4" w:space="0" w:color="auto"/>
              <w:left w:val="single" w:sz="4" w:space="0" w:color="auto"/>
              <w:bottom w:val="single" w:sz="4" w:space="0" w:color="auto"/>
              <w:right w:val="single" w:sz="4" w:space="0" w:color="auto"/>
            </w:tcBorders>
            <w:hideMark/>
          </w:tcPr>
          <w:p w:rsidR="005E0992" w:rsidRPr="009E1FF7" w:rsidRDefault="005E0992" w:rsidP="00272832">
            <w:pPr>
              <w:widowControl w:val="0"/>
              <w:snapToGrid w:val="0"/>
              <w:spacing w:after="0" w:line="240" w:lineRule="auto"/>
              <w:ind w:firstLine="34"/>
              <w:jc w:val="both"/>
              <w:rPr>
                <w:rFonts w:ascii="Times New Roman" w:hAnsi="Times New Roman" w:cs="Times New Roman"/>
              </w:rPr>
            </w:pPr>
            <w:r w:rsidRPr="009E1FF7">
              <w:rPr>
                <w:rFonts w:ascii="Times New Roman" w:hAnsi="Times New Roman" w:cs="Times New Roman"/>
              </w:rPr>
              <w:t xml:space="preserve">Гранично допустиме тижневе/ </w:t>
            </w:r>
            <w:proofErr w:type="gramStart"/>
            <w:r w:rsidRPr="009E1FF7">
              <w:rPr>
                <w:rFonts w:ascii="Times New Roman" w:hAnsi="Times New Roman" w:cs="Times New Roman"/>
              </w:rPr>
              <w:t>р</w:t>
            </w:r>
            <w:proofErr w:type="gramEnd"/>
            <w:r w:rsidRPr="009E1FF7">
              <w:rPr>
                <w:rFonts w:ascii="Times New Roman" w:hAnsi="Times New Roman" w:cs="Times New Roman"/>
              </w:rPr>
              <w:t xml:space="preserve">ічне навчальне навантаження учня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992" w:rsidRPr="009E1FF7" w:rsidRDefault="005E0992" w:rsidP="00272832">
            <w:pPr>
              <w:widowControl w:val="0"/>
              <w:snapToGrid w:val="0"/>
              <w:spacing w:before="100" w:beforeAutospacing="1" w:after="100" w:afterAutospacing="1" w:line="240" w:lineRule="auto"/>
              <w:ind w:firstLine="34"/>
              <w:jc w:val="center"/>
              <w:rPr>
                <w:rFonts w:ascii="Times New Roman" w:hAnsi="Times New Roman" w:cs="Times New Roman"/>
              </w:rPr>
            </w:pPr>
            <w:r w:rsidRPr="009E1FF7">
              <w:rPr>
                <w:rFonts w:ascii="Times New Roman" w:hAnsi="Times New Roman" w:cs="Times New Roman"/>
              </w:rPr>
              <w:t>20/ 700</w:t>
            </w:r>
          </w:p>
        </w:tc>
        <w:tc>
          <w:tcPr>
            <w:tcW w:w="992" w:type="dxa"/>
            <w:tcBorders>
              <w:top w:val="single" w:sz="4" w:space="0" w:color="auto"/>
              <w:left w:val="single" w:sz="4" w:space="0" w:color="auto"/>
              <w:bottom w:val="single" w:sz="4" w:space="0" w:color="auto"/>
              <w:right w:val="single" w:sz="4" w:space="0" w:color="auto"/>
            </w:tcBorders>
            <w:vAlign w:val="center"/>
          </w:tcPr>
          <w:p w:rsidR="005E0992" w:rsidRPr="000E6719" w:rsidRDefault="005E0992" w:rsidP="00272832">
            <w:pPr>
              <w:widowControl w:val="0"/>
              <w:snapToGrid w:val="0"/>
              <w:spacing w:before="100" w:beforeAutospacing="1" w:after="100" w:afterAutospacing="1" w:line="240" w:lineRule="auto"/>
              <w:ind w:firstLine="34"/>
              <w:jc w:val="center"/>
              <w:rPr>
                <w:rFonts w:ascii="Times New Roman" w:hAnsi="Times New Roman" w:cs="Times New Roman"/>
              </w:rPr>
            </w:pPr>
            <w:r w:rsidRPr="000E6719">
              <w:rPr>
                <w:rFonts w:ascii="Times New Roman" w:hAnsi="Times New Roman" w:cs="Times New Roman"/>
              </w:rPr>
              <w:t>20/ 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992" w:rsidRPr="009E1FF7" w:rsidRDefault="005E0992" w:rsidP="00272832">
            <w:pPr>
              <w:widowControl w:val="0"/>
              <w:snapToGrid w:val="0"/>
              <w:spacing w:before="100" w:beforeAutospacing="1" w:after="100" w:afterAutospacing="1" w:line="240" w:lineRule="auto"/>
              <w:ind w:firstLine="34"/>
              <w:jc w:val="center"/>
              <w:rPr>
                <w:rFonts w:ascii="Times New Roman" w:hAnsi="Times New Roman" w:cs="Times New Roman"/>
              </w:rPr>
            </w:pPr>
            <w:r w:rsidRPr="009E1FF7">
              <w:rPr>
                <w:rFonts w:ascii="Times New Roman" w:hAnsi="Times New Roman" w:cs="Times New Roman"/>
              </w:rPr>
              <w:t>22/ 770 </w:t>
            </w:r>
          </w:p>
        </w:tc>
        <w:tc>
          <w:tcPr>
            <w:tcW w:w="1137" w:type="dxa"/>
            <w:tcBorders>
              <w:top w:val="single" w:sz="4" w:space="0" w:color="auto"/>
              <w:left w:val="single" w:sz="4" w:space="0" w:color="auto"/>
              <w:bottom w:val="single" w:sz="4" w:space="0" w:color="auto"/>
              <w:right w:val="single" w:sz="4" w:space="0" w:color="auto"/>
            </w:tcBorders>
            <w:vAlign w:val="center"/>
          </w:tcPr>
          <w:p w:rsidR="005E0992" w:rsidRPr="009E1FF7" w:rsidRDefault="009E1FF7" w:rsidP="00272832">
            <w:pPr>
              <w:widowControl w:val="0"/>
              <w:snapToGrid w:val="0"/>
              <w:spacing w:before="100" w:beforeAutospacing="1" w:after="100" w:afterAutospacing="1" w:line="240" w:lineRule="auto"/>
              <w:jc w:val="center"/>
              <w:rPr>
                <w:rFonts w:ascii="Times New Roman" w:hAnsi="Times New Roman" w:cs="Times New Roman"/>
                <w:lang w:val="uk-UA"/>
              </w:rPr>
            </w:pPr>
            <w:r w:rsidRPr="009E1FF7">
              <w:rPr>
                <w:rFonts w:ascii="Times New Roman" w:hAnsi="Times New Roman" w:cs="Times New Roman"/>
                <w:lang w:val="uk-UA"/>
              </w:rPr>
              <w:t>62/2170</w:t>
            </w:r>
          </w:p>
        </w:tc>
      </w:tr>
    </w:tbl>
    <w:p w:rsidR="00DA79F0" w:rsidRPr="00272832" w:rsidRDefault="00DA79F0" w:rsidP="00DA79F0">
      <w:pPr>
        <w:widowControl w:val="0"/>
        <w:snapToGrid w:val="0"/>
        <w:jc w:val="both"/>
        <w:rPr>
          <w:rFonts w:ascii="Times New Roman" w:hAnsi="Times New Roman" w:cs="Times New Roman"/>
          <w:sz w:val="16"/>
          <w:szCs w:val="16"/>
        </w:rPr>
      </w:pPr>
      <w:r w:rsidRPr="00272832">
        <w:rPr>
          <w:rFonts w:ascii="Times New Roman" w:hAnsi="Times New Roman" w:cs="Times New Roman"/>
          <w:sz w:val="16"/>
          <w:szCs w:val="16"/>
        </w:rPr>
        <w:t xml:space="preserve">* Години, передбачені для фізичної культури, не враховуються </w:t>
      </w:r>
      <w:proofErr w:type="gramStart"/>
      <w:r w:rsidRPr="00272832">
        <w:rPr>
          <w:rFonts w:ascii="Times New Roman" w:hAnsi="Times New Roman" w:cs="Times New Roman"/>
          <w:sz w:val="16"/>
          <w:szCs w:val="16"/>
        </w:rPr>
        <w:t>п</w:t>
      </w:r>
      <w:proofErr w:type="gramEnd"/>
      <w:r w:rsidRPr="00272832">
        <w:rPr>
          <w:rFonts w:ascii="Times New Roman" w:hAnsi="Times New Roman" w:cs="Times New Roman"/>
          <w:sz w:val="16"/>
          <w:szCs w:val="16"/>
        </w:rPr>
        <w:t xml:space="preserve">ід час визначення гранично допустимого навантаження учнів. </w:t>
      </w:r>
    </w:p>
    <w:p w:rsidR="00390E3B" w:rsidRDefault="00390E3B" w:rsidP="00DA79F0">
      <w:pPr>
        <w:widowControl w:val="0"/>
        <w:snapToGrid w:val="0"/>
        <w:ind w:firstLine="680"/>
        <w:jc w:val="both"/>
        <w:rPr>
          <w:rFonts w:ascii="Times New Roman" w:hAnsi="Times New Roman" w:cs="Times New Roman"/>
          <w:sz w:val="24"/>
          <w:szCs w:val="24"/>
          <w:lang w:val="uk-UA"/>
        </w:rPr>
      </w:pPr>
    </w:p>
    <w:p w:rsidR="00932FAB" w:rsidRDefault="00932FAB" w:rsidP="00DB306C">
      <w:pPr>
        <w:shd w:val="clear" w:color="auto" w:fill="FFFFFF"/>
        <w:jc w:val="center"/>
        <w:rPr>
          <w:sz w:val="20"/>
          <w:szCs w:val="20"/>
          <w:lang w:val="uk-UA"/>
        </w:rPr>
      </w:pPr>
    </w:p>
    <w:p w:rsidR="00390E3B" w:rsidRDefault="00390E3B" w:rsidP="00DB306C">
      <w:pPr>
        <w:shd w:val="clear" w:color="auto" w:fill="FFFFFF"/>
        <w:jc w:val="center"/>
        <w:rPr>
          <w:sz w:val="20"/>
          <w:szCs w:val="20"/>
          <w:lang w:val="uk-UA"/>
        </w:rPr>
      </w:pPr>
    </w:p>
    <w:p w:rsidR="0062097A" w:rsidRPr="00917460" w:rsidRDefault="0062097A" w:rsidP="00DB306C">
      <w:pPr>
        <w:shd w:val="clear" w:color="auto" w:fill="FFFFFF"/>
        <w:jc w:val="center"/>
        <w:rPr>
          <w:sz w:val="20"/>
          <w:szCs w:val="20"/>
          <w:lang w:val="uk-UA"/>
        </w:rPr>
      </w:pPr>
      <w:r w:rsidRPr="000E6719">
        <w:rPr>
          <w:sz w:val="20"/>
          <w:szCs w:val="20"/>
          <w:lang w:val="uk-UA"/>
        </w:rPr>
        <w:lastRenderedPageBreak/>
        <w:t>-1</w:t>
      </w:r>
      <w:r w:rsidR="004B477B">
        <w:rPr>
          <w:sz w:val="20"/>
          <w:szCs w:val="20"/>
          <w:lang w:val="uk-UA"/>
        </w:rPr>
        <w:t>3</w:t>
      </w:r>
      <w:r w:rsidRPr="000E6719">
        <w:rPr>
          <w:sz w:val="20"/>
          <w:szCs w:val="20"/>
          <w:lang w:val="uk-UA"/>
        </w:rPr>
        <w:t>-</w:t>
      </w:r>
    </w:p>
    <w:p w:rsidR="00917460" w:rsidRDefault="00917460" w:rsidP="00737A2B">
      <w:pPr>
        <w:pStyle w:val="af7"/>
        <w:spacing w:after="0"/>
        <w:jc w:val="center"/>
        <w:rPr>
          <w:rFonts w:ascii="Times New Roman" w:hAnsi="Times New Roman" w:cs="Times New Roman"/>
          <w:b/>
          <w:sz w:val="24"/>
          <w:szCs w:val="24"/>
          <w:lang w:val="uk-UA"/>
        </w:rPr>
      </w:pPr>
    </w:p>
    <w:p w:rsidR="00737A2B" w:rsidRPr="00737A2B" w:rsidRDefault="004B477B" w:rsidP="0062097A">
      <w:pPr>
        <w:pStyle w:val="af7"/>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2</w:t>
      </w:r>
      <w:r w:rsidR="00737A2B">
        <w:rPr>
          <w:rFonts w:ascii="Times New Roman" w:hAnsi="Times New Roman" w:cs="Times New Roman"/>
          <w:b/>
          <w:sz w:val="24"/>
          <w:szCs w:val="24"/>
          <w:lang w:val="uk-UA"/>
        </w:rPr>
        <w:t>.</w:t>
      </w:r>
      <w:r>
        <w:rPr>
          <w:rFonts w:ascii="Times New Roman" w:hAnsi="Times New Roman" w:cs="Times New Roman"/>
          <w:b/>
          <w:sz w:val="24"/>
          <w:szCs w:val="24"/>
          <w:lang w:val="uk-UA"/>
        </w:rPr>
        <w:t>2</w:t>
      </w:r>
      <w:r w:rsidR="00737A2B" w:rsidRPr="00737A2B">
        <w:rPr>
          <w:rFonts w:ascii="Times New Roman" w:hAnsi="Times New Roman" w:cs="Times New Roman"/>
          <w:b/>
          <w:sz w:val="24"/>
          <w:szCs w:val="24"/>
        </w:rPr>
        <w:t xml:space="preserve"> НАВЧАЛЬНИЙ ПЛАН</w:t>
      </w:r>
    </w:p>
    <w:p w:rsidR="00737A2B" w:rsidRPr="009E1FF7" w:rsidRDefault="00737A2B" w:rsidP="0062097A">
      <w:pPr>
        <w:spacing w:after="0" w:line="240" w:lineRule="auto"/>
        <w:contextualSpacing/>
        <w:jc w:val="center"/>
        <w:rPr>
          <w:rFonts w:ascii="Times New Roman" w:hAnsi="Times New Roman" w:cs="Times New Roman"/>
          <w:b/>
          <w:sz w:val="24"/>
          <w:szCs w:val="24"/>
        </w:rPr>
      </w:pPr>
      <w:r w:rsidRPr="009E1FF7">
        <w:rPr>
          <w:rFonts w:ascii="Times New Roman" w:hAnsi="Times New Roman" w:cs="Times New Roman"/>
          <w:b/>
          <w:sz w:val="24"/>
          <w:szCs w:val="24"/>
        </w:rPr>
        <w:t>початкової школи (</w:t>
      </w:r>
      <w:r>
        <w:rPr>
          <w:rFonts w:ascii="Times New Roman" w:hAnsi="Times New Roman" w:cs="Times New Roman"/>
          <w:b/>
          <w:sz w:val="24"/>
          <w:szCs w:val="24"/>
          <w:lang w:val="uk-UA"/>
        </w:rPr>
        <w:t>3</w:t>
      </w:r>
      <w:r w:rsidR="009571C4">
        <w:rPr>
          <w:rFonts w:ascii="Times New Roman" w:hAnsi="Times New Roman" w:cs="Times New Roman"/>
          <w:b/>
          <w:sz w:val="24"/>
          <w:szCs w:val="24"/>
        </w:rPr>
        <w:t xml:space="preserve"> клас</w:t>
      </w:r>
      <w:r w:rsidRPr="009E1FF7">
        <w:rPr>
          <w:rFonts w:ascii="Times New Roman" w:hAnsi="Times New Roman" w:cs="Times New Roman"/>
          <w:b/>
          <w:sz w:val="24"/>
          <w:szCs w:val="24"/>
        </w:rPr>
        <w:t>) з українською мовою навчання</w:t>
      </w:r>
    </w:p>
    <w:p w:rsidR="00737A2B" w:rsidRPr="009E1FF7" w:rsidRDefault="00737A2B" w:rsidP="0062097A">
      <w:pPr>
        <w:spacing w:line="240" w:lineRule="auto"/>
        <w:contextualSpacing/>
        <w:jc w:val="center"/>
        <w:rPr>
          <w:rFonts w:ascii="Times New Roman" w:hAnsi="Times New Roman" w:cs="Times New Roman"/>
          <w:b/>
          <w:sz w:val="24"/>
          <w:szCs w:val="24"/>
        </w:rPr>
      </w:pPr>
      <w:r w:rsidRPr="009E1FF7">
        <w:rPr>
          <w:rFonts w:ascii="Times New Roman" w:hAnsi="Times New Roman" w:cs="Times New Roman"/>
          <w:b/>
          <w:sz w:val="24"/>
          <w:szCs w:val="24"/>
        </w:rPr>
        <w:t>КЗ «Маріупольська загальноосвітня школа І-ІІІ ступенів№37</w:t>
      </w:r>
    </w:p>
    <w:p w:rsidR="00737A2B" w:rsidRPr="009E1FF7" w:rsidRDefault="00737A2B" w:rsidP="0062097A">
      <w:pPr>
        <w:spacing w:line="240" w:lineRule="auto"/>
        <w:contextualSpacing/>
        <w:jc w:val="center"/>
        <w:rPr>
          <w:rFonts w:ascii="Times New Roman" w:hAnsi="Times New Roman" w:cs="Times New Roman"/>
          <w:b/>
          <w:sz w:val="24"/>
          <w:szCs w:val="24"/>
        </w:rPr>
      </w:pPr>
      <w:r w:rsidRPr="009E1FF7">
        <w:rPr>
          <w:rFonts w:ascii="Times New Roman" w:hAnsi="Times New Roman" w:cs="Times New Roman"/>
          <w:b/>
          <w:sz w:val="24"/>
          <w:szCs w:val="24"/>
        </w:rPr>
        <w:t>Маріупольської міської ради Донецької області »</w:t>
      </w:r>
    </w:p>
    <w:p w:rsidR="00737A2B" w:rsidRPr="009E1FF7" w:rsidRDefault="00737A2B" w:rsidP="0062097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20</w:t>
      </w:r>
      <w:r w:rsidRPr="009E1FF7">
        <w:rPr>
          <w:rFonts w:ascii="Times New Roman" w:hAnsi="Times New Roman" w:cs="Times New Roman"/>
          <w:b/>
          <w:sz w:val="24"/>
          <w:szCs w:val="24"/>
        </w:rPr>
        <w:t>20</w:t>
      </w:r>
      <w:r>
        <w:rPr>
          <w:rFonts w:ascii="Times New Roman" w:hAnsi="Times New Roman" w:cs="Times New Roman"/>
          <w:b/>
          <w:sz w:val="24"/>
          <w:szCs w:val="24"/>
          <w:lang w:val="uk-UA"/>
        </w:rPr>
        <w:t>/</w:t>
      </w:r>
      <w:r w:rsidRPr="009E1FF7">
        <w:rPr>
          <w:rFonts w:ascii="Times New Roman" w:hAnsi="Times New Roman" w:cs="Times New Roman"/>
          <w:b/>
          <w:sz w:val="24"/>
          <w:szCs w:val="24"/>
        </w:rPr>
        <w:t>20</w:t>
      </w:r>
      <w:r>
        <w:rPr>
          <w:rFonts w:ascii="Times New Roman" w:hAnsi="Times New Roman" w:cs="Times New Roman"/>
          <w:b/>
          <w:sz w:val="24"/>
          <w:szCs w:val="24"/>
          <w:lang w:val="uk-UA"/>
        </w:rPr>
        <w:t>21</w:t>
      </w:r>
      <w:r w:rsidRPr="009E1FF7">
        <w:rPr>
          <w:rFonts w:ascii="Times New Roman" w:hAnsi="Times New Roman" w:cs="Times New Roman"/>
          <w:b/>
          <w:sz w:val="24"/>
          <w:szCs w:val="24"/>
        </w:rPr>
        <w:t xml:space="preserve"> навчальний </w:t>
      </w:r>
      <w:proofErr w:type="gramStart"/>
      <w:r w:rsidRPr="009E1FF7">
        <w:rPr>
          <w:rFonts w:ascii="Times New Roman" w:hAnsi="Times New Roman" w:cs="Times New Roman"/>
          <w:b/>
          <w:sz w:val="24"/>
          <w:szCs w:val="24"/>
        </w:rPr>
        <w:t>р</w:t>
      </w:r>
      <w:proofErr w:type="gramEnd"/>
      <w:r w:rsidRPr="009E1FF7">
        <w:rPr>
          <w:rFonts w:ascii="Times New Roman" w:hAnsi="Times New Roman" w:cs="Times New Roman"/>
          <w:b/>
          <w:sz w:val="24"/>
          <w:szCs w:val="24"/>
        </w:rPr>
        <w:t>ік</w:t>
      </w:r>
    </w:p>
    <w:p w:rsidR="00C91CC4" w:rsidRPr="00737A2B" w:rsidRDefault="00737A2B" w:rsidP="00DA79F0">
      <w:pPr>
        <w:rPr>
          <w:rFonts w:ascii="Times New Roman" w:hAnsi="Times New Roman" w:cs="Times New Roman"/>
        </w:rPr>
      </w:pPr>
      <w:r>
        <w:rPr>
          <w:rFonts w:ascii="Times New Roman" w:hAnsi="Times New Roman"/>
        </w:rPr>
        <w:t xml:space="preserve">за </w:t>
      </w:r>
      <w:r>
        <w:rPr>
          <w:rFonts w:ascii="Times New Roman" w:hAnsi="Times New Roman"/>
          <w:lang w:val="uk-UA"/>
        </w:rPr>
        <w:t>Т</w:t>
      </w:r>
      <w:r w:rsidRPr="009E1FF7">
        <w:rPr>
          <w:rFonts w:ascii="Times New Roman" w:hAnsi="Times New Roman"/>
          <w:iCs/>
        </w:rPr>
        <w:t>иповою освітньою програмою початкової освіти авторського колективупід керівництвом О.Я.Савченко</w:t>
      </w:r>
      <w:r w:rsidRPr="009E1FF7">
        <w:rPr>
          <w:rFonts w:ascii="Times New Roman" w:hAnsi="Times New Roman"/>
        </w:rPr>
        <w:t>, затвердженою наказом МОН України  від 08.10.2019 №127</w:t>
      </w:r>
      <w:r>
        <w:rPr>
          <w:rFonts w:ascii="Times New Roman" w:hAnsi="Times New Roman"/>
          <w:lang w:val="uk-UA"/>
        </w:rPr>
        <w:t>3</w:t>
      </w:r>
      <w:r w:rsidRPr="009E1FF7">
        <w:rPr>
          <w:rFonts w:ascii="Times New Roman" w:hAnsi="Times New Roman"/>
        </w:rPr>
        <w:t xml:space="preserve"> «Про затвердження типових осві</w:t>
      </w:r>
      <w:r>
        <w:rPr>
          <w:rFonts w:ascii="Times New Roman" w:hAnsi="Times New Roman"/>
        </w:rPr>
        <w:t xml:space="preserve">тніх та навчальних програм для </w:t>
      </w:r>
      <w:r>
        <w:rPr>
          <w:rFonts w:ascii="Times New Roman" w:hAnsi="Times New Roman"/>
          <w:lang w:val="uk-UA"/>
        </w:rPr>
        <w:t>3</w:t>
      </w:r>
      <w:r>
        <w:rPr>
          <w:rFonts w:ascii="Times New Roman" w:hAnsi="Times New Roman"/>
        </w:rPr>
        <w:t>-</w:t>
      </w:r>
      <w:r>
        <w:rPr>
          <w:rFonts w:ascii="Times New Roman" w:hAnsi="Times New Roman"/>
          <w:lang w:val="uk-UA"/>
        </w:rPr>
        <w:t>4</w:t>
      </w:r>
      <w:r w:rsidRPr="009E1FF7">
        <w:rPr>
          <w:rFonts w:ascii="Times New Roman" w:hAnsi="Times New Roman"/>
        </w:rPr>
        <w:t>-х класів ЗЗСО»</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843"/>
        <w:gridCol w:w="1845"/>
      </w:tblGrid>
      <w:tr w:rsidR="00C91CC4" w:rsidRPr="009E1FF7" w:rsidTr="00514002">
        <w:trPr>
          <w:trHeight w:val="339"/>
        </w:trPr>
        <w:tc>
          <w:tcPr>
            <w:tcW w:w="6062" w:type="dxa"/>
            <w:vMerge w:val="restart"/>
            <w:tcBorders>
              <w:top w:val="single" w:sz="4" w:space="0" w:color="auto"/>
              <w:left w:val="single" w:sz="4" w:space="0" w:color="auto"/>
              <w:bottom w:val="single" w:sz="4" w:space="0" w:color="auto"/>
              <w:right w:val="single" w:sz="4" w:space="0" w:color="auto"/>
            </w:tcBorders>
          </w:tcPr>
          <w:p w:rsidR="00C91CC4" w:rsidRPr="00514002" w:rsidRDefault="0045514C" w:rsidP="00514002">
            <w:pPr>
              <w:widowControl w:val="0"/>
              <w:snapToGrid w:val="0"/>
              <w:spacing w:after="0" w:line="240" w:lineRule="auto"/>
              <w:ind w:firstLine="29"/>
              <w:jc w:val="both"/>
              <w:rPr>
                <w:rFonts w:ascii="Times New Roman" w:hAnsi="Times New Roman" w:cs="Times New Roman"/>
              </w:rPr>
            </w:pPr>
            <w:r w:rsidRPr="0045514C">
              <w:rPr>
                <w:rFonts w:ascii="Times New Roman" w:eastAsia="Calibri" w:hAnsi="Times New Roman" w:cs="Times New Roman"/>
                <w:noProof/>
              </w:rPr>
              <w:pict>
                <v:line id="_x0000_s1028" style="position:absolute;left:0;text-align:left;flip:y;z-index:251663360;visibility:visible;mso-position-horizontal-relative:margin;mso-width-relative:margin;mso-height-relative:margin" from="-3.55pt,.25pt" to="293.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C91CC4" w:rsidRPr="00514002">
              <w:rPr>
                <w:rFonts w:ascii="Times New Roman" w:hAnsi="Times New Roman" w:cs="Times New Roman"/>
              </w:rPr>
              <w:t>Назва  освітньої галузі</w:t>
            </w:r>
          </w:p>
          <w:p w:rsidR="00C91CC4" w:rsidRPr="00514002" w:rsidRDefault="00C91CC4" w:rsidP="00514002">
            <w:pPr>
              <w:widowControl w:val="0"/>
              <w:snapToGrid w:val="0"/>
              <w:spacing w:after="0" w:line="240" w:lineRule="auto"/>
              <w:ind w:firstLine="720"/>
              <w:jc w:val="right"/>
              <w:rPr>
                <w:rFonts w:ascii="Times New Roman" w:hAnsi="Times New Roman" w:cs="Times New Roman"/>
              </w:rPr>
            </w:pPr>
            <w:r w:rsidRPr="00514002">
              <w:rPr>
                <w:rFonts w:ascii="Times New Roman" w:hAnsi="Times New Roman" w:cs="Times New Roman"/>
              </w:rPr>
              <w:t>Класи</w:t>
            </w:r>
          </w:p>
        </w:tc>
        <w:tc>
          <w:tcPr>
            <w:tcW w:w="3688" w:type="dxa"/>
            <w:gridSpan w:val="2"/>
            <w:tcBorders>
              <w:top w:val="single" w:sz="4" w:space="0" w:color="auto"/>
              <w:left w:val="single" w:sz="4" w:space="0" w:color="auto"/>
              <w:bottom w:val="single" w:sz="4" w:space="0" w:color="auto"/>
              <w:right w:val="single" w:sz="4" w:space="0" w:color="auto"/>
            </w:tcBorders>
            <w:hideMark/>
          </w:tcPr>
          <w:p w:rsidR="00C91CC4" w:rsidRPr="00514002" w:rsidRDefault="00C91CC4" w:rsidP="00514002">
            <w:pPr>
              <w:widowControl w:val="0"/>
              <w:snapToGrid w:val="0"/>
              <w:spacing w:after="0" w:line="240" w:lineRule="auto"/>
              <w:ind w:firstLine="34"/>
              <w:jc w:val="center"/>
              <w:rPr>
                <w:rFonts w:ascii="Times New Roman" w:hAnsi="Times New Roman" w:cs="Times New Roman"/>
              </w:rPr>
            </w:pPr>
            <w:r w:rsidRPr="00514002">
              <w:rPr>
                <w:rFonts w:ascii="Times New Roman" w:hAnsi="Times New Roman" w:cs="Times New Roman"/>
              </w:rPr>
              <w:t xml:space="preserve">Кількість годин  на тиждень / на </w:t>
            </w:r>
            <w:proofErr w:type="gramStart"/>
            <w:r w:rsidRPr="00514002">
              <w:rPr>
                <w:rFonts w:ascii="Times New Roman" w:hAnsi="Times New Roman" w:cs="Times New Roman"/>
              </w:rPr>
              <w:t>р</w:t>
            </w:r>
            <w:proofErr w:type="gramEnd"/>
            <w:r w:rsidRPr="00514002">
              <w:rPr>
                <w:rFonts w:ascii="Times New Roman" w:hAnsi="Times New Roman" w:cs="Times New Roman"/>
              </w:rPr>
              <w:t>ік</w:t>
            </w:r>
          </w:p>
        </w:tc>
      </w:tr>
      <w:tr w:rsidR="00514002" w:rsidRPr="009E1FF7" w:rsidTr="00514002">
        <w:trPr>
          <w:trHeight w:val="313"/>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514002" w:rsidRPr="00514002" w:rsidRDefault="00514002" w:rsidP="00514002">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514002" w:rsidRPr="00514002" w:rsidRDefault="00AB0C00" w:rsidP="00514002">
            <w:pPr>
              <w:widowControl w:val="0"/>
              <w:snapToGrid w:val="0"/>
              <w:spacing w:after="0" w:line="240" w:lineRule="auto"/>
              <w:ind w:firstLine="34"/>
              <w:jc w:val="center"/>
              <w:rPr>
                <w:rFonts w:ascii="Times New Roman" w:hAnsi="Times New Roman" w:cs="Times New Roman"/>
                <w:b/>
              </w:rPr>
            </w:pPr>
            <w:r>
              <w:rPr>
                <w:rFonts w:ascii="Times New Roman" w:hAnsi="Times New Roman" w:cs="Times New Roman"/>
                <w:b/>
                <w:lang w:val="uk-UA"/>
              </w:rPr>
              <w:t>3</w:t>
            </w:r>
            <w:r w:rsidR="00514002" w:rsidRPr="00514002">
              <w:rPr>
                <w:rFonts w:ascii="Times New Roman" w:hAnsi="Times New Roman" w:cs="Times New Roman"/>
                <w:b/>
              </w:rPr>
              <w:t>А</w:t>
            </w:r>
          </w:p>
        </w:tc>
        <w:tc>
          <w:tcPr>
            <w:tcW w:w="1845" w:type="dxa"/>
            <w:tcBorders>
              <w:top w:val="single" w:sz="4" w:space="0" w:color="auto"/>
              <w:left w:val="single" w:sz="4" w:space="0" w:color="auto"/>
              <w:bottom w:val="single" w:sz="4" w:space="0" w:color="auto"/>
              <w:right w:val="single" w:sz="4" w:space="0" w:color="auto"/>
            </w:tcBorders>
          </w:tcPr>
          <w:p w:rsidR="00514002" w:rsidRPr="009E1FF7" w:rsidRDefault="00514002" w:rsidP="00514002">
            <w:pPr>
              <w:widowControl w:val="0"/>
              <w:snapToGrid w:val="0"/>
              <w:spacing w:after="0" w:line="240" w:lineRule="auto"/>
              <w:jc w:val="center"/>
              <w:rPr>
                <w:rFonts w:ascii="Times New Roman" w:hAnsi="Times New Roman" w:cs="Times New Roman"/>
                <w:b/>
              </w:rPr>
            </w:pPr>
            <w:r w:rsidRPr="009E1FF7">
              <w:rPr>
                <w:rFonts w:ascii="Times New Roman" w:hAnsi="Times New Roman" w:cs="Times New Roman"/>
                <w:b/>
              </w:rPr>
              <w:t>Разом</w:t>
            </w:r>
          </w:p>
        </w:tc>
      </w:tr>
      <w:tr w:rsidR="00C91CC4" w:rsidRPr="009E1FF7" w:rsidTr="00514002">
        <w:trPr>
          <w:trHeight w:val="185"/>
        </w:trPr>
        <w:tc>
          <w:tcPr>
            <w:tcW w:w="7905" w:type="dxa"/>
            <w:gridSpan w:val="2"/>
            <w:tcBorders>
              <w:top w:val="single" w:sz="4" w:space="0" w:color="auto"/>
              <w:left w:val="single" w:sz="4" w:space="0" w:color="auto"/>
              <w:bottom w:val="single" w:sz="4" w:space="0" w:color="auto"/>
              <w:right w:val="single" w:sz="4" w:space="0" w:color="auto"/>
            </w:tcBorders>
            <w:hideMark/>
          </w:tcPr>
          <w:p w:rsidR="00C91CC4" w:rsidRPr="00514002" w:rsidRDefault="00C91CC4" w:rsidP="00514002">
            <w:pPr>
              <w:widowControl w:val="0"/>
              <w:snapToGrid w:val="0"/>
              <w:spacing w:after="0" w:line="240" w:lineRule="auto"/>
              <w:ind w:firstLine="34"/>
              <w:rPr>
                <w:rFonts w:ascii="Times New Roman" w:hAnsi="Times New Roman" w:cs="Times New Roman"/>
              </w:rPr>
            </w:pPr>
            <w:r w:rsidRPr="00514002">
              <w:rPr>
                <w:rFonts w:ascii="Times New Roman" w:hAnsi="Times New Roman" w:cs="Times New Roman"/>
                <w:i/>
              </w:rPr>
              <w:t>Інваріантний складник</w:t>
            </w:r>
          </w:p>
        </w:tc>
        <w:tc>
          <w:tcPr>
            <w:tcW w:w="1845" w:type="dxa"/>
            <w:tcBorders>
              <w:top w:val="single" w:sz="4" w:space="0" w:color="auto"/>
              <w:left w:val="single" w:sz="4" w:space="0" w:color="auto"/>
              <w:bottom w:val="single" w:sz="4" w:space="0" w:color="auto"/>
              <w:right w:val="single" w:sz="4" w:space="0" w:color="auto"/>
            </w:tcBorders>
          </w:tcPr>
          <w:p w:rsidR="00C91CC4" w:rsidRPr="009E1FF7" w:rsidRDefault="00C91CC4" w:rsidP="00514002">
            <w:pPr>
              <w:widowControl w:val="0"/>
              <w:snapToGrid w:val="0"/>
              <w:spacing w:after="0" w:line="240" w:lineRule="auto"/>
              <w:rPr>
                <w:rFonts w:ascii="Times New Roman" w:hAnsi="Times New Roman" w:cs="Times New Roman"/>
              </w:rPr>
            </w:pPr>
          </w:p>
        </w:tc>
      </w:tr>
      <w:tr w:rsidR="00462C78" w:rsidRPr="009E1FF7" w:rsidTr="008C21E0">
        <w:trPr>
          <w:trHeight w:val="285"/>
        </w:trPr>
        <w:tc>
          <w:tcPr>
            <w:tcW w:w="6062" w:type="dxa"/>
            <w:tcBorders>
              <w:top w:val="single" w:sz="4" w:space="0" w:color="auto"/>
              <w:left w:val="single" w:sz="4" w:space="0" w:color="auto"/>
              <w:right w:val="single" w:sz="4" w:space="0" w:color="auto"/>
            </w:tcBorders>
            <w:hideMark/>
          </w:tcPr>
          <w:p w:rsidR="00462C78" w:rsidRPr="00514002" w:rsidRDefault="00462C78" w:rsidP="00514002">
            <w:pPr>
              <w:widowControl w:val="0"/>
              <w:snapToGrid w:val="0"/>
              <w:spacing w:after="0" w:line="240" w:lineRule="auto"/>
              <w:ind w:firstLine="29"/>
              <w:jc w:val="both"/>
              <w:rPr>
                <w:rFonts w:ascii="Times New Roman" w:hAnsi="Times New Roman" w:cs="Times New Roman"/>
                <w:lang w:val="uk-UA"/>
              </w:rPr>
            </w:pPr>
            <w:r w:rsidRPr="00514002">
              <w:rPr>
                <w:rFonts w:ascii="Times New Roman" w:hAnsi="Times New Roman" w:cs="Times New Roman"/>
              </w:rPr>
              <w:t>Мовно-літературна</w:t>
            </w:r>
            <w:proofErr w:type="gramStart"/>
            <w:r w:rsidRPr="00514002">
              <w:rPr>
                <w:rFonts w:ascii="Times New Roman" w:hAnsi="Times New Roman" w:cs="Times New Roman"/>
              </w:rPr>
              <w:t xml:space="preserve"> </w:t>
            </w:r>
            <w:r w:rsidRPr="00514002">
              <w:rPr>
                <w:rFonts w:ascii="Times New Roman" w:hAnsi="Times New Roman" w:cs="Times New Roman"/>
                <w:lang w:val="uk-UA"/>
              </w:rPr>
              <w:t>,</w:t>
            </w:r>
            <w:proofErr w:type="gramEnd"/>
            <w:r w:rsidRPr="00514002">
              <w:rPr>
                <w:rFonts w:ascii="Times New Roman" w:hAnsi="Times New Roman" w:cs="Times New Roman"/>
                <w:lang w:val="uk-UA"/>
              </w:rPr>
              <w:t xml:space="preserve"> у тому числі</w:t>
            </w:r>
          </w:p>
        </w:tc>
        <w:tc>
          <w:tcPr>
            <w:tcW w:w="1843" w:type="dxa"/>
            <w:tcBorders>
              <w:top w:val="single" w:sz="4" w:space="0" w:color="auto"/>
              <w:left w:val="single" w:sz="4" w:space="0" w:color="auto"/>
              <w:right w:val="single" w:sz="4" w:space="0" w:color="auto"/>
            </w:tcBorders>
            <w:hideMark/>
          </w:tcPr>
          <w:p w:rsidR="00462C78" w:rsidRPr="00514002" w:rsidRDefault="00462C78" w:rsidP="00514002">
            <w:pPr>
              <w:widowControl w:val="0"/>
              <w:snapToGrid w:val="0"/>
              <w:spacing w:after="0" w:line="240" w:lineRule="auto"/>
              <w:ind w:firstLine="34"/>
              <w:jc w:val="center"/>
              <w:rPr>
                <w:rFonts w:ascii="Times New Roman" w:hAnsi="Times New Roman" w:cs="Times New Roman"/>
                <w:lang w:val="uk-UA"/>
              </w:rPr>
            </w:pPr>
            <w:r>
              <w:rPr>
                <w:rFonts w:ascii="Times New Roman" w:hAnsi="Times New Roman" w:cs="Times New Roman"/>
                <w:lang w:val="uk-UA"/>
              </w:rPr>
              <w:t>10</w:t>
            </w:r>
          </w:p>
        </w:tc>
        <w:tc>
          <w:tcPr>
            <w:tcW w:w="1845" w:type="dxa"/>
            <w:vMerge w:val="restart"/>
            <w:tcBorders>
              <w:top w:val="single" w:sz="4" w:space="0" w:color="auto"/>
              <w:left w:val="single" w:sz="4" w:space="0" w:color="auto"/>
              <w:right w:val="single" w:sz="4" w:space="0" w:color="auto"/>
            </w:tcBorders>
          </w:tcPr>
          <w:p w:rsidR="00462C78" w:rsidRPr="00AB0C00" w:rsidRDefault="00462C78" w:rsidP="00514002">
            <w:pPr>
              <w:widowControl w:val="0"/>
              <w:snapToGrid w:val="0"/>
              <w:spacing w:after="0" w:line="240" w:lineRule="auto"/>
              <w:jc w:val="center"/>
              <w:rPr>
                <w:rFonts w:ascii="Times New Roman" w:hAnsi="Times New Roman" w:cs="Times New Roman"/>
                <w:lang w:val="uk-UA"/>
              </w:rPr>
            </w:pPr>
            <w:r>
              <w:rPr>
                <w:rFonts w:ascii="Times New Roman" w:hAnsi="Times New Roman" w:cs="Times New Roman"/>
                <w:lang w:val="uk-UA"/>
              </w:rPr>
              <w:t>10</w:t>
            </w:r>
          </w:p>
        </w:tc>
      </w:tr>
      <w:tr w:rsidR="00462C78" w:rsidRPr="009E1FF7" w:rsidTr="008C21E0">
        <w:trPr>
          <w:trHeight w:val="285"/>
        </w:trPr>
        <w:tc>
          <w:tcPr>
            <w:tcW w:w="6062" w:type="dxa"/>
            <w:vMerge w:val="restart"/>
            <w:tcBorders>
              <w:left w:val="single" w:sz="4" w:space="0" w:color="auto"/>
              <w:right w:val="single" w:sz="4" w:space="0" w:color="auto"/>
            </w:tcBorders>
            <w:hideMark/>
          </w:tcPr>
          <w:p w:rsidR="00462C78" w:rsidRPr="00514002" w:rsidRDefault="00462C78" w:rsidP="00514002">
            <w:pPr>
              <w:widowControl w:val="0"/>
              <w:snapToGrid w:val="0"/>
              <w:spacing w:after="0" w:line="240" w:lineRule="auto"/>
              <w:ind w:firstLine="29"/>
              <w:jc w:val="both"/>
              <w:rPr>
                <w:rFonts w:ascii="Times New Roman" w:hAnsi="Times New Roman" w:cs="Times New Roman"/>
                <w:lang w:val="uk-UA"/>
              </w:rPr>
            </w:pPr>
          </w:p>
          <w:p w:rsidR="00462C78" w:rsidRPr="00514002" w:rsidRDefault="00462C78" w:rsidP="00514002">
            <w:pPr>
              <w:widowControl w:val="0"/>
              <w:snapToGrid w:val="0"/>
              <w:spacing w:after="0" w:line="240" w:lineRule="auto"/>
              <w:ind w:firstLine="29"/>
              <w:jc w:val="both"/>
              <w:rPr>
                <w:rFonts w:ascii="Times New Roman" w:hAnsi="Times New Roman" w:cs="Times New Roman"/>
                <w:lang w:val="uk-UA"/>
              </w:rPr>
            </w:pPr>
            <w:r w:rsidRPr="00514002">
              <w:rPr>
                <w:rFonts w:ascii="Times New Roman" w:hAnsi="Times New Roman" w:cs="Times New Roman"/>
              </w:rPr>
              <w:t>Українська мова</w:t>
            </w:r>
            <w:r w:rsidRPr="00514002">
              <w:rPr>
                <w:rFonts w:ascii="Times New Roman" w:hAnsi="Times New Roman" w:cs="Times New Roman"/>
                <w:lang w:val="uk-UA"/>
              </w:rPr>
              <w:t xml:space="preserve"> та </w:t>
            </w:r>
            <w:proofErr w:type="gramStart"/>
            <w:r w:rsidRPr="00514002">
              <w:rPr>
                <w:rFonts w:ascii="Times New Roman" w:hAnsi="Times New Roman" w:cs="Times New Roman"/>
                <w:lang w:val="uk-UA"/>
              </w:rPr>
              <w:t>л</w:t>
            </w:r>
            <w:proofErr w:type="gramEnd"/>
            <w:r w:rsidRPr="00514002">
              <w:rPr>
                <w:rFonts w:ascii="Times New Roman" w:hAnsi="Times New Roman" w:cs="Times New Roman"/>
                <w:lang w:val="uk-UA"/>
              </w:rPr>
              <w:t>ітература</w:t>
            </w:r>
          </w:p>
          <w:p w:rsidR="00462C78" w:rsidRPr="00514002" w:rsidRDefault="00462C78" w:rsidP="00514002">
            <w:pPr>
              <w:widowControl w:val="0"/>
              <w:snapToGrid w:val="0"/>
              <w:spacing w:after="0" w:line="240" w:lineRule="auto"/>
              <w:ind w:firstLine="29"/>
              <w:jc w:val="both"/>
              <w:rPr>
                <w:rFonts w:ascii="Times New Roman" w:hAnsi="Times New Roman" w:cs="Times New Roman"/>
              </w:rPr>
            </w:pPr>
            <w:r w:rsidRPr="00514002">
              <w:rPr>
                <w:rFonts w:ascii="Times New Roman" w:hAnsi="Times New Roman" w:cs="Times New Roman"/>
              </w:rPr>
              <w:t>І</w:t>
            </w:r>
            <w:r w:rsidRPr="00514002">
              <w:rPr>
                <w:rFonts w:ascii="Times New Roman" w:hAnsi="Times New Roman" w:cs="Times New Roman"/>
                <w:lang w:val="uk-UA"/>
              </w:rPr>
              <w:t>нозем</w:t>
            </w:r>
            <w:r w:rsidRPr="00514002">
              <w:rPr>
                <w:rFonts w:ascii="Times New Roman" w:hAnsi="Times New Roman" w:cs="Times New Roman"/>
              </w:rPr>
              <w:t xml:space="preserve">на   </w:t>
            </w:r>
            <w:r w:rsidRPr="00514002">
              <w:rPr>
                <w:rFonts w:ascii="Times New Roman" w:hAnsi="Times New Roman" w:cs="Times New Roman"/>
                <w:lang w:val="uk-UA"/>
              </w:rPr>
              <w:t>мова</w:t>
            </w:r>
          </w:p>
          <w:p w:rsidR="00462C78" w:rsidRPr="00514002" w:rsidRDefault="00462C78" w:rsidP="00514002">
            <w:pPr>
              <w:widowControl w:val="0"/>
              <w:snapToGrid w:val="0"/>
              <w:spacing w:after="0" w:line="240" w:lineRule="auto"/>
              <w:ind w:firstLine="29"/>
              <w:jc w:val="both"/>
              <w:rPr>
                <w:rFonts w:ascii="Times New Roman" w:hAnsi="Times New Roman" w:cs="Times New Roman"/>
              </w:rPr>
            </w:pPr>
            <w:r w:rsidRPr="00514002">
              <w:rPr>
                <w:rFonts w:ascii="Times New Roman" w:hAnsi="Times New Roman" w:cs="Times New Roman"/>
              </w:rPr>
              <w:t xml:space="preserve">  </w:t>
            </w:r>
            <w:proofErr w:type="gramStart"/>
            <w:r w:rsidRPr="00514002">
              <w:rPr>
                <w:rFonts w:ascii="Times New Roman" w:hAnsi="Times New Roman" w:cs="Times New Roman"/>
              </w:rPr>
              <w:t>Англ</w:t>
            </w:r>
            <w:proofErr w:type="gramEnd"/>
            <w:r w:rsidRPr="00514002">
              <w:rPr>
                <w:rFonts w:ascii="Times New Roman" w:hAnsi="Times New Roman" w:cs="Times New Roman"/>
              </w:rPr>
              <w:t>ійська мова</w:t>
            </w:r>
          </w:p>
        </w:tc>
        <w:tc>
          <w:tcPr>
            <w:tcW w:w="1843" w:type="dxa"/>
            <w:tcBorders>
              <w:top w:val="single" w:sz="4" w:space="0" w:color="auto"/>
              <w:left w:val="single" w:sz="4" w:space="0" w:color="auto"/>
              <w:right w:val="single" w:sz="4" w:space="0" w:color="auto"/>
            </w:tcBorders>
            <w:hideMark/>
          </w:tcPr>
          <w:p w:rsidR="00462C78" w:rsidRDefault="00462C78" w:rsidP="00514002">
            <w:pPr>
              <w:widowControl w:val="0"/>
              <w:snapToGrid w:val="0"/>
              <w:spacing w:after="0" w:line="240" w:lineRule="auto"/>
              <w:ind w:firstLine="34"/>
              <w:jc w:val="center"/>
              <w:rPr>
                <w:rFonts w:ascii="Times New Roman" w:hAnsi="Times New Roman" w:cs="Times New Roman"/>
                <w:lang w:val="uk-UA"/>
              </w:rPr>
            </w:pPr>
          </w:p>
          <w:p w:rsidR="00462C78" w:rsidRPr="00514002" w:rsidRDefault="00462C78" w:rsidP="00514002">
            <w:pPr>
              <w:widowControl w:val="0"/>
              <w:snapToGrid w:val="0"/>
              <w:spacing w:after="0" w:line="240" w:lineRule="auto"/>
              <w:ind w:firstLine="34"/>
              <w:jc w:val="center"/>
              <w:rPr>
                <w:rFonts w:ascii="Times New Roman" w:hAnsi="Times New Roman" w:cs="Times New Roman"/>
              </w:rPr>
            </w:pPr>
            <w:r w:rsidRPr="00514002">
              <w:rPr>
                <w:rFonts w:ascii="Times New Roman" w:hAnsi="Times New Roman" w:cs="Times New Roman"/>
              </w:rPr>
              <w:t>7</w:t>
            </w:r>
            <w:r w:rsidR="003C0E48">
              <w:rPr>
                <w:rFonts w:ascii="Times New Roman" w:hAnsi="Times New Roman" w:cs="Times New Roman"/>
              </w:rPr>
              <w:t xml:space="preserve"> +(1)</w:t>
            </w:r>
          </w:p>
        </w:tc>
        <w:tc>
          <w:tcPr>
            <w:tcW w:w="1845" w:type="dxa"/>
            <w:vMerge/>
            <w:tcBorders>
              <w:top w:val="single" w:sz="4" w:space="0" w:color="auto"/>
              <w:left w:val="single" w:sz="4" w:space="0" w:color="auto"/>
              <w:right w:val="single" w:sz="4" w:space="0" w:color="auto"/>
            </w:tcBorders>
          </w:tcPr>
          <w:p w:rsidR="00462C78" w:rsidRPr="009E1FF7" w:rsidRDefault="00462C78" w:rsidP="00514002">
            <w:pPr>
              <w:widowControl w:val="0"/>
              <w:snapToGrid w:val="0"/>
              <w:spacing w:after="0" w:line="240" w:lineRule="auto"/>
              <w:jc w:val="center"/>
              <w:rPr>
                <w:rFonts w:ascii="Times New Roman" w:hAnsi="Times New Roman" w:cs="Times New Roman"/>
              </w:rPr>
            </w:pPr>
          </w:p>
        </w:tc>
      </w:tr>
      <w:tr w:rsidR="00462C78" w:rsidRPr="009E1FF7" w:rsidTr="008C21E0">
        <w:trPr>
          <w:trHeight w:val="462"/>
        </w:trPr>
        <w:tc>
          <w:tcPr>
            <w:tcW w:w="6062" w:type="dxa"/>
            <w:vMerge/>
            <w:tcBorders>
              <w:left w:val="single" w:sz="4" w:space="0" w:color="auto"/>
              <w:right w:val="single" w:sz="4" w:space="0" w:color="auto"/>
            </w:tcBorders>
          </w:tcPr>
          <w:p w:rsidR="00462C78" w:rsidRPr="00514002" w:rsidRDefault="00462C78" w:rsidP="00514002">
            <w:pPr>
              <w:widowControl w:val="0"/>
              <w:snapToGrid w:val="0"/>
              <w:spacing w:after="0" w:line="240" w:lineRule="auto"/>
              <w:ind w:firstLine="29"/>
              <w:jc w:val="both"/>
              <w:rPr>
                <w:rFonts w:ascii="Times New Roman" w:hAnsi="Times New Roman" w:cs="Times New Roman"/>
              </w:rPr>
            </w:pPr>
          </w:p>
        </w:tc>
        <w:tc>
          <w:tcPr>
            <w:tcW w:w="1843" w:type="dxa"/>
            <w:tcBorders>
              <w:left w:val="single" w:sz="4" w:space="0" w:color="auto"/>
              <w:right w:val="single" w:sz="4" w:space="0" w:color="auto"/>
            </w:tcBorders>
          </w:tcPr>
          <w:p w:rsidR="00462C78" w:rsidRPr="00514002" w:rsidRDefault="00462C78" w:rsidP="00514002">
            <w:pPr>
              <w:widowControl w:val="0"/>
              <w:snapToGrid w:val="0"/>
              <w:spacing w:after="0" w:line="240" w:lineRule="auto"/>
              <w:ind w:firstLine="34"/>
              <w:rPr>
                <w:rFonts w:ascii="Times New Roman" w:hAnsi="Times New Roman" w:cs="Times New Roman"/>
              </w:rPr>
            </w:pPr>
          </w:p>
          <w:p w:rsidR="00462C78" w:rsidRPr="00514002" w:rsidRDefault="00462C78" w:rsidP="00514002">
            <w:pPr>
              <w:widowControl w:val="0"/>
              <w:snapToGrid w:val="0"/>
              <w:spacing w:after="0" w:line="240" w:lineRule="auto"/>
              <w:ind w:firstLine="34"/>
              <w:jc w:val="center"/>
              <w:rPr>
                <w:rFonts w:ascii="Times New Roman" w:hAnsi="Times New Roman" w:cs="Times New Roman"/>
                <w:lang w:val="uk-UA"/>
              </w:rPr>
            </w:pPr>
            <w:r>
              <w:rPr>
                <w:rFonts w:ascii="Times New Roman" w:hAnsi="Times New Roman" w:cs="Times New Roman"/>
                <w:lang w:val="uk-UA"/>
              </w:rPr>
              <w:t>3</w:t>
            </w:r>
          </w:p>
        </w:tc>
        <w:tc>
          <w:tcPr>
            <w:tcW w:w="1845" w:type="dxa"/>
            <w:vMerge/>
            <w:tcBorders>
              <w:left w:val="single" w:sz="4" w:space="0" w:color="auto"/>
              <w:right w:val="single" w:sz="4" w:space="0" w:color="auto"/>
            </w:tcBorders>
          </w:tcPr>
          <w:p w:rsidR="00462C78" w:rsidRPr="009E1FF7" w:rsidRDefault="00462C78" w:rsidP="00514002">
            <w:pPr>
              <w:widowControl w:val="0"/>
              <w:snapToGrid w:val="0"/>
              <w:spacing w:after="0" w:line="240" w:lineRule="auto"/>
              <w:jc w:val="center"/>
              <w:rPr>
                <w:rFonts w:ascii="Times New Roman" w:hAnsi="Times New Roman" w:cs="Times New Roman"/>
              </w:rPr>
            </w:pPr>
          </w:p>
        </w:tc>
      </w:tr>
      <w:tr w:rsidR="00514002" w:rsidRPr="009E1FF7" w:rsidTr="00514002">
        <w:trPr>
          <w:trHeight w:val="334"/>
        </w:trPr>
        <w:tc>
          <w:tcPr>
            <w:tcW w:w="6062" w:type="dxa"/>
            <w:tcBorders>
              <w:top w:val="single" w:sz="4" w:space="0" w:color="auto"/>
              <w:left w:val="single" w:sz="4" w:space="0" w:color="auto"/>
              <w:bottom w:val="single" w:sz="4" w:space="0" w:color="auto"/>
              <w:right w:val="single" w:sz="4" w:space="0" w:color="auto"/>
            </w:tcBorders>
            <w:hideMark/>
          </w:tcPr>
          <w:p w:rsidR="00514002" w:rsidRPr="00514002" w:rsidRDefault="00514002" w:rsidP="00514002">
            <w:pPr>
              <w:widowControl w:val="0"/>
              <w:snapToGrid w:val="0"/>
              <w:spacing w:after="0" w:line="240" w:lineRule="auto"/>
              <w:ind w:firstLine="29"/>
              <w:jc w:val="both"/>
              <w:rPr>
                <w:rFonts w:ascii="Times New Roman" w:hAnsi="Times New Roman" w:cs="Times New Roman"/>
                <w:lang w:val="uk-UA"/>
              </w:rPr>
            </w:pPr>
            <w:r w:rsidRPr="00514002">
              <w:rPr>
                <w:rFonts w:ascii="Times New Roman" w:hAnsi="Times New Roman" w:cs="Times New Roman"/>
              </w:rPr>
              <w:t>Математична</w:t>
            </w:r>
          </w:p>
          <w:p w:rsidR="00514002" w:rsidRPr="00514002" w:rsidRDefault="00514002" w:rsidP="00514002">
            <w:pPr>
              <w:widowControl w:val="0"/>
              <w:snapToGrid w:val="0"/>
              <w:spacing w:after="0" w:line="240" w:lineRule="auto"/>
              <w:ind w:firstLine="29"/>
              <w:jc w:val="both"/>
              <w:rPr>
                <w:rFonts w:ascii="Times New Roman" w:hAnsi="Times New Roman" w:cs="Times New Roman"/>
                <w:lang w:val="uk-UA"/>
              </w:rPr>
            </w:pPr>
            <w:r w:rsidRPr="00514002">
              <w:rPr>
                <w:rFonts w:ascii="Times New Roman" w:hAnsi="Times New Roman" w:cs="Times New Roman"/>
                <w:lang w:val="uk-UA"/>
              </w:rPr>
              <w:t xml:space="preserve">    Математика</w:t>
            </w:r>
          </w:p>
        </w:tc>
        <w:tc>
          <w:tcPr>
            <w:tcW w:w="1843" w:type="dxa"/>
            <w:tcBorders>
              <w:top w:val="single" w:sz="4" w:space="0" w:color="auto"/>
              <w:left w:val="single" w:sz="4" w:space="0" w:color="auto"/>
              <w:bottom w:val="single" w:sz="4" w:space="0" w:color="auto"/>
              <w:right w:val="single" w:sz="4" w:space="0" w:color="auto"/>
            </w:tcBorders>
            <w:hideMark/>
          </w:tcPr>
          <w:p w:rsidR="00514002" w:rsidRPr="00514002" w:rsidRDefault="00514002" w:rsidP="00514002">
            <w:pPr>
              <w:widowControl w:val="0"/>
              <w:snapToGrid w:val="0"/>
              <w:spacing w:after="0" w:line="240" w:lineRule="auto"/>
              <w:ind w:firstLine="34"/>
              <w:jc w:val="center"/>
              <w:rPr>
                <w:rFonts w:ascii="Times New Roman" w:hAnsi="Times New Roman" w:cs="Times New Roman"/>
              </w:rPr>
            </w:pPr>
          </w:p>
          <w:p w:rsidR="00514002" w:rsidRPr="00514002" w:rsidRDefault="00514002" w:rsidP="00514002">
            <w:pPr>
              <w:widowControl w:val="0"/>
              <w:snapToGrid w:val="0"/>
              <w:spacing w:after="0" w:line="240" w:lineRule="auto"/>
              <w:ind w:firstLine="34"/>
              <w:jc w:val="center"/>
              <w:rPr>
                <w:rFonts w:ascii="Times New Roman" w:hAnsi="Times New Roman" w:cs="Times New Roman"/>
                <w:lang w:val="uk-UA"/>
              </w:rPr>
            </w:pPr>
            <w:r>
              <w:rPr>
                <w:rFonts w:ascii="Times New Roman" w:hAnsi="Times New Roman" w:cs="Times New Roman"/>
                <w:lang w:val="uk-UA"/>
              </w:rPr>
              <w:t>5</w:t>
            </w:r>
          </w:p>
        </w:tc>
        <w:tc>
          <w:tcPr>
            <w:tcW w:w="1845" w:type="dxa"/>
            <w:tcBorders>
              <w:top w:val="single" w:sz="4" w:space="0" w:color="auto"/>
              <w:left w:val="single" w:sz="4" w:space="0" w:color="auto"/>
              <w:bottom w:val="single" w:sz="4" w:space="0" w:color="auto"/>
              <w:right w:val="single" w:sz="4" w:space="0" w:color="auto"/>
            </w:tcBorders>
          </w:tcPr>
          <w:p w:rsidR="00514002" w:rsidRPr="009E1FF7" w:rsidRDefault="00AB0C00" w:rsidP="00514002">
            <w:pPr>
              <w:widowControl w:val="0"/>
              <w:snapToGrid w:val="0"/>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514002" w:rsidRPr="009E1FF7" w:rsidTr="00514002">
        <w:trPr>
          <w:trHeight w:val="505"/>
        </w:trPr>
        <w:tc>
          <w:tcPr>
            <w:tcW w:w="6062" w:type="dxa"/>
            <w:tcBorders>
              <w:top w:val="single" w:sz="4" w:space="0" w:color="auto"/>
              <w:left w:val="single" w:sz="4" w:space="0" w:color="auto"/>
              <w:right w:val="single" w:sz="4" w:space="0" w:color="auto"/>
            </w:tcBorders>
            <w:hideMark/>
          </w:tcPr>
          <w:p w:rsidR="00514002" w:rsidRPr="00514002" w:rsidRDefault="00514002" w:rsidP="00514002">
            <w:pPr>
              <w:widowControl w:val="0"/>
              <w:snapToGrid w:val="0"/>
              <w:spacing w:after="0" w:line="240" w:lineRule="auto"/>
              <w:ind w:firstLine="29"/>
              <w:jc w:val="both"/>
              <w:rPr>
                <w:rFonts w:ascii="Times New Roman" w:hAnsi="Times New Roman" w:cs="Times New Roman"/>
              </w:rPr>
            </w:pPr>
            <w:r w:rsidRPr="00514002">
              <w:rPr>
                <w:rFonts w:ascii="Times New Roman" w:hAnsi="Times New Roman" w:cs="Times New Roman"/>
              </w:rPr>
              <w:t xml:space="preserve">Я </w:t>
            </w:r>
            <w:proofErr w:type="gramStart"/>
            <w:r w:rsidRPr="00514002">
              <w:rPr>
                <w:rFonts w:ascii="Times New Roman" w:hAnsi="Times New Roman" w:cs="Times New Roman"/>
              </w:rPr>
              <w:t>досл</w:t>
            </w:r>
            <w:proofErr w:type="gramEnd"/>
            <w:r w:rsidRPr="00514002">
              <w:rPr>
                <w:rFonts w:ascii="Times New Roman" w:hAnsi="Times New Roman" w:cs="Times New Roman"/>
              </w:rPr>
              <w:t>іджую світ (природнича,громадянська й історична, cоціальна, здоров’язбережувальна галузі)</w:t>
            </w:r>
          </w:p>
        </w:tc>
        <w:tc>
          <w:tcPr>
            <w:tcW w:w="1843" w:type="dxa"/>
            <w:tcBorders>
              <w:top w:val="single" w:sz="4" w:space="0" w:color="auto"/>
              <w:left w:val="single" w:sz="4" w:space="0" w:color="auto"/>
              <w:right w:val="single" w:sz="4" w:space="0" w:color="auto"/>
            </w:tcBorders>
            <w:hideMark/>
          </w:tcPr>
          <w:p w:rsidR="00514002" w:rsidRPr="00514002" w:rsidRDefault="00514002" w:rsidP="00514002">
            <w:pPr>
              <w:widowControl w:val="0"/>
              <w:snapToGrid w:val="0"/>
              <w:spacing w:after="0" w:line="240" w:lineRule="auto"/>
              <w:ind w:firstLine="34"/>
              <w:jc w:val="center"/>
              <w:rPr>
                <w:rFonts w:ascii="Times New Roman" w:hAnsi="Times New Roman" w:cs="Times New Roman"/>
                <w:lang w:val="uk-UA"/>
              </w:rPr>
            </w:pPr>
          </w:p>
          <w:p w:rsidR="00514002" w:rsidRPr="00514002" w:rsidRDefault="00514002" w:rsidP="00514002">
            <w:pPr>
              <w:widowControl w:val="0"/>
              <w:snapToGrid w:val="0"/>
              <w:spacing w:after="0" w:line="240" w:lineRule="auto"/>
              <w:ind w:firstLine="34"/>
              <w:jc w:val="center"/>
              <w:rPr>
                <w:rFonts w:ascii="Times New Roman" w:hAnsi="Times New Roman" w:cs="Times New Roman"/>
                <w:lang w:val="uk-UA"/>
              </w:rPr>
            </w:pPr>
            <w:r w:rsidRPr="00514002">
              <w:rPr>
                <w:rFonts w:ascii="Times New Roman" w:hAnsi="Times New Roman" w:cs="Times New Roman"/>
              </w:rPr>
              <w:t>3</w:t>
            </w:r>
          </w:p>
        </w:tc>
        <w:tc>
          <w:tcPr>
            <w:tcW w:w="1845" w:type="dxa"/>
            <w:tcBorders>
              <w:top w:val="single" w:sz="4" w:space="0" w:color="auto"/>
              <w:left w:val="single" w:sz="4" w:space="0" w:color="auto"/>
              <w:right w:val="single" w:sz="4" w:space="0" w:color="auto"/>
            </w:tcBorders>
          </w:tcPr>
          <w:p w:rsidR="00AB0C00" w:rsidRPr="009E1FF7" w:rsidRDefault="00AB0C00" w:rsidP="00514002">
            <w:pPr>
              <w:widowControl w:val="0"/>
              <w:snapToGrid w:val="0"/>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AB0C00" w:rsidRPr="009E1FF7" w:rsidTr="00514002">
        <w:trPr>
          <w:trHeight w:val="261"/>
        </w:trPr>
        <w:tc>
          <w:tcPr>
            <w:tcW w:w="6062" w:type="dxa"/>
            <w:tcBorders>
              <w:top w:val="single" w:sz="4" w:space="0" w:color="auto"/>
              <w:left w:val="single" w:sz="4" w:space="0" w:color="auto"/>
              <w:bottom w:val="single" w:sz="4" w:space="0" w:color="auto"/>
              <w:right w:val="single" w:sz="4" w:space="0" w:color="auto"/>
            </w:tcBorders>
            <w:hideMark/>
          </w:tcPr>
          <w:p w:rsidR="00AB0C00" w:rsidRPr="00514002" w:rsidRDefault="00AB0C00" w:rsidP="00514002">
            <w:pPr>
              <w:widowControl w:val="0"/>
              <w:snapToGrid w:val="0"/>
              <w:spacing w:after="0" w:line="240" w:lineRule="auto"/>
              <w:ind w:firstLine="29"/>
              <w:rPr>
                <w:rFonts w:ascii="Times New Roman" w:hAnsi="Times New Roman" w:cs="Times New Roman"/>
              </w:rPr>
            </w:pPr>
            <w:r w:rsidRPr="00514002">
              <w:rPr>
                <w:rFonts w:ascii="Times New Roman" w:hAnsi="Times New Roman" w:cs="Times New Roman"/>
              </w:rPr>
              <w:t>Технологічна</w:t>
            </w:r>
          </w:p>
          <w:p w:rsidR="00AB0C00" w:rsidRPr="00514002" w:rsidRDefault="00AB0C00" w:rsidP="00514002">
            <w:pPr>
              <w:widowControl w:val="0"/>
              <w:snapToGrid w:val="0"/>
              <w:spacing w:after="0" w:line="240" w:lineRule="auto"/>
              <w:ind w:firstLine="29"/>
              <w:rPr>
                <w:rFonts w:ascii="Times New Roman" w:hAnsi="Times New Roman" w:cs="Times New Roman"/>
                <w:lang w:val="uk-UA"/>
              </w:rPr>
            </w:pPr>
            <w:r>
              <w:rPr>
                <w:rFonts w:ascii="Times New Roman" w:hAnsi="Times New Roman" w:cs="Times New Roman"/>
                <w:lang w:val="uk-UA"/>
              </w:rPr>
              <w:t xml:space="preserve">               (Інтегрований курс)                   Дизайн і технології</w:t>
            </w:r>
          </w:p>
        </w:tc>
        <w:tc>
          <w:tcPr>
            <w:tcW w:w="1843" w:type="dxa"/>
            <w:tcBorders>
              <w:top w:val="single" w:sz="4" w:space="0" w:color="auto"/>
              <w:left w:val="single" w:sz="4" w:space="0" w:color="auto"/>
              <w:right w:val="single" w:sz="4" w:space="0" w:color="auto"/>
            </w:tcBorders>
            <w:hideMark/>
          </w:tcPr>
          <w:p w:rsidR="00AB0C00" w:rsidRPr="00514002" w:rsidRDefault="00AB0C00" w:rsidP="00514002">
            <w:pPr>
              <w:widowControl w:val="0"/>
              <w:snapToGrid w:val="0"/>
              <w:spacing w:after="0" w:line="240" w:lineRule="auto"/>
              <w:ind w:firstLine="34"/>
              <w:jc w:val="center"/>
              <w:rPr>
                <w:rFonts w:ascii="Times New Roman" w:hAnsi="Times New Roman" w:cs="Times New Roman"/>
                <w:lang w:val="uk-UA"/>
              </w:rPr>
            </w:pPr>
          </w:p>
          <w:p w:rsidR="00AB0C00" w:rsidRPr="00514002" w:rsidRDefault="00AB0C00" w:rsidP="00514002">
            <w:pPr>
              <w:widowControl w:val="0"/>
              <w:snapToGrid w:val="0"/>
              <w:spacing w:after="0" w:line="240" w:lineRule="auto"/>
              <w:ind w:firstLine="34"/>
              <w:jc w:val="center"/>
              <w:rPr>
                <w:rFonts w:ascii="Times New Roman" w:hAnsi="Times New Roman" w:cs="Times New Roman"/>
                <w:lang w:val="uk-UA"/>
              </w:rPr>
            </w:pPr>
            <w:r w:rsidRPr="00514002">
              <w:rPr>
                <w:rFonts w:ascii="Times New Roman" w:hAnsi="Times New Roman" w:cs="Times New Roman"/>
              </w:rPr>
              <w:t>1</w:t>
            </w:r>
          </w:p>
        </w:tc>
        <w:tc>
          <w:tcPr>
            <w:tcW w:w="1845" w:type="dxa"/>
            <w:vMerge w:val="restart"/>
            <w:tcBorders>
              <w:top w:val="single" w:sz="4" w:space="0" w:color="auto"/>
              <w:left w:val="single" w:sz="4" w:space="0" w:color="auto"/>
              <w:right w:val="single" w:sz="4" w:space="0" w:color="auto"/>
            </w:tcBorders>
          </w:tcPr>
          <w:p w:rsidR="00AB0C00" w:rsidRPr="009E1FF7" w:rsidRDefault="00AB0C00" w:rsidP="00AB0C00">
            <w:pPr>
              <w:widowControl w:val="0"/>
              <w:snapToGrid w:val="0"/>
              <w:spacing w:after="0" w:line="240" w:lineRule="auto"/>
              <w:jc w:val="center"/>
              <w:rPr>
                <w:rFonts w:ascii="Times New Roman" w:hAnsi="Times New Roman" w:cs="Times New Roman"/>
                <w:lang w:val="uk-UA"/>
              </w:rPr>
            </w:pPr>
            <w:r>
              <w:rPr>
                <w:rFonts w:ascii="Times New Roman" w:hAnsi="Times New Roman" w:cs="Times New Roman"/>
                <w:lang w:val="uk-UA"/>
              </w:rPr>
              <w:t>2</w:t>
            </w:r>
          </w:p>
          <w:p w:rsidR="00AB0C00" w:rsidRDefault="00AB0C00" w:rsidP="00514002">
            <w:pPr>
              <w:widowControl w:val="0"/>
              <w:snapToGrid w:val="0"/>
              <w:spacing w:after="0" w:line="240" w:lineRule="auto"/>
              <w:jc w:val="center"/>
              <w:rPr>
                <w:rFonts w:ascii="Times New Roman" w:hAnsi="Times New Roman" w:cs="Times New Roman"/>
                <w:lang w:val="uk-UA"/>
              </w:rPr>
            </w:pPr>
          </w:p>
          <w:p w:rsidR="00AB0C00" w:rsidRPr="009E1FF7" w:rsidRDefault="00AB0C00" w:rsidP="00514002">
            <w:pPr>
              <w:widowControl w:val="0"/>
              <w:snapToGrid w:val="0"/>
              <w:spacing w:after="0" w:line="240" w:lineRule="auto"/>
              <w:jc w:val="center"/>
              <w:rPr>
                <w:rFonts w:ascii="Times New Roman" w:hAnsi="Times New Roman" w:cs="Times New Roman"/>
                <w:lang w:val="uk-UA"/>
              </w:rPr>
            </w:pPr>
          </w:p>
        </w:tc>
      </w:tr>
      <w:tr w:rsidR="00AB0C00" w:rsidRPr="009E1FF7" w:rsidTr="00514002">
        <w:trPr>
          <w:trHeight w:val="266"/>
        </w:trPr>
        <w:tc>
          <w:tcPr>
            <w:tcW w:w="6062" w:type="dxa"/>
            <w:tcBorders>
              <w:top w:val="single" w:sz="4" w:space="0" w:color="auto"/>
              <w:left w:val="single" w:sz="4" w:space="0" w:color="auto"/>
              <w:bottom w:val="single" w:sz="4" w:space="0" w:color="auto"/>
              <w:right w:val="single" w:sz="4" w:space="0" w:color="auto"/>
            </w:tcBorders>
            <w:hideMark/>
          </w:tcPr>
          <w:p w:rsidR="00AB0C00" w:rsidRPr="00514002" w:rsidRDefault="00AB0C00" w:rsidP="00514002">
            <w:pPr>
              <w:widowControl w:val="0"/>
              <w:snapToGrid w:val="0"/>
              <w:spacing w:after="0" w:line="240" w:lineRule="auto"/>
              <w:ind w:firstLine="29"/>
              <w:jc w:val="both"/>
              <w:rPr>
                <w:rFonts w:ascii="Times New Roman" w:hAnsi="Times New Roman" w:cs="Times New Roman"/>
                <w:lang w:val="uk-UA"/>
              </w:rPr>
            </w:pPr>
            <w:r w:rsidRPr="00514002">
              <w:rPr>
                <w:rFonts w:ascii="Times New Roman" w:hAnsi="Times New Roman" w:cs="Times New Roman"/>
              </w:rPr>
              <w:t>Інформатична</w:t>
            </w:r>
          </w:p>
          <w:p w:rsidR="00AB0C00" w:rsidRPr="00514002" w:rsidRDefault="00AB0C00" w:rsidP="00514002">
            <w:pPr>
              <w:widowControl w:val="0"/>
              <w:snapToGrid w:val="0"/>
              <w:spacing w:after="0" w:line="240" w:lineRule="auto"/>
              <w:ind w:firstLine="29"/>
              <w:jc w:val="both"/>
              <w:rPr>
                <w:rFonts w:ascii="Times New Roman" w:hAnsi="Times New Roman" w:cs="Times New Roman"/>
                <w:lang w:val="uk-UA"/>
              </w:rPr>
            </w:pPr>
            <w:r w:rsidRPr="00514002">
              <w:rPr>
                <w:rFonts w:ascii="Times New Roman" w:hAnsi="Times New Roman" w:cs="Times New Roman"/>
                <w:lang w:val="uk-UA"/>
              </w:rPr>
              <w:t xml:space="preserve"> Інформатика</w:t>
            </w:r>
          </w:p>
        </w:tc>
        <w:tc>
          <w:tcPr>
            <w:tcW w:w="1843" w:type="dxa"/>
            <w:tcBorders>
              <w:left w:val="single" w:sz="4" w:space="0" w:color="auto"/>
              <w:bottom w:val="single" w:sz="4" w:space="0" w:color="auto"/>
              <w:right w:val="single" w:sz="4" w:space="0" w:color="auto"/>
            </w:tcBorders>
          </w:tcPr>
          <w:p w:rsidR="00AB0C00" w:rsidRPr="00514002" w:rsidRDefault="00AB0C00" w:rsidP="00514002">
            <w:pPr>
              <w:widowControl w:val="0"/>
              <w:snapToGrid w:val="0"/>
              <w:spacing w:after="0" w:line="240" w:lineRule="auto"/>
              <w:ind w:firstLine="34"/>
              <w:jc w:val="center"/>
              <w:rPr>
                <w:rFonts w:ascii="Times New Roman" w:hAnsi="Times New Roman" w:cs="Times New Roman"/>
              </w:rPr>
            </w:pPr>
          </w:p>
          <w:p w:rsidR="00AB0C00" w:rsidRPr="00AB0C00" w:rsidRDefault="00AB0C00" w:rsidP="00514002">
            <w:pPr>
              <w:widowControl w:val="0"/>
              <w:snapToGrid w:val="0"/>
              <w:spacing w:after="0" w:line="240" w:lineRule="auto"/>
              <w:ind w:firstLine="34"/>
              <w:jc w:val="center"/>
              <w:rPr>
                <w:rFonts w:ascii="Times New Roman" w:hAnsi="Times New Roman" w:cs="Times New Roman"/>
                <w:lang w:val="uk-UA"/>
              </w:rPr>
            </w:pPr>
            <w:r>
              <w:rPr>
                <w:rFonts w:ascii="Times New Roman" w:hAnsi="Times New Roman" w:cs="Times New Roman"/>
                <w:lang w:val="uk-UA"/>
              </w:rPr>
              <w:t>1</w:t>
            </w:r>
          </w:p>
        </w:tc>
        <w:tc>
          <w:tcPr>
            <w:tcW w:w="1845" w:type="dxa"/>
            <w:vMerge/>
            <w:tcBorders>
              <w:left w:val="single" w:sz="4" w:space="0" w:color="auto"/>
              <w:bottom w:val="single" w:sz="4" w:space="0" w:color="auto"/>
              <w:right w:val="single" w:sz="4" w:space="0" w:color="auto"/>
            </w:tcBorders>
          </w:tcPr>
          <w:p w:rsidR="00AB0C00" w:rsidRPr="009E1FF7" w:rsidRDefault="00AB0C00" w:rsidP="00514002">
            <w:pPr>
              <w:widowControl w:val="0"/>
              <w:snapToGrid w:val="0"/>
              <w:spacing w:after="0" w:line="240" w:lineRule="auto"/>
              <w:jc w:val="center"/>
              <w:rPr>
                <w:rFonts w:ascii="Times New Roman" w:hAnsi="Times New Roman" w:cs="Times New Roman"/>
                <w:lang w:val="uk-UA"/>
              </w:rPr>
            </w:pPr>
          </w:p>
        </w:tc>
      </w:tr>
      <w:tr w:rsidR="000F427A" w:rsidRPr="009E1FF7" w:rsidTr="00514002">
        <w:trPr>
          <w:trHeight w:val="547"/>
        </w:trPr>
        <w:tc>
          <w:tcPr>
            <w:tcW w:w="6062" w:type="dxa"/>
            <w:vMerge w:val="restart"/>
            <w:tcBorders>
              <w:top w:val="single" w:sz="4" w:space="0" w:color="auto"/>
              <w:left w:val="single" w:sz="4" w:space="0" w:color="auto"/>
              <w:right w:val="single" w:sz="4" w:space="0" w:color="auto"/>
            </w:tcBorders>
            <w:hideMark/>
          </w:tcPr>
          <w:p w:rsidR="000F427A" w:rsidRPr="00514002" w:rsidRDefault="000F427A" w:rsidP="00514002">
            <w:pPr>
              <w:widowControl w:val="0"/>
              <w:snapToGrid w:val="0"/>
              <w:spacing w:after="0" w:line="240" w:lineRule="auto"/>
              <w:ind w:firstLine="29"/>
              <w:jc w:val="both"/>
              <w:rPr>
                <w:rFonts w:ascii="Times New Roman" w:hAnsi="Times New Roman" w:cs="Times New Roman"/>
              </w:rPr>
            </w:pPr>
            <w:r w:rsidRPr="00514002">
              <w:rPr>
                <w:rFonts w:ascii="Times New Roman" w:hAnsi="Times New Roman" w:cs="Times New Roman"/>
              </w:rPr>
              <w:t>Мистецька</w:t>
            </w:r>
          </w:p>
          <w:p w:rsidR="000F427A" w:rsidRDefault="000F427A" w:rsidP="00514002">
            <w:pPr>
              <w:widowControl w:val="0"/>
              <w:snapToGrid w:val="0"/>
              <w:spacing w:after="0" w:line="240" w:lineRule="auto"/>
              <w:ind w:firstLine="29"/>
              <w:jc w:val="both"/>
              <w:rPr>
                <w:rFonts w:ascii="Times New Roman" w:hAnsi="Times New Roman" w:cs="Times New Roman"/>
                <w:lang w:val="uk-UA"/>
              </w:rPr>
            </w:pPr>
            <w:r w:rsidRPr="00514002">
              <w:rPr>
                <w:rFonts w:ascii="Times New Roman" w:hAnsi="Times New Roman" w:cs="Times New Roman"/>
              </w:rPr>
              <w:t>Музичне мистецтво</w:t>
            </w:r>
          </w:p>
          <w:p w:rsidR="00462C78" w:rsidRPr="00462C78" w:rsidRDefault="00462C78" w:rsidP="00514002">
            <w:pPr>
              <w:widowControl w:val="0"/>
              <w:snapToGrid w:val="0"/>
              <w:spacing w:after="0" w:line="240" w:lineRule="auto"/>
              <w:ind w:firstLine="29"/>
              <w:jc w:val="both"/>
              <w:rPr>
                <w:rFonts w:ascii="Times New Roman" w:hAnsi="Times New Roman" w:cs="Times New Roman"/>
                <w:lang w:val="uk-UA"/>
              </w:rPr>
            </w:pPr>
          </w:p>
          <w:p w:rsidR="000F427A" w:rsidRPr="00514002" w:rsidRDefault="000F427A" w:rsidP="00514002">
            <w:pPr>
              <w:widowControl w:val="0"/>
              <w:snapToGrid w:val="0"/>
              <w:spacing w:after="0" w:line="240" w:lineRule="auto"/>
              <w:ind w:firstLine="29"/>
              <w:jc w:val="both"/>
              <w:rPr>
                <w:rFonts w:ascii="Times New Roman" w:hAnsi="Times New Roman" w:cs="Times New Roman"/>
              </w:rPr>
            </w:pPr>
            <w:r w:rsidRPr="00514002">
              <w:rPr>
                <w:rFonts w:ascii="Times New Roman" w:hAnsi="Times New Roman" w:cs="Times New Roman"/>
              </w:rPr>
              <w:t>Образотворче мистецтво</w:t>
            </w:r>
          </w:p>
        </w:tc>
        <w:tc>
          <w:tcPr>
            <w:tcW w:w="1843" w:type="dxa"/>
            <w:tcBorders>
              <w:top w:val="single" w:sz="4" w:space="0" w:color="auto"/>
              <w:left w:val="single" w:sz="4" w:space="0" w:color="auto"/>
              <w:bottom w:val="single" w:sz="4" w:space="0" w:color="auto"/>
              <w:right w:val="single" w:sz="4" w:space="0" w:color="auto"/>
            </w:tcBorders>
            <w:hideMark/>
          </w:tcPr>
          <w:p w:rsidR="000F427A" w:rsidRPr="00514002" w:rsidRDefault="000F427A" w:rsidP="00514002">
            <w:pPr>
              <w:widowControl w:val="0"/>
              <w:snapToGrid w:val="0"/>
              <w:spacing w:after="0" w:line="240" w:lineRule="auto"/>
              <w:ind w:firstLine="34"/>
              <w:jc w:val="center"/>
              <w:rPr>
                <w:rFonts w:ascii="Times New Roman" w:hAnsi="Times New Roman" w:cs="Times New Roman"/>
                <w:lang w:val="uk-UA"/>
              </w:rPr>
            </w:pPr>
          </w:p>
          <w:p w:rsidR="000F427A" w:rsidRPr="00514002" w:rsidRDefault="000F427A" w:rsidP="00514002">
            <w:pPr>
              <w:widowControl w:val="0"/>
              <w:snapToGrid w:val="0"/>
              <w:spacing w:after="0" w:line="240" w:lineRule="auto"/>
              <w:ind w:firstLine="34"/>
              <w:jc w:val="center"/>
              <w:rPr>
                <w:rFonts w:ascii="Times New Roman" w:hAnsi="Times New Roman" w:cs="Times New Roman"/>
                <w:lang w:val="uk-UA"/>
              </w:rPr>
            </w:pPr>
            <w:r w:rsidRPr="00514002">
              <w:rPr>
                <w:rFonts w:ascii="Times New Roman" w:hAnsi="Times New Roman" w:cs="Times New Roman"/>
              </w:rPr>
              <w:t>1</w:t>
            </w:r>
          </w:p>
        </w:tc>
        <w:tc>
          <w:tcPr>
            <w:tcW w:w="1845" w:type="dxa"/>
            <w:vMerge w:val="restart"/>
            <w:tcBorders>
              <w:top w:val="single" w:sz="4" w:space="0" w:color="auto"/>
              <w:left w:val="single" w:sz="4" w:space="0" w:color="auto"/>
              <w:right w:val="single" w:sz="4" w:space="0" w:color="auto"/>
            </w:tcBorders>
          </w:tcPr>
          <w:p w:rsidR="000F427A" w:rsidRPr="009E1FF7" w:rsidRDefault="000F427A" w:rsidP="00514002">
            <w:pPr>
              <w:widowControl w:val="0"/>
              <w:snapToGrid w:val="0"/>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0F427A" w:rsidRPr="009E1FF7" w:rsidTr="00514002">
        <w:trPr>
          <w:trHeight w:val="527"/>
        </w:trPr>
        <w:tc>
          <w:tcPr>
            <w:tcW w:w="6062" w:type="dxa"/>
            <w:vMerge/>
            <w:tcBorders>
              <w:left w:val="single" w:sz="4" w:space="0" w:color="auto"/>
              <w:bottom w:val="single" w:sz="4" w:space="0" w:color="auto"/>
              <w:right w:val="single" w:sz="4" w:space="0" w:color="auto"/>
            </w:tcBorders>
            <w:hideMark/>
          </w:tcPr>
          <w:p w:rsidR="000F427A" w:rsidRPr="00514002" w:rsidRDefault="000F427A" w:rsidP="00514002">
            <w:pPr>
              <w:widowControl w:val="0"/>
              <w:snapToGrid w:val="0"/>
              <w:spacing w:after="0" w:line="240" w:lineRule="auto"/>
              <w:ind w:firstLine="29"/>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F427A" w:rsidRPr="00514002" w:rsidRDefault="000F427A" w:rsidP="00514002">
            <w:pPr>
              <w:widowControl w:val="0"/>
              <w:snapToGrid w:val="0"/>
              <w:spacing w:after="0" w:line="240" w:lineRule="auto"/>
              <w:ind w:firstLine="34"/>
              <w:jc w:val="center"/>
              <w:rPr>
                <w:rFonts w:ascii="Times New Roman" w:hAnsi="Times New Roman" w:cs="Times New Roman"/>
              </w:rPr>
            </w:pPr>
          </w:p>
          <w:p w:rsidR="000F427A" w:rsidRPr="00514002" w:rsidRDefault="000F427A" w:rsidP="00514002">
            <w:pPr>
              <w:widowControl w:val="0"/>
              <w:snapToGrid w:val="0"/>
              <w:spacing w:after="0" w:line="240" w:lineRule="auto"/>
              <w:ind w:firstLine="34"/>
              <w:jc w:val="center"/>
              <w:rPr>
                <w:rFonts w:ascii="Times New Roman" w:hAnsi="Times New Roman" w:cs="Times New Roman"/>
                <w:lang w:val="uk-UA"/>
              </w:rPr>
            </w:pPr>
            <w:r w:rsidRPr="00514002">
              <w:rPr>
                <w:rFonts w:ascii="Times New Roman" w:hAnsi="Times New Roman" w:cs="Times New Roman"/>
              </w:rPr>
              <w:t>1</w:t>
            </w:r>
          </w:p>
        </w:tc>
        <w:tc>
          <w:tcPr>
            <w:tcW w:w="1845" w:type="dxa"/>
            <w:vMerge/>
            <w:tcBorders>
              <w:left w:val="single" w:sz="4" w:space="0" w:color="auto"/>
              <w:bottom w:val="single" w:sz="4" w:space="0" w:color="auto"/>
              <w:right w:val="single" w:sz="4" w:space="0" w:color="auto"/>
            </w:tcBorders>
          </w:tcPr>
          <w:p w:rsidR="000F427A" w:rsidRPr="009E1FF7" w:rsidRDefault="000F427A" w:rsidP="00514002">
            <w:pPr>
              <w:widowControl w:val="0"/>
              <w:snapToGrid w:val="0"/>
              <w:spacing w:after="0" w:line="240" w:lineRule="auto"/>
              <w:jc w:val="center"/>
              <w:rPr>
                <w:rFonts w:ascii="Times New Roman" w:hAnsi="Times New Roman" w:cs="Times New Roman"/>
                <w:lang w:val="uk-UA"/>
              </w:rPr>
            </w:pPr>
          </w:p>
        </w:tc>
      </w:tr>
      <w:tr w:rsidR="00514002" w:rsidRPr="009E1FF7" w:rsidTr="00514002">
        <w:trPr>
          <w:trHeight w:val="578"/>
        </w:trPr>
        <w:tc>
          <w:tcPr>
            <w:tcW w:w="6062" w:type="dxa"/>
            <w:tcBorders>
              <w:top w:val="single" w:sz="4" w:space="0" w:color="auto"/>
              <w:left w:val="single" w:sz="4" w:space="0" w:color="auto"/>
              <w:bottom w:val="single" w:sz="4" w:space="0" w:color="auto"/>
              <w:right w:val="single" w:sz="4" w:space="0" w:color="auto"/>
            </w:tcBorders>
            <w:hideMark/>
          </w:tcPr>
          <w:p w:rsidR="00514002" w:rsidRPr="00514002" w:rsidRDefault="00514002" w:rsidP="00514002">
            <w:pPr>
              <w:widowControl w:val="0"/>
              <w:snapToGrid w:val="0"/>
              <w:spacing w:after="0" w:line="240" w:lineRule="auto"/>
              <w:ind w:firstLine="29"/>
              <w:jc w:val="both"/>
              <w:rPr>
                <w:rFonts w:ascii="Times New Roman" w:hAnsi="Times New Roman" w:cs="Times New Roman"/>
              </w:rPr>
            </w:pPr>
            <w:r w:rsidRPr="00514002">
              <w:rPr>
                <w:rFonts w:ascii="Times New Roman" w:hAnsi="Times New Roman" w:cs="Times New Roman"/>
              </w:rPr>
              <w:t xml:space="preserve">Фізкультурна*                                            </w:t>
            </w:r>
          </w:p>
          <w:p w:rsidR="00514002" w:rsidRPr="00514002" w:rsidRDefault="00514002" w:rsidP="00514002">
            <w:pPr>
              <w:widowControl w:val="0"/>
              <w:snapToGrid w:val="0"/>
              <w:spacing w:after="0" w:line="240" w:lineRule="auto"/>
              <w:ind w:firstLine="29"/>
              <w:jc w:val="both"/>
              <w:rPr>
                <w:rFonts w:ascii="Times New Roman" w:hAnsi="Times New Roman" w:cs="Times New Roman"/>
              </w:rPr>
            </w:pPr>
            <w:r w:rsidRPr="00514002">
              <w:rPr>
                <w:rFonts w:ascii="Times New Roman" w:hAnsi="Times New Roman" w:cs="Times New Roman"/>
              </w:rPr>
              <w:t xml:space="preserve">  Фізична культура</w:t>
            </w:r>
          </w:p>
        </w:tc>
        <w:tc>
          <w:tcPr>
            <w:tcW w:w="1843" w:type="dxa"/>
            <w:tcBorders>
              <w:top w:val="single" w:sz="4" w:space="0" w:color="auto"/>
              <w:left w:val="single" w:sz="4" w:space="0" w:color="auto"/>
              <w:bottom w:val="single" w:sz="4" w:space="0" w:color="auto"/>
              <w:right w:val="single" w:sz="4" w:space="0" w:color="auto"/>
            </w:tcBorders>
            <w:hideMark/>
          </w:tcPr>
          <w:p w:rsidR="00514002" w:rsidRPr="00514002" w:rsidRDefault="00514002" w:rsidP="00514002">
            <w:pPr>
              <w:widowControl w:val="0"/>
              <w:snapToGrid w:val="0"/>
              <w:spacing w:after="0" w:line="240" w:lineRule="auto"/>
              <w:ind w:firstLine="34"/>
              <w:jc w:val="center"/>
              <w:rPr>
                <w:rFonts w:ascii="Times New Roman" w:hAnsi="Times New Roman" w:cs="Times New Roman"/>
                <w:lang w:val="uk-UA"/>
              </w:rPr>
            </w:pPr>
          </w:p>
          <w:p w:rsidR="00514002" w:rsidRPr="00514002" w:rsidRDefault="00514002" w:rsidP="00514002">
            <w:pPr>
              <w:widowControl w:val="0"/>
              <w:snapToGrid w:val="0"/>
              <w:spacing w:after="0" w:line="240" w:lineRule="auto"/>
              <w:ind w:firstLine="34"/>
              <w:jc w:val="center"/>
              <w:rPr>
                <w:rFonts w:ascii="Times New Roman" w:hAnsi="Times New Roman" w:cs="Times New Roman"/>
                <w:lang w:val="uk-UA"/>
              </w:rPr>
            </w:pPr>
            <w:r w:rsidRPr="00514002">
              <w:rPr>
                <w:rFonts w:ascii="Times New Roman" w:hAnsi="Times New Roman" w:cs="Times New Roman"/>
              </w:rPr>
              <w:t>3</w:t>
            </w:r>
          </w:p>
        </w:tc>
        <w:tc>
          <w:tcPr>
            <w:tcW w:w="1845" w:type="dxa"/>
            <w:tcBorders>
              <w:top w:val="single" w:sz="4" w:space="0" w:color="auto"/>
              <w:left w:val="single" w:sz="4" w:space="0" w:color="auto"/>
              <w:bottom w:val="single" w:sz="4" w:space="0" w:color="auto"/>
              <w:right w:val="single" w:sz="4" w:space="0" w:color="auto"/>
            </w:tcBorders>
          </w:tcPr>
          <w:p w:rsidR="00514002" w:rsidRPr="009E1FF7" w:rsidRDefault="000F427A" w:rsidP="00514002">
            <w:pPr>
              <w:widowControl w:val="0"/>
              <w:snapToGrid w:val="0"/>
              <w:spacing w:after="0" w:line="240" w:lineRule="auto"/>
              <w:jc w:val="center"/>
              <w:rPr>
                <w:rFonts w:ascii="Times New Roman" w:hAnsi="Times New Roman" w:cs="Times New Roman"/>
                <w:lang w:val="uk-UA"/>
              </w:rPr>
            </w:pPr>
            <w:r>
              <w:rPr>
                <w:rFonts w:ascii="Times New Roman" w:hAnsi="Times New Roman" w:cs="Times New Roman"/>
                <w:lang w:val="uk-UA"/>
              </w:rPr>
              <w:t>3</w:t>
            </w:r>
          </w:p>
        </w:tc>
      </w:tr>
      <w:tr w:rsidR="00514002" w:rsidRPr="009E1FF7" w:rsidTr="000F427A">
        <w:trPr>
          <w:trHeight w:val="271"/>
        </w:trPr>
        <w:tc>
          <w:tcPr>
            <w:tcW w:w="6062" w:type="dxa"/>
            <w:tcBorders>
              <w:top w:val="single" w:sz="4" w:space="0" w:color="auto"/>
              <w:left w:val="single" w:sz="4" w:space="0" w:color="auto"/>
              <w:bottom w:val="single" w:sz="4" w:space="0" w:color="auto"/>
              <w:right w:val="single" w:sz="4" w:space="0" w:color="auto"/>
            </w:tcBorders>
            <w:hideMark/>
          </w:tcPr>
          <w:p w:rsidR="00514002" w:rsidRPr="00514002" w:rsidRDefault="00514002" w:rsidP="00514002">
            <w:pPr>
              <w:widowControl w:val="0"/>
              <w:snapToGrid w:val="0"/>
              <w:spacing w:after="0" w:line="240" w:lineRule="auto"/>
              <w:jc w:val="both"/>
              <w:rPr>
                <w:rFonts w:ascii="Times New Roman" w:hAnsi="Times New Roman" w:cs="Times New Roman"/>
                <w:b/>
              </w:rPr>
            </w:pPr>
            <w:r w:rsidRPr="00514002">
              <w:rPr>
                <w:rFonts w:ascii="Times New Roman" w:hAnsi="Times New Roman" w:cs="Times New Roman"/>
                <w:b/>
              </w:rPr>
              <w:t>Усього</w:t>
            </w:r>
          </w:p>
        </w:tc>
        <w:tc>
          <w:tcPr>
            <w:tcW w:w="1843" w:type="dxa"/>
            <w:tcBorders>
              <w:top w:val="single" w:sz="4" w:space="0" w:color="auto"/>
              <w:left w:val="single" w:sz="4" w:space="0" w:color="auto"/>
              <w:bottom w:val="single" w:sz="4" w:space="0" w:color="auto"/>
              <w:right w:val="single" w:sz="4" w:space="0" w:color="auto"/>
            </w:tcBorders>
            <w:hideMark/>
          </w:tcPr>
          <w:p w:rsidR="00514002" w:rsidRPr="00514002" w:rsidRDefault="000F427A" w:rsidP="00514002">
            <w:pPr>
              <w:widowControl w:val="0"/>
              <w:snapToGrid w:val="0"/>
              <w:spacing w:after="0" w:line="240" w:lineRule="auto"/>
              <w:ind w:firstLine="34"/>
              <w:jc w:val="center"/>
              <w:rPr>
                <w:rFonts w:ascii="Times New Roman" w:hAnsi="Times New Roman" w:cs="Times New Roman"/>
                <w:b/>
                <w:highlight w:val="yellow"/>
                <w:lang w:val="uk-UA"/>
              </w:rPr>
            </w:pPr>
            <w:r>
              <w:rPr>
                <w:rFonts w:ascii="Times New Roman" w:hAnsi="Times New Roman" w:cs="Times New Roman"/>
                <w:b/>
                <w:lang w:val="uk-UA"/>
              </w:rPr>
              <w:t>25</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rsidR="00514002" w:rsidRPr="000F427A" w:rsidRDefault="000F427A" w:rsidP="000F427A">
            <w:pPr>
              <w:widowControl w:val="0"/>
              <w:snapToGrid w:val="0"/>
              <w:spacing w:after="0" w:line="240" w:lineRule="auto"/>
              <w:rPr>
                <w:rFonts w:ascii="Times New Roman" w:hAnsi="Times New Roman" w:cs="Times New Roman"/>
                <w:b/>
                <w:highlight w:val="yellow"/>
                <w:lang w:val="uk-UA"/>
              </w:rPr>
            </w:pPr>
            <w:r>
              <w:rPr>
                <w:rFonts w:ascii="Times New Roman" w:hAnsi="Times New Roman" w:cs="Times New Roman"/>
                <w:b/>
                <w:lang w:val="uk-UA"/>
              </w:rPr>
              <w:t xml:space="preserve">             25</w:t>
            </w:r>
          </w:p>
        </w:tc>
      </w:tr>
      <w:tr w:rsidR="00C91CC4" w:rsidRPr="009E1FF7" w:rsidTr="00514002">
        <w:tc>
          <w:tcPr>
            <w:tcW w:w="7905" w:type="dxa"/>
            <w:gridSpan w:val="2"/>
            <w:tcBorders>
              <w:top w:val="single" w:sz="4" w:space="0" w:color="auto"/>
              <w:left w:val="single" w:sz="4" w:space="0" w:color="auto"/>
              <w:bottom w:val="single" w:sz="4" w:space="0" w:color="auto"/>
              <w:right w:val="single" w:sz="4" w:space="0" w:color="auto"/>
            </w:tcBorders>
            <w:hideMark/>
          </w:tcPr>
          <w:p w:rsidR="00C91CC4" w:rsidRDefault="00C91CC4" w:rsidP="00514002">
            <w:pPr>
              <w:widowControl w:val="0"/>
              <w:snapToGrid w:val="0"/>
              <w:spacing w:after="0" w:line="240" w:lineRule="auto"/>
              <w:ind w:firstLine="34"/>
              <w:jc w:val="both"/>
              <w:rPr>
                <w:rFonts w:ascii="Times New Roman" w:hAnsi="Times New Roman" w:cs="Times New Roman"/>
                <w:i/>
                <w:lang w:val="uk-UA"/>
              </w:rPr>
            </w:pPr>
            <w:r w:rsidRPr="00514002">
              <w:rPr>
                <w:rFonts w:ascii="Times New Roman" w:hAnsi="Times New Roman" w:cs="Times New Roman"/>
                <w:i/>
              </w:rPr>
              <w:t>Варіативний складник</w:t>
            </w:r>
          </w:p>
          <w:p w:rsidR="00514002" w:rsidRPr="00514002" w:rsidRDefault="00514002" w:rsidP="00514002">
            <w:pPr>
              <w:widowControl w:val="0"/>
              <w:snapToGrid w:val="0"/>
              <w:spacing w:after="0" w:line="240" w:lineRule="auto"/>
              <w:ind w:firstLine="34"/>
              <w:jc w:val="both"/>
              <w:rPr>
                <w:rFonts w:ascii="Times New Roman" w:hAnsi="Times New Roman" w:cs="Times New Roman"/>
                <w:i/>
                <w:lang w:val="uk-UA"/>
              </w:rPr>
            </w:pPr>
          </w:p>
        </w:tc>
        <w:tc>
          <w:tcPr>
            <w:tcW w:w="1845" w:type="dxa"/>
            <w:tcBorders>
              <w:top w:val="single" w:sz="4" w:space="0" w:color="auto"/>
              <w:left w:val="single" w:sz="4" w:space="0" w:color="auto"/>
              <w:bottom w:val="single" w:sz="4" w:space="0" w:color="auto"/>
              <w:right w:val="single" w:sz="4" w:space="0" w:color="auto"/>
            </w:tcBorders>
          </w:tcPr>
          <w:p w:rsidR="00C91CC4" w:rsidRPr="009E1FF7" w:rsidRDefault="00C91CC4" w:rsidP="00514002">
            <w:pPr>
              <w:widowControl w:val="0"/>
              <w:snapToGrid w:val="0"/>
              <w:spacing w:after="0" w:line="240" w:lineRule="auto"/>
              <w:jc w:val="both"/>
              <w:rPr>
                <w:rFonts w:ascii="Times New Roman" w:hAnsi="Times New Roman" w:cs="Times New Roman"/>
                <w:i/>
              </w:rPr>
            </w:pPr>
          </w:p>
        </w:tc>
      </w:tr>
      <w:tr w:rsidR="000F427A" w:rsidRPr="009E1FF7" w:rsidTr="00514002">
        <w:trPr>
          <w:trHeight w:val="536"/>
        </w:trPr>
        <w:tc>
          <w:tcPr>
            <w:tcW w:w="6062" w:type="dxa"/>
            <w:tcBorders>
              <w:top w:val="single" w:sz="4" w:space="0" w:color="auto"/>
              <w:left w:val="single" w:sz="4" w:space="0" w:color="auto"/>
              <w:bottom w:val="single" w:sz="4" w:space="0" w:color="auto"/>
              <w:right w:val="single" w:sz="4" w:space="0" w:color="auto"/>
            </w:tcBorders>
            <w:hideMark/>
          </w:tcPr>
          <w:p w:rsidR="000F427A" w:rsidRPr="00514002" w:rsidRDefault="000F427A" w:rsidP="00514002">
            <w:pPr>
              <w:widowControl w:val="0"/>
              <w:snapToGrid w:val="0"/>
              <w:spacing w:after="0" w:line="240" w:lineRule="auto"/>
              <w:ind w:firstLine="34"/>
              <w:jc w:val="both"/>
              <w:rPr>
                <w:rFonts w:ascii="Times New Roman" w:hAnsi="Times New Roman" w:cs="Times New Roman"/>
              </w:rPr>
            </w:pPr>
            <w:r w:rsidRPr="00514002">
              <w:rPr>
                <w:rFonts w:ascii="Times New Roman" w:hAnsi="Times New Roman" w:cs="Times New Roman"/>
              </w:rPr>
              <w:t>Додаткові години для вивчення предметів освітніх галузей, проведення індивідуальних консультацій та групових занять</w:t>
            </w:r>
          </w:p>
        </w:tc>
        <w:tc>
          <w:tcPr>
            <w:tcW w:w="1843" w:type="dxa"/>
            <w:tcBorders>
              <w:top w:val="single" w:sz="4" w:space="0" w:color="auto"/>
              <w:left w:val="single" w:sz="4" w:space="0" w:color="auto"/>
              <w:bottom w:val="single" w:sz="4" w:space="0" w:color="auto"/>
              <w:right w:val="single" w:sz="4" w:space="0" w:color="auto"/>
            </w:tcBorders>
            <w:hideMark/>
          </w:tcPr>
          <w:p w:rsidR="000F427A" w:rsidRPr="00514002" w:rsidRDefault="000F427A" w:rsidP="00514002">
            <w:pPr>
              <w:widowControl w:val="0"/>
              <w:snapToGrid w:val="0"/>
              <w:spacing w:after="0" w:line="240" w:lineRule="auto"/>
              <w:ind w:firstLine="34"/>
              <w:jc w:val="center"/>
              <w:rPr>
                <w:rFonts w:ascii="Times New Roman" w:hAnsi="Times New Roman" w:cs="Times New Roman"/>
              </w:rPr>
            </w:pPr>
          </w:p>
          <w:p w:rsidR="000F427A" w:rsidRPr="00514002" w:rsidRDefault="000F427A" w:rsidP="00514002">
            <w:pPr>
              <w:widowControl w:val="0"/>
              <w:snapToGrid w:val="0"/>
              <w:spacing w:after="0" w:line="240" w:lineRule="auto"/>
              <w:ind w:firstLine="34"/>
              <w:jc w:val="center"/>
              <w:rPr>
                <w:rFonts w:ascii="Times New Roman" w:hAnsi="Times New Roman" w:cs="Times New Roman"/>
                <w:lang w:val="uk-UA"/>
              </w:rPr>
            </w:pPr>
            <w:r w:rsidRPr="00514002">
              <w:rPr>
                <w:rFonts w:ascii="Times New Roman" w:hAnsi="Times New Roman" w:cs="Times New Roman"/>
              </w:rPr>
              <w:t>1</w:t>
            </w:r>
          </w:p>
        </w:tc>
        <w:tc>
          <w:tcPr>
            <w:tcW w:w="1845" w:type="dxa"/>
            <w:tcBorders>
              <w:top w:val="single" w:sz="4" w:space="0" w:color="auto"/>
              <w:left w:val="single" w:sz="4" w:space="0" w:color="auto"/>
              <w:bottom w:val="single" w:sz="4" w:space="0" w:color="auto"/>
              <w:right w:val="single" w:sz="4" w:space="0" w:color="auto"/>
            </w:tcBorders>
          </w:tcPr>
          <w:p w:rsidR="000F427A" w:rsidRPr="00514002" w:rsidRDefault="000F427A" w:rsidP="00C31B09">
            <w:pPr>
              <w:widowControl w:val="0"/>
              <w:snapToGrid w:val="0"/>
              <w:spacing w:after="0" w:line="240" w:lineRule="auto"/>
              <w:ind w:firstLine="34"/>
              <w:jc w:val="center"/>
              <w:rPr>
                <w:rFonts w:ascii="Times New Roman" w:hAnsi="Times New Roman" w:cs="Times New Roman"/>
              </w:rPr>
            </w:pPr>
          </w:p>
          <w:p w:rsidR="000F427A" w:rsidRPr="00514002" w:rsidRDefault="000F427A" w:rsidP="00C31B09">
            <w:pPr>
              <w:widowControl w:val="0"/>
              <w:snapToGrid w:val="0"/>
              <w:spacing w:after="0" w:line="240" w:lineRule="auto"/>
              <w:ind w:firstLine="34"/>
              <w:jc w:val="center"/>
              <w:rPr>
                <w:rFonts w:ascii="Times New Roman" w:hAnsi="Times New Roman" w:cs="Times New Roman"/>
                <w:lang w:val="uk-UA"/>
              </w:rPr>
            </w:pPr>
            <w:r w:rsidRPr="00514002">
              <w:rPr>
                <w:rFonts w:ascii="Times New Roman" w:hAnsi="Times New Roman" w:cs="Times New Roman"/>
              </w:rPr>
              <w:t>1</w:t>
            </w:r>
          </w:p>
        </w:tc>
      </w:tr>
      <w:tr w:rsidR="000F427A" w:rsidRPr="009E1FF7" w:rsidTr="00462C78">
        <w:trPr>
          <w:trHeight w:val="225"/>
        </w:trPr>
        <w:tc>
          <w:tcPr>
            <w:tcW w:w="6062" w:type="dxa"/>
            <w:tcBorders>
              <w:top w:val="single" w:sz="4" w:space="0" w:color="auto"/>
              <w:left w:val="single" w:sz="4" w:space="0" w:color="auto"/>
              <w:bottom w:val="single" w:sz="4" w:space="0" w:color="auto"/>
              <w:right w:val="single" w:sz="4" w:space="0" w:color="auto"/>
            </w:tcBorders>
            <w:vAlign w:val="bottom"/>
            <w:hideMark/>
          </w:tcPr>
          <w:p w:rsidR="00462C78" w:rsidRDefault="00462C78" w:rsidP="00462C78">
            <w:pPr>
              <w:widowControl w:val="0"/>
              <w:snapToGrid w:val="0"/>
              <w:spacing w:after="0" w:line="240" w:lineRule="auto"/>
              <w:ind w:firstLine="34"/>
              <w:jc w:val="center"/>
              <w:rPr>
                <w:rFonts w:ascii="Times New Roman" w:hAnsi="Times New Roman" w:cs="Times New Roman"/>
                <w:lang w:val="uk-UA"/>
              </w:rPr>
            </w:pPr>
          </w:p>
          <w:p w:rsidR="000F427A" w:rsidRDefault="000F427A" w:rsidP="00462C78">
            <w:pPr>
              <w:widowControl w:val="0"/>
              <w:snapToGrid w:val="0"/>
              <w:spacing w:after="0" w:line="240" w:lineRule="auto"/>
              <w:ind w:firstLine="34"/>
              <w:rPr>
                <w:rFonts w:ascii="Times New Roman" w:hAnsi="Times New Roman" w:cs="Times New Roman"/>
                <w:lang w:val="uk-UA"/>
              </w:rPr>
            </w:pPr>
            <w:r w:rsidRPr="00514002">
              <w:rPr>
                <w:rFonts w:ascii="Times New Roman" w:hAnsi="Times New Roman" w:cs="Times New Roman"/>
              </w:rPr>
              <w:t>Загальнорічна кількість навчальних годин</w:t>
            </w:r>
          </w:p>
          <w:p w:rsidR="000F427A" w:rsidRPr="00514002" w:rsidRDefault="000F427A" w:rsidP="00462C78">
            <w:pPr>
              <w:widowControl w:val="0"/>
              <w:snapToGrid w:val="0"/>
              <w:spacing w:after="0" w:line="240" w:lineRule="auto"/>
              <w:ind w:firstLine="34"/>
              <w:jc w:val="center"/>
              <w:rPr>
                <w:rFonts w:ascii="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F427A" w:rsidRPr="00514002" w:rsidRDefault="007A164C" w:rsidP="00462C78">
            <w:pPr>
              <w:widowControl w:val="0"/>
              <w:snapToGrid w:val="0"/>
              <w:spacing w:after="0" w:line="240" w:lineRule="auto"/>
              <w:ind w:firstLine="34"/>
              <w:jc w:val="center"/>
              <w:rPr>
                <w:rFonts w:ascii="Times New Roman" w:hAnsi="Times New Roman" w:cs="Times New Roman"/>
              </w:rPr>
            </w:pPr>
            <w:r>
              <w:rPr>
                <w:rFonts w:ascii="Times New Roman" w:hAnsi="Times New Roman" w:cs="Times New Roman"/>
                <w:lang w:val="uk-UA"/>
              </w:rPr>
              <w:t>26</w:t>
            </w:r>
          </w:p>
        </w:tc>
        <w:tc>
          <w:tcPr>
            <w:tcW w:w="1845" w:type="dxa"/>
            <w:tcBorders>
              <w:top w:val="single" w:sz="4" w:space="0" w:color="auto"/>
              <w:left w:val="single" w:sz="4" w:space="0" w:color="auto"/>
              <w:bottom w:val="single" w:sz="4" w:space="0" w:color="auto"/>
              <w:right w:val="single" w:sz="4" w:space="0" w:color="auto"/>
            </w:tcBorders>
            <w:vAlign w:val="center"/>
          </w:tcPr>
          <w:p w:rsidR="000F427A" w:rsidRPr="009E1FF7" w:rsidRDefault="007A164C" w:rsidP="00462C78">
            <w:pPr>
              <w:widowControl w:val="0"/>
              <w:snapToGrid w:val="0"/>
              <w:spacing w:after="0" w:line="240" w:lineRule="auto"/>
              <w:jc w:val="center"/>
              <w:rPr>
                <w:rFonts w:ascii="Times New Roman" w:hAnsi="Times New Roman" w:cs="Times New Roman"/>
                <w:lang w:val="uk-UA"/>
              </w:rPr>
            </w:pPr>
            <w:r>
              <w:rPr>
                <w:rFonts w:ascii="Times New Roman" w:hAnsi="Times New Roman" w:cs="Times New Roman"/>
                <w:lang w:val="uk-UA"/>
              </w:rPr>
              <w:t>26</w:t>
            </w:r>
          </w:p>
        </w:tc>
      </w:tr>
      <w:tr w:rsidR="000F427A" w:rsidRPr="009E1FF7" w:rsidTr="00514002">
        <w:tc>
          <w:tcPr>
            <w:tcW w:w="6062" w:type="dxa"/>
            <w:tcBorders>
              <w:top w:val="single" w:sz="4" w:space="0" w:color="auto"/>
              <w:left w:val="single" w:sz="4" w:space="0" w:color="auto"/>
              <w:bottom w:val="single" w:sz="4" w:space="0" w:color="auto"/>
              <w:right w:val="single" w:sz="4" w:space="0" w:color="auto"/>
            </w:tcBorders>
            <w:hideMark/>
          </w:tcPr>
          <w:p w:rsidR="000F427A" w:rsidRPr="00514002" w:rsidRDefault="000F427A" w:rsidP="00514002">
            <w:pPr>
              <w:widowControl w:val="0"/>
              <w:snapToGrid w:val="0"/>
              <w:spacing w:after="0" w:line="240" w:lineRule="auto"/>
              <w:ind w:firstLine="34"/>
              <w:jc w:val="both"/>
              <w:rPr>
                <w:rFonts w:ascii="Times New Roman" w:hAnsi="Times New Roman" w:cs="Times New Roman"/>
              </w:rPr>
            </w:pPr>
            <w:r w:rsidRPr="00514002">
              <w:rPr>
                <w:rFonts w:ascii="Times New Roman" w:hAnsi="Times New Roman" w:cs="Times New Roman"/>
              </w:rPr>
              <w:t xml:space="preserve">Гранично допустиме тижневе/ </w:t>
            </w:r>
            <w:proofErr w:type="gramStart"/>
            <w:r w:rsidRPr="00514002">
              <w:rPr>
                <w:rFonts w:ascii="Times New Roman" w:hAnsi="Times New Roman" w:cs="Times New Roman"/>
              </w:rPr>
              <w:t>р</w:t>
            </w:r>
            <w:proofErr w:type="gramEnd"/>
            <w:r w:rsidRPr="00514002">
              <w:rPr>
                <w:rFonts w:ascii="Times New Roman" w:hAnsi="Times New Roman" w:cs="Times New Roman"/>
              </w:rPr>
              <w:t xml:space="preserve">ічне навчальне навантаження учня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427A" w:rsidRPr="007A164C" w:rsidRDefault="007A164C" w:rsidP="007A164C">
            <w:pPr>
              <w:widowControl w:val="0"/>
              <w:snapToGrid w:val="0"/>
              <w:spacing w:before="100" w:beforeAutospacing="1" w:after="0" w:line="240" w:lineRule="auto"/>
              <w:ind w:firstLine="34"/>
              <w:jc w:val="center"/>
              <w:rPr>
                <w:rFonts w:ascii="Times New Roman" w:hAnsi="Times New Roman" w:cs="Times New Roman"/>
                <w:lang w:val="uk-UA"/>
              </w:rPr>
            </w:pPr>
            <w:r>
              <w:rPr>
                <w:rFonts w:ascii="Times New Roman" w:hAnsi="Times New Roman" w:cs="Times New Roman"/>
              </w:rPr>
              <w:t>2</w:t>
            </w:r>
            <w:r>
              <w:rPr>
                <w:rFonts w:ascii="Times New Roman" w:hAnsi="Times New Roman" w:cs="Times New Roman"/>
                <w:lang w:val="uk-UA"/>
              </w:rPr>
              <w:t>3</w:t>
            </w:r>
            <w:r w:rsidR="000F427A" w:rsidRPr="00514002">
              <w:rPr>
                <w:rFonts w:ascii="Times New Roman" w:hAnsi="Times New Roman" w:cs="Times New Roman"/>
              </w:rPr>
              <w:t xml:space="preserve">/ </w:t>
            </w:r>
            <w:r>
              <w:rPr>
                <w:rFonts w:ascii="Times New Roman" w:hAnsi="Times New Roman" w:cs="Times New Roman"/>
                <w:lang w:val="uk-UA"/>
              </w:rPr>
              <w:t>805</w:t>
            </w:r>
          </w:p>
        </w:tc>
        <w:tc>
          <w:tcPr>
            <w:tcW w:w="1845" w:type="dxa"/>
            <w:tcBorders>
              <w:top w:val="single" w:sz="4" w:space="0" w:color="auto"/>
              <w:left w:val="single" w:sz="4" w:space="0" w:color="auto"/>
              <w:bottom w:val="single" w:sz="4" w:space="0" w:color="auto"/>
              <w:right w:val="single" w:sz="4" w:space="0" w:color="auto"/>
            </w:tcBorders>
            <w:vAlign w:val="center"/>
          </w:tcPr>
          <w:p w:rsidR="000F427A" w:rsidRPr="009E1FF7" w:rsidRDefault="007A164C" w:rsidP="00514002">
            <w:pPr>
              <w:widowControl w:val="0"/>
              <w:snapToGrid w:val="0"/>
              <w:spacing w:before="100" w:beforeAutospacing="1" w:after="0" w:line="240" w:lineRule="auto"/>
              <w:jc w:val="center"/>
              <w:rPr>
                <w:rFonts w:ascii="Times New Roman" w:hAnsi="Times New Roman" w:cs="Times New Roman"/>
                <w:lang w:val="uk-UA"/>
              </w:rPr>
            </w:pPr>
            <w:r>
              <w:rPr>
                <w:rFonts w:ascii="Times New Roman" w:hAnsi="Times New Roman" w:cs="Times New Roman"/>
              </w:rPr>
              <w:t>2</w:t>
            </w:r>
            <w:r>
              <w:rPr>
                <w:rFonts w:ascii="Times New Roman" w:hAnsi="Times New Roman" w:cs="Times New Roman"/>
                <w:lang w:val="uk-UA"/>
              </w:rPr>
              <w:t>3</w:t>
            </w:r>
            <w:r w:rsidRPr="00514002">
              <w:rPr>
                <w:rFonts w:ascii="Times New Roman" w:hAnsi="Times New Roman" w:cs="Times New Roman"/>
              </w:rPr>
              <w:t xml:space="preserve">/ </w:t>
            </w:r>
            <w:r>
              <w:rPr>
                <w:rFonts w:ascii="Times New Roman" w:hAnsi="Times New Roman" w:cs="Times New Roman"/>
                <w:lang w:val="uk-UA"/>
              </w:rPr>
              <w:t>805</w:t>
            </w:r>
          </w:p>
        </w:tc>
      </w:tr>
    </w:tbl>
    <w:p w:rsidR="00917460" w:rsidRDefault="00C91CC4" w:rsidP="00514002">
      <w:pPr>
        <w:widowControl w:val="0"/>
        <w:snapToGrid w:val="0"/>
        <w:spacing w:after="0"/>
        <w:jc w:val="both"/>
        <w:rPr>
          <w:rFonts w:ascii="Times New Roman" w:hAnsi="Times New Roman" w:cs="Times New Roman"/>
          <w:sz w:val="18"/>
          <w:szCs w:val="18"/>
          <w:lang w:val="uk-UA"/>
        </w:rPr>
      </w:pPr>
      <w:r w:rsidRPr="00514002">
        <w:rPr>
          <w:rFonts w:ascii="Times New Roman" w:hAnsi="Times New Roman" w:cs="Times New Roman"/>
          <w:sz w:val="18"/>
          <w:szCs w:val="18"/>
        </w:rPr>
        <w:t xml:space="preserve">* Години, передбачені для фізичної культури, не враховуються </w:t>
      </w:r>
      <w:proofErr w:type="gramStart"/>
      <w:r w:rsidRPr="00514002">
        <w:rPr>
          <w:rFonts w:ascii="Times New Roman" w:hAnsi="Times New Roman" w:cs="Times New Roman"/>
          <w:sz w:val="18"/>
          <w:szCs w:val="18"/>
        </w:rPr>
        <w:t>п</w:t>
      </w:r>
      <w:proofErr w:type="gramEnd"/>
      <w:r w:rsidRPr="00514002">
        <w:rPr>
          <w:rFonts w:ascii="Times New Roman" w:hAnsi="Times New Roman" w:cs="Times New Roman"/>
          <w:sz w:val="18"/>
          <w:szCs w:val="18"/>
        </w:rPr>
        <w:t xml:space="preserve">ід час визначення гранично допустимого навантаження учнів. </w:t>
      </w:r>
    </w:p>
    <w:p w:rsidR="00917460" w:rsidRDefault="00917460" w:rsidP="00514002">
      <w:pPr>
        <w:widowControl w:val="0"/>
        <w:snapToGrid w:val="0"/>
        <w:spacing w:after="0"/>
        <w:jc w:val="both"/>
        <w:rPr>
          <w:rFonts w:ascii="Times New Roman" w:hAnsi="Times New Roman" w:cs="Times New Roman"/>
          <w:sz w:val="18"/>
          <w:szCs w:val="18"/>
          <w:lang w:val="uk-UA"/>
        </w:rPr>
      </w:pPr>
    </w:p>
    <w:p w:rsidR="003C0E48" w:rsidRDefault="003C0E48" w:rsidP="00514002">
      <w:pPr>
        <w:widowControl w:val="0"/>
        <w:snapToGrid w:val="0"/>
        <w:spacing w:after="0"/>
        <w:jc w:val="both"/>
        <w:rPr>
          <w:rFonts w:ascii="Times New Roman" w:hAnsi="Times New Roman" w:cs="Times New Roman"/>
          <w:sz w:val="18"/>
          <w:szCs w:val="18"/>
          <w:lang w:val="uk-UA"/>
        </w:rPr>
      </w:pPr>
    </w:p>
    <w:p w:rsidR="003C0E48" w:rsidRDefault="003C0E48" w:rsidP="00514002">
      <w:pPr>
        <w:widowControl w:val="0"/>
        <w:snapToGrid w:val="0"/>
        <w:spacing w:after="0"/>
        <w:jc w:val="both"/>
        <w:rPr>
          <w:rFonts w:ascii="Times New Roman" w:hAnsi="Times New Roman" w:cs="Times New Roman"/>
          <w:sz w:val="18"/>
          <w:szCs w:val="18"/>
          <w:lang w:val="uk-UA"/>
        </w:rPr>
      </w:pPr>
    </w:p>
    <w:p w:rsidR="00917460" w:rsidRDefault="00917460" w:rsidP="00514002">
      <w:pPr>
        <w:widowControl w:val="0"/>
        <w:snapToGrid w:val="0"/>
        <w:spacing w:after="0"/>
        <w:jc w:val="both"/>
        <w:rPr>
          <w:rFonts w:ascii="Times New Roman" w:hAnsi="Times New Roman" w:cs="Times New Roman"/>
          <w:sz w:val="18"/>
          <w:szCs w:val="18"/>
          <w:lang w:val="uk-UA"/>
        </w:rPr>
      </w:pPr>
    </w:p>
    <w:p w:rsidR="00917460" w:rsidRDefault="00917460" w:rsidP="00514002">
      <w:pPr>
        <w:widowControl w:val="0"/>
        <w:snapToGrid w:val="0"/>
        <w:spacing w:after="0"/>
        <w:jc w:val="both"/>
        <w:rPr>
          <w:rFonts w:ascii="Times New Roman" w:hAnsi="Times New Roman" w:cs="Times New Roman"/>
          <w:sz w:val="18"/>
          <w:szCs w:val="18"/>
          <w:lang w:val="uk-UA"/>
        </w:rPr>
      </w:pPr>
    </w:p>
    <w:p w:rsidR="00917460" w:rsidRDefault="00917460" w:rsidP="00514002">
      <w:pPr>
        <w:widowControl w:val="0"/>
        <w:snapToGrid w:val="0"/>
        <w:spacing w:after="0"/>
        <w:jc w:val="both"/>
        <w:rPr>
          <w:rFonts w:ascii="Times New Roman" w:hAnsi="Times New Roman" w:cs="Times New Roman"/>
          <w:sz w:val="18"/>
          <w:szCs w:val="18"/>
          <w:lang w:val="uk-UA"/>
        </w:rPr>
      </w:pPr>
    </w:p>
    <w:p w:rsidR="00390E3B" w:rsidRDefault="00390E3B" w:rsidP="00514002">
      <w:pPr>
        <w:widowControl w:val="0"/>
        <w:snapToGrid w:val="0"/>
        <w:spacing w:after="0"/>
        <w:jc w:val="both"/>
        <w:rPr>
          <w:rFonts w:ascii="Times New Roman" w:hAnsi="Times New Roman" w:cs="Times New Roman"/>
          <w:sz w:val="18"/>
          <w:szCs w:val="18"/>
          <w:lang w:val="uk-UA"/>
        </w:rPr>
      </w:pPr>
    </w:p>
    <w:p w:rsidR="00DA79F0" w:rsidRDefault="00DA79F0" w:rsidP="00DA79F0">
      <w:pPr>
        <w:rPr>
          <w:rFonts w:ascii="Times New Roman" w:hAnsi="Times New Roman" w:cs="Times New Roman"/>
        </w:rPr>
      </w:pPr>
    </w:p>
    <w:p w:rsidR="003C0E48" w:rsidRPr="00737A2B" w:rsidRDefault="003C0E48" w:rsidP="00DA79F0">
      <w:pPr>
        <w:rPr>
          <w:rFonts w:ascii="Times New Roman" w:hAnsi="Times New Roman" w:cs="Times New Roman"/>
        </w:rPr>
      </w:pPr>
    </w:p>
    <w:p w:rsidR="0062097A" w:rsidRPr="004B477B" w:rsidRDefault="00DA79F0" w:rsidP="0062097A">
      <w:pPr>
        <w:spacing w:after="0"/>
        <w:contextualSpacing/>
        <w:jc w:val="center"/>
        <w:rPr>
          <w:rFonts w:ascii="Times New Roman" w:hAnsi="Times New Roman" w:cs="Times New Roman"/>
          <w:sz w:val="20"/>
          <w:szCs w:val="20"/>
          <w:lang w:val="uk-UA"/>
        </w:rPr>
      </w:pPr>
      <w:r w:rsidRPr="000E6719">
        <w:rPr>
          <w:rFonts w:eastAsia="Calibri"/>
          <w:sz w:val="16"/>
          <w:szCs w:val="16"/>
          <w:lang w:bidi="uk-UA"/>
        </w:rPr>
        <w:lastRenderedPageBreak/>
        <w:t>.</w:t>
      </w:r>
      <w:r w:rsidR="0062097A" w:rsidRPr="000E6719">
        <w:rPr>
          <w:rFonts w:ascii="Times New Roman" w:hAnsi="Times New Roman" w:cs="Times New Roman"/>
          <w:b/>
          <w:sz w:val="18"/>
          <w:szCs w:val="18"/>
          <w:lang w:val="uk-UA"/>
        </w:rPr>
        <w:t xml:space="preserve"> </w:t>
      </w:r>
      <w:r w:rsidR="0062097A" w:rsidRPr="004B477B">
        <w:rPr>
          <w:rFonts w:ascii="Times New Roman" w:hAnsi="Times New Roman" w:cs="Times New Roman"/>
          <w:b/>
          <w:sz w:val="20"/>
          <w:szCs w:val="20"/>
          <w:lang w:val="uk-UA"/>
        </w:rPr>
        <w:t>-</w:t>
      </w:r>
      <w:r w:rsidR="0062097A" w:rsidRPr="004B477B">
        <w:rPr>
          <w:rFonts w:ascii="Times New Roman" w:hAnsi="Times New Roman" w:cs="Times New Roman"/>
          <w:sz w:val="20"/>
          <w:szCs w:val="20"/>
          <w:lang w:val="uk-UA"/>
        </w:rPr>
        <w:t>1</w:t>
      </w:r>
      <w:r w:rsidR="004B477B" w:rsidRPr="004B477B">
        <w:rPr>
          <w:rFonts w:ascii="Times New Roman" w:hAnsi="Times New Roman" w:cs="Times New Roman"/>
          <w:sz w:val="20"/>
          <w:szCs w:val="20"/>
          <w:lang w:val="uk-UA"/>
        </w:rPr>
        <w:t>4</w:t>
      </w:r>
      <w:r w:rsidR="0062097A" w:rsidRPr="004B477B">
        <w:rPr>
          <w:rFonts w:ascii="Times New Roman" w:hAnsi="Times New Roman" w:cs="Times New Roman"/>
          <w:sz w:val="20"/>
          <w:szCs w:val="20"/>
          <w:lang w:val="uk-UA"/>
        </w:rPr>
        <w:t>-</w:t>
      </w:r>
    </w:p>
    <w:p w:rsidR="00DA79F0" w:rsidRPr="00E57C9A" w:rsidRDefault="00DA79F0" w:rsidP="00DA79F0">
      <w:pPr>
        <w:shd w:val="clear" w:color="auto" w:fill="FFFFFF"/>
        <w:jc w:val="both"/>
        <w:rPr>
          <w:rFonts w:eastAsia="Calibri"/>
          <w:sz w:val="16"/>
          <w:szCs w:val="16"/>
        </w:rPr>
      </w:pPr>
    </w:p>
    <w:p w:rsidR="00737A2B" w:rsidRPr="009571C4" w:rsidRDefault="004B477B" w:rsidP="00DB306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uk-UA"/>
        </w:rPr>
        <w:t>2</w:t>
      </w:r>
      <w:r w:rsidR="00737A2B" w:rsidRPr="009571C4">
        <w:rPr>
          <w:rFonts w:ascii="Times New Roman" w:hAnsi="Times New Roman" w:cs="Times New Roman"/>
          <w:b/>
          <w:sz w:val="24"/>
          <w:szCs w:val="24"/>
        </w:rPr>
        <w:t>.</w:t>
      </w:r>
      <w:r>
        <w:rPr>
          <w:rFonts w:ascii="Times New Roman" w:hAnsi="Times New Roman" w:cs="Times New Roman"/>
          <w:b/>
          <w:sz w:val="24"/>
          <w:szCs w:val="24"/>
          <w:lang w:val="uk-UA"/>
        </w:rPr>
        <w:t>3</w:t>
      </w:r>
      <w:r w:rsidR="00737A2B" w:rsidRPr="009571C4">
        <w:rPr>
          <w:rFonts w:ascii="Times New Roman" w:hAnsi="Times New Roman" w:cs="Times New Roman"/>
          <w:b/>
          <w:sz w:val="24"/>
          <w:szCs w:val="24"/>
        </w:rPr>
        <w:t xml:space="preserve">    НАВЧАЛЬНИЙ ПЛАН</w:t>
      </w:r>
    </w:p>
    <w:p w:rsidR="00737A2B" w:rsidRPr="009571C4" w:rsidRDefault="00737A2B" w:rsidP="009571C4">
      <w:pPr>
        <w:spacing w:after="0" w:line="240" w:lineRule="auto"/>
        <w:contextualSpacing/>
        <w:jc w:val="center"/>
        <w:rPr>
          <w:rFonts w:ascii="Times New Roman" w:hAnsi="Times New Roman" w:cs="Times New Roman"/>
          <w:b/>
          <w:sz w:val="24"/>
          <w:szCs w:val="24"/>
        </w:rPr>
      </w:pPr>
      <w:r w:rsidRPr="009571C4">
        <w:rPr>
          <w:rFonts w:ascii="Times New Roman" w:hAnsi="Times New Roman" w:cs="Times New Roman"/>
          <w:b/>
          <w:sz w:val="24"/>
          <w:szCs w:val="24"/>
        </w:rPr>
        <w:t>початкової школи (4</w:t>
      </w:r>
      <w:r w:rsidR="009571C4" w:rsidRPr="009571C4">
        <w:rPr>
          <w:rFonts w:ascii="Times New Roman" w:hAnsi="Times New Roman" w:cs="Times New Roman"/>
          <w:b/>
          <w:sz w:val="24"/>
          <w:szCs w:val="24"/>
        </w:rPr>
        <w:t xml:space="preserve"> клас</w:t>
      </w:r>
      <w:r w:rsidRPr="009571C4">
        <w:rPr>
          <w:rFonts w:ascii="Times New Roman" w:hAnsi="Times New Roman" w:cs="Times New Roman"/>
          <w:b/>
          <w:sz w:val="24"/>
          <w:szCs w:val="24"/>
        </w:rPr>
        <w:t>) з українською мовою навчання</w:t>
      </w:r>
    </w:p>
    <w:p w:rsidR="00737A2B" w:rsidRPr="009571C4" w:rsidRDefault="00737A2B" w:rsidP="009571C4">
      <w:pPr>
        <w:spacing w:after="0" w:line="240" w:lineRule="auto"/>
        <w:contextualSpacing/>
        <w:jc w:val="center"/>
        <w:rPr>
          <w:rFonts w:ascii="Times New Roman" w:hAnsi="Times New Roman" w:cs="Times New Roman"/>
          <w:b/>
          <w:sz w:val="24"/>
          <w:szCs w:val="24"/>
        </w:rPr>
      </w:pPr>
      <w:r w:rsidRPr="009571C4">
        <w:rPr>
          <w:rFonts w:ascii="Times New Roman" w:hAnsi="Times New Roman" w:cs="Times New Roman"/>
          <w:b/>
          <w:sz w:val="24"/>
          <w:szCs w:val="24"/>
        </w:rPr>
        <w:t>КЗ «Маріупольська загальноосвітня школа І-ІІІ ступенів№37</w:t>
      </w:r>
    </w:p>
    <w:p w:rsidR="00737A2B" w:rsidRPr="009571C4" w:rsidRDefault="00737A2B" w:rsidP="009571C4">
      <w:pPr>
        <w:spacing w:after="0" w:line="240" w:lineRule="auto"/>
        <w:contextualSpacing/>
        <w:jc w:val="center"/>
        <w:rPr>
          <w:rFonts w:ascii="Times New Roman" w:hAnsi="Times New Roman" w:cs="Times New Roman"/>
          <w:b/>
          <w:sz w:val="24"/>
          <w:szCs w:val="24"/>
        </w:rPr>
      </w:pPr>
      <w:r w:rsidRPr="009571C4">
        <w:rPr>
          <w:rFonts w:ascii="Times New Roman" w:hAnsi="Times New Roman" w:cs="Times New Roman"/>
          <w:b/>
          <w:sz w:val="24"/>
          <w:szCs w:val="24"/>
        </w:rPr>
        <w:t>Маріупольської міської ради Донецької області »</w:t>
      </w:r>
    </w:p>
    <w:p w:rsidR="00737A2B" w:rsidRPr="009571C4" w:rsidRDefault="00737A2B" w:rsidP="009571C4">
      <w:pPr>
        <w:widowControl w:val="0"/>
        <w:snapToGrid w:val="0"/>
        <w:spacing w:after="0" w:line="240" w:lineRule="auto"/>
        <w:ind w:left="1400"/>
        <w:rPr>
          <w:rFonts w:ascii="Times New Roman" w:hAnsi="Times New Roman" w:cs="Times New Roman"/>
          <w:sz w:val="24"/>
          <w:szCs w:val="24"/>
        </w:rPr>
      </w:pPr>
      <w:r w:rsidRPr="009571C4">
        <w:rPr>
          <w:rFonts w:ascii="Times New Roman" w:hAnsi="Times New Roman" w:cs="Times New Roman"/>
          <w:b/>
          <w:sz w:val="24"/>
          <w:szCs w:val="24"/>
        </w:rPr>
        <w:t xml:space="preserve">                      на 20</w:t>
      </w:r>
      <w:r w:rsidR="009571C4" w:rsidRPr="009571C4">
        <w:rPr>
          <w:rFonts w:ascii="Times New Roman" w:hAnsi="Times New Roman" w:cs="Times New Roman"/>
          <w:b/>
          <w:sz w:val="24"/>
          <w:szCs w:val="24"/>
          <w:lang w:val="uk-UA"/>
        </w:rPr>
        <w:t>20/</w:t>
      </w:r>
      <w:r w:rsidR="009571C4" w:rsidRPr="009571C4">
        <w:rPr>
          <w:rFonts w:ascii="Times New Roman" w:hAnsi="Times New Roman" w:cs="Times New Roman"/>
          <w:b/>
          <w:sz w:val="24"/>
          <w:szCs w:val="24"/>
        </w:rPr>
        <w:t>202</w:t>
      </w:r>
      <w:r w:rsidR="009571C4" w:rsidRPr="009571C4">
        <w:rPr>
          <w:rFonts w:ascii="Times New Roman" w:hAnsi="Times New Roman" w:cs="Times New Roman"/>
          <w:b/>
          <w:sz w:val="24"/>
          <w:szCs w:val="24"/>
          <w:lang w:val="uk-UA"/>
        </w:rPr>
        <w:t>1</w:t>
      </w:r>
      <w:r w:rsidRPr="009571C4">
        <w:rPr>
          <w:rFonts w:ascii="Times New Roman" w:hAnsi="Times New Roman" w:cs="Times New Roman"/>
          <w:b/>
          <w:sz w:val="24"/>
          <w:szCs w:val="24"/>
        </w:rPr>
        <w:t xml:space="preserve"> навчальний </w:t>
      </w:r>
      <w:proofErr w:type="gramStart"/>
      <w:r w:rsidRPr="009571C4">
        <w:rPr>
          <w:rFonts w:ascii="Times New Roman" w:hAnsi="Times New Roman" w:cs="Times New Roman"/>
          <w:b/>
          <w:sz w:val="24"/>
          <w:szCs w:val="24"/>
        </w:rPr>
        <w:t>р</w:t>
      </w:r>
      <w:proofErr w:type="gramEnd"/>
      <w:r w:rsidRPr="009571C4">
        <w:rPr>
          <w:rFonts w:ascii="Times New Roman" w:hAnsi="Times New Roman" w:cs="Times New Roman"/>
          <w:b/>
          <w:sz w:val="24"/>
          <w:szCs w:val="24"/>
        </w:rPr>
        <w:t>ік</w:t>
      </w:r>
    </w:p>
    <w:p w:rsidR="00737A2B" w:rsidRPr="009571C4" w:rsidRDefault="00737A2B" w:rsidP="009571C4">
      <w:pPr>
        <w:spacing w:after="0" w:line="240" w:lineRule="auto"/>
        <w:jc w:val="center"/>
        <w:rPr>
          <w:rFonts w:ascii="Times New Roman" w:hAnsi="Times New Roman" w:cs="Times New Roman"/>
        </w:rPr>
      </w:pPr>
      <w:r w:rsidRPr="009571C4">
        <w:rPr>
          <w:rFonts w:ascii="Times New Roman" w:hAnsi="Times New Roman" w:cs="Times New Roman"/>
        </w:rPr>
        <w:t xml:space="preserve">за </w:t>
      </w:r>
      <w:proofErr w:type="gramStart"/>
      <w:r w:rsidRPr="009571C4">
        <w:rPr>
          <w:rFonts w:ascii="Times New Roman" w:hAnsi="Times New Roman" w:cs="Times New Roman"/>
        </w:rPr>
        <w:t>Типовою</w:t>
      </w:r>
      <w:proofErr w:type="gramEnd"/>
      <w:r w:rsidRPr="009571C4">
        <w:rPr>
          <w:rFonts w:ascii="Times New Roman" w:hAnsi="Times New Roman" w:cs="Times New Roman"/>
        </w:rPr>
        <w:t xml:space="preserve"> освітньою програмою ЗЗСО І ступеня відповідно до наказу</w:t>
      </w:r>
    </w:p>
    <w:p w:rsidR="00737A2B" w:rsidRPr="009571C4" w:rsidRDefault="00737A2B" w:rsidP="009571C4">
      <w:pPr>
        <w:spacing w:after="0" w:line="240" w:lineRule="auto"/>
        <w:jc w:val="center"/>
        <w:rPr>
          <w:rFonts w:ascii="Times New Roman" w:hAnsi="Times New Roman" w:cs="Times New Roman"/>
        </w:rPr>
      </w:pPr>
      <w:r w:rsidRPr="009571C4">
        <w:rPr>
          <w:rFonts w:ascii="Times New Roman" w:hAnsi="Times New Roman" w:cs="Times New Roman"/>
        </w:rPr>
        <w:t xml:space="preserve">Міністерства освіти і науки України від 20.04.2018  № 407 </w:t>
      </w:r>
      <w:proofErr w:type="gramStart"/>
      <w:r w:rsidRPr="009571C4">
        <w:rPr>
          <w:rFonts w:ascii="Times New Roman" w:hAnsi="Times New Roman" w:cs="Times New Roman"/>
        </w:rPr>
        <w:t xml:space="preserve">( </w:t>
      </w:r>
      <w:proofErr w:type="gramEnd"/>
      <w:r w:rsidRPr="009571C4">
        <w:rPr>
          <w:rFonts w:ascii="Times New Roman" w:hAnsi="Times New Roman" w:cs="Times New Roman"/>
        </w:rPr>
        <w:t xml:space="preserve">таблиця </w:t>
      </w:r>
      <w:r w:rsidRPr="009571C4">
        <w:rPr>
          <w:rFonts w:ascii="Times New Roman" w:hAnsi="Times New Roman" w:cs="Times New Roman"/>
          <w:u w:val="single"/>
        </w:rPr>
        <w:t xml:space="preserve">1 </w:t>
      </w:r>
      <w:r w:rsidRPr="009571C4">
        <w:rPr>
          <w:rFonts w:ascii="Times New Roman" w:hAnsi="Times New Roman" w:cs="Times New Roman"/>
          <w:bCs/>
        </w:rPr>
        <w:t>)</w:t>
      </w:r>
    </w:p>
    <w:p w:rsidR="00737A2B" w:rsidRPr="009571C4" w:rsidRDefault="00737A2B" w:rsidP="009571C4">
      <w:pPr>
        <w:spacing w:after="0" w:line="240" w:lineRule="auto"/>
        <w:rPr>
          <w:rFonts w:ascii="Times New Roman" w:hAnsi="Times New Roman" w:cs="Times New Roman"/>
          <w:b/>
        </w:rPr>
      </w:pPr>
    </w:p>
    <w:tbl>
      <w:tblPr>
        <w:tblpPr w:leftFromText="180" w:rightFromText="180" w:vertAnchor="text" w:horzAnchor="margin" w:tblpXSpec="center" w:tblpY="111"/>
        <w:tblW w:w="10105" w:type="dxa"/>
        <w:tblLayout w:type="fixed"/>
        <w:tblCellMar>
          <w:left w:w="40" w:type="dxa"/>
          <w:right w:w="40" w:type="dxa"/>
        </w:tblCellMar>
        <w:tblLook w:val="0000"/>
      </w:tblPr>
      <w:tblGrid>
        <w:gridCol w:w="2478"/>
        <w:gridCol w:w="114"/>
        <w:gridCol w:w="3969"/>
        <w:gridCol w:w="1984"/>
        <w:gridCol w:w="1560"/>
      </w:tblGrid>
      <w:tr w:rsidR="00462C78" w:rsidRPr="009571C4" w:rsidTr="009A1777">
        <w:trPr>
          <w:cantSplit/>
          <w:trHeight w:val="272"/>
        </w:trPr>
        <w:tc>
          <w:tcPr>
            <w:tcW w:w="2592" w:type="dxa"/>
            <w:gridSpan w:val="2"/>
            <w:vMerge w:val="restart"/>
            <w:tcBorders>
              <w:top w:val="single" w:sz="6" w:space="0" w:color="auto"/>
              <w:left w:val="single" w:sz="6" w:space="0" w:color="auto"/>
              <w:right w:val="single" w:sz="6" w:space="0" w:color="auto"/>
            </w:tcBorders>
            <w:vAlign w:val="center"/>
          </w:tcPr>
          <w:p w:rsidR="00462C78" w:rsidRPr="009571C4" w:rsidRDefault="00462C78" w:rsidP="00346DD9">
            <w:pPr>
              <w:spacing w:after="0" w:line="240" w:lineRule="auto"/>
              <w:jc w:val="center"/>
              <w:rPr>
                <w:rFonts w:ascii="Times New Roman" w:hAnsi="Times New Roman" w:cs="Times New Roman"/>
              </w:rPr>
            </w:pPr>
            <w:r w:rsidRPr="009571C4">
              <w:rPr>
                <w:rFonts w:ascii="Times New Roman" w:hAnsi="Times New Roman" w:cs="Times New Roman"/>
              </w:rPr>
              <w:t>Освітні галузі</w:t>
            </w:r>
          </w:p>
        </w:tc>
        <w:tc>
          <w:tcPr>
            <w:tcW w:w="3969" w:type="dxa"/>
            <w:vMerge w:val="restart"/>
            <w:tcBorders>
              <w:top w:val="single" w:sz="6" w:space="0" w:color="auto"/>
              <w:left w:val="single" w:sz="6" w:space="0" w:color="auto"/>
              <w:right w:val="single" w:sz="6" w:space="0" w:color="auto"/>
            </w:tcBorders>
            <w:vAlign w:val="center"/>
          </w:tcPr>
          <w:p w:rsidR="00462C78" w:rsidRPr="009571C4" w:rsidRDefault="00462C78" w:rsidP="00346DD9">
            <w:pPr>
              <w:spacing w:line="240" w:lineRule="auto"/>
              <w:jc w:val="center"/>
              <w:rPr>
                <w:rFonts w:ascii="Times New Roman" w:hAnsi="Times New Roman" w:cs="Times New Roman"/>
              </w:rPr>
            </w:pPr>
            <w:r w:rsidRPr="009571C4">
              <w:rPr>
                <w:rFonts w:ascii="Times New Roman" w:hAnsi="Times New Roman" w:cs="Times New Roman"/>
              </w:rPr>
              <w:t>Навчальні предмети</w:t>
            </w:r>
          </w:p>
        </w:tc>
        <w:tc>
          <w:tcPr>
            <w:tcW w:w="3544" w:type="dxa"/>
            <w:gridSpan w:val="2"/>
            <w:tcBorders>
              <w:top w:val="single" w:sz="6" w:space="0" w:color="auto"/>
              <w:left w:val="single" w:sz="6" w:space="0" w:color="auto"/>
              <w:bottom w:val="single" w:sz="6" w:space="0" w:color="auto"/>
              <w:right w:val="single" w:sz="6" w:space="0" w:color="auto"/>
            </w:tcBorders>
            <w:vAlign w:val="center"/>
          </w:tcPr>
          <w:p w:rsidR="00462C78" w:rsidRPr="009571C4" w:rsidRDefault="00462C78" w:rsidP="00346DD9">
            <w:pPr>
              <w:spacing w:line="240" w:lineRule="auto"/>
              <w:jc w:val="center"/>
              <w:rPr>
                <w:rFonts w:ascii="Times New Roman" w:hAnsi="Times New Roman" w:cs="Times New Roman"/>
              </w:rPr>
            </w:pPr>
            <w:r w:rsidRPr="009571C4">
              <w:rPr>
                <w:rFonts w:ascii="Times New Roman" w:hAnsi="Times New Roman" w:cs="Times New Roman"/>
              </w:rPr>
              <w:t>Кількість годин на тиждень у класах</w:t>
            </w:r>
          </w:p>
        </w:tc>
      </w:tr>
      <w:tr w:rsidR="00462C78" w:rsidRPr="009571C4" w:rsidTr="009A1777">
        <w:trPr>
          <w:cantSplit/>
          <w:trHeight w:val="439"/>
        </w:trPr>
        <w:tc>
          <w:tcPr>
            <w:tcW w:w="2592" w:type="dxa"/>
            <w:gridSpan w:val="2"/>
            <w:vMerge/>
            <w:tcBorders>
              <w:left w:val="single" w:sz="6" w:space="0" w:color="auto"/>
              <w:bottom w:val="single" w:sz="4" w:space="0" w:color="auto"/>
              <w:right w:val="single" w:sz="6" w:space="0" w:color="auto"/>
            </w:tcBorders>
          </w:tcPr>
          <w:p w:rsidR="00462C78" w:rsidRPr="009571C4" w:rsidRDefault="00462C78" w:rsidP="00346DD9">
            <w:pPr>
              <w:spacing w:line="240" w:lineRule="auto"/>
              <w:rPr>
                <w:rFonts w:ascii="Times New Roman" w:hAnsi="Times New Roman" w:cs="Times New Roman"/>
              </w:rPr>
            </w:pPr>
          </w:p>
        </w:tc>
        <w:tc>
          <w:tcPr>
            <w:tcW w:w="3969" w:type="dxa"/>
            <w:vMerge/>
            <w:tcBorders>
              <w:left w:val="single" w:sz="6" w:space="0" w:color="auto"/>
              <w:bottom w:val="single" w:sz="6" w:space="0" w:color="auto"/>
              <w:right w:val="single" w:sz="6" w:space="0" w:color="auto"/>
            </w:tcBorders>
          </w:tcPr>
          <w:p w:rsidR="00462C78" w:rsidRPr="009571C4" w:rsidRDefault="00462C78" w:rsidP="00346DD9">
            <w:pPr>
              <w:spacing w:line="240" w:lineRule="auto"/>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4" w:space="0" w:color="auto"/>
            </w:tcBorders>
            <w:vAlign w:val="center"/>
          </w:tcPr>
          <w:p w:rsidR="00462C78" w:rsidRPr="009571C4" w:rsidRDefault="00462C78" w:rsidP="00346DD9">
            <w:pPr>
              <w:spacing w:line="240" w:lineRule="auto"/>
              <w:jc w:val="center"/>
              <w:rPr>
                <w:rFonts w:ascii="Times New Roman" w:hAnsi="Times New Roman" w:cs="Times New Roman"/>
                <w:b/>
              </w:rPr>
            </w:pPr>
            <w:r w:rsidRPr="009571C4">
              <w:rPr>
                <w:rFonts w:ascii="Times New Roman" w:hAnsi="Times New Roman" w:cs="Times New Roman"/>
                <w:b/>
              </w:rPr>
              <w:t>4А</w:t>
            </w:r>
          </w:p>
        </w:tc>
        <w:tc>
          <w:tcPr>
            <w:tcW w:w="1560" w:type="dxa"/>
            <w:tcBorders>
              <w:top w:val="single" w:sz="6" w:space="0" w:color="auto"/>
              <w:left w:val="single" w:sz="4" w:space="0" w:color="auto"/>
              <w:bottom w:val="single" w:sz="6" w:space="0" w:color="auto"/>
              <w:right w:val="single" w:sz="6" w:space="0" w:color="auto"/>
            </w:tcBorders>
            <w:vAlign w:val="center"/>
          </w:tcPr>
          <w:p w:rsidR="00462C78" w:rsidRPr="009571C4" w:rsidRDefault="00462C78" w:rsidP="00346DD9">
            <w:pPr>
              <w:spacing w:line="240" w:lineRule="auto"/>
              <w:jc w:val="center"/>
              <w:rPr>
                <w:rFonts w:ascii="Times New Roman" w:hAnsi="Times New Roman" w:cs="Times New Roman"/>
                <w:b/>
              </w:rPr>
            </w:pPr>
            <w:r w:rsidRPr="009571C4">
              <w:rPr>
                <w:rFonts w:ascii="Times New Roman" w:hAnsi="Times New Roman" w:cs="Times New Roman"/>
                <w:b/>
              </w:rPr>
              <w:t>Разом</w:t>
            </w:r>
          </w:p>
        </w:tc>
      </w:tr>
      <w:tr w:rsidR="009571C4" w:rsidRPr="009571C4" w:rsidTr="009A1777">
        <w:trPr>
          <w:cantSplit/>
        </w:trPr>
        <w:tc>
          <w:tcPr>
            <w:tcW w:w="2592" w:type="dxa"/>
            <w:gridSpan w:val="2"/>
            <w:vMerge w:val="restart"/>
            <w:tcBorders>
              <w:top w:val="single" w:sz="4" w:space="0" w:color="auto"/>
              <w:left w:val="single" w:sz="4" w:space="0" w:color="auto"/>
              <w:right w:val="single" w:sz="4"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Мови і літератури</w:t>
            </w:r>
          </w:p>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(мовний і літературний компоненти)</w:t>
            </w:r>
          </w:p>
        </w:tc>
        <w:tc>
          <w:tcPr>
            <w:tcW w:w="3969" w:type="dxa"/>
            <w:tcBorders>
              <w:top w:val="single" w:sz="6" w:space="0" w:color="auto"/>
              <w:left w:val="single" w:sz="4"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Українська мова</w:t>
            </w:r>
          </w:p>
        </w:tc>
        <w:tc>
          <w:tcPr>
            <w:tcW w:w="1984" w:type="dxa"/>
            <w:tcBorders>
              <w:top w:val="single" w:sz="6" w:space="0" w:color="auto"/>
              <w:left w:val="single" w:sz="6" w:space="0" w:color="auto"/>
              <w:bottom w:val="single" w:sz="6" w:space="0" w:color="auto"/>
              <w:right w:val="single" w:sz="4" w:space="0" w:color="auto"/>
            </w:tcBorders>
            <w:vAlign w:val="center"/>
          </w:tcPr>
          <w:p w:rsidR="009571C4" w:rsidRPr="009571C4" w:rsidRDefault="009571C4" w:rsidP="00346DD9">
            <w:pPr>
              <w:spacing w:line="240" w:lineRule="auto"/>
              <w:jc w:val="center"/>
              <w:rPr>
                <w:rFonts w:ascii="Times New Roman" w:hAnsi="Times New Roman" w:cs="Times New Roman"/>
                <w:lang w:val="uk-UA"/>
              </w:rPr>
            </w:pPr>
            <w:r w:rsidRPr="009571C4">
              <w:rPr>
                <w:rFonts w:ascii="Times New Roman" w:hAnsi="Times New Roman" w:cs="Times New Roman"/>
              </w:rPr>
              <w:t>3,5</w:t>
            </w:r>
            <w:r>
              <w:rPr>
                <w:rFonts w:ascii="Times New Roman" w:hAnsi="Times New Roman" w:cs="Times New Roman"/>
                <w:lang w:val="uk-UA"/>
              </w:rPr>
              <w:t>+(0,5)</w:t>
            </w:r>
          </w:p>
        </w:tc>
        <w:tc>
          <w:tcPr>
            <w:tcW w:w="1560" w:type="dxa"/>
            <w:vMerge w:val="restart"/>
            <w:tcBorders>
              <w:top w:val="single" w:sz="6" w:space="0" w:color="auto"/>
              <w:left w:val="single" w:sz="4" w:space="0" w:color="auto"/>
              <w:right w:val="single" w:sz="6" w:space="0" w:color="auto"/>
            </w:tcBorders>
            <w:vAlign w:val="center"/>
          </w:tcPr>
          <w:p w:rsidR="009571C4" w:rsidRPr="009571C4" w:rsidRDefault="009571C4" w:rsidP="00346DD9">
            <w:pPr>
              <w:spacing w:line="240" w:lineRule="auto"/>
              <w:jc w:val="center"/>
              <w:rPr>
                <w:rFonts w:ascii="Times New Roman" w:hAnsi="Times New Roman" w:cs="Times New Roman"/>
                <w:lang w:val="uk-UA"/>
              </w:rPr>
            </w:pPr>
            <w:r>
              <w:rPr>
                <w:rFonts w:ascii="Times New Roman" w:hAnsi="Times New Roman" w:cs="Times New Roman"/>
                <w:lang w:val="uk-UA"/>
              </w:rPr>
              <w:t>7+(1)</w:t>
            </w:r>
          </w:p>
        </w:tc>
      </w:tr>
      <w:tr w:rsidR="009571C4" w:rsidRPr="009571C4" w:rsidTr="009A1777">
        <w:trPr>
          <w:cantSplit/>
        </w:trPr>
        <w:tc>
          <w:tcPr>
            <w:tcW w:w="2592" w:type="dxa"/>
            <w:gridSpan w:val="2"/>
            <w:vMerge/>
            <w:tcBorders>
              <w:left w:val="single" w:sz="4" w:space="0" w:color="auto"/>
              <w:right w:val="single" w:sz="4" w:space="0" w:color="auto"/>
            </w:tcBorders>
          </w:tcPr>
          <w:p w:rsidR="009571C4" w:rsidRPr="009571C4" w:rsidRDefault="009571C4" w:rsidP="00346DD9">
            <w:pPr>
              <w:spacing w:line="240" w:lineRule="auto"/>
              <w:rPr>
                <w:rFonts w:ascii="Times New Roman" w:hAnsi="Times New Roman" w:cs="Times New Roman"/>
              </w:rPr>
            </w:pPr>
          </w:p>
        </w:tc>
        <w:tc>
          <w:tcPr>
            <w:tcW w:w="3969" w:type="dxa"/>
            <w:tcBorders>
              <w:top w:val="single" w:sz="6" w:space="0" w:color="auto"/>
              <w:left w:val="single" w:sz="4"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Літературне Читання</w:t>
            </w:r>
          </w:p>
        </w:tc>
        <w:tc>
          <w:tcPr>
            <w:tcW w:w="1984" w:type="dxa"/>
            <w:tcBorders>
              <w:top w:val="single" w:sz="6" w:space="0" w:color="auto"/>
              <w:left w:val="single" w:sz="6" w:space="0" w:color="auto"/>
              <w:bottom w:val="single" w:sz="6" w:space="0" w:color="auto"/>
              <w:right w:val="single" w:sz="4" w:space="0" w:color="auto"/>
            </w:tcBorders>
            <w:vAlign w:val="center"/>
          </w:tcPr>
          <w:p w:rsidR="009571C4" w:rsidRPr="009571C4" w:rsidRDefault="009571C4" w:rsidP="00346DD9">
            <w:pPr>
              <w:spacing w:line="240" w:lineRule="auto"/>
              <w:jc w:val="center"/>
              <w:rPr>
                <w:rFonts w:ascii="Times New Roman" w:hAnsi="Times New Roman" w:cs="Times New Roman"/>
                <w:lang w:val="uk-UA"/>
              </w:rPr>
            </w:pPr>
            <w:r w:rsidRPr="009571C4">
              <w:rPr>
                <w:rFonts w:ascii="Times New Roman" w:hAnsi="Times New Roman" w:cs="Times New Roman"/>
              </w:rPr>
              <w:t>3,5</w:t>
            </w:r>
            <w:r>
              <w:rPr>
                <w:rFonts w:ascii="Times New Roman" w:hAnsi="Times New Roman" w:cs="Times New Roman"/>
                <w:lang w:val="uk-UA"/>
              </w:rPr>
              <w:t>+(0,5)</w:t>
            </w:r>
          </w:p>
        </w:tc>
        <w:tc>
          <w:tcPr>
            <w:tcW w:w="1560" w:type="dxa"/>
            <w:vMerge/>
            <w:tcBorders>
              <w:left w:val="single" w:sz="4" w:space="0" w:color="auto"/>
              <w:bottom w:val="single" w:sz="6" w:space="0" w:color="auto"/>
              <w:right w:val="single" w:sz="6" w:space="0" w:color="auto"/>
            </w:tcBorders>
            <w:vAlign w:val="center"/>
          </w:tcPr>
          <w:p w:rsidR="009571C4" w:rsidRPr="009571C4" w:rsidRDefault="009571C4" w:rsidP="00346DD9">
            <w:pPr>
              <w:spacing w:line="240" w:lineRule="auto"/>
              <w:jc w:val="center"/>
              <w:rPr>
                <w:rFonts w:ascii="Times New Roman" w:hAnsi="Times New Roman" w:cs="Times New Roman"/>
              </w:rPr>
            </w:pPr>
          </w:p>
        </w:tc>
      </w:tr>
      <w:tr w:rsidR="009571C4" w:rsidRPr="009571C4" w:rsidTr="009A1777">
        <w:trPr>
          <w:cantSplit/>
          <w:trHeight w:val="296"/>
        </w:trPr>
        <w:tc>
          <w:tcPr>
            <w:tcW w:w="2592" w:type="dxa"/>
            <w:gridSpan w:val="2"/>
            <w:vMerge/>
            <w:tcBorders>
              <w:left w:val="single" w:sz="4" w:space="0" w:color="auto"/>
              <w:bottom w:val="single" w:sz="4" w:space="0" w:color="auto"/>
              <w:right w:val="single" w:sz="4" w:space="0" w:color="auto"/>
            </w:tcBorders>
          </w:tcPr>
          <w:p w:rsidR="009571C4" w:rsidRPr="009571C4" w:rsidRDefault="009571C4" w:rsidP="00346DD9">
            <w:pPr>
              <w:spacing w:line="240" w:lineRule="auto"/>
              <w:rPr>
                <w:rFonts w:ascii="Times New Roman" w:hAnsi="Times New Roman" w:cs="Times New Roman"/>
              </w:rPr>
            </w:pPr>
          </w:p>
        </w:tc>
        <w:tc>
          <w:tcPr>
            <w:tcW w:w="3969" w:type="dxa"/>
            <w:tcBorders>
              <w:top w:val="single" w:sz="6" w:space="0" w:color="auto"/>
              <w:left w:val="single" w:sz="4"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proofErr w:type="gramStart"/>
            <w:r w:rsidRPr="009571C4">
              <w:rPr>
                <w:rFonts w:ascii="Times New Roman" w:hAnsi="Times New Roman" w:cs="Times New Roman"/>
              </w:rPr>
              <w:t>Англ</w:t>
            </w:r>
            <w:proofErr w:type="gramEnd"/>
            <w:r w:rsidRPr="009571C4">
              <w:rPr>
                <w:rFonts w:ascii="Times New Roman" w:hAnsi="Times New Roman" w:cs="Times New Roman"/>
              </w:rPr>
              <w:t xml:space="preserve">ійська мова  </w:t>
            </w:r>
          </w:p>
        </w:tc>
        <w:tc>
          <w:tcPr>
            <w:tcW w:w="1984" w:type="dxa"/>
            <w:tcBorders>
              <w:top w:val="single" w:sz="6" w:space="0" w:color="auto"/>
              <w:left w:val="single" w:sz="6" w:space="0" w:color="auto"/>
              <w:bottom w:val="single" w:sz="6" w:space="0" w:color="auto"/>
              <w:right w:val="single" w:sz="4" w:space="0" w:color="auto"/>
            </w:tcBorders>
          </w:tcPr>
          <w:p w:rsidR="009571C4" w:rsidRPr="009571C4" w:rsidRDefault="00964427" w:rsidP="00346DD9">
            <w:pPr>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560" w:type="dxa"/>
            <w:tcBorders>
              <w:top w:val="single" w:sz="6" w:space="0" w:color="auto"/>
              <w:left w:val="single" w:sz="4" w:space="0" w:color="auto"/>
              <w:bottom w:val="single" w:sz="6" w:space="0" w:color="auto"/>
              <w:right w:val="single" w:sz="6" w:space="0" w:color="auto"/>
            </w:tcBorders>
          </w:tcPr>
          <w:p w:rsidR="009571C4" w:rsidRPr="009571C4" w:rsidRDefault="00964427" w:rsidP="00346DD9">
            <w:pPr>
              <w:spacing w:line="240" w:lineRule="auto"/>
              <w:jc w:val="center"/>
              <w:rPr>
                <w:rFonts w:ascii="Times New Roman" w:hAnsi="Times New Roman" w:cs="Times New Roman"/>
                <w:lang w:val="uk-UA"/>
              </w:rPr>
            </w:pPr>
            <w:r>
              <w:rPr>
                <w:rFonts w:ascii="Times New Roman" w:hAnsi="Times New Roman" w:cs="Times New Roman"/>
                <w:lang w:val="uk-UA"/>
              </w:rPr>
              <w:t>2</w:t>
            </w:r>
          </w:p>
        </w:tc>
      </w:tr>
      <w:tr w:rsidR="009571C4" w:rsidRPr="009571C4" w:rsidTr="009A1777">
        <w:trPr>
          <w:cantSplit/>
        </w:trPr>
        <w:tc>
          <w:tcPr>
            <w:tcW w:w="2592" w:type="dxa"/>
            <w:gridSpan w:val="2"/>
            <w:tcBorders>
              <w:top w:val="single" w:sz="4" w:space="0" w:color="auto"/>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Математика</w:t>
            </w:r>
          </w:p>
        </w:tc>
        <w:tc>
          <w:tcPr>
            <w:tcW w:w="3969" w:type="dxa"/>
            <w:tcBorders>
              <w:top w:val="single" w:sz="6" w:space="0" w:color="auto"/>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Математика</w:t>
            </w:r>
          </w:p>
        </w:tc>
        <w:tc>
          <w:tcPr>
            <w:tcW w:w="1984" w:type="dxa"/>
            <w:tcBorders>
              <w:top w:val="single" w:sz="6" w:space="0" w:color="auto"/>
              <w:left w:val="single" w:sz="6" w:space="0" w:color="auto"/>
              <w:bottom w:val="single" w:sz="6" w:space="0" w:color="auto"/>
              <w:right w:val="single" w:sz="4" w:space="0" w:color="auto"/>
            </w:tcBorders>
            <w:vAlign w:val="center"/>
          </w:tcPr>
          <w:p w:rsidR="009571C4" w:rsidRPr="009571C4" w:rsidRDefault="009571C4" w:rsidP="00346DD9">
            <w:pPr>
              <w:spacing w:line="240" w:lineRule="auto"/>
              <w:jc w:val="center"/>
              <w:rPr>
                <w:rFonts w:ascii="Times New Roman" w:hAnsi="Times New Roman" w:cs="Times New Roman"/>
              </w:rPr>
            </w:pPr>
            <w:r w:rsidRPr="009571C4">
              <w:rPr>
                <w:rFonts w:ascii="Times New Roman" w:hAnsi="Times New Roman" w:cs="Times New Roman"/>
              </w:rPr>
              <w:t>4</w:t>
            </w:r>
          </w:p>
        </w:tc>
        <w:tc>
          <w:tcPr>
            <w:tcW w:w="1560" w:type="dxa"/>
            <w:tcBorders>
              <w:top w:val="single" w:sz="6" w:space="0" w:color="auto"/>
              <w:left w:val="single" w:sz="4" w:space="0" w:color="auto"/>
              <w:bottom w:val="single" w:sz="6" w:space="0" w:color="auto"/>
              <w:right w:val="single" w:sz="6" w:space="0" w:color="auto"/>
            </w:tcBorders>
            <w:vAlign w:val="center"/>
          </w:tcPr>
          <w:p w:rsidR="009571C4" w:rsidRPr="009571C4" w:rsidRDefault="009571C4" w:rsidP="00346DD9">
            <w:pPr>
              <w:spacing w:line="240" w:lineRule="auto"/>
              <w:jc w:val="center"/>
              <w:rPr>
                <w:rFonts w:ascii="Times New Roman" w:hAnsi="Times New Roman" w:cs="Times New Roman"/>
                <w:lang w:val="uk-UA"/>
              </w:rPr>
            </w:pPr>
            <w:r>
              <w:rPr>
                <w:rFonts w:ascii="Times New Roman" w:hAnsi="Times New Roman" w:cs="Times New Roman"/>
                <w:lang w:val="uk-UA"/>
              </w:rPr>
              <w:t>4</w:t>
            </w:r>
          </w:p>
        </w:tc>
      </w:tr>
      <w:tr w:rsidR="009571C4" w:rsidRPr="009571C4" w:rsidTr="009A1777">
        <w:trPr>
          <w:cantSplit/>
        </w:trPr>
        <w:tc>
          <w:tcPr>
            <w:tcW w:w="2592" w:type="dxa"/>
            <w:gridSpan w:val="2"/>
            <w:tcBorders>
              <w:top w:val="single" w:sz="6" w:space="0" w:color="auto"/>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Природознавство</w:t>
            </w:r>
          </w:p>
        </w:tc>
        <w:tc>
          <w:tcPr>
            <w:tcW w:w="3969" w:type="dxa"/>
            <w:tcBorders>
              <w:top w:val="single" w:sz="6" w:space="0" w:color="auto"/>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Природознавство</w:t>
            </w:r>
          </w:p>
        </w:tc>
        <w:tc>
          <w:tcPr>
            <w:tcW w:w="1984" w:type="dxa"/>
            <w:tcBorders>
              <w:top w:val="single" w:sz="6" w:space="0" w:color="auto"/>
              <w:left w:val="single" w:sz="6" w:space="0" w:color="auto"/>
              <w:bottom w:val="single" w:sz="6" w:space="0" w:color="auto"/>
              <w:right w:val="single" w:sz="4" w:space="0" w:color="auto"/>
            </w:tcBorders>
            <w:vAlign w:val="center"/>
          </w:tcPr>
          <w:p w:rsidR="009571C4" w:rsidRPr="009571C4" w:rsidRDefault="009571C4" w:rsidP="00346DD9">
            <w:pPr>
              <w:spacing w:line="240" w:lineRule="auto"/>
              <w:jc w:val="center"/>
              <w:rPr>
                <w:rFonts w:ascii="Times New Roman" w:hAnsi="Times New Roman" w:cs="Times New Roman"/>
              </w:rPr>
            </w:pPr>
            <w:r w:rsidRPr="009571C4">
              <w:rPr>
                <w:rFonts w:ascii="Times New Roman" w:hAnsi="Times New Roman" w:cs="Times New Roman"/>
              </w:rPr>
              <w:t>2</w:t>
            </w:r>
          </w:p>
        </w:tc>
        <w:tc>
          <w:tcPr>
            <w:tcW w:w="1560" w:type="dxa"/>
            <w:tcBorders>
              <w:top w:val="single" w:sz="6" w:space="0" w:color="auto"/>
              <w:left w:val="single" w:sz="4" w:space="0" w:color="auto"/>
              <w:bottom w:val="single" w:sz="6" w:space="0" w:color="auto"/>
              <w:right w:val="single" w:sz="6" w:space="0" w:color="auto"/>
            </w:tcBorders>
            <w:vAlign w:val="center"/>
          </w:tcPr>
          <w:p w:rsidR="009571C4" w:rsidRPr="009571C4" w:rsidRDefault="009571C4" w:rsidP="00346DD9">
            <w:pPr>
              <w:spacing w:line="240" w:lineRule="auto"/>
              <w:jc w:val="center"/>
              <w:rPr>
                <w:rFonts w:ascii="Times New Roman" w:hAnsi="Times New Roman" w:cs="Times New Roman"/>
                <w:lang w:val="uk-UA"/>
              </w:rPr>
            </w:pPr>
            <w:r>
              <w:rPr>
                <w:rFonts w:ascii="Times New Roman" w:hAnsi="Times New Roman" w:cs="Times New Roman"/>
                <w:lang w:val="uk-UA"/>
              </w:rPr>
              <w:t>2</w:t>
            </w:r>
          </w:p>
        </w:tc>
      </w:tr>
      <w:tr w:rsidR="009571C4" w:rsidRPr="009571C4" w:rsidTr="009A1777">
        <w:trPr>
          <w:cantSplit/>
        </w:trPr>
        <w:tc>
          <w:tcPr>
            <w:tcW w:w="2592" w:type="dxa"/>
            <w:gridSpan w:val="2"/>
            <w:tcBorders>
              <w:top w:val="single" w:sz="6" w:space="0" w:color="auto"/>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Суспільствознавство</w:t>
            </w:r>
          </w:p>
        </w:tc>
        <w:tc>
          <w:tcPr>
            <w:tcW w:w="3969" w:type="dxa"/>
            <w:tcBorders>
              <w:top w:val="single" w:sz="6" w:space="0" w:color="auto"/>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 xml:space="preserve">Я у </w:t>
            </w:r>
            <w:proofErr w:type="gramStart"/>
            <w:r w:rsidRPr="009571C4">
              <w:rPr>
                <w:rFonts w:ascii="Times New Roman" w:hAnsi="Times New Roman" w:cs="Times New Roman"/>
              </w:rPr>
              <w:t>св</w:t>
            </w:r>
            <w:proofErr w:type="gramEnd"/>
            <w:r w:rsidRPr="009571C4">
              <w:rPr>
                <w:rFonts w:ascii="Times New Roman" w:hAnsi="Times New Roman" w:cs="Times New Roman"/>
              </w:rPr>
              <w:t>іті</w:t>
            </w:r>
          </w:p>
        </w:tc>
        <w:tc>
          <w:tcPr>
            <w:tcW w:w="1984" w:type="dxa"/>
            <w:tcBorders>
              <w:top w:val="single" w:sz="6" w:space="0" w:color="auto"/>
              <w:left w:val="single" w:sz="6" w:space="0" w:color="auto"/>
              <w:bottom w:val="single" w:sz="6" w:space="0" w:color="auto"/>
              <w:right w:val="single" w:sz="4" w:space="0" w:color="auto"/>
            </w:tcBorders>
            <w:vAlign w:val="center"/>
          </w:tcPr>
          <w:p w:rsidR="009571C4" w:rsidRPr="009571C4" w:rsidRDefault="009571C4" w:rsidP="00346DD9">
            <w:pPr>
              <w:spacing w:line="240" w:lineRule="auto"/>
              <w:jc w:val="center"/>
              <w:rPr>
                <w:rFonts w:ascii="Times New Roman" w:hAnsi="Times New Roman" w:cs="Times New Roman"/>
              </w:rPr>
            </w:pPr>
            <w:r w:rsidRPr="009571C4">
              <w:rPr>
                <w:rFonts w:ascii="Times New Roman" w:hAnsi="Times New Roman" w:cs="Times New Roman"/>
              </w:rPr>
              <w:t>1</w:t>
            </w:r>
          </w:p>
        </w:tc>
        <w:tc>
          <w:tcPr>
            <w:tcW w:w="1560" w:type="dxa"/>
            <w:tcBorders>
              <w:top w:val="single" w:sz="6" w:space="0" w:color="auto"/>
              <w:left w:val="single" w:sz="4" w:space="0" w:color="auto"/>
              <w:bottom w:val="single" w:sz="6" w:space="0" w:color="auto"/>
              <w:right w:val="single" w:sz="6" w:space="0" w:color="auto"/>
            </w:tcBorders>
            <w:vAlign w:val="center"/>
          </w:tcPr>
          <w:p w:rsidR="009571C4" w:rsidRPr="009571C4" w:rsidRDefault="009571C4" w:rsidP="00346DD9">
            <w:pPr>
              <w:spacing w:line="240" w:lineRule="auto"/>
              <w:jc w:val="center"/>
              <w:rPr>
                <w:rFonts w:ascii="Times New Roman" w:hAnsi="Times New Roman" w:cs="Times New Roman"/>
                <w:lang w:val="uk-UA"/>
              </w:rPr>
            </w:pPr>
            <w:r>
              <w:rPr>
                <w:rFonts w:ascii="Times New Roman" w:hAnsi="Times New Roman" w:cs="Times New Roman"/>
                <w:lang w:val="uk-UA"/>
              </w:rPr>
              <w:t>1</w:t>
            </w:r>
          </w:p>
        </w:tc>
      </w:tr>
      <w:tr w:rsidR="00462C78" w:rsidRPr="009571C4" w:rsidTr="009A1777">
        <w:trPr>
          <w:cantSplit/>
          <w:trHeight w:val="521"/>
        </w:trPr>
        <w:tc>
          <w:tcPr>
            <w:tcW w:w="2592" w:type="dxa"/>
            <w:gridSpan w:val="2"/>
            <w:vMerge w:val="restart"/>
            <w:tcBorders>
              <w:top w:val="single" w:sz="6" w:space="0" w:color="auto"/>
              <w:left w:val="single" w:sz="6" w:space="0" w:color="auto"/>
              <w:bottom w:val="nil"/>
              <w:right w:val="single" w:sz="6" w:space="0" w:color="auto"/>
            </w:tcBorders>
          </w:tcPr>
          <w:p w:rsidR="00462C78" w:rsidRPr="009571C4" w:rsidRDefault="00462C78" w:rsidP="00346DD9">
            <w:pPr>
              <w:spacing w:after="0" w:line="240" w:lineRule="auto"/>
              <w:rPr>
                <w:rFonts w:ascii="Times New Roman" w:hAnsi="Times New Roman" w:cs="Times New Roman"/>
              </w:rPr>
            </w:pPr>
            <w:r w:rsidRPr="009571C4">
              <w:rPr>
                <w:rFonts w:ascii="Times New Roman" w:hAnsi="Times New Roman" w:cs="Times New Roman"/>
              </w:rPr>
              <w:t>Мистецтво</w:t>
            </w:r>
          </w:p>
        </w:tc>
        <w:tc>
          <w:tcPr>
            <w:tcW w:w="3969" w:type="dxa"/>
            <w:vMerge w:val="restart"/>
            <w:tcBorders>
              <w:top w:val="single" w:sz="6" w:space="0" w:color="auto"/>
              <w:left w:val="single" w:sz="6" w:space="0" w:color="auto"/>
              <w:bottom w:val="nil"/>
              <w:right w:val="single" w:sz="6" w:space="0" w:color="auto"/>
            </w:tcBorders>
          </w:tcPr>
          <w:p w:rsidR="00462C78" w:rsidRPr="009571C4" w:rsidRDefault="00462C78" w:rsidP="00346DD9">
            <w:pPr>
              <w:spacing w:after="0" w:line="240" w:lineRule="auto"/>
              <w:rPr>
                <w:rFonts w:ascii="Times New Roman" w:hAnsi="Times New Roman" w:cs="Times New Roman"/>
              </w:rPr>
            </w:pPr>
            <w:r w:rsidRPr="009571C4">
              <w:rPr>
                <w:rFonts w:ascii="Times New Roman" w:hAnsi="Times New Roman" w:cs="Times New Roman"/>
              </w:rPr>
              <w:t>Мистецтво*/</w:t>
            </w:r>
          </w:p>
          <w:p w:rsidR="00462C78" w:rsidRDefault="00462C78" w:rsidP="00346DD9">
            <w:pPr>
              <w:spacing w:after="0" w:line="240" w:lineRule="auto"/>
              <w:rPr>
                <w:rFonts w:ascii="Times New Roman" w:hAnsi="Times New Roman" w:cs="Times New Roman"/>
                <w:lang w:val="uk-UA"/>
              </w:rPr>
            </w:pPr>
            <w:r w:rsidRPr="009571C4">
              <w:rPr>
                <w:rFonts w:ascii="Times New Roman" w:hAnsi="Times New Roman" w:cs="Times New Roman"/>
              </w:rPr>
              <w:t xml:space="preserve">        Музичне мистецтво</w:t>
            </w:r>
          </w:p>
          <w:p w:rsidR="00462C78" w:rsidRPr="00917460" w:rsidRDefault="00462C78" w:rsidP="00346DD9">
            <w:pPr>
              <w:spacing w:after="0" w:line="240" w:lineRule="auto"/>
              <w:rPr>
                <w:rFonts w:ascii="Times New Roman" w:hAnsi="Times New Roman" w:cs="Times New Roman"/>
                <w:lang w:val="uk-UA"/>
              </w:rPr>
            </w:pPr>
          </w:p>
          <w:p w:rsidR="00462C78" w:rsidRPr="009571C4" w:rsidRDefault="00462C78" w:rsidP="00346DD9">
            <w:pPr>
              <w:spacing w:after="0" w:line="240" w:lineRule="auto"/>
              <w:rPr>
                <w:rFonts w:ascii="Times New Roman" w:hAnsi="Times New Roman" w:cs="Times New Roman"/>
              </w:rPr>
            </w:pPr>
            <w:r w:rsidRPr="009571C4">
              <w:rPr>
                <w:rFonts w:ascii="Times New Roman" w:hAnsi="Times New Roman" w:cs="Times New Roman"/>
              </w:rPr>
              <w:t>Образотворче мистецтво</w:t>
            </w:r>
          </w:p>
        </w:tc>
        <w:tc>
          <w:tcPr>
            <w:tcW w:w="1984" w:type="dxa"/>
            <w:tcBorders>
              <w:top w:val="single" w:sz="6" w:space="0" w:color="auto"/>
              <w:left w:val="single" w:sz="6" w:space="0" w:color="auto"/>
              <w:bottom w:val="single" w:sz="4" w:space="0" w:color="auto"/>
              <w:right w:val="single" w:sz="4" w:space="0" w:color="auto"/>
            </w:tcBorders>
          </w:tcPr>
          <w:p w:rsidR="00462C78" w:rsidRPr="009571C4" w:rsidRDefault="00462C78" w:rsidP="00346DD9">
            <w:pPr>
              <w:spacing w:after="0" w:line="240" w:lineRule="auto"/>
              <w:jc w:val="center"/>
              <w:rPr>
                <w:rFonts w:ascii="Times New Roman" w:hAnsi="Times New Roman" w:cs="Times New Roman"/>
              </w:rPr>
            </w:pPr>
          </w:p>
          <w:p w:rsidR="00462C78" w:rsidRPr="009571C4" w:rsidRDefault="00462C78" w:rsidP="00346DD9">
            <w:pPr>
              <w:spacing w:after="0" w:line="240" w:lineRule="auto"/>
              <w:jc w:val="center"/>
              <w:rPr>
                <w:rFonts w:ascii="Times New Roman" w:hAnsi="Times New Roman" w:cs="Times New Roman"/>
              </w:rPr>
            </w:pPr>
            <w:r w:rsidRPr="009571C4">
              <w:rPr>
                <w:rFonts w:ascii="Times New Roman" w:hAnsi="Times New Roman" w:cs="Times New Roman"/>
              </w:rPr>
              <w:t>1</w:t>
            </w:r>
          </w:p>
        </w:tc>
        <w:tc>
          <w:tcPr>
            <w:tcW w:w="1560" w:type="dxa"/>
            <w:tcBorders>
              <w:top w:val="single" w:sz="6" w:space="0" w:color="auto"/>
              <w:left w:val="single" w:sz="4" w:space="0" w:color="auto"/>
              <w:bottom w:val="single" w:sz="4" w:space="0" w:color="auto"/>
              <w:right w:val="single" w:sz="6" w:space="0" w:color="auto"/>
            </w:tcBorders>
          </w:tcPr>
          <w:p w:rsidR="00462C78" w:rsidRPr="009571C4" w:rsidRDefault="00462C78" w:rsidP="00346DD9">
            <w:pPr>
              <w:spacing w:after="0" w:line="240" w:lineRule="auto"/>
              <w:jc w:val="center"/>
              <w:rPr>
                <w:rFonts w:ascii="Times New Roman" w:hAnsi="Times New Roman" w:cs="Times New Roman"/>
              </w:rPr>
            </w:pPr>
          </w:p>
          <w:p w:rsidR="00462C78" w:rsidRPr="009571C4" w:rsidRDefault="00462C78" w:rsidP="00346DD9">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r w:rsidR="00462C78" w:rsidRPr="009571C4" w:rsidTr="009A1777">
        <w:trPr>
          <w:cantSplit/>
          <w:trHeight w:val="329"/>
        </w:trPr>
        <w:tc>
          <w:tcPr>
            <w:tcW w:w="2592" w:type="dxa"/>
            <w:gridSpan w:val="2"/>
            <w:vMerge/>
            <w:tcBorders>
              <w:left w:val="single" w:sz="6" w:space="0" w:color="auto"/>
              <w:bottom w:val="single" w:sz="6" w:space="0" w:color="auto"/>
              <w:right w:val="single" w:sz="6" w:space="0" w:color="auto"/>
            </w:tcBorders>
          </w:tcPr>
          <w:p w:rsidR="00462C78" w:rsidRPr="009571C4" w:rsidRDefault="00462C78" w:rsidP="00346DD9">
            <w:pPr>
              <w:spacing w:line="240" w:lineRule="auto"/>
              <w:rPr>
                <w:rFonts w:ascii="Times New Roman" w:hAnsi="Times New Roman" w:cs="Times New Roman"/>
              </w:rPr>
            </w:pPr>
          </w:p>
        </w:tc>
        <w:tc>
          <w:tcPr>
            <w:tcW w:w="3969" w:type="dxa"/>
            <w:vMerge/>
            <w:tcBorders>
              <w:left w:val="single" w:sz="6" w:space="0" w:color="auto"/>
              <w:bottom w:val="single" w:sz="6" w:space="0" w:color="auto"/>
              <w:right w:val="single" w:sz="6" w:space="0" w:color="auto"/>
            </w:tcBorders>
          </w:tcPr>
          <w:p w:rsidR="00462C78" w:rsidRPr="009571C4" w:rsidRDefault="00462C78" w:rsidP="00346DD9">
            <w:pPr>
              <w:spacing w:line="240" w:lineRule="auto"/>
              <w:rPr>
                <w:rFonts w:ascii="Times New Roman" w:hAnsi="Times New Roman" w:cs="Times New Roman"/>
              </w:rPr>
            </w:pPr>
          </w:p>
        </w:tc>
        <w:tc>
          <w:tcPr>
            <w:tcW w:w="1984" w:type="dxa"/>
            <w:tcBorders>
              <w:top w:val="single" w:sz="4" w:space="0" w:color="auto"/>
              <w:left w:val="single" w:sz="6" w:space="0" w:color="auto"/>
              <w:bottom w:val="single" w:sz="6" w:space="0" w:color="auto"/>
              <w:right w:val="single" w:sz="4" w:space="0" w:color="auto"/>
            </w:tcBorders>
            <w:vAlign w:val="center"/>
          </w:tcPr>
          <w:p w:rsidR="00462C78" w:rsidRPr="009571C4" w:rsidRDefault="00462C78" w:rsidP="00346DD9">
            <w:pPr>
              <w:spacing w:line="240" w:lineRule="auto"/>
              <w:jc w:val="center"/>
              <w:rPr>
                <w:rFonts w:ascii="Times New Roman" w:hAnsi="Times New Roman" w:cs="Times New Roman"/>
              </w:rPr>
            </w:pPr>
            <w:r w:rsidRPr="009571C4">
              <w:rPr>
                <w:rFonts w:ascii="Times New Roman" w:hAnsi="Times New Roman" w:cs="Times New Roman"/>
              </w:rPr>
              <w:t>1</w:t>
            </w:r>
          </w:p>
        </w:tc>
        <w:tc>
          <w:tcPr>
            <w:tcW w:w="1560" w:type="dxa"/>
            <w:tcBorders>
              <w:top w:val="single" w:sz="4" w:space="0" w:color="auto"/>
              <w:left w:val="single" w:sz="4" w:space="0" w:color="auto"/>
              <w:bottom w:val="single" w:sz="6" w:space="0" w:color="auto"/>
              <w:right w:val="single" w:sz="6" w:space="0" w:color="auto"/>
            </w:tcBorders>
            <w:vAlign w:val="center"/>
          </w:tcPr>
          <w:p w:rsidR="00462C78" w:rsidRPr="009571C4" w:rsidRDefault="00462C78" w:rsidP="00346DD9">
            <w:pPr>
              <w:spacing w:line="240" w:lineRule="auto"/>
              <w:jc w:val="center"/>
              <w:rPr>
                <w:rFonts w:ascii="Times New Roman" w:hAnsi="Times New Roman" w:cs="Times New Roman"/>
                <w:lang w:val="uk-UA"/>
              </w:rPr>
            </w:pPr>
            <w:r>
              <w:rPr>
                <w:rFonts w:ascii="Times New Roman" w:hAnsi="Times New Roman" w:cs="Times New Roman"/>
                <w:lang w:val="uk-UA"/>
              </w:rPr>
              <w:t>1</w:t>
            </w:r>
          </w:p>
        </w:tc>
      </w:tr>
      <w:tr w:rsidR="009571C4" w:rsidRPr="009571C4" w:rsidTr="009A1777">
        <w:trPr>
          <w:cantSplit/>
          <w:trHeight w:val="360"/>
        </w:trPr>
        <w:tc>
          <w:tcPr>
            <w:tcW w:w="2592" w:type="dxa"/>
            <w:gridSpan w:val="2"/>
            <w:vMerge w:val="restart"/>
            <w:tcBorders>
              <w:top w:val="single" w:sz="6" w:space="0" w:color="auto"/>
              <w:left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Технології</w:t>
            </w:r>
          </w:p>
        </w:tc>
        <w:tc>
          <w:tcPr>
            <w:tcW w:w="3969" w:type="dxa"/>
            <w:tcBorders>
              <w:top w:val="single" w:sz="6" w:space="0" w:color="auto"/>
              <w:left w:val="single" w:sz="6" w:space="0" w:color="auto"/>
              <w:bottom w:val="single" w:sz="4"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Трудове навчання</w:t>
            </w:r>
          </w:p>
        </w:tc>
        <w:tc>
          <w:tcPr>
            <w:tcW w:w="1984" w:type="dxa"/>
            <w:tcBorders>
              <w:top w:val="single" w:sz="6" w:space="0" w:color="auto"/>
              <w:left w:val="single" w:sz="6" w:space="0" w:color="auto"/>
              <w:bottom w:val="single" w:sz="4" w:space="0" w:color="auto"/>
              <w:right w:val="single" w:sz="4" w:space="0" w:color="auto"/>
            </w:tcBorders>
            <w:vAlign w:val="center"/>
          </w:tcPr>
          <w:p w:rsidR="009571C4" w:rsidRPr="009571C4" w:rsidRDefault="009571C4" w:rsidP="00346DD9">
            <w:pPr>
              <w:spacing w:line="240" w:lineRule="auto"/>
              <w:jc w:val="center"/>
              <w:rPr>
                <w:rFonts w:ascii="Times New Roman" w:hAnsi="Times New Roman" w:cs="Times New Roman"/>
              </w:rPr>
            </w:pPr>
            <w:r w:rsidRPr="009571C4">
              <w:rPr>
                <w:rFonts w:ascii="Times New Roman" w:hAnsi="Times New Roman" w:cs="Times New Roman"/>
              </w:rPr>
              <w:t>1</w:t>
            </w:r>
          </w:p>
        </w:tc>
        <w:tc>
          <w:tcPr>
            <w:tcW w:w="1560" w:type="dxa"/>
            <w:tcBorders>
              <w:top w:val="single" w:sz="6" w:space="0" w:color="auto"/>
              <w:left w:val="single" w:sz="4" w:space="0" w:color="auto"/>
              <w:bottom w:val="single" w:sz="4" w:space="0" w:color="auto"/>
              <w:right w:val="single" w:sz="6" w:space="0" w:color="auto"/>
            </w:tcBorders>
            <w:vAlign w:val="center"/>
          </w:tcPr>
          <w:p w:rsidR="009571C4" w:rsidRPr="009571C4" w:rsidRDefault="009571C4" w:rsidP="00346DD9">
            <w:pPr>
              <w:spacing w:line="240" w:lineRule="auto"/>
              <w:jc w:val="center"/>
              <w:rPr>
                <w:rFonts w:ascii="Times New Roman" w:hAnsi="Times New Roman" w:cs="Times New Roman"/>
                <w:lang w:val="uk-UA"/>
              </w:rPr>
            </w:pPr>
            <w:r>
              <w:rPr>
                <w:rFonts w:ascii="Times New Roman" w:hAnsi="Times New Roman" w:cs="Times New Roman"/>
                <w:lang w:val="uk-UA"/>
              </w:rPr>
              <w:t>1</w:t>
            </w:r>
          </w:p>
        </w:tc>
      </w:tr>
      <w:tr w:rsidR="009571C4" w:rsidRPr="009571C4" w:rsidTr="009A1777">
        <w:trPr>
          <w:cantSplit/>
          <w:trHeight w:val="375"/>
        </w:trPr>
        <w:tc>
          <w:tcPr>
            <w:tcW w:w="2592" w:type="dxa"/>
            <w:gridSpan w:val="2"/>
            <w:vMerge/>
            <w:tcBorders>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p>
        </w:tc>
        <w:tc>
          <w:tcPr>
            <w:tcW w:w="3969" w:type="dxa"/>
            <w:tcBorders>
              <w:top w:val="single" w:sz="4" w:space="0" w:color="auto"/>
              <w:left w:val="single" w:sz="6" w:space="0" w:color="auto"/>
              <w:bottom w:val="single" w:sz="6" w:space="0" w:color="auto"/>
              <w:right w:val="single" w:sz="6" w:space="0" w:color="auto"/>
            </w:tcBorders>
          </w:tcPr>
          <w:p w:rsidR="009571C4" w:rsidRPr="009571C4" w:rsidRDefault="009571C4" w:rsidP="00346DD9">
            <w:pPr>
              <w:spacing w:line="240" w:lineRule="auto"/>
              <w:ind w:hanging="25"/>
              <w:rPr>
                <w:rFonts w:ascii="Times New Roman" w:hAnsi="Times New Roman" w:cs="Times New Roman"/>
              </w:rPr>
            </w:pPr>
            <w:r w:rsidRPr="009571C4">
              <w:rPr>
                <w:rFonts w:ascii="Times New Roman" w:hAnsi="Times New Roman" w:cs="Times New Roman"/>
              </w:rPr>
              <w:t>Інформатика</w:t>
            </w:r>
          </w:p>
        </w:tc>
        <w:tc>
          <w:tcPr>
            <w:tcW w:w="1984" w:type="dxa"/>
            <w:tcBorders>
              <w:top w:val="single" w:sz="4" w:space="0" w:color="auto"/>
              <w:left w:val="single" w:sz="6" w:space="0" w:color="auto"/>
              <w:bottom w:val="single" w:sz="6" w:space="0" w:color="auto"/>
              <w:right w:val="single" w:sz="4" w:space="0" w:color="auto"/>
            </w:tcBorders>
            <w:vAlign w:val="center"/>
          </w:tcPr>
          <w:p w:rsidR="009571C4" w:rsidRPr="009571C4" w:rsidRDefault="009571C4" w:rsidP="00346DD9">
            <w:pPr>
              <w:spacing w:line="240" w:lineRule="auto"/>
              <w:jc w:val="center"/>
              <w:rPr>
                <w:rFonts w:ascii="Times New Roman" w:hAnsi="Times New Roman" w:cs="Times New Roman"/>
              </w:rPr>
            </w:pPr>
            <w:r w:rsidRPr="009571C4">
              <w:rPr>
                <w:rFonts w:ascii="Times New Roman" w:hAnsi="Times New Roman" w:cs="Times New Roman"/>
              </w:rPr>
              <w:t>1</w:t>
            </w:r>
          </w:p>
        </w:tc>
        <w:tc>
          <w:tcPr>
            <w:tcW w:w="1560" w:type="dxa"/>
            <w:tcBorders>
              <w:top w:val="single" w:sz="4" w:space="0" w:color="auto"/>
              <w:left w:val="single" w:sz="4" w:space="0" w:color="auto"/>
              <w:bottom w:val="single" w:sz="6" w:space="0" w:color="auto"/>
              <w:right w:val="single" w:sz="6" w:space="0" w:color="auto"/>
            </w:tcBorders>
            <w:vAlign w:val="center"/>
          </w:tcPr>
          <w:p w:rsidR="009571C4" w:rsidRPr="009571C4" w:rsidRDefault="009571C4" w:rsidP="00346DD9">
            <w:pPr>
              <w:spacing w:line="240" w:lineRule="auto"/>
              <w:jc w:val="center"/>
              <w:rPr>
                <w:rFonts w:ascii="Times New Roman" w:hAnsi="Times New Roman" w:cs="Times New Roman"/>
              </w:rPr>
            </w:pPr>
            <w:r>
              <w:rPr>
                <w:rFonts w:ascii="Times New Roman" w:hAnsi="Times New Roman" w:cs="Times New Roman"/>
                <w:lang w:val="uk-UA"/>
              </w:rPr>
              <w:t>1</w:t>
            </w:r>
          </w:p>
        </w:tc>
      </w:tr>
      <w:tr w:rsidR="009571C4" w:rsidRPr="009571C4" w:rsidTr="009A1777">
        <w:trPr>
          <w:cantSplit/>
        </w:trPr>
        <w:tc>
          <w:tcPr>
            <w:tcW w:w="2592" w:type="dxa"/>
            <w:gridSpan w:val="2"/>
            <w:vMerge w:val="restart"/>
            <w:tcBorders>
              <w:top w:val="single" w:sz="6" w:space="0" w:color="auto"/>
              <w:left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Здоров'я і фізична культура</w:t>
            </w:r>
          </w:p>
        </w:tc>
        <w:tc>
          <w:tcPr>
            <w:tcW w:w="3969" w:type="dxa"/>
            <w:tcBorders>
              <w:top w:val="single" w:sz="6" w:space="0" w:color="auto"/>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Основи здоров'я</w:t>
            </w:r>
          </w:p>
        </w:tc>
        <w:tc>
          <w:tcPr>
            <w:tcW w:w="1984" w:type="dxa"/>
            <w:tcBorders>
              <w:top w:val="single" w:sz="6" w:space="0" w:color="auto"/>
              <w:left w:val="single" w:sz="6" w:space="0" w:color="auto"/>
              <w:bottom w:val="single" w:sz="6" w:space="0" w:color="auto"/>
              <w:right w:val="single" w:sz="4" w:space="0" w:color="auto"/>
            </w:tcBorders>
            <w:vAlign w:val="center"/>
          </w:tcPr>
          <w:p w:rsidR="009571C4" w:rsidRPr="009571C4" w:rsidRDefault="009571C4" w:rsidP="00346DD9">
            <w:pPr>
              <w:spacing w:line="240" w:lineRule="auto"/>
              <w:jc w:val="center"/>
              <w:rPr>
                <w:rFonts w:ascii="Times New Roman" w:hAnsi="Times New Roman" w:cs="Times New Roman"/>
              </w:rPr>
            </w:pPr>
            <w:r w:rsidRPr="009571C4">
              <w:rPr>
                <w:rFonts w:ascii="Times New Roman" w:hAnsi="Times New Roman" w:cs="Times New Roman"/>
              </w:rPr>
              <w:t>1</w:t>
            </w:r>
          </w:p>
        </w:tc>
        <w:tc>
          <w:tcPr>
            <w:tcW w:w="1560" w:type="dxa"/>
            <w:tcBorders>
              <w:top w:val="single" w:sz="6" w:space="0" w:color="auto"/>
              <w:left w:val="single" w:sz="4" w:space="0" w:color="auto"/>
              <w:bottom w:val="single" w:sz="6" w:space="0" w:color="auto"/>
              <w:right w:val="single" w:sz="6" w:space="0" w:color="auto"/>
            </w:tcBorders>
            <w:vAlign w:val="center"/>
          </w:tcPr>
          <w:p w:rsidR="009571C4" w:rsidRPr="009571C4" w:rsidRDefault="009571C4" w:rsidP="00346DD9">
            <w:pPr>
              <w:spacing w:line="240" w:lineRule="auto"/>
              <w:jc w:val="center"/>
              <w:rPr>
                <w:rFonts w:ascii="Times New Roman" w:hAnsi="Times New Roman" w:cs="Times New Roman"/>
                <w:lang w:val="uk-UA"/>
              </w:rPr>
            </w:pPr>
            <w:r>
              <w:rPr>
                <w:rFonts w:ascii="Times New Roman" w:hAnsi="Times New Roman" w:cs="Times New Roman"/>
                <w:lang w:val="uk-UA"/>
              </w:rPr>
              <w:t>1</w:t>
            </w:r>
          </w:p>
        </w:tc>
      </w:tr>
      <w:tr w:rsidR="009571C4" w:rsidRPr="009571C4" w:rsidTr="009A1777">
        <w:trPr>
          <w:cantSplit/>
        </w:trPr>
        <w:tc>
          <w:tcPr>
            <w:tcW w:w="2592" w:type="dxa"/>
            <w:gridSpan w:val="2"/>
            <w:vMerge/>
            <w:tcBorders>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Фізична культура **</w:t>
            </w:r>
          </w:p>
        </w:tc>
        <w:tc>
          <w:tcPr>
            <w:tcW w:w="1984" w:type="dxa"/>
            <w:tcBorders>
              <w:top w:val="single" w:sz="6" w:space="0" w:color="auto"/>
              <w:left w:val="single" w:sz="6" w:space="0" w:color="auto"/>
              <w:bottom w:val="single" w:sz="6" w:space="0" w:color="auto"/>
              <w:right w:val="single" w:sz="4" w:space="0" w:color="auto"/>
            </w:tcBorders>
            <w:vAlign w:val="center"/>
          </w:tcPr>
          <w:p w:rsidR="009571C4" w:rsidRPr="009571C4" w:rsidRDefault="009571C4" w:rsidP="00346DD9">
            <w:pPr>
              <w:spacing w:line="240" w:lineRule="auto"/>
              <w:jc w:val="center"/>
              <w:rPr>
                <w:rFonts w:ascii="Times New Roman" w:hAnsi="Times New Roman" w:cs="Times New Roman"/>
              </w:rPr>
            </w:pPr>
            <w:r w:rsidRPr="009571C4">
              <w:rPr>
                <w:rFonts w:ascii="Times New Roman" w:hAnsi="Times New Roman" w:cs="Times New Roman"/>
              </w:rPr>
              <w:t>3</w:t>
            </w:r>
          </w:p>
        </w:tc>
        <w:tc>
          <w:tcPr>
            <w:tcW w:w="1560" w:type="dxa"/>
            <w:tcBorders>
              <w:top w:val="single" w:sz="6" w:space="0" w:color="auto"/>
              <w:left w:val="single" w:sz="4" w:space="0" w:color="auto"/>
              <w:bottom w:val="single" w:sz="6" w:space="0" w:color="auto"/>
              <w:right w:val="single" w:sz="6" w:space="0" w:color="auto"/>
            </w:tcBorders>
            <w:vAlign w:val="center"/>
          </w:tcPr>
          <w:p w:rsidR="009571C4" w:rsidRPr="009571C4" w:rsidRDefault="009571C4" w:rsidP="00346DD9">
            <w:pPr>
              <w:spacing w:line="240" w:lineRule="auto"/>
              <w:jc w:val="center"/>
              <w:rPr>
                <w:rFonts w:ascii="Times New Roman" w:hAnsi="Times New Roman" w:cs="Times New Roman"/>
                <w:lang w:val="uk-UA"/>
              </w:rPr>
            </w:pPr>
            <w:r>
              <w:rPr>
                <w:rFonts w:ascii="Times New Roman" w:hAnsi="Times New Roman" w:cs="Times New Roman"/>
                <w:lang w:val="uk-UA"/>
              </w:rPr>
              <w:t>3</w:t>
            </w:r>
          </w:p>
        </w:tc>
      </w:tr>
      <w:tr w:rsidR="009571C4" w:rsidRPr="009571C4" w:rsidTr="009A1777">
        <w:trPr>
          <w:cantSplit/>
        </w:trPr>
        <w:tc>
          <w:tcPr>
            <w:tcW w:w="2592" w:type="dxa"/>
            <w:gridSpan w:val="2"/>
            <w:tcBorders>
              <w:top w:val="single" w:sz="6" w:space="0" w:color="auto"/>
              <w:left w:val="single" w:sz="6" w:space="0" w:color="auto"/>
              <w:bottom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Усього</w:t>
            </w:r>
          </w:p>
        </w:tc>
        <w:tc>
          <w:tcPr>
            <w:tcW w:w="3969" w:type="dxa"/>
            <w:tcBorders>
              <w:top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4" w:space="0" w:color="auto"/>
            </w:tcBorders>
          </w:tcPr>
          <w:p w:rsidR="009571C4" w:rsidRPr="009571C4" w:rsidRDefault="009571C4" w:rsidP="00346DD9">
            <w:pPr>
              <w:spacing w:line="240" w:lineRule="auto"/>
              <w:jc w:val="center"/>
              <w:rPr>
                <w:rFonts w:ascii="Times New Roman" w:hAnsi="Times New Roman" w:cs="Times New Roman"/>
                <w:b/>
                <w:vertAlign w:val="superscript"/>
              </w:rPr>
            </w:pPr>
            <w:r w:rsidRPr="009571C4">
              <w:rPr>
                <w:rFonts w:ascii="Times New Roman" w:hAnsi="Times New Roman" w:cs="Times New Roman"/>
                <w:b/>
              </w:rPr>
              <w:t>21+</w:t>
            </w:r>
            <w:r>
              <w:rPr>
                <w:rFonts w:ascii="Times New Roman" w:hAnsi="Times New Roman" w:cs="Times New Roman"/>
                <w:b/>
                <w:lang w:val="uk-UA"/>
              </w:rPr>
              <w:t>(1)+</w:t>
            </w:r>
            <w:r w:rsidRPr="009571C4">
              <w:rPr>
                <w:rFonts w:ascii="Times New Roman" w:hAnsi="Times New Roman" w:cs="Times New Roman"/>
                <w:b/>
              </w:rPr>
              <w:t>3</w:t>
            </w:r>
            <w:r w:rsidRPr="009571C4">
              <w:rPr>
                <w:rFonts w:ascii="Times New Roman" w:hAnsi="Times New Roman" w:cs="Times New Roman"/>
                <w:b/>
                <w:vertAlign w:val="superscript"/>
              </w:rPr>
              <w:t>**</w:t>
            </w:r>
          </w:p>
        </w:tc>
        <w:tc>
          <w:tcPr>
            <w:tcW w:w="1560" w:type="dxa"/>
            <w:tcBorders>
              <w:top w:val="single" w:sz="6" w:space="0" w:color="auto"/>
              <w:left w:val="single" w:sz="4" w:space="0" w:color="auto"/>
              <w:bottom w:val="single" w:sz="6" w:space="0" w:color="auto"/>
              <w:right w:val="single" w:sz="6" w:space="0" w:color="auto"/>
            </w:tcBorders>
          </w:tcPr>
          <w:p w:rsidR="009571C4" w:rsidRPr="009571C4" w:rsidRDefault="007B2886" w:rsidP="00346DD9">
            <w:pPr>
              <w:spacing w:line="240" w:lineRule="auto"/>
              <w:ind w:right="-126"/>
              <w:jc w:val="center"/>
              <w:rPr>
                <w:rFonts w:ascii="Times New Roman" w:hAnsi="Times New Roman" w:cs="Times New Roman"/>
                <w:b/>
                <w:vertAlign w:val="superscript"/>
              </w:rPr>
            </w:pPr>
            <w:r>
              <w:rPr>
                <w:rFonts w:ascii="Times New Roman" w:hAnsi="Times New Roman" w:cs="Times New Roman"/>
                <w:b/>
                <w:lang w:val="uk-UA"/>
              </w:rPr>
              <w:t>21+(1)</w:t>
            </w:r>
            <w:r w:rsidR="009571C4" w:rsidRPr="009571C4">
              <w:rPr>
                <w:rFonts w:ascii="Times New Roman" w:hAnsi="Times New Roman" w:cs="Times New Roman"/>
                <w:b/>
              </w:rPr>
              <w:t xml:space="preserve"> +</w:t>
            </w:r>
            <w:r>
              <w:rPr>
                <w:rFonts w:ascii="Times New Roman" w:hAnsi="Times New Roman" w:cs="Times New Roman"/>
                <w:b/>
                <w:lang w:val="uk-UA"/>
              </w:rPr>
              <w:t>3</w:t>
            </w:r>
            <w:r w:rsidR="009571C4" w:rsidRPr="009571C4">
              <w:rPr>
                <w:rFonts w:ascii="Times New Roman" w:hAnsi="Times New Roman" w:cs="Times New Roman"/>
                <w:b/>
                <w:vertAlign w:val="superscript"/>
              </w:rPr>
              <w:t>**</w:t>
            </w:r>
          </w:p>
        </w:tc>
      </w:tr>
      <w:tr w:rsidR="009571C4" w:rsidRPr="009571C4" w:rsidTr="009A1777">
        <w:trPr>
          <w:cantSplit/>
          <w:trHeight w:val="919"/>
        </w:trPr>
        <w:tc>
          <w:tcPr>
            <w:tcW w:w="6561" w:type="dxa"/>
            <w:gridSpan w:val="3"/>
            <w:tcBorders>
              <w:top w:val="single" w:sz="6" w:space="0" w:color="auto"/>
              <w:left w:val="single" w:sz="6" w:space="0" w:color="auto"/>
              <w:bottom w:val="single" w:sz="6" w:space="0" w:color="auto"/>
              <w:right w:val="single" w:sz="6" w:space="0" w:color="auto"/>
            </w:tcBorders>
          </w:tcPr>
          <w:p w:rsidR="009571C4" w:rsidRPr="009571C4" w:rsidRDefault="009571C4" w:rsidP="00346DD9">
            <w:pPr>
              <w:widowControl w:val="0"/>
              <w:snapToGrid w:val="0"/>
              <w:spacing w:after="0" w:line="240" w:lineRule="auto"/>
              <w:rPr>
                <w:rFonts w:ascii="Times New Roman" w:hAnsi="Times New Roman" w:cs="Times New Roman"/>
              </w:rPr>
            </w:pPr>
            <w:r w:rsidRPr="009571C4">
              <w:rPr>
                <w:rFonts w:ascii="Times New Roman" w:hAnsi="Times New Roman" w:cs="Times New Roman"/>
              </w:rPr>
              <w:t>Додаткові години на вивчення предметів інваріантної складової, курсі</w:t>
            </w:r>
            <w:proofErr w:type="gramStart"/>
            <w:r w:rsidRPr="009571C4">
              <w:rPr>
                <w:rFonts w:ascii="Times New Roman" w:hAnsi="Times New Roman" w:cs="Times New Roman"/>
              </w:rPr>
              <w:t>в</w:t>
            </w:r>
            <w:proofErr w:type="gramEnd"/>
            <w:r w:rsidRPr="009571C4">
              <w:rPr>
                <w:rFonts w:ascii="Times New Roman" w:hAnsi="Times New Roman" w:cs="Times New Roman"/>
              </w:rPr>
              <w:t xml:space="preserve"> за вибором, проведення індивідуальних консультацій та групових занять </w:t>
            </w:r>
          </w:p>
        </w:tc>
        <w:tc>
          <w:tcPr>
            <w:tcW w:w="1984" w:type="dxa"/>
            <w:tcBorders>
              <w:top w:val="single" w:sz="6" w:space="0" w:color="auto"/>
              <w:left w:val="single" w:sz="6" w:space="0" w:color="auto"/>
              <w:bottom w:val="single" w:sz="6" w:space="0" w:color="auto"/>
              <w:right w:val="single" w:sz="4" w:space="0" w:color="auto"/>
            </w:tcBorders>
          </w:tcPr>
          <w:p w:rsidR="009571C4" w:rsidRPr="009571C4" w:rsidRDefault="009571C4" w:rsidP="00346DD9">
            <w:pPr>
              <w:spacing w:after="0" w:line="240" w:lineRule="auto"/>
              <w:jc w:val="center"/>
              <w:rPr>
                <w:rFonts w:ascii="Times New Roman" w:hAnsi="Times New Roman" w:cs="Times New Roman"/>
              </w:rPr>
            </w:pPr>
            <w:r w:rsidRPr="009571C4">
              <w:rPr>
                <w:rFonts w:ascii="Times New Roman" w:hAnsi="Times New Roman" w:cs="Times New Roman"/>
              </w:rPr>
              <w:t>2</w:t>
            </w:r>
          </w:p>
        </w:tc>
        <w:tc>
          <w:tcPr>
            <w:tcW w:w="1560" w:type="dxa"/>
            <w:tcBorders>
              <w:top w:val="single" w:sz="6" w:space="0" w:color="auto"/>
              <w:left w:val="single" w:sz="4" w:space="0" w:color="auto"/>
              <w:bottom w:val="single" w:sz="6" w:space="0" w:color="auto"/>
              <w:right w:val="single" w:sz="6" w:space="0" w:color="auto"/>
            </w:tcBorders>
          </w:tcPr>
          <w:p w:rsidR="009571C4" w:rsidRPr="007B2886" w:rsidRDefault="007B2886" w:rsidP="00346DD9">
            <w:pPr>
              <w:spacing w:after="0" w:line="240" w:lineRule="auto"/>
              <w:jc w:val="center"/>
              <w:rPr>
                <w:rFonts w:ascii="Times New Roman" w:hAnsi="Times New Roman" w:cs="Times New Roman"/>
                <w:lang w:val="uk-UA"/>
              </w:rPr>
            </w:pPr>
            <w:r>
              <w:rPr>
                <w:rFonts w:ascii="Times New Roman" w:hAnsi="Times New Roman" w:cs="Times New Roman"/>
                <w:lang w:val="uk-UA"/>
              </w:rPr>
              <w:t>2</w:t>
            </w:r>
          </w:p>
        </w:tc>
      </w:tr>
      <w:tr w:rsidR="009571C4" w:rsidRPr="009571C4" w:rsidTr="009A1777">
        <w:trPr>
          <w:cantSplit/>
          <w:trHeight w:val="406"/>
        </w:trPr>
        <w:tc>
          <w:tcPr>
            <w:tcW w:w="2478" w:type="dxa"/>
            <w:tcBorders>
              <w:top w:val="single" w:sz="6" w:space="0" w:color="auto"/>
              <w:left w:val="single" w:sz="6" w:space="0" w:color="auto"/>
              <w:bottom w:val="single" w:sz="4" w:space="0" w:color="auto"/>
              <w:right w:val="single" w:sz="4" w:space="0" w:color="auto"/>
            </w:tcBorders>
          </w:tcPr>
          <w:p w:rsidR="009571C4" w:rsidRPr="009571C4" w:rsidRDefault="00462C78" w:rsidP="00346DD9">
            <w:pPr>
              <w:spacing w:after="0" w:line="240" w:lineRule="auto"/>
              <w:rPr>
                <w:rFonts w:ascii="Times New Roman" w:hAnsi="Times New Roman" w:cs="Times New Roman"/>
              </w:rPr>
            </w:pPr>
            <w:r w:rsidRPr="009571C4">
              <w:rPr>
                <w:rFonts w:ascii="Times New Roman" w:hAnsi="Times New Roman" w:cs="Times New Roman"/>
              </w:rPr>
              <w:t>Додаткові години</w:t>
            </w:r>
          </w:p>
        </w:tc>
        <w:tc>
          <w:tcPr>
            <w:tcW w:w="4083" w:type="dxa"/>
            <w:gridSpan w:val="2"/>
            <w:tcBorders>
              <w:top w:val="single" w:sz="6" w:space="0" w:color="auto"/>
              <w:left w:val="single" w:sz="4" w:space="0" w:color="auto"/>
              <w:bottom w:val="single" w:sz="4" w:space="0" w:color="auto"/>
              <w:right w:val="single" w:sz="6" w:space="0" w:color="auto"/>
            </w:tcBorders>
          </w:tcPr>
          <w:p w:rsidR="009571C4" w:rsidRPr="006C012B" w:rsidRDefault="009571C4" w:rsidP="00346DD9">
            <w:pPr>
              <w:spacing w:line="240" w:lineRule="auto"/>
              <w:rPr>
                <w:rFonts w:ascii="Times New Roman" w:hAnsi="Times New Roman" w:cs="Times New Roman"/>
                <w:lang w:val="uk-UA"/>
              </w:rPr>
            </w:pPr>
            <w:r w:rsidRPr="009571C4">
              <w:rPr>
                <w:rFonts w:ascii="Times New Roman" w:hAnsi="Times New Roman" w:cs="Times New Roman"/>
              </w:rPr>
              <w:t>Українська мова</w:t>
            </w:r>
          </w:p>
        </w:tc>
        <w:tc>
          <w:tcPr>
            <w:tcW w:w="1984" w:type="dxa"/>
            <w:tcBorders>
              <w:top w:val="single" w:sz="6" w:space="0" w:color="auto"/>
              <w:left w:val="single" w:sz="6" w:space="0" w:color="auto"/>
              <w:bottom w:val="single" w:sz="6" w:space="0" w:color="auto"/>
              <w:right w:val="single" w:sz="4" w:space="0" w:color="auto"/>
            </w:tcBorders>
          </w:tcPr>
          <w:p w:rsidR="009571C4" w:rsidRPr="003C0E48" w:rsidRDefault="007B2886" w:rsidP="00346DD9">
            <w:pPr>
              <w:spacing w:line="240" w:lineRule="auto"/>
              <w:jc w:val="center"/>
              <w:rPr>
                <w:rFonts w:ascii="Times New Roman" w:hAnsi="Times New Roman" w:cs="Times New Roman"/>
                <w:lang w:val="uk-UA"/>
              </w:rPr>
            </w:pPr>
            <w:r w:rsidRPr="003C0E48">
              <w:rPr>
                <w:rFonts w:ascii="Times New Roman" w:hAnsi="Times New Roman" w:cs="Times New Roman"/>
                <w:lang w:val="uk-UA"/>
              </w:rPr>
              <w:t>0,5</w:t>
            </w:r>
          </w:p>
        </w:tc>
        <w:tc>
          <w:tcPr>
            <w:tcW w:w="1560" w:type="dxa"/>
            <w:tcBorders>
              <w:top w:val="single" w:sz="6" w:space="0" w:color="auto"/>
              <w:left w:val="single" w:sz="4" w:space="0" w:color="auto"/>
              <w:bottom w:val="single" w:sz="6" w:space="0" w:color="auto"/>
              <w:right w:val="single" w:sz="6" w:space="0" w:color="auto"/>
            </w:tcBorders>
          </w:tcPr>
          <w:p w:rsidR="009571C4" w:rsidRPr="003C0E48" w:rsidRDefault="007B2886" w:rsidP="00346DD9">
            <w:pPr>
              <w:spacing w:line="240" w:lineRule="auto"/>
              <w:jc w:val="center"/>
              <w:rPr>
                <w:rFonts w:ascii="Times New Roman" w:hAnsi="Times New Roman" w:cs="Times New Roman"/>
                <w:lang w:val="uk-UA"/>
              </w:rPr>
            </w:pPr>
            <w:r w:rsidRPr="003C0E48">
              <w:rPr>
                <w:rFonts w:ascii="Times New Roman" w:hAnsi="Times New Roman" w:cs="Times New Roman"/>
                <w:lang w:val="uk-UA"/>
              </w:rPr>
              <w:t>0,5</w:t>
            </w:r>
          </w:p>
        </w:tc>
      </w:tr>
      <w:tr w:rsidR="009571C4" w:rsidRPr="009571C4" w:rsidTr="009A1777">
        <w:trPr>
          <w:cantSplit/>
          <w:trHeight w:val="409"/>
        </w:trPr>
        <w:tc>
          <w:tcPr>
            <w:tcW w:w="2478" w:type="dxa"/>
            <w:tcBorders>
              <w:top w:val="single" w:sz="4" w:space="0" w:color="auto"/>
              <w:left w:val="single" w:sz="6" w:space="0" w:color="auto"/>
              <w:bottom w:val="single" w:sz="6" w:space="0" w:color="auto"/>
              <w:right w:val="single" w:sz="4" w:space="0" w:color="auto"/>
            </w:tcBorders>
          </w:tcPr>
          <w:p w:rsidR="009571C4" w:rsidRPr="00346DD9" w:rsidRDefault="00346DD9" w:rsidP="00346DD9">
            <w:pPr>
              <w:spacing w:after="0" w:line="240" w:lineRule="auto"/>
              <w:rPr>
                <w:rFonts w:ascii="Times New Roman" w:hAnsi="Times New Roman" w:cs="Times New Roman"/>
                <w:lang w:val="uk-UA"/>
              </w:rPr>
            </w:pPr>
            <w:r>
              <w:rPr>
                <w:rFonts w:ascii="Times New Roman" w:hAnsi="Times New Roman" w:cs="Times New Roman"/>
                <w:lang w:val="uk-UA"/>
              </w:rPr>
              <w:t>Курс за вибором</w:t>
            </w:r>
          </w:p>
        </w:tc>
        <w:tc>
          <w:tcPr>
            <w:tcW w:w="4083" w:type="dxa"/>
            <w:gridSpan w:val="2"/>
            <w:tcBorders>
              <w:top w:val="single" w:sz="4" w:space="0" w:color="auto"/>
              <w:left w:val="single" w:sz="4" w:space="0" w:color="auto"/>
              <w:bottom w:val="single" w:sz="6" w:space="0" w:color="auto"/>
              <w:right w:val="single" w:sz="6" w:space="0" w:color="auto"/>
            </w:tcBorders>
          </w:tcPr>
          <w:p w:rsidR="009571C4" w:rsidRPr="00346DD9" w:rsidRDefault="00346DD9" w:rsidP="00346DD9">
            <w:pPr>
              <w:spacing w:line="240" w:lineRule="auto"/>
              <w:rPr>
                <w:rFonts w:ascii="Times New Roman" w:hAnsi="Times New Roman" w:cs="Times New Roman"/>
                <w:lang w:val="uk-UA"/>
              </w:rPr>
            </w:pPr>
            <w:r w:rsidRPr="00D6566F">
              <w:rPr>
                <w:rFonts w:ascii="Times New Roman" w:hAnsi="Times New Roman" w:cs="Times New Roman"/>
              </w:rPr>
              <w:t xml:space="preserve">«Уроки </w:t>
            </w:r>
            <w:proofErr w:type="gramStart"/>
            <w:r w:rsidRPr="00D6566F">
              <w:rPr>
                <w:rFonts w:ascii="Times New Roman" w:hAnsi="Times New Roman" w:cs="Times New Roman"/>
              </w:rPr>
              <w:t>ст</w:t>
            </w:r>
            <w:proofErr w:type="gramEnd"/>
            <w:r w:rsidRPr="00D6566F">
              <w:rPr>
                <w:rFonts w:ascii="Times New Roman" w:hAnsi="Times New Roman" w:cs="Times New Roman"/>
              </w:rPr>
              <w:t xml:space="preserve">ійкого розвитку. Моя щаслива планета»  </w:t>
            </w:r>
          </w:p>
        </w:tc>
        <w:tc>
          <w:tcPr>
            <w:tcW w:w="1984" w:type="dxa"/>
            <w:tcBorders>
              <w:top w:val="single" w:sz="6" w:space="0" w:color="auto"/>
              <w:left w:val="single" w:sz="6" w:space="0" w:color="auto"/>
              <w:bottom w:val="single" w:sz="6" w:space="0" w:color="auto"/>
              <w:right w:val="single" w:sz="4" w:space="0" w:color="auto"/>
            </w:tcBorders>
          </w:tcPr>
          <w:p w:rsidR="009571C4" w:rsidRPr="007B2886" w:rsidRDefault="007B2886" w:rsidP="00346DD9">
            <w:pPr>
              <w:spacing w:line="240" w:lineRule="auto"/>
              <w:jc w:val="center"/>
              <w:rPr>
                <w:rFonts w:ascii="Times New Roman" w:hAnsi="Times New Roman" w:cs="Times New Roman"/>
                <w:lang w:val="uk-UA"/>
              </w:rPr>
            </w:pPr>
            <w:r>
              <w:rPr>
                <w:rFonts w:ascii="Times New Roman" w:hAnsi="Times New Roman" w:cs="Times New Roman"/>
                <w:lang w:val="uk-UA"/>
              </w:rPr>
              <w:t>0,5</w:t>
            </w:r>
          </w:p>
        </w:tc>
        <w:tc>
          <w:tcPr>
            <w:tcW w:w="1560" w:type="dxa"/>
            <w:tcBorders>
              <w:top w:val="single" w:sz="6" w:space="0" w:color="auto"/>
              <w:left w:val="single" w:sz="4" w:space="0" w:color="auto"/>
              <w:bottom w:val="single" w:sz="6" w:space="0" w:color="auto"/>
              <w:right w:val="single" w:sz="6" w:space="0" w:color="auto"/>
            </w:tcBorders>
          </w:tcPr>
          <w:p w:rsidR="009571C4" w:rsidRPr="007B2886" w:rsidRDefault="007B2886" w:rsidP="00346DD9">
            <w:pPr>
              <w:spacing w:line="240" w:lineRule="auto"/>
              <w:jc w:val="center"/>
              <w:rPr>
                <w:rFonts w:ascii="Times New Roman" w:hAnsi="Times New Roman" w:cs="Times New Roman"/>
                <w:lang w:val="uk-UA"/>
              </w:rPr>
            </w:pPr>
            <w:r>
              <w:rPr>
                <w:rFonts w:ascii="Times New Roman" w:hAnsi="Times New Roman" w:cs="Times New Roman"/>
                <w:lang w:val="uk-UA"/>
              </w:rPr>
              <w:t>0,5</w:t>
            </w:r>
          </w:p>
        </w:tc>
      </w:tr>
      <w:tr w:rsidR="009571C4" w:rsidRPr="009571C4" w:rsidTr="009A1777">
        <w:trPr>
          <w:cantSplit/>
        </w:trPr>
        <w:tc>
          <w:tcPr>
            <w:tcW w:w="6561" w:type="dxa"/>
            <w:gridSpan w:val="3"/>
            <w:tcBorders>
              <w:top w:val="single" w:sz="6" w:space="0" w:color="auto"/>
              <w:left w:val="single" w:sz="6" w:space="0" w:color="auto"/>
              <w:bottom w:val="single" w:sz="6" w:space="0" w:color="auto"/>
              <w:right w:val="single" w:sz="6" w:space="0" w:color="auto"/>
            </w:tcBorders>
          </w:tcPr>
          <w:p w:rsidR="009571C4" w:rsidRPr="009571C4" w:rsidRDefault="009571C4" w:rsidP="00346DD9">
            <w:pPr>
              <w:widowControl w:val="0"/>
              <w:snapToGrid w:val="0"/>
              <w:spacing w:line="240" w:lineRule="auto"/>
              <w:rPr>
                <w:rFonts w:ascii="Times New Roman" w:hAnsi="Times New Roman" w:cs="Times New Roman"/>
              </w:rPr>
            </w:pPr>
            <w:r w:rsidRPr="009571C4">
              <w:rPr>
                <w:rFonts w:ascii="Times New Roman" w:hAnsi="Times New Roman" w:cs="Times New Roman"/>
              </w:rPr>
              <w:t>Гранично допустиме тижневе навчальне навантаження   на учня</w:t>
            </w:r>
          </w:p>
        </w:tc>
        <w:tc>
          <w:tcPr>
            <w:tcW w:w="1984" w:type="dxa"/>
            <w:tcBorders>
              <w:top w:val="single" w:sz="6" w:space="0" w:color="auto"/>
              <w:left w:val="single" w:sz="6" w:space="0" w:color="auto"/>
              <w:bottom w:val="single" w:sz="6" w:space="0" w:color="auto"/>
              <w:right w:val="single" w:sz="4" w:space="0" w:color="auto"/>
            </w:tcBorders>
          </w:tcPr>
          <w:p w:rsidR="009571C4" w:rsidRPr="009571C4" w:rsidRDefault="009571C4" w:rsidP="00346DD9">
            <w:pPr>
              <w:spacing w:line="240" w:lineRule="auto"/>
              <w:jc w:val="center"/>
              <w:rPr>
                <w:rFonts w:ascii="Times New Roman" w:hAnsi="Times New Roman" w:cs="Times New Roman"/>
              </w:rPr>
            </w:pPr>
            <w:r w:rsidRPr="009571C4">
              <w:rPr>
                <w:rFonts w:ascii="Times New Roman" w:hAnsi="Times New Roman" w:cs="Times New Roman"/>
              </w:rPr>
              <w:t>23</w:t>
            </w:r>
          </w:p>
        </w:tc>
        <w:tc>
          <w:tcPr>
            <w:tcW w:w="1560" w:type="dxa"/>
            <w:tcBorders>
              <w:top w:val="single" w:sz="6" w:space="0" w:color="auto"/>
              <w:left w:val="single" w:sz="4" w:space="0" w:color="auto"/>
              <w:bottom w:val="single" w:sz="6" w:space="0" w:color="auto"/>
              <w:right w:val="single" w:sz="6" w:space="0" w:color="auto"/>
            </w:tcBorders>
          </w:tcPr>
          <w:p w:rsidR="009571C4" w:rsidRPr="007B2886" w:rsidRDefault="007B2886" w:rsidP="00346DD9">
            <w:pPr>
              <w:spacing w:line="240" w:lineRule="auto"/>
              <w:jc w:val="center"/>
              <w:rPr>
                <w:rFonts w:ascii="Times New Roman" w:hAnsi="Times New Roman" w:cs="Times New Roman"/>
                <w:lang w:val="uk-UA"/>
              </w:rPr>
            </w:pPr>
            <w:r>
              <w:rPr>
                <w:rFonts w:ascii="Times New Roman" w:hAnsi="Times New Roman" w:cs="Times New Roman"/>
                <w:lang w:val="uk-UA"/>
              </w:rPr>
              <w:t>23</w:t>
            </w:r>
          </w:p>
        </w:tc>
      </w:tr>
      <w:tr w:rsidR="009571C4" w:rsidRPr="009571C4" w:rsidTr="009A1777">
        <w:trPr>
          <w:cantSplit/>
        </w:trPr>
        <w:tc>
          <w:tcPr>
            <w:tcW w:w="6561" w:type="dxa"/>
            <w:gridSpan w:val="3"/>
            <w:tcBorders>
              <w:top w:val="single" w:sz="6" w:space="0" w:color="auto"/>
              <w:left w:val="single" w:sz="6" w:space="0" w:color="auto"/>
              <w:bottom w:val="single" w:sz="6" w:space="0" w:color="auto"/>
              <w:right w:val="single" w:sz="6" w:space="0" w:color="auto"/>
            </w:tcBorders>
          </w:tcPr>
          <w:p w:rsidR="009571C4" w:rsidRPr="009571C4" w:rsidRDefault="009571C4" w:rsidP="00346DD9">
            <w:pPr>
              <w:spacing w:line="240" w:lineRule="auto"/>
              <w:rPr>
                <w:rFonts w:ascii="Times New Roman" w:hAnsi="Times New Roman" w:cs="Times New Roman"/>
              </w:rPr>
            </w:pPr>
            <w:r w:rsidRPr="009571C4">
              <w:rPr>
                <w:rFonts w:ascii="Times New Roman" w:hAnsi="Times New Roman" w:cs="Times New Roman"/>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9571C4">
              <w:rPr>
                <w:rFonts w:ascii="Times New Roman" w:hAnsi="Times New Roman" w:cs="Times New Roman"/>
              </w:rPr>
              <w:t>в</w:t>
            </w:r>
            <w:proofErr w:type="gramEnd"/>
            <w:r w:rsidRPr="009571C4">
              <w:rPr>
                <w:rFonts w:ascii="Times New Roman" w:hAnsi="Times New Roman" w:cs="Times New Roman"/>
              </w:rPr>
              <w:t xml:space="preserve"> на групи)</w:t>
            </w:r>
          </w:p>
        </w:tc>
        <w:tc>
          <w:tcPr>
            <w:tcW w:w="1984" w:type="dxa"/>
            <w:tcBorders>
              <w:top w:val="single" w:sz="6" w:space="0" w:color="auto"/>
              <w:left w:val="single" w:sz="6" w:space="0" w:color="auto"/>
              <w:bottom w:val="single" w:sz="6" w:space="0" w:color="auto"/>
              <w:right w:val="single" w:sz="4" w:space="0" w:color="auto"/>
            </w:tcBorders>
          </w:tcPr>
          <w:p w:rsidR="009571C4" w:rsidRPr="009571C4" w:rsidRDefault="009571C4" w:rsidP="00346DD9">
            <w:pPr>
              <w:spacing w:line="240" w:lineRule="auto"/>
              <w:jc w:val="center"/>
              <w:rPr>
                <w:rFonts w:ascii="Times New Roman" w:hAnsi="Times New Roman" w:cs="Times New Roman"/>
                <w:b/>
              </w:rPr>
            </w:pPr>
            <w:r w:rsidRPr="009571C4">
              <w:rPr>
                <w:rFonts w:ascii="Times New Roman" w:hAnsi="Times New Roman" w:cs="Times New Roman"/>
                <w:b/>
              </w:rPr>
              <w:t>26</w:t>
            </w:r>
          </w:p>
        </w:tc>
        <w:tc>
          <w:tcPr>
            <w:tcW w:w="1560" w:type="dxa"/>
            <w:tcBorders>
              <w:top w:val="single" w:sz="6" w:space="0" w:color="auto"/>
              <w:left w:val="single" w:sz="4" w:space="0" w:color="auto"/>
              <w:bottom w:val="single" w:sz="6" w:space="0" w:color="auto"/>
              <w:right w:val="single" w:sz="6" w:space="0" w:color="auto"/>
            </w:tcBorders>
          </w:tcPr>
          <w:p w:rsidR="009571C4" w:rsidRPr="007B2886" w:rsidRDefault="007B2886" w:rsidP="00346DD9">
            <w:pPr>
              <w:spacing w:line="240" w:lineRule="auto"/>
              <w:jc w:val="center"/>
              <w:rPr>
                <w:rFonts w:ascii="Times New Roman" w:hAnsi="Times New Roman" w:cs="Times New Roman"/>
                <w:b/>
                <w:lang w:val="uk-UA"/>
              </w:rPr>
            </w:pPr>
            <w:r>
              <w:rPr>
                <w:rFonts w:ascii="Times New Roman" w:hAnsi="Times New Roman" w:cs="Times New Roman"/>
                <w:b/>
                <w:lang w:val="uk-UA"/>
              </w:rPr>
              <w:t>26</w:t>
            </w:r>
          </w:p>
        </w:tc>
      </w:tr>
    </w:tbl>
    <w:p w:rsidR="00737A2B" w:rsidRPr="00F84001" w:rsidRDefault="00737A2B" w:rsidP="007B2886">
      <w:pPr>
        <w:shd w:val="clear" w:color="auto" w:fill="FFFFFF"/>
        <w:spacing w:after="0" w:line="240" w:lineRule="auto"/>
        <w:jc w:val="both"/>
        <w:rPr>
          <w:rFonts w:ascii="Times New Roman" w:eastAsia="Calibri" w:hAnsi="Times New Roman" w:cs="Times New Roman"/>
          <w:sz w:val="18"/>
          <w:szCs w:val="18"/>
        </w:rPr>
      </w:pPr>
      <w:r w:rsidRPr="00F84001">
        <w:rPr>
          <w:rFonts w:ascii="Times New Roman" w:eastAsia="Calibri" w:hAnsi="Times New Roman" w:cs="Times New Roman"/>
          <w:sz w:val="18"/>
          <w:szCs w:val="18"/>
          <w:lang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737A2B" w:rsidRDefault="00737A2B" w:rsidP="007B2886">
      <w:pPr>
        <w:shd w:val="clear" w:color="auto" w:fill="FFFFFF"/>
        <w:spacing w:after="0" w:line="240" w:lineRule="auto"/>
        <w:jc w:val="both"/>
        <w:rPr>
          <w:rFonts w:ascii="Times New Roman" w:eastAsia="Calibri" w:hAnsi="Times New Roman" w:cs="Times New Roman"/>
          <w:sz w:val="18"/>
          <w:szCs w:val="18"/>
          <w:lang w:val="uk-UA" w:bidi="uk-UA"/>
        </w:rPr>
      </w:pPr>
      <w:r w:rsidRPr="00F84001">
        <w:rPr>
          <w:rFonts w:ascii="Times New Roman" w:eastAsia="Calibri" w:hAnsi="Times New Roman" w:cs="Times New Roman"/>
          <w:sz w:val="18"/>
          <w:szCs w:val="18"/>
          <w:lang w:bidi="uk-UA"/>
        </w:rPr>
        <w:t xml:space="preserve">** Години, передбачені для фізичної культури, не враховуються </w:t>
      </w:r>
      <w:proofErr w:type="gramStart"/>
      <w:r w:rsidRPr="00F84001">
        <w:rPr>
          <w:rFonts w:ascii="Times New Roman" w:eastAsia="Calibri" w:hAnsi="Times New Roman" w:cs="Times New Roman"/>
          <w:sz w:val="18"/>
          <w:szCs w:val="18"/>
          <w:lang w:bidi="uk-UA"/>
        </w:rPr>
        <w:t>п</w:t>
      </w:r>
      <w:proofErr w:type="gramEnd"/>
      <w:r w:rsidRPr="00F84001">
        <w:rPr>
          <w:rFonts w:ascii="Times New Roman" w:eastAsia="Calibri" w:hAnsi="Times New Roman" w:cs="Times New Roman"/>
          <w:sz w:val="18"/>
          <w:szCs w:val="18"/>
          <w:lang w:bidi="uk-UA"/>
        </w:rPr>
        <w:t>ід час визначення гранично допустимого навчального навантаження учнів, але обов'язково фінансуються.</w:t>
      </w:r>
    </w:p>
    <w:p w:rsidR="00346DD9" w:rsidRDefault="00346DD9" w:rsidP="007B2886">
      <w:pPr>
        <w:shd w:val="clear" w:color="auto" w:fill="FFFFFF"/>
        <w:spacing w:after="0" w:line="240" w:lineRule="auto"/>
        <w:jc w:val="both"/>
        <w:rPr>
          <w:rFonts w:ascii="Times New Roman" w:eastAsia="Calibri" w:hAnsi="Times New Roman" w:cs="Times New Roman"/>
          <w:sz w:val="18"/>
          <w:szCs w:val="18"/>
          <w:lang w:val="uk-UA"/>
        </w:rPr>
      </w:pPr>
    </w:p>
    <w:p w:rsidR="00390E3B" w:rsidRDefault="00390E3B" w:rsidP="00932FAB">
      <w:pPr>
        <w:jc w:val="center"/>
        <w:rPr>
          <w:sz w:val="20"/>
          <w:szCs w:val="20"/>
          <w:lang w:val="uk-UA"/>
        </w:rPr>
      </w:pPr>
    </w:p>
    <w:p w:rsidR="00932FAB" w:rsidRDefault="00932FAB" w:rsidP="00932FAB">
      <w:pPr>
        <w:jc w:val="center"/>
        <w:rPr>
          <w:sz w:val="20"/>
          <w:szCs w:val="20"/>
        </w:rPr>
      </w:pPr>
      <w:r w:rsidRPr="000E6719">
        <w:rPr>
          <w:sz w:val="20"/>
          <w:szCs w:val="20"/>
        </w:rPr>
        <w:lastRenderedPageBreak/>
        <w:t>-1</w:t>
      </w:r>
      <w:r>
        <w:rPr>
          <w:sz w:val="20"/>
          <w:szCs w:val="20"/>
          <w:lang w:val="uk-UA"/>
        </w:rPr>
        <w:t>5</w:t>
      </w:r>
      <w:r w:rsidRPr="000E6719">
        <w:rPr>
          <w:sz w:val="20"/>
          <w:szCs w:val="20"/>
        </w:rPr>
        <w:t>-</w:t>
      </w:r>
    </w:p>
    <w:p w:rsidR="009A1777" w:rsidRPr="00932FAB" w:rsidRDefault="00932FAB" w:rsidP="009A1777">
      <w:pPr>
        <w:pStyle w:val="a5"/>
        <w:spacing w:before="0" w:beforeAutospacing="0"/>
        <w:rPr>
          <w:rFonts w:eastAsia="Times New Roman"/>
          <w:color w:val="6D7A8C"/>
          <w:lang w:val="ru-RU" w:eastAsia="ru-RU"/>
        </w:rPr>
      </w:pPr>
      <w:r>
        <w:rPr>
          <w:rFonts w:eastAsia="Times New Roman"/>
          <w:b/>
          <w:bCs/>
          <w:iCs/>
          <w:color w:val="000000"/>
          <w:lang w:val="ru-RU" w:eastAsia="ru-RU"/>
        </w:rPr>
        <w:t xml:space="preserve">                 </w:t>
      </w:r>
      <w:r w:rsidR="009A1777" w:rsidRPr="00932FAB">
        <w:rPr>
          <w:rFonts w:eastAsia="Times New Roman"/>
          <w:b/>
          <w:bCs/>
          <w:iCs/>
          <w:color w:val="000000"/>
          <w:lang w:val="ru-RU" w:eastAsia="ru-RU"/>
        </w:rPr>
        <w:t>Очікувані результати навчання здобувачів освіти 1-2-й клас</w:t>
      </w:r>
      <w:r w:rsidR="00312064">
        <w:rPr>
          <w:rFonts w:eastAsia="Times New Roman"/>
          <w:b/>
          <w:bCs/>
          <w:iCs/>
          <w:color w:val="000000"/>
          <w:lang w:val="ru-RU" w:eastAsia="ru-RU"/>
        </w:rPr>
        <w:t>ів</w:t>
      </w:r>
    </w:p>
    <w:p w:rsidR="00091638" w:rsidRDefault="009A1777" w:rsidP="00091638">
      <w:pPr>
        <w:pStyle w:val="a5"/>
        <w:spacing w:before="0" w:beforeAutospacing="0"/>
        <w:rPr>
          <w:rFonts w:eastAsia="Times New Roman"/>
          <w:b/>
          <w:color w:val="000000"/>
          <w:lang w:val="ru-RU" w:eastAsia="ru-RU"/>
        </w:rPr>
      </w:pPr>
      <w:r w:rsidRPr="009A1777">
        <w:rPr>
          <w:rFonts w:eastAsia="Times New Roman"/>
          <w:color w:val="000000"/>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Очікувані результати навчання здобувачів освіти подано за змістовими лініями, визначеними Державним стандартом початкової освіти.</w:t>
      </w:r>
      <w:r w:rsidR="00091638" w:rsidRPr="00091638">
        <w:rPr>
          <w:rFonts w:eastAsia="Times New Roman"/>
          <w:b/>
          <w:color w:val="000000"/>
          <w:lang w:val="ru-RU" w:eastAsia="ru-RU"/>
        </w:rPr>
        <w:t xml:space="preserve"> </w:t>
      </w:r>
    </w:p>
    <w:p w:rsidR="00091638" w:rsidRPr="00091638" w:rsidRDefault="00091638" w:rsidP="00091638">
      <w:pPr>
        <w:pStyle w:val="a5"/>
        <w:spacing w:before="0" w:beforeAutospacing="0" w:after="0" w:afterAutospacing="0"/>
        <w:rPr>
          <w:rFonts w:eastAsia="Times New Roman"/>
          <w:color w:val="6D7A8C"/>
          <w:lang w:val="ru-RU" w:eastAsia="ru-RU"/>
        </w:rPr>
      </w:pPr>
      <w:r w:rsidRPr="00091638">
        <w:rPr>
          <w:rFonts w:eastAsia="Times New Roman"/>
          <w:color w:val="000000"/>
          <w:lang w:val="ru-RU" w:eastAsia="ru-RU"/>
        </w:rPr>
        <w:t xml:space="preserve">Освітня програма </w:t>
      </w:r>
      <w:r w:rsidRPr="00091638">
        <w:rPr>
          <w:rFonts w:eastAsia="Times New Roman"/>
          <w:b/>
          <w:color w:val="000000"/>
          <w:lang w:val="ru-RU" w:eastAsia="ru-RU"/>
        </w:rPr>
        <w:t>1-2 класів</w:t>
      </w:r>
      <w:r w:rsidRPr="00091638">
        <w:rPr>
          <w:rFonts w:eastAsia="Times New Roman"/>
          <w:color w:val="000000"/>
          <w:lang w:val="ru-RU" w:eastAsia="ru-RU"/>
        </w:rPr>
        <w:t xml:space="preserve"> укладена за такими освітніми галузями </w:t>
      </w:r>
      <w:proofErr w:type="gramStart"/>
      <w:r w:rsidRPr="00091638">
        <w:rPr>
          <w:rFonts w:eastAsia="Times New Roman"/>
          <w:color w:val="000000"/>
          <w:lang w:val="ru-RU" w:eastAsia="ru-RU"/>
        </w:rPr>
        <w:t xml:space="preserve">( </w:t>
      </w:r>
      <w:proofErr w:type="gramEnd"/>
      <w:r w:rsidRPr="00091638">
        <w:rPr>
          <w:rFonts w:eastAsia="Times New Roman"/>
          <w:color w:val="000000"/>
          <w:lang w:val="ru-RU" w:eastAsia="ru-RU"/>
        </w:rPr>
        <w:t>за Савченко О.Я.):</w:t>
      </w:r>
    </w:p>
    <w:tbl>
      <w:tblPr>
        <w:tblW w:w="8760" w:type="dxa"/>
        <w:tblCellMar>
          <w:top w:w="15" w:type="dxa"/>
          <w:left w:w="15" w:type="dxa"/>
          <w:bottom w:w="15" w:type="dxa"/>
          <w:right w:w="15" w:type="dxa"/>
        </w:tblCellMar>
        <w:tblLook w:val="04A0"/>
      </w:tblPr>
      <w:tblGrid>
        <w:gridCol w:w="8760"/>
      </w:tblGrid>
      <w:tr w:rsidR="00091638" w:rsidRPr="004178AD" w:rsidTr="00091638">
        <w:trPr>
          <w:trHeight w:val="2788"/>
        </w:trPr>
        <w:tc>
          <w:tcPr>
            <w:tcW w:w="8760" w:type="dxa"/>
            <w:tcBorders>
              <w:top w:val="nil"/>
              <w:bottom w:val="nil"/>
            </w:tcBorders>
            <w:vAlign w:val="center"/>
            <w:hideMark/>
          </w:tcPr>
          <w:p w:rsidR="00091638" w:rsidRPr="004178AD" w:rsidRDefault="00091638" w:rsidP="00091638">
            <w:pPr>
              <w:spacing w:after="0" w:line="240" w:lineRule="auto"/>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 xml:space="preserve">Мовно-літературна, </w:t>
            </w:r>
            <w:proofErr w:type="gramStart"/>
            <w:r w:rsidRPr="004178AD">
              <w:rPr>
                <w:rFonts w:ascii="Times New Roman" w:eastAsia="Times New Roman" w:hAnsi="Times New Roman" w:cs="Times New Roman"/>
                <w:color w:val="000000"/>
                <w:sz w:val="24"/>
                <w:szCs w:val="24"/>
              </w:rPr>
              <w:t>у</w:t>
            </w:r>
            <w:proofErr w:type="gramEnd"/>
            <w:r w:rsidRPr="004178AD">
              <w:rPr>
                <w:rFonts w:ascii="Times New Roman" w:eastAsia="Times New Roman" w:hAnsi="Times New Roman" w:cs="Times New Roman"/>
                <w:color w:val="000000"/>
                <w:sz w:val="24"/>
                <w:szCs w:val="24"/>
              </w:rPr>
              <w:t xml:space="preserve"> тому числі:</w:t>
            </w:r>
          </w:p>
          <w:p w:rsidR="00091638" w:rsidRPr="004178AD" w:rsidRDefault="00091638" w:rsidP="00091638">
            <w:pPr>
              <w:spacing w:after="0" w:line="240" w:lineRule="auto"/>
              <w:rPr>
                <w:rFonts w:ascii="Times New Roman" w:eastAsia="Times New Roman" w:hAnsi="Times New Roman" w:cs="Times New Roman"/>
                <w:color w:val="6D7A8C"/>
                <w:sz w:val="24"/>
                <w:szCs w:val="24"/>
                <w:lang w:val="uk-UA"/>
              </w:rPr>
            </w:pPr>
            <w:r w:rsidRPr="008660E3">
              <w:rPr>
                <w:rFonts w:ascii="Times New Roman" w:eastAsia="Times New Roman" w:hAnsi="Times New Roman" w:cs="Times New Roman"/>
                <w:color w:val="000000"/>
                <w:sz w:val="24"/>
                <w:szCs w:val="24"/>
                <w:lang w:val="uk-UA"/>
              </w:rPr>
              <w:t>У</w:t>
            </w:r>
            <w:r w:rsidRPr="004178AD">
              <w:rPr>
                <w:rFonts w:ascii="Times New Roman" w:eastAsia="Times New Roman" w:hAnsi="Times New Roman" w:cs="Times New Roman"/>
                <w:color w:val="000000"/>
                <w:sz w:val="24"/>
                <w:szCs w:val="24"/>
              </w:rPr>
              <w:t>країнська мова та література</w:t>
            </w:r>
          </w:p>
          <w:p w:rsidR="00091638" w:rsidRPr="008660E3" w:rsidRDefault="00091638" w:rsidP="00091638">
            <w:pPr>
              <w:spacing w:after="0" w:line="240" w:lineRule="auto"/>
              <w:rPr>
                <w:rFonts w:ascii="Times New Roman" w:eastAsia="Times New Roman" w:hAnsi="Times New Roman" w:cs="Times New Roman"/>
                <w:color w:val="000000"/>
                <w:sz w:val="24"/>
                <w:szCs w:val="24"/>
              </w:rPr>
            </w:pPr>
            <w:r w:rsidRPr="004178AD">
              <w:rPr>
                <w:rFonts w:ascii="Times New Roman" w:eastAsia="Times New Roman" w:hAnsi="Times New Roman" w:cs="Times New Roman"/>
                <w:color w:val="000000"/>
                <w:sz w:val="24"/>
                <w:szCs w:val="24"/>
              </w:rPr>
              <w:t xml:space="preserve">Іншомовна освіта </w:t>
            </w:r>
          </w:p>
          <w:p w:rsidR="00091638" w:rsidRPr="008660E3" w:rsidRDefault="00091638" w:rsidP="00091638">
            <w:pPr>
              <w:spacing w:after="0" w:line="240" w:lineRule="auto"/>
              <w:rPr>
                <w:rFonts w:ascii="Times New Roman" w:eastAsia="Times New Roman" w:hAnsi="Times New Roman" w:cs="Times New Roman"/>
                <w:color w:val="000000"/>
                <w:sz w:val="24"/>
                <w:szCs w:val="24"/>
              </w:rPr>
            </w:pPr>
            <w:r w:rsidRPr="004178AD">
              <w:rPr>
                <w:rFonts w:ascii="Times New Roman" w:eastAsia="Times New Roman" w:hAnsi="Times New Roman" w:cs="Times New Roman"/>
                <w:color w:val="000000"/>
                <w:sz w:val="24"/>
                <w:szCs w:val="24"/>
              </w:rPr>
              <w:t xml:space="preserve">Математична </w:t>
            </w:r>
          </w:p>
          <w:p w:rsidR="00091638" w:rsidRDefault="00091638" w:rsidP="00091638">
            <w:pPr>
              <w:spacing w:after="0" w:line="240" w:lineRule="auto"/>
              <w:rPr>
                <w:rFonts w:ascii="Times New Roman" w:eastAsia="Times New Roman" w:hAnsi="Times New Roman" w:cs="Times New Roman"/>
                <w:color w:val="000000"/>
                <w:sz w:val="24"/>
                <w:szCs w:val="24"/>
                <w:lang w:val="uk-UA"/>
              </w:rPr>
            </w:pPr>
            <w:r w:rsidRPr="008660E3">
              <w:rPr>
                <w:rFonts w:ascii="Times New Roman" w:eastAsia="Times New Roman" w:hAnsi="Times New Roman" w:cs="Times New Roman"/>
                <w:color w:val="000000"/>
                <w:sz w:val="24"/>
                <w:szCs w:val="24"/>
                <w:lang w:val="uk-UA"/>
              </w:rPr>
              <w:t>Я досліджую світ (п</w:t>
            </w:r>
            <w:r w:rsidRPr="004178AD">
              <w:rPr>
                <w:rFonts w:ascii="Times New Roman" w:eastAsia="Times New Roman" w:hAnsi="Times New Roman" w:cs="Times New Roman"/>
                <w:color w:val="000000"/>
                <w:sz w:val="24"/>
                <w:szCs w:val="24"/>
              </w:rPr>
              <w:t>рироднича</w:t>
            </w:r>
            <w:r w:rsidRPr="008660E3">
              <w:rPr>
                <w:rFonts w:ascii="Times New Roman" w:eastAsia="Times New Roman" w:hAnsi="Times New Roman" w:cs="Times New Roman"/>
                <w:color w:val="000000"/>
                <w:sz w:val="24"/>
                <w:szCs w:val="24"/>
                <w:lang w:val="uk-UA"/>
              </w:rPr>
              <w:t>,</w:t>
            </w:r>
            <w:r w:rsidRPr="004178AD">
              <w:rPr>
                <w:rFonts w:ascii="Times New Roman" w:eastAsia="Times New Roman" w:hAnsi="Times New Roman" w:cs="Times New Roman"/>
                <w:color w:val="000000"/>
                <w:sz w:val="24"/>
                <w:szCs w:val="24"/>
              </w:rPr>
              <w:t xml:space="preserve"> </w:t>
            </w:r>
            <w:r w:rsidRPr="008660E3">
              <w:rPr>
                <w:rFonts w:ascii="Times New Roman" w:eastAsia="Times New Roman" w:hAnsi="Times New Roman" w:cs="Times New Roman"/>
                <w:color w:val="000000"/>
                <w:sz w:val="24"/>
                <w:szCs w:val="24"/>
                <w:lang w:val="uk-UA"/>
              </w:rPr>
              <w:t>т</w:t>
            </w:r>
            <w:r w:rsidRPr="004178AD">
              <w:rPr>
                <w:rFonts w:ascii="Times New Roman" w:eastAsia="Times New Roman" w:hAnsi="Times New Roman" w:cs="Times New Roman"/>
                <w:color w:val="000000"/>
                <w:sz w:val="24"/>
                <w:szCs w:val="24"/>
              </w:rPr>
              <w:t>ехнологічна</w:t>
            </w:r>
            <w:r w:rsidRPr="008660E3">
              <w:rPr>
                <w:rFonts w:ascii="Times New Roman" w:eastAsia="Times New Roman" w:hAnsi="Times New Roman" w:cs="Times New Roman"/>
                <w:color w:val="000000"/>
                <w:sz w:val="24"/>
                <w:szCs w:val="24"/>
                <w:lang w:val="uk-UA"/>
              </w:rPr>
              <w:t>,</w:t>
            </w:r>
            <w:r w:rsidRPr="008660E3">
              <w:rPr>
                <w:rFonts w:ascii="Times New Roman" w:eastAsia="Times New Roman" w:hAnsi="Times New Roman" w:cs="Times New Roman"/>
                <w:color w:val="000000"/>
                <w:sz w:val="24"/>
                <w:szCs w:val="24"/>
              </w:rPr>
              <w:t xml:space="preserve"> </w:t>
            </w:r>
            <w:r w:rsidRPr="008660E3">
              <w:rPr>
                <w:rFonts w:ascii="Times New Roman" w:eastAsia="Times New Roman" w:hAnsi="Times New Roman" w:cs="Times New Roman"/>
                <w:color w:val="000000"/>
                <w:sz w:val="24"/>
                <w:szCs w:val="24"/>
                <w:lang w:val="uk-UA"/>
              </w:rPr>
              <w:t>г</w:t>
            </w:r>
            <w:r w:rsidRPr="008660E3">
              <w:rPr>
                <w:rFonts w:ascii="Times New Roman" w:eastAsia="Times New Roman" w:hAnsi="Times New Roman" w:cs="Times New Roman"/>
                <w:color w:val="000000"/>
                <w:sz w:val="24"/>
                <w:szCs w:val="24"/>
              </w:rPr>
              <w:t xml:space="preserve">ромадянська </w:t>
            </w:r>
            <w:r w:rsidRPr="008660E3">
              <w:rPr>
                <w:rFonts w:ascii="Times New Roman" w:eastAsia="Times New Roman" w:hAnsi="Times New Roman" w:cs="Times New Roman"/>
                <w:color w:val="000000"/>
                <w:sz w:val="24"/>
                <w:szCs w:val="24"/>
                <w:lang w:val="uk-UA"/>
              </w:rPr>
              <w:t>й</w:t>
            </w:r>
            <w:r w:rsidRPr="004178AD">
              <w:rPr>
                <w:rFonts w:ascii="Times New Roman" w:eastAsia="Times New Roman" w:hAnsi="Times New Roman" w:cs="Times New Roman"/>
                <w:color w:val="000000"/>
                <w:sz w:val="24"/>
                <w:szCs w:val="24"/>
              </w:rPr>
              <w:t xml:space="preserve"> історична</w:t>
            </w:r>
            <w:r w:rsidRPr="008660E3">
              <w:rPr>
                <w:rFonts w:ascii="Times New Roman" w:eastAsia="Times New Roman" w:hAnsi="Times New Roman" w:cs="Times New Roman"/>
                <w:color w:val="000000"/>
                <w:sz w:val="24"/>
                <w:szCs w:val="24"/>
                <w:lang w:val="uk-UA"/>
              </w:rPr>
              <w:t>,</w:t>
            </w:r>
            <w:r w:rsidRPr="008660E3">
              <w:rPr>
                <w:rFonts w:ascii="Times New Roman" w:eastAsia="Times New Roman" w:hAnsi="Times New Roman" w:cs="Times New Roman"/>
                <w:color w:val="000000"/>
                <w:sz w:val="24"/>
                <w:szCs w:val="24"/>
              </w:rPr>
              <w:t xml:space="preserve"> </w:t>
            </w:r>
            <w:r w:rsidRPr="008660E3">
              <w:rPr>
                <w:rFonts w:ascii="Times New Roman" w:eastAsia="Times New Roman" w:hAnsi="Times New Roman" w:cs="Times New Roman"/>
                <w:color w:val="000000"/>
                <w:sz w:val="24"/>
                <w:szCs w:val="24"/>
                <w:lang w:val="uk-UA"/>
              </w:rPr>
              <w:t>с</w:t>
            </w:r>
            <w:r w:rsidRPr="008660E3">
              <w:rPr>
                <w:rFonts w:ascii="Times New Roman" w:eastAsia="Times New Roman" w:hAnsi="Times New Roman" w:cs="Times New Roman"/>
                <w:color w:val="000000"/>
                <w:sz w:val="24"/>
                <w:szCs w:val="24"/>
              </w:rPr>
              <w:t>оціальна</w:t>
            </w:r>
            <w:r w:rsidRPr="008660E3">
              <w:rPr>
                <w:rFonts w:ascii="Times New Roman" w:eastAsia="Times New Roman" w:hAnsi="Times New Roman" w:cs="Times New Roman"/>
                <w:color w:val="000000"/>
                <w:sz w:val="24"/>
                <w:szCs w:val="24"/>
                <w:lang w:val="uk-UA"/>
              </w:rPr>
              <w:t>,</w:t>
            </w:r>
            <w:r w:rsidRPr="004178AD">
              <w:rPr>
                <w:rFonts w:ascii="Times New Roman" w:eastAsia="Times New Roman" w:hAnsi="Times New Roman" w:cs="Times New Roman"/>
                <w:color w:val="000000"/>
                <w:sz w:val="24"/>
                <w:szCs w:val="24"/>
              </w:rPr>
              <w:t xml:space="preserve"> здоров’язбережувальна</w:t>
            </w:r>
            <w:r>
              <w:rPr>
                <w:rFonts w:ascii="Times New Roman" w:eastAsia="Times New Roman" w:hAnsi="Times New Roman" w:cs="Times New Roman"/>
                <w:color w:val="000000"/>
                <w:sz w:val="24"/>
                <w:szCs w:val="24"/>
                <w:lang w:val="uk-UA"/>
              </w:rPr>
              <w:t>)</w:t>
            </w:r>
            <w:r w:rsidRPr="004178AD">
              <w:rPr>
                <w:rFonts w:ascii="Times New Roman" w:eastAsia="Times New Roman" w:hAnsi="Times New Roman" w:cs="Times New Roman"/>
                <w:color w:val="000000"/>
                <w:sz w:val="24"/>
                <w:szCs w:val="24"/>
              </w:rPr>
              <w:t xml:space="preserve"> </w:t>
            </w:r>
          </w:p>
          <w:p w:rsidR="00091638" w:rsidRPr="008660E3" w:rsidRDefault="00091638" w:rsidP="00091638">
            <w:pPr>
              <w:spacing w:after="0" w:line="240" w:lineRule="auto"/>
              <w:rPr>
                <w:rFonts w:ascii="Times New Roman" w:eastAsia="Times New Roman" w:hAnsi="Times New Roman" w:cs="Times New Roman"/>
                <w:color w:val="000000"/>
                <w:sz w:val="24"/>
                <w:szCs w:val="24"/>
              </w:rPr>
            </w:pPr>
            <w:r w:rsidRPr="004178AD">
              <w:rPr>
                <w:rFonts w:ascii="Times New Roman" w:eastAsia="Times New Roman" w:hAnsi="Times New Roman" w:cs="Times New Roman"/>
                <w:color w:val="000000"/>
                <w:sz w:val="24"/>
                <w:szCs w:val="24"/>
              </w:rPr>
              <w:t xml:space="preserve">Інформатична </w:t>
            </w:r>
          </w:p>
          <w:p w:rsidR="00091638" w:rsidRPr="008660E3" w:rsidRDefault="00091638" w:rsidP="00091638">
            <w:pPr>
              <w:spacing w:after="0" w:line="240" w:lineRule="auto"/>
              <w:rPr>
                <w:rFonts w:ascii="Times New Roman" w:eastAsia="Times New Roman" w:hAnsi="Times New Roman" w:cs="Times New Roman"/>
                <w:color w:val="000000"/>
                <w:sz w:val="24"/>
                <w:szCs w:val="24"/>
              </w:rPr>
            </w:pPr>
            <w:r w:rsidRPr="004178AD">
              <w:rPr>
                <w:rFonts w:ascii="Times New Roman" w:eastAsia="Times New Roman" w:hAnsi="Times New Roman" w:cs="Times New Roman"/>
                <w:color w:val="000000"/>
                <w:sz w:val="24"/>
                <w:szCs w:val="24"/>
              </w:rPr>
              <w:t xml:space="preserve"> Мистецька </w:t>
            </w:r>
          </w:p>
          <w:p w:rsidR="004178AD" w:rsidRPr="004178AD" w:rsidRDefault="00091638" w:rsidP="00091638">
            <w:pPr>
              <w:spacing w:after="0" w:line="240" w:lineRule="auto"/>
              <w:rPr>
                <w:rFonts w:ascii="Times New Roman" w:eastAsia="Times New Roman" w:hAnsi="Times New Roman" w:cs="Times New Roman"/>
                <w:color w:val="000000"/>
                <w:sz w:val="24"/>
                <w:szCs w:val="24"/>
                <w:lang w:val="uk-UA"/>
              </w:rPr>
            </w:pPr>
            <w:r w:rsidRPr="004178AD">
              <w:rPr>
                <w:rFonts w:ascii="Times New Roman" w:eastAsia="Times New Roman" w:hAnsi="Times New Roman" w:cs="Times New Roman"/>
                <w:color w:val="000000"/>
                <w:sz w:val="24"/>
                <w:szCs w:val="24"/>
              </w:rPr>
              <w:t>Фізкультурна</w:t>
            </w:r>
          </w:p>
        </w:tc>
      </w:tr>
    </w:tbl>
    <w:p w:rsidR="009A1777" w:rsidRPr="009A1777" w:rsidRDefault="009A1777" w:rsidP="00091638">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Компетентнісний потенціал кожної освітньої галузі забезпечує формування </w:t>
      </w:r>
      <w:proofErr w:type="gramStart"/>
      <w:r w:rsidRPr="009A1777">
        <w:rPr>
          <w:rFonts w:ascii="Times New Roman" w:eastAsia="Times New Roman" w:hAnsi="Times New Roman" w:cs="Times New Roman"/>
          <w:color w:val="000000"/>
          <w:sz w:val="24"/>
          <w:szCs w:val="24"/>
        </w:rPr>
        <w:t>вс</w:t>
      </w:r>
      <w:proofErr w:type="gramEnd"/>
      <w:r w:rsidRPr="009A1777">
        <w:rPr>
          <w:rFonts w:ascii="Times New Roman" w:eastAsia="Times New Roman" w:hAnsi="Times New Roman" w:cs="Times New Roman"/>
          <w:color w:val="000000"/>
          <w:sz w:val="24"/>
          <w:szCs w:val="24"/>
        </w:rPr>
        <w:t>іх ключових компетентностей.</w:t>
      </w:r>
    </w:p>
    <w:p w:rsidR="009A1777" w:rsidRPr="009A1777" w:rsidRDefault="009A1777" w:rsidP="009A1777">
      <w:pPr>
        <w:spacing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івнях загальної середньої освіти.</w:t>
      </w:r>
    </w:p>
    <w:p w:rsidR="009A1777" w:rsidRPr="009A1777" w:rsidRDefault="009A1777" w:rsidP="009A1777">
      <w:pPr>
        <w:spacing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i/>
          <w:iCs/>
          <w:color w:val="000000"/>
          <w:sz w:val="24"/>
          <w:szCs w:val="24"/>
          <w:u w:val="single"/>
        </w:rPr>
        <w:t>Мовно-літературна освітня галузь</w:t>
      </w:r>
      <w:r w:rsidRPr="009A1777">
        <w:rPr>
          <w:rFonts w:ascii="Times New Roman" w:eastAsia="Times New Roman" w:hAnsi="Times New Roman" w:cs="Times New Roman"/>
          <w:color w:val="000000"/>
          <w:sz w:val="24"/>
          <w:szCs w:val="24"/>
        </w:rPr>
        <w:t xml:space="preserve"> включає українську мову та </w:t>
      </w:r>
      <w:proofErr w:type="gramStart"/>
      <w:r w:rsidRPr="009A1777">
        <w:rPr>
          <w:rFonts w:ascii="Times New Roman" w:eastAsia="Times New Roman" w:hAnsi="Times New Roman" w:cs="Times New Roman"/>
          <w:color w:val="000000"/>
          <w:sz w:val="24"/>
          <w:szCs w:val="24"/>
        </w:rPr>
        <w:t>л</w:t>
      </w:r>
      <w:proofErr w:type="gramEnd"/>
      <w:r w:rsidRPr="009A1777">
        <w:rPr>
          <w:rFonts w:ascii="Times New Roman" w:eastAsia="Times New Roman" w:hAnsi="Times New Roman" w:cs="Times New Roman"/>
          <w:color w:val="000000"/>
          <w:sz w:val="24"/>
          <w:szCs w:val="24"/>
        </w:rPr>
        <w:t>ітературу, мови та іншомовну освіту.</w:t>
      </w:r>
    </w:p>
    <w:p w:rsidR="009A1777" w:rsidRPr="009A1777" w:rsidRDefault="009A1777" w:rsidP="00932FAB">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Метою вивчення української мови та літератури є формування комунікативної, читацької та інших ключових компетентностей; розвиток особистості здобувачів освіти засобами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 xml:space="preserve">ізних видів мовленнєвої діяльності; здатності спілкуватися українською мовою, мовами відповідних корінних народів і національних меншин для </w:t>
      </w:r>
      <w:proofErr w:type="gramStart"/>
      <w:r w:rsidRPr="009A1777">
        <w:rPr>
          <w:rFonts w:ascii="Times New Roman" w:eastAsia="Times New Roman" w:hAnsi="Times New Roman" w:cs="Times New Roman"/>
          <w:color w:val="000000"/>
          <w:sz w:val="24"/>
          <w:szCs w:val="24"/>
        </w:rPr>
        <w:t>духовного</w:t>
      </w:r>
      <w:proofErr w:type="gramEnd"/>
      <w:r w:rsidRPr="009A1777">
        <w:rPr>
          <w:rFonts w:ascii="Times New Roman" w:eastAsia="Times New Roman" w:hAnsi="Times New Roman" w:cs="Times New Roman"/>
          <w:color w:val="000000"/>
          <w:sz w:val="24"/>
          <w:szCs w:val="24"/>
        </w:rPr>
        <w:t>,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9A1777" w:rsidRPr="009A1777" w:rsidRDefault="009A1777" w:rsidP="00932FAB">
      <w:pPr>
        <w:spacing w:after="0" w:line="240" w:lineRule="auto"/>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9A1777" w:rsidRPr="009A1777" w:rsidRDefault="009A1777" w:rsidP="00932FAB">
      <w:pPr>
        <w:numPr>
          <w:ilvl w:val="0"/>
          <w:numId w:val="24"/>
        </w:numPr>
        <w:tabs>
          <w:tab w:val="clear" w:pos="720"/>
          <w:tab w:val="num" w:pos="0"/>
        </w:tabs>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взаємодіє з іншими особами усно, сприймає і використовує інформацію для досягнення життєвих цілей у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ізних комунікативних ситуаціях;</w:t>
      </w:r>
    </w:p>
    <w:p w:rsidR="009A1777" w:rsidRPr="009A1777" w:rsidRDefault="009A1777" w:rsidP="00932FAB">
      <w:pPr>
        <w:numPr>
          <w:ilvl w:val="0"/>
          <w:numId w:val="24"/>
        </w:numPr>
        <w:tabs>
          <w:tab w:val="clear" w:pos="720"/>
          <w:tab w:val="num" w:pos="0"/>
        </w:tabs>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сприйма</w:t>
      </w:r>
      <w:proofErr w:type="gramStart"/>
      <w:r w:rsidRPr="009A1777">
        <w:rPr>
          <w:rFonts w:ascii="Times New Roman" w:eastAsia="Times New Roman" w:hAnsi="Times New Roman" w:cs="Times New Roman"/>
          <w:color w:val="000000"/>
          <w:sz w:val="24"/>
          <w:szCs w:val="24"/>
        </w:rPr>
        <w:t>є,</w:t>
      </w:r>
      <w:proofErr w:type="gramEnd"/>
      <w:r w:rsidRPr="009A1777">
        <w:rPr>
          <w:rFonts w:ascii="Times New Roman" w:eastAsia="Times New Roman" w:hAnsi="Times New Roman" w:cs="Times New Roman"/>
          <w:color w:val="000000"/>
          <w:sz w:val="24"/>
          <w:szCs w:val="24"/>
        </w:rPr>
        <w:t xml:space="preserve"> аналізує, інтерпретує, критично оцінює інформацію в текстах різних видів, медіатекстах та використовує її для збагачення свого досвіду;</w:t>
      </w:r>
    </w:p>
    <w:p w:rsidR="009A1777" w:rsidRPr="009A1777" w:rsidRDefault="009A1777" w:rsidP="00932FAB">
      <w:pPr>
        <w:numPr>
          <w:ilvl w:val="0"/>
          <w:numId w:val="24"/>
        </w:numPr>
        <w:tabs>
          <w:tab w:val="clear" w:pos="720"/>
          <w:tab w:val="num" w:pos="0"/>
        </w:tabs>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висловлює думки, почуття та ставлення, взаємодіє з іншими особами письмово та в режимі реального часу, дотримується норм </w:t>
      </w:r>
      <w:proofErr w:type="gramStart"/>
      <w:r w:rsidRPr="009A1777">
        <w:rPr>
          <w:rFonts w:ascii="Times New Roman" w:eastAsia="Times New Roman" w:hAnsi="Times New Roman" w:cs="Times New Roman"/>
          <w:color w:val="000000"/>
          <w:sz w:val="24"/>
          <w:szCs w:val="24"/>
        </w:rPr>
        <w:t>л</w:t>
      </w:r>
      <w:proofErr w:type="gramEnd"/>
      <w:r w:rsidRPr="009A1777">
        <w:rPr>
          <w:rFonts w:ascii="Times New Roman" w:eastAsia="Times New Roman" w:hAnsi="Times New Roman" w:cs="Times New Roman"/>
          <w:color w:val="000000"/>
          <w:sz w:val="24"/>
          <w:szCs w:val="24"/>
        </w:rPr>
        <w:t>ітературної мови;</w:t>
      </w:r>
    </w:p>
    <w:p w:rsidR="009A1777" w:rsidRPr="009A1777" w:rsidRDefault="009A1777" w:rsidP="00932FAB">
      <w:pPr>
        <w:numPr>
          <w:ilvl w:val="0"/>
          <w:numId w:val="24"/>
        </w:numPr>
        <w:tabs>
          <w:tab w:val="clear" w:pos="720"/>
          <w:tab w:val="num" w:pos="0"/>
        </w:tabs>
        <w:spacing w:before="100" w:beforeAutospacing="1" w:after="100" w:afterAutospacing="1" w:line="240" w:lineRule="auto"/>
        <w:jc w:val="both"/>
        <w:rPr>
          <w:rFonts w:ascii="Times New Roman" w:eastAsia="Times New Roman" w:hAnsi="Times New Roman" w:cs="Times New Roman"/>
          <w:color w:val="6D7A8C"/>
          <w:sz w:val="24"/>
          <w:szCs w:val="24"/>
        </w:rPr>
      </w:pPr>
      <w:proofErr w:type="gramStart"/>
      <w:r w:rsidRPr="009A1777">
        <w:rPr>
          <w:rFonts w:ascii="Times New Roman" w:eastAsia="Times New Roman" w:hAnsi="Times New Roman" w:cs="Times New Roman"/>
          <w:color w:val="000000"/>
          <w:sz w:val="24"/>
          <w:szCs w:val="24"/>
        </w:rPr>
        <w:t>досл</w:t>
      </w:r>
      <w:proofErr w:type="gramEnd"/>
      <w:r w:rsidRPr="009A1777">
        <w:rPr>
          <w:rFonts w:ascii="Times New Roman" w:eastAsia="Times New Roman" w:hAnsi="Times New Roman" w:cs="Times New Roman"/>
          <w:color w:val="000000"/>
          <w:sz w:val="24"/>
          <w:szCs w:val="24"/>
        </w:rPr>
        <w:t>іджує індивідуальне мовлення для власної мовної творчості, спостерігає за мовними явищами, аналізує їх.</w:t>
      </w:r>
    </w:p>
    <w:p w:rsidR="009A1777" w:rsidRPr="009A1777" w:rsidRDefault="009A1777" w:rsidP="00932FAB">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ізних життєвих потреб здобувача освіти.</w:t>
      </w:r>
    </w:p>
    <w:p w:rsidR="009A1777" w:rsidRPr="009A1777" w:rsidRDefault="009A1777" w:rsidP="00932FAB">
      <w:pPr>
        <w:spacing w:after="0" w:line="240" w:lineRule="auto"/>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390E3B" w:rsidRPr="00390E3B" w:rsidRDefault="009A1777" w:rsidP="00390E3B">
      <w:pPr>
        <w:pStyle w:val="af7"/>
        <w:numPr>
          <w:ilvl w:val="0"/>
          <w:numId w:val="42"/>
        </w:numPr>
        <w:spacing w:after="100" w:afterAutospacing="1" w:line="240" w:lineRule="auto"/>
        <w:jc w:val="both"/>
        <w:rPr>
          <w:rFonts w:ascii="Times New Roman" w:eastAsia="Times New Roman" w:hAnsi="Times New Roman" w:cs="Times New Roman"/>
          <w:color w:val="000000"/>
          <w:sz w:val="20"/>
          <w:szCs w:val="20"/>
          <w:lang w:val="uk-UA"/>
        </w:rPr>
      </w:pPr>
      <w:r w:rsidRPr="00390E3B">
        <w:rPr>
          <w:rFonts w:ascii="Times New Roman" w:eastAsia="Times New Roman" w:hAnsi="Times New Roman" w:cs="Times New Roman"/>
          <w:color w:val="000000"/>
          <w:sz w:val="24"/>
          <w:szCs w:val="24"/>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r w:rsidR="00390E3B" w:rsidRPr="00390E3B">
        <w:rPr>
          <w:rFonts w:ascii="Times New Roman" w:eastAsia="Times New Roman" w:hAnsi="Times New Roman" w:cs="Times New Roman"/>
          <w:color w:val="000000"/>
          <w:sz w:val="20"/>
          <w:szCs w:val="20"/>
          <w:lang w:val="uk-UA"/>
        </w:rPr>
        <w:t xml:space="preserve"> </w:t>
      </w:r>
    </w:p>
    <w:p w:rsidR="00391286" w:rsidRDefault="00391286" w:rsidP="00390E3B">
      <w:pPr>
        <w:spacing w:after="100" w:afterAutospacing="1" w:line="240" w:lineRule="auto"/>
        <w:jc w:val="center"/>
        <w:rPr>
          <w:rFonts w:ascii="Times New Roman" w:eastAsia="Times New Roman" w:hAnsi="Times New Roman" w:cs="Times New Roman"/>
          <w:color w:val="000000"/>
          <w:sz w:val="20"/>
          <w:szCs w:val="20"/>
          <w:lang w:val="uk-UA"/>
        </w:rPr>
      </w:pPr>
    </w:p>
    <w:p w:rsidR="00390E3B" w:rsidRPr="009A1777" w:rsidRDefault="00390E3B" w:rsidP="00390E3B">
      <w:pPr>
        <w:spacing w:after="100" w:afterAutospacing="1" w:line="240" w:lineRule="auto"/>
        <w:jc w:val="center"/>
        <w:rPr>
          <w:rFonts w:ascii="Times New Roman" w:eastAsia="Times New Roman" w:hAnsi="Times New Roman" w:cs="Times New Roman"/>
          <w:color w:val="6D7A8C"/>
          <w:sz w:val="20"/>
          <w:szCs w:val="20"/>
          <w:lang w:val="uk-UA"/>
        </w:rPr>
      </w:pPr>
      <w:r w:rsidRPr="00932FAB">
        <w:rPr>
          <w:rFonts w:ascii="Times New Roman" w:eastAsia="Times New Roman" w:hAnsi="Times New Roman" w:cs="Times New Roman"/>
          <w:color w:val="000000"/>
          <w:sz w:val="20"/>
          <w:szCs w:val="20"/>
          <w:lang w:val="uk-UA"/>
        </w:rPr>
        <w:lastRenderedPageBreak/>
        <w:t>-16-</w:t>
      </w:r>
    </w:p>
    <w:p w:rsidR="009A1777" w:rsidRPr="00390E3B" w:rsidRDefault="009A1777" w:rsidP="009A1777">
      <w:pPr>
        <w:numPr>
          <w:ilvl w:val="0"/>
          <w:numId w:val="25"/>
        </w:numPr>
        <w:spacing w:before="100" w:beforeAutospacing="1" w:after="100" w:afterAutospacing="1" w:line="240" w:lineRule="auto"/>
        <w:jc w:val="both"/>
        <w:rPr>
          <w:rFonts w:ascii="Times New Roman" w:eastAsia="Times New Roman" w:hAnsi="Times New Roman" w:cs="Times New Roman"/>
          <w:color w:val="6D7A8C"/>
          <w:sz w:val="24"/>
          <w:szCs w:val="24"/>
          <w:lang w:val="uk-UA"/>
        </w:rPr>
      </w:pPr>
      <w:r w:rsidRPr="00390E3B">
        <w:rPr>
          <w:rFonts w:ascii="Times New Roman" w:eastAsia="Times New Roman" w:hAnsi="Times New Roman" w:cs="Times New Roman"/>
          <w:color w:val="000000"/>
          <w:sz w:val="24"/>
          <w:szCs w:val="24"/>
          <w:lang w:val="uk-UA"/>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9A1777" w:rsidRPr="009A1777" w:rsidRDefault="009A1777" w:rsidP="009A1777">
      <w:pPr>
        <w:numPr>
          <w:ilvl w:val="0"/>
          <w:numId w:val="25"/>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9A1777" w:rsidRPr="00390E3B" w:rsidRDefault="009A1777" w:rsidP="00390E3B">
      <w:pPr>
        <w:spacing w:after="0" w:line="240" w:lineRule="auto"/>
        <w:jc w:val="both"/>
        <w:rPr>
          <w:rFonts w:ascii="Times New Roman" w:eastAsia="Times New Roman" w:hAnsi="Times New Roman" w:cs="Times New Roman"/>
          <w:color w:val="000000"/>
          <w:sz w:val="24"/>
          <w:szCs w:val="24"/>
          <w:lang w:val="uk-UA"/>
        </w:rPr>
      </w:pPr>
      <w:r w:rsidRPr="009A1777">
        <w:rPr>
          <w:rFonts w:ascii="Times New Roman" w:eastAsia="Times New Roman" w:hAnsi="Times New Roman" w:cs="Times New Roman"/>
          <w:color w:val="000000"/>
          <w:sz w:val="24"/>
          <w:szCs w:val="24"/>
        </w:rPr>
        <w:t>Метою </w:t>
      </w:r>
      <w:r w:rsidRPr="009A1777">
        <w:rPr>
          <w:rFonts w:ascii="Times New Roman" w:eastAsia="Times New Roman" w:hAnsi="Times New Roman" w:cs="Times New Roman"/>
          <w:i/>
          <w:iCs/>
          <w:color w:val="000000"/>
          <w:sz w:val="24"/>
          <w:szCs w:val="24"/>
          <w:u w:val="single"/>
        </w:rPr>
        <w:t>математичної освітньої галузі</w:t>
      </w:r>
      <w:r w:rsidRPr="009A1777">
        <w:rPr>
          <w:rFonts w:ascii="Times New Roman" w:eastAsia="Times New Roman" w:hAnsi="Times New Roman" w:cs="Times New Roman"/>
          <w:color w:val="000000"/>
          <w:sz w:val="24"/>
          <w:szCs w:val="24"/>
        </w:rPr>
        <w:t>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w:t>
      </w:r>
      <w:proofErr w:type="gramStart"/>
      <w:r w:rsidRPr="009A1777">
        <w:rPr>
          <w:rFonts w:ascii="Times New Roman" w:eastAsia="Times New Roman" w:hAnsi="Times New Roman" w:cs="Times New Roman"/>
          <w:color w:val="000000"/>
          <w:sz w:val="24"/>
          <w:szCs w:val="24"/>
        </w:rPr>
        <w:t>в</w:t>
      </w:r>
      <w:proofErr w:type="gramEnd"/>
      <w:r w:rsidRPr="009A1777">
        <w:rPr>
          <w:rFonts w:ascii="Times New Roman" w:eastAsia="Times New Roman" w:hAnsi="Times New Roman" w:cs="Times New Roman"/>
          <w:color w:val="000000"/>
          <w:sz w:val="24"/>
          <w:szCs w:val="24"/>
        </w:rPr>
        <w:t>, а також здатності робити усвідомлений вибір.</w:t>
      </w:r>
      <w:r w:rsidR="00932FAB">
        <w:rPr>
          <w:rFonts w:ascii="Times New Roman" w:eastAsia="Times New Roman" w:hAnsi="Times New Roman" w:cs="Times New Roman"/>
          <w:color w:val="000000"/>
          <w:sz w:val="24"/>
          <w:szCs w:val="24"/>
          <w:lang w:val="uk-UA"/>
        </w:rPr>
        <w:t xml:space="preserve">                                                                        </w:t>
      </w:r>
    </w:p>
    <w:p w:rsidR="009A1777" w:rsidRPr="009A1777" w:rsidRDefault="009A1777" w:rsidP="00932FAB">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9A1777" w:rsidRPr="009A1777" w:rsidRDefault="009A1777" w:rsidP="00932FAB">
      <w:pPr>
        <w:numPr>
          <w:ilvl w:val="0"/>
          <w:numId w:val="26"/>
        </w:numPr>
        <w:spacing w:after="0" w:line="240" w:lineRule="auto"/>
        <w:jc w:val="both"/>
        <w:rPr>
          <w:rFonts w:ascii="Times New Roman" w:eastAsia="Times New Roman" w:hAnsi="Times New Roman" w:cs="Times New Roman"/>
          <w:color w:val="6D7A8C"/>
          <w:sz w:val="24"/>
          <w:szCs w:val="24"/>
        </w:rPr>
      </w:pPr>
      <w:proofErr w:type="gramStart"/>
      <w:r w:rsidRPr="009A1777">
        <w:rPr>
          <w:rFonts w:ascii="Times New Roman" w:eastAsia="Times New Roman" w:hAnsi="Times New Roman" w:cs="Times New Roman"/>
          <w:color w:val="000000"/>
          <w:sz w:val="24"/>
          <w:szCs w:val="24"/>
        </w:rPr>
        <w:t>досл</w:t>
      </w:r>
      <w:proofErr w:type="gramEnd"/>
      <w:r w:rsidRPr="009A1777">
        <w:rPr>
          <w:rFonts w:ascii="Times New Roman" w:eastAsia="Times New Roman" w:hAnsi="Times New Roman" w:cs="Times New Roman"/>
          <w:color w:val="000000"/>
          <w:sz w:val="24"/>
          <w:szCs w:val="24"/>
        </w:rPr>
        <w:t>іджує ситуації і визначає проблеми, які можна розв’язувати із застосуванням математичних методів;</w:t>
      </w:r>
    </w:p>
    <w:p w:rsidR="009A1777" w:rsidRPr="009A1777" w:rsidRDefault="009A1777" w:rsidP="009A1777">
      <w:pPr>
        <w:numPr>
          <w:ilvl w:val="0"/>
          <w:numId w:val="26"/>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моделює процеси і ситуації, розробляє стратегії (плани) дій для розв’язування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ізноманітних задач;</w:t>
      </w:r>
    </w:p>
    <w:p w:rsidR="009A1777" w:rsidRPr="009A1777" w:rsidRDefault="009A1777" w:rsidP="009A1777">
      <w:pPr>
        <w:numPr>
          <w:ilvl w:val="0"/>
          <w:numId w:val="26"/>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критично оцінює дані, процес та результат розв’язання навчальних і практичних задач;</w:t>
      </w:r>
    </w:p>
    <w:p w:rsidR="009A1777" w:rsidRPr="009A1777" w:rsidRDefault="009A1777" w:rsidP="009A1777">
      <w:pPr>
        <w:numPr>
          <w:ilvl w:val="0"/>
          <w:numId w:val="26"/>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застосовує досвід математичної діяльності для </w:t>
      </w:r>
      <w:proofErr w:type="gramStart"/>
      <w:r w:rsidRPr="009A1777">
        <w:rPr>
          <w:rFonts w:ascii="Times New Roman" w:eastAsia="Times New Roman" w:hAnsi="Times New Roman" w:cs="Times New Roman"/>
          <w:color w:val="000000"/>
          <w:sz w:val="24"/>
          <w:szCs w:val="24"/>
        </w:rPr>
        <w:t>п</w:t>
      </w:r>
      <w:proofErr w:type="gramEnd"/>
      <w:r w:rsidRPr="009A1777">
        <w:rPr>
          <w:rFonts w:ascii="Times New Roman" w:eastAsia="Times New Roman" w:hAnsi="Times New Roman" w:cs="Times New Roman"/>
          <w:color w:val="000000"/>
          <w:sz w:val="24"/>
          <w:szCs w:val="24"/>
        </w:rPr>
        <w:t>ізнання навколишнього світу.</w:t>
      </w:r>
    </w:p>
    <w:p w:rsidR="009A1777" w:rsidRPr="009A1777" w:rsidRDefault="009A1777" w:rsidP="00932FAB">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Метою </w:t>
      </w:r>
      <w:r w:rsidRPr="009A1777">
        <w:rPr>
          <w:rFonts w:ascii="Times New Roman" w:eastAsia="Times New Roman" w:hAnsi="Times New Roman" w:cs="Times New Roman"/>
          <w:i/>
          <w:iCs/>
          <w:color w:val="000000"/>
          <w:sz w:val="24"/>
          <w:szCs w:val="24"/>
          <w:u w:val="single"/>
        </w:rPr>
        <w:t>природничої освітньої галузі</w:t>
      </w:r>
      <w:r w:rsidRPr="009A1777">
        <w:rPr>
          <w:rFonts w:ascii="Times New Roman" w:eastAsia="Times New Roman" w:hAnsi="Times New Roman" w:cs="Times New Roman"/>
          <w:color w:val="000000"/>
          <w:sz w:val="24"/>
          <w:szCs w:val="24"/>
        </w:rPr>
        <w:t xml:space="preserve"> є 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основи наукового </w:t>
      </w:r>
      <w:proofErr w:type="gramStart"/>
      <w:r w:rsidRPr="009A1777">
        <w:rPr>
          <w:rFonts w:ascii="Times New Roman" w:eastAsia="Times New Roman" w:hAnsi="Times New Roman" w:cs="Times New Roman"/>
          <w:color w:val="000000"/>
          <w:sz w:val="24"/>
          <w:szCs w:val="24"/>
        </w:rPr>
        <w:t>св</w:t>
      </w:r>
      <w:proofErr w:type="gramEnd"/>
      <w:r w:rsidRPr="009A1777">
        <w:rPr>
          <w:rFonts w:ascii="Times New Roman" w:eastAsia="Times New Roman" w:hAnsi="Times New Roman" w:cs="Times New Roman"/>
          <w:color w:val="000000"/>
          <w:sz w:val="24"/>
          <w:szCs w:val="24"/>
        </w:rPr>
        <w:t xml:space="preserve">ітогляду і критичного мислення, становлення відповідальної, безпечної і природоохоронної поведінки здобувачів освіти у навколишньому </w:t>
      </w:r>
      <w:proofErr w:type="gramStart"/>
      <w:r w:rsidRPr="009A1777">
        <w:rPr>
          <w:rFonts w:ascii="Times New Roman" w:eastAsia="Times New Roman" w:hAnsi="Times New Roman" w:cs="Times New Roman"/>
          <w:color w:val="000000"/>
          <w:sz w:val="24"/>
          <w:szCs w:val="24"/>
        </w:rPr>
        <w:t>св</w:t>
      </w:r>
      <w:proofErr w:type="gramEnd"/>
      <w:r w:rsidRPr="009A1777">
        <w:rPr>
          <w:rFonts w:ascii="Times New Roman" w:eastAsia="Times New Roman" w:hAnsi="Times New Roman" w:cs="Times New Roman"/>
          <w:color w:val="000000"/>
          <w:sz w:val="24"/>
          <w:szCs w:val="24"/>
        </w:rPr>
        <w:t>іті на основі усвідомлення принципів сталого розвитку.</w:t>
      </w:r>
    </w:p>
    <w:p w:rsidR="009A1777" w:rsidRPr="009A1777" w:rsidRDefault="009A1777" w:rsidP="00932FAB">
      <w:pPr>
        <w:spacing w:after="0" w:line="240" w:lineRule="auto"/>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9A1777" w:rsidRPr="009A1777" w:rsidRDefault="009A1777" w:rsidP="00932FAB">
      <w:pPr>
        <w:numPr>
          <w:ilvl w:val="0"/>
          <w:numId w:val="27"/>
        </w:num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відкриває </w:t>
      </w:r>
      <w:proofErr w:type="gramStart"/>
      <w:r w:rsidRPr="009A1777">
        <w:rPr>
          <w:rFonts w:ascii="Times New Roman" w:eastAsia="Times New Roman" w:hAnsi="Times New Roman" w:cs="Times New Roman"/>
          <w:color w:val="000000"/>
          <w:sz w:val="24"/>
          <w:szCs w:val="24"/>
        </w:rPr>
        <w:t>св</w:t>
      </w:r>
      <w:proofErr w:type="gramEnd"/>
      <w:r w:rsidRPr="009A1777">
        <w:rPr>
          <w:rFonts w:ascii="Times New Roman" w:eastAsia="Times New Roman" w:hAnsi="Times New Roman" w:cs="Times New Roman"/>
          <w:color w:val="000000"/>
          <w:sz w:val="24"/>
          <w:szCs w:val="24"/>
        </w:rPr>
        <w:t>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9A1777" w:rsidRPr="009A1777" w:rsidRDefault="009A1777" w:rsidP="009A1777">
      <w:pPr>
        <w:numPr>
          <w:ilvl w:val="0"/>
          <w:numId w:val="27"/>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опрацьовує та систематизує інформацію природничого змісту, отриману з доступних джерел, та представляє її у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ізних формах;</w:t>
      </w:r>
    </w:p>
    <w:p w:rsidR="009A1777" w:rsidRPr="009A1777" w:rsidRDefault="009A1777" w:rsidP="009A1777">
      <w:pPr>
        <w:numPr>
          <w:ilvl w:val="0"/>
          <w:numId w:val="27"/>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w:t>
      </w:r>
      <w:proofErr w:type="gramStart"/>
      <w:r w:rsidRPr="009A1777">
        <w:rPr>
          <w:rFonts w:ascii="Times New Roman" w:eastAsia="Times New Roman" w:hAnsi="Times New Roman" w:cs="Times New Roman"/>
          <w:color w:val="000000"/>
          <w:sz w:val="24"/>
          <w:szCs w:val="24"/>
        </w:rPr>
        <w:t>св</w:t>
      </w:r>
      <w:proofErr w:type="gramEnd"/>
      <w:r w:rsidRPr="009A1777">
        <w:rPr>
          <w:rFonts w:ascii="Times New Roman" w:eastAsia="Times New Roman" w:hAnsi="Times New Roman" w:cs="Times New Roman"/>
          <w:color w:val="000000"/>
          <w:sz w:val="24"/>
          <w:szCs w:val="24"/>
        </w:rPr>
        <w:t>іті;</w:t>
      </w:r>
    </w:p>
    <w:p w:rsidR="009A1777" w:rsidRPr="009A1777" w:rsidRDefault="009A1777" w:rsidP="009A1777">
      <w:pPr>
        <w:numPr>
          <w:ilvl w:val="0"/>
          <w:numId w:val="27"/>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критично оцінює факти, поєднує новий досвід з набутим раніше і творчо його використовує для розв’язування проблем природничого характеру.</w:t>
      </w:r>
      <w:bookmarkStart w:id="5" w:name="_Toc486538646"/>
      <w:bookmarkEnd w:id="5"/>
    </w:p>
    <w:p w:rsidR="009A1777" w:rsidRPr="009A1777" w:rsidRDefault="009A1777" w:rsidP="00944A4E">
      <w:pPr>
        <w:spacing w:after="0"/>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Метою </w:t>
      </w:r>
      <w:r w:rsidRPr="009A1777">
        <w:rPr>
          <w:rFonts w:ascii="Times New Roman" w:eastAsia="Times New Roman" w:hAnsi="Times New Roman" w:cs="Times New Roman"/>
          <w:i/>
          <w:iCs/>
          <w:color w:val="000000"/>
          <w:sz w:val="24"/>
          <w:szCs w:val="24"/>
          <w:u w:val="single"/>
        </w:rPr>
        <w:t>технологічної освітньої галузі</w:t>
      </w:r>
      <w:r w:rsidRPr="009A1777">
        <w:rPr>
          <w:rFonts w:ascii="Times New Roman" w:eastAsia="Times New Roman" w:hAnsi="Times New Roman" w:cs="Times New Roman"/>
          <w:color w:val="000000"/>
          <w:sz w:val="24"/>
          <w:szCs w:val="24"/>
        </w:rPr>
        <w:t xml:space="preserve"> є формування компетентностей в галузі техніки і технологій та інших ключових компетентностей, здатності до зміни навколишнього </w:t>
      </w:r>
      <w:proofErr w:type="gramStart"/>
      <w:r w:rsidRPr="009A1777">
        <w:rPr>
          <w:rFonts w:ascii="Times New Roman" w:eastAsia="Times New Roman" w:hAnsi="Times New Roman" w:cs="Times New Roman"/>
          <w:color w:val="000000"/>
          <w:sz w:val="24"/>
          <w:szCs w:val="24"/>
        </w:rPr>
        <w:t>св</w:t>
      </w:r>
      <w:proofErr w:type="gramEnd"/>
      <w:r w:rsidRPr="009A1777">
        <w:rPr>
          <w:rFonts w:ascii="Times New Roman" w:eastAsia="Times New Roman" w:hAnsi="Times New Roman" w:cs="Times New Roman"/>
          <w:color w:val="000000"/>
          <w:sz w:val="24"/>
          <w:szCs w:val="24"/>
        </w:rPr>
        <w:t>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9A1777" w:rsidRPr="009A1777" w:rsidRDefault="009A1777" w:rsidP="00944A4E">
      <w:pPr>
        <w:spacing w:after="0"/>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9A1777" w:rsidRPr="009A1777" w:rsidRDefault="009A1777" w:rsidP="00944A4E">
      <w:pPr>
        <w:numPr>
          <w:ilvl w:val="0"/>
          <w:numId w:val="28"/>
        </w:numPr>
        <w:spacing w:after="100" w:afterAutospacing="1"/>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втілює творчий задум у готовий </w:t>
      </w:r>
      <w:proofErr w:type="gramStart"/>
      <w:r w:rsidRPr="009A1777">
        <w:rPr>
          <w:rFonts w:ascii="Times New Roman" w:eastAsia="Times New Roman" w:hAnsi="Times New Roman" w:cs="Times New Roman"/>
          <w:color w:val="000000"/>
          <w:sz w:val="24"/>
          <w:szCs w:val="24"/>
        </w:rPr>
        <w:t>виріб</w:t>
      </w:r>
      <w:proofErr w:type="gramEnd"/>
      <w:r w:rsidRPr="009A1777">
        <w:rPr>
          <w:rFonts w:ascii="Times New Roman" w:eastAsia="Times New Roman" w:hAnsi="Times New Roman" w:cs="Times New Roman"/>
          <w:color w:val="000000"/>
          <w:sz w:val="24"/>
          <w:szCs w:val="24"/>
        </w:rPr>
        <w:t>;</w:t>
      </w:r>
    </w:p>
    <w:p w:rsidR="009A1777" w:rsidRPr="009A1777" w:rsidRDefault="009A1777" w:rsidP="00944A4E">
      <w:pPr>
        <w:numPr>
          <w:ilvl w:val="0"/>
          <w:numId w:val="28"/>
        </w:numPr>
        <w:spacing w:before="100" w:beforeAutospacing="1" w:after="100" w:afterAutospacing="1"/>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дбає про власний побут, задоволення власних потреб та потреб тих, хто його оточу</w:t>
      </w:r>
      <w:proofErr w:type="gramStart"/>
      <w:r w:rsidRPr="009A1777">
        <w:rPr>
          <w:rFonts w:ascii="Times New Roman" w:eastAsia="Times New Roman" w:hAnsi="Times New Roman" w:cs="Times New Roman"/>
          <w:color w:val="000000"/>
          <w:sz w:val="24"/>
          <w:szCs w:val="24"/>
        </w:rPr>
        <w:t>є;</w:t>
      </w:r>
      <w:proofErr w:type="gramEnd"/>
    </w:p>
    <w:p w:rsidR="009A1777" w:rsidRPr="00033ECE" w:rsidRDefault="009A1777" w:rsidP="00944A4E">
      <w:pPr>
        <w:numPr>
          <w:ilvl w:val="0"/>
          <w:numId w:val="28"/>
        </w:numPr>
        <w:spacing w:before="100" w:beforeAutospacing="1" w:after="100" w:afterAutospacing="1"/>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ефективно використовує природні матеріали, дбаючи про навколишній </w:t>
      </w:r>
      <w:proofErr w:type="gramStart"/>
      <w:r w:rsidRPr="009A1777">
        <w:rPr>
          <w:rFonts w:ascii="Times New Roman" w:eastAsia="Times New Roman" w:hAnsi="Times New Roman" w:cs="Times New Roman"/>
          <w:color w:val="000000"/>
          <w:sz w:val="24"/>
          <w:szCs w:val="24"/>
        </w:rPr>
        <w:t>св</w:t>
      </w:r>
      <w:proofErr w:type="gramEnd"/>
      <w:r w:rsidRPr="009A1777">
        <w:rPr>
          <w:rFonts w:ascii="Times New Roman" w:eastAsia="Times New Roman" w:hAnsi="Times New Roman" w:cs="Times New Roman"/>
          <w:color w:val="000000"/>
          <w:sz w:val="24"/>
          <w:szCs w:val="24"/>
        </w:rPr>
        <w:t>іт;</w:t>
      </w:r>
    </w:p>
    <w:p w:rsidR="00033ECE" w:rsidRPr="00033ECE" w:rsidRDefault="00033ECE" w:rsidP="00944A4E">
      <w:pPr>
        <w:numPr>
          <w:ilvl w:val="0"/>
          <w:numId w:val="28"/>
        </w:numPr>
        <w:spacing w:before="100" w:beforeAutospacing="1" w:after="100" w:afterAutospacing="1"/>
        <w:jc w:val="both"/>
        <w:rPr>
          <w:rFonts w:ascii="Times New Roman" w:eastAsia="Times New Roman" w:hAnsi="Times New Roman" w:cs="Times New Roman"/>
          <w:color w:val="6D7A8C"/>
          <w:sz w:val="24"/>
          <w:szCs w:val="24"/>
        </w:rPr>
      </w:pPr>
      <w:r w:rsidRPr="00390E3B">
        <w:rPr>
          <w:rFonts w:ascii="Times New Roman" w:eastAsia="Times New Roman" w:hAnsi="Times New Roman" w:cs="Times New Roman"/>
          <w:color w:val="000000"/>
          <w:sz w:val="24"/>
          <w:szCs w:val="24"/>
        </w:rPr>
        <w:t>практикує і творчо застосовує традиційні та сучасні ремесла</w:t>
      </w:r>
      <w:r>
        <w:rPr>
          <w:rFonts w:ascii="Times New Roman" w:eastAsia="Times New Roman" w:hAnsi="Times New Roman" w:cs="Times New Roman"/>
          <w:color w:val="000000"/>
          <w:sz w:val="24"/>
          <w:szCs w:val="24"/>
          <w:lang w:val="uk-UA"/>
        </w:rPr>
        <w:t>.</w:t>
      </w:r>
    </w:p>
    <w:p w:rsidR="00033ECE" w:rsidRPr="00390E3B" w:rsidRDefault="00033ECE" w:rsidP="00033ECE">
      <w:pPr>
        <w:spacing w:before="100" w:beforeAutospacing="1" w:after="100" w:afterAutospacing="1" w:line="240" w:lineRule="auto"/>
        <w:jc w:val="both"/>
        <w:rPr>
          <w:rFonts w:ascii="Times New Roman" w:eastAsia="Times New Roman" w:hAnsi="Times New Roman" w:cs="Times New Roman"/>
          <w:color w:val="6D7A8C"/>
          <w:sz w:val="24"/>
          <w:szCs w:val="24"/>
        </w:rPr>
      </w:pPr>
    </w:p>
    <w:p w:rsidR="00E33791" w:rsidRDefault="00944A4E" w:rsidP="00944A4E">
      <w:pPr>
        <w:spacing w:before="100" w:beforeAutospacing="1" w:after="100" w:afterAutospacing="1"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33ECE">
        <w:rPr>
          <w:rFonts w:ascii="Times New Roman" w:eastAsia="Times New Roman" w:hAnsi="Times New Roman" w:cs="Times New Roman"/>
          <w:color w:val="000000"/>
          <w:sz w:val="24"/>
          <w:szCs w:val="24"/>
          <w:lang w:val="uk-UA"/>
        </w:rPr>
        <w:t xml:space="preserve"> </w:t>
      </w:r>
    </w:p>
    <w:p w:rsidR="00E33791" w:rsidRDefault="00E33791" w:rsidP="00944A4E">
      <w:pPr>
        <w:spacing w:before="100" w:beforeAutospacing="1" w:after="100" w:afterAutospacing="1" w:line="240" w:lineRule="auto"/>
        <w:rPr>
          <w:rFonts w:ascii="Times New Roman" w:eastAsia="Times New Roman" w:hAnsi="Times New Roman" w:cs="Times New Roman"/>
          <w:color w:val="000000"/>
          <w:sz w:val="24"/>
          <w:szCs w:val="24"/>
          <w:lang w:val="uk-UA"/>
        </w:rPr>
      </w:pPr>
    </w:p>
    <w:p w:rsidR="00033ECE" w:rsidRDefault="00E33791" w:rsidP="00944A4E">
      <w:pPr>
        <w:spacing w:before="100" w:beforeAutospacing="1" w:after="100" w:afterAutospacing="1"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4"/>
          <w:szCs w:val="24"/>
          <w:lang w:val="uk-UA"/>
        </w:rPr>
        <w:lastRenderedPageBreak/>
        <w:t xml:space="preserve">                                                                         </w:t>
      </w:r>
      <w:r w:rsidR="00033ECE">
        <w:rPr>
          <w:rFonts w:ascii="Times New Roman" w:eastAsia="Times New Roman" w:hAnsi="Times New Roman" w:cs="Times New Roman"/>
          <w:color w:val="000000"/>
          <w:sz w:val="24"/>
          <w:szCs w:val="24"/>
          <w:lang w:val="uk-UA"/>
        </w:rPr>
        <w:t xml:space="preserve"> </w:t>
      </w:r>
      <w:r w:rsidR="00033ECE" w:rsidRPr="00932FAB">
        <w:rPr>
          <w:rFonts w:ascii="Times New Roman" w:eastAsia="Times New Roman" w:hAnsi="Times New Roman" w:cs="Times New Roman"/>
          <w:color w:val="000000"/>
          <w:sz w:val="20"/>
          <w:szCs w:val="20"/>
          <w:lang w:val="uk-UA"/>
        </w:rPr>
        <w:t>-17-</w:t>
      </w:r>
    </w:p>
    <w:p w:rsidR="009A1777" w:rsidRPr="00944A4E" w:rsidRDefault="00033ECE" w:rsidP="00944A4E">
      <w:pPr>
        <w:spacing w:before="100" w:beforeAutospacing="1" w:after="0" w:line="240" w:lineRule="auto"/>
        <w:jc w:val="both"/>
        <w:rPr>
          <w:rFonts w:ascii="Times New Roman" w:eastAsia="Times New Roman" w:hAnsi="Times New Roman" w:cs="Times New Roman"/>
          <w:color w:val="6D7A8C"/>
          <w:sz w:val="24"/>
          <w:szCs w:val="24"/>
          <w:lang w:val="uk-UA"/>
        </w:rPr>
      </w:pPr>
      <w:r>
        <w:rPr>
          <w:rFonts w:ascii="Times New Roman" w:eastAsia="Times New Roman" w:hAnsi="Times New Roman" w:cs="Times New Roman"/>
          <w:color w:val="000000"/>
          <w:sz w:val="24"/>
          <w:szCs w:val="24"/>
          <w:lang w:val="uk-UA"/>
        </w:rPr>
        <w:t xml:space="preserve"> </w:t>
      </w:r>
      <w:r w:rsidRPr="00033ECE">
        <w:rPr>
          <w:rFonts w:ascii="Times New Roman" w:eastAsia="Times New Roman" w:hAnsi="Times New Roman" w:cs="Times New Roman"/>
          <w:color w:val="000000"/>
          <w:sz w:val="24"/>
          <w:szCs w:val="24"/>
          <w:lang w:val="uk-UA"/>
        </w:rPr>
        <w:t>Метою</w:t>
      </w:r>
      <w:r w:rsidRPr="00033ECE">
        <w:rPr>
          <w:rFonts w:ascii="Times New Roman" w:eastAsia="Times New Roman" w:hAnsi="Times New Roman" w:cs="Times New Roman"/>
          <w:color w:val="000000"/>
          <w:sz w:val="24"/>
          <w:szCs w:val="24"/>
        </w:rPr>
        <w:t> </w:t>
      </w:r>
      <w:r w:rsidRPr="00033ECE">
        <w:rPr>
          <w:rFonts w:ascii="Times New Roman" w:eastAsia="Times New Roman" w:hAnsi="Times New Roman" w:cs="Times New Roman"/>
          <w:i/>
          <w:iCs/>
          <w:color w:val="000000"/>
          <w:sz w:val="24"/>
          <w:szCs w:val="24"/>
          <w:u w:val="single"/>
          <w:lang w:val="uk-UA"/>
        </w:rPr>
        <w:t>інформатичної освітньої галузі</w:t>
      </w:r>
      <w:r w:rsidRPr="00033ECE">
        <w:rPr>
          <w:rFonts w:ascii="Times New Roman" w:eastAsia="Times New Roman" w:hAnsi="Times New Roman" w:cs="Times New Roman"/>
          <w:color w:val="000000"/>
          <w:sz w:val="24"/>
          <w:szCs w:val="24"/>
        </w:rPr>
        <w:t> </w:t>
      </w:r>
      <w:r w:rsidRPr="00033ECE">
        <w:rPr>
          <w:rFonts w:ascii="Times New Roman" w:eastAsia="Times New Roman" w:hAnsi="Times New Roman" w:cs="Times New Roman"/>
          <w:color w:val="000000"/>
          <w:sz w:val="24"/>
          <w:szCs w:val="24"/>
          <w:lang w:val="uk-UA"/>
        </w:rPr>
        <w:t xml:space="preserve">є формування інформаційно-комунікаційної компетентності та інших ключових компетентностей, здатності до розв’язання проблем </w:t>
      </w:r>
      <w:r w:rsidR="00944A4E">
        <w:rPr>
          <w:rFonts w:ascii="Times New Roman" w:eastAsia="Times New Roman" w:hAnsi="Times New Roman" w:cs="Times New Roman"/>
          <w:color w:val="000000"/>
          <w:sz w:val="24"/>
          <w:szCs w:val="24"/>
          <w:lang w:val="uk-UA"/>
        </w:rPr>
        <w:t xml:space="preserve">з </w:t>
      </w:r>
      <w:r w:rsidR="009A1777" w:rsidRPr="00944A4E">
        <w:rPr>
          <w:rFonts w:ascii="Times New Roman" w:eastAsia="Times New Roman" w:hAnsi="Times New Roman" w:cs="Times New Roman"/>
          <w:color w:val="000000"/>
          <w:sz w:val="24"/>
          <w:szCs w:val="24"/>
          <w:lang w:val="uk-UA"/>
        </w:rPr>
        <w:t>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9A1777" w:rsidRPr="009A1777" w:rsidRDefault="009A1777" w:rsidP="00944A4E">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9A1777" w:rsidRPr="009A1777" w:rsidRDefault="009A1777" w:rsidP="00932FAB">
      <w:pPr>
        <w:numPr>
          <w:ilvl w:val="0"/>
          <w:numId w:val="29"/>
        </w:num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знаходить, пода</w:t>
      </w:r>
      <w:proofErr w:type="gramStart"/>
      <w:r w:rsidRPr="009A1777">
        <w:rPr>
          <w:rFonts w:ascii="Times New Roman" w:eastAsia="Times New Roman" w:hAnsi="Times New Roman" w:cs="Times New Roman"/>
          <w:color w:val="000000"/>
          <w:sz w:val="24"/>
          <w:szCs w:val="24"/>
        </w:rPr>
        <w:t>є,</w:t>
      </w:r>
      <w:proofErr w:type="gramEnd"/>
      <w:r w:rsidRPr="009A1777">
        <w:rPr>
          <w:rFonts w:ascii="Times New Roman" w:eastAsia="Times New Roman" w:hAnsi="Times New Roman" w:cs="Times New Roman"/>
          <w:color w:val="000000"/>
          <w:sz w:val="24"/>
          <w:szCs w:val="24"/>
        </w:rPr>
        <w:t xml:space="preserve"> перетворює, аналізує, узагальнює та систематизує дані, критично оцінює інформацію для розв’язання життєвих проблем;</w:t>
      </w:r>
    </w:p>
    <w:p w:rsidR="009A1777" w:rsidRPr="00932FAB" w:rsidRDefault="009A1777" w:rsidP="009A1777">
      <w:pPr>
        <w:numPr>
          <w:ilvl w:val="0"/>
          <w:numId w:val="29"/>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w:t>
      </w:r>
      <w:proofErr w:type="gramStart"/>
      <w:r w:rsidRPr="009A1777">
        <w:rPr>
          <w:rFonts w:ascii="Times New Roman" w:eastAsia="Times New Roman" w:hAnsi="Times New Roman" w:cs="Times New Roman"/>
          <w:color w:val="000000"/>
          <w:sz w:val="24"/>
          <w:szCs w:val="24"/>
        </w:rPr>
        <w:t>в</w:t>
      </w:r>
      <w:proofErr w:type="gramEnd"/>
      <w:r w:rsidRPr="009A1777">
        <w:rPr>
          <w:rFonts w:ascii="Times New Roman" w:eastAsia="Times New Roman" w:hAnsi="Times New Roman" w:cs="Times New Roman"/>
          <w:color w:val="000000"/>
          <w:sz w:val="24"/>
          <w:szCs w:val="24"/>
        </w:rPr>
        <w:t xml:space="preserve"> та без них;</w:t>
      </w:r>
    </w:p>
    <w:p w:rsidR="009A1777" w:rsidRPr="009A1777" w:rsidRDefault="009A1777" w:rsidP="009A1777">
      <w:pPr>
        <w:numPr>
          <w:ilvl w:val="0"/>
          <w:numId w:val="29"/>
        </w:numPr>
        <w:spacing w:before="100" w:beforeAutospacing="1" w:after="100" w:afterAutospacing="1" w:line="240" w:lineRule="auto"/>
        <w:jc w:val="both"/>
        <w:rPr>
          <w:rFonts w:ascii="Times New Roman" w:eastAsia="Times New Roman" w:hAnsi="Times New Roman" w:cs="Times New Roman"/>
          <w:color w:val="6D7A8C"/>
          <w:sz w:val="24"/>
          <w:szCs w:val="24"/>
          <w:lang w:val="uk-UA"/>
        </w:rPr>
      </w:pPr>
      <w:r w:rsidRPr="009A1777">
        <w:rPr>
          <w:rFonts w:ascii="Times New Roman" w:eastAsia="Times New Roman" w:hAnsi="Times New Roman" w:cs="Times New Roman"/>
          <w:color w:val="000000"/>
          <w:sz w:val="24"/>
          <w:szCs w:val="24"/>
          <w:lang w:val="uk-UA"/>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9A1777" w:rsidRPr="00D85DBE" w:rsidRDefault="009A1777" w:rsidP="009A1777">
      <w:pPr>
        <w:numPr>
          <w:ilvl w:val="0"/>
          <w:numId w:val="29"/>
        </w:numPr>
        <w:spacing w:before="100" w:beforeAutospacing="1" w:after="100" w:afterAutospacing="1" w:line="240" w:lineRule="auto"/>
        <w:jc w:val="both"/>
        <w:rPr>
          <w:rFonts w:ascii="Times New Roman" w:eastAsia="Times New Roman" w:hAnsi="Times New Roman" w:cs="Times New Roman"/>
          <w:color w:val="6D7A8C"/>
          <w:sz w:val="24"/>
          <w:szCs w:val="24"/>
          <w:lang w:val="uk-UA"/>
        </w:rPr>
      </w:pPr>
      <w:r w:rsidRPr="00D85DBE">
        <w:rPr>
          <w:rFonts w:ascii="Times New Roman" w:eastAsia="Times New Roman" w:hAnsi="Times New Roman" w:cs="Times New Roman"/>
          <w:color w:val="000000"/>
          <w:sz w:val="24"/>
          <w:szCs w:val="24"/>
          <w:lang w:val="uk-UA"/>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9A1777" w:rsidRPr="00D85DBE" w:rsidRDefault="009A1777" w:rsidP="00932FAB">
      <w:pPr>
        <w:spacing w:after="0" w:line="240" w:lineRule="auto"/>
        <w:jc w:val="both"/>
        <w:rPr>
          <w:rFonts w:ascii="Times New Roman" w:eastAsia="Times New Roman" w:hAnsi="Times New Roman" w:cs="Times New Roman"/>
          <w:color w:val="6D7A8C"/>
          <w:sz w:val="24"/>
          <w:szCs w:val="24"/>
          <w:lang w:val="uk-UA"/>
        </w:rPr>
      </w:pPr>
      <w:r w:rsidRPr="00D85DBE">
        <w:rPr>
          <w:rFonts w:ascii="Times New Roman" w:eastAsia="Times New Roman" w:hAnsi="Times New Roman" w:cs="Times New Roman"/>
          <w:color w:val="000000"/>
          <w:sz w:val="24"/>
          <w:szCs w:val="24"/>
          <w:lang w:val="uk-UA"/>
        </w:rPr>
        <w:t>Метою</w:t>
      </w:r>
      <w:r w:rsidRPr="009A1777">
        <w:rPr>
          <w:rFonts w:ascii="Times New Roman" w:eastAsia="Times New Roman" w:hAnsi="Times New Roman" w:cs="Times New Roman"/>
          <w:color w:val="000000"/>
          <w:sz w:val="24"/>
          <w:szCs w:val="24"/>
        </w:rPr>
        <w:t> </w:t>
      </w:r>
      <w:r w:rsidRPr="00D85DBE">
        <w:rPr>
          <w:rFonts w:ascii="Times New Roman" w:eastAsia="Times New Roman" w:hAnsi="Times New Roman" w:cs="Times New Roman"/>
          <w:i/>
          <w:iCs/>
          <w:color w:val="000000"/>
          <w:sz w:val="24"/>
          <w:szCs w:val="24"/>
          <w:u w:val="single"/>
          <w:lang w:val="uk-UA"/>
        </w:rPr>
        <w:t>соціальної і здоров’язбережувальної освітньої галузі</w:t>
      </w:r>
      <w:r w:rsidRPr="009A1777">
        <w:rPr>
          <w:rFonts w:ascii="Times New Roman" w:eastAsia="Times New Roman" w:hAnsi="Times New Roman" w:cs="Times New Roman"/>
          <w:color w:val="000000"/>
          <w:sz w:val="24"/>
          <w:szCs w:val="24"/>
        </w:rPr>
        <w:t> </w:t>
      </w:r>
      <w:r w:rsidRPr="00D85DBE">
        <w:rPr>
          <w:rFonts w:ascii="Times New Roman" w:eastAsia="Times New Roman" w:hAnsi="Times New Roman" w:cs="Times New Roman"/>
          <w:color w:val="000000"/>
          <w:sz w:val="24"/>
          <w:szCs w:val="24"/>
          <w:lang w:val="uk-UA"/>
        </w:rPr>
        <w:t>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9A1777" w:rsidRPr="009A1777" w:rsidRDefault="009A1777" w:rsidP="00932FAB">
      <w:pPr>
        <w:spacing w:after="0" w:line="240" w:lineRule="auto"/>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9A1777" w:rsidRPr="009A1777" w:rsidRDefault="009A1777" w:rsidP="00932FAB">
      <w:pPr>
        <w:numPr>
          <w:ilvl w:val="0"/>
          <w:numId w:val="30"/>
        </w:num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дбає про особисте здоров’я і безпеку, реагує на діяльність, яка становить загрозу для життя, здоров’я, добробуту;</w:t>
      </w:r>
    </w:p>
    <w:p w:rsidR="009A1777" w:rsidRPr="009A1777" w:rsidRDefault="009A1777" w:rsidP="009A1777">
      <w:pPr>
        <w:numPr>
          <w:ilvl w:val="0"/>
          <w:numId w:val="30"/>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визначає альтернативи, прогнозує наслідки, ухвалює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ішення з користю для здоров’я, добробуту, власної безпеки та безпеки інших осіб;</w:t>
      </w:r>
    </w:p>
    <w:p w:rsidR="009A1777" w:rsidRPr="009A1777" w:rsidRDefault="009A1777" w:rsidP="009A1777">
      <w:pPr>
        <w:numPr>
          <w:ilvl w:val="0"/>
          <w:numId w:val="30"/>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робить аргументований вибі</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 xml:space="preserve"> на користь здорового способу життя, аналізує та оцінює наслідки і ризики;</w:t>
      </w:r>
    </w:p>
    <w:p w:rsidR="009A1777" w:rsidRPr="009A1777" w:rsidRDefault="009A1777" w:rsidP="009A1777">
      <w:pPr>
        <w:numPr>
          <w:ilvl w:val="0"/>
          <w:numId w:val="30"/>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виявляє </w:t>
      </w:r>
      <w:proofErr w:type="gramStart"/>
      <w:r w:rsidRPr="009A1777">
        <w:rPr>
          <w:rFonts w:ascii="Times New Roman" w:eastAsia="Times New Roman" w:hAnsi="Times New Roman" w:cs="Times New Roman"/>
          <w:color w:val="000000"/>
          <w:sz w:val="24"/>
          <w:szCs w:val="24"/>
        </w:rPr>
        <w:t>п</w:t>
      </w:r>
      <w:proofErr w:type="gramEnd"/>
      <w:r w:rsidRPr="009A1777">
        <w:rPr>
          <w:rFonts w:ascii="Times New Roman" w:eastAsia="Times New Roman" w:hAnsi="Times New Roman" w:cs="Times New Roman"/>
          <w:color w:val="000000"/>
          <w:sz w:val="24"/>
          <w:szCs w:val="24"/>
        </w:rPr>
        <w:t>ідприємливість та поводиться етично для поліпшення здоров’я, безпеки та добробуту.</w:t>
      </w:r>
    </w:p>
    <w:p w:rsidR="009A1777" w:rsidRPr="009A1777" w:rsidRDefault="009A1777" w:rsidP="00932FAB">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Метою </w:t>
      </w:r>
      <w:r w:rsidRPr="009A1777">
        <w:rPr>
          <w:rFonts w:ascii="Times New Roman" w:eastAsia="Times New Roman" w:hAnsi="Times New Roman" w:cs="Times New Roman"/>
          <w:i/>
          <w:iCs/>
          <w:color w:val="000000"/>
          <w:sz w:val="24"/>
          <w:szCs w:val="24"/>
          <w:u w:val="single"/>
        </w:rPr>
        <w:t>громадянської та історичної освітньої галузі</w:t>
      </w:r>
      <w:r w:rsidRPr="009A1777">
        <w:rPr>
          <w:rFonts w:ascii="Times New Roman" w:eastAsia="Times New Roman" w:hAnsi="Times New Roman" w:cs="Times New Roman"/>
          <w:color w:val="000000"/>
          <w:sz w:val="24"/>
          <w:szCs w:val="24"/>
        </w:rPr>
        <w:t xml:space="preserve"> 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w:t>
      </w:r>
      <w:proofErr w:type="gramStart"/>
      <w:r w:rsidRPr="009A1777">
        <w:rPr>
          <w:rFonts w:ascii="Times New Roman" w:eastAsia="Times New Roman" w:hAnsi="Times New Roman" w:cs="Times New Roman"/>
          <w:color w:val="000000"/>
          <w:sz w:val="24"/>
          <w:szCs w:val="24"/>
        </w:rPr>
        <w:t>соц</w:t>
      </w:r>
      <w:proofErr w:type="gramEnd"/>
      <w:r w:rsidRPr="009A1777">
        <w:rPr>
          <w:rFonts w:ascii="Times New Roman" w:eastAsia="Times New Roman" w:hAnsi="Times New Roman" w:cs="Times New Roman"/>
          <w:color w:val="000000"/>
          <w:sz w:val="24"/>
          <w:szCs w:val="24"/>
        </w:rPr>
        <w:t>іумі з урахуванням демократичних принципів.</w:t>
      </w:r>
    </w:p>
    <w:p w:rsidR="009A1777" w:rsidRPr="009A1777" w:rsidRDefault="009A1777" w:rsidP="00932FAB">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9A1777" w:rsidRPr="009A1777" w:rsidRDefault="009A1777" w:rsidP="00932FAB">
      <w:pPr>
        <w:numPr>
          <w:ilvl w:val="0"/>
          <w:numId w:val="31"/>
        </w:numPr>
        <w:spacing w:after="0" w:line="240" w:lineRule="auto"/>
        <w:jc w:val="both"/>
        <w:rPr>
          <w:rFonts w:ascii="Times New Roman" w:eastAsia="Times New Roman" w:hAnsi="Times New Roman" w:cs="Times New Roman"/>
          <w:color w:val="6D7A8C"/>
          <w:sz w:val="24"/>
          <w:szCs w:val="24"/>
        </w:rPr>
      </w:pPr>
      <w:proofErr w:type="gramStart"/>
      <w:r w:rsidRPr="009A1777">
        <w:rPr>
          <w:rFonts w:ascii="Times New Roman" w:eastAsia="Times New Roman" w:hAnsi="Times New Roman" w:cs="Times New Roman"/>
          <w:color w:val="000000"/>
          <w:sz w:val="24"/>
          <w:szCs w:val="24"/>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roofErr w:type="gramEnd"/>
    </w:p>
    <w:p w:rsidR="009A1777" w:rsidRPr="009A1777" w:rsidRDefault="009A1777" w:rsidP="009A1777">
      <w:pPr>
        <w:numPr>
          <w:ilvl w:val="0"/>
          <w:numId w:val="31"/>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орієнтується у знайомому </w:t>
      </w:r>
      <w:proofErr w:type="gramStart"/>
      <w:r w:rsidRPr="009A1777">
        <w:rPr>
          <w:rFonts w:ascii="Times New Roman" w:eastAsia="Times New Roman" w:hAnsi="Times New Roman" w:cs="Times New Roman"/>
          <w:color w:val="000000"/>
          <w:sz w:val="24"/>
          <w:szCs w:val="24"/>
        </w:rPr>
        <w:t>соц</w:t>
      </w:r>
      <w:proofErr w:type="gramEnd"/>
      <w:r w:rsidRPr="009A1777">
        <w:rPr>
          <w:rFonts w:ascii="Times New Roman" w:eastAsia="Times New Roman" w:hAnsi="Times New Roman" w:cs="Times New Roman"/>
          <w:color w:val="000000"/>
          <w:sz w:val="24"/>
          <w:szCs w:val="24"/>
        </w:rPr>
        <w:t>іальному середовищі, долучається до його розвитку, пояснює вплив природи та діяльності людей на нього;</w:t>
      </w:r>
    </w:p>
    <w:p w:rsidR="009A1777" w:rsidRPr="009A1777" w:rsidRDefault="009A1777" w:rsidP="009A1777">
      <w:pPr>
        <w:numPr>
          <w:ilvl w:val="0"/>
          <w:numId w:val="31"/>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працює з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ізними джерелами соціальної та історичної інформації, аналізує зміст джерел, критично оцінює їх;</w:t>
      </w:r>
    </w:p>
    <w:p w:rsidR="009A1777" w:rsidRPr="009A1777" w:rsidRDefault="009A1777" w:rsidP="009A1777">
      <w:pPr>
        <w:numPr>
          <w:ilvl w:val="0"/>
          <w:numId w:val="31"/>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узагальнює інформацію з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ізних джерел, розповідаючи про минуле і сучасне;</w:t>
      </w:r>
    </w:p>
    <w:p w:rsidR="009A1777" w:rsidRPr="00944A4E" w:rsidRDefault="009A1777" w:rsidP="009A1777">
      <w:pPr>
        <w:numPr>
          <w:ilvl w:val="0"/>
          <w:numId w:val="31"/>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представляє аргументовані судження про відомі факти та історичних осіб, а також </w:t>
      </w:r>
      <w:proofErr w:type="gramStart"/>
      <w:r w:rsidRPr="009A1777">
        <w:rPr>
          <w:rFonts w:ascii="Times New Roman" w:eastAsia="Times New Roman" w:hAnsi="Times New Roman" w:cs="Times New Roman"/>
          <w:color w:val="000000"/>
          <w:sz w:val="24"/>
          <w:szCs w:val="24"/>
        </w:rPr>
        <w:t>про</w:t>
      </w:r>
      <w:proofErr w:type="gramEnd"/>
      <w:r w:rsidRPr="009A1777">
        <w:rPr>
          <w:rFonts w:ascii="Times New Roman" w:eastAsia="Times New Roman" w:hAnsi="Times New Roman" w:cs="Times New Roman"/>
          <w:color w:val="000000"/>
          <w:sz w:val="24"/>
          <w:szCs w:val="24"/>
        </w:rPr>
        <w:t xml:space="preserve"> події суспільного життя;</w:t>
      </w:r>
    </w:p>
    <w:p w:rsidR="00944A4E" w:rsidRPr="00944A4E" w:rsidRDefault="00944A4E" w:rsidP="00944A4E">
      <w:pPr>
        <w:pStyle w:val="af7"/>
        <w:numPr>
          <w:ilvl w:val="0"/>
          <w:numId w:val="31"/>
        </w:numPr>
        <w:spacing w:after="100" w:afterAutospacing="1" w:line="240" w:lineRule="auto"/>
        <w:jc w:val="both"/>
        <w:rPr>
          <w:rFonts w:ascii="Times New Roman" w:eastAsia="Times New Roman" w:hAnsi="Times New Roman" w:cs="Times New Roman"/>
          <w:color w:val="000000"/>
          <w:sz w:val="20"/>
          <w:szCs w:val="20"/>
          <w:lang w:val="uk-UA"/>
        </w:rPr>
      </w:pPr>
      <w:r w:rsidRPr="00944A4E">
        <w:rPr>
          <w:rFonts w:ascii="Times New Roman" w:eastAsia="Times New Roman" w:hAnsi="Times New Roman" w:cs="Times New Roman"/>
          <w:color w:val="000000"/>
          <w:sz w:val="24"/>
          <w:szCs w:val="24"/>
        </w:rPr>
        <w:t xml:space="preserve">має розвинуте почуття власної гідності, діє з урахуванням власних прав і свобод, поважає права і гідність інших осіб, протидіє проявам дискримінації та </w:t>
      </w:r>
      <w:proofErr w:type="gramStart"/>
      <w:r w:rsidRPr="00944A4E">
        <w:rPr>
          <w:rFonts w:ascii="Times New Roman" w:eastAsia="Times New Roman" w:hAnsi="Times New Roman" w:cs="Times New Roman"/>
          <w:color w:val="000000"/>
          <w:sz w:val="24"/>
          <w:szCs w:val="24"/>
        </w:rPr>
        <w:t>нерівного</w:t>
      </w:r>
      <w:proofErr w:type="gramEnd"/>
      <w:r w:rsidRPr="00944A4E">
        <w:rPr>
          <w:rFonts w:ascii="Times New Roman" w:eastAsia="Times New Roman" w:hAnsi="Times New Roman" w:cs="Times New Roman"/>
          <w:color w:val="000000"/>
          <w:sz w:val="24"/>
          <w:szCs w:val="24"/>
        </w:rPr>
        <w:t xml:space="preserve"> ставлення до особистості;</w:t>
      </w:r>
      <w:r w:rsidRPr="00944A4E">
        <w:rPr>
          <w:rFonts w:ascii="Times New Roman" w:eastAsia="Times New Roman" w:hAnsi="Times New Roman" w:cs="Times New Roman"/>
          <w:color w:val="000000"/>
          <w:sz w:val="20"/>
          <w:szCs w:val="20"/>
          <w:lang w:val="uk-UA"/>
        </w:rPr>
        <w:t xml:space="preserve"> </w:t>
      </w:r>
    </w:p>
    <w:p w:rsidR="00944A4E" w:rsidRDefault="00944A4E" w:rsidP="00944A4E">
      <w:pPr>
        <w:spacing w:after="100" w:afterAutospacing="1" w:line="240" w:lineRule="auto"/>
        <w:ind w:left="720"/>
        <w:jc w:val="center"/>
        <w:rPr>
          <w:rFonts w:ascii="Times New Roman" w:eastAsia="Times New Roman" w:hAnsi="Times New Roman" w:cs="Times New Roman"/>
          <w:color w:val="000000"/>
          <w:sz w:val="20"/>
          <w:szCs w:val="20"/>
          <w:lang w:val="uk-UA"/>
        </w:rPr>
      </w:pPr>
    </w:p>
    <w:p w:rsidR="009A1777" w:rsidRDefault="00944A4E" w:rsidP="00944A4E">
      <w:pPr>
        <w:spacing w:after="100" w:afterAutospacing="1" w:line="240" w:lineRule="auto"/>
        <w:ind w:left="720"/>
        <w:jc w:val="center"/>
        <w:rPr>
          <w:rFonts w:ascii="Times New Roman" w:eastAsia="Times New Roman" w:hAnsi="Times New Roman" w:cs="Times New Roman"/>
          <w:color w:val="6D7A8C"/>
          <w:sz w:val="20"/>
          <w:szCs w:val="20"/>
          <w:lang w:val="uk-UA"/>
        </w:rPr>
      </w:pPr>
      <w:r w:rsidRPr="00932FAB">
        <w:rPr>
          <w:rFonts w:ascii="Times New Roman" w:eastAsia="Times New Roman" w:hAnsi="Times New Roman" w:cs="Times New Roman"/>
          <w:color w:val="000000"/>
          <w:sz w:val="20"/>
          <w:szCs w:val="20"/>
          <w:lang w:val="uk-UA"/>
        </w:rPr>
        <w:lastRenderedPageBreak/>
        <w:t>-18-</w:t>
      </w:r>
    </w:p>
    <w:p w:rsidR="009A1777" w:rsidRPr="009A1777" w:rsidRDefault="009A1777" w:rsidP="009A1777">
      <w:pPr>
        <w:numPr>
          <w:ilvl w:val="0"/>
          <w:numId w:val="31"/>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усвідомлює себе громадянином України, аналізує культурн</w:t>
      </w:r>
      <w:proofErr w:type="gramStart"/>
      <w:r w:rsidRPr="009A1777">
        <w:rPr>
          <w:rFonts w:ascii="Times New Roman" w:eastAsia="Times New Roman" w:hAnsi="Times New Roman" w:cs="Times New Roman"/>
          <w:color w:val="000000"/>
          <w:sz w:val="24"/>
          <w:szCs w:val="24"/>
        </w:rPr>
        <w:t>о-</w:t>
      </w:r>
      <w:proofErr w:type="gramEnd"/>
      <w:r w:rsidRPr="009A1777">
        <w:rPr>
          <w:rFonts w:ascii="Times New Roman" w:eastAsia="Times New Roman" w:hAnsi="Times New Roman" w:cs="Times New Roman"/>
          <w:color w:val="000000"/>
          <w:sz w:val="24"/>
          <w:szCs w:val="24"/>
        </w:rPr>
        <w:t>історичні основи власної ідентичності, визнає цінність культурного розмаїття;</w:t>
      </w:r>
    </w:p>
    <w:p w:rsidR="009A1777" w:rsidRPr="009A1777" w:rsidRDefault="009A1777" w:rsidP="009A1777">
      <w:pPr>
        <w:numPr>
          <w:ilvl w:val="0"/>
          <w:numId w:val="31"/>
        </w:numPr>
        <w:spacing w:before="100" w:beforeAutospacing="1" w:after="100" w:afterAutospacing="1"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дотримується принципів </w:t>
      </w:r>
      <w:proofErr w:type="gramStart"/>
      <w:r w:rsidRPr="009A1777">
        <w:rPr>
          <w:rFonts w:ascii="Times New Roman" w:eastAsia="Times New Roman" w:hAnsi="Times New Roman" w:cs="Times New Roman"/>
          <w:color w:val="000000"/>
          <w:sz w:val="24"/>
          <w:szCs w:val="24"/>
        </w:rPr>
        <w:t>демократичного</w:t>
      </w:r>
      <w:proofErr w:type="gramEnd"/>
      <w:r w:rsidRPr="009A1777">
        <w:rPr>
          <w:rFonts w:ascii="Times New Roman" w:eastAsia="Times New Roman" w:hAnsi="Times New Roman" w:cs="Times New Roman"/>
          <w:color w:val="000000"/>
          <w:sz w:val="24"/>
          <w:szCs w:val="24"/>
        </w:rPr>
        <w:t xml:space="preserve"> громадянства, бере активну участь у житті шкільної спільноти, місцевої громади.</w:t>
      </w:r>
    </w:p>
    <w:p w:rsidR="009A1777" w:rsidRPr="009A1777" w:rsidRDefault="009A1777" w:rsidP="00932FAB">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Метою </w:t>
      </w:r>
      <w:r w:rsidRPr="009A1777">
        <w:rPr>
          <w:rFonts w:ascii="Times New Roman" w:eastAsia="Times New Roman" w:hAnsi="Times New Roman" w:cs="Times New Roman"/>
          <w:i/>
          <w:iCs/>
          <w:color w:val="000000"/>
          <w:sz w:val="24"/>
          <w:szCs w:val="24"/>
          <w:u w:val="single"/>
        </w:rPr>
        <w:t>мистецької освітньої галузі</w:t>
      </w:r>
      <w:r w:rsidRPr="009A1777">
        <w:rPr>
          <w:rFonts w:ascii="Times New Roman" w:eastAsia="Times New Roman" w:hAnsi="Times New Roman" w:cs="Times New Roman"/>
          <w:color w:val="000000"/>
          <w:sz w:val="24"/>
          <w:szCs w:val="24"/>
        </w:rPr>
        <w:t xml:space="preserve"> є формування культурної та інших компетентностей, цінностей у процесі </w:t>
      </w:r>
      <w:proofErr w:type="gramStart"/>
      <w:r w:rsidRPr="009A1777">
        <w:rPr>
          <w:rFonts w:ascii="Times New Roman" w:eastAsia="Times New Roman" w:hAnsi="Times New Roman" w:cs="Times New Roman"/>
          <w:color w:val="000000"/>
          <w:sz w:val="24"/>
          <w:szCs w:val="24"/>
        </w:rPr>
        <w:t>п</w:t>
      </w:r>
      <w:proofErr w:type="gramEnd"/>
      <w:r w:rsidRPr="009A1777">
        <w:rPr>
          <w:rFonts w:ascii="Times New Roman" w:eastAsia="Times New Roman" w:hAnsi="Times New Roman" w:cs="Times New Roman"/>
          <w:color w:val="000000"/>
          <w:sz w:val="24"/>
          <w:szCs w:val="24"/>
        </w:rPr>
        <w:t>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9A1777" w:rsidRPr="009A1777" w:rsidRDefault="009A1777" w:rsidP="00932FAB">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932FAB" w:rsidRPr="00932FAB" w:rsidRDefault="009A1777" w:rsidP="009A1777">
      <w:pPr>
        <w:numPr>
          <w:ilvl w:val="0"/>
          <w:numId w:val="32"/>
        </w:numPr>
        <w:spacing w:after="100" w:afterAutospacing="1" w:line="240" w:lineRule="auto"/>
        <w:jc w:val="both"/>
        <w:rPr>
          <w:rFonts w:ascii="Times New Roman" w:eastAsia="Times New Roman" w:hAnsi="Times New Roman" w:cs="Times New Roman"/>
          <w:color w:val="6D7A8C"/>
          <w:sz w:val="20"/>
          <w:szCs w:val="20"/>
        </w:rPr>
      </w:pPr>
      <w:r w:rsidRPr="009A1777">
        <w:rPr>
          <w:rFonts w:ascii="Times New Roman" w:eastAsia="Times New Roman" w:hAnsi="Times New Roman" w:cs="Times New Roman"/>
          <w:color w:val="000000"/>
          <w:sz w:val="24"/>
          <w:szCs w:val="24"/>
        </w:rPr>
        <w:t>виявляє художньо-образне, асоціативне мислення у процесі художньо-творчої діяльності через образотворче, музичне та інші види мистецтва;</w:t>
      </w:r>
    </w:p>
    <w:p w:rsidR="009A1777" w:rsidRPr="009A1777" w:rsidRDefault="009A1777" w:rsidP="009A1777">
      <w:pPr>
        <w:numPr>
          <w:ilvl w:val="0"/>
          <w:numId w:val="32"/>
        </w:numPr>
        <w:spacing w:before="100" w:beforeAutospacing="1" w:after="100" w:afterAutospacing="1" w:line="240" w:lineRule="auto"/>
        <w:jc w:val="both"/>
        <w:rPr>
          <w:rFonts w:ascii="Times New Roman" w:eastAsia="Times New Roman" w:hAnsi="Times New Roman" w:cs="Times New Roman"/>
          <w:color w:val="6D7A8C"/>
          <w:sz w:val="24"/>
          <w:szCs w:val="24"/>
        </w:rPr>
      </w:pPr>
      <w:proofErr w:type="gramStart"/>
      <w:r w:rsidRPr="009A1777">
        <w:rPr>
          <w:rFonts w:ascii="Times New Roman" w:eastAsia="Times New Roman" w:hAnsi="Times New Roman" w:cs="Times New Roman"/>
          <w:color w:val="000000"/>
          <w:sz w:val="24"/>
          <w:szCs w:val="24"/>
        </w:rPr>
        <w:t>п</w:t>
      </w:r>
      <w:proofErr w:type="gramEnd"/>
      <w:r w:rsidRPr="009A1777">
        <w:rPr>
          <w:rFonts w:ascii="Times New Roman" w:eastAsia="Times New Roman" w:hAnsi="Times New Roman" w:cs="Times New Roman"/>
          <w:color w:val="000000"/>
          <w:sz w:val="24"/>
          <w:szCs w:val="24"/>
        </w:rPr>
        <w:t>ізнає мистецтво, інтерпретує художні образи, набуваючи емоційно-чуттєвого досвіду, виявляє ціннісне ставлення до мистецтва;</w:t>
      </w:r>
    </w:p>
    <w:p w:rsidR="009A1777" w:rsidRPr="009A1777" w:rsidRDefault="009A1777" w:rsidP="009A1777">
      <w:pPr>
        <w:numPr>
          <w:ilvl w:val="0"/>
          <w:numId w:val="32"/>
        </w:numPr>
        <w:spacing w:before="100" w:beforeAutospacing="1" w:after="100" w:afterAutospacing="1" w:line="240" w:lineRule="auto"/>
        <w:jc w:val="both"/>
        <w:rPr>
          <w:rFonts w:ascii="Times New Roman" w:eastAsia="Times New Roman" w:hAnsi="Times New Roman" w:cs="Times New Roman"/>
          <w:color w:val="6D7A8C"/>
          <w:sz w:val="24"/>
          <w:szCs w:val="24"/>
        </w:rPr>
      </w:pPr>
      <w:proofErr w:type="gramStart"/>
      <w:r w:rsidRPr="009A1777">
        <w:rPr>
          <w:rFonts w:ascii="Times New Roman" w:eastAsia="Times New Roman" w:hAnsi="Times New Roman" w:cs="Times New Roman"/>
          <w:color w:val="000000"/>
          <w:sz w:val="24"/>
          <w:szCs w:val="24"/>
        </w:rPr>
        <w:t>п</w:t>
      </w:r>
      <w:proofErr w:type="gramEnd"/>
      <w:r w:rsidRPr="009A1777">
        <w:rPr>
          <w:rFonts w:ascii="Times New Roman" w:eastAsia="Times New Roman" w:hAnsi="Times New Roman" w:cs="Times New Roman"/>
          <w:color w:val="000000"/>
          <w:sz w:val="24"/>
          <w:szCs w:val="24"/>
        </w:rPr>
        <w:t>ізнає себе через художньо-творчу діяльність та мистецтво.</w:t>
      </w:r>
    </w:p>
    <w:p w:rsidR="009A1777" w:rsidRPr="009A1777" w:rsidRDefault="009A1777" w:rsidP="000B6997">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Метою </w:t>
      </w:r>
      <w:r w:rsidRPr="009A1777">
        <w:rPr>
          <w:rFonts w:ascii="Times New Roman" w:eastAsia="Times New Roman" w:hAnsi="Times New Roman" w:cs="Times New Roman"/>
          <w:i/>
          <w:iCs/>
          <w:color w:val="000000"/>
          <w:sz w:val="24"/>
          <w:szCs w:val="24"/>
          <w:u w:val="single"/>
        </w:rPr>
        <w:t>фізкультурної освітньої галузі</w:t>
      </w:r>
      <w:r w:rsidRPr="009A1777">
        <w:rPr>
          <w:rFonts w:ascii="Times New Roman" w:eastAsia="Times New Roman" w:hAnsi="Times New Roman" w:cs="Times New Roman"/>
          <w:color w:val="000000"/>
          <w:sz w:val="24"/>
          <w:szCs w:val="24"/>
        </w:rPr>
        <w:t xml:space="preserve"> є формування </w:t>
      </w:r>
      <w:proofErr w:type="gramStart"/>
      <w:r w:rsidRPr="009A1777">
        <w:rPr>
          <w:rFonts w:ascii="Times New Roman" w:eastAsia="Times New Roman" w:hAnsi="Times New Roman" w:cs="Times New Roman"/>
          <w:color w:val="000000"/>
          <w:sz w:val="24"/>
          <w:szCs w:val="24"/>
        </w:rPr>
        <w:t>соц</w:t>
      </w:r>
      <w:proofErr w:type="gramEnd"/>
      <w:r w:rsidRPr="009A1777">
        <w:rPr>
          <w:rFonts w:ascii="Times New Roman" w:eastAsia="Times New Roman" w:hAnsi="Times New Roman" w:cs="Times New Roman"/>
          <w:color w:val="000000"/>
          <w:sz w:val="24"/>
          <w:szCs w:val="24"/>
        </w:rPr>
        <w:t>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9A1777" w:rsidRPr="009A1777" w:rsidRDefault="009A1777" w:rsidP="000B6997">
      <w:p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b/>
          <w:bCs/>
          <w:color w:val="000000"/>
          <w:sz w:val="24"/>
          <w:szCs w:val="24"/>
        </w:rPr>
        <w:t>Здобувач освіти:</w:t>
      </w:r>
    </w:p>
    <w:p w:rsidR="009A1777" w:rsidRPr="009A1777" w:rsidRDefault="009A1777" w:rsidP="000B6997">
      <w:pPr>
        <w:numPr>
          <w:ilvl w:val="0"/>
          <w:numId w:val="33"/>
        </w:numPr>
        <w:spacing w:after="0" w:line="240" w:lineRule="auto"/>
        <w:jc w:val="both"/>
        <w:rPr>
          <w:rFonts w:ascii="Times New Roman" w:eastAsia="Times New Roman" w:hAnsi="Times New Roman" w:cs="Times New Roman"/>
          <w:color w:val="6D7A8C"/>
          <w:sz w:val="24"/>
          <w:szCs w:val="24"/>
        </w:rPr>
      </w:pPr>
      <w:r w:rsidRPr="009A1777">
        <w:rPr>
          <w:rFonts w:ascii="Times New Roman" w:eastAsia="Times New Roman" w:hAnsi="Times New Roman" w:cs="Times New Roman"/>
          <w:color w:val="000000"/>
          <w:sz w:val="24"/>
          <w:szCs w:val="24"/>
        </w:rPr>
        <w:t xml:space="preserve">регулярно займається руховою активністю, фізичною культурою та спортом; демонструє рухові вміння та навички та використовує їх у </w:t>
      </w:r>
      <w:proofErr w:type="gramStart"/>
      <w:r w:rsidRPr="009A1777">
        <w:rPr>
          <w:rFonts w:ascii="Times New Roman" w:eastAsia="Times New Roman" w:hAnsi="Times New Roman" w:cs="Times New Roman"/>
          <w:color w:val="000000"/>
          <w:sz w:val="24"/>
          <w:szCs w:val="24"/>
        </w:rPr>
        <w:t>р</w:t>
      </w:r>
      <w:proofErr w:type="gramEnd"/>
      <w:r w:rsidRPr="009A1777">
        <w:rPr>
          <w:rFonts w:ascii="Times New Roman" w:eastAsia="Times New Roman" w:hAnsi="Times New Roman" w:cs="Times New Roman"/>
          <w:color w:val="000000"/>
          <w:sz w:val="24"/>
          <w:szCs w:val="24"/>
        </w:rPr>
        <w:t>ізних життєвих ситуаціях;</w:t>
      </w:r>
    </w:p>
    <w:p w:rsidR="0083684A" w:rsidRPr="0083684A" w:rsidRDefault="009A1777" w:rsidP="004178AD">
      <w:pPr>
        <w:numPr>
          <w:ilvl w:val="0"/>
          <w:numId w:val="33"/>
        </w:numPr>
        <w:spacing w:after="100" w:afterAutospacing="1" w:line="240" w:lineRule="auto"/>
        <w:jc w:val="both"/>
        <w:rPr>
          <w:rFonts w:ascii="Segoe UI" w:hAnsi="Segoe UI" w:cs="Segoe UI"/>
          <w:b/>
          <w:bCs/>
          <w:i/>
          <w:iCs/>
          <w:sz w:val="20"/>
          <w:szCs w:val="20"/>
        </w:rPr>
      </w:pPr>
      <w:r w:rsidRPr="0083684A">
        <w:rPr>
          <w:rFonts w:ascii="Times New Roman" w:eastAsia="Times New Roman" w:hAnsi="Times New Roman" w:cs="Times New Roman"/>
          <w:color w:val="000000"/>
          <w:sz w:val="24"/>
          <w:szCs w:val="24"/>
        </w:rPr>
        <w:t xml:space="preserve">добирає фізичні вправи для </w:t>
      </w:r>
      <w:proofErr w:type="gramStart"/>
      <w:r w:rsidRPr="0083684A">
        <w:rPr>
          <w:rFonts w:ascii="Times New Roman" w:eastAsia="Times New Roman" w:hAnsi="Times New Roman" w:cs="Times New Roman"/>
          <w:color w:val="000000"/>
          <w:sz w:val="24"/>
          <w:szCs w:val="24"/>
        </w:rPr>
        <w:t>п</w:t>
      </w:r>
      <w:proofErr w:type="gramEnd"/>
      <w:r w:rsidRPr="0083684A">
        <w:rPr>
          <w:rFonts w:ascii="Times New Roman" w:eastAsia="Times New Roman" w:hAnsi="Times New Roman" w:cs="Times New Roman"/>
          <w:color w:val="000000"/>
          <w:sz w:val="24"/>
          <w:szCs w:val="24"/>
        </w:rPr>
        <w:t>ідвищення рівня фізичної підготовленості;</w:t>
      </w:r>
    </w:p>
    <w:p w:rsidR="0083684A" w:rsidRPr="0083684A" w:rsidRDefault="009A1777" w:rsidP="004178AD">
      <w:pPr>
        <w:numPr>
          <w:ilvl w:val="0"/>
          <w:numId w:val="33"/>
        </w:numPr>
        <w:spacing w:after="100" w:afterAutospacing="1" w:line="240" w:lineRule="auto"/>
        <w:jc w:val="both"/>
        <w:rPr>
          <w:rFonts w:ascii="Times New Roman" w:hAnsi="Times New Roman" w:cs="Times New Roman"/>
          <w:b/>
          <w:bCs/>
          <w:i/>
          <w:iCs/>
          <w:sz w:val="24"/>
          <w:szCs w:val="24"/>
          <w:lang w:val="uk-UA"/>
        </w:rPr>
      </w:pPr>
      <w:r w:rsidRPr="0083684A">
        <w:rPr>
          <w:rFonts w:ascii="Times New Roman" w:eastAsia="Times New Roman" w:hAnsi="Times New Roman" w:cs="Times New Roman"/>
          <w:color w:val="000000"/>
          <w:sz w:val="24"/>
          <w:szCs w:val="24"/>
          <w:lang w:val="uk-UA"/>
        </w:rPr>
        <w:t>керується правилами безпечної і чесної гри, уміє боротися, вигравати і програвати;</w:t>
      </w:r>
    </w:p>
    <w:p w:rsidR="004178AD" w:rsidRPr="0083684A" w:rsidRDefault="009A1777" w:rsidP="004178AD">
      <w:pPr>
        <w:numPr>
          <w:ilvl w:val="0"/>
          <w:numId w:val="33"/>
        </w:numPr>
        <w:spacing w:after="100" w:afterAutospacing="1" w:line="240" w:lineRule="auto"/>
        <w:jc w:val="both"/>
        <w:rPr>
          <w:rStyle w:val="af0"/>
          <w:rFonts w:ascii="Times New Roman" w:hAnsi="Times New Roman" w:cs="Times New Roman"/>
          <w:b/>
          <w:bCs/>
          <w:sz w:val="24"/>
          <w:szCs w:val="24"/>
          <w:lang w:val="uk-UA"/>
        </w:rPr>
      </w:pPr>
      <w:r w:rsidRPr="0083684A">
        <w:rPr>
          <w:rFonts w:ascii="Times New Roman" w:eastAsia="Times New Roman" w:hAnsi="Times New Roman" w:cs="Times New Roman"/>
          <w:color w:val="000000"/>
          <w:sz w:val="24"/>
          <w:szCs w:val="24"/>
          <w:lang w:val="uk-UA"/>
        </w:rPr>
        <w:t xml:space="preserve"> усвідомлює значення фізичних вправ для здоров’я, емоційного задоволення, гартування характеру, самовираження та соціальної взаємодії</w:t>
      </w:r>
      <w:r w:rsidR="004178AD" w:rsidRPr="0083684A">
        <w:rPr>
          <w:rStyle w:val="af0"/>
          <w:rFonts w:ascii="Times New Roman" w:hAnsi="Times New Roman" w:cs="Times New Roman"/>
          <w:b/>
          <w:bCs/>
          <w:sz w:val="24"/>
          <w:szCs w:val="24"/>
          <w:lang w:val="uk-UA"/>
        </w:rPr>
        <w:t xml:space="preserve"> </w:t>
      </w:r>
    </w:p>
    <w:p w:rsidR="004178AD" w:rsidRPr="004178AD" w:rsidRDefault="004178AD" w:rsidP="008660E3">
      <w:pPr>
        <w:pStyle w:val="a5"/>
        <w:spacing w:before="0" w:beforeAutospacing="0" w:after="0" w:afterAutospacing="0"/>
        <w:rPr>
          <w:rFonts w:eastAsia="Times New Roman"/>
          <w:color w:val="6D7A8C"/>
          <w:lang w:val="ru-RU" w:eastAsia="ru-RU"/>
        </w:rPr>
      </w:pPr>
      <w:r w:rsidRPr="004178AD">
        <w:rPr>
          <w:rFonts w:eastAsia="Times New Roman"/>
          <w:b/>
          <w:bCs/>
          <w:iCs/>
          <w:color w:val="000000"/>
          <w:lang w:val="ru-RU" w:eastAsia="ru-RU"/>
        </w:rPr>
        <w:t>Опис та інструменти системи внутрішнього забезпечення якості освіти</w:t>
      </w:r>
    </w:p>
    <w:p w:rsidR="004178AD" w:rsidRPr="004178AD" w:rsidRDefault="004178AD" w:rsidP="0083684A">
      <w:pPr>
        <w:spacing w:after="0"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Система внутрішнього забезпечення якості складається з наступних компоненті</w:t>
      </w:r>
      <w:proofErr w:type="gramStart"/>
      <w:r w:rsidRPr="004178AD">
        <w:rPr>
          <w:rFonts w:ascii="Times New Roman" w:eastAsia="Times New Roman" w:hAnsi="Times New Roman" w:cs="Times New Roman"/>
          <w:color w:val="000000"/>
          <w:sz w:val="24"/>
          <w:szCs w:val="24"/>
        </w:rPr>
        <w:t>в</w:t>
      </w:r>
      <w:proofErr w:type="gramEnd"/>
      <w:r w:rsidRPr="004178AD">
        <w:rPr>
          <w:rFonts w:ascii="Times New Roman" w:eastAsia="Times New Roman" w:hAnsi="Times New Roman" w:cs="Times New Roman"/>
          <w:color w:val="000000"/>
          <w:sz w:val="24"/>
          <w:szCs w:val="24"/>
        </w:rPr>
        <w:t>:</w:t>
      </w:r>
    </w:p>
    <w:p w:rsidR="004178AD" w:rsidRPr="004178AD" w:rsidRDefault="004178AD" w:rsidP="0083684A">
      <w:pPr>
        <w:numPr>
          <w:ilvl w:val="0"/>
          <w:numId w:val="40"/>
        </w:numPr>
        <w:spacing w:after="0"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кадрове забезпечення освітньої діяльності;</w:t>
      </w:r>
    </w:p>
    <w:p w:rsidR="004178AD" w:rsidRPr="004178AD" w:rsidRDefault="004178AD" w:rsidP="004178AD">
      <w:pPr>
        <w:numPr>
          <w:ilvl w:val="0"/>
          <w:numId w:val="40"/>
        </w:numPr>
        <w:spacing w:before="100" w:beforeAutospacing="1" w:after="100" w:afterAutospacing="1"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навчально-методичне забезпечення освітньої діяльності;</w:t>
      </w:r>
    </w:p>
    <w:p w:rsidR="004178AD" w:rsidRPr="004178AD" w:rsidRDefault="004178AD" w:rsidP="004178AD">
      <w:pPr>
        <w:numPr>
          <w:ilvl w:val="0"/>
          <w:numId w:val="40"/>
        </w:numPr>
        <w:spacing w:before="100" w:beforeAutospacing="1" w:after="100" w:afterAutospacing="1"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матеріально-технічне забезпечення освітньої діяльності;</w:t>
      </w:r>
    </w:p>
    <w:p w:rsidR="004178AD" w:rsidRPr="004178AD" w:rsidRDefault="004178AD" w:rsidP="004178AD">
      <w:pPr>
        <w:numPr>
          <w:ilvl w:val="0"/>
          <w:numId w:val="40"/>
        </w:numPr>
        <w:spacing w:before="100" w:beforeAutospacing="1" w:after="100" w:afterAutospacing="1"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якість проведення навчальних занять;</w:t>
      </w:r>
    </w:p>
    <w:p w:rsidR="004178AD" w:rsidRPr="004178AD" w:rsidRDefault="004178AD" w:rsidP="0083684A">
      <w:pPr>
        <w:numPr>
          <w:ilvl w:val="0"/>
          <w:numId w:val="40"/>
        </w:numPr>
        <w:spacing w:after="0"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моніторинг досягнення учнями результатів навчання (компетентностей).</w:t>
      </w:r>
    </w:p>
    <w:p w:rsidR="004178AD" w:rsidRPr="004178AD" w:rsidRDefault="004178AD" w:rsidP="0083684A">
      <w:pPr>
        <w:spacing w:after="0"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Завдання системи внутрішнього забезпечення якості освіти</w:t>
      </w:r>
    </w:p>
    <w:p w:rsidR="004178AD" w:rsidRPr="004178AD" w:rsidRDefault="004178AD" w:rsidP="0083684A">
      <w:pPr>
        <w:numPr>
          <w:ilvl w:val="0"/>
          <w:numId w:val="41"/>
        </w:numPr>
        <w:spacing w:after="0"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оновлення методичної бази освітньої діяльності;</w:t>
      </w:r>
    </w:p>
    <w:p w:rsidR="004178AD" w:rsidRPr="004178AD" w:rsidRDefault="004178AD" w:rsidP="004178AD">
      <w:pPr>
        <w:numPr>
          <w:ilvl w:val="0"/>
          <w:numId w:val="41"/>
        </w:numPr>
        <w:spacing w:before="100" w:beforeAutospacing="1" w:after="100" w:afterAutospacing="1"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контроль за виконанням навчальних плані</w:t>
      </w:r>
      <w:proofErr w:type="gramStart"/>
      <w:r w:rsidRPr="004178AD">
        <w:rPr>
          <w:rFonts w:ascii="Times New Roman" w:eastAsia="Times New Roman" w:hAnsi="Times New Roman" w:cs="Times New Roman"/>
          <w:color w:val="000000"/>
          <w:sz w:val="24"/>
          <w:szCs w:val="24"/>
        </w:rPr>
        <w:t>в</w:t>
      </w:r>
      <w:proofErr w:type="gramEnd"/>
      <w:r w:rsidRPr="004178AD">
        <w:rPr>
          <w:rFonts w:ascii="Times New Roman" w:eastAsia="Times New Roman" w:hAnsi="Times New Roman" w:cs="Times New Roman"/>
          <w:color w:val="000000"/>
          <w:sz w:val="24"/>
          <w:szCs w:val="24"/>
        </w:rPr>
        <w:t xml:space="preserve"> </w:t>
      </w:r>
      <w:proofErr w:type="gramStart"/>
      <w:r w:rsidRPr="004178AD">
        <w:rPr>
          <w:rFonts w:ascii="Times New Roman" w:eastAsia="Times New Roman" w:hAnsi="Times New Roman" w:cs="Times New Roman"/>
          <w:color w:val="000000"/>
          <w:sz w:val="24"/>
          <w:szCs w:val="24"/>
        </w:rPr>
        <w:t>та</w:t>
      </w:r>
      <w:proofErr w:type="gramEnd"/>
      <w:r w:rsidRPr="004178AD">
        <w:rPr>
          <w:rFonts w:ascii="Times New Roman" w:eastAsia="Times New Roman" w:hAnsi="Times New Roman" w:cs="Times New Roman"/>
          <w:color w:val="000000"/>
          <w:sz w:val="24"/>
          <w:szCs w:val="24"/>
        </w:rPr>
        <w:t xml:space="preserve"> освітньої програми, якістю знань, умінь і навичок учнів, розробка рекомендацій щодо їх покращення;</w:t>
      </w:r>
    </w:p>
    <w:p w:rsidR="004178AD" w:rsidRPr="004178AD" w:rsidRDefault="004178AD" w:rsidP="004178AD">
      <w:pPr>
        <w:numPr>
          <w:ilvl w:val="0"/>
          <w:numId w:val="41"/>
        </w:numPr>
        <w:spacing w:before="100" w:beforeAutospacing="1" w:after="100" w:afterAutospacing="1" w:line="240" w:lineRule="auto"/>
        <w:jc w:val="both"/>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 xml:space="preserve">моніторинг та оптимізація </w:t>
      </w:r>
      <w:proofErr w:type="gramStart"/>
      <w:r w:rsidRPr="004178AD">
        <w:rPr>
          <w:rFonts w:ascii="Times New Roman" w:eastAsia="Times New Roman" w:hAnsi="Times New Roman" w:cs="Times New Roman"/>
          <w:color w:val="000000"/>
          <w:sz w:val="24"/>
          <w:szCs w:val="24"/>
        </w:rPr>
        <w:t>соц</w:t>
      </w:r>
      <w:proofErr w:type="gramEnd"/>
      <w:r w:rsidRPr="004178AD">
        <w:rPr>
          <w:rFonts w:ascii="Times New Roman" w:eastAsia="Times New Roman" w:hAnsi="Times New Roman" w:cs="Times New Roman"/>
          <w:color w:val="000000"/>
          <w:sz w:val="24"/>
          <w:szCs w:val="24"/>
        </w:rPr>
        <w:t>іально-психологічного середовища закладу освіти;</w:t>
      </w:r>
    </w:p>
    <w:p w:rsidR="004178AD" w:rsidRPr="004178AD" w:rsidRDefault="004178AD" w:rsidP="004178AD">
      <w:pPr>
        <w:numPr>
          <w:ilvl w:val="0"/>
          <w:numId w:val="41"/>
        </w:numPr>
        <w:spacing w:before="100" w:beforeAutospacing="1" w:after="100" w:afterAutospacing="1" w:line="240" w:lineRule="auto"/>
        <w:rPr>
          <w:rFonts w:ascii="Times New Roman" w:eastAsia="Times New Roman" w:hAnsi="Times New Roman" w:cs="Times New Roman"/>
          <w:color w:val="6D7A8C"/>
          <w:sz w:val="24"/>
          <w:szCs w:val="24"/>
        </w:rPr>
      </w:pPr>
      <w:r w:rsidRPr="004178AD">
        <w:rPr>
          <w:rFonts w:ascii="Times New Roman" w:eastAsia="Times New Roman" w:hAnsi="Times New Roman" w:cs="Times New Roman"/>
          <w:color w:val="000000"/>
          <w:sz w:val="24"/>
          <w:szCs w:val="24"/>
        </w:rPr>
        <w:t xml:space="preserve">створення необхідних умов для </w:t>
      </w:r>
      <w:proofErr w:type="gramStart"/>
      <w:r w:rsidRPr="004178AD">
        <w:rPr>
          <w:rFonts w:ascii="Times New Roman" w:eastAsia="Times New Roman" w:hAnsi="Times New Roman" w:cs="Times New Roman"/>
          <w:color w:val="000000"/>
          <w:sz w:val="24"/>
          <w:szCs w:val="24"/>
        </w:rPr>
        <w:t>п</w:t>
      </w:r>
      <w:proofErr w:type="gramEnd"/>
      <w:r w:rsidRPr="004178AD">
        <w:rPr>
          <w:rFonts w:ascii="Times New Roman" w:eastAsia="Times New Roman" w:hAnsi="Times New Roman" w:cs="Times New Roman"/>
          <w:color w:val="000000"/>
          <w:sz w:val="24"/>
          <w:szCs w:val="24"/>
        </w:rPr>
        <w:t>ідвищення фахового кваліфікаційного рівня педагогічних працівників.</w:t>
      </w:r>
    </w:p>
    <w:p w:rsidR="00932FAB" w:rsidRPr="000B6997" w:rsidRDefault="00A8074B" w:rsidP="0083684A">
      <w:pPr>
        <w:pStyle w:val="a5"/>
        <w:spacing w:before="0" w:beforeAutospacing="0" w:after="0" w:afterAutospacing="0"/>
        <w:rPr>
          <w:rFonts w:eastAsia="Times New Roman"/>
          <w:color w:val="6D7A8C"/>
          <w:lang w:val="ru-RU" w:eastAsia="ru-RU"/>
        </w:rPr>
      </w:pPr>
      <w:r>
        <w:rPr>
          <w:rFonts w:eastAsia="Times New Roman"/>
          <w:b/>
          <w:bCs/>
          <w:iCs/>
          <w:color w:val="000000"/>
          <w:lang w:val="ru-RU" w:eastAsia="ru-RU"/>
        </w:rPr>
        <w:t xml:space="preserve"> </w:t>
      </w:r>
      <w:r w:rsidR="00312064" w:rsidRPr="00932FAB">
        <w:rPr>
          <w:rFonts w:eastAsia="Times New Roman"/>
          <w:b/>
          <w:bCs/>
          <w:iCs/>
          <w:color w:val="000000"/>
          <w:lang w:val="ru-RU" w:eastAsia="ru-RU"/>
        </w:rPr>
        <w:t xml:space="preserve">Очікувані результати </w:t>
      </w:r>
      <w:r w:rsidR="00312064">
        <w:rPr>
          <w:rFonts w:eastAsia="Times New Roman"/>
          <w:b/>
          <w:bCs/>
          <w:iCs/>
          <w:color w:val="000000"/>
          <w:lang w:val="ru-RU" w:eastAsia="ru-RU"/>
        </w:rPr>
        <w:t xml:space="preserve">навчання здобувачів освіти </w:t>
      </w:r>
      <w:r>
        <w:rPr>
          <w:rFonts w:eastAsia="Times New Roman"/>
          <w:b/>
          <w:bCs/>
          <w:iCs/>
          <w:color w:val="000000"/>
          <w:lang w:val="ru-RU" w:eastAsia="ru-RU"/>
        </w:rPr>
        <w:t>3-</w:t>
      </w:r>
      <w:r w:rsidR="00312064">
        <w:rPr>
          <w:rFonts w:eastAsia="Times New Roman"/>
          <w:b/>
          <w:bCs/>
          <w:iCs/>
          <w:color w:val="000000"/>
          <w:lang w:val="ru-RU" w:eastAsia="ru-RU"/>
        </w:rPr>
        <w:t>4</w:t>
      </w:r>
      <w:r w:rsidR="00312064" w:rsidRPr="00932FAB">
        <w:rPr>
          <w:rFonts w:eastAsia="Times New Roman"/>
          <w:b/>
          <w:bCs/>
          <w:iCs/>
          <w:color w:val="000000"/>
          <w:lang w:val="ru-RU" w:eastAsia="ru-RU"/>
        </w:rPr>
        <w:t xml:space="preserve"> клас</w:t>
      </w:r>
      <w:r>
        <w:rPr>
          <w:rFonts w:eastAsia="Times New Roman"/>
          <w:b/>
          <w:bCs/>
          <w:iCs/>
          <w:color w:val="000000"/>
          <w:lang w:val="ru-RU" w:eastAsia="ru-RU"/>
        </w:rPr>
        <w:t>ів</w:t>
      </w:r>
    </w:p>
    <w:p w:rsidR="00E33791" w:rsidRPr="0083684A" w:rsidRDefault="00932FAB" w:rsidP="00E33791">
      <w:pPr>
        <w:spacing w:after="0" w:line="240" w:lineRule="auto"/>
        <w:jc w:val="both"/>
        <w:rPr>
          <w:rFonts w:ascii="Times New Roman" w:eastAsia="Times New Roman" w:hAnsi="Times New Roman" w:cs="Times New Roman"/>
          <w:color w:val="6D7A8C"/>
          <w:sz w:val="24"/>
          <w:szCs w:val="24"/>
          <w:lang w:val="uk-UA"/>
        </w:rPr>
      </w:pPr>
      <w:r w:rsidRPr="00932FAB">
        <w:rPr>
          <w:rFonts w:ascii="Times New Roman" w:eastAsia="Times New Roman" w:hAnsi="Times New Roman" w:cs="Times New Roman"/>
          <w:color w:val="000000"/>
          <w:sz w:val="24"/>
          <w:szCs w:val="24"/>
        </w:rPr>
        <w:t>Результати навчання повинні робити внесок у формування ключових компетентностей учнів</w:t>
      </w:r>
      <w:proofErr w:type="gramStart"/>
      <w:r w:rsidRPr="00932FAB">
        <w:rPr>
          <w:rFonts w:ascii="Times New Roman" w:eastAsia="Times New Roman" w:hAnsi="Times New Roman" w:cs="Times New Roman"/>
          <w:color w:val="000000"/>
          <w:sz w:val="24"/>
          <w:szCs w:val="24"/>
        </w:rPr>
        <w:t>.Т</w:t>
      </w:r>
      <w:proofErr w:type="gramEnd"/>
      <w:r w:rsidRPr="00932FAB">
        <w:rPr>
          <w:rFonts w:ascii="Times New Roman" w:eastAsia="Times New Roman" w:hAnsi="Times New Roman" w:cs="Times New Roman"/>
          <w:color w:val="000000"/>
          <w:sz w:val="24"/>
          <w:szCs w:val="24"/>
        </w:rPr>
        <w:t xml:space="preserve">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w:t>
      </w:r>
      <w:r w:rsidR="00C13759">
        <w:rPr>
          <w:rFonts w:eastAsia="Times New Roman"/>
          <w:color w:val="000000"/>
        </w:rPr>
        <w:t>в</w:t>
      </w:r>
      <w:r w:rsidR="0083684A">
        <w:rPr>
          <w:rFonts w:eastAsia="Times New Roman"/>
          <w:bCs/>
          <w:iCs/>
          <w:color w:val="000000"/>
          <w:sz w:val="20"/>
          <w:szCs w:val="20"/>
        </w:rPr>
        <w:t xml:space="preserve">  </w:t>
      </w:r>
      <w:r w:rsidR="00C13759" w:rsidRPr="0083684A">
        <w:rPr>
          <w:rFonts w:ascii="Times New Roman" w:eastAsia="Times New Roman" w:hAnsi="Times New Roman" w:cs="Times New Roman"/>
          <w:color w:val="000000"/>
          <w:sz w:val="24"/>
          <w:szCs w:val="24"/>
          <w:lang w:val="uk-UA"/>
        </w:rPr>
        <w:t>навчальних програмах таких наскрізних ліній ключових компетентностей як «Екологічна</w:t>
      </w:r>
      <w:r w:rsidR="0083684A">
        <w:rPr>
          <w:rFonts w:eastAsia="Times New Roman"/>
          <w:bCs/>
          <w:iCs/>
          <w:color w:val="000000"/>
          <w:sz w:val="20"/>
          <w:szCs w:val="20"/>
        </w:rPr>
        <w:t xml:space="preserve"> </w:t>
      </w:r>
      <w:r w:rsidR="002A4806" w:rsidRPr="0083684A">
        <w:rPr>
          <w:rFonts w:ascii="Times New Roman" w:eastAsia="Times New Roman" w:hAnsi="Times New Roman" w:cs="Times New Roman"/>
          <w:color w:val="000000"/>
          <w:sz w:val="24"/>
          <w:szCs w:val="24"/>
          <w:lang w:val="uk-UA"/>
        </w:rPr>
        <w:t>безпека й сталий розвиток», «Громадянська відповідальність», «Здоров’я і безпека»,</w:t>
      </w:r>
      <w:r w:rsidR="002A4806" w:rsidRPr="002A4806">
        <w:rPr>
          <w:rFonts w:ascii="Times New Roman" w:eastAsia="Times New Roman" w:hAnsi="Times New Roman" w:cs="Times New Roman"/>
          <w:color w:val="000000"/>
          <w:sz w:val="24"/>
          <w:szCs w:val="24"/>
          <w:lang w:val="uk-UA"/>
        </w:rPr>
        <w:t xml:space="preserve"> </w:t>
      </w:r>
      <w:r w:rsidR="002A4806" w:rsidRPr="0083684A">
        <w:rPr>
          <w:rFonts w:ascii="Times New Roman" w:eastAsia="Times New Roman" w:hAnsi="Times New Roman" w:cs="Times New Roman"/>
          <w:color w:val="000000"/>
          <w:sz w:val="24"/>
          <w:szCs w:val="24"/>
          <w:lang w:val="uk-UA"/>
        </w:rPr>
        <w:t xml:space="preserve">«Підприємливість і фінансова грамотність» спрямоване на формування в учнів здатності </w:t>
      </w:r>
      <w:r w:rsidR="00E33791" w:rsidRPr="0083684A">
        <w:rPr>
          <w:rFonts w:ascii="Times New Roman" w:eastAsia="Times New Roman" w:hAnsi="Times New Roman" w:cs="Times New Roman"/>
          <w:color w:val="000000"/>
          <w:sz w:val="24"/>
          <w:szCs w:val="24"/>
          <w:lang w:val="uk-UA"/>
        </w:rPr>
        <w:t>застосовувати знання й уміння у реальних життєвих ситуаціях.</w:t>
      </w:r>
    </w:p>
    <w:p w:rsidR="002A4806" w:rsidRDefault="002A4806" w:rsidP="002A4806">
      <w:pPr>
        <w:spacing w:after="0" w:line="240" w:lineRule="auto"/>
        <w:jc w:val="both"/>
        <w:rPr>
          <w:rFonts w:ascii="Times New Roman" w:eastAsia="Times New Roman" w:hAnsi="Times New Roman" w:cs="Times New Roman"/>
          <w:color w:val="000000"/>
          <w:sz w:val="24"/>
          <w:szCs w:val="24"/>
          <w:lang w:val="uk-UA"/>
        </w:rPr>
      </w:pPr>
    </w:p>
    <w:p w:rsidR="002A4806" w:rsidRDefault="002A4806" w:rsidP="002A4806">
      <w:pPr>
        <w:spacing w:after="0" w:line="240" w:lineRule="auto"/>
        <w:jc w:val="both"/>
        <w:rPr>
          <w:rFonts w:eastAsia="Times New Roman"/>
          <w:bCs/>
          <w:iCs/>
          <w:color w:val="000000"/>
          <w:sz w:val="20"/>
          <w:szCs w:val="20"/>
          <w:lang w:val="uk-UA"/>
        </w:rPr>
      </w:pPr>
      <w:r>
        <w:rPr>
          <w:rFonts w:ascii="Times New Roman" w:eastAsia="Times New Roman" w:hAnsi="Times New Roman" w:cs="Times New Roman"/>
          <w:color w:val="000000"/>
          <w:sz w:val="24"/>
          <w:szCs w:val="24"/>
          <w:lang w:val="uk-UA"/>
        </w:rPr>
        <w:t xml:space="preserve">                                                                                    </w:t>
      </w:r>
      <w:r w:rsidR="0083684A">
        <w:rPr>
          <w:rFonts w:eastAsia="Times New Roman"/>
          <w:bCs/>
          <w:iCs/>
          <w:color w:val="000000"/>
          <w:sz w:val="20"/>
          <w:szCs w:val="20"/>
        </w:rPr>
        <w:t xml:space="preserve"> </w:t>
      </w:r>
    </w:p>
    <w:p w:rsidR="0083684A" w:rsidRDefault="002A4806" w:rsidP="00E33791">
      <w:pPr>
        <w:spacing w:after="0" w:line="240" w:lineRule="auto"/>
        <w:jc w:val="center"/>
        <w:rPr>
          <w:rFonts w:eastAsia="Times New Roman"/>
          <w:bCs/>
          <w:iCs/>
          <w:color w:val="000000"/>
          <w:sz w:val="20"/>
          <w:szCs w:val="20"/>
          <w:lang w:val="uk-UA"/>
        </w:rPr>
      </w:pPr>
      <w:r>
        <w:rPr>
          <w:rFonts w:eastAsia="Times New Roman"/>
          <w:bCs/>
          <w:iCs/>
          <w:color w:val="000000"/>
          <w:sz w:val="20"/>
          <w:szCs w:val="20"/>
          <w:lang w:val="uk-UA"/>
        </w:rPr>
        <w:lastRenderedPageBreak/>
        <w:t>-19-</w:t>
      </w:r>
    </w:p>
    <w:p w:rsidR="002A4806" w:rsidRPr="002A4806" w:rsidRDefault="002A4806" w:rsidP="002A4806">
      <w:pPr>
        <w:spacing w:after="0" w:line="240" w:lineRule="auto"/>
        <w:jc w:val="both"/>
        <w:rPr>
          <w:rFonts w:eastAsia="Times New Roman"/>
          <w:bCs/>
          <w:iCs/>
          <w:color w:val="000000"/>
          <w:sz w:val="20"/>
          <w:szCs w:val="20"/>
          <w:lang w:val="uk-UA"/>
        </w:rPr>
      </w:pPr>
    </w:p>
    <w:p w:rsidR="00932FAB" w:rsidRPr="00932FAB" w:rsidRDefault="00932FAB" w:rsidP="00312064">
      <w:pPr>
        <w:spacing w:after="0" w:line="240" w:lineRule="auto"/>
        <w:jc w:val="both"/>
        <w:rPr>
          <w:rFonts w:ascii="Times New Roman" w:eastAsia="Times New Roman" w:hAnsi="Times New Roman" w:cs="Times New Roman"/>
          <w:color w:val="6D7A8C"/>
          <w:sz w:val="24"/>
          <w:szCs w:val="24"/>
        </w:rPr>
      </w:pPr>
      <w:r w:rsidRPr="00C13759">
        <w:rPr>
          <w:rFonts w:ascii="Times New Roman" w:eastAsia="Times New Roman" w:hAnsi="Times New Roman" w:cs="Times New Roman"/>
          <w:color w:val="000000"/>
          <w:sz w:val="24"/>
          <w:szCs w:val="24"/>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gramStart"/>
      <w:r w:rsidRPr="00932FAB">
        <w:rPr>
          <w:rFonts w:ascii="Times New Roman" w:eastAsia="Times New Roman" w:hAnsi="Times New Roman" w:cs="Times New Roman"/>
          <w:color w:val="000000"/>
          <w:sz w:val="24"/>
          <w:szCs w:val="24"/>
        </w:rPr>
        <w:t>Доц</w:t>
      </w:r>
      <w:proofErr w:type="gramEnd"/>
      <w:r w:rsidRPr="00932FAB">
        <w:rPr>
          <w:rFonts w:ascii="Times New Roman" w:eastAsia="Times New Roman" w:hAnsi="Times New Roman" w:cs="Times New Roman"/>
          <w:color w:val="000000"/>
          <w:sz w:val="24"/>
          <w:szCs w:val="24"/>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932FAB">
        <w:rPr>
          <w:rFonts w:ascii="Times New Roman" w:eastAsia="Times New Roman" w:hAnsi="Times New Roman" w:cs="Times New Roman"/>
          <w:color w:val="000000"/>
          <w:sz w:val="24"/>
          <w:szCs w:val="24"/>
        </w:rPr>
        <w:t>о-</w:t>
      </w:r>
      <w:proofErr w:type="gramEnd"/>
      <w:r w:rsidRPr="00932FAB">
        <w:rPr>
          <w:rFonts w:ascii="Times New Roman" w:eastAsia="Times New Roman" w:hAnsi="Times New Roman" w:cs="Times New Roman"/>
          <w:color w:val="000000"/>
          <w:sz w:val="24"/>
          <w:szCs w:val="24"/>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w:t>
      </w:r>
      <w:r w:rsidR="00312064">
        <w:rPr>
          <w:rFonts w:ascii="Times New Roman" w:eastAsia="Times New Roman" w:hAnsi="Times New Roman" w:cs="Times New Roman"/>
          <w:color w:val="000000"/>
          <w:sz w:val="24"/>
          <w:szCs w:val="24"/>
        </w:rPr>
        <w:t xml:space="preserve">рактиці та перенесення їх в </w:t>
      </w:r>
      <w:proofErr w:type="gramStart"/>
      <w:r w:rsidR="00312064">
        <w:rPr>
          <w:rFonts w:ascii="Times New Roman" w:eastAsia="Times New Roman" w:hAnsi="Times New Roman" w:cs="Times New Roman"/>
          <w:color w:val="000000"/>
          <w:sz w:val="24"/>
          <w:szCs w:val="24"/>
          <w:lang w:val="uk-UA"/>
        </w:rPr>
        <w:t>нов</w:t>
      </w:r>
      <w:proofErr w:type="gramEnd"/>
      <w:r w:rsidR="00312064">
        <w:rPr>
          <w:rFonts w:ascii="Times New Roman" w:eastAsia="Times New Roman" w:hAnsi="Times New Roman" w:cs="Times New Roman"/>
          <w:color w:val="000000"/>
          <w:sz w:val="24"/>
          <w:szCs w:val="24"/>
          <w:lang w:val="uk-UA"/>
        </w:rPr>
        <w:t>і</w:t>
      </w:r>
      <w:r w:rsidRPr="00932FAB">
        <w:rPr>
          <w:rFonts w:ascii="Times New Roman" w:eastAsia="Times New Roman" w:hAnsi="Times New Roman" w:cs="Times New Roman"/>
          <w:color w:val="000000"/>
          <w:sz w:val="24"/>
          <w:szCs w:val="24"/>
        </w:rPr>
        <w:t xml:space="preserve"> ситуації.</w:t>
      </w:r>
    </w:p>
    <w:p w:rsidR="00932FAB" w:rsidRPr="00932FAB" w:rsidRDefault="00932FAB" w:rsidP="00312064">
      <w:pPr>
        <w:spacing w:after="0" w:line="240" w:lineRule="auto"/>
        <w:rPr>
          <w:rFonts w:ascii="Times New Roman" w:eastAsia="Times New Roman" w:hAnsi="Times New Roman" w:cs="Times New Roman"/>
          <w:color w:val="6D7A8C"/>
          <w:sz w:val="24"/>
          <w:szCs w:val="24"/>
        </w:rPr>
      </w:pPr>
      <w:r w:rsidRPr="00932FAB">
        <w:rPr>
          <w:rFonts w:ascii="Times New Roman" w:eastAsia="Times New Roman" w:hAnsi="Times New Roman" w:cs="Times New Roman"/>
          <w:b/>
          <w:bCs/>
          <w:i/>
          <w:iCs/>
          <w:color w:val="000000"/>
          <w:sz w:val="24"/>
          <w:szCs w:val="24"/>
        </w:rPr>
        <w:t> </w:t>
      </w:r>
      <w:r w:rsidR="00EF6FB8" w:rsidRPr="00312064">
        <w:rPr>
          <w:rFonts w:ascii="Times New Roman" w:eastAsia="Times New Roman" w:hAnsi="Times New Roman" w:cs="Times New Roman"/>
          <w:b/>
          <w:bCs/>
          <w:iCs/>
          <w:color w:val="000000"/>
          <w:sz w:val="24"/>
          <w:szCs w:val="24"/>
        </w:rPr>
        <w:t xml:space="preserve">Перелік освітніх галузей та логічна </w:t>
      </w:r>
      <w:proofErr w:type="gramStart"/>
      <w:r w:rsidR="00EF6FB8" w:rsidRPr="00312064">
        <w:rPr>
          <w:rFonts w:ascii="Times New Roman" w:eastAsia="Times New Roman" w:hAnsi="Times New Roman" w:cs="Times New Roman"/>
          <w:b/>
          <w:bCs/>
          <w:iCs/>
          <w:color w:val="000000"/>
          <w:sz w:val="24"/>
          <w:szCs w:val="24"/>
        </w:rPr>
        <w:t>посл</w:t>
      </w:r>
      <w:proofErr w:type="gramEnd"/>
      <w:r w:rsidR="00EF6FB8" w:rsidRPr="00312064">
        <w:rPr>
          <w:rFonts w:ascii="Times New Roman" w:eastAsia="Times New Roman" w:hAnsi="Times New Roman" w:cs="Times New Roman"/>
          <w:b/>
          <w:bCs/>
          <w:iCs/>
          <w:color w:val="000000"/>
          <w:sz w:val="24"/>
          <w:szCs w:val="24"/>
        </w:rPr>
        <w:t>ідовність їх вивчення</w:t>
      </w:r>
    </w:p>
    <w:p w:rsidR="0083684A" w:rsidRPr="0083684A" w:rsidRDefault="00EF6FB8" w:rsidP="0083684A">
      <w:pPr>
        <w:spacing w:after="0" w:line="240" w:lineRule="auto"/>
        <w:rPr>
          <w:rFonts w:ascii="Times New Roman" w:eastAsia="Times New Roman" w:hAnsi="Times New Roman" w:cs="Times New Roman"/>
          <w:color w:val="000000"/>
          <w:sz w:val="24"/>
          <w:szCs w:val="24"/>
          <w:lang w:val="uk-UA"/>
        </w:rPr>
      </w:pPr>
      <w:r w:rsidRPr="0083684A">
        <w:rPr>
          <w:rFonts w:ascii="Times New Roman" w:eastAsia="Times New Roman" w:hAnsi="Times New Roman" w:cs="Times New Roman"/>
          <w:color w:val="000000"/>
          <w:sz w:val="24"/>
          <w:szCs w:val="24"/>
        </w:rPr>
        <w:t xml:space="preserve">Освітня программа </w:t>
      </w:r>
      <w:r w:rsidRPr="0083684A">
        <w:rPr>
          <w:rFonts w:ascii="Times New Roman" w:eastAsia="Times New Roman" w:hAnsi="Times New Roman" w:cs="Times New Roman"/>
          <w:b/>
          <w:color w:val="000000"/>
          <w:sz w:val="24"/>
          <w:szCs w:val="24"/>
        </w:rPr>
        <w:t>3 класу</w:t>
      </w:r>
      <w:r w:rsidRPr="0083684A">
        <w:rPr>
          <w:rFonts w:ascii="Times New Roman" w:eastAsia="Times New Roman" w:hAnsi="Times New Roman" w:cs="Times New Roman"/>
          <w:color w:val="000000"/>
          <w:sz w:val="24"/>
          <w:szCs w:val="24"/>
        </w:rPr>
        <w:t xml:space="preserve"> укладена за такими освітніми галузями </w:t>
      </w:r>
      <w:proofErr w:type="gramStart"/>
      <w:r w:rsidRPr="0083684A">
        <w:rPr>
          <w:rFonts w:ascii="Times New Roman" w:eastAsia="Times New Roman" w:hAnsi="Times New Roman" w:cs="Times New Roman"/>
          <w:color w:val="000000"/>
          <w:sz w:val="24"/>
          <w:szCs w:val="24"/>
        </w:rPr>
        <w:t xml:space="preserve">( </w:t>
      </w:r>
      <w:proofErr w:type="gramEnd"/>
      <w:r w:rsidRPr="0083684A">
        <w:rPr>
          <w:rFonts w:ascii="Times New Roman" w:eastAsia="Times New Roman" w:hAnsi="Times New Roman" w:cs="Times New Roman"/>
          <w:color w:val="000000"/>
          <w:sz w:val="24"/>
          <w:szCs w:val="24"/>
        </w:rPr>
        <w:t>за Савченко О.Я.):</w:t>
      </w:r>
      <w:r w:rsidR="0083684A" w:rsidRPr="0083684A">
        <w:rPr>
          <w:rFonts w:ascii="Times New Roman" w:eastAsia="Times New Roman" w:hAnsi="Times New Roman" w:cs="Times New Roman"/>
          <w:color w:val="000000"/>
          <w:sz w:val="24"/>
          <w:szCs w:val="24"/>
        </w:rPr>
        <w:t xml:space="preserve"> </w:t>
      </w:r>
    </w:p>
    <w:p w:rsidR="0083684A" w:rsidRPr="002A4806" w:rsidRDefault="0083684A" w:rsidP="0083684A">
      <w:pPr>
        <w:spacing w:after="0" w:line="240" w:lineRule="auto"/>
        <w:rPr>
          <w:rFonts w:ascii="Times New Roman" w:eastAsia="Times New Roman" w:hAnsi="Times New Roman" w:cs="Times New Roman"/>
          <w:i/>
          <w:color w:val="6D7A8C"/>
          <w:sz w:val="24"/>
          <w:szCs w:val="24"/>
        </w:rPr>
      </w:pPr>
      <w:r w:rsidRPr="002A4806">
        <w:rPr>
          <w:rFonts w:ascii="Times New Roman" w:eastAsia="Times New Roman" w:hAnsi="Times New Roman" w:cs="Times New Roman"/>
          <w:i/>
          <w:color w:val="000000"/>
          <w:sz w:val="24"/>
          <w:szCs w:val="24"/>
        </w:rPr>
        <w:t xml:space="preserve">Мовно-літературна, </w:t>
      </w:r>
      <w:proofErr w:type="gramStart"/>
      <w:r w:rsidRPr="002A4806">
        <w:rPr>
          <w:rFonts w:ascii="Times New Roman" w:eastAsia="Times New Roman" w:hAnsi="Times New Roman" w:cs="Times New Roman"/>
          <w:i/>
          <w:color w:val="000000"/>
          <w:sz w:val="24"/>
          <w:szCs w:val="24"/>
        </w:rPr>
        <w:t>у</w:t>
      </w:r>
      <w:proofErr w:type="gramEnd"/>
      <w:r w:rsidRPr="002A4806">
        <w:rPr>
          <w:rFonts w:ascii="Times New Roman" w:eastAsia="Times New Roman" w:hAnsi="Times New Roman" w:cs="Times New Roman"/>
          <w:i/>
          <w:color w:val="000000"/>
          <w:sz w:val="24"/>
          <w:szCs w:val="24"/>
        </w:rPr>
        <w:t xml:space="preserve"> тому числі:</w:t>
      </w:r>
    </w:p>
    <w:p w:rsidR="0083684A" w:rsidRPr="002A4806" w:rsidRDefault="0083684A" w:rsidP="0083684A">
      <w:pPr>
        <w:spacing w:after="0" w:line="240" w:lineRule="auto"/>
        <w:rPr>
          <w:rFonts w:ascii="Times New Roman" w:eastAsia="Times New Roman" w:hAnsi="Times New Roman" w:cs="Times New Roman"/>
          <w:i/>
          <w:color w:val="6D7A8C"/>
          <w:sz w:val="24"/>
          <w:szCs w:val="24"/>
          <w:lang w:val="uk-UA"/>
        </w:rPr>
      </w:pPr>
      <w:r w:rsidRPr="002A4806">
        <w:rPr>
          <w:rFonts w:ascii="Times New Roman" w:eastAsia="Times New Roman" w:hAnsi="Times New Roman" w:cs="Times New Roman"/>
          <w:i/>
          <w:color w:val="000000"/>
          <w:sz w:val="24"/>
          <w:szCs w:val="24"/>
          <w:lang w:val="uk-UA"/>
        </w:rPr>
        <w:t>У</w:t>
      </w:r>
      <w:r w:rsidRPr="002A4806">
        <w:rPr>
          <w:rFonts w:ascii="Times New Roman" w:eastAsia="Times New Roman" w:hAnsi="Times New Roman" w:cs="Times New Roman"/>
          <w:i/>
          <w:color w:val="000000"/>
          <w:sz w:val="24"/>
          <w:szCs w:val="24"/>
        </w:rPr>
        <w:t>країнська мова та література</w:t>
      </w:r>
    </w:p>
    <w:p w:rsidR="0083684A" w:rsidRPr="002A4806" w:rsidRDefault="0083684A" w:rsidP="0083684A">
      <w:pPr>
        <w:spacing w:after="0" w:line="240" w:lineRule="auto"/>
        <w:rPr>
          <w:rFonts w:ascii="Times New Roman" w:eastAsia="Times New Roman" w:hAnsi="Times New Roman" w:cs="Times New Roman"/>
          <w:i/>
          <w:color w:val="000000"/>
          <w:sz w:val="24"/>
          <w:szCs w:val="24"/>
          <w:lang w:val="uk-UA"/>
        </w:rPr>
      </w:pPr>
      <w:r w:rsidRPr="002A4806">
        <w:rPr>
          <w:rFonts w:ascii="Times New Roman" w:eastAsia="Times New Roman" w:hAnsi="Times New Roman" w:cs="Times New Roman"/>
          <w:i/>
          <w:color w:val="000000"/>
          <w:sz w:val="24"/>
          <w:szCs w:val="24"/>
          <w:lang w:val="uk-UA"/>
        </w:rPr>
        <w:t>Іноземна мова</w:t>
      </w:r>
    </w:p>
    <w:p w:rsidR="0083684A" w:rsidRPr="002A4806" w:rsidRDefault="0083684A" w:rsidP="0083684A">
      <w:pPr>
        <w:spacing w:after="0" w:line="240" w:lineRule="auto"/>
        <w:rPr>
          <w:rFonts w:ascii="Times New Roman" w:eastAsia="Times New Roman" w:hAnsi="Times New Roman" w:cs="Times New Roman"/>
          <w:i/>
          <w:color w:val="000000"/>
          <w:sz w:val="24"/>
          <w:szCs w:val="24"/>
        </w:rPr>
      </w:pPr>
      <w:r w:rsidRPr="002A4806">
        <w:rPr>
          <w:rFonts w:ascii="Times New Roman" w:eastAsia="Times New Roman" w:hAnsi="Times New Roman" w:cs="Times New Roman"/>
          <w:i/>
          <w:color w:val="000000"/>
          <w:sz w:val="24"/>
          <w:szCs w:val="24"/>
        </w:rPr>
        <w:t xml:space="preserve">Математична </w:t>
      </w:r>
    </w:p>
    <w:p w:rsidR="002A4806" w:rsidRPr="002A4806" w:rsidRDefault="002A4806" w:rsidP="002A4806">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uk-UA"/>
        </w:rPr>
        <w:t xml:space="preserve">Я досліджую світ </w:t>
      </w:r>
      <w:r w:rsidR="0083684A" w:rsidRPr="002A4806">
        <w:rPr>
          <w:rFonts w:ascii="Times New Roman" w:eastAsia="Times New Roman" w:hAnsi="Times New Roman" w:cs="Times New Roman"/>
          <w:i/>
          <w:color w:val="000000"/>
          <w:lang w:val="uk-UA"/>
        </w:rPr>
        <w:t>(п</w:t>
      </w:r>
      <w:r w:rsidR="0083684A" w:rsidRPr="002A4806">
        <w:rPr>
          <w:rFonts w:ascii="Times New Roman" w:eastAsia="Times New Roman" w:hAnsi="Times New Roman" w:cs="Times New Roman"/>
          <w:i/>
          <w:color w:val="000000"/>
        </w:rPr>
        <w:t>рироднича</w:t>
      </w:r>
      <w:r w:rsidR="0083684A" w:rsidRPr="002A4806">
        <w:rPr>
          <w:rFonts w:ascii="Times New Roman" w:eastAsia="Times New Roman" w:hAnsi="Times New Roman" w:cs="Times New Roman"/>
          <w:i/>
          <w:color w:val="000000"/>
          <w:lang w:val="uk-UA"/>
        </w:rPr>
        <w:t>,г</w:t>
      </w:r>
      <w:r w:rsidRPr="002A4806">
        <w:rPr>
          <w:rFonts w:ascii="Times New Roman" w:eastAsia="Times New Roman" w:hAnsi="Times New Roman" w:cs="Times New Roman"/>
          <w:i/>
          <w:color w:val="000000"/>
        </w:rPr>
        <w:t>ромадянська</w:t>
      </w:r>
      <w:r>
        <w:rPr>
          <w:rFonts w:ascii="Times New Roman" w:eastAsia="Times New Roman" w:hAnsi="Times New Roman" w:cs="Times New Roman"/>
          <w:i/>
          <w:color w:val="000000"/>
          <w:lang w:val="uk-UA"/>
        </w:rPr>
        <w:t xml:space="preserve"> </w:t>
      </w:r>
      <w:r w:rsidR="0083684A" w:rsidRPr="002A4806">
        <w:rPr>
          <w:rFonts w:ascii="Times New Roman" w:eastAsia="Times New Roman" w:hAnsi="Times New Roman" w:cs="Times New Roman"/>
          <w:i/>
          <w:color w:val="000000"/>
          <w:lang w:val="uk-UA"/>
        </w:rPr>
        <w:t>й</w:t>
      </w:r>
      <w:r>
        <w:rPr>
          <w:rFonts w:ascii="Times New Roman" w:eastAsia="Times New Roman" w:hAnsi="Times New Roman" w:cs="Times New Roman"/>
          <w:i/>
          <w:color w:val="000000"/>
          <w:lang w:val="uk-UA"/>
        </w:rPr>
        <w:t xml:space="preserve"> </w:t>
      </w:r>
      <w:r w:rsidR="0083684A" w:rsidRPr="002A4806">
        <w:rPr>
          <w:rFonts w:ascii="Times New Roman" w:eastAsia="Times New Roman" w:hAnsi="Times New Roman" w:cs="Times New Roman"/>
          <w:i/>
          <w:color w:val="000000"/>
        </w:rPr>
        <w:t>історична</w:t>
      </w:r>
      <w:r w:rsidR="0083684A" w:rsidRPr="002A4806">
        <w:rPr>
          <w:rFonts w:ascii="Times New Roman" w:eastAsia="Times New Roman" w:hAnsi="Times New Roman" w:cs="Times New Roman"/>
          <w:i/>
          <w:color w:val="000000"/>
          <w:lang w:val="uk-UA"/>
        </w:rPr>
        <w:t>,с</w:t>
      </w:r>
      <w:r w:rsidR="0083684A" w:rsidRPr="002A4806">
        <w:rPr>
          <w:rFonts w:ascii="Times New Roman" w:eastAsia="Times New Roman" w:hAnsi="Times New Roman" w:cs="Times New Roman"/>
          <w:i/>
          <w:color w:val="000000"/>
        </w:rPr>
        <w:t>оціальна</w:t>
      </w:r>
      <w:r w:rsidR="0083684A" w:rsidRPr="002A4806">
        <w:rPr>
          <w:rFonts w:ascii="Times New Roman" w:eastAsia="Times New Roman" w:hAnsi="Times New Roman" w:cs="Times New Roman"/>
          <w:i/>
          <w:color w:val="000000"/>
          <w:lang w:val="uk-UA"/>
        </w:rPr>
        <w:t>,</w:t>
      </w:r>
      <w:r w:rsidRPr="002A4806">
        <w:rPr>
          <w:rFonts w:ascii="Times New Roman" w:eastAsia="Times New Roman" w:hAnsi="Times New Roman" w:cs="Times New Roman"/>
          <w:i/>
          <w:color w:val="000000"/>
          <w:lang w:val="uk-UA"/>
        </w:rPr>
        <w:t xml:space="preserve"> з</w:t>
      </w:r>
      <w:r w:rsidRPr="002A4806">
        <w:rPr>
          <w:rFonts w:ascii="Times New Roman" w:eastAsia="Times New Roman" w:hAnsi="Times New Roman" w:cs="Times New Roman"/>
          <w:i/>
          <w:color w:val="000000"/>
        </w:rPr>
        <w:t>доров’язбережувальна</w:t>
      </w:r>
      <w:r w:rsidRPr="002A4806">
        <w:rPr>
          <w:rFonts w:ascii="Times New Roman" w:eastAsia="Times New Roman" w:hAnsi="Times New Roman" w:cs="Times New Roman"/>
          <w:i/>
          <w:color w:val="000000"/>
          <w:lang w:val="uk-UA"/>
        </w:rPr>
        <w:t>)</w:t>
      </w:r>
      <w:r w:rsidRPr="002A4806">
        <w:rPr>
          <w:rFonts w:ascii="Times New Roman" w:eastAsia="Times New Roman" w:hAnsi="Times New Roman" w:cs="Times New Roman"/>
          <w:i/>
          <w:color w:val="000000"/>
          <w:sz w:val="24"/>
          <w:szCs w:val="24"/>
        </w:rPr>
        <w:t xml:space="preserve"> </w:t>
      </w:r>
    </w:p>
    <w:p w:rsidR="0083684A" w:rsidRPr="002A4806" w:rsidRDefault="0083684A" w:rsidP="0083684A">
      <w:pPr>
        <w:spacing w:after="0" w:line="240" w:lineRule="auto"/>
        <w:rPr>
          <w:rFonts w:ascii="Times New Roman" w:eastAsia="Times New Roman" w:hAnsi="Times New Roman" w:cs="Times New Roman"/>
          <w:i/>
          <w:color w:val="000000"/>
          <w:sz w:val="24"/>
          <w:szCs w:val="24"/>
          <w:lang w:val="uk-UA"/>
        </w:rPr>
      </w:pPr>
      <w:r w:rsidRPr="002A4806">
        <w:rPr>
          <w:rFonts w:ascii="Times New Roman" w:eastAsia="Times New Roman" w:hAnsi="Times New Roman" w:cs="Times New Roman"/>
          <w:i/>
          <w:color w:val="000000"/>
          <w:sz w:val="24"/>
          <w:szCs w:val="24"/>
        </w:rPr>
        <w:t xml:space="preserve"> </w:t>
      </w:r>
      <w:r w:rsidRPr="002A4806">
        <w:rPr>
          <w:rFonts w:ascii="Times New Roman" w:eastAsia="Times New Roman" w:hAnsi="Times New Roman" w:cs="Times New Roman"/>
          <w:i/>
          <w:color w:val="000000"/>
          <w:sz w:val="24"/>
          <w:szCs w:val="24"/>
          <w:lang w:val="uk-UA"/>
        </w:rPr>
        <w:t>Т</w:t>
      </w:r>
      <w:r w:rsidRPr="002A4806">
        <w:rPr>
          <w:rFonts w:ascii="Times New Roman" w:eastAsia="Times New Roman" w:hAnsi="Times New Roman" w:cs="Times New Roman"/>
          <w:i/>
          <w:color w:val="000000"/>
          <w:sz w:val="24"/>
          <w:szCs w:val="24"/>
        </w:rPr>
        <w:t>ехнологічна</w:t>
      </w:r>
    </w:p>
    <w:p w:rsidR="0083684A" w:rsidRPr="002A4806" w:rsidRDefault="0083684A" w:rsidP="0083684A">
      <w:pPr>
        <w:spacing w:after="0" w:line="240" w:lineRule="auto"/>
        <w:rPr>
          <w:rFonts w:ascii="Times New Roman" w:eastAsia="Times New Roman" w:hAnsi="Times New Roman" w:cs="Times New Roman"/>
          <w:i/>
          <w:color w:val="000000"/>
          <w:sz w:val="24"/>
          <w:szCs w:val="24"/>
        </w:rPr>
      </w:pPr>
      <w:r w:rsidRPr="002A4806">
        <w:rPr>
          <w:rFonts w:ascii="Times New Roman" w:eastAsia="Times New Roman" w:hAnsi="Times New Roman" w:cs="Times New Roman"/>
          <w:i/>
          <w:color w:val="000000"/>
          <w:sz w:val="24"/>
          <w:szCs w:val="24"/>
        </w:rPr>
        <w:t xml:space="preserve">Інформатична </w:t>
      </w:r>
    </w:p>
    <w:p w:rsidR="0083684A" w:rsidRPr="002A4806" w:rsidRDefault="0083684A" w:rsidP="0083684A">
      <w:pPr>
        <w:spacing w:after="0" w:line="240" w:lineRule="auto"/>
        <w:rPr>
          <w:rFonts w:ascii="Times New Roman" w:eastAsia="Times New Roman" w:hAnsi="Times New Roman" w:cs="Times New Roman"/>
          <w:i/>
          <w:color w:val="000000"/>
          <w:sz w:val="24"/>
          <w:szCs w:val="24"/>
        </w:rPr>
      </w:pPr>
      <w:r w:rsidRPr="002A4806">
        <w:rPr>
          <w:rFonts w:ascii="Times New Roman" w:eastAsia="Times New Roman" w:hAnsi="Times New Roman" w:cs="Times New Roman"/>
          <w:i/>
          <w:color w:val="000000"/>
          <w:sz w:val="24"/>
          <w:szCs w:val="24"/>
        </w:rPr>
        <w:t xml:space="preserve"> Мистецька </w:t>
      </w:r>
    </w:p>
    <w:p w:rsidR="00EF6FB8" w:rsidRPr="002A4806" w:rsidRDefault="0083684A" w:rsidP="002A4806">
      <w:pPr>
        <w:pStyle w:val="a5"/>
        <w:spacing w:before="0" w:beforeAutospacing="0" w:after="0" w:afterAutospacing="0"/>
        <w:rPr>
          <w:rFonts w:eastAsia="Times New Roman"/>
          <w:i/>
          <w:color w:val="6D7A8C"/>
          <w:lang w:val="ru-RU" w:eastAsia="ru-RU"/>
        </w:rPr>
      </w:pPr>
      <w:r w:rsidRPr="002A4806">
        <w:rPr>
          <w:rFonts w:eastAsia="Times New Roman"/>
          <w:i/>
          <w:color w:val="000000"/>
        </w:rPr>
        <w:t>Фізкультурна</w:t>
      </w:r>
    </w:p>
    <w:p w:rsidR="00932FAB" w:rsidRPr="00932FAB" w:rsidRDefault="00932FAB" w:rsidP="002A4806">
      <w:pPr>
        <w:spacing w:after="0" w:line="240" w:lineRule="auto"/>
        <w:jc w:val="both"/>
        <w:rPr>
          <w:rFonts w:ascii="Times New Roman" w:eastAsia="Times New Roman" w:hAnsi="Times New Roman" w:cs="Times New Roman"/>
          <w:color w:val="6D7A8C"/>
          <w:sz w:val="24"/>
          <w:szCs w:val="24"/>
        </w:rPr>
      </w:pPr>
      <w:r w:rsidRPr="00932FAB">
        <w:rPr>
          <w:rFonts w:ascii="Times New Roman" w:eastAsia="Times New Roman" w:hAnsi="Times New Roman" w:cs="Times New Roman"/>
          <w:color w:val="000000"/>
          <w:sz w:val="24"/>
          <w:szCs w:val="24"/>
        </w:rPr>
        <w:t>Учні </w:t>
      </w:r>
      <w:r w:rsidRPr="00932FAB">
        <w:rPr>
          <w:rFonts w:ascii="Times New Roman" w:eastAsia="Times New Roman" w:hAnsi="Times New Roman" w:cs="Times New Roman"/>
          <w:b/>
          <w:bCs/>
          <w:color w:val="000000"/>
          <w:sz w:val="24"/>
          <w:szCs w:val="24"/>
        </w:rPr>
        <w:t>4 клас</w:t>
      </w:r>
      <w:r w:rsidR="004178AD">
        <w:rPr>
          <w:rFonts w:ascii="Times New Roman" w:eastAsia="Times New Roman" w:hAnsi="Times New Roman" w:cs="Times New Roman"/>
          <w:b/>
          <w:bCs/>
          <w:color w:val="000000"/>
          <w:sz w:val="24"/>
          <w:szCs w:val="24"/>
          <w:lang w:val="uk-UA"/>
        </w:rPr>
        <w:t>у</w:t>
      </w:r>
      <w:r w:rsidRPr="00932FAB">
        <w:rPr>
          <w:rFonts w:ascii="Times New Roman" w:eastAsia="Times New Roman" w:hAnsi="Times New Roman" w:cs="Times New Roman"/>
          <w:color w:val="000000"/>
          <w:sz w:val="24"/>
          <w:szCs w:val="24"/>
        </w:rPr>
        <w:t xml:space="preserve"> опановуватимуть предмети таких </w:t>
      </w:r>
      <w:r w:rsidRPr="0083684A">
        <w:rPr>
          <w:rFonts w:ascii="Times New Roman" w:eastAsia="Times New Roman" w:hAnsi="Times New Roman" w:cs="Times New Roman"/>
          <w:b/>
          <w:color w:val="000000"/>
          <w:sz w:val="24"/>
          <w:szCs w:val="24"/>
        </w:rPr>
        <w:t>освітніх галузей</w:t>
      </w:r>
      <w:r w:rsidRPr="00932FAB">
        <w:rPr>
          <w:rFonts w:ascii="Times New Roman" w:eastAsia="Times New Roman" w:hAnsi="Times New Roman" w:cs="Times New Roman"/>
          <w:color w:val="000000"/>
          <w:sz w:val="24"/>
          <w:szCs w:val="24"/>
        </w:rPr>
        <w:t>:</w:t>
      </w:r>
    </w:p>
    <w:p w:rsidR="00932FAB" w:rsidRPr="00932FAB" w:rsidRDefault="00932FAB" w:rsidP="00C13759">
      <w:pPr>
        <w:spacing w:after="0" w:line="240" w:lineRule="auto"/>
        <w:jc w:val="both"/>
        <w:rPr>
          <w:rFonts w:ascii="Times New Roman" w:eastAsia="Times New Roman" w:hAnsi="Times New Roman" w:cs="Times New Roman"/>
          <w:color w:val="6D7A8C"/>
          <w:sz w:val="24"/>
          <w:szCs w:val="24"/>
        </w:rPr>
      </w:pPr>
      <w:r w:rsidRPr="002A4806">
        <w:rPr>
          <w:rFonts w:ascii="Times New Roman" w:eastAsia="Times New Roman" w:hAnsi="Times New Roman" w:cs="Times New Roman"/>
          <w:i/>
          <w:color w:val="000000"/>
          <w:sz w:val="24"/>
          <w:szCs w:val="24"/>
        </w:rPr>
        <w:t>Освітня галузь «Мови і літератури»</w:t>
      </w:r>
      <w:r w:rsidRPr="00932FAB">
        <w:rPr>
          <w:rFonts w:ascii="Times New Roman" w:eastAsia="Times New Roman" w:hAnsi="Times New Roman" w:cs="Times New Roman"/>
          <w:color w:val="000000"/>
          <w:sz w:val="24"/>
          <w:szCs w:val="24"/>
        </w:rPr>
        <w:t xml:space="preserve">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932FAB" w:rsidRPr="00932FAB" w:rsidRDefault="00932FAB" w:rsidP="00A8074B">
      <w:pPr>
        <w:spacing w:after="0" w:line="240" w:lineRule="auto"/>
        <w:jc w:val="both"/>
        <w:rPr>
          <w:rFonts w:ascii="Times New Roman" w:eastAsia="Times New Roman" w:hAnsi="Times New Roman" w:cs="Times New Roman"/>
          <w:color w:val="6D7A8C"/>
          <w:sz w:val="24"/>
          <w:szCs w:val="24"/>
        </w:rPr>
      </w:pPr>
      <w:r w:rsidRPr="002A4806">
        <w:rPr>
          <w:rFonts w:ascii="Times New Roman" w:eastAsia="Times New Roman" w:hAnsi="Times New Roman" w:cs="Times New Roman"/>
          <w:i/>
          <w:color w:val="000000"/>
          <w:sz w:val="24"/>
          <w:szCs w:val="24"/>
        </w:rPr>
        <w:t>Освітні галузі «Математика», «Природознавство»</w:t>
      </w:r>
      <w:r w:rsidRPr="00932FAB">
        <w:rPr>
          <w:rFonts w:ascii="Times New Roman" w:eastAsia="Times New Roman" w:hAnsi="Times New Roman" w:cs="Times New Roman"/>
          <w:color w:val="000000"/>
          <w:sz w:val="24"/>
          <w:szCs w:val="24"/>
        </w:rPr>
        <w:t xml:space="preserve"> реалізуються через однойменні окремі предмети, відповідно – «Математика», «Природознавство».</w:t>
      </w:r>
    </w:p>
    <w:p w:rsidR="00932FAB" w:rsidRPr="00932FAB" w:rsidRDefault="00932FAB" w:rsidP="00A8074B">
      <w:pPr>
        <w:spacing w:after="0" w:line="240" w:lineRule="auto"/>
        <w:jc w:val="both"/>
        <w:rPr>
          <w:rFonts w:ascii="Times New Roman" w:eastAsia="Times New Roman" w:hAnsi="Times New Roman" w:cs="Times New Roman"/>
          <w:color w:val="6D7A8C"/>
          <w:sz w:val="24"/>
          <w:szCs w:val="24"/>
        </w:rPr>
      </w:pPr>
      <w:r w:rsidRPr="002A4806">
        <w:rPr>
          <w:rFonts w:ascii="Times New Roman" w:eastAsia="Times New Roman" w:hAnsi="Times New Roman" w:cs="Times New Roman"/>
          <w:i/>
          <w:color w:val="000000"/>
          <w:sz w:val="24"/>
          <w:szCs w:val="24"/>
        </w:rPr>
        <w:t>Освітня галузь «Суспільствознавство»</w:t>
      </w:r>
      <w:r w:rsidRPr="00932FAB">
        <w:rPr>
          <w:rFonts w:ascii="Times New Roman" w:eastAsia="Times New Roman" w:hAnsi="Times New Roman" w:cs="Times New Roman"/>
          <w:color w:val="000000"/>
          <w:sz w:val="24"/>
          <w:szCs w:val="24"/>
        </w:rPr>
        <w:t xml:space="preserve"> реалізується предметом «Я у </w:t>
      </w:r>
      <w:proofErr w:type="gramStart"/>
      <w:r w:rsidRPr="00932FAB">
        <w:rPr>
          <w:rFonts w:ascii="Times New Roman" w:eastAsia="Times New Roman" w:hAnsi="Times New Roman" w:cs="Times New Roman"/>
          <w:color w:val="000000"/>
          <w:sz w:val="24"/>
          <w:szCs w:val="24"/>
        </w:rPr>
        <w:t>св</w:t>
      </w:r>
      <w:proofErr w:type="gramEnd"/>
      <w:r w:rsidRPr="00932FAB">
        <w:rPr>
          <w:rFonts w:ascii="Times New Roman" w:eastAsia="Times New Roman" w:hAnsi="Times New Roman" w:cs="Times New Roman"/>
          <w:color w:val="000000"/>
          <w:sz w:val="24"/>
          <w:szCs w:val="24"/>
        </w:rPr>
        <w:t>іті».</w:t>
      </w:r>
    </w:p>
    <w:p w:rsidR="00932FAB" w:rsidRDefault="00932FAB" w:rsidP="00A8074B">
      <w:pPr>
        <w:spacing w:after="0" w:line="240" w:lineRule="auto"/>
        <w:jc w:val="both"/>
        <w:rPr>
          <w:rFonts w:ascii="Times New Roman" w:eastAsia="Times New Roman" w:hAnsi="Times New Roman" w:cs="Times New Roman"/>
          <w:color w:val="000000"/>
          <w:sz w:val="24"/>
          <w:szCs w:val="24"/>
          <w:lang w:val="uk-UA"/>
        </w:rPr>
      </w:pPr>
      <w:r w:rsidRPr="002A4806">
        <w:rPr>
          <w:rFonts w:ascii="Times New Roman" w:eastAsia="Times New Roman" w:hAnsi="Times New Roman" w:cs="Times New Roman"/>
          <w:i/>
          <w:color w:val="000000"/>
          <w:sz w:val="24"/>
          <w:szCs w:val="24"/>
        </w:rPr>
        <w:t>Освітня галузь «Здоров'я і фізична культура»</w:t>
      </w:r>
      <w:r w:rsidRPr="00932FAB">
        <w:rPr>
          <w:rFonts w:ascii="Times New Roman" w:eastAsia="Times New Roman" w:hAnsi="Times New Roman" w:cs="Times New Roman"/>
          <w:color w:val="000000"/>
          <w:sz w:val="24"/>
          <w:szCs w:val="24"/>
        </w:rPr>
        <w:t xml:space="preserve"> реалізується окремими предметами «Основи здоров'я» та «Фізична культура».</w:t>
      </w:r>
    </w:p>
    <w:p w:rsidR="00932FAB" w:rsidRPr="00932FAB" w:rsidRDefault="00932FAB" w:rsidP="00A8074B">
      <w:pPr>
        <w:spacing w:after="0" w:line="240" w:lineRule="auto"/>
        <w:jc w:val="both"/>
        <w:rPr>
          <w:rFonts w:ascii="Times New Roman" w:eastAsia="Times New Roman" w:hAnsi="Times New Roman" w:cs="Times New Roman"/>
          <w:color w:val="6D7A8C"/>
          <w:sz w:val="24"/>
          <w:szCs w:val="24"/>
        </w:rPr>
      </w:pPr>
      <w:r w:rsidRPr="002A4806">
        <w:rPr>
          <w:rFonts w:ascii="Times New Roman" w:eastAsia="Times New Roman" w:hAnsi="Times New Roman" w:cs="Times New Roman"/>
          <w:i/>
          <w:color w:val="000000"/>
          <w:sz w:val="24"/>
          <w:szCs w:val="24"/>
        </w:rPr>
        <w:t>Освітня галузь «Технології»</w:t>
      </w:r>
      <w:r w:rsidRPr="00932FAB">
        <w:rPr>
          <w:rFonts w:ascii="Times New Roman" w:eastAsia="Times New Roman" w:hAnsi="Times New Roman" w:cs="Times New Roman"/>
          <w:color w:val="000000"/>
          <w:sz w:val="24"/>
          <w:szCs w:val="24"/>
        </w:rPr>
        <w:t xml:space="preserve"> реалізується через окремі предмети «Трудове навчання» та «Інформатика».</w:t>
      </w:r>
    </w:p>
    <w:p w:rsidR="00932FAB" w:rsidRDefault="00932FAB" w:rsidP="00A8074B">
      <w:pPr>
        <w:spacing w:after="0" w:line="240" w:lineRule="auto"/>
        <w:jc w:val="both"/>
        <w:rPr>
          <w:rFonts w:ascii="Times New Roman" w:eastAsia="Times New Roman" w:hAnsi="Times New Roman" w:cs="Times New Roman"/>
          <w:color w:val="000000"/>
          <w:sz w:val="24"/>
          <w:szCs w:val="24"/>
          <w:lang w:val="uk-UA"/>
        </w:rPr>
      </w:pPr>
      <w:r w:rsidRPr="002A4806">
        <w:rPr>
          <w:rFonts w:ascii="Times New Roman" w:eastAsia="Times New Roman" w:hAnsi="Times New Roman" w:cs="Times New Roman"/>
          <w:i/>
          <w:color w:val="000000"/>
          <w:sz w:val="24"/>
          <w:szCs w:val="24"/>
        </w:rPr>
        <w:t xml:space="preserve">Освітня галузь «Мистецтво» </w:t>
      </w:r>
      <w:r w:rsidRPr="00932FAB">
        <w:rPr>
          <w:rFonts w:ascii="Times New Roman" w:eastAsia="Times New Roman" w:hAnsi="Times New Roman" w:cs="Times New Roman"/>
          <w:color w:val="000000"/>
          <w:sz w:val="24"/>
          <w:szCs w:val="24"/>
        </w:rPr>
        <w:t xml:space="preserve">реалізується окремими предметами «Образотворче мистецтво» і «Музичне мистецтво» або інтегрованим курсом «Мистецтво». За </w:t>
      </w:r>
      <w:proofErr w:type="gramStart"/>
      <w:r w:rsidRPr="00932FAB">
        <w:rPr>
          <w:rFonts w:ascii="Times New Roman" w:eastAsia="Times New Roman" w:hAnsi="Times New Roman" w:cs="Times New Roman"/>
          <w:color w:val="000000"/>
          <w:sz w:val="24"/>
          <w:szCs w:val="24"/>
        </w:rPr>
        <w:t>р</w:t>
      </w:r>
      <w:proofErr w:type="gramEnd"/>
      <w:r w:rsidRPr="00932FAB">
        <w:rPr>
          <w:rFonts w:ascii="Times New Roman" w:eastAsia="Times New Roman" w:hAnsi="Times New Roman" w:cs="Times New Roman"/>
          <w:color w:val="000000"/>
          <w:sz w:val="24"/>
          <w:szCs w:val="24"/>
        </w:rPr>
        <w:t>ішенням закладу обрано вивчення окремих курсів музичного та образотворчого мистецтва.</w:t>
      </w:r>
    </w:p>
    <w:p w:rsidR="002A4806" w:rsidRPr="002A4806" w:rsidRDefault="002A4806" w:rsidP="00A8074B">
      <w:pPr>
        <w:spacing w:after="0" w:line="240" w:lineRule="auto"/>
        <w:jc w:val="both"/>
        <w:rPr>
          <w:rFonts w:ascii="Times New Roman" w:eastAsia="Times New Roman" w:hAnsi="Times New Roman" w:cs="Times New Roman"/>
          <w:color w:val="6D7A8C"/>
          <w:sz w:val="24"/>
          <w:szCs w:val="24"/>
          <w:lang w:val="uk-UA"/>
        </w:rPr>
      </w:pPr>
    </w:p>
    <w:p w:rsidR="00932FAB" w:rsidRPr="00932FAB" w:rsidRDefault="00A8074B" w:rsidP="00A8074B">
      <w:pPr>
        <w:spacing w:after="0" w:line="240" w:lineRule="auto"/>
        <w:jc w:val="both"/>
        <w:rPr>
          <w:rFonts w:ascii="Times New Roman" w:eastAsia="Times New Roman" w:hAnsi="Times New Roman" w:cs="Times New Roman"/>
          <w:color w:val="6D7A8C"/>
          <w:sz w:val="24"/>
          <w:szCs w:val="24"/>
        </w:rPr>
      </w:pPr>
      <w:r>
        <w:rPr>
          <w:rFonts w:ascii="Times New Roman" w:eastAsia="Times New Roman" w:hAnsi="Times New Roman" w:cs="Times New Roman"/>
          <w:iCs/>
          <w:color w:val="000000"/>
          <w:sz w:val="24"/>
          <w:szCs w:val="24"/>
        </w:rPr>
        <w:t>Логічна</w:t>
      </w:r>
      <w:r>
        <w:rPr>
          <w:rFonts w:ascii="Times New Roman" w:eastAsia="Times New Roman" w:hAnsi="Times New Roman" w:cs="Times New Roman"/>
          <w:iCs/>
          <w:color w:val="000000"/>
          <w:sz w:val="24"/>
          <w:szCs w:val="24"/>
          <w:lang w:val="uk-UA"/>
        </w:rPr>
        <w:t xml:space="preserve"> </w:t>
      </w:r>
      <w:proofErr w:type="gramStart"/>
      <w:r w:rsidR="00932FAB" w:rsidRPr="00312064">
        <w:rPr>
          <w:rFonts w:ascii="Times New Roman" w:eastAsia="Times New Roman" w:hAnsi="Times New Roman" w:cs="Times New Roman"/>
          <w:iCs/>
          <w:color w:val="000000"/>
          <w:sz w:val="24"/>
          <w:szCs w:val="24"/>
        </w:rPr>
        <w:t>посл</w:t>
      </w:r>
      <w:proofErr w:type="gramEnd"/>
      <w:r w:rsidR="00932FAB" w:rsidRPr="00312064">
        <w:rPr>
          <w:rFonts w:ascii="Times New Roman" w:eastAsia="Times New Roman" w:hAnsi="Times New Roman" w:cs="Times New Roman"/>
          <w:iCs/>
          <w:color w:val="000000"/>
          <w:sz w:val="24"/>
          <w:szCs w:val="24"/>
        </w:rPr>
        <w:t>ідовність вивчення предметів</w:t>
      </w:r>
      <w:r>
        <w:rPr>
          <w:rFonts w:ascii="Times New Roman" w:eastAsia="Times New Roman" w:hAnsi="Times New Roman" w:cs="Times New Roman"/>
          <w:color w:val="000000"/>
          <w:sz w:val="24"/>
          <w:szCs w:val="24"/>
        </w:rPr>
        <w:t xml:space="preserve"> розкривається у </w:t>
      </w:r>
      <w:r w:rsidR="00932FAB" w:rsidRPr="00932FAB">
        <w:rPr>
          <w:rFonts w:ascii="Times New Roman" w:eastAsia="Times New Roman" w:hAnsi="Times New Roman" w:cs="Times New Roman"/>
          <w:color w:val="000000"/>
          <w:sz w:val="24"/>
          <w:szCs w:val="24"/>
        </w:rPr>
        <w:t> </w:t>
      </w:r>
      <w:r w:rsidR="00932FAB" w:rsidRPr="00312064">
        <w:rPr>
          <w:rFonts w:ascii="Times New Roman" w:eastAsia="Times New Roman" w:hAnsi="Times New Roman" w:cs="Times New Roman"/>
          <w:iCs/>
          <w:color w:val="000000"/>
          <w:sz w:val="24"/>
          <w:szCs w:val="24"/>
        </w:rPr>
        <w:t>навчальних</w:t>
      </w:r>
      <w:r w:rsidR="00932FAB" w:rsidRPr="00932FAB">
        <w:rPr>
          <w:rFonts w:ascii="Times New Roman" w:eastAsia="Times New Roman" w:hAnsi="Times New Roman" w:cs="Times New Roman"/>
          <w:color w:val="000000"/>
          <w:sz w:val="24"/>
          <w:szCs w:val="24"/>
        </w:rPr>
        <w:t> </w:t>
      </w:r>
      <w:r>
        <w:rPr>
          <w:rFonts w:ascii="Times New Roman" w:eastAsia="Times New Roman" w:hAnsi="Times New Roman" w:cs="Times New Roman"/>
          <w:iCs/>
          <w:color w:val="000000"/>
          <w:sz w:val="24"/>
          <w:szCs w:val="24"/>
        </w:rPr>
        <w:t>программах</w:t>
      </w:r>
      <w:r>
        <w:rPr>
          <w:rFonts w:ascii="Times New Roman" w:eastAsia="Times New Roman" w:hAnsi="Times New Roman" w:cs="Times New Roman"/>
          <w:iCs/>
          <w:color w:val="000000"/>
          <w:sz w:val="24"/>
          <w:szCs w:val="24"/>
          <w:lang w:val="uk-UA"/>
        </w:rPr>
        <w:t xml:space="preserve"> відповідних навчальних дисциплін</w:t>
      </w:r>
      <w:r w:rsidR="00932FAB" w:rsidRPr="00932FAB">
        <w:rPr>
          <w:rFonts w:ascii="Times New Roman" w:eastAsia="Times New Roman" w:hAnsi="Times New Roman" w:cs="Times New Roman"/>
          <w:color w:val="000000"/>
          <w:sz w:val="24"/>
          <w:szCs w:val="24"/>
        </w:rPr>
        <w:t>.</w:t>
      </w:r>
    </w:p>
    <w:p w:rsidR="00932FAB" w:rsidRPr="00932FAB" w:rsidRDefault="00932FAB" w:rsidP="00C13759">
      <w:pPr>
        <w:spacing w:after="0" w:line="240" w:lineRule="auto"/>
        <w:rPr>
          <w:rFonts w:ascii="Times New Roman" w:eastAsia="Times New Roman" w:hAnsi="Times New Roman" w:cs="Times New Roman"/>
          <w:color w:val="6D7A8C"/>
          <w:sz w:val="24"/>
          <w:szCs w:val="24"/>
        </w:rPr>
      </w:pPr>
      <w:r w:rsidRPr="00932FAB">
        <w:rPr>
          <w:rFonts w:ascii="Times New Roman" w:eastAsia="Times New Roman" w:hAnsi="Times New Roman" w:cs="Times New Roman"/>
          <w:color w:val="000000"/>
          <w:sz w:val="24"/>
          <w:szCs w:val="24"/>
        </w:rPr>
        <w:t> </w:t>
      </w:r>
      <w:r w:rsidRPr="00A8074B">
        <w:rPr>
          <w:rFonts w:ascii="Times New Roman" w:eastAsia="Times New Roman" w:hAnsi="Times New Roman" w:cs="Times New Roman"/>
          <w:b/>
          <w:bCs/>
          <w:iCs/>
          <w:color w:val="000000"/>
          <w:sz w:val="24"/>
          <w:szCs w:val="24"/>
        </w:rPr>
        <w:t>Форми організації освітнього процесу</w:t>
      </w:r>
    </w:p>
    <w:p w:rsidR="00932FAB" w:rsidRPr="00932FAB" w:rsidRDefault="00932FAB" w:rsidP="00C13759">
      <w:pPr>
        <w:spacing w:after="0" w:line="240" w:lineRule="auto"/>
        <w:jc w:val="both"/>
        <w:rPr>
          <w:rFonts w:ascii="Times New Roman" w:eastAsia="Times New Roman" w:hAnsi="Times New Roman" w:cs="Times New Roman"/>
          <w:color w:val="6D7A8C"/>
          <w:sz w:val="24"/>
          <w:szCs w:val="24"/>
        </w:rPr>
      </w:pPr>
      <w:r w:rsidRPr="00932FAB">
        <w:rPr>
          <w:rFonts w:ascii="Times New Roman" w:eastAsia="Times New Roman" w:hAnsi="Times New Roman" w:cs="Times New Roman"/>
          <w:color w:val="000000"/>
          <w:sz w:val="24"/>
          <w:szCs w:val="24"/>
        </w:rPr>
        <w:t>Основними формами організації освітнього процесу у </w:t>
      </w:r>
      <w:r w:rsidR="00312064" w:rsidRPr="00A8074B">
        <w:rPr>
          <w:rFonts w:ascii="Times New Roman" w:eastAsia="Times New Roman" w:hAnsi="Times New Roman" w:cs="Times New Roman"/>
          <w:bCs/>
          <w:iCs/>
          <w:color w:val="000000"/>
          <w:sz w:val="24"/>
          <w:szCs w:val="24"/>
        </w:rPr>
        <w:t>3</w:t>
      </w:r>
      <w:r w:rsidR="00312064" w:rsidRPr="00A8074B">
        <w:rPr>
          <w:rFonts w:ascii="Times New Roman" w:eastAsia="Times New Roman" w:hAnsi="Times New Roman" w:cs="Times New Roman"/>
          <w:bCs/>
          <w:iCs/>
          <w:color w:val="000000"/>
          <w:sz w:val="24"/>
          <w:szCs w:val="24"/>
          <w:lang w:val="uk-UA"/>
        </w:rPr>
        <w:t>-</w:t>
      </w:r>
      <w:r w:rsidRPr="00A8074B">
        <w:rPr>
          <w:rFonts w:ascii="Times New Roman" w:eastAsia="Times New Roman" w:hAnsi="Times New Roman" w:cs="Times New Roman"/>
          <w:bCs/>
          <w:iCs/>
          <w:color w:val="000000"/>
          <w:sz w:val="24"/>
          <w:szCs w:val="24"/>
        </w:rPr>
        <w:t>4-х класах</w:t>
      </w:r>
      <w:r w:rsidRPr="00932FAB">
        <w:rPr>
          <w:rFonts w:ascii="Times New Roman" w:eastAsia="Times New Roman" w:hAnsi="Times New Roman" w:cs="Times New Roman"/>
          <w:color w:val="000000"/>
          <w:sz w:val="24"/>
          <w:szCs w:val="24"/>
        </w:rPr>
        <w:t xml:space="preserve"> є </w:t>
      </w:r>
      <w:proofErr w:type="gramStart"/>
      <w:r w:rsidRPr="00932FAB">
        <w:rPr>
          <w:rFonts w:ascii="Times New Roman" w:eastAsia="Times New Roman" w:hAnsi="Times New Roman" w:cs="Times New Roman"/>
          <w:color w:val="000000"/>
          <w:sz w:val="24"/>
          <w:szCs w:val="24"/>
        </w:rPr>
        <w:t>р</w:t>
      </w:r>
      <w:proofErr w:type="gramEnd"/>
      <w:r w:rsidRPr="00932FAB">
        <w:rPr>
          <w:rFonts w:ascii="Times New Roman" w:eastAsia="Times New Roman" w:hAnsi="Times New Roman" w:cs="Times New Roman"/>
          <w:color w:val="000000"/>
          <w:sz w:val="24"/>
          <w:szCs w:val="24"/>
        </w:rPr>
        <w:t>ізні типи уроку, екскурсії, віртуальні подорожі, спектаклі, квести, які вчитель організує у межах уроку або в позаурочний час.</w:t>
      </w:r>
    </w:p>
    <w:p w:rsidR="00932FAB" w:rsidRPr="00932FAB" w:rsidRDefault="00932FAB" w:rsidP="00932FAB">
      <w:pPr>
        <w:spacing w:after="100" w:afterAutospacing="1" w:line="240" w:lineRule="auto"/>
        <w:jc w:val="both"/>
        <w:rPr>
          <w:rFonts w:ascii="Times New Roman" w:eastAsia="Times New Roman" w:hAnsi="Times New Roman" w:cs="Times New Roman"/>
          <w:color w:val="6D7A8C"/>
          <w:sz w:val="24"/>
          <w:szCs w:val="24"/>
        </w:rPr>
      </w:pPr>
      <w:r w:rsidRPr="00932FAB">
        <w:rPr>
          <w:rFonts w:ascii="Times New Roman" w:eastAsia="Times New Roman" w:hAnsi="Times New Roman" w:cs="Times New Roman"/>
          <w:color w:val="000000"/>
          <w:sz w:val="24"/>
          <w:szCs w:val="24"/>
        </w:rPr>
        <w:t>Форми організації освітнього процесу можуть уточнюватись та розширюватись у змі</w:t>
      </w:r>
      <w:proofErr w:type="gramStart"/>
      <w:r w:rsidRPr="00932FAB">
        <w:rPr>
          <w:rFonts w:ascii="Times New Roman" w:eastAsia="Times New Roman" w:hAnsi="Times New Roman" w:cs="Times New Roman"/>
          <w:color w:val="000000"/>
          <w:sz w:val="24"/>
          <w:szCs w:val="24"/>
        </w:rPr>
        <w:t>ст</w:t>
      </w:r>
      <w:proofErr w:type="gramEnd"/>
      <w:r w:rsidRPr="00932FAB">
        <w:rPr>
          <w:rFonts w:ascii="Times New Roman" w:eastAsia="Times New Roman" w:hAnsi="Times New Roman" w:cs="Times New Roman"/>
          <w:color w:val="000000"/>
          <w:sz w:val="24"/>
          <w:szCs w:val="24"/>
        </w:rPr>
        <w:t>і окремих предметів за умови виконання державних вимог Державного стандарту та окремих предметів протягом навчального року.</w:t>
      </w:r>
    </w:p>
    <w:p w:rsidR="00932FAB" w:rsidRPr="00932FAB" w:rsidRDefault="00932FAB" w:rsidP="00932FAB">
      <w:pPr>
        <w:spacing w:after="100" w:afterAutospacing="1" w:line="240" w:lineRule="auto"/>
        <w:jc w:val="both"/>
        <w:rPr>
          <w:rFonts w:ascii="Times New Roman" w:eastAsia="Times New Roman" w:hAnsi="Times New Roman" w:cs="Times New Roman"/>
          <w:color w:val="6D7A8C"/>
          <w:sz w:val="24"/>
          <w:szCs w:val="24"/>
        </w:rPr>
      </w:pPr>
      <w:r w:rsidRPr="00932FAB">
        <w:rPr>
          <w:rFonts w:ascii="Times New Roman" w:eastAsia="Times New Roman" w:hAnsi="Times New Roman" w:cs="Times New Roman"/>
          <w:color w:val="000000"/>
          <w:sz w:val="24"/>
          <w:szCs w:val="24"/>
        </w:rPr>
        <w:t>Вибі</w:t>
      </w:r>
      <w:proofErr w:type="gramStart"/>
      <w:r w:rsidRPr="00932FAB">
        <w:rPr>
          <w:rFonts w:ascii="Times New Roman" w:eastAsia="Times New Roman" w:hAnsi="Times New Roman" w:cs="Times New Roman"/>
          <w:color w:val="000000"/>
          <w:sz w:val="24"/>
          <w:szCs w:val="24"/>
        </w:rPr>
        <w:t>р</w:t>
      </w:r>
      <w:proofErr w:type="gramEnd"/>
      <w:r w:rsidRPr="00932FAB">
        <w:rPr>
          <w:rFonts w:ascii="Times New Roman" w:eastAsia="Times New Roman" w:hAnsi="Times New Roman" w:cs="Times New Roman"/>
          <w:color w:val="000000"/>
          <w:sz w:val="24"/>
          <w:szCs w:val="24"/>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33791" w:rsidRDefault="00E33791" w:rsidP="002A4806">
      <w:pPr>
        <w:spacing w:after="100" w:afterAutospacing="1" w:line="240" w:lineRule="auto"/>
        <w:jc w:val="center"/>
        <w:rPr>
          <w:rFonts w:ascii="Times New Roman" w:eastAsia="Times New Roman" w:hAnsi="Times New Roman" w:cs="Times New Roman"/>
          <w:color w:val="000000"/>
          <w:sz w:val="24"/>
          <w:szCs w:val="24"/>
          <w:lang w:val="uk-UA"/>
        </w:rPr>
      </w:pPr>
    </w:p>
    <w:p w:rsidR="002A4806" w:rsidRDefault="002A4806" w:rsidP="002A4806">
      <w:pPr>
        <w:spacing w:after="100" w:afterAutospacing="1"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w:t>
      </w:r>
      <w:r w:rsidRPr="002A4806">
        <w:rPr>
          <w:rFonts w:ascii="Times New Roman" w:eastAsia="Times New Roman" w:hAnsi="Times New Roman" w:cs="Times New Roman"/>
          <w:color w:val="000000"/>
          <w:sz w:val="20"/>
          <w:szCs w:val="20"/>
          <w:lang w:val="uk-UA"/>
        </w:rPr>
        <w:t>20-</w:t>
      </w:r>
    </w:p>
    <w:p w:rsidR="002A4806" w:rsidRPr="0008636E" w:rsidRDefault="0008636E" w:rsidP="0083684A">
      <w:pPr>
        <w:spacing w:after="100" w:afterAutospacing="1" w:line="240" w:lineRule="auto"/>
        <w:rPr>
          <w:rFonts w:ascii="Times New Roman" w:eastAsia="Times New Roman" w:hAnsi="Times New Roman" w:cs="Times New Roman"/>
          <w:b/>
          <w:color w:val="000000"/>
          <w:sz w:val="24"/>
          <w:szCs w:val="24"/>
          <w:lang w:val="uk-UA"/>
        </w:rPr>
      </w:pPr>
      <w:r w:rsidRPr="0008636E">
        <w:rPr>
          <w:rFonts w:ascii="Times New Roman" w:eastAsia="Times New Roman" w:hAnsi="Times New Roman" w:cs="Times New Roman"/>
          <w:b/>
          <w:color w:val="000000"/>
          <w:sz w:val="24"/>
          <w:szCs w:val="24"/>
          <w:lang w:val="en-US"/>
        </w:rPr>
        <w:t>V</w:t>
      </w:r>
      <w:r w:rsidRPr="0008636E">
        <w:rPr>
          <w:rFonts w:ascii="Times New Roman" w:eastAsia="Times New Roman" w:hAnsi="Times New Roman" w:cs="Times New Roman"/>
          <w:b/>
          <w:color w:val="000000"/>
          <w:sz w:val="24"/>
          <w:szCs w:val="24"/>
        </w:rPr>
        <w:t xml:space="preserve">. </w:t>
      </w:r>
      <w:r w:rsidRPr="0008636E">
        <w:rPr>
          <w:rFonts w:ascii="Times New Roman" w:eastAsia="Times New Roman" w:hAnsi="Times New Roman" w:cs="Times New Roman"/>
          <w:b/>
          <w:color w:val="000000"/>
          <w:sz w:val="24"/>
          <w:szCs w:val="24"/>
          <w:lang w:val="uk-UA"/>
        </w:rPr>
        <w:t>БАЗОВА ШКОЛА</w:t>
      </w:r>
    </w:p>
    <w:p w:rsidR="00DA79F0" w:rsidRPr="007B2886" w:rsidRDefault="002A4806" w:rsidP="002A4806">
      <w:pPr>
        <w:spacing w:after="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lang w:val="uk-UA"/>
        </w:rPr>
        <w:t xml:space="preserve">                                               </w:t>
      </w:r>
      <w:r w:rsidR="0083684A">
        <w:rPr>
          <w:rFonts w:ascii="Times New Roman" w:eastAsia="Times New Roman" w:hAnsi="Times New Roman" w:cs="Times New Roman"/>
          <w:color w:val="000000"/>
          <w:sz w:val="24"/>
          <w:szCs w:val="24"/>
          <w:lang w:val="uk-UA"/>
        </w:rPr>
        <w:t xml:space="preserve"> </w:t>
      </w:r>
      <w:r w:rsidR="004B477B">
        <w:rPr>
          <w:rFonts w:ascii="Times New Roman" w:hAnsi="Times New Roman" w:cs="Times New Roman"/>
          <w:b/>
          <w:sz w:val="24"/>
          <w:szCs w:val="24"/>
          <w:lang w:val="uk-UA"/>
        </w:rPr>
        <w:t>2</w:t>
      </w:r>
      <w:r w:rsidR="00DA79F0" w:rsidRPr="007B2886">
        <w:rPr>
          <w:rFonts w:ascii="Times New Roman" w:hAnsi="Times New Roman" w:cs="Times New Roman"/>
          <w:b/>
          <w:sz w:val="24"/>
          <w:szCs w:val="24"/>
        </w:rPr>
        <w:t>.</w:t>
      </w:r>
      <w:r w:rsidR="004B477B">
        <w:rPr>
          <w:rFonts w:ascii="Times New Roman" w:hAnsi="Times New Roman" w:cs="Times New Roman"/>
          <w:b/>
          <w:sz w:val="24"/>
          <w:szCs w:val="24"/>
          <w:lang w:val="uk-UA"/>
        </w:rPr>
        <w:t>4</w:t>
      </w:r>
      <w:r w:rsidR="00DA79F0" w:rsidRPr="007B2886">
        <w:rPr>
          <w:rFonts w:ascii="Times New Roman" w:hAnsi="Times New Roman" w:cs="Times New Roman"/>
          <w:b/>
          <w:sz w:val="24"/>
          <w:szCs w:val="24"/>
        </w:rPr>
        <w:t xml:space="preserve">     НАВЧАЛЬНИЙ ПЛАН</w:t>
      </w:r>
    </w:p>
    <w:p w:rsidR="00DA79F0" w:rsidRPr="007B2886" w:rsidRDefault="00DA79F0" w:rsidP="002A4806">
      <w:pPr>
        <w:spacing w:after="0"/>
        <w:contextualSpacing/>
        <w:jc w:val="center"/>
        <w:rPr>
          <w:rFonts w:ascii="Times New Roman" w:hAnsi="Times New Roman" w:cs="Times New Roman"/>
          <w:b/>
          <w:sz w:val="24"/>
          <w:szCs w:val="24"/>
        </w:rPr>
      </w:pPr>
      <w:r w:rsidRPr="007B2886">
        <w:rPr>
          <w:rFonts w:ascii="Times New Roman" w:hAnsi="Times New Roman" w:cs="Times New Roman"/>
          <w:b/>
          <w:sz w:val="24"/>
          <w:szCs w:val="24"/>
        </w:rPr>
        <w:t>базової школи з українською мовою навчання</w:t>
      </w:r>
    </w:p>
    <w:p w:rsidR="00DA79F0" w:rsidRPr="007B2886" w:rsidRDefault="00DA79F0" w:rsidP="002A4806">
      <w:pPr>
        <w:spacing w:after="0"/>
        <w:contextualSpacing/>
        <w:jc w:val="center"/>
        <w:rPr>
          <w:rFonts w:ascii="Times New Roman" w:hAnsi="Times New Roman" w:cs="Times New Roman"/>
          <w:b/>
          <w:sz w:val="24"/>
          <w:szCs w:val="24"/>
        </w:rPr>
      </w:pPr>
      <w:r w:rsidRPr="007B2886">
        <w:rPr>
          <w:rFonts w:ascii="Times New Roman" w:hAnsi="Times New Roman" w:cs="Times New Roman"/>
          <w:b/>
          <w:sz w:val="24"/>
          <w:szCs w:val="24"/>
        </w:rPr>
        <w:t>КЗ «Маріупольська загальноосвітня школа І-ІІІ ступенів№37 »</w:t>
      </w:r>
    </w:p>
    <w:p w:rsidR="00DA79F0" w:rsidRPr="007B2886" w:rsidRDefault="007B2886" w:rsidP="007B2886">
      <w:pPr>
        <w:spacing w:after="0"/>
        <w:jc w:val="center"/>
        <w:rPr>
          <w:rFonts w:ascii="Times New Roman" w:hAnsi="Times New Roman" w:cs="Times New Roman"/>
          <w:b/>
          <w:sz w:val="24"/>
          <w:szCs w:val="24"/>
        </w:rPr>
      </w:pPr>
      <w:r>
        <w:rPr>
          <w:rFonts w:ascii="Times New Roman" w:hAnsi="Times New Roman" w:cs="Times New Roman"/>
          <w:b/>
          <w:sz w:val="24"/>
          <w:szCs w:val="24"/>
        </w:rPr>
        <w:t>на 20</w:t>
      </w:r>
      <w:r>
        <w:rPr>
          <w:rFonts w:ascii="Times New Roman" w:hAnsi="Times New Roman" w:cs="Times New Roman"/>
          <w:b/>
          <w:sz w:val="24"/>
          <w:szCs w:val="24"/>
          <w:lang w:val="uk-UA"/>
        </w:rPr>
        <w:t>20/</w:t>
      </w:r>
      <w:r>
        <w:rPr>
          <w:rFonts w:ascii="Times New Roman" w:hAnsi="Times New Roman" w:cs="Times New Roman"/>
          <w:b/>
          <w:sz w:val="24"/>
          <w:szCs w:val="24"/>
        </w:rPr>
        <w:t>202</w:t>
      </w:r>
      <w:r>
        <w:rPr>
          <w:rFonts w:ascii="Times New Roman" w:hAnsi="Times New Roman" w:cs="Times New Roman"/>
          <w:b/>
          <w:sz w:val="24"/>
          <w:szCs w:val="24"/>
          <w:lang w:val="uk-UA"/>
        </w:rPr>
        <w:t>1</w:t>
      </w:r>
      <w:r w:rsidR="00DA79F0" w:rsidRPr="007B2886">
        <w:rPr>
          <w:rFonts w:ascii="Times New Roman" w:hAnsi="Times New Roman" w:cs="Times New Roman"/>
          <w:b/>
          <w:sz w:val="24"/>
          <w:szCs w:val="24"/>
        </w:rPr>
        <w:t xml:space="preserve"> навчальний </w:t>
      </w:r>
      <w:proofErr w:type="gramStart"/>
      <w:r w:rsidR="00DA79F0" w:rsidRPr="007B2886">
        <w:rPr>
          <w:rFonts w:ascii="Times New Roman" w:hAnsi="Times New Roman" w:cs="Times New Roman"/>
          <w:b/>
          <w:sz w:val="24"/>
          <w:szCs w:val="24"/>
        </w:rPr>
        <w:t>р</w:t>
      </w:r>
      <w:proofErr w:type="gramEnd"/>
      <w:r w:rsidR="00DA79F0" w:rsidRPr="007B2886">
        <w:rPr>
          <w:rFonts w:ascii="Times New Roman" w:hAnsi="Times New Roman" w:cs="Times New Roman"/>
          <w:b/>
          <w:sz w:val="24"/>
          <w:szCs w:val="24"/>
        </w:rPr>
        <w:t>ік</w:t>
      </w:r>
    </w:p>
    <w:p w:rsidR="00DA79F0" w:rsidRDefault="00DA79F0" w:rsidP="007B2886">
      <w:pPr>
        <w:spacing w:after="0" w:line="240" w:lineRule="auto"/>
        <w:jc w:val="center"/>
        <w:rPr>
          <w:rFonts w:ascii="Times New Roman" w:hAnsi="Times New Roman" w:cs="Times New Roman"/>
          <w:bCs/>
          <w:lang w:val="uk-UA"/>
        </w:rPr>
      </w:pPr>
      <w:r w:rsidRPr="007B2886">
        <w:rPr>
          <w:rFonts w:ascii="Times New Roman" w:hAnsi="Times New Roman" w:cs="Times New Roman"/>
        </w:rPr>
        <w:t xml:space="preserve">за Типовою освітньою програмою ЗЗСО ІІ ступеня відповідно до наказу Міністерства освіти і науки України від 20.04.2018  № 405 </w:t>
      </w:r>
      <w:proofErr w:type="gramStart"/>
      <w:r w:rsidRPr="007B2886">
        <w:rPr>
          <w:rFonts w:ascii="Times New Roman" w:hAnsi="Times New Roman" w:cs="Times New Roman"/>
        </w:rPr>
        <w:t xml:space="preserve">( </w:t>
      </w:r>
      <w:proofErr w:type="gramEnd"/>
      <w:r w:rsidRPr="007B2886">
        <w:rPr>
          <w:rFonts w:ascii="Times New Roman" w:hAnsi="Times New Roman" w:cs="Times New Roman"/>
        </w:rPr>
        <w:t xml:space="preserve">таблиця </w:t>
      </w:r>
      <w:r w:rsidRPr="007B2886">
        <w:rPr>
          <w:rFonts w:ascii="Times New Roman" w:hAnsi="Times New Roman" w:cs="Times New Roman"/>
          <w:u w:val="single"/>
        </w:rPr>
        <w:t xml:space="preserve">12 </w:t>
      </w:r>
      <w:r w:rsidRPr="007B2886">
        <w:rPr>
          <w:rFonts w:ascii="Times New Roman" w:hAnsi="Times New Roman" w:cs="Times New Roman"/>
          <w:bCs/>
        </w:rPr>
        <w:t>)</w:t>
      </w:r>
    </w:p>
    <w:p w:rsidR="00346DD9" w:rsidRPr="00346DD9" w:rsidRDefault="00346DD9" w:rsidP="007B2886">
      <w:pPr>
        <w:spacing w:after="0" w:line="240" w:lineRule="auto"/>
        <w:jc w:val="center"/>
        <w:rPr>
          <w:rFonts w:ascii="Times New Roman" w:hAnsi="Times New Roman" w:cs="Times New Roman"/>
          <w:lang w:val="uk-UA"/>
        </w:rPr>
      </w:pPr>
    </w:p>
    <w:p w:rsidR="00917460" w:rsidRPr="005653B3" w:rsidRDefault="00917460" w:rsidP="005653B3">
      <w:pPr>
        <w:spacing w:after="0" w:line="240" w:lineRule="auto"/>
        <w:ind w:right="-176"/>
        <w:jc w:val="both"/>
        <w:rPr>
          <w:rFonts w:ascii="Times New Roman" w:eastAsia="Calibri" w:hAnsi="Times New Roman" w:cs="Times New Roman"/>
          <w:sz w:val="16"/>
          <w:szCs w:val="16"/>
        </w:rPr>
      </w:pPr>
    </w:p>
    <w:tbl>
      <w:tblPr>
        <w:tblpPr w:leftFromText="180" w:rightFromText="180" w:vertAnchor="text" w:horzAnchor="margin" w:tblpY="-29"/>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4"/>
        <w:gridCol w:w="2942"/>
        <w:gridCol w:w="1167"/>
        <w:gridCol w:w="1167"/>
        <w:gridCol w:w="1167"/>
        <w:gridCol w:w="1167"/>
        <w:gridCol w:w="1146"/>
      </w:tblGrid>
      <w:tr w:rsidR="00917460" w:rsidRPr="00F84001" w:rsidTr="00917460">
        <w:trPr>
          <w:trHeight w:val="268"/>
        </w:trPr>
        <w:tc>
          <w:tcPr>
            <w:tcW w:w="700" w:type="pct"/>
            <w:vMerge w:val="restart"/>
            <w:tcBorders>
              <w:top w:val="single" w:sz="4" w:space="0" w:color="auto"/>
              <w:left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b/>
                <w:sz w:val="20"/>
                <w:szCs w:val="20"/>
                <w:lang w:eastAsia="en-US"/>
              </w:rPr>
            </w:pPr>
            <w:r w:rsidRPr="00F84001">
              <w:rPr>
                <w:rFonts w:ascii="Times New Roman" w:hAnsi="Times New Roman" w:cs="Times New Roman"/>
                <w:b/>
                <w:sz w:val="20"/>
                <w:szCs w:val="20"/>
                <w:lang w:val="uk-UA"/>
              </w:rPr>
              <w:t>О</w:t>
            </w:r>
            <w:r w:rsidRPr="00F84001">
              <w:rPr>
                <w:rFonts w:ascii="Times New Roman" w:hAnsi="Times New Roman" w:cs="Times New Roman"/>
                <w:b/>
                <w:sz w:val="20"/>
                <w:szCs w:val="20"/>
              </w:rPr>
              <w:t>світні галузі</w:t>
            </w:r>
          </w:p>
        </w:tc>
        <w:tc>
          <w:tcPr>
            <w:tcW w:w="1445" w:type="pct"/>
            <w:vMerge w:val="restart"/>
            <w:tcBorders>
              <w:top w:val="single" w:sz="4" w:space="0" w:color="auto"/>
              <w:left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b/>
                <w:sz w:val="20"/>
                <w:szCs w:val="20"/>
                <w:lang w:eastAsia="en-US"/>
              </w:rPr>
            </w:pPr>
            <w:r w:rsidRPr="00F84001">
              <w:rPr>
                <w:rFonts w:ascii="Times New Roman" w:hAnsi="Times New Roman" w:cs="Times New Roman"/>
                <w:b/>
                <w:sz w:val="20"/>
                <w:szCs w:val="20"/>
              </w:rPr>
              <w:t>Навчальні предмети</w:t>
            </w:r>
          </w:p>
        </w:tc>
        <w:tc>
          <w:tcPr>
            <w:tcW w:w="2855" w:type="pct"/>
            <w:gridSpan w:val="5"/>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rPr>
              <w:t>Кількість годин на тиждень у класах</w:t>
            </w:r>
          </w:p>
        </w:tc>
      </w:tr>
      <w:tr w:rsidR="00917460" w:rsidRPr="00F84001" w:rsidTr="00917460">
        <w:trPr>
          <w:trHeight w:val="190"/>
        </w:trPr>
        <w:tc>
          <w:tcPr>
            <w:tcW w:w="700" w:type="pct"/>
            <w:vMerge/>
            <w:tcBorders>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b/>
                <w:sz w:val="20"/>
                <w:szCs w:val="20"/>
                <w:lang w:val="uk-UA"/>
              </w:rPr>
            </w:pPr>
          </w:p>
        </w:tc>
        <w:tc>
          <w:tcPr>
            <w:tcW w:w="1445" w:type="pct"/>
            <w:vMerge/>
            <w:tcBorders>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b/>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lang w:eastAsia="en-US"/>
              </w:rPr>
              <w:t xml:space="preserve"> 5А</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rPr>
              <w:t>6А</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rPr>
              <w:t>7А</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lang w:eastAsia="en-US"/>
              </w:rPr>
              <w:t>8А</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lang w:eastAsia="en-US"/>
              </w:rPr>
              <w:t>9А</w:t>
            </w:r>
          </w:p>
        </w:tc>
      </w:tr>
      <w:tr w:rsidR="00917460" w:rsidRPr="00F84001" w:rsidTr="00917460">
        <w:tc>
          <w:tcPr>
            <w:tcW w:w="700" w:type="pct"/>
            <w:vMerge w:val="restar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Мови і літератури</w:t>
            </w: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 xml:space="preserve">Українська мова </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3,5+(0,5)</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3,5+(0,5)</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rPr>
            </w:pPr>
            <w:r w:rsidRPr="00F84001">
              <w:rPr>
                <w:rFonts w:ascii="Times New Roman" w:hAnsi="Times New Roman" w:cs="Times New Roman"/>
                <w:sz w:val="20"/>
                <w:szCs w:val="20"/>
              </w:rPr>
              <w:t>2,5+(0,5)</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Українська література</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proofErr w:type="gramStart"/>
            <w:r w:rsidRPr="00F84001">
              <w:rPr>
                <w:rFonts w:ascii="Times New Roman" w:hAnsi="Times New Roman" w:cs="Times New Roman"/>
                <w:sz w:val="20"/>
                <w:szCs w:val="20"/>
              </w:rPr>
              <w:t>Англ</w:t>
            </w:r>
            <w:proofErr w:type="gramEnd"/>
            <w:r w:rsidRPr="00F84001">
              <w:rPr>
                <w:rFonts w:ascii="Times New Roman" w:hAnsi="Times New Roman" w:cs="Times New Roman"/>
                <w:sz w:val="20"/>
                <w:szCs w:val="20"/>
              </w:rPr>
              <w:t xml:space="preserve">ійська мова </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3</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2</w:t>
            </w:r>
          </w:p>
        </w:tc>
      </w:tr>
      <w:tr w:rsidR="00917460" w:rsidRPr="00F84001" w:rsidTr="00917460">
        <w:trPr>
          <w:trHeight w:val="62"/>
        </w:trPr>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Російська мова</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Зарубіжна література</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 xml:space="preserve">2    </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r>
      <w:tr w:rsidR="00917460" w:rsidRPr="00F84001" w:rsidTr="00917460">
        <w:tc>
          <w:tcPr>
            <w:tcW w:w="700" w:type="pct"/>
            <w:vMerge w:val="restar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Суспільство-знавство***</w:t>
            </w: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Історія України</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rPr>
                <w:rFonts w:ascii="Times New Roman" w:hAnsi="Times New Roman" w:cs="Times New Roman"/>
                <w:sz w:val="20"/>
                <w:szCs w:val="20"/>
              </w:rPr>
            </w:pPr>
            <w:r w:rsidRPr="00F84001">
              <w:rPr>
                <w:rFonts w:ascii="Times New Roman" w:hAnsi="Times New Roman" w:cs="Times New Roman"/>
                <w:sz w:val="20"/>
                <w:szCs w:val="20"/>
              </w:rPr>
              <w:t>1,5+(0,5)</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rPr>
                <w:rFonts w:ascii="Times New Roman" w:hAnsi="Times New Roman" w:cs="Times New Roman"/>
                <w:sz w:val="20"/>
                <w:szCs w:val="20"/>
              </w:rPr>
            </w:pPr>
            <w:r w:rsidRPr="00F84001">
              <w:rPr>
                <w:rFonts w:ascii="Times New Roman" w:hAnsi="Times New Roman" w:cs="Times New Roman"/>
                <w:sz w:val="20"/>
                <w:szCs w:val="20"/>
              </w:rPr>
              <w:t>1,5+(0,5)</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Всесвітня історія</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1</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1</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 xml:space="preserve">Основи правознавства </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1</w:t>
            </w:r>
          </w:p>
        </w:tc>
      </w:tr>
      <w:tr w:rsidR="00917460" w:rsidRPr="00F84001" w:rsidTr="00917460">
        <w:tc>
          <w:tcPr>
            <w:tcW w:w="700" w:type="pct"/>
            <w:vMerge w:val="restar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Мистецтво*</w:t>
            </w: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Музичне мистецтво</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Образотворче мистецтво</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Мистецтво</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1</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1</w:t>
            </w:r>
          </w:p>
        </w:tc>
      </w:tr>
      <w:tr w:rsidR="00917460" w:rsidRPr="00F84001" w:rsidTr="00917460">
        <w:tc>
          <w:tcPr>
            <w:tcW w:w="700" w:type="pct"/>
            <w:vMerge w:val="restar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Математика</w:t>
            </w: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Математика</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4</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4</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Алгебра</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Геометрія</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r>
      <w:tr w:rsidR="00917460" w:rsidRPr="00F84001" w:rsidTr="00917460">
        <w:tc>
          <w:tcPr>
            <w:tcW w:w="700" w:type="pct"/>
            <w:vMerge w:val="restar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Природознавство</w:t>
            </w: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Природознавство</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w:t>
            </w:r>
          </w:p>
        </w:tc>
      </w:tr>
      <w:tr w:rsidR="00917460" w:rsidRPr="00F84001" w:rsidTr="00917460">
        <w:trPr>
          <w:trHeight w:val="303"/>
        </w:trPr>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proofErr w:type="gramStart"/>
            <w:r w:rsidRPr="00F84001">
              <w:rPr>
                <w:rFonts w:ascii="Times New Roman" w:hAnsi="Times New Roman" w:cs="Times New Roman"/>
                <w:sz w:val="20"/>
                <w:szCs w:val="20"/>
              </w:rPr>
              <w:t>Б</w:t>
            </w:r>
            <w:proofErr w:type="gramEnd"/>
            <w:r w:rsidRPr="00F84001">
              <w:rPr>
                <w:rFonts w:ascii="Times New Roman" w:hAnsi="Times New Roman" w:cs="Times New Roman"/>
                <w:sz w:val="20"/>
                <w:szCs w:val="20"/>
              </w:rPr>
              <w:t>іологія</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Географія</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val="uk-UA" w:eastAsia="en-US"/>
              </w:rPr>
            </w:pPr>
            <w:r w:rsidRPr="00F84001">
              <w:rPr>
                <w:rFonts w:ascii="Times New Roman" w:hAnsi="Times New Roman" w:cs="Times New Roman"/>
                <w:sz w:val="20"/>
                <w:szCs w:val="20"/>
                <w:lang w:eastAsia="en-US"/>
              </w:rPr>
              <w:t>1,5</w:t>
            </w:r>
            <w:r>
              <w:rPr>
                <w:rFonts w:ascii="Times New Roman" w:hAnsi="Times New Roman" w:cs="Times New Roman"/>
                <w:sz w:val="20"/>
                <w:szCs w:val="20"/>
                <w:lang w:val="uk-UA" w:eastAsia="en-US"/>
              </w:rPr>
              <w:t>+(0,5)</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Фізика</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3</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 xml:space="preserve">Хімія </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val="uk-UA" w:eastAsia="en-US"/>
              </w:rPr>
            </w:pPr>
            <w:r w:rsidRPr="00F84001">
              <w:rPr>
                <w:rFonts w:ascii="Times New Roman" w:hAnsi="Times New Roman" w:cs="Times New Roman"/>
                <w:sz w:val="20"/>
                <w:szCs w:val="20"/>
              </w:rPr>
              <w:t>1,5</w:t>
            </w:r>
            <w:r>
              <w:rPr>
                <w:rFonts w:ascii="Times New Roman" w:hAnsi="Times New Roman" w:cs="Times New Roman"/>
                <w:sz w:val="20"/>
                <w:szCs w:val="20"/>
                <w:lang w:val="uk-UA"/>
              </w:rPr>
              <w:t>+(0,5)</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r>
      <w:tr w:rsidR="00917460" w:rsidRPr="00F84001" w:rsidTr="00917460">
        <w:tc>
          <w:tcPr>
            <w:tcW w:w="700" w:type="pct"/>
            <w:vMerge w:val="restar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Технології</w:t>
            </w: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Трудове навчання</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2</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1</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1</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Інформатика</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2</w:t>
            </w:r>
          </w:p>
        </w:tc>
      </w:tr>
      <w:tr w:rsidR="00917460" w:rsidRPr="00F84001" w:rsidTr="00917460">
        <w:tc>
          <w:tcPr>
            <w:tcW w:w="700" w:type="pct"/>
            <w:vMerge w:val="restar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Здоров’я і фізична культура</w:t>
            </w: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Основи здоров’я</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1</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1</w:t>
            </w:r>
          </w:p>
        </w:tc>
      </w:tr>
      <w:tr w:rsidR="00917460" w:rsidRPr="00F84001" w:rsidTr="00917460">
        <w:tc>
          <w:tcPr>
            <w:tcW w:w="700" w:type="pct"/>
            <w:vMerge/>
            <w:tcBorders>
              <w:top w:val="single" w:sz="4" w:space="0" w:color="auto"/>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lang w:eastAsia="en-US"/>
              </w:rPr>
            </w:pPr>
          </w:p>
        </w:tc>
        <w:tc>
          <w:tcPr>
            <w:tcW w:w="1445"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Фізична культура**</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3</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3</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3</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3</w:t>
            </w:r>
          </w:p>
        </w:tc>
      </w:tr>
      <w:tr w:rsidR="00917460" w:rsidRPr="00F84001" w:rsidTr="00917460">
        <w:trPr>
          <w:trHeight w:val="390"/>
        </w:trPr>
        <w:tc>
          <w:tcPr>
            <w:tcW w:w="2145" w:type="pct"/>
            <w:gridSpan w:val="2"/>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b/>
                <w:sz w:val="20"/>
                <w:szCs w:val="20"/>
                <w:lang w:eastAsia="en-US"/>
              </w:rPr>
            </w:pPr>
            <w:r w:rsidRPr="00F84001">
              <w:rPr>
                <w:rFonts w:ascii="Times New Roman" w:hAnsi="Times New Roman" w:cs="Times New Roman"/>
                <w:b/>
                <w:sz w:val="20"/>
                <w:szCs w:val="20"/>
              </w:rPr>
              <w:t>Разом</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eastAsia="Calibri" w:hAnsi="Times New Roman" w:cs="Times New Roman"/>
                <w:b/>
                <w:sz w:val="20"/>
                <w:szCs w:val="20"/>
              </w:rPr>
            </w:pPr>
            <w:r w:rsidRPr="00F84001">
              <w:rPr>
                <w:rFonts w:ascii="Times New Roman" w:eastAsia="Calibri" w:hAnsi="Times New Roman" w:cs="Times New Roman"/>
                <w:b/>
                <w:sz w:val="20"/>
                <w:szCs w:val="20"/>
              </w:rPr>
              <w:t xml:space="preserve">25,5+ </w:t>
            </w:r>
          </w:p>
          <w:p w:rsidR="00917460" w:rsidRPr="00F84001" w:rsidRDefault="00917460" w:rsidP="00917460">
            <w:pPr>
              <w:spacing w:after="0" w:line="240" w:lineRule="auto"/>
              <w:rPr>
                <w:rFonts w:ascii="Times New Roman" w:eastAsia="Calibri" w:hAnsi="Times New Roman" w:cs="Times New Roman"/>
                <w:b/>
                <w:sz w:val="20"/>
                <w:szCs w:val="20"/>
              </w:rPr>
            </w:pPr>
            <w:r w:rsidRPr="00F84001">
              <w:rPr>
                <w:rFonts w:ascii="Times New Roman" w:eastAsia="Calibri" w:hAnsi="Times New Roman" w:cs="Times New Roman"/>
                <w:b/>
                <w:sz w:val="20"/>
                <w:szCs w:val="20"/>
              </w:rPr>
              <w:t>(0,5) +3</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rPr>
                <w:rFonts w:ascii="Times New Roman" w:eastAsia="Calibri" w:hAnsi="Times New Roman" w:cs="Times New Roman"/>
                <w:b/>
                <w:sz w:val="20"/>
                <w:szCs w:val="20"/>
              </w:rPr>
            </w:pPr>
            <w:r w:rsidRPr="00F84001">
              <w:rPr>
                <w:rFonts w:ascii="Times New Roman" w:eastAsia="Calibri" w:hAnsi="Times New Roman" w:cs="Times New Roman"/>
                <w:b/>
                <w:sz w:val="20"/>
                <w:szCs w:val="20"/>
              </w:rPr>
              <w:t>27,5 + (0,5)+3</w:t>
            </w:r>
          </w:p>
        </w:tc>
        <w:tc>
          <w:tcPr>
            <w:tcW w:w="573" w:type="pct"/>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rPr>
                <w:rFonts w:ascii="Times New Roman" w:hAnsi="Times New Roman" w:cs="Times New Roman"/>
                <w:b/>
                <w:sz w:val="20"/>
                <w:szCs w:val="20"/>
              </w:rPr>
            </w:pPr>
            <w:r w:rsidRPr="00F84001">
              <w:rPr>
                <w:rFonts w:ascii="Times New Roman" w:hAnsi="Times New Roman" w:cs="Times New Roman"/>
                <w:b/>
                <w:sz w:val="20"/>
                <w:szCs w:val="20"/>
              </w:rPr>
              <w:t>29+</w:t>
            </w:r>
          </w:p>
          <w:p w:rsidR="00917460" w:rsidRPr="00F84001" w:rsidRDefault="00917460" w:rsidP="00917460">
            <w:pPr>
              <w:spacing w:after="0" w:line="240" w:lineRule="auto"/>
              <w:rPr>
                <w:rFonts w:ascii="Times New Roman" w:hAnsi="Times New Roman" w:cs="Times New Roman"/>
                <w:b/>
                <w:sz w:val="20"/>
                <w:szCs w:val="20"/>
              </w:rPr>
            </w:pPr>
            <w:r>
              <w:rPr>
                <w:rFonts w:ascii="Times New Roman" w:eastAsia="Calibri" w:hAnsi="Times New Roman" w:cs="Times New Roman"/>
                <w:b/>
                <w:sz w:val="20"/>
                <w:szCs w:val="20"/>
              </w:rPr>
              <w:t>(</w:t>
            </w:r>
            <w:r>
              <w:rPr>
                <w:rFonts w:ascii="Times New Roman" w:eastAsia="Calibri" w:hAnsi="Times New Roman" w:cs="Times New Roman"/>
                <w:b/>
                <w:sz w:val="20"/>
                <w:szCs w:val="20"/>
                <w:lang w:val="uk-UA"/>
              </w:rPr>
              <w:t>1</w:t>
            </w:r>
            <w:r w:rsidRPr="00F84001">
              <w:rPr>
                <w:rFonts w:ascii="Times New Roman" w:eastAsia="Calibri" w:hAnsi="Times New Roman" w:cs="Times New Roman"/>
                <w:b/>
                <w:sz w:val="20"/>
                <w:szCs w:val="20"/>
              </w:rPr>
              <w:t>)+3</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rPr>
                <w:rFonts w:ascii="Times New Roman" w:hAnsi="Times New Roman" w:cs="Times New Roman"/>
                <w:b/>
                <w:sz w:val="20"/>
                <w:szCs w:val="20"/>
                <w:lang w:eastAsia="en-US"/>
              </w:rPr>
            </w:pPr>
            <w:r w:rsidRPr="00F84001">
              <w:rPr>
                <w:rFonts w:ascii="Times New Roman" w:hAnsi="Times New Roman" w:cs="Times New Roman"/>
                <w:b/>
                <w:sz w:val="20"/>
                <w:szCs w:val="20"/>
                <w:lang w:eastAsia="en-US"/>
              </w:rPr>
              <w:t>29,5+</w:t>
            </w:r>
          </w:p>
          <w:p w:rsidR="00917460" w:rsidRPr="00F84001" w:rsidRDefault="00917460" w:rsidP="00917460">
            <w:pPr>
              <w:spacing w:after="0" w:line="240" w:lineRule="auto"/>
              <w:rPr>
                <w:rFonts w:ascii="Times New Roman" w:hAnsi="Times New Roman" w:cs="Times New Roman"/>
                <w:b/>
                <w:sz w:val="20"/>
                <w:szCs w:val="20"/>
                <w:lang w:eastAsia="en-US"/>
              </w:rPr>
            </w:pPr>
            <w:r w:rsidRPr="00F84001">
              <w:rPr>
                <w:rFonts w:ascii="Times New Roman" w:hAnsi="Times New Roman" w:cs="Times New Roman"/>
                <w:b/>
                <w:sz w:val="20"/>
                <w:szCs w:val="20"/>
              </w:rPr>
              <w:t>(0,5)+3</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rPr>
                <w:rFonts w:ascii="Times New Roman" w:hAnsi="Times New Roman" w:cs="Times New Roman"/>
                <w:b/>
                <w:sz w:val="20"/>
                <w:szCs w:val="20"/>
                <w:lang w:eastAsia="en-US"/>
              </w:rPr>
            </w:pPr>
            <w:r w:rsidRPr="00F84001">
              <w:rPr>
                <w:rFonts w:ascii="Times New Roman" w:hAnsi="Times New Roman" w:cs="Times New Roman"/>
                <w:b/>
                <w:sz w:val="20"/>
                <w:szCs w:val="20"/>
                <w:lang w:eastAsia="en-US"/>
              </w:rPr>
              <w:t>31+</w:t>
            </w:r>
          </w:p>
          <w:p w:rsidR="00917460" w:rsidRPr="00F84001" w:rsidRDefault="00917460" w:rsidP="00917460">
            <w:pPr>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rPr>
              <w:t>(</w:t>
            </w:r>
            <w:r>
              <w:rPr>
                <w:rFonts w:ascii="Times New Roman" w:hAnsi="Times New Roman" w:cs="Times New Roman"/>
                <w:b/>
                <w:sz w:val="20"/>
                <w:szCs w:val="20"/>
                <w:lang w:val="uk-UA"/>
              </w:rPr>
              <w:t>1</w:t>
            </w:r>
            <w:r w:rsidRPr="00F84001">
              <w:rPr>
                <w:rFonts w:ascii="Times New Roman" w:hAnsi="Times New Roman" w:cs="Times New Roman"/>
                <w:b/>
                <w:sz w:val="20"/>
                <w:szCs w:val="20"/>
              </w:rPr>
              <w:t>)+3</w:t>
            </w:r>
          </w:p>
        </w:tc>
      </w:tr>
      <w:tr w:rsidR="00917460" w:rsidRPr="00F84001" w:rsidTr="00917460">
        <w:trPr>
          <w:trHeight w:val="458"/>
        </w:trPr>
        <w:tc>
          <w:tcPr>
            <w:tcW w:w="2145" w:type="pct"/>
            <w:gridSpan w:val="2"/>
            <w:tcBorders>
              <w:top w:val="single" w:sz="4" w:space="0" w:color="auto"/>
              <w:left w:val="single" w:sz="4" w:space="0" w:color="auto"/>
              <w:bottom w:val="single" w:sz="4" w:space="0" w:color="auto"/>
              <w:right w:val="single" w:sz="4" w:space="0" w:color="auto"/>
            </w:tcBorders>
            <w:hideMark/>
          </w:tcPr>
          <w:p w:rsidR="00917460" w:rsidRPr="00F84001" w:rsidRDefault="00917460" w:rsidP="00917460">
            <w:pPr>
              <w:spacing w:after="0" w:line="240" w:lineRule="auto"/>
              <w:jc w:val="both"/>
              <w:rPr>
                <w:rFonts w:ascii="Times New Roman" w:hAnsi="Times New Roman" w:cs="Times New Roman"/>
                <w:sz w:val="20"/>
                <w:szCs w:val="20"/>
                <w:lang w:eastAsia="en-US"/>
              </w:rPr>
            </w:pPr>
            <w:r w:rsidRPr="00F84001">
              <w:rPr>
                <w:rFonts w:ascii="Times New Roman" w:hAnsi="Times New Roman" w:cs="Times New Roman"/>
                <w:sz w:val="20"/>
                <w:szCs w:val="20"/>
              </w:rPr>
              <w:t>Додатковий час на навчальні предмети, факультативи, індивідуальні заняття та консультації</w:t>
            </w:r>
          </w:p>
        </w:tc>
        <w:tc>
          <w:tcPr>
            <w:tcW w:w="573" w:type="pct"/>
            <w:tcBorders>
              <w:top w:val="single" w:sz="4" w:space="0" w:color="auto"/>
              <w:left w:val="single" w:sz="4" w:space="0" w:color="auto"/>
              <w:bottom w:val="single" w:sz="4" w:space="0" w:color="auto"/>
              <w:right w:val="single" w:sz="4" w:space="0" w:color="auto"/>
            </w:tcBorders>
            <w:vAlign w:val="center"/>
          </w:tcPr>
          <w:p w:rsidR="00917460" w:rsidRPr="00F84001" w:rsidRDefault="00917460" w:rsidP="00917460">
            <w:pPr>
              <w:spacing w:after="0" w:line="240" w:lineRule="auto"/>
              <w:jc w:val="center"/>
              <w:rPr>
                <w:rFonts w:ascii="Times New Roman" w:eastAsia="Calibri" w:hAnsi="Times New Roman" w:cs="Times New Roman"/>
                <w:b/>
                <w:sz w:val="20"/>
                <w:szCs w:val="20"/>
              </w:rPr>
            </w:pPr>
            <w:r w:rsidRPr="00F84001">
              <w:rPr>
                <w:rFonts w:ascii="Times New Roman" w:eastAsia="Calibri" w:hAnsi="Times New Roman" w:cs="Times New Roman"/>
                <w:b/>
                <w:sz w:val="20"/>
                <w:szCs w:val="20"/>
              </w:rPr>
              <w:t>2,5</w:t>
            </w:r>
          </w:p>
        </w:tc>
        <w:tc>
          <w:tcPr>
            <w:tcW w:w="573" w:type="pct"/>
            <w:tcBorders>
              <w:top w:val="single" w:sz="4" w:space="0" w:color="auto"/>
              <w:left w:val="single" w:sz="4" w:space="0" w:color="auto"/>
              <w:bottom w:val="single" w:sz="4" w:space="0" w:color="auto"/>
              <w:right w:val="single" w:sz="4" w:space="0" w:color="auto"/>
            </w:tcBorders>
            <w:vAlign w:val="center"/>
          </w:tcPr>
          <w:p w:rsidR="00917460" w:rsidRPr="00F84001" w:rsidRDefault="00917460" w:rsidP="00917460">
            <w:pPr>
              <w:spacing w:after="0" w:line="240" w:lineRule="auto"/>
              <w:jc w:val="center"/>
              <w:rPr>
                <w:rFonts w:ascii="Times New Roman" w:eastAsia="Calibri" w:hAnsi="Times New Roman" w:cs="Times New Roman"/>
                <w:b/>
                <w:sz w:val="20"/>
                <w:szCs w:val="20"/>
              </w:rPr>
            </w:pPr>
            <w:r w:rsidRPr="00F84001">
              <w:rPr>
                <w:rFonts w:ascii="Times New Roman" w:eastAsia="Calibri" w:hAnsi="Times New Roman" w:cs="Times New Roman"/>
                <w:b/>
                <w:sz w:val="20"/>
                <w:szCs w:val="20"/>
              </w:rPr>
              <w:t>3,5</w:t>
            </w:r>
          </w:p>
        </w:tc>
        <w:tc>
          <w:tcPr>
            <w:tcW w:w="573" w:type="pct"/>
            <w:tcBorders>
              <w:top w:val="single" w:sz="4" w:space="0" w:color="auto"/>
              <w:left w:val="single" w:sz="4" w:space="0" w:color="auto"/>
              <w:bottom w:val="single" w:sz="4" w:space="0" w:color="auto"/>
              <w:right w:val="single" w:sz="4" w:space="0" w:color="auto"/>
            </w:tcBorders>
            <w:vAlign w:val="center"/>
          </w:tcPr>
          <w:p w:rsidR="00917460" w:rsidRPr="00F84001" w:rsidRDefault="00917460" w:rsidP="00917460">
            <w:pPr>
              <w:spacing w:after="0" w:line="240" w:lineRule="auto"/>
              <w:jc w:val="center"/>
              <w:rPr>
                <w:rFonts w:ascii="Times New Roman" w:eastAsia="Calibri" w:hAnsi="Times New Roman" w:cs="Times New Roman"/>
                <w:b/>
                <w:sz w:val="20"/>
                <w:szCs w:val="20"/>
                <w:lang w:eastAsia="en-US"/>
              </w:rPr>
            </w:pPr>
            <w:r w:rsidRPr="00F84001">
              <w:rPr>
                <w:rFonts w:ascii="Times New Roman" w:hAnsi="Times New Roman" w:cs="Times New Roman"/>
                <w:b/>
                <w:sz w:val="20"/>
                <w:szCs w:val="20"/>
              </w:rPr>
              <w:t>3</w:t>
            </w:r>
          </w:p>
        </w:tc>
        <w:tc>
          <w:tcPr>
            <w:tcW w:w="573" w:type="pct"/>
            <w:tcBorders>
              <w:top w:val="single" w:sz="4" w:space="0" w:color="auto"/>
              <w:left w:val="single" w:sz="4" w:space="0" w:color="auto"/>
              <w:bottom w:val="single" w:sz="4" w:space="0" w:color="auto"/>
              <w:right w:val="single" w:sz="4" w:space="0" w:color="auto"/>
            </w:tcBorders>
            <w:vAlign w:val="center"/>
          </w:tcPr>
          <w:p w:rsidR="00917460" w:rsidRPr="00F84001" w:rsidRDefault="00917460"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lang w:eastAsia="en-US"/>
              </w:rPr>
              <w:t>3,5</w:t>
            </w:r>
          </w:p>
        </w:tc>
        <w:tc>
          <w:tcPr>
            <w:tcW w:w="563" w:type="pct"/>
            <w:tcBorders>
              <w:top w:val="single" w:sz="4" w:space="0" w:color="auto"/>
              <w:left w:val="single" w:sz="4" w:space="0" w:color="auto"/>
              <w:bottom w:val="single" w:sz="4" w:space="0" w:color="auto"/>
              <w:right w:val="single" w:sz="4" w:space="0" w:color="auto"/>
            </w:tcBorders>
            <w:vAlign w:val="center"/>
          </w:tcPr>
          <w:p w:rsidR="00917460" w:rsidRPr="00F84001" w:rsidRDefault="00917460"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lang w:eastAsia="en-US"/>
              </w:rPr>
              <w:t>2</w:t>
            </w:r>
          </w:p>
        </w:tc>
      </w:tr>
      <w:tr w:rsidR="00917460" w:rsidRPr="00F84001" w:rsidTr="00917460">
        <w:trPr>
          <w:trHeight w:val="290"/>
        </w:trPr>
        <w:tc>
          <w:tcPr>
            <w:tcW w:w="700" w:type="pct"/>
            <w:vMerge w:val="restart"/>
            <w:tcBorders>
              <w:top w:val="single" w:sz="4" w:space="0" w:color="auto"/>
              <w:left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rPr>
            </w:pPr>
            <w:r w:rsidRPr="00F84001">
              <w:rPr>
                <w:rFonts w:ascii="Times New Roman" w:hAnsi="Times New Roman" w:cs="Times New Roman"/>
                <w:sz w:val="20"/>
                <w:szCs w:val="20"/>
              </w:rPr>
              <w:t>Курси за вибором</w:t>
            </w:r>
          </w:p>
        </w:tc>
        <w:tc>
          <w:tcPr>
            <w:tcW w:w="1445"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Українознавство</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val="uk-UA" w:eastAsia="en-US"/>
              </w:rPr>
            </w:pPr>
            <w:r>
              <w:rPr>
                <w:rFonts w:ascii="Times New Roman" w:hAnsi="Times New Roman" w:cs="Times New Roman"/>
                <w:sz w:val="20"/>
                <w:szCs w:val="20"/>
                <w:lang w:val="uk-UA" w:eastAsia="en-US"/>
              </w:rPr>
              <w:t>1</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val="uk-UA" w:eastAsia="en-US"/>
              </w:rPr>
            </w:pPr>
            <w:r>
              <w:rPr>
                <w:rFonts w:ascii="Times New Roman" w:hAnsi="Times New Roman" w:cs="Times New Roman"/>
                <w:sz w:val="20"/>
                <w:szCs w:val="20"/>
                <w:lang w:val="uk-UA" w:eastAsia="en-US"/>
              </w:rPr>
              <w:t>1</w:t>
            </w:r>
          </w:p>
        </w:tc>
      </w:tr>
      <w:tr w:rsidR="00917460" w:rsidRPr="00F84001" w:rsidTr="00917460">
        <w:trPr>
          <w:trHeight w:val="286"/>
        </w:trPr>
        <w:tc>
          <w:tcPr>
            <w:tcW w:w="700" w:type="pct"/>
            <w:vMerge/>
            <w:tcBorders>
              <w:left w:val="single" w:sz="4" w:space="0" w:color="auto"/>
              <w:bottom w:val="single" w:sz="4" w:space="0" w:color="auto"/>
              <w:right w:val="single" w:sz="4" w:space="0" w:color="auto"/>
            </w:tcBorders>
            <w:vAlign w:val="center"/>
            <w:hideMark/>
          </w:tcPr>
          <w:p w:rsidR="00917460" w:rsidRPr="00F84001" w:rsidRDefault="00917460" w:rsidP="00917460">
            <w:pPr>
              <w:spacing w:after="0" w:line="240" w:lineRule="auto"/>
              <w:rPr>
                <w:rFonts w:ascii="Times New Roman" w:hAnsi="Times New Roman" w:cs="Times New Roman"/>
                <w:sz w:val="20"/>
                <w:szCs w:val="20"/>
              </w:rPr>
            </w:pPr>
          </w:p>
        </w:tc>
        <w:tc>
          <w:tcPr>
            <w:tcW w:w="1445"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rPr>
                <w:rFonts w:ascii="Times New Roman" w:hAnsi="Times New Roman" w:cs="Times New Roman"/>
                <w:sz w:val="20"/>
                <w:szCs w:val="20"/>
              </w:rPr>
            </w:pPr>
            <w:r w:rsidRPr="00F84001">
              <w:rPr>
                <w:rFonts w:ascii="Times New Roman" w:hAnsi="Times New Roman" w:cs="Times New Roman"/>
                <w:sz w:val="20"/>
                <w:szCs w:val="20"/>
              </w:rPr>
              <w:t>Основи медіаграмотнсті</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color w:val="C0504D"/>
                <w:sz w:val="20"/>
                <w:szCs w:val="20"/>
              </w:rPr>
            </w:pP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1</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val="uk-UA"/>
              </w:rPr>
            </w:pPr>
          </w:p>
        </w:tc>
      </w:tr>
      <w:tr w:rsidR="00917460" w:rsidRPr="00F84001" w:rsidTr="00917460">
        <w:trPr>
          <w:trHeight w:val="277"/>
        </w:trPr>
        <w:tc>
          <w:tcPr>
            <w:tcW w:w="700" w:type="pct"/>
            <w:vMerge w:val="restart"/>
            <w:tcBorders>
              <w:top w:val="single" w:sz="4" w:space="0" w:color="auto"/>
              <w:left w:val="single" w:sz="4" w:space="0" w:color="auto"/>
              <w:right w:val="single" w:sz="4" w:space="0" w:color="auto"/>
            </w:tcBorders>
            <w:hideMark/>
          </w:tcPr>
          <w:p w:rsidR="00917460" w:rsidRPr="00F84001" w:rsidRDefault="00917460" w:rsidP="00917460">
            <w:pPr>
              <w:spacing w:after="0" w:line="240" w:lineRule="auto"/>
              <w:jc w:val="both"/>
              <w:rPr>
                <w:rFonts w:ascii="Times New Roman" w:hAnsi="Times New Roman" w:cs="Times New Roman"/>
                <w:sz w:val="20"/>
                <w:szCs w:val="20"/>
              </w:rPr>
            </w:pPr>
            <w:r w:rsidRPr="00F84001">
              <w:rPr>
                <w:rFonts w:ascii="Times New Roman" w:hAnsi="Times New Roman" w:cs="Times New Roman"/>
                <w:sz w:val="20"/>
                <w:szCs w:val="20"/>
              </w:rPr>
              <w:t xml:space="preserve">Індивідуальні заняття та консультації                                                        </w:t>
            </w:r>
          </w:p>
        </w:tc>
        <w:tc>
          <w:tcPr>
            <w:tcW w:w="1445"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rPr>
                <w:rFonts w:ascii="Times New Roman" w:hAnsi="Times New Roman" w:cs="Times New Roman"/>
                <w:sz w:val="20"/>
                <w:szCs w:val="20"/>
              </w:rPr>
            </w:pPr>
            <w:r w:rsidRPr="00F84001">
              <w:rPr>
                <w:rFonts w:ascii="Times New Roman" w:hAnsi="Times New Roman" w:cs="Times New Roman"/>
                <w:sz w:val="20"/>
                <w:szCs w:val="20"/>
              </w:rPr>
              <w:t xml:space="preserve"> Математика</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val="uk-UA" w:eastAsia="en-US"/>
              </w:rPr>
            </w:pPr>
            <w:r>
              <w:rPr>
                <w:rFonts w:ascii="Times New Roman" w:hAnsi="Times New Roman" w:cs="Times New Roman"/>
                <w:sz w:val="20"/>
                <w:szCs w:val="20"/>
                <w:lang w:val="uk-UA" w:eastAsia="en-US"/>
              </w:rPr>
              <w:t>1</w:t>
            </w: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eastAsia="en-US"/>
              </w:rPr>
            </w:pPr>
          </w:p>
        </w:tc>
      </w:tr>
      <w:tr w:rsidR="00917460" w:rsidRPr="00F84001" w:rsidTr="00917460">
        <w:trPr>
          <w:trHeight w:val="261"/>
        </w:trPr>
        <w:tc>
          <w:tcPr>
            <w:tcW w:w="700" w:type="pct"/>
            <w:vMerge/>
            <w:tcBorders>
              <w:left w:val="single" w:sz="4" w:space="0" w:color="auto"/>
              <w:right w:val="single" w:sz="4" w:space="0" w:color="auto"/>
            </w:tcBorders>
            <w:hideMark/>
          </w:tcPr>
          <w:p w:rsidR="00917460" w:rsidRPr="00F84001" w:rsidRDefault="00917460" w:rsidP="00917460">
            <w:pPr>
              <w:spacing w:after="0" w:line="240" w:lineRule="auto"/>
              <w:jc w:val="both"/>
              <w:rPr>
                <w:rFonts w:ascii="Times New Roman" w:hAnsi="Times New Roman" w:cs="Times New Roman"/>
                <w:sz w:val="20"/>
                <w:szCs w:val="20"/>
              </w:rPr>
            </w:pPr>
          </w:p>
        </w:tc>
        <w:tc>
          <w:tcPr>
            <w:tcW w:w="1445"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rPr>
                <w:rFonts w:ascii="Times New Roman" w:hAnsi="Times New Roman" w:cs="Times New Roman"/>
                <w:sz w:val="20"/>
                <w:szCs w:val="20"/>
              </w:rPr>
            </w:pPr>
            <w:r w:rsidRPr="00F84001">
              <w:rPr>
                <w:rFonts w:ascii="Times New Roman" w:hAnsi="Times New Roman" w:cs="Times New Roman"/>
                <w:sz w:val="20"/>
                <w:szCs w:val="20"/>
              </w:rPr>
              <w:t xml:space="preserve">Українська мова </w:t>
            </w:r>
          </w:p>
        </w:tc>
        <w:tc>
          <w:tcPr>
            <w:tcW w:w="573" w:type="pct"/>
            <w:tcBorders>
              <w:top w:val="single" w:sz="4" w:space="0" w:color="auto"/>
              <w:left w:val="single" w:sz="4" w:space="0" w:color="auto"/>
              <w:bottom w:val="single" w:sz="4" w:space="0" w:color="auto"/>
              <w:right w:val="single" w:sz="4" w:space="0" w:color="auto"/>
            </w:tcBorders>
          </w:tcPr>
          <w:p w:rsidR="00917460" w:rsidRPr="00917460" w:rsidRDefault="00917460" w:rsidP="00917460">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rPr>
            </w:pPr>
            <w:r w:rsidRPr="00F84001">
              <w:rPr>
                <w:rFonts w:ascii="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lang w:val="uk-UA" w:eastAsia="en-US"/>
              </w:rPr>
            </w:pPr>
          </w:p>
        </w:tc>
        <w:tc>
          <w:tcPr>
            <w:tcW w:w="563" w:type="pct"/>
            <w:tcBorders>
              <w:top w:val="single" w:sz="4" w:space="0" w:color="auto"/>
              <w:left w:val="single" w:sz="4" w:space="0" w:color="auto"/>
              <w:bottom w:val="single" w:sz="4" w:space="0" w:color="auto"/>
              <w:right w:val="single" w:sz="4" w:space="0" w:color="auto"/>
            </w:tcBorders>
          </w:tcPr>
          <w:p w:rsidR="00917460" w:rsidRPr="00F84001" w:rsidRDefault="00917460" w:rsidP="00917460">
            <w:pPr>
              <w:spacing w:after="0" w:line="240" w:lineRule="auto"/>
              <w:jc w:val="center"/>
              <w:rPr>
                <w:rFonts w:ascii="Times New Roman" w:hAnsi="Times New Roman" w:cs="Times New Roman"/>
                <w:sz w:val="20"/>
                <w:szCs w:val="20"/>
                <w:highlight w:val="yellow"/>
                <w:lang w:eastAsia="en-US"/>
              </w:rPr>
            </w:pPr>
          </w:p>
        </w:tc>
      </w:tr>
      <w:tr w:rsidR="00917460" w:rsidRPr="00F84001" w:rsidTr="00346DD9">
        <w:tc>
          <w:tcPr>
            <w:tcW w:w="2145" w:type="pct"/>
            <w:gridSpan w:val="2"/>
            <w:tcBorders>
              <w:top w:val="single" w:sz="4" w:space="0" w:color="auto"/>
              <w:left w:val="single" w:sz="4" w:space="0" w:color="auto"/>
              <w:bottom w:val="single" w:sz="4" w:space="0" w:color="auto"/>
              <w:right w:val="single" w:sz="4" w:space="0" w:color="auto"/>
            </w:tcBorders>
            <w:hideMark/>
          </w:tcPr>
          <w:p w:rsidR="00346DD9" w:rsidRDefault="00346DD9" w:rsidP="00917460">
            <w:pPr>
              <w:spacing w:after="0" w:line="240" w:lineRule="auto"/>
              <w:rPr>
                <w:rFonts w:ascii="Times New Roman" w:hAnsi="Times New Roman" w:cs="Times New Roman"/>
                <w:sz w:val="20"/>
                <w:szCs w:val="20"/>
                <w:lang w:val="uk-UA"/>
              </w:rPr>
            </w:pPr>
          </w:p>
          <w:p w:rsidR="00917460" w:rsidRPr="00F84001" w:rsidRDefault="00917460" w:rsidP="00917460">
            <w:pPr>
              <w:spacing w:after="0" w:line="240" w:lineRule="auto"/>
              <w:rPr>
                <w:rFonts w:ascii="Times New Roman" w:hAnsi="Times New Roman" w:cs="Times New Roman"/>
                <w:sz w:val="20"/>
                <w:szCs w:val="20"/>
                <w:lang w:eastAsia="en-US"/>
              </w:rPr>
            </w:pPr>
            <w:r w:rsidRPr="00F84001">
              <w:rPr>
                <w:rFonts w:ascii="Times New Roman" w:hAnsi="Times New Roman" w:cs="Times New Roman"/>
                <w:sz w:val="20"/>
                <w:szCs w:val="20"/>
              </w:rPr>
              <w:t>Гранично допустиме навчальне навантаження</w:t>
            </w:r>
          </w:p>
        </w:tc>
        <w:tc>
          <w:tcPr>
            <w:tcW w:w="573" w:type="pct"/>
            <w:tcBorders>
              <w:top w:val="single" w:sz="4" w:space="0" w:color="auto"/>
              <w:left w:val="single" w:sz="4" w:space="0" w:color="auto"/>
              <w:bottom w:val="single" w:sz="4" w:space="0" w:color="auto"/>
              <w:right w:val="single" w:sz="4" w:space="0" w:color="auto"/>
            </w:tcBorders>
            <w:vAlign w:val="bottom"/>
            <w:hideMark/>
          </w:tcPr>
          <w:p w:rsidR="00917460" w:rsidRPr="00F84001" w:rsidRDefault="00917460" w:rsidP="00346DD9">
            <w:pPr>
              <w:spacing w:after="0" w:line="240" w:lineRule="auto"/>
              <w:jc w:val="center"/>
              <w:rPr>
                <w:rFonts w:ascii="Times New Roman" w:eastAsia="Calibri" w:hAnsi="Times New Roman" w:cs="Times New Roman"/>
                <w:sz w:val="20"/>
                <w:szCs w:val="20"/>
              </w:rPr>
            </w:pPr>
            <w:r w:rsidRPr="00F84001">
              <w:rPr>
                <w:rFonts w:ascii="Times New Roman" w:eastAsia="Calibri" w:hAnsi="Times New Roman" w:cs="Times New Roman"/>
                <w:sz w:val="20"/>
                <w:szCs w:val="20"/>
              </w:rPr>
              <w:t>28</w:t>
            </w:r>
          </w:p>
        </w:tc>
        <w:tc>
          <w:tcPr>
            <w:tcW w:w="573" w:type="pct"/>
            <w:tcBorders>
              <w:top w:val="single" w:sz="4" w:space="0" w:color="auto"/>
              <w:left w:val="single" w:sz="4" w:space="0" w:color="auto"/>
              <w:bottom w:val="single" w:sz="4" w:space="0" w:color="auto"/>
              <w:right w:val="single" w:sz="4" w:space="0" w:color="auto"/>
            </w:tcBorders>
            <w:vAlign w:val="bottom"/>
          </w:tcPr>
          <w:p w:rsidR="00917460" w:rsidRPr="00F84001" w:rsidRDefault="00917460" w:rsidP="00346DD9">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31</w:t>
            </w:r>
          </w:p>
        </w:tc>
        <w:tc>
          <w:tcPr>
            <w:tcW w:w="573" w:type="pct"/>
            <w:tcBorders>
              <w:top w:val="single" w:sz="4" w:space="0" w:color="auto"/>
              <w:left w:val="single" w:sz="4" w:space="0" w:color="auto"/>
              <w:bottom w:val="single" w:sz="4" w:space="0" w:color="auto"/>
              <w:right w:val="single" w:sz="4" w:space="0" w:color="auto"/>
            </w:tcBorders>
            <w:vAlign w:val="bottom"/>
            <w:hideMark/>
          </w:tcPr>
          <w:p w:rsidR="00917460" w:rsidRPr="00F84001" w:rsidRDefault="00917460" w:rsidP="00346DD9">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rPr>
              <w:t>32</w:t>
            </w:r>
          </w:p>
        </w:tc>
        <w:tc>
          <w:tcPr>
            <w:tcW w:w="573" w:type="pct"/>
            <w:tcBorders>
              <w:top w:val="single" w:sz="4" w:space="0" w:color="auto"/>
              <w:left w:val="single" w:sz="4" w:space="0" w:color="auto"/>
              <w:bottom w:val="single" w:sz="4" w:space="0" w:color="auto"/>
              <w:right w:val="single" w:sz="4" w:space="0" w:color="auto"/>
            </w:tcBorders>
            <w:vAlign w:val="bottom"/>
          </w:tcPr>
          <w:p w:rsidR="00917460" w:rsidRPr="00F84001" w:rsidRDefault="00917460" w:rsidP="00346DD9">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33</w:t>
            </w:r>
          </w:p>
        </w:tc>
        <w:tc>
          <w:tcPr>
            <w:tcW w:w="563" w:type="pct"/>
            <w:tcBorders>
              <w:top w:val="single" w:sz="4" w:space="0" w:color="auto"/>
              <w:left w:val="single" w:sz="4" w:space="0" w:color="auto"/>
              <w:bottom w:val="single" w:sz="4" w:space="0" w:color="auto"/>
              <w:right w:val="single" w:sz="4" w:space="0" w:color="auto"/>
            </w:tcBorders>
            <w:vAlign w:val="bottom"/>
          </w:tcPr>
          <w:p w:rsidR="00917460" w:rsidRPr="00F84001" w:rsidRDefault="00917460" w:rsidP="00346DD9">
            <w:pPr>
              <w:spacing w:after="0" w:line="240" w:lineRule="auto"/>
              <w:jc w:val="center"/>
              <w:rPr>
                <w:rFonts w:ascii="Times New Roman" w:hAnsi="Times New Roman" w:cs="Times New Roman"/>
                <w:sz w:val="20"/>
                <w:szCs w:val="20"/>
                <w:lang w:eastAsia="en-US"/>
              </w:rPr>
            </w:pPr>
            <w:r w:rsidRPr="00F84001">
              <w:rPr>
                <w:rFonts w:ascii="Times New Roman" w:hAnsi="Times New Roman" w:cs="Times New Roman"/>
                <w:sz w:val="20"/>
                <w:szCs w:val="20"/>
                <w:lang w:eastAsia="en-US"/>
              </w:rPr>
              <w:t>33</w:t>
            </w:r>
          </w:p>
        </w:tc>
      </w:tr>
      <w:tr w:rsidR="0062097A" w:rsidRPr="00F84001" w:rsidTr="00917460">
        <w:trPr>
          <w:trHeight w:val="334"/>
        </w:trPr>
        <w:tc>
          <w:tcPr>
            <w:tcW w:w="2145" w:type="pct"/>
            <w:gridSpan w:val="2"/>
            <w:tcBorders>
              <w:top w:val="single" w:sz="4" w:space="0" w:color="auto"/>
              <w:left w:val="single" w:sz="4" w:space="0" w:color="auto"/>
              <w:bottom w:val="single" w:sz="4" w:space="0" w:color="auto"/>
              <w:right w:val="single" w:sz="4" w:space="0" w:color="auto"/>
            </w:tcBorders>
            <w:hideMark/>
          </w:tcPr>
          <w:p w:rsidR="0062097A" w:rsidRPr="00F84001" w:rsidRDefault="0062097A" w:rsidP="00917460">
            <w:pPr>
              <w:spacing w:after="0" w:line="240" w:lineRule="auto"/>
              <w:rPr>
                <w:rFonts w:ascii="Times New Roman" w:hAnsi="Times New Roman" w:cs="Times New Roman"/>
                <w:b/>
                <w:sz w:val="20"/>
                <w:szCs w:val="20"/>
                <w:lang w:eastAsia="en-US"/>
              </w:rPr>
            </w:pPr>
            <w:r w:rsidRPr="00F84001">
              <w:rPr>
                <w:rFonts w:ascii="Times New Roman" w:hAnsi="Times New Roman" w:cs="Times New Roman"/>
                <w:b/>
                <w:sz w:val="20"/>
                <w:szCs w:val="20"/>
              </w:rPr>
              <w:t>Всього (без урахування поділу класів на групи)</w:t>
            </w:r>
          </w:p>
        </w:tc>
        <w:tc>
          <w:tcPr>
            <w:tcW w:w="573" w:type="pct"/>
            <w:tcBorders>
              <w:top w:val="single" w:sz="4" w:space="0" w:color="auto"/>
              <w:left w:val="single" w:sz="4" w:space="0" w:color="auto"/>
              <w:bottom w:val="single" w:sz="4" w:space="0" w:color="auto"/>
              <w:right w:val="single" w:sz="4" w:space="0" w:color="auto"/>
            </w:tcBorders>
            <w:vAlign w:val="center"/>
          </w:tcPr>
          <w:p w:rsidR="0062097A" w:rsidRPr="00F84001" w:rsidRDefault="0062097A" w:rsidP="00917460">
            <w:pPr>
              <w:spacing w:after="0" w:line="240" w:lineRule="auto"/>
              <w:jc w:val="center"/>
              <w:rPr>
                <w:rFonts w:ascii="Times New Roman" w:eastAsia="Calibri" w:hAnsi="Times New Roman" w:cs="Times New Roman"/>
                <w:b/>
                <w:sz w:val="20"/>
                <w:szCs w:val="20"/>
              </w:rPr>
            </w:pPr>
            <w:r w:rsidRPr="00F84001">
              <w:rPr>
                <w:rFonts w:ascii="Times New Roman" w:eastAsia="Calibri" w:hAnsi="Times New Roman" w:cs="Times New Roman"/>
                <w:b/>
                <w:sz w:val="20"/>
                <w:szCs w:val="20"/>
              </w:rPr>
              <w:t>28+3</w:t>
            </w:r>
          </w:p>
        </w:tc>
        <w:tc>
          <w:tcPr>
            <w:tcW w:w="573" w:type="pct"/>
            <w:tcBorders>
              <w:top w:val="single" w:sz="4" w:space="0" w:color="auto"/>
              <w:left w:val="single" w:sz="4" w:space="0" w:color="auto"/>
              <w:bottom w:val="single" w:sz="4" w:space="0" w:color="auto"/>
              <w:right w:val="single" w:sz="4" w:space="0" w:color="auto"/>
            </w:tcBorders>
            <w:vAlign w:val="center"/>
          </w:tcPr>
          <w:p w:rsidR="0062097A" w:rsidRPr="00F84001" w:rsidRDefault="0062097A" w:rsidP="00917460">
            <w:pPr>
              <w:spacing w:after="0" w:line="240" w:lineRule="auto"/>
              <w:jc w:val="center"/>
              <w:rPr>
                <w:rFonts w:ascii="Times New Roman" w:eastAsia="Calibri" w:hAnsi="Times New Roman" w:cs="Times New Roman"/>
                <w:b/>
                <w:sz w:val="20"/>
                <w:szCs w:val="20"/>
                <w:lang w:eastAsia="en-US"/>
              </w:rPr>
            </w:pPr>
            <w:r w:rsidRPr="00F84001">
              <w:rPr>
                <w:rFonts w:ascii="Times New Roman" w:hAnsi="Times New Roman" w:cs="Times New Roman"/>
                <w:b/>
                <w:sz w:val="20"/>
                <w:szCs w:val="20"/>
              </w:rPr>
              <w:t>31+3</w:t>
            </w:r>
          </w:p>
        </w:tc>
        <w:tc>
          <w:tcPr>
            <w:tcW w:w="573" w:type="pct"/>
            <w:tcBorders>
              <w:top w:val="single" w:sz="4" w:space="0" w:color="auto"/>
              <w:left w:val="single" w:sz="4" w:space="0" w:color="auto"/>
              <w:bottom w:val="single" w:sz="4" w:space="0" w:color="auto"/>
              <w:right w:val="single" w:sz="4" w:space="0" w:color="auto"/>
            </w:tcBorders>
            <w:vAlign w:val="center"/>
          </w:tcPr>
          <w:p w:rsidR="0062097A" w:rsidRPr="00F84001" w:rsidRDefault="0062097A" w:rsidP="00917460">
            <w:pPr>
              <w:spacing w:after="0" w:line="240" w:lineRule="auto"/>
              <w:jc w:val="center"/>
              <w:rPr>
                <w:rFonts w:ascii="Times New Roman" w:eastAsia="Calibri" w:hAnsi="Times New Roman" w:cs="Times New Roman"/>
                <w:b/>
                <w:sz w:val="20"/>
                <w:szCs w:val="20"/>
                <w:lang w:eastAsia="en-US"/>
              </w:rPr>
            </w:pPr>
            <w:r w:rsidRPr="00F84001">
              <w:rPr>
                <w:rFonts w:ascii="Times New Roman" w:hAnsi="Times New Roman" w:cs="Times New Roman"/>
                <w:b/>
                <w:sz w:val="20"/>
                <w:szCs w:val="20"/>
              </w:rPr>
              <w:t>32+3</w:t>
            </w:r>
          </w:p>
        </w:tc>
        <w:tc>
          <w:tcPr>
            <w:tcW w:w="573" w:type="pct"/>
            <w:tcBorders>
              <w:top w:val="single" w:sz="4" w:space="0" w:color="auto"/>
              <w:left w:val="single" w:sz="4" w:space="0" w:color="auto"/>
              <w:bottom w:val="single" w:sz="4" w:space="0" w:color="auto"/>
              <w:right w:val="single" w:sz="4" w:space="0" w:color="auto"/>
            </w:tcBorders>
            <w:vAlign w:val="center"/>
          </w:tcPr>
          <w:p w:rsidR="0062097A" w:rsidRPr="00F84001" w:rsidRDefault="0062097A"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lang w:eastAsia="en-US"/>
              </w:rPr>
              <w:t>33+3</w:t>
            </w:r>
          </w:p>
        </w:tc>
        <w:tc>
          <w:tcPr>
            <w:tcW w:w="563" w:type="pct"/>
            <w:tcBorders>
              <w:top w:val="single" w:sz="4" w:space="0" w:color="auto"/>
              <w:left w:val="single" w:sz="4" w:space="0" w:color="auto"/>
              <w:bottom w:val="single" w:sz="4" w:space="0" w:color="auto"/>
              <w:right w:val="single" w:sz="4" w:space="0" w:color="auto"/>
            </w:tcBorders>
            <w:vAlign w:val="center"/>
          </w:tcPr>
          <w:p w:rsidR="0062097A" w:rsidRPr="00F84001" w:rsidRDefault="0062097A" w:rsidP="00917460">
            <w:pPr>
              <w:spacing w:after="0" w:line="240" w:lineRule="auto"/>
              <w:jc w:val="center"/>
              <w:rPr>
                <w:rFonts w:ascii="Times New Roman" w:hAnsi="Times New Roman" w:cs="Times New Roman"/>
                <w:b/>
                <w:sz w:val="20"/>
                <w:szCs w:val="20"/>
                <w:lang w:eastAsia="en-US"/>
              </w:rPr>
            </w:pPr>
            <w:r w:rsidRPr="00F84001">
              <w:rPr>
                <w:rFonts w:ascii="Times New Roman" w:hAnsi="Times New Roman" w:cs="Times New Roman"/>
                <w:b/>
                <w:sz w:val="20"/>
                <w:szCs w:val="20"/>
                <w:lang w:eastAsia="en-US"/>
              </w:rPr>
              <w:t>33+3</w:t>
            </w:r>
          </w:p>
        </w:tc>
      </w:tr>
    </w:tbl>
    <w:p w:rsidR="00DA79F0" w:rsidRPr="00F84001" w:rsidRDefault="00DA79F0" w:rsidP="00F84001">
      <w:pPr>
        <w:spacing w:after="0" w:line="240" w:lineRule="auto"/>
        <w:ind w:left="426" w:right="-176"/>
        <w:jc w:val="both"/>
        <w:rPr>
          <w:rFonts w:ascii="Times New Roman" w:eastAsia="Calibri" w:hAnsi="Times New Roman" w:cs="Times New Roman"/>
          <w:sz w:val="16"/>
          <w:szCs w:val="16"/>
        </w:rPr>
      </w:pPr>
      <w:r w:rsidRPr="00F84001">
        <w:rPr>
          <w:rFonts w:ascii="Times New Roman" w:eastAsia="Calibri" w:hAnsi="Times New Roman" w:cs="Times New Roman"/>
          <w:sz w:val="16"/>
          <w:szCs w:val="16"/>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DA79F0" w:rsidRPr="00F84001" w:rsidRDefault="00DA79F0" w:rsidP="00F84001">
      <w:pPr>
        <w:spacing w:after="0" w:line="240" w:lineRule="auto"/>
        <w:ind w:left="426" w:right="-176"/>
        <w:jc w:val="both"/>
        <w:rPr>
          <w:rFonts w:ascii="Times New Roman" w:eastAsia="Calibri" w:hAnsi="Times New Roman" w:cs="Times New Roman"/>
          <w:sz w:val="16"/>
          <w:szCs w:val="16"/>
        </w:rPr>
      </w:pPr>
      <w:r w:rsidRPr="00F84001">
        <w:rPr>
          <w:rFonts w:ascii="Times New Roman" w:eastAsia="Calibri" w:hAnsi="Times New Roman" w:cs="Times New Roman"/>
          <w:sz w:val="16"/>
          <w:szCs w:val="16"/>
        </w:rPr>
        <w:t xml:space="preserve">** Години, передбачені для фізичної культури, не враховуються </w:t>
      </w:r>
      <w:proofErr w:type="gramStart"/>
      <w:r w:rsidRPr="00F84001">
        <w:rPr>
          <w:rFonts w:ascii="Times New Roman" w:eastAsia="Calibri" w:hAnsi="Times New Roman" w:cs="Times New Roman"/>
          <w:sz w:val="16"/>
          <w:szCs w:val="16"/>
        </w:rPr>
        <w:t>п</w:t>
      </w:r>
      <w:proofErr w:type="gramEnd"/>
      <w:r w:rsidRPr="00F84001">
        <w:rPr>
          <w:rFonts w:ascii="Times New Roman" w:eastAsia="Calibri" w:hAnsi="Times New Roman" w:cs="Times New Roman"/>
          <w:sz w:val="16"/>
          <w:szCs w:val="16"/>
        </w:rPr>
        <w:t>ід час визначення гранично допустимого навчального навантаження учнів, але обов'язково фінансуються.</w:t>
      </w:r>
    </w:p>
    <w:p w:rsidR="00DA79F0" w:rsidRDefault="00DA79F0" w:rsidP="00F84001">
      <w:pPr>
        <w:shd w:val="clear" w:color="auto" w:fill="FFFFFF"/>
        <w:spacing w:after="0" w:line="240" w:lineRule="auto"/>
        <w:ind w:left="426" w:right="-176"/>
        <w:jc w:val="both"/>
        <w:textAlignment w:val="top"/>
        <w:rPr>
          <w:rFonts w:ascii="Times New Roman" w:eastAsia="Calibri" w:hAnsi="Times New Roman" w:cs="Times New Roman"/>
          <w:sz w:val="16"/>
          <w:szCs w:val="16"/>
          <w:lang w:val="uk-UA"/>
        </w:rPr>
      </w:pPr>
      <w:r w:rsidRPr="00F84001">
        <w:rPr>
          <w:rFonts w:ascii="Times New Roman" w:eastAsia="Calibri" w:hAnsi="Times New Roman" w:cs="Times New Roman"/>
          <w:sz w:val="16"/>
          <w:szCs w:val="16"/>
        </w:rPr>
        <w:t>*** В межах галузі «Суспільствознавство» у 5-му класі вивчається курс «Історія України (</w:t>
      </w:r>
      <w:proofErr w:type="gramStart"/>
      <w:r w:rsidRPr="00F84001">
        <w:rPr>
          <w:rFonts w:ascii="Times New Roman" w:eastAsia="Calibri" w:hAnsi="Times New Roman" w:cs="Times New Roman"/>
          <w:sz w:val="16"/>
          <w:szCs w:val="16"/>
        </w:rPr>
        <w:t>Вступ</w:t>
      </w:r>
      <w:proofErr w:type="gramEnd"/>
      <w:r w:rsidRPr="00F84001">
        <w:rPr>
          <w:rFonts w:ascii="Times New Roman" w:eastAsia="Calibri" w:hAnsi="Times New Roman" w:cs="Times New Roman"/>
          <w:sz w:val="16"/>
          <w:szCs w:val="16"/>
        </w:rPr>
        <w:t xml:space="preserve"> до історії)», у 6-му – інтегрований курс «Всесвітня історія. Історія України».</w:t>
      </w:r>
    </w:p>
    <w:p w:rsidR="00346DD9" w:rsidRDefault="00346DD9" w:rsidP="00F84001">
      <w:pPr>
        <w:shd w:val="clear" w:color="auto" w:fill="FFFFFF"/>
        <w:spacing w:after="0" w:line="240" w:lineRule="auto"/>
        <w:ind w:left="426" w:right="-176"/>
        <w:jc w:val="both"/>
        <w:textAlignment w:val="top"/>
        <w:rPr>
          <w:rFonts w:ascii="Times New Roman" w:eastAsia="Calibri" w:hAnsi="Times New Roman" w:cs="Times New Roman"/>
          <w:sz w:val="16"/>
          <w:szCs w:val="16"/>
          <w:lang w:val="uk-UA"/>
        </w:rPr>
      </w:pPr>
    </w:p>
    <w:p w:rsidR="00346DD9" w:rsidRDefault="00346DD9" w:rsidP="00F84001">
      <w:pPr>
        <w:shd w:val="clear" w:color="auto" w:fill="FFFFFF"/>
        <w:spacing w:after="0" w:line="240" w:lineRule="auto"/>
        <w:ind w:left="426" w:right="-176"/>
        <w:jc w:val="both"/>
        <w:textAlignment w:val="top"/>
        <w:rPr>
          <w:rFonts w:ascii="Times New Roman" w:eastAsia="Calibri" w:hAnsi="Times New Roman" w:cs="Times New Roman"/>
          <w:sz w:val="16"/>
          <w:szCs w:val="16"/>
          <w:lang w:val="uk-UA"/>
        </w:rPr>
      </w:pPr>
    </w:p>
    <w:p w:rsidR="00346DD9" w:rsidRDefault="00346DD9" w:rsidP="00F84001">
      <w:pPr>
        <w:shd w:val="clear" w:color="auto" w:fill="FFFFFF"/>
        <w:spacing w:after="0" w:line="240" w:lineRule="auto"/>
        <w:ind w:left="426" w:right="-176"/>
        <w:jc w:val="both"/>
        <w:textAlignment w:val="top"/>
        <w:rPr>
          <w:rFonts w:ascii="Times New Roman" w:eastAsia="Calibri" w:hAnsi="Times New Roman" w:cs="Times New Roman"/>
          <w:sz w:val="16"/>
          <w:szCs w:val="16"/>
          <w:lang w:val="uk-UA"/>
        </w:rPr>
      </w:pPr>
    </w:p>
    <w:p w:rsidR="002A4806" w:rsidRDefault="002A4806" w:rsidP="00DA79F0">
      <w:pPr>
        <w:shd w:val="clear" w:color="auto" w:fill="FFFFFF"/>
        <w:ind w:left="426" w:right="-176"/>
        <w:jc w:val="both"/>
        <w:textAlignment w:val="top"/>
        <w:rPr>
          <w:rFonts w:ascii="Times New Roman" w:hAnsi="Times New Roman" w:cs="Times New Roman"/>
          <w:sz w:val="20"/>
          <w:szCs w:val="20"/>
          <w:lang w:val="uk-UA"/>
        </w:rPr>
      </w:pPr>
    </w:p>
    <w:p w:rsidR="002A4806" w:rsidRDefault="002A4806" w:rsidP="002A4806">
      <w:pPr>
        <w:shd w:val="clear" w:color="auto" w:fill="FFFFFF"/>
        <w:ind w:left="426" w:right="-176"/>
        <w:jc w:val="both"/>
        <w:textAlignment w:val="top"/>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Pr="002A4806">
        <w:rPr>
          <w:rFonts w:ascii="Times New Roman" w:hAnsi="Times New Roman" w:cs="Times New Roman"/>
          <w:sz w:val="20"/>
          <w:szCs w:val="20"/>
          <w:lang w:val="uk-UA"/>
        </w:rPr>
        <w:t>-21-</w:t>
      </w:r>
      <w:r w:rsidR="00DA79F0" w:rsidRPr="002A4806">
        <w:rPr>
          <w:rFonts w:ascii="Times New Roman" w:hAnsi="Times New Roman" w:cs="Times New Roman"/>
          <w:sz w:val="20"/>
          <w:szCs w:val="20"/>
        </w:rPr>
        <w:t xml:space="preserve">                                                                   </w:t>
      </w:r>
    </w:p>
    <w:p w:rsidR="002A4806" w:rsidRDefault="002A4806" w:rsidP="002A4806">
      <w:pPr>
        <w:shd w:val="clear" w:color="auto" w:fill="FFFFFF"/>
        <w:ind w:left="426" w:right="-176"/>
        <w:jc w:val="both"/>
        <w:textAlignment w:val="top"/>
        <w:rPr>
          <w:rFonts w:ascii="Times New Roman" w:hAnsi="Times New Roman" w:cs="Times New Roman"/>
          <w:sz w:val="20"/>
          <w:szCs w:val="20"/>
          <w:lang w:val="uk-UA"/>
        </w:rPr>
      </w:pPr>
    </w:p>
    <w:p w:rsidR="00312064" w:rsidRPr="002A4806" w:rsidRDefault="00A8074B" w:rsidP="002A4806">
      <w:pPr>
        <w:shd w:val="clear" w:color="auto" w:fill="FFFFFF"/>
        <w:ind w:left="142" w:right="-176"/>
        <w:jc w:val="both"/>
        <w:textAlignment w:val="top"/>
        <w:rPr>
          <w:rFonts w:ascii="Times New Roman" w:hAnsi="Times New Roman" w:cs="Times New Roman"/>
          <w:sz w:val="24"/>
          <w:szCs w:val="24"/>
          <w:lang w:val="uk-UA"/>
        </w:rPr>
      </w:pPr>
      <w:r>
        <w:rPr>
          <w:rStyle w:val="af0"/>
          <w:b/>
          <w:bCs/>
          <w:i w:val="0"/>
        </w:rPr>
        <w:t xml:space="preserve"> </w:t>
      </w:r>
      <w:r w:rsidR="00312064" w:rsidRPr="002A4806">
        <w:rPr>
          <w:rStyle w:val="af0"/>
          <w:rFonts w:ascii="Times New Roman" w:hAnsi="Times New Roman" w:cs="Times New Roman"/>
          <w:b/>
          <w:bCs/>
          <w:i w:val="0"/>
          <w:sz w:val="24"/>
          <w:szCs w:val="24"/>
        </w:rPr>
        <w:t xml:space="preserve">Очікувані результати навчання здобувачів </w:t>
      </w:r>
      <w:r w:rsidR="003B0811" w:rsidRPr="002A4806">
        <w:rPr>
          <w:rStyle w:val="af0"/>
          <w:rFonts w:ascii="Times New Roman" w:hAnsi="Times New Roman" w:cs="Times New Roman"/>
          <w:b/>
          <w:bCs/>
          <w:i w:val="0"/>
          <w:sz w:val="24"/>
          <w:szCs w:val="24"/>
        </w:rPr>
        <w:t xml:space="preserve"> базової </w:t>
      </w:r>
      <w:r w:rsidR="00312064" w:rsidRPr="002A4806">
        <w:rPr>
          <w:rStyle w:val="af0"/>
          <w:rFonts w:ascii="Times New Roman" w:hAnsi="Times New Roman" w:cs="Times New Roman"/>
          <w:b/>
          <w:bCs/>
          <w:i w:val="0"/>
          <w:sz w:val="24"/>
          <w:szCs w:val="24"/>
        </w:rPr>
        <w:t>освіти</w:t>
      </w:r>
    </w:p>
    <w:p w:rsidR="00312064" w:rsidRPr="00A8074B" w:rsidRDefault="00312064" w:rsidP="002A4806">
      <w:pPr>
        <w:pStyle w:val="a5"/>
        <w:spacing w:before="0" w:beforeAutospacing="0" w:after="0" w:afterAutospacing="0"/>
        <w:jc w:val="both"/>
        <w:rPr>
          <w:color w:val="6D7A8C"/>
        </w:rPr>
      </w:pPr>
      <w:r w:rsidRPr="00A8074B">
        <w:rPr>
          <w:color w:val="000000"/>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75"/>
        <w:gridCol w:w="2175"/>
        <w:gridCol w:w="6645"/>
      </w:tblGrid>
      <w:tr w:rsidR="00312064" w:rsidRPr="00A8074B" w:rsidTr="002A4806">
        <w:tc>
          <w:tcPr>
            <w:tcW w:w="675" w:type="dxa"/>
            <w:vAlign w:val="center"/>
            <w:hideMark/>
          </w:tcPr>
          <w:p w:rsidR="00312064" w:rsidRPr="002A4806" w:rsidRDefault="00312064" w:rsidP="002A4806">
            <w:pPr>
              <w:pStyle w:val="a5"/>
              <w:spacing w:before="0" w:beforeAutospacing="0"/>
              <w:jc w:val="center"/>
              <w:rPr>
                <w:i/>
                <w:color w:val="6D7A8C"/>
              </w:rPr>
            </w:pPr>
            <w:r w:rsidRPr="002A4806">
              <w:rPr>
                <w:i/>
                <w:color w:val="000000"/>
              </w:rPr>
              <w:t>№ з/п</w:t>
            </w:r>
          </w:p>
        </w:tc>
        <w:tc>
          <w:tcPr>
            <w:tcW w:w="2175" w:type="dxa"/>
            <w:vAlign w:val="center"/>
            <w:hideMark/>
          </w:tcPr>
          <w:p w:rsidR="00312064" w:rsidRPr="002A4806" w:rsidRDefault="00312064" w:rsidP="002A4806">
            <w:pPr>
              <w:pStyle w:val="a5"/>
              <w:spacing w:before="0" w:beforeAutospacing="0"/>
              <w:jc w:val="center"/>
              <w:rPr>
                <w:i/>
                <w:color w:val="6D7A8C"/>
              </w:rPr>
            </w:pPr>
            <w:r w:rsidRPr="002A4806">
              <w:rPr>
                <w:rStyle w:val="af"/>
                <w:i/>
                <w:color w:val="000000"/>
              </w:rPr>
              <w:t>Ключові компетентності</w:t>
            </w:r>
          </w:p>
        </w:tc>
        <w:tc>
          <w:tcPr>
            <w:tcW w:w="6645" w:type="dxa"/>
            <w:vAlign w:val="center"/>
            <w:hideMark/>
          </w:tcPr>
          <w:p w:rsidR="00312064" w:rsidRPr="002A4806" w:rsidRDefault="00312064" w:rsidP="002A4806">
            <w:pPr>
              <w:pStyle w:val="a5"/>
              <w:spacing w:before="0" w:beforeAutospacing="0"/>
              <w:jc w:val="center"/>
              <w:rPr>
                <w:i/>
                <w:color w:val="6D7A8C"/>
              </w:rPr>
            </w:pPr>
            <w:r w:rsidRPr="002A4806">
              <w:rPr>
                <w:rStyle w:val="af"/>
                <w:i/>
                <w:color w:val="000000"/>
              </w:rPr>
              <w:t>Компоненти</w:t>
            </w:r>
          </w:p>
        </w:tc>
      </w:tr>
      <w:tr w:rsidR="00312064" w:rsidRPr="00A8074B" w:rsidTr="002A4806">
        <w:tc>
          <w:tcPr>
            <w:tcW w:w="675" w:type="dxa"/>
            <w:vAlign w:val="center"/>
            <w:hideMark/>
          </w:tcPr>
          <w:p w:rsidR="00312064" w:rsidRPr="00A8074B" w:rsidRDefault="00312064">
            <w:pPr>
              <w:pStyle w:val="a5"/>
              <w:spacing w:before="0" w:beforeAutospacing="0"/>
              <w:rPr>
                <w:color w:val="6D7A8C"/>
              </w:rPr>
            </w:pPr>
            <w:r w:rsidRPr="00A8074B">
              <w:rPr>
                <w:color w:val="000000"/>
              </w:rPr>
              <w:t>1</w:t>
            </w:r>
          </w:p>
        </w:tc>
        <w:tc>
          <w:tcPr>
            <w:tcW w:w="2175" w:type="dxa"/>
            <w:vAlign w:val="center"/>
            <w:hideMark/>
          </w:tcPr>
          <w:p w:rsidR="00312064" w:rsidRPr="00A8074B" w:rsidRDefault="00312064">
            <w:pPr>
              <w:pStyle w:val="a5"/>
              <w:spacing w:before="0" w:beforeAutospacing="0"/>
              <w:rPr>
                <w:color w:val="6D7A8C"/>
              </w:rPr>
            </w:pPr>
            <w:r w:rsidRPr="00A8074B">
              <w:rPr>
                <w:color w:val="000000"/>
              </w:rPr>
              <w:t>Спілкування державною (і рідною — у разі відмінності) мовами</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w:t>
            </w:r>
            <w:r w:rsidRPr="00A8074B">
              <w:rPr>
                <w:color w:val="000000"/>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12064" w:rsidRPr="00A8074B" w:rsidRDefault="00312064" w:rsidP="002A4806">
            <w:pPr>
              <w:pStyle w:val="a5"/>
              <w:spacing w:before="0" w:beforeAutospacing="0" w:after="0" w:afterAutospacing="0"/>
              <w:rPr>
                <w:color w:val="6D7A8C"/>
              </w:rPr>
            </w:pPr>
            <w:r w:rsidRPr="00A8074B">
              <w:rPr>
                <w:rStyle w:val="af0"/>
                <w:b/>
                <w:bCs/>
              </w:rPr>
              <w:t>Ставлення:</w:t>
            </w:r>
            <w:r w:rsidRPr="00A8074B">
              <w:rPr>
                <w:color w:val="000000"/>
              </w:rPr>
              <w:t> розуміння важливості чітких та лаконічних формулювань.</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означення понять, формулювання властивостей, доведення правил, теорем</w:t>
            </w:r>
          </w:p>
        </w:tc>
      </w:tr>
      <w:tr w:rsidR="00312064" w:rsidRPr="00A8074B" w:rsidTr="002A4806">
        <w:tc>
          <w:tcPr>
            <w:tcW w:w="675" w:type="dxa"/>
            <w:vAlign w:val="center"/>
            <w:hideMark/>
          </w:tcPr>
          <w:p w:rsidR="00312064" w:rsidRPr="00A8074B" w:rsidRDefault="00312064">
            <w:pPr>
              <w:pStyle w:val="a5"/>
              <w:spacing w:before="0" w:beforeAutospacing="0"/>
              <w:rPr>
                <w:color w:val="6D7A8C"/>
              </w:rPr>
            </w:pPr>
            <w:r w:rsidRPr="00A8074B">
              <w:rPr>
                <w:color w:val="000000"/>
              </w:rPr>
              <w:t>2</w:t>
            </w:r>
          </w:p>
        </w:tc>
        <w:tc>
          <w:tcPr>
            <w:tcW w:w="2175" w:type="dxa"/>
            <w:vAlign w:val="center"/>
            <w:hideMark/>
          </w:tcPr>
          <w:p w:rsidR="00312064" w:rsidRPr="00A8074B" w:rsidRDefault="00312064">
            <w:pPr>
              <w:pStyle w:val="a5"/>
              <w:spacing w:before="0" w:beforeAutospacing="0"/>
              <w:rPr>
                <w:color w:val="6D7A8C"/>
              </w:rPr>
            </w:pPr>
            <w:r w:rsidRPr="00A8074B">
              <w:rPr>
                <w:color w:val="000000"/>
              </w:rPr>
              <w:t>Спілкування іноземними мовами</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w:t>
            </w:r>
            <w:r w:rsidRPr="00A8074B">
              <w:rPr>
                <w:color w:val="000000"/>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12064" w:rsidRPr="00A8074B" w:rsidRDefault="00312064" w:rsidP="002A4806">
            <w:pPr>
              <w:pStyle w:val="a5"/>
              <w:spacing w:before="0" w:beforeAutospacing="0" w:after="0" w:afterAutospacing="0"/>
              <w:rPr>
                <w:color w:val="6D7A8C"/>
              </w:rPr>
            </w:pPr>
            <w:r w:rsidRPr="00A8074B">
              <w:rPr>
                <w:rStyle w:val="af0"/>
                <w:b/>
                <w:bCs/>
              </w:rPr>
              <w:t>Ставлення:</w:t>
            </w:r>
            <w:r w:rsidRPr="00A8074B">
              <w:rPr>
                <w:color w:val="000000"/>
              </w:rPr>
              <w:t>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підручники, словники, довідкова література, мультимедійні засоби, адаптовані іншомовні тексти.</w:t>
            </w:r>
          </w:p>
        </w:tc>
      </w:tr>
      <w:tr w:rsidR="00312064" w:rsidRPr="00A8074B" w:rsidTr="002A4806">
        <w:tc>
          <w:tcPr>
            <w:tcW w:w="675" w:type="dxa"/>
            <w:vAlign w:val="center"/>
            <w:hideMark/>
          </w:tcPr>
          <w:p w:rsidR="00312064" w:rsidRPr="00A8074B" w:rsidRDefault="00312064">
            <w:pPr>
              <w:pStyle w:val="a5"/>
              <w:spacing w:before="0" w:beforeAutospacing="0"/>
              <w:rPr>
                <w:color w:val="6D7A8C"/>
              </w:rPr>
            </w:pPr>
            <w:r w:rsidRPr="00A8074B">
              <w:rPr>
                <w:color w:val="000000"/>
              </w:rPr>
              <w:t>3</w:t>
            </w:r>
          </w:p>
        </w:tc>
        <w:tc>
          <w:tcPr>
            <w:tcW w:w="2175" w:type="dxa"/>
            <w:vAlign w:val="center"/>
            <w:hideMark/>
          </w:tcPr>
          <w:p w:rsidR="00312064" w:rsidRPr="00A8074B" w:rsidRDefault="00312064">
            <w:pPr>
              <w:pStyle w:val="a5"/>
              <w:spacing w:before="0" w:beforeAutospacing="0"/>
              <w:rPr>
                <w:color w:val="6D7A8C"/>
              </w:rPr>
            </w:pPr>
            <w:r w:rsidRPr="00A8074B">
              <w:rPr>
                <w:color w:val="000000"/>
              </w:rPr>
              <w:t>Математична компетентність</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w:t>
            </w:r>
            <w:r w:rsidRPr="00A8074B">
              <w:rPr>
                <w:color w:val="000000"/>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12064" w:rsidRPr="00A8074B" w:rsidRDefault="00312064" w:rsidP="002A4806">
            <w:pPr>
              <w:pStyle w:val="a5"/>
              <w:spacing w:before="0" w:beforeAutospacing="0" w:after="0" w:afterAutospacing="0"/>
              <w:rPr>
                <w:color w:val="6D7A8C"/>
              </w:rPr>
            </w:pPr>
            <w:r w:rsidRPr="00A8074B">
              <w:rPr>
                <w:rStyle w:val="af0"/>
                <w:b/>
                <w:bCs/>
              </w:rPr>
              <w:lastRenderedPageBreak/>
              <w:t>Ставлення:</w:t>
            </w:r>
            <w:r w:rsidRPr="00A8074B">
              <w:rPr>
                <w:color w:val="000000"/>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розв'язування математичних задач, і обов’язково таких, що моделюють реальні життєві ситуації</w:t>
            </w:r>
          </w:p>
        </w:tc>
      </w:tr>
      <w:tr w:rsidR="00312064" w:rsidRPr="005265C0" w:rsidTr="002A4806">
        <w:tc>
          <w:tcPr>
            <w:tcW w:w="675" w:type="dxa"/>
            <w:vAlign w:val="center"/>
            <w:hideMark/>
          </w:tcPr>
          <w:p w:rsidR="00312064" w:rsidRPr="00A8074B" w:rsidRDefault="00312064">
            <w:pPr>
              <w:pStyle w:val="a5"/>
              <w:spacing w:before="0" w:beforeAutospacing="0"/>
              <w:rPr>
                <w:color w:val="6D7A8C"/>
              </w:rPr>
            </w:pPr>
            <w:r w:rsidRPr="00A8074B">
              <w:rPr>
                <w:color w:val="000000"/>
              </w:rPr>
              <w:lastRenderedPageBreak/>
              <w:t>4</w:t>
            </w:r>
          </w:p>
        </w:tc>
        <w:tc>
          <w:tcPr>
            <w:tcW w:w="2175" w:type="dxa"/>
            <w:vAlign w:val="center"/>
            <w:hideMark/>
          </w:tcPr>
          <w:p w:rsidR="00312064" w:rsidRPr="00A8074B" w:rsidRDefault="00312064">
            <w:pPr>
              <w:pStyle w:val="a5"/>
              <w:spacing w:before="0" w:beforeAutospacing="0"/>
              <w:rPr>
                <w:color w:val="6D7A8C"/>
              </w:rPr>
            </w:pPr>
            <w:r w:rsidRPr="00A8074B">
              <w:rPr>
                <w:color w:val="000000"/>
              </w:rPr>
              <w:t>Основні компетентності у природничих науках і технологіях</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w:t>
            </w:r>
            <w:r w:rsidRPr="00A8074B">
              <w:rPr>
                <w:color w:val="000000"/>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12064" w:rsidRPr="00A8074B" w:rsidRDefault="00312064" w:rsidP="002A4806">
            <w:pPr>
              <w:pStyle w:val="a5"/>
              <w:spacing w:before="0" w:beforeAutospacing="0" w:after="0" w:afterAutospacing="0"/>
              <w:rPr>
                <w:color w:val="6D7A8C"/>
              </w:rPr>
            </w:pPr>
            <w:r w:rsidRPr="00A8074B">
              <w:rPr>
                <w:rStyle w:val="af0"/>
                <w:b/>
                <w:bCs/>
              </w:rPr>
              <w:t>Ставлення:</w:t>
            </w:r>
            <w:r w:rsidRPr="00A8074B">
              <w:rPr>
                <w:color w:val="000000"/>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складання графіків та діаграм, які ілюструють функціональні залежності результатів впливу людської діяльності на природу</w:t>
            </w:r>
          </w:p>
        </w:tc>
      </w:tr>
      <w:tr w:rsidR="00312064" w:rsidRPr="00A8074B" w:rsidTr="002A4806">
        <w:tc>
          <w:tcPr>
            <w:tcW w:w="675" w:type="dxa"/>
            <w:vAlign w:val="center"/>
            <w:hideMark/>
          </w:tcPr>
          <w:p w:rsidR="00312064" w:rsidRPr="00A8074B" w:rsidRDefault="00312064">
            <w:pPr>
              <w:pStyle w:val="a5"/>
              <w:spacing w:before="0" w:beforeAutospacing="0"/>
              <w:rPr>
                <w:color w:val="6D7A8C"/>
              </w:rPr>
            </w:pPr>
            <w:r w:rsidRPr="00A8074B">
              <w:rPr>
                <w:color w:val="000000"/>
              </w:rPr>
              <w:t>5</w:t>
            </w:r>
          </w:p>
        </w:tc>
        <w:tc>
          <w:tcPr>
            <w:tcW w:w="2175" w:type="dxa"/>
            <w:vAlign w:val="center"/>
            <w:hideMark/>
          </w:tcPr>
          <w:p w:rsidR="00312064" w:rsidRPr="00A8074B" w:rsidRDefault="00312064">
            <w:pPr>
              <w:pStyle w:val="a5"/>
              <w:spacing w:before="0" w:beforeAutospacing="0"/>
              <w:rPr>
                <w:color w:val="6D7A8C"/>
              </w:rPr>
            </w:pPr>
            <w:r w:rsidRPr="00A8074B">
              <w:rPr>
                <w:color w:val="000000"/>
              </w:rPr>
              <w:t>Інформаційно-цифрова компетентність</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w:t>
            </w:r>
            <w:r w:rsidRPr="00A8074B">
              <w:rPr>
                <w:color w:val="000000"/>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12064" w:rsidRPr="00A8074B" w:rsidRDefault="00312064" w:rsidP="002A4806">
            <w:pPr>
              <w:pStyle w:val="a5"/>
              <w:spacing w:before="0" w:beforeAutospacing="0" w:after="0" w:afterAutospacing="0"/>
              <w:rPr>
                <w:color w:val="6D7A8C"/>
              </w:rPr>
            </w:pPr>
            <w:r w:rsidRPr="00A8074B">
              <w:rPr>
                <w:rStyle w:val="af0"/>
                <w:b/>
                <w:bCs/>
              </w:rPr>
              <w:t>Ставлення:</w:t>
            </w:r>
            <w:r w:rsidRPr="00A8074B">
              <w:rPr>
                <w:color w:val="000000"/>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візуалізація даних, побудова графіків та діаграм за допомогою програмних засобів</w:t>
            </w:r>
          </w:p>
        </w:tc>
      </w:tr>
      <w:tr w:rsidR="00312064" w:rsidRPr="005265C0" w:rsidTr="002A4806">
        <w:tc>
          <w:tcPr>
            <w:tcW w:w="675" w:type="dxa"/>
            <w:vAlign w:val="center"/>
            <w:hideMark/>
          </w:tcPr>
          <w:p w:rsidR="00312064" w:rsidRPr="00A8074B" w:rsidRDefault="00312064">
            <w:pPr>
              <w:pStyle w:val="a5"/>
              <w:spacing w:before="0" w:beforeAutospacing="0"/>
              <w:rPr>
                <w:color w:val="6D7A8C"/>
              </w:rPr>
            </w:pPr>
            <w:r w:rsidRPr="00A8074B">
              <w:rPr>
                <w:color w:val="000000"/>
              </w:rPr>
              <w:t>6</w:t>
            </w:r>
          </w:p>
        </w:tc>
        <w:tc>
          <w:tcPr>
            <w:tcW w:w="2175" w:type="dxa"/>
            <w:vAlign w:val="center"/>
            <w:hideMark/>
          </w:tcPr>
          <w:p w:rsidR="00312064" w:rsidRPr="00A8074B" w:rsidRDefault="00312064">
            <w:pPr>
              <w:pStyle w:val="a5"/>
              <w:spacing w:before="0" w:beforeAutospacing="0"/>
              <w:rPr>
                <w:color w:val="6D7A8C"/>
              </w:rPr>
            </w:pPr>
            <w:r w:rsidRPr="00A8074B">
              <w:rPr>
                <w:color w:val="000000"/>
              </w:rPr>
              <w:t>Уміння вчитися впродовж життя</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w:t>
            </w:r>
            <w:r w:rsidRPr="00A8074B">
              <w:rPr>
                <w:color w:val="000000"/>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12064" w:rsidRPr="00A8074B" w:rsidRDefault="00312064" w:rsidP="002A4806">
            <w:pPr>
              <w:pStyle w:val="a5"/>
              <w:spacing w:before="0" w:beforeAutospacing="0" w:after="0" w:afterAutospacing="0"/>
              <w:rPr>
                <w:color w:val="6D7A8C"/>
              </w:rPr>
            </w:pPr>
            <w:r w:rsidRPr="00A8074B">
              <w:rPr>
                <w:rStyle w:val="af0"/>
                <w:b/>
                <w:bCs/>
              </w:rPr>
              <w:t>Ставлення:</w:t>
            </w:r>
            <w:r w:rsidRPr="00A8074B">
              <w:rPr>
                <w:color w:val="000000"/>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моделювання власної освітньої траєкторії</w:t>
            </w:r>
          </w:p>
        </w:tc>
      </w:tr>
      <w:tr w:rsidR="00312064" w:rsidRPr="005265C0" w:rsidTr="002A4806">
        <w:tc>
          <w:tcPr>
            <w:tcW w:w="675" w:type="dxa"/>
            <w:vAlign w:val="center"/>
            <w:hideMark/>
          </w:tcPr>
          <w:p w:rsidR="00312064" w:rsidRPr="00A8074B" w:rsidRDefault="00312064">
            <w:pPr>
              <w:pStyle w:val="a5"/>
              <w:spacing w:before="0" w:beforeAutospacing="0"/>
              <w:rPr>
                <w:color w:val="6D7A8C"/>
              </w:rPr>
            </w:pPr>
            <w:r w:rsidRPr="00A8074B">
              <w:rPr>
                <w:color w:val="000000"/>
              </w:rPr>
              <w:t>7</w:t>
            </w:r>
          </w:p>
        </w:tc>
        <w:tc>
          <w:tcPr>
            <w:tcW w:w="2175" w:type="dxa"/>
            <w:vAlign w:val="center"/>
            <w:hideMark/>
          </w:tcPr>
          <w:p w:rsidR="00312064" w:rsidRPr="00A8074B" w:rsidRDefault="00312064">
            <w:pPr>
              <w:pStyle w:val="a5"/>
              <w:spacing w:before="0" w:beforeAutospacing="0"/>
              <w:rPr>
                <w:color w:val="6D7A8C"/>
              </w:rPr>
            </w:pPr>
            <w:r w:rsidRPr="00A8074B">
              <w:rPr>
                <w:color w:val="000000"/>
              </w:rPr>
              <w:t>Ініціативність і підприємливість</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w:t>
            </w:r>
            <w:r w:rsidRPr="00A8074B">
              <w:rPr>
                <w:color w:val="000000"/>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12064" w:rsidRPr="00A8074B" w:rsidRDefault="00312064" w:rsidP="002A4806">
            <w:pPr>
              <w:pStyle w:val="a5"/>
              <w:spacing w:before="0" w:beforeAutospacing="0" w:after="0" w:afterAutospacing="0"/>
              <w:rPr>
                <w:color w:val="6D7A8C"/>
              </w:rPr>
            </w:pPr>
            <w:r w:rsidRPr="00A8074B">
              <w:rPr>
                <w:rStyle w:val="af0"/>
                <w:b/>
                <w:bCs/>
              </w:rPr>
              <w:t>Ставлення:</w:t>
            </w:r>
            <w:r w:rsidRPr="00A8074B">
              <w:rPr>
                <w:color w:val="000000"/>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завдання підприємницького змісту (оптимізаційні задачі)</w:t>
            </w:r>
          </w:p>
        </w:tc>
      </w:tr>
      <w:tr w:rsidR="00312064" w:rsidRPr="00A8074B" w:rsidTr="002A4806">
        <w:tc>
          <w:tcPr>
            <w:tcW w:w="675" w:type="dxa"/>
            <w:vAlign w:val="center"/>
            <w:hideMark/>
          </w:tcPr>
          <w:p w:rsidR="00312064" w:rsidRPr="00A8074B" w:rsidRDefault="00312064">
            <w:pPr>
              <w:pStyle w:val="a5"/>
              <w:spacing w:before="0" w:beforeAutospacing="0"/>
              <w:rPr>
                <w:color w:val="6D7A8C"/>
              </w:rPr>
            </w:pPr>
            <w:r w:rsidRPr="00A8074B">
              <w:rPr>
                <w:color w:val="000000"/>
              </w:rPr>
              <w:t>8</w:t>
            </w:r>
          </w:p>
        </w:tc>
        <w:tc>
          <w:tcPr>
            <w:tcW w:w="2175" w:type="dxa"/>
            <w:vAlign w:val="center"/>
            <w:hideMark/>
          </w:tcPr>
          <w:p w:rsidR="00312064" w:rsidRPr="00A8074B" w:rsidRDefault="00312064">
            <w:pPr>
              <w:pStyle w:val="a5"/>
              <w:spacing w:before="0" w:beforeAutospacing="0"/>
              <w:rPr>
                <w:color w:val="6D7A8C"/>
              </w:rPr>
            </w:pPr>
            <w:r w:rsidRPr="00A8074B">
              <w:rPr>
                <w:color w:val="000000"/>
              </w:rPr>
              <w:t>Соціальна і громадянська компетентності</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w:t>
            </w:r>
            <w:r w:rsidRPr="00A8074B">
              <w:rPr>
                <w:color w:val="000000"/>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w:t>
            </w:r>
            <w:r w:rsidRPr="00A8074B">
              <w:rPr>
                <w:color w:val="000000"/>
              </w:rPr>
              <w:lastRenderedPageBreak/>
              <w:t>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12064" w:rsidRPr="00A8074B" w:rsidRDefault="00312064" w:rsidP="002A4806">
            <w:pPr>
              <w:pStyle w:val="a5"/>
              <w:spacing w:before="0" w:beforeAutospacing="0" w:after="0" w:afterAutospacing="0"/>
              <w:rPr>
                <w:color w:val="6D7A8C"/>
              </w:rPr>
            </w:pPr>
            <w:r w:rsidRPr="00A8074B">
              <w:rPr>
                <w:rStyle w:val="af0"/>
                <w:b/>
                <w:bCs/>
              </w:rPr>
              <w:t>Ставлення:</w:t>
            </w:r>
            <w:r w:rsidRPr="00A8074B">
              <w:rPr>
                <w:color w:val="000000"/>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завдання соціального змісту</w:t>
            </w:r>
          </w:p>
        </w:tc>
      </w:tr>
      <w:tr w:rsidR="00312064" w:rsidRPr="00A8074B" w:rsidTr="002A4806">
        <w:tc>
          <w:tcPr>
            <w:tcW w:w="675" w:type="dxa"/>
            <w:vAlign w:val="center"/>
            <w:hideMark/>
          </w:tcPr>
          <w:p w:rsidR="00312064" w:rsidRPr="00A8074B" w:rsidRDefault="00312064">
            <w:pPr>
              <w:pStyle w:val="a5"/>
              <w:spacing w:before="0" w:beforeAutospacing="0"/>
              <w:rPr>
                <w:color w:val="6D7A8C"/>
              </w:rPr>
            </w:pPr>
            <w:r w:rsidRPr="00A8074B">
              <w:rPr>
                <w:color w:val="000000"/>
              </w:rPr>
              <w:lastRenderedPageBreak/>
              <w:t>9</w:t>
            </w:r>
          </w:p>
        </w:tc>
        <w:tc>
          <w:tcPr>
            <w:tcW w:w="2175" w:type="dxa"/>
            <w:vAlign w:val="center"/>
            <w:hideMark/>
          </w:tcPr>
          <w:p w:rsidR="00312064" w:rsidRPr="00A8074B" w:rsidRDefault="00312064">
            <w:pPr>
              <w:pStyle w:val="a5"/>
              <w:spacing w:before="0" w:beforeAutospacing="0"/>
              <w:rPr>
                <w:color w:val="6D7A8C"/>
              </w:rPr>
            </w:pPr>
            <w:r w:rsidRPr="00A8074B">
              <w:rPr>
                <w:color w:val="000000"/>
              </w:rPr>
              <w:t>Обізнаність і самовираження у сфері культури</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 </w:t>
            </w:r>
            <w:r w:rsidRPr="00A8074B">
              <w:rPr>
                <w:color w:val="000000"/>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12064" w:rsidRPr="00A8074B" w:rsidRDefault="00312064" w:rsidP="002A4806">
            <w:pPr>
              <w:pStyle w:val="a5"/>
              <w:spacing w:before="0" w:beforeAutospacing="0" w:after="0" w:afterAutospacing="0"/>
              <w:rPr>
                <w:color w:val="6D7A8C"/>
              </w:rPr>
            </w:pPr>
            <w:r w:rsidRPr="00A8074B">
              <w:rPr>
                <w:rStyle w:val="af0"/>
                <w:b/>
                <w:bCs/>
              </w:rPr>
              <w:t>Ставлення:</w:t>
            </w:r>
            <w:r w:rsidRPr="00A8074B">
              <w:rPr>
                <w:color w:val="000000"/>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математичні моделі в різних видах мистецтва</w:t>
            </w:r>
          </w:p>
        </w:tc>
      </w:tr>
      <w:tr w:rsidR="00312064" w:rsidRPr="005265C0" w:rsidTr="002A4806">
        <w:tc>
          <w:tcPr>
            <w:tcW w:w="675" w:type="dxa"/>
            <w:vAlign w:val="center"/>
            <w:hideMark/>
          </w:tcPr>
          <w:p w:rsidR="00312064" w:rsidRPr="00A8074B" w:rsidRDefault="00312064">
            <w:pPr>
              <w:pStyle w:val="a5"/>
              <w:spacing w:before="0" w:beforeAutospacing="0"/>
              <w:rPr>
                <w:color w:val="6D7A8C"/>
              </w:rPr>
            </w:pPr>
            <w:r w:rsidRPr="00A8074B">
              <w:rPr>
                <w:color w:val="000000"/>
              </w:rPr>
              <w:t>10</w:t>
            </w:r>
          </w:p>
        </w:tc>
        <w:tc>
          <w:tcPr>
            <w:tcW w:w="2175" w:type="dxa"/>
            <w:vAlign w:val="center"/>
            <w:hideMark/>
          </w:tcPr>
          <w:p w:rsidR="00312064" w:rsidRPr="00A8074B" w:rsidRDefault="00312064">
            <w:pPr>
              <w:pStyle w:val="a5"/>
              <w:spacing w:before="0" w:beforeAutospacing="0"/>
              <w:rPr>
                <w:color w:val="6D7A8C"/>
              </w:rPr>
            </w:pPr>
            <w:r w:rsidRPr="00A8074B">
              <w:rPr>
                <w:color w:val="000000"/>
              </w:rPr>
              <w:t>Екологічна грамотність і здорове життя</w:t>
            </w:r>
          </w:p>
        </w:tc>
        <w:tc>
          <w:tcPr>
            <w:tcW w:w="6645" w:type="dxa"/>
            <w:vAlign w:val="center"/>
            <w:hideMark/>
          </w:tcPr>
          <w:p w:rsidR="00312064" w:rsidRPr="00A8074B" w:rsidRDefault="00312064" w:rsidP="002A4806">
            <w:pPr>
              <w:pStyle w:val="a5"/>
              <w:spacing w:before="0" w:beforeAutospacing="0" w:after="0" w:afterAutospacing="0"/>
              <w:rPr>
                <w:color w:val="6D7A8C"/>
              </w:rPr>
            </w:pPr>
            <w:r w:rsidRPr="00A8074B">
              <w:rPr>
                <w:rStyle w:val="af0"/>
                <w:b/>
                <w:bCs/>
              </w:rPr>
              <w:t>Уміння:</w:t>
            </w:r>
            <w:r w:rsidRPr="00A8074B">
              <w:rPr>
                <w:color w:val="000000"/>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12064" w:rsidRPr="00A8074B" w:rsidRDefault="00312064" w:rsidP="002A4806">
            <w:pPr>
              <w:pStyle w:val="a5"/>
              <w:spacing w:before="0" w:beforeAutospacing="0" w:after="0" w:afterAutospacing="0"/>
              <w:rPr>
                <w:color w:val="6D7A8C"/>
              </w:rPr>
            </w:pPr>
            <w:r w:rsidRPr="00A8074B">
              <w:rPr>
                <w:rStyle w:val="af0"/>
                <w:b/>
                <w:bCs/>
              </w:rPr>
              <w:t>Ставлення:</w:t>
            </w:r>
            <w:r w:rsidRPr="00A8074B">
              <w:rPr>
                <w:color w:val="000000"/>
              </w:rPr>
              <w:t>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312064" w:rsidRPr="00A8074B" w:rsidRDefault="00312064">
            <w:pPr>
              <w:pStyle w:val="a5"/>
              <w:spacing w:before="0" w:beforeAutospacing="0"/>
              <w:rPr>
                <w:color w:val="6D7A8C"/>
              </w:rPr>
            </w:pPr>
            <w:r w:rsidRPr="00A8074B">
              <w:rPr>
                <w:rStyle w:val="af0"/>
                <w:b/>
                <w:bCs/>
              </w:rPr>
              <w:t>Навчальні ресурси:</w:t>
            </w:r>
            <w:r w:rsidRPr="00A8074B">
              <w:rPr>
                <w:color w:val="000000"/>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A4806" w:rsidRDefault="002A4806" w:rsidP="00312064">
      <w:pPr>
        <w:pStyle w:val="a5"/>
        <w:spacing w:before="0" w:beforeAutospacing="0"/>
        <w:jc w:val="both"/>
        <w:rPr>
          <w:color w:val="000000"/>
        </w:rPr>
      </w:pPr>
    </w:p>
    <w:p w:rsidR="00312064" w:rsidRDefault="00312064" w:rsidP="00312064">
      <w:pPr>
        <w:pStyle w:val="a5"/>
        <w:spacing w:before="0" w:beforeAutospacing="0"/>
        <w:jc w:val="both"/>
        <w:rPr>
          <w:color w:val="000000"/>
        </w:rPr>
      </w:pPr>
      <w:r w:rsidRPr="00A8074B">
        <w:rPr>
          <w:color w:val="000000"/>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33791" w:rsidRDefault="00E33791" w:rsidP="009820D1">
      <w:pPr>
        <w:pStyle w:val="a5"/>
        <w:spacing w:before="0" w:beforeAutospacing="0"/>
        <w:jc w:val="center"/>
        <w:rPr>
          <w:color w:val="000000"/>
          <w:sz w:val="20"/>
          <w:szCs w:val="20"/>
          <w:lang w:val="ru-RU"/>
        </w:rPr>
      </w:pPr>
    </w:p>
    <w:p w:rsidR="009820D1" w:rsidRPr="009820D1" w:rsidRDefault="009820D1" w:rsidP="009820D1">
      <w:pPr>
        <w:pStyle w:val="a5"/>
        <w:spacing w:before="0" w:beforeAutospacing="0"/>
        <w:jc w:val="center"/>
        <w:rPr>
          <w:color w:val="000000"/>
          <w:sz w:val="20"/>
          <w:szCs w:val="20"/>
        </w:rPr>
      </w:pPr>
      <w:r w:rsidRPr="009820D1">
        <w:rPr>
          <w:color w:val="000000"/>
          <w:sz w:val="20"/>
          <w:szCs w:val="20"/>
        </w:rPr>
        <w:lastRenderedPageBreak/>
        <w:t>-24-</w:t>
      </w:r>
    </w:p>
    <w:p w:rsidR="00312064" w:rsidRPr="00A8074B" w:rsidRDefault="00312064" w:rsidP="009820D1">
      <w:pPr>
        <w:pStyle w:val="a5"/>
        <w:spacing w:before="0" w:beforeAutospacing="0" w:after="0" w:afterAutospacing="0"/>
        <w:jc w:val="both"/>
        <w:rPr>
          <w:color w:val="6D7A8C"/>
        </w:rPr>
      </w:pPr>
      <w:r w:rsidRPr="009820D1">
        <w:rPr>
          <w:b/>
          <w:color w:val="000000"/>
        </w:rPr>
        <w:t>Навчання за наскрізними лініями</w:t>
      </w:r>
      <w:r w:rsidRPr="00A8074B">
        <w:rPr>
          <w:color w:val="000000"/>
        </w:rPr>
        <w:t xml:space="preserve"> реалізується насамперед через:</w:t>
      </w:r>
    </w:p>
    <w:p w:rsidR="00312064" w:rsidRPr="00A8074B" w:rsidRDefault="00312064" w:rsidP="009820D1">
      <w:pPr>
        <w:numPr>
          <w:ilvl w:val="0"/>
          <w:numId w:val="36"/>
        </w:numPr>
        <w:spacing w:after="0" w:line="240" w:lineRule="auto"/>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організацію навчального середовища – змі</w:t>
      </w:r>
      <w:proofErr w:type="gramStart"/>
      <w:r w:rsidRPr="00A8074B">
        <w:rPr>
          <w:rFonts w:ascii="Times New Roman" w:hAnsi="Times New Roman" w:cs="Times New Roman"/>
          <w:color w:val="000000"/>
          <w:sz w:val="24"/>
          <w:szCs w:val="24"/>
        </w:rPr>
        <w:t>ст</w:t>
      </w:r>
      <w:proofErr w:type="gramEnd"/>
      <w:r w:rsidRPr="00A8074B">
        <w:rPr>
          <w:rFonts w:ascii="Times New Roman" w:hAnsi="Times New Roman" w:cs="Times New Roman"/>
          <w:color w:val="000000"/>
          <w:sz w:val="24"/>
          <w:szCs w:val="24"/>
        </w:rPr>
        <w:t xml:space="preserve"> та цілі наскрізних тем враховуються при формуванні духовного, соціального і фізичного середовища навчання;</w:t>
      </w:r>
    </w:p>
    <w:p w:rsidR="00312064" w:rsidRPr="00A8074B" w:rsidRDefault="00312064" w:rsidP="00312064">
      <w:pPr>
        <w:numPr>
          <w:ilvl w:val="0"/>
          <w:numId w:val="36"/>
        </w:numPr>
        <w:spacing w:before="100" w:beforeAutospacing="1" w:after="100" w:afterAutospacing="1" w:line="240" w:lineRule="auto"/>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A8074B">
        <w:rPr>
          <w:rFonts w:ascii="Times New Roman" w:hAnsi="Times New Roman" w:cs="Times New Roman"/>
          <w:color w:val="000000"/>
          <w:sz w:val="24"/>
          <w:szCs w:val="24"/>
        </w:rPr>
        <w:t>р</w:t>
      </w:r>
      <w:proofErr w:type="gramEnd"/>
      <w:r w:rsidRPr="00A8074B">
        <w:rPr>
          <w:rFonts w:ascii="Times New Roman" w:hAnsi="Times New Roman" w:cs="Times New Roman"/>
          <w:color w:val="000000"/>
          <w:sz w:val="24"/>
          <w:szCs w:val="24"/>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12064" w:rsidRPr="00A8074B" w:rsidRDefault="00312064" w:rsidP="00312064">
      <w:pPr>
        <w:numPr>
          <w:ilvl w:val="0"/>
          <w:numId w:val="36"/>
        </w:numPr>
        <w:spacing w:before="100" w:beforeAutospacing="1" w:after="100" w:afterAutospacing="1" w:line="240" w:lineRule="auto"/>
        <w:rPr>
          <w:rFonts w:ascii="Times New Roman" w:hAnsi="Times New Roman" w:cs="Times New Roman"/>
          <w:color w:val="6D7A8C"/>
          <w:sz w:val="24"/>
          <w:szCs w:val="24"/>
        </w:rPr>
      </w:pPr>
      <w:r w:rsidRPr="00A8074B">
        <w:rPr>
          <w:rFonts w:ascii="Times New Roman" w:hAnsi="Times New Roman" w:cs="Times New Roman"/>
          <w:color w:val="000000"/>
          <w:sz w:val="24"/>
          <w:szCs w:val="24"/>
        </w:rPr>
        <w:t>предмети за вибором;</w:t>
      </w:r>
    </w:p>
    <w:p w:rsidR="00312064" w:rsidRPr="00A8074B" w:rsidRDefault="00A8074B" w:rsidP="00312064">
      <w:pPr>
        <w:numPr>
          <w:ilvl w:val="0"/>
          <w:numId w:val="36"/>
        </w:numPr>
        <w:spacing w:before="100" w:beforeAutospacing="1" w:after="100" w:afterAutospacing="1" w:line="240" w:lineRule="auto"/>
        <w:rPr>
          <w:rFonts w:ascii="Times New Roman" w:hAnsi="Times New Roman" w:cs="Times New Roman"/>
          <w:color w:val="6D7A8C"/>
          <w:sz w:val="24"/>
          <w:szCs w:val="24"/>
        </w:rPr>
      </w:pPr>
      <w:r>
        <w:rPr>
          <w:rFonts w:ascii="Times New Roman" w:hAnsi="Times New Roman" w:cs="Times New Roman"/>
          <w:color w:val="000000"/>
          <w:sz w:val="24"/>
          <w:szCs w:val="24"/>
        </w:rPr>
        <w:t xml:space="preserve">роботу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про</w:t>
      </w:r>
      <w:r>
        <w:rPr>
          <w:rFonts w:ascii="Times New Roman" w:hAnsi="Times New Roman" w:cs="Times New Roman"/>
          <w:color w:val="000000"/>
          <w:sz w:val="24"/>
          <w:szCs w:val="24"/>
          <w:lang w:val="uk-UA"/>
        </w:rPr>
        <w:t>є</w:t>
      </w:r>
      <w:r w:rsidR="00312064" w:rsidRPr="00A8074B">
        <w:rPr>
          <w:rFonts w:ascii="Times New Roman" w:hAnsi="Times New Roman" w:cs="Times New Roman"/>
          <w:color w:val="000000"/>
          <w:sz w:val="24"/>
          <w:szCs w:val="24"/>
        </w:rPr>
        <w:t>ктах;</w:t>
      </w:r>
    </w:p>
    <w:p w:rsidR="00312064" w:rsidRPr="00A8074B" w:rsidRDefault="00312064" w:rsidP="009820D1">
      <w:pPr>
        <w:numPr>
          <w:ilvl w:val="0"/>
          <w:numId w:val="36"/>
        </w:numPr>
        <w:spacing w:before="100" w:beforeAutospacing="1" w:after="0" w:line="240" w:lineRule="auto"/>
        <w:rPr>
          <w:rFonts w:ascii="Times New Roman" w:hAnsi="Times New Roman" w:cs="Times New Roman"/>
          <w:color w:val="6D7A8C"/>
          <w:sz w:val="24"/>
          <w:szCs w:val="24"/>
        </w:rPr>
      </w:pPr>
      <w:r w:rsidRPr="00A8074B">
        <w:rPr>
          <w:rFonts w:ascii="Times New Roman" w:hAnsi="Times New Roman" w:cs="Times New Roman"/>
          <w:color w:val="000000"/>
          <w:sz w:val="24"/>
          <w:szCs w:val="24"/>
        </w:rPr>
        <w:t xml:space="preserve">позакласну навчальну роботу і </w:t>
      </w:r>
      <w:proofErr w:type="gramStart"/>
      <w:r w:rsidRPr="00A8074B">
        <w:rPr>
          <w:rFonts w:ascii="Times New Roman" w:hAnsi="Times New Roman" w:cs="Times New Roman"/>
          <w:color w:val="000000"/>
          <w:sz w:val="24"/>
          <w:szCs w:val="24"/>
        </w:rPr>
        <w:t>роботу</w:t>
      </w:r>
      <w:proofErr w:type="gramEnd"/>
      <w:r w:rsidRPr="00A8074B">
        <w:rPr>
          <w:rFonts w:ascii="Times New Roman" w:hAnsi="Times New Roman" w:cs="Times New Roman"/>
          <w:color w:val="000000"/>
          <w:sz w:val="24"/>
          <w:szCs w:val="24"/>
        </w:rPr>
        <w:t xml:space="preserve"> гуртків.</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73"/>
        <w:gridCol w:w="7947"/>
      </w:tblGrid>
      <w:tr w:rsidR="00312064" w:rsidRPr="00A8074B" w:rsidTr="00A8074B">
        <w:tc>
          <w:tcPr>
            <w:tcW w:w="1215" w:type="dxa"/>
            <w:vAlign w:val="center"/>
            <w:hideMark/>
          </w:tcPr>
          <w:p w:rsidR="00312064" w:rsidRPr="00A8074B" w:rsidRDefault="00312064" w:rsidP="00A8074B">
            <w:pPr>
              <w:pStyle w:val="a5"/>
              <w:spacing w:before="0" w:beforeAutospacing="0"/>
              <w:jc w:val="center"/>
              <w:rPr>
                <w:i/>
                <w:color w:val="6D7A8C"/>
              </w:rPr>
            </w:pPr>
            <w:r w:rsidRPr="00A8074B">
              <w:rPr>
                <w:rStyle w:val="af"/>
                <w:i/>
                <w:color w:val="000000"/>
              </w:rPr>
              <w:t>Наскрізна лінія</w:t>
            </w:r>
          </w:p>
        </w:tc>
        <w:tc>
          <w:tcPr>
            <w:tcW w:w="8505" w:type="dxa"/>
            <w:vAlign w:val="center"/>
            <w:hideMark/>
          </w:tcPr>
          <w:p w:rsidR="00312064" w:rsidRPr="00A8074B" w:rsidRDefault="00312064" w:rsidP="00A8074B">
            <w:pPr>
              <w:pStyle w:val="a5"/>
              <w:spacing w:before="0" w:beforeAutospacing="0"/>
              <w:jc w:val="center"/>
              <w:rPr>
                <w:i/>
                <w:color w:val="6D7A8C"/>
              </w:rPr>
            </w:pPr>
            <w:r w:rsidRPr="00A8074B">
              <w:rPr>
                <w:rStyle w:val="af"/>
                <w:i/>
                <w:color w:val="000000"/>
              </w:rPr>
              <w:t>Коротка характеристика</w:t>
            </w:r>
          </w:p>
        </w:tc>
      </w:tr>
      <w:tr w:rsidR="00312064" w:rsidRPr="00A8074B" w:rsidTr="00A8074B">
        <w:tc>
          <w:tcPr>
            <w:tcW w:w="1215" w:type="dxa"/>
            <w:vAlign w:val="center"/>
            <w:hideMark/>
          </w:tcPr>
          <w:p w:rsidR="00312064" w:rsidRPr="00A8074B" w:rsidRDefault="00312064" w:rsidP="009820D1">
            <w:pPr>
              <w:pStyle w:val="a5"/>
              <w:spacing w:before="0" w:beforeAutospacing="0" w:after="0" w:afterAutospacing="0"/>
              <w:rPr>
                <w:color w:val="6D7A8C"/>
              </w:rPr>
            </w:pPr>
            <w:r w:rsidRPr="00A8074B">
              <w:rPr>
                <w:color w:val="000000"/>
              </w:rPr>
              <w:t>Екологічна безпека й сталий розвиток</w:t>
            </w:r>
          </w:p>
        </w:tc>
        <w:tc>
          <w:tcPr>
            <w:tcW w:w="8505" w:type="dxa"/>
            <w:vAlign w:val="center"/>
            <w:hideMark/>
          </w:tcPr>
          <w:p w:rsidR="00312064" w:rsidRPr="00A8074B" w:rsidRDefault="00312064" w:rsidP="009820D1">
            <w:pPr>
              <w:pStyle w:val="a5"/>
              <w:spacing w:before="0" w:beforeAutospacing="0" w:after="0" w:afterAutospacing="0"/>
              <w:rPr>
                <w:color w:val="6D7A8C"/>
              </w:rPr>
            </w:pPr>
            <w:r w:rsidRPr="00A8074B">
              <w:rPr>
                <w:color w:val="000000"/>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12064" w:rsidRPr="00A8074B" w:rsidRDefault="00312064" w:rsidP="009820D1">
            <w:pPr>
              <w:pStyle w:val="a5"/>
              <w:spacing w:before="0" w:beforeAutospacing="0" w:after="0" w:afterAutospacing="0"/>
              <w:rPr>
                <w:color w:val="6D7A8C"/>
              </w:rPr>
            </w:pPr>
            <w:r w:rsidRPr="00A8074B">
              <w:rPr>
                <w:color w:val="000000"/>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12064" w:rsidRPr="00A8074B" w:rsidTr="00A8074B">
        <w:tc>
          <w:tcPr>
            <w:tcW w:w="1215" w:type="dxa"/>
            <w:vAlign w:val="center"/>
            <w:hideMark/>
          </w:tcPr>
          <w:p w:rsidR="00312064" w:rsidRPr="00A8074B" w:rsidRDefault="00312064" w:rsidP="009820D1">
            <w:pPr>
              <w:pStyle w:val="a5"/>
              <w:spacing w:before="0" w:beforeAutospacing="0" w:after="0" w:afterAutospacing="0"/>
              <w:rPr>
                <w:color w:val="6D7A8C"/>
              </w:rPr>
            </w:pPr>
            <w:r w:rsidRPr="00A8074B">
              <w:rPr>
                <w:color w:val="000000"/>
              </w:rPr>
              <w:t>Громадянська відповідальність</w:t>
            </w:r>
          </w:p>
        </w:tc>
        <w:tc>
          <w:tcPr>
            <w:tcW w:w="8505" w:type="dxa"/>
            <w:vAlign w:val="center"/>
            <w:hideMark/>
          </w:tcPr>
          <w:p w:rsidR="00312064" w:rsidRPr="00A8074B" w:rsidRDefault="00312064" w:rsidP="009820D1">
            <w:pPr>
              <w:pStyle w:val="a5"/>
              <w:spacing w:before="0" w:beforeAutospacing="0" w:after="0" w:afterAutospacing="0"/>
              <w:rPr>
                <w:color w:val="6D7A8C"/>
              </w:rPr>
            </w:pPr>
            <w:r w:rsidRPr="00A8074B">
              <w:rPr>
                <w:color w:val="000000"/>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312064" w:rsidRPr="00A8074B" w:rsidRDefault="00312064" w:rsidP="009820D1">
            <w:pPr>
              <w:pStyle w:val="a5"/>
              <w:spacing w:before="0" w:beforeAutospacing="0" w:after="0" w:afterAutospacing="0"/>
              <w:rPr>
                <w:color w:val="6D7A8C"/>
              </w:rPr>
            </w:pPr>
            <w:r w:rsidRPr="00A8074B">
              <w:rPr>
                <w:color w:val="000000"/>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12064" w:rsidRPr="005265C0" w:rsidTr="00A8074B">
        <w:tc>
          <w:tcPr>
            <w:tcW w:w="1215" w:type="dxa"/>
            <w:vAlign w:val="center"/>
            <w:hideMark/>
          </w:tcPr>
          <w:p w:rsidR="00312064" w:rsidRPr="00A8074B" w:rsidRDefault="00312064" w:rsidP="009820D1">
            <w:pPr>
              <w:pStyle w:val="a5"/>
              <w:spacing w:before="0" w:beforeAutospacing="0" w:after="0" w:afterAutospacing="0"/>
              <w:rPr>
                <w:color w:val="6D7A8C"/>
              </w:rPr>
            </w:pPr>
            <w:r w:rsidRPr="00A8074B">
              <w:rPr>
                <w:color w:val="000000"/>
              </w:rPr>
              <w:t>Здоров'я і безпека</w:t>
            </w:r>
          </w:p>
        </w:tc>
        <w:tc>
          <w:tcPr>
            <w:tcW w:w="8505" w:type="dxa"/>
            <w:vAlign w:val="center"/>
            <w:hideMark/>
          </w:tcPr>
          <w:p w:rsidR="00312064" w:rsidRPr="00A8074B" w:rsidRDefault="00312064" w:rsidP="009820D1">
            <w:pPr>
              <w:pStyle w:val="a5"/>
              <w:spacing w:before="0" w:beforeAutospacing="0" w:after="0" w:afterAutospacing="0"/>
              <w:rPr>
                <w:color w:val="6D7A8C"/>
              </w:rPr>
            </w:pPr>
            <w:r w:rsidRPr="00A8074B">
              <w:rPr>
                <w:color w:val="000000"/>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312064" w:rsidRPr="00A8074B" w:rsidRDefault="00312064" w:rsidP="009820D1">
            <w:pPr>
              <w:pStyle w:val="a5"/>
              <w:spacing w:before="0" w:beforeAutospacing="0" w:after="0" w:afterAutospacing="0"/>
              <w:rPr>
                <w:color w:val="6D7A8C"/>
              </w:rPr>
            </w:pPr>
            <w:r w:rsidRPr="00A8074B">
              <w:rPr>
                <w:color w:val="000000"/>
              </w:rPr>
              <w:t>Реалізується через завдання з реальними даними про безпеку і охорону здоров’я (текстові завдання, пов’язані з сер</w:t>
            </w:r>
            <w:r w:rsidR="009820D1">
              <w:rPr>
                <w:color w:val="000000"/>
              </w:rPr>
              <w:t>едовищем дорожнього руху</w:t>
            </w:r>
            <w:r w:rsidRPr="00A8074B">
              <w:rPr>
                <w:color w:val="000000"/>
              </w:rPr>
              <w:t>).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12064" w:rsidRPr="00A8074B" w:rsidTr="00A8074B">
        <w:tc>
          <w:tcPr>
            <w:tcW w:w="1215" w:type="dxa"/>
            <w:vAlign w:val="center"/>
            <w:hideMark/>
          </w:tcPr>
          <w:p w:rsidR="00312064" w:rsidRPr="00A8074B" w:rsidRDefault="00312064" w:rsidP="009820D1">
            <w:pPr>
              <w:pStyle w:val="a5"/>
              <w:spacing w:before="0" w:beforeAutospacing="0" w:after="0" w:afterAutospacing="0"/>
              <w:rPr>
                <w:color w:val="6D7A8C"/>
              </w:rPr>
            </w:pPr>
            <w:r w:rsidRPr="00A8074B">
              <w:rPr>
                <w:color w:val="000000"/>
              </w:rPr>
              <w:t>Підприємливість і фінансова грамотність</w:t>
            </w:r>
          </w:p>
        </w:tc>
        <w:tc>
          <w:tcPr>
            <w:tcW w:w="8505" w:type="dxa"/>
            <w:vAlign w:val="center"/>
            <w:hideMark/>
          </w:tcPr>
          <w:p w:rsidR="00312064" w:rsidRPr="00A8074B" w:rsidRDefault="00312064" w:rsidP="009820D1">
            <w:pPr>
              <w:pStyle w:val="a5"/>
              <w:spacing w:before="0" w:beforeAutospacing="0" w:after="0" w:afterAutospacing="0"/>
              <w:rPr>
                <w:color w:val="6D7A8C"/>
              </w:rPr>
            </w:pPr>
            <w:r w:rsidRPr="00A8074B">
              <w:rPr>
                <w:color w:val="000000"/>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w:t>
            </w:r>
            <w:r w:rsidR="009820D1">
              <w:rPr>
                <w:color w:val="000000"/>
              </w:rPr>
              <w:t>дійснення заощаджень, страхування, кредитів</w:t>
            </w:r>
            <w:r w:rsidRPr="00A8074B">
              <w:rPr>
                <w:color w:val="000000"/>
              </w:rPr>
              <w:t>).</w:t>
            </w:r>
          </w:p>
          <w:p w:rsidR="00312064" w:rsidRPr="00A8074B" w:rsidRDefault="009820D1" w:rsidP="009820D1">
            <w:pPr>
              <w:pStyle w:val="a5"/>
              <w:spacing w:before="0" w:beforeAutospacing="0" w:after="0" w:afterAutospacing="0"/>
              <w:rPr>
                <w:color w:val="6D7A8C"/>
              </w:rPr>
            </w:pPr>
            <w:r>
              <w:rPr>
                <w:color w:val="000000"/>
              </w:rPr>
              <w:t>Практичні завдання</w:t>
            </w:r>
            <w:r w:rsidR="00312064" w:rsidRPr="00A8074B">
              <w:rPr>
                <w:color w:val="000000"/>
              </w:rPr>
              <w:t xml:space="preserve">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312064" w:rsidRPr="009820D1" w:rsidRDefault="009820D1" w:rsidP="009820D1">
      <w:pPr>
        <w:pStyle w:val="a5"/>
        <w:spacing w:before="0" w:beforeAutospacing="0" w:after="0" w:afterAutospacing="0"/>
        <w:jc w:val="center"/>
        <w:rPr>
          <w:color w:val="6D7A8C"/>
          <w:sz w:val="20"/>
          <w:szCs w:val="20"/>
        </w:rPr>
      </w:pPr>
      <w:r w:rsidRPr="009820D1">
        <w:rPr>
          <w:color w:val="000000"/>
          <w:sz w:val="20"/>
          <w:szCs w:val="20"/>
        </w:rPr>
        <w:lastRenderedPageBreak/>
        <w:t>-25-</w:t>
      </w:r>
    </w:p>
    <w:p w:rsidR="009820D1" w:rsidRDefault="009820D1" w:rsidP="00312064">
      <w:pPr>
        <w:pStyle w:val="a5"/>
        <w:spacing w:before="0" w:beforeAutospacing="0"/>
        <w:jc w:val="both"/>
        <w:rPr>
          <w:color w:val="000000"/>
        </w:rPr>
      </w:pPr>
    </w:p>
    <w:p w:rsidR="00312064" w:rsidRPr="00A8074B" w:rsidRDefault="00312064" w:rsidP="00312064">
      <w:pPr>
        <w:pStyle w:val="a5"/>
        <w:spacing w:before="0" w:beforeAutospacing="0"/>
        <w:jc w:val="both"/>
        <w:rPr>
          <w:color w:val="6D7A8C"/>
        </w:rPr>
      </w:pPr>
      <w:r w:rsidRPr="00A8074B">
        <w:rPr>
          <w:color w:val="000000"/>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312064" w:rsidRPr="00A8074B" w:rsidRDefault="00312064" w:rsidP="009820D1">
      <w:pPr>
        <w:pStyle w:val="a5"/>
        <w:spacing w:before="0" w:beforeAutospacing="0" w:after="0" w:afterAutospacing="0"/>
        <w:rPr>
          <w:i/>
          <w:color w:val="6D7A8C"/>
        </w:rPr>
      </w:pPr>
      <w:r w:rsidRPr="00A8074B">
        <w:rPr>
          <w:rStyle w:val="af0"/>
          <w:b/>
          <w:bCs/>
        </w:rPr>
        <w:t> </w:t>
      </w:r>
      <w:r w:rsidRPr="00A8074B">
        <w:rPr>
          <w:color w:val="000000"/>
        </w:rPr>
        <w:t> </w:t>
      </w:r>
      <w:r w:rsidRPr="00A8074B">
        <w:rPr>
          <w:rStyle w:val="af0"/>
          <w:b/>
          <w:bCs/>
          <w:i w:val="0"/>
        </w:rPr>
        <w:t>Перелік освітніх галузей та логічна послідовність їх вивчення</w:t>
      </w:r>
    </w:p>
    <w:p w:rsidR="00312064" w:rsidRPr="00A8074B" w:rsidRDefault="00312064" w:rsidP="009820D1">
      <w:pPr>
        <w:pStyle w:val="a5"/>
        <w:spacing w:before="0" w:beforeAutospacing="0" w:after="0" w:afterAutospacing="0"/>
        <w:rPr>
          <w:color w:val="6D7A8C"/>
        </w:rPr>
      </w:pPr>
      <w:r w:rsidRPr="00A8074B">
        <w:rPr>
          <w:color w:val="000000"/>
        </w:rPr>
        <w:t>Освітня програма укладена за такими освітніми галузями:</w:t>
      </w:r>
    </w:p>
    <w:p w:rsidR="00312064" w:rsidRPr="009820D1" w:rsidRDefault="00312064" w:rsidP="00657FF8">
      <w:pPr>
        <w:numPr>
          <w:ilvl w:val="0"/>
          <w:numId w:val="37"/>
        </w:numPr>
        <w:spacing w:after="0" w:line="240" w:lineRule="auto"/>
        <w:rPr>
          <w:rFonts w:ascii="Times New Roman" w:hAnsi="Times New Roman" w:cs="Times New Roman"/>
          <w:i/>
          <w:color w:val="6D7A8C"/>
          <w:sz w:val="24"/>
          <w:szCs w:val="24"/>
        </w:rPr>
      </w:pPr>
      <w:r w:rsidRPr="009820D1">
        <w:rPr>
          <w:rFonts w:ascii="Times New Roman" w:hAnsi="Times New Roman" w:cs="Times New Roman"/>
          <w:i/>
          <w:color w:val="000000"/>
          <w:sz w:val="24"/>
          <w:szCs w:val="24"/>
        </w:rPr>
        <w:t>Мови і літератури</w:t>
      </w:r>
    </w:p>
    <w:p w:rsidR="00312064" w:rsidRPr="009820D1" w:rsidRDefault="00312064" w:rsidP="00657FF8">
      <w:pPr>
        <w:numPr>
          <w:ilvl w:val="0"/>
          <w:numId w:val="37"/>
        </w:numPr>
        <w:spacing w:after="0" w:line="240" w:lineRule="auto"/>
        <w:rPr>
          <w:rFonts w:ascii="Times New Roman" w:hAnsi="Times New Roman" w:cs="Times New Roman"/>
          <w:i/>
          <w:color w:val="6D7A8C"/>
          <w:sz w:val="24"/>
          <w:szCs w:val="24"/>
        </w:rPr>
      </w:pPr>
      <w:r w:rsidRPr="009820D1">
        <w:rPr>
          <w:rFonts w:ascii="Times New Roman" w:hAnsi="Times New Roman" w:cs="Times New Roman"/>
          <w:i/>
          <w:color w:val="000000"/>
          <w:sz w:val="24"/>
          <w:szCs w:val="24"/>
        </w:rPr>
        <w:t>Суспільствознавство</w:t>
      </w:r>
    </w:p>
    <w:p w:rsidR="00312064" w:rsidRPr="009820D1" w:rsidRDefault="00312064" w:rsidP="00657FF8">
      <w:pPr>
        <w:numPr>
          <w:ilvl w:val="0"/>
          <w:numId w:val="37"/>
        </w:numPr>
        <w:spacing w:after="0" w:line="240" w:lineRule="auto"/>
        <w:rPr>
          <w:rFonts w:ascii="Times New Roman" w:hAnsi="Times New Roman" w:cs="Times New Roman"/>
          <w:i/>
          <w:color w:val="6D7A8C"/>
          <w:sz w:val="24"/>
          <w:szCs w:val="24"/>
        </w:rPr>
      </w:pPr>
      <w:r w:rsidRPr="009820D1">
        <w:rPr>
          <w:rFonts w:ascii="Times New Roman" w:hAnsi="Times New Roman" w:cs="Times New Roman"/>
          <w:i/>
          <w:color w:val="000000"/>
          <w:sz w:val="24"/>
          <w:szCs w:val="24"/>
        </w:rPr>
        <w:t>Мистецтво</w:t>
      </w:r>
    </w:p>
    <w:p w:rsidR="00312064" w:rsidRPr="009820D1" w:rsidRDefault="00312064" w:rsidP="00657FF8">
      <w:pPr>
        <w:numPr>
          <w:ilvl w:val="0"/>
          <w:numId w:val="37"/>
        </w:numPr>
        <w:spacing w:after="0" w:line="240" w:lineRule="auto"/>
        <w:rPr>
          <w:rFonts w:ascii="Times New Roman" w:hAnsi="Times New Roman" w:cs="Times New Roman"/>
          <w:i/>
          <w:color w:val="6D7A8C"/>
          <w:sz w:val="24"/>
          <w:szCs w:val="24"/>
        </w:rPr>
      </w:pPr>
      <w:r w:rsidRPr="009820D1">
        <w:rPr>
          <w:rFonts w:ascii="Times New Roman" w:hAnsi="Times New Roman" w:cs="Times New Roman"/>
          <w:i/>
          <w:color w:val="000000"/>
          <w:sz w:val="24"/>
          <w:szCs w:val="24"/>
        </w:rPr>
        <w:t>Математика</w:t>
      </w:r>
    </w:p>
    <w:p w:rsidR="00312064" w:rsidRPr="009820D1" w:rsidRDefault="00312064" w:rsidP="00657FF8">
      <w:pPr>
        <w:numPr>
          <w:ilvl w:val="0"/>
          <w:numId w:val="37"/>
        </w:numPr>
        <w:spacing w:after="0" w:line="240" w:lineRule="auto"/>
        <w:rPr>
          <w:rFonts w:ascii="Times New Roman" w:hAnsi="Times New Roman" w:cs="Times New Roman"/>
          <w:i/>
          <w:color w:val="6D7A8C"/>
          <w:sz w:val="24"/>
          <w:szCs w:val="24"/>
        </w:rPr>
      </w:pPr>
      <w:r w:rsidRPr="009820D1">
        <w:rPr>
          <w:rFonts w:ascii="Times New Roman" w:hAnsi="Times New Roman" w:cs="Times New Roman"/>
          <w:i/>
          <w:color w:val="000000"/>
          <w:sz w:val="24"/>
          <w:szCs w:val="24"/>
        </w:rPr>
        <w:t>Природознавство</w:t>
      </w:r>
    </w:p>
    <w:p w:rsidR="00312064" w:rsidRPr="009820D1" w:rsidRDefault="00312064" w:rsidP="00657FF8">
      <w:pPr>
        <w:numPr>
          <w:ilvl w:val="0"/>
          <w:numId w:val="37"/>
        </w:numPr>
        <w:spacing w:after="0" w:line="240" w:lineRule="auto"/>
        <w:rPr>
          <w:rFonts w:ascii="Times New Roman" w:hAnsi="Times New Roman" w:cs="Times New Roman"/>
          <w:i/>
          <w:color w:val="6D7A8C"/>
          <w:sz w:val="24"/>
          <w:szCs w:val="24"/>
        </w:rPr>
      </w:pPr>
      <w:r w:rsidRPr="009820D1">
        <w:rPr>
          <w:rFonts w:ascii="Times New Roman" w:hAnsi="Times New Roman" w:cs="Times New Roman"/>
          <w:i/>
          <w:color w:val="000000"/>
          <w:sz w:val="24"/>
          <w:szCs w:val="24"/>
        </w:rPr>
        <w:t>Технології</w:t>
      </w:r>
    </w:p>
    <w:p w:rsidR="00312064" w:rsidRPr="009820D1" w:rsidRDefault="00312064" w:rsidP="00657FF8">
      <w:pPr>
        <w:numPr>
          <w:ilvl w:val="0"/>
          <w:numId w:val="37"/>
        </w:numPr>
        <w:spacing w:after="0" w:line="240" w:lineRule="auto"/>
        <w:rPr>
          <w:rFonts w:ascii="Times New Roman" w:hAnsi="Times New Roman" w:cs="Times New Roman"/>
          <w:i/>
          <w:color w:val="6D7A8C"/>
          <w:sz w:val="24"/>
          <w:szCs w:val="24"/>
        </w:rPr>
      </w:pPr>
      <w:r w:rsidRPr="009820D1">
        <w:rPr>
          <w:rFonts w:ascii="Times New Roman" w:hAnsi="Times New Roman" w:cs="Times New Roman"/>
          <w:i/>
          <w:color w:val="000000"/>
          <w:sz w:val="24"/>
          <w:szCs w:val="24"/>
        </w:rPr>
        <w:t>Здоров’я і фізична культура</w:t>
      </w:r>
    </w:p>
    <w:p w:rsidR="00312064" w:rsidRPr="00A8074B" w:rsidRDefault="00657FF8" w:rsidP="00657FF8">
      <w:pPr>
        <w:pStyle w:val="a5"/>
        <w:spacing w:before="0" w:beforeAutospacing="0"/>
        <w:jc w:val="both"/>
        <w:rPr>
          <w:color w:val="6D7A8C"/>
        </w:rPr>
      </w:pPr>
      <w:r>
        <w:rPr>
          <w:rStyle w:val="af0"/>
          <w:i w:val="0"/>
        </w:rPr>
        <w:t>П</w:t>
      </w:r>
      <w:r w:rsidR="00312064" w:rsidRPr="00A8074B">
        <w:rPr>
          <w:rStyle w:val="af0"/>
          <w:i w:val="0"/>
        </w:rPr>
        <w:t>ослідовність вивчення предметів</w:t>
      </w:r>
      <w:r w:rsidR="00312064" w:rsidRPr="00A8074B">
        <w:rPr>
          <w:color w:val="000000"/>
        </w:rPr>
        <w:t> розкривається у відповідних </w:t>
      </w:r>
      <w:r w:rsidR="00312064" w:rsidRPr="00A8074B">
        <w:rPr>
          <w:rStyle w:val="af0"/>
          <w:i w:val="0"/>
        </w:rPr>
        <w:t>навчальних</w:t>
      </w:r>
      <w:r w:rsidR="00312064" w:rsidRPr="00A8074B">
        <w:rPr>
          <w:i/>
          <w:color w:val="000000"/>
        </w:rPr>
        <w:t> </w:t>
      </w:r>
      <w:r w:rsidR="00312064" w:rsidRPr="00A8074B">
        <w:rPr>
          <w:rStyle w:val="af0"/>
          <w:i w:val="0"/>
        </w:rPr>
        <w:t>програмах</w:t>
      </w:r>
      <w:r w:rsidR="00312064" w:rsidRPr="00A8074B">
        <w:rPr>
          <w:color w:val="000000"/>
        </w:rPr>
        <w:t>.</w:t>
      </w:r>
    </w:p>
    <w:p w:rsidR="00312064" w:rsidRPr="003B0811" w:rsidRDefault="00312064" w:rsidP="00657FF8">
      <w:pPr>
        <w:pStyle w:val="a5"/>
        <w:spacing w:before="0" w:beforeAutospacing="0" w:after="0" w:afterAutospacing="0"/>
        <w:jc w:val="both"/>
        <w:rPr>
          <w:i/>
          <w:color w:val="6D7A8C"/>
        </w:rPr>
      </w:pPr>
      <w:r w:rsidRPr="003B0811">
        <w:rPr>
          <w:rStyle w:val="af0"/>
          <w:b/>
          <w:bCs/>
          <w:i w:val="0"/>
        </w:rPr>
        <w:t>Форми організації освітнього процесу</w:t>
      </w:r>
    </w:p>
    <w:p w:rsidR="00312064" w:rsidRPr="00A8074B" w:rsidRDefault="00312064" w:rsidP="00657FF8">
      <w:pPr>
        <w:pStyle w:val="a5"/>
        <w:spacing w:before="0" w:beforeAutospacing="0" w:after="0" w:afterAutospacing="0"/>
        <w:jc w:val="both"/>
        <w:rPr>
          <w:color w:val="6D7A8C"/>
        </w:rPr>
      </w:pPr>
      <w:r w:rsidRPr="00A8074B">
        <w:rPr>
          <w:color w:val="000000"/>
        </w:rPr>
        <w:t>Основними формами організації освітнього процесу є різні типи уроку:</w:t>
      </w:r>
    </w:p>
    <w:p w:rsidR="00312064" w:rsidRPr="00A8074B" w:rsidRDefault="00312064" w:rsidP="009820D1">
      <w:pPr>
        <w:numPr>
          <w:ilvl w:val="0"/>
          <w:numId w:val="38"/>
        </w:numPr>
        <w:spacing w:after="0" w:line="240" w:lineRule="auto"/>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формування компетентностей;</w:t>
      </w:r>
    </w:p>
    <w:p w:rsidR="00312064" w:rsidRPr="00A8074B" w:rsidRDefault="00312064" w:rsidP="00312064">
      <w:pPr>
        <w:numPr>
          <w:ilvl w:val="0"/>
          <w:numId w:val="38"/>
        </w:numPr>
        <w:spacing w:before="100" w:beforeAutospacing="1" w:after="100" w:afterAutospacing="1" w:line="240" w:lineRule="auto"/>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розвитку компетентностей;</w:t>
      </w:r>
    </w:p>
    <w:p w:rsidR="00312064" w:rsidRPr="00A8074B" w:rsidRDefault="00312064" w:rsidP="00312064">
      <w:pPr>
        <w:numPr>
          <w:ilvl w:val="0"/>
          <w:numId w:val="38"/>
        </w:numPr>
        <w:spacing w:before="100" w:beforeAutospacing="1" w:after="100" w:afterAutospacing="1" w:line="240" w:lineRule="auto"/>
        <w:jc w:val="both"/>
        <w:rPr>
          <w:rFonts w:ascii="Times New Roman" w:hAnsi="Times New Roman" w:cs="Times New Roman"/>
          <w:color w:val="6D7A8C"/>
          <w:sz w:val="24"/>
          <w:szCs w:val="24"/>
        </w:rPr>
      </w:pPr>
      <w:proofErr w:type="gramStart"/>
      <w:r w:rsidRPr="00A8074B">
        <w:rPr>
          <w:rFonts w:ascii="Times New Roman" w:hAnsi="Times New Roman" w:cs="Times New Roman"/>
          <w:color w:val="000000"/>
          <w:sz w:val="24"/>
          <w:szCs w:val="24"/>
        </w:rPr>
        <w:t>перев</w:t>
      </w:r>
      <w:proofErr w:type="gramEnd"/>
      <w:r w:rsidRPr="00A8074B">
        <w:rPr>
          <w:rFonts w:ascii="Times New Roman" w:hAnsi="Times New Roman" w:cs="Times New Roman"/>
          <w:color w:val="000000"/>
          <w:sz w:val="24"/>
          <w:szCs w:val="24"/>
        </w:rPr>
        <w:t>ірки та/або оцінювання досягнення компетентностей;</w:t>
      </w:r>
    </w:p>
    <w:p w:rsidR="00312064" w:rsidRPr="00A8074B" w:rsidRDefault="00312064" w:rsidP="00312064">
      <w:pPr>
        <w:numPr>
          <w:ilvl w:val="0"/>
          <w:numId w:val="38"/>
        </w:numPr>
        <w:spacing w:before="100" w:beforeAutospacing="1" w:after="100" w:afterAutospacing="1" w:line="240" w:lineRule="auto"/>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корекції основних компетентностей;</w:t>
      </w:r>
    </w:p>
    <w:p w:rsidR="00312064" w:rsidRPr="00A8074B" w:rsidRDefault="00312064" w:rsidP="009820D1">
      <w:pPr>
        <w:numPr>
          <w:ilvl w:val="0"/>
          <w:numId w:val="38"/>
        </w:numPr>
        <w:spacing w:after="0" w:line="240" w:lineRule="auto"/>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комбінований урок.</w:t>
      </w:r>
    </w:p>
    <w:p w:rsidR="00312064" w:rsidRPr="00A8074B" w:rsidRDefault="00312064" w:rsidP="00312064">
      <w:pPr>
        <w:pStyle w:val="a5"/>
        <w:spacing w:before="0" w:beforeAutospacing="0"/>
        <w:jc w:val="both"/>
        <w:rPr>
          <w:color w:val="6D7A8C"/>
        </w:rPr>
      </w:pPr>
      <w:r w:rsidRPr="00A8074B">
        <w:rPr>
          <w:color w:val="000000"/>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9820D1" w:rsidRDefault="00312064" w:rsidP="0008636E">
      <w:pPr>
        <w:pStyle w:val="a5"/>
        <w:spacing w:before="0" w:beforeAutospacing="0" w:line="276" w:lineRule="auto"/>
        <w:jc w:val="both"/>
        <w:rPr>
          <w:color w:val="000000"/>
        </w:rPr>
      </w:pPr>
      <w:r w:rsidRPr="00A8074B">
        <w:rPr>
          <w:color w:val="000000"/>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3B0811">
        <w:rPr>
          <w:color w:val="000000"/>
        </w:rPr>
        <w:t>. Оглядова конференція (для 8-9</w:t>
      </w:r>
      <w:r w:rsidRPr="00A8074B">
        <w:rPr>
          <w:color w:val="000000"/>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w:t>
      </w:r>
    </w:p>
    <w:p w:rsidR="009820D1" w:rsidRDefault="009820D1" w:rsidP="009820D1">
      <w:pPr>
        <w:pStyle w:val="a5"/>
        <w:spacing w:before="0" w:beforeAutospacing="0"/>
        <w:jc w:val="center"/>
        <w:rPr>
          <w:color w:val="000000"/>
          <w:sz w:val="20"/>
          <w:szCs w:val="20"/>
        </w:rPr>
      </w:pPr>
      <w:r w:rsidRPr="009820D1">
        <w:rPr>
          <w:color w:val="000000"/>
          <w:sz w:val="20"/>
          <w:szCs w:val="20"/>
        </w:rPr>
        <w:lastRenderedPageBreak/>
        <w:t>-26-</w:t>
      </w:r>
    </w:p>
    <w:p w:rsidR="0008636E" w:rsidRPr="009820D1" w:rsidRDefault="0008636E" w:rsidP="009820D1">
      <w:pPr>
        <w:pStyle w:val="a5"/>
        <w:spacing w:before="0" w:beforeAutospacing="0"/>
        <w:jc w:val="center"/>
        <w:rPr>
          <w:color w:val="000000"/>
          <w:sz w:val="20"/>
          <w:szCs w:val="20"/>
        </w:rPr>
      </w:pPr>
    </w:p>
    <w:p w:rsidR="00312064" w:rsidRPr="00A8074B" w:rsidRDefault="00312064" w:rsidP="0008636E">
      <w:pPr>
        <w:pStyle w:val="a5"/>
        <w:spacing w:before="0" w:beforeAutospacing="0" w:line="276" w:lineRule="auto"/>
        <w:jc w:val="both"/>
        <w:rPr>
          <w:color w:val="6D7A8C"/>
        </w:rPr>
      </w:pPr>
      <w:r w:rsidRPr="00A8074B">
        <w:rPr>
          <w:color w:val="000000"/>
        </w:rPr>
        <w:t>цілеспрямоване ознайомлення учнів з об'єктами та спостереження процесів з метою відновити та систематизувати раніше отримані знання.</w:t>
      </w:r>
    </w:p>
    <w:p w:rsidR="00312064" w:rsidRPr="00A8074B" w:rsidRDefault="00312064" w:rsidP="0008636E">
      <w:pPr>
        <w:pStyle w:val="a5"/>
        <w:spacing w:before="0" w:beforeAutospacing="0" w:line="276" w:lineRule="auto"/>
        <w:jc w:val="both"/>
        <w:rPr>
          <w:color w:val="6D7A8C"/>
        </w:rPr>
      </w:pPr>
      <w:r w:rsidRPr="00A8074B">
        <w:rPr>
          <w:color w:val="000000"/>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12064" w:rsidRPr="00A8074B" w:rsidRDefault="00312064" w:rsidP="0008636E">
      <w:pPr>
        <w:pStyle w:val="a5"/>
        <w:spacing w:before="0" w:beforeAutospacing="0" w:line="276" w:lineRule="auto"/>
        <w:jc w:val="both"/>
        <w:rPr>
          <w:color w:val="6D7A8C"/>
        </w:rPr>
      </w:pPr>
      <w:r w:rsidRPr="00A8074B">
        <w:rPr>
          <w:color w:val="000000"/>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312064" w:rsidRPr="00A8074B" w:rsidRDefault="00312064" w:rsidP="0008636E">
      <w:pPr>
        <w:pStyle w:val="a5"/>
        <w:spacing w:before="0" w:beforeAutospacing="0" w:line="276" w:lineRule="auto"/>
        <w:jc w:val="both"/>
        <w:rPr>
          <w:color w:val="6D7A8C"/>
        </w:rPr>
      </w:pPr>
      <w:r w:rsidRPr="00A8074B">
        <w:rPr>
          <w:color w:val="000000"/>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12064" w:rsidRPr="00A8074B" w:rsidRDefault="00312064" w:rsidP="0008636E">
      <w:pPr>
        <w:pStyle w:val="a5"/>
        <w:spacing w:before="0" w:beforeAutospacing="0" w:line="276" w:lineRule="auto"/>
        <w:jc w:val="both"/>
        <w:rPr>
          <w:color w:val="6D7A8C"/>
        </w:rPr>
      </w:pPr>
      <w:r w:rsidRPr="00A8074B">
        <w:rPr>
          <w:color w:val="000000"/>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12064" w:rsidRPr="00A8074B" w:rsidRDefault="00312064" w:rsidP="0008636E">
      <w:pPr>
        <w:pStyle w:val="a5"/>
        <w:spacing w:before="0" w:beforeAutospacing="0" w:line="276" w:lineRule="auto"/>
        <w:jc w:val="both"/>
        <w:rPr>
          <w:color w:val="6D7A8C"/>
        </w:rPr>
      </w:pPr>
      <w:r w:rsidRPr="00A8074B">
        <w:rPr>
          <w:color w:val="000000"/>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12064" w:rsidRPr="00A8074B" w:rsidRDefault="00312064" w:rsidP="0008636E">
      <w:pPr>
        <w:pStyle w:val="a5"/>
        <w:spacing w:before="0" w:beforeAutospacing="0" w:line="276" w:lineRule="auto"/>
        <w:jc w:val="both"/>
        <w:rPr>
          <w:color w:val="6D7A8C"/>
        </w:rPr>
      </w:pPr>
      <w:r w:rsidRPr="00A8074B">
        <w:rPr>
          <w:color w:val="000000"/>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12064" w:rsidRDefault="00312064" w:rsidP="0008636E">
      <w:pPr>
        <w:pStyle w:val="a5"/>
        <w:spacing w:before="0" w:beforeAutospacing="0" w:after="0" w:afterAutospacing="0" w:line="276" w:lineRule="auto"/>
        <w:rPr>
          <w:rStyle w:val="af0"/>
          <w:b/>
          <w:bCs/>
          <w:i w:val="0"/>
        </w:rPr>
      </w:pPr>
      <w:r w:rsidRPr="00A8074B">
        <w:rPr>
          <w:color w:val="000000"/>
        </w:rPr>
        <w:t> </w:t>
      </w:r>
      <w:r w:rsidRPr="003B0811">
        <w:rPr>
          <w:rStyle w:val="af0"/>
          <w:b/>
          <w:bCs/>
          <w:i w:val="0"/>
        </w:rPr>
        <w:t>Опис та інструменти системи внутрішнього забезпечення якості освіти</w:t>
      </w:r>
    </w:p>
    <w:p w:rsidR="00312064" w:rsidRPr="00A8074B" w:rsidRDefault="00312064" w:rsidP="0008636E">
      <w:pPr>
        <w:pStyle w:val="a5"/>
        <w:spacing w:before="0" w:beforeAutospacing="0" w:after="0" w:afterAutospacing="0" w:line="276" w:lineRule="auto"/>
        <w:jc w:val="both"/>
        <w:rPr>
          <w:color w:val="6D7A8C"/>
        </w:rPr>
      </w:pPr>
      <w:r w:rsidRPr="00A8074B">
        <w:rPr>
          <w:color w:val="000000"/>
        </w:rPr>
        <w:t>Система внутрішнього забезпечення якості складається з наступних компонентів:</w:t>
      </w:r>
    </w:p>
    <w:p w:rsidR="00312064" w:rsidRPr="00A8074B" w:rsidRDefault="00312064" w:rsidP="0008636E">
      <w:pPr>
        <w:numPr>
          <w:ilvl w:val="0"/>
          <w:numId w:val="39"/>
        </w:numPr>
        <w:spacing w:after="0"/>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кадрове забезпечення освітньої діяльності;</w:t>
      </w:r>
    </w:p>
    <w:p w:rsidR="00312064" w:rsidRPr="00A8074B" w:rsidRDefault="00312064" w:rsidP="0008636E">
      <w:pPr>
        <w:numPr>
          <w:ilvl w:val="0"/>
          <w:numId w:val="39"/>
        </w:numPr>
        <w:spacing w:before="100" w:beforeAutospacing="1" w:after="100" w:afterAutospacing="1"/>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навчально-методичне забезпечення освітньої діяльності;</w:t>
      </w:r>
    </w:p>
    <w:p w:rsidR="00312064" w:rsidRPr="00A8074B" w:rsidRDefault="00312064" w:rsidP="0008636E">
      <w:pPr>
        <w:numPr>
          <w:ilvl w:val="0"/>
          <w:numId w:val="39"/>
        </w:numPr>
        <w:spacing w:before="100" w:beforeAutospacing="1" w:after="100" w:afterAutospacing="1"/>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матеріально-технічне забезпечення освітньої діяльності;</w:t>
      </w:r>
    </w:p>
    <w:p w:rsidR="00312064" w:rsidRPr="00A8074B" w:rsidRDefault="00312064" w:rsidP="0008636E">
      <w:pPr>
        <w:numPr>
          <w:ilvl w:val="0"/>
          <w:numId w:val="39"/>
        </w:numPr>
        <w:spacing w:before="100" w:beforeAutospacing="1" w:after="100" w:afterAutospacing="1"/>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якість проведення навчальних занять;</w:t>
      </w:r>
    </w:p>
    <w:p w:rsidR="00312064" w:rsidRPr="00A8074B" w:rsidRDefault="00312064" w:rsidP="0008636E">
      <w:pPr>
        <w:numPr>
          <w:ilvl w:val="0"/>
          <w:numId w:val="39"/>
        </w:numPr>
        <w:spacing w:before="100" w:beforeAutospacing="1" w:after="100" w:afterAutospacing="1"/>
        <w:jc w:val="both"/>
        <w:rPr>
          <w:rFonts w:ascii="Times New Roman" w:hAnsi="Times New Roman" w:cs="Times New Roman"/>
          <w:color w:val="6D7A8C"/>
          <w:sz w:val="24"/>
          <w:szCs w:val="24"/>
        </w:rPr>
      </w:pPr>
      <w:r w:rsidRPr="00A8074B">
        <w:rPr>
          <w:rFonts w:ascii="Times New Roman" w:hAnsi="Times New Roman" w:cs="Times New Roman"/>
          <w:color w:val="000000"/>
          <w:sz w:val="24"/>
          <w:szCs w:val="24"/>
        </w:rPr>
        <w:t>моніторинг досягнення учнями результатів навчання (компетентностей).</w:t>
      </w:r>
    </w:p>
    <w:p w:rsidR="0008636E" w:rsidRDefault="00312064" w:rsidP="007A481E">
      <w:pPr>
        <w:pStyle w:val="a5"/>
        <w:spacing w:before="0" w:beforeAutospacing="0" w:after="0" w:afterAutospacing="0" w:line="276" w:lineRule="auto"/>
        <w:jc w:val="both"/>
        <w:rPr>
          <w:rStyle w:val="af0"/>
          <w:bCs/>
          <w:i w:val="0"/>
        </w:rPr>
      </w:pPr>
      <w:r w:rsidRPr="00A8074B">
        <w:rPr>
          <w:rStyle w:val="af0"/>
          <w:b/>
          <w:bCs/>
        </w:rPr>
        <w:t> </w:t>
      </w:r>
      <w:r w:rsidR="0008636E" w:rsidRPr="0008636E">
        <w:rPr>
          <w:rStyle w:val="af0"/>
          <w:bCs/>
          <w:i w:val="0"/>
        </w:rPr>
        <w:t>Після 9</w:t>
      </w:r>
      <w:r w:rsidR="0008636E">
        <w:rPr>
          <w:rStyle w:val="af0"/>
          <w:bCs/>
          <w:i w:val="0"/>
        </w:rPr>
        <w:t xml:space="preserve"> класу  здобувачі освіти складаю</w:t>
      </w:r>
      <w:r w:rsidR="0008636E" w:rsidRPr="0008636E">
        <w:rPr>
          <w:rStyle w:val="af0"/>
          <w:bCs/>
          <w:i w:val="0"/>
        </w:rPr>
        <w:t>ть  ДПА з трьох предметів ( українська мова, математика, предмет за вибором педагогічної ради)</w:t>
      </w:r>
      <w:r w:rsidR="0008636E">
        <w:rPr>
          <w:rStyle w:val="af0"/>
          <w:bCs/>
          <w:i w:val="0"/>
        </w:rPr>
        <w:t xml:space="preserve">.  Учні можуть бути звільнені від ДПА з поважних причин: стан здоров’я (довідка ЛКК); у разі надзвичайних ситуацій. Учні мають право на </w:t>
      </w:r>
      <w:r w:rsidR="007A481E">
        <w:rPr>
          <w:rStyle w:val="af0"/>
          <w:bCs/>
          <w:i w:val="0"/>
        </w:rPr>
        <w:t>перенесення термінів ДПА через сімейні чи інші поважні обставини (хворобу, нещасний випадок)</w:t>
      </w:r>
    </w:p>
    <w:p w:rsidR="00346DD9" w:rsidRDefault="0008636E" w:rsidP="007A481E">
      <w:pPr>
        <w:pStyle w:val="a5"/>
        <w:spacing w:before="0" w:beforeAutospacing="0" w:after="0" w:afterAutospacing="0" w:line="276" w:lineRule="auto"/>
        <w:jc w:val="both"/>
        <w:rPr>
          <w:rStyle w:val="af0"/>
          <w:bCs/>
          <w:i w:val="0"/>
        </w:rPr>
      </w:pPr>
      <w:r>
        <w:rPr>
          <w:rStyle w:val="af0"/>
          <w:bCs/>
          <w:i w:val="0"/>
        </w:rPr>
        <w:t xml:space="preserve"> </w:t>
      </w:r>
      <w:r w:rsidRPr="0008636E">
        <w:rPr>
          <w:rStyle w:val="af0"/>
          <w:bCs/>
          <w:i w:val="0"/>
        </w:rPr>
        <w:t>Заверщується навчання в базовій школі отриманням свідоцтва про базову середню загальну освіту.</w:t>
      </w:r>
    </w:p>
    <w:p w:rsidR="0008636E" w:rsidRDefault="0008636E" w:rsidP="007A481E">
      <w:pPr>
        <w:pStyle w:val="a5"/>
        <w:spacing w:before="0" w:beforeAutospacing="0" w:line="276" w:lineRule="auto"/>
        <w:jc w:val="both"/>
        <w:rPr>
          <w:rStyle w:val="af0"/>
          <w:bCs/>
          <w:i w:val="0"/>
        </w:rPr>
      </w:pPr>
    </w:p>
    <w:p w:rsidR="007A481E" w:rsidRPr="007A481E" w:rsidRDefault="007A481E" w:rsidP="007A481E">
      <w:pPr>
        <w:pStyle w:val="a5"/>
        <w:spacing w:before="0" w:beforeAutospacing="0" w:line="276" w:lineRule="auto"/>
        <w:jc w:val="center"/>
        <w:rPr>
          <w:rStyle w:val="af0"/>
          <w:bCs/>
          <w:i w:val="0"/>
          <w:sz w:val="20"/>
          <w:szCs w:val="20"/>
        </w:rPr>
      </w:pPr>
      <w:r w:rsidRPr="007A481E">
        <w:rPr>
          <w:rStyle w:val="af0"/>
          <w:bCs/>
          <w:i w:val="0"/>
          <w:sz w:val="20"/>
          <w:szCs w:val="20"/>
        </w:rPr>
        <w:lastRenderedPageBreak/>
        <w:t>-27-</w:t>
      </w:r>
    </w:p>
    <w:p w:rsidR="009D746D" w:rsidRDefault="009D746D" w:rsidP="009D746D">
      <w:pPr>
        <w:spacing w:after="0" w:line="240" w:lineRule="auto"/>
        <w:contextualSpacing/>
        <w:rPr>
          <w:rFonts w:ascii="Times New Roman" w:hAnsi="Times New Roman" w:cs="Times New Roman"/>
          <w:b/>
        </w:rPr>
      </w:pPr>
    </w:p>
    <w:p w:rsidR="00DA79F0" w:rsidRPr="0008636E" w:rsidRDefault="00DA79F0" w:rsidP="0008636E">
      <w:pPr>
        <w:pStyle w:val="af7"/>
        <w:numPr>
          <w:ilvl w:val="0"/>
          <w:numId w:val="21"/>
        </w:numPr>
        <w:spacing w:after="0" w:line="240" w:lineRule="auto"/>
        <w:jc w:val="center"/>
        <w:rPr>
          <w:rFonts w:ascii="Times New Roman" w:hAnsi="Times New Roman" w:cs="Times New Roman"/>
          <w:b/>
        </w:rPr>
      </w:pPr>
      <w:r w:rsidRPr="0008636E">
        <w:rPr>
          <w:rFonts w:ascii="Times New Roman" w:hAnsi="Times New Roman" w:cs="Times New Roman"/>
          <w:b/>
        </w:rPr>
        <w:t>Р</w:t>
      </w:r>
      <w:r w:rsidR="009820D1" w:rsidRPr="0008636E">
        <w:rPr>
          <w:rFonts w:ascii="Times New Roman" w:hAnsi="Times New Roman" w:cs="Times New Roman"/>
          <w:b/>
          <w:lang w:val="uk-UA"/>
        </w:rPr>
        <w:t xml:space="preserve"> </w:t>
      </w:r>
      <w:r w:rsidRPr="0008636E">
        <w:rPr>
          <w:rFonts w:ascii="Times New Roman" w:hAnsi="Times New Roman" w:cs="Times New Roman"/>
          <w:b/>
        </w:rPr>
        <w:t>Е</w:t>
      </w:r>
      <w:r w:rsidR="009820D1" w:rsidRPr="0008636E">
        <w:rPr>
          <w:rFonts w:ascii="Times New Roman" w:hAnsi="Times New Roman" w:cs="Times New Roman"/>
          <w:b/>
          <w:lang w:val="uk-UA"/>
        </w:rPr>
        <w:t xml:space="preserve"> </w:t>
      </w:r>
      <w:r w:rsidRPr="0008636E">
        <w:rPr>
          <w:rFonts w:ascii="Times New Roman" w:hAnsi="Times New Roman" w:cs="Times New Roman"/>
          <w:b/>
        </w:rPr>
        <w:t>С</w:t>
      </w:r>
      <w:r w:rsidR="009820D1" w:rsidRPr="0008636E">
        <w:rPr>
          <w:rFonts w:ascii="Times New Roman" w:hAnsi="Times New Roman" w:cs="Times New Roman"/>
          <w:b/>
          <w:lang w:val="uk-UA"/>
        </w:rPr>
        <w:t xml:space="preserve"> </w:t>
      </w:r>
      <w:r w:rsidRPr="0008636E">
        <w:rPr>
          <w:rFonts w:ascii="Times New Roman" w:hAnsi="Times New Roman" w:cs="Times New Roman"/>
          <w:b/>
        </w:rPr>
        <w:t>У</w:t>
      </w:r>
      <w:r w:rsidR="009820D1" w:rsidRPr="0008636E">
        <w:rPr>
          <w:rFonts w:ascii="Times New Roman" w:hAnsi="Times New Roman" w:cs="Times New Roman"/>
          <w:b/>
          <w:lang w:val="uk-UA"/>
        </w:rPr>
        <w:t xml:space="preserve"> </w:t>
      </w:r>
      <w:r w:rsidRPr="0008636E">
        <w:rPr>
          <w:rFonts w:ascii="Times New Roman" w:hAnsi="Times New Roman" w:cs="Times New Roman"/>
          <w:b/>
        </w:rPr>
        <w:t>Р</w:t>
      </w:r>
      <w:r w:rsidR="009820D1" w:rsidRPr="0008636E">
        <w:rPr>
          <w:rFonts w:ascii="Times New Roman" w:hAnsi="Times New Roman" w:cs="Times New Roman"/>
          <w:b/>
          <w:lang w:val="uk-UA"/>
        </w:rPr>
        <w:t xml:space="preserve"> </w:t>
      </w:r>
      <w:r w:rsidRPr="0008636E">
        <w:rPr>
          <w:rFonts w:ascii="Times New Roman" w:hAnsi="Times New Roman" w:cs="Times New Roman"/>
          <w:b/>
        </w:rPr>
        <w:t>С</w:t>
      </w:r>
      <w:r w:rsidR="009820D1" w:rsidRPr="0008636E">
        <w:rPr>
          <w:rFonts w:ascii="Times New Roman" w:hAnsi="Times New Roman" w:cs="Times New Roman"/>
          <w:b/>
          <w:lang w:val="uk-UA"/>
        </w:rPr>
        <w:t xml:space="preserve"> </w:t>
      </w:r>
      <w:r w:rsidRPr="0008636E">
        <w:rPr>
          <w:rFonts w:ascii="Times New Roman" w:hAnsi="Times New Roman" w:cs="Times New Roman"/>
          <w:b/>
        </w:rPr>
        <w:t>Н</w:t>
      </w:r>
      <w:r w:rsidR="009820D1" w:rsidRPr="0008636E">
        <w:rPr>
          <w:rFonts w:ascii="Times New Roman" w:hAnsi="Times New Roman" w:cs="Times New Roman"/>
          <w:b/>
          <w:lang w:val="uk-UA"/>
        </w:rPr>
        <w:t xml:space="preserve"> </w:t>
      </w:r>
      <w:r w:rsidRPr="0008636E">
        <w:rPr>
          <w:rFonts w:ascii="Times New Roman" w:hAnsi="Times New Roman" w:cs="Times New Roman"/>
          <w:b/>
        </w:rPr>
        <w:t xml:space="preserve">Е </w:t>
      </w:r>
      <w:r w:rsidR="009820D1" w:rsidRPr="0008636E">
        <w:rPr>
          <w:rFonts w:ascii="Times New Roman" w:hAnsi="Times New Roman" w:cs="Times New Roman"/>
          <w:b/>
          <w:lang w:val="uk-UA"/>
        </w:rPr>
        <w:t xml:space="preserve">  </w:t>
      </w:r>
      <w:r w:rsidRPr="0008636E">
        <w:rPr>
          <w:rFonts w:ascii="Times New Roman" w:hAnsi="Times New Roman" w:cs="Times New Roman"/>
          <w:b/>
        </w:rPr>
        <w:t>З</w:t>
      </w:r>
      <w:r w:rsidR="009820D1" w:rsidRPr="0008636E">
        <w:rPr>
          <w:rFonts w:ascii="Times New Roman" w:hAnsi="Times New Roman" w:cs="Times New Roman"/>
          <w:b/>
          <w:lang w:val="uk-UA"/>
        </w:rPr>
        <w:t xml:space="preserve"> </w:t>
      </w:r>
      <w:r w:rsidRPr="0008636E">
        <w:rPr>
          <w:rFonts w:ascii="Times New Roman" w:hAnsi="Times New Roman" w:cs="Times New Roman"/>
          <w:b/>
        </w:rPr>
        <w:t>А</w:t>
      </w:r>
      <w:r w:rsidR="009820D1" w:rsidRPr="0008636E">
        <w:rPr>
          <w:rFonts w:ascii="Times New Roman" w:hAnsi="Times New Roman" w:cs="Times New Roman"/>
          <w:b/>
          <w:lang w:val="uk-UA"/>
        </w:rPr>
        <w:t xml:space="preserve"> </w:t>
      </w:r>
      <w:r w:rsidRPr="0008636E">
        <w:rPr>
          <w:rFonts w:ascii="Times New Roman" w:hAnsi="Times New Roman" w:cs="Times New Roman"/>
          <w:b/>
        </w:rPr>
        <w:t>Б</w:t>
      </w:r>
      <w:r w:rsidR="009820D1" w:rsidRPr="0008636E">
        <w:rPr>
          <w:rFonts w:ascii="Times New Roman" w:hAnsi="Times New Roman" w:cs="Times New Roman"/>
          <w:b/>
          <w:lang w:val="uk-UA"/>
        </w:rPr>
        <w:t xml:space="preserve"> </w:t>
      </w:r>
      <w:r w:rsidRPr="0008636E">
        <w:rPr>
          <w:rFonts w:ascii="Times New Roman" w:hAnsi="Times New Roman" w:cs="Times New Roman"/>
          <w:b/>
        </w:rPr>
        <w:t>Е</w:t>
      </w:r>
      <w:r w:rsidR="009820D1" w:rsidRPr="0008636E">
        <w:rPr>
          <w:rFonts w:ascii="Times New Roman" w:hAnsi="Times New Roman" w:cs="Times New Roman"/>
          <w:b/>
          <w:lang w:val="uk-UA"/>
        </w:rPr>
        <w:t xml:space="preserve"> </w:t>
      </w:r>
      <w:r w:rsidRPr="0008636E">
        <w:rPr>
          <w:rFonts w:ascii="Times New Roman" w:hAnsi="Times New Roman" w:cs="Times New Roman"/>
          <w:b/>
        </w:rPr>
        <w:t>З</w:t>
      </w:r>
      <w:r w:rsidR="009820D1" w:rsidRPr="0008636E">
        <w:rPr>
          <w:rFonts w:ascii="Times New Roman" w:hAnsi="Times New Roman" w:cs="Times New Roman"/>
          <w:b/>
          <w:lang w:val="uk-UA"/>
        </w:rPr>
        <w:t xml:space="preserve"> </w:t>
      </w:r>
      <w:r w:rsidRPr="0008636E">
        <w:rPr>
          <w:rFonts w:ascii="Times New Roman" w:hAnsi="Times New Roman" w:cs="Times New Roman"/>
          <w:b/>
        </w:rPr>
        <w:t>П</w:t>
      </w:r>
      <w:r w:rsidR="009820D1" w:rsidRPr="0008636E">
        <w:rPr>
          <w:rFonts w:ascii="Times New Roman" w:hAnsi="Times New Roman" w:cs="Times New Roman"/>
          <w:b/>
          <w:lang w:val="uk-UA"/>
        </w:rPr>
        <w:t xml:space="preserve"> </w:t>
      </w:r>
      <w:r w:rsidRPr="0008636E">
        <w:rPr>
          <w:rFonts w:ascii="Times New Roman" w:hAnsi="Times New Roman" w:cs="Times New Roman"/>
          <w:b/>
        </w:rPr>
        <w:t>Е</w:t>
      </w:r>
      <w:r w:rsidR="009820D1" w:rsidRPr="0008636E">
        <w:rPr>
          <w:rFonts w:ascii="Times New Roman" w:hAnsi="Times New Roman" w:cs="Times New Roman"/>
          <w:b/>
          <w:lang w:val="uk-UA"/>
        </w:rPr>
        <w:t xml:space="preserve"> </w:t>
      </w:r>
      <w:r w:rsidRPr="0008636E">
        <w:rPr>
          <w:rFonts w:ascii="Times New Roman" w:hAnsi="Times New Roman" w:cs="Times New Roman"/>
          <w:b/>
        </w:rPr>
        <w:t>Ч</w:t>
      </w:r>
      <w:r w:rsidR="009820D1" w:rsidRPr="0008636E">
        <w:rPr>
          <w:rFonts w:ascii="Times New Roman" w:hAnsi="Times New Roman" w:cs="Times New Roman"/>
          <w:b/>
          <w:lang w:val="uk-UA"/>
        </w:rPr>
        <w:t xml:space="preserve"> </w:t>
      </w:r>
      <w:r w:rsidRPr="0008636E">
        <w:rPr>
          <w:rFonts w:ascii="Times New Roman" w:hAnsi="Times New Roman" w:cs="Times New Roman"/>
          <w:b/>
        </w:rPr>
        <w:t>Е</w:t>
      </w:r>
      <w:r w:rsidR="009820D1" w:rsidRPr="0008636E">
        <w:rPr>
          <w:rFonts w:ascii="Times New Roman" w:hAnsi="Times New Roman" w:cs="Times New Roman"/>
          <w:b/>
          <w:lang w:val="uk-UA"/>
        </w:rPr>
        <w:t xml:space="preserve"> </w:t>
      </w:r>
      <w:r w:rsidRPr="0008636E">
        <w:rPr>
          <w:rFonts w:ascii="Times New Roman" w:hAnsi="Times New Roman" w:cs="Times New Roman"/>
          <w:b/>
        </w:rPr>
        <w:t>Н</w:t>
      </w:r>
      <w:r w:rsidR="009820D1" w:rsidRPr="0008636E">
        <w:rPr>
          <w:rFonts w:ascii="Times New Roman" w:hAnsi="Times New Roman" w:cs="Times New Roman"/>
          <w:b/>
          <w:lang w:val="uk-UA"/>
        </w:rPr>
        <w:t xml:space="preserve"> </w:t>
      </w:r>
      <w:proofErr w:type="gramStart"/>
      <w:r w:rsidRPr="0008636E">
        <w:rPr>
          <w:rFonts w:ascii="Times New Roman" w:hAnsi="Times New Roman" w:cs="Times New Roman"/>
          <w:b/>
        </w:rPr>
        <w:t>Н</w:t>
      </w:r>
      <w:proofErr w:type="gramEnd"/>
      <w:r w:rsidR="009820D1" w:rsidRPr="0008636E">
        <w:rPr>
          <w:rFonts w:ascii="Times New Roman" w:hAnsi="Times New Roman" w:cs="Times New Roman"/>
          <w:b/>
          <w:lang w:val="uk-UA"/>
        </w:rPr>
        <w:t xml:space="preserve"> </w:t>
      </w:r>
      <w:r w:rsidRPr="0008636E">
        <w:rPr>
          <w:rFonts w:ascii="Times New Roman" w:hAnsi="Times New Roman" w:cs="Times New Roman"/>
          <w:b/>
        </w:rPr>
        <w:t>Я</w:t>
      </w:r>
    </w:p>
    <w:p w:rsidR="009820D1" w:rsidRDefault="00DA79F0" w:rsidP="009820D1">
      <w:pPr>
        <w:pStyle w:val="af7"/>
        <w:numPr>
          <w:ilvl w:val="1"/>
          <w:numId w:val="43"/>
        </w:numPr>
        <w:spacing w:after="0" w:line="240" w:lineRule="auto"/>
        <w:ind w:left="-284"/>
        <w:jc w:val="center"/>
        <w:rPr>
          <w:rFonts w:ascii="Times New Roman" w:hAnsi="Times New Roman" w:cs="Times New Roman"/>
          <w:b/>
          <w:sz w:val="24"/>
          <w:szCs w:val="24"/>
          <w:lang w:val="uk-UA"/>
        </w:rPr>
      </w:pPr>
      <w:r w:rsidRPr="009820D1">
        <w:rPr>
          <w:rFonts w:ascii="Times New Roman" w:hAnsi="Times New Roman" w:cs="Times New Roman"/>
          <w:b/>
          <w:sz w:val="24"/>
          <w:szCs w:val="24"/>
        </w:rPr>
        <w:t>Науково-методичне забезпечення предметів</w:t>
      </w:r>
      <w:r w:rsidR="009820D1">
        <w:rPr>
          <w:rFonts w:ascii="Times New Roman" w:hAnsi="Times New Roman" w:cs="Times New Roman"/>
          <w:b/>
          <w:sz w:val="24"/>
          <w:szCs w:val="24"/>
          <w:lang w:val="uk-UA"/>
        </w:rPr>
        <w:t xml:space="preserve"> </w:t>
      </w:r>
      <w:r w:rsidRPr="009820D1">
        <w:rPr>
          <w:rFonts w:ascii="Times New Roman" w:hAnsi="Times New Roman" w:cs="Times New Roman"/>
          <w:b/>
          <w:sz w:val="24"/>
          <w:szCs w:val="24"/>
        </w:rPr>
        <w:t xml:space="preserve">інваріантної складової </w:t>
      </w:r>
    </w:p>
    <w:p w:rsidR="00DA79F0" w:rsidRDefault="009820D1" w:rsidP="009820D1">
      <w:pPr>
        <w:pStyle w:val="af7"/>
        <w:spacing w:after="0" w:line="240" w:lineRule="auto"/>
        <w:ind w:left="-28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A79F0" w:rsidRPr="009820D1">
        <w:rPr>
          <w:rFonts w:ascii="Times New Roman" w:hAnsi="Times New Roman" w:cs="Times New Roman"/>
          <w:b/>
          <w:sz w:val="24"/>
          <w:szCs w:val="24"/>
        </w:rPr>
        <w:t>робочого навчального плану</w:t>
      </w:r>
      <w:r>
        <w:rPr>
          <w:rFonts w:ascii="Times New Roman" w:hAnsi="Times New Roman" w:cs="Times New Roman"/>
          <w:b/>
          <w:sz w:val="24"/>
          <w:szCs w:val="24"/>
          <w:lang w:val="uk-UA"/>
        </w:rPr>
        <w:t xml:space="preserve"> </w:t>
      </w:r>
    </w:p>
    <w:p w:rsidR="009820D1" w:rsidRPr="009820D1" w:rsidRDefault="009820D1" w:rsidP="009820D1">
      <w:pPr>
        <w:pStyle w:val="af7"/>
        <w:spacing w:after="0" w:line="240" w:lineRule="auto"/>
        <w:ind w:left="-284"/>
        <w:rPr>
          <w:rFonts w:ascii="Times New Roman" w:hAnsi="Times New Roman" w:cs="Times New Roman"/>
          <w:b/>
          <w:sz w:val="24"/>
          <w:szCs w:val="24"/>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4394"/>
        <w:gridCol w:w="2127"/>
        <w:gridCol w:w="2233"/>
      </w:tblGrid>
      <w:tr w:rsidR="00DA79F0" w:rsidRPr="00DF672E" w:rsidTr="00C141B5">
        <w:tc>
          <w:tcPr>
            <w:tcW w:w="567" w:type="dxa"/>
            <w:shd w:val="clear" w:color="auto" w:fill="auto"/>
          </w:tcPr>
          <w:p w:rsidR="00DA79F0" w:rsidRPr="009820D1" w:rsidRDefault="00DA79F0" w:rsidP="000E229E">
            <w:pPr>
              <w:contextualSpacing/>
              <w:rPr>
                <w:rFonts w:ascii="Times New Roman" w:eastAsia="Calibri" w:hAnsi="Times New Roman" w:cs="Times New Roman"/>
                <w:b/>
                <w:i/>
              </w:rPr>
            </w:pPr>
            <w:r w:rsidRPr="009820D1">
              <w:rPr>
                <w:rFonts w:ascii="Times New Roman" w:eastAsia="Calibri" w:hAnsi="Times New Roman" w:cs="Times New Roman"/>
                <w:b/>
                <w:i/>
              </w:rPr>
              <w:t>№ з/</w:t>
            </w:r>
            <w:proofErr w:type="gramStart"/>
            <w:r w:rsidRPr="009820D1">
              <w:rPr>
                <w:rFonts w:ascii="Times New Roman" w:eastAsia="Calibri" w:hAnsi="Times New Roman" w:cs="Times New Roman"/>
                <w:b/>
                <w:i/>
              </w:rPr>
              <w:t>п</w:t>
            </w:r>
            <w:proofErr w:type="gramEnd"/>
          </w:p>
        </w:tc>
        <w:tc>
          <w:tcPr>
            <w:tcW w:w="709" w:type="dxa"/>
            <w:shd w:val="clear" w:color="auto" w:fill="auto"/>
          </w:tcPr>
          <w:p w:rsidR="00DA79F0" w:rsidRPr="009820D1" w:rsidRDefault="00DA79F0" w:rsidP="000E229E">
            <w:pPr>
              <w:contextualSpacing/>
              <w:jc w:val="center"/>
              <w:rPr>
                <w:rFonts w:ascii="Times New Roman" w:eastAsia="Calibri" w:hAnsi="Times New Roman" w:cs="Times New Roman"/>
                <w:b/>
                <w:i/>
              </w:rPr>
            </w:pPr>
            <w:r w:rsidRPr="009820D1">
              <w:rPr>
                <w:rFonts w:ascii="Times New Roman" w:eastAsia="Calibri" w:hAnsi="Times New Roman" w:cs="Times New Roman"/>
                <w:b/>
                <w:i/>
              </w:rPr>
              <w:t>Клас</w:t>
            </w:r>
          </w:p>
        </w:tc>
        <w:tc>
          <w:tcPr>
            <w:tcW w:w="4394" w:type="dxa"/>
            <w:shd w:val="clear" w:color="auto" w:fill="auto"/>
          </w:tcPr>
          <w:p w:rsidR="00DA79F0" w:rsidRPr="009820D1" w:rsidRDefault="00DA79F0" w:rsidP="000E229E">
            <w:pPr>
              <w:contextualSpacing/>
              <w:jc w:val="center"/>
              <w:rPr>
                <w:rFonts w:ascii="Times New Roman" w:eastAsia="Calibri" w:hAnsi="Times New Roman" w:cs="Times New Roman"/>
                <w:b/>
                <w:i/>
              </w:rPr>
            </w:pPr>
            <w:r w:rsidRPr="009820D1">
              <w:rPr>
                <w:rFonts w:ascii="Times New Roman" w:eastAsia="Calibri" w:hAnsi="Times New Roman" w:cs="Times New Roman"/>
                <w:b/>
                <w:i/>
              </w:rPr>
              <w:t>Назва програми</w:t>
            </w:r>
          </w:p>
        </w:tc>
        <w:tc>
          <w:tcPr>
            <w:tcW w:w="2127" w:type="dxa"/>
            <w:shd w:val="clear" w:color="auto" w:fill="auto"/>
          </w:tcPr>
          <w:p w:rsidR="00DA79F0" w:rsidRPr="009820D1" w:rsidRDefault="00DA79F0" w:rsidP="000E229E">
            <w:pPr>
              <w:contextualSpacing/>
              <w:jc w:val="center"/>
              <w:rPr>
                <w:rFonts w:ascii="Times New Roman" w:eastAsia="Calibri" w:hAnsi="Times New Roman" w:cs="Times New Roman"/>
                <w:b/>
                <w:i/>
              </w:rPr>
            </w:pPr>
            <w:r w:rsidRPr="009820D1">
              <w:rPr>
                <w:rFonts w:ascii="Times New Roman" w:eastAsia="Calibri" w:hAnsi="Times New Roman" w:cs="Times New Roman"/>
                <w:b/>
                <w:i/>
              </w:rPr>
              <w:t>Автор/</w:t>
            </w:r>
          </w:p>
          <w:p w:rsidR="00DA79F0" w:rsidRPr="009820D1" w:rsidRDefault="00DA79F0" w:rsidP="000E229E">
            <w:pPr>
              <w:contextualSpacing/>
              <w:jc w:val="center"/>
              <w:rPr>
                <w:rFonts w:ascii="Times New Roman" w:eastAsia="Calibri" w:hAnsi="Times New Roman" w:cs="Times New Roman"/>
                <w:b/>
                <w:i/>
              </w:rPr>
            </w:pPr>
            <w:r w:rsidRPr="009820D1">
              <w:rPr>
                <w:rFonts w:ascii="Times New Roman" w:hAnsi="Times New Roman" w:cs="Times New Roman"/>
                <w:b/>
                <w:i/>
              </w:rPr>
              <w:t>Видавництво</w:t>
            </w:r>
          </w:p>
        </w:tc>
        <w:tc>
          <w:tcPr>
            <w:tcW w:w="2233" w:type="dxa"/>
            <w:shd w:val="clear" w:color="auto" w:fill="auto"/>
          </w:tcPr>
          <w:p w:rsidR="00DA79F0" w:rsidRPr="009820D1" w:rsidRDefault="00DA79F0" w:rsidP="000E229E">
            <w:pPr>
              <w:contextualSpacing/>
              <w:jc w:val="center"/>
              <w:rPr>
                <w:rFonts w:ascii="Times New Roman" w:eastAsia="Calibri" w:hAnsi="Times New Roman" w:cs="Times New Roman"/>
                <w:b/>
                <w:i/>
              </w:rPr>
            </w:pPr>
            <w:r w:rsidRPr="009820D1">
              <w:rPr>
                <w:rFonts w:ascii="Times New Roman" w:eastAsia="Calibri" w:hAnsi="Times New Roman" w:cs="Times New Roman"/>
                <w:b/>
                <w:i/>
              </w:rPr>
              <w:t>Коли і ким надано гриф</w:t>
            </w:r>
          </w:p>
        </w:tc>
      </w:tr>
      <w:tr w:rsidR="00DA79F0" w:rsidRPr="00DF672E" w:rsidTr="000E229E">
        <w:tc>
          <w:tcPr>
            <w:tcW w:w="10030" w:type="dxa"/>
            <w:gridSpan w:val="5"/>
            <w:shd w:val="clear" w:color="auto" w:fill="auto"/>
          </w:tcPr>
          <w:p w:rsidR="00DA79F0" w:rsidRPr="00DF672E" w:rsidRDefault="00DA79F0" w:rsidP="000E229E">
            <w:pPr>
              <w:pStyle w:val="af4"/>
              <w:contextualSpacing/>
              <w:rPr>
                <w:rFonts w:eastAsia="Calibri"/>
                <w:sz w:val="22"/>
                <w:szCs w:val="22"/>
              </w:rPr>
            </w:pPr>
            <w:r w:rsidRPr="00DF672E">
              <w:rPr>
                <w:rFonts w:eastAsia="Calibri"/>
                <w:sz w:val="22"/>
                <w:szCs w:val="22"/>
              </w:rPr>
              <w:t>ПОЧАТКОВА ШКОЛА</w:t>
            </w:r>
          </w:p>
        </w:tc>
      </w:tr>
      <w:tr w:rsidR="00DA79F0" w:rsidRPr="00DF672E" w:rsidTr="00C141B5">
        <w:tc>
          <w:tcPr>
            <w:tcW w:w="567" w:type="dxa"/>
            <w:shd w:val="clear" w:color="auto" w:fill="auto"/>
          </w:tcPr>
          <w:p w:rsidR="00DA79F0" w:rsidRPr="00DF672E" w:rsidRDefault="00DA79F0" w:rsidP="00141C7F">
            <w:pPr>
              <w:pStyle w:val="af4"/>
              <w:numPr>
                <w:ilvl w:val="0"/>
                <w:numId w:val="3"/>
              </w:numPr>
              <w:ind w:left="357" w:hanging="357"/>
              <w:contextualSpacing/>
              <w:rPr>
                <w:rFonts w:eastAsia="Calibri"/>
                <w:b w:val="0"/>
                <w:sz w:val="22"/>
                <w:szCs w:val="22"/>
              </w:rPr>
            </w:pPr>
          </w:p>
        </w:tc>
        <w:tc>
          <w:tcPr>
            <w:tcW w:w="709" w:type="dxa"/>
            <w:shd w:val="clear" w:color="auto" w:fill="auto"/>
          </w:tcPr>
          <w:p w:rsidR="00DA79F0" w:rsidRPr="00DF672E" w:rsidRDefault="00DA79F0" w:rsidP="00DF672E">
            <w:pPr>
              <w:spacing w:line="240" w:lineRule="auto"/>
              <w:contextualSpacing/>
              <w:jc w:val="center"/>
              <w:rPr>
                <w:rFonts w:ascii="Times New Roman" w:eastAsia="Calibri" w:hAnsi="Times New Roman" w:cs="Times New Roman"/>
              </w:rPr>
            </w:pPr>
            <w:r w:rsidRPr="00DF672E">
              <w:rPr>
                <w:rFonts w:ascii="Times New Roman" w:eastAsia="Calibri" w:hAnsi="Times New Roman" w:cs="Times New Roman"/>
              </w:rPr>
              <w:t>1-2</w:t>
            </w:r>
          </w:p>
        </w:tc>
        <w:tc>
          <w:tcPr>
            <w:tcW w:w="4394" w:type="dxa"/>
            <w:shd w:val="clear" w:color="auto" w:fill="auto"/>
          </w:tcPr>
          <w:p w:rsidR="00DA79F0" w:rsidRPr="00DF672E" w:rsidRDefault="00DA79F0" w:rsidP="00DF672E">
            <w:pPr>
              <w:spacing w:line="240" w:lineRule="auto"/>
              <w:contextualSpacing/>
              <w:rPr>
                <w:rFonts w:ascii="Times New Roman" w:hAnsi="Times New Roman" w:cs="Times New Roman"/>
              </w:rPr>
            </w:pPr>
            <w:r w:rsidRPr="00DF672E">
              <w:rPr>
                <w:rFonts w:ascii="Times New Roman" w:hAnsi="Times New Roman" w:cs="Times New Roman"/>
              </w:rPr>
              <w:t xml:space="preserve">Типова освітня програма </w:t>
            </w:r>
            <w:proofErr w:type="gramStart"/>
            <w:r w:rsidRPr="00DF672E">
              <w:rPr>
                <w:rFonts w:ascii="Times New Roman" w:hAnsi="Times New Roman" w:cs="Times New Roman"/>
              </w:rPr>
              <w:t>для</w:t>
            </w:r>
            <w:proofErr w:type="gramEnd"/>
            <w:r w:rsidRPr="00DF672E">
              <w:rPr>
                <w:rFonts w:ascii="Times New Roman" w:hAnsi="Times New Roman" w:cs="Times New Roman"/>
              </w:rPr>
              <w:t xml:space="preserve"> закладів загальної середньої освіти. 1-2 класи</w:t>
            </w:r>
          </w:p>
        </w:tc>
        <w:tc>
          <w:tcPr>
            <w:tcW w:w="2127" w:type="dxa"/>
            <w:shd w:val="clear" w:color="auto" w:fill="auto"/>
          </w:tcPr>
          <w:p w:rsidR="00DA79F0" w:rsidRPr="00DF672E" w:rsidRDefault="00DA79F0" w:rsidP="00DF672E">
            <w:pPr>
              <w:spacing w:line="240" w:lineRule="auto"/>
              <w:contextualSpacing/>
              <w:rPr>
                <w:rFonts w:ascii="Times New Roman" w:eastAsia="Calibri" w:hAnsi="Times New Roman" w:cs="Times New Roman"/>
              </w:rPr>
            </w:pPr>
            <w:proofErr w:type="gramStart"/>
            <w:r w:rsidRPr="00DF672E">
              <w:rPr>
                <w:rFonts w:ascii="Times New Roman" w:eastAsia="Calibri" w:hAnsi="Times New Roman" w:cs="Times New Roman"/>
              </w:rPr>
              <w:t>П</w:t>
            </w:r>
            <w:proofErr w:type="gramEnd"/>
            <w:r w:rsidRPr="00DF672E">
              <w:rPr>
                <w:rFonts w:ascii="Times New Roman" w:eastAsia="Calibri" w:hAnsi="Times New Roman" w:cs="Times New Roman"/>
              </w:rPr>
              <w:t>ід керівництвом О.Я.Савченко</w:t>
            </w:r>
          </w:p>
        </w:tc>
        <w:tc>
          <w:tcPr>
            <w:tcW w:w="2233" w:type="dxa"/>
            <w:shd w:val="clear" w:color="auto" w:fill="auto"/>
          </w:tcPr>
          <w:p w:rsidR="00DA79F0" w:rsidRPr="008C4776" w:rsidRDefault="00DF672E" w:rsidP="006873B5">
            <w:pPr>
              <w:spacing w:line="240" w:lineRule="auto"/>
              <w:contextualSpacing/>
              <w:rPr>
                <w:rFonts w:ascii="Times New Roman" w:eastAsia="Calibri" w:hAnsi="Times New Roman" w:cs="Times New Roman"/>
                <w:lang w:val="uk-UA"/>
              </w:rPr>
            </w:pPr>
            <w:r w:rsidRPr="008C4776">
              <w:rPr>
                <w:rFonts w:ascii="Times New Roman" w:eastAsia="Calibri" w:hAnsi="Times New Roman" w:cs="Times New Roman"/>
              </w:rPr>
              <w:t xml:space="preserve">Наказ МОН </w:t>
            </w:r>
            <w:r w:rsidRPr="008C4776">
              <w:rPr>
                <w:rFonts w:ascii="Times New Roman" w:hAnsi="Times New Roman" w:cs="Times New Roman"/>
              </w:rPr>
              <w:t>№127</w:t>
            </w:r>
            <w:r w:rsidRPr="008C4776">
              <w:rPr>
                <w:rFonts w:ascii="Times New Roman" w:hAnsi="Times New Roman" w:cs="Times New Roman"/>
                <w:lang w:val="uk-UA"/>
              </w:rPr>
              <w:t>2</w:t>
            </w:r>
            <w:r w:rsidRPr="008C4776">
              <w:rPr>
                <w:rFonts w:ascii="Times New Roman" w:hAnsi="Times New Roman" w:cs="Times New Roman"/>
              </w:rPr>
              <w:t xml:space="preserve"> від 08.10.2019</w:t>
            </w:r>
          </w:p>
        </w:tc>
      </w:tr>
      <w:tr w:rsidR="00DF672E" w:rsidRPr="00DF672E" w:rsidTr="00C141B5">
        <w:tc>
          <w:tcPr>
            <w:tcW w:w="567" w:type="dxa"/>
            <w:shd w:val="clear" w:color="auto" w:fill="auto"/>
          </w:tcPr>
          <w:p w:rsidR="00DF672E" w:rsidRPr="00DF672E" w:rsidRDefault="00DF672E" w:rsidP="00141C7F">
            <w:pPr>
              <w:pStyle w:val="af4"/>
              <w:numPr>
                <w:ilvl w:val="0"/>
                <w:numId w:val="3"/>
              </w:numPr>
              <w:ind w:left="357" w:hanging="357"/>
              <w:contextualSpacing/>
              <w:rPr>
                <w:rFonts w:eastAsia="Calibri"/>
                <w:b w:val="0"/>
                <w:sz w:val="22"/>
                <w:szCs w:val="22"/>
              </w:rPr>
            </w:pPr>
          </w:p>
        </w:tc>
        <w:tc>
          <w:tcPr>
            <w:tcW w:w="709" w:type="dxa"/>
            <w:shd w:val="clear" w:color="auto" w:fill="auto"/>
          </w:tcPr>
          <w:p w:rsidR="00DF672E" w:rsidRPr="00DF672E" w:rsidRDefault="00DF672E" w:rsidP="00DF672E">
            <w:pPr>
              <w:spacing w:line="240" w:lineRule="auto"/>
              <w:contextualSpacing/>
              <w:jc w:val="center"/>
              <w:rPr>
                <w:rFonts w:ascii="Times New Roman" w:eastAsia="Calibri" w:hAnsi="Times New Roman" w:cs="Times New Roman"/>
                <w:lang w:val="uk-UA"/>
              </w:rPr>
            </w:pPr>
            <w:r w:rsidRPr="00DF672E">
              <w:rPr>
                <w:rFonts w:ascii="Times New Roman" w:eastAsia="Calibri" w:hAnsi="Times New Roman" w:cs="Times New Roman"/>
              </w:rPr>
              <w:t>3</w:t>
            </w:r>
          </w:p>
        </w:tc>
        <w:tc>
          <w:tcPr>
            <w:tcW w:w="4394" w:type="dxa"/>
            <w:shd w:val="clear" w:color="auto" w:fill="auto"/>
          </w:tcPr>
          <w:p w:rsidR="00DF672E" w:rsidRPr="00DF672E" w:rsidRDefault="00DF672E" w:rsidP="00DF672E">
            <w:pPr>
              <w:spacing w:line="240" w:lineRule="auto"/>
              <w:contextualSpacing/>
              <w:rPr>
                <w:rFonts w:ascii="Times New Roman" w:hAnsi="Times New Roman" w:cs="Times New Roman"/>
              </w:rPr>
            </w:pPr>
            <w:r w:rsidRPr="00DF672E">
              <w:rPr>
                <w:rFonts w:ascii="Times New Roman" w:hAnsi="Times New Roman" w:cs="Times New Roman"/>
              </w:rPr>
              <w:t xml:space="preserve">Типова освітня програма </w:t>
            </w:r>
            <w:proofErr w:type="gramStart"/>
            <w:r w:rsidRPr="00DF672E">
              <w:rPr>
                <w:rFonts w:ascii="Times New Roman" w:hAnsi="Times New Roman" w:cs="Times New Roman"/>
              </w:rPr>
              <w:t>для</w:t>
            </w:r>
            <w:proofErr w:type="gramEnd"/>
            <w:r w:rsidRPr="00DF672E">
              <w:rPr>
                <w:rFonts w:ascii="Times New Roman" w:hAnsi="Times New Roman" w:cs="Times New Roman"/>
              </w:rPr>
              <w:t xml:space="preserve"> закладів загальної середньої освіти. </w:t>
            </w:r>
            <w:r w:rsidRPr="00DF672E">
              <w:rPr>
                <w:rFonts w:ascii="Times New Roman" w:hAnsi="Times New Roman" w:cs="Times New Roman"/>
                <w:lang w:val="uk-UA"/>
              </w:rPr>
              <w:t>3-4</w:t>
            </w:r>
            <w:r w:rsidRPr="00DF672E">
              <w:rPr>
                <w:rFonts w:ascii="Times New Roman" w:hAnsi="Times New Roman" w:cs="Times New Roman"/>
              </w:rPr>
              <w:t xml:space="preserve"> класи</w:t>
            </w:r>
          </w:p>
        </w:tc>
        <w:tc>
          <w:tcPr>
            <w:tcW w:w="2127" w:type="dxa"/>
            <w:shd w:val="clear" w:color="auto" w:fill="auto"/>
          </w:tcPr>
          <w:p w:rsidR="00DF672E" w:rsidRPr="00DF672E" w:rsidRDefault="00DF672E" w:rsidP="00DF672E">
            <w:pPr>
              <w:spacing w:line="240" w:lineRule="auto"/>
              <w:contextualSpacing/>
              <w:rPr>
                <w:rFonts w:ascii="Times New Roman" w:eastAsia="Calibri" w:hAnsi="Times New Roman" w:cs="Times New Roman"/>
              </w:rPr>
            </w:pPr>
            <w:proofErr w:type="gramStart"/>
            <w:r w:rsidRPr="00DF672E">
              <w:rPr>
                <w:rFonts w:ascii="Times New Roman" w:eastAsia="Calibri" w:hAnsi="Times New Roman" w:cs="Times New Roman"/>
              </w:rPr>
              <w:t>П</w:t>
            </w:r>
            <w:proofErr w:type="gramEnd"/>
            <w:r w:rsidRPr="00DF672E">
              <w:rPr>
                <w:rFonts w:ascii="Times New Roman" w:eastAsia="Calibri" w:hAnsi="Times New Roman" w:cs="Times New Roman"/>
              </w:rPr>
              <w:t>ід керівництвом О.Я.Савченко</w:t>
            </w:r>
          </w:p>
        </w:tc>
        <w:tc>
          <w:tcPr>
            <w:tcW w:w="2233" w:type="dxa"/>
            <w:shd w:val="clear" w:color="auto" w:fill="auto"/>
          </w:tcPr>
          <w:p w:rsidR="00DF672E" w:rsidRPr="008C4776" w:rsidRDefault="00DF672E" w:rsidP="00DF672E">
            <w:pPr>
              <w:spacing w:line="240" w:lineRule="auto"/>
              <w:contextualSpacing/>
              <w:rPr>
                <w:rFonts w:ascii="Times New Roman" w:eastAsia="Calibri" w:hAnsi="Times New Roman" w:cs="Times New Roman"/>
              </w:rPr>
            </w:pPr>
            <w:r w:rsidRPr="008C4776">
              <w:rPr>
                <w:rFonts w:ascii="Times New Roman" w:eastAsia="Calibri" w:hAnsi="Times New Roman" w:cs="Times New Roman"/>
              </w:rPr>
              <w:t xml:space="preserve">Наказ МОН </w:t>
            </w:r>
            <w:r w:rsidRPr="008C4776">
              <w:rPr>
                <w:rFonts w:ascii="Times New Roman" w:hAnsi="Times New Roman" w:cs="Times New Roman"/>
              </w:rPr>
              <w:t>№127</w:t>
            </w:r>
            <w:r w:rsidRPr="008C4776">
              <w:rPr>
                <w:rFonts w:ascii="Times New Roman" w:hAnsi="Times New Roman" w:cs="Times New Roman"/>
                <w:lang w:val="uk-UA"/>
              </w:rPr>
              <w:t>3</w:t>
            </w:r>
            <w:r w:rsidRPr="008C4776">
              <w:rPr>
                <w:rFonts w:ascii="Times New Roman" w:hAnsi="Times New Roman" w:cs="Times New Roman"/>
              </w:rPr>
              <w:t xml:space="preserve"> від 08.10.2019</w:t>
            </w:r>
          </w:p>
        </w:tc>
      </w:tr>
      <w:tr w:rsidR="00DF672E" w:rsidRPr="00DF672E" w:rsidTr="00C141B5">
        <w:tc>
          <w:tcPr>
            <w:tcW w:w="567" w:type="dxa"/>
            <w:shd w:val="clear" w:color="auto" w:fill="auto"/>
          </w:tcPr>
          <w:p w:rsidR="00DF672E" w:rsidRPr="00DF672E" w:rsidRDefault="00DF672E" w:rsidP="00141C7F">
            <w:pPr>
              <w:pStyle w:val="af4"/>
              <w:numPr>
                <w:ilvl w:val="0"/>
                <w:numId w:val="3"/>
              </w:numPr>
              <w:ind w:left="357" w:hanging="357"/>
              <w:contextualSpacing/>
              <w:rPr>
                <w:rFonts w:eastAsia="Calibri"/>
                <w:b w:val="0"/>
                <w:sz w:val="22"/>
                <w:szCs w:val="22"/>
              </w:rPr>
            </w:pPr>
          </w:p>
        </w:tc>
        <w:tc>
          <w:tcPr>
            <w:tcW w:w="709" w:type="dxa"/>
            <w:shd w:val="clear" w:color="auto" w:fill="auto"/>
          </w:tcPr>
          <w:p w:rsidR="00DF672E" w:rsidRPr="00DF672E" w:rsidRDefault="00DF672E" w:rsidP="00DF672E">
            <w:pPr>
              <w:spacing w:line="240" w:lineRule="auto"/>
              <w:contextualSpacing/>
              <w:jc w:val="center"/>
              <w:rPr>
                <w:rFonts w:ascii="Times New Roman" w:eastAsia="Calibri" w:hAnsi="Times New Roman" w:cs="Times New Roman"/>
                <w:lang w:val="uk-UA"/>
              </w:rPr>
            </w:pPr>
            <w:r w:rsidRPr="00DF672E">
              <w:rPr>
                <w:rFonts w:ascii="Times New Roman" w:eastAsia="Calibri" w:hAnsi="Times New Roman" w:cs="Times New Roman"/>
                <w:lang w:val="uk-UA"/>
              </w:rPr>
              <w:t>4</w:t>
            </w:r>
          </w:p>
        </w:tc>
        <w:tc>
          <w:tcPr>
            <w:tcW w:w="4394" w:type="dxa"/>
            <w:shd w:val="clear" w:color="auto" w:fill="auto"/>
          </w:tcPr>
          <w:p w:rsidR="00DF672E" w:rsidRPr="00DF672E" w:rsidRDefault="00DF672E" w:rsidP="00DF672E">
            <w:pPr>
              <w:spacing w:line="240" w:lineRule="auto"/>
              <w:contextualSpacing/>
              <w:rPr>
                <w:rFonts w:ascii="Times New Roman" w:hAnsi="Times New Roman" w:cs="Times New Roman"/>
                <w:lang w:val="uk-UA"/>
              </w:rPr>
            </w:pPr>
            <w:r w:rsidRPr="00DF672E">
              <w:rPr>
                <w:rFonts w:ascii="Times New Roman" w:hAnsi="Times New Roman" w:cs="Times New Roman"/>
              </w:rPr>
              <w:t>Навчальні програми для загальноосвітніх навчальних закладів з навчанням українською мовою. 1-4 класи (зі змінами</w:t>
            </w:r>
            <w:r w:rsidRPr="00DF672E">
              <w:rPr>
                <w:rFonts w:ascii="Times New Roman" w:hAnsi="Times New Roman" w:cs="Times New Roman"/>
                <w:lang w:val="uk-UA"/>
              </w:rPr>
              <w:t>)</w:t>
            </w:r>
          </w:p>
        </w:tc>
        <w:tc>
          <w:tcPr>
            <w:tcW w:w="2127" w:type="dxa"/>
            <w:shd w:val="clear" w:color="auto" w:fill="auto"/>
          </w:tcPr>
          <w:p w:rsidR="00DF672E" w:rsidRPr="00DF672E" w:rsidRDefault="00DF672E" w:rsidP="00DF672E">
            <w:pPr>
              <w:spacing w:line="240" w:lineRule="auto"/>
              <w:contextualSpacing/>
              <w:rPr>
                <w:rFonts w:ascii="Times New Roman" w:hAnsi="Times New Roman" w:cs="Times New Roman"/>
              </w:rPr>
            </w:pPr>
            <w:r w:rsidRPr="00DF672E">
              <w:rPr>
                <w:rFonts w:ascii="Times New Roman" w:hAnsi="Times New Roman" w:cs="Times New Roman"/>
              </w:rPr>
              <w:t>Колектив авторі</w:t>
            </w:r>
            <w:proofErr w:type="gramStart"/>
            <w:r w:rsidRPr="00DF672E">
              <w:rPr>
                <w:rFonts w:ascii="Times New Roman" w:hAnsi="Times New Roman" w:cs="Times New Roman"/>
              </w:rPr>
              <w:t>в</w:t>
            </w:r>
            <w:proofErr w:type="gramEnd"/>
            <w:r w:rsidRPr="00DF672E">
              <w:rPr>
                <w:rFonts w:ascii="Times New Roman" w:hAnsi="Times New Roman" w:cs="Times New Roman"/>
              </w:rPr>
              <w:t>/</w:t>
            </w:r>
          </w:p>
          <w:p w:rsidR="00DF672E" w:rsidRPr="00DF672E" w:rsidRDefault="00DF672E" w:rsidP="00DF672E">
            <w:pPr>
              <w:spacing w:line="240" w:lineRule="auto"/>
              <w:contextualSpacing/>
              <w:rPr>
                <w:rFonts w:ascii="Times New Roman" w:eastAsia="Calibri" w:hAnsi="Times New Roman" w:cs="Times New Roman"/>
              </w:rPr>
            </w:pPr>
            <w:r w:rsidRPr="00DF672E">
              <w:rPr>
                <w:rFonts w:ascii="Times New Roman" w:eastAsia="Calibri" w:hAnsi="Times New Roman" w:cs="Times New Roman"/>
              </w:rPr>
              <w:t>Сайт МОН України</w:t>
            </w:r>
          </w:p>
        </w:tc>
        <w:tc>
          <w:tcPr>
            <w:tcW w:w="2233" w:type="dxa"/>
            <w:shd w:val="clear" w:color="auto" w:fill="auto"/>
          </w:tcPr>
          <w:p w:rsidR="00DF672E" w:rsidRPr="008C4776" w:rsidRDefault="00DF672E" w:rsidP="00DF672E">
            <w:pPr>
              <w:spacing w:line="240" w:lineRule="auto"/>
              <w:contextualSpacing/>
              <w:rPr>
                <w:rFonts w:ascii="Times New Roman" w:eastAsia="Calibri" w:hAnsi="Times New Roman" w:cs="Times New Roman"/>
              </w:rPr>
            </w:pPr>
            <w:r w:rsidRPr="008C4776">
              <w:rPr>
                <w:rFonts w:ascii="Times New Roman" w:eastAsia="Calibri" w:hAnsi="Times New Roman" w:cs="Times New Roman"/>
              </w:rPr>
              <w:t>Наказ МОН № 948 від 05.08.2016р.</w:t>
            </w:r>
          </w:p>
        </w:tc>
      </w:tr>
      <w:tr w:rsidR="00DF672E" w:rsidRPr="00DF672E" w:rsidTr="00C141B5">
        <w:tc>
          <w:tcPr>
            <w:tcW w:w="567" w:type="dxa"/>
            <w:shd w:val="clear" w:color="auto" w:fill="auto"/>
          </w:tcPr>
          <w:p w:rsidR="00DF672E" w:rsidRPr="00DF672E" w:rsidRDefault="00DF672E" w:rsidP="00141C7F">
            <w:pPr>
              <w:pStyle w:val="af4"/>
              <w:numPr>
                <w:ilvl w:val="0"/>
                <w:numId w:val="3"/>
              </w:numPr>
              <w:ind w:left="357" w:hanging="357"/>
              <w:contextualSpacing/>
              <w:rPr>
                <w:rFonts w:eastAsia="Calibri"/>
                <w:b w:val="0"/>
                <w:sz w:val="22"/>
                <w:szCs w:val="22"/>
              </w:rPr>
            </w:pPr>
          </w:p>
        </w:tc>
        <w:tc>
          <w:tcPr>
            <w:tcW w:w="709" w:type="dxa"/>
            <w:shd w:val="clear" w:color="auto" w:fill="auto"/>
          </w:tcPr>
          <w:p w:rsidR="00DF672E" w:rsidRPr="00DF672E" w:rsidRDefault="00DF672E" w:rsidP="00DF672E">
            <w:pPr>
              <w:spacing w:line="240" w:lineRule="auto"/>
              <w:contextualSpacing/>
              <w:jc w:val="center"/>
              <w:rPr>
                <w:rFonts w:ascii="Times New Roman" w:eastAsia="Calibri" w:hAnsi="Times New Roman" w:cs="Times New Roman"/>
              </w:rPr>
            </w:pPr>
            <w:r w:rsidRPr="00DF672E">
              <w:rPr>
                <w:rFonts w:ascii="Times New Roman" w:eastAsia="Calibri" w:hAnsi="Times New Roman" w:cs="Times New Roman"/>
              </w:rPr>
              <w:t>4</w:t>
            </w:r>
          </w:p>
        </w:tc>
        <w:tc>
          <w:tcPr>
            <w:tcW w:w="4394" w:type="dxa"/>
            <w:shd w:val="clear" w:color="auto" w:fill="auto"/>
          </w:tcPr>
          <w:p w:rsidR="00DF672E" w:rsidRPr="00DF672E" w:rsidRDefault="00DF672E" w:rsidP="00DF672E">
            <w:pPr>
              <w:spacing w:line="240" w:lineRule="auto"/>
              <w:contextualSpacing/>
              <w:rPr>
                <w:rFonts w:ascii="Times New Roman" w:eastAsia="Calibri" w:hAnsi="Times New Roman" w:cs="Times New Roman"/>
              </w:rPr>
            </w:pPr>
            <w:r w:rsidRPr="00DF672E">
              <w:rPr>
                <w:rFonts w:ascii="Times New Roman" w:hAnsi="Times New Roman" w:cs="Times New Roman"/>
              </w:rPr>
              <w:t>Навчальні програми з іноземних мов для загальноосвітніх навчальних закладі</w:t>
            </w:r>
            <w:proofErr w:type="gramStart"/>
            <w:r w:rsidRPr="00DF672E">
              <w:rPr>
                <w:rFonts w:ascii="Times New Roman" w:hAnsi="Times New Roman" w:cs="Times New Roman"/>
              </w:rPr>
              <w:t>в</w:t>
            </w:r>
            <w:proofErr w:type="gramEnd"/>
            <w:r w:rsidRPr="00DF672E">
              <w:rPr>
                <w:rFonts w:ascii="Times New Roman" w:hAnsi="Times New Roman" w:cs="Times New Roman"/>
              </w:rPr>
              <w:t xml:space="preserve"> і спеціалізованих шкіл з поглибленим вивченням іноземних мов. 1-4 класи</w:t>
            </w:r>
          </w:p>
        </w:tc>
        <w:tc>
          <w:tcPr>
            <w:tcW w:w="2127" w:type="dxa"/>
            <w:shd w:val="clear" w:color="auto" w:fill="auto"/>
          </w:tcPr>
          <w:p w:rsidR="00DF672E" w:rsidRPr="00DF672E" w:rsidRDefault="00DF672E" w:rsidP="00DF672E">
            <w:pPr>
              <w:spacing w:line="240" w:lineRule="auto"/>
              <w:contextualSpacing/>
              <w:rPr>
                <w:rFonts w:ascii="Times New Roman" w:hAnsi="Times New Roman" w:cs="Times New Roman"/>
              </w:rPr>
            </w:pPr>
            <w:r w:rsidRPr="00DF672E">
              <w:rPr>
                <w:rFonts w:ascii="Times New Roman" w:hAnsi="Times New Roman" w:cs="Times New Roman"/>
              </w:rPr>
              <w:t>Колектив авторі</w:t>
            </w:r>
            <w:proofErr w:type="gramStart"/>
            <w:r w:rsidRPr="00DF672E">
              <w:rPr>
                <w:rFonts w:ascii="Times New Roman" w:hAnsi="Times New Roman" w:cs="Times New Roman"/>
              </w:rPr>
              <w:t>в</w:t>
            </w:r>
            <w:proofErr w:type="gramEnd"/>
            <w:r w:rsidRPr="00DF672E">
              <w:rPr>
                <w:rFonts w:ascii="Times New Roman" w:hAnsi="Times New Roman" w:cs="Times New Roman"/>
              </w:rPr>
              <w:t>/</w:t>
            </w:r>
          </w:p>
          <w:p w:rsidR="00DF672E" w:rsidRPr="00DF672E" w:rsidRDefault="00DF672E" w:rsidP="00DF672E">
            <w:pPr>
              <w:spacing w:line="240" w:lineRule="auto"/>
              <w:contextualSpacing/>
              <w:rPr>
                <w:rFonts w:ascii="Times New Roman" w:eastAsia="Calibri" w:hAnsi="Times New Roman" w:cs="Times New Roman"/>
              </w:rPr>
            </w:pPr>
            <w:r w:rsidRPr="00DF672E">
              <w:rPr>
                <w:rFonts w:ascii="Times New Roman" w:eastAsia="Calibri" w:hAnsi="Times New Roman" w:cs="Times New Roman"/>
              </w:rPr>
              <w:t>Сайт МОН України</w:t>
            </w:r>
          </w:p>
        </w:tc>
        <w:tc>
          <w:tcPr>
            <w:tcW w:w="2233" w:type="dxa"/>
            <w:shd w:val="clear" w:color="auto" w:fill="auto"/>
          </w:tcPr>
          <w:p w:rsidR="00DF672E" w:rsidRPr="008C4776" w:rsidRDefault="00DF672E" w:rsidP="00DF672E">
            <w:pPr>
              <w:spacing w:line="240" w:lineRule="auto"/>
              <w:contextualSpacing/>
              <w:rPr>
                <w:rFonts w:ascii="Times New Roman" w:hAnsi="Times New Roman" w:cs="Times New Roman"/>
              </w:rPr>
            </w:pPr>
            <w:r w:rsidRPr="008C4776">
              <w:rPr>
                <w:rFonts w:ascii="Times New Roman" w:hAnsi="Times New Roman" w:cs="Times New Roman"/>
              </w:rPr>
              <w:t>Наказ МОН № 948 від 05.08.2016р.</w:t>
            </w:r>
          </w:p>
        </w:tc>
      </w:tr>
      <w:tr w:rsidR="00DF672E" w:rsidRPr="00DF672E" w:rsidTr="00C141B5">
        <w:tc>
          <w:tcPr>
            <w:tcW w:w="567" w:type="dxa"/>
            <w:shd w:val="clear" w:color="auto" w:fill="auto"/>
          </w:tcPr>
          <w:p w:rsidR="00DF672E" w:rsidRPr="00DF672E" w:rsidRDefault="00DF672E" w:rsidP="00141C7F">
            <w:pPr>
              <w:pStyle w:val="af4"/>
              <w:numPr>
                <w:ilvl w:val="0"/>
                <w:numId w:val="3"/>
              </w:numPr>
              <w:ind w:left="357" w:hanging="357"/>
              <w:contextualSpacing/>
              <w:rPr>
                <w:rFonts w:eastAsia="Calibri"/>
                <w:b w:val="0"/>
                <w:sz w:val="22"/>
                <w:szCs w:val="22"/>
              </w:rPr>
            </w:pPr>
          </w:p>
        </w:tc>
        <w:tc>
          <w:tcPr>
            <w:tcW w:w="709" w:type="dxa"/>
            <w:shd w:val="clear" w:color="auto" w:fill="auto"/>
          </w:tcPr>
          <w:p w:rsidR="00DF672E" w:rsidRPr="00DF672E" w:rsidRDefault="00DF672E" w:rsidP="00DF672E">
            <w:pPr>
              <w:spacing w:line="240" w:lineRule="auto"/>
              <w:contextualSpacing/>
              <w:jc w:val="center"/>
              <w:rPr>
                <w:rFonts w:ascii="Times New Roman" w:eastAsia="Calibri" w:hAnsi="Times New Roman" w:cs="Times New Roman"/>
              </w:rPr>
            </w:pPr>
            <w:r w:rsidRPr="00DF672E">
              <w:rPr>
                <w:rFonts w:ascii="Times New Roman" w:eastAsia="Calibri" w:hAnsi="Times New Roman" w:cs="Times New Roman"/>
              </w:rPr>
              <w:t>4</w:t>
            </w:r>
          </w:p>
        </w:tc>
        <w:tc>
          <w:tcPr>
            <w:tcW w:w="4394" w:type="dxa"/>
            <w:shd w:val="clear" w:color="auto" w:fill="auto"/>
          </w:tcPr>
          <w:p w:rsidR="00DF672E" w:rsidRPr="00DF672E" w:rsidRDefault="00DF672E" w:rsidP="00DF672E">
            <w:pPr>
              <w:pStyle w:val="ad"/>
              <w:contextualSpacing/>
              <w:rPr>
                <w:sz w:val="22"/>
                <w:lang w:val="uk-UA"/>
              </w:rPr>
            </w:pPr>
            <w:r w:rsidRPr="00DF672E">
              <w:rPr>
                <w:sz w:val="22"/>
                <w:lang w:val="uk-UA"/>
              </w:rPr>
              <w:t>Програма для загальноосвітніх навчальних закладів «Фізична культура. 1-4 класи»</w:t>
            </w:r>
          </w:p>
        </w:tc>
        <w:tc>
          <w:tcPr>
            <w:tcW w:w="2127" w:type="dxa"/>
            <w:shd w:val="clear" w:color="auto" w:fill="auto"/>
          </w:tcPr>
          <w:p w:rsidR="00DF672E" w:rsidRPr="00DF672E" w:rsidRDefault="00DF672E" w:rsidP="00DF672E">
            <w:pPr>
              <w:spacing w:line="240" w:lineRule="auto"/>
              <w:contextualSpacing/>
              <w:rPr>
                <w:rFonts w:ascii="Times New Roman" w:hAnsi="Times New Roman" w:cs="Times New Roman"/>
              </w:rPr>
            </w:pPr>
            <w:r w:rsidRPr="00DF672E">
              <w:rPr>
                <w:rFonts w:ascii="Times New Roman" w:hAnsi="Times New Roman" w:cs="Times New Roman"/>
              </w:rPr>
              <w:t>Колектив авторі</w:t>
            </w:r>
            <w:proofErr w:type="gramStart"/>
            <w:r w:rsidRPr="00DF672E">
              <w:rPr>
                <w:rFonts w:ascii="Times New Roman" w:hAnsi="Times New Roman" w:cs="Times New Roman"/>
              </w:rPr>
              <w:t>в</w:t>
            </w:r>
            <w:proofErr w:type="gramEnd"/>
            <w:r w:rsidRPr="00DF672E">
              <w:rPr>
                <w:rFonts w:ascii="Times New Roman" w:hAnsi="Times New Roman" w:cs="Times New Roman"/>
              </w:rPr>
              <w:t>/</w:t>
            </w:r>
          </w:p>
          <w:p w:rsidR="00DF672E" w:rsidRPr="00DF672E" w:rsidRDefault="00DF672E" w:rsidP="00DF672E">
            <w:pPr>
              <w:spacing w:line="240" w:lineRule="auto"/>
              <w:contextualSpacing/>
              <w:rPr>
                <w:rFonts w:ascii="Times New Roman" w:eastAsia="Calibri" w:hAnsi="Times New Roman" w:cs="Times New Roman"/>
              </w:rPr>
            </w:pPr>
            <w:r w:rsidRPr="00DF672E">
              <w:rPr>
                <w:rFonts w:ascii="Times New Roman" w:eastAsia="Calibri" w:hAnsi="Times New Roman" w:cs="Times New Roman"/>
              </w:rPr>
              <w:t>Сайт МОН України</w:t>
            </w:r>
          </w:p>
        </w:tc>
        <w:tc>
          <w:tcPr>
            <w:tcW w:w="2233" w:type="dxa"/>
            <w:shd w:val="clear" w:color="auto" w:fill="auto"/>
          </w:tcPr>
          <w:p w:rsidR="00DF672E" w:rsidRPr="008C4776" w:rsidRDefault="00DF672E" w:rsidP="00DF672E">
            <w:pPr>
              <w:spacing w:line="240" w:lineRule="auto"/>
              <w:contextualSpacing/>
              <w:rPr>
                <w:rFonts w:ascii="Times New Roman" w:hAnsi="Times New Roman" w:cs="Times New Roman"/>
              </w:rPr>
            </w:pPr>
            <w:r w:rsidRPr="008C4776">
              <w:rPr>
                <w:rFonts w:ascii="Times New Roman" w:hAnsi="Times New Roman" w:cs="Times New Roman"/>
              </w:rPr>
              <w:t>Наказ МОН № 948 від 05.08.2016р.</w:t>
            </w:r>
          </w:p>
        </w:tc>
      </w:tr>
      <w:tr w:rsidR="00DF672E" w:rsidRPr="00747760" w:rsidTr="000E229E">
        <w:tc>
          <w:tcPr>
            <w:tcW w:w="10030" w:type="dxa"/>
            <w:gridSpan w:val="5"/>
            <w:shd w:val="clear" w:color="auto" w:fill="auto"/>
          </w:tcPr>
          <w:p w:rsidR="00DF672E" w:rsidRPr="00747760" w:rsidRDefault="00DF672E" w:rsidP="000E229E">
            <w:pPr>
              <w:pStyle w:val="af4"/>
              <w:contextualSpacing/>
              <w:rPr>
                <w:rFonts w:eastAsia="Calibri"/>
                <w:sz w:val="24"/>
                <w:szCs w:val="24"/>
              </w:rPr>
            </w:pPr>
            <w:r w:rsidRPr="00747760">
              <w:rPr>
                <w:rFonts w:eastAsia="Calibri"/>
                <w:sz w:val="24"/>
                <w:szCs w:val="24"/>
              </w:rPr>
              <w:t>СЕРЕДНЯ ШКОЛА</w:t>
            </w:r>
          </w:p>
        </w:tc>
      </w:tr>
      <w:tr w:rsidR="00DF672E" w:rsidRPr="00747760" w:rsidTr="00C141B5">
        <w:tc>
          <w:tcPr>
            <w:tcW w:w="567" w:type="dxa"/>
            <w:shd w:val="clear" w:color="auto" w:fill="auto"/>
          </w:tcPr>
          <w:p w:rsidR="00DF672E" w:rsidRPr="006873B5"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hAnsi="Times New Roman" w:cs="Times New Roman"/>
              </w:rPr>
              <w:t>Програми для загальноосвітніх навчальних закладів «Українська мова.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C141B5">
        <w:tc>
          <w:tcPr>
            <w:tcW w:w="567" w:type="dxa"/>
            <w:shd w:val="clear" w:color="auto" w:fill="auto"/>
          </w:tcPr>
          <w:p w:rsidR="00DF672E" w:rsidRPr="006873B5"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hAnsi="Times New Roman" w:cs="Times New Roman"/>
              </w:rPr>
              <w:t>Програми для загальноосвітніх навчальних закладів «Українська література.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C141B5">
        <w:tc>
          <w:tcPr>
            <w:tcW w:w="567" w:type="dxa"/>
            <w:shd w:val="clear" w:color="auto" w:fill="auto"/>
          </w:tcPr>
          <w:p w:rsidR="00DF672E" w:rsidRPr="006873B5"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hAnsi="Times New Roman" w:cs="Times New Roman"/>
              </w:rPr>
              <w:t>Навчальна програма для загальноосвітніх навчальних закладів «Зарубіжна література.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C141B5">
        <w:tc>
          <w:tcPr>
            <w:tcW w:w="567" w:type="dxa"/>
            <w:shd w:val="clear" w:color="auto" w:fill="auto"/>
          </w:tcPr>
          <w:p w:rsidR="00DF672E" w:rsidRPr="006873B5"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widowControl w:val="0"/>
              <w:contextualSpacing/>
              <w:rPr>
                <w:rFonts w:ascii="Times New Roman" w:hAnsi="Times New Roman" w:cs="Times New Roman"/>
              </w:rPr>
            </w:pPr>
            <w:r w:rsidRPr="006873B5">
              <w:rPr>
                <w:rFonts w:ascii="Times New Roman" w:hAnsi="Times New Roman" w:cs="Times New Roman"/>
              </w:rPr>
              <w:t>Навчальна програма для загальноосвітніх навчальних закладі</w:t>
            </w:r>
            <w:proofErr w:type="gramStart"/>
            <w:r w:rsidRPr="006873B5">
              <w:rPr>
                <w:rFonts w:ascii="Times New Roman" w:hAnsi="Times New Roman" w:cs="Times New Roman"/>
              </w:rPr>
              <w:t>в</w:t>
            </w:r>
            <w:proofErr w:type="gramEnd"/>
            <w:r w:rsidRPr="006873B5">
              <w:rPr>
                <w:rFonts w:ascii="Times New Roman" w:hAnsi="Times New Roman" w:cs="Times New Roman"/>
              </w:rPr>
              <w:t xml:space="preserve"> і спеціалізованих шкіл з поглибленим вивченням іноземних мов «Іноземні мови.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C141B5">
        <w:tc>
          <w:tcPr>
            <w:tcW w:w="567" w:type="dxa"/>
            <w:shd w:val="clear" w:color="auto" w:fill="auto"/>
          </w:tcPr>
          <w:p w:rsidR="00DF672E" w:rsidRPr="006873B5"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hAnsi="Times New Roman" w:cs="Times New Roman"/>
              </w:rPr>
              <w:t>Навчальна програма для загальноосвітніх навчальних закладів з навчанням українською мовою «Російська мова.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C141B5">
        <w:tc>
          <w:tcPr>
            <w:tcW w:w="567" w:type="dxa"/>
            <w:shd w:val="clear" w:color="auto" w:fill="auto"/>
          </w:tcPr>
          <w:p w:rsidR="00DF672E" w:rsidRPr="006873B5"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Навчальна програма для загальноосвітніх навчальних закладів «Історія України. Всесвітня історія.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C141B5">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9</w:t>
            </w:r>
          </w:p>
        </w:tc>
        <w:tc>
          <w:tcPr>
            <w:tcW w:w="4394"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Навчальна програма для загальноосвітніх навчальних закладів «Основи правознавства. 9 клас»</w:t>
            </w:r>
          </w:p>
        </w:tc>
        <w:tc>
          <w:tcPr>
            <w:tcW w:w="2127" w:type="dxa"/>
            <w:shd w:val="clear" w:color="auto" w:fill="auto"/>
          </w:tcPr>
          <w:p w:rsidR="003A5EED" w:rsidRPr="006873B5" w:rsidRDefault="003A5EED" w:rsidP="003A5EED">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3A5EED" w:rsidP="003A5EED">
            <w:pPr>
              <w:contextualSpacing/>
              <w:rPr>
                <w:rFonts w:ascii="Times New Roman"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3A5EED"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roofErr w:type="gramStart"/>
            <w:r w:rsidRPr="006873B5">
              <w:rPr>
                <w:rFonts w:ascii="Times New Roman" w:eastAsia="Calibri" w:hAnsi="Times New Roman" w:cs="Times New Roman"/>
              </w:rPr>
              <w:t>.</w:t>
            </w:r>
            <w:r w:rsidR="00DF672E" w:rsidRPr="006873B5">
              <w:rPr>
                <w:rFonts w:ascii="Times New Roman" w:eastAsia="Calibri" w:hAnsi="Times New Roman" w:cs="Times New Roman"/>
              </w:rPr>
              <w:t>.</w:t>
            </w:r>
            <w:proofErr w:type="gramEnd"/>
          </w:p>
        </w:tc>
      </w:tr>
      <w:tr w:rsidR="00DF672E" w:rsidRPr="00747760" w:rsidTr="00C141B5">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Навчальна програма для загальноосвітніх навчальних закладів «Мистецтво.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E64ABF">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tcBorders>
              <w:bottom w:val="single" w:sz="4" w:space="0" w:color="auto"/>
            </w:tcBorders>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tcBorders>
              <w:bottom w:val="single" w:sz="4" w:space="0" w:color="auto"/>
            </w:tcBorders>
            <w:shd w:val="clear" w:color="auto" w:fill="auto"/>
          </w:tcPr>
          <w:p w:rsidR="00DF672E" w:rsidRPr="006873B5" w:rsidRDefault="00DF672E" w:rsidP="000E229E">
            <w:pPr>
              <w:contextualSpacing/>
              <w:rPr>
                <w:rFonts w:ascii="Times New Roman" w:hAnsi="Times New Roman" w:cs="Times New Roman"/>
                <w:spacing w:val="-6"/>
              </w:rPr>
            </w:pPr>
            <w:r w:rsidRPr="006873B5">
              <w:rPr>
                <w:rFonts w:ascii="Times New Roman" w:hAnsi="Times New Roman" w:cs="Times New Roman"/>
                <w:spacing w:val="-6"/>
              </w:rPr>
              <w:t>Навчальна програма для загальноосвітніх навчальних закладів «Математика. 5–9 класи»</w:t>
            </w:r>
          </w:p>
        </w:tc>
        <w:tc>
          <w:tcPr>
            <w:tcW w:w="2127" w:type="dxa"/>
            <w:tcBorders>
              <w:bottom w:val="single" w:sz="4" w:space="0" w:color="auto"/>
            </w:tcBorders>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tcBorders>
              <w:bottom w:val="single" w:sz="4" w:space="0" w:color="auto"/>
            </w:tcBorders>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E64ABF">
        <w:tc>
          <w:tcPr>
            <w:tcW w:w="567" w:type="dxa"/>
            <w:tcBorders>
              <w:bottom w:val="nil"/>
            </w:tcBorders>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tcBorders>
              <w:bottom w:val="single" w:sz="4" w:space="0" w:color="auto"/>
            </w:tcBorders>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w:t>
            </w:r>
          </w:p>
        </w:tc>
        <w:tc>
          <w:tcPr>
            <w:tcW w:w="4394" w:type="dxa"/>
            <w:tcBorders>
              <w:bottom w:val="single" w:sz="4" w:space="0" w:color="auto"/>
            </w:tcBorders>
            <w:shd w:val="clear" w:color="auto" w:fill="auto"/>
          </w:tcPr>
          <w:p w:rsidR="00DF672E" w:rsidRPr="006873B5" w:rsidRDefault="00DF672E" w:rsidP="000E229E">
            <w:pPr>
              <w:contextualSpacing/>
              <w:rPr>
                <w:rFonts w:ascii="Times New Roman" w:hAnsi="Times New Roman" w:cs="Times New Roman"/>
                <w:spacing w:val="-6"/>
              </w:rPr>
            </w:pPr>
            <w:r w:rsidRPr="006873B5">
              <w:rPr>
                <w:rFonts w:ascii="Times New Roman" w:hAnsi="Times New Roman" w:cs="Times New Roman"/>
              </w:rPr>
              <w:t>Навчальна програма для загальноосвітніх навчальних закладів «Природознавство. 5 клас»</w:t>
            </w:r>
          </w:p>
        </w:tc>
        <w:tc>
          <w:tcPr>
            <w:tcW w:w="2127" w:type="dxa"/>
            <w:tcBorders>
              <w:bottom w:val="single" w:sz="4" w:space="0" w:color="auto"/>
            </w:tcBorders>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tcBorders>
              <w:bottom w:val="single" w:sz="4" w:space="0" w:color="auto"/>
            </w:tcBorders>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9820D1">
        <w:tc>
          <w:tcPr>
            <w:tcW w:w="567" w:type="dxa"/>
            <w:tcBorders>
              <w:top w:val="single" w:sz="4" w:space="0" w:color="auto"/>
            </w:tcBorders>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tcBorders>
              <w:top w:val="single" w:sz="4" w:space="0" w:color="auto"/>
            </w:tcBorders>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6-9</w:t>
            </w:r>
          </w:p>
        </w:tc>
        <w:tc>
          <w:tcPr>
            <w:tcW w:w="4394" w:type="dxa"/>
            <w:tcBorders>
              <w:top w:val="single" w:sz="4" w:space="0" w:color="auto"/>
            </w:tcBorders>
            <w:shd w:val="clear" w:color="auto" w:fill="auto"/>
          </w:tcPr>
          <w:p w:rsidR="00DF672E" w:rsidRPr="006873B5" w:rsidRDefault="00DF672E" w:rsidP="000E229E">
            <w:pPr>
              <w:widowControl w:val="0"/>
              <w:contextualSpacing/>
              <w:rPr>
                <w:rFonts w:ascii="Times New Roman" w:hAnsi="Times New Roman" w:cs="Times New Roman"/>
              </w:rPr>
            </w:pPr>
            <w:r w:rsidRPr="006873B5">
              <w:rPr>
                <w:rFonts w:ascii="Times New Roman" w:hAnsi="Times New Roman" w:cs="Times New Roman"/>
              </w:rPr>
              <w:t>Навчальна програма для загальноосвітніх навчальних закладі</w:t>
            </w:r>
            <w:proofErr w:type="gramStart"/>
            <w:r w:rsidRPr="006873B5">
              <w:rPr>
                <w:rFonts w:ascii="Times New Roman" w:hAnsi="Times New Roman" w:cs="Times New Roman"/>
              </w:rPr>
              <w:t>в</w:t>
            </w:r>
            <w:proofErr w:type="gramEnd"/>
            <w:r w:rsidRPr="006873B5">
              <w:rPr>
                <w:rFonts w:ascii="Times New Roman" w:hAnsi="Times New Roman" w:cs="Times New Roman"/>
              </w:rPr>
              <w:t xml:space="preserve"> «Біологія. 6-9 класи»</w:t>
            </w:r>
          </w:p>
        </w:tc>
        <w:tc>
          <w:tcPr>
            <w:tcW w:w="2127" w:type="dxa"/>
            <w:tcBorders>
              <w:top w:val="single" w:sz="4" w:space="0" w:color="auto"/>
            </w:tcBorders>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tcBorders>
              <w:top w:val="single" w:sz="4" w:space="0" w:color="auto"/>
            </w:tcBorders>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9820D1">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6-9</w:t>
            </w:r>
          </w:p>
        </w:tc>
        <w:tc>
          <w:tcPr>
            <w:tcW w:w="4394"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hAnsi="Times New Roman" w:cs="Times New Roman"/>
              </w:rPr>
              <w:t>Навчальні програми для загальноосвітніх навчальних закладі</w:t>
            </w:r>
            <w:proofErr w:type="gramStart"/>
            <w:r w:rsidRPr="006873B5">
              <w:rPr>
                <w:rFonts w:ascii="Times New Roman" w:hAnsi="Times New Roman" w:cs="Times New Roman"/>
              </w:rPr>
              <w:t>в</w:t>
            </w:r>
            <w:proofErr w:type="gramEnd"/>
            <w:r w:rsidRPr="006873B5">
              <w:rPr>
                <w:rFonts w:ascii="Times New Roman" w:hAnsi="Times New Roman" w:cs="Times New Roman"/>
              </w:rPr>
              <w:t>. Географія.</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9820D1">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7-9</w:t>
            </w:r>
          </w:p>
        </w:tc>
        <w:tc>
          <w:tcPr>
            <w:tcW w:w="4394" w:type="dxa"/>
            <w:shd w:val="clear" w:color="auto" w:fill="auto"/>
          </w:tcPr>
          <w:p w:rsidR="00DF672E" w:rsidRPr="006873B5" w:rsidRDefault="00DF672E" w:rsidP="000E229E">
            <w:pPr>
              <w:widowControl w:val="0"/>
              <w:contextualSpacing/>
              <w:rPr>
                <w:rFonts w:ascii="Times New Roman" w:hAnsi="Times New Roman" w:cs="Times New Roman"/>
              </w:rPr>
            </w:pPr>
            <w:r w:rsidRPr="006873B5">
              <w:rPr>
                <w:rFonts w:ascii="Times New Roman" w:hAnsi="Times New Roman" w:cs="Times New Roman"/>
              </w:rPr>
              <w:t>Навчальна програма для загальноосвітніх навчальних закладів «Фізика. 7-9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9820D1">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7-9</w:t>
            </w:r>
          </w:p>
        </w:tc>
        <w:tc>
          <w:tcPr>
            <w:tcW w:w="4394"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hAnsi="Times New Roman" w:cs="Times New Roman"/>
              </w:rPr>
              <w:t xml:space="preserve">Програма для загальноосвітніх навчальних закладів «Хімія. 7-9 класи»                   </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9820D1">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widowControl w:val="0"/>
              <w:contextualSpacing/>
              <w:rPr>
                <w:rFonts w:ascii="Times New Roman" w:hAnsi="Times New Roman" w:cs="Times New Roman"/>
              </w:rPr>
            </w:pPr>
            <w:r w:rsidRPr="006873B5">
              <w:rPr>
                <w:rFonts w:ascii="Times New Roman" w:hAnsi="Times New Roman" w:cs="Times New Roman"/>
              </w:rPr>
              <w:t>Навчальна програма для загальноосвітніх навчальних закладів «Трудове навчання.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9820D1">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Інформатика. Навчальна програма для учнів 5–9 класів загальноосвітніх навчальних закладі</w:t>
            </w:r>
            <w:proofErr w:type="gramStart"/>
            <w:r w:rsidRPr="006873B5">
              <w:rPr>
                <w:rFonts w:ascii="Times New Roman" w:eastAsia="Calibri" w:hAnsi="Times New Roman" w:cs="Times New Roman"/>
              </w:rPr>
              <w:t>в</w:t>
            </w:r>
            <w:proofErr w:type="gramEnd"/>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9820D1">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hAnsi="Times New Roman" w:cs="Times New Roman"/>
              </w:rPr>
              <w:t>Навчальна програма для загальноосвітніх навчальних закладів «Основи здоров’я.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Колектив авторі</w:t>
            </w:r>
            <w:proofErr w:type="gramStart"/>
            <w:r w:rsidRPr="006873B5">
              <w:rPr>
                <w:rFonts w:ascii="Times New Roman" w:hAnsi="Times New Roman" w:cs="Times New Roman"/>
              </w:rPr>
              <w:t>в</w:t>
            </w:r>
            <w:proofErr w:type="gramEnd"/>
            <w:r w:rsidRPr="006873B5">
              <w:rPr>
                <w:rFonts w:ascii="Times New Roman" w:hAnsi="Times New Roman" w:cs="Times New Roman"/>
              </w:rPr>
              <w:t>/</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Наказ МОН № 804 від 07.06.2017р.</w:t>
            </w:r>
          </w:p>
        </w:tc>
      </w:tr>
      <w:tr w:rsidR="00DF672E" w:rsidRPr="00747760" w:rsidTr="009820D1">
        <w:tc>
          <w:tcPr>
            <w:tcW w:w="567" w:type="dxa"/>
            <w:shd w:val="clear" w:color="auto" w:fill="auto"/>
          </w:tcPr>
          <w:p w:rsidR="00DF672E" w:rsidRPr="00747760" w:rsidRDefault="00DF672E" w:rsidP="00141C7F">
            <w:pPr>
              <w:pStyle w:val="af4"/>
              <w:numPr>
                <w:ilvl w:val="0"/>
                <w:numId w:val="3"/>
              </w:numPr>
              <w:ind w:left="357" w:hanging="357"/>
              <w:contextualSpacing/>
              <w:rPr>
                <w:rFonts w:eastAsia="Calibri"/>
                <w:b w:val="0"/>
                <w:sz w:val="24"/>
                <w:szCs w:val="24"/>
              </w:rPr>
            </w:pPr>
          </w:p>
        </w:tc>
        <w:tc>
          <w:tcPr>
            <w:tcW w:w="709" w:type="dxa"/>
            <w:shd w:val="clear" w:color="auto" w:fill="auto"/>
          </w:tcPr>
          <w:p w:rsidR="00DF672E" w:rsidRPr="006873B5" w:rsidRDefault="00DF672E" w:rsidP="000E229E">
            <w:pPr>
              <w:contextualSpacing/>
              <w:jc w:val="center"/>
              <w:rPr>
                <w:rFonts w:ascii="Times New Roman" w:eastAsia="Calibri" w:hAnsi="Times New Roman" w:cs="Times New Roman"/>
              </w:rPr>
            </w:pPr>
            <w:r w:rsidRPr="006873B5">
              <w:rPr>
                <w:rFonts w:ascii="Times New Roman" w:eastAsia="Calibri" w:hAnsi="Times New Roman" w:cs="Times New Roman"/>
              </w:rPr>
              <w:t>5-9</w:t>
            </w:r>
          </w:p>
        </w:tc>
        <w:tc>
          <w:tcPr>
            <w:tcW w:w="4394" w:type="dxa"/>
            <w:shd w:val="clear" w:color="auto" w:fill="auto"/>
          </w:tcPr>
          <w:p w:rsidR="00DF672E" w:rsidRPr="006873B5" w:rsidRDefault="00DF672E" w:rsidP="000E229E">
            <w:pPr>
              <w:contextualSpacing/>
              <w:rPr>
                <w:rFonts w:ascii="Times New Roman" w:eastAsia="Calibri" w:hAnsi="Times New Roman" w:cs="Times New Roman"/>
              </w:rPr>
            </w:pPr>
            <w:r w:rsidRPr="006873B5">
              <w:rPr>
                <w:rFonts w:ascii="Times New Roman" w:hAnsi="Times New Roman" w:cs="Times New Roman"/>
              </w:rPr>
              <w:t>Навчальна програма для загальноосвітніх навчальних закладів «Фізична культура. 5-9 класи»</w:t>
            </w:r>
          </w:p>
        </w:tc>
        <w:tc>
          <w:tcPr>
            <w:tcW w:w="2127"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Тимчик М.В. та ін./</w:t>
            </w:r>
          </w:p>
          <w:p w:rsidR="00DF672E" w:rsidRPr="006873B5" w:rsidRDefault="00DF672E" w:rsidP="000E229E">
            <w:pPr>
              <w:contextualSpacing/>
              <w:rPr>
                <w:rFonts w:ascii="Times New Roman" w:eastAsia="Calibri" w:hAnsi="Times New Roman" w:cs="Times New Roman"/>
              </w:rPr>
            </w:pPr>
            <w:r w:rsidRPr="006873B5">
              <w:rPr>
                <w:rFonts w:ascii="Times New Roman" w:eastAsia="Calibri" w:hAnsi="Times New Roman" w:cs="Times New Roman"/>
              </w:rPr>
              <w:t>Сайт МОН України</w:t>
            </w:r>
          </w:p>
        </w:tc>
        <w:tc>
          <w:tcPr>
            <w:tcW w:w="2233" w:type="dxa"/>
            <w:shd w:val="clear" w:color="auto" w:fill="auto"/>
          </w:tcPr>
          <w:p w:rsidR="00DF672E" w:rsidRPr="006873B5" w:rsidRDefault="00DF672E" w:rsidP="000E229E">
            <w:pPr>
              <w:contextualSpacing/>
              <w:rPr>
                <w:rFonts w:ascii="Times New Roman" w:hAnsi="Times New Roman" w:cs="Times New Roman"/>
              </w:rPr>
            </w:pPr>
            <w:r w:rsidRPr="006873B5">
              <w:rPr>
                <w:rFonts w:ascii="Times New Roman" w:hAnsi="Times New Roman" w:cs="Times New Roman"/>
              </w:rPr>
              <w:t>Наказ МОН №1407 від 23.10.2017р.</w:t>
            </w:r>
          </w:p>
        </w:tc>
      </w:tr>
    </w:tbl>
    <w:p w:rsidR="0071520D" w:rsidRPr="0071520D" w:rsidRDefault="00DB306C" w:rsidP="003A5EED">
      <w:pPr>
        <w:ind w:left="-567"/>
        <w:contextualSpacing/>
        <w:rPr>
          <w:rFonts w:ascii="Times New Roman" w:hAnsi="Times New Roman" w:cs="Times New Roman"/>
          <w:b/>
          <w:sz w:val="24"/>
          <w:szCs w:val="24"/>
          <w:lang w:val="uk-UA"/>
        </w:rPr>
      </w:pPr>
      <w:r>
        <w:rPr>
          <w:rFonts w:ascii="Times New Roman" w:hAnsi="Times New Roman" w:cs="Times New Roman"/>
          <w:b/>
          <w:sz w:val="24"/>
          <w:szCs w:val="24"/>
        </w:rPr>
        <w:t xml:space="preserve"> </w:t>
      </w:r>
      <w:r w:rsidR="003A5EED">
        <w:rPr>
          <w:rFonts w:ascii="Times New Roman" w:hAnsi="Times New Roman" w:cs="Times New Roman"/>
          <w:b/>
          <w:sz w:val="24"/>
          <w:szCs w:val="24"/>
          <w:lang w:val="uk-UA"/>
        </w:rPr>
        <w:t xml:space="preserve">         </w:t>
      </w:r>
      <w:r w:rsidR="007A481E">
        <w:rPr>
          <w:rFonts w:ascii="Times New Roman" w:hAnsi="Times New Roman" w:cs="Times New Roman"/>
          <w:b/>
          <w:sz w:val="24"/>
          <w:szCs w:val="24"/>
          <w:lang w:val="uk-UA"/>
        </w:rPr>
        <w:t>3</w:t>
      </w:r>
      <w:r w:rsidR="0071520D" w:rsidRPr="0062676D">
        <w:rPr>
          <w:rFonts w:ascii="Times New Roman" w:hAnsi="Times New Roman" w:cs="Times New Roman"/>
          <w:b/>
          <w:sz w:val="24"/>
          <w:szCs w:val="24"/>
        </w:rPr>
        <w:t>.2 Науково-методичне забезпечення предметів</w:t>
      </w:r>
      <w:r w:rsidR="003A5EED">
        <w:rPr>
          <w:rFonts w:ascii="Times New Roman" w:hAnsi="Times New Roman" w:cs="Times New Roman"/>
          <w:b/>
          <w:sz w:val="24"/>
          <w:szCs w:val="24"/>
          <w:lang w:val="uk-UA"/>
        </w:rPr>
        <w:t xml:space="preserve"> </w:t>
      </w:r>
      <w:r w:rsidR="0071520D" w:rsidRPr="0062676D">
        <w:rPr>
          <w:rFonts w:ascii="Times New Roman" w:hAnsi="Times New Roman" w:cs="Times New Roman"/>
          <w:b/>
          <w:sz w:val="24"/>
          <w:szCs w:val="24"/>
        </w:rPr>
        <w:t xml:space="preserve"> навчального плану</w:t>
      </w:r>
      <w:r w:rsidR="0071520D">
        <w:rPr>
          <w:rFonts w:ascii="Times New Roman" w:hAnsi="Times New Roman" w:cs="Times New Roman"/>
          <w:b/>
          <w:sz w:val="24"/>
          <w:szCs w:val="24"/>
          <w:lang w:val="uk-UA"/>
        </w:rPr>
        <w:t xml:space="preserve"> для учнів </w:t>
      </w:r>
      <w:r w:rsidR="0071520D" w:rsidRPr="005C51C7">
        <w:rPr>
          <w:rFonts w:ascii="Times New Roman" w:hAnsi="Times New Roman" w:cs="Times New Roman"/>
          <w:b/>
          <w:sz w:val="24"/>
          <w:szCs w:val="24"/>
          <w:lang w:val="uk-UA"/>
        </w:rPr>
        <w:t>з ООП</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705"/>
        <w:gridCol w:w="4414"/>
        <w:gridCol w:w="1683"/>
        <w:gridCol w:w="2677"/>
      </w:tblGrid>
      <w:tr w:rsidR="0071520D" w:rsidRPr="00D6566F" w:rsidTr="003A5EED">
        <w:tc>
          <w:tcPr>
            <w:tcW w:w="551" w:type="dxa"/>
            <w:shd w:val="clear" w:color="auto" w:fill="auto"/>
          </w:tcPr>
          <w:p w:rsidR="0071520D" w:rsidRPr="005C51C7" w:rsidRDefault="005C51C7" w:rsidP="00540B63">
            <w:pPr>
              <w:spacing w:after="0" w:line="240" w:lineRule="auto"/>
              <w:contextualSpacing/>
              <w:jc w:val="center"/>
              <w:rPr>
                <w:rFonts w:ascii="Times New Roman" w:eastAsia="Calibri" w:hAnsi="Times New Roman" w:cs="Times New Roman"/>
                <w:lang w:val="uk-UA"/>
              </w:rPr>
            </w:pPr>
            <w:r>
              <w:rPr>
                <w:rFonts w:ascii="Times New Roman" w:eastAsia="Calibri" w:hAnsi="Times New Roman" w:cs="Times New Roman"/>
              </w:rPr>
              <w:t>№</w:t>
            </w:r>
          </w:p>
        </w:tc>
        <w:tc>
          <w:tcPr>
            <w:tcW w:w="705" w:type="dxa"/>
            <w:shd w:val="clear" w:color="auto" w:fill="auto"/>
          </w:tcPr>
          <w:p w:rsidR="0071520D" w:rsidRPr="00D6566F" w:rsidRDefault="0071520D" w:rsidP="00540B63">
            <w:pPr>
              <w:spacing w:after="0" w:line="240" w:lineRule="auto"/>
              <w:contextualSpacing/>
              <w:jc w:val="center"/>
              <w:rPr>
                <w:rFonts w:ascii="Times New Roman" w:eastAsia="Calibri" w:hAnsi="Times New Roman" w:cs="Times New Roman"/>
              </w:rPr>
            </w:pPr>
            <w:r w:rsidRPr="00D6566F">
              <w:rPr>
                <w:rFonts w:ascii="Times New Roman" w:eastAsia="Calibri" w:hAnsi="Times New Roman" w:cs="Times New Roman"/>
              </w:rPr>
              <w:t>Клас</w:t>
            </w:r>
          </w:p>
        </w:tc>
        <w:tc>
          <w:tcPr>
            <w:tcW w:w="4414" w:type="dxa"/>
            <w:shd w:val="clear" w:color="auto" w:fill="auto"/>
          </w:tcPr>
          <w:p w:rsidR="0071520D" w:rsidRPr="00D6566F" w:rsidRDefault="0071520D" w:rsidP="00540B63">
            <w:pPr>
              <w:spacing w:after="0" w:line="240" w:lineRule="auto"/>
              <w:contextualSpacing/>
              <w:jc w:val="center"/>
              <w:rPr>
                <w:rFonts w:ascii="Times New Roman" w:eastAsia="Calibri" w:hAnsi="Times New Roman" w:cs="Times New Roman"/>
              </w:rPr>
            </w:pPr>
            <w:r w:rsidRPr="00D6566F">
              <w:rPr>
                <w:rFonts w:ascii="Times New Roman" w:eastAsia="Calibri" w:hAnsi="Times New Roman" w:cs="Times New Roman"/>
              </w:rPr>
              <w:t>Назва програми</w:t>
            </w:r>
          </w:p>
        </w:tc>
        <w:tc>
          <w:tcPr>
            <w:tcW w:w="1683" w:type="dxa"/>
            <w:shd w:val="clear" w:color="auto" w:fill="auto"/>
          </w:tcPr>
          <w:p w:rsidR="0071520D" w:rsidRPr="00D6566F" w:rsidRDefault="0071520D" w:rsidP="00540B63">
            <w:pPr>
              <w:spacing w:after="0" w:line="240" w:lineRule="auto"/>
              <w:contextualSpacing/>
              <w:jc w:val="center"/>
              <w:rPr>
                <w:rFonts w:ascii="Times New Roman" w:eastAsia="Calibri" w:hAnsi="Times New Roman" w:cs="Times New Roman"/>
              </w:rPr>
            </w:pPr>
            <w:r w:rsidRPr="00D6566F">
              <w:rPr>
                <w:rFonts w:ascii="Times New Roman" w:eastAsia="Calibri" w:hAnsi="Times New Roman" w:cs="Times New Roman"/>
              </w:rPr>
              <w:t>Автор</w:t>
            </w:r>
          </w:p>
        </w:tc>
        <w:tc>
          <w:tcPr>
            <w:tcW w:w="2677" w:type="dxa"/>
            <w:shd w:val="clear" w:color="auto" w:fill="auto"/>
          </w:tcPr>
          <w:p w:rsidR="0071520D" w:rsidRPr="00D6566F" w:rsidRDefault="0071520D" w:rsidP="00540B63">
            <w:pPr>
              <w:spacing w:after="0" w:line="240" w:lineRule="auto"/>
              <w:contextualSpacing/>
              <w:jc w:val="center"/>
              <w:rPr>
                <w:rFonts w:ascii="Times New Roman" w:eastAsia="Calibri" w:hAnsi="Times New Roman" w:cs="Times New Roman"/>
              </w:rPr>
            </w:pPr>
            <w:r w:rsidRPr="00D6566F">
              <w:rPr>
                <w:rFonts w:ascii="Times New Roman" w:eastAsia="Calibri" w:hAnsi="Times New Roman" w:cs="Times New Roman"/>
              </w:rPr>
              <w:t>Коли і ким надано гриф</w:t>
            </w:r>
          </w:p>
        </w:tc>
      </w:tr>
      <w:tr w:rsidR="0071520D" w:rsidRPr="00D6566F" w:rsidTr="003A5EED">
        <w:tc>
          <w:tcPr>
            <w:tcW w:w="10030" w:type="dxa"/>
            <w:gridSpan w:val="5"/>
            <w:shd w:val="clear" w:color="auto" w:fill="auto"/>
          </w:tcPr>
          <w:p w:rsidR="0071520D" w:rsidRPr="00D6566F" w:rsidRDefault="0071520D" w:rsidP="00540B63">
            <w:pPr>
              <w:pStyle w:val="af4"/>
              <w:contextualSpacing/>
              <w:rPr>
                <w:rFonts w:eastAsia="Calibri"/>
                <w:sz w:val="22"/>
                <w:szCs w:val="22"/>
              </w:rPr>
            </w:pPr>
            <w:r w:rsidRPr="00D6566F">
              <w:rPr>
                <w:rFonts w:eastAsia="Calibri"/>
                <w:sz w:val="22"/>
                <w:szCs w:val="22"/>
              </w:rPr>
              <w:t>ПОЧАТКОВА ШКОЛА</w:t>
            </w:r>
          </w:p>
        </w:tc>
      </w:tr>
      <w:tr w:rsidR="0071520D" w:rsidRPr="00822DC9" w:rsidTr="003A5EED">
        <w:tc>
          <w:tcPr>
            <w:tcW w:w="551" w:type="dxa"/>
            <w:shd w:val="clear" w:color="auto" w:fill="auto"/>
          </w:tcPr>
          <w:p w:rsidR="0071520D" w:rsidRPr="00822DC9" w:rsidRDefault="0071520D" w:rsidP="00540B63">
            <w:pPr>
              <w:pStyle w:val="af4"/>
              <w:contextualSpacing/>
              <w:rPr>
                <w:rFonts w:eastAsia="Calibri"/>
                <w:b w:val="0"/>
                <w:sz w:val="22"/>
                <w:szCs w:val="22"/>
                <w:lang w:val="ru-RU"/>
              </w:rPr>
            </w:pPr>
            <w:r>
              <w:rPr>
                <w:rFonts w:eastAsia="Calibri"/>
                <w:b w:val="0"/>
                <w:sz w:val="22"/>
                <w:szCs w:val="22"/>
                <w:lang w:val="ru-RU"/>
              </w:rPr>
              <w:t>1</w:t>
            </w:r>
          </w:p>
        </w:tc>
        <w:tc>
          <w:tcPr>
            <w:tcW w:w="705" w:type="dxa"/>
            <w:shd w:val="clear" w:color="auto" w:fill="auto"/>
          </w:tcPr>
          <w:p w:rsidR="0071520D" w:rsidRPr="00345423" w:rsidRDefault="00EE4197" w:rsidP="00540B63">
            <w:pPr>
              <w:spacing w:after="0" w:line="240" w:lineRule="auto"/>
              <w:contextualSpacing/>
              <w:jc w:val="center"/>
              <w:rPr>
                <w:rFonts w:ascii="Times New Roman" w:eastAsia="Calibri" w:hAnsi="Times New Roman" w:cs="Times New Roman"/>
                <w:lang w:val="uk-UA"/>
              </w:rPr>
            </w:pPr>
            <w:r>
              <w:rPr>
                <w:rFonts w:ascii="Times New Roman" w:eastAsia="Calibri" w:hAnsi="Times New Roman" w:cs="Times New Roman"/>
                <w:lang w:val="uk-UA"/>
              </w:rPr>
              <w:t>1,2,</w:t>
            </w:r>
            <w:r w:rsidR="00345423">
              <w:rPr>
                <w:rFonts w:ascii="Times New Roman" w:eastAsia="Calibri" w:hAnsi="Times New Roman" w:cs="Times New Roman"/>
                <w:lang w:val="uk-UA"/>
              </w:rPr>
              <w:t>3</w:t>
            </w:r>
          </w:p>
        </w:tc>
        <w:tc>
          <w:tcPr>
            <w:tcW w:w="4414" w:type="dxa"/>
            <w:shd w:val="clear" w:color="auto" w:fill="auto"/>
          </w:tcPr>
          <w:p w:rsidR="0071520D" w:rsidRPr="009B6767" w:rsidRDefault="00262C84" w:rsidP="00540B63">
            <w:pPr>
              <w:spacing w:after="0" w:line="240" w:lineRule="auto"/>
              <w:rPr>
                <w:rFonts w:ascii="Times New Roman" w:hAnsi="Times New Roman" w:cs="Times New Roman"/>
              </w:rPr>
            </w:pPr>
            <w:r w:rsidRPr="009B6767">
              <w:rPr>
                <w:rFonts w:ascii="Times New Roman" w:hAnsi="Times New Roman" w:cs="Times New Roman"/>
              </w:rPr>
              <w:t>Програма з корекційно-розвиткової роботи «Розвиток мовлення»</w:t>
            </w:r>
          </w:p>
        </w:tc>
        <w:tc>
          <w:tcPr>
            <w:tcW w:w="1683" w:type="dxa"/>
            <w:shd w:val="clear" w:color="auto" w:fill="auto"/>
          </w:tcPr>
          <w:p w:rsidR="0071520D" w:rsidRPr="00262C84" w:rsidRDefault="00345423" w:rsidP="00540B63">
            <w:pPr>
              <w:spacing w:after="0" w:line="240" w:lineRule="auto"/>
              <w:contextualSpacing/>
              <w:rPr>
                <w:rFonts w:ascii="Times New Roman" w:hAnsi="Times New Roman" w:cs="Times New Roman"/>
                <w:lang w:val="uk-UA"/>
              </w:rPr>
            </w:pPr>
            <w:r>
              <w:rPr>
                <w:rFonts w:ascii="Times New Roman" w:hAnsi="Times New Roman" w:cs="Times New Roman"/>
              </w:rPr>
              <w:t>О</w:t>
            </w:r>
            <w:r>
              <w:rPr>
                <w:rFonts w:ascii="Times New Roman" w:hAnsi="Times New Roman" w:cs="Times New Roman"/>
                <w:lang w:val="uk-UA"/>
              </w:rPr>
              <w:t>мельченко</w:t>
            </w:r>
            <w:proofErr w:type="gramStart"/>
            <w:r>
              <w:rPr>
                <w:rFonts w:ascii="Times New Roman" w:hAnsi="Times New Roman" w:cs="Times New Roman"/>
                <w:lang w:val="uk-UA"/>
              </w:rPr>
              <w:t xml:space="preserve"> </w:t>
            </w:r>
            <w:r w:rsidR="00262C84" w:rsidRPr="00262C84">
              <w:rPr>
                <w:rFonts w:ascii="Times New Roman" w:hAnsi="Times New Roman" w:cs="Times New Roman"/>
              </w:rPr>
              <w:t xml:space="preserve"> І.</w:t>
            </w:r>
            <w:proofErr w:type="gramEnd"/>
            <w:r w:rsidR="00262C84" w:rsidRPr="00262C84">
              <w:rPr>
                <w:rFonts w:ascii="Times New Roman" w:hAnsi="Times New Roman" w:cs="Times New Roman"/>
              </w:rPr>
              <w:t>М.</w:t>
            </w:r>
          </w:p>
        </w:tc>
        <w:tc>
          <w:tcPr>
            <w:tcW w:w="2677" w:type="dxa"/>
            <w:shd w:val="clear" w:color="auto" w:fill="auto"/>
          </w:tcPr>
          <w:p w:rsidR="0071520D" w:rsidRPr="00262C84" w:rsidRDefault="0091277A" w:rsidP="00262C84">
            <w:pPr>
              <w:spacing w:after="0" w:line="240" w:lineRule="auto"/>
              <w:contextualSpacing/>
              <w:rPr>
                <w:rFonts w:ascii="Times New Roman" w:hAnsi="Times New Roman" w:cs="Times New Roman"/>
              </w:rPr>
            </w:pPr>
            <w:r w:rsidRPr="00262C84">
              <w:rPr>
                <w:rFonts w:ascii="Times New Roman" w:hAnsi="Times New Roman" w:cs="Times New Roman"/>
              </w:rPr>
              <w:t>Рекомендова</w:t>
            </w:r>
            <w:r w:rsidR="00262C84">
              <w:rPr>
                <w:rFonts w:ascii="Times New Roman" w:hAnsi="Times New Roman" w:cs="Times New Roman"/>
              </w:rPr>
              <w:t>но М</w:t>
            </w:r>
            <w:r w:rsidR="00262C84">
              <w:rPr>
                <w:rFonts w:ascii="Times New Roman" w:hAnsi="Times New Roman" w:cs="Times New Roman"/>
                <w:lang w:val="uk-UA"/>
              </w:rPr>
              <w:t xml:space="preserve">ОН </w:t>
            </w:r>
            <w:r w:rsidRPr="00262C84">
              <w:rPr>
                <w:rFonts w:ascii="Times New Roman" w:hAnsi="Times New Roman" w:cs="Times New Roman"/>
              </w:rPr>
              <w:t xml:space="preserve">України (наказ МОНУ №476 від 29.04.2016) </w:t>
            </w:r>
          </w:p>
        </w:tc>
      </w:tr>
      <w:tr w:rsidR="0071520D" w:rsidRPr="00D6566F" w:rsidTr="003A5EED">
        <w:tc>
          <w:tcPr>
            <w:tcW w:w="551" w:type="dxa"/>
            <w:shd w:val="clear" w:color="auto" w:fill="auto"/>
          </w:tcPr>
          <w:p w:rsidR="0071520D" w:rsidRPr="00822DC9" w:rsidRDefault="0071520D" w:rsidP="00540B63">
            <w:pPr>
              <w:pStyle w:val="af4"/>
              <w:contextualSpacing/>
              <w:rPr>
                <w:rFonts w:eastAsia="Calibri"/>
                <w:b w:val="0"/>
                <w:sz w:val="22"/>
                <w:szCs w:val="22"/>
                <w:lang w:val="ru-RU"/>
              </w:rPr>
            </w:pPr>
            <w:r>
              <w:rPr>
                <w:rFonts w:eastAsia="Calibri"/>
                <w:b w:val="0"/>
                <w:sz w:val="22"/>
                <w:szCs w:val="22"/>
                <w:lang w:val="ru-RU"/>
              </w:rPr>
              <w:t>2</w:t>
            </w:r>
          </w:p>
        </w:tc>
        <w:tc>
          <w:tcPr>
            <w:tcW w:w="705" w:type="dxa"/>
            <w:shd w:val="clear" w:color="auto" w:fill="auto"/>
          </w:tcPr>
          <w:p w:rsidR="0071520D" w:rsidRPr="00345423" w:rsidRDefault="00345423" w:rsidP="00540B63">
            <w:pPr>
              <w:spacing w:after="0" w:line="240" w:lineRule="auto"/>
              <w:contextualSpacing/>
              <w:jc w:val="center"/>
              <w:rPr>
                <w:rFonts w:ascii="Times New Roman" w:eastAsia="Calibri" w:hAnsi="Times New Roman" w:cs="Times New Roman"/>
                <w:lang w:val="uk-UA"/>
              </w:rPr>
            </w:pPr>
            <w:r>
              <w:rPr>
                <w:rFonts w:ascii="Times New Roman" w:eastAsia="Calibri" w:hAnsi="Times New Roman" w:cs="Times New Roman"/>
                <w:lang w:val="uk-UA"/>
              </w:rPr>
              <w:t>1,2</w:t>
            </w:r>
          </w:p>
        </w:tc>
        <w:tc>
          <w:tcPr>
            <w:tcW w:w="4414" w:type="dxa"/>
            <w:shd w:val="clear" w:color="auto" w:fill="auto"/>
          </w:tcPr>
          <w:p w:rsidR="0071520D" w:rsidRPr="009B6767" w:rsidRDefault="00345423" w:rsidP="00540B63">
            <w:pPr>
              <w:spacing w:after="0" w:line="240" w:lineRule="auto"/>
              <w:rPr>
                <w:rFonts w:ascii="Times New Roman" w:hAnsi="Times New Roman" w:cs="Times New Roman"/>
                <w:lang w:val="uk-UA"/>
              </w:rPr>
            </w:pPr>
            <w:r w:rsidRPr="009B6767">
              <w:rPr>
                <w:rFonts w:ascii="Times New Roman" w:hAnsi="Times New Roman" w:cs="Times New Roman"/>
              </w:rPr>
              <w:t>Корекційно-розвивальна програма</w:t>
            </w:r>
            <w:r w:rsidRPr="009B6767">
              <w:rPr>
                <w:rFonts w:ascii="Times New Roman" w:hAnsi="Times New Roman" w:cs="Times New Roman"/>
                <w:lang w:val="uk-UA"/>
              </w:rPr>
              <w:t xml:space="preserve"> «</w:t>
            </w:r>
            <w:r w:rsidRPr="009B6767">
              <w:rPr>
                <w:rFonts w:ascii="Times New Roman" w:hAnsi="Times New Roman" w:cs="Times New Roman"/>
              </w:rPr>
              <w:t>Розвиток психомоторики та сенсорних процесі</w:t>
            </w:r>
            <w:proofErr w:type="gramStart"/>
            <w:r w:rsidRPr="009B6767">
              <w:rPr>
                <w:rFonts w:ascii="Times New Roman" w:hAnsi="Times New Roman" w:cs="Times New Roman"/>
              </w:rPr>
              <w:t>в</w:t>
            </w:r>
            <w:proofErr w:type="gramEnd"/>
            <w:r w:rsidRPr="009B6767">
              <w:rPr>
                <w:rFonts w:ascii="Times New Roman" w:hAnsi="Times New Roman" w:cs="Times New Roman"/>
              </w:rPr>
              <w:t xml:space="preserve"> у дітей з розумовою відсталістю</w:t>
            </w:r>
            <w:r w:rsidR="009B6767">
              <w:rPr>
                <w:rFonts w:ascii="Times New Roman" w:hAnsi="Times New Roman" w:cs="Times New Roman"/>
                <w:lang w:val="uk-UA"/>
              </w:rPr>
              <w:t>»</w:t>
            </w:r>
          </w:p>
        </w:tc>
        <w:tc>
          <w:tcPr>
            <w:tcW w:w="1683" w:type="dxa"/>
            <w:shd w:val="clear" w:color="auto" w:fill="auto"/>
          </w:tcPr>
          <w:p w:rsidR="0071520D" w:rsidRPr="00345423" w:rsidRDefault="00345423" w:rsidP="00540B63">
            <w:pPr>
              <w:spacing w:after="0" w:line="240" w:lineRule="auto"/>
              <w:contextualSpacing/>
              <w:rPr>
                <w:rFonts w:ascii="Times New Roman" w:eastAsia="Calibri" w:hAnsi="Times New Roman" w:cs="Times New Roman"/>
              </w:rPr>
            </w:pPr>
            <w:r w:rsidRPr="00345423">
              <w:rPr>
                <w:rFonts w:ascii="Times New Roman" w:hAnsi="Times New Roman" w:cs="Times New Roman"/>
              </w:rPr>
              <w:t>Жук Т.Я.</w:t>
            </w:r>
          </w:p>
        </w:tc>
        <w:tc>
          <w:tcPr>
            <w:tcW w:w="2677" w:type="dxa"/>
            <w:shd w:val="clear" w:color="auto" w:fill="auto"/>
          </w:tcPr>
          <w:p w:rsidR="0071520D" w:rsidRPr="00D6566F" w:rsidRDefault="00465AC0" w:rsidP="00540B63">
            <w:pPr>
              <w:spacing w:after="0" w:line="240" w:lineRule="auto"/>
              <w:contextualSpacing/>
              <w:rPr>
                <w:rFonts w:ascii="Times New Roman" w:eastAsia="Calibri" w:hAnsi="Times New Roman" w:cs="Times New Roman"/>
              </w:rPr>
            </w:pPr>
            <w:r w:rsidRPr="00262C84">
              <w:rPr>
                <w:rFonts w:ascii="Times New Roman" w:hAnsi="Times New Roman" w:cs="Times New Roman"/>
              </w:rPr>
              <w:t>Рекомендова</w:t>
            </w:r>
            <w:r>
              <w:rPr>
                <w:rFonts w:ascii="Times New Roman" w:hAnsi="Times New Roman" w:cs="Times New Roman"/>
              </w:rPr>
              <w:t>но</w:t>
            </w:r>
            <w:r w:rsidRPr="00620968">
              <w:rPr>
                <w:rFonts w:ascii="Times New Roman" w:hAnsi="Times New Roman" w:cs="Times New Roman"/>
                <w:lang w:val="uk-UA"/>
              </w:rPr>
              <w:t xml:space="preserve"> наказом МОН України від  </w:t>
            </w:r>
            <w:r w:rsidRPr="00C03006">
              <w:rPr>
                <w:rFonts w:ascii="Times New Roman" w:hAnsi="Times New Roman" w:cs="Times New Roman"/>
                <w:lang w:val="uk-UA"/>
              </w:rPr>
              <w:t>26.07.2018 № 814</w:t>
            </w:r>
          </w:p>
        </w:tc>
      </w:tr>
      <w:tr w:rsidR="00465AC0" w:rsidRPr="00465AC0" w:rsidTr="003A5EED">
        <w:tc>
          <w:tcPr>
            <w:tcW w:w="551" w:type="dxa"/>
            <w:shd w:val="clear" w:color="auto" w:fill="auto"/>
          </w:tcPr>
          <w:p w:rsidR="00465AC0" w:rsidRDefault="009B6767" w:rsidP="00540B63">
            <w:pPr>
              <w:pStyle w:val="af4"/>
              <w:contextualSpacing/>
              <w:rPr>
                <w:rFonts w:eastAsia="Calibri"/>
                <w:b w:val="0"/>
                <w:sz w:val="22"/>
                <w:szCs w:val="22"/>
                <w:lang w:val="ru-RU"/>
              </w:rPr>
            </w:pPr>
            <w:r>
              <w:rPr>
                <w:rFonts w:eastAsia="Calibri"/>
                <w:b w:val="0"/>
                <w:sz w:val="22"/>
                <w:szCs w:val="22"/>
                <w:lang w:val="ru-RU"/>
              </w:rPr>
              <w:t>3</w:t>
            </w:r>
          </w:p>
        </w:tc>
        <w:tc>
          <w:tcPr>
            <w:tcW w:w="705" w:type="dxa"/>
            <w:shd w:val="clear" w:color="auto" w:fill="auto"/>
          </w:tcPr>
          <w:p w:rsidR="00465AC0" w:rsidRDefault="00EE4197" w:rsidP="00540B63">
            <w:pPr>
              <w:spacing w:after="0" w:line="240" w:lineRule="auto"/>
              <w:contextualSpacing/>
              <w:jc w:val="center"/>
              <w:rPr>
                <w:rFonts w:ascii="Times New Roman" w:eastAsia="Calibri" w:hAnsi="Times New Roman" w:cs="Times New Roman"/>
                <w:lang w:val="uk-UA"/>
              </w:rPr>
            </w:pPr>
            <w:r>
              <w:rPr>
                <w:rFonts w:ascii="Times New Roman" w:eastAsia="Calibri" w:hAnsi="Times New Roman" w:cs="Times New Roman"/>
                <w:lang w:val="uk-UA"/>
              </w:rPr>
              <w:t>1,2,3</w:t>
            </w:r>
          </w:p>
        </w:tc>
        <w:tc>
          <w:tcPr>
            <w:tcW w:w="4414" w:type="dxa"/>
            <w:shd w:val="clear" w:color="auto" w:fill="auto"/>
          </w:tcPr>
          <w:p w:rsidR="00465AC0" w:rsidRPr="009B6767" w:rsidRDefault="00465AC0" w:rsidP="00465AC0">
            <w:pPr>
              <w:spacing w:after="0" w:line="240" w:lineRule="auto"/>
              <w:rPr>
                <w:rFonts w:ascii="Times New Roman" w:hAnsi="Times New Roman" w:cs="Times New Roman"/>
                <w:highlight w:val="green"/>
                <w:lang w:val="uk-UA"/>
              </w:rPr>
            </w:pPr>
            <w:r w:rsidRPr="009B6767">
              <w:rPr>
                <w:rFonts w:ascii="Times New Roman" w:hAnsi="Times New Roman" w:cs="Times New Roman"/>
                <w:lang w:val="uk-UA"/>
              </w:rPr>
              <w:t>Програма з корекційно-розвиткової роботи для підготовчих, 1-4 класів спеціальних загальноосвітніх навчальних закладів для дітей із затримкою психічного розвитку «Ритміка»</w:t>
            </w:r>
          </w:p>
        </w:tc>
        <w:tc>
          <w:tcPr>
            <w:tcW w:w="1683" w:type="dxa"/>
            <w:shd w:val="clear" w:color="auto" w:fill="auto"/>
          </w:tcPr>
          <w:p w:rsidR="00465AC0" w:rsidRPr="009B6767" w:rsidRDefault="00465AC0" w:rsidP="00540B63">
            <w:pPr>
              <w:spacing w:after="0" w:line="240" w:lineRule="auto"/>
              <w:contextualSpacing/>
              <w:rPr>
                <w:rFonts w:ascii="Times New Roman" w:hAnsi="Times New Roman" w:cs="Times New Roman"/>
                <w:lang w:val="uk-UA"/>
              </w:rPr>
            </w:pPr>
            <w:r w:rsidRPr="009B6767">
              <w:rPr>
                <w:rFonts w:ascii="Times New Roman" w:hAnsi="Times New Roman" w:cs="Times New Roman"/>
                <w:lang w:val="uk-UA"/>
              </w:rPr>
              <w:t>Бабяк О.О.</w:t>
            </w:r>
          </w:p>
        </w:tc>
        <w:tc>
          <w:tcPr>
            <w:tcW w:w="2677" w:type="dxa"/>
            <w:shd w:val="clear" w:color="auto" w:fill="auto"/>
          </w:tcPr>
          <w:p w:rsidR="00465AC0" w:rsidRPr="009B6767" w:rsidRDefault="00465AC0" w:rsidP="00540B63">
            <w:pPr>
              <w:spacing w:after="0" w:line="240" w:lineRule="auto"/>
              <w:contextualSpacing/>
              <w:rPr>
                <w:rFonts w:ascii="Times New Roman" w:eastAsia="Calibri" w:hAnsi="Times New Roman" w:cs="Times New Roman"/>
                <w:lang w:val="uk-UA"/>
              </w:rPr>
            </w:pPr>
            <w:r w:rsidRPr="009B6767">
              <w:rPr>
                <w:rFonts w:ascii="Times New Roman" w:hAnsi="Times New Roman" w:cs="Times New Roman"/>
              </w:rPr>
              <w:t>Рекомендовано</w:t>
            </w:r>
            <w:r w:rsidRPr="009B6767">
              <w:rPr>
                <w:rFonts w:ascii="Times New Roman" w:hAnsi="Times New Roman" w:cs="Times New Roman"/>
                <w:lang w:val="uk-UA"/>
              </w:rPr>
              <w:t xml:space="preserve"> наказом МОН України від  26.07.2018 № 814</w:t>
            </w:r>
          </w:p>
        </w:tc>
      </w:tr>
      <w:tr w:rsidR="0071520D" w:rsidRPr="00D6566F" w:rsidTr="003A5EED">
        <w:tc>
          <w:tcPr>
            <w:tcW w:w="10030" w:type="dxa"/>
            <w:gridSpan w:val="5"/>
            <w:shd w:val="clear" w:color="auto" w:fill="auto"/>
          </w:tcPr>
          <w:p w:rsidR="0071520D" w:rsidRPr="00D6566F" w:rsidRDefault="0071520D" w:rsidP="00540B63">
            <w:pPr>
              <w:pStyle w:val="af4"/>
              <w:contextualSpacing/>
              <w:rPr>
                <w:rFonts w:eastAsia="Calibri"/>
                <w:sz w:val="22"/>
                <w:szCs w:val="22"/>
              </w:rPr>
            </w:pPr>
            <w:r w:rsidRPr="00D6566F">
              <w:rPr>
                <w:rFonts w:eastAsia="Calibri"/>
                <w:sz w:val="22"/>
                <w:szCs w:val="22"/>
              </w:rPr>
              <w:t>СЕРЕДНЯ ШКОЛА</w:t>
            </w:r>
          </w:p>
        </w:tc>
      </w:tr>
      <w:tr w:rsidR="0071520D" w:rsidRPr="00D6566F" w:rsidTr="003A5EED">
        <w:tc>
          <w:tcPr>
            <w:tcW w:w="551" w:type="dxa"/>
            <w:shd w:val="clear" w:color="auto" w:fill="auto"/>
          </w:tcPr>
          <w:p w:rsidR="0071520D" w:rsidRPr="00822DC9" w:rsidRDefault="009B6767" w:rsidP="00540B63">
            <w:pPr>
              <w:pStyle w:val="af4"/>
              <w:contextualSpacing/>
              <w:rPr>
                <w:rFonts w:eastAsia="Calibri"/>
                <w:b w:val="0"/>
                <w:sz w:val="22"/>
                <w:szCs w:val="22"/>
                <w:lang w:val="ru-RU"/>
              </w:rPr>
            </w:pPr>
            <w:r>
              <w:rPr>
                <w:rFonts w:eastAsia="Calibri"/>
                <w:b w:val="0"/>
                <w:sz w:val="22"/>
                <w:szCs w:val="22"/>
                <w:lang w:val="ru-RU"/>
              </w:rPr>
              <w:t>4</w:t>
            </w:r>
          </w:p>
        </w:tc>
        <w:tc>
          <w:tcPr>
            <w:tcW w:w="705" w:type="dxa"/>
            <w:shd w:val="clear" w:color="auto" w:fill="auto"/>
          </w:tcPr>
          <w:p w:rsidR="0071520D" w:rsidRPr="00D6566F" w:rsidRDefault="00EE4197" w:rsidP="00540B63">
            <w:pPr>
              <w:spacing w:after="0" w:line="240" w:lineRule="auto"/>
              <w:contextualSpacing/>
              <w:jc w:val="center"/>
              <w:rPr>
                <w:rFonts w:ascii="Times New Roman" w:eastAsia="Calibri" w:hAnsi="Times New Roman" w:cs="Times New Roman"/>
                <w:lang w:val="uk-UA"/>
              </w:rPr>
            </w:pPr>
            <w:r>
              <w:rPr>
                <w:rFonts w:ascii="Times New Roman" w:eastAsia="Calibri" w:hAnsi="Times New Roman" w:cs="Times New Roman"/>
                <w:lang w:val="uk-UA"/>
              </w:rPr>
              <w:t>5,8</w:t>
            </w:r>
          </w:p>
        </w:tc>
        <w:tc>
          <w:tcPr>
            <w:tcW w:w="4414" w:type="dxa"/>
            <w:shd w:val="clear" w:color="auto" w:fill="auto"/>
          </w:tcPr>
          <w:p w:rsidR="0071520D" w:rsidRPr="00D6566F" w:rsidRDefault="00465AC0" w:rsidP="00540B63">
            <w:pPr>
              <w:spacing w:after="0" w:line="240" w:lineRule="auto"/>
              <w:ind w:right="-61"/>
              <w:jc w:val="both"/>
              <w:rPr>
                <w:rFonts w:ascii="Times New Roman" w:hAnsi="Times New Roman" w:cs="Times New Roman"/>
                <w:lang w:val="uk-UA"/>
              </w:rPr>
            </w:pPr>
            <w:r>
              <w:rPr>
                <w:rFonts w:ascii="Times New Roman" w:hAnsi="Times New Roman" w:cs="Times New Roman"/>
                <w:lang w:val="uk-UA"/>
              </w:rPr>
              <w:t>Навчальні програми для 5-9 класів СЗЗО для дітей з тяжкими порущеннями мовлення</w:t>
            </w:r>
          </w:p>
        </w:tc>
        <w:tc>
          <w:tcPr>
            <w:tcW w:w="1683" w:type="dxa"/>
            <w:shd w:val="clear" w:color="auto" w:fill="auto"/>
          </w:tcPr>
          <w:p w:rsidR="0071520D" w:rsidRPr="00465AC0" w:rsidRDefault="003A5EED" w:rsidP="00540B63">
            <w:pPr>
              <w:spacing w:after="0" w:line="240" w:lineRule="auto"/>
              <w:rPr>
                <w:rFonts w:ascii="Times New Roman" w:hAnsi="Times New Roman" w:cs="Times New Roman"/>
              </w:rPr>
            </w:pPr>
            <w:r>
              <w:rPr>
                <w:rFonts w:ascii="Times New Roman" w:hAnsi="Times New Roman" w:cs="Times New Roman"/>
              </w:rPr>
              <w:t>Інсти</w:t>
            </w:r>
            <w:r>
              <w:rPr>
                <w:rFonts w:ascii="Times New Roman" w:hAnsi="Times New Roman" w:cs="Times New Roman"/>
                <w:lang w:val="uk-UA"/>
              </w:rPr>
              <w:t xml:space="preserve">тут </w:t>
            </w:r>
            <w:r>
              <w:rPr>
                <w:rFonts w:ascii="Times New Roman" w:hAnsi="Times New Roman" w:cs="Times New Roman"/>
              </w:rPr>
              <w:t>спец</w:t>
            </w:r>
            <w:r w:rsidR="00465AC0" w:rsidRPr="00465AC0">
              <w:rPr>
                <w:rFonts w:ascii="Times New Roman" w:hAnsi="Times New Roman" w:cs="Times New Roman"/>
              </w:rPr>
              <w:t>педагогіки НАПН України</w:t>
            </w:r>
          </w:p>
        </w:tc>
        <w:tc>
          <w:tcPr>
            <w:tcW w:w="2677" w:type="dxa"/>
            <w:shd w:val="clear" w:color="auto" w:fill="auto"/>
          </w:tcPr>
          <w:p w:rsidR="0071520D" w:rsidRPr="009B6767" w:rsidRDefault="009B6767" w:rsidP="00540B63">
            <w:pPr>
              <w:spacing w:after="0" w:line="240" w:lineRule="auto"/>
              <w:ind w:right="-61"/>
              <w:rPr>
                <w:rFonts w:ascii="Times New Roman" w:hAnsi="Times New Roman" w:cs="Times New Roman"/>
                <w:lang w:val="uk-UA"/>
              </w:rPr>
            </w:pPr>
            <w:r>
              <w:rPr>
                <w:rFonts w:ascii="Times New Roman" w:hAnsi="Times New Roman" w:cs="Times New Roman"/>
                <w:lang w:val="uk-UA"/>
              </w:rPr>
              <w:t xml:space="preserve">Затверджені МОНУ, </w:t>
            </w:r>
            <w:r w:rsidRPr="009B6767">
              <w:rPr>
                <w:rFonts w:ascii="Times New Roman" w:hAnsi="Times New Roman" w:cs="Times New Roman"/>
                <w:lang w:val="uk-UA"/>
              </w:rPr>
              <w:t xml:space="preserve">(наказ </w:t>
            </w:r>
            <w:r w:rsidRPr="009B6767">
              <w:rPr>
                <w:rFonts w:ascii="Times New Roman" w:eastAsia="Times New Roman" w:hAnsi="Times New Roman" w:cs="Times New Roman"/>
              </w:rPr>
              <w:t>№ 585 від 29.05.2015</w:t>
            </w:r>
            <w:r w:rsidRPr="009B6767">
              <w:rPr>
                <w:rFonts w:ascii="Times New Roman" w:hAnsi="Times New Roman" w:cs="Times New Roman"/>
                <w:lang w:val="uk-UA"/>
              </w:rPr>
              <w:t>)</w:t>
            </w:r>
          </w:p>
        </w:tc>
      </w:tr>
    </w:tbl>
    <w:p w:rsidR="00DA79F0" w:rsidRPr="0062676D" w:rsidRDefault="007A481E" w:rsidP="003A5EED">
      <w:pPr>
        <w:contextualSpacing/>
        <w:rPr>
          <w:rFonts w:ascii="Times New Roman" w:hAnsi="Times New Roman" w:cs="Times New Roman"/>
          <w:b/>
          <w:sz w:val="24"/>
          <w:szCs w:val="24"/>
        </w:rPr>
      </w:pPr>
      <w:r>
        <w:rPr>
          <w:rFonts w:ascii="Times New Roman" w:hAnsi="Times New Roman" w:cs="Times New Roman"/>
          <w:b/>
          <w:sz w:val="24"/>
          <w:szCs w:val="24"/>
          <w:lang w:val="uk-UA"/>
        </w:rPr>
        <w:t>3</w:t>
      </w:r>
      <w:r w:rsidR="0071520D">
        <w:rPr>
          <w:rFonts w:ascii="Times New Roman" w:hAnsi="Times New Roman" w:cs="Times New Roman"/>
          <w:b/>
          <w:sz w:val="24"/>
          <w:szCs w:val="24"/>
        </w:rPr>
        <w:t>.</w:t>
      </w:r>
      <w:r w:rsidR="0071520D">
        <w:rPr>
          <w:rFonts w:ascii="Times New Roman" w:hAnsi="Times New Roman" w:cs="Times New Roman"/>
          <w:b/>
          <w:sz w:val="24"/>
          <w:szCs w:val="24"/>
          <w:lang w:val="uk-UA"/>
        </w:rPr>
        <w:t>3</w:t>
      </w:r>
      <w:r w:rsidR="00DA79F0" w:rsidRPr="0062676D">
        <w:rPr>
          <w:rFonts w:ascii="Times New Roman" w:hAnsi="Times New Roman" w:cs="Times New Roman"/>
          <w:b/>
          <w:sz w:val="24"/>
          <w:szCs w:val="24"/>
        </w:rPr>
        <w:t xml:space="preserve"> Науково-методичне забезпечення предметів</w:t>
      </w:r>
      <w:r w:rsidR="003A5EED">
        <w:rPr>
          <w:rFonts w:ascii="Times New Roman" w:hAnsi="Times New Roman" w:cs="Times New Roman"/>
          <w:b/>
          <w:sz w:val="24"/>
          <w:szCs w:val="24"/>
          <w:lang w:val="uk-UA"/>
        </w:rPr>
        <w:t xml:space="preserve"> </w:t>
      </w:r>
      <w:r w:rsidR="00DA79F0" w:rsidRPr="0062676D">
        <w:rPr>
          <w:rFonts w:ascii="Times New Roman" w:hAnsi="Times New Roman" w:cs="Times New Roman"/>
          <w:b/>
          <w:sz w:val="24"/>
          <w:szCs w:val="24"/>
        </w:rPr>
        <w:t>варіативної складової робочого навчального плану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9"/>
        <w:gridCol w:w="4253"/>
        <w:gridCol w:w="1701"/>
        <w:gridCol w:w="2800"/>
      </w:tblGrid>
      <w:tr w:rsidR="00DA79F0" w:rsidRPr="00E6193B" w:rsidTr="005C51C7">
        <w:tc>
          <w:tcPr>
            <w:tcW w:w="567" w:type="dxa"/>
            <w:shd w:val="clear" w:color="auto" w:fill="auto"/>
          </w:tcPr>
          <w:p w:rsidR="00DA79F0" w:rsidRPr="005C51C7" w:rsidRDefault="005C51C7" w:rsidP="00D6566F">
            <w:pPr>
              <w:spacing w:after="0" w:line="240" w:lineRule="auto"/>
              <w:contextualSpacing/>
              <w:jc w:val="center"/>
              <w:rPr>
                <w:rFonts w:ascii="Times New Roman" w:eastAsia="Calibri" w:hAnsi="Times New Roman" w:cs="Times New Roman"/>
                <w:lang w:val="uk-UA"/>
              </w:rPr>
            </w:pPr>
            <w:r>
              <w:rPr>
                <w:rFonts w:ascii="Times New Roman" w:eastAsia="Calibri" w:hAnsi="Times New Roman" w:cs="Times New Roman"/>
              </w:rPr>
              <w:t xml:space="preserve">№ </w:t>
            </w:r>
          </w:p>
        </w:tc>
        <w:tc>
          <w:tcPr>
            <w:tcW w:w="709" w:type="dxa"/>
            <w:shd w:val="clear" w:color="auto" w:fill="auto"/>
          </w:tcPr>
          <w:p w:rsidR="00DA79F0" w:rsidRPr="00D6566F" w:rsidRDefault="00DA79F0" w:rsidP="00D6566F">
            <w:pPr>
              <w:spacing w:after="0" w:line="240" w:lineRule="auto"/>
              <w:contextualSpacing/>
              <w:jc w:val="center"/>
              <w:rPr>
                <w:rFonts w:ascii="Times New Roman" w:eastAsia="Calibri" w:hAnsi="Times New Roman" w:cs="Times New Roman"/>
              </w:rPr>
            </w:pPr>
            <w:r w:rsidRPr="00D6566F">
              <w:rPr>
                <w:rFonts w:ascii="Times New Roman" w:eastAsia="Calibri" w:hAnsi="Times New Roman" w:cs="Times New Roman"/>
              </w:rPr>
              <w:t>Клас</w:t>
            </w:r>
          </w:p>
        </w:tc>
        <w:tc>
          <w:tcPr>
            <w:tcW w:w="4253" w:type="dxa"/>
            <w:shd w:val="clear" w:color="auto" w:fill="auto"/>
          </w:tcPr>
          <w:p w:rsidR="00DA79F0" w:rsidRPr="00D6566F" w:rsidRDefault="00DA79F0" w:rsidP="00D6566F">
            <w:pPr>
              <w:spacing w:after="0" w:line="240" w:lineRule="auto"/>
              <w:contextualSpacing/>
              <w:jc w:val="center"/>
              <w:rPr>
                <w:rFonts w:ascii="Times New Roman" w:eastAsia="Calibri" w:hAnsi="Times New Roman" w:cs="Times New Roman"/>
              </w:rPr>
            </w:pPr>
            <w:r w:rsidRPr="00D6566F">
              <w:rPr>
                <w:rFonts w:ascii="Times New Roman" w:eastAsia="Calibri" w:hAnsi="Times New Roman" w:cs="Times New Roman"/>
              </w:rPr>
              <w:t>Назва програми</w:t>
            </w:r>
          </w:p>
        </w:tc>
        <w:tc>
          <w:tcPr>
            <w:tcW w:w="1701" w:type="dxa"/>
            <w:shd w:val="clear" w:color="auto" w:fill="auto"/>
          </w:tcPr>
          <w:p w:rsidR="00DA79F0" w:rsidRPr="00D6566F" w:rsidRDefault="00DA79F0" w:rsidP="00D6566F">
            <w:pPr>
              <w:spacing w:after="0" w:line="240" w:lineRule="auto"/>
              <w:contextualSpacing/>
              <w:jc w:val="center"/>
              <w:rPr>
                <w:rFonts w:ascii="Times New Roman" w:eastAsia="Calibri" w:hAnsi="Times New Roman" w:cs="Times New Roman"/>
              </w:rPr>
            </w:pPr>
            <w:r w:rsidRPr="00D6566F">
              <w:rPr>
                <w:rFonts w:ascii="Times New Roman" w:eastAsia="Calibri" w:hAnsi="Times New Roman" w:cs="Times New Roman"/>
              </w:rPr>
              <w:t>Автор</w:t>
            </w:r>
          </w:p>
        </w:tc>
        <w:tc>
          <w:tcPr>
            <w:tcW w:w="2800" w:type="dxa"/>
            <w:shd w:val="clear" w:color="auto" w:fill="auto"/>
          </w:tcPr>
          <w:p w:rsidR="00DA79F0" w:rsidRPr="00D6566F" w:rsidRDefault="00DA79F0" w:rsidP="00D6566F">
            <w:pPr>
              <w:spacing w:after="0" w:line="240" w:lineRule="auto"/>
              <w:contextualSpacing/>
              <w:jc w:val="center"/>
              <w:rPr>
                <w:rFonts w:ascii="Times New Roman" w:eastAsia="Calibri" w:hAnsi="Times New Roman" w:cs="Times New Roman"/>
              </w:rPr>
            </w:pPr>
            <w:r w:rsidRPr="00D6566F">
              <w:rPr>
                <w:rFonts w:ascii="Times New Roman" w:eastAsia="Calibri" w:hAnsi="Times New Roman" w:cs="Times New Roman"/>
              </w:rPr>
              <w:t>Коли і ким надано гриф</w:t>
            </w:r>
          </w:p>
        </w:tc>
      </w:tr>
      <w:tr w:rsidR="00DA79F0" w:rsidRPr="00E6193B" w:rsidTr="0062676D">
        <w:tc>
          <w:tcPr>
            <w:tcW w:w="10030" w:type="dxa"/>
            <w:gridSpan w:val="5"/>
            <w:shd w:val="clear" w:color="auto" w:fill="auto"/>
          </w:tcPr>
          <w:p w:rsidR="00DA79F0" w:rsidRPr="00D6566F" w:rsidRDefault="00DA79F0" w:rsidP="00D6566F">
            <w:pPr>
              <w:pStyle w:val="af4"/>
              <w:contextualSpacing/>
              <w:rPr>
                <w:rFonts w:eastAsia="Calibri"/>
                <w:sz w:val="22"/>
                <w:szCs w:val="22"/>
              </w:rPr>
            </w:pPr>
            <w:r w:rsidRPr="00D6566F">
              <w:rPr>
                <w:rFonts w:eastAsia="Calibri"/>
                <w:sz w:val="22"/>
                <w:szCs w:val="22"/>
              </w:rPr>
              <w:t>ПОЧАТКОВА ШКОЛА</w:t>
            </w:r>
          </w:p>
        </w:tc>
      </w:tr>
      <w:tr w:rsidR="00822DC9" w:rsidRPr="00E6193B" w:rsidTr="005C51C7">
        <w:tc>
          <w:tcPr>
            <w:tcW w:w="567" w:type="dxa"/>
            <w:shd w:val="clear" w:color="auto" w:fill="auto"/>
          </w:tcPr>
          <w:p w:rsidR="00822DC9" w:rsidRPr="00822DC9" w:rsidRDefault="00822DC9" w:rsidP="00D6566F">
            <w:pPr>
              <w:pStyle w:val="af4"/>
              <w:contextualSpacing/>
              <w:rPr>
                <w:rFonts w:eastAsia="Calibri"/>
                <w:b w:val="0"/>
                <w:sz w:val="22"/>
                <w:szCs w:val="22"/>
                <w:lang w:val="ru-RU"/>
              </w:rPr>
            </w:pPr>
            <w:r>
              <w:rPr>
                <w:rFonts w:eastAsia="Calibri"/>
                <w:b w:val="0"/>
                <w:sz w:val="22"/>
                <w:szCs w:val="22"/>
                <w:lang w:val="ru-RU"/>
              </w:rPr>
              <w:t>1</w:t>
            </w:r>
          </w:p>
        </w:tc>
        <w:tc>
          <w:tcPr>
            <w:tcW w:w="709" w:type="dxa"/>
            <w:shd w:val="clear" w:color="auto" w:fill="auto"/>
          </w:tcPr>
          <w:p w:rsidR="00822DC9" w:rsidRDefault="00BC311C" w:rsidP="00D6566F">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4253" w:type="dxa"/>
            <w:shd w:val="clear" w:color="auto" w:fill="auto"/>
          </w:tcPr>
          <w:p w:rsidR="00822DC9" w:rsidRPr="00822DC9" w:rsidRDefault="00822DC9" w:rsidP="00822DC9">
            <w:pPr>
              <w:spacing w:after="0" w:line="240" w:lineRule="auto"/>
              <w:rPr>
                <w:rFonts w:ascii="Times New Roman" w:hAnsi="Times New Roman" w:cs="Times New Roman"/>
              </w:rPr>
            </w:pPr>
            <w:r w:rsidRPr="00822DC9">
              <w:rPr>
                <w:rFonts w:ascii="Times New Roman" w:hAnsi="Times New Roman" w:cs="Times New Roman"/>
              </w:rPr>
              <w:t>Програма курсу за вибором  «Слухняні рученята»</w:t>
            </w:r>
          </w:p>
        </w:tc>
        <w:tc>
          <w:tcPr>
            <w:tcW w:w="1701" w:type="dxa"/>
            <w:shd w:val="clear" w:color="auto" w:fill="auto"/>
          </w:tcPr>
          <w:p w:rsidR="00822DC9" w:rsidRPr="00822DC9" w:rsidRDefault="00822DC9" w:rsidP="00D6566F">
            <w:pPr>
              <w:spacing w:after="0" w:line="240" w:lineRule="auto"/>
              <w:contextualSpacing/>
              <w:rPr>
                <w:rFonts w:ascii="Times New Roman" w:hAnsi="Times New Roman" w:cs="Times New Roman"/>
              </w:rPr>
            </w:pPr>
            <w:r w:rsidRPr="00822DC9">
              <w:rPr>
                <w:rFonts w:ascii="Times New Roman" w:hAnsi="Times New Roman" w:cs="Times New Roman"/>
              </w:rPr>
              <w:t xml:space="preserve"> Кудря О.</w:t>
            </w:r>
            <w:proofErr w:type="gramStart"/>
            <w:r w:rsidRPr="00822DC9">
              <w:rPr>
                <w:rFonts w:ascii="Times New Roman" w:hAnsi="Times New Roman" w:cs="Times New Roman"/>
              </w:rPr>
              <w:t>П</w:t>
            </w:r>
            <w:proofErr w:type="gramEnd"/>
          </w:p>
        </w:tc>
        <w:tc>
          <w:tcPr>
            <w:tcW w:w="2800" w:type="dxa"/>
            <w:shd w:val="clear" w:color="auto" w:fill="auto"/>
          </w:tcPr>
          <w:p w:rsidR="00822DC9" w:rsidRPr="00822DC9" w:rsidRDefault="00822DC9" w:rsidP="00D6566F">
            <w:pPr>
              <w:spacing w:after="0" w:line="240" w:lineRule="auto"/>
              <w:contextualSpacing/>
              <w:rPr>
                <w:rFonts w:ascii="Times New Roman" w:hAnsi="Times New Roman" w:cs="Times New Roman"/>
              </w:rPr>
            </w:pPr>
            <w:r w:rsidRPr="00822DC9">
              <w:rPr>
                <w:rFonts w:ascii="Times New Roman" w:hAnsi="Times New Roman" w:cs="Times New Roman"/>
              </w:rPr>
              <w:t>Лист ІМЗО від 02.07.2019 №22.1/12-Г-528</w:t>
            </w:r>
          </w:p>
        </w:tc>
      </w:tr>
      <w:tr w:rsidR="00822DC9" w:rsidRPr="00E6193B" w:rsidTr="005C51C7">
        <w:tc>
          <w:tcPr>
            <w:tcW w:w="567" w:type="dxa"/>
            <w:shd w:val="clear" w:color="auto" w:fill="auto"/>
          </w:tcPr>
          <w:p w:rsidR="00822DC9" w:rsidRPr="00822DC9" w:rsidRDefault="00822DC9" w:rsidP="00D6566F">
            <w:pPr>
              <w:pStyle w:val="af4"/>
              <w:contextualSpacing/>
              <w:rPr>
                <w:rFonts w:eastAsia="Calibri"/>
                <w:b w:val="0"/>
                <w:sz w:val="22"/>
                <w:szCs w:val="22"/>
                <w:lang w:val="ru-RU"/>
              </w:rPr>
            </w:pPr>
            <w:r>
              <w:rPr>
                <w:rFonts w:eastAsia="Calibri"/>
                <w:b w:val="0"/>
                <w:sz w:val="22"/>
                <w:szCs w:val="22"/>
                <w:lang w:val="ru-RU"/>
              </w:rPr>
              <w:t>2</w:t>
            </w:r>
          </w:p>
        </w:tc>
        <w:tc>
          <w:tcPr>
            <w:tcW w:w="709" w:type="dxa"/>
            <w:shd w:val="clear" w:color="auto" w:fill="auto"/>
          </w:tcPr>
          <w:p w:rsidR="00822DC9" w:rsidRPr="00D6566F" w:rsidRDefault="00822DC9" w:rsidP="00BC311C">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3-4</w:t>
            </w:r>
          </w:p>
        </w:tc>
        <w:tc>
          <w:tcPr>
            <w:tcW w:w="4253" w:type="dxa"/>
            <w:shd w:val="clear" w:color="auto" w:fill="auto"/>
          </w:tcPr>
          <w:p w:rsidR="00822DC9" w:rsidRPr="00D6566F" w:rsidRDefault="00822DC9" w:rsidP="00BC311C">
            <w:pPr>
              <w:spacing w:after="0" w:line="240" w:lineRule="auto"/>
              <w:rPr>
                <w:rFonts w:ascii="Times New Roman" w:hAnsi="Times New Roman" w:cs="Times New Roman"/>
              </w:rPr>
            </w:pPr>
            <w:r w:rsidRPr="00D6566F">
              <w:rPr>
                <w:rFonts w:ascii="Times New Roman" w:hAnsi="Times New Roman" w:cs="Times New Roman"/>
              </w:rPr>
              <w:t xml:space="preserve">Навчальна програма «Уроки </w:t>
            </w:r>
            <w:proofErr w:type="gramStart"/>
            <w:r w:rsidRPr="00D6566F">
              <w:rPr>
                <w:rFonts w:ascii="Times New Roman" w:hAnsi="Times New Roman" w:cs="Times New Roman"/>
              </w:rPr>
              <w:t>ст</w:t>
            </w:r>
            <w:proofErr w:type="gramEnd"/>
            <w:r w:rsidRPr="00D6566F">
              <w:rPr>
                <w:rFonts w:ascii="Times New Roman" w:hAnsi="Times New Roman" w:cs="Times New Roman"/>
              </w:rPr>
              <w:t xml:space="preserve">ійкого розвитку. Моя щаслива планета»  </w:t>
            </w:r>
          </w:p>
        </w:tc>
        <w:tc>
          <w:tcPr>
            <w:tcW w:w="1701" w:type="dxa"/>
            <w:shd w:val="clear" w:color="auto" w:fill="auto"/>
          </w:tcPr>
          <w:p w:rsidR="00822DC9" w:rsidRPr="00D6566F" w:rsidRDefault="00822DC9" w:rsidP="00BC311C">
            <w:pPr>
              <w:spacing w:after="0" w:line="240" w:lineRule="auto"/>
              <w:contextualSpacing/>
              <w:rPr>
                <w:rFonts w:ascii="Times New Roman" w:eastAsia="Calibri" w:hAnsi="Times New Roman" w:cs="Times New Roman"/>
              </w:rPr>
            </w:pPr>
            <w:r w:rsidRPr="00D6566F">
              <w:rPr>
                <w:rFonts w:ascii="Times New Roman" w:hAnsi="Times New Roman" w:cs="Times New Roman"/>
              </w:rPr>
              <w:t>Пометун О.І</w:t>
            </w:r>
          </w:p>
        </w:tc>
        <w:tc>
          <w:tcPr>
            <w:tcW w:w="2800" w:type="dxa"/>
            <w:shd w:val="clear" w:color="auto" w:fill="auto"/>
          </w:tcPr>
          <w:p w:rsidR="00822DC9" w:rsidRPr="00D6566F" w:rsidRDefault="00822DC9" w:rsidP="00BC311C">
            <w:pPr>
              <w:spacing w:after="0" w:line="240" w:lineRule="auto"/>
              <w:contextualSpacing/>
              <w:rPr>
                <w:rFonts w:ascii="Times New Roman" w:eastAsia="Calibri" w:hAnsi="Times New Roman" w:cs="Times New Roman"/>
              </w:rPr>
            </w:pPr>
            <w:r w:rsidRPr="00D6566F">
              <w:rPr>
                <w:rFonts w:ascii="Times New Roman" w:hAnsi="Times New Roman" w:cs="Times New Roman"/>
              </w:rPr>
              <w:t>Лист ІМЗО від 02.07.2019 № 22.1/12-Г-528</w:t>
            </w:r>
          </w:p>
        </w:tc>
      </w:tr>
      <w:tr w:rsidR="00822DC9" w:rsidRPr="00E6193B" w:rsidTr="0062676D">
        <w:tc>
          <w:tcPr>
            <w:tcW w:w="10030" w:type="dxa"/>
            <w:gridSpan w:val="5"/>
            <w:shd w:val="clear" w:color="auto" w:fill="auto"/>
          </w:tcPr>
          <w:p w:rsidR="00822DC9" w:rsidRPr="00D6566F" w:rsidRDefault="00822DC9" w:rsidP="00D6566F">
            <w:pPr>
              <w:pStyle w:val="af4"/>
              <w:contextualSpacing/>
              <w:rPr>
                <w:rFonts w:eastAsia="Calibri"/>
                <w:sz w:val="22"/>
                <w:szCs w:val="22"/>
              </w:rPr>
            </w:pPr>
            <w:r w:rsidRPr="00D6566F">
              <w:rPr>
                <w:rFonts w:eastAsia="Calibri"/>
                <w:sz w:val="22"/>
                <w:szCs w:val="22"/>
              </w:rPr>
              <w:t>СЕРЕДНЯ ШКОЛА</w:t>
            </w:r>
          </w:p>
        </w:tc>
      </w:tr>
      <w:tr w:rsidR="00977CCC" w:rsidRPr="00E6193B" w:rsidTr="005C51C7">
        <w:tc>
          <w:tcPr>
            <w:tcW w:w="567" w:type="dxa"/>
            <w:shd w:val="clear" w:color="auto" w:fill="auto"/>
          </w:tcPr>
          <w:p w:rsidR="00977CCC" w:rsidRPr="00822DC9" w:rsidRDefault="00977CCC" w:rsidP="00D6566F">
            <w:pPr>
              <w:pStyle w:val="af4"/>
              <w:contextualSpacing/>
              <w:rPr>
                <w:rFonts w:eastAsia="Calibri"/>
                <w:b w:val="0"/>
                <w:sz w:val="22"/>
                <w:szCs w:val="22"/>
                <w:lang w:val="ru-RU"/>
              </w:rPr>
            </w:pPr>
            <w:r>
              <w:rPr>
                <w:rFonts w:eastAsia="Calibri"/>
                <w:b w:val="0"/>
                <w:sz w:val="22"/>
                <w:szCs w:val="22"/>
                <w:lang w:val="ru-RU"/>
              </w:rPr>
              <w:t>3</w:t>
            </w:r>
          </w:p>
        </w:tc>
        <w:tc>
          <w:tcPr>
            <w:tcW w:w="709" w:type="dxa"/>
            <w:shd w:val="clear" w:color="auto" w:fill="auto"/>
          </w:tcPr>
          <w:p w:rsidR="00977CCC" w:rsidRPr="00D6566F" w:rsidRDefault="00977CCC" w:rsidP="00540B63">
            <w:pPr>
              <w:spacing w:after="0" w:line="240" w:lineRule="auto"/>
              <w:contextualSpacing/>
              <w:jc w:val="center"/>
              <w:rPr>
                <w:rFonts w:ascii="Times New Roman" w:eastAsia="Calibri" w:hAnsi="Times New Roman" w:cs="Times New Roman"/>
                <w:lang w:val="uk-UA"/>
              </w:rPr>
            </w:pPr>
            <w:r w:rsidRPr="00D6566F">
              <w:rPr>
                <w:rFonts w:ascii="Times New Roman" w:eastAsia="Calibri" w:hAnsi="Times New Roman" w:cs="Times New Roman"/>
                <w:lang w:val="uk-UA"/>
              </w:rPr>
              <w:t>5-9</w:t>
            </w:r>
          </w:p>
        </w:tc>
        <w:tc>
          <w:tcPr>
            <w:tcW w:w="4253" w:type="dxa"/>
            <w:shd w:val="clear" w:color="auto" w:fill="auto"/>
          </w:tcPr>
          <w:p w:rsidR="00977CCC" w:rsidRPr="00D6566F" w:rsidRDefault="00977CCC" w:rsidP="00540B63">
            <w:pPr>
              <w:spacing w:after="0" w:line="240" w:lineRule="auto"/>
              <w:ind w:right="-61"/>
              <w:jc w:val="both"/>
              <w:rPr>
                <w:rFonts w:ascii="Times New Roman" w:hAnsi="Times New Roman" w:cs="Times New Roman"/>
                <w:lang w:val="uk-UA"/>
              </w:rPr>
            </w:pPr>
            <w:r w:rsidRPr="00D6566F">
              <w:rPr>
                <w:rFonts w:ascii="Times New Roman" w:hAnsi="Times New Roman" w:cs="Times New Roman"/>
              </w:rPr>
              <w:t>Курс за вибором</w:t>
            </w:r>
            <w:r w:rsidRPr="00D6566F">
              <w:rPr>
                <w:rFonts w:ascii="Times New Roman" w:hAnsi="Times New Roman" w:cs="Times New Roman"/>
                <w:lang w:val="uk-UA"/>
              </w:rPr>
              <w:t xml:space="preserve">  «Українознавство» </w:t>
            </w:r>
          </w:p>
        </w:tc>
        <w:tc>
          <w:tcPr>
            <w:tcW w:w="1701" w:type="dxa"/>
            <w:shd w:val="clear" w:color="auto" w:fill="auto"/>
          </w:tcPr>
          <w:p w:rsidR="00977CCC" w:rsidRPr="00D6566F" w:rsidRDefault="00977CCC" w:rsidP="00540B63">
            <w:pPr>
              <w:spacing w:after="0" w:line="240" w:lineRule="auto"/>
              <w:rPr>
                <w:rFonts w:ascii="Times New Roman" w:hAnsi="Times New Roman" w:cs="Times New Roman"/>
              </w:rPr>
            </w:pPr>
            <w:r w:rsidRPr="00D6566F">
              <w:rPr>
                <w:rFonts w:ascii="Times New Roman" w:hAnsi="Times New Roman" w:cs="Times New Roman"/>
                <w:lang w:val="uk-UA"/>
              </w:rPr>
              <w:t>Кононенко П.П.</w:t>
            </w:r>
          </w:p>
        </w:tc>
        <w:tc>
          <w:tcPr>
            <w:tcW w:w="2800" w:type="dxa"/>
            <w:shd w:val="clear" w:color="auto" w:fill="auto"/>
          </w:tcPr>
          <w:p w:rsidR="00977CCC" w:rsidRPr="00D6566F" w:rsidRDefault="00977CCC" w:rsidP="00540B63">
            <w:pPr>
              <w:spacing w:after="0" w:line="240" w:lineRule="auto"/>
              <w:ind w:right="-61"/>
              <w:rPr>
                <w:rFonts w:ascii="Times New Roman" w:hAnsi="Times New Roman" w:cs="Times New Roman"/>
                <w:b/>
              </w:rPr>
            </w:pPr>
            <w:r w:rsidRPr="00D6566F">
              <w:rPr>
                <w:rFonts w:ascii="Times New Roman" w:hAnsi="Times New Roman" w:cs="Times New Roman"/>
                <w:lang w:val="uk-UA"/>
              </w:rPr>
              <w:t>Л</w:t>
            </w:r>
            <w:r w:rsidRPr="00D6566F">
              <w:rPr>
                <w:rFonts w:ascii="Times New Roman" w:hAnsi="Times New Roman" w:cs="Times New Roman"/>
              </w:rPr>
              <w:t>ист ІІТЗО від 03.07.2014 р № 14.1/12-Г-1058</w:t>
            </w:r>
          </w:p>
        </w:tc>
      </w:tr>
      <w:tr w:rsidR="00977CCC" w:rsidRPr="00E6193B" w:rsidTr="005C51C7">
        <w:trPr>
          <w:trHeight w:val="658"/>
        </w:trPr>
        <w:tc>
          <w:tcPr>
            <w:tcW w:w="567" w:type="dxa"/>
            <w:shd w:val="clear" w:color="auto" w:fill="auto"/>
          </w:tcPr>
          <w:p w:rsidR="00977CCC" w:rsidRPr="00822DC9" w:rsidRDefault="00977CCC" w:rsidP="00D6566F">
            <w:pPr>
              <w:pStyle w:val="af4"/>
              <w:contextualSpacing/>
              <w:rPr>
                <w:rFonts w:eastAsia="Calibri"/>
                <w:b w:val="0"/>
                <w:sz w:val="22"/>
                <w:szCs w:val="22"/>
                <w:lang w:val="ru-RU"/>
              </w:rPr>
            </w:pPr>
            <w:r>
              <w:rPr>
                <w:rFonts w:eastAsia="Calibri"/>
                <w:b w:val="0"/>
                <w:sz w:val="22"/>
                <w:szCs w:val="22"/>
                <w:lang w:val="ru-RU"/>
              </w:rPr>
              <w:t>4</w:t>
            </w:r>
          </w:p>
        </w:tc>
        <w:tc>
          <w:tcPr>
            <w:tcW w:w="709" w:type="dxa"/>
            <w:shd w:val="clear" w:color="auto" w:fill="auto"/>
          </w:tcPr>
          <w:p w:rsidR="00977CCC" w:rsidRPr="00D6566F" w:rsidRDefault="00977CCC" w:rsidP="00DE546F">
            <w:pPr>
              <w:spacing w:after="0" w:line="240" w:lineRule="auto"/>
              <w:contextualSpacing/>
              <w:jc w:val="center"/>
              <w:rPr>
                <w:rFonts w:ascii="Times New Roman" w:eastAsia="Calibri" w:hAnsi="Times New Roman" w:cs="Times New Roman"/>
              </w:rPr>
            </w:pPr>
            <w:r w:rsidRPr="00D6566F">
              <w:rPr>
                <w:rFonts w:ascii="Times New Roman" w:eastAsia="Calibri" w:hAnsi="Times New Roman" w:cs="Times New Roman"/>
              </w:rPr>
              <w:t>8</w:t>
            </w:r>
          </w:p>
        </w:tc>
        <w:tc>
          <w:tcPr>
            <w:tcW w:w="4253" w:type="dxa"/>
            <w:shd w:val="clear" w:color="auto" w:fill="auto"/>
          </w:tcPr>
          <w:p w:rsidR="00977CCC" w:rsidRPr="00D6566F" w:rsidRDefault="00977CCC" w:rsidP="00DE546F">
            <w:pPr>
              <w:spacing w:after="0" w:line="240" w:lineRule="auto"/>
              <w:contextualSpacing/>
              <w:rPr>
                <w:rFonts w:ascii="Times New Roman" w:hAnsi="Times New Roman" w:cs="Times New Roman"/>
              </w:rPr>
            </w:pPr>
            <w:r w:rsidRPr="00D6566F">
              <w:rPr>
                <w:rFonts w:ascii="Times New Roman" w:hAnsi="Times New Roman" w:cs="Times New Roman"/>
              </w:rPr>
              <w:t>Курс за вибором «Основи медіаграмотності»</w:t>
            </w:r>
          </w:p>
        </w:tc>
        <w:tc>
          <w:tcPr>
            <w:tcW w:w="1701" w:type="dxa"/>
            <w:shd w:val="clear" w:color="auto" w:fill="auto"/>
          </w:tcPr>
          <w:p w:rsidR="00977CCC" w:rsidRPr="00D6566F" w:rsidRDefault="00977CCC" w:rsidP="00DE546F">
            <w:pPr>
              <w:spacing w:after="0" w:line="240" w:lineRule="auto"/>
              <w:contextualSpacing/>
              <w:rPr>
                <w:rFonts w:ascii="Times New Roman" w:hAnsi="Times New Roman" w:cs="Times New Roman"/>
              </w:rPr>
            </w:pPr>
            <w:r w:rsidRPr="0056126D">
              <w:rPr>
                <w:rFonts w:ascii="Times New Roman" w:hAnsi="Times New Roman" w:cs="Times New Roman"/>
                <w:sz w:val="20"/>
                <w:szCs w:val="20"/>
              </w:rPr>
              <w:t>Коноваленко П.О., Мокрогуз</w:t>
            </w:r>
            <w:r w:rsidRPr="00D6566F">
              <w:rPr>
                <w:rFonts w:ascii="Times New Roman" w:hAnsi="Times New Roman" w:cs="Times New Roman"/>
              </w:rPr>
              <w:t xml:space="preserve"> </w:t>
            </w:r>
            <w:r w:rsidRPr="0056126D">
              <w:rPr>
                <w:rFonts w:ascii="Times New Roman" w:hAnsi="Times New Roman" w:cs="Times New Roman"/>
                <w:sz w:val="20"/>
                <w:szCs w:val="20"/>
              </w:rPr>
              <w:t>О.П.</w:t>
            </w:r>
          </w:p>
        </w:tc>
        <w:tc>
          <w:tcPr>
            <w:tcW w:w="2800" w:type="dxa"/>
            <w:shd w:val="clear" w:color="auto" w:fill="auto"/>
          </w:tcPr>
          <w:p w:rsidR="00977CCC" w:rsidRPr="00D6566F" w:rsidRDefault="00977CCC" w:rsidP="00DE546F">
            <w:pPr>
              <w:spacing w:after="0" w:line="240" w:lineRule="auto"/>
              <w:ind w:right="-61"/>
              <w:rPr>
                <w:rStyle w:val="af0"/>
                <w:rFonts w:ascii="Times New Roman" w:hAnsi="Times New Roman" w:cs="Times New Roman"/>
                <w:i w:val="0"/>
              </w:rPr>
            </w:pPr>
            <w:r w:rsidRPr="00D6566F">
              <w:rPr>
                <w:rStyle w:val="af0"/>
                <w:rFonts w:ascii="Times New Roman" w:hAnsi="Times New Roman" w:cs="Times New Roman"/>
                <w:i w:val="0"/>
              </w:rPr>
              <w:t>Лист МОН</w:t>
            </w:r>
            <w:r>
              <w:rPr>
                <w:rStyle w:val="af0"/>
                <w:rFonts w:ascii="Times New Roman" w:hAnsi="Times New Roman" w:cs="Times New Roman"/>
                <w:i w:val="0"/>
                <w:lang w:val="uk-UA"/>
              </w:rPr>
              <w:t>У</w:t>
            </w:r>
            <w:r w:rsidRPr="00D6566F">
              <w:rPr>
                <w:rStyle w:val="af0"/>
                <w:rFonts w:ascii="Times New Roman" w:hAnsi="Times New Roman" w:cs="Times New Roman"/>
                <w:i w:val="0"/>
              </w:rPr>
              <w:t xml:space="preserve"> від 27.09.2017 </w:t>
            </w:r>
          </w:p>
          <w:p w:rsidR="00977CCC" w:rsidRPr="00D6566F" w:rsidRDefault="00977CCC" w:rsidP="00DE546F">
            <w:pPr>
              <w:spacing w:after="0" w:line="240" w:lineRule="auto"/>
              <w:rPr>
                <w:rFonts w:ascii="Times New Roman" w:hAnsi="Times New Roman" w:cs="Times New Roman"/>
              </w:rPr>
            </w:pPr>
            <w:r w:rsidRPr="00D6566F">
              <w:rPr>
                <w:rStyle w:val="af0"/>
                <w:rFonts w:ascii="Times New Roman" w:hAnsi="Times New Roman" w:cs="Times New Roman"/>
                <w:i w:val="0"/>
              </w:rPr>
              <w:t>№ 1/11-9777</w:t>
            </w:r>
          </w:p>
        </w:tc>
      </w:tr>
    </w:tbl>
    <w:p w:rsidR="00DB306C" w:rsidRDefault="00DB306C" w:rsidP="00DA79F0">
      <w:pPr>
        <w:pStyle w:val="af4"/>
        <w:ind w:left="360"/>
        <w:contextualSpacing/>
        <w:rPr>
          <w:b w:val="0"/>
          <w:color w:val="000000"/>
          <w:sz w:val="20"/>
          <w:lang w:val="ru-RU"/>
        </w:rPr>
      </w:pPr>
    </w:p>
    <w:p w:rsidR="007A481E" w:rsidRDefault="007A481E" w:rsidP="00DA79F0">
      <w:pPr>
        <w:pStyle w:val="af4"/>
        <w:ind w:left="360"/>
        <w:contextualSpacing/>
        <w:rPr>
          <w:b w:val="0"/>
          <w:color w:val="000000"/>
          <w:sz w:val="20"/>
          <w:lang w:val="ru-RU"/>
        </w:rPr>
      </w:pPr>
    </w:p>
    <w:p w:rsidR="007A481E" w:rsidRDefault="007A481E" w:rsidP="00DA79F0">
      <w:pPr>
        <w:pStyle w:val="af4"/>
        <w:ind w:left="360"/>
        <w:contextualSpacing/>
        <w:rPr>
          <w:b w:val="0"/>
          <w:color w:val="000000"/>
          <w:sz w:val="20"/>
          <w:lang w:val="ru-RU"/>
        </w:rPr>
      </w:pPr>
    </w:p>
    <w:p w:rsidR="00DA79F0" w:rsidRDefault="00DA79F0" w:rsidP="00DA79F0">
      <w:pPr>
        <w:pStyle w:val="af4"/>
        <w:ind w:left="360"/>
        <w:contextualSpacing/>
        <w:rPr>
          <w:b w:val="0"/>
          <w:color w:val="000000"/>
          <w:sz w:val="20"/>
          <w:lang w:val="ru-RU"/>
        </w:rPr>
      </w:pPr>
      <w:r w:rsidRPr="005C51C7">
        <w:rPr>
          <w:b w:val="0"/>
          <w:color w:val="000000"/>
          <w:sz w:val="20"/>
          <w:lang w:val="ru-RU"/>
        </w:rPr>
        <w:lastRenderedPageBreak/>
        <w:t>-</w:t>
      </w:r>
      <w:r w:rsidR="007A481E">
        <w:rPr>
          <w:b w:val="0"/>
          <w:color w:val="000000"/>
          <w:sz w:val="20"/>
          <w:lang w:val="ru-RU"/>
        </w:rPr>
        <w:t>29</w:t>
      </w:r>
      <w:r w:rsidRPr="005C51C7">
        <w:rPr>
          <w:b w:val="0"/>
          <w:color w:val="000000"/>
          <w:sz w:val="20"/>
          <w:lang w:val="ru-RU"/>
        </w:rPr>
        <w:t>-</w:t>
      </w:r>
    </w:p>
    <w:p w:rsidR="009D746D" w:rsidRPr="00BD4ABB" w:rsidRDefault="009D746D" w:rsidP="00DA79F0">
      <w:pPr>
        <w:pStyle w:val="af4"/>
        <w:ind w:left="360"/>
        <w:contextualSpacing/>
        <w:rPr>
          <w:b w:val="0"/>
          <w:color w:val="000000"/>
          <w:sz w:val="20"/>
          <w:lang w:val="ru-RU"/>
        </w:rPr>
      </w:pPr>
    </w:p>
    <w:p w:rsidR="00DA79F0" w:rsidRPr="00BD4ABB" w:rsidRDefault="00DA79F0" w:rsidP="00DA79F0">
      <w:pPr>
        <w:pStyle w:val="af4"/>
        <w:ind w:left="360"/>
        <w:contextualSpacing/>
        <w:rPr>
          <w:b w:val="0"/>
          <w:color w:val="000000"/>
          <w:sz w:val="20"/>
          <w:lang w:val="ru-RU"/>
        </w:rPr>
      </w:pPr>
    </w:p>
    <w:p w:rsidR="00DA79F0" w:rsidRDefault="007314EB" w:rsidP="007A481E">
      <w:pPr>
        <w:pStyle w:val="af4"/>
        <w:numPr>
          <w:ilvl w:val="0"/>
          <w:numId w:val="21"/>
        </w:numPr>
        <w:contextualSpacing/>
        <w:rPr>
          <w:szCs w:val="28"/>
        </w:rPr>
      </w:pPr>
      <w:r>
        <w:rPr>
          <w:szCs w:val="28"/>
        </w:rPr>
        <w:t>Ш</w:t>
      </w:r>
      <w:r w:rsidR="007A481E">
        <w:rPr>
          <w:szCs w:val="28"/>
        </w:rPr>
        <w:t xml:space="preserve"> </w:t>
      </w:r>
      <w:r>
        <w:rPr>
          <w:szCs w:val="28"/>
        </w:rPr>
        <w:t>К</w:t>
      </w:r>
      <w:r w:rsidR="007A481E">
        <w:rPr>
          <w:szCs w:val="28"/>
        </w:rPr>
        <w:t xml:space="preserve"> </w:t>
      </w:r>
      <w:r>
        <w:rPr>
          <w:szCs w:val="28"/>
        </w:rPr>
        <w:t>І</w:t>
      </w:r>
      <w:r w:rsidR="007A481E">
        <w:rPr>
          <w:szCs w:val="28"/>
        </w:rPr>
        <w:t xml:space="preserve"> </w:t>
      </w:r>
      <w:r>
        <w:rPr>
          <w:szCs w:val="28"/>
        </w:rPr>
        <w:t>Л</w:t>
      </w:r>
      <w:r w:rsidR="007A481E">
        <w:rPr>
          <w:szCs w:val="28"/>
        </w:rPr>
        <w:t xml:space="preserve"> </w:t>
      </w:r>
      <w:r>
        <w:rPr>
          <w:szCs w:val="28"/>
        </w:rPr>
        <w:t>Ь</w:t>
      </w:r>
      <w:r w:rsidR="007A481E">
        <w:rPr>
          <w:szCs w:val="28"/>
        </w:rPr>
        <w:t xml:space="preserve"> </w:t>
      </w:r>
      <w:r>
        <w:rPr>
          <w:szCs w:val="28"/>
        </w:rPr>
        <w:t>Н</w:t>
      </w:r>
      <w:r w:rsidR="007A481E">
        <w:rPr>
          <w:szCs w:val="28"/>
        </w:rPr>
        <w:t xml:space="preserve"> </w:t>
      </w:r>
      <w:r>
        <w:rPr>
          <w:szCs w:val="28"/>
        </w:rPr>
        <w:t xml:space="preserve">І </w:t>
      </w:r>
      <w:r w:rsidR="007A481E">
        <w:rPr>
          <w:szCs w:val="28"/>
        </w:rPr>
        <w:t xml:space="preserve">  </w:t>
      </w:r>
      <w:r>
        <w:rPr>
          <w:szCs w:val="28"/>
        </w:rPr>
        <w:t>Г</w:t>
      </w:r>
      <w:r w:rsidR="007A481E">
        <w:rPr>
          <w:szCs w:val="28"/>
        </w:rPr>
        <w:t xml:space="preserve"> </w:t>
      </w:r>
      <w:r>
        <w:rPr>
          <w:szCs w:val="28"/>
        </w:rPr>
        <w:t>У</w:t>
      </w:r>
      <w:r w:rsidR="007A481E">
        <w:rPr>
          <w:szCs w:val="28"/>
        </w:rPr>
        <w:t xml:space="preserve"> </w:t>
      </w:r>
      <w:r>
        <w:rPr>
          <w:szCs w:val="28"/>
        </w:rPr>
        <w:t>Р</w:t>
      </w:r>
      <w:r w:rsidR="007A481E">
        <w:rPr>
          <w:szCs w:val="28"/>
        </w:rPr>
        <w:t xml:space="preserve"> </w:t>
      </w:r>
      <w:r>
        <w:rPr>
          <w:szCs w:val="28"/>
        </w:rPr>
        <w:t>Т</w:t>
      </w:r>
      <w:r w:rsidR="007A481E">
        <w:rPr>
          <w:szCs w:val="28"/>
        </w:rPr>
        <w:t xml:space="preserve"> </w:t>
      </w:r>
      <w:r>
        <w:rPr>
          <w:szCs w:val="28"/>
        </w:rPr>
        <w:t>К</w:t>
      </w:r>
      <w:r w:rsidR="007A481E">
        <w:rPr>
          <w:szCs w:val="28"/>
        </w:rPr>
        <w:t xml:space="preserve"> </w:t>
      </w:r>
      <w:r>
        <w:rPr>
          <w:szCs w:val="28"/>
        </w:rPr>
        <w:t>И</w:t>
      </w:r>
    </w:p>
    <w:p w:rsidR="007314EB" w:rsidRPr="00134F59" w:rsidRDefault="007314EB" w:rsidP="007314EB">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КЗ </w:t>
      </w:r>
      <w:r w:rsidRPr="00E64AD2">
        <w:rPr>
          <w:rFonts w:ascii="Times New Roman" w:hAnsi="Times New Roman" w:cs="Times New Roman"/>
          <w:b/>
          <w:lang w:val="uk-UA"/>
        </w:rPr>
        <w:t>«Маріупольська загальноосвітня школа І-ІІІ ступенів № 37</w:t>
      </w:r>
    </w:p>
    <w:p w:rsidR="007314EB" w:rsidRPr="007314EB" w:rsidRDefault="007314EB" w:rsidP="007314EB">
      <w:pPr>
        <w:spacing w:after="0" w:line="240" w:lineRule="auto"/>
        <w:jc w:val="center"/>
        <w:rPr>
          <w:rFonts w:ascii="Times New Roman" w:hAnsi="Times New Roman" w:cs="Times New Roman"/>
          <w:lang w:val="uk-UA"/>
        </w:rPr>
      </w:pPr>
      <w:r w:rsidRPr="00134F59">
        <w:rPr>
          <w:rFonts w:ascii="Times New Roman" w:hAnsi="Times New Roman" w:cs="Times New Roman"/>
          <w:b/>
          <w:lang w:val="uk-UA"/>
        </w:rPr>
        <w:t>Маріупольської міської ради Донецької області</w:t>
      </w:r>
      <w:r w:rsidRPr="00134F59">
        <w:rPr>
          <w:rFonts w:ascii="Times New Roman" w:hAnsi="Times New Roman" w:cs="Times New Roman"/>
          <w:lang w:val="uk-UA"/>
        </w:rPr>
        <w:t>»</w:t>
      </w:r>
    </w:p>
    <w:p w:rsidR="00DA79F0" w:rsidRPr="009D746D" w:rsidRDefault="009D746D" w:rsidP="00DA79F0">
      <w:pPr>
        <w:pStyle w:val="af4"/>
        <w:contextualSpacing/>
        <w:rPr>
          <w:sz w:val="24"/>
          <w:szCs w:val="24"/>
        </w:rPr>
      </w:pPr>
      <w:r w:rsidRPr="009D746D">
        <w:rPr>
          <w:sz w:val="24"/>
          <w:szCs w:val="24"/>
        </w:rPr>
        <w:t>на 20</w:t>
      </w:r>
      <w:r w:rsidR="00DA79F0" w:rsidRPr="009D746D">
        <w:rPr>
          <w:sz w:val="24"/>
          <w:szCs w:val="24"/>
        </w:rPr>
        <w:t>20</w:t>
      </w:r>
      <w:r w:rsidRPr="009D746D">
        <w:rPr>
          <w:sz w:val="24"/>
          <w:szCs w:val="24"/>
          <w:lang w:val="ru-RU"/>
        </w:rPr>
        <w:t>/</w:t>
      </w:r>
      <w:r w:rsidR="00DA79F0" w:rsidRPr="009D746D">
        <w:rPr>
          <w:sz w:val="24"/>
          <w:szCs w:val="24"/>
        </w:rPr>
        <w:t>20</w:t>
      </w:r>
      <w:r w:rsidRPr="009D746D">
        <w:rPr>
          <w:sz w:val="24"/>
          <w:szCs w:val="24"/>
          <w:lang w:val="ru-RU"/>
        </w:rPr>
        <w:t>21</w:t>
      </w:r>
      <w:r w:rsidR="00DA79F0" w:rsidRPr="009D746D">
        <w:rPr>
          <w:sz w:val="24"/>
          <w:szCs w:val="24"/>
        </w:rPr>
        <w:t xml:space="preserve"> навчальний рік</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
        <w:gridCol w:w="3505"/>
        <w:gridCol w:w="728"/>
        <w:gridCol w:w="732"/>
        <w:gridCol w:w="730"/>
        <w:gridCol w:w="2334"/>
        <w:gridCol w:w="1601"/>
      </w:tblGrid>
      <w:tr w:rsidR="00C141B5" w:rsidRPr="00C141B5" w:rsidTr="004A7FC5">
        <w:trPr>
          <w:cantSplit/>
          <w:trHeight w:val="555"/>
        </w:trPr>
        <w:tc>
          <w:tcPr>
            <w:tcW w:w="201" w:type="pct"/>
          </w:tcPr>
          <w:p w:rsidR="00DA79F0" w:rsidRPr="008C21E0" w:rsidRDefault="00DA79F0" w:rsidP="00C141B5">
            <w:pPr>
              <w:spacing w:after="0" w:line="240" w:lineRule="auto"/>
              <w:contextualSpacing/>
              <w:jc w:val="center"/>
              <w:rPr>
                <w:rFonts w:ascii="Times New Roman" w:hAnsi="Times New Roman" w:cs="Times New Roman"/>
                <w:sz w:val="20"/>
                <w:szCs w:val="20"/>
              </w:rPr>
            </w:pPr>
            <w:r w:rsidRPr="008C21E0">
              <w:rPr>
                <w:rFonts w:ascii="Times New Roman" w:hAnsi="Times New Roman" w:cs="Times New Roman"/>
                <w:sz w:val="20"/>
                <w:szCs w:val="20"/>
              </w:rPr>
              <w:t>№</w:t>
            </w:r>
          </w:p>
          <w:p w:rsidR="00DA79F0" w:rsidRPr="008C21E0" w:rsidRDefault="00DA79F0" w:rsidP="00C141B5">
            <w:pPr>
              <w:spacing w:after="0" w:line="240" w:lineRule="auto"/>
              <w:contextualSpacing/>
              <w:jc w:val="center"/>
              <w:rPr>
                <w:rFonts w:ascii="Times New Roman" w:hAnsi="Times New Roman" w:cs="Times New Roman"/>
                <w:sz w:val="20"/>
                <w:szCs w:val="20"/>
              </w:rPr>
            </w:pPr>
          </w:p>
        </w:tc>
        <w:tc>
          <w:tcPr>
            <w:tcW w:w="1746" w:type="pct"/>
          </w:tcPr>
          <w:p w:rsidR="00DA79F0" w:rsidRPr="008C21E0" w:rsidRDefault="00DA79F0" w:rsidP="00C141B5">
            <w:pPr>
              <w:spacing w:after="0" w:line="240" w:lineRule="auto"/>
              <w:contextualSpacing/>
              <w:jc w:val="center"/>
              <w:rPr>
                <w:rFonts w:ascii="Times New Roman" w:hAnsi="Times New Roman" w:cs="Times New Roman"/>
                <w:sz w:val="20"/>
                <w:szCs w:val="20"/>
              </w:rPr>
            </w:pPr>
            <w:r w:rsidRPr="008C21E0">
              <w:rPr>
                <w:rFonts w:ascii="Times New Roman" w:hAnsi="Times New Roman" w:cs="Times New Roman"/>
                <w:sz w:val="20"/>
                <w:szCs w:val="20"/>
              </w:rPr>
              <w:t>Назва гуртка</w:t>
            </w:r>
          </w:p>
        </w:tc>
        <w:tc>
          <w:tcPr>
            <w:tcW w:w="363" w:type="pct"/>
          </w:tcPr>
          <w:p w:rsidR="00DA79F0" w:rsidRPr="008C21E0" w:rsidRDefault="00DA79F0" w:rsidP="00C141B5">
            <w:pPr>
              <w:spacing w:after="0" w:line="240" w:lineRule="auto"/>
              <w:contextualSpacing/>
              <w:jc w:val="center"/>
              <w:rPr>
                <w:rFonts w:ascii="Times New Roman" w:hAnsi="Times New Roman" w:cs="Times New Roman"/>
                <w:sz w:val="20"/>
                <w:szCs w:val="20"/>
              </w:rPr>
            </w:pPr>
            <w:r w:rsidRPr="008C21E0">
              <w:rPr>
                <w:rFonts w:ascii="Times New Roman" w:hAnsi="Times New Roman" w:cs="Times New Roman"/>
                <w:sz w:val="20"/>
                <w:szCs w:val="20"/>
              </w:rPr>
              <w:t>К-ть годин</w:t>
            </w:r>
          </w:p>
        </w:tc>
        <w:tc>
          <w:tcPr>
            <w:tcW w:w="365" w:type="pct"/>
          </w:tcPr>
          <w:p w:rsidR="00DA79F0" w:rsidRPr="008C21E0" w:rsidRDefault="00DA79F0" w:rsidP="00C141B5">
            <w:pPr>
              <w:spacing w:after="0" w:line="240" w:lineRule="auto"/>
              <w:contextualSpacing/>
              <w:jc w:val="center"/>
              <w:rPr>
                <w:rFonts w:ascii="Times New Roman" w:hAnsi="Times New Roman" w:cs="Times New Roman"/>
                <w:sz w:val="20"/>
                <w:szCs w:val="20"/>
              </w:rPr>
            </w:pPr>
            <w:r w:rsidRPr="008C21E0">
              <w:rPr>
                <w:rFonts w:ascii="Times New Roman" w:hAnsi="Times New Roman" w:cs="Times New Roman"/>
                <w:sz w:val="20"/>
                <w:szCs w:val="20"/>
              </w:rPr>
              <w:t>Клас</w:t>
            </w:r>
          </w:p>
        </w:tc>
        <w:tc>
          <w:tcPr>
            <w:tcW w:w="364" w:type="pct"/>
          </w:tcPr>
          <w:p w:rsidR="00DA79F0" w:rsidRPr="008C21E0" w:rsidRDefault="00DA79F0" w:rsidP="00C141B5">
            <w:pPr>
              <w:spacing w:after="0" w:line="240" w:lineRule="auto"/>
              <w:contextualSpacing/>
              <w:jc w:val="center"/>
              <w:rPr>
                <w:rFonts w:ascii="Times New Roman" w:hAnsi="Times New Roman" w:cs="Times New Roman"/>
                <w:sz w:val="20"/>
                <w:szCs w:val="20"/>
              </w:rPr>
            </w:pPr>
            <w:r w:rsidRPr="008C21E0">
              <w:rPr>
                <w:rFonts w:ascii="Times New Roman" w:hAnsi="Times New Roman" w:cs="Times New Roman"/>
                <w:sz w:val="20"/>
                <w:szCs w:val="20"/>
              </w:rPr>
              <w:t>К-ть учнів</w:t>
            </w:r>
          </w:p>
        </w:tc>
        <w:tc>
          <w:tcPr>
            <w:tcW w:w="1163" w:type="pct"/>
          </w:tcPr>
          <w:p w:rsidR="00671B36" w:rsidRPr="008C21E0" w:rsidRDefault="00DA79F0" w:rsidP="00C141B5">
            <w:pPr>
              <w:spacing w:after="0" w:line="240" w:lineRule="auto"/>
              <w:contextualSpacing/>
              <w:jc w:val="center"/>
              <w:rPr>
                <w:rFonts w:ascii="Times New Roman" w:hAnsi="Times New Roman" w:cs="Times New Roman"/>
                <w:sz w:val="20"/>
                <w:szCs w:val="20"/>
                <w:lang w:val="uk-UA"/>
              </w:rPr>
            </w:pPr>
            <w:proofErr w:type="gramStart"/>
            <w:r w:rsidRPr="008C21E0">
              <w:rPr>
                <w:rFonts w:ascii="Times New Roman" w:hAnsi="Times New Roman" w:cs="Times New Roman"/>
                <w:sz w:val="20"/>
                <w:szCs w:val="20"/>
              </w:rPr>
              <w:t>П</w:t>
            </w:r>
            <w:proofErr w:type="gramEnd"/>
            <w:r w:rsidRPr="008C21E0">
              <w:rPr>
                <w:rFonts w:ascii="Times New Roman" w:hAnsi="Times New Roman" w:cs="Times New Roman"/>
                <w:sz w:val="20"/>
                <w:szCs w:val="20"/>
              </w:rPr>
              <w:t>ІБ керівника гуртка,</w:t>
            </w:r>
          </w:p>
          <w:p w:rsidR="00DA79F0" w:rsidRPr="008C21E0" w:rsidRDefault="00671B36" w:rsidP="00C141B5">
            <w:pPr>
              <w:spacing w:after="0" w:line="240" w:lineRule="auto"/>
              <w:contextualSpacing/>
              <w:jc w:val="center"/>
              <w:rPr>
                <w:rFonts w:ascii="Times New Roman" w:hAnsi="Times New Roman" w:cs="Times New Roman"/>
                <w:sz w:val="20"/>
                <w:szCs w:val="20"/>
                <w:lang w:val="uk-UA"/>
              </w:rPr>
            </w:pPr>
            <w:r w:rsidRPr="008C21E0">
              <w:rPr>
                <w:rFonts w:ascii="Times New Roman" w:hAnsi="Times New Roman" w:cs="Times New Roman"/>
                <w:sz w:val="20"/>
                <w:szCs w:val="20"/>
                <w:lang w:val="uk-UA"/>
              </w:rPr>
              <w:t xml:space="preserve">спеціаліст </w:t>
            </w:r>
            <w:r w:rsidR="00DA79F0" w:rsidRPr="008C21E0">
              <w:rPr>
                <w:rFonts w:ascii="Times New Roman" w:hAnsi="Times New Roman" w:cs="Times New Roman"/>
                <w:sz w:val="20"/>
                <w:szCs w:val="20"/>
              </w:rPr>
              <w:t xml:space="preserve"> за фахом</w:t>
            </w:r>
          </w:p>
        </w:tc>
        <w:tc>
          <w:tcPr>
            <w:tcW w:w="798" w:type="pct"/>
          </w:tcPr>
          <w:p w:rsidR="000B754D" w:rsidRPr="008C21E0" w:rsidRDefault="00DA79F0" w:rsidP="0058784A">
            <w:pPr>
              <w:spacing w:after="0" w:line="240" w:lineRule="auto"/>
              <w:contextualSpacing/>
              <w:jc w:val="center"/>
              <w:rPr>
                <w:rFonts w:ascii="Times New Roman" w:hAnsi="Times New Roman" w:cs="Times New Roman"/>
                <w:sz w:val="20"/>
                <w:szCs w:val="20"/>
                <w:lang w:val="uk-UA"/>
              </w:rPr>
            </w:pPr>
            <w:r w:rsidRPr="008C21E0">
              <w:rPr>
                <w:rFonts w:ascii="Times New Roman" w:hAnsi="Times New Roman" w:cs="Times New Roman"/>
                <w:sz w:val="20"/>
                <w:szCs w:val="20"/>
              </w:rPr>
              <w:t>Бюджетний чи позабюджет</w:t>
            </w:r>
            <w:r w:rsidR="00C141B5" w:rsidRPr="008C21E0">
              <w:rPr>
                <w:rFonts w:ascii="Times New Roman" w:hAnsi="Times New Roman" w:cs="Times New Roman"/>
                <w:sz w:val="20"/>
                <w:szCs w:val="20"/>
                <w:lang w:val="uk-UA"/>
              </w:rPr>
              <w:t xml:space="preserve">; </w:t>
            </w:r>
          </w:p>
          <w:p w:rsidR="00A7389A" w:rsidRPr="008C21E0" w:rsidRDefault="00C141B5" w:rsidP="0058784A">
            <w:pPr>
              <w:spacing w:after="0" w:line="240" w:lineRule="auto"/>
              <w:contextualSpacing/>
              <w:jc w:val="center"/>
              <w:rPr>
                <w:rFonts w:ascii="Times New Roman" w:hAnsi="Times New Roman" w:cs="Times New Roman"/>
                <w:sz w:val="20"/>
                <w:szCs w:val="20"/>
                <w:lang w:val="uk-UA"/>
              </w:rPr>
            </w:pPr>
            <w:r w:rsidRPr="008C21E0">
              <w:rPr>
                <w:rFonts w:ascii="Times New Roman" w:hAnsi="Times New Roman" w:cs="Times New Roman"/>
                <w:sz w:val="20"/>
                <w:szCs w:val="20"/>
                <w:lang w:val="uk-UA"/>
              </w:rPr>
              <w:t>к-ть ставки</w:t>
            </w:r>
          </w:p>
        </w:tc>
      </w:tr>
      <w:tr w:rsidR="00DA79F0" w:rsidRPr="00C141B5" w:rsidTr="000E229E">
        <w:trPr>
          <w:cantSplit/>
          <w:trHeight w:val="287"/>
        </w:trPr>
        <w:tc>
          <w:tcPr>
            <w:tcW w:w="5000" w:type="pct"/>
            <w:gridSpan w:val="7"/>
            <w:vAlign w:val="center"/>
          </w:tcPr>
          <w:p w:rsidR="007314EB" w:rsidRPr="008C21E0" w:rsidRDefault="00671B36" w:rsidP="000B754D">
            <w:pPr>
              <w:spacing w:after="0"/>
              <w:contextualSpacing/>
              <w:rPr>
                <w:rFonts w:ascii="Times New Roman" w:hAnsi="Times New Roman" w:cs="Times New Roman"/>
                <w:b/>
                <w:i/>
              </w:rPr>
            </w:pPr>
            <w:r w:rsidRPr="008C21E0">
              <w:rPr>
                <w:rFonts w:ascii="Times New Roman" w:hAnsi="Times New Roman" w:cs="Times New Roman"/>
                <w:b/>
                <w:i/>
              </w:rPr>
              <w:t xml:space="preserve">За штатним розкладом:    </w:t>
            </w:r>
            <w:r w:rsidRPr="008C21E0">
              <w:rPr>
                <w:rFonts w:ascii="Times New Roman" w:hAnsi="Times New Roman" w:cs="Times New Roman"/>
                <w:b/>
                <w:i/>
                <w:lang w:val="uk-UA"/>
              </w:rPr>
              <w:t>К</w:t>
            </w:r>
            <w:r w:rsidR="00DA79F0" w:rsidRPr="008C21E0">
              <w:rPr>
                <w:rFonts w:ascii="Times New Roman" w:hAnsi="Times New Roman" w:cs="Times New Roman"/>
                <w:b/>
                <w:i/>
              </w:rPr>
              <w:t xml:space="preserve">ерівник гуртка </w:t>
            </w:r>
            <w:r w:rsidRPr="008C21E0">
              <w:rPr>
                <w:rFonts w:ascii="Times New Roman" w:hAnsi="Times New Roman" w:cs="Times New Roman"/>
                <w:b/>
                <w:i/>
                <w:lang w:val="uk-UA"/>
              </w:rPr>
              <w:t xml:space="preserve">- </w:t>
            </w:r>
            <w:r w:rsidR="00DA79F0" w:rsidRPr="008C21E0">
              <w:rPr>
                <w:rFonts w:ascii="Times New Roman" w:hAnsi="Times New Roman" w:cs="Times New Roman"/>
                <w:b/>
                <w:i/>
              </w:rPr>
              <w:t xml:space="preserve">1 ставка </w:t>
            </w:r>
          </w:p>
        </w:tc>
      </w:tr>
      <w:tr w:rsidR="00C141B5" w:rsidRPr="00C141B5" w:rsidTr="004A7FC5">
        <w:trPr>
          <w:cantSplit/>
          <w:trHeight w:val="602"/>
        </w:trPr>
        <w:tc>
          <w:tcPr>
            <w:tcW w:w="201" w:type="pct"/>
          </w:tcPr>
          <w:p w:rsidR="00DA79F0" w:rsidRPr="00C141B5" w:rsidRDefault="00DA79F0" w:rsidP="00141C7F">
            <w:pPr>
              <w:numPr>
                <w:ilvl w:val="0"/>
                <w:numId w:val="6"/>
              </w:numPr>
              <w:spacing w:after="0" w:line="240" w:lineRule="auto"/>
              <w:ind w:left="357" w:hanging="357"/>
              <w:contextualSpacing/>
              <w:jc w:val="center"/>
              <w:rPr>
                <w:rFonts w:ascii="Times New Roman" w:hAnsi="Times New Roman" w:cs="Times New Roman"/>
                <w:sz w:val="24"/>
                <w:szCs w:val="24"/>
              </w:rPr>
            </w:pPr>
          </w:p>
        </w:tc>
        <w:tc>
          <w:tcPr>
            <w:tcW w:w="1746" w:type="pct"/>
          </w:tcPr>
          <w:p w:rsidR="00DA79F0" w:rsidRPr="00C141B5" w:rsidRDefault="00DA79F0" w:rsidP="000E229E">
            <w:pPr>
              <w:contextualSpacing/>
              <w:rPr>
                <w:rFonts w:ascii="Times New Roman" w:hAnsi="Times New Roman" w:cs="Times New Roman"/>
                <w:sz w:val="24"/>
                <w:szCs w:val="24"/>
              </w:rPr>
            </w:pPr>
            <w:r w:rsidRPr="00C141B5">
              <w:rPr>
                <w:rFonts w:ascii="Times New Roman" w:hAnsi="Times New Roman" w:cs="Times New Roman"/>
                <w:sz w:val="24"/>
                <w:szCs w:val="24"/>
              </w:rPr>
              <w:t>Художньо-естетичний гурток «Усмішка»</w:t>
            </w:r>
          </w:p>
        </w:tc>
        <w:tc>
          <w:tcPr>
            <w:tcW w:w="363" w:type="pct"/>
          </w:tcPr>
          <w:p w:rsidR="00DA79F0" w:rsidRPr="00C141B5" w:rsidRDefault="009044CF" w:rsidP="000E229E">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lang w:val="uk-UA"/>
              </w:rPr>
              <w:t>3</w:t>
            </w:r>
          </w:p>
        </w:tc>
        <w:tc>
          <w:tcPr>
            <w:tcW w:w="365" w:type="pct"/>
          </w:tcPr>
          <w:p w:rsidR="00DA79F0" w:rsidRPr="00C141B5" w:rsidRDefault="000D5C77" w:rsidP="000E229E">
            <w:pPr>
              <w:contextualSpacing/>
              <w:jc w:val="center"/>
              <w:rPr>
                <w:rFonts w:ascii="Times New Roman" w:hAnsi="Times New Roman" w:cs="Times New Roman"/>
                <w:sz w:val="24"/>
                <w:szCs w:val="24"/>
              </w:rPr>
            </w:pPr>
            <w:r>
              <w:rPr>
                <w:rFonts w:ascii="Times New Roman" w:hAnsi="Times New Roman" w:cs="Times New Roman"/>
                <w:sz w:val="24"/>
                <w:szCs w:val="24"/>
              </w:rPr>
              <w:t>1</w:t>
            </w:r>
            <w:r w:rsidR="00DA79F0" w:rsidRPr="00C141B5">
              <w:rPr>
                <w:rFonts w:ascii="Times New Roman" w:hAnsi="Times New Roman" w:cs="Times New Roman"/>
                <w:sz w:val="24"/>
                <w:szCs w:val="24"/>
              </w:rPr>
              <w:t>-</w:t>
            </w:r>
            <w:r>
              <w:rPr>
                <w:rFonts w:ascii="Times New Roman" w:hAnsi="Times New Roman" w:cs="Times New Roman"/>
                <w:sz w:val="24"/>
                <w:szCs w:val="24"/>
              </w:rPr>
              <w:t>4</w:t>
            </w:r>
          </w:p>
        </w:tc>
        <w:tc>
          <w:tcPr>
            <w:tcW w:w="364" w:type="pct"/>
          </w:tcPr>
          <w:p w:rsidR="00DA79F0" w:rsidRPr="00C141B5" w:rsidRDefault="00DA79F0" w:rsidP="000E229E">
            <w:pPr>
              <w:contextualSpacing/>
              <w:jc w:val="center"/>
              <w:rPr>
                <w:rFonts w:ascii="Times New Roman" w:hAnsi="Times New Roman" w:cs="Times New Roman"/>
                <w:sz w:val="24"/>
                <w:szCs w:val="24"/>
              </w:rPr>
            </w:pPr>
            <w:r w:rsidRPr="00C141B5">
              <w:rPr>
                <w:rFonts w:ascii="Times New Roman" w:hAnsi="Times New Roman" w:cs="Times New Roman"/>
                <w:sz w:val="24"/>
                <w:szCs w:val="24"/>
              </w:rPr>
              <w:t>15</w:t>
            </w:r>
          </w:p>
        </w:tc>
        <w:tc>
          <w:tcPr>
            <w:tcW w:w="1163" w:type="pct"/>
          </w:tcPr>
          <w:p w:rsidR="00A7389A" w:rsidRPr="00A7389A" w:rsidRDefault="00DA79F0" w:rsidP="000E229E">
            <w:pPr>
              <w:contextualSpacing/>
              <w:rPr>
                <w:rFonts w:ascii="Times New Roman" w:hAnsi="Times New Roman" w:cs="Times New Roman"/>
                <w:sz w:val="24"/>
                <w:szCs w:val="24"/>
                <w:lang w:val="uk-UA"/>
              </w:rPr>
            </w:pPr>
            <w:r w:rsidRPr="00C141B5">
              <w:rPr>
                <w:rFonts w:ascii="Times New Roman" w:hAnsi="Times New Roman" w:cs="Times New Roman"/>
                <w:sz w:val="24"/>
                <w:szCs w:val="24"/>
              </w:rPr>
              <w:t>Сідненко О.М.</w:t>
            </w:r>
            <w:r w:rsidR="009044CF" w:rsidRPr="00C141B5">
              <w:rPr>
                <w:rFonts w:ascii="Times New Roman" w:hAnsi="Times New Roman" w:cs="Times New Roman"/>
                <w:sz w:val="24"/>
                <w:szCs w:val="24"/>
              </w:rPr>
              <w:t>, учитель муз</w:t>
            </w:r>
            <w:proofErr w:type="gramStart"/>
            <w:r w:rsidR="009044CF" w:rsidRPr="00C141B5">
              <w:rPr>
                <w:rFonts w:ascii="Times New Roman" w:hAnsi="Times New Roman" w:cs="Times New Roman"/>
                <w:sz w:val="24"/>
                <w:szCs w:val="24"/>
              </w:rPr>
              <w:t>.</w:t>
            </w:r>
            <w:proofErr w:type="gramEnd"/>
            <w:r w:rsidR="009044CF" w:rsidRPr="00C141B5">
              <w:rPr>
                <w:rFonts w:ascii="Times New Roman" w:hAnsi="Times New Roman" w:cs="Times New Roman"/>
                <w:sz w:val="24"/>
                <w:szCs w:val="24"/>
              </w:rPr>
              <w:t xml:space="preserve"> </w:t>
            </w:r>
            <w:proofErr w:type="gramStart"/>
            <w:r w:rsidR="009044CF" w:rsidRPr="00C141B5">
              <w:rPr>
                <w:rFonts w:ascii="Times New Roman" w:hAnsi="Times New Roman" w:cs="Times New Roman"/>
                <w:sz w:val="24"/>
                <w:szCs w:val="24"/>
                <w:lang w:val="uk-UA"/>
              </w:rPr>
              <w:t>м</w:t>
            </w:r>
            <w:proofErr w:type="gramEnd"/>
            <w:r w:rsidR="009044CF" w:rsidRPr="00C141B5">
              <w:rPr>
                <w:rFonts w:ascii="Times New Roman" w:hAnsi="Times New Roman" w:cs="Times New Roman"/>
                <w:sz w:val="24"/>
                <w:szCs w:val="24"/>
              </w:rPr>
              <w:t>истецтва</w:t>
            </w:r>
            <w:r w:rsidR="009044CF" w:rsidRPr="00C141B5">
              <w:rPr>
                <w:rFonts w:ascii="Times New Roman" w:hAnsi="Times New Roman" w:cs="Times New Roman"/>
                <w:sz w:val="24"/>
                <w:szCs w:val="24"/>
                <w:lang w:val="uk-UA"/>
              </w:rPr>
              <w:t xml:space="preserve">, </w:t>
            </w:r>
            <w:r w:rsidRPr="00C141B5">
              <w:rPr>
                <w:rFonts w:ascii="Times New Roman" w:hAnsi="Times New Roman" w:cs="Times New Roman"/>
                <w:sz w:val="24"/>
                <w:szCs w:val="24"/>
              </w:rPr>
              <w:t>хореограф</w:t>
            </w:r>
          </w:p>
        </w:tc>
        <w:tc>
          <w:tcPr>
            <w:tcW w:w="798" w:type="pct"/>
          </w:tcPr>
          <w:p w:rsidR="00DA79F0" w:rsidRPr="00C141B5" w:rsidRDefault="00671B36" w:rsidP="00671B36">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rPr>
              <w:t>Б</w:t>
            </w:r>
            <w:r w:rsidR="00DA79F0" w:rsidRPr="00C141B5">
              <w:rPr>
                <w:rFonts w:ascii="Times New Roman" w:hAnsi="Times New Roman" w:cs="Times New Roman"/>
                <w:sz w:val="24"/>
                <w:szCs w:val="24"/>
              </w:rPr>
              <w:t>юджетний</w:t>
            </w:r>
            <w:r w:rsidRPr="00C141B5">
              <w:rPr>
                <w:rFonts w:ascii="Times New Roman" w:hAnsi="Times New Roman" w:cs="Times New Roman"/>
                <w:sz w:val="24"/>
                <w:szCs w:val="24"/>
                <w:lang w:val="uk-UA"/>
              </w:rPr>
              <w:t>,  0,167ставки</w:t>
            </w:r>
          </w:p>
        </w:tc>
      </w:tr>
      <w:tr w:rsidR="00C141B5" w:rsidRPr="00C141B5" w:rsidTr="004A7FC5">
        <w:trPr>
          <w:cantSplit/>
          <w:trHeight w:val="825"/>
        </w:trPr>
        <w:tc>
          <w:tcPr>
            <w:tcW w:w="201" w:type="pct"/>
          </w:tcPr>
          <w:p w:rsidR="00E64AF2" w:rsidRPr="00C141B5" w:rsidRDefault="00E64AF2" w:rsidP="00141C7F">
            <w:pPr>
              <w:numPr>
                <w:ilvl w:val="0"/>
                <w:numId w:val="6"/>
              </w:numPr>
              <w:spacing w:after="0" w:line="240" w:lineRule="auto"/>
              <w:ind w:left="357" w:hanging="357"/>
              <w:contextualSpacing/>
              <w:jc w:val="center"/>
              <w:rPr>
                <w:rFonts w:ascii="Times New Roman" w:hAnsi="Times New Roman" w:cs="Times New Roman"/>
                <w:sz w:val="24"/>
                <w:szCs w:val="24"/>
              </w:rPr>
            </w:pPr>
          </w:p>
        </w:tc>
        <w:tc>
          <w:tcPr>
            <w:tcW w:w="1746" w:type="pct"/>
          </w:tcPr>
          <w:p w:rsidR="00A7389A" w:rsidRPr="00A7389A" w:rsidRDefault="00E64AF2" w:rsidP="000E229E">
            <w:pPr>
              <w:contextualSpacing/>
              <w:rPr>
                <w:rFonts w:ascii="Times New Roman" w:hAnsi="Times New Roman" w:cs="Times New Roman"/>
                <w:sz w:val="24"/>
                <w:szCs w:val="24"/>
                <w:lang w:val="uk-UA"/>
              </w:rPr>
            </w:pPr>
            <w:r w:rsidRPr="00C141B5">
              <w:rPr>
                <w:rFonts w:ascii="Times New Roman" w:hAnsi="Times New Roman" w:cs="Times New Roman"/>
                <w:sz w:val="24"/>
                <w:szCs w:val="24"/>
                <w:lang w:val="uk-UA"/>
              </w:rPr>
              <w:t>Декоративно-прикладний г</w:t>
            </w:r>
            <w:r w:rsidRPr="00C141B5">
              <w:rPr>
                <w:rFonts w:ascii="Times New Roman" w:hAnsi="Times New Roman" w:cs="Times New Roman"/>
                <w:sz w:val="24"/>
                <w:szCs w:val="24"/>
              </w:rPr>
              <w:t>урток «Чар</w:t>
            </w:r>
            <w:r w:rsidRPr="00C141B5">
              <w:rPr>
                <w:rFonts w:ascii="Times New Roman" w:hAnsi="Times New Roman" w:cs="Times New Roman"/>
                <w:sz w:val="24"/>
                <w:szCs w:val="24"/>
                <w:lang w:val="uk-UA"/>
              </w:rPr>
              <w:t>і</w:t>
            </w:r>
            <w:r w:rsidRPr="00C141B5">
              <w:rPr>
                <w:rFonts w:ascii="Times New Roman" w:hAnsi="Times New Roman" w:cs="Times New Roman"/>
                <w:sz w:val="24"/>
                <w:szCs w:val="24"/>
              </w:rPr>
              <w:t>вниця»</w:t>
            </w:r>
          </w:p>
        </w:tc>
        <w:tc>
          <w:tcPr>
            <w:tcW w:w="363" w:type="pct"/>
          </w:tcPr>
          <w:p w:rsidR="00E64AF2" w:rsidRPr="00C141B5" w:rsidRDefault="00E64AF2" w:rsidP="000E229E">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lang w:val="uk-UA"/>
              </w:rPr>
              <w:t>3</w:t>
            </w:r>
          </w:p>
        </w:tc>
        <w:tc>
          <w:tcPr>
            <w:tcW w:w="365" w:type="pct"/>
          </w:tcPr>
          <w:p w:rsidR="00E64AF2" w:rsidRPr="00C141B5" w:rsidRDefault="000D5C77" w:rsidP="000E229E">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E64AF2" w:rsidRPr="00C141B5">
              <w:rPr>
                <w:rFonts w:ascii="Times New Roman" w:hAnsi="Times New Roman" w:cs="Times New Roman"/>
                <w:sz w:val="24"/>
                <w:szCs w:val="24"/>
                <w:lang w:val="uk-UA"/>
              </w:rPr>
              <w:t>-</w:t>
            </w:r>
            <w:r>
              <w:rPr>
                <w:rFonts w:ascii="Times New Roman" w:hAnsi="Times New Roman" w:cs="Times New Roman"/>
                <w:sz w:val="24"/>
                <w:szCs w:val="24"/>
                <w:lang w:val="uk-UA"/>
              </w:rPr>
              <w:t>8</w:t>
            </w:r>
          </w:p>
        </w:tc>
        <w:tc>
          <w:tcPr>
            <w:tcW w:w="364" w:type="pct"/>
          </w:tcPr>
          <w:p w:rsidR="00E64AF2" w:rsidRPr="00C141B5" w:rsidRDefault="00E64AF2" w:rsidP="000E229E">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lang w:val="uk-UA"/>
              </w:rPr>
              <w:t>15</w:t>
            </w:r>
          </w:p>
        </w:tc>
        <w:tc>
          <w:tcPr>
            <w:tcW w:w="1163" w:type="pct"/>
          </w:tcPr>
          <w:p w:rsidR="00E64AF2" w:rsidRPr="00C141B5" w:rsidRDefault="00E64AF2" w:rsidP="000E229E">
            <w:pPr>
              <w:contextualSpacing/>
              <w:rPr>
                <w:rFonts w:ascii="Times New Roman" w:hAnsi="Times New Roman" w:cs="Times New Roman"/>
                <w:sz w:val="24"/>
                <w:szCs w:val="24"/>
              </w:rPr>
            </w:pPr>
            <w:r w:rsidRPr="00C141B5">
              <w:rPr>
                <w:rFonts w:ascii="Times New Roman" w:hAnsi="Times New Roman" w:cs="Times New Roman"/>
                <w:sz w:val="24"/>
                <w:szCs w:val="24"/>
                <w:lang w:val="uk-UA"/>
              </w:rPr>
              <w:t>Скляр О.В., учитель трудового навчання</w:t>
            </w:r>
          </w:p>
        </w:tc>
        <w:tc>
          <w:tcPr>
            <w:tcW w:w="798" w:type="pct"/>
            <w:vAlign w:val="center"/>
          </w:tcPr>
          <w:p w:rsidR="00E64AF2" w:rsidRPr="00C141B5" w:rsidRDefault="00671B36" w:rsidP="00671B36">
            <w:pPr>
              <w:jc w:val="center"/>
              <w:rPr>
                <w:rFonts w:ascii="Times New Roman" w:hAnsi="Times New Roman" w:cs="Times New Roman"/>
                <w:sz w:val="24"/>
                <w:szCs w:val="24"/>
                <w:lang w:val="uk-UA"/>
              </w:rPr>
            </w:pPr>
            <w:r w:rsidRPr="00C141B5">
              <w:rPr>
                <w:rFonts w:ascii="Times New Roman" w:hAnsi="Times New Roman" w:cs="Times New Roman"/>
                <w:sz w:val="24"/>
                <w:szCs w:val="24"/>
              </w:rPr>
              <w:t>Б</w:t>
            </w:r>
            <w:r w:rsidR="00E64AF2" w:rsidRPr="00C141B5">
              <w:rPr>
                <w:rFonts w:ascii="Times New Roman" w:hAnsi="Times New Roman" w:cs="Times New Roman"/>
                <w:sz w:val="24"/>
                <w:szCs w:val="24"/>
              </w:rPr>
              <w:t>юджетний</w:t>
            </w:r>
            <w:r w:rsidRPr="00C141B5">
              <w:rPr>
                <w:rFonts w:ascii="Times New Roman" w:hAnsi="Times New Roman" w:cs="Times New Roman"/>
                <w:sz w:val="24"/>
                <w:szCs w:val="24"/>
                <w:lang w:val="uk-UA"/>
              </w:rPr>
              <w:t>, 0,167ставки</w:t>
            </w:r>
          </w:p>
        </w:tc>
      </w:tr>
      <w:tr w:rsidR="00C141B5" w:rsidRPr="00C141B5" w:rsidTr="004A7FC5">
        <w:trPr>
          <w:cantSplit/>
          <w:trHeight w:val="853"/>
        </w:trPr>
        <w:tc>
          <w:tcPr>
            <w:tcW w:w="201" w:type="pct"/>
          </w:tcPr>
          <w:p w:rsidR="00E64AF2" w:rsidRPr="00C141B5" w:rsidRDefault="00E64AF2" w:rsidP="00141C7F">
            <w:pPr>
              <w:numPr>
                <w:ilvl w:val="0"/>
                <w:numId w:val="6"/>
              </w:numPr>
              <w:spacing w:after="0" w:line="240" w:lineRule="auto"/>
              <w:ind w:left="357" w:hanging="357"/>
              <w:contextualSpacing/>
              <w:jc w:val="center"/>
              <w:rPr>
                <w:rFonts w:ascii="Times New Roman" w:hAnsi="Times New Roman" w:cs="Times New Roman"/>
                <w:sz w:val="24"/>
                <w:szCs w:val="24"/>
              </w:rPr>
            </w:pPr>
          </w:p>
        </w:tc>
        <w:tc>
          <w:tcPr>
            <w:tcW w:w="1746" w:type="pct"/>
          </w:tcPr>
          <w:p w:rsidR="00A7389A" w:rsidRPr="00C141B5" w:rsidRDefault="00E64AF2" w:rsidP="00A971AC">
            <w:pPr>
              <w:contextualSpacing/>
              <w:rPr>
                <w:rFonts w:ascii="Times New Roman" w:hAnsi="Times New Roman" w:cs="Times New Roman"/>
                <w:sz w:val="24"/>
                <w:szCs w:val="24"/>
                <w:lang w:val="uk-UA"/>
              </w:rPr>
            </w:pPr>
            <w:r w:rsidRPr="00C141B5">
              <w:rPr>
                <w:rFonts w:ascii="Times New Roman" w:hAnsi="Times New Roman" w:cs="Times New Roman"/>
                <w:sz w:val="24"/>
                <w:szCs w:val="24"/>
                <w:lang w:val="uk-UA"/>
              </w:rPr>
              <w:t>Декоративно-прикладний г</w:t>
            </w:r>
            <w:r w:rsidRPr="00C141B5">
              <w:rPr>
                <w:rFonts w:ascii="Times New Roman" w:hAnsi="Times New Roman" w:cs="Times New Roman"/>
                <w:sz w:val="24"/>
                <w:szCs w:val="24"/>
              </w:rPr>
              <w:t xml:space="preserve">урток </w:t>
            </w:r>
            <w:r w:rsidRPr="00C141B5">
              <w:rPr>
                <w:rFonts w:ascii="Times New Roman" w:hAnsi="Times New Roman" w:cs="Times New Roman"/>
                <w:sz w:val="24"/>
                <w:szCs w:val="24"/>
                <w:lang w:val="uk-UA"/>
              </w:rPr>
              <w:t>«Народні ремесла України</w:t>
            </w:r>
            <w:r w:rsidR="00A971AC">
              <w:rPr>
                <w:rFonts w:ascii="Times New Roman" w:hAnsi="Times New Roman" w:cs="Times New Roman"/>
                <w:sz w:val="24"/>
                <w:szCs w:val="24"/>
                <w:lang w:val="uk-UA"/>
              </w:rPr>
              <w:t>. Модуль «Б</w:t>
            </w:r>
            <w:r w:rsidR="00D05EA0" w:rsidRPr="00C141B5">
              <w:rPr>
                <w:rFonts w:ascii="Times New Roman" w:hAnsi="Times New Roman" w:cs="Times New Roman"/>
                <w:sz w:val="24"/>
                <w:szCs w:val="24"/>
                <w:lang w:val="uk-UA"/>
              </w:rPr>
              <w:t>ісероплетіння</w:t>
            </w:r>
            <w:r w:rsidRPr="00C141B5">
              <w:rPr>
                <w:rFonts w:ascii="Times New Roman" w:hAnsi="Times New Roman" w:cs="Times New Roman"/>
                <w:sz w:val="24"/>
                <w:szCs w:val="24"/>
                <w:lang w:val="uk-UA"/>
              </w:rPr>
              <w:t>»</w:t>
            </w:r>
          </w:p>
        </w:tc>
        <w:tc>
          <w:tcPr>
            <w:tcW w:w="363" w:type="pct"/>
          </w:tcPr>
          <w:p w:rsidR="00E64AF2" w:rsidRPr="00C141B5" w:rsidRDefault="00E64AF2" w:rsidP="000E229E">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lang w:val="uk-UA"/>
              </w:rPr>
              <w:t>3</w:t>
            </w:r>
          </w:p>
        </w:tc>
        <w:tc>
          <w:tcPr>
            <w:tcW w:w="365" w:type="pct"/>
          </w:tcPr>
          <w:p w:rsidR="00E64AF2" w:rsidRPr="00C141B5" w:rsidRDefault="00E64AF2" w:rsidP="00250D16">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lang w:val="uk-UA"/>
              </w:rPr>
              <w:t>4-</w:t>
            </w:r>
            <w:r w:rsidR="000D5C77">
              <w:rPr>
                <w:rFonts w:ascii="Times New Roman" w:hAnsi="Times New Roman" w:cs="Times New Roman"/>
                <w:sz w:val="24"/>
                <w:szCs w:val="24"/>
                <w:lang w:val="uk-UA"/>
              </w:rPr>
              <w:t>6</w:t>
            </w:r>
          </w:p>
        </w:tc>
        <w:tc>
          <w:tcPr>
            <w:tcW w:w="364" w:type="pct"/>
          </w:tcPr>
          <w:p w:rsidR="00E64AF2" w:rsidRPr="00C141B5" w:rsidRDefault="00E64AF2" w:rsidP="00250D16">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lang w:val="uk-UA"/>
              </w:rPr>
              <w:t>15</w:t>
            </w:r>
          </w:p>
        </w:tc>
        <w:tc>
          <w:tcPr>
            <w:tcW w:w="1163" w:type="pct"/>
          </w:tcPr>
          <w:p w:rsidR="00E64AF2" w:rsidRPr="00C141B5" w:rsidRDefault="00E64AF2" w:rsidP="000E229E">
            <w:pPr>
              <w:contextualSpacing/>
              <w:rPr>
                <w:rFonts w:ascii="Times New Roman" w:hAnsi="Times New Roman" w:cs="Times New Roman"/>
                <w:sz w:val="24"/>
                <w:szCs w:val="24"/>
              </w:rPr>
            </w:pPr>
            <w:r w:rsidRPr="00C141B5">
              <w:rPr>
                <w:rFonts w:ascii="Times New Roman" w:hAnsi="Times New Roman" w:cs="Times New Roman"/>
                <w:sz w:val="24"/>
                <w:szCs w:val="24"/>
                <w:lang w:val="uk-UA"/>
              </w:rPr>
              <w:t xml:space="preserve">Лідяєва С.О. </w:t>
            </w:r>
            <w:r w:rsidR="00A971AC">
              <w:rPr>
                <w:rFonts w:ascii="Times New Roman" w:hAnsi="Times New Roman" w:cs="Times New Roman"/>
                <w:sz w:val="24"/>
                <w:szCs w:val="24"/>
                <w:lang w:val="uk-UA"/>
              </w:rPr>
              <w:t xml:space="preserve">, </w:t>
            </w:r>
            <w:r w:rsidRPr="00C141B5">
              <w:rPr>
                <w:rFonts w:ascii="Times New Roman" w:hAnsi="Times New Roman" w:cs="Times New Roman"/>
                <w:sz w:val="24"/>
                <w:szCs w:val="24"/>
                <w:lang w:val="uk-UA"/>
              </w:rPr>
              <w:t>учитель української мови та літератури</w:t>
            </w:r>
          </w:p>
        </w:tc>
        <w:tc>
          <w:tcPr>
            <w:tcW w:w="798" w:type="pct"/>
            <w:vAlign w:val="center"/>
          </w:tcPr>
          <w:p w:rsidR="00E64AF2" w:rsidRPr="00C141B5" w:rsidRDefault="00671B36" w:rsidP="00671B36">
            <w:pPr>
              <w:jc w:val="center"/>
              <w:rPr>
                <w:rFonts w:ascii="Times New Roman" w:hAnsi="Times New Roman" w:cs="Times New Roman"/>
                <w:sz w:val="24"/>
                <w:szCs w:val="24"/>
                <w:lang w:val="uk-UA"/>
              </w:rPr>
            </w:pPr>
            <w:r w:rsidRPr="00C141B5">
              <w:rPr>
                <w:rFonts w:ascii="Times New Roman" w:hAnsi="Times New Roman" w:cs="Times New Roman"/>
                <w:sz w:val="24"/>
                <w:szCs w:val="24"/>
              </w:rPr>
              <w:t>Б</w:t>
            </w:r>
            <w:r w:rsidR="00E64AF2" w:rsidRPr="00C141B5">
              <w:rPr>
                <w:rFonts w:ascii="Times New Roman" w:hAnsi="Times New Roman" w:cs="Times New Roman"/>
                <w:sz w:val="24"/>
                <w:szCs w:val="24"/>
              </w:rPr>
              <w:t>юджетний</w:t>
            </w:r>
            <w:r w:rsidRPr="00C141B5">
              <w:rPr>
                <w:rFonts w:ascii="Times New Roman" w:hAnsi="Times New Roman" w:cs="Times New Roman"/>
                <w:sz w:val="24"/>
                <w:szCs w:val="24"/>
                <w:lang w:val="uk-UA"/>
              </w:rPr>
              <w:t>, 0,167ставки</w:t>
            </w:r>
          </w:p>
        </w:tc>
      </w:tr>
      <w:tr w:rsidR="00A971AC" w:rsidRPr="00C141B5" w:rsidTr="004A7FC5">
        <w:trPr>
          <w:cantSplit/>
          <w:trHeight w:val="584"/>
        </w:trPr>
        <w:tc>
          <w:tcPr>
            <w:tcW w:w="201" w:type="pct"/>
          </w:tcPr>
          <w:p w:rsidR="00A971AC" w:rsidRPr="00C141B5" w:rsidRDefault="00A971AC" w:rsidP="00141C7F">
            <w:pPr>
              <w:numPr>
                <w:ilvl w:val="0"/>
                <w:numId w:val="6"/>
              </w:numPr>
              <w:spacing w:after="0" w:line="240" w:lineRule="auto"/>
              <w:ind w:left="357" w:hanging="357"/>
              <w:contextualSpacing/>
              <w:jc w:val="center"/>
              <w:rPr>
                <w:rFonts w:ascii="Times New Roman" w:hAnsi="Times New Roman" w:cs="Times New Roman"/>
                <w:sz w:val="24"/>
                <w:szCs w:val="24"/>
              </w:rPr>
            </w:pPr>
          </w:p>
        </w:tc>
        <w:tc>
          <w:tcPr>
            <w:tcW w:w="1746" w:type="pct"/>
          </w:tcPr>
          <w:p w:rsidR="00A971AC" w:rsidRPr="00A7389A" w:rsidRDefault="00FE4CC7" w:rsidP="00A968D0">
            <w:pPr>
              <w:contextualSpacing/>
              <w:rPr>
                <w:rFonts w:ascii="Times New Roman" w:hAnsi="Times New Roman" w:cs="Times New Roman"/>
                <w:sz w:val="24"/>
                <w:szCs w:val="24"/>
                <w:lang w:val="uk-UA"/>
              </w:rPr>
            </w:pPr>
            <w:r w:rsidRPr="00C141B5">
              <w:rPr>
                <w:rFonts w:ascii="Times New Roman" w:hAnsi="Times New Roman" w:cs="Times New Roman"/>
                <w:sz w:val="24"/>
                <w:szCs w:val="24"/>
              </w:rPr>
              <w:t>Еколого-натуралістичний гурток « Людина і довкілля»</w:t>
            </w:r>
          </w:p>
        </w:tc>
        <w:tc>
          <w:tcPr>
            <w:tcW w:w="363" w:type="pct"/>
          </w:tcPr>
          <w:p w:rsidR="00A971AC" w:rsidRPr="00C141B5" w:rsidRDefault="00A971AC" w:rsidP="00EB4DC9">
            <w:pPr>
              <w:contextualSpacing/>
              <w:jc w:val="center"/>
              <w:rPr>
                <w:rFonts w:ascii="Times New Roman" w:hAnsi="Times New Roman" w:cs="Times New Roman"/>
                <w:sz w:val="24"/>
                <w:szCs w:val="24"/>
              </w:rPr>
            </w:pPr>
            <w:r w:rsidRPr="00C141B5">
              <w:rPr>
                <w:rFonts w:ascii="Times New Roman" w:hAnsi="Times New Roman" w:cs="Times New Roman"/>
                <w:sz w:val="24"/>
                <w:szCs w:val="24"/>
              </w:rPr>
              <w:t>1,5</w:t>
            </w:r>
          </w:p>
        </w:tc>
        <w:tc>
          <w:tcPr>
            <w:tcW w:w="365" w:type="pct"/>
          </w:tcPr>
          <w:p w:rsidR="00A971AC" w:rsidRPr="00C141B5" w:rsidRDefault="00FE4CC7" w:rsidP="00A968D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A971AC" w:rsidRPr="00C141B5">
              <w:rPr>
                <w:rFonts w:ascii="Times New Roman" w:hAnsi="Times New Roman" w:cs="Times New Roman"/>
                <w:sz w:val="24"/>
                <w:szCs w:val="24"/>
              </w:rPr>
              <w:t>-</w:t>
            </w:r>
            <w:r>
              <w:rPr>
                <w:rFonts w:ascii="Times New Roman" w:hAnsi="Times New Roman" w:cs="Times New Roman"/>
                <w:sz w:val="24"/>
                <w:szCs w:val="24"/>
                <w:lang w:val="uk-UA"/>
              </w:rPr>
              <w:t>8</w:t>
            </w:r>
          </w:p>
        </w:tc>
        <w:tc>
          <w:tcPr>
            <w:tcW w:w="364" w:type="pct"/>
          </w:tcPr>
          <w:p w:rsidR="00A971AC" w:rsidRPr="00C141B5" w:rsidRDefault="00A971AC" w:rsidP="00A968D0">
            <w:pPr>
              <w:contextualSpacing/>
              <w:jc w:val="center"/>
              <w:rPr>
                <w:rFonts w:ascii="Times New Roman" w:hAnsi="Times New Roman" w:cs="Times New Roman"/>
                <w:sz w:val="24"/>
                <w:szCs w:val="24"/>
              </w:rPr>
            </w:pPr>
            <w:r w:rsidRPr="00C141B5">
              <w:rPr>
                <w:rFonts w:ascii="Times New Roman" w:hAnsi="Times New Roman" w:cs="Times New Roman"/>
                <w:sz w:val="24"/>
                <w:szCs w:val="24"/>
              </w:rPr>
              <w:t>15</w:t>
            </w:r>
          </w:p>
        </w:tc>
        <w:tc>
          <w:tcPr>
            <w:tcW w:w="1163" w:type="pct"/>
          </w:tcPr>
          <w:p w:rsidR="00A971AC" w:rsidRPr="00C141B5" w:rsidRDefault="00A971AC" w:rsidP="000E229E">
            <w:pPr>
              <w:contextualSpacing/>
              <w:rPr>
                <w:rFonts w:ascii="Times New Roman" w:hAnsi="Times New Roman" w:cs="Times New Roman"/>
                <w:sz w:val="24"/>
                <w:szCs w:val="24"/>
                <w:lang w:val="uk-UA"/>
              </w:rPr>
            </w:pPr>
            <w:r>
              <w:rPr>
                <w:rFonts w:ascii="Times New Roman" w:hAnsi="Times New Roman" w:cs="Times New Roman"/>
                <w:sz w:val="24"/>
                <w:szCs w:val="24"/>
                <w:lang w:val="uk-UA"/>
              </w:rPr>
              <w:t>Сопутняк В.М., учитель біології та хімії.</w:t>
            </w:r>
          </w:p>
        </w:tc>
        <w:tc>
          <w:tcPr>
            <w:tcW w:w="798" w:type="pct"/>
          </w:tcPr>
          <w:p w:rsidR="00A971AC" w:rsidRPr="00C141B5" w:rsidRDefault="00A971AC" w:rsidP="00671B36">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rPr>
              <w:t>Бюджетний</w:t>
            </w:r>
            <w:r w:rsidRPr="00C141B5">
              <w:rPr>
                <w:rFonts w:ascii="Times New Roman" w:hAnsi="Times New Roman" w:cs="Times New Roman"/>
                <w:sz w:val="24"/>
                <w:szCs w:val="24"/>
                <w:lang w:val="uk-UA"/>
              </w:rPr>
              <w:t>,</w:t>
            </w:r>
          </w:p>
          <w:p w:rsidR="00A971AC" w:rsidRPr="00C141B5" w:rsidRDefault="000B754D" w:rsidP="00671B36">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lang w:val="uk-UA"/>
              </w:rPr>
              <w:t>0,083 ставки</w:t>
            </w:r>
          </w:p>
        </w:tc>
      </w:tr>
      <w:tr w:rsidR="00A971AC" w:rsidRPr="00C141B5" w:rsidTr="004A7FC5">
        <w:trPr>
          <w:cantSplit/>
          <w:trHeight w:val="896"/>
        </w:trPr>
        <w:tc>
          <w:tcPr>
            <w:tcW w:w="201" w:type="pct"/>
          </w:tcPr>
          <w:p w:rsidR="00A971AC" w:rsidRPr="00C141B5" w:rsidRDefault="00A971AC" w:rsidP="00141C7F">
            <w:pPr>
              <w:numPr>
                <w:ilvl w:val="0"/>
                <w:numId w:val="6"/>
              </w:numPr>
              <w:spacing w:after="0" w:line="240" w:lineRule="auto"/>
              <w:ind w:left="357" w:hanging="357"/>
              <w:contextualSpacing/>
              <w:jc w:val="center"/>
              <w:rPr>
                <w:rFonts w:ascii="Times New Roman" w:hAnsi="Times New Roman" w:cs="Times New Roman"/>
                <w:sz w:val="24"/>
                <w:szCs w:val="24"/>
              </w:rPr>
            </w:pPr>
          </w:p>
        </w:tc>
        <w:tc>
          <w:tcPr>
            <w:tcW w:w="1746" w:type="pct"/>
          </w:tcPr>
          <w:p w:rsidR="00A971AC" w:rsidRPr="00A7389A" w:rsidRDefault="00A971AC" w:rsidP="00A968D0">
            <w:pPr>
              <w:contextualSpacing/>
              <w:rPr>
                <w:rFonts w:ascii="Times New Roman" w:hAnsi="Times New Roman" w:cs="Times New Roman"/>
                <w:sz w:val="24"/>
                <w:szCs w:val="24"/>
                <w:lang w:val="uk-UA"/>
              </w:rPr>
            </w:pPr>
            <w:r w:rsidRPr="00C141B5">
              <w:rPr>
                <w:rFonts w:ascii="Times New Roman" w:hAnsi="Times New Roman" w:cs="Times New Roman"/>
                <w:sz w:val="24"/>
                <w:szCs w:val="24"/>
                <w:lang w:val="uk-UA"/>
              </w:rPr>
              <w:t>Національно</w:t>
            </w:r>
            <w:r w:rsidRPr="00C141B5">
              <w:rPr>
                <w:rFonts w:ascii="Times New Roman" w:hAnsi="Times New Roman" w:cs="Times New Roman"/>
                <w:sz w:val="24"/>
                <w:szCs w:val="24"/>
              </w:rPr>
              <w:t>-патріотичний гурток «</w:t>
            </w:r>
            <w:r w:rsidRPr="00C141B5">
              <w:rPr>
                <w:rFonts w:ascii="Times New Roman" w:hAnsi="Times New Roman" w:cs="Times New Roman"/>
                <w:sz w:val="24"/>
                <w:szCs w:val="24"/>
                <w:lang w:val="uk-UA"/>
              </w:rPr>
              <w:t>Козачата</w:t>
            </w:r>
            <w:r w:rsidRPr="00C141B5">
              <w:rPr>
                <w:rFonts w:ascii="Times New Roman" w:hAnsi="Times New Roman" w:cs="Times New Roman"/>
                <w:sz w:val="24"/>
                <w:szCs w:val="24"/>
              </w:rPr>
              <w:t>»</w:t>
            </w:r>
          </w:p>
        </w:tc>
        <w:tc>
          <w:tcPr>
            <w:tcW w:w="363" w:type="pct"/>
          </w:tcPr>
          <w:p w:rsidR="00A971AC" w:rsidRPr="001412EE" w:rsidRDefault="00FE4CC7" w:rsidP="00EB4DC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5" w:type="pct"/>
          </w:tcPr>
          <w:p w:rsidR="00A971AC" w:rsidRPr="00C141B5" w:rsidRDefault="000D5C77" w:rsidP="00250D16">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A971AC" w:rsidRPr="00C141B5">
              <w:rPr>
                <w:rFonts w:ascii="Times New Roman" w:hAnsi="Times New Roman" w:cs="Times New Roman"/>
                <w:sz w:val="24"/>
                <w:szCs w:val="24"/>
                <w:lang w:val="uk-UA"/>
              </w:rPr>
              <w:t>-5</w:t>
            </w:r>
          </w:p>
        </w:tc>
        <w:tc>
          <w:tcPr>
            <w:tcW w:w="364" w:type="pct"/>
          </w:tcPr>
          <w:p w:rsidR="00A971AC" w:rsidRPr="00C141B5" w:rsidRDefault="00A971AC" w:rsidP="00250D16">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lang w:val="uk-UA"/>
              </w:rPr>
              <w:t>15</w:t>
            </w:r>
          </w:p>
        </w:tc>
        <w:tc>
          <w:tcPr>
            <w:tcW w:w="1163" w:type="pct"/>
          </w:tcPr>
          <w:p w:rsidR="00A971AC" w:rsidRPr="00C141B5" w:rsidRDefault="00A971AC" w:rsidP="00250D16">
            <w:pPr>
              <w:contextualSpacing/>
              <w:rPr>
                <w:rFonts w:ascii="Times New Roman" w:hAnsi="Times New Roman" w:cs="Times New Roman"/>
                <w:sz w:val="24"/>
                <w:szCs w:val="24"/>
                <w:lang w:val="uk-UA"/>
              </w:rPr>
            </w:pPr>
            <w:r w:rsidRPr="00C141B5">
              <w:rPr>
                <w:rFonts w:ascii="Times New Roman" w:hAnsi="Times New Roman" w:cs="Times New Roman"/>
                <w:sz w:val="24"/>
                <w:szCs w:val="24"/>
                <w:lang w:val="uk-UA"/>
              </w:rPr>
              <w:t>Ільяш Л.В., учитель української мови та літератури</w:t>
            </w:r>
          </w:p>
        </w:tc>
        <w:tc>
          <w:tcPr>
            <w:tcW w:w="798" w:type="pct"/>
          </w:tcPr>
          <w:p w:rsidR="00A971AC" w:rsidRPr="00C141B5" w:rsidRDefault="00A971AC" w:rsidP="00671B36">
            <w:pPr>
              <w:spacing w:after="0" w:line="240" w:lineRule="auto"/>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rPr>
              <w:t>Бюджетний</w:t>
            </w:r>
            <w:r w:rsidRPr="00C141B5">
              <w:rPr>
                <w:rFonts w:ascii="Times New Roman" w:hAnsi="Times New Roman" w:cs="Times New Roman"/>
                <w:sz w:val="24"/>
                <w:szCs w:val="24"/>
                <w:lang w:val="uk-UA"/>
              </w:rPr>
              <w:t>, 0,167ставки</w:t>
            </w:r>
          </w:p>
        </w:tc>
      </w:tr>
      <w:tr w:rsidR="00A971AC" w:rsidRPr="00C141B5" w:rsidTr="004A7FC5">
        <w:trPr>
          <w:cantSplit/>
          <w:trHeight w:val="549"/>
        </w:trPr>
        <w:tc>
          <w:tcPr>
            <w:tcW w:w="201" w:type="pct"/>
          </w:tcPr>
          <w:p w:rsidR="00A971AC" w:rsidRPr="00C141B5" w:rsidRDefault="00A971AC" w:rsidP="00141C7F">
            <w:pPr>
              <w:numPr>
                <w:ilvl w:val="0"/>
                <w:numId w:val="6"/>
              </w:numPr>
              <w:spacing w:after="0" w:line="240" w:lineRule="auto"/>
              <w:ind w:left="357" w:hanging="357"/>
              <w:contextualSpacing/>
              <w:jc w:val="center"/>
              <w:rPr>
                <w:rFonts w:ascii="Times New Roman" w:hAnsi="Times New Roman" w:cs="Times New Roman"/>
                <w:sz w:val="24"/>
                <w:szCs w:val="24"/>
              </w:rPr>
            </w:pPr>
          </w:p>
        </w:tc>
        <w:tc>
          <w:tcPr>
            <w:tcW w:w="1746" w:type="pct"/>
          </w:tcPr>
          <w:p w:rsidR="00A971AC" w:rsidRPr="00C141B5" w:rsidRDefault="00FE4CC7" w:rsidP="000E229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Туристсько-краєзнавчий гурток </w:t>
            </w:r>
            <w:r w:rsidR="00A971AC">
              <w:rPr>
                <w:rFonts w:ascii="Times New Roman" w:hAnsi="Times New Roman" w:cs="Times New Roman"/>
                <w:sz w:val="24"/>
                <w:szCs w:val="24"/>
                <w:lang w:val="uk-UA"/>
              </w:rPr>
              <w:t>«Екологічне краєзнавство»</w:t>
            </w:r>
          </w:p>
        </w:tc>
        <w:tc>
          <w:tcPr>
            <w:tcW w:w="363" w:type="pct"/>
          </w:tcPr>
          <w:p w:rsidR="00A971AC" w:rsidRPr="001412EE" w:rsidRDefault="00FE4CC7" w:rsidP="00250D16">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5" w:type="pct"/>
          </w:tcPr>
          <w:p w:rsidR="00A971AC" w:rsidRPr="00C141B5" w:rsidRDefault="00FE4CC7" w:rsidP="00250D16">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0D5C77">
              <w:rPr>
                <w:rFonts w:ascii="Times New Roman" w:hAnsi="Times New Roman" w:cs="Times New Roman"/>
                <w:sz w:val="24"/>
                <w:szCs w:val="24"/>
                <w:lang w:val="uk-UA"/>
              </w:rPr>
              <w:t>8</w:t>
            </w:r>
          </w:p>
        </w:tc>
        <w:tc>
          <w:tcPr>
            <w:tcW w:w="364" w:type="pct"/>
          </w:tcPr>
          <w:p w:rsidR="00A971AC" w:rsidRPr="000B754D" w:rsidRDefault="000B754D" w:rsidP="00250D16">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63" w:type="pct"/>
          </w:tcPr>
          <w:p w:rsidR="00A971AC" w:rsidRPr="001412EE" w:rsidRDefault="00A971AC" w:rsidP="00671B36">
            <w:pPr>
              <w:contextualSpacing/>
              <w:rPr>
                <w:rFonts w:ascii="Times New Roman" w:hAnsi="Times New Roman" w:cs="Times New Roman"/>
                <w:sz w:val="24"/>
                <w:szCs w:val="24"/>
                <w:lang w:val="uk-UA"/>
              </w:rPr>
            </w:pPr>
            <w:r w:rsidRPr="00C141B5">
              <w:rPr>
                <w:rFonts w:ascii="Times New Roman" w:hAnsi="Times New Roman" w:cs="Times New Roman"/>
                <w:sz w:val="24"/>
                <w:szCs w:val="24"/>
              </w:rPr>
              <w:t>Семіряга В.С., учитель поч</w:t>
            </w:r>
            <w:r w:rsidRPr="00C141B5">
              <w:rPr>
                <w:rFonts w:ascii="Times New Roman" w:hAnsi="Times New Roman" w:cs="Times New Roman"/>
                <w:sz w:val="24"/>
                <w:szCs w:val="24"/>
                <w:lang w:val="uk-UA"/>
              </w:rPr>
              <w:t xml:space="preserve">аткових </w:t>
            </w:r>
            <w:r w:rsidRPr="00C141B5">
              <w:rPr>
                <w:rFonts w:ascii="Times New Roman" w:hAnsi="Times New Roman" w:cs="Times New Roman"/>
                <w:sz w:val="24"/>
                <w:szCs w:val="24"/>
              </w:rPr>
              <w:t>к</w:t>
            </w:r>
            <w:r w:rsidRPr="00C141B5">
              <w:rPr>
                <w:rFonts w:ascii="Times New Roman" w:hAnsi="Times New Roman" w:cs="Times New Roman"/>
                <w:sz w:val="24"/>
                <w:szCs w:val="24"/>
                <w:lang w:val="uk-UA"/>
              </w:rPr>
              <w:t>ласі</w:t>
            </w:r>
            <w:proofErr w:type="gramStart"/>
            <w:r w:rsidRPr="00C141B5">
              <w:rPr>
                <w:rFonts w:ascii="Times New Roman" w:hAnsi="Times New Roman" w:cs="Times New Roman"/>
                <w:sz w:val="24"/>
                <w:szCs w:val="24"/>
                <w:lang w:val="uk-UA"/>
              </w:rPr>
              <w:t>в</w:t>
            </w:r>
            <w:proofErr w:type="gramEnd"/>
          </w:p>
        </w:tc>
        <w:tc>
          <w:tcPr>
            <w:tcW w:w="798" w:type="pct"/>
          </w:tcPr>
          <w:p w:rsidR="00A971AC" w:rsidRPr="00C141B5" w:rsidRDefault="00A971AC" w:rsidP="00671B36">
            <w:pPr>
              <w:contextualSpacing/>
              <w:jc w:val="center"/>
              <w:rPr>
                <w:rFonts w:ascii="Times New Roman" w:hAnsi="Times New Roman" w:cs="Times New Roman"/>
                <w:sz w:val="24"/>
                <w:szCs w:val="24"/>
              </w:rPr>
            </w:pPr>
            <w:r w:rsidRPr="00C141B5">
              <w:rPr>
                <w:rFonts w:ascii="Times New Roman" w:hAnsi="Times New Roman" w:cs="Times New Roman"/>
                <w:sz w:val="24"/>
                <w:szCs w:val="24"/>
              </w:rPr>
              <w:t>Бюджетний</w:t>
            </w:r>
            <w:r w:rsidRPr="00C141B5">
              <w:rPr>
                <w:rFonts w:ascii="Times New Roman" w:hAnsi="Times New Roman" w:cs="Times New Roman"/>
                <w:sz w:val="24"/>
                <w:szCs w:val="24"/>
                <w:lang w:val="uk-UA"/>
              </w:rPr>
              <w:t>, 0,083 ставки</w:t>
            </w:r>
          </w:p>
        </w:tc>
      </w:tr>
      <w:tr w:rsidR="00FE4CC7" w:rsidRPr="00C141B5" w:rsidTr="004A7FC5">
        <w:trPr>
          <w:cantSplit/>
          <w:trHeight w:val="549"/>
        </w:trPr>
        <w:tc>
          <w:tcPr>
            <w:tcW w:w="201" w:type="pct"/>
          </w:tcPr>
          <w:p w:rsidR="00FE4CC7" w:rsidRPr="00C141B5" w:rsidRDefault="00FE4CC7" w:rsidP="00141C7F">
            <w:pPr>
              <w:numPr>
                <w:ilvl w:val="0"/>
                <w:numId w:val="6"/>
              </w:numPr>
              <w:spacing w:after="0" w:line="240" w:lineRule="auto"/>
              <w:ind w:left="357" w:hanging="357"/>
              <w:contextualSpacing/>
              <w:jc w:val="center"/>
              <w:rPr>
                <w:rFonts w:ascii="Times New Roman" w:hAnsi="Times New Roman" w:cs="Times New Roman"/>
                <w:sz w:val="24"/>
                <w:szCs w:val="24"/>
              </w:rPr>
            </w:pPr>
          </w:p>
        </w:tc>
        <w:tc>
          <w:tcPr>
            <w:tcW w:w="1746" w:type="pct"/>
          </w:tcPr>
          <w:p w:rsidR="00FE4CC7" w:rsidRPr="00FE4CC7" w:rsidRDefault="004A7FC5" w:rsidP="008C21E0">
            <w:pPr>
              <w:contextualSpacing/>
              <w:rPr>
                <w:rFonts w:ascii="Times New Roman" w:hAnsi="Times New Roman" w:cs="Times New Roman"/>
                <w:sz w:val="24"/>
                <w:szCs w:val="24"/>
                <w:lang w:val="uk-UA"/>
              </w:rPr>
            </w:pPr>
            <w:r>
              <w:rPr>
                <w:rFonts w:ascii="Times New Roman" w:hAnsi="Times New Roman" w:cs="Times New Roman"/>
                <w:sz w:val="24"/>
                <w:szCs w:val="24"/>
                <w:lang w:val="uk-UA"/>
              </w:rPr>
              <w:t>Туристсько-краєзнавчий гурток «</w:t>
            </w:r>
            <w:r w:rsidR="00FE4CC7">
              <w:rPr>
                <w:rFonts w:ascii="Times New Roman" w:hAnsi="Times New Roman" w:cs="Times New Roman"/>
                <w:sz w:val="24"/>
                <w:szCs w:val="24"/>
                <w:lang w:val="uk-UA"/>
              </w:rPr>
              <w:t>Блок «Турисько-спортивна та фізична підготовка»</w:t>
            </w:r>
          </w:p>
        </w:tc>
        <w:tc>
          <w:tcPr>
            <w:tcW w:w="363" w:type="pct"/>
          </w:tcPr>
          <w:p w:rsidR="00FE4CC7" w:rsidRPr="00FE4CC7" w:rsidRDefault="00FE4CC7" w:rsidP="00EB4DC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65" w:type="pct"/>
          </w:tcPr>
          <w:p w:rsidR="00FE4CC7" w:rsidRPr="00C141B5" w:rsidRDefault="000D5C77" w:rsidP="00EB4DC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FE4CC7">
              <w:rPr>
                <w:rFonts w:ascii="Times New Roman" w:hAnsi="Times New Roman" w:cs="Times New Roman"/>
                <w:sz w:val="24"/>
                <w:szCs w:val="24"/>
                <w:lang w:val="uk-UA"/>
              </w:rPr>
              <w:t>-9</w:t>
            </w:r>
          </w:p>
        </w:tc>
        <w:tc>
          <w:tcPr>
            <w:tcW w:w="364" w:type="pct"/>
          </w:tcPr>
          <w:p w:rsidR="00FE4CC7" w:rsidRPr="00C141B5" w:rsidRDefault="00FE4CC7" w:rsidP="00EB4DC9">
            <w:pPr>
              <w:contextualSpacing/>
              <w:jc w:val="center"/>
              <w:rPr>
                <w:rFonts w:ascii="Times New Roman" w:hAnsi="Times New Roman" w:cs="Times New Roman"/>
                <w:sz w:val="24"/>
                <w:szCs w:val="24"/>
              </w:rPr>
            </w:pPr>
            <w:r w:rsidRPr="00C141B5">
              <w:rPr>
                <w:rFonts w:ascii="Times New Roman" w:hAnsi="Times New Roman" w:cs="Times New Roman"/>
                <w:sz w:val="24"/>
                <w:szCs w:val="24"/>
              </w:rPr>
              <w:t>15</w:t>
            </w:r>
          </w:p>
        </w:tc>
        <w:tc>
          <w:tcPr>
            <w:tcW w:w="1163" w:type="pct"/>
          </w:tcPr>
          <w:p w:rsidR="00FE4CC7" w:rsidRPr="0058784A" w:rsidRDefault="00FE4CC7" w:rsidP="00EB4DC9">
            <w:pPr>
              <w:contextualSpacing/>
              <w:rPr>
                <w:rFonts w:ascii="Times New Roman" w:hAnsi="Times New Roman" w:cs="Times New Roman"/>
                <w:sz w:val="24"/>
                <w:szCs w:val="24"/>
              </w:rPr>
            </w:pPr>
            <w:r w:rsidRPr="00C141B5">
              <w:rPr>
                <w:rFonts w:ascii="Times New Roman" w:hAnsi="Times New Roman" w:cs="Times New Roman"/>
                <w:sz w:val="24"/>
                <w:szCs w:val="24"/>
              </w:rPr>
              <w:t>Голосов П.В., учитель фіз</w:t>
            </w:r>
            <w:r w:rsidRPr="00C141B5">
              <w:rPr>
                <w:rFonts w:ascii="Times New Roman" w:hAnsi="Times New Roman" w:cs="Times New Roman"/>
                <w:sz w:val="24"/>
                <w:szCs w:val="24"/>
                <w:lang w:val="uk-UA"/>
              </w:rPr>
              <w:t xml:space="preserve">ичної </w:t>
            </w:r>
            <w:r w:rsidRPr="00C141B5">
              <w:rPr>
                <w:rFonts w:ascii="Times New Roman" w:hAnsi="Times New Roman" w:cs="Times New Roman"/>
                <w:sz w:val="24"/>
                <w:szCs w:val="24"/>
              </w:rPr>
              <w:t>культури</w:t>
            </w:r>
          </w:p>
        </w:tc>
        <w:tc>
          <w:tcPr>
            <w:tcW w:w="798" w:type="pct"/>
          </w:tcPr>
          <w:p w:rsidR="00FE4CC7" w:rsidRPr="00C141B5" w:rsidRDefault="00FE4CC7" w:rsidP="00EB4DC9">
            <w:pPr>
              <w:contextualSpacing/>
              <w:jc w:val="center"/>
              <w:rPr>
                <w:rFonts w:ascii="Times New Roman" w:hAnsi="Times New Roman" w:cs="Times New Roman"/>
                <w:sz w:val="24"/>
                <w:szCs w:val="24"/>
                <w:lang w:val="uk-UA"/>
              </w:rPr>
            </w:pPr>
            <w:r w:rsidRPr="00C141B5">
              <w:rPr>
                <w:rFonts w:ascii="Times New Roman" w:hAnsi="Times New Roman" w:cs="Times New Roman"/>
                <w:sz w:val="24"/>
                <w:szCs w:val="24"/>
              </w:rPr>
              <w:t>Бюджетний</w:t>
            </w:r>
            <w:r w:rsidRPr="00C141B5">
              <w:rPr>
                <w:rFonts w:ascii="Times New Roman" w:hAnsi="Times New Roman" w:cs="Times New Roman"/>
                <w:sz w:val="24"/>
                <w:szCs w:val="24"/>
                <w:lang w:val="uk-UA"/>
              </w:rPr>
              <w:t>, 0,083 ставки</w:t>
            </w:r>
          </w:p>
        </w:tc>
      </w:tr>
    </w:tbl>
    <w:p w:rsidR="009044CF" w:rsidRDefault="009044CF" w:rsidP="00DA79F0">
      <w:pPr>
        <w:contextualSpacing/>
        <w:jc w:val="center"/>
        <w:rPr>
          <w:rFonts w:ascii="Times New Roman" w:hAnsi="Times New Roman" w:cs="Times New Roman"/>
          <w:b/>
          <w:sz w:val="24"/>
          <w:szCs w:val="24"/>
          <w:lang w:val="uk-UA"/>
        </w:rPr>
      </w:pPr>
    </w:p>
    <w:p w:rsidR="000B754D" w:rsidRDefault="0058784A" w:rsidP="000B754D">
      <w:pPr>
        <w:shd w:val="clear" w:color="auto" w:fill="FFFFFF" w:themeFill="background1"/>
        <w:spacing w:after="0"/>
        <w:jc w:val="both"/>
        <w:rPr>
          <w:rFonts w:ascii="Times New Roman" w:hAnsi="Times New Roman" w:cs="Times New Roman"/>
          <w:sz w:val="24"/>
          <w:szCs w:val="24"/>
          <w:shd w:val="clear" w:color="auto" w:fill="FFFFFF" w:themeFill="background1"/>
          <w:lang w:val="uk-UA"/>
        </w:rPr>
      </w:pPr>
      <w:r w:rsidRPr="004C49DD">
        <w:rPr>
          <w:rStyle w:val="af"/>
          <w:rFonts w:ascii="Times New Roman" w:hAnsi="Times New Roman" w:cs="Times New Roman"/>
          <w:b w:val="0"/>
          <w:sz w:val="24"/>
          <w:szCs w:val="24"/>
          <w:shd w:val="clear" w:color="auto" w:fill="FFFFFF" w:themeFill="background1"/>
          <w:lang w:val="uk-UA"/>
        </w:rPr>
        <w:t>Гурткова робота</w:t>
      </w:r>
      <w:r w:rsidRPr="004C49DD">
        <w:rPr>
          <w:rFonts w:ascii="Times New Roman" w:hAnsi="Times New Roman" w:cs="Times New Roman"/>
          <w:sz w:val="24"/>
          <w:szCs w:val="24"/>
          <w:shd w:val="clear" w:color="auto" w:fill="FFFFFF" w:themeFill="background1"/>
          <w:lang w:val="uk-UA"/>
        </w:rPr>
        <w:t xml:space="preserve"> - основна традиційна форма реалізації змісту позашкільної освіти і виховання учнів  у процесі вивчення різноманітних інтегрованих курсів у межах навчальних програм, затверджених МОН  України чи адаптованих навчальних програм. За своєю сутністю,  гурток - це специфічна спільність дітей та учнівської молоді, яка ґрунтується насамперед на добровільності, спільності інтересів, спрямованості на певний вид навчальної та практичної діяльності. Гуртки- це середовище, де забезпечуються умови інтелектуального, духовного і фізичного розвитку дітей, реалізація їхньоготворчого потенціалу </w:t>
      </w:r>
      <w:r w:rsidR="004C49DD">
        <w:rPr>
          <w:rFonts w:ascii="Times New Roman" w:hAnsi="Times New Roman" w:cs="Times New Roman"/>
          <w:sz w:val="24"/>
          <w:szCs w:val="24"/>
          <w:shd w:val="clear" w:color="auto" w:fill="FFFFFF" w:themeFill="background1"/>
          <w:lang w:val="uk-UA"/>
        </w:rPr>
        <w:t xml:space="preserve">та створюються комфортні </w:t>
      </w:r>
      <w:r w:rsidR="00CF7A86" w:rsidRPr="004C49DD">
        <w:rPr>
          <w:rFonts w:ascii="Times New Roman" w:hAnsi="Times New Roman" w:cs="Times New Roman"/>
          <w:sz w:val="24"/>
          <w:szCs w:val="24"/>
          <w:shd w:val="clear" w:color="auto" w:fill="FFFFFF" w:themeFill="background1"/>
          <w:lang w:val="uk-UA"/>
        </w:rPr>
        <w:t>умови соціальної адаптації до умов реального життя.</w:t>
      </w:r>
    </w:p>
    <w:p w:rsidR="000B754D" w:rsidRDefault="004C49DD" w:rsidP="000B754D">
      <w:pPr>
        <w:ind w:left="-100" w:right="-2" w:firstLine="100"/>
        <w:jc w:val="both"/>
        <w:rPr>
          <w:rFonts w:ascii="Times New Roman" w:hAnsi="Times New Roman" w:cs="Times New Roman"/>
          <w:sz w:val="18"/>
          <w:szCs w:val="18"/>
          <w:lang w:val="uk-UA"/>
        </w:rPr>
      </w:pPr>
      <w:r>
        <w:rPr>
          <w:rFonts w:ascii="Times New Roman" w:hAnsi="Times New Roman" w:cs="Times New Roman"/>
          <w:sz w:val="24"/>
          <w:szCs w:val="24"/>
          <w:shd w:val="clear" w:color="auto" w:fill="FFFFFF" w:themeFill="background1"/>
          <w:lang w:val="uk-UA"/>
        </w:rPr>
        <w:t>Плани роботи гуртка на І та ІІ півріччя складаються керівником гуртка на основі програми гуртка  та затверджується директором школи. Звіт про роботу надається до 1 червня  поточного року.</w:t>
      </w:r>
    </w:p>
    <w:p w:rsidR="000B754D" w:rsidRDefault="000B754D" w:rsidP="000B754D">
      <w:pPr>
        <w:ind w:left="-100" w:right="-2" w:firstLine="100"/>
        <w:jc w:val="center"/>
        <w:rPr>
          <w:rFonts w:ascii="Times New Roman" w:hAnsi="Times New Roman" w:cs="Times New Roman"/>
          <w:sz w:val="18"/>
          <w:szCs w:val="18"/>
          <w:lang w:val="uk-UA"/>
        </w:rPr>
      </w:pPr>
    </w:p>
    <w:p w:rsidR="00E33791" w:rsidRDefault="00E33791" w:rsidP="000B754D">
      <w:pPr>
        <w:ind w:left="-100" w:right="-2" w:firstLine="100"/>
        <w:jc w:val="center"/>
        <w:rPr>
          <w:rFonts w:ascii="Times New Roman" w:hAnsi="Times New Roman" w:cs="Times New Roman"/>
          <w:sz w:val="20"/>
          <w:szCs w:val="20"/>
        </w:rPr>
      </w:pPr>
    </w:p>
    <w:p w:rsidR="000B754D" w:rsidRPr="003A5EED" w:rsidRDefault="000B754D" w:rsidP="000B754D">
      <w:pPr>
        <w:ind w:left="-100" w:right="-2" w:firstLine="100"/>
        <w:jc w:val="center"/>
        <w:rPr>
          <w:rFonts w:ascii="Times New Roman" w:hAnsi="Times New Roman" w:cs="Times New Roman"/>
          <w:sz w:val="20"/>
          <w:szCs w:val="20"/>
        </w:rPr>
      </w:pPr>
      <w:r w:rsidRPr="003A5EED">
        <w:rPr>
          <w:rFonts w:ascii="Times New Roman" w:hAnsi="Times New Roman" w:cs="Times New Roman"/>
          <w:sz w:val="20"/>
          <w:szCs w:val="20"/>
        </w:rPr>
        <w:lastRenderedPageBreak/>
        <w:t>-</w:t>
      </w:r>
      <w:r w:rsidR="007A481E">
        <w:rPr>
          <w:rFonts w:ascii="Times New Roman" w:hAnsi="Times New Roman" w:cs="Times New Roman"/>
          <w:sz w:val="20"/>
          <w:szCs w:val="20"/>
          <w:lang w:val="uk-UA"/>
        </w:rPr>
        <w:t>30</w:t>
      </w:r>
      <w:r w:rsidRPr="003A5EED">
        <w:rPr>
          <w:rFonts w:ascii="Times New Roman" w:hAnsi="Times New Roman" w:cs="Times New Roman"/>
          <w:sz w:val="20"/>
          <w:szCs w:val="20"/>
        </w:rPr>
        <w:t>-</w:t>
      </w:r>
    </w:p>
    <w:p w:rsidR="004C49DD" w:rsidRPr="004C49DD" w:rsidRDefault="004C49DD" w:rsidP="004C49DD">
      <w:pPr>
        <w:shd w:val="clear" w:color="auto" w:fill="FFFFFF" w:themeFill="background1"/>
        <w:spacing w:after="0"/>
        <w:jc w:val="both"/>
        <w:rPr>
          <w:rFonts w:ascii="Times New Roman" w:hAnsi="Times New Roman" w:cs="Times New Roman"/>
          <w:b/>
          <w:sz w:val="24"/>
          <w:szCs w:val="24"/>
          <w:lang w:val="uk-UA"/>
        </w:rPr>
      </w:pPr>
    </w:p>
    <w:p w:rsidR="00DA79F0" w:rsidRPr="007A481E" w:rsidRDefault="007A481E" w:rsidP="00DA79F0">
      <w:pPr>
        <w:contextualSpacing/>
        <w:jc w:val="center"/>
        <w:rPr>
          <w:rFonts w:ascii="Times New Roman" w:hAnsi="Times New Roman" w:cs="Times New Roman"/>
          <w:b/>
          <w:sz w:val="24"/>
          <w:szCs w:val="24"/>
          <w:lang w:val="uk-UA"/>
        </w:rPr>
      </w:pPr>
      <w:r w:rsidRPr="007A481E">
        <w:rPr>
          <w:rFonts w:ascii="Times New Roman" w:hAnsi="Times New Roman" w:cs="Times New Roman"/>
          <w:b/>
          <w:sz w:val="24"/>
          <w:szCs w:val="24"/>
          <w:lang w:val="uk-UA"/>
        </w:rPr>
        <w:t>4</w:t>
      </w:r>
      <w:r w:rsidR="00341ADD" w:rsidRPr="007A481E">
        <w:rPr>
          <w:rFonts w:ascii="Times New Roman" w:hAnsi="Times New Roman" w:cs="Times New Roman"/>
          <w:b/>
          <w:sz w:val="24"/>
          <w:szCs w:val="24"/>
          <w:lang w:val="uk-UA"/>
        </w:rPr>
        <w:t xml:space="preserve">.1 </w:t>
      </w:r>
      <w:r w:rsidR="00DA79F0" w:rsidRPr="007A481E">
        <w:rPr>
          <w:rFonts w:ascii="Times New Roman" w:hAnsi="Times New Roman" w:cs="Times New Roman"/>
          <w:b/>
          <w:sz w:val="24"/>
          <w:szCs w:val="24"/>
        </w:rPr>
        <w:t>Програмно-методичне забезпечення гуртків</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2172"/>
        <w:gridCol w:w="2759"/>
        <w:gridCol w:w="1798"/>
        <w:gridCol w:w="2845"/>
      </w:tblGrid>
      <w:tr w:rsidR="00E64AF2" w:rsidRPr="00C141B5" w:rsidTr="00FE4CC7">
        <w:tc>
          <w:tcPr>
            <w:tcW w:w="256" w:type="pct"/>
            <w:shd w:val="clear" w:color="auto" w:fill="auto"/>
          </w:tcPr>
          <w:p w:rsidR="00DA79F0" w:rsidRPr="00A7389A" w:rsidRDefault="00A7389A" w:rsidP="000E229E">
            <w:pPr>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 </w:t>
            </w:r>
          </w:p>
        </w:tc>
        <w:tc>
          <w:tcPr>
            <w:tcW w:w="1109" w:type="pct"/>
            <w:shd w:val="clear" w:color="auto" w:fill="auto"/>
          </w:tcPr>
          <w:p w:rsidR="00DA79F0" w:rsidRPr="00C141B5" w:rsidRDefault="00DA79F0" w:rsidP="000E229E">
            <w:pPr>
              <w:contextualSpacing/>
              <w:jc w:val="center"/>
              <w:rPr>
                <w:rFonts w:ascii="Times New Roman" w:eastAsia="Calibri" w:hAnsi="Times New Roman" w:cs="Times New Roman"/>
                <w:sz w:val="24"/>
                <w:szCs w:val="24"/>
              </w:rPr>
            </w:pPr>
            <w:r w:rsidRPr="00C141B5">
              <w:rPr>
                <w:rFonts w:ascii="Times New Roman" w:eastAsia="Calibri" w:hAnsi="Times New Roman" w:cs="Times New Roman"/>
                <w:sz w:val="24"/>
                <w:szCs w:val="24"/>
              </w:rPr>
              <w:t>Назва гуртка</w:t>
            </w:r>
          </w:p>
        </w:tc>
        <w:tc>
          <w:tcPr>
            <w:tcW w:w="1401" w:type="pct"/>
          </w:tcPr>
          <w:p w:rsidR="00DA79F0" w:rsidRPr="00C141B5" w:rsidRDefault="00DA79F0" w:rsidP="000E229E">
            <w:pPr>
              <w:contextualSpacing/>
              <w:jc w:val="center"/>
              <w:rPr>
                <w:rFonts w:ascii="Times New Roman" w:eastAsia="Calibri" w:hAnsi="Times New Roman" w:cs="Times New Roman"/>
                <w:sz w:val="24"/>
                <w:szCs w:val="24"/>
              </w:rPr>
            </w:pPr>
            <w:r w:rsidRPr="00C141B5">
              <w:rPr>
                <w:rFonts w:ascii="Times New Roman" w:eastAsia="Calibri" w:hAnsi="Times New Roman" w:cs="Times New Roman"/>
                <w:sz w:val="24"/>
                <w:szCs w:val="24"/>
              </w:rPr>
              <w:t>Назва програми</w:t>
            </w:r>
          </w:p>
        </w:tc>
        <w:tc>
          <w:tcPr>
            <w:tcW w:w="790" w:type="pct"/>
            <w:shd w:val="clear" w:color="auto" w:fill="auto"/>
          </w:tcPr>
          <w:p w:rsidR="00DA79F0" w:rsidRPr="00C141B5" w:rsidRDefault="00DA79F0" w:rsidP="000E229E">
            <w:pPr>
              <w:contextualSpacing/>
              <w:jc w:val="center"/>
              <w:rPr>
                <w:rFonts w:ascii="Times New Roman" w:eastAsia="Calibri" w:hAnsi="Times New Roman" w:cs="Times New Roman"/>
                <w:sz w:val="24"/>
                <w:szCs w:val="24"/>
              </w:rPr>
            </w:pPr>
            <w:r w:rsidRPr="00C141B5">
              <w:rPr>
                <w:rFonts w:ascii="Times New Roman" w:eastAsia="Calibri" w:hAnsi="Times New Roman" w:cs="Times New Roman"/>
                <w:sz w:val="24"/>
                <w:szCs w:val="24"/>
              </w:rPr>
              <w:t>Автор</w:t>
            </w:r>
          </w:p>
        </w:tc>
        <w:tc>
          <w:tcPr>
            <w:tcW w:w="1444" w:type="pct"/>
            <w:shd w:val="clear" w:color="auto" w:fill="auto"/>
          </w:tcPr>
          <w:p w:rsidR="00A7389A" w:rsidRPr="00A7389A" w:rsidRDefault="00DA79F0" w:rsidP="00A7389A">
            <w:pPr>
              <w:contextualSpacing/>
              <w:jc w:val="center"/>
              <w:rPr>
                <w:rFonts w:ascii="Times New Roman" w:eastAsia="Calibri" w:hAnsi="Times New Roman" w:cs="Times New Roman"/>
                <w:sz w:val="24"/>
                <w:szCs w:val="24"/>
              </w:rPr>
            </w:pPr>
            <w:r w:rsidRPr="00C141B5">
              <w:rPr>
                <w:rFonts w:ascii="Times New Roman" w:eastAsia="Calibri" w:hAnsi="Times New Roman" w:cs="Times New Roman"/>
                <w:sz w:val="24"/>
                <w:szCs w:val="24"/>
              </w:rPr>
              <w:t>Коли і ким надано гриф</w:t>
            </w:r>
          </w:p>
        </w:tc>
      </w:tr>
      <w:tr w:rsidR="00E64AF2" w:rsidRPr="00C141B5" w:rsidTr="00FE4CC7">
        <w:tc>
          <w:tcPr>
            <w:tcW w:w="256" w:type="pct"/>
            <w:tcBorders>
              <w:bottom w:val="nil"/>
            </w:tcBorders>
            <w:shd w:val="clear" w:color="auto" w:fill="auto"/>
          </w:tcPr>
          <w:p w:rsidR="00DA79F0" w:rsidRPr="00C141B5" w:rsidRDefault="00DA79F0" w:rsidP="00141C7F">
            <w:pPr>
              <w:pStyle w:val="af4"/>
              <w:numPr>
                <w:ilvl w:val="0"/>
                <w:numId w:val="7"/>
              </w:numPr>
              <w:ind w:left="357" w:hanging="357"/>
              <w:contextualSpacing/>
              <w:rPr>
                <w:rFonts w:eastAsia="Calibri"/>
                <w:b w:val="0"/>
                <w:sz w:val="24"/>
                <w:szCs w:val="24"/>
              </w:rPr>
            </w:pPr>
          </w:p>
        </w:tc>
        <w:tc>
          <w:tcPr>
            <w:tcW w:w="1109" w:type="pct"/>
            <w:tcBorders>
              <w:bottom w:val="nil"/>
            </w:tcBorders>
            <w:shd w:val="clear" w:color="auto" w:fill="auto"/>
          </w:tcPr>
          <w:p w:rsidR="00DA79F0" w:rsidRPr="00C141B5" w:rsidRDefault="00DE546F" w:rsidP="000E229E">
            <w:pPr>
              <w:contextualSpacing/>
              <w:rPr>
                <w:rFonts w:ascii="Times New Roman" w:hAnsi="Times New Roman" w:cs="Times New Roman"/>
                <w:sz w:val="24"/>
                <w:szCs w:val="24"/>
              </w:rPr>
            </w:pPr>
            <w:r w:rsidRPr="00C141B5">
              <w:rPr>
                <w:rFonts w:ascii="Times New Roman" w:hAnsi="Times New Roman" w:cs="Times New Roman"/>
                <w:sz w:val="24"/>
                <w:szCs w:val="24"/>
                <w:lang w:val="uk-UA"/>
              </w:rPr>
              <w:t>Хореографічний г</w:t>
            </w:r>
            <w:r w:rsidR="00DA79F0" w:rsidRPr="00C141B5">
              <w:rPr>
                <w:rFonts w:ascii="Times New Roman" w:hAnsi="Times New Roman" w:cs="Times New Roman"/>
                <w:sz w:val="24"/>
                <w:szCs w:val="24"/>
              </w:rPr>
              <w:t>урток «Усмішка»</w:t>
            </w:r>
          </w:p>
        </w:tc>
        <w:tc>
          <w:tcPr>
            <w:tcW w:w="1401" w:type="pct"/>
            <w:tcBorders>
              <w:bottom w:val="nil"/>
            </w:tcBorders>
          </w:tcPr>
          <w:p w:rsidR="00A7389A" w:rsidRPr="000B754D" w:rsidRDefault="00EF50AE" w:rsidP="000754AE">
            <w:pPr>
              <w:contextualSpacing/>
              <w:rPr>
                <w:rFonts w:ascii="Times New Roman" w:hAnsi="Times New Roman" w:cs="Times New Roman"/>
                <w:sz w:val="24"/>
                <w:szCs w:val="24"/>
                <w:lang w:val="uk-UA"/>
              </w:rPr>
            </w:pPr>
            <w:r w:rsidRPr="00C141B5">
              <w:rPr>
                <w:rFonts w:ascii="Times New Roman" w:hAnsi="Times New Roman" w:cs="Times New Roman"/>
                <w:color w:val="000000"/>
                <w:sz w:val="24"/>
                <w:szCs w:val="24"/>
                <w:shd w:val="clear" w:color="auto" w:fill="FFFFFF"/>
              </w:rPr>
              <w:t xml:space="preserve">Навчальна програма </w:t>
            </w:r>
            <w:r w:rsidR="00DE546F" w:rsidRPr="00C141B5">
              <w:rPr>
                <w:rFonts w:ascii="Times New Roman" w:hAnsi="Times New Roman" w:cs="Times New Roman"/>
                <w:color w:val="000000"/>
                <w:sz w:val="24"/>
                <w:szCs w:val="24"/>
                <w:shd w:val="clear" w:color="auto" w:fill="FFFFFF"/>
                <w:lang w:val="uk-UA"/>
              </w:rPr>
              <w:t xml:space="preserve"> з позашкільної освіти </w:t>
            </w:r>
            <w:r w:rsidR="00DE546F" w:rsidRPr="00C141B5">
              <w:rPr>
                <w:rFonts w:ascii="Times New Roman" w:hAnsi="Times New Roman" w:cs="Times New Roman"/>
                <w:sz w:val="24"/>
                <w:szCs w:val="24"/>
                <w:lang w:val="uk-UA"/>
              </w:rPr>
              <w:t>х</w:t>
            </w:r>
            <w:r w:rsidR="00DE546F" w:rsidRPr="00C141B5">
              <w:rPr>
                <w:rFonts w:ascii="Times New Roman" w:hAnsi="Times New Roman" w:cs="Times New Roman"/>
                <w:sz w:val="24"/>
                <w:szCs w:val="24"/>
              </w:rPr>
              <w:t>удожньо-естетичн</w:t>
            </w:r>
            <w:r w:rsidR="00DE546F" w:rsidRPr="00C141B5">
              <w:rPr>
                <w:rFonts w:ascii="Times New Roman" w:hAnsi="Times New Roman" w:cs="Times New Roman"/>
                <w:sz w:val="24"/>
                <w:szCs w:val="24"/>
                <w:lang w:val="uk-UA"/>
              </w:rPr>
              <w:t>ого напрямку</w:t>
            </w:r>
            <w:proofErr w:type="gramStart"/>
            <w:r w:rsidR="00DA79F0" w:rsidRPr="00C141B5">
              <w:rPr>
                <w:rFonts w:ascii="Times New Roman" w:hAnsi="Times New Roman" w:cs="Times New Roman"/>
                <w:sz w:val="24"/>
                <w:szCs w:val="24"/>
              </w:rPr>
              <w:t>«Х</w:t>
            </w:r>
            <w:proofErr w:type="gramEnd"/>
            <w:r w:rsidR="00DA79F0" w:rsidRPr="00C141B5">
              <w:rPr>
                <w:rFonts w:ascii="Times New Roman" w:hAnsi="Times New Roman" w:cs="Times New Roman"/>
                <w:sz w:val="24"/>
                <w:szCs w:val="24"/>
              </w:rPr>
              <w:t>ореографія»</w:t>
            </w:r>
          </w:p>
        </w:tc>
        <w:tc>
          <w:tcPr>
            <w:tcW w:w="790" w:type="pct"/>
            <w:tcBorders>
              <w:bottom w:val="nil"/>
            </w:tcBorders>
            <w:shd w:val="clear" w:color="auto" w:fill="auto"/>
          </w:tcPr>
          <w:p w:rsidR="00DA79F0" w:rsidRPr="00C141B5" w:rsidRDefault="00DA79F0" w:rsidP="000E229E">
            <w:pPr>
              <w:contextualSpacing/>
              <w:rPr>
                <w:rFonts w:ascii="Times New Roman" w:eastAsia="Calibri" w:hAnsi="Times New Roman" w:cs="Times New Roman"/>
                <w:sz w:val="24"/>
                <w:szCs w:val="24"/>
                <w:lang w:val="uk-UA"/>
              </w:rPr>
            </w:pPr>
            <w:r w:rsidRPr="00C141B5">
              <w:rPr>
                <w:rFonts w:ascii="Times New Roman" w:hAnsi="Times New Roman" w:cs="Times New Roman"/>
                <w:sz w:val="24"/>
                <w:szCs w:val="24"/>
              </w:rPr>
              <w:t>Тараканова А.П</w:t>
            </w:r>
            <w:r w:rsidR="00DE546F" w:rsidRPr="00C141B5">
              <w:rPr>
                <w:rFonts w:ascii="Times New Roman" w:hAnsi="Times New Roman" w:cs="Times New Roman"/>
                <w:sz w:val="24"/>
                <w:szCs w:val="24"/>
                <w:lang w:val="uk-UA"/>
              </w:rPr>
              <w:t>.</w:t>
            </w:r>
          </w:p>
        </w:tc>
        <w:tc>
          <w:tcPr>
            <w:tcW w:w="1444" w:type="pct"/>
            <w:tcBorders>
              <w:bottom w:val="nil"/>
            </w:tcBorders>
            <w:shd w:val="clear" w:color="auto" w:fill="auto"/>
          </w:tcPr>
          <w:p w:rsidR="00DA79F0" w:rsidRPr="00C141B5" w:rsidRDefault="00DA79F0" w:rsidP="000E229E">
            <w:pPr>
              <w:contextualSpacing/>
              <w:rPr>
                <w:rFonts w:ascii="Times New Roman" w:eastAsia="Calibri" w:hAnsi="Times New Roman" w:cs="Times New Roman"/>
                <w:sz w:val="24"/>
                <w:szCs w:val="24"/>
              </w:rPr>
            </w:pPr>
            <w:r w:rsidRPr="00C141B5">
              <w:rPr>
                <w:rFonts w:ascii="Times New Roman" w:hAnsi="Times New Roman" w:cs="Times New Roman"/>
                <w:sz w:val="24"/>
                <w:szCs w:val="24"/>
              </w:rPr>
              <w:t>Рекоменд</w:t>
            </w:r>
            <w:r w:rsidR="00DE546F" w:rsidRPr="00C141B5">
              <w:rPr>
                <w:rFonts w:ascii="Times New Roman" w:hAnsi="Times New Roman" w:cs="Times New Roman"/>
                <w:sz w:val="24"/>
                <w:szCs w:val="24"/>
              </w:rPr>
              <w:t>овано МОН України (</w:t>
            </w:r>
            <w:r w:rsidR="00777338" w:rsidRPr="00C141B5">
              <w:rPr>
                <w:rFonts w:ascii="Times New Roman" w:hAnsi="Times New Roman" w:cs="Times New Roman"/>
                <w:sz w:val="24"/>
                <w:szCs w:val="24"/>
                <w:lang w:val="uk-UA"/>
              </w:rPr>
              <w:t>л</w:t>
            </w:r>
            <w:r w:rsidRPr="00C141B5">
              <w:rPr>
                <w:rFonts w:ascii="Times New Roman" w:hAnsi="Times New Roman" w:cs="Times New Roman"/>
                <w:sz w:val="24"/>
                <w:szCs w:val="24"/>
              </w:rPr>
              <w:t>ист від 11.11.201</w:t>
            </w:r>
            <w:r w:rsidR="00DE546F" w:rsidRPr="00C141B5">
              <w:rPr>
                <w:rFonts w:ascii="Times New Roman" w:hAnsi="Times New Roman" w:cs="Times New Roman"/>
                <w:sz w:val="24"/>
                <w:szCs w:val="24"/>
                <w:lang w:val="uk-UA"/>
              </w:rPr>
              <w:t>5</w:t>
            </w:r>
            <w:r w:rsidRPr="00C141B5">
              <w:rPr>
                <w:rFonts w:ascii="Times New Roman" w:hAnsi="Times New Roman" w:cs="Times New Roman"/>
                <w:sz w:val="24"/>
                <w:szCs w:val="24"/>
              </w:rPr>
              <w:t xml:space="preserve"> № 1/11-16380)</w:t>
            </w:r>
          </w:p>
        </w:tc>
      </w:tr>
      <w:tr w:rsidR="00E64AF2" w:rsidRPr="00C141B5" w:rsidTr="00FE4CC7">
        <w:tc>
          <w:tcPr>
            <w:tcW w:w="256" w:type="pct"/>
            <w:tcBorders>
              <w:top w:val="single" w:sz="4" w:space="0" w:color="auto"/>
            </w:tcBorders>
            <w:shd w:val="clear" w:color="auto" w:fill="auto"/>
          </w:tcPr>
          <w:p w:rsidR="009044CF" w:rsidRPr="00C141B5" w:rsidRDefault="009044CF" w:rsidP="00141C7F">
            <w:pPr>
              <w:pStyle w:val="af4"/>
              <w:numPr>
                <w:ilvl w:val="0"/>
                <w:numId w:val="7"/>
              </w:numPr>
              <w:ind w:left="357" w:hanging="357"/>
              <w:contextualSpacing/>
              <w:rPr>
                <w:rFonts w:eastAsia="Calibri"/>
                <w:b w:val="0"/>
                <w:sz w:val="24"/>
                <w:szCs w:val="24"/>
              </w:rPr>
            </w:pPr>
          </w:p>
        </w:tc>
        <w:tc>
          <w:tcPr>
            <w:tcW w:w="1109" w:type="pct"/>
            <w:tcBorders>
              <w:top w:val="single" w:sz="4" w:space="0" w:color="auto"/>
            </w:tcBorders>
            <w:shd w:val="clear" w:color="auto" w:fill="auto"/>
          </w:tcPr>
          <w:p w:rsidR="009044CF" w:rsidRPr="00C141B5" w:rsidRDefault="00DE546F" w:rsidP="00A968D0">
            <w:pPr>
              <w:contextualSpacing/>
              <w:rPr>
                <w:rFonts w:ascii="Times New Roman" w:hAnsi="Times New Roman" w:cs="Times New Roman"/>
                <w:sz w:val="24"/>
                <w:szCs w:val="24"/>
              </w:rPr>
            </w:pPr>
            <w:r w:rsidRPr="00C141B5">
              <w:rPr>
                <w:rFonts w:ascii="Times New Roman" w:hAnsi="Times New Roman" w:cs="Times New Roman"/>
                <w:sz w:val="24"/>
                <w:szCs w:val="24"/>
                <w:lang w:val="uk-UA"/>
              </w:rPr>
              <w:t>Декоративно-прикладний г</w:t>
            </w:r>
            <w:r w:rsidR="00EF50AE" w:rsidRPr="00C141B5">
              <w:rPr>
                <w:rFonts w:ascii="Times New Roman" w:hAnsi="Times New Roman" w:cs="Times New Roman"/>
                <w:sz w:val="24"/>
                <w:szCs w:val="24"/>
              </w:rPr>
              <w:t>урток «Чар</w:t>
            </w:r>
            <w:r w:rsidR="00EF50AE" w:rsidRPr="00C141B5">
              <w:rPr>
                <w:rFonts w:ascii="Times New Roman" w:hAnsi="Times New Roman" w:cs="Times New Roman"/>
                <w:sz w:val="24"/>
                <w:szCs w:val="24"/>
                <w:lang w:val="uk-UA"/>
              </w:rPr>
              <w:t>і</w:t>
            </w:r>
            <w:r w:rsidR="00EF50AE" w:rsidRPr="00C141B5">
              <w:rPr>
                <w:rFonts w:ascii="Times New Roman" w:hAnsi="Times New Roman" w:cs="Times New Roman"/>
                <w:sz w:val="24"/>
                <w:szCs w:val="24"/>
              </w:rPr>
              <w:t>вниця»</w:t>
            </w:r>
          </w:p>
        </w:tc>
        <w:tc>
          <w:tcPr>
            <w:tcW w:w="1401" w:type="pct"/>
            <w:tcBorders>
              <w:top w:val="single" w:sz="4" w:space="0" w:color="auto"/>
            </w:tcBorders>
          </w:tcPr>
          <w:p w:rsidR="00A7389A" w:rsidRPr="000B754D" w:rsidRDefault="00DE546F" w:rsidP="00A968D0">
            <w:pPr>
              <w:contextualSpacing/>
              <w:rPr>
                <w:rFonts w:ascii="Times New Roman" w:hAnsi="Times New Roman" w:cs="Times New Roman"/>
                <w:sz w:val="24"/>
                <w:szCs w:val="24"/>
                <w:lang w:val="uk-UA"/>
              </w:rPr>
            </w:pPr>
            <w:r w:rsidRPr="00C141B5">
              <w:rPr>
                <w:rFonts w:ascii="Times New Roman" w:hAnsi="Times New Roman" w:cs="Times New Roman"/>
                <w:color w:val="000000"/>
                <w:sz w:val="24"/>
                <w:szCs w:val="24"/>
                <w:shd w:val="clear" w:color="auto" w:fill="FFFFFF"/>
              </w:rPr>
              <w:t xml:space="preserve">Навчальна програма </w:t>
            </w:r>
            <w:r w:rsidRPr="00C141B5">
              <w:rPr>
                <w:rFonts w:ascii="Times New Roman" w:hAnsi="Times New Roman" w:cs="Times New Roman"/>
                <w:color w:val="000000"/>
                <w:sz w:val="24"/>
                <w:szCs w:val="24"/>
                <w:shd w:val="clear" w:color="auto" w:fill="FFFFFF"/>
                <w:lang w:val="uk-UA"/>
              </w:rPr>
              <w:t xml:space="preserve"> з позашкільної освіти </w:t>
            </w:r>
            <w:r w:rsidRPr="00C141B5">
              <w:rPr>
                <w:rFonts w:ascii="Times New Roman" w:hAnsi="Times New Roman" w:cs="Times New Roman"/>
                <w:sz w:val="24"/>
                <w:szCs w:val="24"/>
                <w:lang w:val="uk-UA"/>
              </w:rPr>
              <w:t>х</w:t>
            </w:r>
            <w:r w:rsidRPr="00C141B5">
              <w:rPr>
                <w:rFonts w:ascii="Times New Roman" w:hAnsi="Times New Roman" w:cs="Times New Roman"/>
                <w:sz w:val="24"/>
                <w:szCs w:val="24"/>
              </w:rPr>
              <w:t>удожньо-естетичн</w:t>
            </w:r>
            <w:r w:rsidRPr="00C141B5">
              <w:rPr>
                <w:rFonts w:ascii="Times New Roman" w:hAnsi="Times New Roman" w:cs="Times New Roman"/>
                <w:sz w:val="24"/>
                <w:szCs w:val="24"/>
                <w:lang w:val="uk-UA"/>
              </w:rPr>
              <w:t>ого напрямку</w:t>
            </w:r>
            <w:r w:rsidRPr="00C141B5">
              <w:rPr>
                <w:rFonts w:ascii="Times New Roman" w:hAnsi="Times New Roman" w:cs="Times New Roman"/>
                <w:sz w:val="24"/>
                <w:szCs w:val="24"/>
              </w:rPr>
              <w:t xml:space="preserve"> «</w:t>
            </w:r>
            <w:r w:rsidRPr="00C141B5">
              <w:rPr>
                <w:rFonts w:ascii="Times New Roman" w:hAnsi="Times New Roman" w:cs="Times New Roman"/>
                <w:sz w:val="24"/>
                <w:szCs w:val="24"/>
                <w:lang w:val="uk-UA"/>
              </w:rPr>
              <w:t>Декоративно-ужиткове мистецтво</w:t>
            </w:r>
            <w:r w:rsidRPr="00C141B5">
              <w:rPr>
                <w:rFonts w:ascii="Times New Roman" w:hAnsi="Times New Roman" w:cs="Times New Roman"/>
                <w:sz w:val="24"/>
                <w:szCs w:val="24"/>
              </w:rPr>
              <w:t>»</w:t>
            </w:r>
          </w:p>
        </w:tc>
        <w:tc>
          <w:tcPr>
            <w:tcW w:w="790" w:type="pct"/>
            <w:tcBorders>
              <w:top w:val="single" w:sz="4" w:space="0" w:color="auto"/>
            </w:tcBorders>
            <w:shd w:val="clear" w:color="auto" w:fill="auto"/>
          </w:tcPr>
          <w:p w:rsidR="009044CF" w:rsidRPr="00C141B5" w:rsidRDefault="00DE546F" w:rsidP="00A968D0">
            <w:pPr>
              <w:contextualSpacing/>
              <w:rPr>
                <w:rFonts w:ascii="Times New Roman" w:eastAsia="Calibri" w:hAnsi="Times New Roman" w:cs="Times New Roman"/>
                <w:sz w:val="24"/>
                <w:szCs w:val="24"/>
                <w:lang w:val="uk-UA"/>
              </w:rPr>
            </w:pPr>
            <w:r w:rsidRPr="00C141B5">
              <w:rPr>
                <w:rFonts w:ascii="Times New Roman" w:eastAsia="Calibri" w:hAnsi="Times New Roman" w:cs="Times New Roman"/>
                <w:sz w:val="24"/>
                <w:szCs w:val="24"/>
                <w:lang w:val="uk-UA"/>
              </w:rPr>
              <w:t>Васкевич О.Є.</w:t>
            </w:r>
          </w:p>
        </w:tc>
        <w:tc>
          <w:tcPr>
            <w:tcW w:w="1444" w:type="pct"/>
            <w:tcBorders>
              <w:top w:val="single" w:sz="4" w:space="0" w:color="auto"/>
            </w:tcBorders>
            <w:shd w:val="clear" w:color="auto" w:fill="auto"/>
          </w:tcPr>
          <w:p w:rsidR="009044CF" w:rsidRPr="00C141B5" w:rsidRDefault="00DE546F" w:rsidP="00A968D0">
            <w:pPr>
              <w:contextualSpacing/>
              <w:rPr>
                <w:rFonts w:ascii="Times New Roman" w:eastAsia="Calibri" w:hAnsi="Times New Roman" w:cs="Times New Roman"/>
                <w:sz w:val="24"/>
                <w:szCs w:val="24"/>
                <w:lang w:val="uk-UA"/>
              </w:rPr>
            </w:pPr>
            <w:proofErr w:type="gramStart"/>
            <w:r w:rsidRPr="00C141B5">
              <w:rPr>
                <w:rFonts w:ascii="Times New Roman" w:hAnsi="Times New Roman" w:cs="Times New Roman"/>
                <w:iCs/>
                <w:sz w:val="24"/>
                <w:szCs w:val="24"/>
              </w:rPr>
              <w:t>Схвалено</w:t>
            </w:r>
            <w:r w:rsidR="008A0CEC" w:rsidRPr="00C141B5">
              <w:rPr>
                <w:rFonts w:ascii="Times New Roman" w:hAnsi="Times New Roman" w:cs="Times New Roman"/>
                <w:iCs/>
                <w:sz w:val="24"/>
                <w:szCs w:val="24"/>
                <w:lang w:val="uk-UA"/>
              </w:rPr>
              <w:t xml:space="preserve"> МОН </w:t>
            </w:r>
            <w:r w:rsidR="008A0CEC" w:rsidRPr="00C141B5">
              <w:rPr>
                <w:rFonts w:ascii="Times New Roman" w:hAnsi="Times New Roman" w:cs="Times New Roman"/>
                <w:sz w:val="24"/>
                <w:szCs w:val="24"/>
              </w:rPr>
              <w:t xml:space="preserve">України </w:t>
            </w:r>
            <w:r w:rsidR="00777338" w:rsidRPr="00C141B5">
              <w:rPr>
                <w:rFonts w:ascii="Times New Roman" w:hAnsi="Times New Roman" w:cs="Times New Roman"/>
                <w:iCs/>
                <w:sz w:val="24"/>
                <w:szCs w:val="24"/>
                <w:lang w:val="uk-UA"/>
              </w:rPr>
              <w:t>(л</w:t>
            </w:r>
            <w:r w:rsidRPr="00C141B5">
              <w:rPr>
                <w:rFonts w:ascii="Times New Roman" w:hAnsi="Times New Roman" w:cs="Times New Roman"/>
                <w:iCs/>
                <w:sz w:val="24"/>
                <w:szCs w:val="24"/>
                <w:lang w:val="uk-UA"/>
              </w:rPr>
              <w:t>ист ІМЗО від 27.12.2019 №22.1/12-Г-1223</w:t>
            </w:r>
            <w:proofErr w:type="gramEnd"/>
          </w:p>
        </w:tc>
      </w:tr>
      <w:tr w:rsidR="00E64AF2" w:rsidRPr="00C141B5" w:rsidTr="00FE4CC7">
        <w:tc>
          <w:tcPr>
            <w:tcW w:w="256" w:type="pct"/>
            <w:shd w:val="clear" w:color="auto" w:fill="auto"/>
          </w:tcPr>
          <w:p w:rsidR="00EF50AE" w:rsidRPr="00C141B5" w:rsidRDefault="00EF50AE" w:rsidP="00141C7F">
            <w:pPr>
              <w:pStyle w:val="af4"/>
              <w:numPr>
                <w:ilvl w:val="0"/>
                <w:numId w:val="7"/>
              </w:numPr>
              <w:ind w:left="357" w:hanging="357"/>
              <w:contextualSpacing/>
              <w:rPr>
                <w:rFonts w:eastAsia="Calibri"/>
                <w:b w:val="0"/>
                <w:sz w:val="24"/>
                <w:szCs w:val="24"/>
              </w:rPr>
            </w:pPr>
          </w:p>
        </w:tc>
        <w:tc>
          <w:tcPr>
            <w:tcW w:w="1109" w:type="pct"/>
            <w:shd w:val="clear" w:color="auto" w:fill="auto"/>
          </w:tcPr>
          <w:p w:rsidR="00A7389A" w:rsidRPr="00C141B5" w:rsidRDefault="00777338" w:rsidP="00DE546F">
            <w:pPr>
              <w:contextualSpacing/>
              <w:rPr>
                <w:rFonts w:ascii="Times New Roman" w:hAnsi="Times New Roman" w:cs="Times New Roman"/>
                <w:sz w:val="24"/>
                <w:szCs w:val="24"/>
                <w:lang w:val="uk-UA"/>
              </w:rPr>
            </w:pPr>
            <w:r w:rsidRPr="00C141B5">
              <w:rPr>
                <w:rFonts w:ascii="Times New Roman" w:hAnsi="Times New Roman" w:cs="Times New Roman"/>
                <w:sz w:val="24"/>
                <w:szCs w:val="24"/>
                <w:lang w:val="uk-UA"/>
              </w:rPr>
              <w:t>Декоративно-прикладний г</w:t>
            </w:r>
            <w:r w:rsidRPr="00C141B5">
              <w:rPr>
                <w:rFonts w:ascii="Times New Roman" w:hAnsi="Times New Roman" w:cs="Times New Roman"/>
                <w:sz w:val="24"/>
                <w:szCs w:val="24"/>
              </w:rPr>
              <w:t>урток</w:t>
            </w:r>
            <w:r w:rsidR="00E64AF2" w:rsidRPr="00C141B5">
              <w:rPr>
                <w:rFonts w:ascii="Times New Roman" w:hAnsi="Times New Roman" w:cs="Times New Roman"/>
                <w:sz w:val="24"/>
                <w:szCs w:val="24"/>
                <w:lang w:val="uk-UA"/>
              </w:rPr>
              <w:t xml:space="preserve"> «Народні ремесла України</w:t>
            </w:r>
            <w:r w:rsidR="00D05EA0" w:rsidRPr="00C141B5">
              <w:rPr>
                <w:rFonts w:ascii="Times New Roman" w:hAnsi="Times New Roman" w:cs="Times New Roman"/>
                <w:sz w:val="24"/>
                <w:szCs w:val="24"/>
                <w:lang w:val="uk-UA"/>
              </w:rPr>
              <w:t>: бісероплетіння</w:t>
            </w:r>
            <w:r w:rsidR="00E64AF2" w:rsidRPr="00C141B5">
              <w:rPr>
                <w:rFonts w:ascii="Times New Roman" w:hAnsi="Times New Roman" w:cs="Times New Roman"/>
                <w:sz w:val="24"/>
                <w:szCs w:val="24"/>
                <w:lang w:val="uk-UA"/>
              </w:rPr>
              <w:t>»</w:t>
            </w:r>
          </w:p>
        </w:tc>
        <w:tc>
          <w:tcPr>
            <w:tcW w:w="1401" w:type="pct"/>
          </w:tcPr>
          <w:p w:rsidR="00EF50AE" w:rsidRPr="00C141B5" w:rsidRDefault="00777338" w:rsidP="00E64AF2">
            <w:pPr>
              <w:contextualSpacing/>
              <w:rPr>
                <w:rFonts w:ascii="Times New Roman" w:eastAsia="Calibri" w:hAnsi="Times New Roman" w:cs="Times New Roman"/>
                <w:sz w:val="24"/>
                <w:szCs w:val="24"/>
              </w:rPr>
            </w:pPr>
            <w:r w:rsidRPr="00C141B5">
              <w:rPr>
                <w:rFonts w:ascii="Times New Roman" w:hAnsi="Times New Roman" w:cs="Times New Roman"/>
                <w:color w:val="000000"/>
                <w:sz w:val="24"/>
                <w:szCs w:val="24"/>
                <w:shd w:val="clear" w:color="auto" w:fill="FFFFFF"/>
              </w:rPr>
              <w:t xml:space="preserve">Навчальна програма </w:t>
            </w:r>
            <w:r w:rsidRPr="00C141B5">
              <w:rPr>
                <w:rFonts w:ascii="Times New Roman" w:hAnsi="Times New Roman" w:cs="Times New Roman"/>
                <w:color w:val="000000"/>
                <w:sz w:val="24"/>
                <w:szCs w:val="24"/>
                <w:shd w:val="clear" w:color="auto" w:fill="FFFFFF"/>
                <w:lang w:val="uk-UA"/>
              </w:rPr>
              <w:t xml:space="preserve"> з позашкільної освіти </w:t>
            </w:r>
            <w:r w:rsidRPr="00C141B5">
              <w:rPr>
                <w:rFonts w:ascii="Times New Roman" w:hAnsi="Times New Roman" w:cs="Times New Roman"/>
                <w:sz w:val="24"/>
                <w:szCs w:val="24"/>
                <w:lang w:val="uk-UA"/>
              </w:rPr>
              <w:t>х</w:t>
            </w:r>
            <w:r w:rsidRPr="00C141B5">
              <w:rPr>
                <w:rFonts w:ascii="Times New Roman" w:hAnsi="Times New Roman" w:cs="Times New Roman"/>
                <w:sz w:val="24"/>
                <w:szCs w:val="24"/>
              </w:rPr>
              <w:t>удожньо-естетичн</w:t>
            </w:r>
            <w:r w:rsidRPr="00C141B5">
              <w:rPr>
                <w:rFonts w:ascii="Times New Roman" w:hAnsi="Times New Roman" w:cs="Times New Roman"/>
                <w:sz w:val="24"/>
                <w:szCs w:val="24"/>
                <w:lang w:val="uk-UA"/>
              </w:rPr>
              <w:t>ого напрямку</w:t>
            </w:r>
            <w:proofErr w:type="gramStart"/>
            <w:r w:rsidR="00E64AF2" w:rsidRPr="00C141B5">
              <w:rPr>
                <w:rFonts w:ascii="Times New Roman" w:hAnsi="Times New Roman" w:cs="Times New Roman"/>
                <w:sz w:val="24"/>
                <w:szCs w:val="24"/>
                <w:lang w:val="uk-UA"/>
              </w:rPr>
              <w:t>«Н</w:t>
            </w:r>
            <w:proofErr w:type="gramEnd"/>
            <w:r w:rsidR="00E64AF2" w:rsidRPr="00C141B5">
              <w:rPr>
                <w:rFonts w:ascii="Times New Roman" w:hAnsi="Times New Roman" w:cs="Times New Roman"/>
                <w:sz w:val="24"/>
                <w:szCs w:val="24"/>
                <w:lang w:val="uk-UA"/>
              </w:rPr>
              <w:t>ародні ремесла України»</w:t>
            </w:r>
          </w:p>
        </w:tc>
        <w:tc>
          <w:tcPr>
            <w:tcW w:w="790" w:type="pct"/>
            <w:shd w:val="clear" w:color="auto" w:fill="auto"/>
          </w:tcPr>
          <w:p w:rsidR="00E64AF2" w:rsidRPr="00C141B5" w:rsidRDefault="00E64AF2" w:rsidP="00E64AF2">
            <w:pPr>
              <w:contextualSpacing/>
              <w:rPr>
                <w:rFonts w:ascii="Times New Roman" w:eastAsia="Calibri" w:hAnsi="Times New Roman" w:cs="Times New Roman"/>
                <w:sz w:val="24"/>
                <w:szCs w:val="24"/>
                <w:lang w:val="uk-UA"/>
              </w:rPr>
            </w:pPr>
            <w:r w:rsidRPr="00C141B5">
              <w:rPr>
                <w:rFonts w:ascii="Times New Roman" w:eastAsia="Calibri" w:hAnsi="Times New Roman" w:cs="Times New Roman"/>
                <w:sz w:val="24"/>
                <w:szCs w:val="24"/>
              </w:rPr>
              <w:t>Кі</w:t>
            </w:r>
            <w:proofErr w:type="gramStart"/>
            <w:r w:rsidRPr="00C141B5">
              <w:rPr>
                <w:rFonts w:ascii="Times New Roman" w:eastAsia="Calibri" w:hAnsi="Times New Roman" w:cs="Times New Roman"/>
                <w:sz w:val="24"/>
                <w:szCs w:val="24"/>
              </w:rPr>
              <w:t>р</w:t>
            </w:r>
            <w:proofErr w:type="gramEnd"/>
            <w:r w:rsidRPr="00C141B5">
              <w:rPr>
                <w:rFonts w:ascii="Times New Roman" w:eastAsia="Calibri" w:hAnsi="Times New Roman" w:cs="Times New Roman"/>
                <w:sz w:val="24"/>
                <w:szCs w:val="24"/>
              </w:rPr>
              <w:t xml:space="preserve">іченко </w:t>
            </w:r>
          </w:p>
          <w:p w:rsidR="00E64AF2" w:rsidRPr="00C141B5" w:rsidRDefault="00E64AF2" w:rsidP="00E64AF2">
            <w:pPr>
              <w:contextualSpacing/>
              <w:rPr>
                <w:rFonts w:ascii="Times New Roman" w:eastAsia="Calibri" w:hAnsi="Times New Roman" w:cs="Times New Roman"/>
                <w:sz w:val="24"/>
                <w:szCs w:val="24"/>
                <w:lang w:val="uk-UA"/>
              </w:rPr>
            </w:pPr>
            <w:r w:rsidRPr="00C141B5">
              <w:rPr>
                <w:rFonts w:ascii="Times New Roman" w:eastAsia="Calibri" w:hAnsi="Times New Roman" w:cs="Times New Roman"/>
                <w:sz w:val="24"/>
                <w:szCs w:val="24"/>
              </w:rPr>
              <w:t>Н. В., Корнієнко</w:t>
            </w:r>
          </w:p>
          <w:p w:rsidR="00EF50AE" w:rsidRPr="00C141B5" w:rsidRDefault="00E64AF2" w:rsidP="00E64AF2">
            <w:pPr>
              <w:contextualSpacing/>
              <w:rPr>
                <w:rFonts w:ascii="Times New Roman" w:eastAsia="Calibri" w:hAnsi="Times New Roman" w:cs="Times New Roman"/>
                <w:sz w:val="24"/>
                <w:szCs w:val="24"/>
              </w:rPr>
            </w:pPr>
            <w:r w:rsidRPr="00C141B5">
              <w:rPr>
                <w:rFonts w:ascii="Times New Roman" w:eastAsia="Calibri" w:hAnsi="Times New Roman" w:cs="Times New Roman"/>
                <w:sz w:val="24"/>
                <w:szCs w:val="24"/>
              </w:rPr>
              <w:t xml:space="preserve"> А. В.</w:t>
            </w:r>
          </w:p>
        </w:tc>
        <w:tc>
          <w:tcPr>
            <w:tcW w:w="1444" w:type="pct"/>
            <w:shd w:val="clear" w:color="auto" w:fill="auto"/>
          </w:tcPr>
          <w:p w:rsidR="00EF50AE" w:rsidRPr="00C141B5" w:rsidRDefault="00B116BB" w:rsidP="00B116BB">
            <w:pPr>
              <w:contextualSpacing/>
              <w:rPr>
                <w:rFonts w:ascii="Times New Roman" w:eastAsia="Calibri" w:hAnsi="Times New Roman" w:cs="Times New Roman"/>
                <w:sz w:val="24"/>
                <w:szCs w:val="24"/>
              </w:rPr>
            </w:pPr>
            <w:r w:rsidRPr="00C141B5">
              <w:rPr>
                <w:rFonts w:ascii="Times New Roman" w:hAnsi="Times New Roman" w:cs="Times New Roman"/>
                <w:iCs/>
                <w:sz w:val="24"/>
                <w:szCs w:val="24"/>
              </w:rPr>
              <w:t xml:space="preserve">Схвалено </w:t>
            </w:r>
            <w:r w:rsidRPr="00C141B5">
              <w:rPr>
                <w:rFonts w:ascii="Times New Roman" w:hAnsi="Times New Roman" w:cs="Times New Roman"/>
                <w:iCs/>
                <w:sz w:val="24"/>
                <w:szCs w:val="24"/>
                <w:lang w:val="uk-UA"/>
              </w:rPr>
              <w:t xml:space="preserve"> НМР</w:t>
            </w:r>
            <w:r w:rsidRPr="00C141B5">
              <w:rPr>
                <w:rFonts w:ascii="Times New Roman" w:hAnsi="Times New Roman" w:cs="Times New Roman"/>
                <w:iCs/>
                <w:sz w:val="24"/>
                <w:szCs w:val="24"/>
              </w:rPr>
              <w:t xml:space="preserve"> з питань освіти МОН України</w:t>
            </w:r>
            <w:r w:rsidRPr="00C141B5">
              <w:rPr>
                <w:rFonts w:ascii="Times New Roman" w:hAnsi="Times New Roman" w:cs="Times New Roman"/>
                <w:sz w:val="24"/>
                <w:szCs w:val="24"/>
              </w:rPr>
              <w:br/>
            </w:r>
            <w:r w:rsidRPr="00C141B5">
              <w:rPr>
                <w:rFonts w:ascii="Times New Roman" w:hAnsi="Times New Roman" w:cs="Times New Roman"/>
                <w:iCs/>
                <w:sz w:val="24"/>
                <w:szCs w:val="24"/>
              </w:rPr>
              <w:t xml:space="preserve">(протокол від </w:t>
            </w:r>
            <w:r w:rsidRPr="00C141B5">
              <w:rPr>
                <w:rFonts w:ascii="Times New Roman" w:hAnsi="Times New Roman" w:cs="Times New Roman"/>
                <w:iCs/>
                <w:sz w:val="24"/>
                <w:szCs w:val="24"/>
                <w:lang w:val="uk-UA"/>
              </w:rPr>
              <w:t>29</w:t>
            </w:r>
            <w:r w:rsidRPr="00C141B5">
              <w:rPr>
                <w:rFonts w:ascii="Times New Roman" w:hAnsi="Times New Roman" w:cs="Times New Roman"/>
                <w:iCs/>
                <w:sz w:val="24"/>
                <w:szCs w:val="24"/>
              </w:rPr>
              <w:t>.</w:t>
            </w:r>
            <w:r w:rsidRPr="00C141B5">
              <w:rPr>
                <w:rFonts w:ascii="Times New Roman" w:hAnsi="Times New Roman" w:cs="Times New Roman"/>
                <w:iCs/>
                <w:sz w:val="24"/>
                <w:szCs w:val="24"/>
                <w:lang w:val="uk-UA"/>
              </w:rPr>
              <w:t>12</w:t>
            </w:r>
            <w:r w:rsidRPr="00C141B5">
              <w:rPr>
                <w:rFonts w:ascii="Times New Roman" w:hAnsi="Times New Roman" w:cs="Times New Roman"/>
                <w:iCs/>
                <w:sz w:val="24"/>
                <w:szCs w:val="24"/>
              </w:rPr>
              <w:t>.2015)</w:t>
            </w:r>
          </w:p>
        </w:tc>
      </w:tr>
      <w:tr w:rsidR="00E64AF2" w:rsidRPr="00C141B5" w:rsidTr="00FE4CC7">
        <w:tc>
          <w:tcPr>
            <w:tcW w:w="256" w:type="pct"/>
            <w:shd w:val="clear" w:color="auto" w:fill="auto"/>
          </w:tcPr>
          <w:p w:rsidR="00777338" w:rsidRPr="00C141B5" w:rsidRDefault="00777338" w:rsidP="00141C7F">
            <w:pPr>
              <w:pStyle w:val="af4"/>
              <w:numPr>
                <w:ilvl w:val="0"/>
                <w:numId w:val="7"/>
              </w:numPr>
              <w:ind w:left="357" w:hanging="357"/>
              <w:contextualSpacing/>
              <w:rPr>
                <w:rFonts w:eastAsia="Calibri"/>
                <w:b w:val="0"/>
                <w:sz w:val="24"/>
                <w:szCs w:val="24"/>
              </w:rPr>
            </w:pPr>
          </w:p>
        </w:tc>
        <w:tc>
          <w:tcPr>
            <w:tcW w:w="1109" w:type="pct"/>
            <w:shd w:val="clear" w:color="auto" w:fill="auto"/>
          </w:tcPr>
          <w:p w:rsidR="00777338" w:rsidRPr="00C141B5" w:rsidRDefault="00777338" w:rsidP="00250D16">
            <w:pPr>
              <w:contextualSpacing/>
              <w:rPr>
                <w:rFonts w:ascii="Times New Roman" w:hAnsi="Times New Roman" w:cs="Times New Roman"/>
                <w:sz w:val="24"/>
                <w:szCs w:val="24"/>
              </w:rPr>
            </w:pPr>
            <w:r w:rsidRPr="00C141B5">
              <w:rPr>
                <w:rFonts w:ascii="Times New Roman" w:hAnsi="Times New Roman" w:cs="Times New Roman"/>
                <w:sz w:val="24"/>
                <w:szCs w:val="24"/>
              </w:rPr>
              <w:t>Еколого-натуралістичний гурток « Людина і довкілля»</w:t>
            </w:r>
          </w:p>
        </w:tc>
        <w:tc>
          <w:tcPr>
            <w:tcW w:w="1401" w:type="pct"/>
          </w:tcPr>
          <w:p w:rsidR="00A7389A" w:rsidRPr="000B754D" w:rsidRDefault="00777338" w:rsidP="00250D16">
            <w:pPr>
              <w:contextualSpacing/>
              <w:rPr>
                <w:rFonts w:ascii="Times New Roman" w:hAnsi="Times New Roman" w:cs="Times New Roman"/>
                <w:color w:val="000000"/>
                <w:sz w:val="24"/>
                <w:szCs w:val="24"/>
                <w:shd w:val="clear" w:color="auto" w:fill="FFFFFF"/>
              </w:rPr>
            </w:pPr>
            <w:r w:rsidRPr="00C141B5">
              <w:rPr>
                <w:rFonts w:ascii="Times New Roman" w:hAnsi="Times New Roman" w:cs="Times New Roman"/>
                <w:color w:val="000000"/>
                <w:sz w:val="24"/>
                <w:szCs w:val="24"/>
                <w:shd w:val="clear" w:color="auto" w:fill="FFFFFF"/>
              </w:rPr>
              <w:t xml:space="preserve">Навчальна програма </w:t>
            </w:r>
            <w:r w:rsidRPr="00C141B5">
              <w:rPr>
                <w:rFonts w:ascii="Times New Roman" w:hAnsi="Times New Roman" w:cs="Times New Roman"/>
                <w:color w:val="000000"/>
                <w:sz w:val="24"/>
                <w:szCs w:val="24"/>
                <w:shd w:val="clear" w:color="auto" w:fill="FFFFFF"/>
                <w:lang w:val="uk-UA"/>
              </w:rPr>
              <w:t xml:space="preserve">з позашкільної освіти </w:t>
            </w:r>
            <w:r w:rsidRPr="00C141B5">
              <w:rPr>
                <w:rFonts w:ascii="Times New Roman" w:hAnsi="Times New Roman" w:cs="Times New Roman"/>
                <w:sz w:val="24"/>
                <w:szCs w:val="24"/>
                <w:lang w:val="uk-UA"/>
              </w:rPr>
              <w:t>е</w:t>
            </w:r>
            <w:r w:rsidRPr="00C141B5">
              <w:rPr>
                <w:rFonts w:ascii="Times New Roman" w:hAnsi="Times New Roman" w:cs="Times New Roman"/>
                <w:sz w:val="24"/>
                <w:szCs w:val="24"/>
              </w:rPr>
              <w:t>колого-натуралістичн</w:t>
            </w:r>
            <w:r w:rsidRPr="00C141B5">
              <w:rPr>
                <w:rFonts w:ascii="Times New Roman" w:hAnsi="Times New Roman" w:cs="Times New Roman"/>
                <w:sz w:val="24"/>
                <w:szCs w:val="24"/>
                <w:lang w:val="uk-UA"/>
              </w:rPr>
              <w:t>ого напрямку</w:t>
            </w:r>
            <w:proofErr w:type="gramStart"/>
            <w:r w:rsidRPr="00C141B5">
              <w:rPr>
                <w:rFonts w:ascii="Times New Roman" w:hAnsi="Times New Roman" w:cs="Times New Roman"/>
                <w:color w:val="000000"/>
                <w:sz w:val="24"/>
                <w:szCs w:val="24"/>
                <w:shd w:val="clear" w:color="auto" w:fill="FFFFFF"/>
              </w:rPr>
              <w:t>«Л</w:t>
            </w:r>
            <w:proofErr w:type="gramEnd"/>
            <w:r w:rsidRPr="00C141B5">
              <w:rPr>
                <w:rFonts w:ascii="Times New Roman" w:hAnsi="Times New Roman" w:cs="Times New Roman"/>
                <w:color w:val="000000"/>
                <w:sz w:val="24"/>
                <w:szCs w:val="24"/>
                <w:shd w:val="clear" w:color="auto" w:fill="FFFFFF"/>
              </w:rPr>
              <w:t>юдина і довкілля» </w:t>
            </w:r>
          </w:p>
        </w:tc>
        <w:tc>
          <w:tcPr>
            <w:tcW w:w="790" w:type="pct"/>
            <w:shd w:val="clear" w:color="auto" w:fill="auto"/>
          </w:tcPr>
          <w:p w:rsidR="00E64AF2" w:rsidRPr="00C141B5" w:rsidRDefault="00777338" w:rsidP="00250D16">
            <w:pPr>
              <w:contextualSpacing/>
              <w:rPr>
                <w:rFonts w:ascii="Times New Roman" w:hAnsi="Times New Roman" w:cs="Times New Roman"/>
                <w:iCs/>
                <w:sz w:val="24"/>
                <w:szCs w:val="24"/>
                <w:lang w:val="uk-UA"/>
              </w:rPr>
            </w:pPr>
            <w:r w:rsidRPr="00C141B5">
              <w:rPr>
                <w:rFonts w:ascii="Times New Roman" w:hAnsi="Times New Roman" w:cs="Times New Roman"/>
                <w:iCs/>
                <w:sz w:val="24"/>
                <w:szCs w:val="24"/>
              </w:rPr>
              <w:t>Копилець</w:t>
            </w:r>
          </w:p>
          <w:p w:rsidR="00777338" w:rsidRPr="00C141B5" w:rsidRDefault="00777338" w:rsidP="00250D16">
            <w:pPr>
              <w:contextualSpacing/>
              <w:rPr>
                <w:rFonts w:ascii="Times New Roman" w:eastAsia="Calibri" w:hAnsi="Times New Roman" w:cs="Times New Roman"/>
                <w:sz w:val="24"/>
                <w:szCs w:val="24"/>
              </w:rPr>
            </w:pPr>
            <w:r w:rsidRPr="00C141B5">
              <w:rPr>
                <w:rFonts w:ascii="Times New Roman" w:hAnsi="Times New Roman" w:cs="Times New Roman"/>
                <w:iCs/>
                <w:sz w:val="24"/>
                <w:szCs w:val="24"/>
              </w:rPr>
              <w:t xml:space="preserve"> Є. В., Пустовіт Н.А.</w:t>
            </w:r>
          </w:p>
        </w:tc>
        <w:tc>
          <w:tcPr>
            <w:tcW w:w="1444" w:type="pct"/>
            <w:shd w:val="clear" w:color="auto" w:fill="auto"/>
          </w:tcPr>
          <w:p w:rsidR="00777338" w:rsidRPr="00C141B5" w:rsidRDefault="00777338" w:rsidP="00250D16">
            <w:pPr>
              <w:contextualSpacing/>
              <w:rPr>
                <w:rFonts w:ascii="Times New Roman" w:eastAsia="Calibri" w:hAnsi="Times New Roman" w:cs="Times New Roman"/>
                <w:sz w:val="24"/>
                <w:szCs w:val="24"/>
              </w:rPr>
            </w:pPr>
            <w:r w:rsidRPr="00C141B5">
              <w:rPr>
                <w:rFonts w:ascii="Times New Roman" w:hAnsi="Times New Roman" w:cs="Times New Roman"/>
                <w:iCs/>
                <w:sz w:val="24"/>
                <w:szCs w:val="24"/>
              </w:rPr>
              <w:t xml:space="preserve">Схвалено </w:t>
            </w:r>
            <w:r w:rsidRPr="00C141B5">
              <w:rPr>
                <w:rFonts w:ascii="Times New Roman" w:hAnsi="Times New Roman" w:cs="Times New Roman"/>
                <w:iCs/>
                <w:sz w:val="24"/>
                <w:szCs w:val="24"/>
                <w:lang w:val="uk-UA"/>
              </w:rPr>
              <w:t xml:space="preserve"> НМР</w:t>
            </w:r>
            <w:r w:rsidRPr="00C141B5">
              <w:rPr>
                <w:rFonts w:ascii="Times New Roman" w:hAnsi="Times New Roman" w:cs="Times New Roman"/>
                <w:iCs/>
                <w:sz w:val="24"/>
                <w:szCs w:val="24"/>
              </w:rPr>
              <w:t xml:space="preserve"> з питань освіти МОН України</w:t>
            </w:r>
            <w:r w:rsidRPr="00C141B5">
              <w:rPr>
                <w:rFonts w:ascii="Times New Roman" w:hAnsi="Times New Roman" w:cs="Times New Roman"/>
                <w:sz w:val="24"/>
                <w:szCs w:val="24"/>
              </w:rPr>
              <w:br/>
            </w:r>
            <w:r w:rsidRPr="00C141B5">
              <w:rPr>
                <w:rFonts w:ascii="Times New Roman" w:hAnsi="Times New Roman" w:cs="Times New Roman"/>
                <w:iCs/>
                <w:sz w:val="24"/>
                <w:szCs w:val="24"/>
              </w:rPr>
              <w:t>(протокол від 12.06.2015)</w:t>
            </w:r>
          </w:p>
        </w:tc>
      </w:tr>
      <w:tr w:rsidR="00E64AF2" w:rsidRPr="00C141B5" w:rsidTr="00FE4CC7">
        <w:trPr>
          <w:trHeight w:val="1126"/>
        </w:trPr>
        <w:tc>
          <w:tcPr>
            <w:tcW w:w="256" w:type="pct"/>
            <w:shd w:val="clear" w:color="auto" w:fill="auto"/>
          </w:tcPr>
          <w:p w:rsidR="00777338" w:rsidRPr="00C141B5" w:rsidRDefault="00777338" w:rsidP="00141C7F">
            <w:pPr>
              <w:pStyle w:val="af4"/>
              <w:numPr>
                <w:ilvl w:val="0"/>
                <w:numId w:val="7"/>
              </w:numPr>
              <w:ind w:left="357" w:hanging="357"/>
              <w:contextualSpacing/>
              <w:rPr>
                <w:rFonts w:eastAsia="Calibri"/>
                <w:b w:val="0"/>
                <w:sz w:val="24"/>
                <w:szCs w:val="24"/>
              </w:rPr>
            </w:pPr>
          </w:p>
        </w:tc>
        <w:tc>
          <w:tcPr>
            <w:tcW w:w="1109" w:type="pct"/>
            <w:shd w:val="clear" w:color="auto" w:fill="auto"/>
          </w:tcPr>
          <w:p w:rsidR="00777338" w:rsidRDefault="00777338" w:rsidP="00250D16">
            <w:pPr>
              <w:contextualSpacing/>
              <w:rPr>
                <w:rFonts w:ascii="Times New Roman" w:hAnsi="Times New Roman" w:cs="Times New Roman"/>
                <w:sz w:val="24"/>
                <w:szCs w:val="24"/>
                <w:lang w:val="uk-UA"/>
              </w:rPr>
            </w:pPr>
            <w:r w:rsidRPr="00C141B5">
              <w:rPr>
                <w:rFonts w:ascii="Times New Roman" w:hAnsi="Times New Roman" w:cs="Times New Roman"/>
                <w:sz w:val="24"/>
                <w:szCs w:val="24"/>
                <w:lang w:val="uk-UA"/>
              </w:rPr>
              <w:t>Національно</w:t>
            </w:r>
            <w:r w:rsidRPr="00C141B5">
              <w:rPr>
                <w:rFonts w:ascii="Times New Roman" w:hAnsi="Times New Roman" w:cs="Times New Roman"/>
                <w:sz w:val="24"/>
                <w:szCs w:val="24"/>
              </w:rPr>
              <w:t>-патріотичний гурток «</w:t>
            </w:r>
            <w:r w:rsidR="00D05EA0" w:rsidRPr="00C141B5">
              <w:rPr>
                <w:rFonts w:ascii="Times New Roman" w:hAnsi="Times New Roman" w:cs="Times New Roman"/>
                <w:sz w:val="24"/>
                <w:szCs w:val="24"/>
                <w:lang w:val="uk-UA"/>
              </w:rPr>
              <w:t>Козачата</w:t>
            </w:r>
            <w:r w:rsidRPr="00C141B5">
              <w:rPr>
                <w:rFonts w:ascii="Times New Roman" w:hAnsi="Times New Roman" w:cs="Times New Roman"/>
                <w:sz w:val="24"/>
                <w:szCs w:val="24"/>
              </w:rPr>
              <w:t>»</w:t>
            </w:r>
          </w:p>
          <w:p w:rsidR="00A7389A" w:rsidRPr="00A7389A" w:rsidRDefault="00A7389A" w:rsidP="00250D16">
            <w:pPr>
              <w:contextualSpacing/>
              <w:rPr>
                <w:rFonts w:ascii="Times New Roman" w:hAnsi="Times New Roman" w:cs="Times New Roman"/>
                <w:sz w:val="24"/>
                <w:szCs w:val="24"/>
                <w:lang w:val="uk-UA"/>
              </w:rPr>
            </w:pPr>
          </w:p>
        </w:tc>
        <w:tc>
          <w:tcPr>
            <w:tcW w:w="1401" w:type="pct"/>
          </w:tcPr>
          <w:p w:rsidR="00777338" w:rsidRPr="00C141B5" w:rsidRDefault="00777338" w:rsidP="000B754D">
            <w:pPr>
              <w:contextualSpacing/>
              <w:rPr>
                <w:rFonts w:ascii="Times New Roman" w:eastAsia="Calibri" w:hAnsi="Times New Roman" w:cs="Times New Roman"/>
                <w:sz w:val="24"/>
                <w:szCs w:val="24"/>
                <w:lang w:val="uk-UA"/>
              </w:rPr>
            </w:pPr>
            <w:r w:rsidRPr="00C141B5">
              <w:rPr>
                <w:rFonts w:ascii="Times New Roman" w:hAnsi="Times New Roman" w:cs="Times New Roman"/>
                <w:color w:val="000000"/>
                <w:sz w:val="24"/>
                <w:szCs w:val="24"/>
                <w:shd w:val="clear" w:color="auto" w:fill="FFFFFF"/>
              </w:rPr>
              <w:t xml:space="preserve">Навчальна програма </w:t>
            </w:r>
            <w:r w:rsidRPr="00C141B5">
              <w:rPr>
                <w:rFonts w:ascii="Times New Roman" w:hAnsi="Times New Roman" w:cs="Times New Roman"/>
                <w:color w:val="000000"/>
                <w:sz w:val="24"/>
                <w:szCs w:val="24"/>
                <w:shd w:val="clear" w:color="auto" w:fill="FFFFFF"/>
                <w:lang w:val="uk-UA"/>
              </w:rPr>
              <w:t xml:space="preserve"> з позашкільної освіти </w:t>
            </w:r>
            <w:r w:rsidRPr="00C141B5">
              <w:rPr>
                <w:rFonts w:ascii="Times New Roman" w:hAnsi="Times New Roman" w:cs="Times New Roman"/>
                <w:sz w:val="24"/>
                <w:szCs w:val="24"/>
                <w:lang w:val="uk-UA"/>
              </w:rPr>
              <w:t>в</w:t>
            </w:r>
            <w:r w:rsidRPr="00C141B5">
              <w:rPr>
                <w:rFonts w:ascii="Times New Roman" w:hAnsi="Times New Roman" w:cs="Times New Roman"/>
                <w:sz w:val="24"/>
                <w:szCs w:val="24"/>
              </w:rPr>
              <w:t>ійськово-патріотичн</w:t>
            </w:r>
            <w:r w:rsidRPr="00C141B5">
              <w:rPr>
                <w:rFonts w:ascii="Times New Roman" w:hAnsi="Times New Roman" w:cs="Times New Roman"/>
                <w:sz w:val="24"/>
                <w:szCs w:val="24"/>
                <w:lang w:val="uk-UA"/>
              </w:rPr>
              <w:t>ого</w:t>
            </w:r>
            <w:r w:rsidR="000B754D">
              <w:rPr>
                <w:rFonts w:ascii="Times New Roman" w:hAnsi="Times New Roman" w:cs="Times New Roman"/>
                <w:sz w:val="24"/>
                <w:szCs w:val="24"/>
                <w:lang w:val="uk-UA"/>
              </w:rPr>
              <w:t xml:space="preserve"> напрямку</w:t>
            </w:r>
          </w:p>
        </w:tc>
        <w:tc>
          <w:tcPr>
            <w:tcW w:w="790" w:type="pct"/>
            <w:shd w:val="clear" w:color="auto" w:fill="auto"/>
          </w:tcPr>
          <w:p w:rsidR="00777338" w:rsidRPr="00C141B5" w:rsidRDefault="00777338" w:rsidP="00250D16">
            <w:pPr>
              <w:contextualSpacing/>
              <w:rPr>
                <w:rFonts w:ascii="Times New Roman" w:eastAsia="Calibri" w:hAnsi="Times New Roman" w:cs="Times New Roman"/>
                <w:sz w:val="24"/>
                <w:szCs w:val="24"/>
                <w:lang w:val="uk-UA"/>
              </w:rPr>
            </w:pPr>
            <w:r w:rsidRPr="00C141B5">
              <w:rPr>
                <w:rFonts w:ascii="Times New Roman" w:eastAsia="Calibri" w:hAnsi="Times New Roman" w:cs="Times New Roman"/>
                <w:sz w:val="24"/>
                <w:szCs w:val="24"/>
              </w:rPr>
              <w:t>Бондарчук О.С.</w:t>
            </w:r>
            <w:r w:rsidRPr="00C141B5">
              <w:rPr>
                <w:rFonts w:ascii="Times New Roman" w:eastAsia="Calibri" w:hAnsi="Times New Roman" w:cs="Times New Roman"/>
                <w:sz w:val="24"/>
                <w:szCs w:val="24"/>
                <w:lang w:val="uk-UA"/>
              </w:rPr>
              <w:t>, Марченко Т.П.</w:t>
            </w:r>
          </w:p>
        </w:tc>
        <w:tc>
          <w:tcPr>
            <w:tcW w:w="1444" w:type="pct"/>
            <w:shd w:val="clear" w:color="auto" w:fill="auto"/>
          </w:tcPr>
          <w:p w:rsidR="00777338" w:rsidRPr="00C141B5" w:rsidRDefault="00777338" w:rsidP="00777338">
            <w:pPr>
              <w:contextualSpacing/>
              <w:rPr>
                <w:rFonts w:ascii="Times New Roman" w:hAnsi="Times New Roman" w:cs="Times New Roman"/>
                <w:sz w:val="24"/>
                <w:szCs w:val="24"/>
              </w:rPr>
            </w:pPr>
            <w:r w:rsidRPr="00C141B5">
              <w:rPr>
                <w:rFonts w:ascii="Times New Roman" w:hAnsi="Times New Roman" w:cs="Times New Roman"/>
                <w:sz w:val="24"/>
                <w:szCs w:val="24"/>
              </w:rPr>
              <w:t>Схвалено</w:t>
            </w:r>
            <w:r w:rsidRPr="00C141B5">
              <w:rPr>
                <w:rFonts w:ascii="Times New Roman" w:hAnsi="Times New Roman" w:cs="Times New Roman"/>
                <w:iCs/>
                <w:sz w:val="24"/>
                <w:szCs w:val="24"/>
                <w:lang w:val="uk-UA"/>
              </w:rPr>
              <w:t xml:space="preserve"> НМР</w:t>
            </w:r>
            <w:r w:rsidRPr="00C141B5">
              <w:rPr>
                <w:rFonts w:ascii="Times New Roman" w:hAnsi="Times New Roman" w:cs="Times New Roman"/>
                <w:iCs/>
                <w:sz w:val="24"/>
                <w:szCs w:val="24"/>
              </w:rPr>
              <w:t xml:space="preserve"> з питань освіти МОН України</w:t>
            </w:r>
            <w:r w:rsidRPr="00C141B5">
              <w:rPr>
                <w:rFonts w:ascii="Times New Roman" w:hAnsi="Times New Roman" w:cs="Times New Roman"/>
                <w:sz w:val="24"/>
                <w:szCs w:val="24"/>
              </w:rPr>
              <w:br/>
              <w:t>(протокол</w:t>
            </w:r>
            <w:proofErr w:type="gramStart"/>
            <w:r w:rsidRPr="00C141B5">
              <w:rPr>
                <w:rFonts w:ascii="Times New Roman" w:hAnsi="Times New Roman" w:cs="Times New Roman"/>
                <w:sz w:val="24"/>
                <w:szCs w:val="24"/>
              </w:rPr>
              <w:t>No</w:t>
            </w:r>
            <w:proofErr w:type="gramEnd"/>
            <w:r w:rsidRPr="00C141B5">
              <w:rPr>
                <w:rFonts w:ascii="Times New Roman" w:hAnsi="Times New Roman" w:cs="Times New Roman"/>
                <w:sz w:val="24"/>
                <w:szCs w:val="24"/>
              </w:rPr>
              <w:t xml:space="preserve"> 3 від 22.12.2017 року)</w:t>
            </w:r>
          </w:p>
        </w:tc>
      </w:tr>
      <w:tr w:rsidR="000B754D" w:rsidRPr="00C141B5" w:rsidTr="00FE4CC7">
        <w:tc>
          <w:tcPr>
            <w:tcW w:w="256" w:type="pct"/>
            <w:shd w:val="clear" w:color="auto" w:fill="auto"/>
          </w:tcPr>
          <w:p w:rsidR="000B754D" w:rsidRPr="00C141B5" w:rsidRDefault="000B754D" w:rsidP="001412EE">
            <w:pPr>
              <w:pStyle w:val="af4"/>
              <w:contextualSpacing/>
              <w:rPr>
                <w:rFonts w:eastAsia="Calibri"/>
                <w:b w:val="0"/>
                <w:sz w:val="24"/>
                <w:szCs w:val="24"/>
              </w:rPr>
            </w:pPr>
            <w:r>
              <w:rPr>
                <w:rFonts w:eastAsia="Calibri"/>
                <w:b w:val="0"/>
                <w:sz w:val="24"/>
                <w:szCs w:val="24"/>
              </w:rPr>
              <w:t>6</w:t>
            </w:r>
          </w:p>
        </w:tc>
        <w:tc>
          <w:tcPr>
            <w:tcW w:w="1109" w:type="pct"/>
            <w:shd w:val="clear" w:color="auto" w:fill="auto"/>
          </w:tcPr>
          <w:p w:rsidR="000B754D" w:rsidRPr="00C141B5" w:rsidRDefault="000B754D" w:rsidP="00D05EA0">
            <w:pPr>
              <w:contextualSpacing/>
              <w:rPr>
                <w:rFonts w:ascii="Times New Roman" w:hAnsi="Times New Roman" w:cs="Times New Roman"/>
                <w:sz w:val="24"/>
                <w:szCs w:val="24"/>
                <w:lang w:val="uk-UA"/>
              </w:rPr>
            </w:pPr>
            <w:r>
              <w:rPr>
                <w:rFonts w:ascii="Times New Roman" w:hAnsi="Times New Roman" w:cs="Times New Roman"/>
                <w:sz w:val="24"/>
                <w:szCs w:val="24"/>
                <w:lang w:val="uk-UA"/>
              </w:rPr>
              <w:t>Туристсько-краєзнавчий гурток «Екологічне краєзнавство»</w:t>
            </w:r>
          </w:p>
        </w:tc>
        <w:tc>
          <w:tcPr>
            <w:tcW w:w="1401" w:type="pct"/>
          </w:tcPr>
          <w:p w:rsidR="000B754D" w:rsidRPr="00C141B5" w:rsidRDefault="000B754D" w:rsidP="00250D16">
            <w:pPr>
              <w:contextualSpacing/>
              <w:rPr>
                <w:rFonts w:ascii="Times New Roman" w:hAnsi="Times New Roman" w:cs="Times New Roman"/>
                <w:color w:val="000000"/>
                <w:sz w:val="24"/>
                <w:szCs w:val="24"/>
                <w:shd w:val="clear" w:color="auto" w:fill="FFFFFF"/>
              </w:rPr>
            </w:pPr>
            <w:r w:rsidRPr="00C141B5">
              <w:rPr>
                <w:rFonts w:ascii="Times New Roman" w:hAnsi="Times New Roman" w:cs="Times New Roman"/>
                <w:color w:val="000000"/>
                <w:sz w:val="24"/>
                <w:szCs w:val="24"/>
                <w:shd w:val="clear" w:color="auto" w:fill="FFFFFF"/>
              </w:rPr>
              <w:t xml:space="preserve">Навчальна програма </w:t>
            </w:r>
            <w:r w:rsidRPr="00C141B5">
              <w:rPr>
                <w:rFonts w:ascii="Times New Roman" w:hAnsi="Times New Roman" w:cs="Times New Roman"/>
                <w:color w:val="000000"/>
                <w:sz w:val="24"/>
                <w:szCs w:val="24"/>
                <w:shd w:val="clear" w:color="auto" w:fill="FFFFFF"/>
                <w:lang w:val="uk-UA"/>
              </w:rPr>
              <w:t xml:space="preserve"> з позашкільної освіти </w:t>
            </w:r>
            <w:r>
              <w:rPr>
                <w:rFonts w:ascii="Times New Roman" w:hAnsi="Times New Roman" w:cs="Times New Roman"/>
                <w:color w:val="000000"/>
                <w:sz w:val="24"/>
                <w:szCs w:val="24"/>
                <w:shd w:val="clear" w:color="auto" w:fill="FFFFFF"/>
                <w:lang w:val="uk-UA"/>
              </w:rPr>
              <w:t xml:space="preserve"> туристсько-краєзнавччого та </w:t>
            </w:r>
            <w:r w:rsidRPr="00C141B5">
              <w:rPr>
                <w:rFonts w:ascii="Times New Roman" w:hAnsi="Times New Roman" w:cs="Times New Roman"/>
                <w:sz w:val="24"/>
                <w:szCs w:val="24"/>
                <w:lang w:val="uk-UA"/>
              </w:rPr>
              <w:t>в</w:t>
            </w:r>
            <w:r w:rsidRPr="00C141B5">
              <w:rPr>
                <w:rFonts w:ascii="Times New Roman" w:hAnsi="Times New Roman" w:cs="Times New Roman"/>
                <w:sz w:val="24"/>
                <w:szCs w:val="24"/>
              </w:rPr>
              <w:t>ійськово-патріотичн</w:t>
            </w:r>
            <w:r w:rsidRPr="00C141B5">
              <w:rPr>
                <w:rFonts w:ascii="Times New Roman" w:hAnsi="Times New Roman" w:cs="Times New Roman"/>
                <w:sz w:val="24"/>
                <w:szCs w:val="24"/>
                <w:lang w:val="uk-UA"/>
              </w:rPr>
              <w:t>ого</w:t>
            </w:r>
            <w:r>
              <w:rPr>
                <w:rFonts w:ascii="Times New Roman" w:hAnsi="Times New Roman" w:cs="Times New Roman"/>
                <w:sz w:val="24"/>
                <w:szCs w:val="24"/>
                <w:lang w:val="uk-UA"/>
              </w:rPr>
              <w:t xml:space="preserve"> напрямкі</w:t>
            </w:r>
            <w:proofErr w:type="gramStart"/>
            <w:r>
              <w:rPr>
                <w:rFonts w:ascii="Times New Roman" w:hAnsi="Times New Roman" w:cs="Times New Roman"/>
                <w:sz w:val="24"/>
                <w:szCs w:val="24"/>
                <w:lang w:val="uk-UA"/>
              </w:rPr>
              <w:t>в</w:t>
            </w:r>
            <w:proofErr w:type="gramEnd"/>
          </w:p>
        </w:tc>
        <w:tc>
          <w:tcPr>
            <w:tcW w:w="790" w:type="pct"/>
            <w:shd w:val="clear" w:color="auto" w:fill="auto"/>
          </w:tcPr>
          <w:p w:rsidR="000B754D" w:rsidRPr="00C141B5" w:rsidRDefault="000B754D" w:rsidP="00250D16">
            <w:pPr>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Шелегеда В.І.</w:t>
            </w:r>
          </w:p>
        </w:tc>
        <w:tc>
          <w:tcPr>
            <w:tcW w:w="1444" w:type="pct"/>
            <w:shd w:val="clear" w:color="auto" w:fill="auto"/>
          </w:tcPr>
          <w:p w:rsidR="000B754D" w:rsidRDefault="000B754D" w:rsidP="00C141B5">
            <w:pPr>
              <w:contextualSpacing/>
              <w:rPr>
                <w:rFonts w:ascii="Times New Roman" w:hAnsi="Times New Roman" w:cs="Times New Roman"/>
                <w:sz w:val="24"/>
                <w:szCs w:val="24"/>
                <w:lang w:val="uk-UA"/>
              </w:rPr>
            </w:pPr>
            <w:r w:rsidRPr="00C141B5">
              <w:rPr>
                <w:rFonts w:ascii="Times New Roman" w:hAnsi="Times New Roman" w:cs="Times New Roman"/>
                <w:sz w:val="24"/>
                <w:szCs w:val="24"/>
              </w:rPr>
              <w:t>Схвалено</w:t>
            </w:r>
            <w:r w:rsidRPr="00C141B5">
              <w:rPr>
                <w:rFonts w:ascii="Times New Roman" w:hAnsi="Times New Roman" w:cs="Times New Roman"/>
                <w:iCs/>
                <w:sz w:val="24"/>
                <w:szCs w:val="24"/>
              </w:rPr>
              <w:t xml:space="preserve"> МОН України</w:t>
            </w:r>
            <w:r w:rsidRPr="00C141B5">
              <w:rPr>
                <w:rFonts w:ascii="Times New Roman" w:hAnsi="Times New Roman" w:cs="Times New Roman"/>
                <w:sz w:val="24"/>
                <w:szCs w:val="24"/>
              </w:rPr>
              <w:br/>
              <w:t xml:space="preserve">(лист ІМЗО від </w:t>
            </w:r>
            <w:r>
              <w:rPr>
                <w:rFonts w:ascii="Times New Roman" w:hAnsi="Times New Roman" w:cs="Times New Roman"/>
                <w:sz w:val="24"/>
                <w:szCs w:val="24"/>
              </w:rPr>
              <w:t>0</w:t>
            </w:r>
            <w:r>
              <w:rPr>
                <w:rFonts w:ascii="Times New Roman" w:hAnsi="Times New Roman" w:cs="Times New Roman"/>
                <w:sz w:val="24"/>
                <w:szCs w:val="24"/>
                <w:lang w:val="uk-UA"/>
              </w:rPr>
              <w:t>6</w:t>
            </w:r>
            <w:r>
              <w:rPr>
                <w:rFonts w:ascii="Times New Roman" w:hAnsi="Times New Roman" w:cs="Times New Roman"/>
                <w:sz w:val="24"/>
                <w:szCs w:val="24"/>
              </w:rPr>
              <w:t>.0</w:t>
            </w:r>
            <w:r>
              <w:rPr>
                <w:rFonts w:ascii="Times New Roman" w:hAnsi="Times New Roman" w:cs="Times New Roman"/>
                <w:sz w:val="24"/>
                <w:szCs w:val="24"/>
                <w:lang w:val="uk-UA"/>
              </w:rPr>
              <w:t>6</w:t>
            </w:r>
            <w:r>
              <w:rPr>
                <w:rFonts w:ascii="Times New Roman" w:hAnsi="Times New Roman" w:cs="Times New Roman"/>
                <w:sz w:val="24"/>
                <w:szCs w:val="24"/>
              </w:rPr>
              <w:t>.201</w:t>
            </w:r>
            <w:r>
              <w:rPr>
                <w:rFonts w:ascii="Times New Roman" w:hAnsi="Times New Roman" w:cs="Times New Roman"/>
                <w:sz w:val="24"/>
                <w:szCs w:val="24"/>
                <w:lang w:val="uk-UA"/>
              </w:rPr>
              <w:t>8 №</w:t>
            </w:r>
            <w:r>
              <w:rPr>
                <w:rFonts w:ascii="Times New Roman" w:hAnsi="Times New Roman" w:cs="Times New Roman"/>
                <w:sz w:val="24"/>
                <w:szCs w:val="24"/>
              </w:rPr>
              <w:t xml:space="preserve"> 22.1/12-Г-</w:t>
            </w:r>
            <w:r>
              <w:rPr>
                <w:rFonts w:ascii="Times New Roman" w:hAnsi="Times New Roman" w:cs="Times New Roman"/>
                <w:sz w:val="24"/>
                <w:szCs w:val="24"/>
                <w:lang w:val="uk-UA"/>
              </w:rPr>
              <w:t>306</w:t>
            </w:r>
            <w:r w:rsidRPr="00C141B5">
              <w:rPr>
                <w:rFonts w:ascii="Times New Roman" w:hAnsi="Times New Roman" w:cs="Times New Roman"/>
                <w:sz w:val="24"/>
                <w:szCs w:val="24"/>
              </w:rPr>
              <w:t>)</w:t>
            </w:r>
          </w:p>
          <w:p w:rsidR="000B754D" w:rsidRPr="000B754D" w:rsidRDefault="000B754D" w:rsidP="00C141B5">
            <w:pPr>
              <w:contextualSpacing/>
              <w:rPr>
                <w:rFonts w:ascii="Times New Roman" w:hAnsi="Times New Roman" w:cs="Times New Roman"/>
                <w:sz w:val="24"/>
                <w:szCs w:val="24"/>
                <w:lang w:val="uk-UA"/>
              </w:rPr>
            </w:pPr>
          </w:p>
        </w:tc>
      </w:tr>
      <w:tr w:rsidR="000B754D" w:rsidRPr="00C141B5" w:rsidTr="00FE4CC7">
        <w:tc>
          <w:tcPr>
            <w:tcW w:w="256" w:type="pct"/>
            <w:shd w:val="clear" w:color="auto" w:fill="auto"/>
          </w:tcPr>
          <w:p w:rsidR="000B754D" w:rsidRPr="000B754D" w:rsidRDefault="000B754D" w:rsidP="001412EE">
            <w:pPr>
              <w:pStyle w:val="af4"/>
              <w:contextualSpacing/>
              <w:rPr>
                <w:rFonts w:eastAsia="Calibri"/>
                <w:b w:val="0"/>
                <w:sz w:val="24"/>
                <w:szCs w:val="24"/>
              </w:rPr>
            </w:pPr>
            <w:r w:rsidRPr="000B754D">
              <w:rPr>
                <w:rFonts w:eastAsia="Calibri"/>
                <w:b w:val="0"/>
                <w:sz w:val="24"/>
                <w:szCs w:val="24"/>
              </w:rPr>
              <w:t>7</w:t>
            </w:r>
          </w:p>
        </w:tc>
        <w:tc>
          <w:tcPr>
            <w:tcW w:w="1109" w:type="pct"/>
            <w:shd w:val="clear" w:color="auto" w:fill="auto"/>
          </w:tcPr>
          <w:p w:rsidR="000B754D" w:rsidRPr="000B754D" w:rsidRDefault="004A7FC5" w:rsidP="00EB4DC9">
            <w:pPr>
              <w:contextualSpacing/>
              <w:rPr>
                <w:rFonts w:ascii="Times New Roman" w:hAnsi="Times New Roman" w:cs="Times New Roman"/>
                <w:sz w:val="24"/>
                <w:szCs w:val="24"/>
                <w:lang w:val="uk-UA"/>
              </w:rPr>
            </w:pPr>
            <w:r>
              <w:rPr>
                <w:rFonts w:ascii="Times New Roman" w:hAnsi="Times New Roman" w:cs="Times New Roman"/>
                <w:sz w:val="24"/>
                <w:szCs w:val="24"/>
                <w:lang w:val="uk-UA"/>
              </w:rPr>
              <w:t>Туристсько-краєзнавчий гурток «</w:t>
            </w:r>
            <w:r w:rsidR="000B754D" w:rsidRPr="000B754D">
              <w:rPr>
                <w:rFonts w:ascii="Times New Roman" w:hAnsi="Times New Roman" w:cs="Times New Roman"/>
                <w:sz w:val="24"/>
                <w:szCs w:val="24"/>
                <w:lang w:val="uk-UA"/>
              </w:rPr>
              <w:t>Блок  «Турисько-спортивна та фізична підготовка»</w:t>
            </w:r>
          </w:p>
        </w:tc>
        <w:tc>
          <w:tcPr>
            <w:tcW w:w="1401" w:type="pct"/>
          </w:tcPr>
          <w:p w:rsidR="000B754D" w:rsidRPr="00C141B5" w:rsidRDefault="000B754D" w:rsidP="000B754D">
            <w:pPr>
              <w:contextualSpacing/>
              <w:rPr>
                <w:rFonts w:ascii="Times New Roman" w:hAnsi="Times New Roman" w:cs="Times New Roman"/>
                <w:sz w:val="24"/>
                <w:szCs w:val="24"/>
              </w:rPr>
            </w:pPr>
            <w:r w:rsidRPr="00C141B5">
              <w:rPr>
                <w:rFonts w:ascii="Times New Roman" w:hAnsi="Times New Roman" w:cs="Times New Roman"/>
                <w:color w:val="000000"/>
                <w:sz w:val="24"/>
                <w:szCs w:val="24"/>
                <w:shd w:val="clear" w:color="auto" w:fill="FFFFFF"/>
              </w:rPr>
              <w:t xml:space="preserve">Навчальна програма </w:t>
            </w:r>
            <w:r w:rsidRPr="00C141B5">
              <w:rPr>
                <w:rFonts w:ascii="Times New Roman" w:hAnsi="Times New Roman" w:cs="Times New Roman"/>
                <w:color w:val="000000"/>
                <w:sz w:val="24"/>
                <w:szCs w:val="24"/>
                <w:shd w:val="clear" w:color="auto" w:fill="FFFFFF"/>
                <w:lang w:val="uk-UA"/>
              </w:rPr>
              <w:t xml:space="preserve"> з позашкільної освіти </w:t>
            </w:r>
            <w:r>
              <w:rPr>
                <w:rFonts w:ascii="Times New Roman" w:hAnsi="Times New Roman" w:cs="Times New Roman"/>
                <w:color w:val="000000"/>
                <w:sz w:val="24"/>
                <w:szCs w:val="24"/>
                <w:shd w:val="clear" w:color="auto" w:fill="FFFFFF"/>
                <w:lang w:val="uk-UA"/>
              </w:rPr>
              <w:t xml:space="preserve"> туристсько-краєзнавччого та </w:t>
            </w:r>
            <w:r w:rsidRPr="00C141B5">
              <w:rPr>
                <w:rFonts w:ascii="Times New Roman" w:hAnsi="Times New Roman" w:cs="Times New Roman"/>
                <w:sz w:val="24"/>
                <w:szCs w:val="24"/>
                <w:lang w:val="uk-UA"/>
              </w:rPr>
              <w:t>в</w:t>
            </w:r>
            <w:r w:rsidRPr="00C141B5">
              <w:rPr>
                <w:rFonts w:ascii="Times New Roman" w:hAnsi="Times New Roman" w:cs="Times New Roman"/>
                <w:sz w:val="24"/>
                <w:szCs w:val="24"/>
              </w:rPr>
              <w:t>ійськово-патріотичн</w:t>
            </w:r>
            <w:r w:rsidRPr="00C141B5">
              <w:rPr>
                <w:rFonts w:ascii="Times New Roman" w:hAnsi="Times New Roman" w:cs="Times New Roman"/>
                <w:sz w:val="24"/>
                <w:szCs w:val="24"/>
                <w:lang w:val="uk-UA"/>
              </w:rPr>
              <w:t>ого</w:t>
            </w:r>
            <w:r>
              <w:rPr>
                <w:rFonts w:ascii="Times New Roman" w:hAnsi="Times New Roman" w:cs="Times New Roman"/>
                <w:sz w:val="24"/>
                <w:szCs w:val="24"/>
                <w:lang w:val="uk-UA"/>
              </w:rPr>
              <w:t xml:space="preserve"> напрямкі</w:t>
            </w:r>
            <w:proofErr w:type="gramStart"/>
            <w:r>
              <w:rPr>
                <w:rFonts w:ascii="Times New Roman" w:hAnsi="Times New Roman" w:cs="Times New Roman"/>
                <w:sz w:val="24"/>
                <w:szCs w:val="24"/>
                <w:lang w:val="uk-UA"/>
              </w:rPr>
              <w:t>в</w:t>
            </w:r>
            <w:proofErr w:type="gramEnd"/>
          </w:p>
        </w:tc>
        <w:tc>
          <w:tcPr>
            <w:tcW w:w="790" w:type="pct"/>
            <w:shd w:val="clear" w:color="auto" w:fill="auto"/>
          </w:tcPr>
          <w:p w:rsidR="000B754D" w:rsidRPr="00C141B5" w:rsidRDefault="000B754D" w:rsidP="00EB4DC9">
            <w:pPr>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Наровлянський О.Д.</w:t>
            </w:r>
          </w:p>
        </w:tc>
        <w:tc>
          <w:tcPr>
            <w:tcW w:w="1444" w:type="pct"/>
            <w:shd w:val="clear" w:color="auto" w:fill="auto"/>
          </w:tcPr>
          <w:p w:rsidR="000B754D" w:rsidRPr="00C141B5" w:rsidRDefault="000B754D" w:rsidP="00EB4DC9">
            <w:pPr>
              <w:contextualSpacing/>
              <w:rPr>
                <w:rFonts w:ascii="Times New Roman" w:hAnsi="Times New Roman" w:cs="Times New Roman"/>
                <w:sz w:val="24"/>
                <w:szCs w:val="24"/>
              </w:rPr>
            </w:pPr>
            <w:r w:rsidRPr="00C141B5">
              <w:rPr>
                <w:rFonts w:ascii="Times New Roman" w:hAnsi="Times New Roman" w:cs="Times New Roman"/>
                <w:sz w:val="24"/>
                <w:szCs w:val="24"/>
              </w:rPr>
              <w:t>Схвалено</w:t>
            </w:r>
            <w:r w:rsidRPr="00C141B5">
              <w:rPr>
                <w:rFonts w:ascii="Times New Roman" w:hAnsi="Times New Roman" w:cs="Times New Roman"/>
                <w:iCs/>
                <w:sz w:val="24"/>
                <w:szCs w:val="24"/>
              </w:rPr>
              <w:t xml:space="preserve"> МОН України</w:t>
            </w:r>
            <w:r w:rsidRPr="00C141B5">
              <w:rPr>
                <w:rFonts w:ascii="Times New Roman" w:hAnsi="Times New Roman" w:cs="Times New Roman"/>
                <w:sz w:val="24"/>
                <w:szCs w:val="24"/>
              </w:rPr>
              <w:br/>
              <w:t>(лист ІМЗО від 08.07.2019 No 22.1/12-Г-589)</w:t>
            </w:r>
          </w:p>
        </w:tc>
      </w:tr>
    </w:tbl>
    <w:p w:rsidR="00DA79F0" w:rsidRDefault="00DA79F0" w:rsidP="00DA79F0">
      <w:pPr>
        <w:shd w:val="clear" w:color="auto" w:fill="FFFFFF"/>
        <w:rPr>
          <w:rFonts w:ascii="Times New Roman" w:hAnsi="Times New Roman" w:cs="Times New Roman"/>
          <w:color w:val="000000"/>
          <w:sz w:val="24"/>
          <w:szCs w:val="24"/>
          <w:lang w:val="uk-UA"/>
        </w:rPr>
      </w:pPr>
    </w:p>
    <w:p w:rsidR="00DB306C" w:rsidRDefault="00DB306C" w:rsidP="007314EB">
      <w:pPr>
        <w:ind w:left="-100" w:right="-2" w:firstLine="100"/>
        <w:jc w:val="center"/>
        <w:rPr>
          <w:sz w:val="20"/>
          <w:szCs w:val="20"/>
          <w:lang w:val="uk-UA"/>
        </w:rPr>
      </w:pPr>
    </w:p>
    <w:p w:rsidR="00E33791" w:rsidRDefault="00E33791" w:rsidP="007314EB">
      <w:pPr>
        <w:ind w:left="-100" w:right="-2" w:firstLine="100"/>
        <w:jc w:val="center"/>
        <w:rPr>
          <w:sz w:val="20"/>
          <w:szCs w:val="20"/>
          <w:lang w:val="uk-UA"/>
        </w:rPr>
      </w:pPr>
    </w:p>
    <w:p w:rsidR="00DA79F0" w:rsidRPr="00575E91" w:rsidRDefault="003A5EED" w:rsidP="007314EB">
      <w:pPr>
        <w:ind w:left="-100" w:right="-2" w:firstLine="100"/>
        <w:jc w:val="center"/>
        <w:rPr>
          <w:sz w:val="20"/>
          <w:szCs w:val="20"/>
          <w:lang w:val="uk-UA"/>
        </w:rPr>
      </w:pPr>
      <w:r>
        <w:rPr>
          <w:sz w:val="20"/>
          <w:szCs w:val="20"/>
          <w:lang w:val="uk-UA"/>
        </w:rPr>
        <w:lastRenderedPageBreak/>
        <w:t>-</w:t>
      </w:r>
      <w:r w:rsidR="007A481E">
        <w:rPr>
          <w:sz w:val="20"/>
          <w:szCs w:val="20"/>
          <w:lang w:val="uk-UA"/>
        </w:rPr>
        <w:t>31</w:t>
      </w:r>
      <w:r w:rsidR="007314EB" w:rsidRPr="000B754D">
        <w:rPr>
          <w:sz w:val="20"/>
          <w:szCs w:val="20"/>
          <w:lang w:val="uk-UA"/>
        </w:rPr>
        <w:t>-</w:t>
      </w:r>
    </w:p>
    <w:p w:rsidR="00DA79F0" w:rsidRPr="007A481E" w:rsidRDefault="007A481E" w:rsidP="007A481E">
      <w:pPr>
        <w:pStyle w:val="af7"/>
        <w:tabs>
          <w:tab w:val="left" w:pos="14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5. </w:t>
      </w:r>
      <w:r w:rsidR="00DA79F0" w:rsidRPr="007A481E">
        <w:rPr>
          <w:rFonts w:ascii="Times New Roman" w:hAnsi="Times New Roman" w:cs="Times New Roman"/>
          <w:b/>
          <w:sz w:val="28"/>
          <w:szCs w:val="28"/>
        </w:rPr>
        <w:t>М</w:t>
      </w:r>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Е</w:t>
      </w:r>
      <w:r>
        <w:rPr>
          <w:rFonts w:ascii="Times New Roman" w:hAnsi="Times New Roman" w:cs="Times New Roman"/>
          <w:b/>
          <w:sz w:val="28"/>
          <w:szCs w:val="28"/>
          <w:lang w:val="uk-UA"/>
        </w:rPr>
        <w:t xml:space="preserve"> </w:t>
      </w:r>
      <w:proofErr w:type="gramStart"/>
      <w:r w:rsidR="00DA79F0" w:rsidRPr="007A481E">
        <w:rPr>
          <w:rFonts w:ascii="Times New Roman" w:hAnsi="Times New Roman" w:cs="Times New Roman"/>
          <w:b/>
          <w:sz w:val="28"/>
          <w:szCs w:val="28"/>
        </w:rPr>
        <w:t>Р</w:t>
      </w:r>
      <w:proofErr w:type="gramEnd"/>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Е</w:t>
      </w:r>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Ж</w:t>
      </w:r>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А</w:t>
      </w:r>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 xml:space="preserve"> К</w:t>
      </w:r>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Л</w:t>
      </w:r>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А</w:t>
      </w:r>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С</w:t>
      </w:r>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І</w:t>
      </w:r>
      <w:r>
        <w:rPr>
          <w:rFonts w:ascii="Times New Roman" w:hAnsi="Times New Roman" w:cs="Times New Roman"/>
          <w:b/>
          <w:sz w:val="28"/>
          <w:szCs w:val="28"/>
          <w:lang w:val="uk-UA"/>
        </w:rPr>
        <w:t xml:space="preserve"> </w:t>
      </w:r>
      <w:r w:rsidR="00DA79F0" w:rsidRPr="007A481E">
        <w:rPr>
          <w:rFonts w:ascii="Times New Roman" w:hAnsi="Times New Roman" w:cs="Times New Roman"/>
          <w:b/>
          <w:sz w:val="28"/>
          <w:szCs w:val="28"/>
        </w:rPr>
        <w:t>В,</w:t>
      </w:r>
    </w:p>
    <w:p w:rsidR="00DA79F0" w:rsidRPr="00896FF5" w:rsidRDefault="00DA79F0" w:rsidP="00E7512C">
      <w:pPr>
        <w:tabs>
          <w:tab w:val="left" w:pos="1455"/>
        </w:tabs>
        <w:spacing w:after="0" w:line="240" w:lineRule="auto"/>
        <w:rPr>
          <w:rFonts w:ascii="Times New Roman" w:hAnsi="Times New Roman" w:cs="Times New Roman"/>
          <w:b/>
        </w:rPr>
      </w:pPr>
      <w:r w:rsidRPr="00896FF5">
        <w:rPr>
          <w:rFonts w:ascii="Times New Roman" w:hAnsi="Times New Roman" w:cs="Times New Roman"/>
          <w:b/>
        </w:rPr>
        <w:t xml:space="preserve">       класів з інклюзивним навчанням, </w:t>
      </w:r>
      <w:r w:rsidR="009044CF" w:rsidRPr="00896FF5">
        <w:rPr>
          <w:rFonts w:ascii="Times New Roman" w:hAnsi="Times New Roman" w:cs="Times New Roman"/>
          <w:b/>
        </w:rPr>
        <w:t>груп п</w:t>
      </w:r>
      <w:r w:rsidRPr="00896FF5">
        <w:rPr>
          <w:rFonts w:ascii="Times New Roman" w:hAnsi="Times New Roman" w:cs="Times New Roman"/>
          <w:b/>
        </w:rPr>
        <w:t>одовженого дня та контингент учні</w:t>
      </w:r>
      <w:proofErr w:type="gramStart"/>
      <w:r w:rsidRPr="00896FF5">
        <w:rPr>
          <w:rFonts w:ascii="Times New Roman" w:hAnsi="Times New Roman" w:cs="Times New Roman"/>
          <w:b/>
        </w:rPr>
        <w:t>в</w:t>
      </w:r>
      <w:proofErr w:type="gramEnd"/>
      <w:r w:rsidRPr="00896FF5">
        <w:rPr>
          <w:rFonts w:ascii="Times New Roman" w:hAnsi="Times New Roman" w:cs="Times New Roman"/>
          <w:b/>
        </w:rPr>
        <w:t xml:space="preserve">                                     </w:t>
      </w:r>
    </w:p>
    <w:p w:rsidR="00DA79F0" w:rsidRPr="00896FF5" w:rsidRDefault="00DA79F0" w:rsidP="00E7512C">
      <w:pPr>
        <w:spacing w:after="0" w:line="240" w:lineRule="auto"/>
        <w:ind w:right="-61"/>
        <w:jc w:val="center"/>
        <w:rPr>
          <w:rFonts w:ascii="Times New Roman" w:hAnsi="Times New Roman" w:cs="Times New Roman"/>
          <w:b/>
        </w:rPr>
      </w:pPr>
      <w:r w:rsidRPr="00896FF5">
        <w:rPr>
          <w:rFonts w:ascii="Times New Roman" w:hAnsi="Times New Roman" w:cs="Times New Roman"/>
          <w:b/>
        </w:rPr>
        <w:t xml:space="preserve">КЗ «Маріупольська загальноосвітня  школа  І-ІІІ ступенів №37 </w:t>
      </w:r>
    </w:p>
    <w:p w:rsidR="00DA79F0" w:rsidRPr="00896FF5" w:rsidRDefault="00DA79F0" w:rsidP="00575E91">
      <w:pPr>
        <w:spacing w:after="0" w:line="240" w:lineRule="auto"/>
        <w:ind w:right="-61"/>
        <w:jc w:val="center"/>
        <w:rPr>
          <w:rFonts w:ascii="Times New Roman" w:hAnsi="Times New Roman" w:cs="Times New Roman"/>
          <w:b/>
        </w:rPr>
      </w:pPr>
      <w:r w:rsidRPr="00896FF5">
        <w:rPr>
          <w:rFonts w:ascii="Times New Roman" w:hAnsi="Times New Roman" w:cs="Times New Roman"/>
          <w:b/>
        </w:rPr>
        <w:t>Маріупольської міської ради Донецької області»</w:t>
      </w:r>
    </w:p>
    <w:p w:rsidR="00575E91" w:rsidRDefault="00DA79F0" w:rsidP="00575E91">
      <w:pPr>
        <w:tabs>
          <w:tab w:val="left" w:pos="1455"/>
        </w:tabs>
        <w:spacing w:after="0" w:line="240" w:lineRule="auto"/>
        <w:ind w:left="-709"/>
        <w:jc w:val="center"/>
        <w:rPr>
          <w:rFonts w:ascii="Times New Roman" w:hAnsi="Times New Roman" w:cs="Times New Roman"/>
          <w:lang w:val="uk-UA"/>
        </w:rPr>
      </w:pPr>
      <w:r w:rsidRPr="00896FF5">
        <w:rPr>
          <w:rFonts w:ascii="Times New Roman" w:hAnsi="Times New Roman" w:cs="Times New Roman"/>
          <w:b/>
        </w:rPr>
        <w:t xml:space="preserve">  20</w:t>
      </w:r>
      <w:r w:rsidR="006B5E90">
        <w:rPr>
          <w:rFonts w:ascii="Times New Roman" w:hAnsi="Times New Roman" w:cs="Times New Roman"/>
          <w:b/>
          <w:lang w:val="uk-UA"/>
        </w:rPr>
        <w:t>20</w:t>
      </w:r>
      <w:r w:rsidRPr="00896FF5">
        <w:rPr>
          <w:rFonts w:ascii="Times New Roman" w:hAnsi="Times New Roman" w:cs="Times New Roman"/>
          <w:b/>
        </w:rPr>
        <w:t>/202</w:t>
      </w:r>
      <w:r w:rsidR="006B5E90">
        <w:rPr>
          <w:rFonts w:ascii="Times New Roman" w:hAnsi="Times New Roman" w:cs="Times New Roman"/>
          <w:b/>
          <w:lang w:val="uk-UA"/>
        </w:rPr>
        <w:t>1</w:t>
      </w:r>
      <w:r w:rsidRPr="00896FF5">
        <w:rPr>
          <w:rFonts w:ascii="Times New Roman" w:hAnsi="Times New Roman" w:cs="Times New Roman"/>
          <w:b/>
        </w:rPr>
        <w:t xml:space="preserve"> навчальний </w:t>
      </w:r>
      <w:proofErr w:type="gramStart"/>
      <w:r w:rsidRPr="00896FF5">
        <w:rPr>
          <w:rFonts w:ascii="Times New Roman" w:hAnsi="Times New Roman" w:cs="Times New Roman"/>
          <w:b/>
        </w:rPr>
        <w:t>р</w:t>
      </w:r>
      <w:proofErr w:type="gramEnd"/>
      <w:r w:rsidRPr="00896FF5">
        <w:rPr>
          <w:rFonts w:ascii="Times New Roman" w:hAnsi="Times New Roman" w:cs="Times New Roman"/>
          <w:b/>
        </w:rPr>
        <w:t xml:space="preserve">ік  </w:t>
      </w:r>
    </w:p>
    <w:p w:rsidR="00DA79F0" w:rsidRPr="00896FF5" w:rsidRDefault="003A5EED" w:rsidP="00E7512C">
      <w:pPr>
        <w:tabs>
          <w:tab w:val="left" w:pos="1455"/>
        </w:tabs>
        <w:spacing w:after="0" w:line="240" w:lineRule="auto"/>
        <w:ind w:left="-709"/>
        <w:jc w:val="center"/>
        <w:rPr>
          <w:rFonts w:ascii="Times New Roman" w:hAnsi="Times New Roman" w:cs="Times New Roman"/>
          <w:i/>
        </w:rPr>
      </w:pPr>
      <w:r>
        <w:rPr>
          <w:rFonts w:ascii="Times New Roman" w:hAnsi="Times New Roman" w:cs="Times New Roman"/>
          <w:i/>
          <w:lang w:val="uk-UA"/>
        </w:rPr>
        <w:t xml:space="preserve">                                                                                                                              </w:t>
      </w:r>
      <w:r w:rsidR="00DA79F0" w:rsidRPr="00896FF5">
        <w:rPr>
          <w:rFonts w:ascii="Times New Roman" w:hAnsi="Times New Roman" w:cs="Times New Roman"/>
          <w:i/>
        </w:rPr>
        <w:t>( станом на 05.09.20</w:t>
      </w:r>
      <w:r w:rsidR="009044CF" w:rsidRPr="00896FF5">
        <w:rPr>
          <w:rFonts w:ascii="Times New Roman" w:hAnsi="Times New Roman" w:cs="Times New Roman"/>
          <w:i/>
          <w:lang w:val="uk-UA"/>
        </w:rPr>
        <w:t>20</w:t>
      </w:r>
      <w:r w:rsidR="00DA79F0" w:rsidRPr="00896FF5">
        <w:rPr>
          <w:rFonts w:ascii="Times New Roman" w:hAnsi="Times New Roman" w:cs="Times New Roman"/>
          <w:i/>
        </w:rPr>
        <w:t>)</w:t>
      </w: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2362"/>
        <w:gridCol w:w="1276"/>
        <w:gridCol w:w="2126"/>
        <w:gridCol w:w="2835"/>
        <w:gridCol w:w="1422"/>
      </w:tblGrid>
      <w:tr w:rsidR="00DA79F0" w:rsidRPr="00896FF5" w:rsidTr="003F3E36">
        <w:trPr>
          <w:trHeight w:val="295"/>
        </w:trPr>
        <w:tc>
          <w:tcPr>
            <w:tcW w:w="899" w:type="dxa"/>
            <w:vMerge w:val="restart"/>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after="0" w:line="240" w:lineRule="auto"/>
              <w:jc w:val="center"/>
              <w:rPr>
                <w:rFonts w:ascii="Times New Roman" w:hAnsi="Times New Roman" w:cs="Times New Roman"/>
                <w:sz w:val="20"/>
                <w:lang w:eastAsia="en-US"/>
              </w:rPr>
            </w:pPr>
            <w:r w:rsidRPr="00896FF5">
              <w:rPr>
                <w:rFonts w:ascii="Times New Roman" w:hAnsi="Times New Roman" w:cs="Times New Roman"/>
                <w:sz w:val="20"/>
                <w:lang w:eastAsia="en-US"/>
              </w:rPr>
              <w:t xml:space="preserve">№ </w:t>
            </w:r>
          </w:p>
        </w:tc>
        <w:tc>
          <w:tcPr>
            <w:tcW w:w="2362" w:type="dxa"/>
            <w:vMerge w:val="restart"/>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after="0" w:line="240" w:lineRule="auto"/>
              <w:jc w:val="center"/>
              <w:rPr>
                <w:rFonts w:ascii="Times New Roman" w:hAnsi="Times New Roman" w:cs="Times New Roman"/>
                <w:sz w:val="20"/>
                <w:lang w:eastAsia="en-US"/>
              </w:rPr>
            </w:pPr>
            <w:r w:rsidRPr="00896FF5">
              <w:rPr>
                <w:rFonts w:ascii="Times New Roman" w:hAnsi="Times New Roman" w:cs="Times New Roman"/>
                <w:sz w:val="20"/>
                <w:lang w:eastAsia="en-US"/>
              </w:rPr>
              <w:t>Клас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after="0" w:line="240" w:lineRule="auto"/>
              <w:jc w:val="center"/>
              <w:rPr>
                <w:rFonts w:ascii="Times New Roman" w:hAnsi="Times New Roman" w:cs="Times New Roman"/>
                <w:sz w:val="20"/>
                <w:lang w:eastAsia="en-US"/>
              </w:rPr>
            </w:pPr>
            <w:r w:rsidRPr="00896FF5">
              <w:rPr>
                <w:rFonts w:ascii="Times New Roman" w:hAnsi="Times New Roman" w:cs="Times New Roman"/>
                <w:sz w:val="20"/>
                <w:lang w:eastAsia="en-US"/>
              </w:rPr>
              <w:t>Кількість учнів</w:t>
            </w:r>
          </w:p>
        </w:tc>
        <w:tc>
          <w:tcPr>
            <w:tcW w:w="2126" w:type="dxa"/>
            <w:vMerge w:val="restart"/>
            <w:tcBorders>
              <w:top w:val="single" w:sz="4" w:space="0" w:color="auto"/>
              <w:left w:val="single" w:sz="4" w:space="0" w:color="auto"/>
              <w:right w:val="single" w:sz="4" w:space="0" w:color="auto"/>
            </w:tcBorders>
            <w:hideMark/>
          </w:tcPr>
          <w:p w:rsidR="00DA79F0" w:rsidRPr="00896FF5" w:rsidRDefault="00DA79F0" w:rsidP="00575E91">
            <w:pPr>
              <w:spacing w:after="0" w:line="240" w:lineRule="auto"/>
              <w:rPr>
                <w:rFonts w:ascii="Times New Roman" w:hAnsi="Times New Roman" w:cs="Times New Roman"/>
                <w:sz w:val="20"/>
                <w:lang w:eastAsia="en-US"/>
              </w:rPr>
            </w:pPr>
            <w:r w:rsidRPr="00896FF5">
              <w:rPr>
                <w:rFonts w:ascii="Times New Roman" w:hAnsi="Times New Roman" w:cs="Times New Roman"/>
                <w:sz w:val="20"/>
                <w:lang w:eastAsia="en-US"/>
              </w:rPr>
              <w:t>Класи   з українською мовою навчання</w:t>
            </w:r>
          </w:p>
        </w:tc>
        <w:tc>
          <w:tcPr>
            <w:tcW w:w="4257" w:type="dxa"/>
            <w:gridSpan w:val="2"/>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after="0" w:line="240" w:lineRule="auto"/>
              <w:jc w:val="center"/>
              <w:rPr>
                <w:rFonts w:ascii="Times New Roman" w:hAnsi="Times New Roman" w:cs="Times New Roman"/>
                <w:sz w:val="20"/>
                <w:lang w:eastAsia="en-US"/>
              </w:rPr>
            </w:pPr>
            <w:r w:rsidRPr="00896FF5">
              <w:rPr>
                <w:rFonts w:ascii="Times New Roman" w:hAnsi="Times New Roman" w:cs="Times New Roman"/>
                <w:sz w:val="20"/>
                <w:lang w:eastAsia="en-US"/>
              </w:rPr>
              <w:t>Інклюзивний клас</w:t>
            </w:r>
          </w:p>
        </w:tc>
      </w:tr>
      <w:tr w:rsidR="00DA79F0" w:rsidRPr="00896FF5" w:rsidTr="003F3E36">
        <w:trPr>
          <w:trHeight w:val="155"/>
        </w:trPr>
        <w:tc>
          <w:tcPr>
            <w:tcW w:w="899" w:type="dxa"/>
            <w:vMerge/>
            <w:tcBorders>
              <w:top w:val="single" w:sz="4" w:space="0" w:color="auto"/>
              <w:left w:val="single" w:sz="4" w:space="0" w:color="auto"/>
              <w:bottom w:val="single" w:sz="4" w:space="0" w:color="auto"/>
              <w:right w:val="single" w:sz="4" w:space="0" w:color="auto"/>
            </w:tcBorders>
            <w:vAlign w:val="center"/>
            <w:hideMark/>
          </w:tcPr>
          <w:p w:rsidR="00DA79F0" w:rsidRPr="00896FF5" w:rsidRDefault="00DA79F0" w:rsidP="00575E91">
            <w:pPr>
              <w:spacing w:after="0" w:line="240" w:lineRule="auto"/>
              <w:rPr>
                <w:rFonts w:ascii="Times New Roman" w:hAnsi="Times New Roman" w:cs="Times New Roman"/>
                <w:sz w:val="20"/>
                <w:lang w:eastAsia="en-US"/>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DA79F0" w:rsidRPr="00896FF5" w:rsidRDefault="00DA79F0" w:rsidP="00575E91">
            <w:pPr>
              <w:spacing w:after="0" w:line="240" w:lineRule="auto"/>
              <w:rPr>
                <w:rFonts w:ascii="Times New Roman" w:hAnsi="Times New Roman" w:cs="Times New Roman"/>
                <w:sz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79F0" w:rsidRPr="00896FF5" w:rsidRDefault="00DA79F0" w:rsidP="00575E91">
            <w:pPr>
              <w:spacing w:after="0" w:line="240" w:lineRule="auto"/>
              <w:rPr>
                <w:rFonts w:ascii="Times New Roman" w:hAnsi="Times New Roman" w:cs="Times New Roman"/>
                <w:sz w:val="20"/>
                <w:lang w:eastAsia="en-US"/>
              </w:rPr>
            </w:pPr>
          </w:p>
        </w:tc>
        <w:tc>
          <w:tcPr>
            <w:tcW w:w="2126" w:type="dxa"/>
            <w:vMerge/>
            <w:tcBorders>
              <w:left w:val="single" w:sz="4" w:space="0" w:color="auto"/>
              <w:bottom w:val="single" w:sz="4" w:space="0" w:color="auto"/>
              <w:right w:val="single" w:sz="4" w:space="0" w:color="auto"/>
            </w:tcBorders>
            <w:hideMark/>
          </w:tcPr>
          <w:p w:rsidR="00DA79F0" w:rsidRPr="00896FF5" w:rsidRDefault="00DA79F0" w:rsidP="00575E91">
            <w:pPr>
              <w:spacing w:after="0" w:line="240" w:lineRule="auto"/>
              <w:jc w:val="center"/>
              <w:rPr>
                <w:rFonts w:ascii="Times New Roman" w:hAnsi="Times New Roman" w:cs="Times New Roman"/>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after="0" w:line="240" w:lineRule="auto"/>
              <w:jc w:val="center"/>
              <w:rPr>
                <w:rFonts w:ascii="Times New Roman" w:hAnsi="Times New Roman" w:cs="Times New Roman"/>
                <w:sz w:val="20"/>
                <w:lang w:eastAsia="en-US"/>
              </w:rPr>
            </w:pPr>
            <w:r w:rsidRPr="00896FF5">
              <w:rPr>
                <w:rFonts w:ascii="Times New Roman" w:hAnsi="Times New Roman" w:cs="Times New Roman"/>
                <w:sz w:val="20"/>
                <w:lang w:eastAsia="en-US"/>
              </w:rPr>
              <w:t xml:space="preserve">Нозологія </w:t>
            </w:r>
          </w:p>
        </w:tc>
        <w:tc>
          <w:tcPr>
            <w:tcW w:w="1422" w:type="dxa"/>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after="0" w:line="240" w:lineRule="auto"/>
              <w:jc w:val="center"/>
              <w:rPr>
                <w:rFonts w:ascii="Times New Roman" w:hAnsi="Times New Roman" w:cs="Times New Roman"/>
                <w:sz w:val="20"/>
                <w:lang w:eastAsia="en-US"/>
              </w:rPr>
            </w:pPr>
            <w:r w:rsidRPr="00896FF5">
              <w:rPr>
                <w:rFonts w:ascii="Times New Roman" w:hAnsi="Times New Roman" w:cs="Times New Roman"/>
                <w:sz w:val="20"/>
                <w:lang w:eastAsia="en-US"/>
              </w:rPr>
              <w:t>Дата  ІРЦ</w:t>
            </w:r>
          </w:p>
        </w:tc>
      </w:tr>
      <w:tr w:rsidR="00DA79F0" w:rsidRPr="00896FF5" w:rsidTr="003F3E36">
        <w:tc>
          <w:tcPr>
            <w:tcW w:w="899" w:type="dxa"/>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after="0" w:line="240" w:lineRule="auto"/>
              <w:jc w:val="center"/>
              <w:rPr>
                <w:rFonts w:ascii="Times New Roman" w:hAnsi="Times New Roman" w:cs="Times New Roman"/>
                <w:lang w:eastAsia="en-US"/>
              </w:rPr>
            </w:pPr>
            <w:r w:rsidRPr="00896FF5">
              <w:rPr>
                <w:rFonts w:ascii="Times New Roman" w:hAnsi="Times New Roman" w:cs="Times New Roman"/>
                <w:lang w:eastAsia="en-US"/>
              </w:rPr>
              <w:t>1</w:t>
            </w:r>
          </w:p>
        </w:tc>
        <w:tc>
          <w:tcPr>
            <w:tcW w:w="2362" w:type="dxa"/>
            <w:tcBorders>
              <w:top w:val="single" w:sz="4" w:space="0" w:color="auto"/>
              <w:left w:val="single" w:sz="4" w:space="0" w:color="auto"/>
              <w:bottom w:val="single" w:sz="4" w:space="0" w:color="auto"/>
              <w:right w:val="single" w:sz="4" w:space="0" w:color="auto"/>
            </w:tcBorders>
            <w:hideMark/>
          </w:tcPr>
          <w:p w:rsidR="00DA79F0" w:rsidRPr="000E6719" w:rsidRDefault="00DA79F0" w:rsidP="00575E91">
            <w:pPr>
              <w:spacing w:line="240" w:lineRule="auto"/>
              <w:jc w:val="center"/>
              <w:rPr>
                <w:rFonts w:ascii="Times New Roman" w:hAnsi="Times New Roman" w:cs="Times New Roman"/>
                <w:lang w:eastAsia="en-US"/>
              </w:rPr>
            </w:pPr>
            <w:r w:rsidRPr="000E6719">
              <w:rPr>
                <w:rFonts w:ascii="Times New Roman" w:hAnsi="Times New Roman" w:cs="Times New Roman"/>
                <w:lang w:eastAsia="en-US"/>
              </w:rPr>
              <w:t>1-А</w:t>
            </w:r>
          </w:p>
        </w:tc>
        <w:tc>
          <w:tcPr>
            <w:tcW w:w="1276" w:type="dxa"/>
            <w:tcBorders>
              <w:top w:val="single" w:sz="4" w:space="0" w:color="auto"/>
              <w:left w:val="single" w:sz="4" w:space="0" w:color="auto"/>
              <w:bottom w:val="single" w:sz="4" w:space="0" w:color="auto"/>
              <w:right w:val="single" w:sz="4" w:space="0" w:color="auto"/>
            </w:tcBorders>
            <w:hideMark/>
          </w:tcPr>
          <w:p w:rsidR="00DA79F0" w:rsidRPr="000E6719" w:rsidRDefault="003A5EED" w:rsidP="00575E91">
            <w:pPr>
              <w:spacing w:line="240" w:lineRule="auto"/>
              <w:jc w:val="center"/>
              <w:rPr>
                <w:rFonts w:ascii="Times New Roman" w:hAnsi="Times New Roman" w:cs="Times New Roman"/>
                <w:lang w:eastAsia="en-US"/>
              </w:rPr>
            </w:pPr>
            <w:r>
              <w:rPr>
                <w:rFonts w:ascii="Times New Roman" w:hAnsi="Times New Roman" w:cs="Times New Roman"/>
                <w:lang w:val="uk-UA" w:eastAsia="en-US"/>
              </w:rPr>
              <w:t>20</w:t>
            </w:r>
          </w:p>
        </w:tc>
        <w:tc>
          <w:tcPr>
            <w:tcW w:w="2126" w:type="dxa"/>
            <w:tcBorders>
              <w:top w:val="single" w:sz="4" w:space="0" w:color="auto"/>
              <w:left w:val="single" w:sz="4" w:space="0" w:color="auto"/>
              <w:bottom w:val="single" w:sz="4" w:space="0" w:color="auto"/>
              <w:right w:val="single" w:sz="4" w:space="0" w:color="auto"/>
            </w:tcBorders>
            <w:hideMark/>
          </w:tcPr>
          <w:p w:rsidR="00DA79F0" w:rsidRPr="00896FF5" w:rsidRDefault="00E74C3E" w:rsidP="003A5EED">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1/</w:t>
            </w:r>
            <w:r w:rsidR="003A5EED">
              <w:rPr>
                <w:rFonts w:ascii="Times New Roman" w:hAnsi="Times New Roman" w:cs="Times New Roman"/>
                <w:lang w:val="uk-UA" w:eastAsia="en-US"/>
              </w:rPr>
              <w:t>20</w:t>
            </w:r>
          </w:p>
        </w:tc>
        <w:tc>
          <w:tcPr>
            <w:tcW w:w="2835" w:type="dxa"/>
            <w:tcBorders>
              <w:top w:val="single" w:sz="4" w:space="0" w:color="auto"/>
              <w:left w:val="single" w:sz="4" w:space="0" w:color="auto"/>
              <w:bottom w:val="single" w:sz="4" w:space="0" w:color="auto"/>
              <w:right w:val="single" w:sz="4" w:space="0" w:color="auto"/>
            </w:tcBorders>
          </w:tcPr>
          <w:p w:rsidR="00540B63" w:rsidRDefault="00540B63" w:rsidP="00540B63">
            <w:pPr>
              <w:spacing w:after="0" w:line="240" w:lineRule="auto"/>
              <w:rPr>
                <w:rFonts w:ascii="Times New Roman" w:hAnsi="Times New Roman" w:cs="Times New Roman"/>
                <w:lang w:eastAsia="en-US"/>
              </w:rPr>
            </w:pPr>
            <w:r>
              <w:rPr>
                <w:rFonts w:ascii="Times New Roman" w:hAnsi="Times New Roman" w:cs="Times New Roman"/>
                <w:lang w:val="uk-UA" w:eastAsia="en-US"/>
              </w:rPr>
              <w:t>1</w:t>
            </w:r>
            <w:r w:rsidR="00E74C3E" w:rsidRPr="00896FF5">
              <w:rPr>
                <w:rFonts w:ascii="Times New Roman" w:hAnsi="Times New Roman" w:cs="Times New Roman"/>
                <w:lang w:val="uk-UA" w:eastAsia="en-US"/>
              </w:rPr>
              <w:t xml:space="preserve">- </w:t>
            </w:r>
            <w:r w:rsidR="00E74C3E" w:rsidRPr="00896FF5">
              <w:rPr>
                <w:rFonts w:ascii="Times New Roman" w:hAnsi="Times New Roman" w:cs="Times New Roman"/>
                <w:lang w:eastAsia="en-US"/>
              </w:rPr>
              <w:t>з  ЗПР</w:t>
            </w:r>
            <w:r>
              <w:rPr>
                <w:rFonts w:ascii="Times New Roman" w:hAnsi="Times New Roman" w:cs="Times New Roman"/>
                <w:lang w:eastAsia="en-US"/>
              </w:rPr>
              <w:t>,</w:t>
            </w:r>
          </w:p>
          <w:p w:rsidR="00DA79F0" w:rsidRPr="00896FF5" w:rsidRDefault="00540B63" w:rsidP="00540B63">
            <w:pPr>
              <w:spacing w:after="0" w:line="240" w:lineRule="auto"/>
              <w:rPr>
                <w:rFonts w:ascii="Times New Roman" w:hAnsi="Times New Roman" w:cs="Times New Roman"/>
                <w:lang w:val="uk-UA" w:eastAsia="en-US"/>
              </w:rPr>
            </w:pPr>
            <w:r>
              <w:rPr>
                <w:rFonts w:ascii="Times New Roman" w:hAnsi="Times New Roman" w:cs="Times New Roman"/>
                <w:lang w:eastAsia="en-US"/>
              </w:rPr>
              <w:t xml:space="preserve"> 1- ЗПР, </w:t>
            </w:r>
          </w:p>
        </w:tc>
        <w:tc>
          <w:tcPr>
            <w:tcW w:w="1422" w:type="dxa"/>
            <w:tcBorders>
              <w:top w:val="single" w:sz="4" w:space="0" w:color="auto"/>
              <w:left w:val="single" w:sz="4" w:space="0" w:color="auto"/>
              <w:bottom w:val="single" w:sz="4" w:space="0" w:color="auto"/>
              <w:right w:val="single" w:sz="4" w:space="0" w:color="auto"/>
            </w:tcBorders>
          </w:tcPr>
          <w:p w:rsidR="000B754D" w:rsidRDefault="00C5581D" w:rsidP="00575E91">
            <w:pPr>
              <w:spacing w:after="0" w:line="240" w:lineRule="auto"/>
              <w:jc w:val="center"/>
              <w:rPr>
                <w:rFonts w:ascii="Times New Roman" w:hAnsi="Times New Roman" w:cs="Times New Roman"/>
                <w:lang w:val="uk-UA" w:eastAsia="en-US"/>
              </w:rPr>
            </w:pPr>
            <w:r>
              <w:rPr>
                <w:rFonts w:ascii="Times New Roman" w:hAnsi="Times New Roman" w:cs="Times New Roman"/>
                <w:lang w:val="uk-UA" w:eastAsia="en-US"/>
              </w:rPr>
              <w:t>20.05.2019</w:t>
            </w:r>
          </w:p>
          <w:p w:rsidR="00DA79F0" w:rsidRPr="00575E91" w:rsidRDefault="000B754D" w:rsidP="00575E91">
            <w:pPr>
              <w:spacing w:after="0" w:line="240" w:lineRule="auto"/>
              <w:jc w:val="center"/>
              <w:rPr>
                <w:rFonts w:ascii="Times New Roman" w:hAnsi="Times New Roman" w:cs="Times New Roman"/>
                <w:lang w:val="uk-UA" w:eastAsia="en-US"/>
              </w:rPr>
            </w:pPr>
            <w:r>
              <w:rPr>
                <w:rFonts w:ascii="Times New Roman" w:hAnsi="Times New Roman" w:cs="Times New Roman"/>
                <w:lang w:eastAsia="en-US"/>
              </w:rPr>
              <w:t>18.08.2</w:t>
            </w:r>
            <w:r w:rsidRPr="00E60E80">
              <w:rPr>
                <w:rFonts w:ascii="Times New Roman" w:hAnsi="Times New Roman" w:cs="Times New Roman"/>
                <w:lang w:eastAsia="en-US"/>
              </w:rPr>
              <w:t>020</w:t>
            </w:r>
          </w:p>
        </w:tc>
      </w:tr>
      <w:tr w:rsidR="009044CF" w:rsidRPr="00896FF5" w:rsidTr="003F3E36">
        <w:trPr>
          <w:trHeight w:val="532"/>
        </w:trPr>
        <w:tc>
          <w:tcPr>
            <w:tcW w:w="899" w:type="dxa"/>
            <w:tcBorders>
              <w:top w:val="single" w:sz="4" w:space="0" w:color="auto"/>
              <w:left w:val="single" w:sz="4" w:space="0" w:color="auto"/>
              <w:bottom w:val="single" w:sz="4" w:space="0" w:color="auto"/>
              <w:right w:val="single" w:sz="4" w:space="0" w:color="auto"/>
            </w:tcBorders>
            <w:hideMark/>
          </w:tcPr>
          <w:p w:rsidR="009044CF" w:rsidRPr="00896FF5" w:rsidRDefault="009044CF" w:rsidP="00575E91">
            <w:pPr>
              <w:spacing w:line="240" w:lineRule="auto"/>
              <w:jc w:val="center"/>
              <w:rPr>
                <w:rFonts w:ascii="Times New Roman" w:hAnsi="Times New Roman" w:cs="Times New Roman"/>
                <w:lang w:eastAsia="en-US"/>
              </w:rPr>
            </w:pPr>
          </w:p>
        </w:tc>
        <w:tc>
          <w:tcPr>
            <w:tcW w:w="2362" w:type="dxa"/>
            <w:tcBorders>
              <w:top w:val="single" w:sz="4" w:space="0" w:color="auto"/>
              <w:left w:val="single" w:sz="4" w:space="0" w:color="auto"/>
              <w:bottom w:val="single" w:sz="4" w:space="0" w:color="auto"/>
              <w:right w:val="single" w:sz="4" w:space="0" w:color="auto"/>
            </w:tcBorders>
            <w:hideMark/>
          </w:tcPr>
          <w:p w:rsidR="009044CF" w:rsidRPr="000E6719" w:rsidRDefault="00E74C3E" w:rsidP="00575E91">
            <w:pPr>
              <w:spacing w:line="240" w:lineRule="auto"/>
              <w:jc w:val="center"/>
              <w:rPr>
                <w:rFonts w:ascii="Times New Roman" w:hAnsi="Times New Roman" w:cs="Times New Roman"/>
                <w:lang w:val="uk-UA" w:eastAsia="en-US"/>
              </w:rPr>
            </w:pPr>
            <w:r w:rsidRPr="000E6719">
              <w:rPr>
                <w:rFonts w:ascii="Times New Roman" w:hAnsi="Times New Roman" w:cs="Times New Roman"/>
                <w:lang w:val="uk-UA" w:eastAsia="en-US"/>
              </w:rPr>
              <w:t>1-Б</w:t>
            </w:r>
          </w:p>
        </w:tc>
        <w:tc>
          <w:tcPr>
            <w:tcW w:w="1276" w:type="dxa"/>
            <w:tcBorders>
              <w:top w:val="single" w:sz="4" w:space="0" w:color="auto"/>
              <w:left w:val="single" w:sz="4" w:space="0" w:color="auto"/>
              <w:bottom w:val="single" w:sz="4" w:space="0" w:color="auto"/>
              <w:right w:val="single" w:sz="4" w:space="0" w:color="auto"/>
            </w:tcBorders>
            <w:hideMark/>
          </w:tcPr>
          <w:p w:rsidR="009044CF" w:rsidRPr="000E6719" w:rsidRDefault="000E6719" w:rsidP="00575E91">
            <w:pPr>
              <w:spacing w:line="240" w:lineRule="auto"/>
              <w:jc w:val="center"/>
              <w:rPr>
                <w:rFonts w:ascii="Times New Roman" w:hAnsi="Times New Roman" w:cs="Times New Roman"/>
                <w:lang w:val="uk-UA" w:eastAsia="en-US"/>
              </w:rPr>
            </w:pPr>
            <w:r w:rsidRPr="000E6719">
              <w:rPr>
                <w:rFonts w:ascii="Times New Roman" w:hAnsi="Times New Roman" w:cs="Times New Roman"/>
                <w:lang w:val="uk-UA" w:eastAsia="en-US"/>
              </w:rPr>
              <w:t>18</w:t>
            </w:r>
          </w:p>
        </w:tc>
        <w:tc>
          <w:tcPr>
            <w:tcW w:w="2126" w:type="dxa"/>
            <w:tcBorders>
              <w:top w:val="single" w:sz="4" w:space="0" w:color="auto"/>
              <w:left w:val="single" w:sz="4" w:space="0" w:color="auto"/>
              <w:bottom w:val="single" w:sz="4" w:space="0" w:color="auto"/>
              <w:right w:val="single" w:sz="4" w:space="0" w:color="auto"/>
            </w:tcBorders>
            <w:hideMark/>
          </w:tcPr>
          <w:p w:rsidR="009044CF" w:rsidRPr="00896FF5" w:rsidRDefault="004612C5" w:rsidP="00575E91">
            <w:pPr>
              <w:spacing w:line="240" w:lineRule="auto"/>
              <w:jc w:val="center"/>
              <w:rPr>
                <w:rFonts w:ascii="Times New Roman" w:hAnsi="Times New Roman" w:cs="Times New Roman"/>
                <w:lang w:val="uk-UA" w:eastAsia="en-US"/>
              </w:rPr>
            </w:pPr>
            <w:r>
              <w:rPr>
                <w:rFonts w:ascii="Times New Roman" w:hAnsi="Times New Roman" w:cs="Times New Roman"/>
                <w:lang w:val="uk-UA" w:eastAsia="en-US"/>
              </w:rPr>
              <w:t>1/18</w:t>
            </w:r>
          </w:p>
        </w:tc>
        <w:tc>
          <w:tcPr>
            <w:tcW w:w="2835" w:type="dxa"/>
            <w:tcBorders>
              <w:top w:val="single" w:sz="4" w:space="0" w:color="auto"/>
              <w:left w:val="single" w:sz="4" w:space="0" w:color="auto"/>
              <w:bottom w:val="single" w:sz="4" w:space="0" w:color="auto"/>
              <w:right w:val="single" w:sz="4" w:space="0" w:color="auto"/>
            </w:tcBorders>
          </w:tcPr>
          <w:p w:rsidR="009044CF" w:rsidRPr="00896FF5" w:rsidRDefault="006B5E90" w:rsidP="00540B63">
            <w:pPr>
              <w:spacing w:after="0" w:line="240" w:lineRule="auto"/>
              <w:rPr>
                <w:rFonts w:ascii="Times New Roman" w:hAnsi="Times New Roman" w:cs="Times New Roman"/>
                <w:lang w:val="uk-UA" w:eastAsia="en-US"/>
              </w:rPr>
            </w:pPr>
            <w:r>
              <w:rPr>
                <w:rFonts w:ascii="Times New Roman" w:hAnsi="Times New Roman" w:cs="Times New Roman"/>
                <w:lang w:val="uk-UA" w:eastAsia="en-US"/>
              </w:rPr>
              <w:t>1</w:t>
            </w:r>
            <w:r w:rsidR="00E74C3E" w:rsidRPr="00896FF5">
              <w:rPr>
                <w:rFonts w:ascii="Times New Roman" w:hAnsi="Times New Roman" w:cs="Times New Roman"/>
                <w:lang w:val="uk-UA" w:eastAsia="en-US"/>
              </w:rPr>
              <w:t>-</w:t>
            </w:r>
            <w:r w:rsidR="00E74C3E" w:rsidRPr="00896FF5">
              <w:rPr>
                <w:rFonts w:ascii="Times New Roman" w:hAnsi="Times New Roman" w:cs="Times New Roman"/>
                <w:lang w:eastAsia="en-US"/>
              </w:rPr>
              <w:t xml:space="preserve">з порушенням </w:t>
            </w:r>
            <w:r w:rsidR="003F3E36">
              <w:rPr>
                <w:rFonts w:ascii="Times New Roman" w:hAnsi="Times New Roman" w:cs="Times New Roman"/>
                <w:lang w:val="uk-UA" w:eastAsia="en-US"/>
              </w:rPr>
              <w:t>і</w:t>
            </w:r>
            <w:r w:rsidR="00E74C3E" w:rsidRPr="00896FF5">
              <w:rPr>
                <w:rFonts w:ascii="Times New Roman" w:hAnsi="Times New Roman" w:cs="Times New Roman"/>
                <w:lang w:eastAsia="en-US"/>
              </w:rPr>
              <w:t>нтелекту</w:t>
            </w:r>
          </w:p>
        </w:tc>
        <w:tc>
          <w:tcPr>
            <w:tcW w:w="1422" w:type="dxa"/>
            <w:tcBorders>
              <w:top w:val="single" w:sz="4" w:space="0" w:color="auto"/>
              <w:left w:val="single" w:sz="4" w:space="0" w:color="auto"/>
              <w:bottom w:val="single" w:sz="4" w:space="0" w:color="auto"/>
              <w:right w:val="single" w:sz="4" w:space="0" w:color="auto"/>
            </w:tcBorders>
          </w:tcPr>
          <w:p w:rsidR="003F3E36" w:rsidRDefault="008F5EFE" w:rsidP="003F3E36">
            <w:pPr>
              <w:spacing w:after="0" w:line="240" w:lineRule="auto"/>
              <w:jc w:val="center"/>
              <w:rPr>
                <w:rFonts w:ascii="Times New Roman" w:hAnsi="Times New Roman" w:cs="Times New Roman"/>
                <w:lang w:val="uk-UA" w:eastAsia="en-US"/>
              </w:rPr>
            </w:pPr>
            <w:r>
              <w:rPr>
                <w:rFonts w:ascii="Times New Roman" w:hAnsi="Times New Roman" w:cs="Times New Roman"/>
                <w:lang w:val="uk-UA" w:eastAsia="en-US"/>
              </w:rPr>
              <w:t>28.07.</w:t>
            </w:r>
            <w:r w:rsidR="00575E91">
              <w:rPr>
                <w:rFonts w:ascii="Times New Roman" w:hAnsi="Times New Roman" w:cs="Times New Roman"/>
                <w:lang w:val="uk-UA" w:eastAsia="en-US"/>
              </w:rPr>
              <w:t>2020</w:t>
            </w:r>
          </w:p>
          <w:p w:rsidR="009044CF" w:rsidRPr="00896FF5" w:rsidRDefault="003F3E36" w:rsidP="003F3E36">
            <w:pPr>
              <w:spacing w:after="0" w:line="240" w:lineRule="auto"/>
              <w:jc w:val="center"/>
              <w:rPr>
                <w:rFonts w:ascii="Times New Roman" w:hAnsi="Times New Roman" w:cs="Times New Roman"/>
                <w:lang w:eastAsia="en-US"/>
              </w:rPr>
            </w:pPr>
            <w:r>
              <w:rPr>
                <w:rFonts w:ascii="Times New Roman" w:hAnsi="Times New Roman" w:cs="Times New Roman"/>
                <w:lang w:val="uk-UA" w:eastAsia="en-US"/>
              </w:rPr>
              <w:t>28.08.2020</w:t>
            </w:r>
          </w:p>
        </w:tc>
      </w:tr>
      <w:tr w:rsidR="00DA79F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line="240" w:lineRule="auto"/>
              <w:jc w:val="both"/>
              <w:rPr>
                <w:rFonts w:ascii="Times New Roman" w:hAnsi="Times New Roman" w:cs="Times New Roman"/>
                <w:lang w:eastAsia="en-US"/>
              </w:rPr>
            </w:pPr>
            <w:r w:rsidRPr="00896FF5">
              <w:rPr>
                <w:rFonts w:ascii="Times New Roman" w:hAnsi="Times New Roman" w:cs="Times New Roman"/>
                <w:lang w:eastAsia="en-US"/>
              </w:rPr>
              <w:t xml:space="preserve">Всього в  1-х класах             </w:t>
            </w:r>
          </w:p>
        </w:tc>
        <w:tc>
          <w:tcPr>
            <w:tcW w:w="1276" w:type="dxa"/>
            <w:tcBorders>
              <w:top w:val="single" w:sz="4" w:space="0" w:color="auto"/>
              <w:left w:val="single" w:sz="4" w:space="0" w:color="auto"/>
              <w:bottom w:val="single" w:sz="4" w:space="0" w:color="auto"/>
              <w:right w:val="single" w:sz="4" w:space="0" w:color="auto"/>
            </w:tcBorders>
            <w:hideMark/>
          </w:tcPr>
          <w:p w:rsidR="00DA79F0" w:rsidRPr="00896FF5" w:rsidRDefault="000E6719" w:rsidP="00575E91">
            <w:pPr>
              <w:spacing w:line="240" w:lineRule="auto"/>
              <w:jc w:val="center"/>
              <w:rPr>
                <w:rFonts w:ascii="Times New Roman" w:hAnsi="Times New Roman" w:cs="Times New Roman"/>
                <w:b/>
                <w:lang w:val="uk-UA" w:eastAsia="en-US"/>
              </w:rPr>
            </w:pPr>
            <w:r>
              <w:rPr>
                <w:rFonts w:ascii="Times New Roman" w:hAnsi="Times New Roman" w:cs="Times New Roman"/>
                <w:b/>
                <w:lang w:val="uk-UA" w:eastAsia="en-US"/>
              </w:rPr>
              <w:t>3</w:t>
            </w:r>
            <w:r w:rsidR="00420570">
              <w:rPr>
                <w:rFonts w:ascii="Times New Roman" w:hAnsi="Times New Roman" w:cs="Times New Roman"/>
                <w:b/>
                <w:lang w:val="uk-UA"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DA79F0" w:rsidRPr="00896FF5" w:rsidRDefault="00E74C3E" w:rsidP="000E6719">
            <w:pPr>
              <w:spacing w:line="240" w:lineRule="auto"/>
              <w:jc w:val="center"/>
              <w:rPr>
                <w:rFonts w:ascii="Times New Roman" w:hAnsi="Times New Roman" w:cs="Times New Roman"/>
                <w:i/>
                <w:lang w:eastAsia="en-US"/>
              </w:rPr>
            </w:pPr>
            <w:r w:rsidRPr="00896FF5">
              <w:rPr>
                <w:rFonts w:ascii="Times New Roman" w:hAnsi="Times New Roman" w:cs="Times New Roman"/>
                <w:b/>
                <w:lang w:val="uk-UA" w:eastAsia="en-US"/>
              </w:rPr>
              <w:t>2</w:t>
            </w:r>
            <w:r w:rsidRPr="00896FF5">
              <w:rPr>
                <w:rFonts w:ascii="Times New Roman" w:hAnsi="Times New Roman" w:cs="Times New Roman"/>
                <w:b/>
                <w:lang w:eastAsia="en-US"/>
              </w:rPr>
              <w:t>/</w:t>
            </w:r>
            <w:r w:rsidR="000E6719">
              <w:rPr>
                <w:rFonts w:ascii="Times New Roman" w:hAnsi="Times New Roman" w:cs="Times New Roman"/>
                <w:b/>
                <w:lang w:val="uk-UA" w:eastAsia="en-US"/>
              </w:rPr>
              <w:t>3</w:t>
            </w:r>
            <w:r w:rsidR="00420570">
              <w:rPr>
                <w:rFonts w:ascii="Times New Roman" w:hAnsi="Times New Roman" w:cs="Times New Roman"/>
                <w:b/>
                <w:lang w:val="uk-UA" w:eastAsia="en-US"/>
              </w:rPr>
              <w:t>8</w:t>
            </w:r>
          </w:p>
        </w:tc>
        <w:tc>
          <w:tcPr>
            <w:tcW w:w="2835" w:type="dxa"/>
            <w:tcBorders>
              <w:top w:val="single" w:sz="4" w:space="0" w:color="auto"/>
              <w:left w:val="single" w:sz="4" w:space="0" w:color="auto"/>
              <w:bottom w:val="single" w:sz="4" w:space="0" w:color="auto"/>
              <w:right w:val="single" w:sz="4" w:space="0" w:color="auto"/>
            </w:tcBorders>
          </w:tcPr>
          <w:p w:rsidR="00DA79F0" w:rsidRPr="00896FF5" w:rsidRDefault="005265C0" w:rsidP="00575E91">
            <w:pPr>
              <w:spacing w:line="240" w:lineRule="auto"/>
              <w:jc w:val="center"/>
              <w:rPr>
                <w:rFonts w:ascii="Times New Roman" w:hAnsi="Times New Roman" w:cs="Times New Roman"/>
                <w:b/>
                <w:lang w:val="uk-UA" w:eastAsia="en-US"/>
              </w:rPr>
            </w:pPr>
            <w:r>
              <w:rPr>
                <w:rFonts w:ascii="Times New Roman" w:hAnsi="Times New Roman" w:cs="Times New Roman"/>
                <w:b/>
                <w:lang w:val="uk-UA" w:eastAsia="en-US"/>
              </w:rPr>
              <w:t>3</w:t>
            </w:r>
          </w:p>
        </w:tc>
        <w:tc>
          <w:tcPr>
            <w:tcW w:w="1422" w:type="dxa"/>
            <w:tcBorders>
              <w:top w:val="single" w:sz="4" w:space="0" w:color="auto"/>
              <w:left w:val="single" w:sz="4" w:space="0" w:color="auto"/>
              <w:bottom w:val="single" w:sz="4" w:space="0" w:color="auto"/>
              <w:right w:val="single" w:sz="4" w:space="0" w:color="auto"/>
            </w:tcBorders>
          </w:tcPr>
          <w:p w:rsidR="00DA79F0" w:rsidRPr="00896FF5" w:rsidRDefault="00DA79F0" w:rsidP="00575E91">
            <w:pPr>
              <w:spacing w:line="240" w:lineRule="auto"/>
              <w:jc w:val="center"/>
              <w:rPr>
                <w:rFonts w:ascii="Times New Roman" w:hAnsi="Times New Roman" w:cs="Times New Roman"/>
                <w:b/>
                <w:lang w:eastAsia="en-US"/>
              </w:rPr>
            </w:pPr>
          </w:p>
        </w:tc>
      </w:tr>
      <w:tr w:rsidR="00DA79F0" w:rsidRPr="00896FF5" w:rsidTr="003F3E36">
        <w:tc>
          <w:tcPr>
            <w:tcW w:w="899" w:type="dxa"/>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2</w:t>
            </w:r>
          </w:p>
        </w:tc>
        <w:tc>
          <w:tcPr>
            <w:tcW w:w="2362" w:type="dxa"/>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2-А</w:t>
            </w:r>
          </w:p>
        </w:tc>
        <w:tc>
          <w:tcPr>
            <w:tcW w:w="1276" w:type="dxa"/>
            <w:tcBorders>
              <w:top w:val="single" w:sz="4" w:space="0" w:color="auto"/>
              <w:left w:val="single" w:sz="4" w:space="0" w:color="auto"/>
              <w:bottom w:val="single" w:sz="4" w:space="0" w:color="auto"/>
              <w:right w:val="single" w:sz="4" w:space="0" w:color="auto"/>
            </w:tcBorders>
            <w:hideMark/>
          </w:tcPr>
          <w:p w:rsidR="00DA79F0" w:rsidRPr="00896FF5" w:rsidRDefault="005265C0" w:rsidP="00575E91">
            <w:pPr>
              <w:spacing w:line="240" w:lineRule="auto"/>
              <w:jc w:val="center"/>
              <w:rPr>
                <w:rFonts w:ascii="Times New Roman" w:hAnsi="Times New Roman" w:cs="Times New Roman"/>
                <w:lang w:eastAsia="en-US"/>
              </w:rPr>
            </w:pPr>
            <w:r>
              <w:rPr>
                <w:rFonts w:ascii="Times New Roman" w:hAnsi="Times New Roman" w:cs="Times New Roman"/>
                <w:lang w:eastAsia="en-US"/>
              </w:rPr>
              <w:t>30</w:t>
            </w:r>
          </w:p>
        </w:tc>
        <w:tc>
          <w:tcPr>
            <w:tcW w:w="2126" w:type="dxa"/>
            <w:tcBorders>
              <w:top w:val="single" w:sz="4" w:space="0" w:color="auto"/>
              <w:left w:val="single" w:sz="4" w:space="0" w:color="auto"/>
              <w:bottom w:val="single" w:sz="4" w:space="0" w:color="auto"/>
              <w:right w:val="single" w:sz="4" w:space="0" w:color="auto"/>
            </w:tcBorders>
            <w:hideMark/>
          </w:tcPr>
          <w:p w:rsidR="00DA79F0" w:rsidRPr="00896FF5" w:rsidRDefault="00DA79F0" w:rsidP="005265C0">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1/</w:t>
            </w:r>
            <w:r w:rsidR="005265C0">
              <w:rPr>
                <w:rFonts w:ascii="Times New Roman" w:hAnsi="Times New Roman" w:cs="Times New Roman"/>
                <w:lang w:eastAsia="en-US"/>
              </w:rPr>
              <w:t>30</w:t>
            </w:r>
          </w:p>
        </w:tc>
        <w:tc>
          <w:tcPr>
            <w:tcW w:w="2835" w:type="dxa"/>
            <w:tcBorders>
              <w:top w:val="single" w:sz="4" w:space="0" w:color="auto"/>
              <w:left w:val="single" w:sz="4" w:space="0" w:color="auto"/>
              <w:bottom w:val="single" w:sz="4" w:space="0" w:color="auto"/>
              <w:right w:val="single" w:sz="4" w:space="0" w:color="auto"/>
            </w:tcBorders>
          </w:tcPr>
          <w:p w:rsidR="00DA79F0" w:rsidRPr="00896FF5" w:rsidRDefault="00DA79F0" w:rsidP="00540B63">
            <w:pPr>
              <w:spacing w:line="240" w:lineRule="auto"/>
              <w:rPr>
                <w:rFonts w:ascii="Times New Roman" w:hAnsi="Times New Roman" w:cs="Times New Roman"/>
                <w:lang w:val="uk-UA" w:eastAsia="en-US"/>
              </w:rPr>
            </w:pPr>
          </w:p>
        </w:tc>
        <w:tc>
          <w:tcPr>
            <w:tcW w:w="1422" w:type="dxa"/>
            <w:tcBorders>
              <w:top w:val="single" w:sz="4" w:space="0" w:color="auto"/>
              <w:left w:val="single" w:sz="4" w:space="0" w:color="auto"/>
              <w:bottom w:val="single" w:sz="4" w:space="0" w:color="auto"/>
              <w:right w:val="single" w:sz="4" w:space="0" w:color="auto"/>
            </w:tcBorders>
          </w:tcPr>
          <w:p w:rsidR="00DA79F0" w:rsidRPr="00896FF5" w:rsidRDefault="000B754D" w:rsidP="00575E91">
            <w:pPr>
              <w:spacing w:line="240" w:lineRule="auto"/>
              <w:jc w:val="center"/>
              <w:rPr>
                <w:rFonts w:ascii="Times New Roman" w:hAnsi="Times New Roman" w:cs="Times New Roman"/>
                <w:lang w:eastAsia="en-US"/>
              </w:rPr>
            </w:pPr>
            <w:r>
              <w:rPr>
                <w:rFonts w:ascii="Times New Roman" w:hAnsi="Times New Roman" w:cs="Times New Roman"/>
                <w:lang w:eastAsia="en-US"/>
              </w:rPr>
              <w:t>18.08.2</w:t>
            </w:r>
            <w:r w:rsidRPr="00E60E80">
              <w:rPr>
                <w:rFonts w:ascii="Times New Roman" w:hAnsi="Times New Roman" w:cs="Times New Roman"/>
                <w:lang w:eastAsia="en-US"/>
              </w:rPr>
              <w:t>020</w:t>
            </w:r>
          </w:p>
        </w:tc>
      </w:tr>
      <w:tr w:rsidR="00DA79F0" w:rsidRPr="00896FF5" w:rsidTr="003F3E36">
        <w:trPr>
          <w:trHeight w:val="274"/>
        </w:trPr>
        <w:tc>
          <w:tcPr>
            <w:tcW w:w="3261" w:type="dxa"/>
            <w:gridSpan w:val="2"/>
            <w:tcBorders>
              <w:top w:val="single" w:sz="4" w:space="0" w:color="auto"/>
              <w:left w:val="single" w:sz="4" w:space="0" w:color="auto"/>
              <w:bottom w:val="single" w:sz="4" w:space="0" w:color="auto"/>
              <w:right w:val="single" w:sz="4" w:space="0" w:color="auto"/>
            </w:tcBorders>
            <w:hideMark/>
          </w:tcPr>
          <w:p w:rsidR="00DA79F0" w:rsidRPr="00896FF5" w:rsidRDefault="00DA79F0" w:rsidP="00575E91">
            <w:pPr>
              <w:spacing w:line="240" w:lineRule="auto"/>
              <w:jc w:val="both"/>
              <w:rPr>
                <w:rFonts w:ascii="Times New Roman" w:hAnsi="Times New Roman" w:cs="Times New Roman"/>
                <w:lang w:eastAsia="en-US"/>
              </w:rPr>
            </w:pPr>
            <w:r w:rsidRPr="00896FF5">
              <w:rPr>
                <w:rFonts w:ascii="Times New Roman" w:hAnsi="Times New Roman" w:cs="Times New Roman"/>
                <w:lang w:eastAsia="en-US"/>
              </w:rPr>
              <w:t xml:space="preserve">Всього в 2-х класах              </w:t>
            </w:r>
          </w:p>
        </w:tc>
        <w:tc>
          <w:tcPr>
            <w:tcW w:w="1276" w:type="dxa"/>
            <w:tcBorders>
              <w:top w:val="single" w:sz="4" w:space="0" w:color="auto"/>
              <w:left w:val="single" w:sz="4" w:space="0" w:color="auto"/>
              <w:bottom w:val="single" w:sz="4" w:space="0" w:color="auto"/>
              <w:right w:val="single" w:sz="4" w:space="0" w:color="auto"/>
            </w:tcBorders>
            <w:hideMark/>
          </w:tcPr>
          <w:p w:rsidR="00DA79F0" w:rsidRPr="00896FF5" w:rsidRDefault="005265C0" w:rsidP="00575E91">
            <w:pPr>
              <w:spacing w:line="240" w:lineRule="auto"/>
              <w:jc w:val="center"/>
              <w:rPr>
                <w:rFonts w:ascii="Times New Roman" w:hAnsi="Times New Roman" w:cs="Times New Roman"/>
                <w:b/>
                <w:lang w:eastAsia="en-US"/>
              </w:rPr>
            </w:pPr>
            <w:r>
              <w:rPr>
                <w:rFonts w:ascii="Times New Roman" w:hAnsi="Times New Roman" w:cs="Times New Roman"/>
                <w:b/>
                <w:lang w:eastAsia="en-US"/>
              </w:rPr>
              <w:t>30</w:t>
            </w:r>
          </w:p>
        </w:tc>
        <w:tc>
          <w:tcPr>
            <w:tcW w:w="2126" w:type="dxa"/>
            <w:tcBorders>
              <w:top w:val="single" w:sz="4" w:space="0" w:color="auto"/>
              <w:left w:val="single" w:sz="4" w:space="0" w:color="auto"/>
              <w:bottom w:val="single" w:sz="4" w:space="0" w:color="auto"/>
              <w:right w:val="single" w:sz="4" w:space="0" w:color="auto"/>
            </w:tcBorders>
            <w:hideMark/>
          </w:tcPr>
          <w:p w:rsidR="00DA79F0" w:rsidRPr="00896FF5" w:rsidRDefault="00DA79F0" w:rsidP="005265C0">
            <w:pPr>
              <w:spacing w:line="240" w:lineRule="auto"/>
              <w:jc w:val="center"/>
              <w:rPr>
                <w:rFonts w:ascii="Times New Roman" w:hAnsi="Times New Roman" w:cs="Times New Roman"/>
                <w:b/>
                <w:i/>
                <w:lang w:eastAsia="en-US"/>
              </w:rPr>
            </w:pPr>
            <w:r w:rsidRPr="00896FF5">
              <w:rPr>
                <w:rFonts w:ascii="Times New Roman" w:hAnsi="Times New Roman" w:cs="Times New Roman"/>
                <w:b/>
                <w:lang w:eastAsia="en-US"/>
              </w:rPr>
              <w:t>1/</w:t>
            </w:r>
            <w:r w:rsidR="005265C0">
              <w:rPr>
                <w:rFonts w:ascii="Times New Roman" w:hAnsi="Times New Roman" w:cs="Times New Roman"/>
                <w:b/>
                <w:lang w:eastAsia="en-US"/>
              </w:rPr>
              <w:t>30</w:t>
            </w:r>
          </w:p>
        </w:tc>
        <w:tc>
          <w:tcPr>
            <w:tcW w:w="2835" w:type="dxa"/>
            <w:tcBorders>
              <w:top w:val="single" w:sz="4" w:space="0" w:color="auto"/>
              <w:left w:val="single" w:sz="4" w:space="0" w:color="auto"/>
              <w:bottom w:val="single" w:sz="4" w:space="0" w:color="auto"/>
              <w:right w:val="single" w:sz="4" w:space="0" w:color="auto"/>
            </w:tcBorders>
          </w:tcPr>
          <w:p w:rsidR="00DA79F0" w:rsidRPr="00896FF5" w:rsidRDefault="00DA79F0" w:rsidP="00575E91">
            <w:pPr>
              <w:spacing w:line="240" w:lineRule="auto"/>
              <w:jc w:val="center"/>
              <w:rPr>
                <w:rFonts w:ascii="Times New Roman" w:hAnsi="Times New Roman" w:cs="Times New Roman"/>
                <w:b/>
                <w:lang w:val="uk-UA" w:eastAsia="en-US"/>
              </w:rPr>
            </w:pPr>
          </w:p>
        </w:tc>
        <w:tc>
          <w:tcPr>
            <w:tcW w:w="1422" w:type="dxa"/>
            <w:tcBorders>
              <w:top w:val="single" w:sz="4" w:space="0" w:color="auto"/>
              <w:left w:val="single" w:sz="4" w:space="0" w:color="auto"/>
              <w:bottom w:val="single" w:sz="4" w:space="0" w:color="auto"/>
              <w:right w:val="single" w:sz="4" w:space="0" w:color="auto"/>
            </w:tcBorders>
          </w:tcPr>
          <w:p w:rsidR="00DA79F0" w:rsidRPr="00896FF5" w:rsidRDefault="00DA79F0" w:rsidP="00575E91">
            <w:pPr>
              <w:spacing w:line="240" w:lineRule="auto"/>
              <w:jc w:val="center"/>
              <w:rPr>
                <w:rFonts w:ascii="Times New Roman" w:hAnsi="Times New Roman" w:cs="Times New Roman"/>
                <w:b/>
                <w:lang w:eastAsia="en-US"/>
              </w:rPr>
            </w:pPr>
          </w:p>
        </w:tc>
      </w:tr>
      <w:tr w:rsidR="005265C0" w:rsidRPr="00896FF5" w:rsidTr="003F3E36">
        <w:trPr>
          <w:trHeight w:val="617"/>
        </w:trPr>
        <w:tc>
          <w:tcPr>
            <w:tcW w:w="899"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3</w:t>
            </w:r>
          </w:p>
        </w:tc>
        <w:tc>
          <w:tcPr>
            <w:tcW w:w="2362"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3-А</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lang w:eastAsia="en-US"/>
              </w:rPr>
            </w:pPr>
            <w:r>
              <w:rPr>
                <w:rFonts w:ascii="Times New Roman" w:hAnsi="Times New Roman" w:cs="Times New Roman"/>
                <w:lang w:eastAsia="en-US"/>
              </w:rPr>
              <w:t>30</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1/</w:t>
            </w:r>
            <w:r>
              <w:rPr>
                <w:rFonts w:ascii="Times New Roman" w:hAnsi="Times New Roman" w:cs="Times New Roman"/>
                <w:lang w:eastAsia="en-US"/>
              </w:rPr>
              <w:t>30</w:t>
            </w:r>
          </w:p>
        </w:tc>
        <w:tc>
          <w:tcPr>
            <w:tcW w:w="2835" w:type="dxa"/>
            <w:tcBorders>
              <w:top w:val="single" w:sz="4" w:space="0" w:color="auto"/>
              <w:left w:val="single" w:sz="4" w:space="0" w:color="auto"/>
              <w:bottom w:val="single" w:sz="4" w:space="0" w:color="auto"/>
              <w:right w:val="single" w:sz="4" w:space="0" w:color="auto"/>
            </w:tcBorders>
          </w:tcPr>
          <w:p w:rsidR="005265C0" w:rsidRPr="003F3E36" w:rsidRDefault="005265C0" w:rsidP="00540B63">
            <w:pPr>
              <w:spacing w:after="0" w:line="240" w:lineRule="auto"/>
              <w:rPr>
                <w:rFonts w:ascii="Times New Roman" w:hAnsi="Times New Roman" w:cs="Times New Roman"/>
                <w:lang w:val="uk-UA" w:eastAsia="en-US"/>
              </w:rPr>
            </w:pPr>
            <w:r>
              <w:rPr>
                <w:rFonts w:ascii="Times New Roman" w:hAnsi="Times New Roman" w:cs="Times New Roman"/>
                <w:lang w:eastAsia="en-US"/>
              </w:rPr>
              <w:t xml:space="preserve">1 </w:t>
            </w:r>
            <w:r>
              <w:rPr>
                <w:rFonts w:ascii="Times New Roman" w:hAnsi="Times New Roman" w:cs="Times New Roman"/>
                <w:lang w:val="uk-UA" w:eastAsia="en-US"/>
              </w:rPr>
              <w:t>-</w:t>
            </w:r>
            <w:r w:rsidRPr="00896FF5">
              <w:rPr>
                <w:rFonts w:ascii="Times New Roman" w:hAnsi="Times New Roman" w:cs="Times New Roman"/>
                <w:lang w:eastAsia="en-US"/>
              </w:rPr>
              <w:t>з порушенням інтелекту</w:t>
            </w:r>
            <w:r>
              <w:rPr>
                <w:rFonts w:ascii="Times New Roman" w:hAnsi="Times New Roman" w:cs="Times New Roman"/>
                <w:lang w:val="uk-UA" w:eastAsia="en-US"/>
              </w:rPr>
              <w:t>,</w:t>
            </w:r>
          </w:p>
          <w:p w:rsidR="005265C0" w:rsidRPr="00896FF5" w:rsidRDefault="005265C0" w:rsidP="00540B63">
            <w:pPr>
              <w:spacing w:after="0" w:line="240" w:lineRule="auto"/>
              <w:rPr>
                <w:rFonts w:ascii="Times New Roman" w:hAnsi="Times New Roman" w:cs="Times New Roman"/>
                <w:lang w:eastAsia="en-US"/>
              </w:rPr>
            </w:pPr>
            <w:r>
              <w:rPr>
                <w:rFonts w:ascii="Times New Roman" w:hAnsi="Times New Roman" w:cs="Times New Roman"/>
                <w:lang w:eastAsia="en-US"/>
              </w:rPr>
              <w:t>1- з</w:t>
            </w:r>
            <w:r>
              <w:rPr>
                <w:rFonts w:ascii="Times New Roman" w:hAnsi="Times New Roman" w:cs="Times New Roman"/>
                <w:lang w:val="uk-UA" w:eastAsia="en-US"/>
              </w:rPr>
              <w:t xml:space="preserve"> мовлєн.</w:t>
            </w:r>
            <w:r>
              <w:rPr>
                <w:rFonts w:ascii="Times New Roman" w:hAnsi="Times New Roman" w:cs="Times New Roman"/>
                <w:lang w:eastAsia="en-US"/>
              </w:rPr>
              <w:t xml:space="preserve"> порушенням</w:t>
            </w:r>
          </w:p>
        </w:tc>
        <w:tc>
          <w:tcPr>
            <w:tcW w:w="1422" w:type="dxa"/>
            <w:tcBorders>
              <w:top w:val="single" w:sz="4" w:space="0" w:color="auto"/>
              <w:left w:val="single" w:sz="4" w:space="0" w:color="auto"/>
              <w:bottom w:val="single" w:sz="4" w:space="0" w:color="auto"/>
              <w:right w:val="single" w:sz="4" w:space="0" w:color="auto"/>
            </w:tcBorders>
          </w:tcPr>
          <w:p w:rsidR="005265C0" w:rsidRDefault="005265C0" w:rsidP="003F3E36">
            <w:pPr>
              <w:spacing w:after="0" w:line="240" w:lineRule="auto"/>
              <w:jc w:val="center"/>
              <w:rPr>
                <w:rFonts w:ascii="Times New Roman" w:hAnsi="Times New Roman" w:cs="Times New Roman"/>
                <w:lang w:val="uk-UA" w:eastAsia="en-US"/>
              </w:rPr>
            </w:pPr>
            <w:r w:rsidRPr="00E60E80">
              <w:rPr>
                <w:rFonts w:ascii="Times New Roman" w:hAnsi="Times New Roman" w:cs="Times New Roman"/>
                <w:lang w:eastAsia="en-US"/>
              </w:rPr>
              <w:t>21.05.2019</w:t>
            </w:r>
          </w:p>
          <w:p w:rsidR="005265C0" w:rsidRPr="00E60E80" w:rsidRDefault="005265C0" w:rsidP="003F3E36">
            <w:pPr>
              <w:spacing w:after="0" w:line="240" w:lineRule="auto"/>
              <w:jc w:val="center"/>
              <w:rPr>
                <w:rFonts w:ascii="Times New Roman" w:hAnsi="Times New Roman" w:cs="Times New Roman"/>
                <w:lang w:eastAsia="en-US"/>
              </w:rPr>
            </w:pPr>
            <w:r>
              <w:rPr>
                <w:rFonts w:ascii="Times New Roman" w:hAnsi="Times New Roman" w:cs="Times New Roman"/>
                <w:lang w:val="uk-UA" w:eastAsia="en-US"/>
              </w:rPr>
              <w:t>28.08.2020</w:t>
            </w: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lang w:eastAsia="en-US"/>
              </w:rPr>
            </w:pPr>
            <w:r w:rsidRPr="00896FF5">
              <w:rPr>
                <w:rFonts w:ascii="Times New Roman" w:hAnsi="Times New Roman" w:cs="Times New Roman"/>
                <w:lang w:eastAsia="en-US"/>
              </w:rPr>
              <w:t xml:space="preserve">Всього в 3-х класах               </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eastAsia="en-US"/>
              </w:rPr>
            </w:pPr>
            <w:r>
              <w:rPr>
                <w:rFonts w:ascii="Times New Roman" w:hAnsi="Times New Roman" w:cs="Times New Roman"/>
                <w:b/>
                <w:lang w:eastAsia="en-US"/>
              </w:rPr>
              <w:t>30</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b/>
                <w:lang w:eastAsia="en-US"/>
              </w:rPr>
            </w:pPr>
            <w:r w:rsidRPr="00896FF5">
              <w:rPr>
                <w:rFonts w:ascii="Times New Roman" w:hAnsi="Times New Roman" w:cs="Times New Roman"/>
                <w:b/>
                <w:lang w:eastAsia="en-US"/>
              </w:rPr>
              <w:t>1/</w:t>
            </w:r>
            <w:r>
              <w:rPr>
                <w:rFonts w:ascii="Times New Roman" w:hAnsi="Times New Roman" w:cs="Times New Roman"/>
                <w:b/>
                <w:lang w:eastAsia="en-US"/>
              </w:rPr>
              <w:t>30</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265C0">
            <w:pPr>
              <w:spacing w:line="240" w:lineRule="auto"/>
              <w:jc w:val="center"/>
              <w:rPr>
                <w:rFonts w:ascii="Times New Roman" w:hAnsi="Times New Roman" w:cs="Times New Roman"/>
                <w:b/>
                <w:i/>
                <w:lang w:eastAsia="en-US"/>
              </w:rPr>
            </w:pPr>
            <w:r>
              <w:rPr>
                <w:rFonts w:ascii="Times New Roman" w:hAnsi="Times New Roman" w:cs="Times New Roman"/>
                <w:b/>
                <w:i/>
                <w:lang w:eastAsia="en-US"/>
              </w:rPr>
              <w:t>2</w:t>
            </w:r>
          </w:p>
        </w:tc>
        <w:tc>
          <w:tcPr>
            <w:tcW w:w="1422" w:type="dxa"/>
            <w:tcBorders>
              <w:top w:val="single" w:sz="4" w:space="0" w:color="auto"/>
              <w:left w:val="single" w:sz="4" w:space="0" w:color="auto"/>
              <w:bottom w:val="single" w:sz="4" w:space="0" w:color="auto"/>
              <w:right w:val="single" w:sz="4" w:space="0" w:color="auto"/>
            </w:tcBorders>
          </w:tcPr>
          <w:p w:rsidR="005265C0" w:rsidRPr="00F95D74" w:rsidRDefault="005265C0" w:rsidP="00575E91">
            <w:pPr>
              <w:spacing w:line="240" w:lineRule="auto"/>
              <w:jc w:val="center"/>
              <w:rPr>
                <w:rFonts w:ascii="Times New Roman" w:hAnsi="Times New Roman" w:cs="Times New Roman"/>
                <w:b/>
                <w:color w:val="FF0000"/>
                <w:lang w:eastAsia="en-US"/>
              </w:rPr>
            </w:pPr>
          </w:p>
        </w:tc>
      </w:tr>
      <w:tr w:rsidR="005265C0" w:rsidRPr="00896FF5" w:rsidTr="003F3E36">
        <w:trPr>
          <w:trHeight w:val="253"/>
        </w:trPr>
        <w:tc>
          <w:tcPr>
            <w:tcW w:w="899"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4</w:t>
            </w:r>
          </w:p>
        </w:tc>
        <w:tc>
          <w:tcPr>
            <w:tcW w:w="2362"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4-А</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2</w:t>
            </w:r>
            <w:r>
              <w:rPr>
                <w:rFonts w:ascii="Times New Roman" w:hAnsi="Times New Roman" w:cs="Times New Roman"/>
                <w:lang w:val="uk-UA"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1/2</w:t>
            </w:r>
            <w:r>
              <w:rPr>
                <w:rFonts w:ascii="Times New Roman" w:hAnsi="Times New Roman" w:cs="Times New Roman"/>
                <w:lang w:val="uk-UA" w:eastAsia="en-US"/>
              </w:rPr>
              <w:t>8</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rPr>
                <w:rFonts w:ascii="Times New Roman" w:hAnsi="Times New Roman" w:cs="Times New Roman"/>
                <w:lang w:val="uk-UA"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F95D74" w:rsidRDefault="005265C0" w:rsidP="00575E91">
            <w:pPr>
              <w:spacing w:line="240" w:lineRule="auto"/>
              <w:jc w:val="center"/>
              <w:rPr>
                <w:rFonts w:ascii="Times New Roman" w:hAnsi="Times New Roman" w:cs="Times New Roman"/>
                <w:color w:val="FF0000"/>
                <w:lang w:eastAsia="en-US"/>
              </w:rPr>
            </w:pP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lang w:eastAsia="en-US"/>
              </w:rPr>
            </w:pPr>
            <w:r w:rsidRPr="00896FF5">
              <w:rPr>
                <w:rFonts w:ascii="Times New Roman" w:hAnsi="Times New Roman" w:cs="Times New Roman"/>
                <w:lang w:eastAsia="en-US"/>
              </w:rPr>
              <w:t xml:space="preserve">Всього в 4-х класах            </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val="uk-UA" w:eastAsia="en-US"/>
              </w:rPr>
            </w:pPr>
            <w:r w:rsidRPr="00896FF5">
              <w:rPr>
                <w:rFonts w:ascii="Times New Roman" w:hAnsi="Times New Roman" w:cs="Times New Roman"/>
                <w:b/>
                <w:lang w:eastAsia="en-US"/>
              </w:rPr>
              <w:t>2</w:t>
            </w:r>
            <w:r>
              <w:rPr>
                <w:rFonts w:ascii="Times New Roman" w:hAnsi="Times New Roman" w:cs="Times New Roman"/>
                <w:b/>
                <w:lang w:val="uk-UA"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val="uk-UA" w:eastAsia="en-US"/>
              </w:rPr>
            </w:pPr>
            <w:r w:rsidRPr="00896FF5">
              <w:rPr>
                <w:rFonts w:ascii="Times New Roman" w:hAnsi="Times New Roman" w:cs="Times New Roman"/>
                <w:b/>
                <w:lang w:eastAsia="en-US"/>
              </w:rPr>
              <w:t>1/2</w:t>
            </w:r>
            <w:r>
              <w:rPr>
                <w:rFonts w:ascii="Times New Roman" w:hAnsi="Times New Roman" w:cs="Times New Roman"/>
                <w:b/>
                <w:lang w:val="uk-UA" w:eastAsia="en-US"/>
              </w:rPr>
              <w:t>8</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F95D74" w:rsidRDefault="005265C0" w:rsidP="00575E91">
            <w:pPr>
              <w:spacing w:line="240" w:lineRule="auto"/>
              <w:jc w:val="center"/>
              <w:rPr>
                <w:rFonts w:ascii="Times New Roman" w:hAnsi="Times New Roman" w:cs="Times New Roman"/>
                <w:b/>
                <w:color w:val="FF0000"/>
                <w:lang w:eastAsia="en-US"/>
              </w:rPr>
            </w:pPr>
          </w:p>
        </w:tc>
      </w:tr>
      <w:tr w:rsidR="005265C0" w:rsidRPr="00896FF5" w:rsidTr="003F3E36">
        <w:trPr>
          <w:trHeight w:val="355"/>
        </w:trPr>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b/>
                <w:lang w:eastAsia="en-US"/>
              </w:rPr>
            </w:pPr>
            <w:r w:rsidRPr="00896FF5">
              <w:rPr>
                <w:rFonts w:ascii="Times New Roman" w:hAnsi="Times New Roman" w:cs="Times New Roman"/>
                <w:b/>
                <w:lang w:eastAsia="en-US"/>
              </w:rPr>
              <w:t>Разом 1-4 класи            (</w:t>
            </w:r>
            <w:r w:rsidRPr="00896FF5">
              <w:rPr>
                <w:rFonts w:ascii="Times New Roman" w:hAnsi="Times New Roman" w:cs="Times New Roman"/>
                <w:b/>
                <w:lang w:val="uk-UA" w:eastAsia="en-US"/>
              </w:rPr>
              <w:t>5</w:t>
            </w:r>
            <w:r w:rsidRPr="00896FF5">
              <w:rPr>
                <w:rFonts w:ascii="Times New Roman" w:hAnsi="Times New Roman" w:cs="Times New Roman"/>
                <w:b/>
                <w:lang w:eastAsia="en-US"/>
              </w:rPr>
              <w:t>кл.)</w:t>
            </w:r>
          </w:p>
        </w:tc>
        <w:tc>
          <w:tcPr>
            <w:tcW w:w="1276" w:type="dxa"/>
            <w:tcBorders>
              <w:top w:val="single" w:sz="4" w:space="0" w:color="auto"/>
              <w:left w:val="single" w:sz="4" w:space="0" w:color="auto"/>
              <w:bottom w:val="single" w:sz="4" w:space="0" w:color="auto"/>
              <w:right w:val="single" w:sz="4" w:space="0" w:color="auto"/>
            </w:tcBorders>
            <w:hideMark/>
          </w:tcPr>
          <w:p w:rsidR="005265C0" w:rsidRPr="006B5E90" w:rsidRDefault="005265C0" w:rsidP="00575E91">
            <w:pPr>
              <w:spacing w:line="240" w:lineRule="auto"/>
              <w:jc w:val="center"/>
              <w:rPr>
                <w:rFonts w:ascii="Times New Roman" w:hAnsi="Times New Roman" w:cs="Times New Roman"/>
                <w:b/>
                <w:lang w:val="uk-UA" w:eastAsia="en-US"/>
              </w:rPr>
            </w:pPr>
            <w:r>
              <w:rPr>
                <w:rFonts w:ascii="Times New Roman" w:hAnsi="Times New Roman" w:cs="Times New Roman"/>
                <w:b/>
                <w:lang w:val="uk-UA" w:eastAsia="en-US"/>
              </w:rPr>
              <w:t>126</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b/>
                <w:lang w:val="uk-UA" w:eastAsia="en-US"/>
              </w:rPr>
            </w:pPr>
            <w:r w:rsidRPr="00896FF5">
              <w:rPr>
                <w:rFonts w:ascii="Times New Roman" w:hAnsi="Times New Roman" w:cs="Times New Roman"/>
                <w:b/>
                <w:lang w:val="uk-UA" w:eastAsia="en-US"/>
              </w:rPr>
              <w:t>5/</w:t>
            </w:r>
            <w:r>
              <w:rPr>
                <w:rFonts w:ascii="Times New Roman" w:hAnsi="Times New Roman" w:cs="Times New Roman"/>
                <w:b/>
                <w:lang w:val="uk-UA" w:eastAsia="en-US"/>
              </w:rPr>
              <w:t>126</w:t>
            </w:r>
          </w:p>
        </w:tc>
        <w:tc>
          <w:tcPr>
            <w:tcW w:w="2835" w:type="dxa"/>
            <w:tcBorders>
              <w:top w:val="single" w:sz="4" w:space="0" w:color="auto"/>
              <w:left w:val="single" w:sz="4" w:space="0" w:color="auto"/>
              <w:bottom w:val="single" w:sz="4" w:space="0" w:color="auto"/>
              <w:right w:val="single" w:sz="4" w:space="0" w:color="auto"/>
            </w:tcBorders>
          </w:tcPr>
          <w:p w:rsidR="005265C0" w:rsidRPr="006B5E90" w:rsidRDefault="005265C0" w:rsidP="00575E91">
            <w:pPr>
              <w:spacing w:line="240" w:lineRule="auto"/>
              <w:jc w:val="center"/>
              <w:rPr>
                <w:rFonts w:ascii="Times New Roman" w:hAnsi="Times New Roman" w:cs="Times New Roman"/>
                <w:b/>
                <w:lang w:val="uk-UA" w:eastAsia="en-US"/>
              </w:rPr>
            </w:pPr>
            <w:r>
              <w:rPr>
                <w:rFonts w:ascii="Times New Roman" w:hAnsi="Times New Roman" w:cs="Times New Roman"/>
                <w:b/>
                <w:lang w:val="uk-UA" w:eastAsia="en-US"/>
              </w:rPr>
              <w:t>2/5</w:t>
            </w:r>
          </w:p>
        </w:tc>
        <w:tc>
          <w:tcPr>
            <w:tcW w:w="1422" w:type="dxa"/>
            <w:tcBorders>
              <w:top w:val="single" w:sz="4" w:space="0" w:color="auto"/>
              <w:left w:val="single" w:sz="4" w:space="0" w:color="auto"/>
              <w:bottom w:val="single" w:sz="4" w:space="0" w:color="auto"/>
              <w:right w:val="single" w:sz="4" w:space="0" w:color="auto"/>
            </w:tcBorders>
          </w:tcPr>
          <w:p w:rsidR="005265C0" w:rsidRPr="00F95D74" w:rsidRDefault="005265C0" w:rsidP="00575E91">
            <w:pPr>
              <w:spacing w:line="240" w:lineRule="auto"/>
              <w:jc w:val="center"/>
              <w:rPr>
                <w:rFonts w:ascii="Times New Roman" w:hAnsi="Times New Roman" w:cs="Times New Roman"/>
                <w:b/>
                <w:color w:val="FF0000"/>
                <w:lang w:eastAsia="en-US"/>
              </w:rPr>
            </w:pPr>
          </w:p>
        </w:tc>
      </w:tr>
      <w:tr w:rsidR="005265C0" w:rsidRPr="00896FF5" w:rsidTr="003F3E36">
        <w:tc>
          <w:tcPr>
            <w:tcW w:w="899"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5</w:t>
            </w:r>
          </w:p>
        </w:tc>
        <w:tc>
          <w:tcPr>
            <w:tcW w:w="2362"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5-А</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2</w:t>
            </w:r>
            <w:r>
              <w:rPr>
                <w:rFonts w:ascii="Times New Roman" w:hAnsi="Times New Roman" w:cs="Times New Roman"/>
                <w:lang w:val="uk-UA"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1/2</w:t>
            </w:r>
            <w:r>
              <w:rPr>
                <w:rFonts w:ascii="Times New Roman" w:hAnsi="Times New Roman" w:cs="Times New Roman"/>
                <w:lang w:val="uk-UA" w:eastAsia="en-US"/>
              </w:rPr>
              <w:t>2</w:t>
            </w:r>
          </w:p>
        </w:tc>
        <w:tc>
          <w:tcPr>
            <w:tcW w:w="2835" w:type="dxa"/>
            <w:tcBorders>
              <w:top w:val="single" w:sz="4" w:space="0" w:color="auto"/>
              <w:left w:val="single" w:sz="4" w:space="0" w:color="auto"/>
              <w:bottom w:val="single" w:sz="4" w:space="0" w:color="auto"/>
              <w:right w:val="single" w:sz="4" w:space="0" w:color="auto"/>
            </w:tcBorders>
          </w:tcPr>
          <w:p w:rsidR="005265C0" w:rsidRPr="00E60E80" w:rsidRDefault="005265C0" w:rsidP="00E60E80">
            <w:pPr>
              <w:spacing w:after="0" w:line="240" w:lineRule="auto"/>
              <w:rPr>
                <w:rFonts w:ascii="Times New Roman" w:hAnsi="Times New Roman" w:cs="Times New Roman"/>
                <w:lang w:val="uk-UA" w:eastAsia="en-US"/>
              </w:rPr>
            </w:pPr>
            <w:r w:rsidRPr="00896FF5">
              <w:rPr>
                <w:rFonts w:ascii="Times New Roman" w:hAnsi="Times New Roman" w:cs="Times New Roman"/>
                <w:lang w:val="uk-UA" w:eastAsia="en-US"/>
              </w:rPr>
              <w:t>1</w:t>
            </w:r>
            <w:r>
              <w:rPr>
                <w:rFonts w:ascii="Times New Roman" w:hAnsi="Times New Roman" w:cs="Times New Roman"/>
                <w:lang w:val="uk-UA" w:eastAsia="en-US"/>
              </w:rPr>
              <w:t>-</w:t>
            </w:r>
            <w:r w:rsidRPr="00896FF5">
              <w:rPr>
                <w:rFonts w:ascii="Times New Roman" w:hAnsi="Times New Roman" w:cs="Times New Roman"/>
                <w:lang w:eastAsia="en-US"/>
              </w:rPr>
              <w:t xml:space="preserve"> з  ЗПР</w:t>
            </w:r>
            <w:r>
              <w:rPr>
                <w:rFonts w:ascii="Times New Roman" w:hAnsi="Times New Roman" w:cs="Times New Roman"/>
                <w:lang w:val="uk-UA" w:eastAsia="en-US"/>
              </w:rPr>
              <w:t>,</w:t>
            </w:r>
          </w:p>
          <w:p w:rsidR="005265C0" w:rsidRPr="00E60E80" w:rsidRDefault="005265C0" w:rsidP="00E60E80">
            <w:pPr>
              <w:spacing w:after="0" w:line="240" w:lineRule="auto"/>
              <w:rPr>
                <w:rFonts w:ascii="Times New Roman" w:hAnsi="Times New Roman" w:cs="Times New Roman"/>
                <w:b/>
                <w:lang w:val="uk-UA" w:eastAsia="en-US"/>
              </w:rPr>
            </w:pPr>
            <w:r>
              <w:rPr>
                <w:rFonts w:ascii="Times New Roman" w:hAnsi="Times New Roman" w:cs="Times New Roman"/>
                <w:lang w:eastAsia="en-US"/>
              </w:rPr>
              <w:t>1- з</w:t>
            </w:r>
            <w:r>
              <w:rPr>
                <w:rFonts w:ascii="Times New Roman" w:hAnsi="Times New Roman" w:cs="Times New Roman"/>
                <w:lang w:val="uk-UA" w:eastAsia="en-US"/>
              </w:rPr>
              <w:t xml:space="preserve"> мовлєн.</w:t>
            </w:r>
            <w:r>
              <w:rPr>
                <w:rFonts w:ascii="Times New Roman" w:hAnsi="Times New Roman" w:cs="Times New Roman"/>
                <w:lang w:eastAsia="en-US"/>
              </w:rPr>
              <w:t xml:space="preserve"> порушенням </w:t>
            </w:r>
          </w:p>
        </w:tc>
        <w:tc>
          <w:tcPr>
            <w:tcW w:w="1422" w:type="dxa"/>
            <w:tcBorders>
              <w:top w:val="single" w:sz="4" w:space="0" w:color="auto"/>
              <w:left w:val="single" w:sz="4" w:space="0" w:color="auto"/>
              <w:bottom w:val="single" w:sz="4" w:space="0" w:color="auto"/>
              <w:right w:val="single" w:sz="4" w:space="0" w:color="auto"/>
            </w:tcBorders>
          </w:tcPr>
          <w:p w:rsidR="005265C0" w:rsidRPr="00E60E80" w:rsidRDefault="005265C0" w:rsidP="00575E91">
            <w:pPr>
              <w:spacing w:after="0" w:line="240" w:lineRule="auto"/>
              <w:jc w:val="center"/>
              <w:rPr>
                <w:rFonts w:ascii="Times New Roman" w:hAnsi="Times New Roman" w:cs="Times New Roman"/>
                <w:lang w:val="uk-UA" w:eastAsia="en-US"/>
              </w:rPr>
            </w:pPr>
            <w:r w:rsidRPr="00E60E80">
              <w:rPr>
                <w:rFonts w:ascii="Times New Roman" w:hAnsi="Times New Roman" w:cs="Times New Roman"/>
                <w:lang w:eastAsia="en-US"/>
              </w:rPr>
              <w:t>23.05.2019</w:t>
            </w:r>
          </w:p>
          <w:p w:rsidR="005265C0" w:rsidRPr="00E60E80" w:rsidRDefault="005265C0" w:rsidP="00575E91">
            <w:pPr>
              <w:spacing w:after="0" w:line="240" w:lineRule="auto"/>
              <w:jc w:val="center"/>
              <w:rPr>
                <w:rFonts w:ascii="Times New Roman" w:hAnsi="Times New Roman" w:cs="Times New Roman"/>
                <w:lang w:val="uk-UA" w:eastAsia="en-US"/>
              </w:rPr>
            </w:pPr>
            <w:r w:rsidRPr="00E60E80">
              <w:rPr>
                <w:rFonts w:ascii="Times New Roman" w:hAnsi="Times New Roman" w:cs="Times New Roman"/>
                <w:lang w:eastAsia="en-US"/>
              </w:rPr>
              <w:t>23.05.2019</w:t>
            </w: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lang w:eastAsia="en-US"/>
              </w:rPr>
            </w:pPr>
            <w:r w:rsidRPr="00896FF5">
              <w:rPr>
                <w:rFonts w:ascii="Times New Roman" w:hAnsi="Times New Roman" w:cs="Times New Roman"/>
                <w:lang w:eastAsia="en-US"/>
              </w:rPr>
              <w:t xml:space="preserve">Всього в 5-х класах             </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b/>
                <w:lang w:val="uk-UA" w:eastAsia="en-US"/>
              </w:rPr>
            </w:pPr>
            <w:r w:rsidRPr="00896FF5">
              <w:rPr>
                <w:rFonts w:ascii="Times New Roman" w:hAnsi="Times New Roman" w:cs="Times New Roman"/>
                <w:b/>
                <w:lang w:eastAsia="en-US"/>
              </w:rPr>
              <w:t>2</w:t>
            </w:r>
            <w:r>
              <w:rPr>
                <w:rFonts w:ascii="Times New Roman" w:hAnsi="Times New Roman" w:cs="Times New Roman"/>
                <w:b/>
                <w:lang w:val="uk-UA"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i/>
                <w:lang w:val="uk-UA" w:eastAsia="en-US"/>
              </w:rPr>
            </w:pPr>
            <w:r w:rsidRPr="00896FF5">
              <w:rPr>
                <w:rFonts w:ascii="Times New Roman" w:hAnsi="Times New Roman" w:cs="Times New Roman"/>
                <w:b/>
                <w:lang w:eastAsia="en-US"/>
              </w:rPr>
              <w:t>1/2</w:t>
            </w:r>
            <w:r>
              <w:rPr>
                <w:rFonts w:ascii="Times New Roman" w:hAnsi="Times New Roman" w:cs="Times New Roman"/>
                <w:b/>
                <w:lang w:val="uk-UA" w:eastAsia="en-US"/>
              </w:rPr>
              <w:t>2</w:t>
            </w:r>
          </w:p>
        </w:tc>
        <w:tc>
          <w:tcPr>
            <w:tcW w:w="2835" w:type="dxa"/>
            <w:tcBorders>
              <w:top w:val="single" w:sz="4" w:space="0" w:color="auto"/>
              <w:left w:val="single" w:sz="4" w:space="0" w:color="auto"/>
              <w:bottom w:val="single" w:sz="4" w:space="0" w:color="auto"/>
              <w:right w:val="single" w:sz="4" w:space="0" w:color="auto"/>
            </w:tcBorders>
          </w:tcPr>
          <w:p w:rsidR="005265C0" w:rsidRPr="006B5E90" w:rsidRDefault="005265C0" w:rsidP="00575E91">
            <w:pPr>
              <w:spacing w:line="240" w:lineRule="auto"/>
              <w:jc w:val="center"/>
              <w:rPr>
                <w:rFonts w:ascii="Times New Roman" w:hAnsi="Times New Roman" w:cs="Times New Roman"/>
                <w:b/>
                <w:lang w:val="uk-UA" w:eastAsia="en-US"/>
              </w:rPr>
            </w:pPr>
            <w:r>
              <w:rPr>
                <w:rFonts w:ascii="Times New Roman" w:hAnsi="Times New Roman" w:cs="Times New Roman"/>
                <w:b/>
                <w:lang w:val="uk-UA" w:eastAsia="en-US"/>
              </w:rPr>
              <w:t>2</w:t>
            </w:r>
          </w:p>
        </w:tc>
        <w:tc>
          <w:tcPr>
            <w:tcW w:w="1422" w:type="dxa"/>
            <w:tcBorders>
              <w:top w:val="single" w:sz="4" w:space="0" w:color="auto"/>
              <w:left w:val="single" w:sz="4" w:space="0" w:color="auto"/>
              <w:bottom w:val="single" w:sz="4" w:space="0" w:color="auto"/>
              <w:right w:val="single" w:sz="4" w:space="0" w:color="auto"/>
            </w:tcBorders>
          </w:tcPr>
          <w:p w:rsidR="005265C0" w:rsidRPr="00E60E80" w:rsidRDefault="005265C0" w:rsidP="00575E91">
            <w:pPr>
              <w:spacing w:line="240" w:lineRule="auto"/>
              <w:jc w:val="center"/>
              <w:rPr>
                <w:rFonts w:ascii="Times New Roman" w:hAnsi="Times New Roman" w:cs="Times New Roman"/>
                <w:lang w:eastAsia="en-US"/>
              </w:rPr>
            </w:pPr>
          </w:p>
        </w:tc>
      </w:tr>
      <w:tr w:rsidR="005265C0" w:rsidRPr="00896FF5" w:rsidTr="003F3E36">
        <w:trPr>
          <w:trHeight w:val="293"/>
        </w:trPr>
        <w:tc>
          <w:tcPr>
            <w:tcW w:w="899"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6</w:t>
            </w:r>
          </w:p>
        </w:tc>
        <w:tc>
          <w:tcPr>
            <w:tcW w:w="2362"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6-А</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2</w:t>
            </w:r>
            <w:r>
              <w:rPr>
                <w:rFonts w:ascii="Times New Roman" w:hAnsi="Times New Roman" w:cs="Times New Roman"/>
                <w:lang w:val="uk-UA"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1/2</w:t>
            </w:r>
            <w:r>
              <w:rPr>
                <w:rFonts w:ascii="Times New Roman" w:hAnsi="Times New Roman" w:cs="Times New Roman"/>
                <w:lang w:val="uk-UA" w:eastAsia="en-US"/>
              </w:rPr>
              <w:t>5</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rPr>
                <w:rFonts w:ascii="Times New Roman" w:hAnsi="Times New Roman" w:cs="Times New Roman"/>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E60E80" w:rsidRDefault="005265C0" w:rsidP="00575E91">
            <w:pPr>
              <w:spacing w:line="240" w:lineRule="auto"/>
              <w:rPr>
                <w:rFonts w:ascii="Times New Roman" w:hAnsi="Times New Roman" w:cs="Times New Roman"/>
                <w:lang w:eastAsia="en-US"/>
              </w:rPr>
            </w:pP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lang w:eastAsia="en-US"/>
              </w:rPr>
            </w:pPr>
            <w:r w:rsidRPr="00896FF5">
              <w:rPr>
                <w:rFonts w:ascii="Times New Roman" w:hAnsi="Times New Roman" w:cs="Times New Roman"/>
                <w:lang w:eastAsia="en-US"/>
              </w:rPr>
              <w:t xml:space="preserve">Всього в 6-х класах              </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b/>
                <w:lang w:val="uk-UA" w:eastAsia="en-US"/>
              </w:rPr>
            </w:pPr>
            <w:r w:rsidRPr="00896FF5">
              <w:rPr>
                <w:rFonts w:ascii="Times New Roman" w:hAnsi="Times New Roman" w:cs="Times New Roman"/>
                <w:b/>
                <w:lang w:eastAsia="en-US"/>
              </w:rPr>
              <w:t>2</w:t>
            </w:r>
            <w:r>
              <w:rPr>
                <w:rFonts w:ascii="Times New Roman" w:hAnsi="Times New Roman" w:cs="Times New Roman"/>
                <w:b/>
                <w:lang w:val="uk-UA"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265C0">
            <w:pPr>
              <w:spacing w:line="240" w:lineRule="auto"/>
              <w:jc w:val="center"/>
              <w:rPr>
                <w:rFonts w:ascii="Times New Roman" w:hAnsi="Times New Roman" w:cs="Times New Roman"/>
                <w:b/>
                <w:lang w:val="uk-UA" w:eastAsia="en-US"/>
              </w:rPr>
            </w:pPr>
            <w:r w:rsidRPr="00896FF5">
              <w:rPr>
                <w:rFonts w:ascii="Times New Roman" w:hAnsi="Times New Roman" w:cs="Times New Roman"/>
                <w:b/>
                <w:lang w:eastAsia="en-US"/>
              </w:rPr>
              <w:t>1/2</w:t>
            </w:r>
            <w:r>
              <w:rPr>
                <w:rFonts w:ascii="Times New Roman" w:hAnsi="Times New Roman" w:cs="Times New Roman"/>
                <w:b/>
                <w:lang w:val="uk-UA" w:eastAsia="en-US"/>
              </w:rPr>
              <w:t>5</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E60E80" w:rsidRDefault="005265C0" w:rsidP="00575E91">
            <w:pPr>
              <w:spacing w:line="240" w:lineRule="auto"/>
              <w:jc w:val="center"/>
              <w:rPr>
                <w:rFonts w:ascii="Times New Roman" w:hAnsi="Times New Roman" w:cs="Times New Roman"/>
                <w:lang w:eastAsia="en-US"/>
              </w:rPr>
            </w:pPr>
          </w:p>
        </w:tc>
      </w:tr>
      <w:tr w:rsidR="005265C0" w:rsidRPr="00896FF5" w:rsidTr="003F3E36">
        <w:tc>
          <w:tcPr>
            <w:tcW w:w="899"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lang w:eastAsia="en-US"/>
              </w:rPr>
            </w:pPr>
            <w:r w:rsidRPr="00896FF5">
              <w:rPr>
                <w:rFonts w:ascii="Times New Roman" w:hAnsi="Times New Roman" w:cs="Times New Roman"/>
                <w:lang w:eastAsia="en-US"/>
              </w:rPr>
              <w:t>7</w:t>
            </w:r>
          </w:p>
        </w:tc>
        <w:tc>
          <w:tcPr>
            <w:tcW w:w="2362"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7-А</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2</w:t>
            </w:r>
            <w:r w:rsidRPr="00896FF5">
              <w:rPr>
                <w:rFonts w:ascii="Times New Roman" w:hAnsi="Times New Roman" w:cs="Times New Roman"/>
                <w:lang w:val="uk-UA"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1/2</w:t>
            </w:r>
            <w:r w:rsidRPr="00896FF5">
              <w:rPr>
                <w:rFonts w:ascii="Times New Roman" w:hAnsi="Times New Roman" w:cs="Times New Roman"/>
                <w:lang w:val="uk-UA" w:eastAsia="en-US"/>
              </w:rPr>
              <w:t>6</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rPr>
                <w:rFonts w:ascii="Times New Roman" w:hAnsi="Times New Roman" w:cs="Times New Roman"/>
                <w:b/>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E60E80" w:rsidRDefault="005265C0" w:rsidP="00575E91">
            <w:pPr>
              <w:spacing w:line="240" w:lineRule="auto"/>
              <w:jc w:val="center"/>
              <w:rPr>
                <w:rFonts w:ascii="Times New Roman" w:hAnsi="Times New Roman" w:cs="Times New Roman"/>
                <w:lang w:eastAsia="en-US"/>
              </w:rPr>
            </w:pP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lang w:eastAsia="en-US"/>
              </w:rPr>
            </w:pPr>
            <w:r w:rsidRPr="00896FF5">
              <w:rPr>
                <w:rFonts w:ascii="Times New Roman" w:hAnsi="Times New Roman" w:cs="Times New Roman"/>
                <w:lang w:eastAsia="en-US"/>
              </w:rPr>
              <w:t xml:space="preserve">Всього в 7-х класах               </w:t>
            </w:r>
          </w:p>
        </w:tc>
        <w:tc>
          <w:tcPr>
            <w:tcW w:w="1276" w:type="dxa"/>
            <w:tcBorders>
              <w:top w:val="single" w:sz="4" w:space="0" w:color="auto"/>
              <w:left w:val="single" w:sz="4" w:space="0" w:color="auto"/>
              <w:bottom w:val="single" w:sz="4" w:space="0" w:color="auto"/>
              <w:right w:val="single" w:sz="4" w:space="0" w:color="auto"/>
            </w:tcBorders>
            <w:hideMark/>
          </w:tcPr>
          <w:p w:rsidR="005265C0" w:rsidRPr="003A5EED" w:rsidRDefault="005265C0" w:rsidP="00575E91">
            <w:pPr>
              <w:spacing w:line="240" w:lineRule="auto"/>
              <w:jc w:val="center"/>
              <w:rPr>
                <w:rFonts w:ascii="Times New Roman" w:hAnsi="Times New Roman" w:cs="Times New Roman"/>
                <w:b/>
                <w:lang w:val="uk-UA" w:eastAsia="en-US"/>
              </w:rPr>
            </w:pPr>
            <w:r w:rsidRPr="003A5EED">
              <w:rPr>
                <w:rFonts w:ascii="Times New Roman" w:hAnsi="Times New Roman" w:cs="Times New Roman"/>
                <w:b/>
                <w:lang w:eastAsia="en-US"/>
              </w:rPr>
              <w:t>2</w:t>
            </w:r>
            <w:r w:rsidRPr="003A5EED">
              <w:rPr>
                <w:rFonts w:ascii="Times New Roman" w:hAnsi="Times New Roman" w:cs="Times New Roman"/>
                <w:b/>
                <w:lang w:val="uk-UA"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val="uk-UA" w:eastAsia="en-US"/>
              </w:rPr>
            </w:pPr>
            <w:r w:rsidRPr="00896FF5">
              <w:rPr>
                <w:rFonts w:ascii="Times New Roman" w:hAnsi="Times New Roman" w:cs="Times New Roman"/>
                <w:b/>
                <w:lang w:eastAsia="en-US"/>
              </w:rPr>
              <w:t>1/2</w:t>
            </w:r>
            <w:r w:rsidRPr="00896FF5">
              <w:rPr>
                <w:rFonts w:ascii="Times New Roman" w:hAnsi="Times New Roman" w:cs="Times New Roman"/>
                <w:b/>
                <w:lang w:val="uk-UA" w:eastAsia="en-US"/>
              </w:rPr>
              <w:t>6</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E60E80" w:rsidRDefault="005265C0" w:rsidP="00575E91">
            <w:pPr>
              <w:spacing w:line="240" w:lineRule="auto"/>
              <w:jc w:val="center"/>
              <w:rPr>
                <w:rFonts w:ascii="Times New Roman" w:hAnsi="Times New Roman" w:cs="Times New Roman"/>
                <w:lang w:eastAsia="en-US"/>
              </w:rPr>
            </w:pPr>
          </w:p>
        </w:tc>
      </w:tr>
      <w:tr w:rsidR="005265C0" w:rsidRPr="00896FF5" w:rsidTr="003F3E36">
        <w:tc>
          <w:tcPr>
            <w:tcW w:w="899"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8</w:t>
            </w:r>
          </w:p>
        </w:tc>
        <w:tc>
          <w:tcPr>
            <w:tcW w:w="2362"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8-А</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2</w:t>
            </w:r>
            <w:r>
              <w:rPr>
                <w:rFonts w:ascii="Times New Roman" w:hAnsi="Times New Roman" w:cs="Times New Roman"/>
                <w:lang w:val="uk-UA"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val="uk-UA" w:eastAsia="en-US"/>
              </w:rPr>
            </w:pPr>
            <w:r w:rsidRPr="00896FF5">
              <w:rPr>
                <w:rFonts w:ascii="Times New Roman" w:hAnsi="Times New Roman" w:cs="Times New Roman"/>
                <w:lang w:eastAsia="en-US"/>
              </w:rPr>
              <w:t>1/2</w:t>
            </w:r>
            <w:r>
              <w:rPr>
                <w:rFonts w:ascii="Times New Roman" w:hAnsi="Times New Roman" w:cs="Times New Roman"/>
                <w:lang w:val="uk-UA" w:eastAsia="en-US"/>
              </w:rPr>
              <w:t>6</w:t>
            </w:r>
          </w:p>
        </w:tc>
        <w:tc>
          <w:tcPr>
            <w:tcW w:w="2835" w:type="dxa"/>
            <w:tcBorders>
              <w:top w:val="single" w:sz="4" w:space="0" w:color="auto"/>
              <w:left w:val="single" w:sz="4" w:space="0" w:color="auto"/>
              <w:bottom w:val="single" w:sz="4" w:space="0" w:color="auto"/>
              <w:right w:val="single" w:sz="4" w:space="0" w:color="auto"/>
            </w:tcBorders>
          </w:tcPr>
          <w:p w:rsidR="005265C0" w:rsidRPr="00E60E80" w:rsidRDefault="005265C0" w:rsidP="00E60E80">
            <w:pPr>
              <w:spacing w:line="240" w:lineRule="auto"/>
              <w:rPr>
                <w:rFonts w:ascii="Times New Roman" w:hAnsi="Times New Roman" w:cs="Times New Roman"/>
                <w:b/>
                <w:lang w:val="uk-UA" w:eastAsia="en-US"/>
              </w:rPr>
            </w:pPr>
            <w:r>
              <w:rPr>
                <w:rFonts w:ascii="Times New Roman" w:hAnsi="Times New Roman" w:cs="Times New Roman"/>
                <w:lang w:eastAsia="en-US"/>
              </w:rPr>
              <w:t>1- з</w:t>
            </w:r>
            <w:r>
              <w:rPr>
                <w:rFonts w:ascii="Times New Roman" w:hAnsi="Times New Roman" w:cs="Times New Roman"/>
                <w:lang w:val="uk-UA" w:eastAsia="en-US"/>
              </w:rPr>
              <w:t xml:space="preserve"> мовлєн.</w:t>
            </w:r>
            <w:r>
              <w:rPr>
                <w:rFonts w:ascii="Times New Roman" w:hAnsi="Times New Roman" w:cs="Times New Roman"/>
                <w:lang w:eastAsia="en-US"/>
              </w:rPr>
              <w:t xml:space="preserve"> порушенням </w:t>
            </w:r>
          </w:p>
        </w:tc>
        <w:tc>
          <w:tcPr>
            <w:tcW w:w="1422" w:type="dxa"/>
            <w:tcBorders>
              <w:top w:val="single" w:sz="4" w:space="0" w:color="auto"/>
              <w:left w:val="single" w:sz="4" w:space="0" w:color="auto"/>
              <w:bottom w:val="single" w:sz="4" w:space="0" w:color="auto"/>
              <w:right w:val="single" w:sz="4" w:space="0" w:color="auto"/>
            </w:tcBorders>
          </w:tcPr>
          <w:p w:rsidR="005265C0" w:rsidRPr="00E60E80" w:rsidRDefault="005265C0" w:rsidP="00575E91">
            <w:pPr>
              <w:spacing w:line="240" w:lineRule="auto"/>
              <w:jc w:val="center"/>
              <w:rPr>
                <w:rFonts w:ascii="Times New Roman" w:hAnsi="Times New Roman" w:cs="Times New Roman"/>
                <w:lang w:eastAsia="en-US"/>
              </w:rPr>
            </w:pPr>
            <w:r w:rsidRPr="00E60E80">
              <w:rPr>
                <w:rFonts w:ascii="Times New Roman" w:hAnsi="Times New Roman" w:cs="Times New Roman"/>
                <w:lang w:eastAsia="en-US"/>
              </w:rPr>
              <w:t>29.08.2019</w:t>
            </w:r>
          </w:p>
        </w:tc>
      </w:tr>
      <w:tr w:rsidR="005265C0" w:rsidRPr="00896FF5" w:rsidTr="003F3E36">
        <w:trPr>
          <w:trHeight w:val="379"/>
        </w:trPr>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lang w:eastAsia="en-US"/>
              </w:rPr>
            </w:pPr>
            <w:r w:rsidRPr="00896FF5">
              <w:rPr>
                <w:rFonts w:ascii="Times New Roman" w:hAnsi="Times New Roman" w:cs="Times New Roman"/>
                <w:lang w:eastAsia="en-US"/>
              </w:rPr>
              <w:t xml:space="preserve">Всього в 8-х класах               </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val="uk-UA" w:eastAsia="en-US"/>
              </w:rPr>
            </w:pPr>
            <w:r w:rsidRPr="00896FF5">
              <w:rPr>
                <w:rFonts w:ascii="Times New Roman" w:hAnsi="Times New Roman" w:cs="Times New Roman"/>
                <w:b/>
                <w:lang w:eastAsia="en-US"/>
              </w:rPr>
              <w:t>2</w:t>
            </w:r>
            <w:r>
              <w:rPr>
                <w:rFonts w:ascii="Times New Roman" w:hAnsi="Times New Roman" w:cs="Times New Roman"/>
                <w:b/>
                <w:lang w:val="uk-UA"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i/>
                <w:lang w:val="uk-UA" w:eastAsia="en-US"/>
              </w:rPr>
            </w:pPr>
            <w:r>
              <w:rPr>
                <w:rFonts w:ascii="Times New Roman" w:hAnsi="Times New Roman" w:cs="Times New Roman"/>
                <w:b/>
                <w:lang w:val="uk-UA" w:eastAsia="en-US"/>
              </w:rPr>
              <w:t xml:space="preserve">            </w:t>
            </w:r>
            <w:r w:rsidRPr="00896FF5">
              <w:rPr>
                <w:rFonts w:ascii="Times New Roman" w:hAnsi="Times New Roman" w:cs="Times New Roman"/>
                <w:b/>
                <w:lang w:eastAsia="en-US"/>
              </w:rPr>
              <w:t>1/2</w:t>
            </w:r>
            <w:r>
              <w:rPr>
                <w:rFonts w:ascii="Times New Roman" w:hAnsi="Times New Roman" w:cs="Times New Roman"/>
                <w:b/>
                <w:lang w:val="uk-UA" w:eastAsia="en-US"/>
              </w:rPr>
              <w:t>6</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val="uk-UA" w:eastAsia="en-US"/>
              </w:rPr>
            </w:pPr>
            <w:r w:rsidRPr="00896FF5">
              <w:rPr>
                <w:rFonts w:ascii="Times New Roman" w:hAnsi="Times New Roman" w:cs="Times New Roman"/>
                <w:b/>
                <w:lang w:val="uk-UA" w:eastAsia="en-US"/>
              </w:rPr>
              <w:t>1</w:t>
            </w:r>
          </w:p>
        </w:tc>
        <w:tc>
          <w:tcPr>
            <w:tcW w:w="1422"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r>
      <w:tr w:rsidR="005265C0" w:rsidRPr="00896FF5" w:rsidTr="003F3E36">
        <w:tc>
          <w:tcPr>
            <w:tcW w:w="899"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9</w:t>
            </w:r>
          </w:p>
        </w:tc>
        <w:tc>
          <w:tcPr>
            <w:tcW w:w="2362"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9-А</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val="uk-UA" w:eastAsia="en-US"/>
              </w:rPr>
              <w:t>2</w:t>
            </w:r>
            <w:r>
              <w:rPr>
                <w:rFonts w:ascii="Times New Roman" w:hAnsi="Times New Roman" w:cs="Times New Roman"/>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lang w:eastAsia="en-US"/>
              </w:rPr>
            </w:pPr>
            <w:r w:rsidRPr="00896FF5">
              <w:rPr>
                <w:rFonts w:ascii="Times New Roman" w:hAnsi="Times New Roman" w:cs="Times New Roman"/>
                <w:lang w:eastAsia="en-US"/>
              </w:rPr>
              <w:t>1/</w:t>
            </w:r>
            <w:r w:rsidRPr="00896FF5">
              <w:rPr>
                <w:rFonts w:ascii="Times New Roman" w:hAnsi="Times New Roman" w:cs="Times New Roman"/>
                <w:lang w:val="uk-UA" w:eastAsia="en-US"/>
              </w:rPr>
              <w:t>2</w:t>
            </w:r>
            <w:r>
              <w:rPr>
                <w:rFonts w:ascii="Times New Roman" w:hAnsi="Times New Roman" w:cs="Times New Roman"/>
                <w:lang w:eastAsia="en-US"/>
              </w:rPr>
              <w:t>9</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lang w:eastAsia="en-US"/>
              </w:rPr>
            </w:pPr>
          </w:p>
        </w:tc>
      </w:tr>
      <w:tr w:rsidR="005265C0" w:rsidRPr="00896FF5" w:rsidTr="003F3E36">
        <w:trPr>
          <w:trHeight w:val="278"/>
        </w:trPr>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lang w:eastAsia="en-US"/>
              </w:rPr>
            </w:pPr>
            <w:r w:rsidRPr="00896FF5">
              <w:rPr>
                <w:rFonts w:ascii="Times New Roman" w:hAnsi="Times New Roman" w:cs="Times New Roman"/>
                <w:lang w:eastAsia="en-US"/>
              </w:rPr>
              <w:t xml:space="preserve">Всього в  9-х класах             </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eastAsia="en-US"/>
              </w:rPr>
            </w:pPr>
            <w:r w:rsidRPr="00896FF5">
              <w:rPr>
                <w:rFonts w:ascii="Times New Roman" w:hAnsi="Times New Roman" w:cs="Times New Roman"/>
                <w:b/>
                <w:lang w:val="uk-UA" w:eastAsia="en-US"/>
              </w:rPr>
              <w:t>2</w:t>
            </w:r>
            <w:r>
              <w:rPr>
                <w:rFonts w:ascii="Times New Roman" w:hAnsi="Times New Roman" w:cs="Times New Roman"/>
                <w:b/>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i/>
                <w:lang w:eastAsia="en-US"/>
              </w:rPr>
            </w:pPr>
            <w:r>
              <w:rPr>
                <w:rFonts w:ascii="Times New Roman" w:hAnsi="Times New Roman" w:cs="Times New Roman"/>
                <w:b/>
                <w:lang w:val="uk-UA" w:eastAsia="en-US"/>
              </w:rPr>
              <w:t xml:space="preserve">             </w:t>
            </w:r>
            <w:r w:rsidRPr="00896FF5">
              <w:rPr>
                <w:rFonts w:ascii="Times New Roman" w:hAnsi="Times New Roman" w:cs="Times New Roman"/>
                <w:b/>
                <w:lang w:eastAsia="en-US"/>
              </w:rPr>
              <w:t>1/</w:t>
            </w:r>
            <w:r w:rsidRPr="00896FF5">
              <w:rPr>
                <w:rFonts w:ascii="Times New Roman" w:hAnsi="Times New Roman" w:cs="Times New Roman"/>
                <w:b/>
                <w:lang w:val="uk-UA" w:eastAsia="en-US"/>
              </w:rPr>
              <w:t>2</w:t>
            </w:r>
            <w:r>
              <w:rPr>
                <w:rFonts w:ascii="Times New Roman" w:hAnsi="Times New Roman" w:cs="Times New Roman"/>
                <w:b/>
                <w:lang w:eastAsia="en-US"/>
              </w:rPr>
              <w:t>9</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b/>
                <w:lang w:eastAsia="en-US"/>
              </w:rPr>
            </w:pPr>
            <w:r w:rsidRPr="00896FF5">
              <w:rPr>
                <w:rFonts w:ascii="Times New Roman" w:hAnsi="Times New Roman" w:cs="Times New Roman"/>
                <w:b/>
                <w:lang w:eastAsia="en-US"/>
              </w:rPr>
              <w:t>Разом в 5-9 класах           (5 кл)</w:t>
            </w:r>
          </w:p>
        </w:tc>
        <w:tc>
          <w:tcPr>
            <w:tcW w:w="1276" w:type="dxa"/>
            <w:tcBorders>
              <w:top w:val="single" w:sz="4" w:space="0" w:color="auto"/>
              <w:left w:val="single" w:sz="4" w:space="0" w:color="auto"/>
              <w:bottom w:val="single" w:sz="4" w:space="0" w:color="auto"/>
              <w:right w:val="single" w:sz="4" w:space="0" w:color="auto"/>
            </w:tcBorders>
            <w:hideMark/>
          </w:tcPr>
          <w:p w:rsidR="005265C0" w:rsidRPr="00F95D74" w:rsidRDefault="005265C0" w:rsidP="005265C0">
            <w:pPr>
              <w:spacing w:line="240" w:lineRule="auto"/>
              <w:jc w:val="center"/>
              <w:rPr>
                <w:rFonts w:ascii="Times New Roman" w:hAnsi="Times New Roman" w:cs="Times New Roman"/>
                <w:b/>
                <w:lang w:val="uk-UA" w:eastAsia="en-US"/>
              </w:rPr>
            </w:pPr>
            <w:r w:rsidRPr="00F95D74">
              <w:rPr>
                <w:rFonts w:ascii="Times New Roman" w:hAnsi="Times New Roman" w:cs="Times New Roman"/>
                <w:b/>
                <w:lang w:val="uk-UA" w:eastAsia="en-US"/>
              </w:rPr>
              <w:t>12</w:t>
            </w:r>
            <w:r>
              <w:rPr>
                <w:rFonts w:ascii="Times New Roman" w:hAnsi="Times New Roman" w:cs="Times New Roman"/>
                <w:b/>
                <w:lang w:val="uk-UA"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5265C0" w:rsidRPr="006B5E90" w:rsidRDefault="005265C0" w:rsidP="005265C0">
            <w:pPr>
              <w:spacing w:line="240" w:lineRule="auto"/>
              <w:jc w:val="center"/>
              <w:rPr>
                <w:rFonts w:ascii="Times New Roman" w:hAnsi="Times New Roman" w:cs="Times New Roman"/>
                <w:b/>
                <w:lang w:val="uk-UA" w:eastAsia="en-US"/>
              </w:rPr>
            </w:pPr>
            <w:r w:rsidRPr="00896FF5">
              <w:rPr>
                <w:rFonts w:ascii="Times New Roman" w:hAnsi="Times New Roman" w:cs="Times New Roman"/>
                <w:b/>
                <w:lang w:eastAsia="en-US"/>
              </w:rPr>
              <w:t>5/</w:t>
            </w:r>
            <w:r>
              <w:rPr>
                <w:rFonts w:ascii="Times New Roman" w:hAnsi="Times New Roman" w:cs="Times New Roman"/>
                <w:b/>
                <w:lang w:val="uk-UA" w:eastAsia="en-US"/>
              </w:rPr>
              <w:t>128</w:t>
            </w:r>
          </w:p>
        </w:tc>
        <w:tc>
          <w:tcPr>
            <w:tcW w:w="2835" w:type="dxa"/>
            <w:tcBorders>
              <w:top w:val="single" w:sz="4" w:space="0" w:color="auto"/>
              <w:left w:val="single" w:sz="4" w:space="0" w:color="auto"/>
              <w:bottom w:val="single" w:sz="4" w:space="0" w:color="auto"/>
              <w:right w:val="single" w:sz="4" w:space="0" w:color="auto"/>
            </w:tcBorders>
          </w:tcPr>
          <w:p w:rsidR="005265C0" w:rsidRPr="006B5E90" w:rsidRDefault="005265C0" w:rsidP="00575E91">
            <w:pPr>
              <w:spacing w:line="240" w:lineRule="auto"/>
              <w:jc w:val="center"/>
              <w:rPr>
                <w:rFonts w:ascii="Times New Roman" w:hAnsi="Times New Roman" w:cs="Times New Roman"/>
                <w:b/>
                <w:lang w:val="uk-UA" w:eastAsia="en-US"/>
              </w:rPr>
            </w:pPr>
            <w:r>
              <w:rPr>
                <w:rFonts w:ascii="Times New Roman" w:hAnsi="Times New Roman" w:cs="Times New Roman"/>
                <w:b/>
                <w:lang w:val="uk-UA" w:eastAsia="en-US"/>
              </w:rPr>
              <w:t>2/3</w:t>
            </w:r>
          </w:p>
        </w:tc>
        <w:tc>
          <w:tcPr>
            <w:tcW w:w="1422"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rPr>
                <w:rFonts w:ascii="Times New Roman" w:hAnsi="Times New Roman" w:cs="Times New Roman"/>
                <w:b/>
                <w:lang w:eastAsia="en-US"/>
              </w:rPr>
            </w:pPr>
            <w:r w:rsidRPr="00896FF5">
              <w:rPr>
                <w:rFonts w:ascii="Times New Roman" w:hAnsi="Times New Roman" w:cs="Times New Roman"/>
                <w:b/>
                <w:lang w:eastAsia="en-US"/>
              </w:rPr>
              <w:t>Всього в 10-11-х класах (</w:t>
            </w:r>
            <w:r w:rsidRPr="00896FF5">
              <w:rPr>
                <w:rFonts w:ascii="Times New Roman" w:hAnsi="Times New Roman" w:cs="Times New Roman"/>
                <w:b/>
                <w:lang w:val="uk-UA" w:eastAsia="en-US"/>
              </w:rPr>
              <w:t>0</w:t>
            </w:r>
            <w:r w:rsidRPr="00896FF5">
              <w:rPr>
                <w:rFonts w:ascii="Times New Roman" w:hAnsi="Times New Roman" w:cs="Times New Roman"/>
                <w:b/>
                <w:lang w:eastAsia="en-US"/>
              </w:rPr>
              <w:t xml:space="preserve"> кл.)</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val="uk-UA" w:eastAsia="en-US"/>
              </w:rPr>
            </w:pPr>
            <w:r>
              <w:rPr>
                <w:rFonts w:ascii="Times New Roman" w:hAnsi="Times New Roman" w:cs="Times New Roman"/>
                <w:b/>
                <w:lang w:val="uk-UA"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val="uk-UA" w:eastAsia="en-US"/>
              </w:rPr>
            </w:pPr>
            <w:r w:rsidRPr="00896FF5">
              <w:rPr>
                <w:rFonts w:ascii="Times New Roman" w:hAnsi="Times New Roman" w:cs="Times New Roman"/>
                <w:b/>
                <w:lang w:val="uk-UA" w:eastAsia="en-US"/>
              </w:rPr>
              <w:t>0</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eastAsia="en-US"/>
              </w:rPr>
            </w:pPr>
            <w:r>
              <w:rPr>
                <w:rFonts w:ascii="Times New Roman" w:hAnsi="Times New Roman" w:cs="Times New Roman"/>
                <w:b/>
                <w:lang w:eastAsia="en-US"/>
              </w:rPr>
              <w:t xml:space="preserve">Разом </w:t>
            </w:r>
            <w:r>
              <w:rPr>
                <w:rFonts w:ascii="Times New Roman" w:hAnsi="Times New Roman" w:cs="Times New Roman"/>
                <w:b/>
                <w:lang w:val="uk-UA" w:eastAsia="en-US"/>
              </w:rPr>
              <w:t xml:space="preserve"> 1-9 класів</w:t>
            </w:r>
            <w:r w:rsidRPr="00896FF5">
              <w:rPr>
                <w:rFonts w:ascii="Times New Roman" w:hAnsi="Times New Roman" w:cs="Times New Roman"/>
                <w:b/>
                <w:lang w:eastAsia="en-US"/>
              </w:rPr>
              <w:t xml:space="preserve">    (10 кл.)</w:t>
            </w:r>
          </w:p>
        </w:tc>
        <w:tc>
          <w:tcPr>
            <w:tcW w:w="1276" w:type="dxa"/>
            <w:tcBorders>
              <w:top w:val="single" w:sz="4" w:space="0" w:color="auto"/>
              <w:left w:val="single" w:sz="4" w:space="0" w:color="auto"/>
              <w:bottom w:val="single" w:sz="4" w:space="0" w:color="auto"/>
              <w:right w:val="single" w:sz="4" w:space="0" w:color="auto"/>
            </w:tcBorders>
            <w:hideMark/>
          </w:tcPr>
          <w:p w:rsidR="005265C0" w:rsidRPr="006B5E90" w:rsidRDefault="005265C0" w:rsidP="005265C0">
            <w:pPr>
              <w:spacing w:line="240" w:lineRule="auto"/>
              <w:jc w:val="center"/>
              <w:rPr>
                <w:rFonts w:ascii="Times New Roman" w:hAnsi="Times New Roman" w:cs="Times New Roman"/>
                <w:b/>
                <w:lang w:val="uk-UA" w:eastAsia="en-US"/>
              </w:rPr>
            </w:pPr>
            <w:r>
              <w:rPr>
                <w:rFonts w:ascii="Times New Roman" w:hAnsi="Times New Roman" w:cs="Times New Roman"/>
                <w:b/>
                <w:lang w:val="uk-UA" w:eastAsia="en-US"/>
              </w:rPr>
              <w:t>254</w:t>
            </w:r>
          </w:p>
        </w:tc>
        <w:tc>
          <w:tcPr>
            <w:tcW w:w="2126" w:type="dxa"/>
            <w:tcBorders>
              <w:top w:val="single" w:sz="4" w:space="0" w:color="auto"/>
              <w:left w:val="single" w:sz="4" w:space="0" w:color="auto"/>
              <w:bottom w:val="single" w:sz="4" w:space="0" w:color="auto"/>
              <w:right w:val="single" w:sz="4" w:space="0" w:color="auto"/>
            </w:tcBorders>
            <w:hideMark/>
          </w:tcPr>
          <w:p w:rsidR="005265C0" w:rsidRPr="006B5E90" w:rsidRDefault="005265C0" w:rsidP="005265C0">
            <w:pPr>
              <w:spacing w:line="240" w:lineRule="auto"/>
              <w:jc w:val="center"/>
              <w:rPr>
                <w:rFonts w:ascii="Times New Roman" w:hAnsi="Times New Roman" w:cs="Times New Roman"/>
                <w:b/>
                <w:lang w:val="uk-UA" w:eastAsia="en-US"/>
              </w:rPr>
            </w:pPr>
            <w:r w:rsidRPr="00896FF5">
              <w:rPr>
                <w:rFonts w:ascii="Times New Roman" w:hAnsi="Times New Roman" w:cs="Times New Roman"/>
                <w:b/>
                <w:lang w:eastAsia="en-US"/>
              </w:rPr>
              <w:t>10/</w:t>
            </w:r>
            <w:r>
              <w:rPr>
                <w:rFonts w:ascii="Times New Roman" w:hAnsi="Times New Roman" w:cs="Times New Roman"/>
                <w:b/>
                <w:lang w:val="uk-UA" w:eastAsia="en-US"/>
              </w:rPr>
              <w:t>254</w:t>
            </w:r>
          </w:p>
        </w:tc>
        <w:tc>
          <w:tcPr>
            <w:tcW w:w="2835" w:type="dxa"/>
            <w:tcBorders>
              <w:top w:val="single" w:sz="4" w:space="0" w:color="auto"/>
              <w:left w:val="single" w:sz="4" w:space="0" w:color="auto"/>
              <w:bottom w:val="single" w:sz="4" w:space="0" w:color="auto"/>
              <w:right w:val="single" w:sz="4" w:space="0" w:color="auto"/>
            </w:tcBorders>
          </w:tcPr>
          <w:p w:rsidR="005265C0" w:rsidRPr="006B5E90" w:rsidRDefault="005265C0" w:rsidP="005265C0">
            <w:pPr>
              <w:spacing w:line="240" w:lineRule="auto"/>
              <w:jc w:val="center"/>
              <w:rPr>
                <w:rFonts w:ascii="Times New Roman" w:hAnsi="Times New Roman" w:cs="Times New Roman"/>
                <w:b/>
                <w:lang w:val="uk-UA" w:eastAsia="en-US"/>
              </w:rPr>
            </w:pPr>
            <w:r>
              <w:rPr>
                <w:rFonts w:ascii="Times New Roman" w:hAnsi="Times New Roman" w:cs="Times New Roman"/>
                <w:b/>
                <w:lang w:val="uk-UA" w:eastAsia="en-US"/>
              </w:rPr>
              <w:t>5/8</w:t>
            </w:r>
          </w:p>
        </w:tc>
        <w:tc>
          <w:tcPr>
            <w:tcW w:w="1422"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896FF5" w:rsidRDefault="005265C0" w:rsidP="003A5EED">
            <w:pPr>
              <w:spacing w:line="240" w:lineRule="auto"/>
              <w:jc w:val="center"/>
              <w:rPr>
                <w:rFonts w:ascii="Times New Roman" w:hAnsi="Times New Roman" w:cs="Times New Roman"/>
                <w:b/>
                <w:lang w:eastAsia="en-US"/>
              </w:rPr>
            </w:pPr>
            <w:r w:rsidRPr="00896FF5">
              <w:rPr>
                <w:rFonts w:ascii="Times New Roman" w:hAnsi="Times New Roman" w:cs="Times New Roman"/>
                <w:b/>
                <w:lang w:eastAsia="en-US"/>
              </w:rPr>
              <w:t>ГПД                      (</w:t>
            </w:r>
            <w:r>
              <w:rPr>
                <w:rFonts w:ascii="Times New Roman" w:hAnsi="Times New Roman" w:cs="Times New Roman"/>
                <w:b/>
                <w:lang w:val="uk-UA" w:eastAsia="en-US"/>
              </w:rPr>
              <w:t>2</w:t>
            </w:r>
            <w:r w:rsidRPr="00896FF5">
              <w:rPr>
                <w:rFonts w:ascii="Times New Roman" w:hAnsi="Times New Roman" w:cs="Times New Roman"/>
                <w:b/>
                <w:lang w:eastAsia="en-US"/>
              </w:rPr>
              <w:t xml:space="preserve"> гр)</w:t>
            </w:r>
          </w:p>
        </w:tc>
        <w:tc>
          <w:tcPr>
            <w:tcW w:w="127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575E91">
            <w:pPr>
              <w:spacing w:line="240" w:lineRule="auto"/>
              <w:jc w:val="center"/>
              <w:rPr>
                <w:rFonts w:ascii="Times New Roman" w:hAnsi="Times New Roman" w:cs="Times New Roman"/>
                <w:b/>
                <w:lang w:eastAsia="en-US"/>
              </w:rPr>
            </w:pPr>
            <w:r>
              <w:rPr>
                <w:rFonts w:ascii="Times New Roman" w:hAnsi="Times New Roman" w:cs="Times New Roman"/>
                <w:b/>
                <w:lang w:val="uk-UA" w:eastAsia="en-US"/>
              </w:rPr>
              <w:t>5</w:t>
            </w:r>
            <w:r w:rsidRPr="00896FF5">
              <w:rPr>
                <w:rFonts w:ascii="Times New Roman" w:hAnsi="Times New Roman" w:cs="Times New Roman"/>
                <w:b/>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265C0" w:rsidRPr="00896FF5" w:rsidRDefault="005265C0" w:rsidP="001412EE">
            <w:pPr>
              <w:spacing w:line="240" w:lineRule="auto"/>
              <w:jc w:val="center"/>
              <w:rPr>
                <w:rFonts w:ascii="Times New Roman" w:hAnsi="Times New Roman" w:cs="Times New Roman"/>
                <w:b/>
                <w:lang w:eastAsia="en-US"/>
              </w:rPr>
            </w:pPr>
            <w:r>
              <w:rPr>
                <w:rFonts w:ascii="Times New Roman" w:hAnsi="Times New Roman" w:cs="Times New Roman"/>
                <w:b/>
                <w:lang w:val="uk-UA" w:eastAsia="en-US"/>
              </w:rPr>
              <w:t>2</w:t>
            </w:r>
            <w:r w:rsidRPr="00896FF5">
              <w:rPr>
                <w:rFonts w:ascii="Times New Roman" w:hAnsi="Times New Roman" w:cs="Times New Roman"/>
                <w:b/>
                <w:lang w:eastAsia="en-US"/>
              </w:rPr>
              <w:t>/</w:t>
            </w:r>
            <w:r>
              <w:rPr>
                <w:rFonts w:ascii="Times New Roman" w:hAnsi="Times New Roman" w:cs="Times New Roman"/>
                <w:b/>
                <w:lang w:val="uk-UA" w:eastAsia="en-US"/>
              </w:rPr>
              <w:t>50</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r>
      <w:tr w:rsidR="005265C0" w:rsidRPr="00896FF5" w:rsidTr="003F3E36">
        <w:tc>
          <w:tcPr>
            <w:tcW w:w="3261" w:type="dxa"/>
            <w:gridSpan w:val="2"/>
            <w:tcBorders>
              <w:top w:val="single" w:sz="4" w:space="0" w:color="auto"/>
              <w:left w:val="single" w:sz="4" w:space="0" w:color="auto"/>
              <w:bottom w:val="single" w:sz="4" w:space="0" w:color="auto"/>
              <w:right w:val="single" w:sz="4" w:space="0" w:color="auto"/>
            </w:tcBorders>
            <w:hideMark/>
          </w:tcPr>
          <w:p w:rsidR="005265C0" w:rsidRPr="003F3E36" w:rsidRDefault="005265C0" w:rsidP="003F3E36">
            <w:pPr>
              <w:spacing w:line="240" w:lineRule="auto"/>
              <w:rPr>
                <w:rFonts w:ascii="Times New Roman" w:hAnsi="Times New Roman" w:cs="Times New Roman"/>
                <w:lang w:val="uk-UA" w:eastAsia="en-US"/>
              </w:rPr>
            </w:pPr>
            <w:r w:rsidRPr="003F3E36">
              <w:rPr>
                <w:rFonts w:ascii="Times New Roman" w:hAnsi="Times New Roman" w:cs="Times New Roman"/>
                <w:lang w:val="uk-UA" w:eastAsia="en-US"/>
              </w:rPr>
              <w:t xml:space="preserve">Середня наповнюваність класів </w:t>
            </w:r>
          </w:p>
        </w:tc>
        <w:tc>
          <w:tcPr>
            <w:tcW w:w="1276" w:type="dxa"/>
            <w:tcBorders>
              <w:top w:val="single" w:sz="4" w:space="0" w:color="auto"/>
              <w:left w:val="single" w:sz="4" w:space="0" w:color="auto"/>
              <w:bottom w:val="single" w:sz="4" w:space="0" w:color="auto"/>
              <w:right w:val="single" w:sz="4" w:space="0" w:color="auto"/>
            </w:tcBorders>
            <w:hideMark/>
          </w:tcPr>
          <w:p w:rsidR="005265C0" w:rsidRDefault="005265C0" w:rsidP="00575E91">
            <w:pPr>
              <w:spacing w:line="240" w:lineRule="auto"/>
              <w:jc w:val="center"/>
              <w:rPr>
                <w:rFonts w:ascii="Times New Roman" w:hAnsi="Times New Roman" w:cs="Times New Roman"/>
                <w:b/>
                <w:lang w:val="uk-UA"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65C0" w:rsidRPr="003F3E36" w:rsidRDefault="005265C0" w:rsidP="005265C0">
            <w:pPr>
              <w:spacing w:line="240" w:lineRule="auto"/>
              <w:jc w:val="center"/>
              <w:rPr>
                <w:rFonts w:ascii="Times New Roman" w:hAnsi="Times New Roman" w:cs="Times New Roman"/>
                <w:lang w:val="uk-UA" w:eastAsia="en-US"/>
              </w:rPr>
            </w:pPr>
            <w:r w:rsidRPr="003F3E36">
              <w:rPr>
                <w:rFonts w:ascii="Times New Roman" w:hAnsi="Times New Roman" w:cs="Times New Roman"/>
                <w:lang w:val="uk-UA" w:eastAsia="en-US"/>
              </w:rPr>
              <w:t>25,</w:t>
            </w:r>
            <w:r>
              <w:rPr>
                <w:rFonts w:ascii="Times New Roman" w:hAnsi="Times New Roman" w:cs="Times New Roman"/>
                <w:lang w:val="uk-UA" w:eastAsia="en-US"/>
              </w:rPr>
              <w:t>4</w:t>
            </w:r>
          </w:p>
        </w:tc>
        <w:tc>
          <w:tcPr>
            <w:tcW w:w="2835"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c>
          <w:tcPr>
            <w:tcW w:w="1422" w:type="dxa"/>
            <w:tcBorders>
              <w:top w:val="single" w:sz="4" w:space="0" w:color="auto"/>
              <w:left w:val="single" w:sz="4" w:space="0" w:color="auto"/>
              <w:bottom w:val="single" w:sz="4" w:space="0" w:color="auto"/>
              <w:right w:val="single" w:sz="4" w:space="0" w:color="auto"/>
            </w:tcBorders>
          </w:tcPr>
          <w:p w:rsidR="005265C0" w:rsidRPr="00896FF5" w:rsidRDefault="005265C0" w:rsidP="00575E91">
            <w:pPr>
              <w:spacing w:line="240" w:lineRule="auto"/>
              <w:jc w:val="center"/>
              <w:rPr>
                <w:rFonts w:ascii="Times New Roman" w:hAnsi="Times New Roman" w:cs="Times New Roman"/>
                <w:b/>
                <w:lang w:eastAsia="en-US"/>
              </w:rPr>
            </w:pPr>
          </w:p>
        </w:tc>
      </w:tr>
    </w:tbl>
    <w:p w:rsidR="00DA79F0" w:rsidRPr="00896FF5" w:rsidRDefault="00DA79F0" w:rsidP="00DA79F0">
      <w:pPr>
        <w:jc w:val="center"/>
        <w:rPr>
          <w:rFonts w:ascii="Times New Roman" w:hAnsi="Times New Roman" w:cs="Times New Roman"/>
          <w:kern w:val="28"/>
        </w:rPr>
      </w:pPr>
      <w:r w:rsidRPr="00896FF5">
        <w:rPr>
          <w:rFonts w:ascii="Times New Roman" w:hAnsi="Times New Roman" w:cs="Times New Roman"/>
          <w:kern w:val="28"/>
        </w:rPr>
        <w:t>Директор                                                     _______________Н.М.Сімченко</w:t>
      </w:r>
    </w:p>
    <w:p w:rsidR="00575E91" w:rsidRDefault="003F3E36" w:rsidP="00575E91">
      <w:pPr>
        <w:ind w:left="-100" w:right="-2" w:firstLine="100"/>
        <w:jc w:val="center"/>
        <w:rPr>
          <w:sz w:val="20"/>
          <w:szCs w:val="20"/>
          <w:lang w:val="uk-UA"/>
        </w:rPr>
      </w:pPr>
      <w:r>
        <w:rPr>
          <w:sz w:val="20"/>
          <w:szCs w:val="20"/>
          <w:lang w:val="uk-UA"/>
        </w:rPr>
        <w:lastRenderedPageBreak/>
        <w:t>-</w:t>
      </w:r>
      <w:r w:rsidR="007A481E">
        <w:rPr>
          <w:sz w:val="20"/>
          <w:szCs w:val="20"/>
          <w:lang w:val="uk-UA"/>
        </w:rPr>
        <w:t>32</w:t>
      </w:r>
      <w:r w:rsidR="00575E91" w:rsidRPr="005078AF">
        <w:rPr>
          <w:sz w:val="20"/>
          <w:szCs w:val="20"/>
          <w:lang w:val="uk-UA"/>
        </w:rPr>
        <w:t>-</w:t>
      </w:r>
    </w:p>
    <w:p w:rsidR="00575E91" w:rsidRPr="00575E91" w:rsidRDefault="00575E91" w:rsidP="00575E91">
      <w:pPr>
        <w:ind w:left="-100" w:right="-2" w:firstLine="100"/>
        <w:jc w:val="center"/>
        <w:rPr>
          <w:sz w:val="20"/>
          <w:szCs w:val="20"/>
          <w:lang w:val="uk-UA"/>
        </w:rPr>
      </w:pPr>
    </w:p>
    <w:p w:rsidR="00DA79F0" w:rsidRPr="00575E91" w:rsidRDefault="00DA79F0" w:rsidP="007A481E">
      <w:pPr>
        <w:pStyle w:val="1"/>
        <w:numPr>
          <w:ilvl w:val="0"/>
          <w:numId w:val="7"/>
        </w:numPr>
        <w:spacing w:before="0" w:after="0"/>
        <w:contextualSpacing/>
        <w:jc w:val="center"/>
        <w:rPr>
          <w:rFonts w:ascii="Times New Roman" w:hAnsi="Times New Roman" w:cs="Times New Roman"/>
          <w:sz w:val="24"/>
          <w:szCs w:val="24"/>
        </w:rPr>
      </w:pPr>
      <w:r w:rsidRPr="00575E91">
        <w:rPr>
          <w:rFonts w:ascii="Times New Roman" w:hAnsi="Times New Roman" w:cs="Times New Roman"/>
          <w:sz w:val="24"/>
          <w:szCs w:val="24"/>
        </w:rPr>
        <w:t>М</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Е</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Р</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Е</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Ж</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А</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 xml:space="preserve"> Г</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О</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Д</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И</w:t>
      </w:r>
      <w:r w:rsidR="007A481E">
        <w:rPr>
          <w:rFonts w:ascii="Times New Roman" w:hAnsi="Times New Roman" w:cs="Times New Roman"/>
          <w:sz w:val="24"/>
          <w:szCs w:val="24"/>
        </w:rPr>
        <w:t xml:space="preserve"> </w:t>
      </w:r>
      <w:r w:rsidRPr="00575E91">
        <w:rPr>
          <w:rFonts w:ascii="Times New Roman" w:hAnsi="Times New Roman" w:cs="Times New Roman"/>
          <w:sz w:val="24"/>
          <w:szCs w:val="24"/>
        </w:rPr>
        <w:t>Н</w:t>
      </w:r>
    </w:p>
    <w:p w:rsidR="00DA79F0" w:rsidRPr="00575E91" w:rsidRDefault="00DA79F0" w:rsidP="00575E91">
      <w:pPr>
        <w:spacing w:after="0" w:line="240" w:lineRule="auto"/>
        <w:ind w:left="720" w:right="-61"/>
        <w:jc w:val="center"/>
        <w:rPr>
          <w:rFonts w:ascii="Times New Roman" w:hAnsi="Times New Roman" w:cs="Times New Roman"/>
          <w:b/>
          <w:sz w:val="24"/>
          <w:szCs w:val="24"/>
          <w:lang w:val="uk-UA"/>
        </w:rPr>
      </w:pPr>
      <w:r w:rsidRPr="00575E91">
        <w:rPr>
          <w:rFonts w:ascii="Times New Roman" w:hAnsi="Times New Roman" w:cs="Times New Roman"/>
          <w:b/>
          <w:sz w:val="24"/>
          <w:szCs w:val="24"/>
          <w:lang w:val="uk-UA"/>
        </w:rPr>
        <w:t>КЗ «Маріупольська загальноосвітня  школа  І-ІІІ ступенів №37</w:t>
      </w:r>
    </w:p>
    <w:p w:rsidR="00575E91" w:rsidRDefault="00DA79F0" w:rsidP="00575E91">
      <w:pPr>
        <w:spacing w:after="0"/>
        <w:ind w:left="720" w:right="-61"/>
        <w:jc w:val="center"/>
        <w:rPr>
          <w:rFonts w:ascii="Times New Roman" w:hAnsi="Times New Roman" w:cs="Times New Roman"/>
          <w:b/>
          <w:sz w:val="24"/>
          <w:szCs w:val="24"/>
          <w:lang w:val="uk-UA"/>
        </w:rPr>
      </w:pPr>
      <w:r w:rsidRPr="00A24CB4">
        <w:rPr>
          <w:rFonts w:ascii="Times New Roman" w:hAnsi="Times New Roman" w:cs="Times New Roman"/>
          <w:b/>
          <w:sz w:val="24"/>
          <w:szCs w:val="24"/>
          <w:lang w:val="uk-UA"/>
        </w:rPr>
        <w:t>Маріупольської міської ради Донецької області»</w:t>
      </w:r>
    </w:p>
    <w:p w:rsidR="00DA79F0" w:rsidRPr="00575E91" w:rsidRDefault="00DA79F0" w:rsidP="00575E91">
      <w:pPr>
        <w:spacing w:after="0"/>
        <w:ind w:left="720" w:right="-61"/>
        <w:jc w:val="center"/>
        <w:rPr>
          <w:rFonts w:ascii="Times New Roman" w:hAnsi="Times New Roman" w:cs="Times New Roman"/>
          <w:sz w:val="24"/>
          <w:szCs w:val="24"/>
        </w:rPr>
      </w:pPr>
      <w:r w:rsidRPr="00575E91">
        <w:rPr>
          <w:rFonts w:ascii="Times New Roman" w:hAnsi="Times New Roman" w:cs="Times New Roman"/>
          <w:b/>
          <w:sz w:val="24"/>
          <w:szCs w:val="24"/>
        </w:rPr>
        <w:t xml:space="preserve">на  </w:t>
      </w:r>
      <w:r w:rsidR="00E7512C" w:rsidRPr="00575E91">
        <w:rPr>
          <w:rFonts w:ascii="Times New Roman" w:hAnsi="Times New Roman" w:cs="Times New Roman"/>
          <w:b/>
          <w:sz w:val="24"/>
          <w:szCs w:val="24"/>
        </w:rPr>
        <w:t>20</w:t>
      </w:r>
      <w:r w:rsidR="00E7512C" w:rsidRPr="00575E91">
        <w:rPr>
          <w:rFonts w:ascii="Times New Roman" w:hAnsi="Times New Roman" w:cs="Times New Roman"/>
          <w:b/>
          <w:sz w:val="24"/>
          <w:szCs w:val="24"/>
          <w:lang w:val="uk-UA"/>
        </w:rPr>
        <w:t>20</w:t>
      </w:r>
      <w:r w:rsidR="00E7512C" w:rsidRPr="00575E91">
        <w:rPr>
          <w:rFonts w:ascii="Times New Roman" w:hAnsi="Times New Roman" w:cs="Times New Roman"/>
          <w:b/>
          <w:sz w:val="24"/>
          <w:szCs w:val="24"/>
        </w:rPr>
        <w:t>/202</w:t>
      </w:r>
      <w:r w:rsidR="00E7512C" w:rsidRPr="00575E91">
        <w:rPr>
          <w:rFonts w:ascii="Times New Roman" w:hAnsi="Times New Roman" w:cs="Times New Roman"/>
          <w:b/>
          <w:sz w:val="24"/>
          <w:szCs w:val="24"/>
          <w:lang w:val="uk-UA"/>
        </w:rPr>
        <w:t>1</w:t>
      </w:r>
      <w:r w:rsidRPr="00575E91">
        <w:rPr>
          <w:rFonts w:ascii="Times New Roman" w:hAnsi="Times New Roman" w:cs="Times New Roman"/>
          <w:b/>
          <w:sz w:val="24"/>
          <w:szCs w:val="24"/>
        </w:rPr>
        <w:t xml:space="preserve"> навчальний </w:t>
      </w:r>
      <w:proofErr w:type="gramStart"/>
      <w:r w:rsidRPr="00575E91">
        <w:rPr>
          <w:rFonts w:ascii="Times New Roman" w:hAnsi="Times New Roman" w:cs="Times New Roman"/>
          <w:b/>
          <w:sz w:val="24"/>
          <w:szCs w:val="24"/>
        </w:rPr>
        <w:t>р</w:t>
      </w:r>
      <w:proofErr w:type="gramEnd"/>
      <w:r w:rsidRPr="00575E91">
        <w:rPr>
          <w:rFonts w:ascii="Times New Roman" w:hAnsi="Times New Roman" w:cs="Times New Roman"/>
          <w:b/>
          <w:sz w:val="24"/>
          <w:szCs w:val="24"/>
        </w:rPr>
        <w:t>ік</w:t>
      </w:r>
    </w:p>
    <w:p w:rsidR="00DA79F0" w:rsidRPr="00575E91" w:rsidRDefault="00DA79F0" w:rsidP="00575E91">
      <w:pPr>
        <w:spacing w:after="0"/>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895"/>
        <w:gridCol w:w="811"/>
        <w:gridCol w:w="1277"/>
        <w:gridCol w:w="945"/>
        <w:gridCol w:w="945"/>
        <w:gridCol w:w="945"/>
        <w:gridCol w:w="1134"/>
        <w:gridCol w:w="1843"/>
      </w:tblGrid>
      <w:tr w:rsidR="00DA79F0" w:rsidRPr="003F0FF8" w:rsidTr="000E229E">
        <w:trPr>
          <w:cantSplit/>
          <w:trHeight w:val="2091"/>
        </w:trPr>
        <w:tc>
          <w:tcPr>
            <w:tcW w:w="0" w:type="auto"/>
            <w:textDirection w:val="btLr"/>
            <w:vAlign w:val="center"/>
          </w:tcPr>
          <w:p w:rsidR="00DA79F0" w:rsidRPr="00575E91" w:rsidRDefault="00DA79F0" w:rsidP="000E229E">
            <w:pPr>
              <w:pStyle w:val="af6"/>
              <w:contextualSpacing/>
              <w:rPr>
                <w:color w:val="auto"/>
                <w:sz w:val="24"/>
                <w:szCs w:val="24"/>
              </w:rPr>
            </w:pPr>
            <w:r w:rsidRPr="00575E91">
              <w:rPr>
                <w:color w:val="auto"/>
                <w:sz w:val="24"/>
                <w:szCs w:val="24"/>
              </w:rPr>
              <w:t>Клас</w:t>
            </w:r>
          </w:p>
          <w:p w:rsidR="00DA79F0" w:rsidRPr="00575E91" w:rsidRDefault="00DA79F0" w:rsidP="000E229E">
            <w:pPr>
              <w:pStyle w:val="af6"/>
              <w:contextualSpacing/>
              <w:rPr>
                <w:color w:val="auto"/>
                <w:sz w:val="24"/>
                <w:szCs w:val="24"/>
              </w:rPr>
            </w:pPr>
          </w:p>
          <w:p w:rsidR="00DA79F0" w:rsidRPr="00575E91" w:rsidRDefault="00DA79F0" w:rsidP="000E229E">
            <w:pPr>
              <w:ind w:left="113" w:right="113"/>
              <w:contextualSpacing/>
              <w:jc w:val="center"/>
              <w:rPr>
                <w:rFonts w:ascii="Times New Roman" w:hAnsi="Times New Roman" w:cs="Times New Roman"/>
              </w:rPr>
            </w:pPr>
          </w:p>
        </w:tc>
        <w:tc>
          <w:tcPr>
            <w:tcW w:w="774" w:type="dxa"/>
            <w:textDirection w:val="btLr"/>
            <w:vAlign w:val="center"/>
          </w:tcPr>
          <w:p w:rsidR="00DA79F0" w:rsidRPr="00575E91" w:rsidRDefault="00DA79F0" w:rsidP="000E229E">
            <w:pPr>
              <w:ind w:left="113" w:right="113"/>
              <w:contextualSpacing/>
              <w:jc w:val="center"/>
              <w:rPr>
                <w:rFonts w:ascii="Times New Roman" w:hAnsi="Times New Roman" w:cs="Times New Roman"/>
              </w:rPr>
            </w:pPr>
            <w:r w:rsidRPr="00575E91">
              <w:rPr>
                <w:rFonts w:ascii="Times New Roman" w:hAnsi="Times New Roman" w:cs="Times New Roman"/>
              </w:rPr>
              <w:t>Наповнюваність</w:t>
            </w:r>
          </w:p>
        </w:tc>
        <w:tc>
          <w:tcPr>
            <w:tcW w:w="811" w:type="dxa"/>
            <w:textDirection w:val="btLr"/>
            <w:vAlign w:val="center"/>
          </w:tcPr>
          <w:p w:rsidR="00DA79F0" w:rsidRPr="00575E91" w:rsidRDefault="00DA79F0" w:rsidP="000E229E">
            <w:pPr>
              <w:ind w:left="113" w:right="113"/>
              <w:contextualSpacing/>
              <w:jc w:val="center"/>
              <w:rPr>
                <w:rFonts w:ascii="Times New Roman" w:hAnsi="Times New Roman" w:cs="Times New Roman"/>
              </w:rPr>
            </w:pPr>
            <w:r w:rsidRPr="00575E91">
              <w:rPr>
                <w:rFonts w:ascii="Times New Roman" w:hAnsi="Times New Roman" w:cs="Times New Roman"/>
              </w:rPr>
              <w:t>Наповн. дівчат</w:t>
            </w:r>
          </w:p>
        </w:tc>
        <w:tc>
          <w:tcPr>
            <w:tcW w:w="1277" w:type="dxa"/>
            <w:textDirection w:val="btLr"/>
            <w:vAlign w:val="center"/>
          </w:tcPr>
          <w:p w:rsidR="00DA79F0" w:rsidRPr="00575E91" w:rsidRDefault="00DA79F0" w:rsidP="000E229E">
            <w:pPr>
              <w:ind w:left="113" w:right="113"/>
              <w:contextualSpacing/>
              <w:jc w:val="center"/>
              <w:rPr>
                <w:rFonts w:ascii="Times New Roman" w:hAnsi="Times New Roman" w:cs="Times New Roman"/>
              </w:rPr>
            </w:pPr>
            <w:r w:rsidRPr="00575E91">
              <w:rPr>
                <w:rFonts w:ascii="Times New Roman" w:hAnsi="Times New Roman" w:cs="Times New Roman"/>
                <w:b/>
              </w:rPr>
              <w:t>Кількість годин інваріативної ч.</w:t>
            </w:r>
          </w:p>
        </w:tc>
        <w:tc>
          <w:tcPr>
            <w:tcW w:w="945" w:type="dxa"/>
            <w:textDirection w:val="btLr"/>
            <w:vAlign w:val="center"/>
          </w:tcPr>
          <w:p w:rsidR="00DA79F0" w:rsidRPr="005265C0" w:rsidRDefault="00EB35D6" w:rsidP="00EB35D6">
            <w:pPr>
              <w:ind w:left="113" w:right="113"/>
              <w:contextualSpacing/>
              <w:jc w:val="center"/>
              <w:rPr>
                <w:rFonts w:ascii="Times New Roman" w:hAnsi="Times New Roman" w:cs="Times New Roman"/>
              </w:rPr>
            </w:pPr>
            <w:r w:rsidRPr="005265C0">
              <w:rPr>
                <w:rFonts w:ascii="Times New Roman" w:hAnsi="Times New Roman" w:cs="Times New Roman"/>
              </w:rPr>
              <w:t>Педагогічний патронаж</w:t>
            </w:r>
          </w:p>
        </w:tc>
        <w:tc>
          <w:tcPr>
            <w:tcW w:w="945" w:type="dxa"/>
            <w:textDirection w:val="btLr"/>
            <w:vAlign w:val="center"/>
          </w:tcPr>
          <w:p w:rsidR="00DA79F0" w:rsidRPr="00575E91" w:rsidRDefault="00D6372C" w:rsidP="000E229E">
            <w:pPr>
              <w:ind w:left="113" w:right="113"/>
              <w:contextualSpacing/>
              <w:jc w:val="center"/>
              <w:rPr>
                <w:rFonts w:ascii="Times New Roman" w:hAnsi="Times New Roman" w:cs="Times New Roman"/>
              </w:rPr>
            </w:pPr>
            <w:r w:rsidRPr="00575E91">
              <w:rPr>
                <w:rFonts w:ascii="Times New Roman" w:hAnsi="Times New Roman" w:cs="Times New Roman"/>
                <w:b/>
              </w:rPr>
              <w:t>Кількість годин варіативної</w:t>
            </w:r>
            <w:r w:rsidRPr="00575E91">
              <w:rPr>
                <w:rFonts w:ascii="Times New Roman" w:hAnsi="Times New Roman" w:cs="Times New Roman"/>
                <w:b/>
                <w:lang w:val="uk-UA"/>
              </w:rPr>
              <w:t>ч.</w:t>
            </w:r>
          </w:p>
          <w:p w:rsidR="00DA79F0" w:rsidRPr="00575E91" w:rsidRDefault="00DA79F0" w:rsidP="000E229E">
            <w:pPr>
              <w:ind w:left="113" w:right="113"/>
              <w:contextualSpacing/>
              <w:jc w:val="center"/>
              <w:rPr>
                <w:rFonts w:ascii="Times New Roman" w:hAnsi="Times New Roman" w:cs="Times New Roman"/>
              </w:rPr>
            </w:pPr>
          </w:p>
        </w:tc>
        <w:tc>
          <w:tcPr>
            <w:tcW w:w="945" w:type="dxa"/>
            <w:textDirection w:val="btLr"/>
            <w:vAlign w:val="center"/>
          </w:tcPr>
          <w:p w:rsidR="00DA79F0" w:rsidRPr="00575E91" w:rsidRDefault="00DA79F0" w:rsidP="000E229E">
            <w:pPr>
              <w:ind w:left="113" w:right="113"/>
              <w:contextualSpacing/>
              <w:jc w:val="center"/>
              <w:rPr>
                <w:rFonts w:ascii="Times New Roman" w:hAnsi="Times New Roman" w:cs="Times New Roman"/>
              </w:rPr>
            </w:pPr>
            <w:r w:rsidRPr="00575E91">
              <w:rPr>
                <w:rFonts w:ascii="Times New Roman" w:hAnsi="Times New Roman" w:cs="Times New Roman"/>
              </w:rPr>
              <w:t>Години  на поді</w:t>
            </w:r>
            <w:proofErr w:type="gramStart"/>
            <w:r w:rsidRPr="00575E91">
              <w:rPr>
                <w:rFonts w:ascii="Times New Roman" w:hAnsi="Times New Roman" w:cs="Times New Roman"/>
              </w:rPr>
              <w:t>л</w:t>
            </w:r>
            <w:proofErr w:type="gramEnd"/>
            <w:r w:rsidRPr="00575E91">
              <w:rPr>
                <w:rFonts w:ascii="Times New Roman" w:hAnsi="Times New Roman" w:cs="Times New Roman"/>
              </w:rPr>
              <w:t xml:space="preserve"> на групи</w:t>
            </w:r>
          </w:p>
        </w:tc>
        <w:tc>
          <w:tcPr>
            <w:tcW w:w="1134" w:type="dxa"/>
            <w:textDirection w:val="btLr"/>
            <w:vAlign w:val="center"/>
          </w:tcPr>
          <w:p w:rsidR="00DA79F0" w:rsidRPr="00575E91" w:rsidRDefault="00DA79F0" w:rsidP="000E229E">
            <w:pPr>
              <w:ind w:left="113" w:right="113"/>
              <w:contextualSpacing/>
              <w:jc w:val="center"/>
              <w:rPr>
                <w:rFonts w:ascii="Times New Roman" w:hAnsi="Times New Roman" w:cs="Times New Roman"/>
                <w:b/>
              </w:rPr>
            </w:pPr>
            <w:r w:rsidRPr="00575E91">
              <w:rPr>
                <w:rFonts w:ascii="Times New Roman" w:hAnsi="Times New Roman" w:cs="Times New Roman"/>
                <w:b/>
              </w:rPr>
              <w:t>Всього додатково годин</w:t>
            </w:r>
          </w:p>
        </w:tc>
        <w:tc>
          <w:tcPr>
            <w:tcW w:w="1843" w:type="dxa"/>
            <w:textDirection w:val="btLr"/>
            <w:vAlign w:val="center"/>
          </w:tcPr>
          <w:p w:rsidR="00DA79F0" w:rsidRPr="00575E91" w:rsidRDefault="00DA79F0" w:rsidP="000E229E">
            <w:pPr>
              <w:ind w:left="113" w:right="113"/>
              <w:contextualSpacing/>
              <w:jc w:val="center"/>
              <w:rPr>
                <w:rFonts w:ascii="Times New Roman" w:hAnsi="Times New Roman" w:cs="Times New Roman"/>
                <w:b/>
                <w:sz w:val="28"/>
                <w:szCs w:val="28"/>
              </w:rPr>
            </w:pPr>
            <w:r w:rsidRPr="00575E91">
              <w:rPr>
                <w:rFonts w:ascii="Times New Roman" w:hAnsi="Times New Roman" w:cs="Times New Roman"/>
                <w:b/>
                <w:sz w:val="28"/>
                <w:szCs w:val="28"/>
              </w:rPr>
              <w:t>Всього годин</w:t>
            </w:r>
          </w:p>
        </w:tc>
      </w:tr>
      <w:tr w:rsidR="00DA79F0" w:rsidRPr="00757BD7" w:rsidTr="000E229E">
        <w:trPr>
          <w:cantSplit/>
          <w:trHeight w:val="387"/>
        </w:trPr>
        <w:tc>
          <w:tcPr>
            <w:tcW w:w="0" w:type="auto"/>
            <w:tcBorders>
              <w:top w:val="single" w:sz="4" w:space="0" w:color="auto"/>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1</w:t>
            </w:r>
          </w:p>
        </w:tc>
        <w:tc>
          <w:tcPr>
            <w:tcW w:w="774" w:type="dxa"/>
            <w:tcBorders>
              <w:top w:val="single" w:sz="4" w:space="0" w:color="auto"/>
              <w:bottom w:val="double" w:sz="4" w:space="0" w:color="auto"/>
            </w:tcBorders>
          </w:tcPr>
          <w:p w:rsidR="00DA79F0" w:rsidRPr="00575E91" w:rsidRDefault="00E7512C" w:rsidP="009F5229">
            <w:pPr>
              <w:ind w:right="-99"/>
              <w:contextualSpacing/>
              <w:jc w:val="center"/>
              <w:rPr>
                <w:rFonts w:ascii="Times New Roman" w:hAnsi="Times New Roman" w:cs="Times New Roman"/>
                <w:szCs w:val="28"/>
              </w:rPr>
            </w:pPr>
            <w:r w:rsidRPr="00575E91">
              <w:rPr>
                <w:rFonts w:ascii="Times New Roman" w:hAnsi="Times New Roman" w:cs="Times New Roman"/>
                <w:szCs w:val="28"/>
                <w:lang w:val="uk-UA"/>
              </w:rPr>
              <w:t>2</w:t>
            </w:r>
            <w:r w:rsidRPr="00575E91">
              <w:rPr>
                <w:rFonts w:ascii="Times New Roman" w:hAnsi="Times New Roman" w:cs="Times New Roman"/>
                <w:szCs w:val="28"/>
              </w:rPr>
              <w:t>/</w:t>
            </w:r>
            <w:r w:rsidR="009F5229">
              <w:rPr>
                <w:rFonts w:ascii="Times New Roman" w:hAnsi="Times New Roman" w:cs="Times New Roman"/>
                <w:szCs w:val="28"/>
                <w:lang w:val="uk-UA"/>
              </w:rPr>
              <w:t>38</w:t>
            </w:r>
          </w:p>
        </w:tc>
        <w:tc>
          <w:tcPr>
            <w:tcW w:w="811" w:type="dxa"/>
            <w:tcBorders>
              <w:top w:val="single" w:sz="4" w:space="0" w:color="auto"/>
              <w:bottom w:val="double" w:sz="4" w:space="0" w:color="auto"/>
            </w:tcBorders>
          </w:tcPr>
          <w:p w:rsidR="00DA79F0" w:rsidRPr="00575E91" w:rsidRDefault="00E7512C" w:rsidP="00E7512C">
            <w:pPr>
              <w:ind w:right="-99"/>
              <w:contextualSpacing/>
              <w:jc w:val="center"/>
              <w:rPr>
                <w:rFonts w:ascii="Times New Roman" w:hAnsi="Times New Roman" w:cs="Times New Roman"/>
                <w:szCs w:val="28"/>
              </w:rPr>
            </w:pPr>
            <w:r w:rsidRPr="00575E91">
              <w:rPr>
                <w:rFonts w:ascii="Times New Roman" w:hAnsi="Times New Roman" w:cs="Times New Roman"/>
                <w:szCs w:val="28"/>
                <w:lang w:val="uk-UA"/>
              </w:rPr>
              <w:t>18</w:t>
            </w:r>
          </w:p>
        </w:tc>
        <w:tc>
          <w:tcPr>
            <w:tcW w:w="1277" w:type="dxa"/>
            <w:tcBorders>
              <w:top w:val="single" w:sz="4" w:space="0" w:color="auto"/>
              <w:bottom w:val="double" w:sz="4" w:space="0" w:color="auto"/>
            </w:tcBorders>
          </w:tcPr>
          <w:p w:rsidR="00DA79F0" w:rsidRPr="00575E91" w:rsidRDefault="00852C00" w:rsidP="000E229E">
            <w:pPr>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44</w:t>
            </w:r>
          </w:p>
        </w:tc>
        <w:tc>
          <w:tcPr>
            <w:tcW w:w="945" w:type="dxa"/>
            <w:tcBorders>
              <w:top w:val="single" w:sz="4" w:space="0" w:color="auto"/>
              <w:bottom w:val="double" w:sz="4" w:space="0" w:color="auto"/>
            </w:tcBorders>
          </w:tcPr>
          <w:p w:rsidR="00DA79F0" w:rsidRPr="005265C0" w:rsidRDefault="005265C0" w:rsidP="003024A0">
            <w:pPr>
              <w:contextualSpacing/>
              <w:jc w:val="center"/>
              <w:rPr>
                <w:rFonts w:ascii="Times New Roman" w:hAnsi="Times New Roman" w:cs="Times New Roman"/>
                <w:szCs w:val="28"/>
                <w:lang w:val="uk-UA"/>
              </w:rPr>
            </w:pPr>
            <w:r w:rsidRPr="005265C0">
              <w:rPr>
                <w:rFonts w:ascii="Times New Roman" w:hAnsi="Times New Roman" w:cs="Times New Roman"/>
                <w:szCs w:val="28"/>
                <w:lang w:val="uk-UA"/>
              </w:rPr>
              <w:t>3</w:t>
            </w:r>
          </w:p>
        </w:tc>
        <w:tc>
          <w:tcPr>
            <w:tcW w:w="945" w:type="dxa"/>
            <w:tcBorders>
              <w:top w:val="single" w:sz="4" w:space="0" w:color="auto"/>
              <w:bottom w:val="double" w:sz="4" w:space="0" w:color="auto"/>
            </w:tcBorders>
          </w:tcPr>
          <w:p w:rsidR="00DA79F0" w:rsidRPr="00EB35D6" w:rsidRDefault="00EB35D6" w:rsidP="000E229E">
            <w:pPr>
              <w:contextualSpacing/>
              <w:jc w:val="center"/>
              <w:rPr>
                <w:rFonts w:ascii="Times New Roman" w:hAnsi="Times New Roman" w:cs="Times New Roman"/>
                <w:lang w:val="uk-UA"/>
              </w:rPr>
            </w:pPr>
            <w:r>
              <w:rPr>
                <w:rFonts w:ascii="Times New Roman" w:hAnsi="Times New Roman" w:cs="Times New Roman"/>
                <w:lang w:val="uk-UA"/>
              </w:rPr>
              <w:t>2</w:t>
            </w:r>
          </w:p>
        </w:tc>
        <w:tc>
          <w:tcPr>
            <w:tcW w:w="945" w:type="dxa"/>
            <w:tcBorders>
              <w:top w:val="single" w:sz="4" w:space="0" w:color="auto"/>
              <w:bottom w:val="double" w:sz="4" w:space="0" w:color="auto"/>
            </w:tcBorders>
          </w:tcPr>
          <w:p w:rsidR="00DA79F0" w:rsidRPr="00575E91" w:rsidRDefault="00DA79F0" w:rsidP="000E229E">
            <w:pPr>
              <w:contextualSpacing/>
              <w:jc w:val="center"/>
              <w:rPr>
                <w:rFonts w:ascii="Times New Roman" w:hAnsi="Times New Roman" w:cs="Times New Roman"/>
                <w:lang w:val="uk-UA"/>
              </w:rPr>
            </w:pPr>
          </w:p>
        </w:tc>
        <w:tc>
          <w:tcPr>
            <w:tcW w:w="1134" w:type="dxa"/>
            <w:tcBorders>
              <w:top w:val="single" w:sz="4" w:space="0" w:color="auto"/>
              <w:bottom w:val="double" w:sz="4" w:space="0" w:color="auto"/>
            </w:tcBorders>
          </w:tcPr>
          <w:p w:rsidR="00DA79F0" w:rsidRPr="00575E91" w:rsidRDefault="00EC593A" w:rsidP="00C31B09">
            <w:pPr>
              <w:contextualSpacing/>
              <w:jc w:val="center"/>
              <w:rPr>
                <w:rFonts w:ascii="Times New Roman" w:hAnsi="Times New Roman" w:cs="Times New Roman"/>
                <w:b/>
                <w:lang w:val="uk-UA"/>
              </w:rPr>
            </w:pPr>
            <w:r>
              <w:rPr>
                <w:rFonts w:ascii="Times New Roman" w:hAnsi="Times New Roman" w:cs="Times New Roman"/>
                <w:b/>
                <w:lang w:val="uk-UA"/>
              </w:rPr>
              <w:t>2</w:t>
            </w:r>
          </w:p>
        </w:tc>
        <w:tc>
          <w:tcPr>
            <w:tcW w:w="1843" w:type="dxa"/>
            <w:tcBorders>
              <w:top w:val="single" w:sz="4" w:space="0" w:color="auto"/>
              <w:bottom w:val="double" w:sz="4" w:space="0" w:color="auto"/>
            </w:tcBorders>
          </w:tcPr>
          <w:p w:rsidR="00DA79F0" w:rsidRPr="00575E91" w:rsidRDefault="003024A0" w:rsidP="000E229E">
            <w:pPr>
              <w:contextualSpacing/>
              <w:jc w:val="center"/>
              <w:rPr>
                <w:rFonts w:ascii="Times New Roman" w:hAnsi="Times New Roman" w:cs="Times New Roman"/>
                <w:b/>
                <w:sz w:val="28"/>
                <w:szCs w:val="28"/>
                <w:lang w:val="uk-UA"/>
              </w:rPr>
            </w:pPr>
            <w:r w:rsidRPr="00575E91">
              <w:rPr>
                <w:rFonts w:ascii="Times New Roman" w:hAnsi="Times New Roman" w:cs="Times New Roman"/>
                <w:b/>
                <w:sz w:val="28"/>
                <w:szCs w:val="28"/>
                <w:lang w:val="uk-UA"/>
              </w:rPr>
              <w:t>4</w:t>
            </w:r>
            <w:r w:rsidR="00EB35D6">
              <w:rPr>
                <w:rFonts w:ascii="Times New Roman" w:hAnsi="Times New Roman" w:cs="Times New Roman"/>
                <w:b/>
                <w:sz w:val="28"/>
                <w:szCs w:val="28"/>
                <w:lang w:val="uk-UA"/>
              </w:rPr>
              <w:t>6</w:t>
            </w:r>
          </w:p>
        </w:tc>
      </w:tr>
      <w:tr w:rsidR="00DA79F0" w:rsidRPr="00757BD7" w:rsidTr="000E229E">
        <w:trPr>
          <w:cantSplit/>
          <w:trHeight w:val="387"/>
        </w:trPr>
        <w:tc>
          <w:tcPr>
            <w:tcW w:w="0" w:type="auto"/>
            <w:tcBorders>
              <w:top w:val="single" w:sz="4" w:space="0" w:color="auto"/>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2</w:t>
            </w:r>
          </w:p>
        </w:tc>
        <w:tc>
          <w:tcPr>
            <w:tcW w:w="774" w:type="dxa"/>
            <w:tcBorders>
              <w:top w:val="single" w:sz="4" w:space="0" w:color="auto"/>
              <w:bottom w:val="double" w:sz="4" w:space="0" w:color="auto"/>
            </w:tcBorders>
          </w:tcPr>
          <w:p w:rsidR="00DA79F0" w:rsidRPr="00575E91" w:rsidRDefault="00DA79F0" w:rsidP="009F5229">
            <w:pPr>
              <w:ind w:right="-99"/>
              <w:contextualSpacing/>
              <w:jc w:val="center"/>
              <w:rPr>
                <w:rFonts w:ascii="Times New Roman" w:hAnsi="Times New Roman" w:cs="Times New Roman"/>
                <w:szCs w:val="28"/>
              </w:rPr>
            </w:pPr>
            <w:r w:rsidRPr="00575E91">
              <w:rPr>
                <w:rFonts w:ascii="Times New Roman" w:hAnsi="Times New Roman" w:cs="Times New Roman"/>
                <w:szCs w:val="28"/>
              </w:rPr>
              <w:t>1/</w:t>
            </w:r>
            <w:r w:rsidR="009F5229">
              <w:rPr>
                <w:rFonts w:ascii="Times New Roman" w:hAnsi="Times New Roman" w:cs="Times New Roman"/>
                <w:szCs w:val="28"/>
              </w:rPr>
              <w:t>29</w:t>
            </w:r>
          </w:p>
        </w:tc>
        <w:tc>
          <w:tcPr>
            <w:tcW w:w="811" w:type="dxa"/>
            <w:tcBorders>
              <w:top w:val="single" w:sz="4" w:space="0" w:color="auto"/>
              <w:bottom w:val="double" w:sz="4" w:space="0" w:color="auto"/>
            </w:tcBorders>
          </w:tcPr>
          <w:p w:rsidR="00DA79F0" w:rsidRPr="00575E91" w:rsidRDefault="00DA79F0" w:rsidP="000E229E">
            <w:pPr>
              <w:ind w:right="-99"/>
              <w:contextualSpacing/>
              <w:jc w:val="center"/>
              <w:rPr>
                <w:rFonts w:ascii="Times New Roman" w:hAnsi="Times New Roman" w:cs="Times New Roman"/>
                <w:szCs w:val="28"/>
              </w:rPr>
            </w:pPr>
            <w:r w:rsidRPr="00575E91">
              <w:rPr>
                <w:rFonts w:ascii="Times New Roman" w:hAnsi="Times New Roman" w:cs="Times New Roman"/>
                <w:szCs w:val="28"/>
              </w:rPr>
              <w:t>18</w:t>
            </w:r>
          </w:p>
        </w:tc>
        <w:tc>
          <w:tcPr>
            <w:tcW w:w="1277" w:type="dxa"/>
            <w:tcBorders>
              <w:top w:val="single" w:sz="4" w:space="0" w:color="auto"/>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24</w:t>
            </w:r>
          </w:p>
        </w:tc>
        <w:tc>
          <w:tcPr>
            <w:tcW w:w="945" w:type="dxa"/>
            <w:tcBorders>
              <w:top w:val="single" w:sz="4" w:space="0" w:color="auto"/>
              <w:bottom w:val="double" w:sz="4" w:space="0" w:color="auto"/>
            </w:tcBorders>
          </w:tcPr>
          <w:p w:rsidR="00DA79F0" w:rsidRPr="005265C0" w:rsidRDefault="00DA79F0" w:rsidP="003024A0">
            <w:pPr>
              <w:contextualSpacing/>
              <w:jc w:val="center"/>
              <w:rPr>
                <w:rFonts w:ascii="Times New Roman" w:hAnsi="Times New Roman" w:cs="Times New Roman"/>
                <w:szCs w:val="28"/>
              </w:rPr>
            </w:pPr>
          </w:p>
        </w:tc>
        <w:tc>
          <w:tcPr>
            <w:tcW w:w="945" w:type="dxa"/>
            <w:tcBorders>
              <w:top w:val="single" w:sz="4" w:space="0" w:color="auto"/>
              <w:bottom w:val="double" w:sz="4" w:space="0" w:color="auto"/>
            </w:tcBorders>
          </w:tcPr>
          <w:p w:rsidR="00DA79F0" w:rsidRPr="00575E91" w:rsidRDefault="00DA79F0" w:rsidP="000E229E">
            <w:pPr>
              <w:jc w:val="center"/>
              <w:rPr>
                <w:rFonts w:ascii="Times New Roman" w:hAnsi="Times New Roman" w:cs="Times New Roman"/>
              </w:rPr>
            </w:pPr>
            <w:r w:rsidRPr="00575E91">
              <w:rPr>
                <w:rFonts w:ascii="Times New Roman" w:hAnsi="Times New Roman" w:cs="Times New Roman"/>
              </w:rPr>
              <w:t>1</w:t>
            </w:r>
          </w:p>
        </w:tc>
        <w:tc>
          <w:tcPr>
            <w:tcW w:w="945" w:type="dxa"/>
            <w:tcBorders>
              <w:top w:val="single" w:sz="4" w:space="0" w:color="auto"/>
              <w:bottom w:val="double" w:sz="4" w:space="0" w:color="auto"/>
            </w:tcBorders>
          </w:tcPr>
          <w:p w:rsidR="00DA79F0" w:rsidRPr="00575E91" w:rsidRDefault="00DA79F0" w:rsidP="000E229E">
            <w:pPr>
              <w:jc w:val="center"/>
              <w:rPr>
                <w:rFonts w:ascii="Times New Roman" w:hAnsi="Times New Roman" w:cs="Times New Roman"/>
              </w:rPr>
            </w:pPr>
            <w:r w:rsidRPr="00575E91">
              <w:rPr>
                <w:rFonts w:ascii="Times New Roman" w:hAnsi="Times New Roman" w:cs="Times New Roman"/>
              </w:rPr>
              <w:t>11</w:t>
            </w:r>
          </w:p>
        </w:tc>
        <w:tc>
          <w:tcPr>
            <w:tcW w:w="1134" w:type="dxa"/>
            <w:tcBorders>
              <w:top w:val="single" w:sz="4" w:space="0" w:color="auto"/>
              <w:bottom w:val="double" w:sz="4" w:space="0" w:color="auto"/>
            </w:tcBorders>
          </w:tcPr>
          <w:p w:rsidR="00DA79F0" w:rsidRPr="00575E91" w:rsidRDefault="00DA79F0" w:rsidP="00C31B09">
            <w:pPr>
              <w:jc w:val="center"/>
              <w:rPr>
                <w:rFonts w:ascii="Times New Roman" w:hAnsi="Times New Roman" w:cs="Times New Roman"/>
                <w:b/>
                <w:lang w:val="uk-UA"/>
              </w:rPr>
            </w:pPr>
            <w:r w:rsidRPr="00575E91">
              <w:rPr>
                <w:rFonts w:ascii="Times New Roman" w:hAnsi="Times New Roman" w:cs="Times New Roman"/>
                <w:b/>
              </w:rPr>
              <w:t>1</w:t>
            </w:r>
            <w:r w:rsidR="00C31B09" w:rsidRPr="00575E91">
              <w:rPr>
                <w:rFonts w:ascii="Times New Roman" w:hAnsi="Times New Roman" w:cs="Times New Roman"/>
                <w:b/>
                <w:lang w:val="uk-UA"/>
              </w:rPr>
              <w:t>2</w:t>
            </w:r>
          </w:p>
        </w:tc>
        <w:tc>
          <w:tcPr>
            <w:tcW w:w="1843" w:type="dxa"/>
            <w:tcBorders>
              <w:top w:val="single" w:sz="4" w:space="0" w:color="auto"/>
              <w:bottom w:val="double" w:sz="4" w:space="0" w:color="auto"/>
            </w:tcBorders>
          </w:tcPr>
          <w:p w:rsidR="00DA79F0" w:rsidRPr="00575E91" w:rsidRDefault="00DA79F0" w:rsidP="000E229E">
            <w:pPr>
              <w:contextualSpacing/>
              <w:jc w:val="center"/>
              <w:rPr>
                <w:rFonts w:ascii="Times New Roman" w:hAnsi="Times New Roman" w:cs="Times New Roman"/>
                <w:b/>
                <w:sz w:val="28"/>
                <w:szCs w:val="28"/>
              </w:rPr>
            </w:pPr>
            <w:r w:rsidRPr="00575E91">
              <w:rPr>
                <w:rFonts w:ascii="Times New Roman" w:hAnsi="Times New Roman" w:cs="Times New Roman"/>
                <w:b/>
                <w:sz w:val="28"/>
                <w:szCs w:val="28"/>
              </w:rPr>
              <w:t>36</w:t>
            </w:r>
          </w:p>
        </w:tc>
      </w:tr>
      <w:tr w:rsidR="00DA79F0" w:rsidRPr="00757BD7" w:rsidTr="000E229E">
        <w:trPr>
          <w:cantSplit/>
          <w:trHeight w:val="387"/>
        </w:trPr>
        <w:tc>
          <w:tcPr>
            <w:tcW w:w="0" w:type="auto"/>
            <w:tcBorders>
              <w:top w:val="single" w:sz="4" w:space="0" w:color="auto"/>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3</w:t>
            </w:r>
          </w:p>
        </w:tc>
        <w:tc>
          <w:tcPr>
            <w:tcW w:w="774" w:type="dxa"/>
            <w:tcBorders>
              <w:top w:val="single" w:sz="4" w:space="0" w:color="auto"/>
              <w:bottom w:val="double" w:sz="4" w:space="0" w:color="auto"/>
            </w:tcBorders>
          </w:tcPr>
          <w:p w:rsidR="00DA79F0" w:rsidRPr="00575E91" w:rsidRDefault="00DA79F0" w:rsidP="00E7512C">
            <w:pPr>
              <w:ind w:right="-99"/>
              <w:contextualSpacing/>
              <w:jc w:val="center"/>
              <w:rPr>
                <w:rFonts w:ascii="Times New Roman" w:hAnsi="Times New Roman" w:cs="Times New Roman"/>
                <w:szCs w:val="28"/>
                <w:lang w:val="uk-UA"/>
              </w:rPr>
            </w:pPr>
            <w:r w:rsidRPr="00575E91">
              <w:rPr>
                <w:rFonts w:ascii="Times New Roman" w:hAnsi="Times New Roman" w:cs="Times New Roman"/>
                <w:szCs w:val="28"/>
              </w:rPr>
              <w:t>1/</w:t>
            </w:r>
            <w:r w:rsidR="00E7512C" w:rsidRPr="00575E91">
              <w:rPr>
                <w:rFonts w:ascii="Times New Roman" w:hAnsi="Times New Roman" w:cs="Times New Roman"/>
                <w:szCs w:val="28"/>
                <w:lang w:val="uk-UA"/>
              </w:rPr>
              <w:t>29</w:t>
            </w:r>
          </w:p>
        </w:tc>
        <w:tc>
          <w:tcPr>
            <w:tcW w:w="811" w:type="dxa"/>
            <w:tcBorders>
              <w:top w:val="single" w:sz="4" w:space="0" w:color="auto"/>
              <w:bottom w:val="double" w:sz="4" w:space="0" w:color="auto"/>
            </w:tcBorders>
          </w:tcPr>
          <w:p w:rsidR="00DA79F0" w:rsidRPr="00575E91" w:rsidRDefault="00E7512C" w:rsidP="00E7512C">
            <w:pPr>
              <w:ind w:right="-99"/>
              <w:contextualSpacing/>
              <w:jc w:val="center"/>
              <w:rPr>
                <w:rFonts w:ascii="Times New Roman" w:hAnsi="Times New Roman" w:cs="Times New Roman"/>
                <w:szCs w:val="28"/>
                <w:lang w:val="uk-UA"/>
              </w:rPr>
            </w:pPr>
            <w:r w:rsidRPr="00575E91">
              <w:rPr>
                <w:rFonts w:ascii="Times New Roman" w:hAnsi="Times New Roman" w:cs="Times New Roman"/>
                <w:szCs w:val="28"/>
                <w:lang w:val="uk-UA"/>
              </w:rPr>
              <w:t>15</w:t>
            </w:r>
          </w:p>
        </w:tc>
        <w:tc>
          <w:tcPr>
            <w:tcW w:w="1277" w:type="dxa"/>
            <w:tcBorders>
              <w:top w:val="single" w:sz="4" w:space="0" w:color="auto"/>
              <w:bottom w:val="double" w:sz="4" w:space="0" w:color="auto"/>
            </w:tcBorders>
          </w:tcPr>
          <w:p w:rsidR="00DA79F0" w:rsidRPr="00575E91" w:rsidRDefault="00DA79F0" w:rsidP="00852C00">
            <w:pPr>
              <w:contextualSpacing/>
              <w:jc w:val="center"/>
              <w:rPr>
                <w:rFonts w:ascii="Times New Roman" w:hAnsi="Times New Roman" w:cs="Times New Roman"/>
                <w:b/>
                <w:szCs w:val="28"/>
                <w:lang w:val="uk-UA"/>
              </w:rPr>
            </w:pPr>
            <w:r w:rsidRPr="00575E91">
              <w:rPr>
                <w:rFonts w:ascii="Times New Roman" w:hAnsi="Times New Roman" w:cs="Times New Roman"/>
                <w:b/>
                <w:szCs w:val="28"/>
              </w:rPr>
              <w:t>2</w:t>
            </w:r>
            <w:r w:rsidR="00EB35D6">
              <w:rPr>
                <w:rFonts w:ascii="Times New Roman" w:hAnsi="Times New Roman" w:cs="Times New Roman"/>
                <w:b/>
                <w:szCs w:val="28"/>
                <w:lang w:val="uk-UA"/>
              </w:rPr>
              <w:t>5</w:t>
            </w:r>
          </w:p>
        </w:tc>
        <w:tc>
          <w:tcPr>
            <w:tcW w:w="945" w:type="dxa"/>
            <w:tcBorders>
              <w:top w:val="single" w:sz="4" w:space="0" w:color="auto"/>
              <w:bottom w:val="double" w:sz="4" w:space="0" w:color="auto"/>
            </w:tcBorders>
          </w:tcPr>
          <w:p w:rsidR="00DA79F0" w:rsidRPr="005265C0" w:rsidRDefault="005265C0" w:rsidP="003024A0">
            <w:pPr>
              <w:contextualSpacing/>
              <w:jc w:val="center"/>
              <w:rPr>
                <w:rFonts w:ascii="Times New Roman" w:hAnsi="Times New Roman" w:cs="Times New Roman"/>
                <w:szCs w:val="28"/>
              </w:rPr>
            </w:pPr>
            <w:r w:rsidRPr="005265C0">
              <w:rPr>
                <w:rFonts w:ascii="Times New Roman" w:hAnsi="Times New Roman" w:cs="Times New Roman"/>
                <w:szCs w:val="28"/>
              </w:rPr>
              <w:t>2</w:t>
            </w:r>
          </w:p>
        </w:tc>
        <w:tc>
          <w:tcPr>
            <w:tcW w:w="945" w:type="dxa"/>
            <w:tcBorders>
              <w:top w:val="single" w:sz="4" w:space="0" w:color="auto"/>
              <w:bottom w:val="double" w:sz="4" w:space="0" w:color="auto"/>
            </w:tcBorders>
          </w:tcPr>
          <w:p w:rsidR="00DA79F0" w:rsidRPr="00575E91" w:rsidRDefault="00852C00" w:rsidP="000E229E">
            <w:pPr>
              <w:contextualSpacing/>
              <w:jc w:val="center"/>
              <w:rPr>
                <w:rFonts w:ascii="Times New Roman" w:hAnsi="Times New Roman" w:cs="Times New Roman"/>
                <w:lang w:val="uk-UA"/>
              </w:rPr>
            </w:pPr>
            <w:r w:rsidRPr="00575E91">
              <w:rPr>
                <w:rFonts w:ascii="Times New Roman" w:hAnsi="Times New Roman" w:cs="Times New Roman"/>
                <w:lang w:val="uk-UA"/>
              </w:rPr>
              <w:t>1</w:t>
            </w:r>
          </w:p>
        </w:tc>
        <w:tc>
          <w:tcPr>
            <w:tcW w:w="945" w:type="dxa"/>
            <w:tcBorders>
              <w:top w:val="single" w:sz="4" w:space="0" w:color="auto"/>
              <w:bottom w:val="double" w:sz="4" w:space="0" w:color="auto"/>
            </w:tcBorders>
          </w:tcPr>
          <w:p w:rsidR="00DA79F0" w:rsidRPr="00575E91" w:rsidRDefault="00EB35D6" w:rsidP="000E229E">
            <w:pPr>
              <w:contextualSpacing/>
              <w:jc w:val="center"/>
              <w:rPr>
                <w:rFonts w:ascii="Times New Roman" w:hAnsi="Times New Roman" w:cs="Times New Roman"/>
              </w:rPr>
            </w:pPr>
            <w:r>
              <w:rPr>
                <w:rFonts w:ascii="Times New Roman" w:hAnsi="Times New Roman" w:cs="Times New Roman"/>
                <w:lang w:val="uk-UA"/>
              </w:rPr>
              <w:t>8</w:t>
            </w:r>
          </w:p>
        </w:tc>
        <w:tc>
          <w:tcPr>
            <w:tcW w:w="1134" w:type="dxa"/>
            <w:tcBorders>
              <w:top w:val="single" w:sz="4" w:space="0" w:color="auto"/>
              <w:bottom w:val="double" w:sz="4" w:space="0" w:color="auto"/>
            </w:tcBorders>
          </w:tcPr>
          <w:p w:rsidR="00DA79F0" w:rsidRPr="00575E91" w:rsidRDefault="00544513" w:rsidP="000E229E">
            <w:pPr>
              <w:contextualSpacing/>
              <w:jc w:val="center"/>
              <w:rPr>
                <w:rFonts w:ascii="Times New Roman" w:hAnsi="Times New Roman" w:cs="Times New Roman"/>
                <w:b/>
              </w:rPr>
            </w:pPr>
            <w:r>
              <w:rPr>
                <w:rFonts w:ascii="Times New Roman" w:hAnsi="Times New Roman" w:cs="Times New Roman"/>
                <w:b/>
                <w:lang w:val="uk-UA"/>
              </w:rPr>
              <w:t>9</w:t>
            </w:r>
          </w:p>
        </w:tc>
        <w:tc>
          <w:tcPr>
            <w:tcW w:w="1843" w:type="dxa"/>
            <w:tcBorders>
              <w:top w:val="single" w:sz="4" w:space="0" w:color="auto"/>
              <w:bottom w:val="double" w:sz="4" w:space="0" w:color="auto"/>
            </w:tcBorders>
          </w:tcPr>
          <w:p w:rsidR="00DA79F0" w:rsidRPr="00EB35D6" w:rsidRDefault="00EB35D6" w:rsidP="00D6372C">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34</w:t>
            </w:r>
          </w:p>
        </w:tc>
      </w:tr>
      <w:tr w:rsidR="00DA79F0" w:rsidRPr="00757BD7" w:rsidTr="000E229E">
        <w:trPr>
          <w:cantSplit/>
          <w:trHeight w:val="387"/>
        </w:trPr>
        <w:tc>
          <w:tcPr>
            <w:tcW w:w="0" w:type="auto"/>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4</w:t>
            </w:r>
          </w:p>
        </w:tc>
        <w:tc>
          <w:tcPr>
            <w:tcW w:w="774" w:type="dxa"/>
            <w:tcBorders>
              <w:bottom w:val="double" w:sz="4" w:space="0" w:color="auto"/>
            </w:tcBorders>
          </w:tcPr>
          <w:p w:rsidR="00DA79F0" w:rsidRPr="00575E91" w:rsidRDefault="00DA79F0" w:rsidP="00E7512C">
            <w:pPr>
              <w:ind w:right="-99"/>
              <w:contextualSpacing/>
              <w:jc w:val="center"/>
              <w:rPr>
                <w:rFonts w:ascii="Times New Roman" w:hAnsi="Times New Roman" w:cs="Times New Roman"/>
                <w:szCs w:val="28"/>
                <w:lang w:val="uk-UA"/>
              </w:rPr>
            </w:pPr>
            <w:r w:rsidRPr="00575E91">
              <w:rPr>
                <w:rFonts w:ascii="Times New Roman" w:hAnsi="Times New Roman" w:cs="Times New Roman"/>
                <w:szCs w:val="28"/>
              </w:rPr>
              <w:t>1/2</w:t>
            </w:r>
            <w:r w:rsidR="003F3E36">
              <w:rPr>
                <w:rFonts w:ascii="Times New Roman" w:hAnsi="Times New Roman" w:cs="Times New Roman"/>
                <w:szCs w:val="28"/>
                <w:lang w:val="uk-UA"/>
              </w:rPr>
              <w:t>9</w:t>
            </w:r>
          </w:p>
        </w:tc>
        <w:tc>
          <w:tcPr>
            <w:tcW w:w="811" w:type="dxa"/>
            <w:tcBorders>
              <w:bottom w:val="double" w:sz="4" w:space="0" w:color="auto"/>
            </w:tcBorders>
          </w:tcPr>
          <w:p w:rsidR="00DA79F0" w:rsidRPr="00575E91" w:rsidRDefault="00DA79F0" w:rsidP="00E7512C">
            <w:pPr>
              <w:ind w:right="-99"/>
              <w:contextualSpacing/>
              <w:jc w:val="center"/>
              <w:rPr>
                <w:rFonts w:ascii="Times New Roman" w:hAnsi="Times New Roman" w:cs="Times New Roman"/>
                <w:szCs w:val="28"/>
                <w:lang w:val="uk-UA"/>
              </w:rPr>
            </w:pPr>
            <w:r w:rsidRPr="00575E91">
              <w:rPr>
                <w:rFonts w:ascii="Times New Roman" w:hAnsi="Times New Roman" w:cs="Times New Roman"/>
                <w:szCs w:val="28"/>
              </w:rPr>
              <w:t>1</w:t>
            </w:r>
            <w:r w:rsidR="003F3E36">
              <w:rPr>
                <w:rFonts w:ascii="Times New Roman" w:hAnsi="Times New Roman" w:cs="Times New Roman"/>
                <w:szCs w:val="28"/>
                <w:lang w:val="uk-UA"/>
              </w:rPr>
              <w:t>4</w:t>
            </w:r>
          </w:p>
        </w:tc>
        <w:tc>
          <w:tcPr>
            <w:tcW w:w="1277" w:type="dxa"/>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24</w:t>
            </w:r>
          </w:p>
        </w:tc>
        <w:tc>
          <w:tcPr>
            <w:tcW w:w="945" w:type="dxa"/>
            <w:tcBorders>
              <w:bottom w:val="double" w:sz="4" w:space="0" w:color="auto"/>
            </w:tcBorders>
          </w:tcPr>
          <w:p w:rsidR="00DA79F0" w:rsidRPr="00575E91" w:rsidRDefault="00DA79F0" w:rsidP="003024A0">
            <w:pPr>
              <w:contextualSpacing/>
              <w:jc w:val="center"/>
              <w:rPr>
                <w:rFonts w:ascii="Times New Roman" w:hAnsi="Times New Roman" w:cs="Times New Roman"/>
                <w:szCs w:val="28"/>
                <w:highlight w:val="cyan"/>
              </w:rPr>
            </w:pPr>
          </w:p>
        </w:tc>
        <w:tc>
          <w:tcPr>
            <w:tcW w:w="945" w:type="dxa"/>
            <w:tcBorders>
              <w:bottom w:val="double" w:sz="4" w:space="0" w:color="auto"/>
            </w:tcBorders>
          </w:tcPr>
          <w:p w:rsidR="00DA79F0" w:rsidRPr="00575E91" w:rsidRDefault="00A3074D" w:rsidP="000E229E">
            <w:pPr>
              <w:contextualSpacing/>
              <w:jc w:val="center"/>
              <w:rPr>
                <w:rFonts w:ascii="Times New Roman" w:hAnsi="Times New Roman" w:cs="Times New Roman"/>
                <w:lang w:val="uk-UA"/>
              </w:rPr>
            </w:pPr>
            <w:r>
              <w:rPr>
                <w:rFonts w:ascii="Times New Roman" w:hAnsi="Times New Roman" w:cs="Times New Roman"/>
                <w:lang w:val="uk-UA"/>
              </w:rPr>
              <w:t>2</w:t>
            </w:r>
          </w:p>
        </w:tc>
        <w:tc>
          <w:tcPr>
            <w:tcW w:w="945" w:type="dxa"/>
            <w:tcBorders>
              <w:bottom w:val="double" w:sz="4" w:space="0" w:color="auto"/>
            </w:tcBorders>
          </w:tcPr>
          <w:p w:rsidR="00DA79F0" w:rsidRPr="00575E91" w:rsidRDefault="00EB35D6" w:rsidP="000E229E">
            <w:pPr>
              <w:contextualSpacing/>
              <w:jc w:val="center"/>
              <w:rPr>
                <w:rFonts w:ascii="Times New Roman" w:hAnsi="Times New Roman" w:cs="Times New Roman"/>
                <w:lang w:val="uk-UA"/>
              </w:rPr>
            </w:pPr>
            <w:r>
              <w:rPr>
                <w:rFonts w:ascii="Times New Roman" w:hAnsi="Times New Roman" w:cs="Times New Roman"/>
                <w:lang w:val="uk-UA"/>
              </w:rPr>
              <w:t>7</w:t>
            </w:r>
          </w:p>
        </w:tc>
        <w:tc>
          <w:tcPr>
            <w:tcW w:w="1134" w:type="dxa"/>
            <w:tcBorders>
              <w:bottom w:val="double" w:sz="4" w:space="0" w:color="auto"/>
            </w:tcBorders>
          </w:tcPr>
          <w:p w:rsidR="00DA79F0" w:rsidRPr="00575E91" w:rsidRDefault="00544513" w:rsidP="000E229E">
            <w:pPr>
              <w:contextualSpacing/>
              <w:jc w:val="center"/>
              <w:rPr>
                <w:rFonts w:ascii="Times New Roman" w:hAnsi="Times New Roman" w:cs="Times New Roman"/>
                <w:b/>
                <w:lang w:val="uk-UA"/>
              </w:rPr>
            </w:pPr>
            <w:r>
              <w:rPr>
                <w:rFonts w:ascii="Times New Roman" w:hAnsi="Times New Roman" w:cs="Times New Roman"/>
                <w:b/>
                <w:lang w:val="uk-UA"/>
              </w:rPr>
              <w:t>9</w:t>
            </w:r>
          </w:p>
        </w:tc>
        <w:tc>
          <w:tcPr>
            <w:tcW w:w="1843" w:type="dxa"/>
            <w:tcBorders>
              <w:bottom w:val="double" w:sz="4" w:space="0" w:color="auto"/>
            </w:tcBorders>
          </w:tcPr>
          <w:p w:rsidR="00DA79F0" w:rsidRPr="00575E91" w:rsidRDefault="00D6372C" w:rsidP="000E229E">
            <w:pPr>
              <w:contextualSpacing/>
              <w:jc w:val="center"/>
              <w:rPr>
                <w:rFonts w:ascii="Times New Roman" w:hAnsi="Times New Roman" w:cs="Times New Roman"/>
                <w:b/>
                <w:sz w:val="28"/>
                <w:szCs w:val="28"/>
                <w:lang w:val="uk-UA"/>
              </w:rPr>
            </w:pPr>
            <w:r w:rsidRPr="00575E91">
              <w:rPr>
                <w:rFonts w:ascii="Times New Roman" w:hAnsi="Times New Roman" w:cs="Times New Roman"/>
                <w:b/>
                <w:sz w:val="28"/>
                <w:szCs w:val="28"/>
                <w:lang w:val="uk-UA"/>
              </w:rPr>
              <w:t>3</w:t>
            </w:r>
            <w:r w:rsidR="00544513">
              <w:rPr>
                <w:rFonts w:ascii="Times New Roman" w:hAnsi="Times New Roman" w:cs="Times New Roman"/>
                <w:b/>
                <w:sz w:val="28"/>
                <w:szCs w:val="28"/>
                <w:lang w:val="uk-UA"/>
              </w:rPr>
              <w:t>3</w:t>
            </w:r>
          </w:p>
        </w:tc>
      </w:tr>
      <w:tr w:rsidR="00DA79F0" w:rsidRPr="00757BD7" w:rsidTr="000E229E">
        <w:trPr>
          <w:cantSplit/>
          <w:trHeight w:val="387"/>
        </w:trPr>
        <w:tc>
          <w:tcPr>
            <w:tcW w:w="0" w:type="auto"/>
            <w:tcBorders>
              <w:top w:val="double" w:sz="4" w:space="0" w:color="auto"/>
              <w:bottom w:val="thinThickSmallGap" w:sz="2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1-4</w:t>
            </w:r>
          </w:p>
        </w:tc>
        <w:tc>
          <w:tcPr>
            <w:tcW w:w="774" w:type="dxa"/>
            <w:tcBorders>
              <w:top w:val="double" w:sz="4" w:space="0" w:color="auto"/>
              <w:bottom w:val="thinThickSmallGap" w:sz="24" w:space="0" w:color="auto"/>
            </w:tcBorders>
          </w:tcPr>
          <w:p w:rsidR="00DA79F0" w:rsidRPr="00575E91" w:rsidRDefault="00E7512C" w:rsidP="00E7512C">
            <w:pPr>
              <w:ind w:right="-99"/>
              <w:contextualSpacing/>
              <w:jc w:val="center"/>
              <w:rPr>
                <w:rFonts w:ascii="Times New Roman" w:hAnsi="Times New Roman" w:cs="Times New Roman"/>
                <w:b/>
                <w:bCs/>
                <w:szCs w:val="28"/>
                <w:lang w:val="uk-UA"/>
              </w:rPr>
            </w:pPr>
            <w:r w:rsidRPr="00575E91">
              <w:rPr>
                <w:rFonts w:ascii="Times New Roman" w:hAnsi="Times New Roman" w:cs="Times New Roman"/>
                <w:b/>
                <w:bCs/>
                <w:szCs w:val="28"/>
                <w:lang w:val="uk-UA"/>
              </w:rPr>
              <w:t>5</w:t>
            </w:r>
            <w:r w:rsidR="00DA79F0" w:rsidRPr="00575E91">
              <w:rPr>
                <w:rFonts w:ascii="Times New Roman" w:hAnsi="Times New Roman" w:cs="Times New Roman"/>
                <w:b/>
                <w:bCs/>
                <w:szCs w:val="28"/>
              </w:rPr>
              <w:t>/1</w:t>
            </w:r>
            <w:r w:rsidRPr="00575E91">
              <w:rPr>
                <w:rFonts w:ascii="Times New Roman" w:hAnsi="Times New Roman" w:cs="Times New Roman"/>
                <w:b/>
                <w:bCs/>
                <w:szCs w:val="28"/>
                <w:lang w:val="uk-UA"/>
              </w:rPr>
              <w:t>2</w:t>
            </w:r>
            <w:r w:rsidR="003F3E36">
              <w:rPr>
                <w:rFonts w:ascii="Times New Roman" w:hAnsi="Times New Roman" w:cs="Times New Roman"/>
                <w:b/>
                <w:bCs/>
                <w:szCs w:val="28"/>
                <w:lang w:val="uk-UA"/>
              </w:rPr>
              <w:t>5</w:t>
            </w:r>
          </w:p>
        </w:tc>
        <w:tc>
          <w:tcPr>
            <w:tcW w:w="811" w:type="dxa"/>
            <w:tcBorders>
              <w:top w:val="double" w:sz="4" w:space="0" w:color="auto"/>
              <w:bottom w:val="thinThickSmallGap" w:sz="24" w:space="0" w:color="auto"/>
            </w:tcBorders>
          </w:tcPr>
          <w:p w:rsidR="00DA79F0" w:rsidRPr="00575E91" w:rsidRDefault="00E7512C" w:rsidP="00E7512C">
            <w:pPr>
              <w:ind w:right="-99"/>
              <w:contextualSpacing/>
              <w:jc w:val="center"/>
              <w:rPr>
                <w:rFonts w:ascii="Times New Roman" w:hAnsi="Times New Roman" w:cs="Times New Roman"/>
                <w:b/>
                <w:bCs/>
                <w:szCs w:val="28"/>
                <w:highlight w:val="yellow"/>
                <w:lang w:val="uk-UA"/>
              </w:rPr>
            </w:pPr>
            <w:r w:rsidRPr="00575E91">
              <w:rPr>
                <w:rFonts w:ascii="Times New Roman" w:hAnsi="Times New Roman" w:cs="Times New Roman"/>
                <w:b/>
                <w:bCs/>
                <w:szCs w:val="28"/>
                <w:lang w:val="uk-UA"/>
              </w:rPr>
              <w:t>63</w:t>
            </w:r>
          </w:p>
        </w:tc>
        <w:tc>
          <w:tcPr>
            <w:tcW w:w="1277" w:type="dxa"/>
            <w:tcBorders>
              <w:top w:val="double" w:sz="4" w:space="0" w:color="auto"/>
              <w:bottom w:val="thinThickSmallGap" w:sz="24" w:space="0" w:color="auto"/>
            </w:tcBorders>
          </w:tcPr>
          <w:p w:rsidR="00DA79F0" w:rsidRPr="00EC593A" w:rsidRDefault="00852C00" w:rsidP="000E229E">
            <w:pPr>
              <w:contextualSpacing/>
              <w:jc w:val="center"/>
              <w:rPr>
                <w:rFonts w:ascii="Times New Roman" w:hAnsi="Times New Roman" w:cs="Times New Roman"/>
                <w:b/>
                <w:szCs w:val="28"/>
                <w:u w:val="single"/>
                <w:lang w:val="uk-UA"/>
              </w:rPr>
            </w:pPr>
            <w:r w:rsidRPr="00EC593A">
              <w:rPr>
                <w:rFonts w:ascii="Times New Roman" w:hAnsi="Times New Roman" w:cs="Times New Roman"/>
                <w:b/>
                <w:szCs w:val="28"/>
                <w:u w:val="single"/>
                <w:lang w:val="uk-UA"/>
              </w:rPr>
              <w:t>117</w:t>
            </w:r>
          </w:p>
        </w:tc>
        <w:tc>
          <w:tcPr>
            <w:tcW w:w="945" w:type="dxa"/>
            <w:tcBorders>
              <w:top w:val="double" w:sz="4" w:space="0" w:color="auto"/>
              <w:bottom w:val="thinThickSmallGap" w:sz="24" w:space="0" w:color="auto"/>
            </w:tcBorders>
          </w:tcPr>
          <w:p w:rsidR="00DA79F0" w:rsidRPr="00575E91" w:rsidRDefault="005265C0" w:rsidP="003024A0">
            <w:pPr>
              <w:contextualSpacing/>
              <w:jc w:val="center"/>
              <w:rPr>
                <w:rFonts w:ascii="Times New Roman" w:hAnsi="Times New Roman" w:cs="Times New Roman"/>
                <w:b/>
                <w:szCs w:val="28"/>
                <w:lang w:val="uk-UA"/>
              </w:rPr>
            </w:pPr>
            <w:r>
              <w:rPr>
                <w:rFonts w:ascii="Times New Roman" w:hAnsi="Times New Roman" w:cs="Times New Roman"/>
                <w:b/>
                <w:szCs w:val="28"/>
                <w:lang w:val="uk-UA"/>
              </w:rPr>
              <w:t>5</w:t>
            </w:r>
          </w:p>
        </w:tc>
        <w:tc>
          <w:tcPr>
            <w:tcW w:w="945" w:type="dxa"/>
            <w:tcBorders>
              <w:top w:val="double" w:sz="4" w:space="0" w:color="auto"/>
              <w:bottom w:val="thinThickSmallGap" w:sz="24" w:space="0" w:color="auto"/>
            </w:tcBorders>
          </w:tcPr>
          <w:p w:rsidR="00DA79F0" w:rsidRPr="00EC593A" w:rsidRDefault="00544513" w:rsidP="000E229E">
            <w:pPr>
              <w:contextualSpacing/>
              <w:jc w:val="center"/>
              <w:rPr>
                <w:rFonts w:ascii="Times New Roman" w:hAnsi="Times New Roman" w:cs="Times New Roman"/>
                <w:b/>
                <w:szCs w:val="28"/>
                <w:lang w:val="uk-UA"/>
              </w:rPr>
            </w:pPr>
            <w:r w:rsidRPr="00EC593A">
              <w:rPr>
                <w:rFonts w:ascii="Times New Roman" w:hAnsi="Times New Roman" w:cs="Times New Roman"/>
                <w:b/>
                <w:szCs w:val="28"/>
                <w:lang w:val="uk-UA"/>
              </w:rPr>
              <w:t>6</w:t>
            </w:r>
          </w:p>
        </w:tc>
        <w:tc>
          <w:tcPr>
            <w:tcW w:w="945" w:type="dxa"/>
            <w:tcBorders>
              <w:top w:val="double" w:sz="4" w:space="0" w:color="auto"/>
              <w:bottom w:val="thinThickSmallGap" w:sz="24" w:space="0" w:color="auto"/>
            </w:tcBorders>
          </w:tcPr>
          <w:p w:rsidR="00DA79F0" w:rsidRPr="00EC593A" w:rsidRDefault="00544513" w:rsidP="000E229E">
            <w:pPr>
              <w:contextualSpacing/>
              <w:rPr>
                <w:rFonts w:ascii="Times New Roman" w:hAnsi="Times New Roman" w:cs="Times New Roman"/>
                <w:b/>
                <w:szCs w:val="28"/>
                <w:lang w:val="uk-UA"/>
              </w:rPr>
            </w:pPr>
            <w:r w:rsidRPr="00EC593A">
              <w:rPr>
                <w:rFonts w:ascii="Times New Roman" w:hAnsi="Times New Roman" w:cs="Times New Roman"/>
                <w:b/>
                <w:szCs w:val="28"/>
                <w:lang w:val="uk-UA"/>
              </w:rPr>
              <w:t xml:space="preserve">   </w:t>
            </w:r>
            <w:r w:rsidR="00D6372C" w:rsidRPr="00EC593A">
              <w:rPr>
                <w:rFonts w:ascii="Times New Roman" w:hAnsi="Times New Roman" w:cs="Times New Roman"/>
                <w:b/>
                <w:szCs w:val="28"/>
              </w:rPr>
              <w:t>2</w:t>
            </w:r>
            <w:r w:rsidRPr="00EC593A">
              <w:rPr>
                <w:rFonts w:ascii="Times New Roman" w:hAnsi="Times New Roman" w:cs="Times New Roman"/>
                <w:b/>
                <w:szCs w:val="28"/>
                <w:lang w:val="uk-UA"/>
              </w:rPr>
              <w:t>6</w:t>
            </w:r>
          </w:p>
        </w:tc>
        <w:tc>
          <w:tcPr>
            <w:tcW w:w="1134" w:type="dxa"/>
            <w:tcBorders>
              <w:top w:val="double" w:sz="4" w:space="0" w:color="auto"/>
              <w:bottom w:val="thinThickSmallGap" w:sz="24" w:space="0" w:color="auto"/>
            </w:tcBorders>
          </w:tcPr>
          <w:p w:rsidR="00DA79F0" w:rsidRPr="00EC593A" w:rsidRDefault="00544513" w:rsidP="000E229E">
            <w:pPr>
              <w:contextualSpacing/>
              <w:jc w:val="center"/>
              <w:rPr>
                <w:rFonts w:ascii="Times New Roman" w:hAnsi="Times New Roman" w:cs="Times New Roman"/>
                <w:b/>
                <w:szCs w:val="28"/>
                <w:u w:val="single"/>
                <w:lang w:val="uk-UA"/>
              </w:rPr>
            </w:pPr>
            <w:r w:rsidRPr="00EC593A">
              <w:rPr>
                <w:rFonts w:ascii="Times New Roman" w:hAnsi="Times New Roman" w:cs="Times New Roman"/>
                <w:b/>
                <w:szCs w:val="28"/>
                <w:u w:val="single"/>
                <w:lang w:val="uk-UA"/>
              </w:rPr>
              <w:t>3</w:t>
            </w:r>
            <w:r w:rsidR="00EC593A" w:rsidRPr="00EC593A">
              <w:rPr>
                <w:rFonts w:ascii="Times New Roman" w:hAnsi="Times New Roman" w:cs="Times New Roman"/>
                <w:b/>
                <w:szCs w:val="28"/>
                <w:u w:val="single"/>
                <w:lang w:val="uk-UA"/>
              </w:rPr>
              <w:t>2</w:t>
            </w:r>
          </w:p>
        </w:tc>
        <w:tc>
          <w:tcPr>
            <w:tcW w:w="1843" w:type="dxa"/>
            <w:tcBorders>
              <w:top w:val="double" w:sz="4" w:space="0" w:color="auto"/>
              <w:bottom w:val="thinThickSmallGap" w:sz="24" w:space="0" w:color="auto"/>
            </w:tcBorders>
          </w:tcPr>
          <w:p w:rsidR="00DA79F0" w:rsidRPr="00575E91" w:rsidRDefault="00DA79F0" w:rsidP="000E229E">
            <w:pPr>
              <w:contextualSpacing/>
              <w:jc w:val="center"/>
              <w:rPr>
                <w:rFonts w:ascii="Times New Roman" w:hAnsi="Times New Roman" w:cs="Times New Roman"/>
                <w:b/>
                <w:sz w:val="28"/>
                <w:szCs w:val="28"/>
                <w:lang w:val="uk-UA"/>
              </w:rPr>
            </w:pPr>
            <w:r w:rsidRPr="00575E91">
              <w:rPr>
                <w:rFonts w:ascii="Times New Roman" w:hAnsi="Times New Roman" w:cs="Times New Roman"/>
                <w:b/>
                <w:sz w:val="28"/>
                <w:szCs w:val="28"/>
              </w:rPr>
              <w:t>1</w:t>
            </w:r>
            <w:r w:rsidR="003024A0" w:rsidRPr="00575E91">
              <w:rPr>
                <w:rFonts w:ascii="Times New Roman" w:hAnsi="Times New Roman" w:cs="Times New Roman"/>
                <w:b/>
                <w:sz w:val="28"/>
                <w:szCs w:val="28"/>
                <w:lang w:val="uk-UA"/>
              </w:rPr>
              <w:t>4</w:t>
            </w:r>
            <w:r w:rsidR="00544513">
              <w:rPr>
                <w:rFonts w:ascii="Times New Roman" w:hAnsi="Times New Roman" w:cs="Times New Roman"/>
                <w:b/>
                <w:sz w:val="28"/>
                <w:szCs w:val="28"/>
                <w:lang w:val="uk-UA"/>
              </w:rPr>
              <w:t>9</w:t>
            </w:r>
          </w:p>
        </w:tc>
      </w:tr>
      <w:tr w:rsidR="00DA79F0" w:rsidRPr="00757BD7" w:rsidTr="000E229E">
        <w:trPr>
          <w:cantSplit/>
          <w:trHeight w:val="419"/>
        </w:trPr>
        <w:tc>
          <w:tcPr>
            <w:tcW w:w="0" w:type="auto"/>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5</w:t>
            </w:r>
          </w:p>
        </w:tc>
        <w:tc>
          <w:tcPr>
            <w:tcW w:w="774" w:type="dxa"/>
            <w:tcBorders>
              <w:bottom w:val="double" w:sz="4" w:space="0" w:color="auto"/>
            </w:tcBorders>
          </w:tcPr>
          <w:p w:rsidR="00DA79F0" w:rsidRPr="00575E91" w:rsidRDefault="00E7512C" w:rsidP="000E229E">
            <w:pPr>
              <w:ind w:right="-99"/>
              <w:contextualSpacing/>
              <w:jc w:val="center"/>
              <w:rPr>
                <w:rFonts w:ascii="Times New Roman" w:hAnsi="Times New Roman" w:cs="Times New Roman"/>
                <w:szCs w:val="28"/>
                <w:lang w:val="uk-UA"/>
              </w:rPr>
            </w:pPr>
            <w:r w:rsidRPr="00575E91">
              <w:rPr>
                <w:rFonts w:ascii="Times New Roman" w:hAnsi="Times New Roman" w:cs="Times New Roman"/>
                <w:szCs w:val="28"/>
                <w:lang w:val="uk-UA"/>
              </w:rPr>
              <w:t>2</w:t>
            </w:r>
            <w:r w:rsidR="003F3E36">
              <w:rPr>
                <w:rFonts w:ascii="Times New Roman" w:hAnsi="Times New Roman" w:cs="Times New Roman"/>
                <w:szCs w:val="28"/>
                <w:lang w:val="uk-UA"/>
              </w:rPr>
              <w:t>0</w:t>
            </w:r>
          </w:p>
        </w:tc>
        <w:tc>
          <w:tcPr>
            <w:tcW w:w="811" w:type="dxa"/>
            <w:tcBorders>
              <w:bottom w:val="double" w:sz="4" w:space="0" w:color="auto"/>
            </w:tcBorders>
          </w:tcPr>
          <w:p w:rsidR="00DA79F0" w:rsidRPr="00575E91" w:rsidRDefault="00DA79F0" w:rsidP="00E7512C">
            <w:pPr>
              <w:ind w:right="-99"/>
              <w:contextualSpacing/>
              <w:jc w:val="center"/>
              <w:rPr>
                <w:rFonts w:ascii="Times New Roman" w:hAnsi="Times New Roman" w:cs="Times New Roman"/>
                <w:szCs w:val="28"/>
                <w:lang w:val="uk-UA"/>
              </w:rPr>
            </w:pPr>
            <w:r w:rsidRPr="00575E91">
              <w:rPr>
                <w:rFonts w:ascii="Times New Roman" w:hAnsi="Times New Roman" w:cs="Times New Roman"/>
                <w:szCs w:val="28"/>
              </w:rPr>
              <w:t>1</w:t>
            </w:r>
            <w:r w:rsidR="00E7512C" w:rsidRPr="00575E91">
              <w:rPr>
                <w:rFonts w:ascii="Times New Roman" w:hAnsi="Times New Roman" w:cs="Times New Roman"/>
                <w:szCs w:val="28"/>
                <w:lang w:val="uk-UA"/>
              </w:rPr>
              <w:t>1</w:t>
            </w:r>
          </w:p>
        </w:tc>
        <w:tc>
          <w:tcPr>
            <w:tcW w:w="1277" w:type="dxa"/>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28,5</w:t>
            </w:r>
          </w:p>
        </w:tc>
        <w:tc>
          <w:tcPr>
            <w:tcW w:w="945" w:type="dxa"/>
            <w:tcBorders>
              <w:bottom w:val="double" w:sz="4" w:space="0" w:color="auto"/>
            </w:tcBorders>
          </w:tcPr>
          <w:p w:rsidR="00DA79F0" w:rsidRPr="00575E91" w:rsidRDefault="005265C0" w:rsidP="003024A0">
            <w:pPr>
              <w:contextualSpacing/>
              <w:jc w:val="center"/>
              <w:rPr>
                <w:rFonts w:ascii="Times New Roman" w:hAnsi="Times New Roman" w:cs="Times New Roman"/>
                <w:szCs w:val="28"/>
              </w:rPr>
            </w:pPr>
            <w:r>
              <w:rPr>
                <w:rFonts w:ascii="Times New Roman" w:hAnsi="Times New Roman" w:cs="Times New Roman"/>
                <w:szCs w:val="28"/>
              </w:rPr>
              <w:t>2</w:t>
            </w:r>
          </w:p>
        </w:tc>
        <w:tc>
          <w:tcPr>
            <w:tcW w:w="945" w:type="dxa"/>
            <w:tcBorders>
              <w:bottom w:val="double" w:sz="4" w:space="0" w:color="auto"/>
            </w:tcBorders>
          </w:tcPr>
          <w:p w:rsidR="00DA79F0" w:rsidRPr="00575E91" w:rsidRDefault="00DA79F0" w:rsidP="000E229E">
            <w:pPr>
              <w:contextualSpacing/>
              <w:jc w:val="center"/>
              <w:rPr>
                <w:rFonts w:ascii="Times New Roman" w:hAnsi="Times New Roman" w:cs="Times New Roman"/>
              </w:rPr>
            </w:pPr>
            <w:r w:rsidRPr="00575E91">
              <w:rPr>
                <w:rFonts w:ascii="Times New Roman" w:hAnsi="Times New Roman" w:cs="Times New Roman"/>
              </w:rPr>
              <w:t>2,5</w:t>
            </w:r>
          </w:p>
        </w:tc>
        <w:tc>
          <w:tcPr>
            <w:tcW w:w="945" w:type="dxa"/>
            <w:tcBorders>
              <w:bottom w:val="double" w:sz="4" w:space="0" w:color="auto"/>
            </w:tcBorders>
          </w:tcPr>
          <w:p w:rsidR="00DA79F0" w:rsidRPr="00575E91" w:rsidRDefault="00DA79F0" w:rsidP="000E229E">
            <w:pPr>
              <w:contextualSpacing/>
              <w:jc w:val="center"/>
              <w:rPr>
                <w:rFonts w:ascii="Times New Roman" w:hAnsi="Times New Roman" w:cs="Times New Roman"/>
              </w:rPr>
            </w:pPr>
            <w:r w:rsidRPr="00575E91">
              <w:rPr>
                <w:rFonts w:ascii="Times New Roman" w:hAnsi="Times New Roman" w:cs="Times New Roman"/>
              </w:rPr>
              <w:t>1</w:t>
            </w:r>
          </w:p>
        </w:tc>
        <w:tc>
          <w:tcPr>
            <w:tcW w:w="1134" w:type="dxa"/>
            <w:tcBorders>
              <w:bottom w:val="double" w:sz="4" w:space="0" w:color="auto"/>
            </w:tcBorders>
          </w:tcPr>
          <w:p w:rsidR="00DA79F0" w:rsidRPr="00575E91" w:rsidRDefault="00C31B09" w:rsidP="000E229E">
            <w:pPr>
              <w:contextualSpacing/>
              <w:jc w:val="center"/>
              <w:rPr>
                <w:rFonts w:ascii="Times New Roman" w:hAnsi="Times New Roman" w:cs="Times New Roman"/>
                <w:b/>
                <w:lang w:val="uk-UA"/>
              </w:rPr>
            </w:pPr>
            <w:r w:rsidRPr="00575E91">
              <w:rPr>
                <w:rFonts w:ascii="Times New Roman" w:hAnsi="Times New Roman" w:cs="Times New Roman"/>
                <w:b/>
                <w:lang w:val="uk-UA"/>
              </w:rPr>
              <w:t>3,5</w:t>
            </w:r>
          </w:p>
        </w:tc>
        <w:tc>
          <w:tcPr>
            <w:tcW w:w="1843" w:type="dxa"/>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32</w:t>
            </w:r>
          </w:p>
        </w:tc>
      </w:tr>
      <w:tr w:rsidR="00DA79F0" w:rsidRPr="00757BD7" w:rsidTr="000E229E">
        <w:trPr>
          <w:cantSplit/>
          <w:trHeight w:val="419"/>
        </w:trPr>
        <w:tc>
          <w:tcPr>
            <w:tcW w:w="0" w:type="auto"/>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6</w:t>
            </w:r>
          </w:p>
        </w:tc>
        <w:tc>
          <w:tcPr>
            <w:tcW w:w="774" w:type="dxa"/>
            <w:tcBorders>
              <w:bottom w:val="double" w:sz="4" w:space="0" w:color="auto"/>
            </w:tcBorders>
          </w:tcPr>
          <w:p w:rsidR="00DA79F0" w:rsidRPr="00575E91" w:rsidRDefault="00DA79F0" w:rsidP="00E7512C">
            <w:pPr>
              <w:ind w:right="-99"/>
              <w:contextualSpacing/>
              <w:jc w:val="center"/>
              <w:rPr>
                <w:rFonts w:ascii="Times New Roman" w:hAnsi="Times New Roman" w:cs="Times New Roman"/>
                <w:szCs w:val="28"/>
                <w:lang w:val="uk-UA"/>
              </w:rPr>
            </w:pPr>
            <w:r w:rsidRPr="00575E91">
              <w:rPr>
                <w:rFonts w:ascii="Times New Roman" w:hAnsi="Times New Roman" w:cs="Times New Roman"/>
                <w:szCs w:val="28"/>
              </w:rPr>
              <w:t>2</w:t>
            </w:r>
            <w:r w:rsidR="009F5229">
              <w:rPr>
                <w:rFonts w:ascii="Times New Roman" w:hAnsi="Times New Roman" w:cs="Times New Roman"/>
                <w:szCs w:val="28"/>
                <w:lang w:val="uk-UA"/>
              </w:rPr>
              <w:t>4</w:t>
            </w:r>
          </w:p>
        </w:tc>
        <w:tc>
          <w:tcPr>
            <w:tcW w:w="811" w:type="dxa"/>
            <w:tcBorders>
              <w:bottom w:val="double" w:sz="4" w:space="0" w:color="auto"/>
            </w:tcBorders>
          </w:tcPr>
          <w:p w:rsidR="00DA79F0" w:rsidRPr="00575E91" w:rsidRDefault="00DA79F0" w:rsidP="000E229E">
            <w:pPr>
              <w:ind w:right="-99"/>
              <w:contextualSpacing/>
              <w:jc w:val="center"/>
              <w:rPr>
                <w:rFonts w:ascii="Times New Roman" w:hAnsi="Times New Roman" w:cs="Times New Roman"/>
                <w:szCs w:val="28"/>
              </w:rPr>
            </w:pPr>
            <w:r w:rsidRPr="00575E91">
              <w:rPr>
                <w:rFonts w:ascii="Times New Roman" w:hAnsi="Times New Roman" w:cs="Times New Roman"/>
                <w:szCs w:val="28"/>
              </w:rPr>
              <w:t>13</w:t>
            </w:r>
          </w:p>
        </w:tc>
        <w:tc>
          <w:tcPr>
            <w:tcW w:w="1277" w:type="dxa"/>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30,5</w:t>
            </w:r>
          </w:p>
        </w:tc>
        <w:tc>
          <w:tcPr>
            <w:tcW w:w="945" w:type="dxa"/>
            <w:tcBorders>
              <w:bottom w:val="double" w:sz="4" w:space="0" w:color="auto"/>
            </w:tcBorders>
          </w:tcPr>
          <w:p w:rsidR="00DA79F0" w:rsidRPr="00575E91" w:rsidRDefault="00DA79F0" w:rsidP="003024A0">
            <w:pPr>
              <w:contextualSpacing/>
              <w:jc w:val="center"/>
              <w:rPr>
                <w:rFonts w:ascii="Times New Roman" w:hAnsi="Times New Roman" w:cs="Times New Roman"/>
                <w:szCs w:val="28"/>
              </w:rPr>
            </w:pPr>
          </w:p>
        </w:tc>
        <w:tc>
          <w:tcPr>
            <w:tcW w:w="945" w:type="dxa"/>
            <w:tcBorders>
              <w:bottom w:val="double" w:sz="4" w:space="0" w:color="auto"/>
            </w:tcBorders>
          </w:tcPr>
          <w:p w:rsidR="00DA79F0" w:rsidRPr="00575E91" w:rsidRDefault="00DA79F0" w:rsidP="000E229E">
            <w:pPr>
              <w:contextualSpacing/>
              <w:jc w:val="center"/>
              <w:rPr>
                <w:rFonts w:ascii="Times New Roman" w:hAnsi="Times New Roman" w:cs="Times New Roman"/>
              </w:rPr>
            </w:pPr>
            <w:r w:rsidRPr="00575E91">
              <w:rPr>
                <w:rFonts w:ascii="Times New Roman" w:hAnsi="Times New Roman" w:cs="Times New Roman"/>
              </w:rPr>
              <w:t>3,5</w:t>
            </w:r>
          </w:p>
        </w:tc>
        <w:tc>
          <w:tcPr>
            <w:tcW w:w="945" w:type="dxa"/>
            <w:tcBorders>
              <w:bottom w:val="double" w:sz="4" w:space="0" w:color="auto"/>
            </w:tcBorders>
          </w:tcPr>
          <w:p w:rsidR="00DA79F0" w:rsidRPr="00575E91" w:rsidRDefault="00C31B09" w:rsidP="000E229E">
            <w:pPr>
              <w:contextualSpacing/>
              <w:jc w:val="center"/>
              <w:rPr>
                <w:rFonts w:ascii="Times New Roman" w:hAnsi="Times New Roman" w:cs="Times New Roman"/>
                <w:lang w:val="uk-UA"/>
              </w:rPr>
            </w:pPr>
            <w:r w:rsidRPr="00575E91">
              <w:rPr>
                <w:rFonts w:ascii="Times New Roman" w:hAnsi="Times New Roman" w:cs="Times New Roman"/>
                <w:lang w:val="uk-UA"/>
              </w:rPr>
              <w:t>1</w:t>
            </w:r>
          </w:p>
        </w:tc>
        <w:tc>
          <w:tcPr>
            <w:tcW w:w="1134" w:type="dxa"/>
            <w:tcBorders>
              <w:bottom w:val="double" w:sz="4" w:space="0" w:color="auto"/>
            </w:tcBorders>
          </w:tcPr>
          <w:p w:rsidR="00DA79F0" w:rsidRPr="00575E91" w:rsidRDefault="00C31B09" w:rsidP="000E229E">
            <w:pPr>
              <w:contextualSpacing/>
              <w:jc w:val="center"/>
              <w:rPr>
                <w:rFonts w:ascii="Times New Roman" w:hAnsi="Times New Roman" w:cs="Times New Roman"/>
                <w:b/>
                <w:lang w:val="uk-UA"/>
              </w:rPr>
            </w:pPr>
            <w:r w:rsidRPr="00575E91">
              <w:rPr>
                <w:rFonts w:ascii="Times New Roman" w:hAnsi="Times New Roman" w:cs="Times New Roman"/>
                <w:b/>
                <w:lang w:val="uk-UA"/>
              </w:rPr>
              <w:t>4,5</w:t>
            </w:r>
          </w:p>
        </w:tc>
        <w:tc>
          <w:tcPr>
            <w:tcW w:w="1843" w:type="dxa"/>
            <w:tcBorders>
              <w:bottom w:val="double" w:sz="4" w:space="0" w:color="auto"/>
            </w:tcBorders>
          </w:tcPr>
          <w:p w:rsidR="00DA79F0" w:rsidRPr="00575E91" w:rsidRDefault="003024A0" w:rsidP="000E229E">
            <w:pPr>
              <w:contextualSpacing/>
              <w:jc w:val="center"/>
              <w:rPr>
                <w:rFonts w:ascii="Times New Roman" w:hAnsi="Times New Roman" w:cs="Times New Roman"/>
                <w:b/>
                <w:szCs w:val="28"/>
              </w:rPr>
            </w:pPr>
            <w:r w:rsidRPr="00575E91">
              <w:rPr>
                <w:rFonts w:ascii="Times New Roman" w:hAnsi="Times New Roman" w:cs="Times New Roman"/>
                <w:b/>
                <w:szCs w:val="28"/>
                <w:lang w:val="uk-UA"/>
              </w:rPr>
              <w:t>3</w:t>
            </w:r>
            <w:r w:rsidR="00DA79F0" w:rsidRPr="00575E91">
              <w:rPr>
                <w:rFonts w:ascii="Times New Roman" w:hAnsi="Times New Roman" w:cs="Times New Roman"/>
                <w:b/>
                <w:szCs w:val="28"/>
              </w:rPr>
              <w:t>5</w:t>
            </w:r>
          </w:p>
        </w:tc>
      </w:tr>
      <w:tr w:rsidR="00DA79F0" w:rsidRPr="00757BD7" w:rsidTr="000E229E">
        <w:trPr>
          <w:cantSplit/>
          <w:trHeight w:val="419"/>
        </w:trPr>
        <w:tc>
          <w:tcPr>
            <w:tcW w:w="0" w:type="auto"/>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7</w:t>
            </w:r>
          </w:p>
        </w:tc>
        <w:tc>
          <w:tcPr>
            <w:tcW w:w="774" w:type="dxa"/>
            <w:tcBorders>
              <w:bottom w:val="double" w:sz="4" w:space="0" w:color="auto"/>
            </w:tcBorders>
          </w:tcPr>
          <w:p w:rsidR="00DA79F0" w:rsidRPr="00575E91" w:rsidRDefault="00DA79F0" w:rsidP="00E7512C">
            <w:pPr>
              <w:ind w:right="-99"/>
              <w:contextualSpacing/>
              <w:jc w:val="center"/>
              <w:rPr>
                <w:rFonts w:ascii="Times New Roman" w:hAnsi="Times New Roman" w:cs="Times New Roman"/>
                <w:szCs w:val="28"/>
                <w:lang w:val="uk-UA"/>
              </w:rPr>
            </w:pPr>
            <w:r w:rsidRPr="00575E91">
              <w:rPr>
                <w:rFonts w:ascii="Times New Roman" w:hAnsi="Times New Roman" w:cs="Times New Roman"/>
                <w:szCs w:val="28"/>
              </w:rPr>
              <w:t>2</w:t>
            </w:r>
            <w:r w:rsidR="00E7512C" w:rsidRPr="00575E91">
              <w:rPr>
                <w:rFonts w:ascii="Times New Roman" w:hAnsi="Times New Roman" w:cs="Times New Roman"/>
                <w:szCs w:val="28"/>
                <w:lang w:val="uk-UA"/>
              </w:rPr>
              <w:t>6</w:t>
            </w:r>
          </w:p>
        </w:tc>
        <w:tc>
          <w:tcPr>
            <w:tcW w:w="811" w:type="dxa"/>
            <w:tcBorders>
              <w:bottom w:val="double" w:sz="4" w:space="0" w:color="auto"/>
            </w:tcBorders>
          </w:tcPr>
          <w:p w:rsidR="00DA79F0" w:rsidRPr="00575E91" w:rsidRDefault="00DA79F0" w:rsidP="000E229E">
            <w:pPr>
              <w:ind w:right="-99"/>
              <w:contextualSpacing/>
              <w:jc w:val="center"/>
              <w:rPr>
                <w:rFonts w:ascii="Times New Roman" w:hAnsi="Times New Roman" w:cs="Times New Roman"/>
                <w:szCs w:val="28"/>
              </w:rPr>
            </w:pPr>
            <w:r w:rsidRPr="00575E91">
              <w:rPr>
                <w:rFonts w:ascii="Times New Roman" w:hAnsi="Times New Roman" w:cs="Times New Roman"/>
                <w:szCs w:val="28"/>
              </w:rPr>
              <w:t>12</w:t>
            </w:r>
          </w:p>
        </w:tc>
        <w:tc>
          <w:tcPr>
            <w:tcW w:w="1277" w:type="dxa"/>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32</w:t>
            </w:r>
          </w:p>
        </w:tc>
        <w:tc>
          <w:tcPr>
            <w:tcW w:w="945" w:type="dxa"/>
            <w:tcBorders>
              <w:bottom w:val="double" w:sz="4" w:space="0" w:color="auto"/>
            </w:tcBorders>
          </w:tcPr>
          <w:p w:rsidR="00DA79F0" w:rsidRPr="00575E91" w:rsidRDefault="00DA79F0" w:rsidP="003024A0">
            <w:pPr>
              <w:contextualSpacing/>
              <w:jc w:val="center"/>
              <w:rPr>
                <w:rFonts w:ascii="Times New Roman" w:hAnsi="Times New Roman" w:cs="Times New Roman"/>
                <w:szCs w:val="28"/>
              </w:rPr>
            </w:pPr>
          </w:p>
        </w:tc>
        <w:tc>
          <w:tcPr>
            <w:tcW w:w="945" w:type="dxa"/>
            <w:tcBorders>
              <w:bottom w:val="double" w:sz="4" w:space="0" w:color="auto"/>
            </w:tcBorders>
          </w:tcPr>
          <w:p w:rsidR="00DA79F0" w:rsidRPr="00575E91" w:rsidRDefault="00DA79F0" w:rsidP="000E229E">
            <w:pPr>
              <w:contextualSpacing/>
              <w:jc w:val="center"/>
              <w:rPr>
                <w:rFonts w:ascii="Times New Roman" w:hAnsi="Times New Roman" w:cs="Times New Roman"/>
              </w:rPr>
            </w:pPr>
            <w:r w:rsidRPr="00575E91">
              <w:rPr>
                <w:rFonts w:ascii="Times New Roman" w:hAnsi="Times New Roman" w:cs="Times New Roman"/>
              </w:rPr>
              <w:t>3</w:t>
            </w:r>
          </w:p>
        </w:tc>
        <w:tc>
          <w:tcPr>
            <w:tcW w:w="945" w:type="dxa"/>
            <w:tcBorders>
              <w:bottom w:val="double" w:sz="4" w:space="0" w:color="auto"/>
            </w:tcBorders>
          </w:tcPr>
          <w:p w:rsidR="00DA79F0" w:rsidRPr="00575E91" w:rsidRDefault="00DA79F0" w:rsidP="000E229E">
            <w:pPr>
              <w:contextualSpacing/>
              <w:jc w:val="center"/>
              <w:rPr>
                <w:rFonts w:ascii="Times New Roman" w:hAnsi="Times New Roman" w:cs="Times New Roman"/>
              </w:rPr>
            </w:pPr>
            <w:r w:rsidRPr="00575E91">
              <w:rPr>
                <w:rFonts w:ascii="Times New Roman" w:hAnsi="Times New Roman" w:cs="Times New Roman"/>
              </w:rPr>
              <w:t>1</w:t>
            </w:r>
          </w:p>
        </w:tc>
        <w:tc>
          <w:tcPr>
            <w:tcW w:w="1134" w:type="dxa"/>
            <w:tcBorders>
              <w:bottom w:val="double" w:sz="4" w:space="0" w:color="auto"/>
            </w:tcBorders>
          </w:tcPr>
          <w:p w:rsidR="00DA79F0" w:rsidRPr="00575E91" w:rsidRDefault="00DA79F0" w:rsidP="000E229E">
            <w:pPr>
              <w:contextualSpacing/>
              <w:jc w:val="center"/>
              <w:rPr>
                <w:rFonts w:ascii="Times New Roman" w:hAnsi="Times New Roman" w:cs="Times New Roman"/>
                <w:b/>
              </w:rPr>
            </w:pPr>
            <w:r w:rsidRPr="00575E91">
              <w:rPr>
                <w:rFonts w:ascii="Times New Roman" w:hAnsi="Times New Roman" w:cs="Times New Roman"/>
                <w:b/>
              </w:rPr>
              <w:t>4</w:t>
            </w:r>
          </w:p>
        </w:tc>
        <w:tc>
          <w:tcPr>
            <w:tcW w:w="1843" w:type="dxa"/>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36</w:t>
            </w:r>
          </w:p>
        </w:tc>
      </w:tr>
      <w:tr w:rsidR="00DA79F0" w:rsidRPr="00757BD7" w:rsidTr="000E229E">
        <w:trPr>
          <w:cantSplit/>
          <w:trHeight w:val="419"/>
        </w:trPr>
        <w:tc>
          <w:tcPr>
            <w:tcW w:w="0" w:type="auto"/>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8</w:t>
            </w:r>
          </w:p>
        </w:tc>
        <w:tc>
          <w:tcPr>
            <w:tcW w:w="774" w:type="dxa"/>
            <w:tcBorders>
              <w:bottom w:val="double" w:sz="4" w:space="0" w:color="auto"/>
            </w:tcBorders>
          </w:tcPr>
          <w:p w:rsidR="00DA79F0" w:rsidRPr="00575E91" w:rsidRDefault="00DA79F0" w:rsidP="00E7512C">
            <w:pPr>
              <w:ind w:right="-99"/>
              <w:contextualSpacing/>
              <w:jc w:val="center"/>
              <w:rPr>
                <w:rFonts w:ascii="Times New Roman" w:hAnsi="Times New Roman" w:cs="Times New Roman"/>
                <w:szCs w:val="28"/>
                <w:lang w:val="uk-UA"/>
              </w:rPr>
            </w:pPr>
            <w:r w:rsidRPr="00575E91">
              <w:rPr>
                <w:rFonts w:ascii="Times New Roman" w:hAnsi="Times New Roman" w:cs="Times New Roman"/>
                <w:szCs w:val="28"/>
              </w:rPr>
              <w:t>2</w:t>
            </w:r>
            <w:r w:rsidR="009F5229">
              <w:rPr>
                <w:rFonts w:ascii="Times New Roman" w:hAnsi="Times New Roman" w:cs="Times New Roman"/>
                <w:szCs w:val="28"/>
                <w:lang w:val="uk-UA"/>
              </w:rPr>
              <w:t>6</w:t>
            </w:r>
          </w:p>
        </w:tc>
        <w:tc>
          <w:tcPr>
            <w:tcW w:w="811" w:type="dxa"/>
            <w:tcBorders>
              <w:bottom w:val="double" w:sz="4" w:space="0" w:color="auto"/>
            </w:tcBorders>
          </w:tcPr>
          <w:p w:rsidR="00DA79F0" w:rsidRPr="00575E91" w:rsidRDefault="00DA79F0" w:rsidP="00E7512C">
            <w:pPr>
              <w:ind w:right="-99"/>
              <w:contextualSpacing/>
              <w:jc w:val="center"/>
              <w:rPr>
                <w:rFonts w:ascii="Times New Roman" w:hAnsi="Times New Roman" w:cs="Times New Roman"/>
                <w:szCs w:val="28"/>
                <w:lang w:val="uk-UA"/>
              </w:rPr>
            </w:pPr>
            <w:r w:rsidRPr="00575E91">
              <w:rPr>
                <w:rFonts w:ascii="Times New Roman" w:hAnsi="Times New Roman" w:cs="Times New Roman"/>
                <w:szCs w:val="28"/>
              </w:rPr>
              <w:t>1</w:t>
            </w:r>
            <w:r w:rsidR="00E7512C" w:rsidRPr="00575E91">
              <w:rPr>
                <w:rFonts w:ascii="Times New Roman" w:hAnsi="Times New Roman" w:cs="Times New Roman"/>
                <w:szCs w:val="28"/>
                <w:lang w:val="uk-UA"/>
              </w:rPr>
              <w:t>2</w:t>
            </w:r>
          </w:p>
        </w:tc>
        <w:tc>
          <w:tcPr>
            <w:tcW w:w="1277" w:type="dxa"/>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32,5</w:t>
            </w:r>
          </w:p>
        </w:tc>
        <w:tc>
          <w:tcPr>
            <w:tcW w:w="945" w:type="dxa"/>
            <w:tcBorders>
              <w:bottom w:val="double" w:sz="4" w:space="0" w:color="auto"/>
            </w:tcBorders>
          </w:tcPr>
          <w:p w:rsidR="00DA79F0" w:rsidRPr="00575E91" w:rsidRDefault="005265C0" w:rsidP="003024A0">
            <w:pPr>
              <w:contextualSpacing/>
              <w:jc w:val="center"/>
              <w:rPr>
                <w:rFonts w:ascii="Times New Roman" w:hAnsi="Times New Roman" w:cs="Times New Roman"/>
                <w:szCs w:val="28"/>
              </w:rPr>
            </w:pPr>
            <w:r>
              <w:rPr>
                <w:rFonts w:ascii="Times New Roman" w:hAnsi="Times New Roman" w:cs="Times New Roman"/>
                <w:szCs w:val="28"/>
              </w:rPr>
              <w:t>1</w:t>
            </w:r>
          </w:p>
        </w:tc>
        <w:tc>
          <w:tcPr>
            <w:tcW w:w="945" w:type="dxa"/>
            <w:tcBorders>
              <w:bottom w:val="double" w:sz="4" w:space="0" w:color="auto"/>
            </w:tcBorders>
          </w:tcPr>
          <w:p w:rsidR="00DA79F0" w:rsidRPr="00575E91" w:rsidRDefault="00DA79F0" w:rsidP="000E229E">
            <w:pPr>
              <w:contextualSpacing/>
              <w:jc w:val="center"/>
              <w:rPr>
                <w:rFonts w:ascii="Times New Roman" w:hAnsi="Times New Roman" w:cs="Times New Roman"/>
              </w:rPr>
            </w:pPr>
            <w:r w:rsidRPr="00575E91">
              <w:rPr>
                <w:rFonts w:ascii="Times New Roman" w:hAnsi="Times New Roman" w:cs="Times New Roman"/>
              </w:rPr>
              <w:t>3,5</w:t>
            </w:r>
          </w:p>
        </w:tc>
        <w:tc>
          <w:tcPr>
            <w:tcW w:w="945" w:type="dxa"/>
            <w:tcBorders>
              <w:bottom w:val="double" w:sz="4" w:space="0" w:color="auto"/>
            </w:tcBorders>
          </w:tcPr>
          <w:p w:rsidR="00DA79F0" w:rsidRPr="00575E91" w:rsidRDefault="00C31B09" w:rsidP="000E229E">
            <w:pPr>
              <w:contextualSpacing/>
              <w:jc w:val="center"/>
              <w:rPr>
                <w:rFonts w:ascii="Times New Roman" w:hAnsi="Times New Roman" w:cs="Times New Roman"/>
                <w:lang w:val="uk-UA"/>
              </w:rPr>
            </w:pPr>
            <w:r w:rsidRPr="00575E91">
              <w:rPr>
                <w:rFonts w:ascii="Times New Roman" w:hAnsi="Times New Roman" w:cs="Times New Roman"/>
                <w:lang w:val="uk-UA"/>
              </w:rPr>
              <w:t>2</w:t>
            </w:r>
          </w:p>
        </w:tc>
        <w:tc>
          <w:tcPr>
            <w:tcW w:w="1134" w:type="dxa"/>
            <w:tcBorders>
              <w:bottom w:val="double" w:sz="4" w:space="0" w:color="auto"/>
            </w:tcBorders>
          </w:tcPr>
          <w:p w:rsidR="00DA79F0" w:rsidRPr="00575E91" w:rsidRDefault="00C31B09" w:rsidP="000E229E">
            <w:pPr>
              <w:contextualSpacing/>
              <w:jc w:val="center"/>
              <w:rPr>
                <w:rFonts w:ascii="Times New Roman" w:hAnsi="Times New Roman" w:cs="Times New Roman"/>
                <w:b/>
              </w:rPr>
            </w:pPr>
            <w:r w:rsidRPr="00575E91">
              <w:rPr>
                <w:rFonts w:ascii="Times New Roman" w:hAnsi="Times New Roman" w:cs="Times New Roman"/>
                <w:b/>
                <w:lang w:val="uk-UA"/>
              </w:rPr>
              <w:t>5</w:t>
            </w:r>
            <w:r w:rsidR="00DA79F0" w:rsidRPr="00575E91">
              <w:rPr>
                <w:rFonts w:ascii="Times New Roman" w:hAnsi="Times New Roman" w:cs="Times New Roman"/>
                <w:b/>
              </w:rPr>
              <w:t>,5</w:t>
            </w:r>
          </w:p>
        </w:tc>
        <w:tc>
          <w:tcPr>
            <w:tcW w:w="1843" w:type="dxa"/>
            <w:tcBorders>
              <w:bottom w:val="double" w:sz="4" w:space="0" w:color="auto"/>
            </w:tcBorders>
          </w:tcPr>
          <w:p w:rsidR="00DA79F0" w:rsidRPr="00575E91" w:rsidRDefault="003024A0" w:rsidP="000E229E">
            <w:pPr>
              <w:contextualSpacing/>
              <w:jc w:val="center"/>
              <w:rPr>
                <w:rFonts w:ascii="Times New Roman" w:hAnsi="Times New Roman" w:cs="Times New Roman"/>
                <w:b/>
                <w:szCs w:val="28"/>
              </w:rPr>
            </w:pPr>
            <w:r w:rsidRPr="00575E91">
              <w:rPr>
                <w:rFonts w:ascii="Times New Roman" w:hAnsi="Times New Roman" w:cs="Times New Roman"/>
                <w:b/>
                <w:szCs w:val="28"/>
                <w:lang w:val="uk-UA"/>
              </w:rPr>
              <w:t>38</w:t>
            </w:r>
          </w:p>
        </w:tc>
      </w:tr>
      <w:tr w:rsidR="00DA79F0" w:rsidRPr="00757BD7" w:rsidTr="000E229E">
        <w:trPr>
          <w:cantSplit/>
          <w:trHeight w:val="369"/>
        </w:trPr>
        <w:tc>
          <w:tcPr>
            <w:tcW w:w="0" w:type="auto"/>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9</w:t>
            </w:r>
          </w:p>
        </w:tc>
        <w:tc>
          <w:tcPr>
            <w:tcW w:w="774" w:type="dxa"/>
            <w:tcBorders>
              <w:bottom w:val="double" w:sz="4" w:space="0" w:color="auto"/>
            </w:tcBorders>
          </w:tcPr>
          <w:p w:rsidR="00DA79F0" w:rsidRPr="00575E91" w:rsidRDefault="00E7512C" w:rsidP="000E229E">
            <w:pPr>
              <w:ind w:right="-99"/>
              <w:contextualSpacing/>
              <w:jc w:val="center"/>
              <w:rPr>
                <w:rFonts w:ascii="Times New Roman" w:hAnsi="Times New Roman" w:cs="Times New Roman"/>
                <w:szCs w:val="28"/>
              </w:rPr>
            </w:pPr>
            <w:r w:rsidRPr="00575E91">
              <w:rPr>
                <w:rFonts w:ascii="Times New Roman" w:hAnsi="Times New Roman" w:cs="Times New Roman"/>
                <w:szCs w:val="28"/>
                <w:lang w:val="uk-UA"/>
              </w:rPr>
              <w:t>2</w:t>
            </w:r>
            <w:r w:rsidR="009F5229">
              <w:rPr>
                <w:rFonts w:ascii="Times New Roman" w:hAnsi="Times New Roman" w:cs="Times New Roman"/>
                <w:szCs w:val="28"/>
              </w:rPr>
              <w:t>9</w:t>
            </w:r>
          </w:p>
        </w:tc>
        <w:tc>
          <w:tcPr>
            <w:tcW w:w="811" w:type="dxa"/>
            <w:tcBorders>
              <w:bottom w:val="double" w:sz="4" w:space="0" w:color="auto"/>
            </w:tcBorders>
          </w:tcPr>
          <w:p w:rsidR="00DA79F0" w:rsidRPr="00575E91" w:rsidRDefault="00E7512C" w:rsidP="000E229E">
            <w:pPr>
              <w:ind w:right="-99"/>
              <w:contextualSpacing/>
              <w:jc w:val="center"/>
              <w:rPr>
                <w:rFonts w:ascii="Times New Roman" w:hAnsi="Times New Roman" w:cs="Times New Roman"/>
                <w:szCs w:val="28"/>
                <w:lang w:val="uk-UA"/>
              </w:rPr>
            </w:pPr>
            <w:r w:rsidRPr="00575E91">
              <w:rPr>
                <w:rFonts w:ascii="Times New Roman" w:hAnsi="Times New Roman" w:cs="Times New Roman"/>
                <w:szCs w:val="28"/>
                <w:lang w:val="uk-UA"/>
              </w:rPr>
              <w:t>14</w:t>
            </w:r>
          </w:p>
        </w:tc>
        <w:tc>
          <w:tcPr>
            <w:tcW w:w="1277" w:type="dxa"/>
            <w:tcBorders>
              <w:bottom w:val="double" w:sz="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34</w:t>
            </w:r>
          </w:p>
        </w:tc>
        <w:tc>
          <w:tcPr>
            <w:tcW w:w="945" w:type="dxa"/>
            <w:tcBorders>
              <w:bottom w:val="double" w:sz="4" w:space="0" w:color="auto"/>
            </w:tcBorders>
          </w:tcPr>
          <w:p w:rsidR="00DA79F0" w:rsidRPr="00575E91" w:rsidRDefault="00DA79F0" w:rsidP="003024A0">
            <w:pPr>
              <w:contextualSpacing/>
              <w:jc w:val="center"/>
              <w:rPr>
                <w:rFonts w:ascii="Times New Roman" w:hAnsi="Times New Roman" w:cs="Times New Roman"/>
                <w:szCs w:val="28"/>
              </w:rPr>
            </w:pPr>
          </w:p>
        </w:tc>
        <w:tc>
          <w:tcPr>
            <w:tcW w:w="945" w:type="dxa"/>
            <w:tcBorders>
              <w:bottom w:val="double" w:sz="4" w:space="0" w:color="auto"/>
            </w:tcBorders>
          </w:tcPr>
          <w:p w:rsidR="00DA79F0" w:rsidRPr="00575E91" w:rsidRDefault="00DA79F0" w:rsidP="000E229E">
            <w:pPr>
              <w:contextualSpacing/>
              <w:jc w:val="center"/>
              <w:rPr>
                <w:rFonts w:ascii="Times New Roman" w:hAnsi="Times New Roman" w:cs="Times New Roman"/>
              </w:rPr>
            </w:pPr>
            <w:r w:rsidRPr="00575E91">
              <w:rPr>
                <w:rFonts w:ascii="Times New Roman" w:hAnsi="Times New Roman" w:cs="Times New Roman"/>
              </w:rPr>
              <w:t>2</w:t>
            </w:r>
          </w:p>
        </w:tc>
        <w:tc>
          <w:tcPr>
            <w:tcW w:w="945" w:type="dxa"/>
            <w:tcBorders>
              <w:bottom w:val="double" w:sz="4" w:space="0" w:color="auto"/>
            </w:tcBorders>
          </w:tcPr>
          <w:p w:rsidR="00DA79F0" w:rsidRPr="00575E91" w:rsidRDefault="00C31B09" w:rsidP="000E229E">
            <w:pPr>
              <w:contextualSpacing/>
              <w:jc w:val="center"/>
              <w:rPr>
                <w:rFonts w:ascii="Times New Roman" w:hAnsi="Times New Roman" w:cs="Times New Roman"/>
                <w:lang w:val="uk-UA"/>
              </w:rPr>
            </w:pPr>
            <w:r w:rsidRPr="00575E91">
              <w:rPr>
                <w:rFonts w:ascii="Times New Roman" w:hAnsi="Times New Roman" w:cs="Times New Roman"/>
                <w:lang w:val="uk-UA"/>
              </w:rPr>
              <w:t>9</w:t>
            </w:r>
          </w:p>
        </w:tc>
        <w:tc>
          <w:tcPr>
            <w:tcW w:w="1134" w:type="dxa"/>
            <w:tcBorders>
              <w:bottom w:val="double" w:sz="4" w:space="0" w:color="auto"/>
            </w:tcBorders>
          </w:tcPr>
          <w:p w:rsidR="00DA79F0" w:rsidRPr="00575E91" w:rsidRDefault="00C31B09" w:rsidP="000E229E">
            <w:pPr>
              <w:contextualSpacing/>
              <w:jc w:val="center"/>
              <w:rPr>
                <w:rFonts w:ascii="Times New Roman" w:hAnsi="Times New Roman" w:cs="Times New Roman"/>
                <w:b/>
                <w:lang w:val="uk-UA"/>
              </w:rPr>
            </w:pPr>
            <w:r w:rsidRPr="00575E91">
              <w:rPr>
                <w:rFonts w:ascii="Times New Roman" w:hAnsi="Times New Roman" w:cs="Times New Roman"/>
                <w:b/>
                <w:lang w:val="uk-UA"/>
              </w:rPr>
              <w:t>11</w:t>
            </w:r>
          </w:p>
        </w:tc>
        <w:tc>
          <w:tcPr>
            <w:tcW w:w="1843" w:type="dxa"/>
            <w:tcBorders>
              <w:bottom w:val="double" w:sz="4" w:space="0" w:color="auto"/>
            </w:tcBorders>
          </w:tcPr>
          <w:p w:rsidR="00DA79F0" w:rsidRPr="00575E91" w:rsidRDefault="003024A0" w:rsidP="000E229E">
            <w:pPr>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45</w:t>
            </w:r>
          </w:p>
        </w:tc>
      </w:tr>
      <w:tr w:rsidR="00DA79F0" w:rsidRPr="00757BD7" w:rsidTr="000E229E">
        <w:trPr>
          <w:cantSplit/>
          <w:trHeight w:val="419"/>
        </w:trPr>
        <w:tc>
          <w:tcPr>
            <w:tcW w:w="0" w:type="auto"/>
            <w:tcBorders>
              <w:top w:val="double" w:sz="4" w:space="0" w:color="auto"/>
              <w:bottom w:val="thinThickSmallGap" w:sz="2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5-9</w:t>
            </w:r>
          </w:p>
        </w:tc>
        <w:tc>
          <w:tcPr>
            <w:tcW w:w="774" w:type="dxa"/>
            <w:tcBorders>
              <w:top w:val="double" w:sz="4" w:space="0" w:color="auto"/>
              <w:bottom w:val="thinThickSmallGap" w:sz="24" w:space="0" w:color="auto"/>
            </w:tcBorders>
          </w:tcPr>
          <w:p w:rsidR="00DA79F0" w:rsidRPr="003F3E36" w:rsidRDefault="00E7512C" w:rsidP="00E7512C">
            <w:pPr>
              <w:ind w:right="-99"/>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5/</w:t>
            </w:r>
            <w:r w:rsidR="00DA79F0" w:rsidRPr="00575E91">
              <w:rPr>
                <w:rFonts w:ascii="Times New Roman" w:hAnsi="Times New Roman" w:cs="Times New Roman"/>
                <w:b/>
                <w:szCs w:val="28"/>
              </w:rPr>
              <w:t>1</w:t>
            </w:r>
            <w:r w:rsidR="003F3E36">
              <w:rPr>
                <w:rFonts w:ascii="Times New Roman" w:hAnsi="Times New Roman" w:cs="Times New Roman"/>
                <w:b/>
                <w:szCs w:val="28"/>
                <w:lang w:val="uk-UA"/>
              </w:rPr>
              <w:t>25</w:t>
            </w:r>
          </w:p>
        </w:tc>
        <w:tc>
          <w:tcPr>
            <w:tcW w:w="811" w:type="dxa"/>
            <w:tcBorders>
              <w:top w:val="double" w:sz="4" w:space="0" w:color="auto"/>
              <w:bottom w:val="thinThickSmallGap" w:sz="24" w:space="0" w:color="auto"/>
            </w:tcBorders>
          </w:tcPr>
          <w:p w:rsidR="00DA79F0" w:rsidRPr="00575E91" w:rsidRDefault="00DA79F0" w:rsidP="00E7512C">
            <w:pPr>
              <w:ind w:right="-99"/>
              <w:contextualSpacing/>
              <w:jc w:val="center"/>
              <w:rPr>
                <w:rFonts w:ascii="Times New Roman" w:hAnsi="Times New Roman" w:cs="Times New Roman"/>
                <w:b/>
                <w:szCs w:val="28"/>
                <w:lang w:val="uk-UA"/>
              </w:rPr>
            </w:pPr>
            <w:r w:rsidRPr="00575E91">
              <w:rPr>
                <w:rFonts w:ascii="Times New Roman" w:hAnsi="Times New Roman" w:cs="Times New Roman"/>
                <w:b/>
                <w:szCs w:val="28"/>
              </w:rPr>
              <w:t>6</w:t>
            </w:r>
            <w:r w:rsidR="00E7512C" w:rsidRPr="00575E91">
              <w:rPr>
                <w:rFonts w:ascii="Times New Roman" w:hAnsi="Times New Roman" w:cs="Times New Roman"/>
                <w:b/>
                <w:szCs w:val="28"/>
                <w:lang w:val="uk-UA"/>
              </w:rPr>
              <w:t>2</w:t>
            </w:r>
          </w:p>
        </w:tc>
        <w:tc>
          <w:tcPr>
            <w:tcW w:w="1277" w:type="dxa"/>
            <w:tcBorders>
              <w:top w:val="double" w:sz="4" w:space="0" w:color="auto"/>
              <w:bottom w:val="thinThickSmallGap" w:sz="24" w:space="0" w:color="auto"/>
            </w:tcBorders>
          </w:tcPr>
          <w:p w:rsidR="00DA79F0" w:rsidRPr="00EC593A" w:rsidRDefault="00DA79F0" w:rsidP="000E229E">
            <w:pPr>
              <w:contextualSpacing/>
              <w:jc w:val="center"/>
              <w:rPr>
                <w:rFonts w:ascii="Times New Roman" w:hAnsi="Times New Roman" w:cs="Times New Roman"/>
                <w:b/>
                <w:szCs w:val="28"/>
                <w:u w:val="single"/>
              </w:rPr>
            </w:pPr>
            <w:r w:rsidRPr="00EC593A">
              <w:rPr>
                <w:rFonts w:ascii="Times New Roman" w:hAnsi="Times New Roman" w:cs="Times New Roman"/>
                <w:b/>
                <w:szCs w:val="28"/>
                <w:u w:val="single"/>
              </w:rPr>
              <w:t>157,5</w:t>
            </w:r>
          </w:p>
        </w:tc>
        <w:tc>
          <w:tcPr>
            <w:tcW w:w="945" w:type="dxa"/>
            <w:tcBorders>
              <w:top w:val="double" w:sz="4" w:space="0" w:color="auto"/>
              <w:bottom w:val="thinThickSmallGap" w:sz="24" w:space="0" w:color="auto"/>
            </w:tcBorders>
          </w:tcPr>
          <w:p w:rsidR="00DA79F0" w:rsidRPr="00575E91" w:rsidRDefault="005265C0" w:rsidP="003024A0">
            <w:pPr>
              <w:contextualSpacing/>
              <w:jc w:val="center"/>
              <w:rPr>
                <w:rFonts w:ascii="Times New Roman" w:hAnsi="Times New Roman" w:cs="Times New Roman"/>
                <w:b/>
                <w:szCs w:val="28"/>
                <w:lang w:val="uk-UA"/>
              </w:rPr>
            </w:pPr>
            <w:r>
              <w:rPr>
                <w:rFonts w:ascii="Times New Roman" w:hAnsi="Times New Roman" w:cs="Times New Roman"/>
                <w:b/>
                <w:szCs w:val="28"/>
                <w:lang w:val="uk-UA"/>
              </w:rPr>
              <w:t>3</w:t>
            </w:r>
          </w:p>
        </w:tc>
        <w:tc>
          <w:tcPr>
            <w:tcW w:w="945" w:type="dxa"/>
            <w:tcBorders>
              <w:top w:val="double" w:sz="4" w:space="0" w:color="auto"/>
              <w:bottom w:val="thinThickSmallGap" w:sz="24" w:space="0" w:color="auto"/>
            </w:tcBorders>
          </w:tcPr>
          <w:p w:rsidR="00DA79F0" w:rsidRPr="00EC593A" w:rsidRDefault="00DA79F0" w:rsidP="000E229E">
            <w:pPr>
              <w:contextualSpacing/>
              <w:jc w:val="center"/>
              <w:rPr>
                <w:rFonts w:ascii="Times New Roman" w:hAnsi="Times New Roman" w:cs="Times New Roman"/>
                <w:b/>
                <w:szCs w:val="28"/>
              </w:rPr>
            </w:pPr>
            <w:r w:rsidRPr="00EC593A">
              <w:rPr>
                <w:rFonts w:ascii="Times New Roman" w:hAnsi="Times New Roman" w:cs="Times New Roman"/>
                <w:b/>
                <w:szCs w:val="28"/>
              </w:rPr>
              <w:t>14,5</w:t>
            </w:r>
          </w:p>
        </w:tc>
        <w:tc>
          <w:tcPr>
            <w:tcW w:w="945" w:type="dxa"/>
            <w:tcBorders>
              <w:top w:val="double" w:sz="4" w:space="0" w:color="auto"/>
              <w:bottom w:val="thinThickSmallGap" w:sz="24" w:space="0" w:color="auto"/>
            </w:tcBorders>
          </w:tcPr>
          <w:p w:rsidR="00DA79F0" w:rsidRPr="00EC593A" w:rsidRDefault="00C31B09" w:rsidP="000E229E">
            <w:pPr>
              <w:contextualSpacing/>
              <w:jc w:val="center"/>
              <w:rPr>
                <w:rFonts w:ascii="Times New Roman" w:hAnsi="Times New Roman" w:cs="Times New Roman"/>
                <w:b/>
                <w:szCs w:val="28"/>
                <w:lang w:val="uk-UA"/>
              </w:rPr>
            </w:pPr>
            <w:r w:rsidRPr="00EC593A">
              <w:rPr>
                <w:rFonts w:ascii="Times New Roman" w:hAnsi="Times New Roman" w:cs="Times New Roman"/>
                <w:b/>
                <w:szCs w:val="28"/>
                <w:lang w:val="uk-UA"/>
              </w:rPr>
              <w:t>14</w:t>
            </w:r>
          </w:p>
        </w:tc>
        <w:tc>
          <w:tcPr>
            <w:tcW w:w="1134" w:type="dxa"/>
            <w:tcBorders>
              <w:top w:val="double" w:sz="4" w:space="0" w:color="auto"/>
              <w:bottom w:val="thinThickSmallGap" w:sz="24" w:space="0" w:color="auto"/>
            </w:tcBorders>
          </w:tcPr>
          <w:p w:rsidR="00DA79F0" w:rsidRPr="00EC593A" w:rsidRDefault="00C31B09" w:rsidP="000E229E">
            <w:pPr>
              <w:contextualSpacing/>
              <w:jc w:val="center"/>
              <w:rPr>
                <w:rFonts w:ascii="Times New Roman" w:hAnsi="Times New Roman" w:cs="Times New Roman"/>
                <w:b/>
                <w:szCs w:val="28"/>
                <w:u w:val="single"/>
                <w:lang w:val="uk-UA"/>
              </w:rPr>
            </w:pPr>
            <w:r w:rsidRPr="00EC593A">
              <w:rPr>
                <w:rFonts w:ascii="Times New Roman" w:hAnsi="Times New Roman" w:cs="Times New Roman"/>
                <w:b/>
                <w:szCs w:val="28"/>
                <w:u w:val="single"/>
                <w:lang w:val="uk-UA"/>
              </w:rPr>
              <w:t>28,5</w:t>
            </w:r>
          </w:p>
        </w:tc>
        <w:tc>
          <w:tcPr>
            <w:tcW w:w="1843" w:type="dxa"/>
            <w:tcBorders>
              <w:top w:val="double" w:sz="4" w:space="0" w:color="auto"/>
              <w:bottom w:val="thinThickSmallGap" w:sz="24" w:space="0" w:color="auto"/>
            </w:tcBorders>
          </w:tcPr>
          <w:p w:rsidR="00DA79F0" w:rsidRPr="00575E91" w:rsidRDefault="003024A0" w:rsidP="000E229E">
            <w:pPr>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186</w:t>
            </w:r>
          </w:p>
        </w:tc>
      </w:tr>
      <w:tr w:rsidR="00DA79F0" w:rsidRPr="00757BD7" w:rsidTr="000E229E">
        <w:trPr>
          <w:cantSplit/>
          <w:trHeight w:val="419"/>
        </w:trPr>
        <w:tc>
          <w:tcPr>
            <w:tcW w:w="0" w:type="auto"/>
            <w:tcBorders>
              <w:top w:val="thinThickSmallGap" w:sz="24" w:space="0" w:color="auto"/>
              <w:bottom w:val="thinThickSmallGap" w:sz="24" w:space="0" w:color="auto"/>
            </w:tcBorders>
          </w:tcPr>
          <w:p w:rsidR="00DA79F0" w:rsidRPr="00575E91" w:rsidRDefault="00E7512C" w:rsidP="000E229E">
            <w:pPr>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10-11</w:t>
            </w:r>
          </w:p>
        </w:tc>
        <w:tc>
          <w:tcPr>
            <w:tcW w:w="774" w:type="dxa"/>
            <w:tcBorders>
              <w:top w:val="thinThickSmallGap" w:sz="24" w:space="0" w:color="auto"/>
              <w:bottom w:val="thinThickSmallGap" w:sz="24" w:space="0" w:color="auto"/>
            </w:tcBorders>
          </w:tcPr>
          <w:p w:rsidR="00DA79F0" w:rsidRPr="00575E91" w:rsidRDefault="00E7512C" w:rsidP="000E229E">
            <w:pPr>
              <w:ind w:right="-99"/>
              <w:contextualSpacing/>
              <w:jc w:val="center"/>
              <w:rPr>
                <w:rFonts w:ascii="Times New Roman" w:hAnsi="Times New Roman" w:cs="Times New Roman"/>
                <w:b/>
                <w:bCs/>
                <w:szCs w:val="28"/>
                <w:lang w:val="uk-UA"/>
              </w:rPr>
            </w:pPr>
            <w:r w:rsidRPr="00575E91">
              <w:rPr>
                <w:rFonts w:ascii="Times New Roman" w:hAnsi="Times New Roman" w:cs="Times New Roman"/>
                <w:b/>
                <w:bCs/>
                <w:szCs w:val="28"/>
                <w:lang w:val="uk-UA"/>
              </w:rPr>
              <w:t>0</w:t>
            </w:r>
          </w:p>
        </w:tc>
        <w:tc>
          <w:tcPr>
            <w:tcW w:w="811" w:type="dxa"/>
            <w:tcBorders>
              <w:top w:val="thinThickSmallGap" w:sz="24" w:space="0" w:color="auto"/>
              <w:bottom w:val="thinThickSmallGap" w:sz="24" w:space="0" w:color="auto"/>
            </w:tcBorders>
          </w:tcPr>
          <w:p w:rsidR="00DA79F0" w:rsidRPr="00575E91" w:rsidRDefault="00E7512C" w:rsidP="000E229E">
            <w:pPr>
              <w:ind w:right="-99"/>
              <w:contextualSpacing/>
              <w:jc w:val="center"/>
              <w:rPr>
                <w:rFonts w:ascii="Times New Roman" w:hAnsi="Times New Roman" w:cs="Times New Roman"/>
                <w:b/>
                <w:bCs/>
                <w:szCs w:val="28"/>
                <w:lang w:val="uk-UA"/>
              </w:rPr>
            </w:pPr>
            <w:r w:rsidRPr="00575E91">
              <w:rPr>
                <w:rFonts w:ascii="Times New Roman" w:hAnsi="Times New Roman" w:cs="Times New Roman"/>
                <w:b/>
                <w:bCs/>
                <w:szCs w:val="28"/>
                <w:lang w:val="uk-UA"/>
              </w:rPr>
              <w:t>0</w:t>
            </w:r>
          </w:p>
        </w:tc>
        <w:tc>
          <w:tcPr>
            <w:tcW w:w="1277" w:type="dxa"/>
            <w:tcBorders>
              <w:top w:val="thinThickSmallGap" w:sz="24" w:space="0" w:color="auto"/>
              <w:bottom w:val="thinThickSmallGap" w:sz="24" w:space="0" w:color="auto"/>
            </w:tcBorders>
          </w:tcPr>
          <w:p w:rsidR="00DA79F0" w:rsidRPr="00575E91" w:rsidRDefault="00E7512C" w:rsidP="000E229E">
            <w:pPr>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0</w:t>
            </w:r>
          </w:p>
        </w:tc>
        <w:tc>
          <w:tcPr>
            <w:tcW w:w="945" w:type="dxa"/>
            <w:tcBorders>
              <w:top w:val="thinThickSmallGap" w:sz="24" w:space="0" w:color="auto"/>
              <w:bottom w:val="thinThickSmallGap" w:sz="24" w:space="0" w:color="auto"/>
            </w:tcBorders>
          </w:tcPr>
          <w:p w:rsidR="00DA79F0" w:rsidRPr="00575E91" w:rsidRDefault="005265C0" w:rsidP="003024A0">
            <w:pPr>
              <w:contextualSpacing/>
              <w:jc w:val="center"/>
              <w:rPr>
                <w:rFonts w:ascii="Times New Roman" w:hAnsi="Times New Roman" w:cs="Times New Roman"/>
                <w:b/>
                <w:szCs w:val="28"/>
                <w:lang w:val="uk-UA"/>
              </w:rPr>
            </w:pPr>
            <w:r>
              <w:rPr>
                <w:rFonts w:ascii="Times New Roman" w:hAnsi="Times New Roman" w:cs="Times New Roman"/>
                <w:b/>
                <w:szCs w:val="28"/>
                <w:lang w:val="uk-UA"/>
              </w:rPr>
              <w:t>0</w:t>
            </w:r>
          </w:p>
        </w:tc>
        <w:tc>
          <w:tcPr>
            <w:tcW w:w="945" w:type="dxa"/>
            <w:tcBorders>
              <w:top w:val="thinThickSmallGap" w:sz="24" w:space="0" w:color="auto"/>
              <w:bottom w:val="thinThickSmallGap" w:sz="24" w:space="0" w:color="auto"/>
            </w:tcBorders>
          </w:tcPr>
          <w:p w:rsidR="00DA79F0" w:rsidRPr="00575E91" w:rsidRDefault="00E7512C" w:rsidP="000E229E">
            <w:pPr>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0</w:t>
            </w:r>
          </w:p>
        </w:tc>
        <w:tc>
          <w:tcPr>
            <w:tcW w:w="945" w:type="dxa"/>
            <w:tcBorders>
              <w:top w:val="thinThickSmallGap" w:sz="24" w:space="0" w:color="auto"/>
              <w:bottom w:val="thinThickSmallGap" w:sz="24" w:space="0" w:color="auto"/>
            </w:tcBorders>
          </w:tcPr>
          <w:p w:rsidR="00DA79F0" w:rsidRPr="00575E91" w:rsidRDefault="00E7512C" w:rsidP="000E229E">
            <w:pPr>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0</w:t>
            </w:r>
          </w:p>
        </w:tc>
        <w:tc>
          <w:tcPr>
            <w:tcW w:w="1134" w:type="dxa"/>
            <w:tcBorders>
              <w:top w:val="thinThickSmallGap" w:sz="24" w:space="0" w:color="auto"/>
              <w:bottom w:val="thinThickSmallGap" w:sz="24" w:space="0" w:color="auto"/>
            </w:tcBorders>
          </w:tcPr>
          <w:p w:rsidR="00DA79F0" w:rsidRPr="00575E91" w:rsidRDefault="00E7512C" w:rsidP="000E229E">
            <w:pPr>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0</w:t>
            </w:r>
          </w:p>
        </w:tc>
        <w:tc>
          <w:tcPr>
            <w:tcW w:w="1843" w:type="dxa"/>
            <w:tcBorders>
              <w:top w:val="thinThickSmallGap" w:sz="24" w:space="0" w:color="auto"/>
              <w:bottom w:val="thinThickSmallGap" w:sz="24" w:space="0" w:color="auto"/>
            </w:tcBorders>
          </w:tcPr>
          <w:p w:rsidR="00DA79F0" w:rsidRPr="00575E91" w:rsidRDefault="00E7512C" w:rsidP="000E229E">
            <w:pPr>
              <w:contextualSpacing/>
              <w:jc w:val="center"/>
              <w:rPr>
                <w:rFonts w:ascii="Times New Roman" w:hAnsi="Times New Roman" w:cs="Times New Roman"/>
                <w:b/>
                <w:szCs w:val="28"/>
                <w:lang w:val="uk-UA"/>
              </w:rPr>
            </w:pPr>
            <w:r w:rsidRPr="00575E91">
              <w:rPr>
                <w:rFonts w:ascii="Times New Roman" w:hAnsi="Times New Roman" w:cs="Times New Roman"/>
                <w:b/>
                <w:szCs w:val="28"/>
                <w:lang w:val="uk-UA"/>
              </w:rPr>
              <w:t>0</w:t>
            </w:r>
          </w:p>
        </w:tc>
      </w:tr>
      <w:tr w:rsidR="00DA79F0" w:rsidRPr="00757BD7" w:rsidTr="000E229E">
        <w:trPr>
          <w:cantSplit/>
          <w:trHeight w:val="419"/>
        </w:trPr>
        <w:tc>
          <w:tcPr>
            <w:tcW w:w="0" w:type="auto"/>
            <w:tcBorders>
              <w:top w:val="thinThickSmallGap" w:sz="24" w:space="0" w:color="auto"/>
              <w:bottom w:val="thinThickSmallGap" w:sz="24" w:space="0" w:color="auto"/>
            </w:tcBorders>
          </w:tcPr>
          <w:p w:rsidR="00DA79F0" w:rsidRPr="00575E91" w:rsidRDefault="00DA79F0" w:rsidP="000E229E">
            <w:pPr>
              <w:contextualSpacing/>
              <w:jc w:val="center"/>
              <w:rPr>
                <w:rFonts w:ascii="Times New Roman" w:hAnsi="Times New Roman" w:cs="Times New Roman"/>
                <w:b/>
                <w:szCs w:val="28"/>
              </w:rPr>
            </w:pPr>
            <w:r w:rsidRPr="00575E91">
              <w:rPr>
                <w:rFonts w:ascii="Times New Roman" w:hAnsi="Times New Roman" w:cs="Times New Roman"/>
                <w:b/>
                <w:szCs w:val="28"/>
              </w:rPr>
              <w:t>1-11</w:t>
            </w:r>
          </w:p>
        </w:tc>
        <w:tc>
          <w:tcPr>
            <w:tcW w:w="774" w:type="dxa"/>
            <w:tcBorders>
              <w:top w:val="thinThickSmallGap" w:sz="24" w:space="0" w:color="auto"/>
              <w:bottom w:val="thinThickSmallGap" w:sz="24" w:space="0" w:color="auto"/>
            </w:tcBorders>
          </w:tcPr>
          <w:p w:rsidR="00DA79F0" w:rsidRPr="00575E91" w:rsidRDefault="00E7512C" w:rsidP="00CE5D8B">
            <w:pPr>
              <w:ind w:right="-99"/>
              <w:contextualSpacing/>
              <w:jc w:val="center"/>
              <w:rPr>
                <w:rFonts w:ascii="Times New Roman" w:hAnsi="Times New Roman" w:cs="Times New Roman"/>
                <w:b/>
                <w:bCs/>
                <w:sz w:val="28"/>
                <w:szCs w:val="28"/>
              </w:rPr>
            </w:pPr>
            <w:r w:rsidRPr="00575E91">
              <w:rPr>
                <w:rFonts w:ascii="Times New Roman" w:hAnsi="Times New Roman" w:cs="Times New Roman"/>
                <w:b/>
                <w:bCs/>
                <w:sz w:val="28"/>
                <w:szCs w:val="28"/>
                <w:lang w:val="uk-UA"/>
              </w:rPr>
              <w:t>10/25</w:t>
            </w:r>
            <w:r w:rsidR="003F3E36">
              <w:rPr>
                <w:rFonts w:ascii="Times New Roman" w:hAnsi="Times New Roman" w:cs="Times New Roman"/>
                <w:b/>
                <w:bCs/>
                <w:sz w:val="28"/>
                <w:szCs w:val="28"/>
                <w:lang w:val="uk-UA"/>
              </w:rPr>
              <w:t>0</w:t>
            </w:r>
          </w:p>
        </w:tc>
        <w:tc>
          <w:tcPr>
            <w:tcW w:w="811" w:type="dxa"/>
            <w:tcBorders>
              <w:top w:val="thinThickSmallGap" w:sz="24" w:space="0" w:color="auto"/>
              <w:bottom w:val="thinThickSmallGap" w:sz="24" w:space="0" w:color="auto"/>
            </w:tcBorders>
          </w:tcPr>
          <w:p w:rsidR="00DA79F0" w:rsidRPr="00575E91" w:rsidRDefault="00DA79F0" w:rsidP="000E229E">
            <w:pPr>
              <w:ind w:right="-99"/>
              <w:contextualSpacing/>
              <w:jc w:val="center"/>
              <w:rPr>
                <w:rFonts w:ascii="Times New Roman" w:hAnsi="Times New Roman" w:cs="Times New Roman"/>
                <w:b/>
                <w:bCs/>
                <w:sz w:val="28"/>
                <w:szCs w:val="28"/>
              </w:rPr>
            </w:pPr>
            <w:r w:rsidRPr="00575E91">
              <w:rPr>
                <w:rFonts w:ascii="Times New Roman" w:hAnsi="Times New Roman" w:cs="Times New Roman"/>
                <w:b/>
                <w:bCs/>
                <w:sz w:val="28"/>
                <w:szCs w:val="28"/>
              </w:rPr>
              <w:t>132</w:t>
            </w:r>
          </w:p>
        </w:tc>
        <w:tc>
          <w:tcPr>
            <w:tcW w:w="1277" w:type="dxa"/>
            <w:tcBorders>
              <w:top w:val="thinThickSmallGap" w:sz="24" w:space="0" w:color="auto"/>
              <w:bottom w:val="thinThickSmallGap" w:sz="24" w:space="0" w:color="auto"/>
            </w:tcBorders>
          </w:tcPr>
          <w:p w:rsidR="00DA79F0" w:rsidRPr="00EC593A" w:rsidRDefault="00DA79F0" w:rsidP="003024A0">
            <w:pPr>
              <w:contextualSpacing/>
              <w:jc w:val="center"/>
              <w:rPr>
                <w:rFonts w:ascii="Times New Roman" w:hAnsi="Times New Roman" w:cs="Times New Roman"/>
                <w:b/>
                <w:sz w:val="28"/>
                <w:szCs w:val="28"/>
                <w:u w:val="single"/>
              </w:rPr>
            </w:pPr>
            <w:r w:rsidRPr="00EC593A">
              <w:rPr>
                <w:rFonts w:ascii="Times New Roman" w:hAnsi="Times New Roman" w:cs="Times New Roman"/>
                <w:b/>
                <w:sz w:val="28"/>
                <w:szCs w:val="28"/>
                <w:u w:val="single"/>
              </w:rPr>
              <w:t>2</w:t>
            </w:r>
            <w:r w:rsidR="003024A0" w:rsidRPr="00EC593A">
              <w:rPr>
                <w:rFonts w:ascii="Times New Roman" w:hAnsi="Times New Roman" w:cs="Times New Roman"/>
                <w:b/>
                <w:sz w:val="28"/>
                <w:szCs w:val="28"/>
                <w:u w:val="single"/>
                <w:lang w:val="uk-UA"/>
              </w:rPr>
              <w:t>74</w:t>
            </w:r>
            <w:r w:rsidRPr="00EC593A">
              <w:rPr>
                <w:rFonts w:ascii="Times New Roman" w:hAnsi="Times New Roman" w:cs="Times New Roman"/>
                <w:b/>
                <w:sz w:val="28"/>
                <w:szCs w:val="28"/>
                <w:u w:val="single"/>
              </w:rPr>
              <w:t>,5</w:t>
            </w:r>
          </w:p>
        </w:tc>
        <w:tc>
          <w:tcPr>
            <w:tcW w:w="945" w:type="dxa"/>
            <w:tcBorders>
              <w:top w:val="thinThickSmallGap" w:sz="24" w:space="0" w:color="auto"/>
              <w:bottom w:val="thinThickSmallGap" w:sz="24" w:space="0" w:color="auto"/>
            </w:tcBorders>
          </w:tcPr>
          <w:p w:rsidR="00DA79F0" w:rsidRPr="00575E91" w:rsidRDefault="005265C0" w:rsidP="003024A0">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945" w:type="dxa"/>
            <w:tcBorders>
              <w:top w:val="thinThickSmallGap" w:sz="24" w:space="0" w:color="auto"/>
              <w:bottom w:val="thinThickSmallGap" w:sz="24" w:space="0" w:color="auto"/>
            </w:tcBorders>
          </w:tcPr>
          <w:p w:rsidR="00DA79F0" w:rsidRPr="00575E91" w:rsidRDefault="00EC593A" w:rsidP="000E229E">
            <w:pPr>
              <w:contextualSpacing/>
              <w:jc w:val="center"/>
              <w:rPr>
                <w:rFonts w:ascii="Times New Roman" w:hAnsi="Times New Roman" w:cs="Times New Roman"/>
                <w:b/>
                <w:sz w:val="28"/>
                <w:szCs w:val="28"/>
              </w:rPr>
            </w:pPr>
            <w:r>
              <w:rPr>
                <w:rFonts w:ascii="Times New Roman" w:hAnsi="Times New Roman" w:cs="Times New Roman"/>
                <w:b/>
                <w:sz w:val="28"/>
                <w:szCs w:val="28"/>
                <w:lang w:val="uk-UA"/>
              </w:rPr>
              <w:t>20</w:t>
            </w:r>
            <w:r w:rsidR="00DA79F0" w:rsidRPr="00575E91">
              <w:rPr>
                <w:rFonts w:ascii="Times New Roman" w:hAnsi="Times New Roman" w:cs="Times New Roman"/>
                <w:b/>
                <w:sz w:val="28"/>
                <w:szCs w:val="28"/>
              </w:rPr>
              <w:t>,5</w:t>
            </w:r>
          </w:p>
        </w:tc>
        <w:tc>
          <w:tcPr>
            <w:tcW w:w="945" w:type="dxa"/>
            <w:tcBorders>
              <w:top w:val="thinThickSmallGap" w:sz="24" w:space="0" w:color="auto"/>
              <w:bottom w:val="thinThickSmallGap" w:sz="24" w:space="0" w:color="auto"/>
            </w:tcBorders>
          </w:tcPr>
          <w:p w:rsidR="00DA79F0" w:rsidRPr="00EC593A" w:rsidRDefault="00EC593A" w:rsidP="000E229E">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c>
          <w:tcPr>
            <w:tcW w:w="1134" w:type="dxa"/>
            <w:tcBorders>
              <w:top w:val="thinThickSmallGap" w:sz="24" w:space="0" w:color="auto"/>
              <w:bottom w:val="thinThickSmallGap" w:sz="24" w:space="0" w:color="auto"/>
            </w:tcBorders>
          </w:tcPr>
          <w:p w:rsidR="00DA79F0" w:rsidRPr="00EC593A" w:rsidRDefault="00EC593A" w:rsidP="000E229E">
            <w:pPr>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lang w:val="uk-UA"/>
              </w:rPr>
              <w:t>60</w:t>
            </w:r>
            <w:r w:rsidR="00DA79F0" w:rsidRPr="00EC593A">
              <w:rPr>
                <w:rFonts w:ascii="Times New Roman" w:hAnsi="Times New Roman" w:cs="Times New Roman"/>
                <w:b/>
                <w:sz w:val="28"/>
                <w:szCs w:val="28"/>
                <w:u w:val="single"/>
              </w:rPr>
              <w:t>,5</w:t>
            </w:r>
          </w:p>
        </w:tc>
        <w:tc>
          <w:tcPr>
            <w:tcW w:w="1843" w:type="dxa"/>
            <w:tcBorders>
              <w:top w:val="thinThickSmallGap" w:sz="24" w:space="0" w:color="auto"/>
              <w:bottom w:val="thinThickSmallGap" w:sz="24" w:space="0" w:color="auto"/>
            </w:tcBorders>
          </w:tcPr>
          <w:p w:rsidR="00DA79F0" w:rsidRPr="00575E91" w:rsidRDefault="00DA79F0" w:rsidP="003024A0">
            <w:pPr>
              <w:contextualSpacing/>
              <w:jc w:val="center"/>
              <w:rPr>
                <w:rFonts w:ascii="Times New Roman" w:hAnsi="Times New Roman" w:cs="Times New Roman"/>
                <w:b/>
                <w:sz w:val="28"/>
                <w:szCs w:val="28"/>
                <w:lang w:val="uk-UA"/>
              </w:rPr>
            </w:pPr>
            <w:r w:rsidRPr="00575E91">
              <w:rPr>
                <w:rFonts w:ascii="Times New Roman" w:hAnsi="Times New Roman" w:cs="Times New Roman"/>
                <w:b/>
                <w:sz w:val="28"/>
                <w:szCs w:val="28"/>
              </w:rPr>
              <w:t>3</w:t>
            </w:r>
            <w:r w:rsidR="003024A0" w:rsidRPr="00575E91">
              <w:rPr>
                <w:rFonts w:ascii="Times New Roman" w:hAnsi="Times New Roman" w:cs="Times New Roman"/>
                <w:b/>
                <w:sz w:val="28"/>
                <w:szCs w:val="28"/>
                <w:lang w:val="uk-UA"/>
              </w:rPr>
              <w:t>3</w:t>
            </w:r>
            <w:r w:rsidR="00EC593A">
              <w:rPr>
                <w:rFonts w:ascii="Times New Roman" w:hAnsi="Times New Roman" w:cs="Times New Roman"/>
                <w:b/>
                <w:sz w:val="28"/>
                <w:szCs w:val="28"/>
                <w:lang w:val="uk-UA"/>
              </w:rPr>
              <w:t>5</w:t>
            </w:r>
          </w:p>
        </w:tc>
      </w:tr>
    </w:tbl>
    <w:p w:rsidR="00DA79F0" w:rsidRPr="00747760" w:rsidRDefault="00DA79F0" w:rsidP="00DA79F0">
      <w:pPr>
        <w:contextualSpacing/>
        <w:rPr>
          <w:b/>
          <w:szCs w:val="28"/>
        </w:rPr>
      </w:pPr>
    </w:p>
    <w:p w:rsidR="00DA79F0" w:rsidRDefault="00DA79F0" w:rsidP="00DA79F0">
      <w:pPr>
        <w:contextualSpacing/>
        <w:rPr>
          <w:b/>
          <w:szCs w:val="28"/>
        </w:rPr>
      </w:pPr>
    </w:p>
    <w:p w:rsidR="00DA79F0" w:rsidRDefault="00DA79F0" w:rsidP="00DA79F0">
      <w:pPr>
        <w:contextualSpacing/>
        <w:rPr>
          <w:b/>
          <w:szCs w:val="28"/>
        </w:rPr>
      </w:pPr>
    </w:p>
    <w:p w:rsidR="00DA79F0" w:rsidRDefault="00DA79F0" w:rsidP="00DA79F0">
      <w:pPr>
        <w:contextualSpacing/>
        <w:rPr>
          <w:b/>
          <w:szCs w:val="28"/>
        </w:rPr>
      </w:pPr>
    </w:p>
    <w:p w:rsidR="003F3E36" w:rsidRPr="00896FF5" w:rsidRDefault="003F3E36" w:rsidP="003F3E36">
      <w:pPr>
        <w:rPr>
          <w:rFonts w:ascii="Times New Roman" w:hAnsi="Times New Roman" w:cs="Times New Roman"/>
          <w:kern w:val="28"/>
        </w:rPr>
      </w:pPr>
      <w:r w:rsidRPr="00896FF5">
        <w:rPr>
          <w:rFonts w:ascii="Times New Roman" w:hAnsi="Times New Roman" w:cs="Times New Roman"/>
          <w:kern w:val="28"/>
        </w:rPr>
        <w:t>Директор                                                     _______________Н.М.Сімченко</w:t>
      </w:r>
    </w:p>
    <w:p w:rsidR="00DA79F0" w:rsidRPr="003F3E36" w:rsidRDefault="003F3E36" w:rsidP="00DA79F0">
      <w:pPr>
        <w:contextualSpacing/>
        <w:rPr>
          <w:rFonts w:ascii="Times New Roman" w:hAnsi="Times New Roman" w:cs="Times New Roman"/>
          <w:szCs w:val="28"/>
          <w:lang w:val="uk-UA"/>
        </w:rPr>
      </w:pPr>
      <w:r w:rsidRPr="003F3E36">
        <w:rPr>
          <w:rFonts w:ascii="Times New Roman" w:hAnsi="Times New Roman" w:cs="Times New Roman"/>
          <w:szCs w:val="28"/>
          <w:lang w:val="uk-UA"/>
        </w:rPr>
        <w:t xml:space="preserve">Заступник директора з НВР    </w:t>
      </w:r>
      <w:r>
        <w:rPr>
          <w:rFonts w:ascii="Times New Roman" w:hAnsi="Times New Roman" w:cs="Times New Roman"/>
          <w:szCs w:val="28"/>
          <w:lang w:val="uk-UA"/>
        </w:rPr>
        <w:t xml:space="preserve">                ___</w:t>
      </w:r>
      <w:r w:rsidRPr="003F3E36">
        <w:rPr>
          <w:rFonts w:ascii="Times New Roman" w:hAnsi="Times New Roman" w:cs="Times New Roman"/>
          <w:szCs w:val="28"/>
          <w:lang w:val="uk-UA"/>
        </w:rPr>
        <w:t>____________</w:t>
      </w:r>
      <w:r>
        <w:rPr>
          <w:rFonts w:ascii="Times New Roman" w:hAnsi="Times New Roman" w:cs="Times New Roman"/>
          <w:szCs w:val="28"/>
          <w:lang w:val="uk-UA"/>
        </w:rPr>
        <w:t xml:space="preserve"> </w:t>
      </w:r>
      <w:r w:rsidRPr="003F3E36">
        <w:rPr>
          <w:rFonts w:ascii="Times New Roman" w:hAnsi="Times New Roman" w:cs="Times New Roman"/>
          <w:szCs w:val="28"/>
          <w:lang w:val="uk-UA"/>
        </w:rPr>
        <w:t>І.І.Нестеренко</w:t>
      </w:r>
    </w:p>
    <w:p w:rsidR="00DA79F0" w:rsidRDefault="00DA79F0" w:rsidP="00DA79F0">
      <w:pPr>
        <w:contextualSpacing/>
        <w:rPr>
          <w:b/>
          <w:szCs w:val="28"/>
        </w:rPr>
      </w:pPr>
    </w:p>
    <w:p w:rsidR="00DA79F0" w:rsidRDefault="00DA79F0" w:rsidP="00DA79F0">
      <w:pPr>
        <w:contextualSpacing/>
        <w:rPr>
          <w:b/>
          <w:szCs w:val="28"/>
        </w:rPr>
      </w:pPr>
    </w:p>
    <w:p w:rsidR="00DA79F0" w:rsidRDefault="00DA79F0" w:rsidP="00DA79F0">
      <w:pPr>
        <w:contextualSpacing/>
        <w:rPr>
          <w:b/>
          <w:szCs w:val="28"/>
        </w:rPr>
      </w:pPr>
    </w:p>
    <w:p w:rsidR="00DA79F0" w:rsidRDefault="00DA79F0" w:rsidP="00DA79F0">
      <w:pPr>
        <w:contextualSpacing/>
        <w:rPr>
          <w:b/>
          <w:szCs w:val="28"/>
        </w:rPr>
      </w:pPr>
    </w:p>
    <w:p w:rsidR="00DA79F0" w:rsidRDefault="00DA79F0" w:rsidP="00DA79F0">
      <w:pPr>
        <w:contextualSpacing/>
        <w:rPr>
          <w:b/>
          <w:szCs w:val="28"/>
        </w:rPr>
      </w:pPr>
    </w:p>
    <w:p w:rsidR="00DA79F0" w:rsidRDefault="00DA79F0" w:rsidP="00DA79F0">
      <w:pPr>
        <w:contextualSpacing/>
        <w:rPr>
          <w:b/>
          <w:szCs w:val="28"/>
        </w:rPr>
      </w:pPr>
    </w:p>
    <w:p w:rsidR="00DA79F0" w:rsidRDefault="00DA79F0" w:rsidP="00DA79F0">
      <w:pPr>
        <w:contextualSpacing/>
        <w:rPr>
          <w:b/>
          <w:szCs w:val="28"/>
        </w:rPr>
      </w:pPr>
    </w:p>
    <w:p w:rsidR="00DA79F0" w:rsidRDefault="00DA79F0" w:rsidP="00DA79F0">
      <w:pPr>
        <w:contextualSpacing/>
        <w:rPr>
          <w:b/>
          <w:szCs w:val="28"/>
        </w:rPr>
      </w:pPr>
    </w:p>
    <w:p w:rsidR="00DA79F0" w:rsidRDefault="00DA79F0" w:rsidP="00E33791">
      <w:pPr>
        <w:tabs>
          <w:tab w:val="left" w:pos="375"/>
          <w:tab w:val="center" w:pos="4677"/>
          <w:tab w:val="left" w:pos="5301"/>
          <w:tab w:val="center" w:pos="5669"/>
        </w:tabs>
        <w:contextualSpacing/>
        <w:jc w:val="center"/>
        <w:rPr>
          <w:sz w:val="20"/>
          <w:szCs w:val="20"/>
        </w:rPr>
      </w:pPr>
      <w:r w:rsidRPr="005078AF">
        <w:rPr>
          <w:sz w:val="20"/>
          <w:szCs w:val="20"/>
        </w:rPr>
        <w:lastRenderedPageBreak/>
        <w:t>-</w:t>
      </w:r>
      <w:r w:rsidR="007A481E">
        <w:rPr>
          <w:sz w:val="20"/>
          <w:szCs w:val="20"/>
          <w:lang w:val="uk-UA"/>
        </w:rPr>
        <w:t>33</w:t>
      </w:r>
      <w:r w:rsidRPr="005078AF">
        <w:rPr>
          <w:sz w:val="20"/>
          <w:szCs w:val="20"/>
        </w:rPr>
        <w:t>-</w:t>
      </w:r>
    </w:p>
    <w:p w:rsidR="00DA79F0" w:rsidRPr="0083447D" w:rsidRDefault="00DA79F0" w:rsidP="00DA79F0">
      <w:pPr>
        <w:tabs>
          <w:tab w:val="left" w:pos="375"/>
          <w:tab w:val="center" w:pos="4677"/>
          <w:tab w:val="left" w:pos="5301"/>
          <w:tab w:val="center" w:pos="5669"/>
        </w:tabs>
        <w:contextualSpacing/>
        <w:rPr>
          <w:sz w:val="20"/>
          <w:szCs w:val="20"/>
        </w:rPr>
      </w:pPr>
    </w:p>
    <w:p w:rsidR="00DA79F0" w:rsidRDefault="00DA79F0" w:rsidP="00DA79F0">
      <w:pPr>
        <w:tabs>
          <w:tab w:val="left" w:pos="375"/>
          <w:tab w:val="center" w:pos="5669"/>
        </w:tabs>
        <w:contextualSpacing/>
        <w:jc w:val="center"/>
        <w:rPr>
          <w:b/>
          <w:szCs w:val="28"/>
        </w:rPr>
      </w:pPr>
    </w:p>
    <w:p w:rsidR="00DA79F0" w:rsidRPr="00EB4DC9" w:rsidRDefault="00DA79F0" w:rsidP="00EB4DC9">
      <w:pPr>
        <w:jc w:val="right"/>
        <w:rPr>
          <w:rFonts w:ascii="Times New Roman" w:hAnsi="Times New Roman" w:cs="Times New Roman"/>
          <w:i/>
          <w:u w:val="single"/>
          <w:lang w:val="uk-UA"/>
        </w:rPr>
      </w:pPr>
      <w:r w:rsidRPr="000C7CE5">
        <w:rPr>
          <w:rFonts w:ascii="Times New Roman" w:hAnsi="Times New Roman" w:cs="Times New Roman"/>
          <w:i/>
          <w:u w:val="single"/>
        </w:rPr>
        <w:t>Додаток 1</w:t>
      </w:r>
    </w:p>
    <w:p w:rsidR="00DA79F0" w:rsidRPr="00BF19A5" w:rsidRDefault="00DA79F0" w:rsidP="000C7CE5">
      <w:pPr>
        <w:spacing w:after="0"/>
        <w:ind w:left="720" w:right="-61"/>
        <w:jc w:val="center"/>
        <w:rPr>
          <w:rFonts w:ascii="Times New Roman" w:hAnsi="Times New Roman" w:cs="Times New Roman"/>
          <w:b/>
        </w:rPr>
      </w:pPr>
      <w:r w:rsidRPr="00BF19A5">
        <w:rPr>
          <w:rFonts w:ascii="Times New Roman" w:hAnsi="Times New Roman" w:cs="Times New Roman"/>
          <w:b/>
        </w:rPr>
        <w:t>РЕЖИМ РОБОЧОГО ДНЯ</w:t>
      </w:r>
    </w:p>
    <w:p w:rsidR="00DA79F0" w:rsidRPr="00BF19A5" w:rsidRDefault="00DA79F0" w:rsidP="000C7CE5">
      <w:pPr>
        <w:spacing w:after="0"/>
        <w:ind w:left="720" w:right="-61"/>
        <w:jc w:val="center"/>
        <w:rPr>
          <w:rFonts w:ascii="Times New Roman" w:hAnsi="Times New Roman" w:cs="Times New Roman"/>
          <w:b/>
        </w:rPr>
      </w:pPr>
      <w:r w:rsidRPr="00BF19A5">
        <w:rPr>
          <w:rFonts w:ascii="Times New Roman" w:hAnsi="Times New Roman" w:cs="Times New Roman"/>
          <w:b/>
        </w:rPr>
        <w:t>КЗ «Маріупольська загальноосвітня  школа  І-ІІІ ступенів №37</w:t>
      </w:r>
    </w:p>
    <w:p w:rsidR="00DA79F0" w:rsidRPr="00BF19A5" w:rsidRDefault="00DA79F0" w:rsidP="000C7CE5">
      <w:pPr>
        <w:spacing w:after="0"/>
        <w:ind w:left="720" w:right="-61"/>
        <w:jc w:val="center"/>
        <w:rPr>
          <w:rFonts w:ascii="Times New Roman" w:hAnsi="Times New Roman" w:cs="Times New Roman"/>
          <w:b/>
        </w:rPr>
      </w:pPr>
      <w:r w:rsidRPr="00BF19A5">
        <w:rPr>
          <w:rFonts w:ascii="Times New Roman" w:hAnsi="Times New Roman" w:cs="Times New Roman"/>
          <w:b/>
        </w:rPr>
        <w:t>Маріупольської міської ради Донецької області»  на  20</w:t>
      </w:r>
      <w:r w:rsidR="0081520B">
        <w:rPr>
          <w:rFonts w:ascii="Times New Roman" w:hAnsi="Times New Roman" w:cs="Times New Roman"/>
          <w:b/>
          <w:lang w:val="uk-UA"/>
        </w:rPr>
        <w:t>20</w:t>
      </w:r>
      <w:r w:rsidR="0081520B">
        <w:rPr>
          <w:rFonts w:ascii="Times New Roman" w:hAnsi="Times New Roman" w:cs="Times New Roman"/>
          <w:b/>
        </w:rPr>
        <w:t>/202</w:t>
      </w:r>
      <w:r w:rsidR="0081520B">
        <w:rPr>
          <w:rFonts w:ascii="Times New Roman" w:hAnsi="Times New Roman" w:cs="Times New Roman"/>
          <w:b/>
          <w:lang w:val="uk-UA"/>
        </w:rPr>
        <w:t>1</w:t>
      </w:r>
      <w:r w:rsidRPr="00BF19A5">
        <w:rPr>
          <w:rFonts w:ascii="Times New Roman" w:hAnsi="Times New Roman" w:cs="Times New Roman"/>
          <w:b/>
        </w:rPr>
        <w:t xml:space="preserve"> навчальний </w:t>
      </w:r>
      <w:proofErr w:type="gramStart"/>
      <w:r w:rsidRPr="00BF19A5">
        <w:rPr>
          <w:rFonts w:ascii="Times New Roman" w:hAnsi="Times New Roman" w:cs="Times New Roman"/>
          <w:b/>
        </w:rPr>
        <w:t>р</w:t>
      </w:r>
      <w:proofErr w:type="gramEnd"/>
      <w:r w:rsidRPr="00BF19A5">
        <w:rPr>
          <w:rFonts w:ascii="Times New Roman" w:hAnsi="Times New Roman" w:cs="Times New Roman"/>
          <w:b/>
        </w:rPr>
        <w:t>ік</w:t>
      </w:r>
    </w:p>
    <w:p w:rsidR="00DA79F0" w:rsidRPr="00BF19A5" w:rsidRDefault="00DA79F0" w:rsidP="000C7CE5">
      <w:pPr>
        <w:spacing w:after="0"/>
        <w:contextualSpacing/>
        <w:jc w:val="center"/>
        <w:rPr>
          <w:rFonts w:ascii="Times New Roman" w:hAnsi="Times New Roman" w:cs="Times New Roman"/>
          <w:b/>
        </w:rPr>
      </w:pPr>
    </w:p>
    <w:tbl>
      <w:tblPr>
        <w:tblW w:w="5000"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141"/>
        <w:gridCol w:w="1125"/>
        <w:gridCol w:w="1178"/>
        <w:gridCol w:w="1243"/>
        <w:gridCol w:w="4255"/>
      </w:tblGrid>
      <w:tr w:rsidR="00D57063" w:rsidRPr="00BF19A5" w:rsidTr="00EB4DC9">
        <w:trPr>
          <w:trHeight w:val="345"/>
          <w:jc w:val="center"/>
        </w:trPr>
        <w:tc>
          <w:tcPr>
            <w:tcW w:w="462" w:type="pct"/>
            <w:vMerge w:val="restart"/>
            <w:tcBorders>
              <w:top w:val="single" w:sz="4" w:space="0" w:color="auto"/>
              <w:left w:val="single" w:sz="4" w:space="0" w:color="auto"/>
              <w:bottom w:val="single" w:sz="4" w:space="0" w:color="auto"/>
              <w:right w:val="single" w:sz="4" w:space="0" w:color="auto"/>
            </w:tcBorders>
          </w:tcPr>
          <w:p w:rsidR="00D57063" w:rsidRDefault="00DA79F0" w:rsidP="00D57063">
            <w:pPr>
              <w:spacing w:after="0" w:line="240" w:lineRule="auto"/>
              <w:jc w:val="center"/>
              <w:rPr>
                <w:rFonts w:ascii="Times New Roman" w:hAnsi="Times New Roman" w:cs="Times New Roman"/>
                <w:lang w:val="uk-UA"/>
              </w:rPr>
            </w:pPr>
            <w:r w:rsidRPr="00BF19A5">
              <w:rPr>
                <w:rFonts w:ascii="Times New Roman" w:hAnsi="Times New Roman" w:cs="Times New Roman"/>
              </w:rPr>
              <w:t>№</w:t>
            </w:r>
          </w:p>
          <w:p w:rsidR="00DA79F0" w:rsidRPr="00F96F21" w:rsidRDefault="00DA79F0" w:rsidP="00D57063">
            <w:pPr>
              <w:spacing w:after="0" w:line="240" w:lineRule="auto"/>
              <w:jc w:val="center"/>
              <w:rPr>
                <w:rFonts w:ascii="Times New Roman" w:hAnsi="Times New Roman" w:cs="Times New Roman"/>
                <w:lang w:val="uk-UA"/>
              </w:rPr>
            </w:pPr>
            <w:r w:rsidRPr="00BF19A5">
              <w:rPr>
                <w:rFonts w:ascii="Times New Roman" w:hAnsi="Times New Roman" w:cs="Times New Roman"/>
              </w:rPr>
              <w:t>уроку</w:t>
            </w:r>
          </w:p>
        </w:tc>
        <w:tc>
          <w:tcPr>
            <w:tcW w:w="1748" w:type="pct"/>
            <w:gridSpan w:val="3"/>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line="240" w:lineRule="auto"/>
              <w:jc w:val="center"/>
              <w:rPr>
                <w:rFonts w:ascii="Times New Roman" w:hAnsi="Times New Roman" w:cs="Times New Roman"/>
              </w:rPr>
            </w:pPr>
            <w:r w:rsidRPr="00BF19A5">
              <w:rPr>
                <w:rFonts w:ascii="Times New Roman" w:hAnsi="Times New Roman" w:cs="Times New Roman"/>
              </w:rPr>
              <w:t>тривалість</w:t>
            </w:r>
          </w:p>
          <w:p w:rsidR="00DA79F0" w:rsidRPr="00BF19A5" w:rsidRDefault="00DA79F0" w:rsidP="00D57063">
            <w:pPr>
              <w:spacing w:after="0" w:line="240" w:lineRule="auto"/>
              <w:jc w:val="center"/>
              <w:rPr>
                <w:rFonts w:ascii="Times New Roman" w:hAnsi="Times New Roman" w:cs="Times New Roman"/>
              </w:rPr>
            </w:pPr>
            <w:r w:rsidRPr="00BF19A5">
              <w:rPr>
                <w:rFonts w:ascii="Times New Roman" w:hAnsi="Times New Roman" w:cs="Times New Roman"/>
              </w:rPr>
              <w:t>навчальних занять</w:t>
            </w:r>
          </w:p>
        </w:tc>
        <w:tc>
          <w:tcPr>
            <w:tcW w:w="631" w:type="pct"/>
            <w:vMerge w:val="restart"/>
            <w:tcBorders>
              <w:top w:val="single" w:sz="4" w:space="0" w:color="auto"/>
              <w:left w:val="single" w:sz="4" w:space="0" w:color="auto"/>
              <w:right w:val="single" w:sz="4" w:space="0" w:color="auto"/>
            </w:tcBorders>
          </w:tcPr>
          <w:p w:rsidR="00DA79F0" w:rsidRPr="00BF19A5" w:rsidRDefault="00DA79F0" w:rsidP="00D57063">
            <w:pPr>
              <w:spacing w:after="0" w:line="240" w:lineRule="auto"/>
              <w:jc w:val="center"/>
              <w:rPr>
                <w:rFonts w:ascii="Times New Roman" w:hAnsi="Times New Roman" w:cs="Times New Roman"/>
              </w:rPr>
            </w:pPr>
            <w:r w:rsidRPr="00BF19A5">
              <w:rPr>
                <w:rFonts w:ascii="Times New Roman" w:hAnsi="Times New Roman" w:cs="Times New Roman"/>
              </w:rPr>
              <w:t>тривалість</w:t>
            </w:r>
          </w:p>
          <w:p w:rsidR="00DA79F0" w:rsidRPr="00BF19A5" w:rsidRDefault="00DA79F0" w:rsidP="00D57063">
            <w:pPr>
              <w:spacing w:after="0" w:line="240" w:lineRule="auto"/>
              <w:jc w:val="center"/>
              <w:rPr>
                <w:rFonts w:ascii="Times New Roman" w:hAnsi="Times New Roman" w:cs="Times New Roman"/>
              </w:rPr>
            </w:pPr>
            <w:r w:rsidRPr="00BF19A5">
              <w:rPr>
                <w:rFonts w:ascii="Times New Roman" w:hAnsi="Times New Roman" w:cs="Times New Roman"/>
              </w:rPr>
              <w:t>перерви</w:t>
            </w:r>
          </w:p>
          <w:p w:rsidR="00DA79F0" w:rsidRPr="00BF19A5" w:rsidRDefault="00DA79F0" w:rsidP="00D57063">
            <w:pPr>
              <w:spacing w:after="0" w:line="240" w:lineRule="auto"/>
              <w:jc w:val="center"/>
              <w:rPr>
                <w:rFonts w:ascii="Times New Roman" w:hAnsi="Times New Roman" w:cs="Times New Roman"/>
                <w:i/>
              </w:rPr>
            </w:pPr>
            <w:r w:rsidRPr="00BF19A5">
              <w:rPr>
                <w:rFonts w:ascii="Times New Roman" w:hAnsi="Times New Roman" w:cs="Times New Roman"/>
                <w:i/>
              </w:rPr>
              <w:t>(хвилин)</w:t>
            </w:r>
          </w:p>
        </w:tc>
        <w:tc>
          <w:tcPr>
            <w:tcW w:w="2159" w:type="pct"/>
            <w:vMerge w:val="restar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line="240" w:lineRule="auto"/>
              <w:rPr>
                <w:rFonts w:ascii="Times New Roman" w:hAnsi="Times New Roman" w:cs="Times New Roman"/>
              </w:rPr>
            </w:pPr>
            <w:r w:rsidRPr="00BF19A5">
              <w:rPr>
                <w:rFonts w:ascii="Times New Roman" w:hAnsi="Times New Roman" w:cs="Times New Roman"/>
              </w:rPr>
              <w:t>Вид перерви</w:t>
            </w:r>
          </w:p>
        </w:tc>
      </w:tr>
      <w:tr w:rsidR="00EB4DC9" w:rsidRPr="00BF19A5" w:rsidTr="00EB4DC9">
        <w:trPr>
          <w:trHeight w:val="515"/>
          <w:jc w:val="center"/>
        </w:trPr>
        <w:tc>
          <w:tcPr>
            <w:tcW w:w="462" w:type="pct"/>
            <w:vMerge/>
            <w:tcBorders>
              <w:top w:val="single" w:sz="4" w:space="0" w:color="auto"/>
              <w:left w:val="single" w:sz="4" w:space="0" w:color="auto"/>
              <w:bottom w:val="single" w:sz="4" w:space="0" w:color="auto"/>
              <w:right w:val="single" w:sz="4" w:space="0" w:color="auto"/>
            </w:tcBorders>
            <w:vAlign w:val="center"/>
          </w:tcPr>
          <w:p w:rsidR="00DA79F0" w:rsidRPr="00BF19A5" w:rsidRDefault="00DA79F0" w:rsidP="00D57063">
            <w:pPr>
              <w:spacing w:after="0"/>
              <w:rPr>
                <w:rFonts w:ascii="Times New Roman" w:hAnsi="Times New Roman" w:cs="Times New Roman"/>
                <w:b/>
              </w:rPr>
            </w:pPr>
          </w:p>
        </w:tc>
        <w:tc>
          <w:tcPr>
            <w:tcW w:w="579"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line="240" w:lineRule="auto"/>
              <w:jc w:val="center"/>
              <w:rPr>
                <w:rFonts w:ascii="Times New Roman" w:hAnsi="Times New Roman" w:cs="Times New Roman"/>
                <w:b/>
              </w:rPr>
            </w:pPr>
            <w:r w:rsidRPr="00BF19A5">
              <w:rPr>
                <w:rFonts w:ascii="Times New Roman" w:hAnsi="Times New Roman" w:cs="Times New Roman"/>
                <w:b/>
              </w:rPr>
              <w:t>1клас</w:t>
            </w:r>
          </w:p>
          <w:p w:rsidR="00DA79F0" w:rsidRPr="00BF19A5" w:rsidRDefault="00DA79F0" w:rsidP="00D57063">
            <w:pPr>
              <w:spacing w:after="0" w:line="240" w:lineRule="auto"/>
              <w:jc w:val="center"/>
              <w:rPr>
                <w:rFonts w:ascii="Times New Roman" w:hAnsi="Times New Roman" w:cs="Times New Roman"/>
                <w:i/>
              </w:rPr>
            </w:pPr>
            <w:r w:rsidRPr="00BF19A5">
              <w:rPr>
                <w:rFonts w:ascii="Times New Roman" w:hAnsi="Times New Roman" w:cs="Times New Roman"/>
                <w:i/>
              </w:rPr>
              <w:t>( 35 хв)</w:t>
            </w:r>
          </w:p>
        </w:tc>
        <w:tc>
          <w:tcPr>
            <w:tcW w:w="571"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line="240" w:lineRule="auto"/>
              <w:jc w:val="center"/>
              <w:rPr>
                <w:rFonts w:ascii="Times New Roman" w:hAnsi="Times New Roman" w:cs="Times New Roman"/>
                <w:b/>
              </w:rPr>
            </w:pPr>
            <w:r w:rsidRPr="00BF19A5">
              <w:rPr>
                <w:rFonts w:ascii="Times New Roman" w:hAnsi="Times New Roman" w:cs="Times New Roman"/>
                <w:b/>
              </w:rPr>
              <w:t>2-4 класи</w:t>
            </w:r>
          </w:p>
          <w:p w:rsidR="00DA79F0" w:rsidRPr="00BF19A5" w:rsidRDefault="00DA79F0" w:rsidP="00D57063">
            <w:pPr>
              <w:spacing w:after="0" w:line="240" w:lineRule="auto"/>
              <w:jc w:val="center"/>
              <w:rPr>
                <w:rFonts w:ascii="Times New Roman" w:hAnsi="Times New Roman" w:cs="Times New Roman"/>
                <w:i/>
              </w:rPr>
            </w:pPr>
            <w:r w:rsidRPr="00BF19A5">
              <w:rPr>
                <w:rFonts w:ascii="Times New Roman" w:hAnsi="Times New Roman" w:cs="Times New Roman"/>
                <w:i/>
              </w:rPr>
              <w:t>( 40 хв)</w:t>
            </w:r>
          </w:p>
        </w:tc>
        <w:tc>
          <w:tcPr>
            <w:tcW w:w="598" w:type="pct"/>
            <w:tcBorders>
              <w:left w:val="single" w:sz="4" w:space="0" w:color="auto"/>
              <w:bottom w:val="single" w:sz="4" w:space="0" w:color="auto"/>
              <w:right w:val="single" w:sz="4" w:space="0" w:color="auto"/>
            </w:tcBorders>
          </w:tcPr>
          <w:p w:rsidR="00DA79F0" w:rsidRPr="00BF19A5" w:rsidRDefault="00DA79F0" w:rsidP="00D57063">
            <w:pPr>
              <w:spacing w:after="0" w:line="240" w:lineRule="auto"/>
              <w:jc w:val="center"/>
              <w:rPr>
                <w:rFonts w:ascii="Times New Roman" w:hAnsi="Times New Roman" w:cs="Times New Roman"/>
                <w:b/>
              </w:rPr>
            </w:pPr>
            <w:r w:rsidRPr="00BF19A5">
              <w:rPr>
                <w:rFonts w:ascii="Times New Roman" w:hAnsi="Times New Roman" w:cs="Times New Roman"/>
                <w:b/>
              </w:rPr>
              <w:t>5-</w:t>
            </w:r>
            <w:r w:rsidR="003A2F38">
              <w:rPr>
                <w:rFonts w:ascii="Times New Roman" w:hAnsi="Times New Roman" w:cs="Times New Roman"/>
                <w:b/>
                <w:lang w:val="uk-UA"/>
              </w:rPr>
              <w:t>9</w:t>
            </w:r>
            <w:r w:rsidRPr="00BF19A5">
              <w:rPr>
                <w:rFonts w:ascii="Times New Roman" w:hAnsi="Times New Roman" w:cs="Times New Roman"/>
                <w:b/>
              </w:rPr>
              <w:t xml:space="preserve"> класи</w:t>
            </w:r>
          </w:p>
          <w:p w:rsidR="00DA79F0" w:rsidRPr="00BF19A5" w:rsidRDefault="00DA79F0" w:rsidP="00D57063">
            <w:pPr>
              <w:spacing w:after="0" w:line="240" w:lineRule="auto"/>
              <w:jc w:val="center"/>
              <w:rPr>
                <w:rFonts w:ascii="Times New Roman" w:hAnsi="Times New Roman" w:cs="Times New Roman"/>
                <w:i/>
              </w:rPr>
            </w:pPr>
            <w:r w:rsidRPr="00BF19A5">
              <w:rPr>
                <w:rFonts w:ascii="Times New Roman" w:hAnsi="Times New Roman" w:cs="Times New Roman"/>
                <w:i/>
              </w:rPr>
              <w:t>( 45 хв)</w:t>
            </w:r>
          </w:p>
        </w:tc>
        <w:tc>
          <w:tcPr>
            <w:tcW w:w="631" w:type="pct"/>
            <w:vMerge/>
            <w:tcBorders>
              <w:left w:val="single" w:sz="4" w:space="0" w:color="auto"/>
              <w:bottom w:val="single" w:sz="4" w:space="0" w:color="auto"/>
              <w:right w:val="single" w:sz="4" w:space="0" w:color="auto"/>
            </w:tcBorders>
          </w:tcPr>
          <w:p w:rsidR="00DA79F0" w:rsidRPr="00BF19A5" w:rsidRDefault="00DA79F0" w:rsidP="000E229E">
            <w:pPr>
              <w:jc w:val="center"/>
              <w:rPr>
                <w:rFonts w:ascii="Times New Roman" w:hAnsi="Times New Roman" w:cs="Times New Roman"/>
              </w:rPr>
            </w:pPr>
          </w:p>
        </w:tc>
        <w:tc>
          <w:tcPr>
            <w:tcW w:w="2159" w:type="pct"/>
            <w:vMerge/>
            <w:tcBorders>
              <w:top w:val="single" w:sz="4" w:space="0" w:color="auto"/>
              <w:left w:val="single" w:sz="4" w:space="0" w:color="auto"/>
              <w:bottom w:val="single" w:sz="4" w:space="0" w:color="auto"/>
              <w:right w:val="single" w:sz="4" w:space="0" w:color="auto"/>
            </w:tcBorders>
            <w:vAlign w:val="center"/>
          </w:tcPr>
          <w:p w:rsidR="00DA79F0" w:rsidRPr="00BF19A5" w:rsidRDefault="00DA79F0" w:rsidP="000E229E">
            <w:pPr>
              <w:rPr>
                <w:rFonts w:ascii="Times New Roman" w:hAnsi="Times New Roman" w:cs="Times New Roman"/>
                <w:b/>
              </w:rPr>
            </w:pPr>
          </w:p>
        </w:tc>
      </w:tr>
      <w:tr w:rsidR="00EB4DC9" w:rsidRPr="00BF19A5" w:rsidTr="00EB4DC9">
        <w:trPr>
          <w:trHeight w:val="252"/>
          <w:jc w:val="center"/>
        </w:trPr>
        <w:tc>
          <w:tcPr>
            <w:tcW w:w="462" w:type="pct"/>
            <w:tcBorders>
              <w:top w:val="single" w:sz="4" w:space="0" w:color="auto"/>
              <w:left w:val="single" w:sz="4" w:space="0" w:color="auto"/>
              <w:bottom w:val="single" w:sz="4" w:space="0" w:color="auto"/>
              <w:right w:val="single" w:sz="4" w:space="0" w:color="auto"/>
            </w:tcBorders>
          </w:tcPr>
          <w:p w:rsidR="00D57063" w:rsidRDefault="00DA79F0" w:rsidP="00D57063">
            <w:pPr>
              <w:spacing w:after="0"/>
              <w:jc w:val="center"/>
              <w:rPr>
                <w:rFonts w:ascii="Times New Roman" w:hAnsi="Times New Roman" w:cs="Times New Roman"/>
                <w:lang w:val="uk-UA"/>
              </w:rPr>
            </w:pPr>
            <w:r w:rsidRPr="00BF19A5">
              <w:rPr>
                <w:rFonts w:ascii="Times New Roman" w:hAnsi="Times New Roman" w:cs="Times New Roman"/>
              </w:rPr>
              <w:t xml:space="preserve">І </w:t>
            </w:r>
          </w:p>
          <w:p w:rsidR="00DA79F0" w:rsidRPr="00BF19A5" w:rsidRDefault="00DA79F0" w:rsidP="00D57063">
            <w:pPr>
              <w:spacing w:after="0"/>
              <w:jc w:val="center"/>
              <w:rPr>
                <w:rFonts w:ascii="Times New Roman" w:hAnsi="Times New Roman" w:cs="Times New Roman"/>
              </w:rPr>
            </w:pPr>
            <w:r w:rsidRPr="00BF19A5">
              <w:rPr>
                <w:rFonts w:ascii="Times New Roman" w:hAnsi="Times New Roman" w:cs="Times New Roman"/>
              </w:rPr>
              <w:t>урок</w:t>
            </w:r>
          </w:p>
        </w:tc>
        <w:tc>
          <w:tcPr>
            <w:tcW w:w="579"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b/>
                <w:vertAlign w:val="superscript"/>
              </w:rPr>
            </w:pPr>
            <w:r w:rsidRPr="00BF19A5">
              <w:rPr>
                <w:rFonts w:ascii="Times New Roman" w:hAnsi="Times New Roman" w:cs="Times New Roman"/>
                <w:b/>
              </w:rPr>
              <w:t xml:space="preserve">8 </w:t>
            </w:r>
            <w:r w:rsidRPr="00BF19A5">
              <w:rPr>
                <w:rFonts w:ascii="Times New Roman" w:hAnsi="Times New Roman" w:cs="Times New Roman"/>
                <w:b/>
                <w:vertAlign w:val="superscript"/>
              </w:rPr>
              <w:t>00</w:t>
            </w:r>
            <w:r w:rsidRPr="00BF19A5">
              <w:rPr>
                <w:rFonts w:ascii="Times New Roman" w:hAnsi="Times New Roman" w:cs="Times New Roman"/>
                <w:b/>
              </w:rPr>
              <w:t xml:space="preserve"> -8</w:t>
            </w:r>
            <w:r w:rsidRPr="00BF19A5">
              <w:rPr>
                <w:rFonts w:ascii="Times New Roman" w:hAnsi="Times New Roman" w:cs="Times New Roman"/>
                <w:b/>
                <w:vertAlign w:val="superscript"/>
              </w:rPr>
              <w:t>35</w:t>
            </w:r>
          </w:p>
        </w:tc>
        <w:tc>
          <w:tcPr>
            <w:tcW w:w="571"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b/>
                <w:vertAlign w:val="superscript"/>
              </w:rPr>
            </w:pPr>
            <w:r w:rsidRPr="00BF19A5">
              <w:rPr>
                <w:rFonts w:ascii="Times New Roman" w:hAnsi="Times New Roman" w:cs="Times New Roman"/>
                <w:b/>
              </w:rPr>
              <w:t xml:space="preserve">8 </w:t>
            </w:r>
            <w:r w:rsidRPr="00BF19A5">
              <w:rPr>
                <w:rFonts w:ascii="Times New Roman" w:hAnsi="Times New Roman" w:cs="Times New Roman"/>
                <w:b/>
                <w:vertAlign w:val="superscript"/>
              </w:rPr>
              <w:t>00</w:t>
            </w:r>
            <w:r w:rsidRPr="00BF19A5">
              <w:rPr>
                <w:rFonts w:ascii="Times New Roman" w:hAnsi="Times New Roman" w:cs="Times New Roman"/>
                <w:b/>
              </w:rPr>
              <w:t xml:space="preserve"> - 8</w:t>
            </w:r>
            <w:r w:rsidRPr="00BF19A5">
              <w:rPr>
                <w:rFonts w:ascii="Times New Roman" w:hAnsi="Times New Roman" w:cs="Times New Roman"/>
                <w:b/>
                <w:vertAlign w:val="superscript"/>
              </w:rPr>
              <w:t>40</w:t>
            </w:r>
          </w:p>
        </w:tc>
        <w:tc>
          <w:tcPr>
            <w:tcW w:w="598"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b/>
                <w:vertAlign w:val="superscript"/>
              </w:rPr>
            </w:pPr>
            <w:r w:rsidRPr="00BF19A5">
              <w:rPr>
                <w:rFonts w:ascii="Times New Roman" w:hAnsi="Times New Roman" w:cs="Times New Roman"/>
                <w:b/>
              </w:rPr>
              <w:t xml:space="preserve">8 </w:t>
            </w:r>
            <w:r w:rsidRPr="00BF19A5">
              <w:rPr>
                <w:rFonts w:ascii="Times New Roman" w:hAnsi="Times New Roman" w:cs="Times New Roman"/>
                <w:b/>
                <w:vertAlign w:val="superscript"/>
              </w:rPr>
              <w:t>00</w:t>
            </w:r>
            <w:r w:rsidRPr="00BF19A5">
              <w:rPr>
                <w:rFonts w:ascii="Times New Roman" w:hAnsi="Times New Roman" w:cs="Times New Roman"/>
                <w:b/>
              </w:rPr>
              <w:t xml:space="preserve"> - 8</w:t>
            </w:r>
            <w:r w:rsidRPr="00BF19A5">
              <w:rPr>
                <w:rFonts w:ascii="Times New Roman" w:hAnsi="Times New Roman" w:cs="Times New Roman"/>
                <w:b/>
                <w:vertAlign w:val="superscript"/>
              </w:rPr>
              <w:t>45</w:t>
            </w:r>
          </w:p>
        </w:tc>
        <w:tc>
          <w:tcPr>
            <w:tcW w:w="631"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rPr>
            </w:pPr>
            <w:r w:rsidRPr="00BF19A5">
              <w:rPr>
                <w:rFonts w:ascii="Times New Roman" w:hAnsi="Times New Roman" w:cs="Times New Roman"/>
              </w:rPr>
              <w:t xml:space="preserve">20;15;10 </w:t>
            </w:r>
          </w:p>
        </w:tc>
        <w:tc>
          <w:tcPr>
            <w:tcW w:w="2159"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rPr>
                <w:rFonts w:ascii="Times New Roman" w:hAnsi="Times New Roman" w:cs="Times New Roman"/>
              </w:rPr>
            </w:pPr>
            <w:r w:rsidRPr="00BF19A5">
              <w:rPr>
                <w:rFonts w:ascii="Times New Roman" w:hAnsi="Times New Roman" w:cs="Times New Roman"/>
              </w:rPr>
              <w:t>Гаряче харчування</w:t>
            </w:r>
            <w:proofErr w:type="gramStart"/>
            <w:r w:rsidRPr="00BF19A5">
              <w:rPr>
                <w:rFonts w:ascii="Times New Roman" w:hAnsi="Times New Roman" w:cs="Times New Roman"/>
              </w:rPr>
              <w:t>1</w:t>
            </w:r>
            <w:proofErr w:type="gramEnd"/>
            <w:r w:rsidRPr="00BF19A5">
              <w:rPr>
                <w:rFonts w:ascii="Times New Roman" w:hAnsi="Times New Roman" w:cs="Times New Roman"/>
              </w:rPr>
              <w:t>,2 кл</w:t>
            </w:r>
          </w:p>
          <w:p w:rsidR="00DA79F0" w:rsidRPr="00BF19A5" w:rsidRDefault="00DA79F0" w:rsidP="00D57063">
            <w:pPr>
              <w:spacing w:after="0"/>
              <w:rPr>
                <w:rFonts w:ascii="Times New Roman" w:hAnsi="Times New Roman" w:cs="Times New Roman"/>
              </w:rPr>
            </w:pPr>
          </w:p>
        </w:tc>
      </w:tr>
      <w:tr w:rsidR="00EB4DC9" w:rsidRPr="00BF19A5" w:rsidTr="00EB4DC9">
        <w:trPr>
          <w:trHeight w:val="1012"/>
          <w:jc w:val="center"/>
        </w:trPr>
        <w:tc>
          <w:tcPr>
            <w:tcW w:w="462" w:type="pct"/>
            <w:tcBorders>
              <w:top w:val="single" w:sz="4" w:space="0" w:color="auto"/>
              <w:left w:val="single" w:sz="4" w:space="0" w:color="auto"/>
              <w:bottom w:val="single" w:sz="4" w:space="0" w:color="auto"/>
              <w:right w:val="single" w:sz="4" w:space="0" w:color="auto"/>
            </w:tcBorders>
          </w:tcPr>
          <w:p w:rsidR="00D57063" w:rsidRDefault="00DA79F0" w:rsidP="00D57063">
            <w:pPr>
              <w:spacing w:after="0" w:line="240" w:lineRule="auto"/>
              <w:jc w:val="center"/>
              <w:rPr>
                <w:rFonts w:ascii="Times New Roman" w:hAnsi="Times New Roman" w:cs="Times New Roman"/>
                <w:lang w:val="uk-UA"/>
              </w:rPr>
            </w:pPr>
            <w:r w:rsidRPr="00BF19A5">
              <w:rPr>
                <w:rFonts w:ascii="Times New Roman" w:hAnsi="Times New Roman" w:cs="Times New Roman"/>
              </w:rPr>
              <w:t xml:space="preserve">ІІ </w:t>
            </w:r>
          </w:p>
          <w:p w:rsidR="00DA79F0" w:rsidRPr="00BF19A5" w:rsidRDefault="00DA79F0" w:rsidP="00D57063">
            <w:pPr>
              <w:spacing w:after="0" w:line="240" w:lineRule="auto"/>
              <w:jc w:val="center"/>
              <w:rPr>
                <w:rFonts w:ascii="Times New Roman" w:hAnsi="Times New Roman" w:cs="Times New Roman"/>
              </w:rPr>
            </w:pPr>
            <w:r w:rsidRPr="00BF19A5">
              <w:rPr>
                <w:rFonts w:ascii="Times New Roman" w:hAnsi="Times New Roman" w:cs="Times New Roman"/>
              </w:rPr>
              <w:t>урок</w:t>
            </w:r>
          </w:p>
        </w:tc>
        <w:tc>
          <w:tcPr>
            <w:tcW w:w="579"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line="240" w:lineRule="auto"/>
              <w:jc w:val="center"/>
              <w:rPr>
                <w:rFonts w:ascii="Times New Roman" w:hAnsi="Times New Roman" w:cs="Times New Roman"/>
                <w:b/>
                <w:vertAlign w:val="superscript"/>
              </w:rPr>
            </w:pPr>
            <w:r w:rsidRPr="00BF19A5">
              <w:rPr>
                <w:rFonts w:ascii="Times New Roman" w:hAnsi="Times New Roman" w:cs="Times New Roman"/>
                <w:b/>
              </w:rPr>
              <w:t>8</w:t>
            </w:r>
            <w:r w:rsidRPr="00BF19A5">
              <w:rPr>
                <w:rFonts w:ascii="Times New Roman" w:hAnsi="Times New Roman" w:cs="Times New Roman"/>
                <w:b/>
                <w:vertAlign w:val="superscript"/>
              </w:rPr>
              <w:t>55</w:t>
            </w:r>
            <w:r w:rsidRPr="00BF19A5">
              <w:rPr>
                <w:rFonts w:ascii="Times New Roman" w:hAnsi="Times New Roman" w:cs="Times New Roman"/>
                <w:b/>
              </w:rPr>
              <w:t>-9</w:t>
            </w:r>
            <w:r w:rsidRPr="00BF19A5">
              <w:rPr>
                <w:rFonts w:ascii="Times New Roman" w:hAnsi="Times New Roman" w:cs="Times New Roman"/>
                <w:b/>
                <w:vertAlign w:val="superscript"/>
              </w:rPr>
              <w:t>30</w:t>
            </w:r>
          </w:p>
        </w:tc>
        <w:tc>
          <w:tcPr>
            <w:tcW w:w="571"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line="240" w:lineRule="auto"/>
              <w:jc w:val="center"/>
              <w:rPr>
                <w:rFonts w:ascii="Times New Roman" w:hAnsi="Times New Roman" w:cs="Times New Roman"/>
                <w:b/>
                <w:vertAlign w:val="superscript"/>
              </w:rPr>
            </w:pPr>
            <w:r w:rsidRPr="00BF19A5">
              <w:rPr>
                <w:rFonts w:ascii="Times New Roman" w:hAnsi="Times New Roman" w:cs="Times New Roman"/>
                <w:b/>
              </w:rPr>
              <w:t>8</w:t>
            </w:r>
            <w:r w:rsidRPr="00BF19A5">
              <w:rPr>
                <w:rFonts w:ascii="Times New Roman" w:hAnsi="Times New Roman" w:cs="Times New Roman"/>
                <w:b/>
                <w:vertAlign w:val="superscript"/>
              </w:rPr>
              <w:t>55</w:t>
            </w:r>
            <w:r w:rsidRPr="00BF19A5">
              <w:rPr>
                <w:rFonts w:ascii="Times New Roman" w:hAnsi="Times New Roman" w:cs="Times New Roman"/>
                <w:b/>
              </w:rPr>
              <w:t xml:space="preserve"> -  </w:t>
            </w:r>
            <w:r w:rsidRPr="00BF19A5">
              <w:rPr>
                <w:rFonts w:ascii="Times New Roman" w:hAnsi="Times New Roman" w:cs="Times New Roman"/>
                <w:b/>
                <w:lang w:val="en-US"/>
              </w:rPr>
              <w:t>9</w:t>
            </w:r>
            <w:r w:rsidRPr="00BF19A5">
              <w:rPr>
                <w:rFonts w:ascii="Times New Roman" w:hAnsi="Times New Roman" w:cs="Times New Roman"/>
                <w:b/>
                <w:vertAlign w:val="superscript"/>
              </w:rPr>
              <w:t>35</w:t>
            </w:r>
          </w:p>
        </w:tc>
        <w:tc>
          <w:tcPr>
            <w:tcW w:w="598"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line="240" w:lineRule="auto"/>
              <w:jc w:val="center"/>
              <w:rPr>
                <w:rFonts w:ascii="Times New Roman" w:hAnsi="Times New Roman" w:cs="Times New Roman"/>
                <w:b/>
                <w:vertAlign w:val="superscript"/>
              </w:rPr>
            </w:pPr>
            <w:r w:rsidRPr="00BF19A5">
              <w:rPr>
                <w:rFonts w:ascii="Times New Roman" w:hAnsi="Times New Roman" w:cs="Times New Roman"/>
                <w:b/>
              </w:rPr>
              <w:t>8</w:t>
            </w:r>
            <w:r w:rsidRPr="00BF19A5">
              <w:rPr>
                <w:rFonts w:ascii="Times New Roman" w:hAnsi="Times New Roman" w:cs="Times New Roman"/>
                <w:b/>
                <w:vertAlign w:val="superscript"/>
              </w:rPr>
              <w:t>55</w:t>
            </w:r>
            <w:r w:rsidRPr="00BF19A5">
              <w:rPr>
                <w:rFonts w:ascii="Times New Roman" w:hAnsi="Times New Roman" w:cs="Times New Roman"/>
                <w:b/>
              </w:rPr>
              <w:t xml:space="preserve"> -9</w:t>
            </w:r>
            <w:r w:rsidRPr="00BF19A5">
              <w:rPr>
                <w:rFonts w:ascii="Times New Roman" w:hAnsi="Times New Roman" w:cs="Times New Roman"/>
                <w:b/>
                <w:vertAlign w:val="superscript"/>
              </w:rPr>
              <w:t>40</w:t>
            </w:r>
          </w:p>
        </w:tc>
        <w:tc>
          <w:tcPr>
            <w:tcW w:w="631"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line="240" w:lineRule="auto"/>
              <w:jc w:val="center"/>
              <w:rPr>
                <w:rFonts w:ascii="Times New Roman" w:hAnsi="Times New Roman" w:cs="Times New Roman"/>
              </w:rPr>
            </w:pPr>
            <w:r w:rsidRPr="00BF19A5">
              <w:rPr>
                <w:rFonts w:ascii="Times New Roman" w:hAnsi="Times New Roman" w:cs="Times New Roman"/>
              </w:rPr>
              <w:t xml:space="preserve">20;15;10  </w:t>
            </w:r>
          </w:p>
        </w:tc>
        <w:tc>
          <w:tcPr>
            <w:tcW w:w="2159"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line="240" w:lineRule="auto"/>
              <w:rPr>
                <w:rFonts w:ascii="Times New Roman" w:hAnsi="Times New Roman" w:cs="Times New Roman"/>
              </w:rPr>
            </w:pPr>
            <w:r w:rsidRPr="00BF19A5">
              <w:rPr>
                <w:rFonts w:ascii="Times New Roman" w:hAnsi="Times New Roman" w:cs="Times New Roman"/>
              </w:rPr>
              <w:t>Гаряче харчування  3,4 кл;</w:t>
            </w:r>
          </w:p>
          <w:p w:rsidR="00DA79F0" w:rsidRPr="00BF19A5" w:rsidRDefault="00DA79F0" w:rsidP="00D57063">
            <w:pPr>
              <w:spacing w:after="0" w:line="240" w:lineRule="auto"/>
              <w:rPr>
                <w:rFonts w:ascii="Times New Roman" w:hAnsi="Times New Roman" w:cs="Times New Roman"/>
              </w:rPr>
            </w:pPr>
            <w:r w:rsidRPr="00BF19A5">
              <w:rPr>
                <w:rFonts w:ascii="Times New Roman" w:hAnsi="Times New Roman" w:cs="Times New Roman"/>
              </w:rPr>
              <w:t xml:space="preserve">Гаряче харчування  учнів </w:t>
            </w:r>
            <w:proofErr w:type="gramStart"/>
            <w:r w:rsidRPr="00BF19A5">
              <w:rPr>
                <w:rFonts w:ascii="Times New Roman" w:hAnsi="Times New Roman" w:cs="Times New Roman"/>
              </w:rPr>
              <w:t>п</w:t>
            </w:r>
            <w:proofErr w:type="gramEnd"/>
            <w:r w:rsidRPr="00BF19A5">
              <w:rPr>
                <w:rFonts w:ascii="Times New Roman" w:hAnsi="Times New Roman" w:cs="Times New Roman"/>
              </w:rPr>
              <w:t>ільгових категорій</w:t>
            </w:r>
          </w:p>
        </w:tc>
      </w:tr>
      <w:tr w:rsidR="00EB4DC9" w:rsidRPr="00BF19A5" w:rsidTr="00EB4DC9">
        <w:trPr>
          <w:trHeight w:val="241"/>
          <w:jc w:val="center"/>
        </w:trPr>
        <w:tc>
          <w:tcPr>
            <w:tcW w:w="462"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rPr>
            </w:pPr>
            <w:r w:rsidRPr="00BF19A5">
              <w:rPr>
                <w:rFonts w:ascii="Times New Roman" w:hAnsi="Times New Roman" w:cs="Times New Roman"/>
              </w:rPr>
              <w:t>ІІІ урок</w:t>
            </w:r>
          </w:p>
        </w:tc>
        <w:tc>
          <w:tcPr>
            <w:tcW w:w="579"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b/>
                <w:vertAlign w:val="superscript"/>
              </w:rPr>
            </w:pPr>
            <w:r w:rsidRPr="00BF19A5">
              <w:rPr>
                <w:rFonts w:ascii="Times New Roman" w:hAnsi="Times New Roman" w:cs="Times New Roman"/>
                <w:b/>
              </w:rPr>
              <w:t>9</w:t>
            </w:r>
            <w:r w:rsidRPr="00BF19A5">
              <w:rPr>
                <w:rFonts w:ascii="Times New Roman" w:hAnsi="Times New Roman" w:cs="Times New Roman"/>
                <w:b/>
                <w:vertAlign w:val="superscript"/>
              </w:rPr>
              <w:t>50</w:t>
            </w:r>
            <w:r w:rsidRPr="00BF19A5">
              <w:rPr>
                <w:rFonts w:ascii="Times New Roman" w:hAnsi="Times New Roman" w:cs="Times New Roman"/>
                <w:b/>
              </w:rPr>
              <w:t xml:space="preserve"> -10</w:t>
            </w:r>
            <w:r w:rsidRPr="00BF19A5">
              <w:rPr>
                <w:rFonts w:ascii="Times New Roman" w:hAnsi="Times New Roman" w:cs="Times New Roman"/>
                <w:b/>
                <w:vertAlign w:val="superscript"/>
              </w:rPr>
              <w:t>25</w:t>
            </w:r>
          </w:p>
        </w:tc>
        <w:tc>
          <w:tcPr>
            <w:tcW w:w="571"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b/>
                <w:vertAlign w:val="superscript"/>
              </w:rPr>
            </w:pPr>
            <w:r w:rsidRPr="00BF19A5">
              <w:rPr>
                <w:rFonts w:ascii="Times New Roman" w:hAnsi="Times New Roman" w:cs="Times New Roman"/>
                <w:b/>
              </w:rPr>
              <w:t>9</w:t>
            </w:r>
            <w:r w:rsidRPr="00BF19A5">
              <w:rPr>
                <w:rFonts w:ascii="Times New Roman" w:hAnsi="Times New Roman" w:cs="Times New Roman"/>
                <w:b/>
                <w:vertAlign w:val="superscript"/>
              </w:rPr>
              <w:t>50</w:t>
            </w:r>
            <w:r w:rsidRPr="00BF19A5">
              <w:rPr>
                <w:rFonts w:ascii="Times New Roman" w:hAnsi="Times New Roman" w:cs="Times New Roman"/>
                <w:b/>
              </w:rPr>
              <w:t xml:space="preserve"> - 10</w:t>
            </w:r>
            <w:r w:rsidRPr="00BF19A5">
              <w:rPr>
                <w:rFonts w:ascii="Times New Roman" w:hAnsi="Times New Roman" w:cs="Times New Roman"/>
                <w:b/>
                <w:vertAlign w:val="superscript"/>
              </w:rPr>
              <w:t>30</w:t>
            </w:r>
          </w:p>
        </w:tc>
        <w:tc>
          <w:tcPr>
            <w:tcW w:w="598"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b/>
                <w:vertAlign w:val="superscript"/>
              </w:rPr>
            </w:pPr>
            <w:r w:rsidRPr="00BF19A5">
              <w:rPr>
                <w:rFonts w:ascii="Times New Roman" w:hAnsi="Times New Roman" w:cs="Times New Roman"/>
                <w:b/>
              </w:rPr>
              <w:t>9</w:t>
            </w:r>
            <w:r w:rsidRPr="00BF19A5">
              <w:rPr>
                <w:rFonts w:ascii="Times New Roman" w:hAnsi="Times New Roman" w:cs="Times New Roman"/>
                <w:b/>
                <w:vertAlign w:val="superscript"/>
              </w:rPr>
              <w:t>50</w:t>
            </w:r>
            <w:r w:rsidRPr="00BF19A5">
              <w:rPr>
                <w:rFonts w:ascii="Times New Roman" w:hAnsi="Times New Roman" w:cs="Times New Roman"/>
                <w:b/>
              </w:rPr>
              <w:t xml:space="preserve"> - 10</w:t>
            </w:r>
            <w:r w:rsidRPr="00BF19A5">
              <w:rPr>
                <w:rFonts w:ascii="Times New Roman" w:hAnsi="Times New Roman" w:cs="Times New Roman"/>
                <w:b/>
                <w:vertAlign w:val="superscript"/>
              </w:rPr>
              <w:t>35</w:t>
            </w:r>
          </w:p>
        </w:tc>
        <w:tc>
          <w:tcPr>
            <w:tcW w:w="631" w:type="pct"/>
            <w:tcBorders>
              <w:top w:val="single" w:sz="4" w:space="0" w:color="auto"/>
              <w:left w:val="single" w:sz="4" w:space="0" w:color="auto"/>
              <w:bottom w:val="single" w:sz="4" w:space="0" w:color="auto"/>
              <w:right w:val="single" w:sz="4" w:space="0" w:color="auto"/>
            </w:tcBorders>
          </w:tcPr>
          <w:p w:rsidR="00DA79F0" w:rsidRPr="00BF19A5" w:rsidRDefault="0029021A" w:rsidP="00D57063">
            <w:pPr>
              <w:spacing w:after="0"/>
              <w:jc w:val="center"/>
              <w:rPr>
                <w:rFonts w:ascii="Times New Roman" w:hAnsi="Times New Roman" w:cs="Times New Roman"/>
              </w:rPr>
            </w:pPr>
            <w:r w:rsidRPr="00BF19A5">
              <w:rPr>
                <w:rFonts w:ascii="Times New Roman" w:hAnsi="Times New Roman" w:cs="Times New Roman"/>
                <w:lang w:val="uk-UA"/>
              </w:rPr>
              <w:t>3</w:t>
            </w:r>
            <w:r w:rsidRPr="00BF19A5">
              <w:rPr>
                <w:rFonts w:ascii="Times New Roman" w:hAnsi="Times New Roman" w:cs="Times New Roman"/>
              </w:rPr>
              <w:t>0;</w:t>
            </w:r>
            <w:r w:rsidRPr="00BF19A5">
              <w:rPr>
                <w:rFonts w:ascii="Times New Roman" w:hAnsi="Times New Roman" w:cs="Times New Roman"/>
                <w:lang w:val="uk-UA"/>
              </w:rPr>
              <w:t>2</w:t>
            </w:r>
            <w:r w:rsidRPr="00BF19A5">
              <w:rPr>
                <w:rFonts w:ascii="Times New Roman" w:hAnsi="Times New Roman" w:cs="Times New Roman"/>
              </w:rPr>
              <w:t>5;</w:t>
            </w:r>
            <w:r w:rsidRPr="00BF19A5">
              <w:rPr>
                <w:rFonts w:ascii="Times New Roman" w:hAnsi="Times New Roman" w:cs="Times New Roman"/>
                <w:lang w:val="uk-UA"/>
              </w:rPr>
              <w:t>2</w:t>
            </w:r>
            <w:r w:rsidR="00DA79F0" w:rsidRPr="00BF19A5">
              <w:rPr>
                <w:rFonts w:ascii="Times New Roman" w:hAnsi="Times New Roman" w:cs="Times New Roman"/>
              </w:rPr>
              <w:t xml:space="preserve">0 </w:t>
            </w:r>
          </w:p>
        </w:tc>
        <w:tc>
          <w:tcPr>
            <w:tcW w:w="2159"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rPr>
                <w:rFonts w:ascii="Times New Roman" w:hAnsi="Times New Roman" w:cs="Times New Roman"/>
              </w:rPr>
            </w:pPr>
            <w:r w:rsidRPr="00BF19A5">
              <w:rPr>
                <w:rFonts w:ascii="Times New Roman" w:hAnsi="Times New Roman" w:cs="Times New Roman"/>
              </w:rPr>
              <w:t xml:space="preserve">Рухливі ігри на </w:t>
            </w:r>
            <w:proofErr w:type="gramStart"/>
            <w:r w:rsidRPr="00BF19A5">
              <w:rPr>
                <w:rFonts w:ascii="Times New Roman" w:hAnsi="Times New Roman" w:cs="Times New Roman"/>
              </w:rPr>
              <w:t>св</w:t>
            </w:r>
            <w:proofErr w:type="gramEnd"/>
            <w:r w:rsidRPr="00BF19A5">
              <w:rPr>
                <w:rFonts w:ascii="Times New Roman" w:hAnsi="Times New Roman" w:cs="Times New Roman"/>
              </w:rPr>
              <w:t>іжому повітрі;</w:t>
            </w:r>
          </w:p>
          <w:p w:rsidR="00DA79F0" w:rsidRPr="00BF19A5" w:rsidRDefault="00DA79F0" w:rsidP="00D57063">
            <w:pPr>
              <w:spacing w:after="0"/>
              <w:rPr>
                <w:rFonts w:ascii="Times New Roman" w:hAnsi="Times New Roman" w:cs="Times New Roman"/>
              </w:rPr>
            </w:pPr>
            <w:r w:rsidRPr="00BF19A5">
              <w:rPr>
                <w:rFonts w:ascii="Times New Roman" w:hAnsi="Times New Roman" w:cs="Times New Roman"/>
              </w:rPr>
              <w:t>Тематичні, виховні</w:t>
            </w:r>
            <w:proofErr w:type="gramStart"/>
            <w:r w:rsidRPr="00BF19A5">
              <w:rPr>
                <w:rFonts w:ascii="Times New Roman" w:hAnsi="Times New Roman" w:cs="Times New Roman"/>
              </w:rPr>
              <w:t xml:space="preserve"> ,</w:t>
            </w:r>
            <w:proofErr w:type="gramEnd"/>
            <w:r w:rsidRPr="00BF19A5">
              <w:rPr>
                <w:rFonts w:ascii="Times New Roman" w:hAnsi="Times New Roman" w:cs="Times New Roman"/>
              </w:rPr>
              <w:t xml:space="preserve"> розважальні  заходи</w:t>
            </w:r>
          </w:p>
        </w:tc>
      </w:tr>
      <w:tr w:rsidR="00EB4DC9" w:rsidRPr="00BF19A5" w:rsidTr="00EB4DC9">
        <w:trPr>
          <w:trHeight w:val="268"/>
          <w:jc w:val="center"/>
        </w:trPr>
        <w:tc>
          <w:tcPr>
            <w:tcW w:w="462"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line="240" w:lineRule="auto"/>
              <w:jc w:val="center"/>
              <w:rPr>
                <w:rFonts w:ascii="Times New Roman" w:hAnsi="Times New Roman" w:cs="Times New Roman"/>
              </w:rPr>
            </w:pPr>
            <w:r w:rsidRPr="00BF19A5">
              <w:rPr>
                <w:rFonts w:ascii="Times New Roman" w:hAnsi="Times New Roman" w:cs="Times New Roman"/>
              </w:rPr>
              <w:t>І</w:t>
            </w:r>
            <w:r w:rsidRPr="00BF19A5">
              <w:rPr>
                <w:rFonts w:ascii="Times New Roman" w:hAnsi="Times New Roman" w:cs="Times New Roman"/>
                <w:lang w:val="en-US"/>
              </w:rPr>
              <w:t>V</w:t>
            </w:r>
            <w:r w:rsidRPr="00BF19A5">
              <w:rPr>
                <w:rFonts w:ascii="Times New Roman" w:hAnsi="Times New Roman" w:cs="Times New Roman"/>
              </w:rPr>
              <w:t xml:space="preserve"> урок</w:t>
            </w:r>
          </w:p>
        </w:tc>
        <w:tc>
          <w:tcPr>
            <w:tcW w:w="579"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line="240" w:lineRule="auto"/>
              <w:jc w:val="center"/>
              <w:rPr>
                <w:rFonts w:ascii="Times New Roman" w:hAnsi="Times New Roman" w:cs="Times New Roman"/>
                <w:b/>
                <w:vertAlign w:val="superscript"/>
              </w:rPr>
            </w:pPr>
            <w:r w:rsidRPr="00BF19A5">
              <w:rPr>
                <w:rFonts w:ascii="Times New Roman" w:hAnsi="Times New Roman" w:cs="Times New Roman"/>
                <w:b/>
              </w:rPr>
              <w:t>1</w:t>
            </w:r>
            <w:r w:rsidR="0029021A" w:rsidRPr="00BF19A5">
              <w:rPr>
                <w:rFonts w:ascii="Times New Roman" w:hAnsi="Times New Roman" w:cs="Times New Roman"/>
                <w:b/>
                <w:lang w:val="uk-UA"/>
              </w:rPr>
              <w:t>0</w:t>
            </w:r>
            <w:r w:rsidR="0029021A" w:rsidRPr="00BF19A5">
              <w:rPr>
                <w:rFonts w:ascii="Times New Roman" w:hAnsi="Times New Roman" w:cs="Times New Roman"/>
                <w:b/>
                <w:vertAlign w:val="superscript"/>
                <w:lang w:val="uk-UA"/>
              </w:rPr>
              <w:t>5</w:t>
            </w:r>
            <w:r w:rsidRPr="00BF19A5">
              <w:rPr>
                <w:rFonts w:ascii="Times New Roman" w:hAnsi="Times New Roman" w:cs="Times New Roman"/>
                <w:b/>
                <w:vertAlign w:val="superscript"/>
              </w:rPr>
              <w:t>5</w:t>
            </w:r>
            <w:r w:rsidRPr="00BF19A5">
              <w:rPr>
                <w:rFonts w:ascii="Times New Roman" w:hAnsi="Times New Roman" w:cs="Times New Roman"/>
                <w:b/>
              </w:rPr>
              <w:t>-</w:t>
            </w:r>
            <w:r w:rsidRPr="00BF19A5">
              <w:rPr>
                <w:rFonts w:ascii="Times New Roman" w:hAnsi="Times New Roman" w:cs="Times New Roman"/>
                <w:b/>
                <w:lang w:val="en-US"/>
              </w:rPr>
              <w:t>11</w:t>
            </w:r>
            <w:r w:rsidR="0029021A" w:rsidRPr="00BF19A5">
              <w:rPr>
                <w:rFonts w:ascii="Times New Roman" w:hAnsi="Times New Roman" w:cs="Times New Roman"/>
                <w:b/>
                <w:vertAlign w:val="superscript"/>
                <w:lang w:val="uk-UA"/>
              </w:rPr>
              <w:t>3</w:t>
            </w:r>
            <w:r w:rsidRPr="00BF19A5">
              <w:rPr>
                <w:rFonts w:ascii="Times New Roman" w:hAnsi="Times New Roman" w:cs="Times New Roman"/>
                <w:b/>
                <w:vertAlign w:val="superscript"/>
              </w:rPr>
              <w:t>0</w:t>
            </w:r>
          </w:p>
        </w:tc>
        <w:tc>
          <w:tcPr>
            <w:tcW w:w="571"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line="240" w:lineRule="auto"/>
              <w:jc w:val="center"/>
              <w:rPr>
                <w:rFonts w:ascii="Times New Roman" w:hAnsi="Times New Roman" w:cs="Times New Roman"/>
                <w:b/>
                <w:vertAlign w:val="superscript"/>
              </w:rPr>
            </w:pPr>
            <w:r w:rsidRPr="00BF19A5">
              <w:rPr>
                <w:rFonts w:ascii="Times New Roman" w:hAnsi="Times New Roman" w:cs="Times New Roman"/>
                <w:b/>
              </w:rPr>
              <w:t>1</w:t>
            </w:r>
            <w:r w:rsidR="0029021A" w:rsidRPr="00BF19A5">
              <w:rPr>
                <w:rFonts w:ascii="Times New Roman" w:hAnsi="Times New Roman" w:cs="Times New Roman"/>
                <w:b/>
                <w:lang w:val="uk-UA"/>
              </w:rPr>
              <w:t>0</w:t>
            </w:r>
            <w:r w:rsidRPr="00BF19A5">
              <w:rPr>
                <w:rFonts w:ascii="Times New Roman" w:hAnsi="Times New Roman" w:cs="Times New Roman"/>
                <w:b/>
                <w:vertAlign w:val="superscript"/>
              </w:rPr>
              <w:t>5</w:t>
            </w:r>
            <w:r w:rsidR="0029021A" w:rsidRPr="00BF19A5">
              <w:rPr>
                <w:rFonts w:ascii="Times New Roman" w:hAnsi="Times New Roman" w:cs="Times New Roman"/>
                <w:b/>
                <w:vertAlign w:val="superscript"/>
                <w:lang w:val="uk-UA"/>
              </w:rPr>
              <w:t>5</w:t>
            </w:r>
            <w:r w:rsidRPr="00BF19A5">
              <w:rPr>
                <w:rFonts w:ascii="Times New Roman" w:hAnsi="Times New Roman" w:cs="Times New Roman"/>
                <w:b/>
              </w:rPr>
              <w:t>- 11</w:t>
            </w:r>
            <w:r w:rsidR="0029021A" w:rsidRPr="00BF19A5">
              <w:rPr>
                <w:rFonts w:ascii="Times New Roman" w:hAnsi="Times New Roman" w:cs="Times New Roman"/>
                <w:b/>
                <w:vertAlign w:val="superscript"/>
                <w:lang w:val="uk-UA"/>
              </w:rPr>
              <w:t>3</w:t>
            </w:r>
            <w:r w:rsidRPr="00BF19A5">
              <w:rPr>
                <w:rFonts w:ascii="Times New Roman" w:hAnsi="Times New Roman" w:cs="Times New Roman"/>
                <w:b/>
                <w:vertAlign w:val="superscript"/>
              </w:rPr>
              <w:t>5</w:t>
            </w:r>
          </w:p>
        </w:tc>
        <w:tc>
          <w:tcPr>
            <w:tcW w:w="598"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line="240" w:lineRule="auto"/>
              <w:jc w:val="center"/>
              <w:rPr>
                <w:rFonts w:ascii="Times New Roman" w:hAnsi="Times New Roman" w:cs="Times New Roman"/>
                <w:b/>
                <w:vertAlign w:val="superscript"/>
              </w:rPr>
            </w:pPr>
            <w:r w:rsidRPr="00BF19A5">
              <w:rPr>
                <w:rFonts w:ascii="Times New Roman" w:hAnsi="Times New Roman" w:cs="Times New Roman"/>
                <w:b/>
              </w:rPr>
              <w:t>1</w:t>
            </w:r>
            <w:r w:rsidR="0029021A" w:rsidRPr="00BF19A5">
              <w:rPr>
                <w:rFonts w:ascii="Times New Roman" w:hAnsi="Times New Roman" w:cs="Times New Roman"/>
                <w:b/>
                <w:lang w:val="uk-UA"/>
              </w:rPr>
              <w:t>0</w:t>
            </w:r>
            <w:r w:rsidR="0029021A" w:rsidRPr="00BF19A5">
              <w:rPr>
                <w:rFonts w:ascii="Times New Roman" w:hAnsi="Times New Roman" w:cs="Times New Roman"/>
                <w:b/>
                <w:vertAlign w:val="superscript"/>
                <w:lang w:val="uk-UA"/>
              </w:rPr>
              <w:t>5</w:t>
            </w:r>
            <w:r w:rsidRPr="00BF19A5">
              <w:rPr>
                <w:rFonts w:ascii="Times New Roman" w:hAnsi="Times New Roman" w:cs="Times New Roman"/>
                <w:b/>
                <w:vertAlign w:val="superscript"/>
              </w:rPr>
              <w:t>5</w:t>
            </w:r>
            <w:r w:rsidRPr="00BF19A5">
              <w:rPr>
                <w:rFonts w:ascii="Times New Roman" w:hAnsi="Times New Roman" w:cs="Times New Roman"/>
                <w:b/>
              </w:rPr>
              <w:t>- 11</w:t>
            </w:r>
            <w:r w:rsidR="0029021A" w:rsidRPr="00BF19A5">
              <w:rPr>
                <w:rFonts w:ascii="Times New Roman" w:hAnsi="Times New Roman" w:cs="Times New Roman"/>
                <w:b/>
                <w:vertAlign w:val="superscript"/>
                <w:lang w:val="uk-UA"/>
              </w:rPr>
              <w:t>4</w:t>
            </w:r>
            <w:r w:rsidRPr="00BF19A5">
              <w:rPr>
                <w:rFonts w:ascii="Times New Roman" w:hAnsi="Times New Roman" w:cs="Times New Roman"/>
                <w:b/>
                <w:vertAlign w:val="superscript"/>
              </w:rPr>
              <w:t>0</w:t>
            </w:r>
          </w:p>
        </w:tc>
        <w:tc>
          <w:tcPr>
            <w:tcW w:w="631"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line="240" w:lineRule="auto"/>
              <w:jc w:val="center"/>
              <w:rPr>
                <w:rFonts w:ascii="Times New Roman" w:hAnsi="Times New Roman" w:cs="Times New Roman"/>
              </w:rPr>
            </w:pPr>
            <w:r w:rsidRPr="00BF19A5">
              <w:rPr>
                <w:rFonts w:ascii="Times New Roman" w:hAnsi="Times New Roman" w:cs="Times New Roman"/>
              </w:rPr>
              <w:t>20;15;10</w:t>
            </w:r>
          </w:p>
        </w:tc>
        <w:tc>
          <w:tcPr>
            <w:tcW w:w="2159" w:type="pct"/>
            <w:tcBorders>
              <w:top w:val="single" w:sz="4" w:space="0" w:color="auto"/>
              <w:left w:val="single" w:sz="4" w:space="0" w:color="auto"/>
              <w:bottom w:val="single" w:sz="4" w:space="0" w:color="auto"/>
              <w:right w:val="single" w:sz="4" w:space="0" w:color="auto"/>
            </w:tcBorders>
          </w:tcPr>
          <w:p w:rsidR="00DA79F0" w:rsidRPr="00D57063" w:rsidRDefault="00DA79F0" w:rsidP="00D57063">
            <w:pPr>
              <w:spacing w:line="240" w:lineRule="auto"/>
              <w:rPr>
                <w:rFonts w:ascii="Times New Roman" w:hAnsi="Times New Roman" w:cs="Times New Roman"/>
                <w:lang w:val="uk-UA"/>
              </w:rPr>
            </w:pPr>
            <w:r w:rsidRPr="00BF19A5">
              <w:rPr>
                <w:rFonts w:ascii="Times New Roman" w:hAnsi="Times New Roman" w:cs="Times New Roman"/>
              </w:rPr>
              <w:t>Музичні мелодії</w:t>
            </w:r>
          </w:p>
        </w:tc>
      </w:tr>
      <w:tr w:rsidR="00EB4DC9" w:rsidRPr="00BF19A5" w:rsidTr="00EB4DC9">
        <w:trPr>
          <w:trHeight w:val="252"/>
          <w:jc w:val="center"/>
        </w:trPr>
        <w:tc>
          <w:tcPr>
            <w:tcW w:w="462" w:type="pct"/>
            <w:tcBorders>
              <w:top w:val="single" w:sz="4" w:space="0" w:color="auto"/>
              <w:left w:val="single" w:sz="4" w:space="0" w:color="auto"/>
              <w:bottom w:val="single" w:sz="4" w:space="0" w:color="auto"/>
              <w:right w:val="single" w:sz="4" w:space="0" w:color="auto"/>
            </w:tcBorders>
          </w:tcPr>
          <w:p w:rsidR="00D57063" w:rsidRDefault="00DA79F0" w:rsidP="00D57063">
            <w:pPr>
              <w:spacing w:after="0"/>
              <w:jc w:val="center"/>
              <w:rPr>
                <w:rFonts w:ascii="Times New Roman" w:hAnsi="Times New Roman" w:cs="Times New Roman"/>
                <w:lang w:val="uk-UA"/>
              </w:rPr>
            </w:pPr>
            <w:r w:rsidRPr="00BF19A5">
              <w:rPr>
                <w:rFonts w:ascii="Times New Roman" w:hAnsi="Times New Roman" w:cs="Times New Roman"/>
                <w:lang w:val="en-US"/>
              </w:rPr>
              <w:t>V</w:t>
            </w:r>
          </w:p>
          <w:p w:rsidR="00DA79F0" w:rsidRPr="00BF19A5" w:rsidRDefault="00DA79F0" w:rsidP="00D57063">
            <w:pPr>
              <w:spacing w:after="0"/>
              <w:jc w:val="center"/>
              <w:rPr>
                <w:rFonts w:ascii="Times New Roman" w:hAnsi="Times New Roman" w:cs="Times New Roman"/>
              </w:rPr>
            </w:pPr>
            <w:r w:rsidRPr="00BF19A5">
              <w:rPr>
                <w:rFonts w:ascii="Times New Roman" w:hAnsi="Times New Roman" w:cs="Times New Roman"/>
              </w:rPr>
              <w:t>урок</w:t>
            </w:r>
          </w:p>
        </w:tc>
        <w:tc>
          <w:tcPr>
            <w:tcW w:w="579"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b/>
                <w:vertAlign w:val="superscript"/>
              </w:rPr>
            </w:pPr>
            <w:r w:rsidRPr="00BF19A5">
              <w:rPr>
                <w:rFonts w:ascii="Times New Roman" w:hAnsi="Times New Roman" w:cs="Times New Roman"/>
                <w:b/>
              </w:rPr>
              <w:t>1</w:t>
            </w:r>
            <w:r w:rsidR="0029021A" w:rsidRPr="00BF19A5">
              <w:rPr>
                <w:rFonts w:ascii="Times New Roman" w:hAnsi="Times New Roman" w:cs="Times New Roman"/>
                <w:b/>
                <w:lang w:val="uk-UA"/>
              </w:rPr>
              <w:t>1</w:t>
            </w:r>
            <w:r w:rsidR="0029021A" w:rsidRPr="00BF19A5">
              <w:rPr>
                <w:rFonts w:ascii="Times New Roman" w:hAnsi="Times New Roman" w:cs="Times New Roman"/>
                <w:b/>
                <w:vertAlign w:val="superscript"/>
                <w:lang w:val="uk-UA"/>
              </w:rPr>
              <w:t>5</w:t>
            </w:r>
            <w:r w:rsidRPr="00BF19A5">
              <w:rPr>
                <w:rFonts w:ascii="Times New Roman" w:hAnsi="Times New Roman" w:cs="Times New Roman"/>
                <w:b/>
                <w:vertAlign w:val="superscript"/>
              </w:rPr>
              <w:t>0</w:t>
            </w:r>
            <w:r w:rsidRPr="00BF19A5">
              <w:rPr>
                <w:rFonts w:ascii="Times New Roman" w:hAnsi="Times New Roman" w:cs="Times New Roman"/>
                <w:b/>
              </w:rPr>
              <w:t xml:space="preserve"> -</w:t>
            </w:r>
            <w:r w:rsidRPr="00BF19A5">
              <w:rPr>
                <w:rFonts w:ascii="Times New Roman" w:hAnsi="Times New Roman" w:cs="Times New Roman"/>
                <w:b/>
                <w:lang w:val="en-US"/>
              </w:rPr>
              <w:t>12</w:t>
            </w:r>
            <w:r w:rsidR="0029021A" w:rsidRPr="00BF19A5">
              <w:rPr>
                <w:rFonts w:ascii="Times New Roman" w:hAnsi="Times New Roman" w:cs="Times New Roman"/>
                <w:b/>
                <w:vertAlign w:val="superscript"/>
                <w:lang w:val="uk-UA"/>
              </w:rPr>
              <w:t>2</w:t>
            </w:r>
            <w:r w:rsidRPr="00BF19A5">
              <w:rPr>
                <w:rFonts w:ascii="Times New Roman" w:hAnsi="Times New Roman" w:cs="Times New Roman"/>
                <w:b/>
                <w:vertAlign w:val="superscript"/>
              </w:rPr>
              <w:t>5</w:t>
            </w:r>
          </w:p>
        </w:tc>
        <w:tc>
          <w:tcPr>
            <w:tcW w:w="571" w:type="pct"/>
            <w:tcBorders>
              <w:top w:val="single" w:sz="4" w:space="0" w:color="auto"/>
              <w:left w:val="single" w:sz="4" w:space="0" w:color="auto"/>
              <w:bottom w:val="single" w:sz="4" w:space="0" w:color="auto"/>
              <w:right w:val="single" w:sz="4" w:space="0" w:color="auto"/>
            </w:tcBorders>
          </w:tcPr>
          <w:p w:rsidR="00DA79F0" w:rsidRPr="00BF19A5" w:rsidRDefault="00DA79F0" w:rsidP="00EB4DC9">
            <w:pPr>
              <w:spacing w:after="0"/>
              <w:rPr>
                <w:rFonts w:ascii="Times New Roman" w:hAnsi="Times New Roman" w:cs="Times New Roman"/>
                <w:b/>
                <w:vertAlign w:val="superscript"/>
              </w:rPr>
            </w:pPr>
            <w:r w:rsidRPr="00BF19A5">
              <w:rPr>
                <w:rFonts w:ascii="Times New Roman" w:hAnsi="Times New Roman" w:cs="Times New Roman"/>
                <w:b/>
              </w:rPr>
              <w:t>1</w:t>
            </w:r>
            <w:r w:rsidR="0029021A" w:rsidRPr="00BF19A5">
              <w:rPr>
                <w:rFonts w:ascii="Times New Roman" w:hAnsi="Times New Roman" w:cs="Times New Roman"/>
                <w:b/>
                <w:lang w:val="uk-UA"/>
              </w:rPr>
              <w:t>1</w:t>
            </w:r>
            <w:r w:rsidR="0029021A" w:rsidRPr="00BF19A5">
              <w:rPr>
                <w:rFonts w:ascii="Times New Roman" w:hAnsi="Times New Roman" w:cs="Times New Roman"/>
                <w:b/>
                <w:vertAlign w:val="superscript"/>
                <w:lang w:val="uk-UA"/>
              </w:rPr>
              <w:t>5</w:t>
            </w:r>
            <w:r w:rsidRPr="00BF19A5">
              <w:rPr>
                <w:rFonts w:ascii="Times New Roman" w:hAnsi="Times New Roman" w:cs="Times New Roman"/>
                <w:b/>
                <w:vertAlign w:val="superscript"/>
              </w:rPr>
              <w:t xml:space="preserve">0 </w:t>
            </w:r>
            <w:r w:rsidR="00EB4DC9">
              <w:rPr>
                <w:rFonts w:ascii="Times New Roman" w:hAnsi="Times New Roman" w:cs="Times New Roman"/>
                <w:b/>
                <w:lang w:val="uk-UA"/>
              </w:rPr>
              <w:t>-</w:t>
            </w:r>
            <w:r w:rsidRPr="00BF19A5">
              <w:rPr>
                <w:rFonts w:ascii="Times New Roman" w:hAnsi="Times New Roman" w:cs="Times New Roman"/>
                <w:b/>
                <w:lang w:val="en-US"/>
              </w:rPr>
              <w:t>12</w:t>
            </w:r>
            <w:r w:rsidR="0029021A" w:rsidRPr="00BF19A5">
              <w:rPr>
                <w:rFonts w:ascii="Times New Roman" w:hAnsi="Times New Roman" w:cs="Times New Roman"/>
                <w:b/>
                <w:vertAlign w:val="superscript"/>
                <w:lang w:val="uk-UA"/>
              </w:rPr>
              <w:t>3</w:t>
            </w:r>
            <w:r w:rsidRPr="00BF19A5">
              <w:rPr>
                <w:rFonts w:ascii="Times New Roman" w:hAnsi="Times New Roman" w:cs="Times New Roman"/>
                <w:b/>
                <w:vertAlign w:val="superscript"/>
              </w:rPr>
              <w:t>0</w:t>
            </w:r>
          </w:p>
        </w:tc>
        <w:tc>
          <w:tcPr>
            <w:tcW w:w="598"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b/>
                <w:vertAlign w:val="superscript"/>
              </w:rPr>
            </w:pPr>
            <w:r w:rsidRPr="00BF19A5">
              <w:rPr>
                <w:rFonts w:ascii="Times New Roman" w:hAnsi="Times New Roman" w:cs="Times New Roman"/>
                <w:b/>
              </w:rPr>
              <w:t>1</w:t>
            </w:r>
            <w:r w:rsidR="0029021A" w:rsidRPr="00BF19A5">
              <w:rPr>
                <w:rFonts w:ascii="Times New Roman" w:hAnsi="Times New Roman" w:cs="Times New Roman"/>
                <w:b/>
                <w:lang w:val="uk-UA"/>
              </w:rPr>
              <w:t>1</w:t>
            </w:r>
            <w:r w:rsidR="0029021A" w:rsidRPr="00BF19A5">
              <w:rPr>
                <w:rFonts w:ascii="Times New Roman" w:hAnsi="Times New Roman" w:cs="Times New Roman"/>
                <w:b/>
                <w:vertAlign w:val="superscript"/>
                <w:lang w:val="uk-UA"/>
              </w:rPr>
              <w:t>5</w:t>
            </w:r>
            <w:r w:rsidRPr="00BF19A5">
              <w:rPr>
                <w:rFonts w:ascii="Times New Roman" w:hAnsi="Times New Roman" w:cs="Times New Roman"/>
                <w:b/>
                <w:vertAlign w:val="superscript"/>
              </w:rPr>
              <w:t xml:space="preserve">0 </w:t>
            </w:r>
            <w:r w:rsidR="0029021A" w:rsidRPr="00BF19A5">
              <w:rPr>
                <w:rFonts w:ascii="Times New Roman" w:hAnsi="Times New Roman" w:cs="Times New Roman"/>
                <w:b/>
              </w:rPr>
              <w:t>–</w:t>
            </w:r>
            <w:r w:rsidRPr="00BF19A5">
              <w:rPr>
                <w:rFonts w:ascii="Times New Roman" w:hAnsi="Times New Roman" w:cs="Times New Roman"/>
                <w:b/>
              </w:rPr>
              <w:t xml:space="preserve"> 12</w:t>
            </w:r>
            <w:r w:rsidR="0029021A" w:rsidRPr="00BF19A5">
              <w:rPr>
                <w:rFonts w:ascii="Times New Roman" w:hAnsi="Times New Roman" w:cs="Times New Roman"/>
                <w:b/>
                <w:vertAlign w:val="superscript"/>
                <w:lang w:val="uk-UA"/>
              </w:rPr>
              <w:t>3</w:t>
            </w:r>
            <w:r w:rsidRPr="00BF19A5">
              <w:rPr>
                <w:rFonts w:ascii="Times New Roman" w:hAnsi="Times New Roman" w:cs="Times New Roman"/>
                <w:b/>
                <w:vertAlign w:val="superscript"/>
              </w:rPr>
              <w:t>5</w:t>
            </w:r>
          </w:p>
        </w:tc>
        <w:tc>
          <w:tcPr>
            <w:tcW w:w="631" w:type="pct"/>
            <w:tcBorders>
              <w:top w:val="single" w:sz="4" w:space="0" w:color="auto"/>
              <w:left w:val="single" w:sz="4" w:space="0" w:color="auto"/>
              <w:bottom w:val="single" w:sz="4" w:space="0" w:color="auto"/>
              <w:right w:val="single" w:sz="4" w:space="0" w:color="auto"/>
            </w:tcBorders>
          </w:tcPr>
          <w:p w:rsidR="00DA79F0" w:rsidRPr="00BF19A5" w:rsidRDefault="00DA79F0" w:rsidP="00D57063">
            <w:pPr>
              <w:spacing w:after="0"/>
              <w:jc w:val="center"/>
              <w:rPr>
                <w:rFonts w:ascii="Times New Roman" w:hAnsi="Times New Roman" w:cs="Times New Roman"/>
              </w:rPr>
            </w:pPr>
            <w:r w:rsidRPr="00BF19A5">
              <w:rPr>
                <w:rFonts w:ascii="Times New Roman" w:hAnsi="Times New Roman" w:cs="Times New Roman"/>
              </w:rPr>
              <w:t>15;10</w:t>
            </w:r>
          </w:p>
        </w:tc>
        <w:tc>
          <w:tcPr>
            <w:tcW w:w="2159" w:type="pct"/>
            <w:tcBorders>
              <w:top w:val="single" w:sz="4" w:space="0" w:color="auto"/>
              <w:left w:val="single" w:sz="4" w:space="0" w:color="auto"/>
              <w:bottom w:val="single" w:sz="4" w:space="0" w:color="auto"/>
              <w:right w:val="single" w:sz="4" w:space="0" w:color="auto"/>
            </w:tcBorders>
          </w:tcPr>
          <w:p w:rsidR="00DA79F0" w:rsidRDefault="00E0195E" w:rsidP="00D57063">
            <w:pPr>
              <w:spacing w:after="0" w:line="240" w:lineRule="auto"/>
              <w:rPr>
                <w:rFonts w:ascii="Times New Roman" w:hAnsi="Times New Roman" w:cs="Times New Roman"/>
                <w:lang w:val="uk-UA"/>
              </w:rPr>
            </w:pPr>
            <w:r w:rsidRPr="00BF19A5">
              <w:rPr>
                <w:rFonts w:ascii="Times New Roman" w:hAnsi="Times New Roman" w:cs="Times New Roman"/>
              </w:rPr>
              <w:t>Гаряче харчування вихованців  ГПД</w:t>
            </w:r>
          </w:p>
          <w:p w:rsidR="00D57063" w:rsidRPr="00D57063" w:rsidRDefault="00D57063" w:rsidP="00D57063">
            <w:pPr>
              <w:spacing w:after="0"/>
              <w:rPr>
                <w:rFonts w:ascii="Times New Roman" w:hAnsi="Times New Roman" w:cs="Times New Roman"/>
                <w:lang w:val="uk-UA"/>
              </w:rPr>
            </w:pPr>
          </w:p>
        </w:tc>
      </w:tr>
      <w:tr w:rsidR="00EB4DC9" w:rsidRPr="00BF19A5" w:rsidTr="00EB4DC9">
        <w:trPr>
          <w:trHeight w:val="544"/>
          <w:jc w:val="center"/>
        </w:trPr>
        <w:tc>
          <w:tcPr>
            <w:tcW w:w="462" w:type="pct"/>
            <w:tcBorders>
              <w:top w:val="single" w:sz="4" w:space="0" w:color="auto"/>
              <w:left w:val="single" w:sz="4" w:space="0" w:color="auto"/>
              <w:bottom w:val="single" w:sz="4" w:space="0" w:color="auto"/>
              <w:right w:val="single" w:sz="4" w:space="0" w:color="auto"/>
            </w:tcBorders>
          </w:tcPr>
          <w:p w:rsidR="00620968" w:rsidRPr="00BF19A5" w:rsidRDefault="00620968" w:rsidP="00D57063">
            <w:pPr>
              <w:spacing w:after="0" w:line="240" w:lineRule="auto"/>
              <w:jc w:val="center"/>
              <w:rPr>
                <w:rFonts w:ascii="Times New Roman" w:hAnsi="Times New Roman" w:cs="Times New Roman"/>
              </w:rPr>
            </w:pPr>
            <w:r w:rsidRPr="00BF19A5">
              <w:rPr>
                <w:rFonts w:ascii="Times New Roman" w:hAnsi="Times New Roman" w:cs="Times New Roman"/>
                <w:lang w:val="en-US"/>
              </w:rPr>
              <w:t>V</w:t>
            </w:r>
            <w:r w:rsidRPr="00BF19A5">
              <w:rPr>
                <w:rFonts w:ascii="Times New Roman" w:hAnsi="Times New Roman" w:cs="Times New Roman"/>
              </w:rPr>
              <w:t>І урок</w:t>
            </w:r>
          </w:p>
        </w:tc>
        <w:tc>
          <w:tcPr>
            <w:tcW w:w="579" w:type="pct"/>
            <w:vMerge w:val="restart"/>
            <w:tcBorders>
              <w:top w:val="single" w:sz="4" w:space="0" w:color="auto"/>
              <w:left w:val="single" w:sz="4" w:space="0" w:color="auto"/>
              <w:right w:val="single" w:sz="4" w:space="0" w:color="auto"/>
            </w:tcBorders>
          </w:tcPr>
          <w:p w:rsidR="00620968" w:rsidRPr="00BF19A5" w:rsidRDefault="00620968" w:rsidP="00D57063">
            <w:pPr>
              <w:spacing w:line="240" w:lineRule="auto"/>
              <w:jc w:val="center"/>
              <w:rPr>
                <w:rFonts w:ascii="Times New Roman" w:hAnsi="Times New Roman" w:cs="Times New Roman"/>
                <w:b/>
              </w:rPr>
            </w:pPr>
          </w:p>
        </w:tc>
        <w:tc>
          <w:tcPr>
            <w:tcW w:w="571" w:type="pct"/>
            <w:tcBorders>
              <w:top w:val="single" w:sz="4" w:space="0" w:color="auto"/>
              <w:left w:val="single" w:sz="4" w:space="0" w:color="auto"/>
              <w:bottom w:val="single" w:sz="4" w:space="0" w:color="auto"/>
              <w:right w:val="single" w:sz="4" w:space="0" w:color="auto"/>
            </w:tcBorders>
          </w:tcPr>
          <w:p w:rsidR="00620968" w:rsidRPr="00BF19A5" w:rsidRDefault="00620968" w:rsidP="00D57063">
            <w:pPr>
              <w:spacing w:line="240" w:lineRule="auto"/>
              <w:jc w:val="center"/>
              <w:rPr>
                <w:rFonts w:ascii="Times New Roman" w:hAnsi="Times New Roman" w:cs="Times New Roman"/>
                <w:b/>
                <w:vertAlign w:val="superscript"/>
              </w:rPr>
            </w:pPr>
            <w:r w:rsidRPr="00BF19A5">
              <w:rPr>
                <w:rFonts w:ascii="Times New Roman" w:hAnsi="Times New Roman" w:cs="Times New Roman"/>
                <w:b/>
              </w:rPr>
              <w:t>12</w:t>
            </w:r>
            <w:r w:rsidRPr="00BF19A5">
              <w:rPr>
                <w:rFonts w:ascii="Times New Roman" w:hAnsi="Times New Roman" w:cs="Times New Roman"/>
                <w:b/>
                <w:vertAlign w:val="superscript"/>
                <w:lang w:val="uk-UA"/>
              </w:rPr>
              <w:t>4</w:t>
            </w:r>
            <w:r w:rsidRPr="00BF19A5">
              <w:rPr>
                <w:rFonts w:ascii="Times New Roman" w:hAnsi="Times New Roman" w:cs="Times New Roman"/>
                <w:b/>
                <w:vertAlign w:val="superscript"/>
              </w:rPr>
              <w:t>5</w:t>
            </w:r>
            <w:r w:rsidRPr="00BF19A5">
              <w:rPr>
                <w:rFonts w:ascii="Times New Roman" w:hAnsi="Times New Roman" w:cs="Times New Roman"/>
                <w:b/>
              </w:rPr>
              <w:t xml:space="preserve"> -13</w:t>
            </w:r>
            <w:r w:rsidRPr="00BF19A5">
              <w:rPr>
                <w:rFonts w:ascii="Times New Roman" w:hAnsi="Times New Roman" w:cs="Times New Roman"/>
                <w:b/>
                <w:vertAlign w:val="superscript"/>
                <w:lang w:val="uk-UA"/>
              </w:rPr>
              <w:t>2</w:t>
            </w:r>
            <w:r w:rsidRPr="00BF19A5">
              <w:rPr>
                <w:rFonts w:ascii="Times New Roman" w:hAnsi="Times New Roman" w:cs="Times New Roman"/>
                <w:b/>
                <w:vertAlign w:val="superscript"/>
              </w:rPr>
              <w:t>5</w:t>
            </w:r>
          </w:p>
        </w:tc>
        <w:tc>
          <w:tcPr>
            <w:tcW w:w="598" w:type="pct"/>
            <w:tcBorders>
              <w:top w:val="single" w:sz="4" w:space="0" w:color="auto"/>
              <w:left w:val="single" w:sz="4" w:space="0" w:color="auto"/>
              <w:bottom w:val="single" w:sz="4" w:space="0" w:color="auto"/>
              <w:right w:val="single" w:sz="4" w:space="0" w:color="auto"/>
            </w:tcBorders>
          </w:tcPr>
          <w:p w:rsidR="00620968" w:rsidRPr="00BF19A5" w:rsidRDefault="00620968" w:rsidP="00D57063">
            <w:pPr>
              <w:spacing w:line="240" w:lineRule="auto"/>
              <w:jc w:val="center"/>
              <w:rPr>
                <w:rFonts w:ascii="Times New Roman" w:hAnsi="Times New Roman" w:cs="Times New Roman"/>
                <w:b/>
              </w:rPr>
            </w:pPr>
            <w:r w:rsidRPr="00BF19A5">
              <w:rPr>
                <w:rFonts w:ascii="Times New Roman" w:hAnsi="Times New Roman" w:cs="Times New Roman"/>
                <w:b/>
              </w:rPr>
              <w:t>12</w:t>
            </w:r>
            <w:r w:rsidRPr="00BF19A5">
              <w:rPr>
                <w:rFonts w:ascii="Times New Roman" w:hAnsi="Times New Roman" w:cs="Times New Roman"/>
                <w:b/>
                <w:vertAlign w:val="superscript"/>
                <w:lang w:val="uk-UA"/>
              </w:rPr>
              <w:t>4</w:t>
            </w:r>
            <w:r w:rsidRPr="00BF19A5">
              <w:rPr>
                <w:rFonts w:ascii="Times New Roman" w:hAnsi="Times New Roman" w:cs="Times New Roman"/>
                <w:b/>
                <w:vertAlign w:val="superscript"/>
              </w:rPr>
              <w:t xml:space="preserve">5 </w:t>
            </w:r>
            <w:r w:rsidRPr="00BF19A5">
              <w:rPr>
                <w:rFonts w:ascii="Times New Roman" w:hAnsi="Times New Roman" w:cs="Times New Roman"/>
                <w:b/>
              </w:rPr>
              <w:t>– 13</w:t>
            </w:r>
            <w:r w:rsidRPr="00BF19A5">
              <w:rPr>
                <w:rFonts w:ascii="Times New Roman" w:hAnsi="Times New Roman" w:cs="Times New Roman"/>
                <w:b/>
                <w:vertAlign w:val="superscript"/>
                <w:lang w:val="uk-UA"/>
              </w:rPr>
              <w:t>3</w:t>
            </w:r>
            <w:r w:rsidRPr="00BF19A5">
              <w:rPr>
                <w:rFonts w:ascii="Times New Roman" w:hAnsi="Times New Roman" w:cs="Times New Roman"/>
                <w:b/>
                <w:vertAlign w:val="superscript"/>
              </w:rPr>
              <w:t>0</w:t>
            </w:r>
          </w:p>
        </w:tc>
        <w:tc>
          <w:tcPr>
            <w:tcW w:w="631" w:type="pct"/>
            <w:tcBorders>
              <w:top w:val="single" w:sz="4" w:space="0" w:color="auto"/>
              <w:left w:val="single" w:sz="4" w:space="0" w:color="auto"/>
              <w:bottom w:val="single" w:sz="4" w:space="0" w:color="auto"/>
              <w:right w:val="single" w:sz="4" w:space="0" w:color="auto"/>
            </w:tcBorders>
          </w:tcPr>
          <w:p w:rsidR="00620968" w:rsidRPr="00D57063" w:rsidRDefault="00620968" w:rsidP="00D57063">
            <w:pPr>
              <w:spacing w:line="240" w:lineRule="auto"/>
              <w:jc w:val="center"/>
              <w:rPr>
                <w:rFonts w:ascii="Times New Roman" w:hAnsi="Times New Roman" w:cs="Times New Roman"/>
                <w:lang w:val="uk-UA"/>
              </w:rPr>
            </w:pPr>
            <w:r w:rsidRPr="00BF19A5">
              <w:rPr>
                <w:rFonts w:ascii="Times New Roman" w:hAnsi="Times New Roman" w:cs="Times New Roman"/>
              </w:rPr>
              <w:t>10</w:t>
            </w:r>
          </w:p>
        </w:tc>
        <w:tc>
          <w:tcPr>
            <w:tcW w:w="2159" w:type="pct"/>
            <w:tcBorders>
              <w:top w:val="single" w:sz="4" w:space="0" w:color="auto"/>
              <w:left w:val="single" w:sz="4" w:space="0" w:color="auto"/>
              <w:bottom w:val="single" w:sz="4" w:space="0" w:color="auto"/>
              <w:right w:val="single" w:sz="4" w:space="0" w:color="auto"/>
            </w:tcBorders>
          </w:tcPr>
          <w:p w:rsidR="00620968" w:rsidRPr="00BF19A5" w:rsidRDefault="00620968" w:rsidP="00D57063">
            <w:pPr>
              <w:spacing w:line="240" w:lineRule="auto"/>
              <w:rPr>
                <w:rFonts w:ascii="Times New Roman" w:hAnsi="Times New Roman" w:cs="Times New Roman"/>
                <w:b/>
              </w:rPr>
            </w:pPr>
            <w:r w:rsidRPr="00BF19A5">
              <w:rPr>
                <w:rFonts w:ascii="Times New Roman" w:hAnsi="Times New Roman" w:cs="Times New Roman"/>
              </w:rPr>
              <w:t xml:space="preserve">Рухливі ігри </w:t>
            </w:r>
          </w:p>
        </w:tc>
      </w:tr>
      <w:tr w:rsidR="00EB4DC9" w:rsidRPr="00BF19A5" w:rsidTr="00EB4DC9">
        <w:trPr>
          <w:trHeight w:val="566"/>
          <w:jc w:val="center"/>
        </w:trPr>
        <w:tc>
          <w:tcPr>
            <w:tcW w:w="462" w:type="pct"/>
            <w:tcBorders>
              <w:top w:val="single" w:sz="4" w:space="0" w:color="auto"/>
              <w:left w:val="single" w:sz="4" w:space="0" w:color="auto"/>
              <w:bottom w:val="single" w:sz="4" w:space="0" w:color="auto"/>
              <w:right w:val="single" w:sz="4" w:space="0" w:color="auto"/>
            </w:tcBorders>
          </w:tcPr>
          <w:p w:rsidR="00620968" w:rsidRPr="00BF19A5" w:rsidRDefault="00620968" w:rsidP="00EB4DC9">
            <w:pPr>
              <w:spacing w:after="0"/>
              <w:jc w:val="center"/>
              <w:rPr>
                <w:rFonts w:ascii="Times New Roman" w:hAnsi="Times New Roman" w:cs="Times New Roman"/>
                <w:lang w:val="en-US"/>
              </w:rPr>
            </w:pPr>
            <w:r w:rsidRPr="00BF19A5">
              <w:rPr>
                <w:rFonts w:ascii="Times New Roman" w:hAnsi="Times New Roman" w:cs="Times New Roman"/>
                <w:lang w:val="en-US"/>
              </w:rPr>
              <w:t>V</w:t>
            </w:r>
            <w:r w:rsidRPr="00BF19A5">
              <w:rPr>
                <w:rFonts w:ascii="Times New Roman" w:hAnsi="Times New Roman" w:cs="Times New Roman"/>
              </w:rPr>
              <w:t>ІІ урок</w:t>
            </w:r>
          </w:p>
        </w:tc>
        <w:tc>
          <w:tcPr>
            <w:tcW w:w="579" w:type="pct"/>
            <w:vMerge/>
            <w:tcBorders>
              <w:left w:val="single" w:sz="4" w:space="0" w:color="auto"/>
              <w:right w:val="single" w:sz="4" w:space="0" w:color="auto"/>
            </w:tcBorders>
          </w:tcPr>
          <w:p w:rsidR="00620968" w:rsidRPr="00BF19A5" w:rsidRDefault="00620968" w:rsidP="000E229E">
            <w:pPr>
              <w:jc w:val="center"/>
              <w:rPr>
                <w:rFonts w:ascii="Times New Roman" w:hAnsi="Times New Roman" w:cs="Times New Roman"/>
                <w:b/>
              </w:rPr>
            </w:pPr>
          </w:p>
        </w:tc>
        <w:tc>
          <w:tcPr>
            <w:tcW w:w="571" w:type="pct"/>
            <w:vMerge w:val="restart"/>
            <w:tcBorders>
              <w:top w:val="single" w:sz="4" w:space="0" w:color="auto"/>
              <w:left w:val="single" w:sz="4" w:space="0" w:color="auto"/>
              <w:right w:val="single" w:sz="4" w:space="0" w:color="auto"/>
            </w:tcBorders>
          </w:tcPr>
          <w:p w:rsidR="00620968" w:rsidRDefault="00620968" w:rsidP="000E229E">
            <w:pPr>
              <w:jc w:val="center"/>
              <w:rPr>
                <w:rFonts w:ascii="Times New Roman" w:hAnsi="Times New Roman" w:cs="Times New Roman"/>
                <w:lang w:val="uk-UA"/>
              </w:rPr>
            </w:pPr>
          </w:p>
          <w:p w:rsidR="00620968" w:rsidRDefault="00620968" w:rsidP="000E229E">
            <w:pPr>
              <w:jc w:val="center"/>
              <w:rPr>
                <w:rFonts w:ascii="Times New Roman" w:hAnsi="Times New Roman" w:cs="Times New Roman"/>
                <w:lang w:val="uk-UA"/>
              </w:rPr>
            </w:pPr>
          </w:p>
          <w:p w:rsidR="00620968" w:rsidRPr="00620968" w:rsidRDefault="00620968" w:rsidP="000E229E">
            <w:pPr>
              <w:jc w:val="center"/>
              <w:rPr>
                <w:rFonts w:ascii="Times New Roman" w:hAnsi="Times New Roman" w:cs="Times New Roman"/>
                <w:lang w:val="uk-UA"/>
              </w:rPr>
            </w:pPr>
            <w:r>
              <w:rPr>
                <w:rFonts w:ascii="Times New Roman" w:hAnsi="Times New Roman" w:cs="Times New Roman"/>
                <w:lang w:val="uk-UA"/>
              </w:rPr>
              <w:t>ГПД</w:t>
            </w:r>
          </w:p>
        </w:tc>
        <w:tc>
          <w:tcPr>
            <w:tcW w:w="598" w:type="pct"/>
            <w:tcBorders>
              <w:top w:val="single" w:sz="4" w:space="0" w:color="auto"/>
              <w:left w:val="single" w:sz="4" w:space="0" w:color="auto"/>
              <w:bottom w:val="single" w:sz="4" w:space="0" w:color="auto"/>
              <w:right w:val="single" w:sz="4" w:space="0" w:color="auto"/>
            </w:tcBorders>
          </w:tcPr>
          <w:p w:rsidR="00620968" w:rsidRPr="00BF19A5" w:rsidRDefault="00620968" w:rsidP="000E229E">
            <w:pPr>
              <w:rPr>
                <w:rFonts w:ascii="Times New Roman" w:hAnsi="Times New Roman" w:cs="Times New Roman"/>
                <w:b/>
                <w:vertAlign w:val="superscript"/>
              </w:rPr>
            </w:pPr>
            <w:r w:rsidRPr="00BF19A5">
              <w:rPr>
                <w:rFonts w:ascii="Times New Roman" w:hAnsi="Times New Roman" w:cs="Times New Roman"/>
                <w:b/>
              </w:rPr>
              <w:t xml:space="preserve">13 </w:t>
            </w:r>
            <w:r w:rsidRPr="00BF19A5">
              <w:rPr>
                <w:rFonts w:ascii="Times New Roman" w:hAnsi="Times New Roman" w:cs="Times New Roman"/>
                <w:b/>
                <w:vertAlign w:val="superscript"/>
                <w:lang w:val="uk-UA"/>
              </w:rPr>
              <w:t>4</w:t>
            </w:r>
            <w:r w:rsidRPr="00BF19A5">
              <w:rPr>
                <w:rFonts w:ascii="Times New Roman" w:hAnsi="Times New Roman" w:cs="Times New Roman"/>
                <w:b/>
                <w:vertAlign w:val="superscript"/>
              </w:rPr>
              <w:t>0</w:t>
            </w:r>
            <w:r w:rsidRPr="00BF19A5">
              <w:rPr>
                <w:rFonts w:ascii="Times New Roman" w:hAnsi="Times New Roman" w:cs="Times New Roman"/>
                <w:b/>
              </w:rPr>
              <w:t>-14</w:t>
            </w:r>
            <w:r w:rsidRPr="00BF19A5">
              <w:rPr>
                <w:rFonts w:ascii="Times New Roman" w:hAnsi="Times New Roman" w:cs="Times New Roman"/>
                <w:b/>
                <w:vertAlign w:val="superscript"/>
                <w:lang w:val="uk-UA"/>
              </w:rPr>
              <w:t>2</w:t>
            </w:r>
            <w:r w:rsidRPr="00BF19A5">
              <w:rPr>
                <w:rFonts w:ascii="Times New Roman" w:hAnsi="Times New Roman" w:cs="Times New Roman"/>
                <w:b/>
                <w:vertAlign w:val="superscript"/>
              </w:rPr>
              <w:t>5</w:t>
            </w:r>
          </w:p>
        </w:tc>
        <w:tc>
          <w:tcPr>
            <w:tcW w:w="631" w:type="pct"/>
            <w:tcBorders>
              <w:top w:val="single" w:sz="4" w:space="0" w:color="auto"/>
              <w:left w:val="single" w:sz="4" w:space="0" w:color="auto"/>
              <w:bottom w:val="single" w:sz="4" w:space="0" w:color="auto"/>
              <w:right w:val="single" w:sz="4" w:space="0" w:color="auto"/>
            </w:tcBorders>
          </w:tcPr>
          <w:p w:rsidR="00620968" w:rsidRPr="00D57063" w:rsidRDefault="00620968" w:rsidP="00D57063">
            <w:pPr>
              <w:jc w:val="center"/>
              <w:rPr>
                <w:rFonts w:ascii="Times New Roman" w:hAnsi="Times New Roman" w:cs="Times New Roman"/>
                <w:lang w:val="uk-UA"/>
              </w:rPr>
            </w:pPr>
            <w:r w:rsidRPr="00BF19A5">
              <w:rPr>
                <w:rFonts w:ascii="Times New Roman" w:hAnsi="Times New Roman" w:cs="Times New Roman"/>
              </w:rPr>
              <w:t>10</w:t>
            </w:r>
          </w:p>
        </w:tc>
        <w:tc>
          <w:tcPr>
            <w:tcW w:w="2159" w:type="pct"/>
            <w:tcBorders>
              <w:top w:val="single" w:sz="4" w:space="0" w:color="auto"/>
              <w:left w:val="single" w:sz="4" w:space="0" w:color="auto"/>
              <w:bottom w:val="single" w:sz="4" w:space="0" w:color="auto"/>
              <w:right w:val="single" w:sz="4" w:space="0" w:color="auto"/>
            </w:tcBorders>
          </w:tcPr>
          <w:p w:rsidR="00620968" w:rsidRPr="00BF19A5" w:rsidRDefault="00620968" w:rsidP="000E229E">
            <w:pPr>
              <w:rPr>
                <w:rFonts w:ascii="Times New Roman" w:hAnsi="Times New Roman" w:cs="Times New Roman"/>
              </w:rPr>
            </w:pPr>
          </w:p>
        </w:tc>
      </w:tr>
      <w:tr w:rsidR="00EB4DC9" w:rsidRPr="00BF19A5" w:rsidTr="00EB4DC9">
        <w:trPr>
          <w:trHeight w:val="674"/>
          <w:jc w:val="center"/>
        </w:trPr>
        <w:tc>
          <w:tcPr>
            <w:tcW w:w="462" w:type="pct"/>
            <w:tcBorders>
              <w:top w:val="single" w:sz="4" w:space="0" w:color="auto"/>
              <w:left w:val="single" w:sz="4" w:space="0" w:color="auto"/>
              <w:bottom w:val="single" w:sz="4" w:space="0" w:color="auto"/>
              <w:right w:val="single" w:sz="4" w:space="0" w:color="auto"/>
            </w:tcBorders>
          </w:tcPr>
          <w:p w:rsidR="00620968" w:rsidRPr="00EB4DC9" w:rsidRDefault="00620968" w:rsidP="00EB4DC9">
            <w:pPr>
              <w:jc w:val="center"/>
              <w:rPr>
                <w:rFonts w:ascii="Times New Roman" w:hAnsi="Times New Roman" w:cs="Times New Roman"/>
                <w:lang w:val="uk-UA"/>
              </w:rPr>
            </w:pPr>
            <w:r w:rsidRPr="00BF19A5">
              <w:rPr>
                <w:rFonts w:ascii="Times New Roman" w:hAnsi="Times New Roman" w:cs="Times New Roman"/>
                <w:lang w:val="en-US"/>
              </w:rPr>
              <w:t>V</w:t>
            </w:r>
            <w:r w:rsidRPr="00BF19A5">
              <w:rPr>
                <w:rFonts w:ascii="Times New Roman" w:hAnsi="Times New Roman" w:cs="Times New Roman"/>
              </w:rPr>
              <w:t>ІІІ урок</w:t>
            </w:r>
          </w:p>
        </w:tc>
        <w:tc>
          <w:tcPr>
            <w:tcW w:w="579" w:type="pct"/>
            <w:vMerge/>
            <w:tcBorders>
              <w:left w:val="single" w:sz="4" w:space="0" w:color="auto"/>
              <w:right w:val="single" w:sz="4" w:space="0" w:color="auto"/>
            </w:tcBorders>
          </w:tcPr>
          <w:p w:rsidR="00620968" w:rsidRPr="00BF19A5" w:rsidRDefault="00620968" w:rsidP="000E229E">
            <w:pPr>
              <w:jc w:val="center"/>
              <w:rPr>
                <w:rFonts w:ascii="Times New Roman" w:hAnsi="Times New Roman" w:cs="Times New Roman"/>
                <w:b/>
              </w:rPr>
            </w:pPr>
          </w:p>
        </w:tc>
        <w:tc>
          <w:tcPr>
            <w:tcW w:w="571" w:type="pct"/>
            <w:vMerge/>
            <w:tcBorders>
              <w:left w:val="single" w:sz="4" w:space="0" w:color="auto"/>
              <w:right w:val="single" w:sz="4" w:space="0" w:color="auto"/>
            </w:tcBorders>
          </w:tcPr>
          <w:p w:rsidR="00620968" w:rsidRPr="00BF19A5" w:rsidRDefault="00620968" w:rsidP="000E229E">
            <w:pPr>
              <w:jc w:val="center"/>
              <w:rPr>
                <w:rFonts w:ascii="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tcPr>
          <w:p w:rsidR="00620968" w:rsidRPr="00BF19A5" w:rsidRDefault="00620968" w:rsidP="000E229E">
            <w:pPr>
              <w:jc w:val="center"/>
              <w:rPr>
                <w:rFonts w:ascii="Times New Roman" w:hAnsi="Times New Roman" w:cs="Times New Roman"/>
                <w:b/>
                <w:vertAlign w:val="superscript"/>
              </w:rPr>
            </w:pPr>
            <w:r w:rsidRPr="00BF19A5">
              <w:rPr>
                <w:rFonts w:ascii="Times New Roman" w:hAnsi="Times New Roman" w:cs="Times New Roman"/>
                <w:b/>
              </w:rPr>
              <w:t>14</w:t>
            </w:r>
            <w:r w:rsidRPr="00BF19A5">
              <w:rPr>
                <w:rFonts w:ascii="Times New Roman" w:hAnsi="Times New Roman" w:cs="Times New Roman"/>
                <w:b/>
                <w:vertAlign w:val="superscript"/>
                <w:lang w:val="uk-UA"/>
              </w:rPr>
              <w:t>3</w:t>
            </w:r>
            <w:r w:rsidRPr="00BF19A5">
              <w:rPr>
                <w:rFonts w:ascii="Times New Roman" w:hAnsi="Times New Roman" w:cs="Times New Roman"/>
                <w:b/>
                <w:vertAlign w:val="superscript"/>
              </w:rPr>
              <w:t>5</w:t>
            </w:r>
            <w:r w:rsidRPr="00BF19A5">
              <w:rPr>
                <w:rFonts w:ascii="Times New Roman" w:hAnsi="Times New Roman" w:cs="Times New Roman"/>
                <w:b/>
              </w:rPr>
              <w:t>– 15</w:t>
            </w:r>
            <w:r w:rsidRPr="00BF19A5">
              <w:rPr>
                <w:rFonts w:ascii="Times New Roman" w:hAnsi="Times New Roman" w:cs="Times New Roman"/>
                <w:b/>
                <w:vertAlign w:val="superscript"/>
                <w:lang w:val="uk-UA"/>
              </w:rPr>
              <w:t>2</w:t>
            </w:r>
            <w:r w:rsidRPr="00BF19A5">
              <w:rPr>
                <w:rFonts w:ascii="Times New Roman" w:hAnsi="Times New Roman" w:cs="Times New Roman"/>
                <w:b/>
                <w:vertAlign w:val="superscript"/>
              </w:rPr>
              <w:t>0</w:t>
            </w:r>
          </w:p>
        </w:tc>
        <w:tc>
          <w:tcPr>
            <w:tcW w:w="631" w:type="pct"/>
            <w:vMerge w:val="restart"/>
            <w:tcBorders>
              <w:top w:val="single" w:sz="4" w:space="0" w:color="auto"/>
              <w:left w:val="single" w:sz="4" w:space="0" w:color="auto"/>
              <w:right w:val="single" w:sz="4" w:space="0" w:color="auto"/>
            </w:tcBorders>
          </w:tcPr>
          <w:p w:rsidR="00620968" w:rsidRDefault="00620968" w:rsidP="000E229E">
            <w:pPr>
              <w:jc w:val="center"/>
              <w:rPr>
                <w:rFonts w:ascii="Times New Roman" w:hAnsi="Times New Roman" w:cs="Times New Roman"/>
                <w:lang w:val="uk-UA"/>
              </w:rPr>
            </w:pPr>
          </w:p>
          <w:p w:rsidR="00620968" w:rsidRPr="00EB4DC9" w:rsidRDefault="00620968" w:rsidP="00EB4DC9">
            <w:pPr>
              <w:jc w:val="center"/>
              <w:rPr>
                <w:rFonts w:ascii="Times New Roman" w:hAnsi="Times New Roman" w:cs="Times New Roman"/>
                <w:lang w:val="uk-UA"/>
              </w:rPr>
            </w:pPr>
            <w:r>
              <w:rPr>
                <w:rFonts w:ascii="Times New Roman" w:hAnsi="Times New Roman" w:cs="Times New Roman"/>
                <w:lang w:val="uk-UA"/>
              </w:rPr>
              <w:t>Гуртки</w:t>
            </w:r>
          </w:p>
        </w:tc>
        <w:tc>
          <w:tcPr>
            <w:tcW w:w="2159" w:type="pct"/>
            <w:tcBorders>
              <w:top w:val="single" w:sz="4" w:space="0" w:color="auto"/>
              <w:left w:val="single" w:sz="4" w:space="0" w:color="auto"/>
              <w:bottom w:val="single" w:sz="4" w:space="0" w:color="auto"/>
              <w:right w:val="single" w:sz="4" w:space="0" w:color="auto"/>
            </w:tcBorders>
          </w:tcPr>
          <w:p w:rsidR="00620968" w:rsidRPr="00BF19A5" w:rsidRDefault="00620968" w:rsidP="000E229E">
            <w:pPr>
              <w:rPr>
                <w:rFonts w:ascii="Times New Roman" w:hAnsi="Times New Roman" w:cs="Times New Roman"/>
              </w:rPr>
            </w:pPr>
          </w:p>
        </w:tc>
      </w:tr>
      <w:tr w:rsidR="00EB4DC9" w:rsidRPr="00BF19A5" w:rsidTr="00EB4DC9">
        <w:trPr>
          <w:trHeight w:val="268"/>
          <w:jc w:val="center"/>
        </w:trPr>
        <w:tc>
          <w:tcPr>
            <w:tcW w:w="462" w:type="pct"/>
            <w:tcBorders>
              <w:top w:val="single" w:sz="4" w:space="0" w:color="auto"/>
              <w:left w:val="single" w:sz="4" w:space="0" w:color="auto"/>
              <w:bottom w:val="single" w:sz="4" w:space="0" w:color="auto"/>
              <w:right w:val="single" w:sz="4" w:space="0" w:color="auto"/>
            </w:tcBorders>
          </w:tcPr>
          <w:p w:rsidR="00620968" w:rsidRPr="00D8188B" w:rsidRDefault="00D8188B" w:rsidP="00D8188B">
            <w:pPr>
              <w:jc w:val="center"/>
              <w:rPr>
                <w:rFonts w:ascii="Times New Roman" w:hAnsi="Times New Roman" w:cs="Times New Roman"/>
                <w:lang w:val="uk-UA"/>
              </w:rPr>
            </w:pPr>
            <w:r>
              <w:rPr>
                <w:rFonts w:ascii="Times New Roman" w:hAnsi="Times New Roman" w:cs="Times New Roman"/>
                <w:lang w:val="uk-UA"/>
              </w:rPr>
              <w:t>ІХ урок</w:t>
            </w:r>
          </w:p>
        </w:tc>
        <w:tc>
          <w:tcPr>
            <w:tcW w:w="579" w:type="pct"/>
            <w:vMerge/>
            <w:tcBorders>
              <w:left w:val="single" w:sz="4" w:space="0" w:color="auto"/>
              <w:bottom w:val="single" w:sz="4" w:space="0" w:color="auto"/>
              <w:right w:val="single" w:sz="4" w:space="0" w:color="auto"/>
            </w:tcBorders>
          </w:tcPr>
          <w:p w:rsidR="00620968" w:rsidRPr="00BF19A5" w:rsidRDefault="00620968" w:rsidP="000E229E">
            <w:pPr>
              <w:jc w:val="center"/>
              <w:rPr>
                <w:rFonts w:ascii="Times New Roman" w:hAnsi="Times New Roman" w:cs="Times New Roman"/>
                <w:b/>
              </w:rPr>
            </w:pPr>
          </w:p>
        </w:tc>
        <w:tc>
          <w:tcPr>
            <w:tcW w:w="571" w:type="pct"/>
            <w:vMerge/>
            <w:tcBorders>
              <w:left w:val="single" w:sz="4" w:space="0" w:color="auto"/>
              <w:bottom w:val="single" w:sz="4" w:space="0" w:color="auto"/>
              <w:right w:val="single" w:sz="4" w:space="0" w:color="auto"/>
            </w:tcBorders>
          </w:tcPr>
          <w:p w:rsidR="00620968" w:rsidRPr="00BF19A5" w:rsidRDefault="00620968" w:rsidP="000E229E">
            <w:pPr>
              <w:jc w:val="center"/>
              <w:rPr>
                <w:rFonts w:ascii="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tcPr>
          <w:p w:rsidR="00620968" w:rsidRPr="00BF19A5" w:rsidRDefault="00620968" w:rsidP="00BF19A5">
            <w:pPr>
              <w:jc w:val="center"/>
              <w:rPr>
                <w:rFonts w:ascii="Times New Roman" w:hAnsi="Times New Roman" w:cs="Times New Roman"/>
                <w:b/>
                <w:vertAlign w:val="superscript"/>
                <w:lang w:val="uk-UA"/>
              </w:rPr>
            </w:pPr>
            <w:r w:rsidRPr="00BF19A5">
              <w:rPr>
                <w:rFonts w:ascii="Times New Roman" w:hAnsi="Times New Roman" w:cs="Times New Roman"/>
                <w:b/>
              </w:rPr>
              <w:t>1</w:t>
            </w:r>
            <w:r w:rsidRPr="00BF19A5">
              <w:rPr>
                <w:rFonts w:ascii="Times New Roman" w:hAnsi="Times New Roman" w:cs="Times New Roman"/>
                <w:b/>
                <w:lang w:val="uk-UA"/>
              </w:rPr>
              <w:t>4</w:t>
            </w:r>
            <w:r w:rsidRPr="00BF19A5">
              <w:rPr>
                <w:rFonts w:ascii="Times New Roman" w:hAnsi="Times New Roman" w:cs="Times New Roman"/>
                <w:b/>
                <w:vertAlign w:val="superscript"/>
                <w:lang w:val="uk-UA"/>
              </w:rPr>
              <w:t>45</w:t>
            </w:r>
            <w:r w:rsidRPr="00BF19A5">
              <w:rPr>
                <w:rFonts w:ascii="Times New Roman" w:hAnsi="Times New Roman" w:cs="Times New Roman"/>
                <w:b/>
              </w:rPr>
              <w:t>-16</w:t>
            </w:r>
            <w:r w:rsidRPr="00BF19A5">
              <w:rPr>
                <w:rFonts w:ascii="Times New Roman" w:hAnsi="Times New Roman" w:cs="Times New Roman"/>
                <w:b/>
                <w:vertAlign w:val="superscript"/>
                <w:lang w:val="uk-UA"/>
              </w:rPr>
              <w:t>15</w:t>
            </w:r>
          </w:p>
        </w:tc>
        <w:tc>
          <w:tcPr>
            <w:tcW w:w="631" w:type="pct"/>
            <w:vMerge/>
            <w:tcBorders>
              <w:left w:val="single" w:sz="4" w:space="0" w:color="auto"/>
              <w:bottom w:val="single" w:sz="4" w:space="0" w:color="auto"/>
              <w:right w:val="single" w:sz="4" w:space="0" w:color="auto"/>
            </w:tcBorders>
          </w:tcPr>
          <w:p w:rsidR="00620968" w:rsidRPr="00BF19A5" w:rsidRDefault="00620968" w:rsidP="000E229E">
            <w:pPr>
              <w:jc w:val="center"/>
              <w:rPr>
                <w:rFonts w:ascii="Times New Roman" w:hAnsi="Times New Roman" w:cs="Times New Roman"/>
              </w:rPr>
            </w:pPr>
          </w:p>
        </w:tc>
        <w:tc>
          <w:tcPr>
            <w:tcW w:w="2159" w:type="pct"/>
            <w:tcBorders>
              <w:top w:val="single" w:sz="4" w:space="0" w:color="auto"/>
              <w:left w:val="single" w:sz="4" w:space="0" w:color="auto"/>
              <w:bottom w:val="single" w:sz="4" w:space="0" w:color="auto"/>
              <w:right w:val="single" w:sz="4" w:space="0" w:color="auto"/>
            </w:tcBorders>
          </w:tcPr>
          <w:p w:rsidR="00620968" w:rsidRPr="00BF19A5" w:rsidRDefault="00620968" w:rsidP="000E229E">
            <w:pPr>
              <w:rPr>
                <w:rFonts w:ascii="Times New Roman" w:hAnsi="Times New Roman" w:cs="Times New Roman"/>
              </w:rPr>
            </w:pPr>
          </w:p>
        </w:tc>
      </w:tr>
    </w:tbl>
    <w:p w:rsidR="00EF0519" w:rsidRDefault="00EF0519" w:rsidP="00E01D02">
      <w:pPr>
        <w:pStyle w:val="3"/>
        <w:spacing w:before="0" w:after="0"/>
        <w:contextualSpacing/>
        <w:jc w:val="right"/>
        <w:rPr>
          <w:rFonts w:ascii="Times New Roman" w:hAnsi="Times New Roman"/>
          <w:b w:val="0"/>
          <w:i/>
          <w:sz w:val="22"/>
          <w:szCs w:val="22"/>
          <w:u w:val="single"/>
        </w:rPr>
      </w:pPr>
      <w:bookmarkStart w:id="6" w:name="_GoBack"/>
    </w:p>
    <w:p w:rsidR="00EF0519" w:rsidRDefault="00EF0519" w:rsidP="00E01D02">
      <w:pPr>
        <w:pStyle w:val="3"/>
        <w:spacing w:before="0" w:after="0"/>
        <w:contextualSpacing/>
        <w:jc w:val="right"/>
        <w:rPr>
          <w:rFonts w:ascii="Times New Roman" w:hAnsi="Times New Roman"/>
          <w:b w:val="0"/>
          <w:i/>
          <w:sz w:val="22"/>
          <w:szCs w:val="22"/>
          <w:u w:val="single"/>
        </w:rPr>
      </w:pPr>
    </w:p>
    <w:p w:rsidR="00EF0519" w:rsidRDefault="00EF0519" w:rsidP="00E01D02">
      <w:pPr>
        <w:pStyle w:val="3"/>
        <w:spacing w:before="0" w:after="0"/>
        <w:contextualSpacing/>
        <w:jc w:val="right"/>
        <w:rPr>
          <w:rFonts w:ascii="Times New Roman" w:hAnsi="Times New Roman"/>
          <w:b w:val="0"/>
          <w:i/>
          <w:sz w:val="22"/>
          <w:szCs w:val="22"/>
          <w:u w:val="single"/>
        </w:rPr>
      </w:pPr>
    </w:p>
    <w:p w:rsidR="007A481E" w:rsidRPr="00A32CC0" w:rsidRDefault="007A481E" w:rsidP="007A481E">
      <w:pPr>
        <w:spacing w:after="0"/>
        <w:jc w:val="center"/>
        <w:rPr>
          <w:rFonts w:ascii="Times New Roman" w:hAnsi="Times New Roman" w:cs="Times New Roman"/>
          <w:sz w:val="24"/>
          <w:szCs w:val="24"/>
          <w:lang w:val="uk-UA"/>
        </w:rPr>
      </w:pPr>
      <w:r w:rsidRPr="00A32CC0">
        <w:rPr>
          <w:rFonts w:ascii="Times New Roman" w:hAnsi="Times New Roman" w:cs="Times New Roman"/>
          <w:sz w:val="24"/>
          <w:szCs w:val="24"/>
          <w:lang w:val="uk-UA"/>
        </w:rPr>
        <w:t xml:space="preserve">Директор  </w:t>
      </w:r>
      <w:r>
        <w:rPr>
          <w:rFonts w:ascii="Times New Roman" w:hAnsi="Times New Roman" w:cs="Times New Roman"/>
          <w:sz w:val="24"/>
          <w:szCs w:val="24"/>
          <w:lang w:val="uk-UA"/>
        </w:rPr>
        <w:t xml:space="preserve">                                                     </w:t>
      </w:r>
      <w:r w:rsidRPr="00A32CC0">
        <w:rPr>
          <w:rFonts w:ascii="Times New Roman" w:hAnsi="Times New Roman" w:cs="Times New Roman"/>
          <w:sz w:val="24"/>
          <w:szCs w:val="24"/>
          <w:lang w:val="uk-UA"/>
        </w:rPr>
        <w:t xml:space="preserve"> _________________Н.М.Сімченко</w:t>
      </w:r>
    </w:p>
    <w:p w:rsidR="007A481E" w:rsidRDefault="007A481E" w:rsidP="007A481E">
      <w:pPr>
        <w:spacing w:after="0"/>
        <w:jc w:val="center"/>
        <w:rPr>
          <w:rFonts w:ascii="Times New Roman" w:hAnsi="Times New Roman" w:cs="Times New Roman"/>
          <w:sz w:val="18"/>
          <w:szCs w:val="18"/>
          <w:lang w:val="uk-UA"/>
        </w:rPr>
      </w:pPr>
    </w:p>
    <w:p w:rsidR="007A481E" w:rsidRDefault="007A481E" w:rsidP="007A481E">
      <w:pPr>
        <w:spacing w:after="0"/>
        <w:jc w:val="center"/>
        <w:rPr>
          <w:rFonts w:ascii="Times New Roman" w:hAnsi="Times New Roman" w:cs="Times New Roman"/>
          <w:sz w:val="18"/>
          <w:szCs w:val="18"/>
          <w:lang w:val="uk-UA"/>
        </w:rPr>
      </w:pPr>
    </w:p>
    <w:p w:rsidR="00EF0519" w:rsidRDefault="00EF0519" w:rsidP="00E01D02">
      <w:pPr>
        <w:pStyle w:val="3"/>
        <w:spacing w:before="0" w:after="0"/>
        <w:contextualSpacing/>
        <w:jc w:val="right"/>
        <w:rPr>
          <w:rFonts w:ascii="Times New Roman" w:hAnsi="Times New Roman"/>
          <w:b w:val="0"/>
          <w:i/>
          <w:sz w:val="22"/>
          <w:szCs w:val="22"/>
          <w:u w:val="single"/>
        </w:rPr>
      </w:pPr>
    </w:p>
    <w:p w:rsidR="00EF0519" w:rsidRDefault="00EF0519" w:rsidP="00E01D02">
      <w:pPr>
        <w:pStyle w:val="3"/>
        <w:spacing w:before="0" w:after="0"/>
        <w:contextualSpacing/>
        <w:jc w:val="right"/>
        <w:rPr>
          <w:rFonts w:ascii="Times New Roman" w:hAnsi="Times New Roman"/>
          <w:b w:val="0"/>
          <w:i/>
          <w:sz w:val="22"/>
          <w:szCs w:val="22"/>
          <w:u w:val="single"/>
        </w:rPr>
      </w:pPr>
    </w:p>
    <w:p w:rsidR="00EF0519" w:rsidRDefault="00EF0519" w:rsidP="00E01D02">
      <w:pPr>
        <w:pStyle w:val="3"/>
        <w:spacing w:before="0" w:after="0"/>
        <w:contextualSpacing/>
        <w:jc w:val="right"/>
        <w:rPr>
          <w:rFonts w:ascii="Times New Roman" w:hAnsi="Times New Roman"/>
          <w:b w:val="0"/>
          <w:i/>
          <w:sz w:val="22"/>
          <w:szCs w:val="22"/>
          <w:u w:val="single"/>
        </w:rPr>
      </w:pPr>
    </w:p>
    <w:p w:rsidR="00EF0519" w:rsidRPr="00EF0519" w:rsidRDefault="00EF0519" w:rsidP="00EF0519">
      <w:pPr>
        <w:rPr>
          <w:lang w:val="uk-UA"/>
        </w:rPr>
      </w:pPr>
    </w:p>
    <w:p w:rsidR="00EF0519" w:rsidRDefault="00EF0519" w:rsidP="00E01D02">
      <w:pPr>
        <w:pStyle w:val="3"/>
        <w:spacing w:before="0" w:after="0"/>
        <w:contextualSpacing/>
        <w:jc w:val="right"/>
        <w:rPr>
          <w:rFonts w:ascii="Times New Roman" w:hAnsi="Times New Roman"/>
          <w:b w:val="0"/>
          <w:i/>
          <w:sz w:val="22"/>
          <w:szCs w:val="22"/>
          <w:u w:val="single"/>
        </w:rPr>
      </w:pPr>
    </w:p>
    <w:p w:rsidR="00EF0519" w:rsidRPr="00EF0519" w:rsidRDefault="00EF0519" w:rsidP="00EF0519">
      <w:pPr>
        <w:rPr>
          <w:lang w:val="uk-UA"/>
        </w:rPr>
      </w:pPr>
    </w:p>
    <w:p w:rsidR="00EF0519" w:rsidRDefault="00EF0519" w:rsidP="00E01D02">
      <w:pPr>
        <w:pStyle w:val="3"/>
        <w:spacing w:before="0" w:after="0"/>
        <w:contextualSpacing/>
        <w:jc w:val="right"/>
        <w:rPr>
          <w:rFonts w:ascii="Times New Roman" w:hAnsi="Times New Roman"/>
          <w:b w:val="0"/>
          <w:i/>
          <w:sz w:val="22"/>
          <w:szCs w:val="22"/>
          <w:u w:val="single"/>
        </w:rPr>
      </w:pPr>
    </w:p>
    <w:p w:rsidR="00EF0519" w:rsidRDefault="00EF0519" w:rsidP="00E01D02">
      <w:pPr>
        <w:pStyle w:val="3"/>
        <w:spacing w:before="0" w:after="0"/>
        <w:contextualSpacing/>
        <w:jc w:val="right"/>
        <w:rPr>
          <w:rFonts w:ascii="Times New Roman" w:hAnsi="Times New Roman"/>
          <w:b w:val="0"/>
          <w:i/>
          <w:sz w:val="22"/>
          <w:szCs w:val="22"/>
          <w:u w:val="single"/>
        </w:rPr>
      </w:pPr>
    </w:p>
    <w:p w:rsidR="00EF0519" w:rsidRDefault="00EF0519" w:rsidP="00EF0519">
      <w:pPr>
        <w:rPr>
          <w:lang w:val="uk-UA"/>
        </w:rPr>
      </w:pPr>
    </w:p>
    <w:p w:rsidR="00EF0519" w:rsidRPr="00EF0519" w:rsidRDefault="00EF0519" w:rsidP="00EF0519">
      <w:pPr>
        <w:rPr>
          <w:lang w:val="uk-UA"/>
        </w:rPr>
      </w:pPr>
    </w:p>
    <w:p w:rsidR="00EF0519" w:rsidRDefault="00EF0519" w:rsidP="00EF0519">
      <w:pPr>
        <w:pStyle w:val="3"/>
        <w:spacing w:before="0" w:after="0"/>
        <w:contextualSpacing/>
        <w:jc w:val="center"/>
        <w:rPr>
          <w:rFonts w:ascii="Times New Roman" w:hAnsi="Times New Roman"/>
          <w:b w:val="0"/>
          <w:sz w:val="20"/>
          <w:szCs w:val="20"/>
        </w:rPr>
      </w:pPr>
    </w:p>
    <w:p w:rsidR="00EF0519" w:rsidRPr="00EF0519" w:rsidRDefault="007A481E" w:rsidP="00EF0519">
      <w:pPr>
        <w:pStyle w:val="3"/>
        <w:spacing w:before="0" w:after="0"/>
        <w:contextualSpacing/>
        <w:jc w:val="center"/>
        <w:rPr>
          <w:rFonts w:ascii="Times New Roman" w:hAnsi="Times New Roman"/>
          <w:b w:val="0"/>
          <w:sz w:val="20"/>
          <w:szCs w:val="20"/>
        </w:rPr>
      </w:pPr>
      <w:r>
        <w:rPr>
          <w:rFonts w:ascii="Times New Roman" w:hAnsi="Times New Roman"/>
          <w:b w:val="0"/>
          <w:sz w:val="20"/>
          <w:szCs w:val="20"/>
        </w:rPr>
        <w:t>-</w:t>
      </w:r>
      <w:r w:rsidR="00EF0519" w:rsidRPr="00EF0519">
        <w:rPr>
          <w:rFonts w:ascii="Times New Roman" w:hAnsi="Times New Roman"/>
          <w:b w:val="0"/>
          <w:sz w:val="20"/>
          <w:szCs w:val="20"/>
        </w:rPr>
        <w:t>3</w:t>
      </w:r>
      <w:r>
        <w:rPr>
          <w:rFonts w:ascii="Times New Roman" w:hAnsi="Times New Roman"/>
          <w:b w:val="0"/>
          <w:sz w:val="20"/>
          <w:szCs w:val="20"/>
        </w:rPr>
        <w:t>4</w:t>
      </w:r>
      <w:r w:rsidR="00EF0519" w:rsidRPr="00EF0519">
        <w:rPr>
          <w:rFonts w:ascii="Times New Roman" w:hAnsi="Times New Roman"/>
          <w:b w:val="0"/>
          <w:sz w:val="20"/>
          <w:szCs w:val="20"/>
        </w:rPr>
        <w:t>-</w:t>
      </w:r>
    </w:p>
    <w:p w:rsidR="00EF0519" w:rsidRPr="00D00A2C" w:rsidRDefault="00EF0519" w:rsidP="00EF0519">
      <w:pPr>
        <w:pStyle w:val="3"/>
        <w:spacing w:before="0" w:after="0"/>
        <w:contextualSpacing/>
        <w:jc w:val="right"/>
        <w:rPr>
          <w:rFonts w:ascii="Times New Roman" w:hAnsi="Times New Roman"/>
          <w:sz w:val="22"/>
          <w:szCs w:val="22"/>
        </w:rPr>
      </w:pPr>
      <w:r w:rsidRPr="00EF0519">
        <w:rPr>
          <w:rFonts w:ascii="Times New Roman" w:hAnsi="Times New Roman"/>
          <w:b w:val="0"/>
          <w:i/>
          <w:sz w:val="22"/>
          <w:szCs w:val="22"/>
        </w:rPr>
        <w:t xml:space="preserve">                      </w:t>
      </w:r>
      <w:r>
        <w:rPr>
          <w:rFonts w:ascii="Times New Roman" w:hAnsi="Times New Roman"/>
          <w:b w:val="0"/>
          <w:i/>
          <w:sz w:val="22"/>
          <w:szCs w:val="22"/>
          <w:u w:val="single"/>
        </w:rPr>
        <w:t xml:space="preserve"> </w:t>
      </w:r>
      <w:r w:rsidR="00E01D02" w:rsidRPr="00D00A2C">
        <w:rPr>
          <w:rFonts w:ascii="Times New Roman" w:hAnsi="Times New Roman"/>
          <w:b w:val="0"/>
          <w:i/>
          <w:sz w:val="22"/>
          <w:szCs w:val="22"/>
          <w:u w:val="single"/>
        </w:rPr>
        <w:t>Додаток 2</w:t>
      </w:r>
      <w:r w:rsidRPr="00EF0519">
        <w:rPr>
          <w:rFonts w:ascii="Times New Roman" w:hAnsi="Times New Roman"/>
          <w:sz w:val="22"/>
          <w:szCs w:val="22"/>
        </w:rPr>
        <w:t xml:space="preserve"> </w:t>
      </w:r>
    </w:p>
    <w:p w:rsidR="00EF0519" w:rsidRDefault="00EF0519" w:rsidP="00EF0519">
      <w:pPr>
        <w:spacing w:after="0" w:line="240" w:lineRule="auto"/>
        <w:jc w:val="center"/>
        <w:rPr>
          <w:rFonts w:ascii="Times New Roman" w:hAnsi="Times New Roman" w:cs="Times New Roman"/>
          <w:b/>
          <w:lang w:val="uk-UA"/>
        </w:rPr>
      </w:pPr>
    </w:p>
    <w:p w:rsidR="00EF0519" w:rsidRDefault="00EF0519" w:rsidP="00EF0519">
      <w:pPr>
        <w:spacing w:after="0" w:line="240" w:lineRule="auto"/>
        <w:jc w:val="center"/>
        <w:rPr>
          <w:rFonts w:ascii="Times New Roman" w:hAnsi="Times New Roman" w:cs="Times New Roman"/>
          <w:b/>
          <w:lang w:val="uk-UA"/>
        </w:rPr>
      </w:pPr>
      <w:r w:rsidRPr="00E01D02">
        <w:rPr>
          <w:rFonts w:ascii="Times New Roman" w:hAnsi="Times New Roman" w:cs="Times New Roman"/>
          <w:b/>
        </w:rPr>
        <w:t xml:space="preserve">РЕЖИМ   </w:t>
      </w:r>
    </w:p>
    <w:p w:rsidR="00EF0519" w:rsidRPr="003F3E36" w:rsidRDefault="00EF0519" w:rsidP="00EF051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роботи змішаної групи п</w:t>
      </w:r>
      <w:r w:rsidRPr="00E01D02">
        <w:rPr>
          <w:rFonts w:ascii="Times New Roman" w:hAnsi="Times New Roman" w:cs="Times New Roman"/>
          <w:b/>
          <w:sz w:val="24"/>
          <w:szCs w:val="24"/>
        </w:rPr>
        <w:t>одовженого дня</w:t>
      </w:r>
      <w:r w:rsidR="00A32CC0">
        <w:rPr>
          <w:rFonts w:ascii="Times New Roman" w:hAnsi="Times New Roman" w:cs="Times New Roman"/>
          <w:b/>
          <w:sz w:val="24"/>
          <w:szCs w:val="24"/>
          <w:lang w:val="uk-UA"/>
        </w:rPr>
        <w:t xml:space="preserve"> </w:t>
      </w:r>
      <w:proofErr w:type="gramStart"/>
      <w:r w:rsidR="00A32CC0">
        <w:rPr>
          <w:rFonts w:ascii="Times New Roman" w:hAnsi="Times New Roman" w:cs="Times New Roman"/>
          <w:b/>
          <w:sz w:val="24"/>
          <w:szCs w:val="24"/>
          <w:lang w:val="uk-UA"/>
        </w:rPr>
        <w:t xml:space="preserve">( </w:t>
      </w:r>
      <w:proofErr w:type="gramEnd"/>
      <w:r w:rsidR="00A32CC0">
        <w:rPr>
          <w:rFonts w:ascii="Times New Roman" w:hAnsi="Times New Roman" w:cs="Times New Roman"/>
          <w:b/>
          <w:sz w:val="24"/>
          <w:szCs w:val="24"/>
          <w:lang w:val="uk-UA"/>
        </w:rPr>
        <w:t>інклюзивної</w:t>
      </w:r>
      <w:r>
        <w:rPr>
          <w:rFonts w:ascii="Times New Roman" w:hAnsi="Times New Roman" w:cs="Times New Roman"/>
          <w:b/>
          <w:sz w:val="24"/>
          <w:szCs w:val="24"/>
          <w:lang w:val="uk-UA"/>
        </w:rPr>
        <w:t>)</w:t>
      </w:r>
    </w:p>
    <w:p w:rsidR="00EF0519" w:rsidRDefault="00EF0519" w:rsidP="00EF0519">
      <w:pPr>
        <w:spacing w:after="0" w:line="240" w:lineRule="auto"/>
        <w:jc w:val="center"/>
        <w:rPr>
          <w:rFonts w:ascii="Times New Roman" w:hAnsi="Times New Roman" w:cs="Times New Roman"/>
          <w:b/>
          <w:sz w:val="24"/>
          <w:szCs w:val="24"/>
          <w:lang w:val="uk-UA"/>
        </w:rPr>
      </w:pPr>
      <w:r w:rsidRPr="00FB0652">
        <w:rPr>
          <w:rFonts w:ascii="Times New Roman" w:hAnsi="Times New Roman" w:cs="Times New Roman"/>
          <w:b/>
          <w:sz w:val="24"/>
          <w:szCs w:val="24"/>
        </w:rPr>
        <w:t xml:space="preserve">для учнів </w:t>
      </w:r>
      <w:r w:rsidR="00A32CC0" w:rsidRPr="00657FF8">
        <w:rPr>
          <w:rFonts w:ascii="Times New Roman" w:hAnsi="Times New Roman" w:cs="Times New Roman"/>
          <w:b/>
          <w:sz w:val="24"/>
          <w:szCs w:val="24"/>
          <w:lang w:val="uk-UA"/>
        </w:rPr>
        <w:t>1</w:t>
      </w:r>
      <w:r w:rsidRPr="00657FF8">
        <w:rPr>
          <w:rFonts w:ascii="Times New Roman" w:hAnsi="Times New Roman" w:cs="Times New Roman"/>
          <w:b/>
          <w:sz w:val="24"/>
          <w:szCs w:val="24"/>
        </w:rPr>
        <w:t>-</w:t>
      </w:r>
      <w:r w:rsidR="005265C0">
        <w:rPr>
          <w:rFonts w:ascii="Times New Roman" w:hAnsi="Times New Roman" w:cs="Times New Roman"/>
          <w:b/>
          <w:sz w:val="24"/>
          <w:szCs w:val="24"/>
          <w:lang w:val="uk-UA"/>
        </w:rPr>
        <w:t>х</w:t>
      </w:r>
      <w:r w:rsidRPr="00657FF8">
        <w:rPr>
          <w:rFonts w:ascii="Times New Roman" w:hAnsi="Times New Roman" w:cs="Times New Roman"/>
          <w:b/>
          <w:sz w:val="24"/>
          <w:szCs w:val="24"/>
        </w:rPr>
        <w:t xml:space="preserve"> класів</w:t>
      </w:r>
    </w:p>
    <w:p w:rsidR="00EF0519" w:rsidRPr="00E01D02" w:rsidRDefault="00EF0519" w:rsidP="00EF0519">
      <w:pPr>
        <w:spacing w:after="0" w:line="240" w:lineRule="auto"/>
        <w:jc w:val="center"/>
        <w:rPr>
          <w:rFonts w:ascii="Times New Roman" w:hAnsi="Times New Roman" w:cs="Times New Roman"/>
          <w:b/>
          <w:sz w:val="24"/>
          <w:szCs w:val="24"/>
        </w:rPr>
      </w:pPr>
      <w:r w:rsidRPr="00E01D02">
        <w:rPr>
          <w:rFonts w:ascii="Times New Roman" w:hAnsi="Times New Roman" w:cs="Times New Roman"/>
          <w:b/>
          <w:sz w:val="24"/>
          <w:szCs w:val="24"/>
        </w:rPr>
        <w:t xml:space="preserve"> на 20</w:t>
      </w:r>
      <w:r w:rsidRPr="00E01D02">
        <w:rPr>
          <w:rFonts w:ascii="Times New Roman" w:hAnsi="Times New Roman" w:cs="Times New Roman"/>
          <w:b/>
          <w:sz w:val="24"/>
          <w:szCs w:val="24"/>
          <w:lang w:val="uk-UA"/>
        </w:rPr>
        <w:t>20</w:t>
      </w:r>
      <w:r w:rsidRPr="00E01D02">
        <w:rPr>
          <w:rFonts w:ascii="Times New Roman" w:hAnsi="Times New Roman" w:cs="Times New Roman"/>
          <w:b/>
          <w:sz w:val="24"/>
          <w:szCs w:val="24"/>
        </w:rPr>
        <w:t>/202</w:t>
      </w:r>
      <w:r w:rsidRPr="00E01D02">
        <w:rPr>
          <w:rFonts w:ascii="Times New Roman" w:hAnsi="Times New Roman" w:cs="Times New Roman"/>
          <w:b/>
          <w:sz w:val="24"/>
          <w:szCs w:val="24"/>
          <w:lang w:val="uk-UA"/>
        </w:rPr>
        <w:t>1</w:t>
      </w:r>
      <w:r w:rsidRPr="00E01D02">
        <w:rPr>
          <w:rFonts w:ascii="Times New Roman" w:hAnsi="Times New Roman" w:cs="Times New Roman"/>
          <w:b/>
          <w:sz w:val="24"/>
          <w:szCs w:val="24"/>
        </w:rPr>
        <w:t xml:space="preserve"> навчальний </w:t>
      </w:r>
      <w:proofErr w:type="gramStart"/>
      <w:r w:rsidRPr="00E01D02">
        <w:rPr>
          <w:rFonts w:ascii="Times New Roman" w:hAnsi="Times New Roman" w:cs="Times New Roman"/>
          <w:b/>
          <w:sz w:val="24"/>
          <w:szCs w:val="24"/>
        </w:rPr>
        <w:t>р</w:t>
      </w:r>
      <w:proofErr w:type="gramEnd"/>
      <w:r w:rsidRPr="00E01D02">
        <w:rPr>
          <w:rFonts w:ascii="Times New Roman" w:hAnsi="Times New Roman" w:cs="Times New Roman"/>
          <w:b/>
          <w:sz w:val="24"/>
          <w:szCs w:val="24"/>
        </w:rPr>
        <w:t>ік</w:t>
      </w:r>
    </w:p>
    <w:p w:rsidR="00EF0519" w:rsidRPr="00E01D02" w:rsidRDefault="00EF0519" w:rsidP="00EF0519">
      <w:pPr>
        <w:spacing w:after="0"/>
        <w:jc w:val="center"/>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260"/>
      </w:tblGrid>
      <w:tr w:rsidR="00EF0519" w:rsidRPr="00E01D02" w:rsidTr="00717746">
        <w:tc>
          <w:tcPr>
            <w:tcW w:w="9180" w:type="dxa"/>
            <w:gridSpan w:val="2"/>
          </w:tcPr>
          <w:p w:rsidR="00EF0519" w:rsidRPr="003400BA" w:rsidRDefault="00EF0519" w:rsidP="00034CA5">
            <w:pPr>
              <w:jc w:val="center"/>
              <w:rPr>
                <w:rFonts w:ascii="Times New Roman" w:hAnsi="Times New Roman" w:cs="Times New Roman"/>
                <w:b/>
                <w:i/>
                <w:lang w:val="uk-UA"/>
              </w:rPr>
            </w:pPr>
            <w:r w:rsidRPr="003400BA">
              <w:rPr>
                <w:rFonts w:ascii="Times New Roman" w:hAnsi="Times New Roman" w:cs="Times New Roman"/>
                <w:b/>
                <w:i/>
              </w:rPr>
              <w:t>Понеділок</w:t>
            </w:r>
            <w:r w:rsidR="00034CA5" w:rsidRPr="003400BA">
              <w:rPr>
                <w:rFonts w:ascii="Times New Roman" w:hAnsi="Times New Roman" w:cs="Times New Roman"/>
                <w:b/>
                <w:i/>
                <w:lang w:val="uk-UA"/>
              </w:rPr>
              <w:t xml:space="preserve"> </w:t>
            </w:r>
            <w:r w:rsidRPr="003400BA">
              <w:rPr>
                <w:rFonts w:ascii="Times New Roman" w:hAnsi="Times New Roman" w:cs="Times New Roman"/>
                <w:b/>
                <w:i/>
              </w:rPr>
              <w:t xml:space="preserve">- </w:t>
            </w:r>
            <w:r w:rsidR="005265C0" w:rsidRPr="003400BA">
              <w:rPr>
                <w:rFonts w:ascii="Times New Roman" w:hAnsi="Times New Roman" w:cs="Times New Roman"/>
                <w:b/>
                <w:i/>
                <w:lang w:val="uk-UA"/>
              </w:rPr>
              <w:t>п’ятниця</w:t>
            </w:r>
          </w:p>
        </w:tc>
      </w:tr>
      <w:tr w:rsidR="00EF0519" w:rsidRPr="00E01D02" w:rsidTr="00717746">
        <w:tc>
          <w:tcPr>
            <w:tcW w:w="5920" w:type="dxa"/>
          </w:tcPr>
          <w:p w:rsidR="00EF0519" w:rsidRPr="003400BA" w:rsidRDefault="00EF0519" w:rsidP="00717746">
            <w:pPr>
              <w:rPr>
                <w:rFonts w:ascii="Times New Roman" w:hAnsi="Times New Roman" w:cs="Times New Roman"/>
                <w:b/>
                <w:i/>
                <w:lang w:val="uk-UA"/>
              </w:rPr>
            </w:pPr>
            <w:r w:rsidRPr="003400BA">
              <w:rPr>
                <w:rFonts w:ascii="Times New Roman" w:hAnsi="Times New Roman" w:cs="Times New Roman"/>
                <w:b/>
                <w:i/>
                <w:lang w:val="uk-UA"/>
              </w:rPr>
              <w:t xml:space="preserve">                                      Зміст </w:t>
            </w:r>
          </w:p>
        </w:tc>
        <w:tc>
          <w:tcPr>
            <w:tcW w:w="3260" w:type="dxa"/>
          </w:tcPr>
          <w:p w:rsidR="00EF0519" w:rsidRPr="00034CA5" w:rsidRDefault="00EF0519" w:rsidP="00717746">
            <w:pPr>
              <w:jc w:val="center"/>
              <w:rPr>
                <w:rFonts w:ascii="Times New Roman" w:hAnsi="Times New Roman" w:cs="Times New Roman"/>
                <w:b/>
                <w:i/>
                <w:lang w:val="uk-UA"/>
              </w:rPr>
            </w:pPr>
            <w:r w:rsidRPr="00034CA5">
              <w:rPr>
                <w:rFonts w:ascii="Times New Roman" w:hAnsi="Times New Roman" w:cs="Times New Roman"/>
                <w:b/>
                <w:i/>
                <w:lang w:val="uk-UA"/>
              </w:rPr>
              <w:t>Час</w:t>
            </w:r>
          </w:p>
        </w:tc>
      </w:tr>
      <w:tr w:rsidR="005265C0" w:rsidRPr="00E01D02" w:rsidTr="00717746">
        <w:tc>
          <w:tcPr>
            <w:tcW w:w="5920" w:type="dxa"/>
          </w:tcPr>
          <w:p w:rsidR="005265C0" w:rsidRDefault="005265C0" w:rsidP="005265C0">
            <w:pPr>
              <w:spacing w:after="0"/>
              <w:rPr>
                <w:rFonts w:ascii="Times New Roman" w:hAnsi="Times New Roman" w:cs="Times New Roman"/>
              </w:rPr>
            </w:pPr>
            <w:r w:rsidRPr="00E01D02">
              <w:rPr>
                <w:rFonts w:ascii="Times New Roman" w:hAnsi="Times New Roman" w:cs="Times New Roman"/>
              </w:rPr>
              <w:t>Обід</w:t>
            </w:r>
          </w:p>
          <w:p w:rsidR="005265C0" w:rsidRPr="00D57063" w:rsidRDefault="005265C0" w:rsidP="005265C0">
            <w:pPr>
              <w:spacing w:after="0"/>
              <w:rPr>
                <w:rFonts w:ascii="Times New Roman" w:hAnsi="Times New Roman" w:cs="Times New Roman"/>
                <w:lang w:val="uk-UA"/>
              </w:rPr>
            </w:pPr>
          </w:p>
        </w:tc>
        <w:tc>
          <w:tcPr>
            <w:tcW w:w="3260" w:type="dxa"/>
          </w:tcPr>
          <w:p w:rsidR="005265C0" w:rsidRPr="00FC2C48" w:rsidRDefault="005265C0" w:rsidP="005265C0">
            <w:pPr>
              <w:spacing w:after="0"/>
              <w:jc w:val="center"/>
              <w:rPr>
                <w:rFonts w:ascii="Times New Roman" w:hAnsi="Times New Roman" w:cs="Times New Roman"/>
                <w:lang w:val="uk-UA"/>
              </w:rPr>
            </w:pPr>
            <w:r>
              <w:rPr>
                <w:rFonts w:ascii="Times New Roman" w:hAnsi="Times New Roman" w:cs="Times New Roman"/>
                <w:lang w:val="uk-UA"/>
              </w:rPr>
              <w:t>12</w:t>
            </w:r>
            <w:r>
              <w:rPr>
                <w:rFonts w:ascii="Times New Roman" w:hAnsi="Times New Roman" w:cs="Times New Roman"/>
                <w:vertAlign w:val="superscript"/>
                <w:lang w:val="uk-UA"/>
              </w:rPr>
              <w:t>45</w:t>
            </w:r>
            <w:r>
              <w:rPr>
                <w:rFonts w:ascii="Times New Roman" w:hAnsi="Times New Roman" w:cs="Times New Roman"/>
                <w:lang w:val="uk-UA"/>
              </w:rPr>
              <w:t>-</w:t>
            </w:r>
            <w:r w:rsidRPr="00E01D02">
              <w:rPr>
                <w:rFonts w:ascii="Times New Roman" w:hAnsi="Times New Roman" w:cs="Times New Roman"/>
              </w:rPr>
              <w:t>1</w:t>
            </w:r>
            <w:r>
              <w:rPr>
                <w:rFonts w:ascii="Times New Roman" w:hAnsi="Times New Roman" w:cs="Times New Roman"/>
                <w:lang w:val="uk-UA"/>
              </w:rPr>
              <w:t>3</w:t>
            </w:r>
            <w:r>
              <w:rPr>
                <w:rFonts w:ascii="Times New Roman" w:hAnsi="Times New Roman" w:cs="Times New Roman"/>
                <w:vertAlign w:val="superscript"/>
                <w:lang w:val="uk-UA"/>
              </w:rPr>
              <w:t>15</w:t>
            </w:r>
          </w:p>
        </w:tc>
      </w:tr>
      <w:tr w:rsidR="005265C0" w:rsidRPr="00E01D02" w:rsidTr="00717746">
        <w:tc>
          <w:tcPr>
            <w:tcW w:w="5920" w:type="dxa"/>
          </w:tcPr>
          <w:p w:rsidR="005265C0" w:rsidRDefault="005265C0" w:rsidP="005265C0">
            <w:pPr>
              <w:spacing w:after="0"/>
              <w:rPr>
                <w:rFonts w:ascii="Times New Roman" w:eastAsia="Times New Roman" w:hAnsi="Times New Roman" w:cs="Times New Roman"/>
                <w:lang w:val="uk-UA"/>
              </w:rPr>
            </w:pPr>
            <w:r w:rsidRPr="00FC2C48">
              <w:rPr>
                <w:rFonts w:ascii="Times New Roman" w:eastAsia="Times New Roman" w:hAnsi="Times New Roman" w:cs="Times New Roman"/>
              </w:rPr>
              <w:t>Прогулянки на відкритому пові</w:t>
            </w:r>
            <w:proofErr w:type="gramStart"/>
            <w:r w:rsidRPr="00FC2C48">
              <w:rPr>
                <w:rFonts w:ascii="Times New Roman" w:eastAsia="Times New Roman" w:hAnsi="Times New Roman" w:cs="Times New Roman"/>
              </w:rPr>
              <w:t>тр</w:t>
            </w:r>
            <w:proofErr w:type="gramEnd"/>
            <w:r w:rsidRPr="00FC2C48">
              <w:rPr>
                <w:rFonts w:ascii="Times New Roman" w:eastAsia="Times New Roman" w:hAnsi="Times New Roman" w:cs="Times New Roman"/>
              </w:rPr>
              <w:t>і</w:t>
            </w:r>
          </w:p>
          <w:p w:rsidR="005265C0" w:rsidRPr="00D57063" w:rsidRDefault="005265C0" w:rsidP="005265C0">
            <w:pPr>
              <w:spacing w:after="0"/>
              <w:rPr>
                <w:rFonts w:ascii="Times New Roman" w:hAnsi="Times New Roman" w:cs="Times New Roman"/>
                <w:lang w:val="uk-UA"/>
              </w:rPr>
            </w:pPr>
          </w:p>
        </w:tc>
        <w:tc>
          <w:tcPr>
            <w:tcW w:w="3260" w:type="dxa"/>
          </w:tcPr>
          <w:p w:rsidR="005265C0" w:rsidRPr="00FC2C48" w:rsidRDefault="005265C0" w:rsidP="005265C0">
            <w:pPr>
              <w:spacing w:after="0"/>
              <w:jc w:val="center"/>
              <w:rPr>
                <w:rFonts w:ascii="Times New Roman" w:hAnsi="Times New Roman" w:cs="Times New Roman"/>
                <w:lang w:val="uk-UA"/>
              </w:rPr>
            </w:pPr>
            <w:r w:rsidRPr="00E01D02">
              <w:rPr>
                <w:rFonts w:ascii="Times New Roman" w:hAnsi="Times New Roman" w:cs="Times New Roman"/>
              </w:rPr>
              <w:t>1</w:t>
            </w:r>
            <w:r>
              <w:rPr>
                <w:rFonts w:ascii="Times New Roman" w:hAnsi="Times New Roman" w:cs="Times New Roman"/>
                <w:lang w:val="uk-UA"/>
              </w:rPr>
              <w:t>3</w:t>
            </w:r>
            <w:r>
              <w:rPr>
                <w:rFonts w:ascii="Times New Roman" w:hAnsi="Times New Roman" w:cs="Times New Roman"/>
                <w:vertAlign w:val="superscript"/>
                <w:lang w:val="uk-UA"/>
              </w:rPr>
              <w:t xml:space="preserve">15 </w:t>
            </w:r>
            <w:r>
              <w:rPr>
                <w:rFonts w:ascii="Times New Roman" w:hAnsi="Times New Roman" w:cs="Times New Roman"/>
                <w:lang w:val="uk-UA"/>
              </w:rPr>
              <w:t>-</w:t>
            </w:r>
            <w:r w:rsidRPr="00E01D02">
              <w:rPr>
                <w:rFonts w:ascii="Times New Roman" w:hAnsi="Times New Roman" w:cs="Times New Roman"/>
              </w:rPr>
              <w:t>1</w:t>
            </w:r>
            <w:r>
              <w:rPr>
                <w:rFonts w:ascii="Times New Roman" w:hAnsi="Times New Roman" w:cs="Times New Roman"/>
                <w:lang w:val="uk-UA"/>
              </w:rPr>
              <w:t>4</w:t>
            </w:r>
            <w:r>
              <w:rPr>
                <w:rFonts w:ascii="Times New Roman" w:hAnsi="Times New Roman" w:cs="Times New Roman"/>
                <w:vertAlign w:val="superscript"/>
                <w:lang w:val="uk-UA"/>
              </w:rPr>
              <w:t>45</w:t>
            </w:r>
          </w:p>
        </w:tc>
      </w:tr>
      <w:tr w:rsidR="00034CA5" w:rsidRPr="00E01D02" w:rsidTr="00717746">
        <w:tc>
          <w:tcPr>
            <w:tcW w:w="5920" w:type="dxa"/>
          </w:tcPr>
          <w:p w:rsidR="005265C0" w:rsidRDefault="00034CA5" w:rsidP="00BD6997">
            <w:pPr>
              <w:spacing w:after="0"/>
              <w:rPr>
                <w:rFonts w:ascii="Times New Roman" w:hAnsi="Times New Roman" w:cs="Times New Roman"/>
                <w:lang w:val="uk-UA"/>
              </w:rPr>
            </w:pPr>
            <w:r>
              <w:rPr>
                <w:rFonts w:ascii="Times New Roman" w:hAnsi="Times New Roman" w:cs="Times New Roman"/>
                <w:lang w:val="uk-UA"/>
              </w:rPr>
              <w:t>Відпочинок</w:t>
            </w:r>
            <w:r w:rsidR="005265C0">
              <w:rPr>
                <w:rFonts w:ascii="Times New Roman" w:hAnsi="Times New Roman" w:cs="Times New Roman"/>
                <w:lang w:val="uk-UA"/>
              </w:rPr>
              <w:t xml:space="preserve">. </w:t>
            </w:r>
          </w:p>
          <w:p w:rsidR="00034CA5" w:rsidRPr="00D57063" w:rsidRDefault="005265C0" w:rsidP="005265C0">
            <w:pPr>
              <w:spacing w:after="0"/>
              <w:rPr>
                <w:rFonts w:ascii="Times New Roman" w:hAnsi="Times New Roman" w:cs="Times New Roman"/>
                <w:lang w:val="uk-UA"/>
              </w:rPr>
            </w:pPr>
            <w:r>
              <w:rPr>
                <w:rFonts w:ascii="Times New Roman" w:hAnsi="Times New Roman" w:cs="Times New Roman"/>
                <w:lang w:val="uk-UA"/>
              </w:rPr>
              <w:t xml:space="preserve"> </w:t>
            </w:r>
          </w:p>
        </w:tc>
        <w:tc>
          <w:tcPr>
            <w:tcW w:w="3260" w:type="dxa"/>
          </w:tcPr>
          <w:p w:rsidR="00034CA5" w:rsidRDefault="00857999" w:rsidP="00BD6997">
            <w:pPr>
              <w:spacing w:after="0"/>
              <w:jc w:val="center"/>
              <w:rPr>
                <w:rFonts w:ascii="Times New Roman" w:eastAsia="Times New Roman" w:hAnsi="Times New Roman" w:cs="Times New Roman"/>
                <w:vertAlign w:val="superscript"/>
                <w:lang w:val="uk-UA"/>
              </w:rPr>
            </w:pPr>
            <w:r w:rsidRPr="00E01D02">
              <w:rPr>
                <w:rFonts w:ascii="Times New Roman" w:hAnsi="Times New Roman" w:cs="Times New Roman"/>
              </w:rPr>
              <w:t>1</w:t>
            </w:r>
            <w:r>
              <w:rPr>
                <w:rFonts w:ascii="Times New Roman" w:hAnsi="Times New Roman" w:cs="Times New Roman"/>
                <w:lang w:val="uk-UA"/>
              </w:rPr>
              <w:t>4</w:t>
            </w:r>
            <w:r>
              <w:rPr>
                <w:rFonts w:ascii="Times New Roman" w:hAnsi="Times New Roman" w:cs="Times New Roman"/>
                <w:vertAlign w:val="superscript"/>
                <w:lang w:val="uk-UA"/>
              </w:rPr>
              <w:t>45</w:t>
            </w:r>
            <w:r w:rsidR="00034CA5">
              <w:rPr>
                <w:rFonts w:ascii="Times New Roman" w:hAnsi="Times New Roman" w:cs="Times New Roman"/>
                <w:vertAlign w:val="superscript"/>
                <w:lang w:val="uk-UA"/>
              </w:rPr>
              <w:t xml:space="preserve"> </w:t>
            </w:r>
            <w:r w:rsidR="00034CA5">
              <w:rPr>
                <w:rFonts w:ascii="Times New Roman" w:hAnsi="Times New Roman" w:cs="Times New Roman"/>
                <w:lang w:val="uk-UA"/>
              </w:rPr>
              <w:t>-</w:t>
            </w:r>
            <w:r w:rsidR="00034CA5" w:rsidRPr="00FB0652">
              <w:rPr>
                <w:rFonts w:ascii="Times New Roman" w:eastAsia="Times New Roman" w:hAnsi="Times New Roman" w:cs="Times New Roman"/>
                <w:lang w:val="uk-UA"/>
              </w:rPr>
              <w:t>1</w:t>
            </w:r>
            <w:r>
              <w:rPr>
                <w:rFonts w:ascii="Times New Roman" w:eastAsia="Times New Roman" w:hAnsi="Times New Roman" w:cs="Times New Roman"/>
                <w:lang w:val="uk-UA"/>
              </w:rPr>
              <w:t>5</w:t>
            </w:r>
            <w:r w:rsidR="003400BA">
              <w:rPr>
                <w:rFonts w:ascii="Times New Roman" w:eastAsia="Times New Roman" w:hAnsi="Times New Roman" w:cs="Times New Roman"/>
                <w:lang w:val="uk-UA"/>
              </w:rPr>
              <w:t xml:space="preserve"> </w:t>
            </w:r>
            <w:r w:rsidR="000D5C77">
              <w:rPr>
                <w:rFonts w:ascii="Times New Roman" w:eastAsia="Times New Roman" w:hAnsi="Times New Roman" w:cs="Times New Roman"/>
                <w:vertAlign w:val="superscript"/>
                <w:lang w:val="uk-UA"/>
              </w:rPr>
              <w:t>4</w:t>
            </w:r>
            <w:r>
              <w:rPr>
                <w:rFonts w:ascii="Times New Roman" w:eastAsia="Times New Roman" w:hAnsi="Times New Roman" w:cs="Times New Roman"/>
                <w:vertAlign w:val="superscript"/>
                <w:lang w:val="uk-UA"/>
              </w:rPr>
              <w:t>5</w:t>
            </w:r>
          </w:p>
          <w:p w:rsidR="00034CA5" w:rsidRPr="00FC2C48" w:rsidRDefault="00034CA5" w:rsidP="00BD6997">
            <w:pPr>
              <w:spacing w:after="0"/>
              <w:jc w:val="center"/>
              <w:rPr>
                <w:rFonts w:ascii="Times New Roman" w:hAnsi="Times New Roman" w:cs="Times New Roman"/>
                <w:lang w:val="uk-UA"/>
              </w:rPr>
            </w:pPr>
          </w:p>
        </w:tc>
      </w:tr>
    </w:tbl>
    <w:p w:rsidR="00E01D02" w:rsidRPr="00D00A2C" w:rsidRDefault="00E01D02" w:rsidP="00E01D02">
      <w:pPr>
        <w:pStyle w:val="3"/>
        <w:spacing w:before="0" w:after="0"/>
        <w:contextualSpacing/>
        <w:jc w:val="right"/>
        <w:rPr>
          <w:rFonts w:ascii="Times New Roman" w:hAnsi="Times New Roman"/>
          <w:b w:val="0"/>
          <w:i/>
          <w:sz w:val="22"/>
          <w:szCs w:val="22"/>
          <w:u w:val="single"/>
        </w:rPr>
      </w:pPr>
    </w:p>
    <w:p w:rsidR="00E01D02" w:rsidRPr="00D00A2C" w:rsidRDefault="00E01D02" w:rsidP="00E01D02">
      <w:pPr>
        <w:pStyle w:val="3"/>
        <w:spacing w:before="0" w:after="0"/>
        <w:contextualSpacing/>
        <w:jc w:val="center"/>
        <w:rPr>
          <w:rFonts w:ascii="Times New Roman" w:hAnsi="Times New Roman"/>
          <w:sz w:val="22"/>
          <w:szCs w:val="22"/>
        </w:rPr>
      </w:pPr>
    </w:p>
    <w:bookmarkEnd w:id="6"/>
    <w:p w:rsidR="00037706" w:rsidRDefault="00E01D02" w:rsidP="00E01D02">
      <w:pPr>
        <w:spacing w:after="0" w:line="240" w:lineRule="auto"/>
        <w:jc w:val="center"/>
        <w:rPr>
          <w:rFonts w:ascii="Times New Roman" w:hAnsi="Times New Roman" w:cs="Times New Roman"/>
          <w:b/>
          <w:lang w:val="uk-UA"/>
        </w:rPr>
      </w:pPr>
      <w:r w:rsidRPr="00E01D02">
        <w:rPr>
          <w:rFonts w:ascii="Times New Roman" w:hAnsi="Times New Roman" w:cs="Times New Roman"/>
          <w:b/>
        </w:rPr>
        <w:t xml:space="preserve">РЕЖИМ   </w:t>
      </w:r>
    </w:p>
    <w:p w:rsidR="00E01D02" w:rsidRPr="003F3E36" w:rsidRDefault="00CE5D8B" w:rsidP="00E01D0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роботи змішаної групи п</w:t>
      </w:r>
      <w:r w:rsidR="00E01D02" w:rsidRPr="00E01D02">
        <w:rPr>
          <w:rFonts w:ascii="Times New Roman" w:hAnsi="Times New Roman" w:cs="Times New Roman"/>
          <w:b/>
          <w:sz w:val="24"/>
          <w:szCs w:val="24"/>
        </w:rPr>
        <w:t>одовженого дня</w:t>
      </w:r>
      <w:r w:rsidR="00A32CC0">
        <w:rPr>
          <w:rFonts w:ascii="Times New Roman" w:hAnsi="Times New Roman" w:cs="Times New Roman"/>
          <w:b/>
          <w:sz w:val="24"/>
          <w:szCs w:val="24"/>
          <w:lang w:val="uk-UA"/>
        </w:rPr>
        <w:t xml:space="preserve"> </w:t>
      </w:r>
      <w:proofErr w:type="gramStart"/>
      <w:r w:rsidR="00A32CC0">
        <w:rPr>
          <w:rFonts w:ascii="Times New Roman" w:hAnsi="Times New Roman" w:cs="Times New Roman"/>
          <w:b/>
          <w:sz w:val="24"/>
          <w:szCs w:val="24"/>
          <w:lang w:val="uk-UA"/>
        </w:rPr>
        <w:t xml:space="preserve">( </w:t>
      </w:r>
      <w:proofErr w:type="gramEnd"/>
      <w:r w:rsidR="00A32CC0">
        <w:rPr>
          <w:rFonts w:ascii="Times New Roman" w:hAnsi="Times New Roman" w:cs="Times New Roman"/>
          <w:b/>
          <w:sz w:val="24"/>
          <w:szCs w:val="24"/>
          <w:lang w:val="uk-UA"/>
        </w:rPr>
        <w:t>інклюзивної</w:t>
      </w:r>
      <w:r w:rsidR="003F3E36">
        <w:rPr>
          <w:rFonts w:ascii="Times New Roman" w:hAnsi="Times New Roman" w:cs="Times New Roman"/>
          <w:b/>
          <w:sz w:val="24"/>
          <w:szCs w:val="24"/>
          <w:lang w:val="uk-UA"/>
        </w:rPr>
        <w:t>)</w:t>
      </w:r>
    </w:p>
    <w:p w:rsidR="00E01D02" w:rsidRPr="00A32CC0" w:rsidRDefault="00E01D02" w:rsidP="00E01D02">
      <w:pPr>
        <w:spacing w:after="0" w:line="240" w:lineRule="auto"/>
        <w:jc w:val="center"/>
        <w:rPr>
          <w:rFonts w:ascii="Times New Roman" w:hAnsi="Times New Roman" w:cs="Times New Roman"/>
          <w:b/>
          <w:sz w:val="24"/>
          <w:szCs w:val="24"/>
          <w:lang w:val="uk-UA"/>
        </w:rPr>
      </w:pPr>
      <w:r w:rsidRPr="00FB0652">
        <w:rPr>
          <w:rFonts w:ascii="Times New Roman" w:hAnsi="Times New Roman" w:cs="Times New Roman"/>
          <w:b/>
          <w:sz w:val="24"/>
          <w:szCs w:val="24"/>
        </w:rPr>
        <w:t xml:space="preserve">для учнів </w:t>
      </w:r>
      <w:r w:rsidR="00857999">
        <w:rPr>
          <w:rFonts w:ascii="Times New Roman" w:hAnsi="Times New Roman" w:cs="Times New Roman"/>
          <w:b/>
          <w:sz w:val="24"/>
          <w:szCs w:val="24"/>
          <w:lang w:val="uk-UA"/>
        </w:rPr>
        <w:t>2-</w:t>
      </w:r>
      <w:r w:rsidRPr="00A32CC0">
        <w:rPr>
          <w:rFonts w:ascii="Times New Roman" w:hAnsi="Times New Roman" w:cs="Times New Roman"/>
          <w:b/>
          <w:sz w:val="24"/>
          <w:szCs w:val="24"/>
          <w:lang w:val="uk-UA"/>
        </w:rPr>
        <w:t>3</w:t>
      </w:r>
      <w:r w:rsidRPr="00A32CC0">
        <w:rPr>
          <w:rFonts w:ascii="Times New Roman" w:hAnsi="Times New Roman" w:cs="Times New Roman"/>
          <w:b/>
          <w:sz w:val="24"/>
          <w:szCs w:val="24"/>
        </w:rPr>
        <w:t>-</w:t>
      </w:r>
      <w:r w:rsidRPr="00A32CC0">
        <w:rPr>
          <w:rFonts w:ascii="Times New Roman" w:hAnsi="Times New Roman" w:cs="Times New Roman"/>
          <w:b/>
          <w:sz w:val="24"/>
          <w:szCs w:val="24"/>
          <w:lang w:val="uk-UA"/>
        </w:rPr>
        <w:t>4</w:t>
      </w:r>
      <w:r w:rsidRPr="00A32CC0">
        <w:rPr>
          <w:rFonts w:ascii="Times New Roman" w:hAnsi="Times New Roman" w:cs="Times New Roman"/>
          <w:b/>
          <w:sz w:val="24"/>
          <w:szCs w:val="24"/>
        </w:rPr>
        <w:t xml:space="preserve"> класів</w:t>
      </w:r>
    </w:p>
    <w:p w:rsidR="00E01D02" w:rsidRPr="00E01D02" w:rsidRDefault="00E01D02" w:rsidP="00E01D02">
      <w:pPr>
        <w:spacing w:after="0" w:line="240" w:lineRule="auto"/>
        <w:jc w:val="center"/>
        <w:rPr>
          <w:rFonts w:ascii="Times New Roman" w:hAnsi="Times New Roman" w:cs="Times New Roman"/>
          <w:b/>
          <w:sz w:val="24"/>
          <w:szCs w:val="24"/>
        </w:rPr>
      </w:pPr>
      <w:r w:rsidRPr="00E01D02">
        <w:rPr>
          <w:rFonts w:ascii="Times New Roman" w:hAnsi="Times New Roman" w:cs="Times New Roman"/>
          <w:b/>
          <w:sz w:val="24"/>
          <w:szCs w:val="24"/>
        </w:rPr>
        <w:t xml:space="preserve"> на 20</w:t>
      </w:r>
      <w:r w:rsidRPr="00E01D02">
        <w:rPr>
          <w:rFonts w:ascii="Times New Roman" w:hAnsi="Times New Roman" w:cs="Times New Roman"/>
          <w:b/>
          <w:sz w:val="24"/>
          <w:szCs w:val="24"/>
          <w:lang w:val="uk-UA"/>
        </w:rPr>
        <w:t>20</w:t>
      </w:r>
      <w:r w:rsidRPr="00E01D02">
        <w:rPr>
          <w:rFonts w:ascii="Times New Roman" w:hAnsi="Times New Roman" w:cs="Times New Roman"/>
          <w:b/>
          <w:sz w:val="24"/>
          <w:szCs w:val="24"/>
        </w:rPr>
        <w:t>/202</w:t>
      </w:r>
      <w:r w:rsidRPr="00E01D02">
        <w:rPr>
          <w:rFonts w:ascii="Times New Roman" w:hAnsi="Times New Roman" w:cs="Times New Roman"/>
          <w:b/>
          <w:sz w:val="24"/>
          <w:szCs w:val="24"/>
          <w:lang w:val="uk-UA"/>
        </w:rPr>
        <w:t>1</w:t>
      </w:r>
      <w:r w:rsidRPr="00E01D02">
        <w:rPr>
          <w:rFonts w:ascii="Times New Roman" w:hAnsi="Times New Roman" w:cs="Times New Roman"/>
          <w:b/>
          <w:sz w:val="24"/>
          <w:szCs w:val="24"/>
        </w:rPr>
        <w:t xml:space="preserve"> навчальний </w:t>
      </w:r>
      <w:proofErr w:type="gramStart"/>
      <w:r w:rsidRPr="00E01D02">
        <w:rPr>
          <w:rFonts w:ascii="Times New Roman" w:hAnsi="Times New Roman" w:cs="Times New Roman"/>
          <w:b/>
          <w:sz w:val="24"/>
          <w:szCs w:val="24"/>
        </w:rPr>
        <w:t>р</w:t>
      </w:r>
      <w:proofErr w:type="gramEnd"/>
      <w:r w:rsidRPr="00E01D02">
        <w:rPr>
          <w:rFonts w:ascii="Times New Roman" w:hAnsi="Times New Roman" w:cs="Times New Roman"/>
          <w:b/>
          <w:sz w:val="24"/>
          <w:szCs w:val="24"/>
        </w:rPr>
        <w:t>ік</w:t>
      </w:r>
    </w:p>
    <w:p w:rsidR="00E01D02" w:rsidRPr="00E01D02" w:rsidRDefault="00E01D02" w:rsidP="00E01D02">
      <w:pPr>
        <w:spacing w:after="0"/>
        <w:jc w:val="center"/>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260"/>
      </w:tblGrid>
      <w:tr w:rsidR="00E01D02" w:rsidRPr="00E01D02" w:rsidTr="00E01D02">
        <w:tc>
          <w:tcPr>
            <w:tcW w:w="9180" w:type="dxa"/>
            <w:gridSpan w:val="2"/>
          </w:tcPr>
          <w:p w:rsidR="00E01D02" w:rsidRPr="00E01D02" w:rsidRDefault="00E01D02" w:rsidP="00E01D02">
            <w:pPr>
              <w:jc w:val="center"/>
              <w:rPr>
                <w:rFonts w:ascii="Times New Roman" w:hAnsi="Times New Roman" w:cs="Times New Roman"/>
                <w:b/>
                <w:i/>
                <w:lang w:val="uk-UA"/>
              </w:rPr>
            </w:pPr>
            <w:r w:rsidRPr="00E01D02">
              <w:rPr>
                <w:rFonts w:ascii="Times New Roman" w:hAnsi="Times New Roman" w:cs="Times New Roman"/>
                <w:b/>
                <w:i/>
              </w:rPr>
              <w:t>Понеділо</w:t>
            </w:r>
            <w:proofErr w:type="gramStart"/>
            <w:r w:rsidRPr="00E01D02">
              <w:rPr>
                <w:rFonts w:ascii="Times New Roman" w:hAnsi="Times New Roman" w:cs="Times New Roman"/>
                <w:b/>
                <w:i/>
              </w:rPr>
              <w:t>к-</w:t>
            </w:r>
            <w:proofErr w:type="gramEnd"/>
            <w:r w:rsidRPr="00E01D02">
              <w:rPr>
                <w:rFonts w:ascii="Times New Roman" w:hAnsi="Times New Roman" w:cs="Times New Roman"/>
                <w:b/>
                <w:i/>
              </w:rPr>
              <w:t xml:space="preserve"> </w:t>
            </w:r>
            <w:r w:rsidRPr="00E01D02">
              <w:rPr>
                <w:rFonts w:ascii="Times New Roman" w:hAnsi="Times New Roman" w:cs="Times New Roman"/>
                <w:b/>
                <w:i/>
                <w:lang w:val="uk-UA"/>
              </w:rPr>
              <w:t>п’ятниця</w:t>
            </w:r>
          </w:p>
        </w:tc>
      </w:tr>
      <w:tr w:rsidR="00037706" w:rsidRPr="00E33791" w:rsidTr="00037706">
        <w:tc>
          <w:tcPr>
            <w:tcW w:w="5920" w:type="dxa"/>
          </w:tcPr>
          <w:p w:rsidR="00037706" w:rsidRPr="00E33791" w:rsidRDefault="00607A61" w:rsidP="00607A61">
            <w:pPr>
              <w:rPr>
                <w:rFonts w:ascii="Times New Roman" w:hAnsi="Times New Roman" w:cs="Times New Roman"/>
                <w:b/>
                <w:i/>
                <w:lang w:val="uk-UA"/>
              </w:rPr>
            </w:pPr>
            <w:r w:rsidRPr="00E33791">
              <w:rPr>
                <w:rFonts w:ascii="Times New Roman" w:hAnsi="Times New Roman" w:cs="Times New Roman"/>
                <w:b/>
                <w:i/>
                <w:lang w:val="uk-UA"/>
              </w:rPr>
              <w:t xml:space="preserve">                                      Зміст </w:t>
            </w:r>
          </w:p>
        </w:tc>
        <w:tc>
          <w:tcPr>
            <w:tcW w:w="3260" w:type="dxa"/>
          </w:tcPr>
          <w:p w:rsidR="00037706" w:rsidRPr="00E33791" w:rsidRDefault="00607A61" w:rsidP="00E01D02">
            <w:pPr>
              <w:jc w:val="center"/>
              <w:rPr>
                <w:rFonts w:ascii="Times New Roman" w:hAnsi="Times New Roman" w:cs="Times New Roman"/>
                <w:b/>
                <w:i/>
                <w:lang w:val="uk-UA"/>
              </w:rPr>
            </w:pPr>
            <w:r w:rsidRPr="00E33791">
              <w:rPr>
                <w:rFonts w:ascii="Times New Roman" w:hAnsi="Times New Roman" w:cs="Times New Roman"/>
                <w:b/>
                <w:i/>
                <w:lang w:val="uk-UA"/>
              </w:rPr>
              <w:t>Час</w:t>
            </w:r>
          </w:p>
        </w:tc>
      </w:tr>
      <w:tr w:rsidR="00E01D02" w:rsidRPr="00E01D02" w:rsidTr="00FB0652">
        <w:tc>
          <w:tcPr>
            <w:tcW w:w="5920" w:type="dxa"/>
          </w:tcPr>
          <w:p w:rsidR="00D57063" w:rsidRDefault="0056126D" w:rsidP="0056126D">
            <w:pPr>
              <w:spacing w:after="0"/>
              <w:rPr>
                <w:rFonts w:ascii="Times New Roman" w:hAnsi="Times New Roman" w:cs="Times New Roman"/>
              </w:rPr>
            </w:pPr>
            <w:r w:rsidRPr="00E01D02">
              <w:rPr>
                <w:rFonts w:ascii="Times New Roman" w:hAnsi="Times New Roman" w:cs="Times New Roman"/>
              </w:rPr>
              <w:t>Обід</w:t>
            </w:r>
          </w:p>
          <w:p w:rsidR="00E33791" w:rsidRPr="00D57063" w:rsidRDefault="00E33791" w:rsidP="0056126D">
            <w:pPr>
              <w:spacing w:after="0"/>
              <w:rPr>
                <w:rFonts w:ascii="Times New Roman" w:hAnsi="Times New Roman" w:cs="Times New Roman"/>
                <w:lang w:val="uk-UA"/>
              </w:rPr>
            </w:pPr>
          </w:p>
        </w:tc>
        <w:tc>
          <w:tcPr>
            <w:tcW w:w="3260" w:type="dxa"/>
          </w:tcPr>
          <w:p w:rsidR="00E01D02" w:rsidRPr="00FC2C48" w:rsidRDefault="00FC2C48" w:rsidP="005265C0">
            <w:pPr>
              <w:spacing w:after="0"/>
              <w:jc w:val="center"/>
              <w:rPr>
                <w:rFonts w:ascii="Times New Roman" w:hAnsi="Times New Roman" w:cs="Times New Roman"/>
                <w:lang w:val="uk-UA"/>
              </w:rPr>
            </w:pPr>
            <w:r>
              <w:rPr>
                <w:rFonts w:ascii="Times New Roman" w:hAnsi="Times New Roman" w:cs="Times New Roman"/>
                <w:lang w:val="uk-UA"/>
              </w:rPr>
              <w:t>12</w:t>
            </w:r>
            <w:r w:rsidR="000D5C77">
              <w:rPr>
                <w:rFonts w:ascii="Times New Roman" w:hAnsi="Times New Roman" w:cs="Times New Roman"/>
                <w:vertAlign w:val="superscript"/>
                <w:lang w:val="uk-UA"/>
              </w:rPr>
              <w:t>4</w:t>
            </w:r>
            <w:r w:rsidR="005265C0">
              <w:rPr>
                <w:rFonts w:ascii="Times New Roman" w:hAnsi="Times New Roman" w:cs="Times New Roman"/>
                <w:vertAlign w:val="superscript"/>
                <w:lang w:val="uk-UA"/>
              </w:rPr>
              <w:t>5</w:t>
            </w:r>
            <w:r>
              <w:rPr>
                <w:rFonts w:ascii="Times New Roman" w:hAnsi="Times New Roman" w:cs="Times New Roman"/>
                <w:lang w:val="uk-UA"/>
              </w:rPr>
              <w:t>-</w:t>
            </w:r>
            <w:r w:rsidRPr="00E01D02">
              <w:rPr>
                <w:rFonts w:ascii="Times New Roman" w:hAnsi="Times New Roman" w:cs="Times New Roman"/>
              </w:rPr>
              <w:t>1</w:t>
            </w:r>
            <w:r w:rsidR="0056126D">
              <w:rPr>
                <w:rFonts w:ascii="Times New Roman" w:hAnsi="Times New Roman" w:cs="Times New Roman"/>
                <w:lang w:val="uk-UA"/>
              </w:rPr>
              <w:t>3</w:t>
            </w:r>
            <w:r w:rsidR="000D5C77">
              <w:rPr>
                <w:rFonts w:ascii="Times New Roman" w:hAnsi="Times New Roman" w:cs="Times New Roman"/>
                <w:vertAlign w:val="superscript"/>
                <w:lang w:val="uk-UA"/>
              </w:rPr>
              <w:t>1</w:t>
            </w:r>
            <w:r w:rsidR="005265C0">
              <w:rPr>
                <w:rFonts w:ascii="Times New Roman" w:hAnsi="Times New Roman" w:cs="Times New Roman"/>
                <w:vertAlign w:val="superscript"/>
                <w:lang w:val="uk-UA"/>
              </w:rPr>
              <w:t>5</w:t>
            </w:r>
          </w:p>
        </w:tc>
      </w:tr>
      <w:tr w:rsidR="00857999" w:rsidRPr="00E01D02" w:rsidTr="00FB0652">
        <w:tc>
          <w:tcPr>
            <w:tcW w:w="5920" w:type="dxa"/>
          </w:tcPr>
          <w:p w:rsidR="00857999" w:rsidRDefault="00857999" w:rsidP="0056126D">
            <w:pPr>
              <w:spacing w:after="0"/>
              <w:rPr>
                <w:rFonts w:ascii="Times New Roman" w:eastAsia="Times New Roman" w:hAnsi="Times New Roman" w:cs="Times New Roman"/>
                <w:lang w:val="uk-UA"/>
              </w:rPr>
            </w:pPr>
            <w:r w:rsidRPr="00FC2C48">
              <w:rPr>
                <w:rFonts w:ascii="Times New Roman" w:eastAsia="Times New Roman" w:hAnsi="Times New Roman" w:cs="Times New Roman"/>
              </w:rPr>
              <w:t>Прогулянки на відкритому пові</w:t>
            </w:r>
            <w:proofErr w:type="gramStart"/>
            <w:r w:rsidRPr="00FC2C48">
              <w:rPr>
                <w:rFonts w:ascii="Times New Roman" w:eastAsia="Times New Roman" w:hAnsi="Times New Roman" w:cs="Times New Roman"/>
              </w:rPr>
              <w:t>тр</w:t>
            </w:r>
            <w:proofErr w:type="gramEnd"/>
            <w:r w:rsidRPr="00FC2C48">
              <w:rPr>
                <w:rFonts w:ascii="Times New Roman" w:eastAsia="Times New Roman" w:hAnsi="Times New Roman" w:cs="Times New Roman"/>
              </w:rPr>
              <w:t>і</w:t>
            </w:r>
          </w:p>
          <w:p w:rsidR="00857999" w:rsidRDefault="00857999" w:rsidP="00FB0652">
            <w:pPr>
              <w:spacing w:after="0"/>
              <w:rPr>
                <w:rFonts w:ascii="Times New Roman" w:hAnsi="Times New Roman" w:cs="Times New Roman"/>
                <w:lang w:val="uk-UA"/>
              </w:rPr>
            </w:pPr>
          </w:p>
          <w:p w:rsidR="00857999" w:rsidRPr="00D57063" w:rsidRDefault="00857999" w:rsidP="00FB0652">
            <w:pPr>
              <w:spacing w:after="0"/>
              <w:rPr>
                <w:rFonts w:ascii="Times New Roman" w:hAnsi="Times New Roman" w:cs="Times New Roman"/>
                <w:lang w:val="uk-UA"/>
              </w:rPr>
            </w:pPr>
          </w:p>
        </w:tc>
        <w:tc>
          <w:tcPr>
            <w:tcW w:w="3260" w:type="dxa"/>
          </w:tcPr>
          <w:p w:rsidR="00857999" w:rsidRPr="00FC2C48" w:rsidRDefault="00857999" w:rsidP="006D3302">
            <w:pPr>
              <w:spacing w:after="0"/>
              <w:jc w:val="center"/>
              <w:rPr>
                <w:rFonts w:ascii="Times New Roman" w:hAnsi="Times New Roman" w:cs="Times New Roman"/>
                <w:lang w:val="uk-UA"/>
              </w:rPr>
            </w:pPr>
            <w:r w:rsidRPr="00E01D02">
              <w:rPr>
                <w:rFonts w:ascii="Times New Roman" w:hAnsi="Times New Roman" w:cs="Times New Roman"/>
              </w:rPr>
              <w:t>1</w:t>
            </w:r>
            <w:r>
              <w:rPr>
                <w:rFonts w:ascii="Times New Roman" w:hAnsi="Times New Roman" w:cs="Times New Roman"/>
                <w:lang w:val="uk-UA"/>
              </w:rPr>
              <w:t>3</w:t>
            </w:r>
            <w:r>
              <w:rPr>
                <w:rFonts w:ascii="Times New Roman" w:hAnsi="Times New Roman" w:cs="Times New Roman"/>
                <w:vertAlign w:val="superscript"/>
                <w:lang w:val="uk-UA"/>
              </w:rPr>
              <w:t xml:space="preserve">15 </w:t>
            </w:r>
            <w:r>
              <w:rPr>
                <w:rFonts w:ascii="Times New Roman" w:hAnsi="Times New Roman" w:cs="Times New Roman"/>
                <w:lang w:val="uk-UA"/>
              </w:rPr>
              <w:t>-</w:t>
            </w:r>
            <w:r w:rsidRPr="00E01D02">
              <w:rPr>
                <w:rFonts w:ascii="Times New Roman" w:hAnsi="Times New Roman" w:cs="Times New Roman"/>
              </w:rPr>
              <w:t>1</w:t>
            </w:r>
            <w:r>
              <w:rPr>
                <w:rFonts w:ascii="Times New Roman" w:hAnsi="Times New Roman" w:cs="Times New Roman"/>
                <w:lang w:val="uk-UA"/>
              </w:rPr>
              <w:t>4</w:t>
            </w:r>
            <w:r>
              <w:rPr>
                <w:rFonts w:ascii="Times New Roman" w:hAnsi="Times New Roman" w:cs="Times New Roman"/>
                <w:vertAlign w:val="superscript"/>
                <w:lang w:val="uk-UA"/>
              </w:rPr>
              <w:t>45</w:t>
            </w:r>
          </w:p>
        </w:tc>
      </w:tr>
      <w:tr w:rsidR="00857999" w:rsidRPr="00E01D02" w:rsidTr="00FB0652">
        <w:tc>
          <w:tcPr>
            <w:tcW w:w="5920" w:type="dxa"/>
          </w:tcPr>
          <w:p w:rsidR="00857999" w:rsidRDefault="00857999" w:rsidP="00FB0652">
            <w:pPr>
              <w:spacing w:after="0"/>
              <w:rPr>
                <w:rFonts w:ascii="Times New Roman" w:eastAsia="Times New Roman" w:hAnsi="Times New Roman" w:cs="Times New Roman"/>
                <w:lang w:val="uk-UA"/>
              </w:rPr>
            </w:pPr>
            <w:r w:rsidRPr="00FB0652">
              <w:rPr>
                <w:rFonts w:ascii="Times New Roman" w:hAnsi="Times New Roman" w:cs="Times New Roman"/>
              </w:rPr>
              <w:t>Виконання домашніх завдань</w:t>
            </w:r>
          </w:p>
          <w:p w:rsidR="00857999" w:rsidRPr="00FB0652" w:rsidRDefault="00857999" w:rsidP="00FB0652">
            <w:pPr>
              <w:spacing w:after="0"/>
              <w:rPr>
                <w:rFonts w:ascii="Times New Roman" w:hAnsi="Times New Roman" w:cs="Times New Roman"/>
                <w:lang w:val="uk-UA"/>
              </w:rPr>
            </w:pPr>
          </w:p>
        </w:tc>
        <w:tc>
          <w:tcPr>
            <w:tcW w:w="3260" w:type="dxa"/>
          </w:tcPr>
          <w:p w:rsidR="00857999" w:rsidRDefault="00857999" w:rsidP="006D3302">
            <w:pPr>
              <w:spacing w:after="0"/>
              <w:jc w:val="center"/>
              <w:rPr>
                <w:rFonts w:ascii="Times New Roman" w:eastAsia="Times New Roman" w:hAnsi="Times New Roman" w:cs="Times New Roman"/>
                <w:vertAlign w:val="superscript"/>
                <w:lang w:val="uk-UA"/>
              </w:rPr>
            </w:pPr>
            <w:r w:rsidRPr="00E01D02">
              <w:rPr>
                <w:rFonts w:ascii="Times New Roman" w:hAnsi="Times New Roman" w:cs="Times New Roman"/>
              </w:rPr>
              <w:t>1</w:t>
            </w:r>
            <w:r>
              <w:rPr>
                <w:rFonts w:ascii="Times New Roman" w:hAnsi="Times New Roman" w:cs="Times New Roman"/>
                <w:lang w:val="uk-UA"/>
              </w:rPr>
              <w:t>4</w:t>
            </w:r>
            <w:r>
              <w:rPr>
                <w:rFonts w:ascii="Times New Roman" w:hAnsi="Times New Roman" w:cs="Times New Roman"/>
                <w:vertAlign w:val="superscript"/>
                <w:lang w:val="uk-UA"/>
              </w:rPr>
              <w:t xml:space="preserve">45 </w:t>
            </w:r>
            <w:r>
              <w:rPr>
                <w:rFonts w:ascii="Times New Roman" w:hAnsi="Times New Roman" w:cs="Times New Roman"/>
                <w:lang w:val="uk-UA"/>
              </w:rPr>
              <w:t>-</w:t>
            </w:r>
            <w:r w:rsidRPr="00FB0652">
              <w:rPr>
                <w:rFonts w:ascii="Times New Roman" w:eastAsia="Times New Roman" w:hAnsi="Times New Roman" w:cs="Times New Roman"/>
                <w:lang w:val="uk-UA"/>
              </w:rPr>
              <w:t>1</w:t>
            </w:r>
            <w:r>
              <w:rPr>
                <w:rFonts w:ascii="Times New Roman" w:eastAsia="Times New Roman" w:hAnsi="Times New Roman" w:cs="Times New Roman"/>
                <w:lang w:val="uk-UA"/>
              </w:rPr>
              <w:t xml:space="preserve">5 </w:t>
            </w:r>
            <w:r>
              <w:rPr>
                <w:rFonts w:ascii="Times New Roman" w:eastAsia="Times New Roman" w:hAnsi="Times New Roman" w:cs="Times New Roman"/>
                <w:vertAlign w:val="superscript"/>
                <w:lang w:val="uk-UA"/>
              </w:rPr>
              <w:t>45</w:t>
            </w:r>
          </w:p>
          <w:p w:rsidR="00857999" w:rsidRPr="00FC2C48" w:rsidRDefault="00857999" w:rsidP="006D3302">
            <w:pPr>
              <w:spacing w:after="0"/>
              <w:jc w:val="center"/>
              <w:rPr>
                <w:rFonts w:ascii="Times New Roman" w:hAnsi="Times New Roman" w:cs="Times New Roman"/>
                <w:lang w:val="uk-UA"/>
              </w:rPr>
            </w:pPr>
          </w:p>
        </w:tc>
      </w:tr>
      <w:tr w:rsidR="00FB0652" w:rsidRPr="00E01D02" w:rsidTr="00FB0652">
        <w:tc>
          <w:tcPr>
            <w:tcW w:w="5920" w:type="dxa"/>
          </w:tcPr>
          <w:p w:rsidR="00FB0652" w:rsidRDefault="00FB0652" w:rsidP="00FB0652">
            <w:pPr>
              <w:spacing w:after="0"/>
              <w:rPr>
                <w:rFonts w:ascii="Times New Roman" w:eastAsia="Times New Roman" w:hAnsi="Times New Roman" w:cs="Times New Roman"/>
                <w:lang w:val="uk-UA"/>
              </w:rPr>
            </w:pPr>
            <w:r w:rsidRPr="00FB0652">
              <w:rPr>
                <w:rFonts w:ascii="Times New Roman" w:eastAsia="Times New Roman" w:hAnsi="Times New Roman" w:cs="Times New Roman"/>
                <w:lang w:val="uk-UA"/>
              </w:rPr>
              <w:t>Ф</w:t>
            </w:r>
            <w:r>
              <w:rPr>
                <w:rFonts w:ascii="Times New Roman" w:eastAsia="Times New Roman" w:hAnsi="Times New Roman" w:cs="Times New Roman"/>
              </w:rPr>
              <w:t>ізкультхвилинк</w:t>
            </w:r>
            <w:r>
              <w:rPr>
                <w:rFonts w:ascii="Times New Roman" w:eastAsia="Times New Roman" w:hAnsi="Times New Roman" w:cs="Times New Roman"/>
                <w:lang w:val="uk-UA"/>
              </w:rPr>
              <w:t>и:</w:t>
            </w:r>
          </w:p>
          <w:p w:rsidR="00FB0652" w:rsidRDefault="00FB0652" w:rsidP="00FB0652">
            <w:pPr>
              <w:spacing w:after="0"/>
              <w:rPr>
                <w:rFonts w:ascii="Times New Roman" w:eastAsia="Times New Roman" w:hAnsi="Times New Roman" w:cs="Times New Roman"/>
                <w:lang w:val="uk-UA"/>
              </w:rPr>
            </w:pPr>
            <w:proofErr w:type="gramStart"/>
            <w:r w:rsidRPr="00FB0652">
              <w:rPr>
                <w:rFonts w:ascii="Times New Roman" w:eastAsia="Times New Roman" w:hAnsi="Times New Roman" w:cs="Times New Roman"/>
              </w:rPr>
              <w:t>г</w:t>
            </w:r>
            <w:proofErr w:type="gramEnd"/>
            <w:r w:rsidRPr="00FB0652">
              <w:rPr>
                <w:rFonts w:ascii="Times New Roman" w:eastAsia="Times New Roman" w:hAnsi="Times New Roman" w:cs="Times New Roman"/>
              </w:rPr>
              <w:t>імнастик</w:t>
            </w:r>
            <w:r w:rsidRPr="00FB0652">
              <w:rPr>
                <w:rFonts w:ascii="Times New Roman" w:eastAsia="Times New Roman" w:hAnsi="Times New Roman" w:cs="Times New Roman"/>
                <w:lang w:val="uk-UA"/>
              </w:rPr>
              <w:t>а</w:t>
            </w:r>
            <w:r w:rsidRPr="00FB0652">
              <w:rPr>
                <w:rFonts w:ascii="Times New Roman" w:eastAsia="Times New Roman" w:hAnsi="Times New Roman" w:cs="Times New Roman"/>
              </w:rPr>
              <w:t xml:space="preserve"> для очей</w:t>
            </w:r>
          </w:p>
          <w:p w:rsidR="00D57063" w:rsidRPr="00D57063" w:rsidRDefault="00FB0652" w:rsidP="00FB0652">
            <w:pPr>
              <w:spacing w:after="0"/>
              <w:rPr>
                <w:rFonts w:ascii="Times New Roman" w:eastAsia="Times New Roman" w:hAnsi="Times New Roman" w:cs="Times New Roman"/>
                <w:lang w:val="uk-UA"/>
              </w:rPr>
            </w:pPr>
            <w:r>
              <w:rPr>
                <w:rFonts w:ascii="Times New Roman" w:eastAsia="Times New Roman" w:hAnsi="Times New Roman" w:cs="Times New Roman"/>
                <w:lang w:val="uk-UA"/>
              </w:rPr>
              <w:t>руханка</w:t>
            </w:r>
          </w:p>
        </w:tc>
        <w:tc>
          <w:tcPr>
            <w:tcW w:w="3260" w:type="dxa"/>
          </w:tcPr>
          <w:p w:rsidR="00FB0652" w:rsidRDefault="00FB0652" w:rsidP="00607A61">
            <w:pPr>
              <w:spacing w:after="0"/>
              <w:jc w:val="center"/>
              <w:rPr>
                <w:rFonts w:ascii="Times New Roman" w:eastAsia="Times New Roman" w:hAnsi="Times New Roman" w:cs="Times New Roman"/>
                <w:lang w:val="uk-UA"/>
              </w:rPr>
            </w:pPr>
          </w:p>
          <w:p w:rsidR="00FB0652" w:rsidRDefault="00FB0652" w:rsidP="00607A61">
            <w:pPr>
              <w:spacing w:after="0"/>
              <w:jc w:val="center"/>
              <w:rPr>
                <w:rFonts w:ascii="Times New Roman" w:eastAsia="Times New Roman" w:hAnsi="Times New Roman" w:cs="Times New Roman"/>
                <w:vertAlign w:val="superscript"/>
                <w:lang w:val="uk-UA"/>
              </w:rPr>
            </w:pPr>
            <w:r w:rsidRPr="00FB0652">
              <w:rPr>
                <w:rFonts w:ascii="Times New Roman" w:eastAsia="Times New Roman" w:hAnsi="Times New Roman" w:cs="Times New Roman"/>
                <w:lang w:val="uk-UA"/>
              </w:rPr>
              <w:t xml:space="preserve">о </w:t>
            </w:r>
            <w:r w:rsidRPr="00E01D02">
              <w:rPr>
                <w:rFonts w:ascii="Times New Roman" w:hAnsi="Times New Roman" w:cs="Times New Roman"/>
              </w:rPr>
              <w:t>1</w:t>
            </w:r>
            <w:r w:rsidR="00607A61">
              <w:rPr>
                <w:rFonts w:ascii="Times New Roman" w:hAnsi="Times New Roman" w:cs="Times New Roman"/>
                <w:lang w:val="uk-UA"/>
              </w:rPr>
              <w:t>4</w:t>
            </w:r>
            <w:r w:rsidRPr="00E01D02">
              <w:rPr>
                <w:rFonts w:ascii="Times New Roman" w:hAnsi="Times New Roman" w:cs="Times New Roman"/>
                <w:vertAlign w:val="superscript"/>
                <w:lang w:val="uk-UA"/>
              </w:rPr>
              <w:t>5</w:t>
            </w:r>
            <w:r w:rsidR="000D5C77">
              <w:rPr>
                <w:rFonts w:ascii="Times New Roman" w:hAnsi="Times New Roman" w:cs="Times New Roman"/>
                <w:vertAlign w:val="superscript"/>
                <w:lang w:val="uk-UA"/>
              </w:rPr>
              <w:t>5</w:t>
            </w:r>
            <w:r>
              <w:rPr>
                <w:rFonts w:ascii="Times New Roman" w:hAnsi="Times New Roman" w:cs="Times New Roman"/>
                <w:vertAlign w:val="superscript"/>
                <w:lang w:val="uk-UA"/>
              </w:rPr>
              <w:t xml:space="preserve"> </w:t>
            </w:r>
            <w:r>
              <w:rPr>
                <w:rFonts w:ascii="Times New Roman" w:hAnsi="Times New Roman" w:cs="Times New Roman"/>
                <w:lang w:val="uk-UA"/>
              </w:rPr>
              <w:t>,</w:t>
            </w:r>
            <w:r w:rsidR="00607A61">
              <w:rPr>
                <w:rFonts w:ascii="Times New Roman" w:hAnsi="Times New Roman" w:cs="Times New Roman"/>
                <w:lang w:val="uk-UA"/>
              </w:rPr>
              <w:t xml:space="preserve"> о </w:t>
            </w:r>
            <w:r w:rsidRPr="00FB0652">
              <w:rPr>
                <w:rFonts w:ascii="Times New Roman" w:eastAsia="Times New Roman" w:hAnsi="Times New Roman" w:cs="Times New Roman"/>
                <w:lang w:val="uk-UA"/>
              </w:rPr>
              <w:t>1</w:t>
            </w:r>
            <w:r w:rsidR="00607A61">
              <w:rPr>
                <w:rFonts w:ascii="Times New Roman" w:eastAsia="Times New Roman" w:hAnsi="Times New Roman" w:cs="Times New Roman"/>
                <w:lang w:val="uk-UA"/>
              </w:rPr>
              <w:t>5</w:t>
            </w:r>
            <w:r>
              <w:rPr>
                <w:rFonts w:ascii="Times New Roman" w:eastAsia="Times New Roman" w:hAnsi="Times New Roman" w:cs="Times New Roman"/>
                <w:vertAlign w:val="superscript"/>
                <w:lang w:val="uk-UA"/>
              </w:rPr>
              <w:t>1</w:t>
            </w:r>
            <w:r w:rsidRPr="00FB0652">
              <w:rPr>
                <w:rFonts w:ascii="Times New Roman" w:eastAsia="Times New Roman" w:hAnsi="Times New Roman" w:cs="Times New Roman"/>
                <w:vertAlign w:val="superscript"/>
                <w:lang w:val="uk-UA"/>
              </w:rPr>
              <w:t>0</w:t>
            </w:r>
          </w:p>
          <w:p w:rsidR="00FB0652" w:rsidRDefault="00FB0652" w:rsidP="00607A61">
            <w:pPr>
              <w:spacing w:after="0"/>
              <w:jc w:val="center"/>
              <w:rPr>
                <w:rFonts w:ascii="Times New Roman" w:hAnsi="Times New Roman" w:cs="Times New Roman"/>
                <w:vertAlign w:val="superscript"/>
                <w:lang w:val="uk-UA"/>
              </w:rPr>
            </w:pPr>
            <w:r>
              <w:rPr>
                <w:rFonts w:ascii="Times New Roman" w:hAnsi="Times New Roman" w:cs="Times New Roman"/>
                <w:lang w:val="uk-UA"/>
              </w:rPr>
              <w:t xml:space="preserve">о </w:t>
            </w:r>
            <w:r w:rsidRPr="00E01D02">
              <w:rPr>
                <w:rFonts w:ascii="Times New Roman" w:hAnsi="Times New Roman" w:cs="Times New Roman"/>
              </w:rPr>
              <w:t>1</w:t>
            </w:r>
            <w:r w:rsidR="00607A61">
              <w:rPr>
                <w:rFonts w:ascii="Times New Roman" w:hAnsi="Times New Roman" w:cs="Times New Roman"/>
                <w:lang w:val="uk-UA"/>
              </w:rPr>
              <w:t>5</w:t>
            </w:r>
            <w:r w:rsidR="00607A61">
              <w:rPr>
                <w:rFonts w:ascii="Times New Roman" w:hAnsi="Times New Roman" w:cs="Times New Roman"/>
                <w:vertAlign w:val="superscript"/>
                <w:lang w:val="uk-UA"/>
              </w:rPr>
              <w:t>25</w:t>
            </w:r>
          </w:p>
          <w:p w:rsidR="00857999" w:rsidRPr="00E01D02" w:rsidRDefault="00857999" w:rsidP="00607A61">
            <w:pPr>
              <w:spacing w:after="0"/>
              <w:jc w:val="center"/>
              <w:rPr>
                <w:rFonts w:ascii="Times New Roman" w:hAnsi="Times New Roman" w:cs="Times New Roman"/>
              </w:rPr>
            </w:pPr>
          </w:p>
        </w:tc>
      </w:tr>
    </w:tbl>
    <w:p w:rsidR="00D8188B" w:rsidRDefault="00D8188B" w:rsidP="00EB4DC9">
      <w:pPr>
        <w:spacing w:after="0"/>
        <w:jc w:val="center"/>
        <w:rPr>
          <w:rFonts w:ascii="Times New Roman" w:hAnsi="Times New Roman" w:cs="Times New Roman"/>
          <w:sz w:val="18"/>
          <w:szCs w:val="18"/>
          <w:lang w:val="uk-UA"/>
        </w:rPr>
      </w:pPr>
    </w:p>
    <w:p w:rsidR="00A32CC0" w:rsidRDefault="00A32CC0" w:rsidP="00EB4DC9">
      <w:pPr>
        <w:spacing w:after="0"/>
        <w:jc w:val="center"/>
        <w:rPr>
          <w:rFonts w:ascii="Times New Roman" w:hAnsi="Times New Roman" w:cs="Times New Roman"/>
          <w:sz w:val="18"/>
          <w:szCs w:val="18"/>
          <w:lang w:val="uk-UA"/>
        </w:rPr>
      </w:pPr>
    </w:p>
    <w:p w:rsidR="00A32CC0" w:rsidRDefault="00A32CC0" w:rsidP="00EB4DC9">
      <w:pPr>
        <w:spacing w:after="0"/>
        <w:jc w:val="center"/>
        <w:rPr>
          <w:rFonts w:ascii="Times New Roman" w:hAnsi="Times New Roman" w:cs="Times New Roman"/>
          <w:sz w:val="18"/>
          <w:szCs w:val="18"/>
          <w:lang w:val="uk-UA"/>
        </w:rPr>
      </w:pPr>
    </w:p>
    <w:p w:rsidR="00A32CC0" w:rsidRDefault="00A32CC0" w:rsidP="00EB4DC9">
      <w:pPr>
        <w:spacing w:after="0"/>
        <w:jc w:val="center"/>
        <w:rPr>
          <w:rFonts w:ascii="Times New Roman" w:hAnsi="Times New Roman" w:cs="Times New Roman"/>
          <w:sz w:val="18"/>
          <w:szCs w:val="18"/>
          <w:lang w:val="uk-UA"/>
        </w:rPr>
      </w:pPr>
    </w:p>
    <w:p w:rsidR="00857999" w:rsidRDefault="00857999" w:rsidP="00EB4DC9">
      <w:pPr>
        <w:spacing w:after="0"/>
        <w:jc w:val="center"/>
        <w:rPr>
          <w:rFonts w:ascii="Times New Roman" w:hAnsi="Times New Roman" w:cs="Times New Roman"/>
          <w:sz w:val="24"/>
          <w:szCs w:val="24"/>
          <w:lang w:val="uk-UA"/>
        </w:rPr>
      </w:pPr>
    </w:p>
    <w:p w:rsidR="00A32CC0" w:rsidRPr="00A32CC0" w:rsidRDefault="00A32CC0" w:rsidP="00EB4DC9">
      <w:pPr>
        <w:spacing w:after="0"/>
        <w:jc w:val="center"/>
        <w:rPr>
          <w:rFonts w:ascii="Times New Roman" w:hAnsi="Times New Roman" w:cs="Times New Roman"/>
          <w:sz w:val="24"/>
          <w:szCs w:val="24"/>
          <w:lang w:val="uk-UA"/>
        </w:rPr>
      </w:pPr>
      <w:r w:rsidRPr="00A32CC0">
        <w:rPr>
          <w:rFonts w:ascii="Times New Roman" w:hAnsi="Times New Roman" w:cs="Times New Roman"/>
          <w:sz w:val="24"/>
          <w:szCs w:val="24"/>
          <w:lang w:val="uk-UA"/>
        </w:rPr>
        <w:t xml:space="preserve">Директор  </w:t>
      </w:r>
      <w:r>
        <w:rPr>
          <w:rFonts w:ascii="Times New Roman" w:hAnsi="Times New Roman" w:cs="Times New Roman"/>
          <w:sz w:val="24"/>
          <w:szCs w:val="24"/>
          <w:lang w:val="uk-UA"/>
        </w:rPr>
        <w:t xml:space="preserve">                                                     </w:t>
      </w:r>
      <w:r w:rsidRPr="00A32CC0">
        <w:rPr>
          <w:rFonts w:ascii="Times New Roman" w:hAnsi="Times New Roman" w:cs="Times New Roman"/>
          <w:sz w:val="24"/>
          <w:szCs w:val="24"/>
          <w:lang w:val="uk-UA"/>
        </w:rPr>
        <w:t xml:space="preserve"> _________________Н.М.Сімченко</w:t>
      </w:r>
    </w:p>
    <w:p w:rsidR="00A32CC0" w:rsidRDefault="00A32CC0" w:rsidP="00EB4DC9">
      <w:pPr>
        <w:spacing w:after="0"/>
        <w:jc w:val="center"/>
        <w:rPr>
          <w:rFonts w:ascii="Times New Roman" w:hAnsi="Times New Roman" w:cs="Times New Roman"/>
          <w:sz w:val="18"/>
          <w:szCs w:val="18"/>
          <w:lang w:val="uk-UA"/>
        </w:rPr>
      </w:pPr>
    </w:p>
    <w:p w:rsidR="00A32CC0" w:rsidRDefault="00A32CC0" w:rsidP="00EB4DC9">
      <w:pPr>
        <w:spacing w:after="0"/>
        <w:jc w:val="center"/>
        <w:rPr>
          <w:rFonts w:ascii="Times New Roman" w:hAnsi="Times New Roman" w:cs="Times New Roman"/>
          <w:sz w:val="18"/>
          <w:szCs w:val="18"/>
          <w:lang w:val="uk-UA"/>
        </w:rPr>
      </w:pPr>
    </w:p>
    <w:p w:rsidR="00857999" w:rsidRDefault="00857999" w:rsidP="00EB4DC9">
      <w:pPr>
        <w:spacing w:after="0"/>
        <w:jc w:val="center"/>
        <w:rPr>
          <w:rFonts w:ascii="Times New Roman" w:hAnsi="Times New Roman" w:cs="Times New Roman"/>
          <w:sz w:val="18"/>
          <w:szCs w:val="18"/>
          <w:lang w:val="uk-UA"/>
        </w:rPr>
      </w:pPr>
    </w:p>
    <w:p w:rsidR="00857999" w:rsidRDefault="00857999" w:rsidP="00EB4DC9">
      <w:pPr>
        <w:spacing w:after="0"/>
        <w:jc w:val="center"/>
        <w:rPr>
          <w:rFonts w:ascii="Times New Roman" w:hAnsi="Times New Roman" w:cs="Times New Roman"/>
          <w:sz w:val="18"/>
          <w:szCs w:val="18"/>
          <w:lang w:val="uk-UA"/>
        </w:rPr>
      </w:pPr>
    </w:p>
    <w:p w:rsidR="00857999" w:rsidRDefault="00857999" w:rsidP="00EB4DC9">
      <w:pPr>
        <w:spacing w:after="0"/>
        <w:jc w:val="center"/>
        <w:rPr>
          <w:rFonts w:ascii="Times New Roman" w:hAnsi="Times New Roman" w:cs="Times New Roman"/>
          <w:sz w:val="18"/>
          <w:szCs w:val="18"/>
          <w:lang w:val="uk-UA"/>
        </w:rPr>
      </w:pPr>
    </w:p>
    <w:p w:rsidR="00857999" w:rsidRDefault="00857999" w:rsidP="00EB4DC9">
      <w:pPr>
        <w:spacing w:after="0"/>
        <w:jc w:val="center"/>
        <w:rPr>
          <w:rFonts w:ascii="Times New Roman" w:hAnsi="Times New Roman" w:cs="Times New Roman"/>
          <w:sz w:val="18"/>
          <w:szCs w:val="18"/>
          <w:lang w:val="uk-UA"/>
        </w:rPr>
      </w:pPr>
    </w:p>
    <w:p w:rsidR="00857999" w:rsidRDefault="00857999" w:rsidP="00EB4DC9">
      <w:pPr>
        <w:spacing w:after="0"/>
        <w:jc w:val="center"/>
        <w:rPr>
          <w:rFonts w:ascii="Times New Roman" w:hAnsi="Times New Roman" w:cs="Times New Roman"/>
          <w:sz w:val="18"/>
          <w:szCs w:val="18"/>
          <w:lang w:val="uk-UA"/>
        </w:rPr>
      </w:pPr>
    </w:p>
    <w:p w:rsidR="00857999" w:rsidRDefault="00857999" w:rsidP="00EB4DC9">
      <w:pPr>
        <w:spacing w:after="0"/>
        <w:jc w:val="center"/>
        <w:rPr>
          <w:rFonts w:ascii="Times New Roman" w:hAnsi="Times New Roman" w:cs="Times New Roman"/>
          <w:sz w:val="18"/>
          <w:szCs w:val="18"/>
          <w:lang w:val="uk-UA"/>
        </w:rPr>
      </w:pPr>
    </w:p>
    <w:p w:rsidR="00857999" w:rsidRDefault="00857999" w:rsidP="00EB4DC9">
      <w:pPr>
        <w:spacing w:after="0"/>
        <w:jc w:val="center"/>
        <w:rPr>
          <w:rFonts w:ascii="Times New Roman" w:hAnsi="Times New Roman" w:cs="Times New Roman"/>
          <w:sz w:val="18"/>
          <w:szCs w:val="18"/>
          <w:lang w:val="uk-UA"/>
        </w:rPr>
      </w:pPr>
    </w:p>
    <w:p w:rsidR="00EB4DC9" w:rsidRPr="00607A61" w:rsidRDefault="00A32CC0" w:rsidP="00EB4DC9">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lastRenderedPageBreak/>
        <w:t>-</w:t>
      </w:r>
      <w:r w:rsidR="007A481E">
        <w:rPr>
          <w:rFonts w:ascii="Times New Roman" w:hAnsi="Times New Roman" w:cs="Times New Roman"/>
          <w:sz w:val="18"/>
          <w:szCs w:val="18"/>
          <w:lang w:val="uk-UA"/>
        </w:rPr>
        <w:t>35</w:t>
      </w:r>
      <w:r w:rsidR="00EB4DC9" w:rsidRPr="00607A61">
        <w:rPr>
          <w:rFonts w:ascii="Times New Roman" w:hAnsi="Times New Roman" w:cs="Times New Roman"/>
          <w:sz w:val="18"/>
          <w:szCs w:val="18"/>
          <w:lang w:val="uk-UA"/>
        </w:rPr>
        <w:t>-</w:t>
      </w:r>
    </w:p>
    <w:p w:rsidR="00EB4DC9" w:rsidRDefault="00EB4DC9" w:rsidP="00E70E92">
      <w:pPr>
        <w:pStyle w:val="3"/>
        <w:spacing w:before="0" w:after="0"/>
        <w:contextualSpacing/>
        <w:jc w:val="right"/>
        <w:rPr>
          <w:rFonts w:ascii="Times New Roman" w:hAnsi="Times New Roman"/>
          <w:b w:val="0"/>
          <w:i/>
          <w:sz w:val="24"/>
          <w:szCs w:val="24"/>
          <w:u w:val="single"/>
        </w:rPr>
      </w:pPr>
    </w:p>
    <w:p w:rsidR="00E70E92" w:rsidRPr="00EB4DC9" w:rsidRDefault="00E70E92" w:rsidP="00E70E92">
      <w:pPr>
        <w:pStyle w:val="3"/>
        <w:spacing w:before="0" w:after="0"/>
        <w:contextualSpacing/>
        <w:jc w:val="right"/>
        <w:rPr>
          <w:rFonts w:ascii="Times New Roman" w:hAnsi="Times New Roman"/>
          <w:b w:val="0"/>
          <w:i/>
          <w:sz w:val="22"/>
          <w:szCs w:val="22"/>
          <w:u w:val="single"/>
        </w:rPr>
      </w:pPr>
      <w:r w:rsidRPr="00EB4DC9">
        <w:rPr>
          <w:rFonts w:ascii="Times New Roman" w:hAnsi="Times New Roman"/>
          <w:b w:val="0"/>
          <w:i/>
          <w:sz w:val="22"/>
          <w:szCs w:val="22"/>
          <w:u w:val="single"/>
        </w:rPr>
        <w:t>Додаток 3</w:t>
      </w:r>
    </w:p>
    <w:p w:rsidR="00E01D02" w:rsidRPr="00E70E92" w:rsidRDefault="00E01D02" w:rsidP="00E01D02">
      <w:pPr>
        <w:pStyle w:val="3"/>
        <w:spacing w:before="0" w:after="0"/>
        <w:contextualSpacing/>
        <w:jc w:val="center"/>
        <w:rPr>
          <w:rFonts w:ascii="Times New Roman" w:hAnsi="Times New Roman"/>
          <w:b w:val="0"/>
          <w:i/>
          <w:sz w:val="28"/>
          <w:szCs w:val="28"/>
          <w:u w:val="single"/>
        </w:rPr>
      </w:pPr>
      <w:r w:rsidRPr="00E70E92">
        <w:rPr>
          <w:rFonts w:ascii="Times New Roman" w:hAnsi="Times New Roman"/>
          <w:sz w:val="28"/>
          <w:szCs w:val="28"/>
        </w:rPr>
        <w:t>Організація дистанційного навчання у разі НС</w:t>
      </w:r>
    </w:p>
    <w:p w:rsidR="00DA79F0" w:rsidRDefault="00DA79F0" w:rsidP="00DA79F0">
      <w:pPr>
        <w:jc w:val="both"/>
        <w:rPr>
          <w:rFonts w:ascii="Times New Roman" w:hAnsi="Times New Roman" w:cs="Times New Roman"/>
          <w:lang w:val="uk-UA"/>
        </w:rPr>
      </w:pPr>
    </w:p>
    <w:p w:rsidR="00D8188B" w:rsidRDefault="00FD3A1D" w:rsidP="00D8188B">
      <w:pPr>
        <w:jc w:val="both"/>
        <w:rPr>
          <w:rFonts w:ascii="Times New Roman" w:hAnsi="Times New Roman" w:cs="Times New Roman"/>
          <w:sz w:val="24"/>
          <w:szCs w:val="24"/>
          <w:lang w:val="uk-UA"/>
        </w:rPr>
      </w:pPr>
      <w:r w:rsidRPr="00FD3A1D">
        <w:rPr>
          <w:rFonts w:ascii="Times New Roman" w:hAnsi="Times New Roman" w:cs="Times New Roman"/>
          <w:sz w:val="24"/>
          <w:szCs w:val="24"/>
          <w:lang w:val="uk-UA"/>
        </w:rPr>
        <w:t xml:space="preserve">Школа організовує освітній процес </w:t>
      </w:r>
      <w:r w:rsidR="00C242BB">
        <w:rPr>
          <w:rFonts w:ascii="Times New Roman" w:hAnsi="Times New Roman" w:cs="Times New Roman"/>
          <w:sz w:val="24"/>
          <w:szCs w:val="24"/>
          <w:lang w:val="uk-UA"/>
        </w:rPr>
        <w:t>із дотриманням карантинного режиму</w:t>
      </w:r>
      <w:r w:rsidR="00D8188B">
        <w:rPr>
          <w:rFonts w:ascii="Times New Roman" w:hAnsi="Times New Roman" w:cs="Times New Roman"/>
          <w:sz w:val="24"/>
          <w:szCs w:val="24"/>
          <w:lang w:val="uk-UA"/>
        </w:rPr>
        <w:t>.</w:t>
      </w:r>
    </w:p>
    <w:p w:rsidR="00C71B40" w:rsidRPr="00D8188B" w:rsidRDefault="00D8188B" w:rsidP="00D8188B">
      <w:pPr>
        <w:spacing w:after="0" w:line="240" w:lineRule="auto"/>
        <w:ind w:right="-143"/>
        <w:jc w:val="both"/>
        <w:rPr>
          <w:rFonts w:ascii="Times New Roman" w:hAnsi="Times New Roman" w:cs="Times New Roman"/>
          <w:sz w:val="24"/>
          <w:szCs w:val="24"/>
          <w:lang w:val="uk-UA"/>
        </w:rPr>
      </w:pPr>
      <w:bookmarkStart w:id="7" w:name="n138"/>
      <w:bookmarkEnd w:id="7"/>
      <w:r w:rsidRPr="00D8188B">
        <w:rPr>
          <w:rFonts w:ascii="Times New Roman" w:hAnsi="Times New Roman" w:cs="Times New Roman"/>
          <w:sz w:val="24"/>
          <w:szCs w:val="24"/>
          <w:lang w:val="uk-UA"/>
        </w:rPr>
        <w:t>Педколектив</w:t>
      </w:r>
      <w:r w:rsidR="00C71B40" w:rsidRPr="00D8188B">
        <w:rPr>
          <w:rFonts w:ascii="ProximaNova" w:hAnsi="ProximaNova"/>
          <w:color w:val="141414"/>
          <w:sz w:val="24"/>
          <w:szCs w:val="24"/>
        </w:rPr>
        <w:t xml:space="preserve">  працює</w:t>
      </w:r>
      <w:r w:rsidR="00E70E92" w:rsidRPr="00D8188B">
        <w:rPr>
          <w:rFonts w:ascii="ProximaNova" w:hAnsi="ProximaNova"/>
          <w:color w:val="141414"/>
          <w:sz w:val="24"/>
          <w:szCs w:val="24"/>
        </w:rPr>
        <w:t xml:space="preserve"> через онлайн-платформи, використову</w:t>
      </w:r>
      <w:r w:rsidR="00C71B40" w:rsidRPr="00D8188B">
        <w:rPr>
          <w:rFonts w:ascii="ProximaNova" w:hAnsi="ProximaNova"/>
          <w:color w:val="141414"/>
          <w:sz w:val="24"/>
          <w:szCs w:val="24"/>
        </w:rPr>
        <w:t>є</w:t>
      </w:r>
      <w:r w:rsidR="00E70E92" w:rsidRPr="00D8188B">
        <w:rPr>
          <w:rFonts w:ascii="ProximaNova" w:hAnsi="ProximaNova"/>
          <w:color w:val="141414"/>
          <w:sz w:val="24"/>
          <w:szCs w:val="24"/>
        </w:rPr>
        <w:t xml:space="preserve"> методики </w:t>
      </w:r>
      <w:r w:rsidR="00D957AC" w:rsidRPr="00D8188B">
        <w:rPr>
          <w:rFonts w:ascii="ProximaNova" w:hAnsi="ProximaNova"/>
          <w:color w:val="141414"/>
          <w:sz w:val="24"/>
          <w:szCs w:val="24"/>
        </w:rPr>
        <w:t xml:space="preserve">перевернутого </w:t>
      </w:r>
      <w:r w:rsidR="00E70E92" w:rsidRPr="00D8188B">
        <w:rPr>
          <w:rFonts w:ascii="ProximaNova" w:hAnsi="ProximaNova"/>
          <w:color w:val="141414"/>
          <w:sz w:val="24"/>
          <w:szCs w:val="24"/>
        </w:rPr>
        <w:t xml:space="preserve">класу чи іншого </w:t>
      </w:r>
      <w:r w:rsidR="00E70E92" w:rsidRPr="00D8188B">
        <w:rPr>
          <w:rFonts w:ascii="ProximaNova" w:hAnsi="ProximaNova"/>
          <w:sz w:val="24"/>
          <w:szCs w:val="24"/>
        </w:rPr>
        <w:t>типу </w:t>
      </w:r>
      <w:hyperlink r:id="rId5" w:tgtFrame="_blank" w:history="1">
        <w:r w:rsidR="00E70E92" w:rsidRPr="00D8188B">
          <w:rPr>
            <w:rStyle w:val="ae"/>
            <w:rFonts w:ascii="ProximaNova" w:hAnsi="ProximaNova"/>
            <w:color w:val="auto"/>
            <w:sz w:val="24"/>
            <w:szCs w:val="24"/>
            <w:u w:val="none"/>
            <w:bdr w:val="none" w:sz="0" w:space="0" w:color="auto" w:frame="1"/>
          </w:rPr>
          <w:t>змішаного навчання</w:t>
        </w:r>
      </w:hyperlink>
      <w:r w:rsidR="00565173" w:rsidRPr="00D8188B">
        <w:rPr>
          <w:sz w:val="24"/>
          <w:szCs w:val="24"/>
        </w:rPr>
        <w:t>:</w:t>
      </w:r>
    </w:p>
    <w:p w:rsidR="00C71B40" w:rsidRPr="00C242BB" w:rsidRDefault="00E70E92" w:rsidP="00141C7F">
      <w:pPr>
        <w:numPr>
          <w:ilvl w:val="0"/>
          <w:numId w:val="15"/>
        </w:numPr>
        <w:spacing w:after="0" w:line="240" w:lineRule="auto"/>
        <w:ind w:left="0" w:right="-143" w:firstLine="0"/>
        <w:jc w:val="both"/>
        <w:rPr>
          <w:rFonts w:ascii="ProximaNova" w:hAnsi="ProximaNova"/>
          <w:color w:val="010101"/>
          <w:sz w:val="24"/>
          <w:szCs w:val="24"/>
        </w:rPr>
      </w:pPr>
      <w:r w:rsidRPr="00C71B40">
        <w:rPr>
          <w:rFonts w:ascii="ProximaNova" w:hAnsi="ProximaNova"/>
          <w:color w:val="010101"/>
          <w:sz w:val="24"/>
          <w:szCs w:val="24"/>
        </w:rPr>
        <w:t>Робота за</w:t>
      </w:r>
      <w:r w:rsidR="00A24CB4">
        <w:rPr>
          <w:rFonts w:ascii="ProximaNova" w:hAnsi="ProximaNova"/>
          <w:color w:val="010101"/>
          <w:sz w:val="24"/>
          <w:szCs w:val="24"/>
        </w:rPr>
        <w:t xml:space="preserve"> принципом </w:t>
      </w:r>
      <w:r w:rsidRPr="00C71B40">
        <w:rPr>
          <w:rFonts w:ascii="ProximaNova" w:hAnsi="ProximaNova"/>
          <w:color w:val="010101"/>
          <w:sz w:val="24"/>
          <w:szCs w:val="24"/>
        </w:rPr>
        <w:t xml:space="preserve"> змішаног</w:t>
      </w:r>
      <w:r w:rsidR="00A24CB4">
        <w:rPr>
          <w:rFonts w:ascii="ProximaNova" w:hAnsi="ProximaNova"/>
          <w:color w:val="010101"/>
          <w:sz w:val="24"/>
          <w:szCs w:val="24"/>
        </w:rPr>
        <w:t>о навчання</w:t>
      </w:r>
      <w:r w:rsidR="00A24CB4">
        <w:rPr>
          <w:rFonts w:ascii="ProximaNova" w:hAnsi="ProximaNova"/>
          <w:color w:val="010101"/>
          <w:sz w:val="24"/>
          <w:szCs w:val="24"/>
          <w:lang w:val="uk-UA"/>
        </w:rPr>
        <w:t xml:space="preserve"> організовується наступним чином: </w:t>
      </w:r>
      <w:r w:rsidRPr="00C71B40">
        <w:rPr>
          <w:rFonts w:ascii="ProximaNova" w:hAnsi="ProximaNova"/>
          <w:color w:val="010101"/>
          <w:sz w:val="24"/>
          <w:szCs w:val="24"/>
        </w:rPr>
        <w:t xml:space="preserve"> теоретичний матеріал дається на самостійне опрацювання дітям, а практичні завдання закріплюються у класі чи </w:t>
      </w:r>
      <w:proofErr w:type="gramStart"/>
      <w:r w:rsidRPr="00C71B40">
        <w:rPr>
          <w:rFonts w:ascii="ProximaNova" w:hAnsi="ProximaNova"/>
          <w:color w:val="010101"/>
          <w:sz w:val="24"/>
          <w:szCs w:val="24"/>
        </w:rPr>
        <w:t>п</w:t>
      </w:r>
      <w:proofErr w:type="gramEnd"/>
      <w:r w:rsidRPr="00C71B40">
        <w:rPr>
          <w:rFonts w:ascii="ProximaNova" w:hAnsi="ProximaNova"/>
          <w:color w:val="010101"/>
          <w:sz w:val="24"/>
          <w:szCs w:val="24"/>
        </w:rPr>
        <w:t xml:space="preserve">ід час групових робіт. </w:t>
      </w:r>
    </w:p>
    <w:p w:rsidR="00E70E92" w:rsidRPr="00A24CB4" w:rsidRDefault="00C71B40" w:rsidP="00141C7F">
      <w:pPr>
        <w:numPr>
          <w:ilvl w:val="0"/>
          <w:numId w:val="15"/>
        </w:numPr>
        <w:spacing w:after="0" w:line="240" w:lineRule="auto"/>
        <w:ind w:left="0" w:right="-143" w:firstLine="0"/>
        <w:jc w:val="both"/>
        <w:rPr>
          <w:rFonts w:ascii="ProximaNova" w:hAnsi="ProximaNova"/>
          <w:color w:val="010101"/>
          <w:sz w:val="24"/>
          <w:szCs w:val="24"/>
        </w:rPr>
      </w:pPr>
      <w:r w:rsidRPr="00C71B40">
        <w:rPr>
          <w:rFonts w:ascii="ProximaNova" w:hAnsi="ProximaNova"/>
          <w:color w:val="010101"/>
          <w:sz w:val="24"/>
          <w:szCs w:val="24"/>
          <w:lang w:val="uk-UA"/>
        </w:rPr>
        <w:t>Учитель повинен</w:t>
      </w:r>
      <w:r w:rsidR="00E70E92" w:rsidRPr="00C71B40">
        <w:rPr>
          <w:rFonts w:ascii="ProximaNova" w:hAnsi="ProximaNova"/>
          <w:color w:val="010101"/>
          <w:sz w:val="24"/>
          <w:szCs w:val="24"/>
        </w:rPr>
        <w:t xml:space="preserve"> надати дітям плани уроків для самостійного опрацювання, які міститимуть теоретичний матеріал, ілюстративне чи графічне зображення (пояснення), лінк на відео для перегляду, check-list для закріплення знань і творче завдання (можливо, таке, яке можна виконати з друзями дистанційно).</w:t>
      </w:r>
      <w:r w:rsidR="00A24CB4">
        <w:rPr>
          <w:rFonts w:ascii="ProximaNova" w:hAnsi="ProximaNova"/>
          <w:color w:val="010101"/>
          <w:sz w:val="24"/>
          <w:szCs w:val="24"/>
          <w:lang w:val="uk-UA"/>
        </w:rPr>
        <w:t xml:space="preserve">   Це надає учням можливість  опановувати  </w:t>
      </w:r>
      <w:r w:rsidR="00A24CB4" w:rsidRPr="00A24CB4">
        <w:rPr>
          <w:rFonts w:ascii="ProximaNova" w:hAnsi="ProximaNova"/>
          <w:color w:val="010101"/>
          <w:sz w:val="24"/>
          <w:szCs w:val="24"/>
          <w:lang w:val="uk-UA"/>
        </w:rPr>
        <w:t xml:space="preserve">навчальний матеріал в режимі </w:t>
      </w:r>
      <w:r w:rsidR="00A24CB4" w:rsidRPr="00A24CB4">
        <w:rPr>
          <w:rFonts w:ascii="Times New Roman" w:hAnsi="Times New Roman" w:cs="Times New Roman"/>
          <w:sz w:val="24"/>
          <w:szCs w:val="24"/>
          <w:lang w:val="uk-UA"/>
        </w:rPr>
        <w:t xml:space="preserve"> офлайн.</w:t>
      </w:r>
    </w:p>
    <w:p w:rsidR="005C1FEE" w:rsidRPr="005C1FEE" w:rsidRDefault="00E70E92" w:rsidP="00141C7F">
      <w:pPr>
        <w:numPr>
          <w:ilvl w:val="0"/>
          <w:numId w:val="15"/>
        </w:numPr>
        <w:spacing w:after="0" w:line="240" w:lineRule="auto"/>
        <w:ind w:left="0" w:right="-143" w:firstLine="0"/>
        <w:jc w:val="both"/>
        <w:rPr>
          <w:rFonts w:ascii="ProximaNova" w:hAnsi="ProximaNova"/>
          <w:color w:val="010101"/>
          <w:sz w:val="24"/>
          <w:szCs w:val="24"/>
        </w:rPr>
      </w:pPr>
      <w:r w:rsidRPr="00A24CB4">
        <w:rPr>
          <w:rFonts w:ascii="ProximaNova" w:hAnsi="ProximaNova"/>
          <w:color w:val="010101"/>
          <w:sz w:val="24"/>
          <w:szCs w:val="24"/>
        </w:rPr>
        <w:t>Уроки</w:t>
      </w:r>
      <w:r w:rsidRPr="00C71B40">
        <w:rPr>
          <w:rFonts w:ascii="ProximaNova" w:hAnsi="ProximaNova"/>
          <w:color w:val="010101"/>
          <w:sz w:val="24"/>
          <w:szCs w:val="24"/>
        </w:rPr>
        <w:t xml:space="preserve"> через Skype</w:t>
      </w:r>
      <w:r w:rsidR="00C71B40">
        <w:rPr>
          <w:rFonts w:ascii="ProximaNova" w:hAnsi="ProximaNova"/>
          <w:color w:val="010101"/>
          <w:sz w:val="24"/>
          <w:szCs w:val="24"/>
          <w:lang w:val="uk-UA"/>
        </w:rPr>
        <w:t>-</w:t>
      </w:r>
      <w:r w:rsidR="00C71B40" w:rsidRPr="00C71B40">
        <w:rPr>
          <w:rFonts w:ascii="ProximaNova" w:hAnsi="ProximaNova"/>
          <w:color w:val="010101"/>
          <w:sz w:val="24"/>
          <w:szCs w:val="24"/>
          <w:lang w:val="uk-UA"/>
        </w:rPr>
        <w:t xml:space="preserve"> , </w:t>
      </w:r>
      <w:r w:rsidR="00C71B40" w:rsidRPr="00C71B40">
        <w:rPr>
          <w:rFonts w:ascii="Times New Roman" w:hAnsi="Times New Roman" w:cs="Times New Roman"/>
          <w:color w:val="111111"/>
          <w:sz w:val="24"/>
          <w:szCs w:val="24"/>
        </w:rPr>
        <w:t>Zoom</w:t>
      </w:r>
      <w:r w:rsidR="00C71B40">
        <w:rPr>
          <w:rFonts w:ascii="Times New Roman" w:hAnsi="Times New Roman" w:cs="Times New Roman"/>
          <w:color w:val="111111"/>
          <w:sz w:val="24"/>
          <w:szCs w:val="24"/>
          <w:lang w:val="uk-UA"/>
        </w:rPr>
        <w:t>-,</w:t>
      </w:r>
      <w:r w:rsidR="00C71B40" w:rsidRPr="00C71B40">
        <w:rPr>
          <w:rFonts w:ascii="Times New Roman" w:hAnsi="Times New Roman" w:cs="Times New Roman"/>
          <w:color w:val="111111"/>
          <w:sz w:val="24"/>
          <w:szCs w:val="24"/>
        </w:rPr>
        <w:t>Viber</w:t>
      </w:r>
      <w:r w:rsidR="00C71B40">
        <w:rPr>
          <w:rFonts w:ascii="Times New Roman" w:hAnsi="Times New Roman" w:cs="Times New Roman"/>
          <w:color w:val="111111"/>
          <w:sz w:val="24"/>
          <w:szCs w:val="24"/>
          <w:lang w:val="uk-UA"/>
        </w:rPr>
        <w:t xml:space="preserve">-конференції </w:t>
      </w:r>
      <w:r w:rsidRPr="00C71B40">
        <w:rPr>
          <w:rFonts w:ascii="ProximaNova" w:hAnsi="ProximaNova"/>
          <w:color w:val="010101"/>
          <w:sz w:val="24"/>
          <w:szCs w:val="24"/>
        </w:rPr>
        <w:t xml:space="preserve"> для вчителі</w:t>
      </w:r>
      <w:proofErr w:type="gramStart"/>
      <w:r w:rsidRPr="00C71B40">
        <w:rPr>
          <w:rFonts w:ascii="ProximaNova" w:hAnsi="ProximaNova"/>
          <w:color w:val="010101"/>
          <w:sz w:val="24"/>
          <w:szCs w:val="24"/>
        </w:rPr>
        <w:t>в</w:t>
      </w:r>
      <w:proofErr w:type="gramEnd"/>
      <w:r w:rsidRPr="00C71B40">
        <w:rPr>
          <w:rFonts w:ascii="ProximaNova" w:hAnsi="ProximaNova"/>
          <w:color w:val="010101"/>
          <w:sz w:val="24"/>
          <w:szCs w:val="24"/>
        </w:rPr>
        <w:t>, які звикли до фронтальної роботи</w:t>
      </w:r>
      <w:r w:rsidR="00A24CB4">
        <w:rPr>
          <w:rFonts w:ascii="ProximaNova" w:hAnsi="ProximaNova"/>
          <w:color w:val="010101"/>
          <w:sz w:val="24"/>
          <w:szCs w:val="24"/>
          <w:lang w:val="uk-UA"/>
        </w:rPr>
        <w:t>.</w:t>
      </w:r>
    </w:p>
    <w:p w:rsidR="00E70E92" w:rsidRDefault="00A24CB4" w:rsidP="005C1FEE">
      <w:pPr>
        <w:spacing w:after="0" w:line="240" w:lineRule="auto"/>
        <w:ind w:right="-143"/>
        <w:jc w:val="both"/>
        <w:rPr>
          <w:rFonts w:ascii="ProximaNova" w:hAnsi="ProximaNova"/>
          <w:color w:val="141414"/>
          <w:sz w:val="24"/>
          <w:szCs w:val="24"/>
          <w:lang w:val="uk-UA"/>
        </w:rPr>
      </w:pPr>
      <w:r w:rsidRPr="005C1FEE">
        <w:rPr>
          <w:rFonts w:ascii="ProximaNova" w:hAnsi="ProximaNova"/>
          <w:color w:val="010101"/>
          <w:sz w:val="24"/>
          <w:szCs w:val="24"/>
          <w:lang w:val="uk-UA"/>
        </w:rPr>
        <w:t xml:space="preserve"> Режим </w:t>
      </w:r>
      <w:r w:rsidRPr="005C1FEE">
        <w:rPr>
          <w:rFonts w:ascii="ProximaNova" w:hAnsi="ProximaNova"/>
          <w:color w:val="141414"/>
          <w:sz w:val="24"/>
          <w:szCs w:val="24"/>
        </w:rPr>
        <w:t>онлайн</w:t>
      </w:r>
      <w:r w:rsidR="005C1FEE">
        <w:rPr>
          <w:rFonts w:ascii="ProximaNova" w:hAnsi="ProximaNova"/>
          <w:color w:val="141414"/>
          <w:sz w:val="24"/>
          <w:szCs w:val="24"/>
          <w:lang w:val="uk-UA"/>
        </w:rPr>
        <w:t xml:space="preserve">доцільно застосовувати </w:t>
      </w:r>
      <w:r w:rsidR="00CB71C4" w:rsidRPr="00CB71C4">
        <w:rPr>
          <w:rFonts w:ascii="ProximaNova" w:hAnsi="ProximaNova"/>
          <w:color w:val="141414"/>
          <w:sz w:val="24"/>
          <w:szCs w:val="24"/>
        </w:rPr>
        <w:t>через онлайн-платформи</w:t>
      </w:r>
      <w:r w:rsidR="005C1FEE" w:rsidRPr="005C1FEE">
        <w:rPr>
          <w:rFonts w:ascii="ProximaNova" w:hAnsi="ProximaNova"/>
          <w:color w:val="141414"/>
          <w:sz w:val="24"/>
          <w:szCs w:val="24"/>
          <w:lang w:val="uk-UA"/>
        </w:rPr>
        <w:t xml:space="preserve"> під час  контрольних робіт</w:t>
      </w:r>
      <w:r w:rsidR="005C1FEE">
        <w:rPr>
          <w:rFonts w:ascii="ProximaNova" w:hAnsi="ProximaNova"/>
          <w:color w:val="141414"/>
          <w:sz w:val="24"/>
          <w:szCs w:val="24"/>
          <w:lang w:val="uk-UA"/>
        </w:rPr>
        <w:t xml:space="preserve"> (</w:t>
      </w:r>
      <w:r w:rsidR="00CB71C4">
        <w:rPr>
          <w:rFonts w:ascii="ProximaNova" w:hAnsi="ProximaNova"/>
          <w:color w:val="141414"/>
          <w:sz w:val="24"/>
          <w:szCs w:val="24"/>
          <w:lang w:val="uk-UA"/>
        </w:rPr>
        <w:t>бажано синхронне виконання перевірочної роботи</w:t>
      </w:r>
      <w:r w:rsidR="005C1FEE">
        <w:rPr>
          <w:rFonts w:ascii="ProximaNova" w:hAnsi="ProximaNova"/>
          <w:color w:val="141414"/>
          <w:sz w:val="24"/>
          <w:szCs w:val="24"/>
          <w:lang w:val="uk-UA"/>
        </w:rPr>
        <w:t>)</w:t>
      </w:r>
      <w:r w:rsidR="00CB71C4">
        <w:rPr>
          <w:rFonts w:ascii="ProximaNova" w:hAnsi="ProximaNova"/>
          <w:color w:val="141414"/>
          <w:sz w:val="24"/>
          <w:szCs w:val="24"/>
          <w:lang w:val="uk-UA"/>
        </w:rPr>
        <w:t>.</w:t>
      </w:r>
    </w:p>
    <w:p w:rsidR="00CB71C4" w:rsidRPr="005C1FEE" w:rsidRDefault="00CB71C4" w:rsidP="005C1FEE">
      <w:pPr>
        <w:spacing w:after="0" w:line="240" w:lineRule="auto"/>
        <w:ind w:right="-143"/>
        <w:jc w:val="both"/>
        <w:rPr>
          <w:rFonts w:ascii="ProximaNova" w:hAnsi="ProximaNova"/>
          <w:color w:val="010101"/>
          <w:sz w:val="24"/>
          <w:szCs w:val="24"/>
        </w:rPr>
      </w:pPr>
    </w:p>
    <w:p w:rsidR="00C71B40" w:rsidRPr="005B2AA1" w:rsidRDefault="005B2AA1" w:rsidP="00E70E92">
      <w:pPr>
        <w:pStyle w:val="rvps2"/>
        <w:shd w:val="clear" w:color="auto" w:fill="FFFFFF"/>
        <w:spacing w:before="0" w:beforeAutospacing="0" w:after="136" w:afterAutospacing="0"/>
        <w:ind w:firstLine="408"/>
        <w:jc w:val="both"/>
        <w:rPr>
          <w:b/>
          <w:lang w:val="uk-UA"/>
        </w:rPr>
      </w:pPr>
      <w:r w:rsidRPr="005B2AA1">
        <w:rPr>
          <w:b/>
          <w:lang w:val="uk-UA"/>
        </w:rPr>
        <w:t>Застосування дистанційних технологій</w:t>
      </w:r>
    </w:p>
    <w:tbl>
      <w:tblPr>
        <w:tblStyle w:val="a6"/>
        <w:tblW w:w="9747" w:type="dxa"/>
        <w:tblLayout w:type="fixed"/>
        <w:tblLook w:val="04A0"/>
      </w:tblPr>
      <w:tblGrid>
        <w:gridCol w:w="392"/>
        <w:gridCol w:w="1843"/>
        <w:gridCol w:w="425"/>
        <w:gridCol w:w="425"/>
        <w:gridCol w:w="1418"/>
        <w:gridCol w:w="850"/>
        <w:gridCol w:w="1134"/>
        <w:gridCol w:w="425"/>
        <w:gridCol w:w="2127"/>
        <w:gridCol w:w="708"/>
      </w:tblGrid>
      <w:tr w:rsidR="00386FDC" w:rsidTr="00FC2C48">
        <w:trPr>
          <w:cantSplit/>
          <w:trHeight w:val="2220"/>
        </w:trPr>
        <w:tc>
          <w:tcPr>
            <w:tcW w:w="392" w:type="dxa"/>
            <w:textDirection w:val="btLr"/>
          </w:tcPr>
          <w:p w:rsidR="00250D16" w:rsidRPr="00386FDC" w:rsidRDefault="00250D16" w:rsidP="00250D16">
            <w:pPr>
              <w:pStyle w:val="a5"/>
              <w:spacing w:before="0" w:beforeAutospacing="0" w:after="0" w:afterAutospacing="0"/>
              <w:ind w:left="113" w:right="113"/>
              <w:jc w:val="center"/>
              <w:rPr>
                <w:b/>
                <w:color w:val="111111"/>
                <w:sz w:val="20"/>
                <w:szCs w:val="20"/>
              </w:rPr>
            </w:pPr>
            <w:r w:rsidRPr="00386FDC">
              <w:rPr>
                <w:rStyle w:val="af"/>
                <w:color w:val="111111"/>
                <w:sz w:val="20"/>
                <w:szCs w:val="20"/>
              </w:rPr>
              <w:t>телефонний зв’язок</w:t>
            </w:r>
          </w:p>
          <w:p w:rsidR="00250D16" w:rsidRPr="00386FDC" w:rsidRDefault="00250D16" w:rsidP="00250D16">
            <w:pPr>
              <w:ind w:left="113" w:right="-1"/>
              <w:jc w:val="both"/>
              <w:rPr>
                <w:rFonts w:ascii="Times New Roman" w:hAnsi="Times New Roman"/>
                <w:b/>
                <w:sz w:val="20"/>
                <w:szCs w:val="20"/>
                <w:u w:val="single"/>
              </w:rPr>
            </w:pPr>
          </w:p>
        </w:tc>
        <w:tc>
          <w:tcPr>
            <w:tcW w:w="1843" w:type="dxa"/>
            <w:textDirection w:val="btLr"/>
          </w:tcPr>
          <w:p w:rsidR="00250D16" w:rsidRPr="00386FDC" w:rsidRDefault="00250D16" w:rsidP="00250D16">
            <w:pPr>
              <w:pStyle w:val="a5"/>
              <w:spacing w:before="0" w:beforeAutospacing="0" w:after="0" w:afterAutospacing="0"/>
              <w:ind w:left="113" w:right="113"/>
              <w:jc w:val="center"/>
              <w:rPr>
                <w:b/>
                <w:color w:val="111111"/>
                <w:sz w:val="20"/>
                <w:szCs w:val="20"/>
              </w:rPr>
            </w:pPr>
            <w:r w:rsidRPr="00386FDC">
              <w:rPr>
                <w:rStyle w:val="af"/>
                <w:color w:val="111111"/>
                <w:sz w:val="20"/>
                <w:szCs w:val="20"/>
              </w:rPr>
              <w:t>Електронна пошта</w:t>
            </w:r>
          </w:p>
          <w:p w:rsidR="00250D16" w:rsidRPr="00386FDC" w:rsidRDefault="00250D16" w:rsidP="00250D16">
            <w:pPr>
              <w:ind w:left="113" w:right="-1"/>
              <w:jc w:val="both"/>
              <w:rPr>
                <w:rFonts w:ascii="Times New Roman" w:hAnsi="Times New Roman"/>
                <w:b/>
                <w:sz w:val="20"/>
                <w:szCs w:val="20"/>
                <w:u w:val="single"/>
              </w:rPr>
            </w:pPr>
          </w:p>
        </w:tc>
        <w:tc>
          <w:tcPr>
            <w:tcW w:w="425" w:type="dxa"/>
            <w:textDirection w:val="btLr"/>
          </w:tcPr>
          <w:p w:rsidR="00250D16" w:rsidRPr="00386FDC" w:rsidRDefault="00250D16" w:rsidP="00250D16">
            <w:pPr>
              <w:pStyle w:val="a5"/>
              <w:spacing w:before="0" w:beforeAutospacing="0" w:after="0" w:afterAutospacing="0"/>
              <w:ind w:left="113" w:right="113"/>
              <w:jc w:val="center"/>
              <w:rPr>
                <w:b/>
                <w:color w:val="111111"/>
                <w:sz w:val="20"/>
                <w:szCs w:val="20"/>
              </w:rPr>
            </w:pPr>
            <w:r w:rsidRPr="00386FDC">
              <w:rPr>
                <w:rStyle w:val="af"/>
                <w:color w:val="111111"/>
                <w:sz w:val="20"/>
                <w:szCs w:val="20"/>
              </w:rPr>
              <w:t>Cоціальні мережі</w:t>
            </w:r>
          </w:p>
          <w:p w:rsidR="00250D16" w:rsidRPr="00386FDC" w:rsidRDefault="00250D16" w:rsidP="00250D16">
            <w:pPr>
              <w:ind w:left="113" w:right="-1"/>
              <w:jc w:val="both"/>
              <w:rPr>
                <w:rFonts w:ascii="Times New Roman" w:hAnsi="Times New Roman"/>
                <w:b/>
                <w:sz w:val="20"/>
                <w:szCs w:val="20"/>
                <w:u w:val="single"/>
              </w:rPr>
            </w:pPr>
          </w:p>
        </w:tc>
        <w:tc>
          <w:tcPr>
            <w:tcW w:w="425" w:type="dxa"/>
            <w:textDirection w:val="btLr"/>
          </w:tcPr>
          <w:p w:rsidR="00250D16" w:rsidRPr="00386FDC" w:rsidRDefault="00250D16" w:rsidP="00250D16">
            <w:pPr>
              <w:pStyle w:val="a5"/>
              <w:spacing w:before="0" w:beforeAutospacing="0" w:after="0" w:afterAutospacing="0"/>
              <w:ind w:left="113" w:right="113"/>
              <w:jc w:val="center"/>
              <w:rPr>
                <w:b/>
                <w:color w:val="111111"/>
                <w:sz w:val="20"/>
                <w:szCs w:val="20"/>
              </w:rPr>
            </w:pPr>
            <w:r w:rsidRPr="00386FDC">
              <w:rPr>
                <w:rStyle w:val="af"/>
                <w:color w:val="111111"/>
                <w:sz w:val="20"/>
                <w:szCs w:val="20"/>
              </w:rPr>
              <w:t>Месенджери</w:t>
            </w:r>
          </w:p>
          <w:p w:rsidR="00250D16" w:rsidRPr="00386FDC" w:rsidRDefault="00250D16" w:rsidP="00250D16">
            <w:pPr>
              <w:ind w:left="113" w:right="-1"/>
              <w:jc w:val="both"/>
              <w:rPr>
                <w:rFonts w:ascii="Times New Roman" w:hAnsi="Times New Roman"/>
                <w:b/>
                <w:sz w:val="20"/>
                <w:szCs w:val="20"/>
                <w:u w:val="single"/>
              </w:rPr>
            </w:pPr>
          </w:p>
        </w:tc>
        <w:tc>
          <w:tcPr>
            <w:tcW w:w="1418" w:type="dxa"/>
            <w:textDirection w:val="btLr"/>
          </w:tcPr>
          <w:p w:rsidR="00250D16" w:rsidRPr="00386FDC" w:rsidRDefault="00250D16" w:rsidP="00250D16">
            <w:pPr>
              <w:pStyle w:val="a5"/>
              <w:spacing w:before="0" w:beforeAutospacing="0" w:after="0" w:afterAutospacing="0"/>
              <w:ind w:left="113" w:right="113"/>
              <w:jc w:val="center"/>
              <w:rPr>
                <w:b/>
                <w:color w:val="111111"/>
                <w:sz w:val="20"/>
                <w:szCs w:val="20"/>
              </w:rPr>
            </w:pPr>
            <w:r w:rsidRPr="00386FDC">
              <w:rPr>
                <w:rStyle w:val="af"/>
                <w:color w:val="111111"/>
                <w:sz w:val="20"/>
                <w:szCs w:val="20"/>
              </w:rPr>
              <w:t>Дистанційні платформи</w:t>
            </w:r>
          </w:p>
          <w:p w:rsidR="00250D16" w:rsidRPr="00386FDC" w:rsidRDefault="00250D16" w:rsidP="00250D16">
            <w:pPr>
              <w:ind w:left="113" w:right="-1"/>
              <w:jc w:val="both"/>
              <w:rPr>
                <w:rFonts w:ascii="Times New Roman" w:hAnsi="Times New Roman"/>
                <w:b/>
                <w:sz w:val="20"/>
                <w:szCs w:val="20"/>
                <w:u w:val="single"/>
              </w:rPr>
            </w:pPr>
          </w:p>
        </w:tc>
        <w:tc>
          <w:tcPr>
            <w:tcW w:w="850" w:type="dxa"/>
            <w:textDirection w:val="btLr"/>
          </w:tcPr>
          <w:p w:rsidR="00250D16" w:rsidRPr="00386FDC" w:rsidRDefault="00250D16" w:rsidP="00250D16">
            <w:pPr>
              <w:pStyle w:val="a5"/>
              <w:spacing w:before="0" w:beforeAutospacing="0" w:after="0" w:afterAutospacing="0"/>
              <w:jc w:val="center"/>
              <w:rPr>
                <w:b/>
                <w:color w:val="111111"/>
                <w:sz w:val="20"/>
                <w:szCs w:val="20"/>
              </w:rPr>
            </w:pPr>
            <w:r w:rsidRPr="00386FDC">
              <w:rPr>
                <w:rStyle w:val="af"/>
                <w:color w:val="111111"/>
                <w:sz w:val="20"/>
                <w:szCs w:val="20"/>
              </w:rPr>
              <w:t>Середовища для контролю і оцінювання знань</w:t>
            </w:r>
          </w:p>
          <w:p w:rsidR="00250D16" w:rsidRPr="00386FDC" w:rsidRDefault="00250D16" w:rsidP="00250D16">
            <w:pPr>
              <w:ind w:left="113" w:right="-1"/>
              <w:jc w:val="both"/>
              <w:rPr>
                <w:rFonts w:ascii="Times New Roman" w:hAnsi="Times New Roman"/>
                <w:b/>
                <w:sz w:val="20"/>
                <w:szCs w:val="20"/>
                <w:u w:val="single"/>
                <w:lang w:val="uk-UA"/>
              </w:rPr>
            </w:pPr>
          </w:p>
        </w:tc>
        <w:tc>
          <w:tcPr>
            <w:tcW w:w="1134" w:type="dxa"/>
            <w:textDirection w:val="btLr"/>
          </w:tcPr>
          <w:p w:rsidR="00250D16" w:rsidRPr="00386FDC" w:rsidRDefault="00250D16" w:rsidP="00250D16">
            <w:pPr>
              <w:pStyle w:val="a5"/>
              <w:spacing w:before="0" w:beforeAutospacing="0" w:after="0" w:afterAutospacing="0"/>
              <w:jc w:val="center"/>
              <w:rPr>
                <w:b/>
                <w:color w:val="111111"/>
                <w:sz w:val="20"/>
                <w:szCs w:val="20"/>
              </w:rPr>
            </w:pPr>
            <w:r w:rsidRPr="00386FDC">
              <w:rPr>
                <w:rStyle w:val="af"/>
                <w:color w:val="111111"/>
                <w:sz w:val="20"/>
                <w:szCs w:val="20"/>
              </w:rPr>
              <w:t>Середовища</w:t>
            </w:r>
          </w:p>
          <w:p w:rsidR="00250D16" w:rsidRPr="00386FDC" w:rsidRDefault="00250D16" w:rsidP="00250D16">
            <w:pPr>
              <w:ind w:left="113" w:right="-1"/>
              <w:jc w:val="both"/>
              <w:rPr>
                <w:rFonts w:ascii="Times New Roman" w:hAnsi="Times New Roman"/>
                <w:b/>
                <w:sz w:val="20"/>
                <w:szCs w:val="20"/>
                <w:u w:val="single"/>
              </w:rPr>
            </w:pPr>
            <w:r w:rsidRPr="00386FDC">
              <w:rPr>
                <w:rStyle w:val="af"/>
                <w:rFonts w:ascii="Times New Roman" w:hAnsi="Times New Roman"/>
                <w:color w:val="111111"/>
                <w:sz w:val="20"/>
                <w:szCs w:val="20"/>
              </w:rPr>
              <w:t> для проведення відеоконференцій, вебінарі</w:t>
            </w:r>
            <w:proofErr w:type="gramStart"/>
            <w:r w:rsidRPr="00386FDC">
              <w:rPr>
                <w:rStyle w:val="af"/>
                <w:rFonts w:ascii="Times New Roman" w:hAnsi="Times New Roman"/>
                <w:color w:val="111111"/>
                <w:sz w:val="20"/>
                <w:szCs w:val="20"/>
              </w:rPr>
              <w:t>в</w:t>
            </w:r>
            <w:proofErr w:type="gramEnd"/>
          </w:p>
        </w:tc>
        <w:tc>
          <w:tcPr>
            <w:tcW w:w="425" w:type="dxa"/>
            <w:textDirection w:val="btLr"/>
          </w:tcPr>
          <w:p w:rsidR="00250D16" w:rsidRPr="00386FDC" w:rsidRDefault="00250D16" w:rsidP="00250D16">
            <w:pPr>
              <w:pStyle w:val="a5"/>
              <w:spacing w:before="0" w:beforeAutospacing="0" w:after="0" w:afterAutospacing="0"/>
              <w:jc w:val="center"/>
              <w:rPr>
                <w:b/>
                <w:color w:val="111111"/>
                <w:sz w:val="20"/>
                <w:szCs w:val="20"/>
              </w:rPr>
            </w:pPr>
            <w:r w:rsidRPr="00386FDC">
              <w:rPr>
                <w:rStyle w:val="af"/>
                <w:color w:val="111111"/>
                <w:sz w:val="20"/>
                <w:szCs w:val="20"/>
              </w:rPr>
              <w:t>Хмарні сервіси</w:t>
            </w:r>
          </w:p>
          <w:p w:rsidR="00250D16" w:rsidRPr="00386FDC" w:rsidRDefault="00250D16" w:rsidP="00250D16">
            <w:pPr>
              <w:ind w:left="113" w:right="-1"/>
              <w:jc w:val="both"/>
              <w:rPr>
                <w:rFonts w:ascii="Times New Roman" w:hAnsi="Times New Roman"/>
                <w:b/>
                <w:sz w:val="20"/>
                <w:szCs w:val="20"/>
                <w:u w:val="single"/>
              </w:rPr>
            </w:pPr>
          </w:p>
        </w:tc>
        <w:tc>
          <w:tcPr>
            <w:tcW w:w="2127" w:type="dxa"/>
            <w:textDirection w:val="btLr"/>
          </w:tcPr>
          <w:p w:rsidR="00250D16" w:rsidRPr="00386FDC" w:rsidRDefault="00250D16" w:rsidP="00250D16">
            <w:pPr>
              <w:pStyle w:val="a5"/>
              <w:spacing w:before="0" w:beforeAutospacing="0" w:after="0" w:afterAutospacing="0"/>
              <w:jc w:val="center"/>
              <w:rPr>
                <w:b/>
                <w:color w:val="111111"/>
                <w:sz w:val="20"/>
                <w:szCs w:val="20"/>
              </w:rPr>
            </w:pPr>
            <w:r w:rsidRPr="00386FDC">
              <w:rPr>
                <w:rStyle w:val="af"/>
                <w:color w:val="111111"/>
                <w:sz w:val="20"/>
                <w:szCs w:val="20"/>
              </w:rPr>
              <w:t>Електронні бібліотеки, уроки</w:t>
            </w:r>
          </w:p>
          <w:p w:rsidR="00250D16" w:rsidRPr="00386FDC" w:rsidRDefault="00250D16" w:rsidP="00250D16">
            <w:pPr>
              <w:ind w:left="113" w:right="-1"/>
              <w:jc w:val="both"/>
              <w:rPr>
                <w:rFonts w:ascii="Times New Roman" w:hAnsi="Times New Roman"/>
                <w:b/>
                <w:sz w:val="20"/>
                <w:szCs w:val="20"/>
                <w:u w:val="single"/>
              </w:rPr>
            </w:pPr>
          </w:p>
        </w:tc>
        <w:tc>
          <w:tcPr>
            <w:tcW w:w="708" w:type="dxa"/>
            <w:textDirection w:val="btLr"/>
          </w:tcPr>
          <w:p w:rsidR="00250D16" w:rsidRPr="00386FDC" w:rsidRDefault="00250D16" w:rsidP="00250D16">
            <w:pPr>
              <w:pStyle w:val="a5"/>
              <w:spacing w:before="0" w:beforeAutospacing="0" w:after="0" w:afterAutospacing="0"/>
              <w:jc w:val="center"/>
              <w:rPr>
                <w:b/>
                <w:color w:val="111111"/>
                <w:sz w:val="20"/>
                <w:szCs w:val="20"/>
              </w:rPr>
            </w:pPr>
            <w:r w:rsidRPr="00386FDC">
              <w:rPr>
                <w:rStyle w:val="af"/>
                <w:color w:val="111111"/>
                <w:sz w:val="20"/>
                <w:szCs w:val="20"/>
              </w:rPr>
              <w:t>Масові відкриті онлайн курси (MOOC)</w:t>
            </w:r>
          </w:p>
          <w:p w:rsidR="00250D16" w:rsidRPr="00386FDC" w:rsidRDefault="00250D16" w:rsidP="00250D16">
            <w:pPr>
              <w:ind w:left="113" w:right="-1"/>
              <w:jc w:val="both"/>
              <w:rPr>
                <w:rFonts w:ascii="Times New Roman" w:hAnsi="Times New Roman"/>
                <w:b/>
                <w:sz w:val="20"/>
                <w:szCs w:val="20"/>
                <w:u w:val="single"/>
                <w:lang w:val="uk-UA"/>
              </w:rPr>
            </w:pPr>
          </w:p>
        </w:tc>
      </w:tr>
      <w:tr w:rsidR="00386FDC" w:rsidRPr="00386FDC" w:rsidTr="00FC2C48">
        <w:trPr>
          <w:cantSplit/>
          <w:trHeight w:val="2685"/>
        </w:trPr>
        <w:tc>
          <w:tcPr>
            <w:tcW w:w="392" w:type="dxa"/>
            <w:textDirection w:val="btLr"/>
          </w:tcPr>
          <w:p w:rsidR="00250D16" w:rsidRPr="00386FDC" w:rsidRDefault="00250D16" w:rsidP="00386FDC">
            <w:pPr>
              <w:pStyle w:val="a5"/>
              <w:spacing w:before="0" w:beforeAutospacing="0" w:after="0" w:afterAutospacing="0"/>
              <w:ind w:left="113" w:right="113"/>
              <w:jc w:val="center"/>
              <w:rPr>
                <w:color w:val="111111"/>
                <w:sz w:val="22"/>
                <w:szCs w:val="22"/>
              </w:rPr>
            </w:pPr>
            <w:r w:rsidRPr="00386FDC">
              <w:rPr>
                <w:color w:val="111111"/>
                <w:sz w:val="22"/>
                <w:szCs w:val="22"/>
              </w:rPr>
              <w:t>так</w:t>
            </w:r>
          </w:p>
          <w:p w:rsidR="00250D16" w:rsidRPr="00386FDC" w:rsidRDefault="00250D16" w:rsidP="00386FDC">
            <w:pPr>
              <w:pStyle w:val="a5"/>
              <w:spacing w:before="0" w:beforeAutospacing="0" w:after="0" w:afterAutospacing="0"/>
              <w:ind w:left="113" w:right="113"/>
              <w:jc w:val="center"/>
              <w:rPr>
                <w:rStyle w:val="af"/>
                <w:color w:val="111111"/>
                <w:sz w:val="22"/>
                <w:szCs w:val="22"/>
              </w:rPr>
            </w:pPr>
          </w:p>
        </w:tc>
        <w:tc>
          <w:tcPr>
            <w:tcW w:w="1843" w:type="dxa"/>
          </w:tcPr>
          <w:p w:rsidR="00250D16" w:rsidRPr="00386FDC" w:rsidRDefault="00250D16" w:rsidP="00250D16">
            <w:pPr>
              <w:pStyle w:val="a5"/>
              <w:spacing w:before="0" w:beforeAutospacing="0" w:after="0" w:afterAutospacing="0"/>
              <w:jc w:val="center"/>
              <w:rPr>
                <w:color w:val="111111"/>
                <w:sz w:val="22"/>
                <w:szCs w:val="22"/>
              </w:rPr>
            </w:pPr>
            <w:r w:rsidRPr="00386FDC">
              <w:rPr>
                <w:color w:val="111111"/>
                <w:sz w:val="22"/>
                <w:szCs w:val="22"/>
              </w:rPr>
              <w:t>сайт школи,</w:t>
            </w:r>
            <w:hyperlink r:id="rId6" w:history="1">
              <w:r w:rsidR="00386FDC" w:rsidRPr="00386FDC">
                <w:rPr>
                  <w:rStyle w:val="ae"/>
                  <w:sz w:val="22"/>
                  <w:szCs w:val="22"/>
                </w:rPr>
                <w:t>https://marschool37.e-schools.info/</w:t>
              </w:r>
            </w:hyperlink>
          </w:p>
          <w:p w:rsidR="00250D16" w:rsidRPr="00386FDC" w:rsidRDefault="00250D16" w:rsidP="00250D16">
            <w:pPr>
              <w:pStyle w:val="a5"/>
              <w:spacing w:before="0" w:beforeAutospacing="0" w:after="0" w:afterAutospacing="0"/>
              <w:jc w:val="center"/>
              <w:rPr>
                <w:color w:val="111111"/>
                <w:sz w:val="22"/>
                <w:szCs w:val="22"/>
              </w:rPr>
            </w:pPr>
            <w:r w:rsidRPr="00386FDC">
              <w:rPr>
                <w:color w:val="111111"/>
                <w:sz w:val="22"/>
                <w:szCs w:val="22"/>
              </w:rPr>
              <w:t>Електронна пошта вчителів</w:t>
            </w:r>
          </w:p>
          <w:p w:rsidR="00250D16" w:rsidRPr="00386FDC" w:rsidRDefault="00250D16" w:rsidP="00250D16">
            <w:pPr>
              <w:pStyle w:val="a5"/>
              <w:spacing w:before="0" w:beforeAutospacing="0" w:after="0" w:afterAutospacing="0"/>
              <w:jc w:val="center"/>
              <w:rPr>
                <w:rStyle w:val="af"/>
                <w:color w:val="111111"/>
                <w:sz w:val="22"/>
                <w:szCs w:val="22"/>
              </w:rPr>
            </w:pPr>
          </w:p>
        </w:tc>
        <w:tc>
          <w:tcPr>
            <w:tcW w:w="425" w:type="dxa"/>
            <w:textDirection w:val="btLr"/>
          </w:tcPr>
          <w:p w:rsidR="00250D16" w:rsidRPr="00386FDC" w:rsidRDefault="00386FDC" w:rsidP="00386FDC">
            <w:pPr>
              <w:pStyle w:val="a5"/>
              <w:spacing w:before="0" w:beforeAutospacing="0" w:after="0" w:afterAutospacing="0"/>
              <w:ind w:left="113" w:right="113"/>
              <w:jc w:val="center"/>
              <w:rPr>
                <w:color w:val="111111"/>
                <w:sz w:val="22"/>
                <w:szCs w:val="22"/>
              </w:rPr>
            </w:pPr>
            <w:r w:rsidRPr="00386FDC">
              <w:rPr>
                <w:color w:val="111111"/>
                <w:sz w:val="22"/>
                <w:szCs w:val="22"/>
              </w:rPr>
              <w:t>Face</w:t>
            </w:r>
            <w:r w:rsidR="00250D16" w:rsidRPr="00386FDC">
              <w:rPr>
                <w:color w:val="111111"/>
                <w:sz w:val="22"/>
                <w:szCs w:val="22"/>
              </w:rPr>
              <w:t>Bоok,</w:t>
            </w:r>
            <w:r w:rsidRPr="00386FDC">
              <w:rPr>
                <w:color w:val="111111"/>
                <w:sz w:val="22"/>
                <w:szCs w:val="22"/>
              </w:rPr>
              <w:t xml:space="preserve"> I nstagram</w:t>
            </w:r>
          </w:p>
          <w:p w:rsidR="00250D16" w:rsidRPr="00386FDC" w:rsidRDefault="00250D16" w:rsidP="00386FDC">
            <w:pPr>
              <w:pStyle w:val="a5"/>
              <w:spacing w:before="0" w:beforeAutospacing="0" w:after="0" w:afterAutospacing="0"/>
              <w:ind w:left="113" w:right="113"/>
              <w:jc w:val="center"/>
              <w:rPr>
                <w:rStyle w:val="af"/>
                <w:color w:val="111111"/>
                <w:sz w:val="22"/>
                <w:szCs w:val="22"/>
              </w:rPr>
            </w:pPr>
          </w:p>
        </w:tc>
        <w:tc>
          <w:tcPr>
            <w:tcW w:w="425" w:type="dxa"/>
            <w:textDirection w:val="btLr"/>
          </w:tcPr>
          <w:p w:rsidR="00386FDC" w:rsidRPr="00386FDC" w:rsidRDefault="00250D16" w:rsidP="00386FDC">
            <w:pPr>
              <w:pStyle w:val="a5"/>
              <w:spacing w:before="0" w:beforeAutospacing="0" w:after="0" w:afterAutospacing="0"/>
              <w:ind w:left="113" w:right="113"/>
              <w:jc w:val="center"/>
              <w:rPr>
                <w:color w:val="111111"/>
                <w:sz w:val="22"/>
                <w:szCs w:val="22"/>
              </w:rPr>
            </w:pPr>
            <w:r w:rsidRPr="00386FDC">
              <w:rPr>
                <w:color w:val="111111"/>
                <w:sz w:val="22"/>
                <w:szCs w:val="22"/>
              </w:rPr>
              <w:t>Skype,</w:t>
            </w:r>
            <w:r w:rsidR="00386FDC" w:rsidRPr="00386FDC">
              <w:rPr>
                <w:color w:val="111111"/>
                <w:sz w:val="22"/>
                <w:szCs w:val="22"/>
              </w:rPr>
              <w:t xml:space="preserve"> Viber, Telegram</w:t>
            </w:r>
          </w:p>
          <w:p w:rsidR="00386FDC" w:rsidRPr="00386FDC" w:rsidRDefault="00386FDC" w:rsidP="00386FDC">
            <w:pPr>
              <w:pStyle w:val="a5"/>
              <w:spacing w:before="0" w:beforeAutospacing="0" w:after="0" w:afterAutospacing="0"/>
              <w:ind w:left="113" w:right="113"/>
              <w:jc w:val="center"/>
              <w:rPr>
                <w:color w:val="111111"/>
                <w:sz w:val="22"/>
                <w:szCs w:val="22"/>
              </w:rPr>
            </w:pPr>
          </w:p>
          <w:p w:rsidR="00250D16" w:rsidRPr="00386FDC" w:rsidRDefault="00250D16" w:rsidP="00386FDC">
            <w:pPr>
              <w:pStyle w:val="a5"/>
              <w:spacing w:before="0" w:beforeAutospacing="0" w:after="0" w:afterAutospacing="0"/>
              <w:ind w:left="113" w:right="113"/>
              <w:jc w:val="center"/>
              <w:rPr>
                <w:color w:val="111111"/>
                <w:sz w:val="22"/>
                <w:szCs w:val="22"/>
              </w:rPr>
            </w:pPr>
          </w:p>
          <w:p w:rsidR="00250D16" w:rsidRPr="00386FDC" w:rsidRDefault="00250D16" w:rsidP="00386FDC">
            <w:pPr>
              <w:pStyle w:val="a5"/>
              <w:spacing w:before="0" w:beforeAutospacing="0" w:after="0" w:afterAutospacing="0"/>
              <w:ind w:left="113" w:right="113"/>
              <w:jc w:val="center"/>
              <w:rPr>
                <w:rStyle w:val="af"/>
                <w:color w:val="111111"/>
                <w:sz w:val="22"/>
                <w:szCs w:val="22"/>
              </w:rPr>
            </w:pPr>
          </w:p>
        </w:tc>
        <w:tc>
          <w:tcPr>
            <w:tcW w:w="1418" w:type="dxa"/>
          </w:tcPr>
          <w:p w:rsidR="00250D16" w:rsidRPr="00386FDC" w:rsidRDefault="00250D16" w:rsidP="00250D16">
            <w:pPr>
              <w:pStyle w:val="a5"/>
              <w:spacing w:before="0" w:beforeAutospacing="0" w:after="0" w:afterAutospacing="0"/>
              <w:jc w:val="center"/>
              <w:rPr>
                <w:color w:val="111111"/>
                <w:sz w:val="22"/>
                <w:szCs w:val="22"/>
              </w:rPr>
            </w:pPr>
            <w:r w:rsidRPr="00386FDC">
              <w:rPr>
                <w:color w:val="111111"/>
                <w:sz w:val="22"/>
                <w:szCs w:val="22"/>
              </w:rPr>
              <w:t>Google Class,</w:t>
            </w:r>
          </w:p>
          <w:p w:rsidR="00250D16" w:rsidRPr="00386FDC" w:rsidRDefault="00250D16" w:rsidP="00250D16">
            <w:pPr>
              <w:pStyle w:val="a5"/>
              <w:spacing w:before="0" w:beforeAutospacing="0" w:after="0" w:afterAutospacing="0"/>
              <w:jc w:val="center"/>
              <w:rPr>
                <w:color w:val="111111"/>
                <w:sz w:val="22"/>
                <w:szCs w:val="22"/>
              </w:rPr>
            </w:pPr>
            <w:r w:rsidRPr="00386FDC">
              <w:rPr>
                <w:color w:val="111111"/>
                <w:sz w:val="22"/>
                <w:szCs w:val="22"/>
              </w:rPr>
              <w:t> </w:t>
            </w:r>
            <w:r w:rsidR="00386FDC" w:rsidRPr="00386FDC">
              <w:rPr>
                <w:color w:val="111111"/>
                <w:sz w:val="22"/>
                <w:szCs w:val="22"/>
              </w:rPr>
              <w:t>"</w:t>
            </w:r>
            <w:r w:rsidRPr="00386FDC">
              <w:rPr>
                <w:color w:val="111111"/>
                <w:sz w:val="22"/>
                <w:szCs w:val="22"/>
              </w:rPr>
              <w:t>Мій клас",</w:t>
            </w:r>
          </w:p>
          <w:p w:rsidR="00250D16" w:rsidRPr="00386FDC" w:rsidRDefault="00250D16" w:rsidP="00250D16">
            <w:pPr>
              <w:pStyle w:val="a5"/>
              <w:spacing w:before="0" w:beforeAutospacing="0" w:after="0" w:afterAutospacing="0"/>
              <w:jc w:val="center"/>
              <w:rPr>
                <w:color w:val="111111"/>
                <w:sz w:val="22"/>
                <w:szCs w:val="22"/>
              </w:rPr>
            </w:pPr>
            <w:r w:rsidRPr="00386FDC">
              <w:rPr>
                <w:color w:val="111111"/>
                <w:sz w:val="22"/>
                <w:szCs w:val="22"/>
              </w:rPr>
              <w:t>GIOS ,</w:t>
            </w:r>
          </w:p>
          <w:p w:rsidR="00250D16" w:rsidRPr="00386FDC" w:rsidRDefault="00250D16" w:rsidP="00250D16">
            <w:pPr>
              <w:pStyle w:val="a5"/>
              <w:spacing w:before="0" w:beforeAutospacing="0" w:after="0" w:afterAutospacing="0"/>
              <w:jc w:val="center"/>
              <w:rPr>
                <w:color w:val="111111"/>
                <w:sz w:val="22"/>
                <w:szCs w:val="22"/>
              </w:rPr>
            </w:pPr>
            <w:r w:rsidRPr="00386FDC">
              <w:rPr>
                <w:color w:val="111111"/>
                <w:sz w:val="22"/>
                <w:szCs w:val="22"/>
              </w:rPr>
              <w:t>Padlet,</w:t>
            </w:r>
          </w:p>
          <w:p w:rsidR="00250D16" w:rsidRPr="00386FDC" w:rsidRDefault="00250D16" w:rsidP="00250D16">
            <w:pPr>
              <w:pStyle w:val="a5"/>
              <w:spacing w:before="0" w:beforeAutospacing="0" w:after="0" w:afterAutospacing="0"/>
              <w:jc w:val="center"/>
              <w:rPr>
                <w:color w:val="111111"/>
                <w:sz w:val="22"/>
                <w:szCs w:val="22"/>
              </w:rPr>
            </w:pPr>
            <w:r w:rsidRPr="00386FDC">
              <w:rPr>
                <w:color w:val="111111"/>
                <w:sz w:val="22"/>
                <w:szCs w:val="22"/>
              </w:rPr>
              <w:t>Class dojo</w:t>
            </w:r>
          </w:p>
          <w:p w:rsidR="00250D16" w:rsidRPr="00386FDC" w:rsidRDefault="00250D16" w:rsidP="00250D16">
            <w:pPr>
              <w:pStyle w:val="a5"/>
              <w:spacing w:before="0" w:beforeAutospacing="0" w:after="0" w:afterAutospacing="0"/>
              <w:jc w:val="center"/>
              <w:rPr>
                <w:rStyle w:val="af"/>
                <w:color w:val="111111"/>
                <w:sz w:val="22"/>
                <w:szCs w:val="22"/>
              </w:rPr>
            </w:pPr>
          </w:p>
        </w:tc>
        <w:tc>
          <w:tcPr>
            <w:tcW w:w="850" w:type="dxa"/>
            <w:textDirection w:val="btLr"/>
          </w:tcPr>
          <w:p w:rsidR="00386FDC" w:rsidRPr="00386FDC" w:rsidRDefault="00386FDC" w:rsidP="00386FDC">
            <w:pPr>
              <w:pStyle w:val="a5"/>
              <w:spacing w:before="0" w:beforeAutospacing="0" w:after="0" w:afterAutospacing="0"/>
              <w:ind w:left="113" w:right="113"/>
              <w:jc w:val="center"/>
              <w:rPr>
                <w:color w:val="111111"/>
                <w:sz w:val="22"/>
                <w:szCs w:val="22"/>
              </w:rPr>
            </w:pPr>
            <w:r w:rsidRPr="00386FDC">
              <w:rPr>
                <w:color w:val="111111"/>
                <w:sz w:val="22"/>
                <w:szCs w:val="22"/>
              </w:rPr>
              <w:t>"На урок" (тестування)</w:t>
            </w:r>
          </w:p>
          <w:p w:rsidR="00386FDC" w:rsidRPr="00386FDC" w:rsidRDefault="00386FDC" w:rsidP="00386FDC">
            <w:pPr>
              <w:pStyle w:val="a5"/>
              <w:spacing w:before="0" w:beforeAutospacing="0" w:after="0" w:afterAutospacing="0"/>
              <w:ind w:left="113" w:right="113"/>
              <w:jc w:val="center"/>
              <w:rPr>
                <w:color w:val="111111"/>
                <w:sz w:val="22"/>
                <w:szCs w:val="22"/>
              </w:rPr>
            </w:pPr>
            <w:r w:rsidRPr="00386FDC">
              <w:rPr>
                <w:color w:val="111111"/>
                <w:sz w:val="22"/>
                <w:szCs w:val="22"/>
              </w:rPr>
              <w:t> </w:t>
            </w:r>
          </w:p>
          <w:p w:rsidR="00250D16" w:rsidRPr="00386FDC" w:rsidRDefault="00250D16" w:rsidP="00386FDC">
            <w:pPr>
              <w:pStyle w:val="a5"/>
              <w:spacing w:before="0" w:beforeAutospacing="0" w:after="0" w:afterAutospacing="0"/>
              <w:ind w:left="113" w:right="113"/>
              <w:jc w:val="center"/>
              <w:rPr>
                <w:rStyle w:val="af"/>
                <w:color w:val="111111"/>
                <w:sz w:val="22"/>
                <w:szCs w:val="22"/>
              </w:rPr>
            </w:pPr>
          </w:p>
        </w:tc>
        <w:tc>
          <w:tcPr>
            <w:tcW w:w="1134" w:type="dxa"/>
            <w:textDirection w:val="btLr"/>
          </w:tcPr>
          <w:p w:rsidR="00386FDC" w:rsidRPr="00386FDC" w:rsidRDefault="00250D16" w:rsidP="00386FDC">
            <w:pPr>
              <w:pStyle w:val="a5"/>
              <w:spacing w:before="0" w:beforeAutospacing="0" w:after="0" w:afterAutospacing="0"/>
              <w:ind w:left="113" w:right="113"/>
              <w:jc w:val="center"/>
              <w:rPr>
                <w:color w:val="111111"/>
                <w:sz w:val="22"/>
                <w:szCs w:val="22"/>
              </w:rPr>
            </w:pPr>
            <w:r w:rsidRPr="00386FDC">
              <w:rPr>
                <w:color w:val="111111"/>
                <w:sz w:val="22"/>
                <w:szCs w:val="22"/>
              </w:rPr>
              <w:t>Skype,</w:t>
            </w:r>
            <w:r w:rsidR="00386FDC" w:rsidRPr="00386FDC">
              <w:rPr>
                <w:color w:val="111111"/>
                <w:sz w:val="22"/>
                <w:szCs w:val="22"/>
              </w:rPr>
              <w:t xml:space="preserve"> Zoom,</w:t>
            </w:r>
          </w:p>
          <w:p w:rsidR="00250D16" w:rsidRPr="00386FDC" w:rsidRDefault="00250D16" w:rsidP="00386FDC">
            <w:pPr>
              <w:pStyle w:val="a5"/>
              <w:spacing w:before="0" w:beforeAutospacing="0" w:after="0" w:afterAutospacing="0"/>
              <w:ind w:left="113" w:right="113"/>
              <w:jc w:val="center"/>
              <w:rPr>
                <w:rStyle w:val="af"/>
                <w:color w:val="111111"/>
                <w:sz w:val="22"/>
                <w:szCs w:val="22"/>
              </w:rPr>
            </w:pPr>
            <w:r w:rsidRPr="00386FDC">
              <w:rPr>
                <w:color w:val="111111"/>
                <w:sz w:val="22"/>
                <w:szCs w:val="22"/>
              </w:rPr>
              <w:t>Viber,</w:t>
            </w:r>
            <w:r w:rsidR="00386FDC" w:rsidRPr="00386FDC">
              <w:rPr>
                <w:color w:val="111111"/>
                <w:sz w:val="22"/>
                <w:szCs w:val="22"/>
              </w:rPr>
              <w:t xml:space="preserve"> Google forms </w:t>
            </w:r>
          </w:p>
        </w:tc>
        <w:tc>
          <w:tcPr>
            <w:tcW w:w="425" w:type="dxa"/>
            <w:textDirection w:val="btLr"/>
          </w:tcPr>
          <w:p w:rsidR="00386FDC" w:rsidRPr="00386FDC" w:rsidRDefault="00386FDC" w:rsidP="00386FDC">
            <w:pPr>
              <w:pStyle w:val="a5"/>
              <w:spacing w:before="0" w:beforeAutospacing="0" w:after="0" w:afterAutospacing="0"/>
              <w:ind w:left="113" w:right="113"/>
              <w:jc w:val="center"/>
              <w:rPr>
                <w:color w:val="111111"/>
                <w:sz w:val="22"/>
                <w:szCs w:val="22"/>
              </w:rPr>
            </w:pPr>
            <w:r w:rsidRPr="00386FDC">
              <w:rPr>
                <w:color w:val="111111"/>
                <w:sz w:val="22"/>
                <w:szCs w:val="22"/>
              </w:rPr>
              <w:t>Google-диск</w:t>
            </w:r>
          </w:p>
          <w:p w:rsidR="00250D16" w:rsidRPr="00386FDC" w:rsidRDefault="00250D16" w:rsidP="00386FDC">
            <w:pPr>
              <w:pStyle w:val="a5"/>
              <w:spacing w:before="0" w:beforeAutospacing="0" w:after="0" w:afterAutospacing="0"/>
              <w:ind w:left="113" w:right="113"/>
              <w:jc w:val="center"/>
              <w:rPr>
                <w:rStyle w:val="af"/>
                <w:color w:val="111111"/>
                <w:sz w:val="22"/>
                <w:szCs w:val="22"/>
              </w:rPr>
            </w:pPr>
          </w:p>
        </w:tc>
        <w:tc>
          <w:tcPr>
            <w:tcW w:w="2127" w:type="dxa"/>
          </w:tcPr>
          <w:p w:rsidR="005B2AA1" w:rsidRDefault="00386FDC" w:rsidP="00386FDC">
            <w:pPr>
              <w:pStyle w:val="a5"/>
              <w:spacing w:before="0" w:beforeAutospacing="0" w:after="0" w:afterAutospacing="0"/>
              <w:rPr>
                <w:color w:val="111111"/>
                <w:sz w:val="22"/>
                <w:szCs w:val="22"/>
              </w:rPr>
            </w:pPr>
            <w:r w:rsidRPr="00386FDC">
              <w:rPr>
                <w:color w:val="111111"/>
                <w:sz w:val="22"/>
                <w:szCs w:val="22"/>
              </w:rPr>
              <w:t>"На урок", </w:t>
            </w:r>
          </w:p>
          <w:p w:rsidR="00386FDC" w:rsidRPr="00386FDC" w:rsidRDefault="0045514C" w:rsidP="00386FDC">
            <w:pPr>
              <w:pStyle w:val="a5"/>
              <w:spacing w:before="0" w:beforeAutospacing="0" w:after="0" w:afterAutospacing="0"/>
              <w:rPr>
                <w:color w:val="111111"/>
                <w:sz w:val="22"/>
                <w:szCs w:val="22"/>
              </w:rPr>
            </w:pPr>
            <w:hyperlink r:id="rId7" w:tgtFrame="_blank" w:history="1">
              <w:r w:rsidR="00386FDC" w:rsidRPr="00386FDC">
                <w:rPr>
                  <w:rStyle w:val="ae"/>
                  <w:color w:val="337AB7"/>
                  <w:sz w:val="22"/>
                  <w:szCs w:val="22"/>
                </w:rPr>
                <w:t>http://urok.ippo.kubg.edu.ua/</w:t>
              </w:r>
            </w:hyperlink>
            <w:r w:rsidR="00386FDC" w:rsidRPr="00386FDC">
              <w:rPr>
                <w:color w:val="111111"/>
                <w:sz w:val="22"/>
                <w:szCs w:val="22"/>
              </w:rPr>
              <w:t>,</w:t>
            </w:r>
          </w:p>
          <w:p w:rsidR="00386FDC" w:rsidRPr="00386FDC" w:rsidRDefault="00386FDC" w:rsidP="00386FDC">
            <w:pPr>
              <w:pStyle w:val="a5"/>
              <w:spacing w:before="0" w:beforeAutospacing="0" w:after="0" w:afterAutospacing="0"/>
              <w:rPr>
                <w:color w:val="111111"/>
                <w:sz w:val="22"/>
                <w:szCs w:val="22"/>
              </w:rPr>
            </w:pPr>
            <w:r w:rsidRPr="00386FDC">
              <w:rPr>
                <w:color w:val="111111"/>
                <w:sz w:val="22"/>
                <w:szCs w:val="22"/>
              </w:rPr>
              <w:t>Уроки на ТРК «Київ»,</w:t>
            </w:r>
            <w:hyperlink r:id="rId8" w:tgtFrame="_blank" w:history="1">
              <w:r w:rsidRPr="00386FDC">
                <w:rPr>
                  <w:color w:val="337AB7"/>
                  <w:sz w:val="22"/>
                  <w:szCs w:val="22"/>
                </w:rPr>
                <w:br/>
              </w:r>
              <w:r w:rsidRPr="00386FDC">
                <w:rPr>
                  <w:rStyle w:val="ae"/>
                  <w:color w:val="337AB7"/>
                  <w:sz w:val="22"/>
                  <w:szCs w:val="22"/>
                </w:rPr>
                <w:t>YouTube</w:t>
              </w:r>
            </w:hyperlink>
          </w:p>
          <w:p w:rsidR="00250D16" w:rsidRPr="00386FDC" w:rsidRDefault="00250D16" w:rsidP="00250D16">
            <w:pPr>
              <w:pStyle w:val="a5"/>
              <w:spacing w:before="0" w:beforeAutospacing="0" w:after="0" w:afterAutospacing="0"/>
              <w:jc w:val="center"/>
              <w:rPr>
                <w:rStyle w:val="af"/>
                <w:color w:val="111111"/>
                <w:sz w:val="22"/>
                <w:szCs w:val="22"/>
              </w:rPr>
            </w:pPr>
          </w:p>
        </w:tc>
        <w:tc>
          <w:tcPr>
            <w:tcW w:w="708" w:type="dxa"/>
            <w:textDirection w:val="btLr"/>
          </w:tcPr>
          <w:p w:rsidR="00386FDC" w:rsidRPr="00386FDC" w:rsidRDefault="00386FDC" w:rsidP="00386FDC">
            <w:pPr>
              <w:pStyle w:val="a5"/>
              <w:spacing w:before="0" w:beforeAutospacing="0" w:after="0" w:afterAutospacing="0"/>
              <w:ind w:left="113" w:right="113"/>
              <w:jc w:val="center"/>
              <w:rPr>
                <w:color w:val="111111"/>
                <w:sz w:val="22"/>
                <w:szCs w:val="22"/>
              </w:rPr>
            </w:pPr>
            <w:r w:rsidRPr="00386FDC">
              <w:rPr>
                <w:color w:val="111111"/>
                <w:sz w:val="22"/>
                <w:szCs w:val="22"/>
              </w:rPr>
              <w:t>Прометеус, EdEra,</w:t>
            </w:r>
          </w:p>
          <w:p w:rsidR="00386FDC" w:rsidRPr="00386FDC" w:rsidRDefault="00386FDC" w:rsidP="00386FDC">
            <w:pPr>
              <w:pStyle w:val="a5"/>
              <w:spacing w:before="0" w:beforeAutospacing="0" w:after="0" w:afterAutospacing="0"/>
              <w:ind w:left="113" w:right="113"/>
              <w:jc w:val="center"/>
              <w:rPr>
                <w:color w:val="111111"/>
                <w:sz w:val="22"/>
                <w:szCs w:val="22"/>
              </w:rPr>
            </w:pPr>
            <w:r w:rsidRPr="00386FDC">
              <w:rPr>
                <w:color w:val="111111"/>
                <w:sz w:val="22"/>
                <w:szCs w:val="22"/>
              </w:rPr>
              <w:t>Ilearn, Всеосвіта</w:t>
            </w:r>
          </w:p>
          <w:p w:rsidR="00250D16" w:rsidRPr="00386FDC" w:rsidRDefault="00250D16" w:rsidP="00386FDC">
            <w:pPr>
              <w:pStyle w:val="a5"/>
              <w:spacing w:before="0" w:beforeAutospacing="0" w:after="0" w:afterAutospacing="0"/>
              <w:ind w:left="113" w:right="113"/>
              <w:rPr>
                <w:rStyle w:val="af"/>
                <w:color w:val="111111"/>
                <w:sz w:val="22"/>
                <w:szCs w:val="22"/>
              </w:rPr>
            </w:pPr>
          </w:p>
        </w:tc>
      </w:tr>
    </w:tbl>
    <w:p w:rsidR="00EB4DC9" w:rsidRDefault="00EB4DC9" w:rsidP="00344C95">
      <w:pPr>
        <w:shd w:val="clear" w:color="auto" w:fill="FFFFFF"/>
        <w:spacing w:after="192" w:line="272" w:lineRule="atLeast"/>
        <w:textAlignment w:val="baseline"/>
        <w:rPr>
          <w:rFonts w:ascii="Times New Roman" w:hAnsi="Times New Roman" w:cs="Times New Roman"/>
          <w:b/>
          <w:sz w:val="24"/>
          <w:szCs w:val="24"/>
          <w:lang w:val="uk-UA"/>
        </w:rPr>
      </w:pPr>
    </w:p>
    <w:p w:rsidR="00344C95" w:rsidRPr="00344C95" w:rsidRDefault="00CB71C4" w:rsidP="00344C95">
      <w:pPr>
        <w:shd w:val="clear" w:color="auto" w:fill="FFFFFF"/>
        <w:spacing w:after="192" w:line="272" w:lineRule="atLeast"/>
        <w:textAlignment w:val="baseline"/>
        <w:rPr>
          <w:rFonts w:ascii="Arial" w:eastAsia="Times New Roman" w:hAnsi="Arial" w:cs="Arial"/>
          <w:color w:val="000000"/>
          <w:sz w:val="19"/>
          <w:szCs w:val="19"/>
        </w:rPr>
      </w:pPr>
      <w:r w:rsidRPr="006C7A44">
        <w:rPr>
          <w:rFonts w:ascii="Times New Roman" w:hAnsi="Times New Roman" w:cs="Times New Roman"/>
          <w:b/>
          <w:sz w:val="24"/>
          <w:szCs w:val="24"/>
          <w:lang w:val="uk-UA"/>
        </w:rPr>
        <w:t>Під час карантину ш</w:t>
      </w:r>
      <w:r w:rsidR="00344C95" w:rsidRPr="006C7A44">
        <w:rPr>
          <w:rFonts w:ascii="Times New Roman" w:hAnsi="Times New Roman" w:cs="Times New Roman"/>
          <w:b/>
          <w:sz w:val="24"/>
          <w:szCs w:val="24"/>
          <w:lang w:val="uk-UA"/>
        </w:rPr>
        <w:t>кола гарантує</w:t>
      </w:r>
      <w:r w:rsidR="00344C95">
        <w:rPr>
          <w:rFonts w:ascii="Times New Roman" w:hAnsi="Times New Roman" w:cs="Times New Roman"/>
          <w:sz w:val="24"/>
          <w:szCs w:val="24"/>
          <w:lang w:val="uk-UA"/>
        </w:rPr>
        <w:t>:</w:t>
      </w:r>
    </w:p>
    <w:p w:rsidR="005B2AA1" w:rsidRPr="0047187E" w:rsidRDefault="005B2AA1" w:rsidP="00EB4DC9">
      <w:pPr>
        <w:numPr>
          <w:ilvl w:val="0"/>
          <w:numId w:val="16"/>
        </w:numPr>
        <w:shd w:val="clear" w:color="auto" w:fill="FFFFFF"/>
        <w:spacing w:after="0" w:line="272" w:lineRule="atLeast"/>
        <w:ind w:left="0"/>
        <w:textAlignment w:val="baseline"/>
        <w:rPr>
          <w:rFonts w:ascii="Times New Roman" w:eastAsia="Times New Roman" w:hAnsi="Times New Roman" w:cs="Times New Roman"/>
          <w:color w:val="000000"/>
          <w:sz w:val="24"/>
          <w:szCs w:val="24"/>
        </w:rPr>
      </w:pPr>
      <w:r w:rsidRPr="0047187E">
        <w:rPr>
          <w:rFonts w:ascii="Times New Roman" w:eastAsia="Times New Roman" w:hAnsi="Times New Roman" w:cs="Times New Roman"/>
          <w:color w:val="000000"/>
          <w:sz w:val="24"/>
          <w:szCs w:val="24"/>
        </w:rPr>
        <w:t>проводити наскрізне провітрювання приміщень та проведення вологих прибирань із використанням дезін</w:t>
      </w:r>
      <w:r w:rsidR="0047187E">
        <w:rPr>
          <w:rFonts w:ascii="Times New Roman" w:eastAsia="Times New Roman" w:hAnsi="Times New Roman" w:cs="Times New Roman"/>
          <w:color w:val="000000"/>
          <w:sz w:val="24"/>
          <w:szCs w:val="24"/>
        </w:rPr>
        <w:t>фекційних засобі</w:t>
      </w:r>
      <w:proofErr w:type="gramStart"/>
      <w:r w:rsidR="0047187E">
        <w:rPr>
          <w:rFonts w:ascii="Times New Roman" w:eastAsia="Times New Roman" w:hAnsi="Times New Roman" w:cs="Times New Roman"/>
          <w:color w:val="000000"/>
          <w:sz w:val="24"/>
          <w:szCs w:val="24"/>
        </w:rPr>
        <w:t>в</w:t>
      </w:r>
      <w:proofErr w:type="gramEnd"/>
      <w:r w:rsidR="0047187E">
        <w:rPr>
          <w:rFonts w:ascii="Times New Roman" w:eastAsia="Times New Roman" w:hAnsi="Times New Roman" w:cs="Times New Roman"/>
          <w:color w:val="000000"/>
          <w:sz w:val="24"/>
          <w:szCs w:val="24"/>
        </w:rPr>
        <w:t xml:space="preserve"> у приміщення</w:t>
      </w:r>
      <w:r w:rsidR="00D904D6">
        <w:rPr>
          <w:rFonts w:ascii="Times New Roman" w:eastAsia="Times New Roman" w:hAnsi="Times New Roman" w:cs="Times New Roman"/>
          <w:color w:val="000000"/>
          <w:sz w:val="24"/>
          <w:szCs w:val="24"/>
          <w:lang w:val="uk-UA"/>
        </w:rPr>
        <w:t>х</w:t>
      </w:r>
      <w:r w:rsidR="0047187E">
        <w:rPr>
          <w:rFonts w:ascii="Times New Roman" w:eastAsia="Times New Roman" w:hAnsi="Times New Roman" w:cs="Times New Roman"/>
          <w:color w:val="000000"/>
          <w:sz w:val="24"/>
          <w:szCs w:val="24"/>
          <w:lang w:val="uk-UA"/>
        </w:rPr>
        <w:t>;</w:t>
      </w:r>
    </w:p>
    <w:p w:rsidR="0047187E" w:rsidRPr="0047187E" w:rsidRDefault="0047187E" w:rsidP="00EB4DC9">
      <w:pPr>
        <w:pStyle w:val="af7"/>
        <w:numPr>
          <w:ilvl w:val="0"/>
          <w:numId w:val="16"/>
        </w:numPr>
        <w:tabs>
          <w:tab w:val="clear" w:pos="720"/>
          <w:tab w:val="num" w:pos="0"/>
        </w:tabs>
        <w:spacing w:after="0"/>
        <w:ind w:left="0"/>
        <w:rPr>
          <w:rFonts w:ascii="Times New Roman" w:hAnsi="Times New Roman" w:cs="Times New Roman"/>
          <w:sz w:val="20"/>
          <w:szCs w:val="20"/>
          <w:lang w:val="uk-UA"/>
        </w:rPr>
      </w:pPr>
      <w:r w:rsidRPr="0047187E">
        <w:rPr>
          <w:rFonts w:ascii="Times New Roman" w:eastAsia="Times New Roman" w:hAnsi="Times New Roman" w:cs="Times New Roman"/>
          <w:color w:val="000000"/>
          <w:sz w:val="24"/>
          <w:szCs w:val="24"/>
        </w:rPr>
        <w:t xml:space="preserve">не допускати до роботи </w:t>
      </w:r>
      <w:proofErr w:type="gramStart"/>
      <w:r w:rsidRPr="0047187E">
        <w:rPr>
          <w:rFonts w:ascii="Times New Roman" w:eastAsia="Times New Roman" w:hAnsi="Times New Roman" w:cs="Times New Roman"/>
          <w:color w:val="000000"/>
          <w:sz w:val="24"/>
          <w:szCs w:val="24"/>
        </w:rPr>
        <w:t>осіб</w:t>
      </w:r>
      <w:proofErr w:type="gramEnd"/>
      <w:r w:rsidRPr="0047187E">
        <w:rPr>
          <w:rFonts w:ascii="Times New Roman" w:eastAsia="Times New Roman" w:hAnsi="Times New Roman" w:cs="Times New Roman"/>
          <w:color w:val="000000"/>
          <w:sz w:val="24"/>
          <w:szCs w:val="24"/>
        </w:rPr>
        <w:t xml:space="preserve"> з ознаками інфекційного захворювання;</w:t>
      </w:r>
    </w:p>
    <w:p w:rsidR="005B2AA1" w:rsidRPr="005B2AA1" w:rsidRDefault="005B2AA1" w:rsidP="00EB4DC9">
      <w:pPr>
        <w:numPr>
          <w:ilvl w:val="0"/>
          <w:numId w:val="16"/>
        </w:numPr>
        <w:shd w:val="clear" w:color="auto" w:fill="FFFFFF"/>
        <w:spacing w:after="0" w:line="272" w:lineRule="atLeast"/>
        <w:ind w:left="0"/>
        <w:textAlignment w:val="baseline"/>
        <w:rPr>
          <w:rFonts w:ascii="Times New Roman" w:eastAsia="Times New Roman" w:hAnsi="Times New Roman" w:cs="Times New Roman"/>
          <w:color w:val="000000"/>
          <w:sz w:val="24"/>
          <w:szCs w:val="24"/>
          <w:lang w:val="uk-UA"/>
        </w:rPr>
      </w:pPr>
      <w:r w:rsidRPr="005B2AA1">
        <w:rPr>
          <w:rFonts w:ascii="Times New Roman" w:eastAsia="Times New Roman" w:hAnsi="Times New Roman" w:cs="Times New Roman"/>
          <w:color w:val="000000"/>
          <w:sz w:val="24"/>
          <w:szCs w:val="24"/>
          <w:lang w:val="uk-UA"/>
        </w:rPr>
        <w:t>виділити приміщення для тимчасової ізоляції осіб з ознаками гострого респіраторного захворювання (в разі виявлення такої особи, вжити заходів для ізоляції від здорових осіб та негайно повідомити про випадок відповідний заклад охорони здоров'я);</w:t>
      </w:r>
    </w:p>
    <w:p w:rsidR="005B2AA1" w:rsidRPr="005B2AA1" w:rsidRDefault="005B2AA1" w:rsidP="00EB4DC9">
      <w:pPr>
        <w:numPr>
          <w:ilvl w:val="0"/>
          <w:numId w:val="16"/>
        </w:numPr>
        <w:shd w:val="clear" w:color="auto" w:fill="FFFFFF"/>
        <w:spacing w:after="0" w:line="272" w:lineRule="atLeast"/>
        <w:ind w:left="0"/>
        <w:textAlignment w:val="baseline"/>
        <w:rPr>
          <w:rFonts w:ascii="Times New Roman" w:eastAsia="Times New Roman" w:hAnsi="Times New Roman" w:cs="Times New Roman"/>
          <w:color w:val="000000"/>
          <w:sz w:val="24"/>
          <w:szCs w:val="24"/>
        </w:rPr>
      </w:pPr>
      <w:r w:rsidRPr="005B2AA1">
        <w:rPr>
          <w:rFonts w:ascii="Times New Roman" w:eastAsia="Times New Roman" w:hAnsi="Times New Roman" w:cs="Times New Roman"/>
          <w:color w:val="000000"/>
          <w:sz w:val="24"/>
          <w:szCs w:val="24"/>
        </w:rPr>
        <w:t>обмежити масові заходи в закритих приміщеннях;</w:t>
      </w:r>
    </w:p>
    <w:p w:rsidR="005B2AA1" w:rsidRPr="00D8188B" w:rsidRDefault="005B2AA1" w:rsidP="00EB4DC9">
      <w:pPr>
        <w:numPr>
          <w:ilvl w:val="0"/>
          <w:numId w:val="16"/>
        </w:numPr>
        <w:shd w:val="clear" w:color="auto" w:fill="FFFFFF"/>
        <w:spacing w:after="0" w:line="272" w:lineRule="atLeast"/>
        <w:ind w:left="0"/>
        <w:textAlignment w:val="baseline"/>
        <w:rPr>
          <w:rFonts w:ascii="Times New Roman" w:eastAsia="Times New Roman" w:hAnsi="Times New Roman" w:cs="Times New Roman"/>
          <w:color w:val="000000"/>
          <w:sz w:val="24"/>
          <w:szCs w:val="24"/>
        </w:rPr>
      </w:pPr>
      <w:r w:rsidRPr="005B2AA1">
        <w:rPr>
          <w:rFonts w:ascii="Times New Roman" w:eastAsia="Times New Roman" w:hAnsi="Times New Roman" w:cs="Times New Roman"/>
          <w:color w:val="000000"/>
          <w:sz w:val="24"/>
          <w:szCs w:val="24"/>
        </w:rPr>
        <w:t>забезпечити необхідні умови для дотримання працівниками правил</w:t>
      </w:r>
      <w:r w:rsidRPr="005B2AA1">
        <w:rPr>
          <w:rFonts w:ascii="Times New Roman" w:eastAsia="Times New Roman" w:hAnsi="Times New Roman" w:cs="Times New Roman"/>
          <w:color w:val="000000"/>
          <w:sz w:val="24"/>
          <w:szCs w:val="24"/>
        </w:rPr>
        <w:br/>
        <w:t>особистої гі</w:t>
      </w:r>
      <w:proofErr w:type="gramStart"/>
      <w:r w:rsidRPr="005B2AA1">
        <w:rPr>
          <w:rFonts w:ascii="Times New Roman" w:eastAsia="Times New Roman" w:hAnsi="Times New Roman" w:cs="Times New Roman"/>
          <w:color w:val="000000"/>
          <w:sz w:val="24"/>
          <w:szCs w:val="24"/>
        </w:rPr>
        <w:t>г</w:t>
      </w:r>
      <w:proofErr w:type="gramEnd"/>
      <w:r w:rsidRPr="005B2AA1">
        <w:rPr>
          <w:rFonts w:ascii="Times New Roman" w:eastAsia="Times New Roman" w:hAnsi="Times New Roman" w:cs="Times New Roman"/>
          <w:color w:val="000000"/>
          <w:sz w:val="24"/>
          <w:szCs w:val="24"/>
        </w:rPr>
        <w:t>ієни (рукомийники, мило, одноразові рушники, серветки тощо);</w:t>
      </w:r>
    </w:p>
    <w:p w:rsidR="00D8188B" w:rsidRDefault="00A32CC0" w:rsidP="00D8188B">
      <w:pPr>
        <w:shd w:val="clear" w:color="auto" w:fill="FFFFFF"/>
        <w:spacing w:after="0" w:line="272" w:lineRule="atLeast"/>
        <w:jc w:val="center"/>
        <w:textAlignment w:val="baseline"/>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w:t>
      </w:r>
      <w:r w:rsidR="007A481E">
        <w:rPr>
          <w:rFonts w:ascii="Times New Roman" w:eastAsia="Times New Roman" w:hAnsi="Times New Roman" w:cs="Times New Roman"/>
          <w:color w:val="000000"/>
          <w:sz w:val="20"/>
          <w:szCs w:val="20"/>
          <w:lang w:val="uk-UA"/>
        </w:rPr>
        <w:t>36</w:t>
      </w:r>
      <w:r w:rsidR="00D8188B" w:rsidRPr="00D8188B">
        <w:rPr>
          <w:rFonts w:ascii="Times New Roman" w:eastAsia="Times New Roman" w:hAnsi="Times New Roman" w:cs="Times New Roman"/>
          <w:color w:val="000000"/>
          <w:sz w:val="20"/>
          <w:szCs w:val="20"/>
          <w:lang w:val="uk-UA"/>
        </w:rPr>
        <w:t>-</w:t>
      </w:r>
    </w:p>
    <w:p w:rsidR="00D8188B" w:rsidRDefault="00D8188B" w:rsidP="00D8188B">
      <w:pPr>
        <w:shd w:val="clear" w:color="auto" w:fill="FFFFFF"/>
        <w:spacing w:after="0" w:line="272" w:lineRule="atLeast"/>
        <w:textAlignment w:val="baseline"/>
        <w:rPr>
          <w:rFonts w:ascii="Times New Roman" w:eastAsia="Times New Roman" w:hAnsi="Times New Roman" w:cs="Times New Roman"/>
          <w:color w:val="000000"/>
          <w:sz w:val="20"/>
          <w:szCs w:val="20"/>
          <w:lang w:val="uk-UA"/>
        </w:rPr>
      </w:pPr>
    </w:p>
    <w:p w:rsidR="00D8188B" w:rsidRPr="00D8188B" w:rsidRDefault="00D8188B" w:rsidP="00D8188B">
      <w:pPr>
        <w:shd w:val="clear" w:color="auto" w:fill="FFFFFF"/>
        <w:spacing w:after="0" w:line="272" w:lineRule="atLeast"/>
        <w:textAlignment w:val="baseline"/>
        <w:rPr>
          <w:rFonts w:ascii="Times New Roman" w:eastAsia="Times New Roman" w:hAnsi="Times New Roman" w:cs="Times New Roman"/>
          <w:color w:val="000000"/>
          <w:sz w:val="20"/>
          <w:szCs w:val="20"/>
        </w:rPr>
      </w:pPr>
    </w:p>
    <w:p w:rsidR="005B2AA1" w:rsidRPr="005B2AA1" w:rsidRDefault="005B2AA1" w:rsidP="00EB4DC9">
      <w:pPr>
        <w:numPr>
          <w:ilvl w:val="0"/>
          <w:numId w:val="16"/>
        </w:numPr>
        <w:shd w:val="clear" w:color="auto" w:fill="FFFFFF"/>
        <w:spacing w:after="0" w:line="272" w:lineRule="atLeast"/>
        <w:ind w:left="0"/>
        <w:textAlignment w:val="baseline"/>
        <w:rPr>
          <w:rFonts w:ascii="Times New Roman" w:eastAsia="Times New Roman" w:hAnsi="Times New Roman" w:cs="Times New Roman"/>
          <w:color w:val="000000"/>
          <w:sz w:val="24"/>
          <w:szCs w:val="24"/>
        </w:rPr>
      </w:pPr>
      <w:r w:rsidRPr="005B2AA1">
        <w:rPr>
          <w:rFonts w:ascii="Times New Roman" w:eastAsia="Times New Roman" w:hAnsi="Times New Roman" w:cs="Times New Roman"/>
          <w:color w:val="000000"/>
          <w:sz w:val="24"/>
          <w:szCs w:val="24"/>
        </w:rPr>
        <w:t>проводити регулярну обробку рук спиртовмісним засобом та/або мити їх з милом;</w:t>
      </w:r>
    </w:p>
    <w:p w:rsidR="005B2AA1" w:rsidRDefault="00344C95" w:rsidP="00EB4DC9">
      <w:pPr>
        <w:numPr>
          <w:ilvl w:val="0"/>
          <w:numId w:val="16"/>
        </w:numPr>
        <w:shd w:val="clear" w:color="auto" w:fill="FFFFFF"/>
        <w:spacing w:after="0" w:line="272" w:lineRule="atLeast"/>
        <w:ind w:left="0"/>
        <w:textAlignment w:val="baseline"/>
        <w:rPr>
          <w:rFonts w:ascii="Times New Roman" w:eastAsia="Times New Roman" w:hAnsi="Times New Roman" w:cs="Times New Roman"/>
          <w:color w:val="000000"/>
          <w:sz w:val="24"/>
          <w:szCs w:val="24"/>
        </w:rPr>
      </w:pPr>
      <w:r w:rsidRPr="0047187E">
        <w:rPr>
          <w:rFonts w:ascii="Times New Roman" w:eastAsia="Times New Roman" w:hAnsi="Times New Roman" w:cs="Times New Roman"/>
          <w:color w:val="000000"/>
          <w:sz w:val="24"/>
          <w:szCs w:val="24"/>
        </w:rPr>
        <w:t>забезпечити медичні</w:t>
      </w:r>
      <w:r w:rsidRPr="0047187E">
        <w:rPr>
          <w:rFonts w:ascii="Times New Roman" w:eastAsia="Times New Roman" w:hAnsi="Times New Roman" w:cs="Times New Roman"/>
          <w:color w:val="000000"/>
          <w:sz w:val="24"/>
          <w:szCs w:val="24"/>
          <w:lang w:val="uk-UA"/>
        </w:rPr>
        <w:t xml:space="preserve">ий кабінет </w:t>
      </w:r>
      <w:r w:rsidRPr="0047187E">
        <w:rPr>
          <w:rFonts w:ascii="Times New Roman" w:eastAsia="Times New Roman" w:hAnsi="Times New Roman" w:cs="Times New Roman"/>
          <w:color w:val="000000"/>
          <w:sz w:val="24"/>
          <w:szCs w:val="24"/>
        </w:rPr>
        <w:t>термометрами, бактерицидним випромінювач</w:t>
      </w:r>
      <w:r w:rsidRPr="0047187E">
        <w:rPr>
          <w:rFonts w:ascii="Times New Roman" w:eastAsia="Times New Roman" w:hAnsi="Times New Roman" w:cs="Times New Roman"/>
          <w:color w:val="000000"/>
          <w:sz w:val="24"/>
          <w:szCs w:val="24"/>
          <w:lang w:val="uk-UA"/>
        </w:rPr>
        <w:t>ем</w:t>
      </w:r>
      <w:r w:rsidR="005B2AA1" w:rsidRPr="005B2AA1">
        <w:rPr>
          <w:rFonts w:ascii="Times New Roman" w:eastAsia="Times New Roman" w:hAnsi="Times New Roman" w:cs="Times New Roman"/>
          <w:color w:val="000000"/>
          <w:sz w:val="24"/>
          <w:szCs w:val="24"/>
        </w:rPr>
        <w:t>, дезінфекційними та антисептичними засоб</w:t>
      </w:r>
      <w:r w:rsidRPr="0047187E">
        <w:rPr>
          <w:rFonts w:ascii="Times New Roman" w:eastAsia="Times New Roman" w:hAnsi="Times New Roman" w:cs="Times New Roman"/>
          <w:color w:val="000000"/>
          <w:sz w:val="24"/>
          <w:szCs w:val="24"/>
        </w:rPr>
        <w:t>ами</w:t>
      </w:r>
      <w:r w:rsidR="005B2AA1" w:rsidRPr="005B2AA1">
        <w:rPr>
          <w:rFonts w:ascii="Times New Roman" w:eastAsia="Times New Roman" w:hAnsi="Times New Roman" w:cs="Times New Roman"/>
          <w:color w:val="000000"/>
          <w:sz w:val="24"/>
          <w:szCs w:val="24"/>
        </w:rPr>
        <w:t>;</w:t>
      </w:r>
    </w:p>
    <w:p w:rsidR="003A5391" w:rsidRPr="005B2AA1" w:rsidRDefault="003A5391" w:rsidP="00EB4DC9">
      <w:pPr>
        <w:numPr>
          <w:ilvl w:val="0"/>
          <w:numId w:val="16"/>
        </w:numPr>
        <w:shd w:val="clear" w:color="auto" w:fill="FFFFFF"/>
        <w:spacing w:after="0" w:line="272" w:lineRule="atLeast"/>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забезпечити </w:t>
      </w:r>
      <w:r>
        <w:rPr>
          <w:rFonts w:ascii="Times New Roman" w:eastAsia="Times New Roman" w:hAnsi="Times New Roman" w:cs="Times New Roman"/>
          <w:color w:val="000000"/>
          <w:sz w:val="24"/>
          <w:szCs w:val="24"/>
        </w:rPr>
        <w:t xml:space="preserve"> щоденний скрин</w:t>
      </w:r>
      <w:r>
        <w:rPr>
          <w:rFonts w:ascii="Times New Roman" w:eastAsia="Times New Roman" w:hAnsi="Times New Roman" w:cs="Times New Roman"/>
          <w:color w:val="000000"/>
          <w:sz w:val="24"/>
          <w:szCs w:val="24"/>
          <w:lang w:val="uk-UA"/>
        </w:rPr>
        <w:t>і</w:t>
      </w:r>
      <w:r>
        <w:rPr>
          <w:rFonts w:ascii="Times New Roman" w:eastAsia="Times New Roman" w:hAnsi="Times New Roman" w:cs="Times New Roman"/>
          <w:color w:val="000000"/>
          <w:sz w:val="24"/>
          <w:szCs w:val="24"/>
        </w:rPr>
        <w:t>нг</w:t>
      </w:r>
      <w:r>
        <w:rPr>
          <w:rFonts w:ascii="Times New Roman" w:eastAsia="Times New Roman" w:hAnsi="Times New Roman" w:cs="Times New Roman"/>
          <w:color w:val="000000"/>
          <w:sz w:val="24"/>
          <w:szCs w:val="24"/>
          <w:lang w:val="uk-UA"/>
        </w:rPr>
        <w:t>;</w:t>
      </w:r>
    </w:p>
    <w:p w:rsidR="005B2AA1" w:rsidRPr="005B2AA1" w:rsidRDefault="005B2AA1" w:rsidP="00EB4DC9">
      <w:pPr>
        <w:numPr>
          <w:ilvl w:val="0"/>
          <w:numId w:val="16"/>
        </w:numPr>
        <w:shd w:val="clear" w:color="auto" w:fill="FFFFFF"/>
        <w:spacing w:after="0" w:line="272" w:lineRule="atLeast"/>
        <w:ind w:left="0"/>
        <w:textAlignment w:val="baseline"/>
        <w:rPr>
          <w:rFonts w:ascii="Times New Roman" w:eastAsia="Times New Roman" w:hAnsi="Times New Roman" w:cs="Times New Roman"/>
          <w:color w:val="000000"/>
          <w:sz w:val="24"/>
          <w:szCs w:val="24"/>
        </w:rPr>
      </w:pPr>
      <w:r w:rsidRPr="005B2AA1">
        <w:rPr>
          <w:rFonts w:ascii="Times New Roman" w:eastAsia="Times New Roman" w:hAnsi="Times New Roman" w:cs="Times New Roman"/>
          <w:color w:val="000000"/>
          <w:sz w:val="24"/>
          <w:szCs w:val="24"/>
        </w:rPr>
        <w:t>дотримуватися правил респіраторної гі</w:t>
      </w:r>
      <w:proofErr w:type="gramStart"/>
      <w:r w:rsidRPr="005B2AA1">
        <w:rPr>
          <w:rFonts w:ascii="Times New Roman" w:eastAsia="Times New Roman" w:hAnsi="Times New Roman" w:cs="Times New Roman"/>
          <w:color w:val="000000"/>
          <w:sz w:val="24"/>
          <w:szCs w:val="24"/>
        </w:rPr>
        <w:t>г</w:t>
      </w:r>
      <w:proofErr w:type="gramEnd"/>
      <w:r w:rsidRPr="005B2AA1">
        <w:rPr>
          <w:rFonts w:ascii="Times New Roman" w:eastAsia="Times New Roman" w:hAnsi="Times New Roman" w:cs="Times New Roman"/>
          <w:color w:val="000000"/>
          <w:sz w:val="24"/>
          <w:szCs w:val="24"/>
        </w:rPr>
        <w:t>ієн</w:t>
      </w:r>
      <w:r w:rsidR="00344C95" w:rsidRPr="0047187E">
        <w:rPr>
          <w:rFonts w:ascii="Times New Roman" w:eastAsia="Times New Roman" w:hAnsi="Times New Roman" w:cs="Times New Roman"/>
          <w:color w:val="000000"/>
          <w:sz w:val="24"/>
          <w:szCs w:val="24"/>
        </w:rPr>
        <w:t xml:space="preserve">и (при кашлі </w:t>
      </w:r>
      <w:r w:rsidRPr="005B2AA1">
        <w:rPr>
          <w:rFonts w:ascii="Times New Roman" w:eastAsia="Times New Roman" w:hAnsi="Times New Roman" w:cs="Times New Roman"/>
          <w:color w:val="000000"/>
          <w:sz w:val="24"/>
          <w:szCs w:val="24"/>
        </w:rPr>
        <w:t xml:space="preserve"> серветку в контейнер д</w:t>
      </w:r>
      <w:r w:rsidR="00344C95" w:rsidRPr="0047187E">
        <w:rPr>
          <w:rFonts w:ascii="Times New Roman" w:eastAsia="Times New Roman" w:hAnsi="Times New Roman" w:cs="Times New Roman"/>
          <w:color w:val="000000"/>
          <w:sz w:val="24"/>
          <w:szCs w:val="24"/>
        </w:rPr>
        <w:t>ля сміття з кришкою</w:t>
      </w:r>
      <w:r w:rsidRPr="005B2AA1">
        <w:rPr>
          <w:rFonts w:ascii="Times New Roman" w:eastAsia="Times New Roman" w:hAnsi="Times New Roman" w:cs="Times New Roman"/>
          <w:color w:val="000000"/>
          <w:sz w:val="24"/>
          <w:szCs w:val="24"/>
        </w:rPr>
        <w:t>);</w:t>
      </w:r>
    </w:p>
    <w:p w:rsidR="005B2AA1" w:rsidRPr="00D8188B" w:rsidRDefault="005B2AA1" w:rsidP="00EB4DC9">
      <w:pPr>
        <w:numPr>
          <w:ilvl w:val="0"/>
          <w:numId w:val="16"/>
        </w:numPr>
        <w:shd w:val="clear" w:color="auto" w:fill="FFFFFF"/>
        <w:spacing w:after="0" w:line="272" w:lineRule="atLeast"/>
        <w:ind w:left="0"/>
        <w:textAlignment w:val="baseline"/>
        <w:rPr>
          <w:rFonts w:ascii="Times New Roman" w:eastAsia="Times New Roman" w:hAnsi="Times New Roman" w:cs="Times New Roman"/>
          <w:color w:val="000000"/>
          <w:sz w:val="24"/>
          <w:szCs w:val="24"/>
        </w:rPr>
      </w:pPr>
      <w:r w:rsidRPr="005B2AA1">
        <w:rPr>
          <w:rFonts w:ascii="Times New Roman" w:eastAsia="Times New Roman" w:hAnsi="Times New Roman" w:cs="Times New Roman"/>
          <w:color w:val="000000"/>
          <w:sz w:val="24"/>
          <w:szCs w:val="24"/>
        </w:rPr>
        <w:t xml:space="preserve">користуватися одноразовими масками при необхідності, проводити їх заміну, як тільки </w:t>
      </w:r>
      <w:proofErr w:type="gramStart"/>
      <w:r w:rsidRPr="005B2AA1">
        <w:rPr>
          <w:rFonts w:ascii="Times New Roman" w:eastAsia="Times New Roman" w:hAnsi="Times New Roman" w:cs="Times New Roman"/>
          <w:color w:val="000000"/>
          <w:sz w:val="24"/>
          <w:szCs w:val="24"/>
        </w:rPr>
        <w:t>вони</w:t>
      </w:r>
      <w:proofErr w:type="gramEnd"/>
      <w:r w:rsidRPr="005B2AA1">
        <w:rPr>
          <w:rFonts w:ascii="Times New Roman" w:eastAsia="Times New Roman" w:hAnsi="Times New Roman" w:cs="Times New Roman"/>
          <w:color w:val="000000"/>
          <w:sz w:val="24"/>
          <w:szCs w:val="24"/>
        </w:rPr>
        <w:t xml:space="preserve"> стануть вологими чи забрудняться.</w:t>
      </w:r>
    </w:p>
    <w:p w:rsidR="00D8188B" w:rsidRPr="005B2AA1" w:rsidRDefault="00D8188B" w:rsidP="00D8188B">
      <w:pPr>
        <w:shd w:val="clear" w:color="auto" w:fill="FFFFFF"/>
        <w:spacing w:after="0" w:line="272" w:lineRule="atLeast"/>
        <w:textAlignment w:val="baseline"/>
        <w:rPr>
          <w:rFonts w:ascii="Times New Roman" w:eastAsia="Times New Roman" w:hAnsi="Times New Roman" w:cs="Times New Roman"/>
          <w:color w:val="000000"/>
          <w:sz w:val="24"/>
          <w:szCs w:val="24"/>
        </w:rPr>
      </w:pPr>
    </w:p>
    <w:p w:rsidR="00C04A48" w:rsidRPr="003A2F38" w:rsidRDefault="00C04A48" w:rsidP="00EB4DC9">
      <w:pPr>
        <w:pStyle w:val="a5"/>
        <w:spacing w:before="0" w:beforeAutospacing="0" w:after="0" w:afterAutospacing="0"/>
        <w:jc w:val="both"/>
        <w:rPr>
          <w:b/>
        </w:rPr>
      </w:pPr>
      <w:r w:rsidRPr="00BF19A5">
        <w:rPr>
          <w:b/>
        </w:rPr>
        <w:t>РЕЖИМ РОБОЧОГО ДНЯ</w:t>
      </w:r>
      <w:r>
        <w:rPr>
          <w:b/>
        </w:rPr>
        <w:t xml:space="preserve">   під час карантину</w:t>
      </w:r>
    </w:p>
    <w:tbl>
      <w:tblPr>
        <w:tblW w:w="5120"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1306"/>
        <w:gridCol w:w="1311"/>
        <w:gridCol w:w="1319"/>
        <w:gridCol w:w="884"/>
        <w:gridCol w:w="4456"/>
      </w:tblGrid>
      <w:tr w:rsidR="004265B4" w:rsidRPr="00BF19A5" w:rsidTr="004C6893">
        <w:trPr>
          <w:trHeight w:val="193"/>
          <w:jc w:val="center"/>
        </w:trPr>
        <w:tc>
          <w:tcPr>
            <w:tcW w:w="405" w:type="pct"/>
            <w:vMerge w:val="restart"/>
            <w:tcBorders>
              <w:top w:val="single" w:sz="4" w:space="0" w:color="auto"/>
              <w:left w:val="single" w:sz="4" w:space="0" w:color="auto"/>
              <w:bottom w:val="single" w:sz="4" w:space="0" w:color="auto"/>
              <w:right w:val="single" w:sz="4" w:space="0" w:color="auto"/>
            </w:tcBorders>
          </w:tcPr>
          <w:p w:rsidR="004265B4" w:rsidRPr="00F96F21" w:rsidRDefault="00EB4DC9" w:rsidP="00EB4DC9">
            <w:pPr>
              <w:spacing w:after="0" w:line="240" w:lineRule="auto"/>
              <w:rPr>
                <w:rFonts w:ascii="Times New Roman" w:hAnsi="Times New Roman" w:cs="Times New Roman"/>
                <w:lang w:val="uk-UA"/>
              </w:rPr>
            </w:pPr>
            <w:r>
              <w:rPr>
                <w:rFonts w:ascii="Times New Roman" w:hAnsi="Times New Roman" w:cs="Times New Roman"/>
              </w:rPr>
              <w:t>№</w:t>
            </w:r>
            <w:r w:rsidR="004265B4">
              <w:rPr>
                <w:rFonts w:ascii="Times New Roman" w:hAnsi="Times New Roman" w:cs="Times New Roman"/>
              </w:rPr>
              <w:t xml:space="preserve"> уроку</w:t>
            </w:r>
          </w:p>
        </w:tc>
        <w:tc>
          <w:tcPr>
            <w:tcW w:w="1955" w:type="pct"/>
            <w:gridSpan w:val="3"/>
            <w:tcBorders>
              <w:top w:val="single" w:sz="4" w:space="0" w:color="auto"/>
              <w:left w:val="single" w:sz="4" w:space="0" w:color="auto"/>
              <w:bottom w:val="single" w:sz="4" w:space="0" w:color="auto"/>
              <w:right w:val="single" w:sz="4" w:space="0" w:color="auto"/>
            </w:tcBorders>
          </w:tcPr>
          <w:p w:rsidR="004265B4" w:rsidRPr="00BF19A5" w:rsidRDefault="004265B4" w:rsidP="00EB4DC9">
            <w:pPr>
              <w:spacing w:after="0" w:line="240" w:lineRule="auto"/>
              <w:jc w:val="center"/>
              <w:rPr>
                <w:rFonts w:ascii="Times New Roman" w:hAnsi="Times New Roman" w:cs="Times New Roman"/>
              </w:rPr>
            </w:pPr>
            <w:r w:rsidRPr="00BF19A5">
              <w:rPr>
                <w:rFonts w:ascii="Times New Roman" w:hAnsi="Times New Roman" w:cs="Times New Roman"/>
              </w:rPr>
              <w:t>Тривалістьнавчальних занять</w:t>
            </w:r>
          </w:p>
        </w:tc>
        <w:tc>
          <w:tcPr>
            <w:tcW w:w="430" w:type="pct"/>
            <w:vMerge w:val="restart"/>
            <w:tcBorders>
              <w:top w:val="single" w:sz="4" w:space="0" w:color="auto"/>
              <w:left w:val="single" w:sz="4" w:space="0" w:color="auto"/>
              <w:right w:val="single" w:sz="4" w:space="0" w:color="auto"/>
            </w:tcBorders>
          </w:tcPr>
          <w:p w:rsidR="004265B4" w:rsidRDefault="00EB4DC9" w:rsidP="00EB4DC9">
            <w:pPr>
              <w:spacing w:after="0" w:line="240" w:lineRule="auto"/>
              <w:jc w:val="center"/>
              <w:rPr>
                <w:rFonts w:ascii="Times New Roman" w:hAnsi="Times New Roman" w:cs="Times New Roman"/>
                <w:lang w:val="uk-UA"/>
              </w:rPr>
            </w:pPr>
            <w:r>
              <w:rPr>
                <w:rFonts w:ascii="Times New Roman" w:hAnsi="Times New Roman" w:cs="Times New Roman"/>
              </w:rPr>
              <w:t>Тр</w:t>
            </w:r>
            <w:r>
              <w:rPr>
                <w:rFonts w:ascii="Times New Roman" w:hAnsi="Times New Roman" w:cs="Times New Roman"/>
                <w:lang w:val="uk-UA"/>
              </w:rPr>
              <w:t>-</w:t>
            </w:r>
            <w:r w:rsidR="004265B4" w:rsidRPr="00BF19A5">
              <w:rPr>
                <w:rFonts w:ascii="Times New Roman" w:hAnsi="Times New Roman" w:cs="Times New Roman"/>
              </w:rPr>
              <w:t>ть</w:t>
            </w:r>
          </w:p>
          <w:p w:rsidR="004265B4" w:rsidRPr="00EB4DC9" w:rsidRDefault="00EB4DC9" w:rsidP="00EB4DC9">
            <w:pPr>
              <w:spacing w:after="0" w:line="240" w:lineRule="auto"/>
              <w:jc w:val="center"/>
              <w:rPr>
                <w:rFonts w:ascii="Times New Roman" w:hAnsi="Times New Roman" w:cs="Times New Roman"/>
                <w:lang w:val="uk-UA"/>
              </w:rPr>
            </w:pPr>
            <w:r>
              <w:rPr>
                <w:rFonts w:ascii="Times New Roman" w:hAnsi="Times New Roman" w:cs="Times New Roman"/>
                <w:lang w:val="uk-UA"/>
              </w:rPr>
              <w:t>п</w:t>
            </w:r>
            <w:r>
              <w:rPr>
                <w:rFonts w:ascii="Times New Roman" w:hAnsi="Times New Roman" w:cs="Times New Roman"/>
              </w:rPr>
              <w:t>ер</w:t>
            </w:r>
            <w:r>
              <w:rPr>
                <w:rFonts w:ascii="Times New Roman" w:hAnsi="Times New Roman" w:cs="Times New Roman"/>
                <w:lang w:val="uk-UA"/>
              </w:rPr>
              <w:t>.</w:t>
            </w:r>
          </w:p>
          <w:p w:rsidR="004265B4" w:rsidRPr="00137AEA" w:rsidRDefault="00EB4DC9" w:rsidP="00EB4DC9">
            <w:pPr>
              <w:spacing w:after="0" w:line="240" w:lineRule="auto"/>
              <w:jc w:val="center"/>
              <w:rPr>
                <w:rFonts w:ascii="Times New Roman" w:hAnsi="Times New Roman" w:cs="Times New Roman"/>
                <w:i/>
                <w:lang w:val="uk-UA"/>
              </w:rPr>
            </w:pPr>
            <w:r>
              <w:rPr>
                <w:rFonts w:ascii="Times New Roman" w:hAnsi="Times New Roman" w:cs="Times New Roman"/>
                <w:i/>
                <w:lang w:val="uk-UA"/>
              </w:rPr>
              <w:t>(хв</w:t>
            </w:r>
            <w:r w:rsidR="004265B4" w:rsidRPr="00137AEA">
              <w:rPr>
                <w:rFonts w:ascii="Times New Roman" w:hAnsi="Times New Roman" w:cs="Times New Roman"/>
                <w:i/>
                <w:lang w:val="uk-UA"/>
              </w:rPr>
              <w:t>)</w:t>
            </w:r>
          </w:p>
        </w:tc>
        <w:tc>
          <w:tcPr>
            <w:tcW w:w="2210" w:type="pct"/>
            <w:vMerge w:val="restart"/>
            <w:tcBorders>
              <w:top w:val="single" w:sz="4" w:space="0" w:color="auto"/>
              <w:left w:val="single" w:sz="4" w:space="0" w:color="auto"/>
              <w:right w:val="single" w:sz="4" w:space="0" w:color="auto"/>
            </w:tcBorders>
          </w:tcPr>
          <w:p w:rsidR="004265B4" w:rsidRPr="004265B4" w:rsidRDefault="004265B4" w:rsidP="00EB4DC9">
            <w:pPr>
              <w:spacing w:after="0" w:line="240" w:lineRule="auto"/>
              <w:rPr>
                <w:rFonts w:ascii="Times New Roman" w:hAnsi="Times New Roman" w:cs="Times New Roman"/>
                <w:lang w:val="uk-UA"/>
              </w:rPr>
            </w:pPr>
            <w:r>
              <w:rPr>
                <w:rFonts w:ascii="Times New Roman" w:hAnsi="Times New Roman" w:cs="Times New Roman"/>
                <w:lang w:val="uk-UA"/>
              </w:rPr>
              <w:t xml:space="preserve">            Діяльність на перерві; Профілактичні заходи</w:t>
            </w:r>
          </w:p>
        </w:tc>
      </w:tr>
      <w:tr w:rsidR="004265B4" w:rsidRPr="00BF19A5" w:rsidTr="004C6893">
        <w:trPr>
          <w:trHeight w:val="636"/>
          <w:jc w:val="center"/>
        </w:trPr>
        <w:tc>
          <w:tcPr>
            <w:tcW w:w="405" w:type="pct"/>
            <w:vMerge/>
            <w:tcBorders>
              <w:top w:val="single" w:sz="4" w:space="0" w:color="auto"/>
              <w:left w:val="single" w:sz="4" w:space="0" w:color="auto"/>
              <w:bottom w:val="single" w:sz="4" w:space="0" w:color="auto"/>
              <w:right w:val="single" w:sz="4" w:space="0" w:color="auto"/>
            </w:tcBorders>
            <w:vAlign w:val="center"/>
          </w:tcPr>
          <w:p w:rsidR="004265B4" w:rsidRPr="00BF19A5" w:rsidRDefault="004265B4" w:rsidP="00137AEA">
            <w:pPr>
              <w:spacing w:after="0" w:line="240" w:lineRule="auto"/>
              <w:rPr>
                <w:rFonts w:ascii="Times New Roman" w:hAnsi="Times New Roman" w:cs="Times New Roman"/>
                <w:b/>
              </w:rPr>
            </w:pPr>
          </w:p>
        </w:tc>
        <w:tc>
          <w:tcPr>
            <w:tcW w:w="649" w:type="pct"/>
            <w:tcBorders>
              <w:top w:val="single" w:sz="4" w:space="0" w:color="auto"/>
              <w:left w:val="single" w:sz="4" w:space="0" w:color="auto"/>
              <w:bottom w:val="single" w:sz="4" w:space="0" w:color="auto"/>
              <w:right w:val="single" w:sz="4" w:space="0" w:color="auto"/>
            </w:tcBorders>
          </w:tcPr>
          <w:p w:rsidR="004265B4" w:rsidRPr="00BF19A5" w:rsidRDefault="004265B4" w:rsidP="00137AEA">
            <w:pPr>
              <w:spacing w:after="0" w:line="240" w:lineRule="auto"/>
              <w:jc w:val="center"/>
              <w:rPr>
                <w:rFonts w:ascii="Times New Roman" w:hAnsi="Times New Roman" w:cs="Times New Roman"/>
                <w:b/>
              </w:rPr>
            </w:pPr>
            <w:r w:rsidRPr="00BF19A5">
              <w:rPr>
                <w:rFonts w:ascii="Times New Roman" w:hAnsi="Times New Roman" w:cs="Times New Roman"/>
                <w:b/>
              </w:rPr>
              <w:t>1клас</w:t>
            </w:r>
          </w:p>
          <w:p w:rsidR="004265B4" w:rsidRPr="00BF19A5" w:rsidRDefault="004265B4" w:rsidP="00137AEA">
            <w:pPr>
              <w:spacing w:after="0" w:line="240" w:lineRule="auto"/>
              <w:jc w:val="center"/>
              <w:rPr>
                <w:rFonts w:ascii="Times New Roman" w:hAnsi="Times New Roman" w:cs="Times New Roman"/>
                <w:i/>
              </w:rPr>
            </w:pPr>
            <w:r w:rsidRPr="00BF19A5">
              <w:rPr>
                <w:rFonts w:ascii="Times New Roman" w:hAnsi="Times New Roman" w:cs="Times New Roman"/>
                <w:i/>
              </w:rPr>
              <w:t>( 35 хв)</w:t>
            </w:r>
          </w:p>
        </w:tc>
        <w:tc>
          <w:tcPr>
            <w:tcW w:w="651" w:type="pct"/>
            <w:tcBorders>
              <w:top w:val="single" w:sz="4" w:space="0" w:color="auto"/>
              <w:left w:val="single" w:sz="4" w:space="0" w:color="auto"/>
              <w:bottom w:val="single" w:sz="4" w:space="0" w:color="auto"/>
              <w:right w:val="single" w:sz="4" w:space="0" w:color="auto"/>
            </w:tcBorders>
          </w:tcPr>
          <w:p w:rsidR="004265B4" w:rsidRPr="00F96F21" w:rsidRDefault="004265B4" w:rsidP="00137AEA">
            <w:pPr>
              <w:spacing w:after="0" w:line="240" w:lineRule="auto"/>
              <w:rPr>
                <w:rFonts w:ascii="Times New Roman" w:hAnsi="Times New Roman" w:cs="Times New Roman"/>
                <w:b/>
                <w:lang w:val="uk-UA"/>
              </w:rPr>
            </w:pPr>
            <w:r>
              <w:rPr>
                <w:rFonts w:ascii="Times New Roman" w:hAnsi="Times New Roman" w:cs="Times New Roman"/>
                <w:b/>
                <w:lang w:val="uk-UA"/>
              </w:rPr>
              <w:t>2-4 к</w:t>
            </w:r>
            <w:r w:rsidRPr="00BF19A5">
              <w:rPr>
                <w:rFonts w:ascii="Times New Roman" w:hAnsi="Times New Roman" w:cs="Times New Roman"/>
                <w:b/>
              </w:rPr>
              <w:t>лас</w:t>
            </w:r>
            <w:r>
              <w:rPr>
                <w:rFonts w:ascii="Times New Roman" w:hAnsi="Times New Roman" w:cs="Times New Roman"/>
                <w:b/>
                <w:lang w:val="uk-UA"/>
              </w:rPr>
              <w:t>и</w:t>
            </w:r>
          </w:p>
          <w:p w:rsidR="004265B4" w:rsidRPr="00137AEA" w:rsidRDefault="004265B4" w:rsidP="00137AEA">
            <w:pPr>
              <w:spacing w:after="0" w:line="240" w:lineRule="auto"/>
              <w:jc w:val="center"/>
              <w:rPr>
                <w:rFonts w:ascii="Times New Roman" w:hAnsi="Times New Roman" w:cs="Times New Roman"/>
                <w:b/>
                <w:lang w:val="uk-UA"/>
              </w:rPr>
            </w:pPr>
            <w:r w:rsidRPr="00BF19A5">
              <w:rPr>
                <w:rFonts w:ascii="Times New Roman" w:hAnsi="Times New Roman" w:cs="Times New Roman"/>
                <w:i/>
              </w:rPr>
              <w:t>( 40 хв)</w:t>
            </w:r>
          </w:p>
        </w:tc>
        <w:tc>
          <w:tcPr>
            <w:tcW w:w="655" w:type="pct"/>
            <w:tcBorders>
              <w:left w:val="single" w:sz="4" w:space="0" w:color="auto"/>
              <w:bottom w:val="single" w:sz="4" w:space="0" w:color="auto"/>
              <w:right w:val="single" w:sz="4" w:space="0" w:color="auto"/>
            </w:tcBorders>
          </w:tcPr>
          <w:p w:rsidR="004265B4" w:rsidRPr="00BF19A5" w:rsidRDefault="004265B4" w:rsidP="00137AEA">
            <w:pPr>
              <w:spacing w:after="0" w:line="240" w:lineRule="auto"/>
              <w:jc w:val="center"/>
              <w:rPr>
                <w:rFonts w:ascii="Times New Roman" w:hAnsi="Times New Roman" w:cs="Times New Roman"/>
                <w:b/>
              </w:rPr>
            </w:pPr>
            <w:r>
              <w:rPr>
                <w:rFonts w:ascii="Times New Roman" w:hAnsi="Times New Roman" w:cs="Times New Roman"/>
                <w:b/>
              </w:rPr>
              <w:t>5</w:t>
            </w:r>
            <w:r>
              <w:rPr>
                <w:rFonts w:ascii="Times New Roman" w:hAnsi="Times New Roman" w:cs="Times New Roman"/>
                <w:b/>
                <w:lang w:val="uk-UA"/>
              </w:rPr>
              <w:t>-9</w:t>
            </w:r>
            <w:r w:rsidRPr="00BF19A5">
              <w:rPr>
                <w:rFonts w:ascii="Times New Roman" w:hAnsi="Times New Roman" w:cs="Times New Roman"/>
                <w:b/>
              </w:rPr>
              <w:t xml:space="preserve"> класи</w:t>
            </w:r>
          </w:p>
          <w:p w:rsidR="004265B4" w:rsidRPr="00BF19A5" w:rsidRDefault="004265B4" w:rsidP="00137AEA">
            <w:pPr>
              <w:spacing w:after="0" w:line="240" w:lineRule="auto"/>
              <w:jc w:val="center"/>
              <w:rPr>
                <w:rFonts w:ascii="Times New Roman" w:hAnsi="Times New Roman" w:cs="Times New Roman"/>
                <w:i/>
              </w:rPr>
            </w:pPr>
            <w:r w:rsidRPr="00BF19A5">
              <w:rPr>
                <w:rFonts w:ascii="Times New Roman" w:hAnsi="Times New Roman" w:cs="Times New Roman"/>
                <w:i/>
              </w:rPr>
              <w:t>( 45 хв)</w:t>
            </w:r>
          </w:p>
        </w:tc>
        <w:tc>
          <w:tcPr>
            <w:tcW w:w="430" w:type="pct"/>
            <w:vMerge/>
            <w:tcBorders>
              <w:left w:val="single" w:sz="4" w:space="0" w:color="auto"/>
              <w:bottom w:val="single" w:sz="4" w:space="0" w:color="auto"/>
              <w:right w:val="single" w:sz="4" w:space="0" w:color="auto"/>
            </w:tcBorders>
          </w:tcPr>
          <w:p w:rsidR="004265B4" w:rsidRPr="00BF19A5" w:rsidRDefault="004265B4" w:rsidP="00137AEA">
            <w:pPr>
              <w:spacing w:line="240" w:lineRule="auto"/>
              <w:jc w:val="center"/>
              <w:rPr>
                <w:rFonts w:ascii="Times New Roman" w:hAnsi="Times New Roman" w:cs="Times New Roman"/>
              </w:rPr>
            </w:pPr>
          </w:p>
        </w:tc>
        <w:tc>
          <w:tcPr>
            <w:tcW w:w="2210" w:type="pct"/>
            <w:vMerge/>
            <w:tcBorders>
              <w:left w:val="single" w:sz="4" w:space="0" w:color="auto"/>
              <w:bottom w:val="single" w:sz="4" w:space="0" w:color="auto"/>
              <w:right w:val="single" w:sz="4" w:space="0" w:color="auto"/>
            </w:tcBorders>
            <w:vAlign w:val="center"/>
          </w:tcPr>
          <w:p w:rsidR="004265B4" w:rsidRPr="00BF19A5" w:rsidRDefault="004265B4" w:rsidP="00137AEA">
            <w:pPr>
              <w:spacing w:line="240" w:lineRule="auto"/>
              <w:rPr>
                <w:rFonts w:ascii="Times New Roman" w:hAnsi="Times New Roman" w:cs="Times New Roman"/>
                <w:b/>
              </w:rPr>
            </w:pPr>
          </w:p>
        </w:tc>
      </w:tr>
      <w:tr w:rsidR="00C04A48" w:rsidRPr="00BF19A5" w:rsidTr="004C6893">
        <w:trPr>
          <w:trHeight w:val="642"/>
          <w:jc w:val="center"/>
        </w:trPr>
        <w:tc>
          <w:tcPr>
            <w:tcW w:w="405" w:type="pct"/>
            <w:tcBorders>
              <w:top w:val="single" w:sz="4" w:space="0" w:color="auto"/>
              <w:left w:val="single" w:sz="4" w:space="0" w:color="auto"/>
              <w:bottom w:val="single" w:sz="4" w:space="0" w:color="auto"/>
              <w:right w:val="single" w:sz="4" w:space="0" w:color="auto"/>
            </w:tcBorders>
          </w:tcPr>
          <w:p w:rsidR="00200C52" w:rsidRDefault="00F96F21" w:rsidP="00200C52">
            <w:pPr>
              <w:spacing w:after="0" w:line="240" w:lineRule="auto"/>
              <w:jc w:val="center"/>
              <w:rPr>
                <w:rFonts w:ascii="Times New Roman" w:hAnsi="Times New Roman" w:cs="Times New Roman"/>
                <w:lang w:val="uk-UA"/>
              </w:rPr>
            </w:pPr>
            <w:r w:rsidRPr="00BF19A5">
              <w:rPr>
                <w:rFonts w:ascii="Times New Roman" w:hAnsi="Times New Roman" w:cs="Times New Roman"/>
              </w:rPr>
              <w:t xml:space="preserve">І </w:t>
            </w:r>
          </w:p>
          <w:p w:rsidR="00F96F21" w:rsidRPr="00BF19A5" w:rsidRDefault="00F96F21" w:rsidP="00200C52">
            <w:pPr>
              <w:spacing w:after="0" w:line="240" w:lineRule="auto"/>
              <w:jc w:val="center"/>
              <w:rPr>
                <w:rFonts w:ascii="Times New Roman" w:hAnsi="Times New Roman" w:cs="Times New Roman"/>
              </w:rPr>
            </w:pPr>
            <w:r w:rsidRPr="00BF19A5">
              <w:rPr>
                <w:rFonts w:ascii="Times New Roman" w:hAnsi="Times New Roman" w:cs="Times New Roman"/>
              </w:rPr>
              <w:t>урок</w:t>
            </w:r>
          </w:p>
        </w:tc>
        <w:tc>
          <w:tcPr>
            <w:tcW w:w="649" w:type="pct"/>
            <w:tcBorders>
              <w:top w:val="single" w:sz="4" w:space="0" w:color="auto"/>
              <w:left w:val="single" w:sz="4" w:space="0" w:color="auto"/>
              <w:bottom w:val="single" w:sz="4" w:space="0" w:color="auto"/>
              <w:right w:val="single" w:sz="4" w:space="0" w:color="auto"/>
            </w:tcBorders>
          </w:tcPr>
          <w:p w:rsidR="00F96F21" w:rsidRPr="00BF19A5" w:rsidRDefault="00800D29" w:rsidP="00C04A48">
            <w:pPr>
              <w:spacing w:line="240" w:lineRule="auto"/>
              <w:jc w:val="center"/>
              <w:rPr>
                <w:rFonts w:ascii="Times New Roman" w:hAnsi="Times New Roman" w:cs="Times New Roman"/>
                <w:b/>
                <w:vertAlign w:val="superscript"/>
              </w:rPr>
            </w:pPr>
            <w:r>
              <w:rPr>
                <w:rFonts w:ascii="Times New Roman" w:hAnsi="Times New Roman" w:cs="Times New Roman"/>
                <w:b/>
                <w:lang w:val="uk-UA"/>
              </w:rPr>
              <w:t>8</w:t>
            </w:r>
            <w:r>
              <w:rPr>
                <w:rFonts w:ascii="Times New Roman" w:hAnsi="Times New Roman" w:cs="Times New Roman"/>
                <w:b/>
                <w:vertAlign w:val="superscript"/>
                <w:lang w:val="uk-UA"/>
              </w:rPr>
              <w:t>30</w:t>
            </w:r>
            <w:r w:rsidR="00F96F21" w:rsidRPr="00BF19A5">
              <w:rPr>
                <w:rFonts w:ascii="Times New Roman" w:hAnsi="Times New Roman" w:cs="Times New Roman"/>
                <w:b/>
              </w:rPr>
              <w:t xml:space="preserve"> -</w:t>
            </w:r>
            <w:r w:rsidR="00F96F21">
              <w:rPr>
                <w:rFonts w:ascii="Times New Roman" w:hAnsi="Times New Roman" w:cs="Times New Roman"/>
                <w:b/>
                <w:lang w:val="uk-UA"/>
              </w:rPr>
              <w:t>9</w:t>
            </w:r>
            <w:r>
              <w:rPr>
                <w:rFonts w:ascii="Times New Roman" w:hAnsi="Times New Roman" w:cs="Times New Roman"/>
                <w:b/>
                <w:vertAlign w:val="superscript"/>
                <w:lang w:val="uk-UA"/>
              </w:rPr>
              <w:t>0</w:t>
            </w:r>
            <w:r w:rsidR="00F96F21" w:rsidRPr="00BF19A5">
              <w:rPr>
                <w:rFonts w:ascii="Times New Roman" w:hAnsi="Times New Roman" w:cs="Times New Roman"/>
                <w:b/>
                <w:vertAlign w:val="superscript"/>
              </w:rPr>
              <w:t>5</w:t>
            </w:r>
          </w:p>
        </w:tc>
        <w:tc>
          <w:tcPr>
            <w:tcW w:w="651" w:type="pct"/>
            <w:tcBorders>
              <w:top w:val="single" w:sz="4" w:space="0" w:color="auto"/>
              <w:left w:val="single" w:sz="4" w:space="0" w:color="auto"/>
              <w:bottom w:val="single" w:sz="4" w:space="0" w:color="auto"/>
              <w:right w:val="single" w:sz="4" w:space="0" w:color="auto"/>
            </w:tcBorders>
          </w:tcPr>
          <w:p w:rsidR="00F96F21" w:rsidRPr="00800D29" w:rsidRDefault="00F96F21" w:rsidP="00C04A48">
            <w:pPr>
              <w:spacing w:line="240" w:lineRule="auto"/>
              <w:jc w:val="center"/>
              <w:rPr>
                <w:rFonts w:ascii="Times New Roman" w:hAnsi="Times New Roman" w:cs="Times New Roman"/>
                <w:b/>
                <w:vertAlign w:val="superscript"/>
                <w:lang w:val="uk-UA"/>
              </w:rPr>
            </w:pPr>
            <w:r w:rsidRPr="00BF19A5">
              <w:rPr>
                <w:rFonts w:ascii="Times New Roman" w:hAnsi="Times New Roman" w:cs="Times New Roman"/>
                <w:b/>
              </w:rPr>
              <w:t xml:space="preserve">8 </w:t>
            </w:r>
            <w:r w:rsidR="00800D29">
              <w:rPr>
                <w:rFonts w:ascii="Times New Roman" w:hAnsi="Times New Roman" w:cs="Times New Roman"/>
                <w:b/>
                <w:vertAlign w:val="superscript"/>
                <w:lang w:val="uk-UA"/>
              </w:rPr>
              <w:t>15</w:t>
            </w:r>
            <w:r w:rsidR="00800D29">
              <w:rPr>
                <w:rFonts w:ascii="Times New Roman" w:hAnsi="Times New Roman" w:cs="Times New Roman"/>
                <w:b/>
              </w:rPr>
              <w:t xml:space="preserve">– </w:t>
            </w:r>
            <w:r w:rsidR="00800D29">
              <w:rPr>
                <w:rFonts w:ascii="Times New Roman" w:hAnsi="Times New Roman" w:cs="Times New Roman"/>
                <w:b/>
                <w:lang w:val="uk-UA"/>
              </w:rPr>
              <w:t xml:space="preserve">8 </w:t>
            </w:r>
            <w:r w:rsidR="00800D29">
              <w:rPr>
                <w:rFonts w:ascii="Times New Roman" w:hAnsi="Times New Roman" w:cs="Times New Roman"/>
                <w:b/>
                <w:vertAlign w:val="superscript"/>
                <w:lang w:val="uk-UA"/>
              </w:rPr>
              <w:t>55</w:t>
            </w:r>
          </w:p>
        </w:tc>
        <w:tc>
          <w:tcPr>
            <w:tcW w:w="655" w:type="pct"/>
            <w:tcBorders>
              <w:top w:val="single" w:sz="4" w:space="0" w:color="auto"/>
              <w:left w:val="single" w:sz="4" w:space="0" w:color="auto"/>
              <w:bottom w:val="single" w:sz="4" w:space="0" w:color="auto"/>
              <w:right w:val="single" w:sz="4" w:space="0" w:color="auto"/>
            </w:tcBorders>
          </w:tcPr>
          <w:p w:rsidR="00F96F21" w:rsidRPr="00BF19A5" w:rsidRDefault="00F96F21" w:rsidP="00C04A48">
            <w:pPr>
              <w:spacing w:line="240" w:lineRule="auto"/>
              <w:jc w:val="center"/>
              <w:rPr>
                <w:rFonts w:ascii="Times New Roman" w:hAnsi="Times New Roman" w:cs="Times New Roman"/>
                <w:b/>
                <w:vertAlign w:val="superscript"/>
              </w:rPr>
            </w:pPr>
            <w:r w:rsidRPr="00BF19A5">
              <w:rPr>
                <w:rFonts w:ascii="Times New Roman" w:hAnsi="Times New Roman" w:cs="Times New Roman"/>
                <w:b/>
              </w:rPr>
              <w:t xml:space="preserve">8 </w:t>
            </w:r>
            <w:r w:rsidRPr="00BF19A5">
              <w:rPr>
                <w:rFonts w:ascii="Times New Roman" w:hAnsi="Times New Roman" w:cs="Times New Roman"/>
                <w:b/>
                <w:vertAlign w:val="superscript"/>
              </w:rPr>
              <w:t>00</w:t>
            </w:r>
            <w:r w:rsidR="00800D29">
              <w:rPr>
                <w:rFonts w:ascii="Times New Roman" w:hAnsi="Times New Roman" w:cs="Times New Roman"/>
                <w:b/>
              </w:rPr>
              <w:t>–</w:t>
            </w:r>
            <w:r w:rsidRPr="00BF19A5">
              <w:rPr>
                <w:rFonts w:ascii="Times New Roman" w:hAnsi="Times New Roman" w:cs="Times New Roman"/>
                <w:b/>
              </w:rPr>
              <w:t xml:space="preserve"> 8</w:t>
            </w:r>
            <w:r w:rsidRPr="00BF19A5">
              <w:rPr>
                <w:rFonts w:ascii="Times New Roman" w:hAnsi="Times New Roman" w:cs="Times New Roman"/>
                <w:b/>
                <w:vertAlign w:val="superscript"/>
              </w:rPr>
              <w:t>45</w:t>
            </w:r>
          </w:p>
        </w:tc>
        <w:tc>
          <w:tcPr>
            <w:tcW w:w="430" w:type="pct"/>
            <w:tcBorders>
              <w:top w:val="single" w:sz="4" w:space="0" w:color="auto"/>
              <w:left w:val="single" w:sz="4" w:space="0" w:color="auto"/>
              <w:bottom w:val="single" w:sz="4" w:space="0" w:color="auto"/>
              <w:right w:val="single" w:sz="4" w:space="0" w:color="auto"/>
            </w:tcBorders>
          </w:tcPr>
          <w:p w:rsidR="00F96F21" w:rsidRPr="00BF19A5" w:rsidRDefault="00607A61" w:rsidP="00200C52">
            <w:pPr>
              <w:spacing w:line="240" w:lineRule="auto"/>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5</w:t>
            </w:r>
          </w:p>
        </w:tc>
        <w:tc>
          <w:tcPr>
            <w:tcW w:w="2210" w:type="pct"/>
            <w:tcBorders>
              <w:top w:val="single" w:sz="4" w:space="0" w:color="auto"/>
              <w:left w:val="single" w:sz="4" w:space="0" w:color="auto"/>
              <w:bottom w:val="single" w:sz="4" w:space="0" w:color="auto"/>
              <w:right w:val="single" w:sz="4" w:space="0" w:color="auto"/>
            </w:tcBorders>
          </w:tcPr>
          <w:p w:rsidR="00C04A48" w:rsidRPr="00C04A48" w:rsidRDefault="00F96F21" w:rsidP="00C04A48">
            <w:pPr>
              <w:spacing w:after="0" w:line="240" w:lineRule="auto"/>
              <w:rPr>
                <w:rFonts w:ascii="Times New Roman" w:hAnsi="Times New Roman" w:cs="Times New Roman"/>
                <w:lang w:val="uk-UA"/>
              </w:rPr>
            </w:pPr>
            <w:r w:rsidRPr="00BF19A5">
              <w:rPr>
                <w:rFonts w:ascii="Times New Roman" w:hAnsi="Times New Roman" w:cs="Times New Roman"/>
              </w:rPr>
              <w:t>Гаряче харчування</w:t>
            </w:r>
            <w:proofErr w:type="gramStart"/>
            <w:r w:rsidRPr="00BF19A5">
              <w:rPr>
                <w:rFonts w:ascii="Times New Roman" w:hAnsi="Times New Roman" w:cs="Times New Roman"/>
              </w:rPr>
              <w:t>1</w:t>
            </w:r>
            <w:proofErr w:type="gramEnd"/>
            <w:r w:rsidRPr="00BF19A5">
              <w:rPr>
                <w:rFonts w:ascii="Times New Roman" w:hAnsi="Times New Roman" w:cs="Times New Roman"/>
              </w:rPr>
              <w:t>,2 кл</w:t>
            </w:r>
            <w:r w:rsidR="00C04A48">
              <w:rPr>
                <w:rFonts w:ascii="Times New Roman" w:hAnsi="Times New Roman" w:cs="Times New Roman"/>
                <w:lang w:val="uk-UA"/>
              </w:rPr>
              <w:t>;</w:t>
            </w:r>
          </w:p>
          <w:p w:rsidR="00F96F21" w:rsidRPr="00C04A48" w:rsidRDefault="004265B4" w:rsidP="004265B4">
            <w:pPr>
              <w:spacing w:after="0" w:line="240" w:lineRule="auto"/>
              <w:rPr>
                <w:rFonts w:ascii="Times New Roman" w:hAnsi="Times New Roman" w:cs="Times New Roman"/>
                <w:lang w:val="uk-UA"/>
              </w:rPr>
            </w:pPr>
            <w:r>
              <w:rPr>
                <w:rFonts w:ascii="Times New Roman" w:hAnsi="Times New Roman" w:cs="Times New Roman"/>
              </w:rPr>
              <w:t xml:space="preserve">Рухливі ігри на </w:t>
            </w:r>
            <w:r>
              <w:rPr>
                <w:rFonts w:ascii="Times New Roman" w:hAnsi="Times New Roman" w:cs="Times New Roman"/>
                <w:lang w:val="uk-UA"/>
              </w:rPr>
              <w:t>відкрит</w:t>
            </w:r>
            <w:r>
              <w:rPr>
                <w:rFonts w:ascii="Times New Roman" w:hAnsi="Times New Roman" w:cs="Times New Roman"/>
              </w:rPr>
              <w:t>ому пові</w:t>
            </w:r>
            <w:proofErr w:type="gramStart"/>
            <w:r>
              <w:rPr>
                <w:rFonts w:ascii="Times New Roman" w:hAnsi="Times New Roman" w:cs="Times New Roman"/>
              </w:rPr>
              <w:t>тр</w:t>
            </w:r>
            <w:proofErr w:type="gramEnd"/>
            <w:r>
              <w:rPr>
                <w:rFonts w:ascii="Times New Roman" w:hAnsi="Times New Roman" w:cs="Times New Roman"/>
              </w:rPr>
              <w:t>і3</w:t>
            </w:r>
            <w:r>
              <w:rPr>
                <w:rFonts w:ascii="Times New Roman" w:hAnsi="Times New Roman" w:cs="Times New Roman"/>
                <w:lang w:val="uk-UA"/>
              </w:rPr>
              <w:t>,4</w:t>
            </w:r>
            <w:r w:rsidRPr="00BF19A5">
              <w:rPr>
                <w:rFonts w:ascii="Times New Roman" w:hAnsi="Times New Roman" w:cs="Times New Roman"/>
              </w:rPr>
              <w:t xml:space="preserve"> кл</w:t>
            </w:r>
          </w:p>
        </w:tc>
      </w:tr>
      <w:tr w:rsidR="00C04A48" w:rsidRPr="00BF19A5" w:rsidTr="004C6893">
        <w:trPr>
          <w:trHeight w:val="553"/>
          <w:jc w:val="center"/>
        </w:trPr>
        <w:tc>
          <w:tcPr>
            <w:tcW w:w="405" w:type="pct"/>
            <w:tcBorders>
              <w:top w:val="single" w:sz="4" w:space="0" w:color="auto"/>
              <w:left w:val="single" w:sz="4" w:space="0" w:color="auto"/>
              <w:bottom w:val="single" w:sz="4" w:space="0" w:color="auto"/>
              <w:right w:val="single" w:sz="4" w:space="0" w:color="auto"/>
            </w:tcBorders>
          </w:tcPr>
          <w:p w:rsidR="00200C52" w:rsidRDefault="00F96F21" w:rsidP="00200C52">
            <w:pPr>
              <w:spacing w:after="0" w:line="240" w:lineRule="auto"/>
              <w:jc w:val="center"/>
              <w:rPr>
                <w:rFonts w:ascii="Times New Roman" w:hAnsi="Times New Roman" w:cs="Times New Roman"/>
                <w:lang w:val="uk-UA"/>
              </w:rPr>
            </w:pPr>
            <w:r w:rsidRPr="00BF19A5">
              <w:rPr>
                <w:rFonts w:ascii="Times New Roman" w:hAnsi="Times New Roman" w:cs="Times New Roman"/>
              </w:rPr>
              <w:t>ІІ</w:t>
            </w:r>
          </w:p>
          <w:p w:rsidR="00F96F21" w:rsidRPr="00BF19A5" w:rsidRDefault="00F96F21" w:rsidP="00200C52">
            <w:pPr>
              <w:spacing w:after="0" w:line="240" w:lineRule="auto"/>
              <w:jc w:val="center"/>
              <w:rPr>
                <w:rFonts w:ascii="Times New Roman" w:hAnsi="Times New Roman" w:cs="Times New Roman"/>
              </w:rPr>
            </w:pPr>
            <w:r w:rsidRPr="00BF19A5">
              <w:rPr>
                <w:rFonts w:ascii="Times New Roman" w:hAnsi="Times New Roman" w:cs="Times New Roman"/>
              </w:rPr>
              <w:t xml:space="preserve"> урок</w:t>
            </w:r>
          </w:p>
        </w:tc>
        <w:tc>
          <w:tcPr>
            <w:tcW w:w="649" w:type="pct"/>
            <w:tcBorders>
              <w:top w:val="single" w:sz="4" w:space="0" w:color="auto"/>
              <w:left w:val="single" w:sz="4" w:space="0" w:color="auto"/>
              <w:bottom w:val="single" w:sz="4" w:space="0" w:color="auto"/>
              <w:right w:val="single" w:sz="4" w:space="0" w:color="auto"/>
            </w:tcBorders>
          </w:tcPr>
          <w:p w:rsidR="00F96F21" w:rsidRPr="00800D29" w:rsidRDefault="00800D29" w:rsidP="002C0C39">
            <w:pPr>
              <w:spacing w:line="240" w:lineRule="auto"/>
              <w:jc w:val="center"/>
              <w:rPr>
                <w:rFonts w:ascii="Times New Roman" w:hAnsi="Times New Roman" w:cs="Times New Roman"/>
                <w:b/>
                <w:vertAlign w:val="superscript"/>
                <w:lang w:val="uk-UA"/>
              </w:rPr>
            </w:pPr>
            <w:r>
              <w:rPr>
                <w:rFonts w:ascii="Times New Roman" w:hAnsi="Times New Roman" w:cs="Times New Roman"/>
                <w:b/>
                <w:lang w:val="uk-UA"/>
              </w:rPr>
              <w:t xml:space="preserve">9 </w:t>
            </w:r>
            <w:r w:rsidR="002C0C39">
              <w:rPr>
                <w:rFonts w:ascii="Times New Roman" w:hAnsi="Times New Roman" w:cs="Times New Roman"/>
                <w:b/>
                <w:vertAlign w:val="superscript"/>
                <w:lang w:val="uk-UA"/>
              </w:rPr>
              <w:t>20</w:t>
            </w:r>
            <w:r w:rsidR="00F96F21" w:rsidRPr="00BF19A5">
              <w:rPr>
                <w:rFonts w:ascii="Times New Roman" w:hAnsi="Times New Roman" w:cs="Times New Roman"/>
                <w:b/>
              </w:rPr>
              <w:t>-9</w:t>
            </w:r>
            <w:r>
              <w:rPr>
                <w:rFonts w:ascii="Times New Roman" w:hAnsi="Times New Roman" w:cs="Times New Roman"/>
                <w:b/>
                <w:vertAlign w:val="superscript"/>
                <w:lang w:val="uk-UA"/>
              </w:rPr>
              <w:t>5</w:t>
            </w:r>
            <w:r w:rsidR="002C0C39">
              <w:rPr>
                <w:rFonts w:ascii="Times New Roman" w:hAnsi="Times New Roman" w:cs="Times New Roman"/>
                <w:b/>
                <w:vertAlign w:val="superscript"/>
                <w:lang w:val="uk-UA"/>
              </w:rPr>
              <w:t>5</w:t>
            </w:r>
          </w:p>
        </w:tc>
        <w:tc>
          <w:tcPr>
            <w:tcW w:w="651" w:type="pct"/>
            <w:tcBorders>
              <w:top w:val="single" w:sz="4" w:space="0" w:color="auto"/>
              <w:left w:val="single" w:sz="4" w:space="0" w:color="auto"/>
              <w:bottom w:val="single" w:sz="4" w:space="0" w:color="auto"/>
              <w:right w:val="single" w:sz="4" w:space="0" w:color="auto"/>
            </w:tcBorders>
          </w:tcPr>
          <w:p w:rsidR="00F96F21" w:rsidRPr="00BF19A5" w:rsidRDefault="002C0C39" w:rsidP="00C04A48">
            <w:pPr>
              <w:spacing w:line="240" w:lineRule="auto"/>
              <w:jc w:val="center"/>
              <w:rPr>
                <w:rFonts w:ascii="Times New Roman" w:hAnsi="Times New Roman" w:cs="Times New Roman"/>
                <w:b/>
                <w:vertAlign w:val="superscript"/>
              </w:rPr>
            </w:pPr>
            <w:r>
              <w:rPr>
                <w:rFonts w:ascii="Times New Roman" w:hAnsi="Times New Roman" w:cs="Times New Roman"/>
                <w:b/>
              </w:rPr>
              <w:t>9</w:t>
            </w:r>
            <w:r>
              <w:rPr>
                <w:rFonts w:ascii="Times New Roman" w:hAnsi="Times New Roman" w:cs="Times New Roman"/>
                <w:b/>
                <w:vertAlign w:val="superscript"/>
              </w:rPr>
              <w:t>10</w:t>
            </w:r>
            <w:r w:rsidR="00F96F21" w:rsidRPr="00BF19A5">
              <w:rPr>
                <w:rFonts w:ascii="Times New Roman" w:hAnsi="Times New Roman" w:cs="Times New Roman"/>
                <w:b/>
              </w:rPr>
              <w:t xml:space="preserve"> -  </w:t>
            </w:r>
            <w:r w:rsidR="00F96F21" w:rsidRPr="00BF19A5">
              <w:rPr>
                <w:rFonts w:ascii="Times New Roman" w:hAnsi="Times New Roman" w:cs="Times New Roman"/>
                <w:b/>
                <w:lang w:val="en-US"/>
              </w:rPr>
              <w:t>9</w:t>
            </w:r>
            <w:r w:rsidR="00F96F21" w:rsidRPr="00BF19A5">
              <w:rPr>
                <w:rFonts w:ascii="Times New Roman" w:hAnsi="Times New Roman" w:cs="Times New Roman"/>
                <w:b/>
                <w:vertAlign w:val="superscript"/>
              </w:rPr>
              <w:t>5</w:t>
            </w:r>
            <w:r>
              <w:rPr>
                <w:rFonts w:ascii="Times New Roman" w:hAnsi="Times New Roman" w:cs="Times New Roman"/>
                <w:b/>
                <w:vertAlign w:val="superscript"/>
              </w:rPr>
              <w:t>0</w:t>
            </w:r>
          </w:p>
        </w:tc>
        <w:tc>
          <w:tcPr>
            <w:tcW w:w="655" w:type="pct"/>
            <w:tcBorders>
              <w:top w:val="single" w:sz="4" w:space="0" w:color="auto"/>
              <w:left w:val="single" w:sz="4" w:space="0" w:color="auto"/>
              <w:bottom w:val="single" w:sz="4" w:space="0" w:color="auto"/>
              <w:right w:val="single" w:sz="4" w:space="0" w:color="auto"/>
            </w:tcBorders>
          </w:tcPr>
          <w:p w:rsidR="00F96F21" w:rsidRPr="00BF19A5" w:rsidRDefault="002C0C39" w:rsidP="00C04A48">
            <w:pPr>
              <w:spacing w:line="240" w:lineRule="auto"/>
              <w:jc w:val="center"/>
              <w:rPr>
                <w:rFonts w:ascii="Times New Roman" w:hAnsi="Times New Roman" w:cs="Times New Roman"/>
                <w:b/>
                <w:vertAlign w:val="superscript"/>
              </w:rPr>
            </w:pPr>
            <w:r>
              <w:rPr>
                <w:rFonts w:ascii="Times New Roman" w:hAnsi="Times New Roman" w:cs="Times New Roman"/>
                <w:b/>
              </w:rPr>
              <w:t>9</w:t>
            </w:r>
            <w:r>
              <w:rPr>
                <w:rFonts w:ascii="Times New Roman" w:hAnsi="Times New Roman" w:cs="Times New Roman"/>
                <w:b/>
                <w:vertAlign w:val="superscript"/>
              </w:rPr>
              <w:t>00</w:t>
            </w:r>
            <w:r w:rsidR="00F96F21" w:rsidRPr="00BF19A5">
              <w:rPr>
                <w:rFonts w:ascii="Times New Roman" w:hAnsi="Times New Roman" w:cs="Times New Roman"/>
                <w:b/>
              </w:rPr>
              <w:t xml:space="preserve"> -9</w:t>
            </w:r>
            <w:r w:rsidR="00F96F21" w:rsidRPr="00BF19A5">
              <w:rPr>
                <w:rFonts w:ascii="Times New Roman" w:hAnsi="Times New Roman" w:cs="Times New Roman"/>
                <w:b/>
                <w:vertAlign w:val="superscript"/>
              </w:rPr>
              <w:t>4</w:t>
            </w:r>
            <w:r>
              <w:rPr>
                <w:rFonts w:ascii="Times New Roman" w:hAnsi="Times New Roman" w:cs="Times New Roman"/>
                <w:b/>
                <w:vertAlign w:val="superscript"/>
              </w:rPr>
              <w:t>5</w:t>
            </w:r>
          </w:p>
        </w:tc>
        <w:tc>
          <w:tcPr>
            <w:tcW w:w="430" w:type="pct"/>
            <w:tcBorders>
              <w:top w:val="single" w:sz="4" w:space="0" w:color="auto"/>
              <w:left w:val="single" w:sz="4" w:space="0" w:color="auto"/>
              <w:bottom w:val="single" w:sz="4" w:space="0" w:color="auto"/>
              <w:right w:val="single" w:sz="4" w:space="0" w:color="auto"/>
            </w:tcBorders>
          </w:tcPr>
          <w:p w:rsidR="00F96F21" w:rsidRPr="00BF19A5" w:rsidRDefault="00607A61" w:rsidP="00200C52">
            <w:pPr>
              <w:spacing w:line="240" w:lineRule="auto"/>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5</w:t>
            </w:r>
          </w:p>
        </w:tc>
        <w:tc>
          <w:tcPr>
            <w:tcW w:w="2210" w:type="pct"/>
            <w:tcBorders>
              <w:top w:val="single" w:sz="4" w:space="0" w:color="auto"/>
              <w:left w:val="single" w:sz="4" w:space="0" w:color="auto"/>
              <w:bottom w:val="single" w:sz="4" w:space="0" w:color="auto"/>
              <w:right w:val="single" w:sz="4" w:space="0" w:color="auto"/>
            </w:tcBorders>
          </w:tcPr>
          <w:p w:rsidR="00F96F21" w:rsidRPr="004265B4" w:rsidRDefault="00607A61" w:rsidP="004265B4">
            <w:pPr>
              <w:spacing w:after="0" w:line="240" w:lineRule="auto"/>
              <w:rPr>
                <w:rFonts w:ascii="Times New Roman" w:hAnsi="Times New Roman" w:cs="Times New Roman"/>
                <w:lang w:val="uk-UA"/>
              </w:rPr>
            </w:pPr>
            <w:r w:rsidRPr="00BF19A5">
              <w:rPr>
                <w:rFonts w:ascii="Times New Roman" w:hAnsi="Times New Roman" w:cs="Times New Roman"/>
              </w:rPr>
              <w:t>Гаряче харчування  3,4 кл</w:t>
            </w:r>
            <w:proofErr w:type="gramStart"/>
            <w:r w:rsidR="004265B4">
              <w:rPr>
                <w:rFonts w:ascii="Times New Roman" w:hAnsi="Times New Roman" w:cs="Times New Roman"/>
                <w:lang w:val="uk-UA"/>
              </w:rPr>
              <w:t>;</w:t>
            </w:r>
            <w:r w:rsidR="004265B4">
              <w:rPr>
                <w:rFonts w:ascii="Times New Roman" w:hAnsi="Times New Roman" w:cs="Times New Roman"/>
              </w:rPr>
              <w:t>Р</w:t>
            </w:r>
            <w:proofErr w:type="gramEnd"/>
            <w:r w:rsidR="004265B4">
              <w:rPr>
                <w:rFonts w:ascii="Times New Roman" w:hAnsi="Times New Roman" w:cs="Times New Roman"/>
              </w:rPr>
              <w:t xml:space="preserve">ухливі ігри на </w:t>
            </w:r>
            <w:r w:rsidR="004265B4">
              <w:rPr>
                <w:rFonts w:ascii="Times New Roman" w:hAnsi="Times New Roman" w:cs="Times New Roman"/>
                <w:lang w:val="uk-UA"/>
              </w:rPr>
              <w:t>відкрит</w:t>
            </w:r>
            <w:r w:rsidR="004265B4">
              <w:rPr>
                <w:rFonts w:ascii="Times New Roman" w:hAnsi="Times New Roman" w:cs="Times New Roman"/>
              </w:rPr>
              <w:t>ому повітрі</w:t>
            </w:r>
            <w:r w:rsidR="004265B4">
              <w:rPr>
                <w:rFonts w:ascii="Times New Roman" w:hAnsi="Times New Roman" w:cs="Times New Roman"/>
                <w:lang w:val="uk-UA"/>
              </w:rPr>
              <w:t xml:space="preserve"> 1</w:t>
            </w:r>
            <w:r w:rsidR="004265B4">
              <w:rPr>
                <w:rFonts w:ascii="Times New Roman" w:hAnsi="Times New Roman" w:cs="Times New Roman"/>
              </w:rPr>
              <w:t>,</w:t>
            </w:r>
            <w:r w:rsidR="004265B4">
              <w:rPr>
                <w:rFonts w:ascii="Times New Roman" w:hAnsi="Times New Roman" w:cs="Times New Roman"/>
                <w:lang w:val="uk-UA"/>
              </w:rPr>
              <w:t>2</w:t>
            </w:r>
            <w:r w:rsidR="004265B4" w:rsidRPr="00BF19A5">
              <w:rPr>
                <w:rFonts w:ascii="Times New Roman" w:hAnsi="Times New Roman" w:cs="Times New Roman"/>
              </w:rPr>
              <w:t xml:space="preserve"> кл</w:t>
            </w:r>
          </w:p>
        </w:tc>
      </w:tr>
      <w:tr w:rsidR="00C04A48" w:rsidRPr="00BF19A5" w:rsidTr="004C6893">
        <w:trPr>
          <w:trHeight w:val="241"/>
          <w:jc w:val="center"/>
        </w:trPr>
        <w:tc>
          <w:tcPr>
            <w:tcW w:w="405" w:type="pct"/>
            <w:tcBorders>
              <w:top w:val="single" w:sz="4" w:space="0" w:color="auto"/>
              <w:left w:val="single" w:sz="4" w:space="0" w:color="auto"/>
              <w:bottom w:val="single" w:sz="4" w:space="0" w:color="auto"/>
              <w:right w:val="single" w:sz="4" w:space="0" w:color="auto"/>
            </w:tcBorders>
          </w:tcPr>
          <w:p w:rsidR="00800D29" w:rsidRPr="00BF19A5" w:rsidRDefault="00800D29" w:rsidP="00200C52">
            <w:pPr>
              <w:spacing w:line="240" w:lineRule="auto"/>
              <w:jc w:val="center"/>
              <w:rPr>
                <w:rFonts w:ascii="Times New Roman" w:hAnsi="Times New Roman" w:cs="Times New Roman"/>
              </w:rPr>
            </w:pPr>
            <w:r w:rsidRPr="00BF19A5">
              <w:rPr>
                <w:rFonts w:ascii="Times New Roman" w:hAnsi="Times New Roman" w:cs="Times New Roman"/>
              </w:rPr>
              <w:t>ІІІ урок</w:t>
            </w:r>
          </w:p>
        </w:tc>
        <w:tc>
          <w:tcPr>
            <w:tcW w:w="649" w:type="pct"/>
            <w:tcBorders>
              <w:top w:val="single" w:sz="4" w:space="0" w:color="auto"/>
              <w:left w:val="single" w:sz="4" w:space="0" w:color="auto"/>
              <w:bottom w:val="single" w:sz="4" w:space="0" w:color="auto"/>
              <w:right w:val="single" w:sz="4" w:space="0" w:color="auto"/>
            </w:tcBorders>
          </w:tcPr>
          <w:p w:rsidR="00800D29" w:rsidRPr="00BF19A5" w:rsidRDefault="00800D29" w:rsidP="00C04A48">
            <w:pPr>
              <w:spacing w:line="240" w:lineRule="auto"/>
              <w:jc w:val="center"/>
              <w:rPr>
                <w:rFonts w:ascii="Times New Roman" w:hAnsi="Times New Roman" w:cs="Times New Roman"/>
                <w:b/>
                <w:vertAlign w:val="superscript"/>
              </w:rPr>
            </w:pPr>
            <w:r>
              <w:rPr>
                <w:rFonts w:ascii="Times New Roman" w:hAnsi="Times New Roman" w:cs="Times New Roman"/>
                <w:b/>
                <w:lang w:val="uk-UA"/>
              </w:rPr>
              <w:t xml:space="preserve">10 </w:t>
            </w:r>
            <w:r w:rsidR="002C0C39">
              <w:rPr>
                <w:rFonts w:ascii="Times New Roman" w:hAnsi="Times New Roman" w:cs="Times New Roman"/>
                <w:b/>
                <w:vertAlign w:val="superscript"/>
                <w:lang w:val="uk-UA"/>
              </w:rPr>
              <w:t>1</w:t>
            </w:r>
            <w:r w:rsidRPr="00BF19A5">
              <w:rPr>
                <w:rFonts w:ascii="Times New Roman" w:hAnsi="Times New Roman" w:cs="Times New Roman"/>
                <w:b/>
                <w:vertAlign w:val="superscript"/>
              </w:rPr>
              <w:t>0</w:t>
            </w:r>
            <w:r w:rsidRPr="00BF19A5">
              <w:rPr>
                <w:rFonts w:ascii="Times New Roman" w:hAnsi="Times New Roman" w:cs="Times New Roman"/>
                <w:b/>
              </w:rPr>
              <w:t xml:space="preserve"> -10</w:t>
            </w:r>
            <w:r w:rsidR="002C0C39">
              <w:rPr>
                <w:rFonts w:ascii="Times New Roman" w:hAnsi="Times New Roman" w:cs="Times New Roman"/>
                <w:b/>
                <w:vertAlign w:val="superscript"/>
                <w:lang w:val="uk-UA"/>
              </w:rPr>
              <w:t>4</w:t>
            </w:r>
            <w:r w:rsidRPr="00BF19A5">
              <w:rPr>
                <w:rFonts w:ascii="Times New Roman" w:hAnsi="Times New Roman" w:cs="Times New Roman"/>
                <w:b/>
                <w:vertAlign w:val="superscript"/>
              </w:rPr>
              <w:t>5</w:t>
            </w:r>
          </w:p>
        </w:tc>
        <w:tc>
          <w:tcPr>
            <w:tcW w:w="651" w:type="pct"/>
            <w:tcBorders>
              <w:top w:val="single" w:sz="4" w:space="0" w:color="auto"/>
              <w:left w:val="single" w:sz="4" w:space="0" w:color="auto"/>
              <w:bottom w:val="single" w:sz="4" w:space="0" w:color="auto"/>
              <w:right w:val="single" w:sz="4" w:space="0" w:color="auto"/>
            </w:tcBorders>
          </w:tcPr>
          <w:p w:rsidR="00800D29" w:rsidRPr="00200C52" w:rsidRDefault="002C0C39" w:rsidP="00C04A48">
            <w:pPr>
              <w:spacing w:line="240" w:lineRule="auto"/>
              <w:jc w:val="center"/>
              <w:rPr>
                <w:rFonts w:ascii="Times New Roman" w:hAnsi="Times New Roman" w:cs="Times New Roman"/>
                <w:b/>
                <w:vertAlign w:val="superscript"/>
                <w:lang w:val="uk-UA"/>
              </w:rPr>
            </w:pPr>
            <w:r>
              <w:rPr>
                <w:rFonts w:ascii="Times New Roman" w:hAnsi="Times New Roman" w:cs="Times New Roman"/>
                <w:b/>
              </w:rPr>
              <w:t>10</w:t>
            </w:r>
            <w:r>
              <w:rPr>
                <w:rFonts w:ascii="Times New Roman" w:hAnsi="Times New Roman" w:cs="Times New Roman"/>
                <w:b/>
                <w:vertAlign w:val="superscript"/>
                <w:lang w:val="uk-UA"/>
              </w:rPr>
              <w:t>0</w:t>
            </w:r>
            <w:r w:rsidR="00200C52">
              <w:rPr>
                <w:rFonts w:ascii="Times New Roman" w:hAnsi="Times New Roman" w:cs="Times New Roman"/>
                <w:b/>
                <w:vertAlign w:val="superscript"/>
                <w:lang w:val="uk-UA"/>
              </w:rPr>
              <w:t>5</w:t>
            </w:r>
            <w:r w:rsidR="00200C52">
              <w:rPr>
                <w:rFonts w:ascii="Times New Roman" w:hAnsi="Times New Roman" w:cs="Times New Roman"/>
                <w:b/>
              </w:rPr>
              <w:t>–</w:t>
            </w:r>
            <w:r w:rsidR="00800D29" w:rsidRPr="00BF19A5">
              <w:rPr>
                <w:rFonts w:ascii="Times New Roman" w:hAnsi="Times New Roman" w:cs="Times New Roman"/>
                <w:b/>
              </w:rPr>
              <w:t xml:space="preserve"> 10</w:t>
            </w:r>
            <w:r>
              <w:rPr>
                <w:rFonts w:ascii="Times New Roman" w:hAnsi="Times New Roman" w:cs="Times New Roman"/>
                <w:b/>
                <w:vertAlign w:val="superscript"/>
                <w:lang w:val="uk-UA"/>
              </w:rPr>
              <w:t>4</w:t>
            </w:r>
            <w:r w:rsidR="00200C52">
              <w:rPr>
                <w:rFonts w:ascii="Times New Roman" w:hAnsi="Times New Roman" w:cs="Times New Roman"/>
                <w:b/>
                <w:vertAlign w:val="superscript"/>
                <w:lang w:val="uk-UA"/>
              </w:rPr>
              <w:t>5</w:t>
            </w:r>
          </w:p>
        </w:tc>
        <w:tc>
          <w:tcPr>
            <w:tcW w:w="655" w:type="pct"/>
            <w:tcBorders>
              <w:top w:val="single" w:sz="4" w:space="0" w:color="auto"/>
              <w:left w:val="single" w:sz="4" w:space="0" w:color="auto"/>
              <w:bottom w:val="single" w:sz="4" w:space="0" w:color="auto"/>
              <w:right w:val="single" w:sz="4" w:space="0" w:color="auto"/>
            </w:tcBorders>
          </w:tcPr>
          <w:p w:rsidR="00800D29" w:rsidRPr="00BF19A5" w:rsidRDefault="002C0C39" w:rsidP="00C04A48">
            <w:pPr>
              <w:spacing w:line="240" w:lineRule="auto"/>
              <w:jc w:val="center"/>
              <w:rPr>
                <w:rFonts w:ascii="Times New Roman" w:hAnsi="Times New Roman" w:cs="Times New Roman"/>
                <w:b/>
                <w:vertAlign w:val="superscript"/>
              </w:rPr>
            </w:pPr>
            <w:r>
              <w:rPr>
                <w:rFonts w:ascii="Times New Roman" w:hAnsi="Times New Roman" w:cs="Times New Roman"/>
                <w:b/>
              </w:rPr>
              <w:t>10</w:t>
            </w:r>
            <w:r>
              <w:rPr>
                <w:rFonts w:ascii="Times New Roman" w:hAnsi="Times New Roman" w:cs="Times New Roman"/>
                <w:b/>
                <w:vertAlign w:val="superscript"/>
              </w:rPr>
              <w:t>0</w:t>
            </w:r>
            <w:r w:rsidR="00800D29" w:rsidRPr="00BF19A5">
              <w:rPr>
                <w:rFonts w:ascii="Times New Roman" w:hAnsi="Times New Roman" w:cs="Times New Roman"/>
                <w:b/>
                <w:vertAlign w:val="superscript"/>
              </w:rPr>
              <w:t>0</w:t>
            </w:r>
            <w:r w:rsidR="00800D29">
              <w:rPr>
                <w:rFonts w:ascii="Times New Roman" w:hAnsi="Times New Roman" w:cs="Times New Roman"/>
                <w:b/>
              </w:rPr>
              <w:t>–</w:t>
            </w:r>
            <w:r w:rsidR="00800D29" w:rsidRPr="00BF19A5">
              <w:rPr>
                <w:rFonts w:ascii="Times New Roman" w:hAnsi="Times New Roman" w:cs="Times New Roman"/>
                <w:b/>
              </w:rPr>
              <w:t xml:space="preserve"> 10</w:t>
            </w:r>
            <w:r>
              <w:rPr>
                <w:rFonts w:ascii="Times New Roman" w:hAnsi="Times New Roman" w:cs="Times New Roman"/>
                <w:b/>
                <w:vertAlign w:val="superscript"/>
              </w:rPr>
              <w:t>4</w:t>
            </w:r>
            <w:r w:rsidR="00800D29" w:rsidRPr="00BF19A5">
              <w:rPr>
                <w:rFonts w:ascii="Times New Roman" w:hAnsi="Times New Roman" w:cs="Times New Roman"/>
                <w:b/>
                <w:vertAlign w:val="superscript"/>
              </w:rPr>
              <w:t>5</w:t>
            </w:r>
          </w:p>
          <w:p w:rsidR="00800D29" w:rsidRPr="00BF19A5" w:rsidRDefault="00800D29" w:rsidP="00C04A48">
            <w:pPr>
              <w:spacing w:line="240" w:lineRule="auto"/>
              <w:jc w:val="center"/>
              <w:rPr>
                <w:rFonts w:ascii="Times New Roman" w:hAnsi="Times New Roman" w:cs="Times New Roman"/>
              </w:rPr>
            </w:pPr>
          </w:p>
        </w:tc>
        <w:tc>
          <w:tcPr>
            <w:tcW w:w="430" w:type="pct"/>
            <w:tcBorders>
              <w:top w:val="single" w:sz="4" w:space="0" w:color="auto"/>
              <w:left w:val="single" w:sz="4" w:space="0" w:color="auto"/>
              <w:bottom w:val="single" w:sz="4" w:space="0" w:color="auto"/>
              <w:right w:val="single" w:sz="4" w:space="0" w:color="auto"/>
            </w:tcBorders>
          </w:tcPr>
          <w:p w:rsidR="00800D29" w:rsidRDefault="00800D29" w:rsidP="00200C52">
            <w:pPr>
              <w:spacing w:line="240" w:lineRule="auto"/>
              <w:rPr>
                <w:rFonts w:ascii="Times New Roman" w:hAnsi="Times New Roman" w:cs="Times New Roman"/>
              </w:rPr>
            </w:pPr>
            <w:r w:rsidRPr="00BF19A5">
              <w:rPr>
                <w:rFonts w:ascii="Times New Roman" w:hAnsi="Times New Roman" w:cs="Times New Roman"/>
                <w:lang w:val="uk-UA"/>
              </w:rPr>
              <w:t>2</w:t>
            </w:r>
            <w:r w:rsidRPr="00BF19A5">
              <w:rPr>
                <w:rFonts w:ascii="Times New Roman" w:hAnsi="Times New Roman" w:cs="Times New Roman"/>
              </w:rPr>
              <w:t>0</w:t>
            </w:r>
          </w:p>
          <w:p w:rsidR="00800D29" w:rsidRPr="00BF19A5" w:rsidRDefault="00800D29" w:rsidP="00200C52">
            <w:pPr>
              <w:spacing w:line="240" w:lineRule="auto"/>
              <w:jc w:val="center"/>
              <w:rPr>
                <w:rFonts w:ascii="Times New Roman" w:hAnsi="Times New Roman" w:cs="Times New Roman"/>
              </w:rPr>
            </w:pPr>
          </w:p>
        </w:tc>
        <w:tc>
          <w:tcPr>
            <w:tcW w:w="2210" w:type="pct"/>
            <w:tcBorders>
              <w:top w:val="single" w:sz="4" w:space="0" w:color="auto"/>
              <w:left w:val="single" w:sz="4" w:space="0" w:color="auto"/>
              <w:bottom w:val="single" w:sz="4" w:space="0" w:color="auto"/>
              <w:right w:val="single" w:sz="4" w:space="0" w:color="auto"/>
            </w:tcBorders>
          </w:tcPr>
          <w:p w:rsidR="004265B4" w:rsidRPr="004265B4" w:rsidRDefault="004265B4" w:rsidP="00C04A48">
            <w:pPr>
              <w:spacing w:after="0" w:line="240" w:lineRule="auto"/>
              <w:rPr>
                <w:rFonts w:ascii="Times New Roman" w:hAnsi="Times New Roman" w:cs="Times New Roman"/>
                <w:lang w:val="uk-UA"/>
              </w:rPr>
            </w:pPr>
            <w:r w:rsidRPr="00BF19A5">
              <w:rPr>
                <w:rFonts w:ascii="Times New Roman" w:hAnsi="Times New Roman" w:cs="Times New Roman"/>
              </w:rPr>
              <w:t xml:space="preserve">Гаряче харчування  учнів </w:t>
            </w:r>
            <w:r>
              <w:rPr>
                <w:rFonts w:ascii="Times New Roman" w:hAnsi="Times New Roman" w:cs="Times New Roman"/>
                <w:lang w:val="uk-UA"/>
              </w:rPr>
              <w:t xml:space="preserve">5-9 кл. </w:t>
            </w:r>
            <w:proofErr w:type="gramStart"/>
            <w:r w:rsidRPr="00BF19A5">
              <w:rPr>
                <w:rFonts w:ascii="Times New Roman" w:hAnsi="Times New Roman" w:cs="Times New Roman"/>
              </w:rPr>
              <w:t>п</w:t>
            </w:r>
            <w:proofErr w:type="gramEnd"/>
            <w:r w:rsidRPr="00BF19A5">
              <w:rPr>
                <w:rFonts w:ascii="Times New Roman" w:hAnsi="Times New Roman" w:cs="Times New Roman"/>
              </w:rPr>
              <w:t xml:space="preserve">ільгових категорій </w:t>
            </w:r>
            <w:r>
              <w:rPr>
                <w:rFonts w:ascii="Times New Roman" w:hAnsi="Times New Roman" w:cs="Times New Roman"/>
                <w:lang w:val="uk-UA"/>
              </w:rPr>
              <w:t>;</w:t>
            </w:r>
          </w:p>
          <w:p w:rsidR="004265B4" w:rsidRDefault="004265B4" w:rsidP="00C04A48">
            <w:pPr>
              <w:spacing w:after="0" w:line="240" w:lineRule="auto"/>
              <w:rPr>
                <w:rFonts w:ascii="Times New Roman" w:hAnsi="Times New Roman" w:cs="Times New Roman"/>
                <w:lang w:val="uk-UA"/>
              </w:rPr>
            </w:pPr>
            <w:r>
              <w:rPr>
                <w:rFonts w:ascii="Times New Roman" w:hAnsi="Times New Roman" w:cs="Times New Roman"/>
                <w:lang w:val="uk-UA"/>
              </w:rPr>
              <w:t xml:space="preserve">Наскрізне провітрювання </w:t>
            </w:r>
            <w:r w:rsidR="00137AEA">
              <w:rPr>
                <w:rFonts w:ascii="Times New Roman" w:hAnsi="Times New Roman" w:cs="Times New Roman"/>
                <w:lang w:val="uk-UA"/>
              </w:rPr>
              <w:t>примішень</w:t>
            </w:r>
            <w:r>
              <w:rPr>
                <w:rFonts w:ascii="Times New Roman" w:hAnsi="Times New Roman" w:cs="Times New Roman"/>
                <w:lang w:val="uk-UA"/>
              </w:rPr>
              <w:t>;</w:t>
            </w:r>
          </w:p>
          <w:p w:rsidR="00137AEA" w:rsidRPr="00137AEA" w:rsidRDefault="004265B4" w:rsidP="00C04A48">
            <w:pPr>
              <w:spacing w:after="0" w:line="240" w:lineRule="auto"/>
              <w:rPr>
                <w:rFonts w:ascii="Times New Roman" w:hAnsi="Times New Roman" w:cs="Times New Roman"/>
                <w:lang w:val="uk-UA"/>
              </w:rPr>
            </w:pPr>
            <w:r>
              <w:rPr>
                <w:rFonts w:ascii="Times New Roman" w:hAnsi="Times New Roman" w:cs="Times New Roman"/>
                <w:lang w:val="uk-UA"/>
              </w:rPr>
              <w:t xml:space="preserve"> Прогулянка на свіжому повітрі 1-9 кл.</w:t>
            </w:r>
          </w:p>
        </w:tc>
      </w:tr>
      <w:tr w:rsidR="00C04A48" w:rsidRPr="00BF19A5" w:rsidTr="004C6893">
        <w:trPr>
          <w:trHeight w:val="592"/>
          <w:jc w:val="center"/>
        </w:trPr>
        <w:tc>
          <w:tcPr>
            <w:tcW w:w="405" w:type="pct"/>
            <w:tcBorders>
              <w:top w:val="single" w:sz="4" w:space="0" w:color="auto"/>
              <w:left w:val="single" w:sz="4" w:space="0" w:color="auto"/>
              <w:bottom w:val="single" w:sz="4" w:space="0" w:color="auto"/>
              <w:right w:val="single" w:sz="4" w:space="0" w:color="auto"/>
            </w:tcBorders>
          </w:tcPr>
          <w:p w:rsidR="003A2F38" w:rsidRPr="00BF19A5" w:rsidRDefault="003A2F38" w:rsidP="00200C52">
            <w:pPr>
              <w:spacing w:after="0" w:line="240" w:lineRule="auto"/>
              <w:jc w:val="center"/>
              <w:rPr>
                <w:rFonts w:ascii="Times New Roman" w:hAnsi="Times New Roman" w:cs="Times New Roman"/>
              </w:rPr>
            </w:pPr>
            <w:r w:rsidRPr="00BF19A5">
              <w:rPr>
                <w:rFonts w:ascii="Times New Roman" w:hAnsi="Times New Roman" w:cs="Times New Roman"/>
              </w:rPr>
              <w:t>І</w:t>
            </w:r>
            <w:r w:rsidRPr="00BF19A5">
              <w:rPr>
                <w:rFonts w:ascii="Times New Roman" w:hAnsi="Times New Roman" w:cs="Times New Roman"/>
                <w:lang w:val="en-US"/>
              </w:rPr>
              <w:t>V</w:t>
            </w:r>
            <w:r w:rsidRPr="00BF19A5">
              <w:rPr>
                <w:rFonts w:ascii="Times New Roman" w:hAnsi="Times New Roman" w:cs="Times New Roman"/>
              </w:rPr>
              <w:t xml:space="preserve"> урок</w:t>
            </w:r>
          </w:p>
        </w:tc>
        <w:tc>
          <w:tcPr>
            <w:tcW w:w="649" w:type="pct"/>
            <w:tcBorders>
              <w:top w:val="single" w:sz="4" w:space="0" w:color="auto"/>
              <w:left w:val="single" w:sz="4" w:space="0" w:color="auto"/>
              <w:bottom w:val="single" w:sz="4" w:space="0" w:color="auto"/>
              <w:right w:val="single" w:sz="4" w:space="0" w:color="auto"/>
            </w:tcBorders>
          </w:tcPr>
          <w:p w:rsidR="003A2F38" w:rsidRPr="00BF19A5" w:rsidRDefault="003A2F38" w:rsidP="00C04A48">
            <w:pPr>
              <w:spacing w:after="0" w:line="240" w:lineRule="auto"/>
              <w:jc w:val="center"/>
              <w:rPr>
                <w:rFonts w:ascii="Times New Roman" w:hAnsi="Times New Roman" w:cs="Times New Roman"/>
                <w:b/>
                <w:vertAlign w:val="superscript"/>
              </w:rPr>
            </w:pPr>
            <w:r w:rsidRPr="00BF19A5">
              <w:rPr>
                <w:rFonts w:ascii="Times New Roman" w:hAnsi="Times New Roman" w:cs="Times New Roman"/>
                <w:b/>
              </w:rPr>
              <w:t>1</w:t>
            </w:r>
            <w:r w:rsidR="002C0C39">
              <w:rPr>
                <w:rFonts w:ascii="Times New Roman" w:hAnsi="Times New Roman" w:cs="Times New Roman"/>
                <w:b/>
                <w:lang w:val="uk-UA"/>
              </w:rPr>
              <w:t>1</w:t>
            </w:r>
            <w:r w:rsidR="002C0C39">
              <w:rPr>
                <w:rFonts w:ascii="Times New Roman" w:hAnsi="Times New Roman" w:cs="Times New Roman"/>
                <w:b/>
                <w:vertAlign w:val="superscript"/>
                <w:lang w:val="uk-UA"/>
              </w:rPr>
              <w:t>0</w:t>
            </w:r>
            <w:r w:rsidRPr="00BF19A5">
              <w:rPr>
                <w:rFonts w:ascii="Times New Roman" w:hAnsi="Times New Roman" w:cs="Times New Roman"/>
                <w:b/>
                <w:vertAlign w:val="superscript"/>
              </w:rPr>
              <w:t>5</w:t>
            </w:r>
            <w:r w:rsidRPr="00BF19A5">
              <w:rPr>
                <w:rFonts w:ascii="Times New Roman" w:hAnsi="Times New Roman" w:cs="Times New Roman"/>
                <w:b/>
              </w:rPr>
              <w:t>-</w:t>
            </w:r>
            <w:r w:rsidRPr="00BF19A5">
              <w:rPr>
                <w:rFonts w:ascii="Times New Roman" w:hAnsi="Times New Roman" w:cs="Times New Roman"/>
                <w:b/>
                <w:lang w:val="en-US"/>
              </w:rPr>
              <w:t>11</w:t>
            </w:r>
            <w:r w:rsidR="002C0C39">
              <w:rPr>
                <w:rFonts w:ascii="Times New Roman" w:hAnsi="Times New Roman" w:cs="Times New Roman"/>
                <w:b/>
                <w:vertAlign w:val="superscript"/>
                <w:lang w:val="uk-UA"/>
              </w:rPr>
              <w:t>4</w:t>
            </w:r>
            <w:r w:rsidRPr="00BF19A5">
              <w:rPr>
                <w:rFonts w:ascii="Times New Roman" w:hAnsi="Times New Roman" w:cs="Times New Roman"/>
                <w:b/>
                <w:vertAlign w:val="superscript"/>
              </w:rPr>
              <w:t>0</w:t>
            </w:r>
          </w:p>
        </w:tc>
        <w:tc>
          <w:tcPr>
            <w:tcW w:w="651" w:type="pct"/>
            <w:tcBorders>
              <w:top w:val="single" w:sz="4" w:space="0" w:color="auto"/>
              <w:left w:val="single" w:sz="4" w:space="0" w:color="auto"/>
              <w:bottom w:val="single" w:sz="4" w:space="0" w:color="auto"/>
              <w:right w:val="single" w:sz="4" w:space="0" w:color="auto"/>
            </w:tcBorders>
          </w:tcPr>
          <w:p w:rsidR="003A2F38" w:rsidRPr="00BF19A5" w:rsidRDefault="003A2F38" w:rsidP="00C04A48">
            <w:pPr>
              <w:spacing w:after="0" w:line="240" w:lineRule="auto"/>
              <w:jc w:val="center"/>
              <w:rPr>
                <w:rFonts w:ascii="Times New Roman" w:hAnsi="Times New Roman" w:cs="Times New Roman"/>
                <w:b/>
                <w:vertAlign w:val="superscript"/>
              </w:rPr>
            </w:pPr>
            <w:r w:rsidRPr="00BF19A5">
              <w:rPr>
                <w:rFonts w:ascii="Times New Roman" w:hAnsi="Times New Roman" w:cs="Times New Roman"/>
                <w:b/>
              </w:rPr>
              <w:t>1</w:t>
            </w:r>
            <w:r w:rsidR="002C0C39">
              <w:rPr>
                <w:rFonts w:ascii="Times New Roman" w:hAnsi="Times New Roman" w:cs="Times New Roman"/>
                <w:b/>
                <w:lang w:val="uk-UA"/>
              </w:rPr>
              <w:t>1</w:t>
            </w:r>
            <w:r w:rsidR="002C0C39">
              <w:rPr>
                <w:rFonts w:ascii="Times New Roman" w:hAnsi="Times New Roman" w:cs="Times New Roman"/>
                <w:b/>
                <w:vertAlign w:val="superscript"/>
                <w:lang w:val="uk-UA"/>
              </w:rPr>
              <w:t>0</w:t>
            </w:r>
            <w:r w:rsidRPr="00BF19A5">
              <w:rPr>
                <w:rFonts w:ascii="Times New Roman" w:hAnsi="Times New Roman" w:cs="Times New Roman"/>
                <w:b/>
                <w:vertAlign w:val="superscript"/>
                <w:lang w:val="uk-UA"/>
              </w:rPr>
              <w:t>5</w:t>
            </w:r>
            <w:r w:rsidRPr="00BF19A5">
              <w:rPr>
                <w:rFonts w:ascii="Times New Roman" w:hAnsi="Times New Roman" w:cs="Times New Roman"/>
                <w:b/>
              </w:rPr>
              <w:t>- 11</w:t>
            </w:r>
            <w:r w:rsidR="002C0C39">
              <w:rPr>
                <w:rFonts w:ascii="Times New Roman" w:hAnsi="Times New Roman" w:cs="Times New Roman"/>
                <w:b/>
                <w:vertAlign w:val="superscript"/>
                <w:lang w:val="uk-UA"/>
              </w:rPr>
              <w:t>4</w:t>
            </w:r>
            <w:r w:rsidRPr="00BF19A5">
              <w:rPr>
                <w:rFonts w:ascii="Times New Roman" w:hAnsi="Times New Roman" w:cs="Times New Roman"/>
                <w:b/>
                <w:vertAlign w:val="superscript"/>
              </w:rPr>
              <w:t>5</w:t>
            </w:r>
          </w:p>
        </w:tc>
        <w:tc>
          <w:tcPr>
            <w:tcW w:w="655" w:type="pct"/>
            <w:tcBorders>
              <w:top w:val="single" w:sz="4" w:space="0" w:color="auto"/>
              <w:left w:val="single" w:sz="4" w:space="0" w:color="auto"/>
              <w:bottom w:val="single" w:sz="4" w:space="0" w:color="auto"/>
              <w:right w:val="single" w:sz="4" w:space="0" w:color="auto"/>
            </w:tcBorders>
          </w:tcPr>
          <w:p w:rsidR="003A2F38" w:rsidRPr="00BF19A5" w:rsidRDefault="003A2F38" w:rsidP="00C04A48">
            <w:pPr>
              <w:spacing w:after="0" w:line="240" w:lineRule="auto"/>
              <w:jc w:val="center"/>
              <w:rPr>
                <w:rFonts w:ascii="Times New Roman" w:hAnsi="Times New Roman" w:cs="Times New Roman"/>
                <w:b/>
                <w:vertAlign w:val="superscript"/>
              </w:rPr>
            </w:pPr>
            <w:r w:rsidRPr="00BF19A5">
              <w:rPr>
                <w:rFonts w:ascii="Times New Roman" w:hAnsi="Times New Roman" w:cs="Times New Roman"/>
                <w:b/>
              </w:rPr>
              <w:t>1</w:t>
            </w:r>
            <w:r w:rsidR="002C0C39">
              <w:rPr>
                <w:rFonts w:ascii="Times New Roman" w:hAnsi="Times New Roman" w:cs="Times New Roman"/>
                <w:b/>
                <w:lang w:val="uk-UA"/>
              </w:rPr>
              <w:t>1</w:t>
            </w:r>
            <w:r w:rsidR="002C0C39">
              <w:rPr>
                <w:rFonts w:ascii="Times New Roman" w:hAnsi="Times New Roman" w:cs="Times New Roman"/>
                <w:b/>
                <w:vertAlign w:val="superscript"/>
                <w:lang w:val="uk-UA"/>
              </w:rPr>
              <w:t>0</w:t>
            </w:r>
            <w:r w:rsidR="00620968">
              <w:rPr>
                <w:rFonts w:ascii="Times New Roman" w:hAnsi="Times New Roman" w:cs="Times New Roman"/>
                <w:b/>
                <w:vertAlign w:val="superscript"/>
                <w:lang w:val="uk-UA"/>
              </w:rPr>
              <w:t>5</w:t>
            </w:r>
            <w:r w:rsidRPr="00BF19A5">
              <w:rPr>
                <w:rFonts w:ascii="Times New Roman" w:hAnsi="Times New Roman" w:cs="Times New Roman"/>
                <w:b/>
              </w:rPr>
              <w:t>- 11</w:t>
            </w:r>
            <w:r w:rsidR="002C0C39">
              <w:rPr>
                <w:rFonts w:ascii="Times New Roman" w:hAnsi="Times New Roman" w:cs="Times New Roman"/>
                <w:b/>
                <w:vertAlign w:val="superscript"/>
              </w:rPr>
              <w:t>5</w:t>
            </w:r>
            <w:r w:rsidR="00620968">
              <w:rPr>
                <w:rFonts w:ascii="Times New Roman" w:hAnsi="Times New Roman" w:cs="Times New Roman"/>
                <w:b/>
                <w:vertAlign w:val="superscript"/>
              </w:rPr>
              <w:t>0</w:t>
            </w:r>
          </w:p>
        </w:tc>
        <w:tc>
          <w:tcPr>
            <w:tcW w:w="430" w:type="pct"/>
            <w:tcBorders>
              <w:top w:val="single" w:sz="4" w:space="0" w:color="auto"/>
              <w:left w:val="single" w:sz="4" w:space="0" w:color="auto"/>
              <w:bottom w:val="single" w:sz="4" w:space="0" w:color="auto"/>
              <w:right w:val="single" w:sz="4" w:space="0" w:color="auto"/>
            </w:tcBorders>
          </w:tcPr>
          <w:p w:rsidR="003A2F38" w:rsidRPr="00607A61" w:rsidRDefault="00800D29" w:rsidP="00200C52">
            <w:pPr>
              <w:spacing w:after="0" w:line="240" w:lineRule="auto"/>
              <w:jc w:val="center"/>
              <w:rPr>
                <w:rFonts w:ascii="Times New Roman" w:hAnsi="Times New Roman" w:cs="Times New Roman"/>
                <w:lang w:val="uk-UA"/>
              </w:rPr>
            </w:pPr>
            <w:r>
              <w:rPr>
                <w:rFonts w:ascii="Times New Roman" w:hAnsi="Times New Roman" w:cs="Times New Roman"/>
                <w:lang w:val="uk-UA"/>
              </w:rPr>
              <w:t>1</w:t>
            </w:r>
            <w:r w:rsidR="00607A61">
              <w:rPr>
                <w:rFonts w:ascii="Times New Roman" w:hAnsi="Times New Roman" w:cs="Times New Roman"/>
                <w:lang w:val="uk-UA"/>
              </w:rPr>
              <w:t>5</w:t>
            </w:r>
          </w:p>
        </w:tc>
        <w:tc>
          <w:tcPr>
            <w:tcW w:w="2210" w:type="pct"/>
            <w:tcBorders>
              <w:top w:val="single" w:sz="4" w:space="0" w:color="auto"/>
              <w:left w:val="single" w:sz="4" w:space="0" w:color="auto"/>
              <w:bottom w:val="single" w:sz="4" w:space="0" w:color="auto"/>
              <w:right w:val="single" w:sz="4" w:space="0" w:color="auto"/>
            </w:tcBorders>
          </w:tcPr>
          <w:p w:rsidR="003A2F38" w:rsidRPr="004265B4" w:rsidRDefault="004265B4" w:rsidP="00607A61">
            <w:pPr>
              <w:spacing w:after="0" w:line="240" w:lineRule="auto"/>
              <w:rPr>
                <w:rFonts w:ascii="Times New Roman" w:hAnsi="Times New Roman" w:cs="Times New Roman"/>
                <w:lang w:val="uk-UA"/>
              </w:rPr>
            </w:pPr>
            <w:r>
              <w:rPr>
                <w:rFonts w:ascii="Times New Roman" w:hAnsi="Times New Roman" w:cs="Times New Roman"/>
                <w:lang w:val="uk-UA"/>
              </w:rPr>
              <w:t>Прогулянка на свіжому повітрі 8,9 кл.</w:t>
            </w:r>
          </w:p>
        </w:tc>
      </w:tr>
      <w:tr w:rsidR="00C04A48" w:rsidRPr="00BF19A5" w:rsidTr="004C6893">
        <w:trPr>
          <w:trHeight w:val="554"/>
          <w:jc w:val="center"/>
        </w:trPr>
        <w:tc>
          <w:tcPr>
            <w:tcW w:w="405" w:type="pct"/>
            <w:tcBorders>
              <w:top w:val="single" w:sz="4" w:space="0" w:color="auto"/>
              <w:left w:val="single" w:sz="4" w:space="0" w:color="auto"/>
              <w:bottom w:val="single" w:sz="4" w:space="0" w:color="auto"/>
              <w:right w:val="single" w:sz="4" w:space="0" w:color="auto"/>
            </w:tcBorders>
          </w:tcPr>
          <w:p w:rsidR="00200C52" w:rsidRDefault="003A2F38" w:rsidP="00200C52">
            <w:pPr>
              <w:spacing w:after="0" w:line="240" w:lineRule="auto"/>
              <w:jc w:val="center"/>
              <w:rPr>
                <w:rFonts w:ascii="Times New Roman" w:hAnsi="Times New Roman" w:cs="Times New Roman"/>
                <w:lang w:val="uk-UA"/>
              </w:rPr>
            </w:pPr>
            <w:r w:rsidRPr="00BF19A5">
              <w:rPr>
                <w:rFonts w:ascii="Times New Roman" w:hAnsi="Times New Roman" w:cs="Times New Roman"/>
                <w:lang w:val="en-US"/>
              </w:rPr>
              <w:t xml:space="preserve">V </w:t>
            </w:r>
          </w:p>
          <w:p w:rsidR="003A2F38" w:rsidRPr="00BF19A5" w:rsidRDefault="003A2F38" w:rsidP="00200C52">
            <w:pPr>
              <w:spacing w:after="0" w:line="240" w:lineRule="auto"/>
              <w:jc w:val="center"/>
              <w:rPr>
                <w:rFonts w:ascii="Times New Roman" w:hAnsi="Times New Roman" w:cs="Times New Roman"/>
              </w:rPr>
            </w:pPr>
            <w:r w:rsidRPr="00BF19A5">
              <w:rPr>
                <w:rFonts w:ascii="Times New Roman" w:hAnsi="Times New Roman" w:cs="Times New Roman"/>
              </w:rPr>
              <w:t>урок</w:t>
            </w:r>
          </w:p>
        </w:tc>
        <w:tc>
          <w:tcPr>
            <w:tcW w:w="649" w:type="pct"/>
            <w:tcBorders>
              <w:top w:val="single" w:sz="4" w:space="0" w:color="auto"/>
              <w:left w:val="single" w:sz="4" w:space="0" w:color="auto"/>
              <w:bottom w:val="single" w:sz="4" w:space="0" w:color="auto"/>
              <w:right w:val="single" w:sz="4" w:space="0" w:color="auto"/>
            </w:tcBorders>
          </w:tcPr>
          <w:p w:rsidR="003A2F38" w:rsidRPr="00BF19A5" w:rsidRDefault="003A2F38" w:rsidP="002C0C39">
            <w:pPr>
              <w:spacing w:line="240" w:lineRule="auto"/>
              <w:jc w:val="center"/>
              <w:rPr>
                <w:rFonts w:ascii="Times New Roman" w:hAnsi="Times New Roman" w:cs="Times New Roman"/>
                <w:b/>
                <w:vertAlign w:val="superscript"/>
              </w:rPr>
            </w:pPr>
            <w:r w:rsidRPr="00BF19A5">
              <w:rPr>
                <w:rFonts w:ascii="Times New Roman" w:hAnsi="Times New Roman" w:cs="Times New Roman"/>
                <w:b/>
              </w:rPr>
              <w:t>1</w:t>
            </w:r>
            <w:r w:rsidRPr="00BF19A5">
              <w:rPr>
                <w:rFonts w:ascii="Times New Roman" w:hAnsi="Times New Roman" w:cs="Times New Roman"/>
                <w:b/>
                <w:lang w:val="uk-UA"/>
              </w:rPr>
              <w:t>1</w:t>
            </w:r>
            <w:r w:rsidR="002C0C39">
              <w:rPr>
                <w:rFonts w:ascii="Times New Roman" w:hAnsi="Times New Roman" w:cs="Times New Roman"/>
                <w:b/>
                <w:vertAlign w:val="superscript"/>
              </w:rPr>
              <w:t>55</w:t>
            </w:r>
            <w:r w:rsidRPr="00BF19A5">
              <w:rPr>
                <w:rFonts w:ascii="Times New Roman" w:hAnsi="Times New Roman" w:cs="Times New Roman"/>
                <w:b/>
              </w:rPr>
              <w:t xml:space="preserve"> -</w:t>
            </w:r>
            <w:r w:rsidRPr="00BF19A5">
              <w:rPr>
                <w:rFonts w:ascii="Times New Roman" w:hAnsi="Times New Roman" w:cs="Times New Roman"/>
                <w:b/>
                <w:lang w:val="en-US"/>
              </w:rPr>
              <w:t>12</w:t>
            </w:r>
            <w:r w:rsidR="002C0C39">
              <w:rPr>
                <w:rFonts w:ascii="Times New Roman" w:hAnsi="Times New Roman" w:cs="Times New Roman"/>
                <w:b/>
                <w:vertAlign w:val="superscript"/>
                <w:lang w:val="uk-UA"/>
              </w:rPr>
              <w:t>30</w:t>
            </w:r>
          </w:p>
        </w:tc>
        <w:tc>
          <w:tcPr>
            <w:tcW w:w="651" w:type="pct"/>
            <w:tcBorders>
              <w:top w:val="single" w:sz="4" w:space="0" w:color="auto"/>
              <w:left w:val="single" w:sz="4" w:space="0" w:color="auto"/>
              <w:bottom w:val="single" w:sz="4" w:space="0" w:color="auto"/>
              <w:right w:val="single" w:sz="4" w:space="0" w:color="auto"/>
            </w:tcBorders>
          </w:tcPr>
          <w:p w:rsidR="003A2F38" w:rsidRPr="00BF19A5" w:rsidRDefault="003A2F38" w:rsidP="00C04A48">
            <w:pPr>
              <w:spacing w:line="240" w:lineRule="auto"/>
              <w:jc w:val="center"/>
              <w:rPr>
                <w:rFonts w:ascii="Times New Roman" w:hAnsi="Times New Roman" w:cs="Times New Roman"/>
                <w:b/>
                <w:vertAlign w:val="superscript"/>
              </w:rPr>
            </w:pPr>
            <w:r w:rsidRPr="00BF19A5">
              <w:rPr>
                <w:rFonts w:ascii="Times New Roman" w:hAnsi="Times New Roman" w:cs="Times New Roman"/>
                <w:b/>
              </w:rPr>
              <w:t>1</w:t>
            </w:r>
            <w:r w:rsidR="002C0C39">
              <w:rPr>
                <w:rFonts w:ascii="Times New Roman" w:hAnsi="Times New Roman" w:cs="Times New Roman"/>
                <w:b/>
                <w:lang w:val="uk-UA"/>
              </w:rPr>
              <w:t>2</w:t>
            </w:r>
            <w:r w:rsidR="002C0C39">
              <w:rPr>
                <w:rFonts w:ascii="Times New Roman" w:hAnsi="Times New Roman" w:cs="Times New Roman"/>
                <w:b/>
                <w:vertAlign w:val="superscript"/>
                <w:lang w:val="uk-UA"/>
              </w:rPr>
              <w:t>00</w:t>
            </w:r>
            <w:r w:rsidRPr="00BF19A5">
              <w:rPr>
                <w:rFonts w:ascii="Times New Roman" w:hAnsi="Times New Roman" w:cs="Times New Roman"/>
                <w:b/>
              </w:rPr>
              <w:t xml:space="preserve">– </w:t>
            </w:r>
            <w:r w:rsidRPr="00BF19A5">
              <w:rPr>
                <w:rFonts w:ascii="Times New Roman" w:hAnsi="Times New Roman" w:cs="Times New Roman"/>
                <w:b/>
                <w:lang w:val="en-US"/>
              </w:rPr>
              <w:t>12</w:t>
            </w:r>
            <w:r w:rsidR="002C0C39">
              <w:rPr>
                <w:rFonts w:ascii="Times New Roman" w:hAnsi="Times New Roman" w:cs="Times New Roman"/>
                <w:b/>
                <w:vertAlign w:val="superscript"/>
                <w:lang w:val="uk-UA"/>
              </w:rPr>
              <w:t>4</w:t>
            </w:r>
            <w:r w:rsidR="00200C52">
              <w:rPr>
                <w:rFonts w:ascii="Times New Roman" w:hAnsi="Times New Roman" w:cs="Times New Roman"/>
                <w:b/>
                <w:vertAlign w:val="superscript"/>
                <w:lang w:val="uk-UA"/>
              </w:rPr>
              <w:t>5</w:t>
            </w:r>
          </w:p>
        </w:tc>
        <w:tc>
          <w:tcPr>
            <w:tcW w:w="655" w:type="pct"/>
            <w:tcBorders>
              <w:top w:val="single" w:sz="4" w:space="0" w:color="auto"/>
              <w:left w:val="single" w:sz="4" w:space="0" w:color="auto"/>
              <w:bottom w:val="single" w:sz="4" w:space="0" w:color="auto"/>
              <w:right w:val="single" w:sz="4" w:space="0" w:color="auto"/>
            </w:tcBorders>
          </w:tcPr>
          <w:p w:rsidR="003A2F38" w:rsidRPr="00BF19A5" w:rsidRDefault="003A2F38" w:rsidP="00C04A48">
            <w:pPr>
              <w:spacing w:line="240" w:lineRule="auto"/>
              <w:jc w:val="center"/>
              <w:rPr>
                <w:rFonts w:ascii="Times New Roman" w:hAnsi="Times New Roman" w:cs="Times New Roman"/>
                <w:b/>
                <w:vertAlign w:val="superscript"/>
              </w:rPr>
            </w:pPr>
            <w:r w:rsidRPr="00BF19A5">
              <w:rPr>
                <w:rFonts w:ascii="Times New Roman" w:hAnsi="Times New Roman" w:cs="Times New Roman"/>
                <w:b/>
              </w:rPr>
              <w:t>1</w:t>
            </w:r>
            <w:r w:rsidR="00620968">
              <w:rPr>
                <w:rFonts w:ascii="Times New Roman" w:hAnsi="Times New Roman" w:cs="Times New Roman"/>
                <w:b/>
                <w:lang w:val="uk-UA"/>
              </w:rPr>
              <w:t>2</w:t>
            </w:r>
            <w:r w:rsidR="00620968">
              <w:rPr>
                <w:rFonts w:ascii="Times New Roman" w:hAnsi="Times New Roman" w:cs="Times New Roman"/>
                <w:b/>
                <w:vertAlign w:val="superscript"/>
                <w:lang w:val="uk-UA"/>
              </w:rPr>
              <w:t>05</w:t>
            </w:r>
            <w:r w:rsidRPr="00BF19A5">
              <w:rPr>
                <w:rFonts w:ascii="Times New Roman" w:hAnsi="Times New Roman" w:cs="Times New Roman"/>
                <w:b/>
              </w:rPr>
              <w:t>– 12</w:t>
            </w:r>
            <w:r w:rsidRPr="00BF19A5">
              <w:rPr>
                <w:rFonts w:ascii="Times New Roman" w:hAnsi="Times New Roman" w:cs="Times New Roman"/>
                <w:b/>
                <w:vertAlign w:val="superscript"/>
              </w:rPr>
              <w:t>5</w:t>
            </w:r>
            <w:r w:rsidR="00620968">
              <w:rPr>
                <w:rFonts w:ascii="Times New Roman" w:hAnsi="Times New Roman" w:cs="Times New Roman"/>
                <w:b/>
                <w:vertAlign w:val="superscript"/>
              </w:rPr>
              <w:t>0</w:t>
            </w:r>
          </w:p>
        </w:tc>
        <w:tc>
          <w:tcPr>
            <w:tcW w:w="430" w:type="pct"/>
            <w:tcBorders>
              <w:top w:val="single" w:sz="4" w:space="0" w:color="auto"/>
              <w:left w:val="single" w:sz="4" w:space="0" w:color="auto"/>
              <w:bottom w:val="single" w:sz="4" w:space="0" w:color="auto"/>
              <w:right w:val="single" w:sz="4" w:space="0" w:color="auto"/>
            </w:tcBorders>
          </w:tcPr>
          <w:p w:rsidR="003A2F38" w:rsidRPr="00607A61" w:rsidRDefault="003A2F38" w:rsidP="00200C52">
            <w:pPr>
              <w:spacing w:line="240" w:lineRule="auto"/>
              <w:jc w:val="center"/>
              <w:rPr>
                <w:rFonts w:ascii="Times New Roman" w:hAnsi="Times New Roman" w:cs="Times New Roman"/>
                <w:lang w:val="uk-UA"/>
              </w:rPr>
            </w:pPr>
            <w:r w:rsidRPr="00BF19A5">
              <w:rPr>
                <w:rFonts w:ascii="Times New Roman" w:hAnsi="Times New Roman" w:cs="Times New Roman"/>
              </w:rPr>
              <w:t>1</w:t>
            </w:r>
            <w:r w:rsidR="00607A61">
              <w:rPr>
                <w:rFonts w:ascii="Times New Roman" w:hAnsi="Times New Roman" w:cs="Times New Roman"/>
                <w:lang w:val="uk-UA"/>
              </w:rPr>
              <w:t>5</w:t>
            </w:r>
          </w:p>
        </w:tc>
        <w:tc>
          <w:tcPr>
            <w:tcW w:w="2210" w:type="pct"/>
            <w:tcBorders>
              <w:top w:val="single" w:sz="4" w:space="0" w:color="auto"/>
              <w:left w:val="single" w:sz="4" w:space="0" w:color="auto"/>
              <w:bottom w:val="single" w:sz="4" w:space="0" w:color="auto"/>
              <w:right w:val="single" w:sz="4" w:space="0" w:color="auto"/>
            </w:tcBorders>
          </w:tcPr>
          <w:p w:rsidR="003A2F38" w:rsidRPr="00BF19A5" w:rsidRDefault="003A2F38" w:rsidP="00C04A48">
            <w:pPr>
              <w:spacing w:after="0" w:line="240" w:lineRule="auto"/>
              <w:rPr>
                <w:rFonts w:ascii="Times New Roman" w:hAnsi="Times New Roman" w:cs="Times New Roman"/>
              </w:rPr>
            </w:pPr>
          </w:p>
        </w:tc>
      </w:tr>
      <w:tr w:rsidR="00620968" w:rsidRPr="00BF19A5" w:rsidTr="004C6893">
        <w:trPr>
          <w:trHeight w:val="557"/>
          <w:jc w:val="center"/>
        </w:trPr>
        <w:tc>
          <w:tcPr>
            <w:tcW w:w="405" w:type="pct"/>
            <w:tcBorders>
              <w:top w:val="single" w:sz="4" w:space="0" w:color="auto"/>
              <w:left w:val="single" w:sz="4" w:space="0" w:color="auto"/>
              <w:bottom w:val="single" w:sz="4" w:space="0" w:color="auto"/>
              <w:right w:val="single" w:sz="4" w:space="0" w:color="auto"/>
            </w:tcBorders>
          </w:tcPr>
          <w:p w:rsidR="00620968" w:rsidRPr="00BF19A5" w:rsidRDefault="00620968" w:rsidP="00200C52">
            <w:pPr>
              <w:spacing w:after="0" w:line="240" w:lineRule="auto"/>
              <w:jc w:val="center"/>
              <w:rPr>
                <w:rFonts w:ascii="Times New Roman" w:hAnsi="Times New Roman" w:cs="Times New Roman"/>
              </w:rPr>
            </w:pPr>
            <w:r w:rsidRPr="00BF19A5">
              <w:rPr>
                <w:rFonts w:ascii="Times New Roman" w:hAnsi="Times New Roman" w:cs="Times New Roman"/>
                <w:lang w:val="en-US"/>
              </w:rPr>
              <w:t>V</w:t>
            </w:r>
            <w:r w:rsidRPr="00BF19A5">
              <w:rPr>
                <w:rFonts w:ascii="Times New Roman" w:hAnsi="Times New Roman" w:cs="Times New Roman"/>
              </w:rPr>
              <w:t>І урок</w:t>
            </w:r>
          </w:p>
        </w:tc>
        <w:tc>
          <w:tcPr>
            <w:tcW w:w="649" w:type="pct"/>
            <w:vMerge w:val="restart"/>
            <w:tcBorders>
              <w:top w:val="single" w:sz="4" w:space="0" w:color="auto"/>
              <w:left w:val="single" w:sz="4" w:space="0" w:color="auto"/>
              <w:right w:val="single" w:sz="4" w:space="0" w:color="auto"/>
            </w:tcBorders>
          </w:tcPr>
          <w:p w:rsidR="00620968" w:rsidRPr="00BF19A5" w:rsidRDefault="00620968" w:rsidP="00C04A48">
            <w:pPr>
              <w:spacing w:after="0" w:line="240" w:lineRule="auto"/>
              <w:jc w:val="center"/>
              <w:rPr>
                <w:rFonts w:ascii="Times New Roman" w:hAnsi="Times New Roman" w:cs="Times New Roman"/>
                <w:b/>
              </w:rPr>
            </w:pPr>
          </w:p>
        </w:tc>
        <w:tc>
          <w:tcPr>
            <w:tcW w:w="651" w:type="pct"/>
            <w:tcBorders>
              <w:top w:val="single" w:sz="4" w:space="0" w:color="auto"/>
              <w:left w:val="single" w:sz="4" w:space="0" w:color="auto"/>
              <w:bottom w:val="single" w:sz="4" w:space="0" w:color="auto"/>
              <w:right w:val="single" w:sz="4" w:space="0" w:color="auto"/>
            </w:tcBorders>
          </w:tcPr>
          <w:p w:rsidR="00620968" w:rsidRPr="00BF19A5" w:rsidRDefault="00620968" w:rsidP="00C04A48">
            <w:pPr>
              <w:spacing w:after="0" w:line="240" w:lineRule="auto"/>
              <w:jc w:val="center"/>
              <w:rPr>
                <w:rFonts w:ascii="Times New Roman" w:hAnsi="Times New Roman" w:cs="Times New Roman"/>
                <w:b/>
                <w:vertAlign w:val="superscript"/>
              </w:rPr>
            </w:pPr>
            <w:r>
              <w:rPr>
                <w:rFonts w:ascii="Times New Roman" w:hAnsi="Times New Roman" w:cs="Times New Roman"/>
                <w:b/>
              </w:rPr>
              <w:t>13</w:t>
            </w:r>
            <w:r>
              <w:rPr>
                <w:rFonts w:ascii="Times New Roman" w:hAnsi="Times New Roman" w:cs="Times New Roman"/>
                <w:b/>
                <w:vertAlign w:val="superscript"/>
                <w:lang w:val="uk-UA"/>
              </w:rPr>
              <w:t>00</w:t>
            </w:r>
            <w:r w:rsidRPr="00BF19A5">
              <w:rPr>
                <w:rFonts w:ascii="Times New Roman" w:hAnsi="Times New Roman" w:cs="Times New Roman"/>
                <w:b/>
              </w:rPr>
              <w:t xml:space="preserve"> -13</w:t>
            </w:r>
            <w:r>
              <w:rPr>
                <w:rFonts w:ascii="Times New Roman" w:hAnsi="Times New Roman" w:cs="Times New Roman"/>
                <w:b/>
                <w:vertAlign w:val="superscript"/>
                <w:lang w:val="uk-UA"/>
              </w:rPr>
              <w:t>40</w:t>
            </w:r>
          </w:p>
        </w:tc>
        <w:tc>
          <w:tcPr>
            <w:tcW w:w="655" w:type="pct"/>
            <w:tcBorders>
              <w:top w:val="single" w:sz="4" w:space="0" w:color="auto"/>
              <w:left w:val="single" w:sz="4" w:space="0" w:color="auto"/>
              <w:bottom w:val="single" w:sz="4" w:space="0" w:color="auto"/>
              <w:right w:val="single" w:sz="4" w:space="0" w:color="auto"/>
            </w:tcBorders>
          </w:tcPr>
          <w:p w:rsidR="00620968" w:rsidRPr="00BF19A5" w:rsidRDefault="00620968" w:rsidP="00C04A48">
            <w:pPr>
              <w:spacing w:after="0" w:line="240" w:lineRule="auto"/>
              <w:jc w:val="center"/>
              <w:rPr>
                <w:rFonts w:ascii="Times New Roman" w:hAnsi="Times New Roman" w:cs="Times New Roman"/>
                <w:b/>
              </w:rPr>
            </w:pPr>
            <w:r>
              <w:rPr>
                <w:rFonts w:ascii="Times New Roman" w:hAnsi="Times New Roman" w:cs="Times New Roman"/>
                <w:b/>
              </w:rPr>
              <w:t>13</w:t>
            </w:r>
            <w:r>
              <w:rPr>
                <w:rFonts w:ascii="Times New Roman" w:hAnsi="Times New Roman" w:cs="Times New Roman"/>
                <w:b/>
                <w:vertAlign w:val="superscript"/>
                <w:lang w:val="uk-UA"/>
              </w:rPr>
              <w:t>0</w:t>
            </w:r>
            <w:r w:rsidRPr="00BF19A5">
              <w:rPr>
                <w:rFonts w:ascii="Times New Roman" w:hAnsi="Times New Roman" w:cs="Times New Roman"/>
                <w:b/>
                <w:vertAlign w:val="superscript"/>
              </w:rPr>
              <w:t xml:space="preserve">5 </w:t>
            </w:r>
            <w:r w:rsidRPr="00BF19A5">
              <w:rPr>
                <w:rFonts w:ascii="Times New Roman" w:hAnsi="Times New Roman" w:cs="Times New Roman"/>
                <w:b/>
              </w:rPr>
              <w:t>– 13</w:t>
            </w:r>
            <w:r>
              <w:rPr>
                <w:rFonts w:ascii="Times New Roman" w:hAnsi="Times New Roman" w:cs="Times New Roman"/>
                <w:b/>
                <w:vertAlign w:val="superscript"/>
                <w:lang w:val="uk-UA"/>
              </w:rPr>
              <w:t>5</w:t>
            </w:r>
            <w:r w:rsidRPr="00BF19A5">
              <w:rPr>
                <w:rFonts w:ascii="Times New Roman" w:hAnsi="Times New Roman" w:cs="Times New Roman"/>
                <w:b/>
                <w:vertAlign w:val="superscript"/>
              </w:rPr>
              <w:t>0</w:t>
            </w:r>
          </w:p>
        </w:tc>
        <w:tc>
          <w:tcPr>
            <w:tcW w:w="430" w:type="pct"/>
            <w:tcBorders>
              <w:top w:val="single" w:sz="4" w:space="0" w:color="auto"/>
              <w:left w:val="single" w:sz="4" w:space="0" w:color="auto"/>
              <w:bottom w:val="single" w:sz="4" w:space="0" w:color="auto"/>
              <w:right w:val="single" w:sz="4" w:space="0" w:color="auto"/>
            </w:tcBorders>
          </w:tcPr>
          <w:p w:rsidR="00620968" w:rsidRPr="00607A61" w:rsidRDefault="00620968" w:rsidP="00200C52">
            <w:pPr>
              <w:spacing w:after="0" w:line="240" w:lineRule="auto"/>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5</w:t>
            </w:r>
          </w:p>
          <w:p w:rsidR="00620968" w:rsidRPr="00BF19A5" w:rsidRDefault="00620968" w:rsidP="00200C52">
            <w:pPr>
              <w:spacing w:after="0" w:line="240" w:lineRule="auto"/>
              <w:jc w:val="center"/>
              <w:rPr>
                <w:rFonts w:ascii="Times New Roman" w:hAnsi="Times New Roman" w:cs="Times New Roman"/>
                <w:b/>
              </w:rPr>
            </w:pPr>
          </w:p>
        </w:tc>
        <w:tc>
          <w:tcPr>
            <w:tcW w:w="2210" w:type="pct"/>
            <w:tcBorders>
              <w:top w:val="single" w:sz="4" w:space="0" w:color="auto"/>
              <w:left w:val="single" w:sz="4" w:space="0" w:color="auto"/>
              <w:bottom w:val="single" w:sz="4" w:space="0" w:color="auto"/>
              <w:right w:val="single" w:sz="4" w:space="0" w:color="auto"/>
            </w:tcBorders>
          </w:tcPr>
          <w:p w:rsidR="00620968" w:rsidRPr="00BF19A5" w:rsidRDefault="00620968" w:rsidP="00200C52">
            <w:pPr>
              <w:spacing w:after="0" w:line="240" w:lineRule="auto"/>
              <w:rPr>
                <w:rFonts w:ascii="Times New Roman" w:hAnsi="Times New Roman" w:cs="Times New Roman"/>
                <w:b/>
              </w:rPr>
            </w:pPr>
            <w:r w:rsidRPr="00BF19A5">
              <w:rPr>
                <w:rFonts w:ascii="Times New Roman" w:hAnsi="Times New Roman" w:cs="Times New Roman"/>
              </w:rPr>
              <w:t>Гаряче харчування вихованців  ГПД</w:t>
            </w:r>
          </w:p>
        </w:tc>
      </w:tr>
      <w:tr w:rsidR="00620968" w:rsidRPr="00BF19A5" w:rsidTr="004C6893">
        <w:trPr>
          <w:trHeight w:val="305"/>
          <w:jc w:val="center"/>
        </w:trPr>
        <w:tc>
          <w:tcPr>
            <w:tcW w:w="405" w:type="pct"/>
            <w:tcBorders>
              <w:top w:val="single" w:sz="4" w:space="0" w:color="auto"/>
              <w:left w:val="single" w:sz="4" w:space="0" w:color="auto"/>
              <w:bottom w:val="single" w:sz="4" w:space="0" w:color="auto"/>
              <w:right w:val="single" w:sz="4" w:space="0" w:color="auto"/>
            </w:tcBorders>
          </w:tcPr>
          <w:p w:rsidR="00620968" w:rsidRPr="00BF19A5" w:rsidRDefault="00620968" w:rsidP="00200C52">
            <w:pPr>
              <w:spacing w:after="0" w:line="240" w:lineRule="auto"/>
              <w:jc w:val="center"/>
              <w:rPr>
                <w:rFonts w:ascii="Times New Roman" w:hAnsi="Times New Roman" w:cs="Times New Roman"/>
                <w:lang w:val="en-US"/>
              </w:rPr>
            </w:pPr>
            <w:r w:rsidRPr="00BF19A5">
              <w:rPr>
                <w:rFonts w:ascii="Times New Roman" w:hAnsi="Times New Roman" w:cs="Times New Roman"/>
                <w:lang w:val="en-US"/>
              </w:rPr>
              <w:t>V</w:t>
            </w:r>
            <w:r w:rsidRPr="00BF19A5">
              <w:rPr>
                <w:rFonts w:ascii="Times New Roman" w:hAnsi="Times New Roman" w:cs="Times New Roman"/>
              </w:rPr>
              <w:t>ІІ урок</w:t>
            </w:r>
          </w:p>
        </w:tc>
        <w:tc>
          <w:tcPr>
            <w:tcW w:w="649" w:type="pct"/>
            <w:vMerge/>
            <w:tcBorders>
              <w:left w:val="single" w:sz="4" w:space="0" w:color="auto"/>
              <w:right w:val="single" w:sz="4" w:space="0" w:color="auto"/>
            </w:tcBorders>
          </w:tcPr>
          <w:p w:rsidR="00620968" w:rsidRPr="00BF19A5" w:rsidRDefault="00620968" w:rsidP="00C04A48">
            <w:pPr>
              <w:spacing w:line="240" w:lineRule="auto"/>
              <w:jc w:val="center"/>
              <w:rPr>
                <w:rFonts w:ascii="Times New Roman" w:hAnsi="Times New Roman" w:cs="Times New Roman"/>
                <w:b/>
              </w:rPr>
            </w:pPr>
          </w:p>
        </w:tc>
        <w:tc>
          <w:tcPr>
            <w:tcW w:w="651" w:type="pct"/>
            <w:vMerge w:val="restart"/>
            <w:tcBorders>
              <w:top w:val="single" w:sz="4" w:space="0" w:color="auto"/>
              <w:left w:val="single" w:sz="4" w:space="0" w:color="auto"/>
              <w:right w:val="single" w:sz="4" w:space="0" w:color="auto"/>
            </w:tcBorders>
          </w:tcPr>
          <w:p w:rsidR="00620968" w:rsidRPr="00620968" w:rsidRDefault="00620968" w:rsidP="00C04A48">
            <w:pPr>
              <w:spacing w:line="240" w:lineRule="auto"/>
              <w:jc w:val="center"/>
              <w:rPr>
                <w:rFonts w:ascii="Times New Roman" w:hAnsi="Times New Roman" w:cs="Times New Roman"/>
                <w:lang w:val="uk-UA"/>
              </w:rPr>
            </w:pPr>
          </w:p>
        </w:tc>
        <w:tc>
          <w:tcPr>
            <w:tcW w:w="655" w:type="pct"/>
            <w:tcBorders>
              <w:top w:val="single" w:sz="4" w:space="0" w:color="auto"/>
              <w:left w:val="single" w:sz="4" w:space="0" w:color="auto"/>
              <w:bottom w:val="single" w:sz="4" w:space="0" w:color="auto"/>
              <w:right w:val="single" w:sz="4" w:space="0" w:color="auto"/>
            </w:tcBorders>
          </w:tcPr>
          <w:p w:rsidR="00620968" w:rsidRPr="00BF19A5" w:rsidRDefault="00620968" w:rsidP="00C04A48">
            <w:pPr>
              <w:spacing w:line="240" w:lineRule="auto"/>
              <w:jc w:val="center"/>
              <w:rPr>
                <w:rFonts w:ascii="Times New Roman" w:hAnsi="Times New Roman" w:cs="Times New Roman"/>
                <w:b/>
                <w:vertAlign w:val="superscript"/>
              </w:rPr>
            </w:pPr>
            <w:r>
              <w:rPr>
                <w:rFonts w:ascii="Times New Roman" w:hAnsi="Times New Roman" w:cs="Times New Roman"/>
                <w:b/>
              </w:rPr>
              <w:t>14</w:t>
            </w:r>
            <w:r w:rsidRPr="00BF19A5">
              <w:rPr>
                <w:rFonts w:ascii="Times New Roman" w:hAnsi="Times New Roman" w:cs="Times New Roman"/>
                <w:b/>
                <w:vertAlign w:val="superscript"/>
              </w:rPr>
              <w:t>0</w:t>
            </w:r>
            <w:r>
              <w:rPr>
                <w:rFonts w:ascii="Times New Roman" w:hAnsi="Times New Roman" w:cs="Times New Roman"/>
                <w:b/>
                <w:vertAlign w:val="superscript"/>
              </w:rPr>
              <w:t>5</w:t>
            </w:r>
            <w:r>
              <w:rPr>
                <w:rFonts w:ascii="Times New Roman" w:hAnsi="Times New Roman" w:cs="Times New Roman"/>
                <w:b/>
              </w:rPr>
              <w:t>–</w:t>
            </w:r>
            <w:r w:rsidRPr="00BF19A5">
              <w:rPr>
                <w:rFonts w:ascii="Times New Roman" w:hAnsi="Times New Roman" w:cs="Times New Roman"/>
                <w:b/>
              </w:rPr>
              <w:t>14</w:t>
            </w:r>
            <w:r w:rsidRPr="00BF19A5">
              <w:rPr>
                <w:rFonts w:ascii="Times New Roman" w:hAnsi="Times New Roman" w:cs="Times New Roman"/>
                <w:b/>
                <w:vertAlign w:val="superscript"/>
              </w:rPr>
              <w:t>5</w:t>
            </w:r>
            <w:r>
              <w:rPr>
                <w:rFonts w:ascii="Times New Roman" w:hAnsi="Times New Roman" w:cs="Times New Roman"/>
                <w:b/>
                <w:vertAlign w:val="superscript"/>
              </w:rPr>
              <w:t>0</w:t>
            </w:r>
          </w:p>
        </w:tc>
        <w:tc>
          <w:tcPr>
            <w:tcW w:w="430" w:type="pct"/>
            <w:tcBorders>
              <w:top w:val="single" w:sz="4" w:space="0" w:color="auto"/>
              <w:left w:val="single" w:sz="4" w:space="0" w:color="auto"/>
              <w:bottom w:val="single" w:sz="4" w:space="0" w:color="auto"/>
              <w:right w:val="single" w:sz="4" w:space="0" w:color="auto"/>
            </w:tcBorders>
          </w:tcPr>
          <w:p w:rsidR="00620968" w:rsidRPr="00607A61" w:rsidRDefault="00620968" w:rsidP="00200C52">
            <w:pPr>
              <w:spacing w:line="240" w:lineRule="auto"/>
              <w:jc w:val="center"/>
              <w:rPr>
                <w:rFonts w:ascii="Times New Roman" w:hAnsi="Times New Roman" w:cs="Times New Roman"/>
                <w:lang w:val="uk-UA"/>
              </w:rPr>
            </w:pPr>
            <w:r w:rsidRPr="00BF19A5">
              <w:rPr>
                <w:rFonts w:ascii="Times New Roman" w:hAnsi="Times New Roman" w:cs="Times New Roman"/>
              </w:rPr>
              <w:t>1</w:t>
            </w:r>
            <w:r>
              <w:rPr>
                <w:rFonts w:ascii="Times New Roman" w:hAnsi="Times New Roman" w:cs="Times New Roman"/>
                <w:lang w:val="uk-UA"/>
              </w:rPr>
              <w:t>5</w:t>
            </w:r>
          </w:p>
        </w:tc>
        <w:tc>
          <w:tcPr>
            <w:tcW w:w="2210" w:type="pct"/>
            <w:tcBorders>
              <w:top w:val="single" w:sz="4" w:space="0" w:color="auto"/>
              <w:left w:val="single" w:sz="4" w:space="0" w:color="auto"/>
              <w:bottom w:val="single" w:sz="4" w:space="0" w:color="auto"/>
              <w:right w:val="single" w:sz="4" w:space="0" w:color="auto"/>
            </w:tcBorders>
          </w:tcPr>
          <w:p w:rsidR="00620968" w:rsidRPr="00BF19A5" w:rsidRDefault="00620968" w:rsidP="00200C52">
            <w:pPr>
              <w:spacing w:line="240" w:lineRule="auto"/>
              <w:rPr>
                <w:rFonts w:ascii="Times New Roman" w:hAnsi="Times New Roman" w:cs="Times New Roman"/>
              </w:rPr>
            </w:pPr>
          </w:p>
        </w:tc>
      </w:tr>
      <w:tr w:rsidR="00620968" w:rsidRPr="00BF19A5" w:rsidTr="004C6893">
        <w:trPr>
          <w:trHeight w:val="268"/>
          <w:jc w:val="center"/>
        </w:trPr>
        <w:tc>
          <w:tcPr>
            <w:tcW w:w="405" w:type="pct"/>
            <w:tcBorders>
              <w:top w:val="single" w:sz="4" w:space="0" w:color="auto"/>
              <w:left w:val="single" w:sz="4" w:space="0" w:color="auto"/>
              <w:bottom w:val="single" w:sz="4" w:space="0" w:color="auto"/>
              <w:right w:val="single" w:sz="4" w:space="0" w:color="auto"/>
            </w:tcBorders>
          </w:tcPr>
          <w:p w:rsidR="00620968" w:rsidRPr="00200C52" w:rsidRDefault="00620968" w:rsidP="00200C52">
            <w:pPr>
              <w:spacing w:after="0" w:line="240" w:lineRule="auto"/>
              <w:jc w:val="center"/>
              <w:rPr>
                <w:rFonts w:ascii="Times New Roman" w:hAnsi="Times New Roman" w:cs="Times New Roman"/>
                <w:lang w:val="uk-UA"/>
              </w:rPr>
            </w:pPr>
            <w:r w:rsidRPr="00BF19A5">
              <w:rPr>
                <w:rFonts w:ascii="Times New Roman" w:hAnsi="Times New Roman" w:cs="Times New Roman"/>
                <w:lang w:val="en-US"/>
              </w:rPr>
              <w:t>V</w:t>
            </w:r>
            <w:r w:rsidRPr="00BF19A5">
              <w:rPr>
                <w:rFonts w:ascii="Times New Roman" w:hAnsi="Times New Roman" w:cs="Times New Roman"/>
              </w:rPr>
              <w:t>ІІІ урок</w:t>
            </w:r>
          </w:p>
        </w:tc>
        <w:tc>
          <w:tcPr>
            <w:tcW w:w="649" w:type="pct"/>
            <w:vMerge/>
            <w:tcBorders>
              <w:left w:val="single" w:sz="4" w:space="0" w:color="auto"/>
              <w:right w:val="single" w:sz="4" w:space="0" w:color="auto"/>
            </w:tcBorders>
          </w:tcPr>
          <w:p w:rsidR="00620968" w:rsidRPr="00BF19A5" w:rsidRDefault="00620968" w:rsidP="00C04A48">
            <w:pPr>
              <w:spacing w:after="0" w:line="240" w:lineRule="auto"/>
              <w:jc w:val="center"/>
              <w:rPr>
                <w:rFonts w:ascii="Times New Roman" w:hAnsi="Times New Roman" w:cs="Times New Roman"/>
                <w:b/>
              </w:rPr>
            </w:pPr>
          </w:p>
        </w:tc>
        <w:tc>
          <w:tcPr>
            <w:tcW w:w="651" w:type="pct"/>
            <w:vMerge/>
            <w:tcBorders>
              <w:left w:val="single" w:sz="4" w:space="0" w:color="auto"/>
              <w:right w:val="single" w:sz="4" w:space="0" w:color="auto"/>
            </w:tcBorders>
          </w:tcPr>
          <w:p w:rsidR="00620968" w:rsidRPr="00BF19A5" w:rsidRDefault="00620968" w:rsidP="00C04A48">
            <w:pPr>
              <w:spacing w:after="0" w:line="240" w:lineRule="auto"/>
              <w:jc w:val="center"/>
              <w:rPr>
                <w:rFonts w:ascii="Times New Roman" w:hAnsi="Times New Roman" w:cs="Times New Roman"/>
              </w:rPr>
            </w:pPr>
          </w:p>
        </w:tc>
        <w:tc>
          <w:tcPr>
            <w:tcW w:w="655" w:type="pct"/>
            <w:tcBorders>
              <w:top w:val="single" w:sz="4" w:space="0" w:color="auto"/>
              <w:left w:val="single" w:sz="4" w:space="0" w:color="auto"/>
              <w:bottom w:val="single" w:sz="4" w:space="0" w:color="auto"/>
              <w:right w:val="single" w:sz="4" w:space="0" w:color="auto"/>
            </w:tcBorders>
          </w:tcPr>
          <w:p w:rsidR="00620968" w:rsidRPr="00BF19A5" w:rsidRDefault="00620968" w:rsidP="00C04A48">
            <w:pPr>
              <w:spacing w:after="0" w:line="240" w:lineRule="auto"/>
              <w:jc w:val="center"/>
              <w:rPr>
                <w:rFonts w:ascii="Times New Roman" w:hAnsi="Times New Roman" w:cs="Times New Roman"/>
                <w:b/>
                <w:vertAlign w:val="superscript"/>
              </w:rPr>
            </w:pPr>
            <w:r>
              <w:rPr>
                <w:rFonts w:ascii="Times New Roman" w:hAnsi="Times New Roman" w:cs="Times New Roman"/>
                <w:b/>
              </w:rPr>
              <w:t>15</w:t>
            </w:r>
            <w:r>
              <w:rPr>
                <w:rFonts w:ascii="Times New Roman" w:hAnsi="Times New Roman" w:cs="Times New Roman"/>
                <w:b/>
                <w:vertAlign w:val="superscript"/>
                <w:lang w:val="uk-UA"/>
              </w:rPr>
              <w:t>0</w:t>
            </w:r>
            <w:r w:rsidRPr="00BF19A5">
              <w:rPr>
                <w:rFonts w:ascii="Times New Roman" w:hAnsi="Times New Roman" w:cs="Times New Roman"/>
                <w:b/>
                <w:vertAlign w:val="superscript"/>
              </w:rPr>
              <w:t>5</w:t>
            </w:r>
            <w:r w:rsidRPr="00BF19A5">
              <w:rPr>
                <w:rFonts w:ascii="Times New Roman" w:hAnsi="Times New Roman" w:cs="Times New Roman"/>
                <w:b/>
              </w:rPr>
              <w:t>– 15</w:t>
            </w:r>
            <w:r>
              <w:rPr>
                <w:rFonts w:ascii="Times New Roman" w:hAnsi="Times New Roman" w:cs="Times New Roman"/>
                <w:b/>
                <w:vertAlign w:val="superscript"/>
                <w:lang w:val="uk-UA"/>
              </w:rPr>
              <w:t>5</w:t>
            </w:r>
            <w:r w:rsidRPr="00BF19A5">
              <w:rPr>
                <w:rFonts w:ascii="Times New Roman" w:hAnsi="Times New Roman" w:cs="Times New Roman"/>
                <w:b/>
                <w:vertAlign w:val="superscript"/>
              </w:rPr>
              <w:t>0</w:t>
            </w:r>
          </w:p>
        </w:tc>
        <w:tc>
          <w:tcPr>
            <w:tcW w:w="430" w:type="pct"/>
            <w:vMerge w:val="restart"/>
            <w:tcBorders>
              <w:top w:val="single" w:sz="4" w:space="0" w:color="auto"/>
              <w:left w:val="single" w:sz="4" w:space="0" w:color="auto"/>
              <w:right w:val="single" w:sz="4" w:space="0" w:color="auto"/>
            </w:tcBorders>
          </w:tcPr>
          <w:p w:rsidR="00620968" w:rsidRDefault="00620968" w:rsidP="00200C52">
            <w:pPr>
              <w:spacing w:after="0" w:line="240" w:lineRule="auto"/>
              <w:rPr>
                <w:rFonts w:ascii="Times New Roman" w:hAnsi="Times New Roman" w:cs="Times New Roman"/>
                <w:lang w:val="uk-UA"/>
              </w:rPr>
            </w:pPr>
          </w:p>
          <w:p w:rsidR="00620968" w:rsidRPr="00200C52" w:rsidRDefault="00620968" w:rsidP="00200C52">
            <w:pPr>
              <w:spacing w:after="0" w:line="240" w:lineRule="auto"/>
              <w:rPr>
                <w:rFonts w:ascii="Times New Roman" w:hAnsi="Times New Roman" w:cs="Times New Roman"/>
                <w:lang w:val="uk-UA"/>
              </w:rPr>
            </w:pPr>
            <w:r>
              <w:rPr>
                <w:rFonts w:ascii="Times New Roman" w:hAnsi="Times New Roman" w:cs="Times New Roman"/>
                <w:lang w:val="uk-UA"/>
              </w:rPr>
              <w:t>Гуртки</w:t>
            </w:r>
          </w:p>
        </w:tc>
        <w:tc>
          <w:tcPr>
            <w:tcW w:w="2210" w:type="pct"/>
            <w:tcBorders>
              <w:top w:val="single" w:sz="4" w:space="0" w:color="auto"/>
              <w:left w:val="single" w:sz="4" w:space="0" w:color="auto"/>
              <w:bottom w:val="single" w:sz="4" w:space="0" w:color="auto"/>
              <w:right w:val="single" w:sz="4" w:space="0" w:color="auto"/>
            </w:tcBorders>
          </w:tcPr>
          <w:p w:rsidR="00620968" w:rsidRPr="00137AEA" w:rsidRDefault="00620968" w:rsidP="00200C52">
            <w:pPr>
              <w:spacing w:after="0" w:line="240" w:lineRule="auto"/>
              <w:rPr>
                <w:rFonts w:ascii="Times New Roman" w:hAnsi="Times New Roman" w:cs="Times New Roman"/>
                <w:lang w:val="uk-UA"/>
              </w:rPr>
            </w:pPr>
            <w:r>
              <w:rPr>
                <w:rFonts w:ascii="Times New Roman" w:hAnsi="Times New Roman" w:cs="Times New Roman"/>
                <w:lang w:val="uk-UA"/>
              </w:rPr>
              <w:t>Прибирання класних кімнат з дез.засобами</w:t>
            </w:r>
          </w:p>
        </w:tc>
      </w:tr>
      <w:tr w:rsidR="00620968" w:rsidRPr="00BF19A5" w:rsidTr="004C6893">
        <w:trPr>
          <w:trHeight w:val="268"/>
          <w:jc w:val="center"/>
        </w:trPr>
        <w:tc>
          <w:tcPr>
            <w:tcW w:w="405" w:type="pct"/>
            <w:tcBorders>
              <w:top w:val="single" w:sz="4" w:space="0" w:color="auto"/>
              <w:left w:val="single" w:sz="4" w:space="0" w:color="auto"/>
              <w:bottom w:val="single" w:sz="4" w:space="0" w:color="auto"/>
              <w:right w:val="single" w:sz="4" w:space="0" w:color="auto"/>
            </w:tcBorders>
          </w:tcPr>
          <w:p w:rsidR="00620968" w:rsidRPr="00620968" w:rsidRDefault="00620968" w:rsidP="00200C52">
            <w:pPr>
              <w:spacing w:after="0" w:line="240" w:lineRule="auto"/>
              <w:jc w:val="center"/>
              <w:rPr>
                <w:rFonts w:ascii="Times New Roman" w:hAnsi="Times New Roman" w:cs="Times New Roman"/>
                <w:lang w:val="uk-UA"/>
              </w:rPr>
            </w:pPr>
            <w:r>
              <w:rPr>
                <w:rFonts w:ascii="Times New Roman" w:hAnsi="Times New Roman" w:cs="Times New Roman"/>
              </w:rPr>
              <w:t>ІХ</w:t>
            </w:r>
            <w:r w:rsidRPr="00BF19A5">
              <w:rPr>
                <w:rFonts w:ascii="Times New Roman" w:hAnsi="Times New Roman" w:cs="Times New Roman"/>
              </w:rPr>
              <w:t xml:space="preserve"> урок</w:t>
            </w:r>
          </w:p>
        </w:tc>
        <w:tc>
          <w:tcPr>
            <w:tcW w:w="649" w:type="pct"/>
            <w:vMerge/>
            <w:tcBorders>
              <w:left w:val="single" w:sz="4" w:space="0" w:color="auto"/>
              <w:bottom w:val="single" w:sz="4" w:space="0" w:color="auto"/>
              <w:right w:val="single" w:sz="4" w:space="0" w:color="auto"/>
            </w:tcBorders>
          </w:tcPr>
          <w:p w:rsidR="00620968" w:rsidRPr="00BF19A5" w:rsidRDefault="00620968" w:rsidP="00C04A48">
            <w:pPr>
              <w:spacing w:line="240" w:lineRule="auto"/>
              <w:jc w:val="center"/>
              <w:rPr>
                <w:rFonts w:ascii="Times New Roman" w:hAnsi="Times New Roman" w:cs="Times New Roman"/>
                <w:b/>
              </w:rPr>
            </w:pPr>
          </w:p>
        </w:tc>
        <w:tc>
          <w:tcPr>
            <w:tcW w:w="651" w:type="pct"/>
            <w:vMerge/>
            <w:tcBorders>
              <w:left w:val="single" w:sz="4" w:space="0" w:color="auto"/>
              <w:bottom w:val="single" w:sz="4" w:space="0" w:color="auto"/>
              <w:right w:val="single" w:sz="4" w:space="0" w:color="auto"/>
            </w:tcBorders>
          </w:tcPr>
          <w:p w:rsidR="00620968" w:rsidRPr="00BF19A5" w:rsidRDefault="00620968" w:rsidP="00C04A48">
            <w:pPr>
              <w:spacing w:line="240" w:lineRule="auto"/>
              <w:jc w:val="center"/>
              <w:rPr>
                <w:rFonts w:ascii="Times New Roman" w:hAnsi="Times New Roman" w:cs="Times New Roman"/>
              </w:rPr>
            </w:pPr>
          </w:p>
        </w:tc>
        <w:tc>
          <w:tcPr>
            <w:tcW w:w="655" w:type="pct"/>
            <w:tcBorders>
              <w:top w:val="single" w:sz="4" w:space="0" w:color="auto"/>
              <w:left w:val="single" w:sz="4" w:space="0" w:color="auto"/>
              <w:bottom w:val="single" w:sz="4" w:space="0" w:color="auto"/>
              <w:right w:val="single" w:sz="4" w:space="0" w:color="auto"/>
            </w:tcBorders>
          </w:tcPr>
          <w:p w:rsidR="00620968" w:rsidRPr="00BF19A5" w:rsidRDefault="00620968" w:rsidP="00C04A48">
            <w:pPr>
              <w:spacing w:after="0" w:line="240" w:lineRule="auto"/>
              <w:jc w:val="center"/>
              <w:rPr>
                <w:rFonts w:ascii="Times New Roman" w:hAnsi="Times New Roman" w:cs="Times New Roman"/>
                <w:b/>
                <w:vertAlign w:val="superscript"/>
                <w:lang w:val="uk-UA"/>
              </w:rPr>
            </w:pPr>
            <w:r>
              <w:rPr>
                <w:rFonts w:ascii="Times New Roman" w:hAnsi="Times New Roman" w:cs="Times New Roman"/>
                <w:b/>
                <w:lang w:val="uk-UA"/>
              </w:rPr>
              <w:t xml:space="preserve">16 </w:t>
            </w:r>
            <w:r>
              <w:rPr>
                <w:rFonts w:ascii="Times New Roman" w:hAnsi="Times New Roman" w:cs="Times New Roman"/>
                <w:b/>
                <w:vertAlign w:val="superscript"/>
                <w:lang w:val="uk-UA"/>
              </w:rPr>
              <w:t xml:space="preserve">05 </w:t>
            </w:r>
            <w:r>
              <w:rPr>
                <w:rFonts w:ascii="Times New Roman" w:hAnsi="Times New Roman" w:cs="Times New Roman"/>
                <w:b/>
              </w:rPr>
              <w:t>–</w:t>
            </w:r>
            <w:r w:rsidRPr="00BF19A5">
              <w:rPr>
                <w:rFonts w:ascii="Times New Roman" w:hAnsi="Times New Roman" w:cs="Times New Roman"/>
                <w:b/>
              </w:rPr>
              <w:t>16</w:t>
            </w:r>
            <w:r w:rsidRPr="00BF19A5">
              <w:rPr>
                <w:rFonts w:ascii="Times New Roman" w:hAnsi="Times New Roman" w:cs="Times New Roman"/>
                <w:b/>
                <w:vertAlign w:val="superscript"/>
                <w:lang w:val="uk-UA"/>
              </w:rPr>
              <w:t>5</w:t>
            </w:r>
            <w:r>
              <w:rPr>
                <w:rFonts w:ascii="Times New Roman" w:hAnsi="Times New Roman" w:cs="Times New Roman"/>
                <w:b/>
                <w:vertAlign w:val="superscript"/>
                <w:lang w:val="uk-UA"/>
              </w:rPr>
              <w:t>0</w:t>
            </w:r>
          </w:p>
        </w:tc>
        <w:tc>
          <w:tcPr>
            <w:tcW w:w="430" w:type="pct"/>
            <w:vMerge/>
            <w:tcBorders>
              <w:left w:val="single" w:sz="4" w:space="0" w:color="auto"/>
              <w:bottom w:val="single" w:sz="4" w:space="0" w:color="auto"/>
              <w:right w:val="single" w:sz="4" w:space="0" w:color="auto"/>
            </w:tcBorders>
          </w:tcPr>
          <w:p w:rsidR="00620968" w:rsidRPr="00C04A48" w:rsidRDefault="00620968" w:rsidP="00C04A48">
            <w:pPr>
              <w:spacing w:line="240" w:lineRule="auto"/>
              <w:rPr>
                <w:rFonts w:ascii="Times New Roman" w:hAnsi="Times New Roman" w:cs="Times New Roman"/>
                <w:lang w:val="uk-UA"/>
              </w:rPr>
            </w:pPr>
          </w:p>
        </w:tc>
        <w:tc>
          <w:tcPr>
            <w:tcW w:w="2210" w:type="pct"/>
            <w:tcBorders>
              <w:top w:val="single" w:sz="4" w:space="0" w:color="auto"/>
              <w:left w:val="single" w:sz="4" w:space="0" w:color="auto"/>
              <w:bottom w:val="single" w:sz="4" w:space="0" w:color="auto"/>
              <w:right w:val="single" w:sz="4" w:space="0" w:color="auto"/>
            </w:tcBorders>
          </w:tcPr>
          <w:p w:rsidR="00620968" w:rsidRPr="00BF19A5" w:rsidRDefault="00620968" w:rsidP="00C04A48">
            <w:pPr>
              <w:spacing w:after="0" w:line="240" w:lineRule="auto"/>
              <w:rPr>
                <w:rFonts w:ascii="Times New Roman" w:hAnsi="Times New Roman" w:cs="Times New Roman"/>
              </w:rPr>
            </w:pPr>
            <w:r>
              <w:rPr>
                <w:rFonts w:ascii="Times New Roman" w:hAnsi="Times New Roman" w:cs="Times New Roman"/>
                <w:lang w:val="uk-UA"/>
              </w:rPr>
              <w:t>Прибирання приміщень з дез.засобами</w:t>
            </w:r>
          </w:p>
        </w:tc>
      </w:tr>
    </w:tbl>
    <w:p w:rsidR="00EB4DC9" w:rsidRPr="0047187E" w:rsidRDefault="00EB4DC9" w:rsidP="00EB4DC9">
      <w:pPr>
        <w:pStyle w:val="a5"/>
        <w:spacing w:before="0" w:beforeAutospacing="0" w:after="0" w:afterAutospacing="0"/>
        <w:jc w:val="both"/>
        <w:rPr>
          <w:color w:val="111111"/>
        </w:rPr>
      </w:pPr>
      <w:r w:rsidRPr="0047187E">
        <w:rPr>
          <w:color w:val="111111"/>
        </w:rPr>
        <w:t>Батьки самостійно приймають рішення щодо відвідування учнями занять</w:t>
      </w:r>
      <w:r>
        <w:rPr>
          <w:color w:val="111111"/>
        </w:rPr>
        <w:t>.  Батьки</w:t>
      </w:r>
      <w:r w:rsidRPr="0047187E">
        <w:rPr>
          <w:color w:val="111111"/>
        </w:rPr>
        <w:t xml:space="preserve"> несуть відповідальність за </w:t>
      </w:r>
      <w:r>
        <w:rPr>
          <w:color w:val="111111"/>
        </w:rPr>
        <w:t xml:space="preserve">фізичний та </w:t>
      </w:r>
      <w:r w:rsidRPr="0047187E">
        <w:rPr>
          <w:color w:val="111111"/>
        </w:rPr>
        <w:t xml:space="preserve">емоційний стан  власної дитини, обирають </w:t>
      </w:r>
      <w:r>
        <w:rPr>
          <w:color w:val="111111"/>
        </w:rPr>
        <w:t xml:space="preserve">форму навчання під час карантину та </w:t>
      </w:r>
      <w:r w:rsidRPr="0047187E">
        <w:rPr>
          <w:color w:val="111111"/>
        </w:rPr>
        <w:t xml:space="preserve">шляхи  розвитку </w:t>
      </w:r>
      <w:r>
        <w:rPr>
          <w:color w:val="111111"/>
        </w:rPr>
        <w:t>освітн</w:t>
      </w:r>
      <w:r w:rsidRPr="0047187E">
        <w:rPr>
          <w:color w:val="111111"/>
        </w:rPr>
        <w:t xml:space="preserve">ьої траєкторії </w:t>
      </w:r>
      <w:r>
        <w:rPr>
          <w:color w:val="111111"/>
        </w:rPr>
        <w:t xml:space="preserve"> навчання  свого школяра.</w:t>
      </w:r>
    </w:p>
    <w:p w:rsidR="004265B4" w:rsidRDefault="004265B4" w:rsidP="00E70E92">
      <w:pPr>
        <w:jc w:val="center"/>
        <w:rPr>
          <w:rFonts w:ascii="Times New Roman" w:hAnsi="Times New Roman" w:cs="Times New Roman"/>
          <w:sz w:val="20"/>
          <w:szCs w:val="20"/>
          <w:highlight w:val="cyan"/>
          <w:lang w:val="uk-UA"/>
        </w:rPr>
      </w:pPr>
    </w:p>
    <w:p w:rsidR="00D8188B" w:rsidRDefault="00D8188B" w:rsidP="00E70E92">
      <w:pPr>
        <w:jc w:val="center"/>
        <w:rPr>
          <w:rFonts w:ascii="Times New Roman" w:hAnsi="Times New Roman" w:cs="Times New Roman"/>
          <w:sz w:val="20"/>
          <w:szCs w:val="20"/>
          <w:highlight w:val="cyan"/>
          <w:lang w:val="uk-UA"/>
        </w:rPr>
      </w:pPr>
    </w:p>
    <w:p w:rsidR="00D8188B" w:rsidRDefault="00D8188B" w:rsidP="00E70E92">
      <w:pPr>
        <w:jc w:val="center"/>
        <w:rPr>
          <w:rFonts w:ascii="Times New Roman" w:hAnsi="Times New Roman" w:cs="Times New Roman"/>
          <w:sz w:val="20"/>
          <w:szCs w:val="20"/>
          <w:highlight w:val="cyan"/>
          <w:lang w:val="uk-UA"/>
        </w:rPr>
      </w:pPr>
    </w:p>
    <w:p w:rsidR="00D8188B" w:rsidRDefault="00D8188B" w:rsidP="00E70E92">
      <w:pPr>
        <w:jc w:val="center"/>
        <w:rPr>
          <w:rFonts w:ascii="Times New Roman" w:hAnsi="Times New Roman" w:cs="Times New Roman"/>
          <w:sz w:val="20"/>
          <w:szCs w:val="20"/>
          <w:highlight w:val="cyan"/>
          <w:lang w:val="uk-UA"/>
        </w:rPr>
      </w:pPr>
    </w:p>
    <w:p w:rsidR="00D8188B" w:rsidRDefault="00D8188B" w:rsidP="00E70E92">
      <w:pPr>
        <w:jc w:val="center"/>
        <w:rPr>
          <w:rFonts w:ascii="Times New Roman" w:hAnsi="Times New Roman" w:cs="Times New Roman"/>
          <w:sz w:val="20"/>
          <w:szCs w:val="20"/>
          <w:highlight w:val="cyan"/>
          <w:lang w:val="uk-UA"/>
        </w:rPr>
      </w:pPr>
    </w:p>
    <w:p w:rsidR="00D8188B" w:rsidRDefault="00D8188B" w:rsidP="00E70E92">
      <w:pPr>
        <w:jc w:val="center"/>
        <w:rPr>
          <w:rFonts w:ascii="Times New Roman" w:hAnsi="Times New Roman" w:cs="Times New Roman"/>
          <w:sz w:val="20"/>
          <w:szCs w:val="20"/>
          <w:highlight w:val="cyan"/>
          <w:lang w:val="uk-UA"/>
        </w:rPr>
      </w:pPr>
    </w:p>
    <w:p w:rsidR="00D8188B" w:rsidRDefault="00D8188B" w:rsidP="00E70E92">
      <w:pPr>
        <w:jc w:val="center"/>
        <w:rPr>
          <w:rFonts w:ascii="Times New Roman" w:hAnsi="Times New Roman" w:cs="Times New Roman"/>
          <w:sz w:val="20"/>
          <w:szCs w:val="20"/>
          <w:highlight w:val="cyan"/>
          <w:lang w:val="uk-UA"/>
        </w:rPr>
      </w:pPr>
    </w:p>
    <w:p w:rsidR="00D8188B" w:rsidRDefault="00D8188B" w:rsidP="00E70E92">
      <w:pPr>
        <w:jc w:val="center"/>
        <w:rPr>
          <w:rFonts w:ascii="Times New Roman" w:hAnsi="Times New Roman" w:cs="Times New Roman"/>
          <w:sz w:val="20"/>
          <w:szCs w:val="20"/>
          <w:highlight w:val="cyan"/>
          <w:lang w:val="uk-UA"/>
        </w:rPr>
      </w:pPr>
    </w:p>
    <w:p w:rsidR="004C6893" w:rsidRDefault="004C6893" w:rsidP="00D8188B">
      <w:pPr>
        <w:rPr>
          <w:rFonts w:ascii="Times New Roman" w:hAnsi="Times New Roman" w:cs="Times New Roman"/>
          <w:sz w:val="20"/>
          <w:szCs w:val="20"/>
          <w:highlight w:val="cyan"/>
          <w:lang w:val="uk-UA"/>
        </w:rPr>
      </w:pPr>
    </w:p>
    <w:p w:rsidR="00EB4DC9" w:rsidRDefault="00A32CC0" w:rsidP="00EB4DC9">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w:t>
      </w:r>
      <w:r w:rsidR="007A481E">
        <w:rPr>
          <w:rFonts w:ascii="Times New Roman" w:hAnsi="Times New Roman" w:cs="Times New Roman"/>
          <w:sz w:val="20"/>
          <w:szCs w:val="20"/>
          <w:lang w:val="uk-UA"/>
        </w:rPr>
        <w:t>37</w:t>
      </w:r>
      <w:r w:rsidR="00EB4DC9">
        <w:rPr>
          <w:rFonts w:ascii="Times New Roman" w:hAnsi="Times New Roman" w:cs="Times New Roman"/>
          <w:sz w:val="20"/>
          <w:szCs w:val="20"/>
          <w:lang w:val="uk-UA"/>
        </w:rPr>
        <w:t>-</w:t>
      </w:r>
    </w:p>
    <w:p w:rsidR="00DA79F0" w:rsidRPr="00E01D02" w:rsidRDefault="006016B1" w:rsidP="006016B1">
      <w:pPr>
        <w:pStyle w:val="3"/>
        <w:spacing w:before="0" w:after="0"/>
        <w:contextualSpacing/>
        <w:jc w:val="right"/>
        <w:rPr>
          <w:rFonts w:ascii="Times New Roman" w:hAnsi="Times New Roman"/>
          <w:b w:val="0"/>
          <w:i/>
          <w:sz w:val="24"/>
          <w:szCs w:val="24"/>
          <w:u w:val="single"/>
        </w:rPr>
      </w:pPr>
      <w:r w:rsidRPr="006016B1">
        <w:rPr>
          <w:rFonts w:ascii="Times New Roman" w:hAnsi="Times New Roman"/>
          <w:b w:val="0"/>
          <w:i/>
          <w:sz w:val="24"/>
          <w:szCs w:val="24"/>
          <w:lang w:val="ru-RU"/>
        </w:rPr>
        <w:t xml:space="preserve">                      </w:t>
      </w:r>
      <w:r>
        <w:rPr>
          <w:rFonts w:ascii="Times New Roman" w:hAnsi="Times New Roman"/>
          <w:b w:val="0"/>
          <w:i/>
          <w:sz w:val="24"/>
          <w:szCs w:val="24"/>
          <w:u w:val="single"/>
          <w:lang w:val="ru-RU"/>
        </w:rPr>
        <w:t xml:space="preserve"> </w:t>
      </w:r>
      <w:r w:rsidR="00DA79F0" w:rsidRPr="00E01D02">
        <w:rPr>
          <w:rFonts w:ascii="Times New Roman" w:hAnsi="Times New Roman"/>
          <w:b w:val="0"/>
          <w:i/>
          <w:sz w:val="24"/>
          <w:szCs w:val="24"/>
          <w:u w:val="single"/>
        </w:rPr>
        <w:t xml:space="preserve">Додаток </w:t>
      </w:r>
      <w:r w:rsidR="00917460" w:rsidRPr="00E01D02">
        <w:rPr>
          <w:rFonts w:ascii="Times New Roman" w:hAnsi="Times New Roman"/>
          <w:b w:val="0"/>
          <w:i/>
          <w:sz w:val="24"/>
          <w:szCs w:val="24"/>
          <w:u w:val="single"/>
        </w:rPr>
        <w:t>4</w:t>
      </w:r>
    </w:p>
    <w:p w:rsidR="00DA79F0" w:rsidRDefault="00DA79F0" w:rsidP="00DA79F0">
      <w:pPr>
        <w:pStyle w:val="3"/>
        <w:spacing w:before="0" w:after="0"/>
        <w:contextualSpacing/>
        <w:jc w:val="right"/>
        <w:rPr>
          <w:rFonts w:ascii="Times New Roman" w:hAnsi="Times New Roman"/>
          <w:b w:val="0"/>
          <w:sz w:val="24"/>
          <w:szCs w:val="24"/>
        </w:rPr>
      </w:pPr>
    </w:p>
    <w:p w:rsidR="004C6893" w:rsidRPr="004C6893" w:rsidRDefault="004C6893" w:rsidP="004C6893">
      <w:pPr>
        <w:rPr>
          <w:lang w:val="uk-UA"/>
        </w:rPr>
      </w:pPr>
    </w:p>
    <w:p w:rsidR="00DA79F0" w:rsidRPr="009E4E7B" w:rsidRDefault="00DA79F0" w:rsidP="00DA79F0">
      <w:pPr>
        <w:pStyle w:val="3"/>
        <w:spacing w:before="0" w:after="0"/>
        <w:contextualSpacing/>
        <w:jc w:val="center"/>
        <w:rPr>
          <w:rFonts w:ascii="Times New Roman" w:hAnsi="Times New Roman"/>
          <w:sz w:val="24"/>
          <w:szCs w:val="24"/>
        </w:rPr>
      </w:pPr>
      <w:r w:rsidRPr="009E4E7B">
        <w:rPr>
          <w:rFonts w:ascii="Times New Roman" w:hAnsi="Times New Roman"/>
          <w:sz w:val="24"/>
          <w:szCs w:val="24"/>
        </w:rPr>
        <w:t xml:space="preserve">ТИЖНЕВИЙ </w:t>
      </w:r>
      <w:r w:rsidRPr="00F319D9">
        <w:rPr>
          <w:rFonts w:ascii="Times New Roman" w:hAnsi="Times New Roman"/>
          <w:sz w:val="24"/>
          <w:szCs w:val="24"/>
        </w:rPr>
        <w:t>РЕЖИМ РОБОТИ ШКОЛИ:</w:t>
      </w:r>
    </w:p>
    <w:p w:rsidR="00DA79F0" w:rsidRPr="009E4E7B" w:rsidRDefault="00DA79F0" w:rsidP="00DA79F0">
      <w:pPr>
        <w:contextualSpacing/>
        <w:jc w:val="center"/>
        <w:rPr>
          <w:b/>
          <w:szCs w:val="28"/>
        </w:rPr>
      </w:pPr>
    </w:p>
    <w:p w:rsidR="00DA79F0" w:rsidRPr="00A76050" w:rsidRDefault="00DA79F0" w:rsidP="00141C7F">
      <w:pPr>
        <w:numPr>
          <w:ilvl w:val="0"/>
          <w:numId w:val="8"/>
        </w:numPr>
        <w:spacing w:after="0" w:line="240" w:lineRule="auto"/>
        <w:contextualSpacing/>
        <w:jc w:val="both"/>
        <w:rPr>
          <w:rFonts w:ascii="Times New Roman" w:hAnsi="Times New Roman" w:cs="Times New Roman"/>
          <w:b/>
          <w:sz w:val="24"/>
          <w:szCs w:val="24"/>
          <w:u w:val="single"/>
        </w:rPr>
      </w:pPr>
      <w:r w:rsidRPr="00A76050">
        <w:rPr>
          <w:rFonts w:ascii="Times New Roman" w:hAnsi="Times New Roman" w:cs="Times New Roman"/>
          <w:b/>
          <w:sz w:val="24"/>
          <w:szCs w:val="24"/>
          <w:u w:val="single"/>
        </w:rPr>
        <w:t>Понеділок</w:t>
      </w:r>
    </w:p>
    <w:p w:rsidR="00DA79F0" w:rsidRPr="00A76050" w:rsidRDefault="00DA79F0" w:rsidP="00141C7F">
      <w:pPr>
        <w:numPr>
          <w:ilvl w:val="0"/>
          <w:numId w:val="9"/>
        </w:numPr>
        <w:spacing w:after="0" w:line="240" w:lineRule="auto"/>
        <w:ind w:left="714" w:hanging="357"/>
        <w:contextualSpacing/>
        <w:jc w:val="both"/>
        <w:rPr>
          <w:rFonts w:ascii="Times New Roman" w:hAnsi="Times New Roman" w:cs="Times New Roman"/>
          <w:sz w:val="24"/>
          <w:szCs w:val="24"/>
        </w:rPr>
      </w:pPr>
      <w:r w:rsidRPr="00A76050">
        <w:rPr>
          <w:rFonts w:ascii="Times New Roman" w:hAnsi="Times New Roman" w:cs="Times New Roman"/>
          <w:sz w:val="24"/>
          <w:szCs w:val="24"/>
        </w:rPr>
        <w:t>Загальношкільні збори</w:t>
      </w:r>
    </w:p>
    <w:p w:rsidR="00DA79F0" w:rsidRPr="00A76050" w:rsidRDefault="00DA79F0" w:rsidP="00141C7F">
      <w:pPr>
        <w:numPr>
          <w:ilvl w:val="0"/>
          <w:numId w:val="9"/>
        </w:numPr>
        <w:spacing w:after="0" w:line="240" w:lineRule="auto"/>
        <w:ind w:left="714" w:hanging="357"/>
        <w:contextualSpacing/>
        <w:jc w:val="both"/>
        <w:rPr>
          <w:rFonts w:ascii="Times New Roman" w:hAnsi="Times New Roman" w:cs="Times New Roman"/>
          <w:sz w:val="24"/>
          <w:szCs w:val="24"/>
        </w:rPr>
      </w:pPr>
      <w:r w:rsidRPr="00A76050">
        <w:rPr>
          <w:rFonts w:ascii="Times New Roman" w:hAnsi="Times New Roman" w:cs="Times New Roman"/>
          <w:sz w:val="24"/>
          <w:szCs w:val="24"/>
        </w:rPr>
        <w:t>Мітинг класних керівників</w:t>
      </w:r>
    </w:p>
    <w:p w:rsidR="00DA79F0" w:rsidRPr="00A76050" w:rsidRDefault="00DA79F0" w:rsidP="00DA79F0">
      <w:pPr>
        <w:ind w:left="714"/>
        <w:contextualSpacing/>
        <w:jc w:val="both"/>
        <w:rPr>
          <w:rFonts w:ascii="Times New Roman" w:hAnsi="Times New Roman" w:cs="Times New Roman"/>
          <w:sz w:val="24"/>
          <w:szCs w:val="24"/>
        </w:rPr>
      </w:pPr>
    </w:p>
    <w:p w:rsidR="00DA79F0" w:rsidRPr="00A76050" w:rsidRDefault="00DA79F0" w:rsidP="00141C7F">
      <w:pPr>
        <w:numPr>
          <w:ilvl w:val="0"/>
          <w:numId w:val="8"/>
        </w:numPr>
        <w:spacing w:after="0" w:line="240" w:lineRule="auto"/>
        <w:contextualSpacing/>
        <w:jc w:val="both"/>
        <w:rPr>
          <w:rFonts w:ascii="Times New Roman" w:hAnsi="Times New Roman" w:cs="Times New Roman"/>
          <w:b/>
          <w:sz w:val="24"/>
          <w:szCs w:val="24"/>
          <w:u w:val="single"/>
        </w:rPr>
      </w:pPr>
      <w:r w:rsidRPr="00A76050">
        <w:rPr>
          <w:rFonts w:ascii="Times New Roman" w:hAnsi="Times New Roman" w:cs="Times New Roman"/>
          <w:b/>
          <w:sz w:val="24"/>
          <w:szCs w:val="24"/>
          <w:u w:val="single"/>
        </w:rPr>
        <w:t>Вівторок</w:t>
      </w:r>
    </w:p>
    <w:p w:rsidR="00DA79F0" w:rsidRPr="00A76050" w:rsidRDefault="00E70E92" w:rsidP="00141C7F">
      <w:pPr>
        <w:numPr>
          <w:ilvl w:val="0"/>
          <w:numId w:val="10"/>
        </w:numPr>
        <w:spacing w:after="0" w:line="240" w:lineRule="auto"/>
        <w:ind w:left="714" w:hanging="357"/>
        <w:contextualSpacing/>
        <w:jc w:val="both"/>
        <w:rPr>
          <w:rFonts w:ascii="Times New Roman" w:hAnsi="Times New Roman" w:cs="Times New Roman"/>
          <w:sz w:val="24"/>
          <w:szCs w:val="24"/>
        </w:rPr>
      </w:pPr>
      <w:r w:rsidRPr="00A76050">
        <w:rPr>
          <w:rFonts w:ascii="Times New Roman" w:hAnsi="Times New Roman" w:cs="Times New Roman"/>
          <w:sz w:val="24"/>
          <w:szCs w:val="24"/>
        </w:rPr>
        <w:t>П</w:t>
      </w:r>
      <w:r w:rsidR="00DA79F0" w:rsidRPr="00A76050">
        <w:rPr>
          <w:rFonts w:ascii="Times New Roman" w:hAnsi="Times New Roman" w:cs="Times New Roman"/>
          <w:sz w:val="24"/>
          <w:szCs w:val="24"/>
        </w:rPr>
        <w:t>рофспілкові наради</w:t>
      </w:r>
    </w:p>
    <w:p w:rsidR="00DA79F0" w:rsidRPr="00A76050" w:rsidRDefault="00E70E92" w:rsidP="00141C7F">
      <w:pPr>
        <w:numPr>
          <w:ilvl w:val="0"/>
          <w:numId w:val="10"/>
        </w:numPr>
        <w:spacing w:after="0" w:line="240" w:lineRule="auto"/>
        <w:ind w:left="714" w:hanging="357"/>
        <w:contextualSpacing/>
        <w:jc w:val="both"/>
        <w:rPr>
          <w:rFonts w:ascii="Times New Roman" w:hAnsi="Times New Roman" w:cs="Times New Roman"/>
          <w:sz w:val="24"/>
          <w:szCs w:val="24"/>
        </w:rPr>
      </w:pPr>
      <w:r w:rsidRPr="00A76050">
        <w:rPr>
          <w:rFonts w:ascii="Times New Roman" w:hAnsi="Times New Roman" w:cs="Times New Roman"/>
          <w:sz w:val="24"/>
          <w:szCs w:val="24"/>
        </w:rPr>
        <w:t>З</w:t>
      </w:r>
      <w:r w:rsidR="00DA79F0" w:rsidRPr="00A76050">
        <w:rPr>
          <w:rFonts w:ascii="Times New Roman" w:hAnsi="Times New Roman" w:cs="Times New Roman"/>
          <w:sz w:val="24"/>
          <w:szCs w:val="24"/>
        </w:rPr>
        <w:t>асідання пед</w:t>
      </w:r>
      <w:proofErr w:type="gramStart"/>
      <w:r w:rsidR="00DA79F0" w:rsidRPr="00A76050">
        <w:rPr>
          <w:rFonts w:ascii="Times New Roman" w:hAnsi="Times New Roman" w:cs="Times New Roman"/>
          <w:sz w:val="24"/>
          <w:szCs w:val="24"/>
        </w:rPr>
        <w:t>.к</w:t>
      </w:r>
      <w:proofErr w:type="gramEnd"/>
      <w:r w:rsidR="00DA79F0" w:rsidRPr="00A76050">
        <w:rPr>
          <w:rFonts w:ascii="Times New Roman" w:hAnsi="Times New Roman" w:cs="Times New Roman"/>
          <w:sz w:val="24"/>
          <w:szCs w:val="24"/>
        </w:rPr>
        <w:t xml:space="preserve">омісії </w:t>
      </w:r>
      <w:r w:rsidR="00A76050">
        <w:rPr>
          <w:rFonts w:ascii="Times New Roman" w:hAnsi="Times New Roman" w:cs="Times New Roman"/>
          <w:sz w:val="24"/>
          <w:szCs w:val="24"/>
          <w:lang w:val="uk-UA"/>
        </w:rPr>
        <w:t xml:space="preserve">з </w:t>
      </w:r>
      <w:r w:rsidR="00DA79F0" w:rsidRPr="00A76050">
        <w:rPr>
          <w:rFonts w:ascii="Times New Roman" w:hAnsi="Times New Roman" w:cs="Times New Roman"/>
          <w:sz w:val="24"/>
          <w:szCs w:val="24"/>
        </w:rPr>
        <w:t>супроводу дітей з ООП</w:t>
      </w:r>
    </w:p>
    <w:p w:rsidR="00DA79F0" w:rsidRPr="00A76050" w:rsidRDefault="00E70E92" w:rsidP="00141C7F">
      <w:pPr>
        <w:numPr>
          <w:ilvl w:val="0"/>
          <w:numId w:val="10"/>
        </w:numPr>
        <w:spacing w:after="0" w:line="240" w:lineRule="auto"/>
        <w:ind w:left="714" w:hanging="357"/>
        <w:contextualSpacing/>
        <w:jc w:val="both"/>
        <w:rPr>
          <w:rFonts w:ascii="Times New Roman" w:hAnsi="Times New Roman" w:cs="Times New Roman"/>
          <w:sz w:val="24"/>
          <w:szCs w:val="24"/>
        </w:rPr>
      </w:pPr>
      <w:r w:rsidRPr="00A76050">
        <w:rPr>
          <w:rFonts w:ascii="Times New Roman" w:hAnsi="Times New Roman" w:cs="Times New Roman"/>
          <w:sz w:val="24"/>
          <w:szCs w:val="24"/>
          <w:lang w:val="uk-UA"/>
        </w:rPr>
        <w:t>Стенд</w:t>
      </w:r>
      <w:r w:rsidR="00DA79F0" w:rsidRPr="00A76050">
        <w:rPr>
          <w:rFonts w:ascii="Times New Roman" w:hAnsi="Times New Roman" w:cs="Times New Roman"/>
          <w:sz w:val="24"/>
          <w:szCs w:val="24"/>
        </w:rPr>
        <w:t>апи</w:t>
      </w:r>
    </w:p>
    <w:p w:rsidR="00DA79F0" w:rsidRPr="00A76050" w:rsidRDefault="00DA79F0" w:rsidP="00DA79F0">
      <w:pPr>
        <w:ind w:left="714"/>
        <w:contextualSpacing/>
        <w:jc w:val="both"/>
        <w:rPr>
          <w:rFonts w:ascii="Times New Roman" w:hAnsi="Times New Roman" w:cs="Times New Roman"/>
          <w:sz w:val="24"/>
          <w:szCs w:val="24"/>
        </w:rPr>
      </w:pPr>
    </w:p>
    <w:p w:rsidR="00DA79F0" w:rsidRPr="00A76050" w:rsidRDefault="00DA79F0" w:rsidP="00141C7F">
      <w:pPr>
        <w:numPr>
          <w:ilvl w:val="0"/>
          <w:numId w:val="8"/>
        </w:numPr>
        <w:spacing w:after="0" w:line="240" w:lineRule="auto"/>
        <w:contextualSpacing/>
        <w:jc w:val="both"/>
        <w:rPr>
          <w:rFonts w:ascii="Times New Roman" w:hAnsi="Times New Roman" w:cs="Times New Roman"/>
          <w:b/>
          <w:sz w:val="24"/>
          <w:szCs w:val="24"/>
          <w:u w:val="single"/>
        </w:rPr>
      </w:pPr>
      <w:r w:rsidRPr="00A76050">
        <w:rPr>
          <w:rFonts w:ascii="Times New Roman" w:hAnsi="Times New Roman" w:cs="Times New Roman"/>
          <w:b/>
          <w:sz w:val="24"/>
          <w:szCs w:val="24"/>
          <w:u w:val="single"/>
        </w:rPr>
        <w:t>Середа</w:t>
      </w:r>
    </w:p>
    <w:p w:rsidR="00DA79F0" w:rsidRPr="00A76050" w:rsidRDefault="00E70E92" w:rsidP="00141C7F">
      <w:pPr>
        <w:numPr>
          <w:ilvl w:val="0"/>
          <w:numId w:val="11"/>
        </w:numPr>
        <w:spacing w:after="0" w:line="240" w:lineRule="auto"/>
        <w:contextualSpacing/>
        <w:jc w:val="both"/>
        <w:rPr>
          <w:rFonts w:ascii="Times New Roman" w:hAnsi="Times New Roman" w:cs="Times New Roman"/>
          <w:sz w:val="24"/>
          <w:szCs w:val="24"/>
        </w:rPr>
      </w:pPr>
      <w:r w:rsidRPr="00A76050">
        <w:rPr>
          <w:rFonts w:ascii="Times New Roman" w:hAnsi="Times New Roman" w:cs="Times New Roman"/>
          <w:sz w:val="24"/>
          <w:szCs w:val="24"/>
        </w:rPr>
        <w:t>М</w:t>
      </w:r>
      <w:r w:rsidR="00DA79F0" w:rsidRPr="00A76050">
        <w:rPr>
          <w:rFonts w:ascii="Times New Roman" w:hAnsi="Times New Roman" w:cs="Times New Roman"/>
          <w:sz w:val="24"/>
          <w:szCs w:val="24"/>
        </w:rPr>
        <w:t>етодичний день засту</w:t>
      </w:r>
      <w:r w:rsidR="004265B4">
        <w:rPr>
          <w:rFonts w:ascii="Times New Roman" w:hAnsi="Times New Roman" w:cs="Times New Roman"/>
          <w:sz w:val="24"/>
          <w:szCs w:val="24"/>
        </w:rPr>
        <w:t>пника директора</w:t>
      </w:r>
    </w:p>
    <w:p w:rsidR="00DA79F0" w:rsidRPr="00A76050" w:rsidRDefault="00E70E92" w:rsidP="00141C7F">
      <w:pPr>
        <w:numPr>
          <w:ilvl w:val="0"/>
          <w:numId w:val="11"/>
        </w:numPr>
        <w:spacing w:after="0" w:line="240" w:lineRule="auto"/>
        <w:contextualSpacing/>
        <w:jc w:val="both"/>
        <w:rPr>
          <w:rFonts w:ascii="Times New Roman" w:hAnsi="Times New Roman" w:cs="Times New Roman"/>
          <w:sz w:val="24"/>
          <w:szCs w:val="24"/>
        </w:rPr>
      </w:pPr>
      <w:r w:rsidRPr="00A76050">
        <w:rPr>
          <w:rFonts w:ascii="Times New Roman" w:hAnsi="Times New Roman" w:cs="Times New Roman"/>
          <w:sz w:val="24"/>
          <w:szCs w:val="24"/>
        </w:rPr>
        <w:t>М</w:t>
      </w:r>
      <w:r w:rsidR="00DA79F0" w:rsidRPr="00A76050">
        <w:rPr>
          <w:rFonts w:ascii="Times New Roman" w:hAnsi="Times New Roman" w:cs="Times New Roman"/>
          <w:sz w:val="24"/>
          <w:szCs w:val="24"/>
        </w:rPr>
        <w:t>етодична рада</w:t>
      </w:r>
    </w:p>
    <w:p w:rsidR="00DA79F0" w:rsidRPr="00A76050" w:rsidRDefault="00E70E92" w:rsidP="00141C7F">
      <w:pPr>
        <w:numPr>
          <w:ilvl w:val="0"/>
          <w:numId w:val="11"/>
        </w:numPr>
        <w:spacing w:after="0" w:line="240" w:lineRule="auto"/>
        <w:contextualSpacing/>
        <w:jc w:val="both"/>
        <w:rPr>
          <w:rFonts w:ascii="Times New Roman" w:hAnsi="Times New Roman" w:cs="Times New Roman"/>
          <w:sz w:val="24"/>
          <w:szCs w:val="24"/>
        </w:rPr>
      </w:pPr>
      <w:r w:rsidRPr="00A76050">
        <w:rPr>
          <w:rFonts w:ascii="Times New Roman" w:hAnsi="Times New Roman" w:cs="Times New Roman"/>
          <w:sz w:val="24"/>
          <w:szCs w:val="24"/>
        </w:rPr>
        <w:t>К</w:t>
      </w:r>
      <w:r w:rsidR="00DA79F0" w:rsidRPr="00A76050">
        <w:rPr>
          <w:rFonts w:ascii="Times New Roman" w:hAnsi="Times New Roman" w:cs="Times New Roman"/>
          <w:sz w:val="24"/>
          <w:szCs w:val="24"/>
        </w:rPr>
        <w:t>онсалтинг</w:t>
      </w:r>
      <w:r w:rsidR="00A76050">
        <w:rPr>
          <w:rFonts w:ascii="Times New Roman" w:hAnsi="Times New Roman" w:cs="Times New Roman"/>
          <w:sz w:val="24"/>
          <w:szCs w:val="24"/>
          <w:lang w:val="uk-UA"/>
        </w:rPr>
        <w:t>вчителів</w:t>
      </w:r>
    </w:p>
    <w:p w:rsidR="00A76050" w:rsidRPr="00A76050" w:rsidRDefault="00A76050" w:rsidP="00141C7F">
      <w:pPr>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Засідання АК</w:t>
      </w:r>
    </w:p>
    <w:p w:rsidR="00DA79F0" w:rsidRPr="00A76050" w:rsidRDefault="00DA79F0" w:rsidP="00DA79F0">
      <w:pPr>
        <w:ind w:left="720"/>
        <w:contextualSpacing/>
        <w:jc w:val="both"/>
        <w:rPr>
          <w:rFonts w:ascii="Times New Roman" w:hAnsi="Times New Roman" w:cs="Times New Roman"/>
          <w:sz w:val="24"/>
          <w:szCs w:val="24"/>
        </w:rPr>
      </w:pPr>
    </w:p>
    <w:p w:rsidR="00DA79F0" w:rsidRPr="00A76050" w:rsidRDefault="00DA79F0" w:rsidP="00141C7F">
      <w:pPr>
        <w:numPr>
          <w:ilvl w:val="0"/>
          <w:numId w:val="8"/>
        </w:numPr>
        <w:spacing w:after="0" w:line="240" w:lineRule="auto"/>
        <w:contextualSpacing/>
        <w:jc w:val="both"/>
        <w:rPr>
          <w:rFonts w:ascii="Times New Roman" w:hAnsi="Times New Roman" w:cs="Times New Roman"/>
          <w:b/>
          <w:sz w:val="24"/>
          <w:szCs w:val="24"/>
          <w:u w:val="single"/>
        </w:rPr>
      </w:pPr>
      <w:r w:rsidRPr="00A76050">
        <w:rPr>
          <w:rFonts w:ascii="Times New Roman" w:hAnsi="Times New Roman" w:cs="Times New Roman"/>
          <w:b/>
          <w:sz w:val="24"/>
          <w:szCs w:val="24"/>
          <w:u w:val="single"/>
        </w:rPr>
        <w:t>Четвер</w:t>
      </w:r>
    </w:p>
    <w:p w:rsidR="00DA79F0" w:rsidRPr="00A76050" w:rsidRDefault="00DA79F0" w:rsidP="00141C7F">
      <w:pPr>
        <w:numPr>
          <w:ilvl w:val="0"/>
          <w:numId w:val="12"/>
        </w:numPr>
        <w:spacing w:after="0" w:line="240" w:lineRule="auto"/>
        <w:contextualSpacing/>
        <w:jc w:val="both"/>
        <w:rPr>
          <w:rFonts w:ascii="Times New Roman" w:hAnsi="Times New Roman" w:cs="Times New Roman"/>
          <w:sz w:val="24"/>
          <w:szCs w:val="24"/>
        </w:rPr>
      </w:pPr>
      <w:r w:rsidRPr="00A76050">
        <w:rPr>
          <w:rFonts w:ascii="Times New Roman" w:hAnsi="Times New Roman" w:cs="Times New Roman"/>
          <w:sz w:val="24"/>
          <w:szCs w:val="24"/>
        </w:rPr>
        <w:t>Педагогічна рада</w:t>
      </w:r>
    </w:p>
    <w:p w:rsidR="00DA79F0" w:rsidRPr="00A76050" w:rsidRDefault="004265B4" w:rsidP="00141C7F">
      <w:pPr>
        <w:numPr>
          <w:ilvl w:val="0"/>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Р</w:t>
      </w:r>
      <w:r w:rsidR="00DA79F0" w:rsidRPr="00A76050">
        <w:rPr>
          <w:rFonts w:ascii="Times New Roman" w:hAnsi="Times New Roman" w:cs="Times New Roman"/>
          <w:sz w:val="24"/>
          <w:szCs w:val="24"/>
        </w:rPr>
        <w:t>ада</w:t>
      </w:r>
      <w:r>
        <w:rPr>
          <w:rFonts w:ascii="Times New Roman" w:hAnsi="Times New Roman" w:cs="Times New Roman"/>
          <w:sz w:val="24"/>
          <w:szCs w:val="24"/>
          <w:lang w:val="uk-UA"/>
        </w:rPr>
        <w:t xml:space="preserve"> школи</w:t>
      </w:r>
    </w:p>
    <w:p w:rsidR="00DA79F0" w:rsidRPr="00A76050" w:rsidRDefault="00E70E92" w:rsidP="00141C7F">
      <w:pPr>
        <w:numPr>
          <w:ilvl w:val="0"/>
          <w:numId w:val="12"/>
        </w:numPr>
        <w:spacing w:after="0" w:line="240" w:lineRule="auto"/>
        <w:contextualSpacing/>
        <w:jc w:val="both"/>
        <w:rPr>
          <w:rFonts w:ascii="Times New Roman" w:hAnsi="Times New Roman" w:cs="Times New Roman"/>
          <w:sz w:val="24"/>
          <w:szCs w:val="24"/>
        </w:rPr>
      </w:pPr>
      <w:r w:rsidRPr="00A76050">
        <w:rPr>
          <w:rFonts w:ascii="Times New Roman" w:hAnsi="Times New Roman" w:cs="Times New Roman"/>
          <w:sz w:val="24"/>
          <w:szCs w:val="24"/>
        </w:rPr>
        <w:t>М</w:t>
      </w:r>
      <w:r w:rsidR="00DA79F0" w:rsidRPr="00A76050">
        <w:rPr>
          <w:rFonts w:ascii="Times New Roman" w:hAnsi="Times New Roman" w:cs="Times New Roman"/>
          <w:sz w:val="24"/>
          <w:szCs w:val="24"/>
        </w:rPr>
        <w:t>ітинги учителі</w:t>
      </w:r>
      <w:proofErr w:type="gramStart"/>
      <w:r w:rsidR="00DA79F0" w:rsidRPr="00A76050">
        <w:rPr>
          <w:rFonts w:ascii="Times New Roman" w:hAnsi="Times New Roman" w:cs="Times New Roman"/>
          <w:sz w:val="24"/>
          <w:szCs w:val="24"/>
        </w:rPr>
        <w:t>в</w:t>
      </w:r>
      <w:proofErr w:type="gramEnd"/>
      <w:r w:rsidR="00DA79F0" w:rsidRPr="00A76050">
        <w:rPr>
          <w:rFonts w:ascii="Times New Roman" w:hAnsi="Times New Roman" w:cs="Times New Roman"/>
          <w:sz w:val="24"/>
          <w:szCs w:val="24"/>
        </w:rPr>
        <w:t xml:space="preserve"> за  циклами</w:t>
      </w:r>
    </w:p>
    <w:p w:rsidR="00DA79F0" w:rsidRPr="00A76050" w:rsidRDefault="00DA79F0" w:rsidP="00DA79F0">
      <w:pPr>
        <w:ind w:left="720"/>
        <w:contextualSpacing/>
        <w:jc w:val="both"/>
        <w:rPr>
          <w:rFonts w:ascii="Times New Roman" w:hAnsi="Times New Roman" w:cs="Times New Roman"/>
          <w:sz w:val="24"/>
          <w:szCs w:val="24"/>
        </w:rPr>
      </w:pPr>
    </w:p>
    <w:p w:rsidR="00DA79F0" w:rsidRPr="00A76050" w:rsidRDefault="00DA79F0" w:rsidP="00141C7F">
      <w:pPr>
        <w:numPr>
          <w:ilvl w:val="0"/>
          <w:numId w:val="8"/>
        </w:numPr>
        <w:spacing w:after="0" w:line="240" w:lineRule="auto"/>
        <w:contextualSpacing/>
        <w:jc w:val="both"/>
        <w:rPr>
          <w:rFonts w:ascii="Times New Roman" w:hAnsi="Times New Roman" w:cs="Times New Roman"/>
          <w:b/>
          <w:sz w:val="24"/>
          <w:szCs w:val="24"/>
          <w:u w:val="single"/>
        </w:rPr>
      </w:pPr>
      <w:r w:rsidRPr="00A76050">
        <w:rPr>
          <w:rFonts w:ascii="Times New Roman" w:hAnsi="Times New Roman" w:cs="Times New Roman"/>
          <w:b/>
          <w:sz w:val="24"/>
          <w:szCs w:val="24"/>
          <w:u w:val="single"/>
        </w:rPr>
        <w:t xml:space="preserve">П’ятниця </w:t>
      </w:r>
    </w:p>
    <w:p w:rsidR="00DA79F0" w:rsidRPr="00A76050" w:rsidRDefault="00E70E92" w:rsidP="00141C7F">
      <w:pPr>
        <w:numPr>
          <w:ilvl w:val="0"/>
          <w:numId w:val="13"/>
        </w:numPr>
        <w:spacing w:after="0" w:line="240" w:lineRule="auto"/>
        <w:contextualSpacing/>
        <w:jc w:val="both"/>
        <w:rPr>
          <w:rFonts w:ascii="Times New Roman" w:hAnsi="Times New Roman" w:cs="Times New Roman"/>
          <w:sz w:val="24"/>
          <w:szCs w:val="24"/>
        </w:rPr>
      </w:pPr>
      <w:r w:rsidRPr="00A76050">
        <w:rPr>
          <w:rFonts w:ascii="Times New Roman" w:hAnsi="Times New Roman" w:cs="Times New Roman"/>
          <w:sz w:val="24"/>
          <w:szCs w:val="24"/>
        </w:rPr>
        <w:t>М</w:t>
      </w:r>
      <w:r w:rsidR="00DA79F0" w:rsidRPr="00A76050">
        <w:rPr>
          <w:rFonts w:ascii="Times New Roman" w:hAnsi="Times New Roman" w:cs="Times New Roman"/>
          <w:sz w:val="24"/>
          <w:szCs w:val="24"/>
        </w:rPr>
        <w:t>етодичний день директора школи</w:t>
      </w:r>
    </w:p>
    <w:p w:rsidR="00DA79F0" w:rsidRPr="00A76050" w:rsidRDefault="00E70E92" w:rsidP="00141C7F">
      <w:pPr>
        <w:numPr>
          <w:ilvl w:val="0"/>
          <w:numId w:val="13"/>
        </w:numPr>
        <w:spacing w:after="0" w:line="240" w:lineRule="auto"/>
        <w:contextualSpacing/>
        <w:jc w:val="both"/>
        <w:rPr>
          <w:rFonts w:ascii="Times New Roman" w:hAnsi="Times New Roman" w:cs="Times New Roman"/>
          <w:sz w:val="24"/>
          <w:szCs w:val="24"/>
        </w:rPr>
      </w:pPr>
      <w:r w:rsidRPr="00A76050">
        <w:rPr>
          <w:rFonts w:ascii="Times New Roman" w:hAnsi="Times New Roman" w:cs="Times New Roman"/>
          <w:sz w:val="24"/>
          <w:szCs w:val="24"/>
        </w:rPr>
        <w:t>Ш</w:t>
      </w:r>
      <w:r w:rsidR="00DA79F0" w:rsidRPr="00A76050">
        <w:rPr>
          <w:rFonts w:ascii="Times New Roman" w:hAnsi="Times New Roman" w:cs="Times New Roman"/>
          <w:sz w:val="24"/>
          <w:szCs w:val="24"/>
        </w:rPr>
        <w:t>кільні свята, спортивні змагання</w:t>
      </w:r>
    </w:p>
    <w:p w:rsidR="00DA79F0" w:rsidRPr="00A76050" w:rsidRDefault="00E70E92" w:rsidP="00141C7F">
      <w:pPr>
        <w:numPr>
          <w:ilvl w:val="0"/>
          <w:numId w:val="13"/>
        </w:numPr>
        <w:spacing w:after="0" w:line="240" w:lineRule="auto"/>
        <w:contextualSpacing/>
        <w:jc w:val="both"/>
        <w:rPr>
          <w:rFonts w:ascii="Times New Roman" w:hAnsi="Times New Roman" w:cs="Times New Roman"/>
          <w:sz w:val="24"/>
          <w:szCs w:val="24"/>
        </w:rPr>
      </w:pPr>
      <w:r w:rsidRPr="00A76050">
        <w:rPr>
          <w:rFonts w:ascii="Times New Roman" w:hAnsi="Times New Roman" w:cs="Times New Roman"/>
          <w:sz w:val="24"/>
          <w:szCs w:val="24"/>
        </w:rPr>
        <w:t>Т</w:t>
      </w:r>
      <w:r w:rsidR="00DA79F0" w:rsidRPr="00A76050">
        <w:rPr>
          <w:rFonts w:ascii="Times New Roman" w:hAnsi="Times New Roman" w:cs="Times New Roman"/>
          <w:sz w:val="24"/>
          <w:szCs w:val="24"/>
        </w:rPr>
        <w:t>імбілдинги.</w:t>
      </w:r>
    </w:p>
    <w:p w:rsidR="00DA79F0" w:rsidRPr="00A76050" w:rsidRDefault="00DA79F0" w:rsidP="00DA79F0">
      <w:pPr>
        <w:ind w:left="1800"/>
        <w:contextualSpacing/>
        <w:jc w:val="both"/>
        <w:rPr>
          <w:rFonts w:ascii="Times New Roman" w:hAnsi="Times New Roman" w:cs="Times New Roman"/>
          <w:sz w:val="24"/>
          <w:szCs w:val="24"/>
        </w:rPr>
      </w:pPr>
    </w:p>
    <w:p w:rsidR="00DA79F0" w:rsidRDefault="00DA79F0" w:rsidP="00DA79F0">
      <w:pPr>
        <w:contextualSpacing/>
        <w:jc w:val="both"/>
        <w:rPr>
          <w:color w:val="000000"/>
          <w:sz w:val="28"/>
        </w:rPr>
      </w:pPr>
    </w:p>
    <w:p w:rsidR="00DA79F0" w:rsidRDefault="00DA79F0" w:rsidP="00DA79F0">
      <w:pPr>
        <w:ind w:left="-100" w:right="-2" w:firstLine="100"/>
        <w:jc w:val="both"/>
      </w:pPr>
    </w:p>
    <w:p w:rsidR="00DA79F0" w:rsidRDefault="00DA79F0" w:rsidP="00DA79F0">
      <w:pPr>
        <w:ind w:left="-100" w:right="-2" w:firstLine="100"/>
        <w:jc w:val="both"/>
      </w:pPr>
    </w:p>
    <w:p w:rsidR="00DA79F0" w:rsidRDefault="00DA79F0" w:rsidP="00DA79F0">
      <w:pPr>
        <w:ind w:left="-100" w:right="-2" w:firstLine="100"/>
        <w:jc w:val="both"/>
      </w:pPr>
    </w:p>
    <w:p w:rsidR="00DA79F0" w:rsidRDefault="00DA79F0" w:rsidP="00DA79F0">
      <w:pPr>
        <w:ind w:left="-100" w:right="-2" w:firstLine="100"/>
        <w:jc w:val="both"/>
      </w:pPr>
    </w:p>
    <w:p w:rsidR="00DA79F0" w:rsidRDefault="00DA79F0" w:rsidP="00DA79F0">
      <w:pPr>
        <w:ind w:left="-100" w:right="-2" w:firstLine="100"/>
        <w:jc w:val="both"/>
        <w:rPr>
          <w:lang w:val="uk-UA"/>
        </w:rPr>
      </w:pPr>
    </w:p>
    <w:p w:rsidR="00A32CC0" w:rsidRDefault="00A32CC0" w:rsidP="00DA79F0">
      <w:pPr>
        <w:ind w:left="-100" w:right="-2" w:firstLine="100"/>
        <w:jc w:val="both"/>
        <w:rPr>
          <w:lang w:val="uk-UA"/>
        </w:rPr>
      </w:pPr>
    </w:p>
    <w:p w:rsidR="00A32CC0" w:rsidRDefault="00A32CC0" w:rsidP="00DA79F0">
      <w:pPr>
        <w:ind w:left="-100" w:right="-2" w:firstLine="100"/>
        <w:jc w:val="both"/>
        <w:rPr>
          <w:lang w:val="uk-UA"/>
        </w:rPr>
      </w:pPr>
    </w:p>
    <w:p w:rsidR="00A32CC0" w:rsidRDefault="00A32CC0" w:rsidP="00DA79F0">
      <w:pPr>
        <w:ind w:left="-100" w:right="-2" w:firstLine="100"/>
        <w:jc w:val="both"/>
        <w:rPr>
          <w:lang w:val="uk-UA"/>
        </w:rPr>
      </w:pPr>
    </w:p>
    <w:p w:rsidR="00A32CC0" w:rsidRDefault="00A32CC0" w:rsidP="00DA79F0">
      <w:pPr>
        <w:ind w:left="-100" w:right="-2" w:firstLine="100"/>
        <w:jc w:val="both"/>
        <w:rPr>
          <w:lang w:val="uk-UA"/>
        </w:rPr>
      </w:pPr>
    </w:p>
    <w:p w:rsidR="00A32CC0" w:rsidRDefault="00A32CC0" w:rsidP="00E33791">
      <w:pPr>
        <w:ind w:right="-2"/>
        <w:jc w:val="both"/>
        <w:rPr>
          <w:lang w:val="uk-UA"/>
        </w:rPr>
      </w:pPr>
    </w:p>
    <w:sectPr w:rsidR="00A32CC0" w:rsidSect="0039128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europ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F47"/>
    <w:multiLevelType w:val="multilevel"/>
    <w:tmpl w:val="28E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0A94"/>
    <w:multiLevelType w:val="multilevel"/>
    <w:tmpl w:val="FF1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D7337"/>
    <w:multiLevelType w:val="hybridMultilevel"/>
    <w:tmpl w:val="8B2A53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7F3781"/>
    <w:multiLevelType w:val="multilevel"/>
    <w:tmpl w:val="104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42B6A"/>
    <w:multiLevelType w:val="multilevel"/>
    <w:tmpl w:val="6746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07B71"/>
    <w:multiLevelType w:val="hybridMultilevel"/>
    <w:tmpl w:val="CB6C7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4A1083"/>
    <w:multiLevelType w:val="hybridMultilevel"/>
    <w:tmpl w:val="70A616C6"/>
    <w:lvl w:ilvl="0" w:tplc="2FCAD1F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C36CA"/>
    <w:multiLevelType w:val="hybridMultilevel"/>
    <w:tmpl w:val="231433A0"/>
    <w:lvl w:ilvl="0" w:tplc="D772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49361F"/>
    <w:multiLevelType w:val="hybridMultilevel"/>
    <w:tmpl w:val="D186A780"/>
    <w:lvl w:ilvl="0" w:tplc="44DC032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5474E"/>
    <w:multiLevelType w:val="multilevel"/>
    <w:tmpl w:val="8ED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C651E"/>
    <w:multiLevelType w:val="multilevel"/>
    <w:tmpl w:val="E54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E1255"/>
    <w:multiLevelType w:val="hybridMultilevel"/>
    <w:tmpl w:val="01E64E4C"/>
    <w:lvl w:ilvl="0" w:tplc="D772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27D4FC4"/>
    <w:multiLevelType w:val="multilevel"/>
    <w:tmpl w:val="F6E44992"/>
    <w:lvl w:ilvl="0">
      <w:start w:val="7"/>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D728BD"/>
    <w:multiLevelType w:val="hybridMultilevel"/>
    <w:tmpl w:val="349A68AC"/>
    <w:lvl w:ilvl="0" w:tplc="E5E417C6">
      <w:start w:val="9"/>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FF44A4"/>
    <w:multiLevelType w:val="multilevel"/>
    <w:tmpl w:val="22BE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06F78"/>
    <w:multiLevelType w:val="hybridMultilevel"/>
    <w:tmpl w:val="967CA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AC067A"/>
    <w:multiLevelType w:val="multilevel"/>
    <w:tmpl w:val="368E46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F9D631C"/>
    <w:multiLevelType w:val="multilevel"/>
    <w:tmpl w:val="E4B8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2A1E30"/>
    <w:multiLevelType w:val="multilevel"/>
    <w:tmpl w:val="A00207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F559FC"/>
    <w:multiLevelType w:val="hybridMultilevel"/>
    <w:tmpl w:val="E160E0CA"/>
    <w:lvl w:ilvl="0" w:tplc="66E26E5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9560A"/>
    <w:multiLevelType w:val="hybridMultilevel"/>
    <w:tmpl w:val="30E40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4310A"/>
    <w:multiLevelType w:val="multilevel"/>
    <w:tmpl w:val="373A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A6EC0"/>
    <w:multiLevelType w:val="multilevel"/>
    <w:tmpl w:val="FA7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C68FD"/>
    <w:multiLevelType w:val="hybridMultilevel"/>
    <w:tmpl w:val="70A616C6"/>
    <w:lvl w:ilvl="0" w:tplc="2FCAD1F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A85BA8"/>
    <w:multiLevelType w:val="multilevel"/>
    <w:tmpl w:val="696E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A3DCD"/>
    <w:multiLevelType w:val="multilevel"/>
    <w:tmpl w:val="D40A0B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5DF005E6"/>
    <w:multiLevelType w:val="hybridMultilevel"/>
    <w:tmpl w:val="D76CD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7F5697"/>
    <w:multiLevelType w:val="multilevel"/>
    <w:tmpl w:val="359A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870AC2"/>
    <w:multiLevelType w:val="multilevel"/>
    <w:tmpl w:val="ED08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83FD2"/>
    <w:multiLevelType w:val="multilevel"/>
    <w:tmpl w:val="5D0E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675582"/>
    <w:multiLevelType w:val="hybridMultilevel"/>
    <w:tmpl w:val="52086AFE"/>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05F47"/>
    <w:multiLevelType w:val="multilevel"/>
    <w:tmpl w:val="CD96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07DA8"/>
    <w:multiLevelType w:val="multilevel"/>
    <w:tmpl w:val="F98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7730D3"/>
    <w:multiLevelType w:val="multilevel"/>
    <w:tmpl w:val="A9F6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A24DA"/>
    <w:multiLevelType w:val="multilevel"/>
    <w:tmpl w:val="E17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3819DE"/>
    <w:multiLevelType w:val="hybridMultilevel"/>
    <w:tmpl w:val="A68E12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3AA0ED7"/>
    <w:multiLevelType w:val="multilevel"/>
    <w:tmpl w:val="DF4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A24F07"/>
    <w:multiLevelType w:val="multilevel"/>
    <w:tmpl w:val="2EDA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D26D5A"/>
    <w:multiLevelType w:val="hybridMultilevel"/>
    <w:tmpl w:val="C62AE2B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66B70"/>
    <w:multiLevelType w:val="multilevel"/>
    <w:tmpl w:val="E63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C816FF"/>
    <w:multiLevelType w:val="hybridMultilevel"/>
    <w:tmpl w:val="C5700E36"/>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60846"/>
    <w:multiLevelType w:val="multilevel"/>
    <w:tmpl w:val="50A2D5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20"/>
  </w:num>
  <w:num w:numId="3">
    <w:abstractNumId w:val="21"/>
  </w:num>
  <w:num w:numId="4">
    <w:abstractNumId w:val="24"/>
  </w:num>
  <w:num w:numId="5">
    <w:abstractNumId w:val="12"/>
  </w:num>
  <w:num w:numId="6">
    <w:abstractNumId w:val="8"/>
  </w:num>
  <w:num w:numId="7">
    <w:abstractNumId w:val="19"/>
  </w:num>
  <w:num w:numId="8">
    <w:abstractNumId w:val="36"/>
  </w:num>
  <w:num w:numId="9">
    <w:abstractNumId w:val="7"/>
  </w:num>
  <w:num w:numId="10">
    <w:abstractNumId w:val="11"/>
  </w:num>
  <w:num w:numId="11">
    <w:abstractNumId w:val="31"/>
  </w:num>
  <w:num w:numId="12">
    <w:abstractNumId w:val="39"/>
  </w:num>
  <w:num w:numId="13">
    <w:abstractNumId w:val="41"/>
  </w:num>
  <w:num w:numId="14">
    <w:abstractNumId w:val="13"/>
  </w:num>
  <w:num w:numId="15">
    <w:abstractNumId w:val="28"/>
  </w:num>
  <w:num w:numId="16">
    <w:abstractNumId w:val="38"/>
  </w:num>
  <w:num w:numId="17">
    <w:abstractNumId w:val="16"/>
  </w:num>
  <w:num w:numId="18">
    <w:abstractNumId w:val="22"/>
  </w:num>
  <w:num w:numId="19">
    <w:abstractNumId w:val="5"/>
  </w:num>
  <w:num w:numId="20">
    <w:abstractNumId w:val="15"/>
  </w:num>
  <w:num w:numId="21">
    <w:abstractNumId w:val="6"/>
  </w:num>
  <w:num w:numId="22">
    <w:abstractNumId w:val="2"/>
  </w:num>
  <w:num w:numId="23">
    <w:abstractNumId w:val="18"/>
  </w:num>
  <w:num w:numId="24">
    <w:abstractNumId w:val="23"/>
  </w:num>
  <w:num w:numId="25">
    <w:abstractNumId w:val="30"/>
  </w:num>
  <w:num w:numId="26">
    <w:abstractNumId w:val="10"/>
  </w:num>
  <w:num w:numId="27">
    <w:abstractNumId w:val="3"/>
  </w:num>
  <w:num w:numId="28">
    <w:abstractNumId w:val="34"/>
  </w:num>
  <w:num w:numId="29">
    <w:abstractNumId w:val="32"/>
  </w:num>
  <w:num w:numId="30">
    <w:abstractNumId w:val="9"/>
  </w:num>
  <w:num w:numId="31">
    <w:abstractNumId w:val="4"/>
  </w:num>
  <w:num w:numId="32">
    <w:abstractNumId w:val="17"/>
  </w:num>
  <w:num w:numId="33">
    <w:abstractNumId w:val="25"/>
  </w:num>
  <w:num w:numId="34">
    <w:abstractNumId w:val="29"/>
  </w:num>
  <w:num w:numId="35">
    <w:abstractNumId w:val="40"/>
  </w:num>
  <w:num w:numId="36">
    <w:abstractNumId w:val="1"/>
  </w:num>
  <w:num w:numId="37">
    <w:abstractNumId w:val="14"/>
  </w:num>
  <w:num w:numId="38">
    <w:abstractNumId w:val="35"/>
  </w:num>
  <w:num w:numId="39">
    <w:abstractNumId w:val="37"/>
  </w:num>
  <w:num w:numId="40">
    <w:abstractNumId w:val="0"/>
  </w:num>
  <w:num w:numId="41">
    <w:abstractNumId w:val="33"/>
  </w:num>
  <w:num w:numId="42">
    <w:abstractNumId w:val="27"/>
  </w:num>
  <w:num w:numId="43">
    <w:abstractNumId w:val="4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useFELayout/>
  </w:compat>
  <w:rsids>
    <w:rsidRoot w:val="00DA79F0"/>
    <w:rsid w:val="0000134B"/>
    <w:rsid w:val="0001520F"/>
    <w:rsid w:val="000171AE"/>
    <w:rsid w:val="00017D2F"/>
    <w:rsid w:val="000278B5"/>
    <w:rsid w:val="00033ECE"/>
    <w:rsid w:val="00034CA5"/>
    <w:rsid w:val="00037706"/>
    <w:rsid w:val="000407DF"/>
    <w:rsid w:val="00053082"/>
    <w:rsid w:val="00064836"/>
    <w:rsid w:val="000754AE"/>
    <w:rsid w:val="00081752"/>
    <w:rsid w:val="0008636E"/>
    <w:rsid w:val="00091638"/>
    <w:rsid w:val="000B6997"/>
    <w:rsid w:val="000B754D"/>
    <w:rsid w:val="000C7CE5"/>
    <w:rsid w:val="000D5C77"/>
    <w:rsid w:val="000E229E"/>
    <w:rsid w:val="000E256E"/>
    <w:rsid w:val="000E6719"/>
    <w:rsid w:val="000F427A"/>
    <w:rsid w:val="00127286"/>
    <w:rsid w:val="00127969"/>
    <w:rsid w:val="00127B6D"/>
    <w:rsid w:val="00132364"/>
    <w:rsid w:val="00134F59"/>
    <w:rsid w:val="00137AEA"/>
    <w:rsid w:val="001412EE"/>
    <w:rsid w:val="00141C7F"/>
    <w:rsid w:val="00147894"/>
    <w:rsid w:val="001510F0"/>
    <w:rsid w:val="001810A5"/>
    <w:rsid w:val="00183C26"/>
    <w:rsid w:val="001870CF"/>
    <w:rsid w:val="00187B6B"/>
    <w:rsid w:val="00197439"/>
    <w:rsid w:val="001A4BA5"/>
    <w:rsid w:val="001C397C"/>
    <w:rsid w:val="001E7704"/>
    <w:rsid w:val="00200C52"/>
    <w:rsid w:val="00202D6D"/>
    <w:rsid w:val="002146CE"/>
    <w:rsid w:val="00225B86"/>
    <w:rsid w:val="0023280D"/>
    <w:rsid w:val="00250D16"/>
    <w:rsid w:val="00260CF5"/>
    <w:rsid w:val="00262C84"/>
    <w:rsid w:val="00272832"/>
    <w:rsid w:val="0027599A"/>
    <w:rsid w:val="002845E5"/>
    <w:rsid w:val="00284CBE"/>
    <w:rsid w:val="0029021A"/>
    <w:rsid w:val="00296197"/>
    <w:rsid w:val="002A4806"/>
    <w:rsid w:val="002B221B"/>
    <w:rsid w:val="002C0C39"/>
    <w:rsid w:val="002D2CD1"/>
    <w:rsid w:val="002E4881"/>
    <w:rsid w:val="002F4476"/>
    <w:rsid w:val="003024A0"/>
    <w:rsid w:val="00310A31"/>
    <w:rsid w:val="00312064"/>
    <w:rsid w:val="00320568"/>
    <w:rsid w:val="0032116F"/>
    <w:rsid w:val="00334177"/>
    <w:rsid w:val="003400BA"/>
    <w:rsid w:val="00341ADD"/>
    <w:rsid w:val="00344C95"/>
    <w:rsid w:val="00345423"/>
    <w:rsid w:val="00346DD9"/>
    <w:rsid w:val="00350F7C"/>
    <w:rsid w:val="00356237"/>
    <w:rsid w:val="00371F42"/>
    <w:rsid w:val="00381280"/>
    <w:rsid w:val="00383DBD"/>
    <w:rsid w:val="00386FDC"/>
    <w:rsid w:val="00390E3B"/>
    <w:rsid w:val="00391286"/>
    <w:rsid w:val="0039245B"/>
    <w:rsid w:val="003A2F38"/>
    <w:rsid w:val="003A5391"/>
    <w:rsid w:val="003A5EED"/>
    <w:rsid w:val="003B0811"/>
    <w:rsid w:val="003B08DC"/>
    <w:rsid w:val="003B75CC"/>
    <w:rsid w:val="003C0E48"/>
    <w:rsid w:val="003C53AB"/>
    <w:rsid w:val="003C70A1"/>
    <w:rsid w:val="003C710C"/>
    <w:rsid w:val="003E3361"/>
    <w:rsid w:val="003F1E5B"/>
    <w:rsid w:val="003F3E36"/>
    <w:rsid w:val="003F53B1"/>
    <w:rsid w:val="003F7355"/>
    <w:rsid w:val="004178AD"/>
    <w:rsid w:val="00420570"/>
    <w:rsid w:val="00423A41"/>
    <w:rsid w:val="004265B4"/>
    <w:rsid w:val="0043768E"/>
    <w:rsid w:val="00441942"/>
    <w:rsid w:val="00442193"/>
    <w:rsid w:val="004425B4"/>
    <w:rsid w:val="00442E03"/>
    <w:rsid w:val="00445B6B"/>
    <w:rsid w:val="0045514C"/>
    <w:rsid w:val="004612C5"/>
    <w:rsid w:val="00462C78"/>
    <w:rsid w:val="004659C8"/>
    <w:rsid w:val="00465AC0"/>
    <w:rsid w:val="0047187E"/>
    <w:rsid w:val="00490E9E"/>
    <w:rsid w:val="004A7636"/>
    <w:rsid w:val="004A7FC5"/>
    <w:rsid w:val="004B477B"/>
    <w:rsid w:val="004C49DD"/>
    <w:rsid w:val="004C6893"/>
    <w:rsid w:val="004D23C2"/>
    <w:rsid w:val="004D7A7C"/>
    <w:rsid w:val="004D7B41"/>
    <w:rsid w:val="004E00F5"/>
    <w:rsid w:val="004F18BD"/>
    <w:rsid w:val="004F688C"/>
    <w:rsid w:val="00505760"/>
    <w:rsid w:val="005078AF"/>
    <w:rsid w:val="00514002"/>
    <w:rsid w:val="005265C0"/>
    <w:rsid w:val="00540B63"/>
    <w:rsid w:val="00544513"/>
    <w:rsid w:val="005457F8"/>
    <w:rsid w:val="00553290"/>
    <w:rsid w:val="0056126D"/>
    <w:rsid w:val="00565173"/>
    <w:rsid w:val="005653B3"/>
    <w:rsid w:val="005758C1"/>
    <w:rsid w:val="00575E91"/>
    <w:rsid w:val="00585A17"/>
    <w:rsid w:val="0058784A"/>
    <w:rsid w:val="00595389"/>
    <w:rsid w:val="00595BD8"/>
    <w:rsid w:val="005A2CE4"/>
    <w:rsid w:val="005A67F2"/>
    <w:rsid w:val="005B2AA1"/>
    <w:rsid w:val="005C1FEE"/>
    <w:rsid w:val="005C32B1"/>
    <w:rsid w:val="005C4BED"/>
    <w:rsid w:val="005C51C7"/>
    <w:rsid w:val="005E0992"/>
    <w:rsid w:val="006016B1"/>
    <w:rsid w:val="00607A61"/>
    <w:rsid w:val="00620968"/>
    <w:rsid w:val="0062097A"/>
    <w:rsid w:val="006228F4"/>
    <w:rsid w:val="0062676D"/>
    <w:rsid w:val="00626D32"/>
    <w:rsid w:val="0062767B"/>
    <w:rsid w:val="00652849"/>
    <w:rsid w:val="006555F2"/>
    <w:rsid w:val="00657FF8"/>
    <w:rsid w:val="00665F54"/>
    <w:rsid w:val="00671B36"/>
    <w:rsid w:val="006869A5"/>
    <w:rsid w:val="006873B5"/>
    <w:rsid w:val="00692C98"/>
    <w:rsid w:val="006958D3"/>
    <w:rsid w:val="006B5E90"/>
    <w:rsid w:val="006C012B"/>
    <w:rsid w:val="006C7A44"/>
    <w:rsid w:val="006E753B"/>
    <w:rsid w:val="006F494A"/>
    <w:rsid w:val="006F50DB"/>
    <w:rsid w:val="006F64DA"/>
    <w:rsid w:val="00704522"/>
    <w:rsid w:val="0071520D"/>
    <w:rsid w:val="00717746"/>
    <w:rsid w:val="00717B9F"/>
    <w:rsid w:val="007314EB"/>
    <w:rsid w:val="00737A2B"/>
    <w:rsid w:val="007448B6"/>
    <w:rsid w:val="007579EE"/>
    <w:rsid w:val="00775D1D"/>
    <w:rsid w:val="00777338"/>
    <w:rsid w:val="00786B09"/>
    <w:rsid w:val="007939B8"/>
    <w:rsid w:val="007A164C"/>
    <w:rsid w:val="007A481E"/>
    <w:rsid w:val="007B2886"/>
    <w:rsid w:val="007B7AC1"/>
    <w:rsid w:val="007E50F5"/>
    <w:rsid w:val="007E66BA"/>
    <w:rsid w:val="00800D29"/>
    <w:rsid w:val="0081520B"/>
    <w:rsid w:val="00822C97"/>
    <w:rsid w:val="00822DC9"/>
    <w:rsid w:val="0083684A"/>
    <w:rsid w:val="008465BB"/>
    <w:rsid w:val="00852C00"/>
    <w:rsid w:val="00855454"/>
    <w:rsid w:val="00857999"/>
    <w:rsid w:val="00860A45"/>
    <w:rsid w:val="00861861"/>
    <w:rsid w:val="008660E3"/>
    <w:rsid w:val="00877D9C"/>
    <w:rsid w:val="00896FF5"/>
    <w:rsid w:val="008A0CEC"/>
    <w:rsid w:val="008A4179"/>
    <w:rsid w:val="008B163F"/>
    <w:rsid w:val="008C21E0"/>
    <w:rsid w:val="008C4776"/>
    <w:rsid w:val="008D5402"/>
    <w:rsid w:val="008E0B5D"/>
    <w:rsid w:val="008E5356"/>
    <w:rsid w:val="008F5EFE"/>
    <w:rsid w:val="009033D7"/>
    <w:rsid w:val="009034A3"/>
    <w:rsid w:val="009044CF"/>
    <w:rsid w:val="0091277A"/>
    <w:rsid w:val="00917460"/>
    <w:rsid w:val="00932FAB"/>
    <w:rsid w:val="009353C5"/>
    <w:rsid w:val="00936AC1"/>
    <w:rsid w:val="00944A4E"/>
    <w:rsid w:val="00946545"/>
    <w:rsid w:val="009571C4"/>
    <w:rsid w:val="00964427"/>
    <w:rsid w:val="00966519"/>
    <w:rsid w:val="00977CCC"/>
    <w:rsid w:val="009815E7"/>
    <w:rsid w:val="009820D1"/>
    <w:rsid w:val="009854C5"/>
    <w:rsid w:val="009937F7"/>
    <w:rsid w:val="00996F35"/>
    <w:rsid w:val="009A0E20"/>
    <w:rsid w:val="009A1777"/>
    <w:rsid w:val="009B3294"/>
    <w:rsid w:val="009B6767"/>
    <w:rsid w:val="009C06D3"/>
    <w:rsid w:val="009C505C"/>
    <w:rsid w:val="009D3622"/>
    <w:rsid w:val="009D746D"/>
    <w:rsid w:val="009E0E25"/>
    <w:rsid w:val="009E148E"/>
    <w:rsid w:val="009E1FF7"/>
    <w:rsid w:val="009F0ACF"/>
    <w:rsid w:val="009F24D1"/>
    <w:rsid w:val="009F5229"/>
    <w:rsid w:val="009F61A4"/>
    <w:rsid w:val="00A24CB4"/>
    <w:rsid w:val="00A2746D"/>
    <w:rsid w:val="00A3074D"/>
    <w:rsid w:val="00A32CC0"/>
    <w:rsid w:val="00A32FE3"/>
    <w:rsid w:val="00A562F2"/>
    <w:rsid w:val="00A7389A"/>
    <w:rsid w:val="00A74293"/>
    <w:rsid w:val="00A76050"/>
    <w:rsid w:val="00A764CB"/>
    <w:rsid w:val="00A778DA"/>
    <w:rsid w:val="00A8074B"/>
    <w:rsid w:val="00A83DC6"/>
    <w:rsid w:val="00A9306D"/>
    <w:rsid w:val="00A93B0C"/>
    <w:rsid w:val="00A962D0"/>
    <w:rsid w:val="00A968D0"/>
    <w:rsid w:val="00A971AC"/>
    <w:rsid w:val="00AB0C00"/>
    <w:rsid w:val="00AB4C61"/>
    <w:rsid w:val="00AB533A"/>
    <w:rsid w:val="00AC62BF"/>
    <w:rsid w:val="00AC67A9"/>
    <w:rsid w:val="00AD6D73"/>
    <w:rsid w:val="00AF1782"/>
    <w:rsid w:val="00AF501B"/>
    <w:rsid w:val="00B045B0"/>
    <w:rsid w:val="00B116BB"/>
    <w:rsid w:val="00B426A9"/>
    <w:rsid w:val="00B721A3"/>
    <w:rsid w:val="00B772E2"/>
    <w:rsid w:val="00BC311C"/>
    <w:rsid w:val="00BC7EE2"/>
    <w:rsid w:val="00BD41D3"/>
    <w:rsid w:val="00BD6997"/>
    <w:rsid w:val="00BD7A9E"/>
    <w:rsid w:val="00BE01B8"/>
    <w:rsid w:val="00BE2B1C"/>
    <w:rsid w:val="00BF19A5"/>
    <w:rsid w:val="00BF2315"/>
    <w:rsid w:val="00BF737B"/>
    <w:rsid w:val="00C03006"/>
    <w:rsid w:val="00C04A48"/>
    <w:rsid w:val="00C0540F"/>
    <w:rsid w:val="00C11146"/>
    <w:rsid w:val="00C13759"/>
    <w:rsid w:val="00C141B5"/>
    <w:rsid w:val="00C242BB"/>
    <w:rsid w:val="00C31B09"/>
    <w:rsid w:val="00C45D2A"/>
    <w:rsid w:val="00C553E3"/>
    <w:rsid w:val="00C5581D"/>
    <w:rsid w:val="00C71B40"/>
    <w:rsid w:val="00C747B9"/>
    <w:rsid w:val="00C75909"/>
    <w:rsid w:val="00C83C28"/>
    <w:rsid w:val="00C91CC4"/>
    <w:rsid w:val="00C9795B"/>
    <w:rsid w:val="00CB49CC"/>
    <w:rsid w:val="00CB71C4"/>
    <w:rsid w:val="00CD34CC"/>
    <w:rsid w:val="00CE51E8"/>
    <w:rsid w:val="00CE5D8B"/>
    <w:rsid w:val="00CF7A86"/>
    <w:rsid w:val="00D00A2C"/>
    <w:rsid w:val="00D05EA0"/>
    <w:rsid w:val="00D26001"/>
    <w:rsid w:val="00D45906"/>
    <w:rsid w:val="00D57063"/>
    <w:rsid w:val="00D6372C"/>
    <w:rsid w:val="00D63FB1"/>
    <w:rsid w:val="00D6566F"/>
    <w:rsid w:val="00D6669F"/>
    <w:rsid w:val="00D8188B"/>
    <w:rsid w:val="00D850A0"/>
    <w:rsid w:val="00D85DBE"/>
    <w:rsid w:val="00D904D6"/>
    <w:rsid w:val="00D90EF1"/>
    <w:rsid w:val="00D957AC"/>
    <w:rsid w:val="00DA0DAA"/>
    <w:rsid w:val="00DA79F0"/>
    <w:rsid w:val="00DB306C"/>
    <w:rsid w:val="00DC4442"/>
    <w:rsid w:val="00DC5A47"/>
    <w:rsid w:val="00DE11B9"/>
    <w:rsid w:val="00DE546F"/>
    <w:rsid w:val="00DF2440"/>
    <w:rsid w:val="00DF672E"/>
    <w:rsid w:val="00E0195E"/>
    <w:rsid w:val="00E01D02"/>
    <w:rsid w:val="00E026EF"/>
    <w:rsid w:val="00E27AAB"/>
    <w:rsid w:val="00E33791"/>
    <w:rsid w:val="00E35577"/>
    <w:rsid w:val="00E47FD0"/>
    <w:rsid w:val="00E5071F"/>
    <w:rsid w:val="00E60DE9"/>
    <w:rsid w:val="00E60E80"/>
    <w:rsid w:val="00E64ABF"/>
    <w:rsid w:val="00E64AD2"/>
    <w:rsid w:val="00E64AF2"/>
    <w:rsid w:val="00E70E92"/>
    <w:rsid w:val="00E74C3E"/>
    <w:rsid w:val="00E7512C"/>
    <w:rsid w:val="00E9116C"/>
    <w:rsid w:val="00E915DF"/>
    <w:rsid w:val="00EB35D6"/>
    <w:rsid w:val="00EB4DC9"/>
    <w:rsid w:val="00EC00E2"/>
    <w:rsid w:val="00EC593A"/>
    <w:rsid w:val="00ED2ABD"/>
    <w:rsid w:val="00EE4197"/>
    <w:rsid w:val="00EF0519"/>
    <w:rsid w:val="00EF2210"/>
    <w:rsid w:val="00EF50AE"/>
    <w:rsid w:val="00EF6FB8"/>
    <w:rsid w:val="00F008C4"/>
    <w:rsid w:val="00F13805"/>
    <w:rsid w:val="00F313C5"/>
    <w:rsid w:val="00F32CFC"/>
    <w:rsid w:val="00F34A08"/>
    <w:rsid w:val="00F363AC"/>
    <w:rsid w:val="00F45182"/>
    <w:rsid w:val="00F53111"/>
    <w:rsid w:val="00F722F4"/>
    <w:rsid w:val="00F84001"/>
    <w:rsid w:val="00F94146"/>
    <w:rsid w:val="00F95D74"/>
    <w:rsid w:val="00F96F21"/>
    <w:rsid w:val="00FA682C"/>
    <w:rsid w:val="00FB0652"/>
    <w:rsid w:val="00FB7967"/>
    <w:rsid w:val="00FC21E5"/>
    <w:rsid w:val="00FC2C48"/>
    <w:rsid w:val="00FC353D"/>
    <w:rsid w:val="00FD3A1D"/>
    <w:rsid w:val="00FE185D"/>
    <w:rsid w:val="00FE4CC7"/>
    <w:rsid w:val="00FE5D4C"/>
    <w:rsid w:val="00FF0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20"/>
  </w:style>
  <w:style w:type="paragraph" w:styleId="1">
    <w:name w:val="heading 1"/>
    <w:basedOn w:val="a"/>
    <w:next w:val="a"/>
    <w:link w:val="10"/>
    <w:qFormat/>
    <w:rsid w:val="00DA79F0"/>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DA79F0"/>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unhideWhenUsed/>
    <w:qFormat/>
    <w:rsid w:val="00DA79F0"/>
    <w:pPr>
      <w:keepNext/>
      <w:spacing w:before="240" w:after="60" w:line="240" w:lineRule="auto"/>
      <w:outlineLvl w:val="2"/>
    </w:pPr>
    <w:rPr>
      <w:rFonts w:ascii="Cambria" w:eastAsia="Times New Roman" w:hAnsi="Cambria" w:cs="Times New Roman"/>
      <w:b/>
      <w:bCs/>
      <w:color w:val="000000"/>
      <w:kern w:val="28"/>
      <w:sz w:val="26"/>
      <w:szCs w:val="26"/>
      <w:lang w:val="uk-UA"/>
    </w:rPr>
  </w:style>
  <w:style w:type="paragraph" w:styleId="6">
    <w:name w:val="heading 6"/>
    <w:basedOn w:val="a"/>
    <w:next w:val="a"/>
    <w:link w:val="60"/>
    <w:qFormat/>
    <w:rsid w:val="00DA79F0"/>
    <w:pPr>
      <w:keepNext/>
      <w:spacing w:after="0" w:line="240" w:lineRule="auto"/>
      <w:outlineLvl w:val="5"/>
    </w:pPr>
    <w:rPr>
      <w:rFonts w:ascii="Times New Roman" w:eastAsia="Times New Roman" w:hAnsi="Times New Roman" w:cs="Times New Roman"/>
      <w:sz w:val="28"/>
      <w:szCs w:val="24"/>
      <w:lang w:val="uk-UA" w:eastAsia="uk-UA"/>
    </w:rPr>
  </w:style>
  <w:style w:type="paragraph" w:styleId="7">
    <w:name w:val="heading 7"/>
    <w:basedOn w:val="a"/>
    <w:next w:val="a"/>
    <w:link w:val="70"/>
    <w:qFormat/>
    <w:rsid w:val="00DA79F0"/>
    <w:pPr>
      <w:keepNext/>
      <w:spacing w:after="0" w:line="240" w:lineRule="auto"/>
      <w:jc w:val="center"/>
      <w:outlineLvl w:val="6"/>
    </w:pPr>
    <w:rPr>
      <w:rFonts w:ascii="Times New Roman" w:eastAsia="Times New Roman" w:hAnsi="Times New Roman" w:cs="Times New Roman"/>
      <w:b/>
      <w:w w:val="150"/>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9F0"/>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DA79F0"/>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DA79F0"/>
    <w:rPr>
      <w:rFonts w:ascii="Cambria" w:eastAsia="Times New Roman" w:hAnsi="Cambria" w:cs="Times New Roman"/>
      <w:b/>
      <w:bCs/>
      <w:color w:val="000000"/>
      <w:kern w:val="28"/>
      <w:sz w:val="26"/>
      <w:szCs w:val="26"/>
      <w:lang w:val="uk-UA"/>
    </w:rPr>
  </w:style>
  <w:style w:type="character" w:customStyle="1" w:styleId="60">
    <w:name w:val="Заголовок 6 Знак"/>
    <w:basedOn w:val="a0"/>
    <w:link w:val="6"/>
    <w:rsid w:val="00DA79F0"/>
    <w:rPr>
      <w:rFonts w:ascii="Times New Roman" w:eastAsia="Times New Roman" w:hAnsi="Times New Roman" w:cs="Times New Roman"/>
      <w:sz w:val="28"/>
      <w:szCs w:val="24"/>
      <w:lang w:val="uk-UA" w:eastAsia="uk-UA"/>
    </w:rPr>
  </w:style>
  <w:style w:type="character" w:customStyle="1" w:styleId="70">
    <w:name w:val="Заголовок 7 Знак"/>
    <w:basedOn w:val="a0"/>
    <w:link w:val="7"/>
    <w:rsid w:val="00DA79F0"/>
    <w:rPr>
      <w:rFonts w:ascii="Times New Roman" w:eastAsia="Times New Roman" w:hAnsi="Times New Roman" w:cs="Times New Roman"/>
      <w:b/>
      <w:w w:val="150"/>
      <w:sz w:val="28"/>
      <w:szCs w:val="24"/>
      <w:lang w:val="uk-UA" w:eastAsia="uk-UA"/>
    </w:rPr>
  </w:style>
  <w:style w:type="paragraph" w:customStyle="1" w:styleId="FR2">
    <w:name w:val="FR2"/>
    <w:rsid w:val="00DA79F0"/>
    <w:pPr>
      <w:widowControl w:val="0"/>
      <w:spacing w:after="0" w:line="300" w:lineRule="auto"/>
      <w:ind w:left="4000"/>
    </w:pPr>
    <w:rPr>
      <w:rFonts w:ascii="Times New Roman" w:eastAsia="Calibri" w:hAnsi="Times New Roman" w:cs="Times New Roman"/>
      <w:sz w:val="24"/>
      <w:szCs w:val="24"/>
      <w:lang w:val="uk-UA"/>
    </w:rPr>
  </w:style>
  <w:style w:type="paragraph" w:styleId="a3">
    <w:name w:val="Body Text Indent"/>
    <w:basedOn w:val="a"/>
    <w:link w:val="a4"/>
    <w:rsid w:val="00DA79F0"/>
    <w:pPr>
      <w:spacing w:after="120" w:line="240" w:lineRule="auto"/>
      <w:ind w:left="283"/>
    </w:pPr>
    <w:rPr>
      <w:rFonts w:ascii="Times New Roman" w:eastAsia="Times New Roman" w:hAnsi="Times New Roman" w:cs="Times New Roman"/>
      <w:sz w:val="24"/>
      <w:szCs w:val="24"/>
      <w:lang w:val="uk-UA" w:eastAsia="uk-UA"/>
    </w:rPr>
  </w:style>
  <w:style w:type="character" w:customStyle="1" w:styleId="a4">
    <w:name w:val="Основной текст с отступом Знак"/>
    <w:basedOn w:val="a0"/>
    <w:link w:val="a3"/>
    <w:rsid w:val="00DA79F0"/>
    <w:rPr>
      <w:rFonts w:ascii="Times New Roman" w:eastAsia="Times New Roman" w:hAnsi="Times New Roman" w:cs="Times New Roman"/>
      <w:sz w:val="24"/>
      <w:szCs w:val="24"/>
      <w:lang w:val="uk-UA" w:eastAsia="uk-UA"/>
    </w:rPr>
  </w:style>
  <w:style w:type="paragraph" w:styleId="a5">
    <w:name w:val="Normal (Web)"/>
    <w:basedOn w:val="a"/>
    <w:uiPriority w:val="99"/>
    <w:rsid w:val="00DA79F0"/>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6">
    <w:name w:val="Table Grid"/>
    <w:basedOn w:val="a1"/>
    <w:uiPriority w:val="59"/>
    <w:rsid w:val="00DA79F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DA79F0"/>
    <w:pPr>
      <w:spacing w:after="0" w:line="240" w:lineRule="auto"/>
    </w:pPr>
    <w:rPr>
      <w:rFonts w:ascii="Tahoma" w:eastAsia="Times New Roman" w:hAnsi="Tahoma" w:cs="Times New Roman"/>
      <w:sz w:val="16"/>
      <w:szCs w:val="16"/>
      <w:lang w:val="uk-UA" w:eastAsia="uk-UA"/>
    </w:rPr>
  </w:style>
  <w:style w:type="character" w:customStyle="1" w:styleId="a8">
    <w:name w:val="Текст выноски Знак"/>
    <w:basedOn w:val="a0"/>
    <w:link w:val="a7"/>
    <w:rsid w:val="00DA79F0"/>
    <w:rPr>
      <w:rFonts w:ascii="Tahoma" w:eastAsia="Times New Roman" w:hAnsi="Tahoma" w:cs="Times New Roman"/>
      <w:sz w:val="16"/>
      <w:szCs w:val="16"/>
      <w:lang w:val="uk-UA" w:eastAsia="uk-UA"/>
    </w:rPr>
  </w:style>
  <w:style w:type="paragraph" w:styleId="a9">
    <w:name w:val="header"/>
    <w:basedOn w:val="a"/>
    <w:link w:val="aa"/>
    <w:rsid w:val="00DA79F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a">
    <w:name w:val="Верхний колонтитул Знак"/>
    <w:basedOn w:val="a0"/>
    <w:link w:val="a9"/>
    <w:rsid w:val="00DA79F0"/>
    <w:rPr>
      <w:rFonts w:ascii="Times New Roman" w:eastAsia="Times New Roman" w:hAnsi="Times New Roman" w:cs="Times New Roman"/>
      <w:sz w:val="24"/>
      <w:szCs w:val="24"/>
      <w:lang w:val="uk-UA" w:eastAsia="uk-UA"/>
    </w:rPr>
  </w:style>
  <w:style w:type="paragraph" w:styleId="ab">
    <w:name w:val="footer"/>
    <w:basedOn w:val="a"/>
    <w:link w:val="ac"/>
    <w:rsid w:val="00DA79F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c">
    <w:name w:val="Нижний колонтитул Знак"/>
    <w:basedOn w:val="a0"/>
    <w:link w:val="ab"/>
    <w:rsid w:val="00DA79F0"/>
    <w:rPr>
      <w:rFonts w:ascii="Times New Roman" w:eastAsia="Times New Roman" w:hAnsi="Times New Roman" w:cs="Times New Roman"/>
      <w:sz w:val="24"/>
      <w:szCs w:val="24"/>
      <w:lang w:val="uk-UA" w:eastAsia="uk-UA"/>
    </w:rPr>
  </w:style>
  <w:style w:type="paragraph" w:styleId="ad">
    <w:name w:val="No Spacing"/>
    <w:qFormat/>
    <w:rsid w:val="00DA79F0"/>
    <w:pPr>
      <w:spacing w:after="0" w:line="240" w:lineRule="auto"/>
    </w:pPr>
    <w:rPr>
      <w:rFonts w:ascii="Times New Roman" w:eastAsia="Calibri" w:hAnsi="Times New Roman" w:cs="Times New Roman"/>
      <w:sz w:val="28"/>
      <w:lang w:eastAsia="en-US"/>
    </w:rPr>
  </w:style>
  <w:style w:type="character" w:styleId="ae">
    <w:name w:val="Hyperlink"/>
    <w:uiPriority w:val="99"/>
    <w:unhideWhenUsed/>
    <w:rsid w:val="00DA79F0"/>
    <w:rPr>
      <w:color w:val="0000FF"/>
      <w:u w:val="single"/>
    </w:rPr>
  </w:style>
  <w:style w:type="character" w:styleId="af">
    <w:name w:val="Strong"/>
    <w:uiPriority w:val="22"/>
    <w:qFormat/>
    <w:rsid w:val="00DA79F0"/>
    <w:rPr>
      <w:b/>
      <w:bCs/>
    </w:rPr>
  </w:style>
  <w:style w:type="character" w:styleId="af0">
    <w:name w:val="Emphasis"/>
    <w:uiPriority w:val="20"/>
    <w:qFormat/>
    <w:rsid w:val="00DA79F0"/>
    <w:rPr>
      <w:i/>
      <w:iCs/>
    </w:rPr>
  </w:style>
  <w:style w:type="paragraph" w:customStyle="1" w:styleId="af1">
    <w:name w:val="Нормальний текст"/>
    <w:basedOn w:val="a"/>
    <w:rsid w:val="00DA79F0"/>
    <w:pPr>
      <w:spacing w:before="120" w:after="0" w:line="240" w:lineRule="auto"/>
      <w:ind w:firstLine="567"/>
    </w:pPr>
    <w:rPr>
      <w:rFonts w:ascii="Antiqua" w:eastAsia="Times New Roman" w:hAnsi="Antiqua" w:cs="Times New Roman"/>
      <w:sz w:val="26"/>
      <w:szCs w:val="20"/>
      <w:lang w:val="uk-UA"/>
    </w:rPr>
  </w:style>
  <w:style w:type="paragraph" w:styleId="af2">
    <w:name w:val="Subtitle"/>
    <w:basedOn w:val="a"/>
    <w:next w:val="a"/>
    <w:link w:val="af3"/>
    <w:qFormat/>
    <w:rsid w:val="00DA79F0"/>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f3">
    <w:name w:val="Подзаголовок Знак"/>
    <w:basedOn w:val="a0"/>
    <w:link w:val="af2"/>
    <w:rsid w:val="00DA79F0"/>
    <w:rPr>
      <w:rFonts w:ascii="Cambria" w:eastAsia="Times New Roman" w:hAnsi="Cambria" w:cs="Times New Roman"/>
      <w:sz w:val="24"/>
      <w:szCs w:val="24"/>
      <w:lang w:val="uk-UA" w:eastAsia="uk-UA"/>
    </w:rPr>
  </w:style>
  <w:style w:type="paragraph" w:styleId="af4">
    <w:name w:val="Title"/>
    <w:basedOn w:val="a"/>
    <w:link w:val="af5"/>
    <w:qFormat/>
    <w:rsid w:val="00DA79F0"/>
    <w:pPr>
      <w:spacing w:after="0" w:line="240" w:lineRule="auto"/>
      <w:jc w:val="center"/>
    </w:pPr>
    <w:rPr>
      <w:rFonts w:ascii="Times New Roman" w:eastAsia="Times New Roman" w:hAnsi="Times New Roman" w:cs="Times New Roman"/>
      <w:b/>
      <w:sz w:val="28"/>
      <w:szCs w:val="20"/>
      <w:lang w:val="uk-UA"/>
    </w:rPr>
  </w:style>
  <w:style w:type="character" w:customStyle="1" w:styleId="af5">
    <w:name w:val="Название Знак"/>
    <w:basedOn w:val="a0"/>
    <w:link w:val="af4"/>
    <w:rsid w:val="00DA79F0"/>
    <w:rPr>
      <w:rFonts w:ascii="Times New Roman" w:eastAsia="Times New Roman" w:hAnsi="Times New Roman" w:cs="Times New Roman"/>
      <w:b/>
      <w:sz w:val="28"/>
      <w:szCs w:val="20"/>
      <w:lang w:val="uk-UA"/>
    </w:rPr>
  </w:style>
  <w:style w:type="character" w:customStyle="1" w:styleId="apple-converted-space">
    <w:name w:val="apple-converted-space"/>
    <w:rsid w:val="00DA79F0"/>
  </w:style>
  <w:style w:type="paragraph" w:styleId="11">
    <w:name w:val="toc 1"/>
    <w:basedOn w:val="a"/>
    <w:next w:val="a"/>
    <w:autoRedefine/>
    <w:uiPriority w:val="39"/>
    <w:rsid w:val="00DA79F0"/>
    <w:pPr>
      <w:tabs>
        <w:tab w:val="right" w:leader="dot" w:pos="6663"/>
      </w:tabs>
      <w:spacing w:before="60" w:after="0" w:line="240" w:lineRule="auto"/>
      <w:ind w:firstLine="284"/>
    </w:pPr>
    <w:rPr>
      <w:rFonts w:ascii="Times New Roman" w:eastAsia="Times New Roman" w:hAnsi="Times New Roman" w:cs="Times New Roman"/>
      <w:noProof/>
      <w:color w:val="000000"/>
      <w:sz w:val="24"/>
      <w:szCs w:val="24"/>
      <w:lang w:val="uk-UA"/>
    </w:rPr>
  </w:style>
  <w:style w:type="paragraph" w:styleId="af6">
    <w:name w:val="Block Text"/>
    <w:basedOn w:val="a"/>
    <w:rsid w:val="00DA79F0"/>
    <w:pPr>
      <w:spacing w:after="0" w:line="240" w:lineRule="auto"/>
      <w:ind w:left="113" w:right="113"/>
      <w:jc w:val="center"/>
    </w:pPr>
    <w:rPr>
      <w:rFonts w:ascii="Times New Roman" w:eastAsia="Times New Roman" w:hAnsi="Times New Roman" w:cs="Times New Roman"/>
      <w:color w:val="000000"/>
      <w:sz w:val="20"/>
      <w:szCs w:val="20"/>
      <w:lang w:val="uk-UA"/>
    </w:rPr>
  </w:style>
  <w:style w:type="paragraph" w:styleId="af7">
    <w:name w:val="List Paragraph"/>
    <w:basedOn w:val="a"/>
    <w:uiPriority w:val="34"/>
    <w:qFormat/>
    <w:rsid w:val="00F32CFC"/>
    <w:pPr>
      <w:ind w:left="720"/>
      <w:contextualSpacing/>
    </w:pPr>
  </w:style>
  <w:style w:type="paragraph" w:styleId="HTML">
    <w:name w:val="HTML Preformatted"/>
    <w:basedOn w:val="a"/>
    <w:link w:val="HTML0"/>
    <w:uiPriority w:val="99"/>
    <w:semiHidden/>
    <w:unhideWhenUsed/>
    <w:rsid w:val="003B0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B08DC"/>
    <w:rPr>
      <w:rFonts w:ascii="Courier New" w:eastAsia="Times New Roman" w:hAnsi="Courier New" w:cs="Courier New"/>
      <w:sz w:val="20"/>
      <w:szCs w:val="20"/>
    </w:rPr>
  </w:style>
  <w:style w:type="character" w:customStyle="1" w:styleId="af8">
    <w:name w:val="Основний текст_"/>
    <w:link w:val="af9"/>
    <w:rsid w:val="008465BB"/>
    <w:rPr>
      <w:rFonts w:ascii="Times New Roman" w:eastAsia="Times New Roman" w:hAnsi="Times New Roman" w:cs="Times New Roman"/>
      <w:sz w:val="19"/>
      <w:szCs w:val="19"/>
      <w:shd w:val="clear" w:color="auto" w:fill="FFFFFF"/>
    </w:rPr>
  </w:style>
  <w:style w:type="character" w:customStyle="1" w:styleId="afa">
    <w:name w:val="Основний текст + Курсив"/>
    <w:rsid w:val="008465BB"/>
    <w:rPr>
      <w:rFonts w:ascii="Times New Roman" w:eastAsia="Times New Roman" w:hAnsi="Times New Roman" w:cs="Times New Roman"/>
      <w:b w:val="0"/>
      <w:bCs w:val="0"/>
      <w:i/>
      <w:iCs/>
      <w:smallCaps w:val="0"/>
      <w:strike w:val="0"/>
      <w:spacing w:val="0"/>
      <w:sz w:val="19"/>
      <w:szCs w:val="19"/>
    </w:rPr>
  </w:style>
  <w:style w:type="paragraph" w:customStyle="1" w:styleId="af9">
    <w:name w:val="Основний текст"/>
    <w:basedOn w:val="a"/>
    <w:link w:val="af8"/>
    <w:rsid w:val="008465BB"/>
    <w:pPr>
      <w:shd w:val="clear" w:color="auto" w:fill="FFFFFF"/>
      <w:spacing w:after="540" w:line="0" w:lineRule="atLeast"/>
    </w:pPr>
    <w:rPr>
      <w:rFonts w:ascii="Times New Roman" w:eastAsia="Times New Roman" w:hAnsi="Times New Roman" w:cs="Times New Roman"/>
      <w:sz w:val="19"/>
      <w:szCs w:val="19"/>
    </w:rPr>
  </w:style>
  <w:style w:type="paragraph" w:customStyle="1" w:styleId="rvps2">
    <w:name w:val="rvps2"/>
    <w:basedOn w:val="a"/>
    <w:rsid w:val="00127B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368249">
      <w:bodyDiv w:val="1"/>
      <w:marLeft w:val="0"/>
      <w:marRight w:val="0"/>
      <w:marTop w:val="0"/>
      <w:marBottom w:val="0"/>
      <w:divBdr>
        <w:top w:val="none" w:sz="0" w:space="0" w:color="auto"/>
        <w:left w:val="none" w:sz="0" w:space="0" w:color="auto"/>
        <w:bottom w:val="none" w:sz="0" w:space="0" w:color="auto"/>
        <w:right w:val="none" w:sz="0" w:space="0" w:color="auto"/>
      </w:divBdr>
    </w:div>
    <w:div w:id="668286837">
      <w:bodyDiv w:val="1"/>
      <w:marLeft w:val="0"/>
      <w:marRight w:val="0"/>
      <w:marTop w:val="0"/>
      <w:marBottom w:val="0"/>
      <w:divBdr>
        <w:top w:val="none" w:sz="0" w:space="0" w:color="auto"/>
        <w:left w:val="none" w:sz="0" w:space="0" w:color="auto"/>
        <w:bottom w:val="none" w:sz="0" w:space="0" w:color="auto"/>
        <w:right w:val="none" w:sz="0" w:space="0" w:color="auto"/>
      </w:divBdr>
    </w:div>
    <w:div w:id="1075594515">
      <w:bodyDiv w:val="1"/>
      <w:marLeft w:val="0"/>
      <w:marRight w:val="0"/>
      <w:marTop w:val="0"/>
      <w:marBottom w:val="0"/>
      <w:divBdr>
        <w:top w:val="none" w:sz="0" w:space="0" w:color="auto"/>
        <w:left w:val="none" w:sz="0" w:space="0" w:color="auto"/>
        <w:bottom w:val="none" w:sz="0" w:space="0" w:color="auto"/>
        <w:right w:val="none" w:sz="0" w:space="0" w:color="auto"/>
      </w:divBdr>
      <w:divsChild>
        <w:div w:id="982269399">
          <w:marLeft w:val="0"/>
          <w:marRight w:val="0"/>
          <w:marTop w:val="0"/>
          <w:marBottom w:val="0"/>
          <w:divBdr>
            <w:top w:val="none" w:sz="0" w:space="0" w:color="auto"/>
            <w:left w:val="none" w:sz="0" w:space="0" w:color="auto"/>
            <w:bottom w:val="none" w:sz="0" w:space="0" w:color="auto"/>
            <w:right w:val="none" w:sz="0" w:space="0" w:color="auto"/>
          </w:divBdr>
        </w:div>
        <w:div w:id="2003468052">
          <w:marLeft w:val="0"/>
          <w:marRight w:val="0"/>
          <w:marTop w:val="0"/>
          <w:marBottom w:val="0"/>
          <w:divBdr>
            <w:top w:val="none" w:sz="0" w:space="0" w:color="auto"/>
            <w:left w:val="none" w:sz="0" w:space="0" w:color="auto"/>
            <w:bottom w:val="none" w:sz="0" w:space="0" w:color="auto"/>
            <w:right w:val="none" w:sz="0" w:space="0" w:color="auto"/>
          </w:divBdr>
        </w:div>
        <w:div w:id="1140272198">
          <w:marLeft w:val="0"/>
          <w:marRight w:val="0"/>
          <w:marTop w:val="0"/>
          <w:marBottom w:val="0"/>
          <w:divBdr>
            <w:top w:val="none" w:sz="0" w:space="0" w:color="auto"/>
            <w:left w:val="none" w:sz="0" w:space="0" w:color="auto"/>
            <w:bottom w:val="none" w:sz="0" w:space="0" w:color="auto"/>
            <w:right w:val="none" w:sz="0" w:space="0" w:color="auto"/>
          </w:divBdr>
        </w:div>
        <w:div w:id="33117295">
          <w:marLeft w:val="0"/>
          <w:marRight w:val="0"/>
          <w:marTop w:val="0"/>
          <w:marBottom w:val="0"/>
          <w:divBdr>
            <w:top w:val="none" w:sz="0" w:space="0" w:color="auto"/>
            <w:left w:val="none" w:sz="0" w:space="0" w:color="auto"/>
            <w:bottom w:val="none" w:sz="0" w:space="0" w:color="auto"/>
            <w:right w:val="none" w:sz="0" w:space="0" w:color="auto"/>
          </w:divBdr>
        </w:div>
      </w:divsChild>
    </w:div>
    <w:div w:id="1229918049">
      <w:bodyDiv w:val="1"/>
      <w:marLeft w:val="0"/>
      <w:marRight w:val="0"/>
      <w:marTop w:val="0"/>
      <w:marBottom w:val="0"/>
      <w:divBdr>
        <w:top w:val="none" w:sz="0" w:space="0" w:color="auto"/>
        <w:left w:val="none" w:sz="0" w:space="0" w:color="auto"/>
        <w:bottom w:val="none" w:sz="0" w:space="0" w:color="auto"/>
        <w:right w:val="none" w:sz="0" w:space="0" w:color="auto"/>
      </w:divBdr>
    </w:div>
    <w:div w:id="1401901062">
      <w:bodyDiv w:val="1"/>
      <w:marLeft w:val="0"/>
      <w:marRight w:val="0"/>
      <w:marTop w:val="0"/>
      <w:marBottom w:val="0"/>
      <w:divBdr>
        <w:top w:val="none" w:sz="0" w:space="0" w:color="auto"/>
        <w:left w:val="none" w:sz="0" w:space="0" w:color="auto"/>
        <w:bottom w:val="none" w:sz="0" w:space="0" w:color="auto"/>
        <w:right w:val="none" w:sz="0" w:space="0" w:color="auto"/>
      </w:divBdr>
    </w:div>
    <w:div w:id="1505516552">
      <w:bodyDiv w:val="1"/>
      <w:marLeft w:val="0"/>
      <w:marRight w:val="0"/>
      <w:marTop w:val="0"/>
      <w:marBottom w:val="0"/>
      <w:divBdr>
        <w:top w:val="none" w:sz="0" w:space="0" w:color="auto"/>
        <w:left w:val="none" w:sz="0" w:space="0" w:color="auto"/>
        <w:bottom w:val="none" w:sz="0" w:space="0" w:color="auto"/>
        <w:right w:val="none" w:sz="0" w:space="0" w:color="auto"/>
      </w:divBdr>
    </w:div>
    <w:div w:id="1684357818">
      <w:bodyDiv w:val="1"/>
      <w:marLeft w:val="0"/>
      <w:marRight w:val="0"/>
      <w:marTop w:val="0"/>
      <w:marBottom w:val="0"/>
      <w:divBdr>
        <w:top w:val="none" w:sz="0" w:space="0" w:color="auto"/>
        <w:left w:val="none" w:sz="0" w:space="0" w:color="auto"/>
        <w:bottom w:val="none" w:sz="0" w:space="0" w:color="auto"/>
        <w:right w:val="none" w:sz="0" w:space="0" w:color="auto"/>
      </w:divBdr>
    </w:div>
    <w:div w:id="1779593296">
      <w:bodyDiv w:val="1"/>
      <w:marLeft w:val="0"/>
      <w:marRight w:val="0"/>
      <w:marTop w:val="0"/>
      <w:marBottom w:val="0"/>
      <w:divBdr>
        <w:top w:val="none" w:sz="0" w:space="0" w:color="auto"/>
        <w:left w:val="none" w:sz="0" w:space="0" w:color="auto"/>
        <w:bottom w:val="none" w:sz="0" w:space="0" w:color="auto"/>
        <w:right w:val="none" w:sz="0" w:space="0" w:color="auto"/>
      </w:divBdr>
    </w:div>
    <w:div w:id="1794866337">
      <w:bodyDiv w:val="1"/>
      <w:marLeft w:val="0"/>
      <w:marRight w:val="0"/>
      <w:marTop w:val="0"/>
      <w:marBottom w:val="0"/>
      <w:divBdr>
        <w:top w:val="none" w:sz="0" w:space="0" w:color="auto"/>
        <w:left w:val="none" w:sz="0" w:space="0" w:color="auto"/>
        <w:bottom w:val="none" w:sz="0" w:space="0" w:color="auto"/>
        <w:right w:val="none" w:sz="0" w:space="0" w:color="auto"/>
      </w:divBdr>
    </w:div>
    <w:div w:id="1852405557">
      <w:bodyDiv w:val="1"/>
      <w:marLeft w:val="0"/>
      <w:marRight w:val="0"/>
      <w:marTop w:val="0"/>
      <w:marBottom w:val="0"/>
      <w:divBdr>
        <w:top w:val="none" w:sz="0" w:space="0" w:color="auto"/>
        <w:left w:val="none" w:sz="0" w:space="0" w:color="auto"/>
        <w:bottom w:val="none" w:sz="0" w:space="0" w:color="auto"/>
        <w:right w:val="none" w:sz="0" w:space="0" w:color="auto"/>
      </w:divBdr>
    </w:div>
    <w:div w:id="1884905481">
      <w:bodyDiv w:val="1"/>
      <w:marLeft w:val="0"/>
      <w:marRight w:val="0"/>
      <w:marTop w:val="0"/>
      <w:marBottom w:val="0"/>
      <w:divBdr>
        <w:top w:val="none" w:sz="0" w:space="0" w:color="auto"/>
        <w:left w:val="none" w:sz="0" w:space="0" w:color="auto"/>
        <w:bottom w:val="none" w:sz="0" w:space="0" w:color="auto"/>
        <w:right w:val="none" w:sz="0" w:space="0" w:color="auto"/>
      </w:divBdr>
    </w:div>
    <w:div w:id="21051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gl=UA" TargetMode="External"/><Relationship Id="rId3" Type="http://schemas.openxmlformats.org/officeDocument/2006/relationships/settings" Target="settings.xml"/><Relationship Id="rId7" Type="http://schemas.openxmlformats.org/officeDocument/2006/relationships/hyperlink" Target="http://urok.ippo.kubg.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school37.e-schools.info/" TargetMode="External"/><Relationship Id="rId5" Type="http://schemas.openxmlformats.org/officeDocument/2006/relationships/hyperlink" Target="https://nus.org.ua/tags/158/"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1</Pages>
  <Words>13693</Words>
  <Characters>78053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174</cp:revision>
  <cp:lastPrinted>2020-08-14T10:21:00Z</cp:lastPrinted>
  <dcterms:created xsi:type="dcterms:W3CDTF">2020-07-15T18:12:00Z</dcterms:created>
  <dcterms:modified xsi:type="dcterms:W3CDTF">2020-11-05T17:55:00Z</dcterms:modified>
</cp:coreProperties>
</file>