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5EBB" w14:textId="3A44A28E" w:rsidR="004644F2" w:rsidRDefault="004644F2" w:rsidP="004644F2">
      <w:pPr>
        <w:pStyle w:val="2"/>
        <w:tabs>
          <w:tab w:val="left" w:pos="7308"/>
        </w:tabs>
        <w:rPr>
          <w:sz w:val="28"/>
          <w:szCs w:val="28"/>
        </w:rPr>
      </w:pPr>
      <w:r>
        <w:rPr>
          <w:w w:val="105"/>
          <w:sz w:val="28"/>
          <w:szCs w:val="28"/>
        </w:rPr>
        <w:t>СХВАЛЕНО                                                                ЗАТВЕРДЖЕНО</w:t>
      </w:r>
    </w:p>
    <w:p w14:paraId="1D85039A" w14:textId="77777777" w:rsidR="004644F2" w:rsidRDefault="004644F2" w:rsidP="004644F2">
      <w:pPr>
        <w:ind w:right="-425" w:firstLine="5245"/>
        <w:rPr>
          <w:sz w:val="4"/>
          <w:szCs w:val="4"/>
          <w:lang w:eastAsia="ru-RU"/>
        </w:rPr>
      </w:pPr>
    </w:p>
    <w:p w14:paraId="1B9F9A99" w14:textId="77777777" w:rsidR="004644F2" w:rsidRDefault="004644F2" w:rsidP="004644F2">
      <w:pPr>
        <w:ind w:right="-425"/>
        <w:rPr>
          <w:lang w:eastAsia="ru-RU"/>
        </w:rPr>
      </w:pPr>
      <w:r>
        <w:rPr>
          <w:lang w:eastAsia="ru-RU"/>
        </w:rPr>
        <w:t>Рішенням педагогічної ради</w:t>
      </w:r>
      <w:r w:rsidRPr="00D45070">
        <w:rPr>
          <w:lang w:eastAsia="ru-RU"/>
        </w:rPr>
        <w:t xml:space="preserve"> </w:t>
      </w:r>
    </w:p>
    <w:p w14:paraId="67494481" w14:textId="64B781BB" w:rsidR="004644F2" w:rsidRDefault="004644F2" w:rsidP="004644F2">
      <w:pPr>
        <w:ind w:right="-425"/>
        <w:rPr>
          <w:lang w:eastAsia="ru-RU"/>
        </w:rPr>
      </w:pPr>
      <w:proofErr w:type="spellStart"/>
      <w:r w:rsidRPr="00D45070">
        <w:rPr>
          <w:lang w:eastAsia="ru-RU"/>
        </w:rPr>
        <w:t>Мар</w:t>
      </w:r>
      <w:r>
        <w:rPr>
          <w:lang w:eastAsia="ru-RU"/>
        </w:rPr>
        <w:t>’янівського</w:t>
      </w:r>
      <w:proofErr w:type="spellEnd"/>
      <w:r>
        <w:rPr>
          <w:lang w:eastAsia="ru-RU"/>
        </w:rPr>
        <w:t xml:space="preserve"> </w:t>
      </w:r>
      <w:proofErr w:type="spellStart"/>
      <w:r>
        <w:rPr>
          <w:lang w:eastAsia="ru-RU"/>
        </w:rPr>
        <w:t>лцею</w:t>
      </w:r>
      <w:proofErr w:type="spellEnd"/>
      <w:r>
        <w:rPr>
          <w:lang w:eastAsia="ru-RU"/>
        </w:rPr>
        <w:t xml:space="preserve"> </w:t>
      </w:r>
      <w:r>
        <w:rPr>
          <w:lang w:eastAsia="ru-RU"/>
        </w:rPr>
        <w:t xml:space="preserve">                                                 </w:t>
      </w:r>
      <w:r>
        <w:rPr>
          <w:lang w:eastAsia="ru-RU"/>
        </w:rPr>
        <w:t xml:space="preserve">  Наказом директора</w:t>
      </w:r>
      <w:r>
        <w:rPr>
          <w:sz w:val="24"/>
          <w:szCs w:val="24"/>
          <w:shd w:val="clear" w:color="auto" w:fill="FFFFFF"/>
          <w:lang w:eastAsia="ru-RU"/>
        </w:rPr>
        <w:t xml:space="preserve"> №</w:t>
      </w:r>
      <w:r>
        <w:rPr>
          <w:sz w:val="24"/>
          <w:szCs w:val="24"/>
          <w:u w:val="single"/>
          <w:shd w:val="clear" w:color="auto" w:fill="FFFFFF"/>
          <w:lang w:eastAsia="ru-RU"/>
        </w:rPr>
        <w:t xml:space="preserve"> 21</w:t>
      </w:r>
      <w:r>
        <w:rPr>
          <w:rFonts w:ascii="PTSansRegular" w:hAnsi="PTSansRegular"/>
          <w:sz w:val="24"/>
          <w:szCs w:val="24"/>
          <w:shd w:val="clear" w:color="auto" w:fill="FFFFFF"/>
          <w:lang w:eastAsia="ru-RU"/>
        </w:rPr>
        <w:t xml:space="preserve"> </w:t>
      </w:r>
      <w:r>
        <w:rPr>
          <w:lang w:eastAsia="ru-RU"/>
        </w:rPr>
        <w:t>від 31 серпня</w:t>
      </w:r>
      <w:r>
        <w:rPr>
          <w:lang w:eastAsia="ru-RU"/>
        </w:rPr>
        <w:t xml:space="preserve"> 202</w:t>
      </w:r>
      <w:r w:rsidRPr="004644F2">
        <w:rPr>
          <w:lang w:eastAsia="ru-RU"/>
        </w:rPr>
        <w:t>2</w:t>
      </w:r>
      <w:r>
        <w:rPr>
          <w:lang w:eastAsia="ru-RU"/>
        </w:rPr>
        <w:t xml:space="preserve"> р. № 1</w:t>
      </w:r>
      <w:r>
        <w:rPr>
          <w:rFonts w:ascii="PTSansRegular" w:hAnsi="PTSansRegular"/>
          <w:sz w:val="24"/>
          <w:szCs w:val="24"/>
          <w:shd w:val="clear" w:color="auto" w:fill="FFFFFF"/>
          <w:lang w:eastAsia="ru-RU"/>
        </w:rPr>
        <w:t xml:space="preserve">                            </w:t>
      </w:r>
      <w:r>
        <w:rPr>
          <w:rFonts w:ascii="PTSansRegular" w:hAnsi="PTSansRegular"/>
          <w:sz w:val="24"/>
          <w:szCs w:val="24"/>
          <w:shd w:val="clear" w:color="auto" w:fill="FFFFFF"/>
          <w:lang w:eastAsia="ru-RU"/>
        </w:rPr>
        <w:t xml:space="preserve">                                       </w:t>
      </w:r>
      <w:r>
        <w:rPr>
          <w:rFonts w:ascii="PTSansRegular" w:hAnsi="PTSansRegular"/>
          <w:sz w:val="24"/>
          <w:szCs w:val="24"/>
          <w:shd w:val="clear" w:color="auto" w:fill="FFFFFF"/>
          <w:lang w:eastAsia="ru-RU"/>
        </w:rPr>
        <w:t xml:space="preserve">                  </w:t>
      </w:r>
      <w:r>
        <w:rPr>
          <w:rFonts w:ascii="PTSansRegular" w:hAnsi="PTSansRegular"/>
          <w:sz w:val="24"/>
          <w:szCs w:val="24"/>
          <w:shd w:val="clear" w:color="auto" w:fill="FFFFFF"/>
          <w:lang w:eastAsia="ru-RU"/>
        </w:rPr>
        <w:t xml:space="preserve">    </w:t>
      </w:r>
    </w:p>
    <w:p w14:paraId="00D5F297" w14:textId="593EF260" w:rsidR="004644F2" w:rsidRDefault="004644F2" w:rsidP="004644F2">
      <w:pPr>
        <w:ind w:right="-425"/>
        <w:rPr>
          <w:lang w:eastAsia="ru-RU"/>
        </w:rPr>
      </w:pPr>
      <w:proofErr w:type="spellStart"/>
      <w:r w:rsidRPr="00D45070">
        <w:rPr>
          <w:lang w:eastAsia="ru-RU"/>
        </w:rPr>
        <w:t>Шполянсько</w:t>
      </w:r>
      <w:r>
        <w:rPr>
          <w:lang w:eastAsia="ru-RU"/>
        </w:rPr>
        <w:t>ї</w:t>
      </w:r>
      <w:proofErr w:type="spellEnd"/>
      <w:r>
        <w:rPr>
          <w:lang w:eastAsia="ru-RU"/>
        </w:rPr>
        <w:t xml:space="preserve"> міської   ради об’єднаної           </w:t>
      </w:r>
      <w:r>
        <w:rPr>
          <w:lang w:eastAsia="ru-RU"/>
        </w:rPr>
        <w:t xml:space="preserve">                               І.П. </w:t>
      </w:r>
      <w:proofErr w:type="spellStart"/>
      <w:r>
        <w:rPr>
          <w:lang w:eastAsia="ru-RU"/>
        </w:rPr>
        <w:t>Шипінська</w:t>
      </w:r>
      <w:proofErr w:type="spellEnd"/>
      <w:r>
        <w:rPr>
          <w:lang w:eastAsia="ru-RU"/>
        </w:rPr>
        <w:t>_____________</w:t>
      </w:r>
      <w:r>
        <w:rPr>
          <w:lang w:eastAsia="ru-RU"/>
        </w:rPr>
        <w:t xml:space="preserve">                                                                                           </w:t>
      </w:r>
    </w:p>
    <w:p w14:paraId="2AC849A6" w14:textId="77777777" w:rsidR="004644F2" w:rsidRDefault="004644F2" w:rsidP="004644F2">
      <w:pPr>
        <w:ind w:right="-425"/>
        <w:rPr>
          <w:lang w:eastAsia="ru-RU"/>
        </w:rPr>
      </w:pPr>
      <w:r>
        <w:rPr>
          <w:lang w:eastAsia="ru-RU"/>
        </w:rPr>
        <w:t xml:space="preserve">територіальної  громади   </w:t>
      </w:r>
      <w:r w:rsidRPr="00D45070">
        <w:rPr>
          <w:lang w:eastAsia="ru-RU"/>
        </w:rPr>
        <w:t>Черкаської</w:t>
      </w:r>
      <w:r>
        <w:rPr>
          <w:lang w:eastAsia="ru-RU"/>
        </w:rPr>
        <w:t xml:space="preserve">  області                                                                                                                                      </w:t>
      </w:r>
    </w:p>
    <w:p w14:paraId="60BE2106" w14:textId="1AA330A0" w:rsidR="004644F2" w:rsidRDefault="004644F2" w:rsidP="004644F2">
      <w:pPr>
        <w:rPr>
          <w:lang w:eastAsia="ru-RU"/>
        </w:rPr>
      </w:pPr>
      <w:r>
        <w:rPr>
          <w:lang w:eastAsia="ru-RU"/>
        </w:rPr>
        <w:t xml:space="preserve">від  31 серпня </w:t>
      </w:r>
      <w:r>
        <w:rPr>
          <w:lang w:eastAsia="ru-RU"/>
        </w:rPr>
        <w:t>202</w:t>
      </w:r>
      <w:r w:rsidRPr="004644F2">
        <w:rPr>
          <w:lang w:eastAsia="ru-RU"/>
        </w:rPr>
        <w:t>2</w:t>
      </w:r>
      <w:r>
        <w:rPr>
          <w:lang w:eastAsia="ru-RU"/>
        </w:rPr>
        <w:t xml:space="preserve"> р.,протокол №1</w:t>
      </w:r>
    </w:p>
    <w:p w14:paraId="7905BF9A" w14:textId="77777777" w:rsidR="004644F2" w:rsidRDefault="004644F2" w:rsidP="004644F2">
      <w:pPr>
        <w:ind w:firstLine="5245"/>
        <w:rPr>
          <w:lang w:eastAsia="ru-RU"/>
        </w:rPr>
      </w:pPr>
    </w:p>
    <w:p w14:paraId="6C9465FD" w14:textId="77777777" w:rsidR="004644F2" w:rsidRDefault="004644F2" w:rsidP="004644F2">
      <w:pPr>
        <w:ind w:right="-425"/>
        <w:rPr>
          <w:lang w:eastAsia="ru-RU"/>
        </w:rPr>
      </w:pPr>
    </w:p>
    <w:p w14:paraId="14197C3F" w14:textId="77777777" w:rsidR="004644F2" w:rsidRDefault="004644F2" w:rsidP="004644F2">
      <w:pPr>
        <w:ind w:right="-425"/>
        <w:rPr>
          <w:sz w:val="4"/>
          <w:szCs w:val="4"/>
          <w:lang w:eastAsia="ru-RU"/>
        </w:rPr>
      </w:pPr>
    </w:p>
    <w:p w14:paraId="30C02E91" w14:textId="77777777" w:rsidR="004644F2" w:rsidRDefault="004644F2" w:rsidP="004644F2">
      <w:pPr>
        <w:ind w:left="5245"/>
        <w:rPr>
          <w:lang w:eastAsia="ru-RU"/>
        </w:rPr>
      </w:pPr>
      <w:r>
        <w:rPr>
          <w:lang w:eastAsia="ru-RU"/>
        </w:rPr>
        <w:t xml:space="preserve">                                                                                                                                     </w:t>
      </w:r>
    </w:p>
    <w:p w14:paraId="57C7348F" w14:textId="77777777" w:rsidR="004644F2" w:rsidRDefault="004644F2" w:rsidP="004644F2">
      <w:pPr>
        <w:rPr>
          <w:rFonts w:ascii="Arial" w:hAnsi="Arial"/>
          <w:sz w:val="2"/>
        </w:rPr>
      </w:pPr>
    </w:p>
    <w:p w14:paraId="10384185" w14:textId="77777777" w:rsidR="004644F2" w:rsidRDefault="004644F2" w:rsidP="004644F2">
      <w:pPr>
        <w:rPr>
          <w:rFonts w:ascii="Arial" w:hAnsi="Arial"/>
          <w:sz w:val="2"/>
        </w:rPr>
      </w:pPr>
    </w:p>
    <w:p w14:paraId="5936508D" w14:textId="77777777" w:rsidR="004644F2" w:rsidRDefault="004644F2" w:rsidP="004644F2">
      <w:pPr>
        <w:rPr>
          <w:rFonts w:ascii="Arial" w:hAnsi="Arial"/>
          <w:sz w:val="2"/>
        </w:rPr>
      </w:pPr>
    </w:p>
    <w:p w14:paraId="13BD04C5" w14:textId="77777777" w:rsidR="004644F2" w:rsidRDefault="004644F2" w:rsidP="004644F2">
      <w:pPr>
        <w:rPr>
          <w:rFonts w:ascii="Arial" w:hAnsi="Arial"/>
          <w:sz w:val="2"/>
        </w:rPr>
      </w:pPr>
    </w:p>
    <w:p w14:paraId="556CC159" w14:textId="77777777" w:rsidR="004644F2" w:rsidRDefault="004644F2" w:rsidP="004644F2">
      <w:pPr>
        <w:rPr>
          <w:rFonts w:ascii="Arial" w:hAnsi="Arial"/>
          <w:sz w:val="2"/>
        </w:rPr>
      </w:pPr>
    </w:p>
    <w:p w14:paraId="48424D9F" w14:textId="77777777" w:rsidR="004644F2" w:rsidRDefault="004644F2" w:rsidP="004644F2">
      <w:pPr>
        <w:rPr>
          <w:rFonts w:ascii="Arial" w:hAnsi="Arial"/>
          <w:sz w:val="2"/>
        </w:rPr>
      </w:pPr>
    </w:p>
    <w:p w14:paraId="32A8A1E2" w14:textId="77777777" w:rsidR="004644F2" w:rsidRDefault="004644F2" w:rsidP="004644F2">
      <w:pPr>
        <w:jc w:val="center"/>
        <w:rPr>
          <w:rFonts w:ascii="Arial" w:hAnsi="Arial"/>
          <w:sz w:val="2"/>
        </w:rPr>
      </w:pPr>
    </w:p>
    <w:p w14:paraId="0A571BC5" w14:textId="77777777" w:rsidR="004644F2" w:rsidRDefault="004644F2" w:rsidP="004644F2">
      <w:pPr>
        <w:rPr>
          <w:rFonts w:ascii="Arial" w:hAnsi="Arial"/>
          <w:sz w:val="2"/>
        </w:rPr>
      </w:pPr>
    </w:p>
    <w:p w14:paraId="4AD0FEAD" w14:textId="77777777" w:rsidR="004644F2" w:rsidRDefault="004644F2" w:rsidP="004644F2">
      <w:pPr>
        <w:rPr>
          <w:rFonts w:ascii="Arial" w:hAnsi="Arial"/>
          <w:sz w:val="2"/>
        </w:rPr>
      </w:pPr>
    </w:p>
    <w:p w14:paraId="4EC70FD5" w14:textId="77777777" w:rsidR="004644F2" w:rsidRDefault="004644F2" w:rsidP="004644F2">
      <w:pPr>
        <w:rPr>
          <w:rFonts w:ascii="Arial" w:hAnsi="Arial"/>
          <w:sz w:val="2"/>
        </w:rPr>
      </w:pPr>
    </w:p>
    <w:p w14:paraId="45B7482D" w14:textId="77777777" w:rsidR="004644F2" w:rsidRDefault="004644F2" w:rsidP="004644F2">
      <w:pPr>
        <w:rPr>
          <w:rFonts w:ascii="Arial" w:hAnsi="Arial"/>
          <w:sz w:val="2"/>
        </w:rPr>
      </w:pPr>
    </w:p>
    <w:p w14:paraId="2358D279" w14:textId="77777777" w:rsidR="004644F2" w:rsidRDefault="004644F2" w:rsidP="004644F2">
      <w:pPr>
        <w:rPr>
          <w:rFonts w:ascii="Arial" w:hAnsi="Arial"/>
          <w:sz w:val="2"/>
        </w:rPr>
      </w:pPr>
    </w:p>
    <w:p w14:paraId="218F238E" w14:textId="77777777" w:rsidR="004644F2" w:rsidRDefault="004644F2" w:rsidP="004644F2">
      <w:pPr>
        <w:rPr>
          <w:rFonts w:ascii="Arial" w:hAnsi="Arial"/>
          <w:sz w:val="2"/>
        </w:rPr>
      </w:pPr>
    </w:p>
    <w:p w14:paraId="0B53CFE3" w14:textId="77777777" w:rsidR="004644F2" w:rsidRDefault="004644F2" w:rsidP="004644F2">
      <w:pPr>
        <w:rPr>
          <w:rFonts w:ascii="Arial" w:hAnsi="Arial"/>
          <w:sz w:val="2"/>
        </w:rPr>
      </w:pPr>
    </w:p>
    <w:p w14:paraId="295AEE04" w14:textId="77777777" w:rsidR="004644F2" w:rsidRDefault="004644F2" w:rsidP="004644F2">
      <w:pPr>
        <w:rPr>
          <w:rFonts w:ascii="Arial" w:hAnsi="Arial"/>
          <w:sz w:val="2"/>
        </w:rPr>
      </w:pPr>
    </w:p>
    <w:p w14:paraId="2069CBEC" w14:textId="77777777" w:rsidR="004644F2" w:rsidRDefault="004644F2" w:rsidP="004644F2">
      <w:pPr>
        <w:rPr>
          <w:rFonts w:ascii="Arial" w:hAnsi="Arial"/>
          <w:sz w:val="2"/>
        </w:rPr>
      </w:pPr>
    </w:p>
    <w:p w14:paraId="15C0E69E" w14:textId="77777777" w:rsidR="004644F2" w:rsidRDefault="004644F2" w:rsidP="004644F2">
      <w:pPr>
        <w:rPr>
          <w:rFonts w:ascii="Arial" w:hAnsi="Arial"/>
          <w:sz w:val="2"/>
        </w:rPr>
      </w:pPr>
    </w:p>
    <w:p w14:paraId="245BF29F" w14:textId="77777777" w:rsidR="004644F2" w:rsidRDefault="004644F2" w:rsidP="004644F2">
      <w:pPr>
        <w:rPr>
          <w:rFonts w:ascii="Arial" w:hAnsi="Arial"/>
          <w:sz w:val="2"/>
        </w:rPr>
      </w:pPr>
    </w:p>
    <w:p w14:paraId="76779294" w14:textId="77777777" w:rsidR="004644F2" w:rsidRDefault="004644F2" w:rsidP="004644F2">
      <w:pPr>
        <w:rPr>
          <w:rFonts w:ascii="Arial" w:hAnsi="Arial"/>
          <w:sz w:val="2"/>
        </w:rPr>
      </w:pPr>
    </w:p>
    <w:p w14:paraId="643F2948" w14:textId="77777777" w:rsidR="004644F2" w:rsidRDefault="004644F2" w:rsidP="004644F2">
      <w:pPr>
        <w:rPr>
          <w:rFonts w:ascii="Arial" w:hAnsi="Arial"/>
          <w:sz w:val="2"/>
        </w:rPr>
      </w:pPr>
    </w:p>
    <w:p w14:paraId="661F9030" w14:textId="77777777" w:rsidR="004644F2" w:rsidRDefault="004644F2" w:rsidP="004644F2">
      <w:pPr>
        <w:rPr>
          <w:rFonts w:ascii="Arial" w:hAnsi="Arial"/>
          <w:sz w:val="2"/>
        </w:rPr>
      </w:pPr>
    </w:p>
    <w:p w14:paraId="63EB63E4" w14:textId="77777777" w:rsidR="004644F2" w:rsidRDefault="004644F2" w:rsidP="004644F2">
      <w:pPr>
        <w:rPr>
          <w:rFonts w:ascii="Arial" w:hAnsi="Arial"/>
          <w:sz w:val="2"/>
        </w:rPr>
      </w:pPr>
    </w:p>
    <w:p w14:paraId="58641597" w14:textId="77777777" w:rsidR="004644F2" w:rsidRDefault="004644F2" w:rsidP="004644F2">
      <w:pPr>
        <w:rPr>
          <w:rFonts w:ascii="Arial" w:hAnsi="Arial"/>
          <w:sz w:val="2"/>
        </w:rPr>
      </w:pPr>
    </w:p>
    <w:p w14:paraId="129D340D" w14:textId="77777777" w:rsidR="004644F2" w:rsidRDefault="004644F2" w:rsidP="004644F2">
      <w:pPr>
        <w:rPr>
          <w:rFonts w:ascii="Arial" w:hAnsi="Arial"/>
          <w:sz w:val="2"/>
        </w:rPr>
      </w:pPr>
    </w:p>
    <w:p w14:paraId="33E2834E" w14:textId="77777777" w:rsidR="004644F2" w:rsidRDefault="004644F2" w:rsidP="004644F2">
      <w:pPr>
        <w:rPr>
          <w:rFonts w:ascii="Arial" w:hAnsi="Arial"/>
          <w:sz w:val="2"/>
        </w:rPr>
      </w:pPr>
    </w:p>
    <w:p w14:paraId="13D4241A" w14:textId="77777777" w:rsidR="004644F2" w:rsidRDefault="004644F2" w:rsidP="004644F2">
      <w:pPr>
        <w:rPr>
          <w:rFonts w:ascii="Arial" w:hAnsi="Arial"/>
          <w:sz w:val="2"/>
        </w:rPr>
      </w:pPr>
    </w:p>
    <w:p w14:paraId="4C79A7FA" w14:textId="77777777" w:rsidR="004644F2" w:rsidRDefault="004644F2" w:rsidP="004644F2">
      <w:pPr>
        <w:rPr>
          <w:rFonts w:ascii="Arial" w:hAnsi="Arial"/>
          <w:sz w:val="2"/>
        </w:rPr>
      </w:pPr>
    </w:p>
    <w:p w14:paraId="722DF3F0" w14:textId="77777777" w:rsidR="004644F2" w:rsidRDefault="004644F2" w:rsidP="004644F2">
      <w:pPr>
        <w:rPr>
          <w:rFonts w:ascii="Arial" w:hAnsi="Arial"/>
          <w:sz w:val="2"/>
        </w:rPr>
      </w:pPr>
    </w:p>
    <w:p w14:paraId="67F44163" w14:textId="77777777" w:rsidR="004644F2" w:rsidRDefault="004644F2" w:rsidP="004644F2">
      <w:pPr>
        <w:rPr>
          <w:rFonts w:ascii="Arial" w:hAnsi="Arial"/>
          <w:sz w:val="2"/>
        </w:rPr>
      </w:pPr>
    </w:p>
    <w:p w14:paraId="207D4EE7" w14:textId="77777777" w:rsidR="004644F2" w:rsidRDefault="004644F2" w:rsidP="004644F2">
      <w:pPr>
        <w:rPr>
          <w:rFonts w:ascii="Arial" w:hAnsi="Arial"/>
          <w:sz w:val="2"/>
        </w:rPr>
      </w:pPr>
    </w:p>
    <w:p w14:paraId="0248C8E4" w14:textId="77777777" w:rsidR="004644F2" w:rsidRDefault="004644F2" w:rsidP="004644F2">
      <w:pPr>
        <w:rPr>
          <w:rFonts w:ascii="Arial" w:hAnsi="Arial"/>
          <w:sz w:val="2"/>
        </w:rPr>
      </w:pPr>
    </w:p>
    <w:p w14:paraId="3D4F858E" w14:textId="77777777" w:rsidR="004644F2" w:rsidRDefault="004644F2" w:rsidP="004644F2">
      <w:pPr>
        <w:rPr>
          <w:rFonts w:ascii="Arial" w:hAnsi="Arial"/>
          <w:sz w:val="2"/>
        </w:rPr>
      </w:pPr>
    </w:p>
    <w:p w14:paraId="2EC3714E" w14:textId="77777777" w:rsidR="004644F2" w:rsidRDefault="004644F2" w:rsidP="004644F2">
      <w:pPr>
        <w:rPr>
          <w:rFonts w:ascii="Arial" w:hAnsi="Arial"/>
          <w:sz w:val="2"/>
        </w:rPr>
      </w:pPr>
    </w:p>
    <w:p w14:paraId="1ADE8A37" w14:textId="77777777" w:rsidR="004644F2" w:rsidRDefault="004644F2" w:rsidP="004644F2">
      <w:pPr>
        <w:rPr>
          <w:rFonts w:ascii="Arial" w:hAnsi="Arial"/>
          <w:sz w:val="2"/>
        </w:rPr>
      </w:pPr>
    </w:p>
    <w:p w14:paraId="66692164" w14:textId="77777777" w:rsidR="004644F2" w:rsidRDefault="004644F2" w:rsidP="004644F2">
      <w:pPr>
        <w:rPr>
          <w:rFonts w:ascii="Arial" w:hAnsi="Arial"/>
          <w:sz w:val="2"/>
        </w:rPr>
      </w:pPr>
    </w:p>
    <w:p w14:paraId="6A32E91E" w14:textId="77777777" w:rsidR="004644F2" w:rsidRDefault="004644F2" w:rsidP="004644F2">
      <w:pPr>
        <w:rPr>
          <w:rFonts w:ascii="Arial" w:hAnsi="Arial"/>
          <w:sz w:val="2"/>
        </w:rPr>
      </w:pPr>
    </w:p>
    <w:p w14:paraId="3E262467" w14:textId="77777777" w:rsidR="004644F2" w:rsidRDefault="004644F2" w:rsidP="004644F2">
      <w:pPr>
        <w:rPr>
          <w:rFonts w:ascii="Arial" w:hAnsi="Arial"/>
          <w:sz w:val="2"/>
        </w:rPr>
      </w:pPr>
    </w:p>
    <w:p w14:paraId="584F4A99" w14:textId="77777777" w:rsidR="004644F2" w:rsidRDefault="004644F2" w:rsidP="004644F2">
      <w:pPr>
        <w:rPr>
          <w:rFonts w:ascii="Arial" w:hAnsi="Arial"/>
          <w:sz w:val="2"/>
        </w:rPr>
      </w:pPr>
    </w:p>
    <w:p w14:paraId="74EDBED9" w14:textId="77777777" w:rsidR="004644F2" w:rsidRDefault="004644F2" w:rsidP="004644F2">
      <w:pPr>
        <w:rPr>
          <w:rFonts w:ascii="Arial" w:hAnsi="Arial"/>
          <w:sz w:val="2"/>
        </w:rPr>
      </w:pPr>
    </w:p>
    <w:p w14:paraId="5FBF80EB" w14:textId="77777777" w:rsidR="004644F2" w:rsidRDefault="004644F2" w:rsidP="004644F2">
      <w:pPr>
        <w:rPr>
          <w:rFonts w:ascii="Arial" w:hAnsi="Arial"/>
          <w:sz w:val="2"/>
        </w:rPr>
      </w:pPr>
    </w:p>
    <w:p w14:paraId="50C19B66" w14:textId="77777777" w:rsidR="004644F2" w:rsidRDefault="004644F2" w:rsidP="004644F2">
      <w:pPr>
        <w:rPr>
          <w:rFonts w:ascii="Arial" w:hAnsi="Arial"/>
          <w:sz w:val="2"/>
        </w:rPr>
      </w:pPr>
    </w:p>
    <w:p w14:paraId="2E7384B4" w14:textId="77777777" w:rsidR="004644F2" w:rsidRDefault="004644F2" w:rsidP="004644F2">
      <w:pPr>
        <w:rPr>
          <w:rFonts w:ascii="Arial" w:hAnsi="Arial"/>
          <w:sz w:val="2"/>
        </w:rPr>
      </w:pPr>
    </w:p>
    <w:p w14:paraId="20B6AF68" w14:textId="77777777" w:rsidR="004644F2" w:rsidRDefault="004644F2" w:rsidP="004644F2">
      <w:pPr>
        <w:rPr>
          <w:rFonts w:ascii="Arial" w:hAnsi="Arial"/>
          <w:sz w:val="2"/>
        </w:rPr>
      </w:pPr>
    </w:p>
    <w:p w14:paraId="1B73DD3C" w14:textId="77777777" w:rsidR="004644F2" w:rsidRDefault="004644F2" w:rsidP="004644F2">
      <w:pPr>
        <w:rPr>
          <w:rFonts w:ascii="Arial" w:hAnsi="Arial"/>
          <w:sz w:val="2"/>
        </w:rPr>
      </w:pPr>
    </w:p>
    <w:p w14:paraId="46FAFFF8" w14:textId="77777777" w:rsidR="004644F2" w:rsidRDefault="004644F2" w:rsidP="004644F2">
      <w:pPr>
        <w:rPr>
          <w:rFonts w:ascii="Arial" w:hAnsi="Arial"/>
          <w:sz w:val="2"/>
        </w:rPr>
      </w:pPr>
    </w:p>
    <w:p w14:paraId="263A9746" w14:textId="77777777" w:rsidR="004644F2" w:rsidRDefault="004644F2" w:rsidP="004644F2">
      <w:pPr>
        <w:rPr>
          <w:rFonts w:ascii="Arial" w:hAnsi="Arial"/>
          <w:sz w:val="2"/>
        </w:rPr>
      </w:pPr>
    </w:p>
    <w:p w14:paraId="30CA2B87" w14:textId="77777777" w:rsidR="004644F2" w:rsidRDefault="004644F2" w:rsidP="004644F2">
      <w:pPr>
        <w:rPr>
          <w:rFonts w:ascii="Arial" w:hAnsi="Arial"/>
          <w:sz w:val="2"/>
        </w:rPr>
      </w:pPr>
    </w:p>
    <w:p w14:paraId="56F49E60" w14:textId="77777777" w:rsidR="004644F2" w:rsidRDefault="004644F2" w:rsidP="004644F2">
      <w:pPr>
        <w:rPr>
          <w:rFonts w:ascii="Arial" w:hAnsi="Arial"/>
          <w:sz w:val="2"/>
        </w:rPr>
      </w:pPr>
    </w:p>
    <w:p w14:paraId="016CBBE5" w14:textId="77777777" w:rsidR="004644F2" w:rsidRDefault="004644F2" w:rsidP="004644F2">
      <w:pPr>
        <w:rPr>
          <w:rFonts w:ascii="Arial" w:hAnsi="Arial"/>
          <w:sz w:val="2"/>
        </w:rPr>
      </w:pPr>
    </w:p>
    <w:p w14:paraId="4370ECB3" w14:textId="77777777" w:rsidR="004644F2" w:rsidRDefault="004644F2" w:rsidP="004644F2">
      <w:pPr>
        <w:rPr>
          <w:rFonts w:ascii="Arial" w:hAnsi="Arial"/>
          <w:sz w:val="2"/>
        </w:rPr>
      </w:pPr>
    </w:p>
    <w:p w14:paraId="5E3564D2" w14:textId="77777777" w:rsidR="004644F2" w:rsidRDefault="004644F2" w:rsidP="004644F2">
      <w:pPr>
        <w:rPr>
          <w:rFonts w:ascii="Arial" w:hAnsi="Arial"/>
          <w:sz w:val="2"/>
        </w:rPr>
      </w:pPr>
    </w:p>
    <w:p w14:paraId="4169B0C5" w14:textId="77777777" w:rsidR="004644F2" w:rsidRDefault="004644F2" w:rsidP="004644F2">
      <w:pPr>
        <w:rPr>
          <w:rFonts w:ascii="Arial" w:hAnsi="Arial"/>
          <w:sz w:val="2"/>
        </w:rPr>
      </w:pPr>
    </w:p>
    <w:p w14:paraId="0EAF3F4D" w14:textId="77777777" w:rsidR="004644F2" w:rsidRDefault="004644F2" w:rsidP="004644F2">
      <w:pPr>
        <w:rPr>
          <w:rFonts w:ascii="Arial" w:hAnsi="Arial"/>
          <w:sz w:val="2"/>
        </w:rPr>
      </w:pPr>
    </w:p>
    <w:p w14:paraId="741C1641" w14:textId="77777777" w:rsidR="004644F2" w:rsidRDefault="004644F2" w:rsidP="004644F2">
      <w:pPr>
        <w:rPr>
          <w:rFonts w:ascii="Arial" w:hAnsi="Arial"/>
          <w:sz w:val="2"/>
        </w:rPr>
      </w:pPr>
    </w:p>
    <w:p w14:paraId="748EBF09" w14:textId="77777777" w:rsidR="004644F2" w:rsidRDefault="004644F2" w:rsidP="004644F2">
      <w:pPr>
        <w:keepNext/>
        <w:widowControl/>
        <w:autoSpaceDE/>
        <w:spacing w:before="240" w:after="60"/>
        <w:jc w:val="center"/>
        <w:outlineLvl w:val="1"/>
        <w:rPr>
          <w:b/>
          <w:bCs/>
          <w:iCs/>
          <w:sz w:val="36"/>
          <w:szCs w:val="36"/>
          <w:lang w:eastAsia="ru-RU"/>
        </w:rPr>
      </w:pPr>
    </w:p>
    <w:p w14:paraId="2343AD30" w14:textId="77777777" w:rsidR="004644F2" w:rsidRPr="00D45070" w:rsidRDefault="004644F2" w:rsidP="004644F2">
      <w:pPr>
        <w:keepNext/>
        <w:widowControl/>
        <w:autoSpaceDE/>
        <w:spacing w:before="240" w:after="60" w:line="360" w:lineRule="auto"/>
        <w:jc w:val="center"/>
        <w:outlineLvl w:val="1"/>
        <w:rPr>
          <w:b/>
          <w:bCs/>
          <w:iCs/>
          <w:sz w:val="72"/>
          <w:szCs w:val="72"/>
          <w:lang w:eastAsia="ru-RU"/>
        </w:rPr>
      </w:pPr>
      <w:r w:rsidRPr="00D45070">
        <w:rPr>
          <w:b/>
          <w:bCs/>
          <w:iCs/>
          <w:sz w:val="72"/>
          <w:szCs w:val="72"/>
          <w:lang w:eastAsia="ru-RU"/>
        </w:rPr>
        <w:t>ОСВІТНЯ ПРОГРАМА</w:t>
      </w:r>
    </w:p>
    <w:p w14:paraId="7657DA15" w14:textId="77777777" w:rsidR="004644F2" w:rsidRDefault="004644F2" w:rsidP="004644F2">
      <w:pPr>
        <w:widowControl/>
        <w:autoSpaceDE/>
        <w:spacing w:line="360" w:lineRule="auto"/>
        <w:jc w:val="center"/>
        <w:rPr>
          <w:b/>
          <w:sz w:val="48"/>
          <w:szCs w:val="48"/>
          <w:lang w:eastAsia="ru-RU"/>
        </w:rPr>
      </w:pPr>
      <w:r>
        <w:rPr>
          <w:b/>
          <w:sz w:val="48"/>
          <w:szCs w:val="48"/>
          <w:lang w:eastAsia="ru-RU"/>
        </w:rPr>
        <w:t>Закладу дошкільної освіти «Малятко»</w:t>
      </w:r>
    </w:p>
    <w:p w14:paraId="23565B0E" w14:textId="77777777" w:rsidR="004644F2" w:rsidRDefault="004644F2" w:rsidP="004644F2">
      <w:pPr>
        <w:widowControl/>
        <w:autoSpaceDE/>
        <w:spacing w:line="360" w:lineRule="auto"/>
        <w:jc w:val="center"/>
        <w:rPr>
          <w:b/>
          <w:sz w:val="48"/>
          <w:szCs w:val="48"/>
          <w:lang w:eastAsia="ru-RU"/>
        </w:rPr>
      </w:pPr>
      <w:proofErr w:type="spellStart"/>
      <w:r w:rsidRPr="006F59A6">
        <w:rPr>
          <w:b/>
          <w:sz w:val="48"/>
          <w:szCs w:val="48"/>
          <w:lang w:eastAsia="ru-RU"/>
        </w:rPr>
        <w:t>Мар’янівського</w:t>
      </w:r>
      <w:proofErr w:type="spellEnd"/>
      <w:r w:rsidRPr="006F59A6">
        <w:rPr>
          <w:b/>
          <w:sz w:val="48"/>
          <w:szCs w:val="48"/>
          <w:lang w:eastAsia="ru-RU"/>
        </w:rPr>
        <w:t xml:space="preserve"> </w:t>
      </w:r>
      <w:r>
        <w:rPr>
          <w:b/>
          <w:sz w:val="48"/>
          <w:szCs w:val="48"/>
          <w:lang w:eastAsia="ru-RU"/>
        </w:rPr>
        <w:t>ліцею</w:t>
      </w:r>
    </w:p>
    <w:p w14:paraId="42EFF2A4" w14:textId="77777777" w:rsidR="004644F2" w:rsidRPr="006F59A6" w:rsidRDefault="004644F2" w:rsidP="004644F2">
      <w:pPr>
        <w:widowControl/>
        <w:autoSpaceDE/>
        <w:spacing w:line="360" w:lineRule="auto"/>
        <w:jc w:val="center"/>
        <w:rPr>
          <w:b/>
          <w:sz w:val="48"/>
          <w:szCs w:val="48"/>
          <w:lang w:eastAsia="ru-RU"/>
        </w:rPr>
      </w:pPr>
      <w:r>
        <w:rPr>
          <w:b/>
          <w:sz w:val="48"/>
          <w:szCs w:val="48"/>
          <w:lang w:eastAsia="ru-RU"/>
        </w:rPr>
        <w:t xml:space="preserve"> імені Михайла </w:t>
      </w:r>
      <w:proofErr w:type="spellStart"/>
      <w:r>
        <w:rPr>
          <w:b/>
          <w:sz w:val="48"/>
          <w:szCs w:val="48"/>
          <w:lang w:eastAsia="ru-RU"/>
        </w:rPr>
        <w:t>Слабошпицького</w:t>
      </w:r>
      <w:proofErr w:type="spellEnd"/>
    </w:p>
    <w:p w14:paraId="0A3C4D28" w14:textId="77777777" w:rsidR="004644F2" w:rsidRPr="006F59A6" w:rsidRDefault="004644F2" w:rsidP="004644F2">
      <w:pPr>
        <w:widowControl/>
        <w:autoSpaceDE/>
        <w:spacing w:line="360" w:lineRule="auto"/>
        <w:jc w:val="center"/>
        <w:rPr>
          <w:b/>
          <w:sz w:val="48"/>
          <w:szCs w:val="48"/>
          <w:lang w:eastAsia="ru-RU"/>
        </w:rPr>
      </w:pPr>
      <w:r w:rsidRPr="006F59A6">
        <w:rPr>
          <w:b/>
          <w:sz w:val="48"/>
          <w:szCs w:val="48"/>
          <w:lang w:eastAsia="ru-RU"/>
        </w:rPr>
        <w:t>на 202</w:t>
      </w:r>
      <w:r>
        <w:rPr>
          <w:b/>
          <w:sz w:val="48"/>
          <w:szCs w:val="48"/>
          <w:lang w:eastAsia="ru-RU"/>
        </w:rPr>
        <w:t>2</w:t>
      </w:r>
      <w:r w:rsidRPr="006F59A6">
        <w:rPr>
          <w:b/>
          <w:sz w:val="48"/>
          <w:szCs w:val="48"/>
          <w:lang w:eastAsia="ru-RU"/>
        </w:rPr>
        <w:t xml:space="preserve"> – 202</w:t>
      </w:r>
      <w:r>
        <w:rPr>
          <w:b/>
          <w:sz w:val="48"/>
          <w:szCs w:val="48"/>
          <w:lang w:eastAsia="ru-RU"/>
        </w:rPr>
        <w:t>3</w:t>
      </w:r>
      <w:r w:rsidRPr="006F59A6">
        <w:rPr>
          <w:b/>
          <w:sz w:val="48"/>
          <w:szCs w:val="48"/>
          <w:lang w:eastAsia="ru-RU"/>
        </w:rPr>
        <w:t xml:space="preserve"> навчальний рік</w:t>
      </w:r>
    </w:p>
    <w:p w14:paraId="4668A743" w14:textId="77777777" w:rsidR="004644F2" w:rsidRPr="006F59A6" w:rsidRDefault="004644F2" w:rsidP="004644F2">
      <w:pPr>
        <w:rPr>
          <w:rFonts w:ascii="Arial" w:hAnsi="Arial"/>
          <w:sz w:val="48"/>
          <w:szCs w:val="48"/>
        </w:rPr>
      </w:pPr>
    </w:p>
    <w:p w14:paraId="37E583DE" w14:textId="77777777" w:rsidR="004644F2" w:rsidRPr="006F59A6" w:rsidRDefault="004644F2" w:rsidP="004644F2">
      <w:pPr>
        <w:rPr>
          <w:rFonts w:ascii="Arial" w:hAnsi="Arial"/>
          <w:sz w:val="48"/>
          <w:szCs w:val="48"/>
        </w:rPr>
      </w:pPr>
    </w:p>
    <w:p w14:paraId="7B009CE8" w14:textId="77777777" w:rsidR="004644F2" w:rsidRPr="006F59A6" w:rsidRDefault="004644F2" w:rsidP="004644F2">
      <w:pPr>
        <w:rPr>
          <w:rFonts w:ascii="Arial" w:hAnsi="Arial"/>
          <w:sz w:val="48"/>
          <w:szCs w:val="48"/>
        </w:rPr>
      </w:pPr>
    </w:p>
    <w:p w14:paraId="61907880" w14:textId="77777777" w:rsidR="004644F2" w:rsidRPr="006F59A6" w:rsidRDefault="004644F2" w:rsidP="004644F2">
      <w:pPr>
        <w:rPr>
          <w:rFonts w:ascii="Arial" w:hAnsi="Arial"/>
          <w:sz w:val="48"/>
          <w:szCs w:val="48"/>
        </w:rPr>
      </w:pPr>
    </w:p>
    <w:p w14:paraId="7E6BA907" w14:textId="77777777" w:rsidR="004644F2" w:rsidRPr="006F59A6" w:rsidRDefault="004644F2" w:rsidP="004644F2">
      <w:pPr>
        <w:rPr>
          <w:rFonts w:ascii="Arial" w:hAnsi="Arial"/>
          <w:sz w:val="48"/>
          <w:szCs w:val="48"/>
        </w:rPr>
      </w:pPr>
    </w:p>
    <w:p w14:paraId="03406C48" w14:textId="77777777" w:rsidR="004644F2" w:rsidRPr="006F59A6" w:rsidRDefault="004644F2" w:rsidP="004644F2">
      <w:pPr>
        <w:rPr>
          <w:rFonts w:ascii="Arial" w:hAnsi="Arial"/>
          <w:sz w:val="48"/>
          <w:szCs w:val="48"/>
        </w:rPr>
      </w:pPr>
    </w:p>
    <w:p w14:paraId="5986A7A6" w14:textId="77777777" w:rsidR="004644F2" w:rsidRPr="006F59A6" w:rsidRDefault="004644F2" w:rsidP="004644F2">
      <w:pPr>
        <w:rPr>
          <w:rFonts w:ascii="Arial" w:hAnsi="Arial"/>
          <w:sz w:val="48"/>
          <w:szCs w:val="48"/>
        </w:rPr>
      </w:pPr>
    </w:p>
    <w:p w14:paraId="1DDA6C91" w14:textId="77777777" w:rsidR="004644F2" w:rsidRPr="006F59A6" w:rsidRDefault="004644F2" w:rsidP="004644F2">
      <w:pPr>
        <w:rPr>
          <w:rFonts w:ascii="Arial" w:hAnsi="Arial"/>
          <w:sz w:val="48"/>
          <w:szCs w:val="48"/>
        </w:rPr>
      </w:pPr>
    </w:p>
    <w:p w14:paraId="05F65ED9" w14:textId="77777777" w:rsidR="006F59A6" w:rsidRDefault="006F59A6" w:rsidP="00D45070">
      <w:pPr>
        <w:pStyle w:val="2"/>
        <w:rPr>
          <w:w w:val="105"/>
          <w:sz w:val="28"/>
          <w:szCs w:val="28"/>
        </w:rPr>
      </w:pPr>
    </w:p>
    <w:p w14:paraId="5355212F" w14:textId="77777777" w:rsidR="00301617" w:rsidRPr="006F59A6" w:rsidRDefault="006F59A6" w:rsidP="006F59A6">
      <w:pPr>
        <w:tabs>
          <w:tab w:val="left" w:pos="3336"/>
        </w:tabs>
        <w:rPr>
          <w:rFonts w:ascii="Arial" w:hAnsi="Arial"/>
          <w:sz w:val="48"/>
          <w:szCs w:val="48"/>
        </w:rPr>
      </w:pPr>
      <w:r>
        <w:rPr>
          <w:rFonts w:ascii="Arial" w:hAnsi="Arial"/>
          <w:sz w:val="48"/>
          <w:szCs w:val="48"/>
        </w:rPr>
        <w:tab/>
      </w:r>
    </w:p>
    <w:p w14:paraId="03E6FCBE" w14:textId="77777777" w:rsidR="00301617" w:rsidRPr="006F59A6" w:rsidRDefault="00301617" w:rsidP="00301617">
      <w:pPr>
        <w:rPr>
          <w:rFonts w:ascii="Arial" w:hAnsi="Arial"/>
          <w:sz w:val="48"/>
          <w:szCs w:val="48"/>
        </w:rPr>
      </w:pPr>
    </w:p>
    <w:p w14:paraId="4F7AB161" w14:textId="77777777" w:rsidR="00301617" w:rsidRPr="006F59A6" w:rsidRDefault="00301617" w:rsidP="00301617">
      <w:pPr>
        <w:rPr>
          <w:rFonts w:ascii="Arial" w:hAnsi="Arial"/>
          <w:sz w:val="48"/>
          <w:szCs w:val="48"/>
        </w:rPr>
      </w:pPr>
    </w:p>
    <w:p w14:paraId="30F3C476" w14:textId="77777777" w:rsidR="00301617" w:rsidRPr="006F59A6" w:rsidRDefault="00301617" w:rsidP="00301617">
      <w:pPr>
        <w:rPr>
          <w:rFonts w:ascii="Arial" w:hAnsi="Arial"/>
          <w:sz w:val="48"/>
          <w:szCs w:val="48"/>
        </w:rPr>
      </w:pPr>
    </w:p>
    <w:p w14:paraId="12C49DC4" w14:textId="77777777" w:rsidR="00301617" w:rsidRPr="006F59A6" w:rsidRDefault="00301617" w:rsidP="00301617">
      <w:pPr>
        <w:rPr>
          <w:rFonts w:ascii="Arial" w:hAnsi="Arial"/>
          <w:sz w:val="48"/>
          <w:szCs w:val="48"/>
        </w:rPr>
      </w:pPr>
    </w:p>
    <w:p w14:paraId="1BE512D7" w14:textId="77777777" w:rsidR="00301617" w:rsidRPr="006F59A6" w:rsidRDefault="00301617" w:rsidP="00301617">
      <w:pPr>
        <w:rPr>
          <w:rFonts w:ascii="Arial" w:hAnsi="Arial"/>
          <w:sz w:val="48"/>
          <w:szCs w:val="48"/>
        </w:rPr>
      </w:pPr>
    </w:p>
    <w:p w14:paraId="3E108325" w14:textId="77777777" w:rsidR="00301617" w:rsidRPr="006F59A6" w:rsidRDefault="00301617" w:rsidP="00301617">
      <w:pPr>
        <w:rPr>
          <w:rFonts w:ascii="Arial" w:hAnsi="Arial"/>
          <w:sz w:val="48"/>
          <w:szCs w:val="48"/>
        </w:rPr>
      </w:pPr>
    </w:p>
    <w:p w14:paraId="1A83EF65" w14:textId="77777777" w:rsidR="00301617" w:rsidRDefault="00301617" w:rsidP="00301617">
      <w:pPr>
        <w:rPr>
          <w:rFonts w:ascii="Arial" w:hAnsi="Arial"/>
          <w:sz w:val="2"/>
        </w:rPr>
      </w:pPr>
    </w:p>
    <w:p w14:paraId="5283BE12" w14:textId="77777777" w:rsidR="00301617" w:rsidRDefault="00301617" w:rsidP="00301617">
      <w:pPr>
        <w:rPr>
          <w:rFonts w:ascii="Arial" w:hAnsi="Arial"/>
          <w:sz w:val="2"/>
        </w:rPr>
      </w:pPr>
    </w:p>
    <w:p w14:paraId="231FA437" w14:textId="77777777" w:rsidR="00301617" w:rsidRDefault="00301617" w:rsidP="00301617">
      <w:pPr>
        <w:rPr>
          <w:rFonts w:ascii="Arial" w:hAnsi="Arial"/>
          <w:sz w:val="2"/>
        </w:rPr>
      </w:pPr>
    </w:p>
    <w:p w14:paraId="0FEB8622" w14:textId="77777777" w:rsidR="00301617" w:rsidRDefault="00301617" w:rsidP="00301617">
      <w:pPr>
        <w:rPr>
          <w:rFonts w:ascii="Arial" w:hAnsi="Arial"/>
          <w:sz w:val="2"/>
        </w:rPr>
      </w:pPr>
    </w:p>
    <w:p w14:paraId="59858A03" w14:textId="77777777" w:rsidR="00301617" w:rsidRDefault="00301617" w:rsidP="00301617">
      <w:pPr>
        <w:rPr>
          <w:rFonts w:ascii="Arial" w:hAnsi="Arial"/>
          <w:sz w:val="2"/>
        </w:rPr>
      </w:pPr>
    </w:p>
    <w:p w14:paraId="730C6FC0" w14:textId="77777777" w:rsidR="00301617" w:rsidRDefault="00301617" w:rsidP="00301617">
      <w:pPr>
        <w:rPr>
          <w:rFonts w:ascii="Arial" w:hAnsi="Arial"/>
          <w:sz w:val="2"/>
        </w:rPr>
      </w:pPr>
    </w:p>
    <w:p w14:paraId="3F2810B6" w14:textId="77777777" w:rsidR="00301617" w:rsidRDefault="00301617" w:rsidP="00301617">
      <w:pPr>
        <w:rPr>
          <w:rFonts w:ascii="Arial" w:hAnsi="Arial"/>
          <w:sz w:val="2"/>
        </w:rPr>
      </w:pPr>
    </w:p>
    <w:p w14:paraId="7F15E89C" w14:textId="77777777" w:rsidR="00301617" w:rsidRDefault="00301617" w:rsidP="00301617">
      <w:pPr>
        <w:rPr>
          <w:rFonts w:ascii="Arial" w:hAnsi="Arial"/>
          <w:sz w:val="2"/>
        </w:rPr>
      </w:pPr>
    </w:p>
    <w:p w14:paraId="0689A85A" w14:textId="77777777" w:rsidR="00301617" w:rsidRDefault="00301617" w:rsidP="00301617">
      <w:pPr>
        <w:rPr>
          <w:rFonts w:ascii="Arial" w:hAnsi="Arial"/>
          <w:sz w:val="2"/>
        </w:rPr>
      </w:pPr>
    </w:p>
    <w:p w14:paraId="6A0C4BF3" w14:textId="77777777" w:rsidR="00301617" w:rsidRDefault="00301617" w:rsidP="00301617">
      <w:pPr>
        <w:rPr>
          <w:rFonts w:ascii="Arial" w:hAnsi="Arial"/>
          <w:sz w:val="2"/>
        </w:rPr>
      </w:pPr>
    </w:p>
    <w:p w14:paraId="74CA9F83" w14:textId="77777777" w:rsidR="00301617" w:rsidRDefault="00301617" w:rsidP="00301617">
      <w:pPr>
        <w:rPr>
          <w:rFonts w:ascii="Arial" w:hAnsi="Arial"/>
          <w:sz w:val="2"/>
        </w:rPr>
      </w:pPr>
    </w:p>
    <w:p w14:paraId="1C56568F" w14:textId="77777777" w:rsidR="00301617" w:rsidRDefault="00301617" w:rsidP="00301617">
      <w:pPr>
        <w:rPr>
          <w:rFonts w:ascii="Arial" w:hAnsi="Arial"/>
          <w:sz w:val="2"/>
        </w:rPr>
      </w:pPr>
    </w:p>
    <w:p w14:paraId="37436A11" w14:textId="77777777" w:rsidR="00301617" w:rsidRDefault="00301617" w:rsidP="00301617">
      <w:pPr>
        <w:rPr>
          <w:rFonts w:ascii="Arial" w:hAnsi="Arial"/>
          <w:sz w:val="2"/>
        </w:rPr>
      </w:pPr>
    </w:p>
    <w:p w14:paraId="3048D7E8" w14:textId="77777777" w:rsidR="00301617" w:rsidRDefault="00301617" w:rsidP="00301617">
      <w:pPr>
        <w:rPr>
          <w:rFonts w:ascii="Arial" w:hAnsi="Arial"/>
          <w:sz w:val="2"/>
        </w:rPr>
      </w:pPr>
    </w:p>
    <w:p w14:paraId="758FAEED" w14:textId="77777777" w:rsidR="00301617" w:rsidRDefault="00301617" w:rsidP="00301617">
      <w:pPr>
        <w:rPr>
          <w:rFonts w:ascii="Arial" w:hAnsi="Arial"/>
          <w:sz w:val="2"/>
        </w:rPr>
      </w:pPr>
    </w:p>
    <w:p w14:paraId="2436BD86" w14:textId="77777777" w:rsidR="00301617" w:rsidRDefault="00301617" w:rsidP="00301617">
      <w:pPr>
        <w:rPr>
          <w:rFonts w:ascii="Arial" w:hAnsi="Arial"/>
          <w:sz w:val="2"/>
        </w:rPr>
      </w:pPr>
    </w:p>
    <w:p w14:paraId="6311883B" w14:textId="77777777" w:rsidR="00301617" w:rsidRDefault="00301617" w:rsidP="00301617">
      <w:pPr>
        <w:rPr>
          <w:rFonts w:ascii="Arial" w:hAnsi="Arial"/>
          <w:sz w:val="2"/>
        </w:rPr>
      </w:pPr>
    </w:p>
    <w:p w14:paraId="32A4355F" w14:textId="77777777" w:rsidR="00301617" w:rsidRDefault="00301617" w:rsidP="00301617">
      <w:pPr>
        <w:rPr>
          <w:rFonts w:ascii="Arial" w:hAnsi="Arial"/>
          <w:sz w:val="2"/>
        </w:rPr>
      </w:pPr>
    </w:p>
    <w:p w14:paraId="60A0539A" w14:textId="77777777" w:rsidR="00301617" w:rsidRDefault="00301617" w:rsidP="00301617">
      <w:pPr>
        <w:rPr>
          <w:rFonts w:ascii="Arial" w:hAnsi="Arial"/>
          <w:sz w:val="2"/>
        </w:rPr>
      </w:pPr>
    </w:p>
    <w:p w14:paraId="01B42FD6" w14:textId="77777777" w:rsidR="00301617" w:rsidRDefault="00301617" w:rsidP="00301617">
      <w:pPr>
        <w:rPr>
          <w:rFonts w:ascii="Arial" w:hAnsi="Arial"/>
          <w:sz w:val="2"/>
        </w:rPr>
      </w:pPr>
    </w:p>
    <w:p w14:paraId="789BE600" w14:textId="77777777" w:rsidR="00301617" w:rsidRDefault="00301617" w:rsidP="00301617">
      <w:pPr>
        <w:rPr>
          <w:rFonts w:ascii="Arial" w:hAnsi="Arial"/>
          <w:sz w:val="2"/>
        </w:rPr>
      </w:pPr>
    </w:p>
    <w:p w14:paraId="0FD3963A" w14:textId="77777777" w:rsidR="00301617" w:rsidRDefault="00301617" w:rsidP="00301617">
      <w:pPr>
        <w:rPr>
          <w:rFonts w:ascii="Arial" w:hAnsi="Arial"/>
          <w:sz w:val="2"/>
        </w:rPr>
      </w:pPr>
    </w:p>
    <w:p w14:paraId="4336DBCD" w14:textId="77777777" w:rsidR="00301617" w:rsidRDefault="00301617" w:rsidP="00301617">
      <w:pPr>
        <w:rPr>
          <w:rFonts w:ascii="Arial" w:hAnsi="Arial"/>
          <w:sz w:val="2"/>
        </w:rPr>
      </w:pPr>
    </w:p>
    <w:p w14:paraId="2A9B322C" w14:textId="77777777" w:rsidR="00301617" w:rsidRDefault="00301617" w:rsidP="00301617">
      <w:pPr>
        <w:rPr>
          <w:rFonts w:ascii="Arial" w:hAnsi="Arial"/>
          <w:sz w:val="2"/>
        </w:rPr>
      </w:pPr>
    </w:p>
    <w:p w14:paraId="1EE08EA3" w14:textId="77777777" w:rsidR="00301617" w:rsidRDefault="00301617" w:rsidP="00301617">
      <w:pPr>
        <w:rPr>
          <w:rFonts w:ascii="Arial" w:hAnsi="Arial"/>
          <w:sz w:val="2"/>
        </w:rPr>
      </w:pPr>
    </w:p>
    <w:p w14:paraId="27CCD616" w14:textId="77777777" w:rsidR="00301617" w:rsidRDefault="00301617" w:rsidP="00301617">
      <w:pPr>
        <w:rPr>
          <w:rFonts w:ascii="Arial" w:hAnsi="Arial"/>
          <w:sz w:val="2"/>
        </w:rPr>
      </w:pPr>
    </w:p>
    <w:p w14:paraId="783DDFC8" w14:textId="77777777" w:rsidR="00301617" w:rsidRDefault="00301617" w:rsidP="00301617">
      <w:pPr>
        <w:rPr>
          <w:rFonts w:ascii="Arial" w:hAnsi="Arial"/>
          <w:sz w:val="2"/>
        </w:rPr>
      </w:pPr>
    </w:p>
    <w:p w14:paraId="78BEFB08" w14:textId="77777777" w:rsidR="00301617" w:rsidRDefault="00301617" w:rsidP="00301617">
      <w:pPr>
        <w:rPr>
          <w:rFonts w:ascii="Arial" w:hAnsi="Arial"/>
          <w:sz w:val="2"/>
        </w:rPr>
      </w:pPr>
    </w:p>
    <w:p w14:paraId="51B15A04" w14:textId="77777777" w:rsidR="00301617" w:rsidRDefault="00301617" w:rsidP="00301617">
      <w:pPr>
        <w:rPr>
          <w:rFonts w:ascii="Arial" w:hAnsi="Arial"/>
          <w:sz w:val="2"/>
        </w:rPr>
      </w:pPr>
    </w:p>
    <w:p w14:paraId="1BD72BE3" w14:textId="77777777" w:rsidR="00301617" w:rsidRDefault="00301617" w:rsidP="00301617">
      <w:pPr>
        <w:rPr>
          <w:rFonts w:ascii="Arial" w:hAnsi="Arial"/>
          <w:sz w:val="2"/>
        </w:rPr>
      </w:pPr>
    </w:p>
    <w:p w14:paraId="28BB748A" w14:textId="77777777" w:rsidR="00301617" w:rsidRDefault="00301617" w:rsidP="00301617">
      <w:pPr>
        <w:rPr>
          <w:rFonts w:ascii="Arial" w:hAnsi="Arial"/>
          <w:sz w:val="2"/>
        </w:rPr>
      </w:pPr>
    </w:p>
    <w:p w14:paraId="3A729A24" w14:textId="77777777" w:rsidR="00301617" w:rsidRDefault="00301617" w:rsidP="00301617">
      <w:pPr>
        <w:rPr>
          <w:rFonts w:ascii="Arial" w:hAnsi="Arial"/>
          <w:sz w:val="2"/>
        </w:rPr>
      </w:pPr>
    </w:p>
    <w:p w14:paraId="59901FE8" w14:textId="77777777" w:rsidR="00301617" w:rsidRDefault="00301617" w:rsidP="00301617">
      <w:pPr>
        <w:rPr>
          <w:rFonts w:ascii="Arial" w:hAnsi="Arial"/>
          <w:sz w:val="2"/>
        </w:rPr>
      </w:pPr>
    </w:p>
    <w:p w14:paraId="0924F667" w14:textId="77777777" w:rsidR="00301617" w:rsidRDefault="00301617" w:rsidP="00301617">
      <w:pPr>
        <w:rPr>
          <w:rFonts w:ascii="Arial" w:hAnsi="Arial"/>
          <w:sz w:val="2"/>
        </w:rPr>
      </w:pPr>
    </w:p>
    <w:p w14:paraId="6A0D8F34" w14:textId="77777777" w:rsidR="00301617" w:rsidRDefault="00301617" w:rsidP="00301617">
      <w:pPr>
        <w:rPr>
          <w:rFonts w:ascii="Arial" w:hAnsi="Arial"/>
          <w:sz w:val="2"/>
        </w:rPr>
      </w:pPr>
    </w:p>
    <w:p w14:paraId="253BAA2A" w14:textId="77777777" w:rsidR="00301617" w:rsidRDefault="00301617" w:rsidP="00301617">
      <w:pPr>
        <w:rPr>
          <w:rFonts w:ascii="Arial" w:hAnsi="Arial"/>
          <w:sz w:val="2"/>
        </w:rPr>
      </w:pPr>
    </w:p>
    <w:p w14:paraId="7CFBD2CA" w14:textId="77777777" w:rsidR="00301617" w:rsidRDefault="00301617" w:rsidP="00301617">
      <w:pPr>
        <w:rPr>
          <w:rFonts w:ascii="Arial" w:hAnsi="Arial"/>
          <w:sz w:val="2"/>
        </w:rPr>
      </w:pPr>
    </w:p>
    <w:p w14:paraId="63D27ECD" w14:textId="77777777" w:rsidR="00301617" w:rsidRDefault="00301617" w:rsidP="00301617">
      <w:pPr>
        <w:rPr>
          <w:rFonts w:ascii="Arial" w:hAnsi="Arial"/>
          <w:sz w:val="2"/>
        </w:rPr>
      </w:pPr>
    </w:p>
    <w:p w14:paraId="1D575C36" w14:textId="77777777" w:rsidR="00301617" w:rsidRDefault="00301617" w:rsidP="00301617">
      <w:pPr>
        <w:rPr>
          <w:rFonts w:ascii="Arial" w:hAnsi="Arial"/>
          <w:sz w:val="2"/>
        </w:rPr>
      </w:pPr>
    </w:p>
    <w:p w14:paraId="3B794003" w14:textId="77777777" w:rsidR="00301617" w:rsidRDefault="00301617" w:rsidP="00301617">
      <w:pPr>
        <w:rPr>
          <w:rFonts w:ascii="Arial" w:hAnsi="Arial"/>
          <w:sz w:val="2"/>
        </w:rPr>
      </w:pPr>
    </w:p>
    <w:p w14:paraId="35997600" w14:textId="77777777" w:rsidR="00301617" w:rsidRDefault="00301617" w:rsidP="00301617">
      <w:pPr>
        <w:rPr>
          <w:rFonts w:ascii="Arial" w:hAnsi="Arial"/>
          <w:sz w:val="2"/>
        </w:rPr>
      </w:pPr>
    </w:p>
    <w:p w14:paraId="5B50BFB5" w14:textId="77777777" w:rsidR="00301617" w:rsidRDefault="00301617" w:rsidP="00301617">
      <w:pPr>
        <w:rPr>
          <w:rFonts w:ascii="Arial" w:hAnsi="Arial"/>
          <w:sz w:val="2"/>
        </w:rPr>
      </w:pPr>
    </w:p>
    <w:p w14:paraId="43D75733" w14:textId="77777777" w:rsidR="00301617" w:rsidRDefault="00301617" w:rsidP="00301617">
      <w:pPr>
        <w:rPr>
          <w:rFonts w:ascii="Arial" w:hAnsi="Arial"/>
          <w:sz w:val="2"/>
        </w:rPr>
      </w:pPr>
    </w:p>
    <w:p w14:paraId="37390E34" w14:textId="77777777" w:rsidR="00301617" w:rsidRDefault="00301617" w:rsidP="00301617">
      <w:pPr>
        <w:rPr>
          <w:rFonts w:ascii="Arial" w:hAnsi="Arial"/>
          <w:sz w:val="2"/>
        </w:rPr>
      </w:pPr>
    </w:p>
    <w:p w14:paraId="22E2B018" w14:textId="77777777" w:rsidR="00301617" w:rsidRDefault="00301617" w:rsidP="00301617">
      <w:pPr>
        <w:rPr>
          <w:rFonts w:ascii="Arial" w:hAnsi="Arial"/>
          <w:sz w:val="2"/>
        </w:rPr>
      </w:pPr>
    </w:p>
    <w:p w14:paraId="6D8A3BF8" w14:textId="77777777" w:rsidR="00301617" w:rsidRDefault="00301617" w:rsidP="00301617">
      <w:pPr>
        <w:rPr>
          <w:rFonts w:ascii="Arial" w:hAnsi="Arial"/>
          <w:sz w:val="2"/>
        </w:rPr>
      </w:pPr>
    </w:p>
    <w:p w14:paraId="6B2B7C39" w14:textId="77777777" w:rsidR="00301617" w:rsidRDefault="00301617" w:rsidP="00301617">
      <w:pPr>
        <w:rPr>
          <w:rFonts w:ascii="Arial" w:hAnsi="Arial"/>
          <w:sz w:val="2"/>
        </w:rPr>
      </w:pPr>
    </w:p>
    <w:p w14:paraId="7E497C88" w14:textId="77777777" w:rsidR="00301617" w:rsidRDefault="00301617" w:rsidP="00301617">
      <w:pPr>
        <w:rPr>
          <w:rFonts w:ascii="Arial" w:hAnsi="Arial"/>
          <w:sz w:val="2"/>
        </w:rPr>
      </w:pPr>
    </w:p>
    <w:p w14:paraId="643B67EA" w14:textId="77777777" w:rsidR="00301617" w:rsidRDefault="00301617" w:rsidP="00301617">
      <w:pPr>
        <w:rPr>
          <w:rFonts w:ascii="Arial" w:hAnsi="Arial"/>
          <w:sz w:val="2"/>
        </w:rPr>
      </w:pPr>
    </w:p>
    <w:p w14:paraId="560E553F" w14:textId="77777777" w:rsidR="00301617" w:rsidRDefault="00301617" w:rsidP="00301617">
      <w:pPr>
        <w:rPr>
          <w:rFonts w:ascii="Arial" w:hAnsi="Arial"/>
          <w:sz w:val="2"/>
        </w:rPr>
      </w:pPr>
    </w:p>
    <w:p w14:paraId="7EE93889" w14:textId="77777777" w:rsidR="00301617" w:rsidRDefault="00301617" w:rsidP="00301617">
      <w:pPr>
        <w:rPr>
          <w:rFonts w:ascii="Arial" w:hAnsi="Arial"/>
          <w:sz w:val="2"/>
        </w:rPr>
      </w:pPr>
    </w:p>
    <w:p w14:paraId="542ADA20" w14:textId="77777777" w:rsidR="00301617" w:rsidRDefault="00301617" w:rsidP="00301617">
      <w:pPr>
        <w:rPr>
          <w:rFonts w:ascii="Arial" w:hAnsi="Arial"/>
          <w:sz w:val="2"/>
        </w:rPr>
      </w:pPr>
    </w:p>
    <w:p w14:paraId="0AFEEF4B" w14:textId="77777777" w:rsidR="00301617" w:rsidRDefault="00301617" w:rsidP="00301617">
      <w:pPr>
        <w:rPr>
          <w:rFonts w:ascii="Arial" w:hAnsi="Arial"/>
          <w:sz w:val="2"/>
        </w:rPr>
      </w:pPr>
    </w:p>
    <w:p w14:paraId="712ED8C6" w14:textId="77777777" w:rsidR="00301617" w:rsidRDefault="00301617" w:rsidP="00301617">
      <w:pPr>
        <w:rPr>
          <w:rFonts w:ascii="Arial" w:hAnsi="Arial"/>
          <w:sz w:val="2"/>
        </w:rPr>
      </w:pPr>
    </w:p>
    <w:p w14:paraId="2D3F1D8A" w14:textId="77777777" w:rsidR="00301617" w:rsidRDefault="00301617" w:rsidP="00301617">
      <w:pPr>
        <w:rPr>
          <w:rFonts w:ascii="Arial" w:hAnsi="Arial"/>
          <w:sz w:val="2"/>
        </w:rPr>
      </w:pPr>
    </w:p>
    <w:p w14:paraId="695D097A" w14:textId="77777777" w:rsidR="00301617" w:rsidRDefault="00301617" w:rsidP="00301617">
      <w:pPr>
        <w:rPr>
          <w:rFonts w:ascii="Arial" w:hAnsi="Arial"/>
          <w:sz w:val="2"/>
        </w:rPr>
      </w:pPr>
    </w:p>
    <w:p w14:paraId="31417F10" w14:textId="77777777" w:rsidR="00301617" w:rsidRDefault="00301617" w:rsidP="00301617">
      <w:pPr>
        <w:rPr>
          <w:rFonts w:ascii="Arial" w:hAnsi="Arial"/>
          <w:sz w:val="2"/>
        </w:rPr>
      </w:pPr>
    </w:p>
    <w:p w14:paraId="38B45850" w14:textId="77777777" w:rsidR="00301617" w:rsidRDefault="00301617" w:rsidP="00301617">
      <w:pPr>
        <w:rPr>
          <w:rFonts w:ascii="Arial" w:hAnsi="Arial"/>
          <w:sz w:val="2"/>
        </w:rPr>
      </w:pPr>
    </w:p>
    <w:p w14:paraId="79ACC42F" w14:textId="77777777" w:rsidR="00301617" w:rsidRDefault="00301617" w:rsidP="00301617">
      <w:pPr>
        <w:rPr>
          <w:rFonts w:ascii="Arial" w:hAnsi="Arial"/>
          <w:sz w:val="2"/>
        </w:rPr>
      </w:pPr>
    </w:p>
    <w:p w14:paraId="73EF3815" w14:textId="77777777" w:rsidR="00301617" w:rsidRDefault="00301617" w:rsidP="00301617">
      <w:pPr>
        <w:rPr>
          <w:rFonts w:ascii="Arial" w:hAnsi="Arial"/>
          <w:sz w:val="2"/>
        </w:rPr>
      </w:pPr>
    </w:p>
    <w:p w14:paraId="3B4764F5" w14:textId="77777777" w:rsidR="00301617" w:rsidRDefault="00301617" w:rsidP="00301617">
      <w:pPr>
        <w:rPr>
          <w:rFonts w:ascii="Arial" w:hAnsi="Arial"/>
          <w:sz w:val="2"/>
        </w:rPr>
      </w:pPr>
    </w:p>
    <w:p w14:paraId="3CF8D110" w14:textId="77777777" w:rsidR="00301617" w:rsidRDefault="00301617" w:rsidP="00301617">
      <w:pPr>
        <w:rPr>
          <w:rFonts w:ascii="Arial" w:hAnsi="Arial"/>
          <w:sz w:val="2"/>
        </w:rPr>
      </w:pPr>
    </w:p>
    <w:p w14:paraId="30792649" w14:textId="77777777" w:rsidR="00301617" w:rsidRDefault="00301617" w:rsidP="00301617">
      <w:pPr>
        <w:rPr>
          <w:rFonts w:ascii="Arial" w:hAnsi="Arial"/>
          <w:sz w:val="2"/>
        </w:rPr>
      </w:pPr>
    </w:p>
    <w:p w14:paraId="32BE7F55" w14:textId="77777777" w:rsidR="00301617" w:rsidRDefault="00301617" w:rsidP="00301617">
      <w:pPr>
        <w:rPr>
          <w:rFonts w:ascii="Arial" w:hAnsi="Arial"/>
          <w:sz w:val="2"/>
        </w:rPr>
      </w:pPr>
    </w:p>
    <w:p w14:paraId="5127BE4A" w14:textId="77777777" w:rsidR="00301617" w:rsidRDefault="00301617" w:rsidP="00301617">
      <w:pPr>
        <w:rPr>
          <w:rFonts w:ascii="Arial" w:hAnsi="Arial"/>
          <w:sz w:val="2"/>
        </w:rPr>
      </w:pPr>
    </w:p>
    <w:p w14:paraId="7CBBF1A0" w14:textId="77777777" w:rsidR="00301617" w:rsidRDefault="00301617" w:rsidP="00301617">
      <w:pPr>
        <w:rPr>
          <w:rFonts w:ascii="Arial" w:hAnsi="Arial"/>
          <w:sz w:val="2"/>
        </w:rPr>
      </w:pPr>
    </w:p>
    <w:p w14:paraId="513171AC" w14:textId="77777777" w:rsidR="00301617" w:rsidRDefault="00301617" w:rsidP="00301617">
      <w:pPr>
        <w:rPr>
          <w:rFonts w:ascii="Arial" w:hAnsi="Arial"/>
          <w:sz w:val="2"/>
        </w:rPr>
      </w:pPr>
    </w:p>
    <w:p w14:paraId="70E2B8B6" w14:textId="77777777" w:rsidR="00301617" w:rsidRDefault="00301617" w:rsidP="00301617">
      <w:pPr>
        <w:rPr>
          <w:rFonts w:ascii="Arial" w:hAnsi="Arial"/>
          <w:sz w:val="2"/>
        </w:rPr>
      </w:pPr>
    </w:p>
    <w:p w14:paraId="44D5072B" w14:textId="77777777" w:rsidR="00301617" w:rsidRDefault="00301617" w:rsidP="00301617">
      <w:pPr>
        <w:rPr>
          <w:rFonts w:ascii="Arial" w:hAnsi="Arial"/>
          <w:sz w:val="2"/>
        </w:rPr>
      </w:pPr>
    </w:p>
    <w:p w14:paraId="3B80C993" w14:textId="77777777" w:rsidR="00301617" w:rsidRDefault="00301617" w:rsidP="00301617">
      <w:pPr>
        <w:rPr>
          <w:rFonts w:ascii="Arial" w:hAnsi="Arial"/>
          <w:sz w:val="2"/>
        </w:rPr>
      </w:pPr>
    </w:p>
    <w:p w14:paraId="56C1D4C8" w14:textId="77777777" w:rsidR="00301617" w:rsidRDefault="00301617" w:rsidP="00301617">
      <w:pPr>
        <w:rPr>
          <w:rFonts w:ascii="Arial" w:hAnsi="Arial"/>
          <w:sz w:val="2"/>
        </w:rPr>
      </w:pPr>
    </w:p>
    <w:p w14:paraId="650CE854" w14:textId="77777777" w:rsidR="00301617" w:rsidRDefault="00301617" w:rsidP="00301617">
      <w:pPr>
        <w:rPr>
          <w:rFonts w:ascii="Arial" w:hAnsi="Arial"/>
          <w:sz w:val="2"/>
        </w:rPr>
      </w:pPr>
    </w:p>
    <w:p w14:paraId="3B39B908" w14:textId="77777777" w:rsidR="00301617" w:rsidRDefault="00301617" w:rsidP="00301617">
      <w:pPr>
        <w:rPr>
          <w:rFonts w:ascii="Arial" w:hAnsi="Arial"/>
          <w:sz w:val="2"/>
        </w:rPr>
      </w:pPr>
    </w:p>
    <w:p w14:paraId="307C2B91" w14:textId="77777777" w:rsidR="00301617" w:rsidRDefault="00301617" w:rsidP="00301617">
      <w:pPr>
        <w:rPr>
          <w:rFonts w:ascii="Arial" w:hAnsi="Arial"/>
          <w:sz w:val="2"/>
        </w:rPr>
      </w:pPr>
    </w:p>
    <w:p w14:paraId="26A03457" w14:textId="77777777" w:rsidR="00301617" w:rsidRDefault="00301617" w:rsidP="00301617">
      <w:pPr>
        <w:rPr>
          <w:rFonts w:ascii="Arial" w:hAnsi="Arial"/>
          <w:sz w:val="2"/>
        </w:rPr>
      </w:pPr>
    </w:p>
    <w:p w14:paraId="6B04BF33" w14:textId="77777777" w:rsidR="00301617" w:rsidRDefault="00301617" w:rsidP="00301617">
      <w:pPr>
        <w:rPr>
          <w:rFonts w:ascii="Arial" w:hAnsi="Arial"/>
          <w:sz w:val="2"/>
        </w:rPr>
      </w:pPr>
    </w:p>
    <w:p w14:paraId="30280050" w14:textId="77777777" w:rsidR="00301617" w:rsidRDefault="00301617" w:rsidP="00301617">
      <w:pPr>
        <w:rPr>
          <w:rFonts w:ascii="Arial" w:hAnsi="Arial"/>
          <w:sz w:val="2"/>
        </w:rPr>
      </w:pPr>
    </w:p>
    <w:p w14:paraId="09A0CF6A" w14:textId="77777777" w:rsidR="00301617" w:rsidRDefault="00301617" w:rsidP="00301617">
      <w:pPr>
        <w:rPr>
          <w:rFonts w:ascii="Arial" w:hAnsi="Arial"/>
          <w:sz w:val="2"/>
        </w:rPr>
      </w:pPr>
    </w:p>
    <w:p w14:paraId="7941BA85" w14:textId="77777777" w:rsidR="00301617" w:rsidRDefault="00301617" w:rsidP="00301617">
      <w:pPr>
        <w:rPr>
          <w:rFonts w:ascii="Arial" w:hAnsi="Arial"/>
          <w:sz w:val="2"/>
        </w:rPr>
      </w:pPr>
    </w:p>
    <w:p w14:paraId="699D762D" w14:textId="77777777" w:rsidR="00301617" w:rsidRDefault="00301617" w:rsidP="00301617">
      <w:pPr>
        <w:rPr>
          <w:rFonts w:ascii="Arial" w:hAnsi="Arial"/>
          <w:sz w:val="2"/>
        </w:rPr>
      </w:pPr>
    </w:p>
    <w:p w14:paraId="58CB91E9" w14:textId="77777777" w:rsidR="00301617" w:rsidRDefault="00301617" w:rsidP="00301617">
      <w:pPr>
        <w:rPr>
          <w:rFonts w:ascii="Arial" w:hAnsi="Arial"/>
          <w:sz w:val="2"/>
        </w:rPr>
      </w:pPr>
    </w:p>
    <w:p w14:paraId="14A97143" w14:textId="77777777" w:rsidR="00301617" w:rsidRDefault="00301617" w:rsidP="00301617">
      <w:pPr>
        <w:rPr>
          <w:rFonts w:ascii="Arial" w:hAnsi="Arial"/>
          <w:sz w:val="2"/>
        </w:rPr>
      </w:pPr>
    </w:p>
    <w:p w14:paraId="436AD41B" w14:textId="77777777" w:rsidR="00301617" w:rsidRDefault="00301617" w:rsidP="00301617">
      <w:pPr>
        <w:rPr>
          <w:rFonts w:ascii="Arial" w:hAnsi="Arial"/>
          <w:sz w:val="2"/>
        </w:rPr>
      </w:pPr>
    </w:p>
    <w:p w14:paraId="7457F58F" w14:textId="77777777" w:rsidR="00301617" w:rsidRDefault="00301617" w:rsidP="00301617">
      <w:pPr>
        <w:rPr>
          <w:rFonts w:ascii="Arial" w:hAnsi="Arial"/>
          <w:sz w:val="2"/>
        </w:rPr>
      </w:pPr>
    </w:p>
    <w:p w14:paraId="6D746269" w14:textId="77777777" w:rsidR="00301617" w:rsidRDefault="00301617" w:rsidP="00301617">
      <w:pPr>
        <w:rPr>
          <w:rFonts w:ascii="Arial" w:hAnsi="Arial"/>
          <w:sz w:val="2"/>
        </w:rPr>
      </w:pPr>
    </w:p>
    <w:p w14:paraId="24F052E7" w14:textId="77777777" w:rsidR="00301617" w:rsidRDefault="00301617" w:rsidP="00301617">
      <w:pPr>
        <w:rPr>
          <w:rFonts w:ascii="Arial" w:hAnsi="Arial"/>
          <w:sz w:val="2"/>
        </w:rPr>
      </w:pPr>
    </w:p>
    <w:p w14:paraId="32A92C07" w14:textId="77777777" w:rsidR="00301617" w:rsidRDefault="00301617" w:rsidP="00301617">
      <w:pPr>
        <w:rPr>
          <w:rFonts w:ascii="Arial" w:hAnsi="Arial"/>
          <w:sz w:val="2"/>
        </w:rPr>
      </w:pPr>
    </w:p>
    <w:p w14:paraId="1F0AE6A8" w14:textId="77777777" w:rsidR="00301617" w:rsidRDefault="00301617" w:rsidP="00301617">
      <w:pPr>
        <w:rPr>
          <w:rFonts w:ascii="Arial" w:hAnsi="Arial"/>
          <w:sz w:val="2"/>
        </w:rPr>
      </w:pPr>
    </w:p>
    <w:p w14:paraId="003F73E8" w14:textId="77777777" w:rsidR="00301617" w:rsidRDefault="00301617" w:rsidP="00301617">
      <w:pPr>
        <w:rPr>
          <w:rFonts w:ascii="Arial" w:hAnsi="Arial"/>
          <w:sz w:val="2"/>
        </w:rPr>
      </w:pPr>
    </w:p>
    <w:p w14:paraId="1D4E3997" w14:textId="77777777" w:rsidR="00301617" w:rsidRDefault="00301617" w:rsidP="00301617">
      <w:pPr>
        <w:rPr>
          <w:rFonts w:ascii="Arial" w:hAnsi="Arial"/>
          <w:sz w:val="2"/>
        </w:rPr>
      </w:pPr>
    </w:p>
    <w:p w14:paraId="5D041312" w14:textId="77777777" w:rsidR="00301617" w:rsidRDefault="00301617" w:rsidP="00301617">
      <w:pPr>
        <w:rPr>
          <w:rFonts w:ascii="Arial" w:hAnsi="Arial"/>
          <w:sz w:val="2"/>
        </w:rPr>
      </w:pPr>
    </w:p>
    <w:p w14:paraId="005C9121" w14:textId="77777777" w:rsidR="00301617" w:rsidRDefault="00301617" w:rsidP="00301617">
      <w:pPr>
        <w:rPr>
          <w:rFonts w:ascii="Arial" w:hAnsi="Arial"/>
          <w:sz w:val="2"/>
        </w:rPr>
      </w:pPr>
    </w:p>
    <w:p w14:paraId="7A384E91" w14:textId="77777777" w:rsidR="00301617" w:rsidRDefault="00301617" w:rsidP="00301617">
      <w:pPr>
        <w:rPr>
          <w:rFonts w:ascii="Arial" w:hAnsi="Arial"/>
          <w:sz w:val="2"/>
        </w:rPr>
      </w:pPr>
    </w:p>
    <w:p w14:paraId="5D2AF7A1" w14:textId="77777777" w:rsidR="00301617" w:rsidRDefault="00301617" w:rsidP="00301617">
      <w:pPr>
        <w:rPr>
          <w:rFonts w:ascii="Arial" w:hAnsi="Arial"/>
          <w:sz w:val="2"/>
        </w:rPr>
      </w:pPr>
    </w:p>
    <w:p w14:paraId="546AB361" w14:textId="77777777" w:rsidR="00301617" w:rsidRDefault="00301617" w:rsidP="00301617">
      <w:pPr>
        <w:rPr>
          <w:rFonts w:ascii="Arial" w:hAnsi="Arial"/>
          <w:sz w:val="2"/>
        </w:rPr>
      </w:pPr>
    </w:p>
    <w:p w14:paraId="1C706C8D" w14:textId="77777777" w:rsidR="00301617" w:rsidRDefault="00301617" w:rsidP="00301617">
      <w:pPr>
        <w:rPr>
          <w:rFonts w:ascii="Arial" w:hAnsi="Arial"/>
          <w:sz w:val="2"/>
        </w:rPr>
      </w:pPr>
    </w:p>
    <w:p w14:paraId="20012EAC" w14:textId="77777777" w:rsidR="00301617" w:rsidRDefault="00301617" w:rsidP="00301617">
      <w:pPr>
        <w:rPr>
          <w:rFonts w:ascii="Arial" w:hAnsi="Arial"/>
          <w:sz w:val="2"/>
        </w:rPr>
      </w:pPr>
    </w:p>
    <w:p w14:paraId="686840F7" w14:textId="77777777" w:rsidR="00301617" w:rsidRDefault="00301617" w:rsidP="00301617">
      <w:pPr>
        <w:rPr>
          <w:rFonts w:ascii="Arial" w:hAnsi="Arial"/>
          <w:sz w:val="2"/>
        </w:rPr>
      </w:pPr>
    </w:p>
    <w:p w14:paraId="029144B0" w14:textId="77777777" w:rsidR="00301617" w:rsidRDefault="00301617" w:rsidP="00301617">
      <w:pPr>
        <w:rPr>
          <w:rFonts w:ascii="Arial" w:hAnsi="Arial"/>
          <w:sz w:val="2"/>
        </w:rPr>
      </w:pPr>
    </w:p>
    <w:p w14:paraId="1A04B835" w14:textId="77777777" w:rsidR="00301617" w:rsidRDefault="00301617" w:rsidP="00301617">
      <w:pPr>
        <w:rPr>
          <w:rFonts w:ascii="Arial" w:hAnsi="Arial"/>
          <w:sz w:val="2"/>
        </w:rPr>
      </w:pPr>
    </w:p>
    <w:p w14:paraId="421B796F" w14:textId="77777777" w:rsidR="00301617" w:rsidRDefault="00301617" w:rsidP="00301617">
      <w:pPr>
        <w:rPr>
          <w:rFonts w:ascii="Arial" w:hAnsi="Arial"/>
          <w:sz w:val="2"/>
        </w:rPr>
      </w:pPr>
    </w:p>
    <w:p w14:paraId="330E804D" w14:textId="77777777" w:rsidR="00301617" w:rsidRDefault="00301617" w:rsidP="00301617">
      <w:pPr>
        <w:rPr>
          <w:rFonts w:ascii="Arial" w:hAnsi="Arial"/>
          <w:sz w:val="2"/>
        </w:rPr>
      </w:pPr>
    </w:p>
    <w:p w14:paraId="4E5CCFCE" w14:textId="77777777" w:rsidR="00301617" w:rsidRDefault="00301617" w:rsidP="00301617">
      <w:pPr>
        <w:rPr>
          <w:rFonts w:ascii="Arial" w:hAnsi="Arial"/>
          <w:sz w:val="2"/>
        </w:rPr>
      </w:pPr>
    </w:p>
    <w:p w14:paraId="599CF6C3" w14:textId="77777777" w:rsidR="00301617" w:rsidRDefault="00301617" w:rsidP="00301617">
      <w:pPr>
        <w:rPr>
          <w:rFonts w:ascii="Arial" w:hAnsi="Arial"/>
          <w:sz w:val="2"/>
        </w:rPr>
      </w:pPr>
    </w:p>
    <w:p w14:paraId="75B38A60" w14:textId="77777777" w:rsidR="00301617" w:rsidRDefault="00301617" w:rsidP="00301617">
      <w:pPr>
        <w:rPr>
          <w:rFonts w:ascii="Arial" w:hAnsi="Arial"/>
          <w:sz w:val="2"/>
        </w:rPr>
      </w:pPr>
    </w:p>
    <w:p w14:paraId="03D08887" w14:textId="77777777" w:rsidR="00301617" w:rsidRDefault="00301617" w:rsidP="00301617">
      <w:pPr>
        <w:rPr>
          <w:rFonts w:ascii="Arial" w:hAnsi="Arial"/>
          <w:sz w:val="2"/>
        </w:rPr>
      </w:pPr>
    </w:p>
    <w:p w14:paraId="72125C10" w14:textId="77777777" w:rsidR="00301617" w:rsidRDefault="00301617" w:rsidP="00301617">
      <w:pPr>
        <w:rPr>
          <w:rFonts w:ascii="Arial" w:hAnsi="Arial"/>
          <w:sz w:val="2"/>
        </w:rPr>
      </w:pPr>
    </w:p>
    <w:p w14:paraId="4562B46B" w14:textId="77777777" w:rsidR="00301617" w:rsidRDefault="00301617" w:rsidP="00301617">
      <w:pPr>
        <w:rPr>
          <w:rFonts w:ascii="Arial" w:hAnsi="Arial"/>
          <w:sz w:val="2"/>
        </w:rPr>
      </w:pPr>
    </w:p>
    <w:p w14:paraId="76B04835" w14:textId="77777777" w:rsidR="00301617" w:rsidRDefault="00301617" w:rsidP="00301617">
      <w:pPr>
        <w:rPr>
          <w:rFonts w:ascii="Arial" w:hAnsi="Arial"/>
          <w:sz w:val="2"/>
        </w:rPr>
      </w:pPr>
    </w:p>
    <w:p w14:paraId="63CF0333" w14:textId="77777777" w:rsidR="00301617" w:rsidRDefault="00301617" w:rsidP="00301617">
      <w:pPr>
        <w:rPr>
          <w:rFonts w:ascii="Arial" w:hAnsi="Arial"/>
          <w:sz w:val="2"/>
        </w:rPr>
      </w:pPr>
    </w:p>
    <w:p w14:paraId="17BAB5BD" w14:textId="77777777" w:rsidR="00301617" w:rsidRDefault="00301617" w:rsidP="00301617">
      <w:pPr>
        <w:rPr>
          <w:rFonts w:ascii="Arial" w:hAnsi="Arial"/>
          <w:sz w:val="2"/>
        </w:rPr>
      </w:pPr>
    </w:p>
    <w:p w14:paraId="70DAD0F3" w14:textId="77777777" w:rsidR="00301617" w:rsidRDefault="00301617" w:rsidP="00301617">
      <w:pPr>
        <w:rPr>
          <w:rFonts w:ascii="Arial" w:hAnsi="Arial"/>
          <w:sz w:val="2"/>
        </w:rPr>
      </w:pPr>
    </w:p>
    <w:p w14:paraId="158EEA73" w14:textId="77777777" w:rsidR="00301617" w:rsidRDefault="00301617" w:rsidP="00301617">
      <w:pPr>
        <w:rPr>
          <w:rFonts w:ascii="Arial" w:hAnsi="Arial"/>
          <w:sz w:val="2"/>
        </w:rPr>
      </w:pPr>
    </w:p>
    <w:p w14:paraId="26C4EE1C" w14:textId="77777777" w:rsidR="00301617" w:rsidRDefault="00301617" w:rsidP="00301617">
      <w:pPr>
        <w:rPr>
          <w:rFonts w:ascii="Arial" w:hAnsi="Arial"/>
          <w:sz w:val="2"/>
        </w:rPr>
      </w:pPr>
    </w:p>
    <w:p w14:paraId="6BEF61B7" w14:textId="77777777" w:rsidR="00301617" w:rsidRDefault="00301617" w:rsidP="00301617">
      <w:pPr>
        <w:rPr>
          <w:rFonts w:ascii="Arial" w:hAnsi="Arial"/>
          <w:sz w:val="2"/>
        </w:rPr>
      </w:pPr>
    </w:p>
    <w:p w14:paraId="59849680" w14:textId="77777777" w:rsidR="00301617" w:rsidRDefault="00301617" w:rsidP="00301617">
      <w:pPr>
        <w:rPr>
          <w:rFonts w:ascii="Arial" w:hAnsi="Arial"/>
          <w:sz w:val="2"/>
        </w:rPr>
      </w:pPr>
    </w:p>
    <w:p w14:paraId="4E8E916E" w14:textId="77777777" w:rsidR="00301617" w:rsidRDefault="00301617" w:rsidP="00301617">
      <w:pPr>
        <w:rPr>
          <w:rFonts w:ascii="Arial" w:hAnsi="Arial"/>
          <w:sz w:val="2"/>
        </w:rPr>
      </w:pPr>
    </w:p>
    <w:p w14:paraId="4E6DF623" w14:textId="77777777" w:rsidR="00301617" w:rsidRDefault="00301617" w:rsidP="00301617">
      <w:pPr>
        <w:rPr>
          <w:rFonts w:ascii="Arial" w:hAnsi="Arial"/>
          <w:sz w:val="2"/>
        </w:rPr>
      </w:pPr>
    </w:p>
    <w:p w14:paraId="6B887A00" w14:textId="77777777" w:rsidR="00301617" w:rsidRDefault="00301617" w:rsidP="00301617">
      <w:pPr>
        <w:rPr>
          <w:rFonts w:ascii="Arial" w:hAnsi="Arial"/>
          <w:sz w:val="2"/>
        </w:rPr>
      </w:pPr>
    </w:p>
    <w:p w14:paraId="6DBD314E" w14:textId="77777777" w:rsidR="00301617" w:rsidRDefault="00301617" w:rsidP="00301617">
      <w:pPr>
        <w:rPr>
          <w:rFonts w:ascii="Arial" w:hAnsi="Arial"/>
          <w:sz w:val="2"/>
        </w:rPr>
      </w:pPr>
    </w:p>
    <w:p w14:paraId="0E197F57" w14:textId="77777777" w:rsidR="00301617" w:rsidRDefault="00301617" w:rsidP="00301617">
      <w:pPr>
        <w:rPr>
          <w:rFonts w:ascii="Arial" w:hAnsi="Arial"/>
          <w:sz w:val="2"/>
        </w:rPr>
      </w:pPr>
    </w:p>
    <w:p w14:paraId="0336E5C8" w14:textId="77777777" w:rsidR="00301617" w:rsidRDefault="00301617" w:rsidP="00301617">
      <w:pPr>
        <w:rPr>
          <w:rFonts w:ascii="Arial" w:hAnsi="Arial"/>
          <w:sz w:val="2"/>
        </w:rPr>
      </w:pPr>
    </w:p>
    <w:p w14:paraId="6C19CD78" w14:textId="77777777" w:rsidR="00301617" w:rsidRDefault="00301617" w:rsidP="00301617">
      <w:pPr>
        <w:rPr>
          <w:rFonts w:ascii="Arial" w:hAnsi="Arial"/>
          <w:sz w:val="2"/>
        </w:rPr>
      </w:pPr>
    </w:p>
    <w:p w14:paraId="34EC6E0E" w14:textId="77777777" w:rsidR="00301617" w:rsidRDefault="00301617" w:rsidP="00301617">
      <w:pPr>
        <w:rPr>
          <w:rFonts w:ascii="Arial" w:hAnsi="Arial"/>
          <w:sz w:val="2"/>
        </w:rPr>
      </w:pPr>
    </w:p>
    <w:p w14:paraId="6D46EA6C" w14:textId="77777777" w:rsidR="00301617" w:rsidRDefault="00301617" w:rsidP="00301617">
      <w:pPr>
        <w:rPr>
          <w:rFonts w:ascii="Arial" w:hAnsi="Arial"/>
          <w:sz w:val="2"/>
        </w:rPr>
      </w:pPr>
    </w:p>
    <w:p w14:paraId="549C1B2F" w14:textId="77777777" w:rsidR="00301617" w:rsidRDefault="00301617" w:rsidP="00301617">
      <w:pPr>
        <w:rPr>
          <w:rFonts w:ascii="Arial" w:hAnsi="Arial"/>
          <w:sz w:val="2"/>
        </w:rPr>
      </w:pPr>
    </w:p>
    <w:p w14:paraId="03CBADEC" w14:textId="77777777" w:rsidR="00301617" w:rsidRDefault="00301617" w:rsidP="00301617">
      <w:pPr>
        <w:rPr>
          <w:rFonts w:ascii="Arial" w:hAnsi="Arial"/>
          <w:sz w:val="2"/>
        </w:rPr>
      </w:pPr>
    </w:p>
    <w:p w14:paraId="37DBF407" w14:textId="77777777" w:rsidR="00301617" w:rsidRDefault="00301617" w:rsidP="00301617">
      <w:pPr>
        <w:rPr>
          <w:rFonts w:ascii="Arial" w:hAnsi="Arial"/>
          <w:sz w:val="2"/>
        </w:rPr>
      </w:pPr>
    </w:p>
    <w:p w14:paraId="0C2D7A5A" w14:textId="77777777" w:rsidR="00301617" w:rsidRDefault="00301617" w:rsidP="00301617">
      <w:pPr>
        <w:rPr>
          <w:rFonts w:ascii="Arial" w:hAnsi="Arial"/>
          <w:sz w:val="2"/>
        </w:rPr>
      </w:pPr>
    </w:p>
    <w:p w14:paraId="47BB7EF3" w14:textId="77777777" w:rsidR="00301617" w:rsidRDefault="00301617" w:rsidP="00301617">
      <w:pPr>
        <w:rPr>
          <w:rFonts w:ascii="Arial" w:hAnsi="Arial"/>
          <w:sz w:val="2"/>
        </w:rPr>
      </w:pPr>
    </w:p>
    <w:p w14:paraId="7F020937" w14:textId="77777777" w:rsidR="00301617" w:rsidRDefault="00301617" w:rsidP="00301617">
      <w:pPr>
        <w:rPr>
          <w:rFonts w:ascii="Arial" w:hAnsi="Arial"/>
          <w:sz w:val="2"/>
        </w:rPr>
      </w:pPr>
    </w:p>
    <w:p w14:paraId="0C287420" w14:textId="77777777" w:rsidR="00301617" w:rsidRDefault="00301617" w:rsidP="00301617">
      <w:pPr>
        <w:rPr>
          <w:rFonts w:ascii="Arial" w:hAnsi="Arial"/>
          <w:sz w:val="2"/>
        </w:rPr>
      </w:pPr>
    </w:p>
    <w:p w14:paraId="06FBADE5" w14:textId="77777777" w:rsidR="00301617" w:rsidRDefault="00301617" w:rsidP="00301617">
      <w:pPr>
        <w:rPr>
          <w:rFonts w:ascii="Arial" w:hAnsi="Arial"/>
          <w:sz w:val="2"/>
        </w:rPr>
      </w:pPr>
    </w:p>
    <w:p w14:paraId="004ADB80" w14:textId="77777777" w:rsidR="00301617" w:rsidRDefault="00301617" w:rsidP="00301617">
      <w:pPr>
        <w:rPr>
          <w:rFonts w:ascii="Arial" w:hAnsi="Arial"/>
          <w:sz w:val="2"/>
        </w:rPr>
      </w:pPr>
    </w:p>
    <w:p w14:paraId="52D35E8B" w14:textId="77777777" w:rsidR="00301617" w:rsidRDefault="00301617" w:rsidP="00301617">
      <w:pPr>
        <w:rPr>
          <w:rFonts w:ascii="Arial" w:hAnsi="Arial"/>
          <w:sz w:val="2"/>
        </w:rPr>
      </w:pPr>
    </w:p>
    <w:p w14:paraId="11DED850" w14:textId="77777777" w:rsidR="00301617" w:rsidRDefault="00301617" w:rsidP="00301617">
      <w:pPr>
        <w:rPr>
          <w:rFonts w:ascii="Arial" w:hAnsi="Arial"/>
          <w:sz w:val="2"/>
        </w:rPr>
      </w:pPr>
    </w:p>
    <w:p w14:paraId="2D1D2073" w14:textId="77777777" w:rsidR="00301617" w:rsidRDefault="00301617" w:rsidP="00301617">
      <w:pPr>
        <w:rPr>
          <w:rFonts w:ascii="Arial" w:hAnsi="Arial"/>
          <w:sz w:val="2"/>
        </w:rPr>
      </w:pPr>
    </w:p>
    <w:p w14:paraId="517295C5" w14:textId="77777777" w:rsidR="00301617" w:rsidRDefault="00301617" w:rsidP="00301617">
      <w:pPr>
        <w:rPr>
          <w:rFonts w:ascii="Arial" w:hAnsi="Arial"/>
          <w:sz w:val="2"/>
        </w:rPr>
      </w:pPr>
    </w:p>
    <w:p w14:paraId="33E89709" w14:textId="77777777" w:rsidR="00301617" w:rsidRDefault="00301617" w:rsidP="00301617">
      <w:pPr>
        <w:rPr>
          <w:rFonts w:ascii="Arial" w:hAnsi="Arial"/>
          <w:sz w:val="2"/>
        </w:rPr>
      </w:pPr>
    </w:p>
    <w:p w14:paraId="7CF70065" w14:textId="77777777" w:rsidR="00301617" w:rsidRDefault="00301617" w:rsidP="00301617">
      <w:pPr>
        <w:rPr>
          <w:rFonts w:ascii="Arial" w:hAnsi="Arial"/>
          <w:sz w:val="2"/>
        </w:rPr>
      </w:pPr>
    </w:p>
    <w:p w14:paraId="2AD71183" w14:textId="77777777" w:rsidR="00301617" w:rsidRDefault="00301617" w:rsidP="00301617">
      <w:pPr>
        <w:rPr>
          <w:rFonts w:ascii="Arial" w:hAnsi="Arial"/>
          <w:sz w:val="2"/>
        </w:rPr>
      </w:pPr>
    </w:p>
    <w:p w14:paraId="01C09FC3" w14:textId="77777777" w:rsidR="00301617" w:rsidRDefault="00301617" w:rsidP="00301617">
      <w:pPr>
        <w:widowControl/>
        <w:autoSpaceDE/>
        <w:autoSpaceDN/>
        <w:rPr>
          <w:rFonts w:ascii="Arial" w:hAnsi="Arial"/>
          <w:sz w:val="2"/>
        </w:rPr>
        <w:sectPr w:rsidR="00301617" w:rsidSect="00D45070">
          <w:pgSz w:w="11907" w:h="16839"/>
          <w:pgMar w:top="1134" w:right="850" w:bottom="1134" w:left="1701" w:header="720" w:footer="720" w:gutter="0"/>
          <w:cols w:space="720"/>
          <w:docGrid w:linePitch="299"/>
        </w:sectPr>
      </w:pPr>
    </w:p>
    <w:p w14:paraId="55BD9F0E" w14:textId="77777777" w:rsidR="00D45070" w:rsidRPr="006F59A6" w:rsidRDefault="00D45070" w:rsidP="00D45070">
      <w:pPr>
        <w:spacing w:line="224" w:lineRule="atLeast"/>
        <w:jc w:val="center"/>
        <w:rPr>
          <w:color w:val="000000" w:themeColor="text1"/>
          <w:sz w:val="28"/>
          <w:szCs w:val="28"/>
        </w:rPr>
      </w:pPr>
      <w:r w:rsidRPr="006F59A6">
        <w:rPr>
          <w:color w:val="000000" w:themeColor="text1"/>
          <w:sz w:val="28"/>
          <w:szCs w:val="28"/>
        </w:rPr>
        <w:lastRenderedPageBreak/>
        <w:t>ЗМІСТ</w:t>
      </w:r>
    </w:p>
    <w:p w14:paraId="668BC429" w14:textId="77777777" w:rsidR="00D45070" w:rsidRPr="006F59A6" w:rsidRDefault="006F59A6" w:rsidP="00D45070">
      <w:pPr>
        <w:spacing w:line="254" w:lineRule="atLeast"/>
        <w:rPr>
          <w:color w:val="000000" w:themeColor="text1"/>
          <w:sz w:val="28"/>
          <w:szCs w:val="28"/>
        </w:rPr>
      </w:pPr>
      <w:r w:rsidRPr="006F59A6">
        <w:rPr>
          <w:color w:val="000000" w:themeColor="text1"/>
          <w:sz w:val="28"/>
          <w:szCs w:val="28"/>
        </w:rPr>
        <w:t> </w:t>
      </w:r>
      <w:r w:rsidR="00D45070" w:rsidRPr="006F59A6">
        <w:rPr>
          <w:color w:val="000000" w:themeColor="text1"/>
          <w:sz w:val="28"/>
          <w:szCs w:val="28"/>
        </w:rPr>
        <w:t>Вступ_________________________________</w:t>
      </w:r>
      <w:r w:rsidR="00C90330">
        <w:rPr>
          <w:color w:val="000000" w:themeColor="text1"/>
          <w:sz w:val="28"/>
          <w:szCs w:val="28"/>
        </w:rPr>
        <w:t xml:space="preserve">______________________________ </w:t>
      </w:r>
    </w:p>
    <w:p w14:paraId="1AF1553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375E6C7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І. Проблема та завдання над яким працюватиме дошкільний навчальний</w:t>
      </w:r>
    </w:p>
    <w:p w14:paraId="3C747430" w14:textId="5BE3B203" w:rsidR="00D45070" w:rsidRPr="006F59A6" w:rsidRDefault="006F59A6" w:rsidP="00D45070">
      <w:pPr>
        <w:spacing w:line="254" w:lineRule="atLeast"/>
        <w:rPr>
          <w:color w:val="000000" w:themeColor="text1"/>
          <w:sz w:val="28"/>
          <w:szCs w:val="28"/>
        </w:rPr>
      </w:pPr>
      <w:r>
        <w:rPr>
          <w:color w:val="000000" w:themeColor="text1"/>
          <w:sz w:val="28"/>
          <w:szCs w:val="28"/>
        </w:rPr>
        <w:t>заклад «Малятко» у 202</w:t>
      </w:r>
      <w:r w:rsidR="00623690">
        <w:rPr>
          <w:color w:val="000000" w:themeColor="text1"/>
          <w:sz w:val="28"/>
          <w:szCs w:val="28"/>
        </w:rPr>
        <w:t>2</w:t>
      </w:r>
      <w:r>
        <w:rPr>
          <w:color w:val="000000" w:themeColor="text1"/>
          <w:sz w:val="28"/>
          <w:szCs w:val="28"/>
        </w:rPr>
        <w:t>-202</w:t>
      </w:r>
      <w:r w:rsidR="00623690">
        <w:rPr>
          <w:color w:val="000000" w:themeColor="text1"/>
          <w:sz w:val="28"/>
          <w:szCs w:val="28"/>
        </w:rPr>
        <w:t>3</w:t>
      </w:r>
      <w:r w:rsidR="00D45070" w:rsidRPr="006F59A6">
        <w:rPr>
          <w:color w:val="000000" w:themeColor="text1"/>
          <w:sz w:val="28"/>
          <w:szCs w:val="28"/>
        </w:rPr>
        <w:t xml:space="preserve"> </w:t>
      </w:r>
      <w:proofErr w:type="spellStart"/>
      <w:r w:rsidR="00D45070" w:rsidRPr="006F59A6">
        <w:rPr>
          <w:color w:val="000000" w:themeColor="text1"/>
          <w:sz w:val="28"/>
          <w:szCs w:val="28"/>
        </w:rPr>
        <w:t>н.р</w:t>
      </w:r>
      <w:proofErr w:type="spellEnd"/>
      <w:r w:rsidR="00D45070" w:rsidRPr="006F59A6">
        <w:rPr>
          <w:color w:val="000000" w:themeColor="text1"/>
          <w:sz w:val="28"/>
          <w:szCs w:val="28"/>
        </w:rPr>
        <w:t>. ________</w:t>
      </w:r>
      <w:r w:rsidR="00C90330">
        <w:rPr>
          <w:color w:val="000000" w:themeColor="text1"/>
          <w:sz w:val="28"/>
          <w:szCs w:val="28"/>
        </w:rPr>
        <w:t>_______________________________</w:t>
      </w:r>
    </w:p>
    <w:p w14:paraId="5A9A368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692B5BE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І.І. Наступність дошкільного навчального закл</w:t>
      </w:r>
      <w:r w:rsidR="00C90330">
        <w:rPr>
          <w:color w:val="000000" w:themeColor="text1"/>
          <w:sz w:val="28"/>
          <w:szCs w:val="28"/>
        </w:rPr>
        <w:t xml:space="preserve">аду і початкової школи________ </w:t>
      </w:r>
    </w:p>
    <w:p w14:paraId="3F72360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1B8F03A8"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ІІ. Комплектування дошкільного навчального</w:t>
      </w:r>
      <w:r w:rsidR="00C90330">
        <w:rPr>
          <w:color w:val="000000" w:themeColor="text1"/>
          <w:sz w:val="28"/>
          <w:szCs w:val="28"/>
        </w:rPr>
        <w:t xml:space="preserve"> закладу _____________________ </w:t>
      </w:r>
    </w:p>
    <w:p w14:paraId="588C137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10D337AA"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xml:space="preserve">ІІІ. Режим роботи дошкільного навчального </w:t>
      </w:r>
      <w:r w:rsidR="00C90330">
        <w:rPr>
          <w:color w:val="000000" w:themeColor="text1"/>
          <w:sz w:val="28"/>
          <w:szCs w:val="28"/>
        </w:rPr>
        <w:t xml:space="preserve">закладу ______________________ </w:t>
      </w:r>
    </w:p>
    <w:p w14:paraId="120B252A"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509D7CC5"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xml:space="preserve">ІV. Учасники </w:t>
      </w:r>
      <w:proofErr w:type="spellStart"/>
      <w:r w:rsidRPr="006F59A6">
        <w:rPr>
          <w:color w:val="000000" w:themeColor="text1"/>
          <w:sz w:val="28"/>
          <w:szCs w:val="28"/>
        </w:rPr>
        <w:t>освітньо-виховного</w:t>
      </w:r>
      <w:proofErr w:type="spellEnd"/>
      <w:r w:rsidRPr="006F59A6">
        <w:rPr>
          <w:color w:val="000000" w:themeColor="text1"/>
          <w:sz w:val="28"/>
          <w:szCs w:val="28"/>
        </w:rPr>
        <w:t xml:space="preserve"> процесу, їх</w:t>
      </w:r>
      <w:r w:rsidR="00C90330">
        <w:rPr>
          <w:color w:val="000000" w:themeColor="text1"/>
          <w:sz w:val="28"/>
          <w:szCs w:val="28"/>
        </w:rPr>
        <w:t xml:space="preserve"> права та обов’язки____________</w:t>
      </w:r>
    </w:p>
    <w:p w14:paraId="44C87A77"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5A0F0C75"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V. Кадрове забезпечення _______________</w:t>
      </w:r>
      <w:r w:rsidR="00C90330">
        <w:rPr>
          <w:color w:val="000000" w:themeColor="text1"/>
          <w:sz w:val="28"/>
          <w:szCs w:val="28"/>
        </w:rPr>
        <w:t xml:space="preserve">______________________________ </w:t>
      </w:r>
    </w:p>
    <w:p w14:paraId="0E5DCD8F"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3FA38D63" w14:textId="086B044E" w:rsidR="00D45070" w:rsidRPr="006F59A6" w:rsidRDefault="00D45070" w:rsidP="00D45070">
      <w:pPr>
        <w:spacing w:line="254" w:lineRule="atLeast"/>
        <w:rPr>
          <w:color w:val="000000" w:themeColor="text1"/>
          <w:sz w:val="28"/>
          <w:szCs w:val="28"/>
        </w:rPr>
      </w:pPr>
      <w:r w:rsidRPr="006F59A6">
        <w:rPr>
          <w:color w:val="000000" w:themeColor="text1"/>
          <w:sz w:val="28"/>
          <w:szCs w:val="28"/>
        </w:rPr>
        <w:t xml:space="preserve">VІ. Організація </w:t>
      </w:r>
      <w:proofErr w:type="spellStart"/>
      <w:r w:rsidR="00330F48">
        <w:rPr>
          <w:color w:val="000000" w:themeColor="text1"/>
          <w:sz w:val="28"/>
          <w:szCs w:val="28"/>
        </w:rPr>
        <w:t>освітньо</w:t>
      </w:r>
      <w:r w:rsidRPr="006F59A6">
        <w:rPr>
          <w:color w:val="000000" w:themeColor="text1"/>
          <w:sz w:val="28"/>
          <w:szCs w:val="28"/>
        </w:rPr>
        <w:t>-виховного</w:t>
      </w:r>
      <w:proofErr w:type="spellEnd"/>
      <w:r w:rsidRPr="006F59A6">
        <w:rPr>
          <w:color w:val="000000" w:themeColor="text1"/>
          <w:sz w:val="28"/>
          <w:szCs w:val="28"/>
        </w:rPr>
        <w:t xml:space="preserve"> проце</w:t>
      </w:r>
      <w:r w:rsidR="00C90330">
        <w:rPr>
          <w:color w:val="000000" w:themeColor="text1"/>
          <w:sz w:val="28"/>
          <w:szCs w:val="28"/>
        </w:rPr>
        <w:t>су __________________________  </w:t>
      </w:r>
    </w:p>
    <w:p w14:paraId="0073EFC7"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7AC24C7A"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VІІ. Головні завдання закладу дошкільної о</w:t>
      </w:r>
      <w:r w:rsidR="00C90330">
        <w:rPr>
          <w:color w:val="000000" w:themeColor="text1"/>
          <w:sz w:val="28"/>
          <w:szCs w:val="28"/>
        </w:rPr>
        <w:t xml:space="preserve">світи_________________________ </w:t>
      </w:r>
    </w:p>
    <w:p w14:paraId="0AFCE47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22D4E606"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VІІІ. Принципи взаємодії педагогів з дітьм</w:t>
      </w:r>
      <w:r w:rsidR="00C90330">
        <w:rPr>
          <w:color w:val="000000" w:themeColor="text1"/>
          <w:sz w:val="28"/>
          <w:szCs w:val="28"/>
        </w:rPr>
        <w:t>и ____________________________ </w:t>
      </w:r>
    </w:p>
    <w:p w14:paraId="5C892A47"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1527C52E" w14:textId="0C90DC63" w:rsidR="00D45070" w:rsidRPr="006F59A6" w:rsidRDefault="00D45070" w:rsidP="00D45070">
      <w:pPr>
        <w:spacing w:line="254" w:lineRule="atLeast"/>
        <w:rPr>
          <w:color w:val="000000" w:themeColor="text1"/>
          <w:sz w:val="28"/>
          <w:szCs w:val="28"/>
        </w:rPr>
      </w:pPr>
      <w:r w:rsidRPr="006F59A6">
        <w:rPr>
          <w:color w:val="000000" w:themeColor="text1"/>
          <w:sz w:val="28"/>
          <w:szCs w:val="28"/>
        </w:rPr>
        <w:t xml:space="preserve">ІХ. Напрямок </w:t>
      </w:r>
      <w:proofErr w:type="spellStart"/>
      <w:r w:rsidRPr="006F59A6">
        <w:rPr>
          <w:color w:val="000000" w:themeColor="text1"/>
          <w:sz w:val="28"/>
          <w:szCs w:val="28"/>
        </w:rPr>
        <w:t>роб</w:t>
      </w:r>
      <w:proofErr w:type="spellEnd"/>
      <w:r w:rsidRPr="006F59A6">
        <w:rPr>
          <w:color w:val="000000" w:themeColor="text1"/>
          <w:sz w:val="28"/>
          <w:szCs w:val="28"/>
        </w:rPr>
        <w:t>оти : національно-патріотичне виховання _</w:t>
      </w:r>
      <w:r w:rsidR="00C90330">
        <w:rPr>
          <w:color w:val="000000" w:themeColor="text1"/>
          <w:sz w:val="28"/>
          <w:szCs w:val="28"/>
        </w:rPr>
        <w:t xml:space="preserve">__________ </w:t>
      </w:r>
    </w:p>
    <w:p w14:paraId="31C431F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4EBD38FA" w14:textId="2C637059" w:rsidR="00D45070" w:rsidRPr="006F59A6" w:rsidRDefault="00D45070" w:rsidP="00D45070">
      <w:pPr>
        <w:spacing w:line="254" w:lineRule="atLeast"/>
        <w:rPr>
          <w:color w:val="000000" w:themeColor="text1"/>
          <w:sz w:val="28"/>
          <w:szCs w:val="28"/>
        </w:rPr>
      </w:pPr>
      <w:r w:rsidRPr="006F59A6">
        <w:rPr>
          <w:color w:val="000000" w:themeColor="text1"/>
          <w:sz w:val="28"/>
          <w:szCs w:val="28"/>
        </w:rPr>
        <w:t>Х. Напрямок роботи  ______________</w:t>
      </w:r>
      <w:r w:rsidR="00C90330">
        <w:rPr>
          <w:color w:val="000000" w:themeColor="text1"/>
          <w:sz w:val="28"/>
          <w:szCs w:val="28"/>
        </w:rPr>
        <w:t xml:space="preserve">_____________________________ </w:t>
      </w:r>
    </w:p>
    <w:p w14:paraId="4C3FB8C5"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43A03143" w14:textId="7DD9CA83" w:rsidR="00D45070" w:rsidRPr="006F59A6" w:rsidRDefault="00D45070" w:rsidP="00D45070">
      <w:pPr>
        <w:spacing w:line="254" w:lineRule="atLeast"/>
        <w:rPr>
          <w:color w:val="000000" w:themeColor="text1"/>
          <w:sz w:val="28"/>
          <w:szCs w:val="28"/>
        </w:rPr>
      </w:pPr>
      <w:r w:rsidRPr="006F59A6">
        <w:rPr>
          <w:color w:val="000000" w:themeColor="text1"/>
          <w:sz w:val="28"/>
          <w:szCs w:val="28"/>
        </w:rPr>
        <w:t>ХІ. Освітні лінії  __________________</w:t>
      </w:r>
      <w:r w:rsidR="00C90330">
        <w:rPr>
          <w:color w:val="000000" w:themeColor="text1"/>
          <w:sz w:val="28"/>
          <w:szCs w:val="28"/>
        </w:rPr>
        <w:t>_____________________________ </w:t>
      </w:r>
    </w:p>
    <w:p w14:paraId="738EAD0E"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4391EA7F"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ХІІ. Особливості організації освітнього  процесу та застосованих у ньому</w:t>
      </w:r>
    </w:p>
    <w:p w14:paraId="4FDDE01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педагогічних технологій _______________</w:t>
      </w:r>
      <w:r w:rsidR="00C90330">
        <w:rPr>
          <w:color w:val="000000" w:themeColor="text1"/>
          <w:sz w:val="28"/>
          <w:szCs w:val="28"/>
        </w:rPr>
        <w:t>______________________________</w:t>
      </w:r>
    </w:p>
    <w:p w14:paraId="0DEA4638"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6F949BD9"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332BB4F1"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2EC9449D"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7A5A0450"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6A6463A0"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284EE6FD"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76004708"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03B1F6E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5D5A5655"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6DAEE739"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69E96892"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3A5D9469"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33136526"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0A1C36F4" w14:textId="77777777" w:rsidR="00D45070" w:rsidRPr="006F59A6" w:rsidRDefault="006F59A6" w:rsidP="00D45070">
      <w:pPr>
        <w:spacing w:line="254" w:lineRule="atLeast"/>
        <w:rPr>
          <w:color w:val="000000" w:themeColor="text1"/>
          <w:sz w:val="28"/>
          <w:szCs w:val="28"/>
        </w:rPr>
      </w:pPr>
      <w:r>
        <w:rPr>
          <w:color w:val="000000" w:themeColor="text1"/>
          <w:sz w:val="28"/>
          <w:szCs w:val="28"/>
        </w:rPr>
        <w:t> </w:t>
      </w:r>
    </w:p>
    <w:p w14:paraId="7774E170"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59F98BBC" w14:textId="77777777" w:rsidR="00910EAF" w:rsidRDefault="00910EAF" w:rsidP="00D45070">
      <w:pPr>
        <w:spacing w:line="254" w:lineRule="atLeast"/>
        <w:jc w:val="center"/>
        <w:rPr>
          <w:color w:val="000000" w:themeColor="text1"/>
          <w:sz w:val="28"/>
          <w:szCs w:val="28"/>
        </w:rPr>
      </w:pPr>
    </w:p>
    <w:p w14:paraId="5572837D" w14:textId="77777777" w:rsidR="00D45070" w:rsidRPr="006F59A6" w:rsidRDefault="00D45070" w:rsidP="00D45070">
      <w:pPr>
        <w:spacing w:line="254" w:lineRule="atLeast"/>
        <w:jc w:val="center"/>
        <w:rPr>
          <w:color w:val="000000" w:themeColor="text1"/>
          <w:sz w:val="28"/>
          <w:szCs w:val="28"/>
        </w:rPr>
      </w:pPr>
      <w:r w:rsidRPr="006F59A6">
        <w:rPr>
          <w:color w:val="000000" w:themeColor="text1"/>
          <w:sz w:val="28"/>
          <w:szCs w:val="28"/>
        </w:rPr>
        <w:lastRenderedPageBreak/>
        <w:t>ВСТУП</w:t>
      </w:r>
    </w:p>
    <w:p w14:paraId="252B243C"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0319D2C4" w14:textId="2F49763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Освітня програма за</w:t>
      </w:r>
      <w:r w:rsidR="006F59A6">
        <w:rPr>
          <w:color w:val="000000" w:themeColor="text1"/>
          <w:sz w:val="28"/>
          <w:szCs w:val="28"/>
        </w:rPr>
        <w:t>кладу дошкільної освіти «Малятко</w:t>
      </w:r>
      <w:r w:rsidRPr="006F59A6">
        <w:rPr>
          <w:color w:val="000000" w:themeColor="text1"/>
          <w:sz w:val="28"/>
          <w:szCs w:val="28"/>
        </w:rPr>
        <w:t xml:space="preserve">» розроблена на основі Базового компонента дошкільної освіти та освітньої програми для дітей від 2 до 7 років «Дитина» (наук. </w:t>
      </w:r>
      <w:proofErr w:type="spellStart"/>
      <w:r w:rsidRPr="006F59A6">
        <w:rPr>
          <w:color w:val="000000" w:themeColor="text1"/>
          <w:sz w:val="28"/>
          <w:szCs w:val="28"/>
        </w:rPr>
        <w:t>Кер</w:t>
      </w:r>
      <w:proofErr w:type="spellEnd"/>
      <w:r w:rsidRPr="006F59A6">
        <w:rPr>
          <w:color w:val="000000" w:themeColor="text1"/>
          <w:sz w:val="28"/>
          <w:szCs w:val="28"/>
        </w:rPr>
        <w:t xml:space="preserve"> – В.О. </w:t>
      </w:r>
      <w:proofErr w:type="spellStart"/>
      <w:r w:rsidRPr="006F59A6">
        <w:rPr>
          <w:color w:val="000000" w:themeColor="text1"/>
          <w:sz w:val="28"/>
          <w:szCs w:val="28"/>
        </w:rPr>
        <w:t>Огнев’юк</w:t>
      </w:r>
      <w:proofErr w:type="spellEnd"/>
      <w:r w:rsidRPr="006F59A6">
        <w:rPr>
          <w:color w:val="000000" w:themeColor="text1"/>
          <w:sz w:val="28"/>
          <w:szCs w:val="28"/>
        </w:rPr>
        <w:t>) - нова редакція 20</w:t>
      </w:r>
      <w:r w:rsidR="00623690">
        <w:rPr>
          <w:color w:val="000000" w:themeColor="text1"/>
          <w:sz w:val="28"/>
          <w:szCs w:val="28"/>
        </w:rPr>
        <w:t>20</w:t>
      </w:r>
      <w:r w:rsidRPr="006F59A6">
        <w:rPr>
          <w:color w:val="000000" w:themeColor="text1"/>
          <w:sz w:val="28"/>
          <w:szCs w:val="28"/>
        </w:rPr>
        <w:t xml:space="preserve"> року,   нормативних актів, що визначають єдиний комплекс освітніх компонентів для досягнення вихованцями  результатів навчання.</w:t>
      </w:r>
    </w:p>
    <w:p w14:paraId="10B748D3" w14:textId="1FBC8119" w:rsidR="00D45070" w:rsidRPr="006F59A6" w:rsidRDefault="007E411F" w:rsidP="00D45070">
      <w:pPr>
        <w:spacing w:line="254" w:lineRule="atLeast"/>
        <w:ind w:firstLine="708"/>
        <w:jc w:val="both"/>
        <w:rPr>
          <w:color w:val="000000" w:themeColor="text1"/>
          <w:sz w:val="28"/>
          <w:szCs w:val="28"/>
        </w:rPr>
      </w:pPr>
      <w:r>
        <w:rPr>
          <w:color w:val="000000" w:themeColor="text1"/>
          <w:sz w:val="28"/>
          <w:szCs w:val="28"/>
        </w:rPr>
        <w:t>Заклад дошкільної освіти</w:t>
      </w:r>
      <w:r w:rsidR="006F59A6">
        <w:rPr>
          <w:color w:val="000000" w:themeColor="text1"/>
          <w:sz w:val="28"/>
          <w:szCs w:val="28"/>
        </w:rPr>
        <w:t> «Малятко» загального розвитку з однією</w:t>
      </w:r>
      <w:r w:rsidR="00D45070" w:rsidRPr="006F59A6">
        <w:rPr>
          <w:color w:val="000000" w:themeColor="text1"/>
          <w:sz w:val="28"/>
          <w:szCs w:val="28"/>
        </w:rPr>
        <w:t xml:space="preserve"> різновіковою групою для дітей віком від трьох до шест</w:t>
      </w:r>
      <w:r>
        <w:rPr>
          <w:color w:val="000000" w:themeColor="text1"/>
          <w:sz w:val="28"/>
          <w:szCs w:val="28"/>
        </w:rPr>
        <w:t xml:space="preserve">и (семи) років заснований у 2011 році, </w:t>
      </w:r>
      <w:r w:rsidR="00D45070" w:rsidRPr="006F59A6">
        <w:rPr>
          <w:color w:val="000000" w:themeColor="text1"/>
          <w:sz w:val="28"/>
          <w:szCs w:val="28"/>
        </w:rPr>
        <w:t>у своїй діяльності керується Конституцією Україн</w:t>
      </w:r>
      <w:r>
        <w:rPr>
          <w:color w:val="000000" w:themeColor="text1"/>
          <w:sz w:val="28"/>
          <w:szCs w:val="28"/>
        </w:rPr>
        <w:t>и, Законами України «Про освіту», «Про дошкільну освіту»</w:t>
      </w:r>
      <w:r w:rsidR="00D45070" w:rsidRPr="006F59A6">
        <w:rPr>
          <w:color w:val="000000" w:themeColor="text1"/>
          <w:sz w:val="28"/>
          <w:szCs w:val="28"/>
        </w:rPr>
        <w:t xml:space="preserve">, іншими законодавчими актами, Кабінету Міністрів, наказами МОН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заклад </w:t>
      </w:r>
      <w:r>
        <w:rPr>
          <w:color w:val="000000" w:themeColor="text1"/>
          <w:sz w:val="28"/>
          <w:szCs w:val="28"/>
        </w:rPr>
        <w:t xml:space="preserve">дошкільної освіти </w:t>
      </w:r>
      <w:r w:rsidR="00D45070" w:rsidRPr="006F59A6">
        <w:rPr>
          <w:color w:val="000000" w:themeColor="text1"/>
          <w:sz w:val="28"/>
          <w:szCs w:val="28"/>
        </w:rPr>
        <w:t xml:space="preserve">та  статутом </w:t>
      </w:r>
      <w:r w:rsidR="00330F48">
        <w:rPr>
          <w:color w:val="000000" w:themeColor="text1"/>
          <w:sz w:val="28"/>
          <w:szCs w:val="28"/>
        </w:rPr>
        <w:t>навчального закладу</w:t>
      </w:r>
      <w:r w:rsidR="00D45070" w:rsidRPr="006F59A6">
        <w:rPr>
          <w:color w:val="000000" w:themeColor="text1"/>
          <w:sz w:val="28"/>
          <w:szCs w:val="28"/>
        </w:rPr>
        <w:t>.</w:t>
      </w:r>
    </w:p>
    <w:p w14:paraId="62719328"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Засновник або уповноважений ним орган здійснює фіна</w:t>
      </w:r>
      <w:r w:rsidR="007E411F">
        <w:rPr>
          <w:color w:val="000000" w:themeColor="text1"/>
          <w:sz w:val="28"/>
          <w:szCs w:val="28"/>
        </w:rPr>
        <w:t xml:space="preserve">нсування </w:t>
      </w:r>
      <w:r w:rsidRPr="006F59A6">
        <w:rPr>
          <w:color w:val="000000" w:themeColor="text1"/>
          <w:sz w:val="28"/>
          <w:szCs w:val="28"/>
        </w:rPr>
        <w:t xml:space="preserve">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14:paraId="3A274178"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Форма власності – комунальна.</w:t>
      </w:r>
    </w:p>
    <w:p w14:paraId="0F076D91" w14:textId="5D6CC1B0"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Головн</w:t>
      </w:r>
      <w:r w:rsidR="00330F48">
        <w:rPr>
          <w:color w:val="000000" w:themeColor="text1"/>
          <w:sz w:val="28"/>
          <w:szCs w:val="28"/>
        </w:rPr>
        <w:t>ою метою  навчального закладу</w:t>
      </w:r>
      <w:r w:rsidRPr="006F59A6">
        <w:rPr>
          <w:color w:val="000000" w:themeColor="text1"/>
          <w:sz w:val="28"/>
          <w:szCs w:val="28"/>
        </w:rPr>
        <w:t xml:space="preserve"> є задоволення потр</w:t>
      </w:r>
      <w:r w:rsidR="007E411F">
        <w:rPr>
          <w:color w:val="000000" w:themeColor="text1"/>
          <w:sz w:val="28"/>
          <w:szCs w:val="28"/>
        </w:rPr>
        <w:t>еб громадян у догляді</w:t>
      </w:r>
      <w:r w:rsidRPr="006F59A6">
        <w:rPr>
          <w:color w:val="000000" w:themeColor="text1"/>
          <w:sz w:val="28"/>
          <w:szCs w:val="28"/>
        </w:rPr>
        <w:t xml:space="preserve"> та навчанні дітей дошкільного віку, у забезпеченні умов для здобуття дошкільної освіти</w:t>
      </w:r>
    </w:p>
    <w:p w14:paraId="2B030667" w14:textId="119357FB" w:rsidR="00D45070" w:rsidRPr="006F59A6" w:rsidRDefault="00330F48" w:rsidP="00D45070">
      <w:pPr>
        <w:spacing w:line="254" w:lineRule="atLeast"/>
        <w:ind w:firstLine="708"/>
        <w:jc w:val="both"/>
        <w:rPr>
          <w:color w:val="000000" w:themeColor="text1"/>
          <w:sz w:val="28"/>
          <w:szCs w:val="28"/>
        </w:rPr>
      </w:pPr>
      <w:r>
        <w:rPr>
          <w:color w:val="000000" w:themeColor="text1"/>
          <w:sz w:val="28"/>
          <w:szCs w:val="28"/>
        </w:rPr>
        <w:t>Головні завдання</w:t>
      </w:r>
      <w:r w:rsidR="00D45070" w:rsidRPr="006F59A6">
        <w:rPr>
          <w:color w:val="000000" w:themeColor="text1"/>
          <w:sz w:val="28"/>
          <w:szCs w:val="28"/>
        </w:rPr>
        <w:t>:</w:t>
      </w:r>
    </w:p>
    <w:p w14:paraId="2E19762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збереження та зміцнення фізичного, психічного і духовного здоров’я дитини;</w:t>
      </w:r>
    </w:p>
    <w:p w14:paraId="21D5D29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виховання любові до України, шанобливого ставлення до родини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14:paraId="22FCB55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формування </w:t>
      </w:r>
      <w:proofErr w:type="spellStart"/>
      <w:r w:rsidRPr="006F59A6">
        <w:rPr>
          <w:color w:val="000000" w:themeColor="text1"/>
          <w:sz w:val="28"/>
          <w:szCs w:val="28"/>
        </w:rPr>
        <w:t>життєвокомпетентної</w:t>
      </w:r>
      <w:proofErr w:type="spellEnd"/>
      <w:r w:rsidRPr="006F59A6">
        <w:rPr>
          <w:color w:val="000000" w:themeColor="text1"/>
          <w:sz w:val="28"/>
          <w:szCs w:val="28"/>
        </w:rPr>
        <w:t xml:space="preserve"> особистості дитини, розвиток її творчих здібностей, набуття нею соціального досвіду;</w:t>
      </w:r>
    </w:p>
    <w:p w14:paraId="53C56CD9"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виконання вимог Базового компоненту дошкільної освіти, забезпечення соціальної адаптації;</w:t>
      </w:r>
    </w:p>
    <w:p w14:paraId="57ED9B0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Зміст дошкільної освіти визначається Базовим компонентом дошкільної освіти, який передбачає:</w:t>
      </w:r>
    </w:p>
    <w:p w14:paraId="5161E98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набуття різних видів </w:t>
      </w:r>
      <w:proofErr w:type="spellStart"/>
      <w:r w:rsidRPr="006F59A6">
        <w:rPr>
          <w:color w:val="000000" w:themeColor="text1"/>
          <w:sz w:val="28"/>
          <w:szCs w:val="28"/>
        </w:rPr>
        <w:t>компетенцій</w:t>
      </w:r>
      <w:proofErr w:type="spellEnd"/>
      <w:r w:rsidRPr="006F59A6">
        <w:rPr>
          <w:color w:val="000000" w:themeColor="text1"/>
          <w:sz w:val="28"/>
          <w:szCs w:val="28"/>
        </w:rPr>
        <w:t xml:space="preserve"> дитиною дошкільного віку;</w:t>
      </w:r>
    </w:p>
    <w:p w14:paraId="34480B6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формування особистісної культури дитини, її активної життєдіяльності;</w:t>
      </w:r>
    </w:p>
    <w:p w14:paraId="4AE931F9"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виховання елементів </w:t>
      </w:r>
      <w:proofErr w:type="spellStart"/>
      <w:r w:rsidRPr="006F59A6">
        <w:rPr>
          <w:color w:val="000000" w:themeColor="text1"/>
          <w:sz w:val="28"/>
          <w:szCs w:val="28"/>
        </w:rPr>
        <w:t>природодоцільного</w:t>
      </w:r>
      <w:proofErr w:type="spellEnd"/>
      <w:r w:rsidRPr="006F59A6">
        <w:rPr>
          <w:color w:val="000000" w:themeColor="text1"/>
          <w:sz w:val="28"/>
          <w:szCs w:val="28"/>
        </w:rPr>
        <w:t xml:space="preserve"> світогляду, розвиток позитивного емоційно-ціннісного ставлення до довкілля;</w:t>
      </w:r>
    </w:p>
    <w:p w14:paraId="6F2EFDF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утвердження ціннісного ставлення до практичної та духовної діяльності людини;</w:t>
      </w:r>
    </w:p>
    <w:p w14:paraId="78D1C4C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засвоєння дитиною культури мовлення та спілкування, розвиток потреби в реалізації власних творчих здібностей.</w:t>
      </w:r>
    </w:p>
    <w:p w14:paraId="2276A3E4" w14:textId="77777777" w:rsidR="007E411F" w:rsidRDefault="007E411F" w:rsidP="00D45070">
      <w:pPr>
        <w:spacing w:line="254" w:lineRule="atLeast"/>
        <w:jc w:val="center"/>
        <w:rPr>
          <w:color w:val="000000" w:themeColor="text1"/>
          <w:sz w:val="28"/>
          <w:szCs w:val="28"/>
        </w:rPr>
      </w:pPr>
    </w:p>
    <w:p w14:paraId="3C7A3214" w14:textId="77777777" w:rsidR="007E411F" w:rsidRDefault="007E411F" w:rsidP="00D45070">
      <w:pPr>
        <w:spacing w:line="254" w:lineRule="atLeast"/>
        <w:jc w:val="center"/>
        <w:rPr>
          <w:color w:val="000000" w:themeColor="text1"/>
          <w:sz w:val="28"/>
          <w:szCs w:val="28"/>
        </w:rPr>
      </w:pPr>
    </w:p>
    <w:p w14:paraId="36DFF159" w14:textId="77777777" w:rsidR="007E411F" w:rsidRDefault="007E411F" w:rsidP="00D45070">
      <w:pPr>
        <w:spacing w:line="254" w:lineRule="atLeast"/>
        <w:jc w:val="center"/>
        <w:rPr>
          <w:color w:val="000000" w:themeColor="text1"/>
          <w:sz w:val="28"/>
          <w:szCs w:val="28"/>
        </w:rPr>
      </w:pPr>
    </w:p>
    <w:p w14:paraId="483AB321" w14:textId="77777777" w:rsidR="007E411F" w:rsidRDefault="007E411F" w:rsidP="00D45070">
      <w:pPr>
        <w:spacing w:line="254" w:lineRule="atLeast"/>
        <w:jc w:val="center"/>
        <w:rPr>
          <w:color w:val="000000" w:themeColor="text1"/>
          <w:sz w:val="28"/>
          <w:szCs w:val="28"/>
        </w:rPr>
      </w:pPr>
    </w:p>
    <w:p w14:paraId="0EF6E3FD" w14:textId="77777777" w:rsidR="007E411F" w:rsidRDefault="007E411F" w:rsidP="00D45070">
      <w:pPr>
        <w:spacing w:line="254" w:lineRule="atLeast"/>
        <w:jc w:val="center"/>
        <w:rPr>
          <w:color w:val="000000" w:themeColor="text1"/>
          <w:sz w:val="28"/>
          <w:szCs w:val="28"/>
        </w:rPr>
      </w:pPr>
    </w:p>
    <w:p w14:paraId="30952313" w14:textId="77777777" w:rsidR="00D45070" w:rsidRPr="006F59A6" w:rsidRDefault="00D45070" w:rsidP="00D45070">
      <w:pPr>
        <w:spacing w:line="254" w:lineRule="atLeast"/>
        <w:jc w:val="center"/>
        <w:rPr>
          <w:color w:val="000000" w:themeColor="text1"/>
          <w:sz w:val="28"/>
          <w:szCs w:val="28"/>
        </w:rPr>
      </w:pPr>
      <w:r w:rsidRPr="006F59A6">
        <w:rPr>
          <w:color w:val="000000" w:themeColor="text1"/>
          <w:sz w:val="28"/>
          <w:szCs w:val="28"/>
        </w:rPr>
        <w:lastRenderedPageBreak/>
        <w:t> </w:t>
      </w:r>
    </w:p>
    <w:p w14:paraId="646F5249" w14:textId="77777777" w:rsidR="007E411F" w:rsidRDefault="00D45070" w:rsidP="00D45070">
      <w:pPr>
        <w:spacing w:line="254" w:lineRule="atLeast"/>
        <w:jc w:val="center"/>
        <w:rPr>
          <w:color w:val="000000" w:themeColor="text1"/>
          <w:sz w:val="28"/>
          <w:szCs w:val="28"/>
        </w:rPr>
      </w:pPr>
      <w:r w:rsidRPr="006F59A6">
        <w:rPr>
          <w:color w:val="000000" w:themeColor="text1"/>
          <w:sz w:val="28"/>
          <w:szCs w:val="28"/>
        </w:rPr>
        <w:t>І. ПРОБЛЕМА ТА ЗАВДАННЯ НАД ЯКИМ  ПРАЦЮВАТИМЕ</w:t>
      </w:r>
    </w:p>
    <w:p w14:paraId="1DB4B82D" w14:textId="4303E78C" w:rsidR="00D45070" w:rsidRPr="006F59A6" w:rsidRDefault="00D45070" w:rsidP="00D45070">
      <w:pPr>
        <w:spacing w:line="254" w:lineRule="atLeast"/>
        <w:jc w:val="center"/>
        <w:rPr>
          <w:color w:val="000000" w:themeColor="text1"/>
          <w:sz w:val="28"/>
          <w:szCs w:val="28"/>
        </w:rPr>
      </w:pPr>
      <w:r w:rsidRPr="006F59A6">
        <w:rPr>
          <w:color w:val="000000" w:themeColor="text1"/>
          <w:sz w:val="28"/>
          <w:szCs w:val="28"/>
        </w:rPr>
        <w:t xml:space="preserve"> </w:t>
      </w:r>
      <w:r w:rsidR="00330F48">
        <w:rPr>
          <w:color w:val="000000" w:themeColor="text1"/>
          <w:sz w:val="28"/>
          <w:szCs w:val="28"/>
        </w:rPr>
        <w:t>Дошкільний підрозділ</w:t>
      </w:r>
      <w:r w:rsidR="007E411F">
        <w:rPr>
          <w:color w:val="000000" w:themeColor="text1"/>
          <w:sz w:val="28"/>
          <w:szCs w:val="28"/>
        </w:rPr>
        <w:t xml:space="preserve"> «Малятко» У 202</w:t>
      </w:r>
      <w:r w:rsidR="00623690">
        <w:rPr>
          <w:color w:val="000000" w:themeColor="text1"/>
          <w:sz w:val="28"/>
          <w:szCs w:val="28"/>
        </w:rPr>
        <w:t>2</w:t>
      </w:r>
      <w:r w:rsidR="007E411F">
        <w:rPr>
          <w:color w:val="000000" w:themeColor="text1"/>
          <w:sz w:val="28"/>
          <w:szCs w:val="28"/>
        </w:rPr>
        <w:t>-202</w:t>
      </w:r>
      <w:r w:rsidR="00623690">
        <w:rPr>
          <w:color w:val="000000" w:themeColor="text1"/>
          <w:sz w:val="28"/>
          <w:szCs w:val="28"/>
        </w:rPr>
        <w:t>3</w:t>
      </w:r>
      <w:r w:rsidR="007E411F">
        <w:rPr>
          <w:color w:val="000000" w:themeColor="text1"/>
          <w:sz w:val="28"/>
          <w:szCs w:val="28"/>
        </w:rPr>
        <w:t> н.р</w:t>
      </w:r>
      <w:r w:rsidRPr="006F59A6">
        <w:rPr>
          <w:color w:val="000000" w:themeColor="text1"/>
          <w:sz w:val="28"/>
          <w:szCs w:val="28"/>
        </w:rPr>
        <w:t>.</w:t>
      </w:r>
    </w:p>
    <w:p w14:paraId="390A6147"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w:t>
      </w:r>
    </w:p>
    <w:p w14:paraId="5E42ACD8"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ПРОБЛЕМА:</w:t>
      </w:r>
    </w:p>
    <w:p w14:paraId="3EEDC252"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w:t>
      </w:r>
      <w:r w:rsidR="007E411F">
        <w:rPr>
          <w:color w:val="000000" w:themeColor="text1"/>
          <w:sz w:val="28"/>
          <w:szCs w:val="28"/>
        </w:rPr>
        <w:t>Вивчення індивідуальних особливостей дітей дошкільного віку</w:t>
      </w:r>
      <w:r w:rsidRPr="006F59A6">
        <w:rPr>
          <w:color w:val="000000" w:themeColor="text1"/>
          <w:sz w:val="28"/>
          <w:szCs w:val="28"/>
        </w:rPr>
        <w:t>»</w:t>
      </w:r>
    </w:p>
    <w:p w14:paraId="42449430"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w:t>
      </w:r>
    </w:p>
    <w:p w14:paraId="5BF5CB74"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ЗАВДАННЯ:</w:t>
      </w:r>
    </w:p>
    <w:p w14:paraId="7F8B0F0F" w14:textId="77777777" w:rsidR="00322290" w:rsidRPr="006F59A6" w:rsidRDefault="00D45070" w:rsidP="00322290">
      <w:pPr>
        <w:spacing w:line="254" w:lineRule="atLeast"/>
        <w:ind w:firstLine="708"/>
        <w:jc w:val="both"/>
        <w:rPr>
          <w:color w:val="000000" w:themeColor="text1"/>
          <w:sz w:val="28"/>
          <w:szCs w:val="28"/>
        </w:rPr>
      </w:pPr>
      <w:r w:rsidRPr="006F59A6">
        <w:rPr>
          <w:color w:val="000000" w:themeColor="text1"/>
          <w:sz w:val="28"/>
          <w:szCs w:val="28"/>
        </w:rPr>
        <w:t xml:space="preserve">Аналіз діяльності педагогічного колективу, перспективи розвитку дошкільного закладу та реальний стан освітнього процесу підтверджують необхідність продовжити  роботу над реалізацією методичної проблеми </w:t>
      </w:r>
      <w:r w:rsidR="00322290" w:rsidRPr="006F59A6">
        <w:rPr>
          <w:color w:val="000000" w:themeColor="text1"/>
          <w:sz w:val="28"/>
          <w:szCs w:val="28"/>
        </w:rPr>
        <w:t>«</w:t>
      </w:r>
      <w:r w:rsidR="00322290">
        <w:rPr>
          <w:color w:val="000000" w:themeColor="text1"/>
          <w:sz w:val="28"/>
          <w:szCs w:val="28"/>
        </w:rPr>
        <w:t>Вивчення індивідуальних особливостей дітей дошкільного віку</w:t>
      </w:r>
      <w:r w:rsidR="00322290" w:rsidRPr="006F59A6">
        <w:rPr>
          <w:color w:val="000000" w:themeColor="text1"/>
          <w:sz w:val="28"/>
          <w:szCs w:val="28"/>
        </w:rPr>
        <w:t>»</w:t>
      </w:r>
    </w:p>
    <w:p w14:paraId="14CD9E33" w14:textId="7E6B94C2" w:rsidR="00D45070" w:rsidRPr="006F59A6" w:rsidRDefault="00322290" w:rsidP="00322290">
      <w:pPr>
        <w:spacing w:line="254" w:lineRule="atLeast"/>
        <w:jc w:val="both"/>
        <w:rPr>
          <w:color w:val="000000" w:themeColor="text1"/>
          <w:sz w:val="28"/>
          <w:szCs w:val="28"/>
        </w:rPr>
      </w:pPr>
      <w:r>
        <w:rPr>
          <w:color w:val="000000" w:themeColor="text1"/>
          <w:sz w:val="28"/>
          <w:szCs w:val="28"/>
        </w:rPr>
        <w:t xml:space="preserve">         </w:t>
      </w:r>
      <w:r w:rsidR="00D45070" w:rsidRPr="006F59A6">
        <w:rPr>
          <w:color w:val="000000" w:themeColor="text1"/>
          <w:sz w:val="28"/>
          <w:szCs w:val="28"/>
        </w:rPr>
        <w:t>Враховуючи аналіз осві</w:t>
      </w:r>
      <w:r>
        <w:rPr>
          <w:color w:val="000000" w:themeColor="text1"/>
          <w:sz w:val="28"/>
          <w:szCs w:val="28"/>
        </w:rPr>
        <w:t>тньої і методичної роботи у 202</w:t>
      </w:r>
      <w:r w:rsidR="00623690">
        <w:rPr>
          <w:color w:val="000000" w:themeColor="text1"/>
          <w:sz w:val="28"/>
          <w:szCs w:val="28"/>
        </w:rPr>
        <w:t>1</w:t>
      </w:r>
      <w:r>
        <w:rPr>
          <w:color w:val="000000" w:themeColor="text1"/>
          <w:sz w:val="28"/>
          <w:szCs w:val="28"/>
        </w:rPr>
        <w:t>-202</w:t>
      </w:r>
      <w:r w:rsidR="00623690">
        <w:rPr>
          <w:color w:val="000000" w:themeColor="text1"/>
          <w:sz w:val="28"/>
          <w:szCs w:val="28"/>
        </w:rPr>
        <w:t>2</w:t>
      </w:r>
      <w:r w:rsidR="00D45070" w:rsidRPr="006F59A6">
        <w:rPr>
          <w:color w:val="000000" w:themeColor="text1"/>
          <w:sz w:val="28"/>
          <w:szCs w:val="28"/>
        </w:rPr>
        <w:t xml:space="preserve"> </w:t>
      </w:r>
      <w:proofErr w:type="spellStart"/>
      <w:r w:rsidR="00D45070" w:rsidRPr="006F59A6">
        <w:rPr>
          <w:color w:val="000000" w:themeColor="text1"/>
          <w:sz w:val="28"/>
          <w:szCs w:val="28"/>
        </w:rPr>
        <w:t>н.р</w:t>
      </w:r>
      <w:proofErr w:type="spellEnd"/>
      <w:r w:rsidR="00D45070" w:rsidRPr="006F59A6">
        <w:rPr>
          <w:color w:val="000000" w:themeColor="text1"/>
          <w:sz w:val="28"/>
          <w:szCs w:val="28"/>
        </w:rPr>
        <w:t>., досягнення і перспективи розвитку ЗДО, педагог</w:t>
      </w:r>
      <w:r>
        <w:rPr>
          <w:color w:val="000000" w:themeColor="text1"/>
          <w:sz w:val="28"/>
          <w:szCs w:val="28"/>
        </w:rPr>
        <w:t>ічний колектив у наступному 202</w:t>
      </w:r>
      <w:r w:rsidR="00623690">
        <w:rPr>
          <w:color w:val="000000" w:themeColor="text1"/>
          <w:sz w:val="28"/>
          <w:szCs w:val="28"/>
        </w:rPr>
        <w:t>2</w:t>
      </w:r>
      <w:r>
        <w:rPr>
          <w:color w:val="000000" w:themeColor="text1"/>
          <w:sz w:val="28"/>
          <w:szCs w:val="28"/>
        </w:rPr>
        <w:t>-202</w:t>
      </w:r>
      <w:r w:rsidR="00623690">
        <w:rPr>
          <w:color w:val="000000" w:themeColor="text1"/>
          <w:sz w:val="28"/>
          <w:szCs w:val="28"/>
        </w:rPr>
        <w:t>3</w:t>
      </w:r>
      <w:r w:rsidR="00D45070" w:rsidRPr="006F59A6">
        <w:rPr>
          <w:color w:val="000000" w:themeColor="text1"/>
          <w:sz w:val="28"/>
          <w:szCs w:val="28"/>
        </w:rPr>
        <w:t xml:space="preserve"> навчальному році буде спрямовувати свою діяльність на розв’язання основних пріоритетних завдань.</w:t>
      </w:r>
    </w:p>
    <w:p w14:paraId="2F3AC5CC"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w:t>
      </w:r>
    </w:p>
    <w:p w14:paraId="7CC2F095"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Пріоритетні завдання:</w:t>
      </w:r>
    </w:p>
    <w:p w14:paraId="5D947D49" w14:textId="77777777" w:rsidR="00322290" w:rsidRDefault="00D45070" w:rsidP="00D45070">
      <w:pPr>
        <w:spacing w:line="254" w:lineRule="atLeast"/>
        <w:jc w:val="both"/>
        <w:rPr>
          <w:color w:val="000000" w:themeColor="text1"/>
          <w:sz w:val="28"/>
          <w:szCs w:val="28"/>
        </w:rPr>
      </w:pPr>
      <w:r w:rsidRPr="006F59A6">
        <w:rPr>
          <w:color w:val="000000" w:themeColor="text1"/>
          <w:sz w:val="28"/>
          <w:szCs w:val="28"/>
        </w:rPr>
        <w:t xml:space="preserve">1.   Продовжувати роботу щодо розв’язання  науково-методичної проблеми </w:t>
      </w:r>
      <w:r w:rsidR="00322290">
        <w:rPr>
          <w:color w:val="000000" w:themeColor="text1"/>
          <w:sz w:val="28"/>
          <w:szCs w:val="28"/>
        </w:rPr>
        <w:t>ЗДО.</w:t>
      </w:r>
    </w:p>
    <w:p w14:paraId="24974EC9"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2.   Продовжити роботу щодо національно-патріотичного виховання дошкільників шляхом створення відповідних умов для розвитку духовно-моральних якостей, емоційно-ціннісного ставлення дітей дошкільного віку до рідного краю, Батьківщини;</w:t>
      </w:r>
    </w:p>
    <w:p w14:paraId="5BB632C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3.   Розвивати творчі здібності засобами театрально-ігрової діяльності.</w:t>
      </w:r>
    </w:p>
    <w:p w14:paraId="77C6301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4.   Розвивати </w:t>
      </w:r>
      <w:proofErr w:type="spellStart"/>
      <w:r w:rsidRPr="006F59A6">
        <w:rPr>
          <w:color w:val="000000" w:themeColor="text1"/>
          <w:sz w:val="28"/>
          <w:szCs w:val="28"/>
        </w:rPr>
        <w:t>здоров’я збер</w:t>
      </w:r>
      <w:proofErr w:type="spellEnd"/>
      <w:r w:rsidRPr="006F59A6">
        <w:rPr>
          <w:color w:val="000000" w:themeColor="text1"/>
          <w:sz w:val="28"/>
          <w:szCs w:val="28"/>
        </w:rPr>
        <w:t>ежувальні компетентності вихованців дошкільного навчального закладу.</w:t>
      </w:r>
    </w:p>
    <w:p w14:paraId="092FC69D"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5.   Забезпечити наступність та взаємодію в педагогічному процесі </w:t>
      </w:r>
      <w:r w:rsidR="00322290">
        <w:rPr>
          <w:color w:val="000000" w:themeColor="text1"/>
          <w:sz w:val="28"/>
          <w:szCs w:val="28"/>
        </w:rPr>
        <w:t xml:space="preserve">закладу дошкільної освіти </w:t>
      </w:r>
      <w:r w:rsidRPr="006F59A6">
        <w:rPr>
          <w:color w:val="000000" w:themeColor="text1"/>
          <w:sz w:val="28"/>
          <w:szCs w:val="28"/>
        </w:rPr>
        <w:t xml:space="preserve">і початкової школи для створення єдиної динамічної та перспективної системи, спрямованої на </w:t>
      </w:r>
      <w:proofErr w:type="spellStart"/>
      <w:r w:rsidRPr="006F59A6">
        <w:rPr>
          <w:color w:val="000000" w:themeColor="text1"/>
          <w:sz w:val="28"/>
          <w:szCs w:val="28"/>
        </w:rPr>
        <w:t>безкризовий</w:t>
      </w:r>
      <w:proofErr w:type="spellEnd"/>
      <w:r w:rsidRPr="006F59A6">
        <w:rPr>
          <w:color w:val="000000" w:themeColor="text1"/>
          <w:sz w:val="28"/>
          <w:szCs w:val="28"/>
        </w:rPr>
        <w:t xml:space="preserve"> розвиток дітей в умовах освітньої реформи «Нова українська школа».</w:t>
      </w:r>
    </w:p>
    <w:p w14:paraId="08E32A03"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w:t>
      </w:r>
    </w:p>
    <w:p w14:paraId="0DCF78AE"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Шляхи реалізації завдань:</w:t>
      </w:r>
    </w:p>
    <w:p w14:paraId="6B55588A"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Блочно-тематичне планування.</w:t>
      </w:r>
    </w:p>
    <w:p w14:paraId="4432A23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Організація розвивального середовища.</w:t>
      </w:r>
    </w:p>
    <w:p w14:paraId="6585EA0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Інтеграція різних видів діяльності.</w:t>
      </w:r>
    </w:p>
    <w:p w14:paraId="5D6FE469"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Використання в освітньому процесі інноваційних технологій.</w:t>
      </w:r>
    </w:p>
    <w:p w14:paraId="289A7021"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Забезпечувати </w:t>
      </w:r>
      <w:proofErr w:type="spellStart"/>
      <w:r w:rsidRPr="006F59A6">
        <w:rPr>
          <w:color w:val="000000" w:themeColor="text1"/>
          <w:sz w:val="28"/>
          <w:szCs w:val="28"/>
        </w:rPr>
        <w:t>особистісно</w:t>
      </w:r>
      <w:proofErr w:type="spellEnd"/>
      <w:r w:rsidRPr="006F59A6">
        <w:rPr>
          <w:color w:val="000000" w:themeColor="text1"/>
          <w:sz w:val="28"/>
          <w:szCs w:val="28"/>
        </w:rPr>
        <w:t xml:space="preserve"> – орієнтований, диференційований, індивідуальний, інтегрований, ігровий та інші сучасні підходи до організації дитячої життєдіяльності;</w:t>
      </w:r>
    </w:p>
    <w:p w14:paraId="47CC6F9D"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Використовувати інноваційні технології в організовано – навчальну діяльність;</w:t>
      </w:r>
    </w:p>
    <w:p w14:paraId="08E2BAC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Забезпечувати тісну співпрацю з родинами вихованців;</w:t>
      </w:r>
    </w:p>
    <w:p w14:paraId="7D23DE2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Забезпечувати наступність дошкільного навчального закладу і початкової школи.</w:t>
      </w:r>
    </w:p>
    <w:p w14:paraId="640E35B0"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102E91B5" w14:textId="77777777" w:rsidR="00322290" w:rsidRDefault="00322290" w:rsidP="00D45070">
      <w:pPr>
        <w:spacing w:line="254" w:lineRule="atLeast"/>
        <w:rPr>
          <w:color w:val="000000" w:themeColor="text1"/>
          <w:sz w:val="28"/>
          <w:szCs w:val="28"/>
        </w:rPr>
      </w:pPr>
    </w:p>
    <w:p w14:paraId="65988E64" w14:textId="77777777" w:rsidR="00322290" w:rsidRDefault="00322290" w:rsidP="00D45070">
      <w:pPr>
        <w:spacing w:line="254" w:lineRule="atLeast"/>
        <w:rPr>
          <w:color w:val="000000" w:themeColor="text1"/>
          <w:sz w:val="28"/>
          <w:szCs w:val="28"/>
        </w:rPr>
      </w:pPr>
    </w:p>
    <w:p w14:paraId="289B70AA" w14:textId="77777777" w:rsidR="00322290" w:rsidRDefault="00322290" w:rsidP="00D45070">
      <w:pPr>
        <w:spacing w:line="254" w:lineRule="atLeast"/>
        <w:rPr>
          <w:color w:val="000000" w:themeColor="text1"/>
          <w:sz w:val="28"/>
          <w:szCs w:val="28"/>
        </w:rPr>
      </w:pPr>
    </w:p>
    <w:p w14:paraId="6E3DF788" w14:textId="77777777" w:rsidR="00322290" w:rsidRDefault="00322290" w:rsidP="00D45070">
      <w:pPr>
        <w:spacing w:line="254" w:lineRule="atLeast"/>
        <w:rPr>
          <w:color w:val="000000" w:themeColor="text1"/>
          <w:sz w:val="28"/>
          <w:szCs w:val="28"/>
        </w:rPr>
      </w:pPr>
    </w:p>
    <w:p w14:paraId="5A4E0B13" w14:textId="527FAA71" w:rsidR="00D45070" w:rsidRPr="006F59A6" w:rsidRDefault="00D45070" w:rsidP="00D45070">
      <w:pPr>
        <w:spacing w:line="254" w:lineRule="atLeast"/>
        <w:rPr>
          <w:color w:val="000000" w:themeColor="text1"/>
          <w:sz w:val="28"/>
          <w:szCs w:val="28"/>
        </w:rPr>
      </w:pPr>
      <w:r w:rsidRPr="006F59A6">
        <w:rPr>
          <w:color w:val="000000" w:themeColor="text1"/>
          <w:sz w:val="28"/>
          <w:szCs w:val="28"/>
        </w:rPr>
        <w:t> І.І. Наступність</w:t>
      </w:r>
      <w:r w:rsidR="00322290">
        <w:rPr>
          <w:color w:val="000000" w:themeColor="text1"/>
          <w:sz w:val="28"/>
          <w:szCs w:val="28"/>
        </w:rPr>
        <w:t> </w:t>
      </w:r>
      <w:r w:rsidR="00330F48">
        <w:rPr>
          <w:color w:val="000000" w:themeColor="text1"/>
          <w:sz w:val="28"/>
          <w:szCs w:val="28"/>
        </w:rPr>
        <w:t>дошкільного закладу</w:t>
      </w:r>
      <w:r w:rsidRPr="006F59A6">
        <w:rPr>
          <w:color w:val="000000" w:themeColor="text1"/>
          <w:sz w:val="28"/>
          <w:szCs w:val="28"/>
        </w:rPr>
        <w:t xml:space="preserve"> і початкової школи</w:t>
      </w:r>
    </w:p>
    <w:p w14:paraId="7F0BBCAD" w14:textId="77777777" w:rsidR="00D45070" w:rsidRPr="006F59A6" w:rsidRDefault="00D45070" w:rsidP="00D45070">
      <w:pPr>
        <w:spacing w:line="254" w:lineRule="atLeast"/>
        <w:ind w:firstLine="708"/>
        <w:rPr>
          <w:color w:val="000000" w:themeColor="text1"/>
          <w:sz w:val="28"/>
          <w:szCs w:val="28"/>
        </w:rPr>
      </w:pPr>
      <w:r w:rsidRPr="006F59A6">
        <w:rPr>
          <w:color w:val="000000" w:themeColor="text1"/>
          <w:sz w:val="28"/>
          <w:szCs w:val="28"/>
        </w:rPr>
        <w:t>Планами наступності передбачено зміст роботи на навчальний рік за такими напрямками роботи:</w:t>
      </w:r>
    </w:p>
    <w:p w14:paraId="005244D1" w14:textId="77777777" w:rsidR="00D45070" w:rsidRPr="006F59A6" w:rsidRDefault="00D45070" w:rsidP="00D45070">
      <w:pPr>
        <w:spacing w:line="254" w:lineRule="atLeast"/>
        <w:rPr>
          <w:color w:val="000000" w:themeColor="text1"/>
          <w:sz w:val="28"/>
          <w:szCs w:val="28"/>
        </w:rPr>
      </w:pPr>
      <w:proofErr w:type="spellStart"/>
      <w:r w:rsidRPr="006F59A6">
        <w:rPr>
          <w:color w:val="000000" w:themeColor="text1"/>
          <w:sz w:val="28"/>
          <w:szCs w:val="28"/>
        </w:rPr>
        <w:t>-       поліпшен</w:t>
      </w:r>
      <w:proofErr w:type="spellEnd"/>
      <w:r w:rsidRPr="006F59A6">
        <w:rPr>
          <w:color w:val="000000" w:themeColor="text1"/>
          <w:sz w:val="28"/>
          <w:szCs w:val="28"/>
        </w:rPr>
        <w:t>ня підготовки до навчання в школі 5-6 річних дітей;</w:t>
      </w:r>
    </w:p>
    <w:p w14:paraId="6F26C516" w14:textId="77777777" w:rsidR="00D45070" w:rsidRPr="006F59A6" w:rsidRDefault="00D45070" w:rsidP="00D45070">
      <w:pPr>
        <w:spacing w:line="254" w:lineRule="atLeast"/>
        <w:rPr>
          <w:color w:val="000000" w:themeColor="text1"/>
          <w:sz w:val="28"/>
          <w:szCs w:val="28"/>
        </w:rPr>
      </w:pPr>
      <w:proofErr w:type="spellStart"/>
      <w:r w:rsidRPr="006F59A6">
        <w:rPr>
          <w:color w:val="000000" w:themeColor="text1"/>
          <w:sz w:val="28"/>
          <w:szCs w:val="28"/>
        </w:rPr>
        <w:t>-       поглиблен</w:t>
      </w:r>
      <w:proofErr w:type="spellEnd"/>
      <w:r w:rsidRPr="006F59A6">
        <w:rPr>
          <w:color w:val="000000" w:themeColor="text1"/>
          <w:sz w:val="28"/>
          <w:szCs w:val="28"/>
        </w:rPr>
        <w:t>ня інтересу до життя в школі;</w:t>
      </w:r>
    </w:p>
    <w:p w14:paraId="3D63E1EB" w14:textId="77777777" w:rsidR="00322290" w:rsidRDefault="00D45070" w:rsidP="00D45070">
      <w:pPr>
        <w:spacing w:line="254" w:lineRule="atLeast"/>
        <w:rPr>
          <w:color w:val="000000" w:themeColor="text1"/>
          <w:sz w:val="28"/>
          <w:szCs w:val="28"/>
        </w:rPr>
      </w:pPr>
      <w:proofErr w:type="spellStart"/>
      <w:r w:rsidRPr="006F59A6">
        <w:rPr>
          <w:color w:val="000000" w:themeColor="text1"/>
          <w:sz w:val="28"/>
          <w:szCs w:val="28"/>
        </w:rPr>
        <w:t>-       відвідува</w:t>
      </w:r>
      <w:proofErr w:type="spellEnd"/>
      <w:r w:rsidRPr="006F59A6">
        <w:rPr>
          <w:color w:val="000000" w:themeColor="text1"/>
          <w:sz w:val="28"/>
          <w:szCs w:val="28"/>
        </w:rPr>
        <w:t>ти шкільні заходи</w:t>
      </w:r>
      <w:r w:rsidR="00322290">
        <w:rPr>
          <w:color w:val="000000" w:themeColor="text1"/>
          <w:sz w:val="28"/>
          <w:szCs w:val="28"/>
        </w:rPr>
        <w:t>;</w:t>
      </w:r>
      <w:r w:rsidRPr="006F59A6">
        <w:rPr>
          <w:color w:val="000000" w:themeColor="text1"/>
          <w:sz w:val="28"/>
          <w:szCs w:val="28"/>
        </w:rPr>
        <w:t xml:space="preserve"> </w:t>
      </w:r>
    </w:p>
    <w:p w14:paraId="3BDEBF13" w14:textId="77777777" w:rsidR="00D45070" w:rsidRPr="006F59A6" w:rsidRDefault="00D45070" w:rsidP="00D45070">
      <w:pPr>
        <w:spacing w:line="254" w:lineRule="atLeast"/>
        <w:rPr>
          <w:color w:val="000000" w:themeColor="text1"/>
          <w:sz w:val="28"/>
          <w:szCs w:val="28"/>
        </w:rPr>
      </w:pPr>
      <w:proofErr w:type="spellStart"/>
      <w:r w:rsidRPr="006F59A6">
        <w:rPr>
          <w:color w:val="000000" w:themeColor="text1"/>
          <w:sz w:val="28"/>
          <w:szCs w:val="28"/>
        </w:rPr>
        <w:t>-       надан</w:t>
      </w:r>
      <w:proofErr w:type="spellEnd"/>
      <w:r w:rsidRPr="006F59A6">
        <w:rPr>
          <w:color w:val="000000" w:themeColor="text1"/>
          <w:sz w:val="28"/>
          <w:szCs w:val="28"/>
        </w:rPr>
        <w:t>ня допомоги сім’ї в новій ситуації, що виникає пр</w:t>
      </w:r>
      <w:r w:rsidR="00322290">
        <w:rPr>
          <w:color w:val="000000" w:themeColor="text1"/>
          <w:sz w:val="28"/>
          <w:szCs w:val="28"/>
        </w:rPr>
        <w:t xml:space="preserve">и підготовці до навчання </w:t>
      </w:r>
      <w:r w:rsidRPr="006F59A6">
        <w:rPr>
          <w:color w:val="000000" w:themeColor="text1"/>
          <w:sz w:val="28"/>
          <w:szCs w:val="28"/>
        </w:rPr>
        <w:t xml:space="preserve"> і при вступі дитини до школи.</w:t>
      </w:r>
    </w:p>
    <w:p w14:paraId="6B551969" w14:textId="77777777" w:rsidR="00322290" w:rsidRDefault="00322290" w:rsidP="00D45070">
      <w:pPr>
        <w:spacing w:line="254" w:lineRule="atLeast"/>
        <w:rPr>
          <w:color w:val="000000" w:themeColor="text1"/>
          <w:sz w:val="28"/>
          <w:szCs w:val="28"/>
        </w:rPr>
      </w:pPr>
    </w:p>
    <w:p w14:paraId="3ABCC55C"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II. КОМПЛЕКТУВАННЯ</w:t>
      </w:r>
      <w:r w:rsidR="00322290">
        <w:rPr>
          <w:color w:val="000000" w:themeColor="text1"/>
          <w:sz w:val="28"/>
          <w:szCs w:val="28"/>
        </w:rPr>
        <w:t xml:space="preserve"> ЗАКЛАДУ ДОШКІЛЬНОЇ ОСВІТИ</w:t>
      </w:r>
    </w:p>
    <w:p w14:paraId="76EC29C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5D0B521E" w14:textId="3E18B6DF"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xml:space="preserve">Порядок комплектування </w:t>
      </w:r>
      <w:r w:rsidR="00330F48">
        <w:rPr>
          <w:color w:val="000000" w:themeColor="text1"/>
          <w:sz w:val="28"/>
          <w:szCs w:val="28"/>
        </w:rPr>
        <w:t>дошкільного закладу</w:t>
      </w:r>
      <w:r w:rsidR="00322290">
        <w:rPr>
          <w:color w:val="000000" w:themeColor="text1"/>
          <w:sz w:val="28"/>
          <w:szCs w:val="28"/>
        </w:rPr>
        <w:t xml:space="preserve"> </w:t>
      </w:r>
      <w:proofErr w:type="spellStart"/>
      <w:r w:rsidR="00322290">
        <w:rPr>
          <w:color w:val="000000" w:themeColor="text1"/>
          <w:sz w:val="28"/>
          <w:szCs w:val="28"/>
        </w:rPr>
        <w:t>визначає</w:t>
      </w:r>
      <w:proofErr w:type="spellEnd"/>
      <w:r w:rsidR="00322290">
        <w:rPr>
          <w:color w:val="000000" w:themeColor="text1"/>
          <w:sz w:val="28"/>
          <w:szCs w:val="28"/>
        </w:rPr>
        <w:t>ться  Законом Укр</w:t>
      </w:r>
      <w:r w:rsidRPr="006F59A6">
        <w:rPr>
          <w:color w:val="000000" w:themeColor="text1"/>
          <w:sz w:val="28"/>
          <w:szCs w:val="28"/>
        </w:rPr>
        <w:t>аїни про дошкільну освіту.</w:t>
      </w:r>
    </w:p>
    <w:p w14:paraId="165A23F0" w14:textId="77777777" w:rsidR="00D45070" w:rsidRPr="006F59A6" w:rsidRDefault="00322290" w:rsidP="00322290">
      <w:pPr>
        <w:spacing w:line="254" w:lineRule="atLeast"/>
        <w:ind w:firstLine="708"/>
        <w:jc w:val="both"/>
        <w:rPr>
          <w:color w:val="000000" w:themeColor="text1"/>
          <w:sz w:val="28"/>
          <w:szCs w:val="28"/>
        </w:rPr>
      </w:pPr>
      <w:r>
        <w:rPr>
          <w:color w:val="000000" w:themeColor="text1"/>
          <w:sz w:val="28"/>
          <w:szCs w:val="28"/>
        </w:rPr>
        <w:t xml:space="preserve">Прийом дітей </w:t>
      </w:r>
      <w:r w:rsidR="00D45070" w:rsidRPr="006F59A6">
        <w:rPr>
          <w:color w:val="000000" w:themeColor="text1"/>
          <w:sz w:val="28"/>
          <w:szCs w:val="28"/>
        </w:rPr>
        <w:t>здійс</w:t>
      </w:r>
      <w:r>
        <w:rPr>
          <w:color w:val="000000" w:themeColor="text1"/>
          <w:sz w:val="28"/>
          <w:szCs w:val="28"/>
        </w:rPr>
        <w:t>нюється директором</w:t>
      </w:r>
      <w:r w:rsidR="00D45070" w:rsidRPr="006F59A6">
        <w:rPr>
          <w:color w:val="000000" w:themeColor="text1"/>
          <w:sz w:val="28"/>
          <w:szCs w:val="28"/>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w:t>
      </w:r>
      <w:r>
        <w:rPr>
          <w:color w:val="000000" w:themeColor="text1"/>
          <w:sz w:val="28"/>
          <w:szCs w:val="28"/>
        </w:rPr>
        <w:t>ати ЗДО</w:t>
      </w:r>
      <w:r w:rsidR="00D45070" w:rsidRPr="006F59A6">
        <w:rPr>
          <w:color w:val="000000" w:themeColor="text1"/>
          <w:sz w:val="28"/>
          <w:szCs w:val="28"/>
        </w:rPr>
        <w:t>, свідоцтва про народження.</w:t>
      </w:r>
    </w:p>
    <w:p w14:paraId="1B217C44" w14:textId="20D68E05" w:rsidR="00D45070" w:rsidRPr="006F59A6" w:rsidRDefault="00322290" w:rsidP="00D45070">
      <w:pPr>
        <w:spacing w:line="254" w:lineRule="atLeast"/>
        <w:ind w:firstLine="708"/>
        <w:jc w:val="both"/>
        <w:rPr>
          <w:color w:val="000000" w:themeColor="text1"/>
          <w:sz w:val="28"/>
          <w:szCs w:val="28"/>
        </w:rPr>
      </w:pPr>
      <w:r>
        <w:rPr>
          <w:color w:val="000000" w:themeColor="text1"/>
          <w:sz w:val="28"/>
          <w:szCs w:val="28"/>
        </w:rPr>
        <w:t>У</w:t>
      </w:r>
      <w:r w:rsidR="00D45070" w:rsidRPr="006F59A6">
        <w:rPr>
          <w:color w:val="000000" w:themeColor="text1"/>
          <w:sz w:val="28"/>
          <w:szCs w:val="28"/>
        </w:rPr>
        <w:t xml:space="preserve"> закладі комплектуються різновікова група. Група комплектуються відповідно до нормативів наповнюваності, Санітарного регламенту дл</w:t>
      </w:r>
      <w:r>
        <w:rPr>
          <w:color w:val="000000" w:themeColor="text1"/>
          <w:sz w:val="28"/>
          <w:szCs w:val="28"/>
        </w:rPr>
        <w:t xml:space="preserve">я </w:t>
      </w:r>
      <w:r w:rsidR="00330F48">
        <w:rPr>
          <w:color w:val="000000" w:themeColor="text1"/>
          <w:sz w:val="28"/>
          <w:szCs w:val="28"/>
        </w:rPr>
        <w:t>дошкільного закладу</w:t>
      </w:r>
      <w:r w:rsidR="00D45070" w:rsidRPr="006F59A6">
        <w:rPr>
          <w:color w:val="000000" w:themeColor="text1"/>
          <w:sz w:val="28"/>
          <w:szCs w:val="28"/>
        </w:rPr>
        <w:t xml:space="preserve"> з урахуванням побажань батьків або осіб, які їх замінюють.</w:t>
      </w:r>
    </w:p>
    <w:p w14:paraId="6EA8FA84" w14:textId="10976591"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У</w:t>
      </w:r>
      <w:r w:rsidR="00322290">
        <w:rPr>
          <w:color w:val="000000" w:themeColor="text1"/>
          <w:sz w:val="28"/>
          <w:szCs w:val="28"/>
        </w:rPr>
        <w:t xml:space="preserve"> </w:t>
      </w:r>
      <w:r w:rsidR="00330F48">
        <w:rPr>
          <w:color w:val="000000" w:themeColor="text1"/>
          <w:sz w:val="28"/>
          <w:szCs w:val="28"/>
        </w:rPr>
        <w:t>дошкільному підрозділі</w:t>
      </w:r>
      <w:r w:rsidRPr="006F59A6">
        <w:rPr>
          <w:color w:val="000000" w:themeColor="text1"/>
          <w:sz w:val="28"/>
          <w:szCs w:val="28"/>
        </w:rPr>
        <w:t xml:space="preserve"> </w:t>
      </w:r>
      <w:proofErr w:type="spellStart"/>
      <w:r w:rsidRPr="006F59A6">
        <w:rPr>
          <w:color w:val="000000" w:themeColor="text1"/>
          <w:sz w:val="28"/>
          <w:szCs w:val="28"/>
        </w:rPr>
        <w:t>функціо</w:t>
      </w:r>
      <w:proofErr w:type="spellEnd"/>
      <w:r w:rsidRPr="006F59A6">
        <w:rPr>
          <w:color w:val="000000" w:themeColor="text1"/>
          <w:sz w:val="28"/>
          <w:szCs w:val="28"/>
        </w:rPr>
        <w:t>нує група </w:t>
      </w:r>
      <w:r w:rsidR="00322290">
        <w:rPr>
          <w:color w:val="000000" w:themeColor="text1"/>
          <w:sz w:val="28"/>
          <w:szCs w:val="28"/>
        </w:rPr>
        <w:t>з режимом перебування дітей 9</w:t>
      </w:r>
      <w:r w:rsidRPr="006F59A6">
        <w:rPr>
          <w:color w:val="000000" w:themeColor="text1"/>
          <w:sz w:val="28"/>
          <w:szCs w:val="28"/>
        </w:rPr>
        <w:t xml:space="preserve"> годин.</w:t>
      </w:r>
    </w:p>
    <w:p w14:paraId="639F9489"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Наповнюваність г</w:t>
      </w:r>
      <w:r w:rsidR="00322290">
        <w:rPr>
          <w:color w:val="000000" w:themeColor="text1"/>
          <w:sz w:val="28"/>
          <w:szCs w:val="28"/>
        </w:rPr>
        <w:t>рупи становить 18</w:t>
      </w:r>
      <w:r w:rsidRPr="006F59A6">
        <w:rPr>
          <w:color w:val="000000" w:themeColor="text1"/>
          <w:sz w:val="28"/>
          <w:szCs w:val="28"/>
        </w:rPr>
        <w:t xml:space="preserve"> дітей.</w:t>
      </w:r>
    </w:p>
    <w:p w14:paraId="7C122BE6" w14:textId="3AB6C893" w:rsidR="00D17741" w:rsidRDefault="00D45070" w:rsidP="00D45070">
      <w:pPr>
        <w:spacing w:line="254" w:lineRule="atLeast"/>
        <w:ind w:firstLine="708"/>
        <w:jc w:val="both"/>
        <w:rPr>
          <w:color w:val="000000" w:themeColor="text1"/>
          <w:sz w:val="28"/>
          <w:szCs w:val="28"/>
        </w:rPr>
      </w:pPr>
      <w:r w:rsidRPr="006F59A6">
        <w:rPr>
          <w:color w:val="000000" w:themeColor="text1"/>
          <w:sz w:val="28"/>
          <w:szCs w:val="28"/>
        </w:rPr>
        <w:t>За дитиною зберігається місце в</w:t>
      </w:r>
      <w:r w:rsidR="00322290">
        <w:rPr>
          <w:color w:val="000000" w:themeColor="text1"/>
          <w:sz w:val="28"/>
          <w:szCs w:val="28"/>
        </w:rPr>
        <w:t xml:space="preserve"> </w:t>
      </w:r>
      <w:r w:rsidR="00330F48">
        <w:rPr>
          <w:color w:val="000000" w:themeColor="text1"/>
          <w:sz w:val="28"/>
          <w:szCs w:val="28"/>
        </w:rPr>
        <w:t>дошкільному закладі</w:t>
      </w:r>
      <w:r w:rsidRPr="006F59A6">
        <w:rPr>
          <w:color w:val="000000" w:themeColor="text1"/>
          <w:sz w:val="28"/>
          <w:szCs w:val="28"/>
        </w:rPr>
        <w:t xml:space="preserve"> у разі її хвороби, карантину, санаторного лікування, реабілітації, на час відпустки батьків</w:t>
      </w:r>
      <w:r w:rsidR="00D17741">
        <w:rPr>
          <w:color w:val="000000" w:themeColor="text1"/>
          <w:sz w:val="28"/>
          <w:szCs w:val="28"/>
        </w:rPr>
        <w:t>.</w:t>
      </w:r>
      <w:r w:rsidRPr="006F59A6">
        <w:rPr>
          <w:color w:val="000000" w:themeColor="text1"/>
          <w:sz w:val="28"/>
          <w:szCs w:val="28"/>
        </w:rPr>
        <w:t xml:space="preserve"> </w:t>
      </w:r>
    </w:p>
    <w:p w14:paraId="602B187B" w14:textId="77777777" w:rsidR="00D45070" w:rsidRPr="006F59A6" w:rsidRDefault="00D17741" w:rsidP="00D45070">
      <w:pPr>
        <w:spacing w:line="254" w:lineRule="atLeast"/>
        <w:ind w:firstLine="708"/>
        <w:jc w:val="both"/>
        <w:rPr>
          <w:color w:val="000000" w:themeColor="text1"/>
          <w:sz w:val="28"/>
          <w:szCs w:val="28"/>
        </w:rPr>
      </w:pPr>
      <w:r>
        <w:rPr>
          <w:color w:val="000000" w:themeColor="text1"/>
          <w:sz w:val="28"/>
          <w:szCs w:val="28"/>
        </w:rPr>
        <w:t xml:space="preserve">Відрахування дитини </w:t>
      </w:r>
      <w:r w:rsidR="00D45070" w:rsidRPr="006F59A6">
        <w:rPr>
          <w:color w:val="000000" w:themeColor="text1"/>
          <w:sz w:val="28"/>
          <w:szCs w:val="28"/>
        </w:rPr>
        <w:t xml:space="preserve"> здійснюється:</w:t>
      </w:r>
    </w:p>
    <w:p w14:paraId="7056FF52" w14:textId="641FA60D"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на підставі медичного висновку про стан здоров’я дитини, що виключає можливість її подальшого перебування у</w:t>
      </w:r>
      <w:r w:rsidR="00D17741">
        <w:rPr>
          <w:color w:val="000000" w:themeColor="text1"/>
          <w:sz w:val="28"/>
          <w:szCs w:val="28"/>
        </w:rPr>
        <w:t xml:space="preserve"> </w:t>
      </w:r>
      <w:r w:rsidR="00330F48">
        <w:rPr>
          <w:color w:val="000000" w:themeColor="text1"/>
          <w:sz w:val="28"/>
          <w:szCs w:val="28"/>
        </w:rPr>
        <w:t>дошкільному закладі</w:t>
      </w:r>
      <w:r w:rsidRPr="006F59A6">
        <w:rPr>
          <w:color w:val="000000" w:themeColor="text1"/>
          <w:sz w:val="28"/>
          <w:szCs w:val="28"/>
        </w:rPr>
        <w:t>;- за бажанням бать</w:t>
      </w:r>
      <w:r w:rsidR="00D17741">
        <w:rPr>
          <w:color w:val="000000" w:themeColor="text1"/>
          <w:sz w:val="28"/>
          <w:szCs w:val="28"/>
        </w:rPr>
        <w:t>ків або осіб, які їх замінюють.</w:t>
      </w:r>
    </w:p>
    <w:p w14:paraId="548DE86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Термін повідомлення батьків або осіб, які їх замінюють про відрахування дитини – не менш як за 10 календарних днів.</w:t>
      </w:r>
    </w:p>
    <w:p w14:paraId="631A45F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01FBAAB8"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III. РЕЖИМ</w:t>
      </w:r>
      <w:r w:rsidR="00D17741">
        <w:rPr>
          <w:color w:val="000000" w:themeColor="text1"/>
          <w:sz w:val="28"/>
          <w:szCs w:val="28"/>
        </w:rPr>
        <w:t xml:space="preserve"> РОБОТИ </w:t>
      </w:r>
      <w:r w:rsidRPr="006F59A6">
        <w:rPr>
          <w:color w:val="000000" w:themeColor="text1"/>
          <w:sz w:val="28"/>
          <w:szCs w:val="28"/>
        </w:rPr>
        <w:t>ЗАКЛАДУ</w:t>
      </w:r>
      <w:r w:rsidR="00D17741">
        <w:rPr>
          <w:color w:val="000000" w:themeColor="text1"/>
          <w:sz w:val="28"/>
          <w:szCs w:val="28"/>
        </w:rPr>
        <w:t xml:space="preserve"> ДОШКІЛЬНОЇ ОСВІТИ</w:t>
      </w:r>
    </w:p>
    <w:p w14:paraId="2ED103FA"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23924AF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Режим роботи дошкільного навчального закладу – п’ятиденний.</w:t>
      </w:r>
    </w:p>
    <w:p w14:paraId="3E52B89A"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Вихідні дні – субота, неділя та святкові дні.</w:t>
      </w:r>
    </w:p>
    <w:p w14:paraId="0680C1BE"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Режим роботи груп:</w:t>
      </w:r>
    </w:p>
    <w:p w14:paraId="149548AE" w14:textId="77777777" w:rsidR="00D45070" w:rsidRPr="006F59A6" w:rsidRDefault="00D17741" w:rsidP="00D45070">
      <w:pPr>
        <w:spacing w:line="254" w:lineRule="atLeast"/>
        <w:jc w:val="both"/>
        <w:rPr>
          <w:color w:val="000000" w:themeColor="text1"/>
          <w:sz w:val="28"/>
          <w:szCs w:val="28"/>
        </w:rPr>
      </w:pPr>
      <w:r>
        <w:rPr>
          <w:color w:val="000000" w:themeColor="text1"/>
          <w:sz w:val="28"/>
          <w:szCs w:val="28"/>
        </w:rPr>
        <w:t>з 8:00 до 17:00 – 9 годин</w:t>
      </w:r>
      <w:r w:rsidR="00D45070" w:rsidRPr="006F59A6">
        <w:rPr>
          <w:color w:val="000000" w:themeColor="text1"/>
          <w:sz w:val="28"/>
          <w:szCs w:val="28"/>
        </w:rPr>
        <w:t>.</w:t>
      </w:r>
    </w:p>
    <w:p w14:paraId="3E11E698"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4FC83593" w14:textId="77777777" w:rsidR="00D45070" w:rsidRPr="006F59A6" w:rsidRDefault="00D17741" w:rsidP="00D45070">
      <w:pPr>
        <w:spacing w:line="254" w:lineRule="atLeast"/>
        <w:rPr>
          <w:color w:val="000000" w:themeColor="text1"/>
          <w:sz w:val="28"/>
          <w:szCs w:val="28"/>
        </w:rPr>
      </w:pPr>
      <w:r>
        <w:rPr>
          <w:color w:val="000000" w:themeColor="text1"/>
          <w:sz w:val="28"/>
          <w:szCs w:val="28"/>
        </w:rPr>
        <w:t>IV. УЧАСНИКИ ОСВІТНЬОГО</w:t>
      </w:r>
      <w:r w:rsidR="00D45070" w:rsidRPr="006F59A6">
        <w:rPr>
          <w:color w:val="000000" w:themeColor="text1"/>
          <w:sz w:val="28"/>
          <w:szCs w:val="28"/>
        </w:rPr>
        <w:t xml:space="preserve"> ПРОЦЕСУ, ЇХ ПРАВА ТА ОБОВ’ЯЗКИ</w:t>
      </w:r>
    </w:p>
    <w:p w14:paraId="4EBC38DE"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r w:rsidR="00D17741">
        <w:rPr>
          <w:i/>
          <w:iCs/>
          <w:color w:val="000000" w:themeColor="text1"/>
          <w:sz w:val="28"/>
          <w:szCs w:val="28"/>
        </w:rPr>
        <w:t xml:space="preserve">Учасниками </w:t>
      </w:r>
      <w:proofErr w:type="spellStart"/>
      <w:r w:rsidR="00D17741">
        <w:rPr>
          <w:i/>
          <w:iCs/>
          <w:color w:val="000000" w:themeColor="text1"/>
          <w:sz w:val="28"/>
          <w:szCs w:val="28"/>
        </w:rPr>
        <w:t>оствітньо</w:t>
      </w:r>
      <w:r w:rsidRPr="006F59A6">
        <w:rPr>
          <w:i/>
          <w:iCs/>
          <w:color w:val="000000" w:themeColor="text1"/>
          <w:sz w:val="28"/>
          <w:szCs w:val="28"/>
        </w:rPr>
        <w:t>го</w:t>
      </w:r>
      <w:proofErr w:type="spellEnd"/>
      <w:r w:rsidR="00D17741">
        <w:rPr>
          <w:i/>
          <w:iCs/>
          <w:color w:val="000000" w:themeColor="text1"/>
          <w:sz w:val="28"/>
          <w:szCs w:val="28"/>
        </w:rPr>
        <w:t xml:space="preserve"> процесу </w:t>
      </w:r>
      <w:r w:rsidRPr="006F59A6">
        <w:rPr>
          <w:i/>
          <w:iCs/>
          <w:color w:val="000000" w:themeColor="text1"/>
          <w:sz w:val="28"/>
          <w:szCs w:val="28"/>
        </w:rPr>
        <w:t xml:space="preserve"> закладу є:</w:t>
      </w:r>
    </w:p>
    <w:p w14:paraId="25DE8F24"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діти дошкільного віку, вихованці;</w:t>
      </w:r>
    </w:p>
    <w:p w14:paraId="66262088" w14:textId="77777777" w:rsidR="00D45070" w:rsidRPr="006F59A6" w:rsidRDefault="00D17741" w:rsidP="00D45070">
      <w:pPr>
        <w:spacing w:line="254" w:lineRule="atLeast"/>
        <w:jc w:val="both"/>
        <w:rPr>
          <w:color w:val="000000" w:themeColor="text1"/>
          <w:sz w:val="28"/>
          <w:szCs w:val="28"/>
        </w:rPr>
      </w:pPr>
      <w:r>
        <w:rPr>
          <w:color w:val="000000" w:themeColor="text1"/>
          <w:sz w:val="28"/>
          <w:szCs w:val="28"/>
        </w:rPr>
        <w:t>— директор</w:t>
      </w:r>
      <w:r w:rsidR="00D45070" w:rsidRPr="006F59A6">
        <w:rPr>
          <w:color w:val="000000" w:themeColor="text1"/>
          <w:sz w:val="28"/>
          <w:szCs w:val="28"/>
        </w:rPr>
        <w:t>;</w:t>
      </w:r>
    </w:p>
    <w:p w14:paraId="5FBAF40C"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вихователі;</w:t>
      </w:r>
    </w:p>
    <w:p w14:paraId="223146C1"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помічник вихователів;</w:t>
      </w:r>
    </w:p>
    <w:p w14:paraId="57741E2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бат</w:t>
      </w:r>
      <w:r w:rsidR="00D17741">
        <w:rPr>
          <w:color w:val="000000" w:themeColor="text1"/>
          <w:sz w:val="28"/>
          <w:szCs w:val="28"/>
        </w:rPr>
        <w:t>ьки або особи, які їх замінюють.</w:t>
      </w:r>
    </w:p>
    <w:p w14:paraId="1CB56EF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lastRenderedPageBreak/>
        <w:t>.</w:t>
      </w:r>
    </w:p>
    <w:p w14:paraId="776E1D44" w14:textId="77777777" w:rsidR="00D17741" w:rsidRDefault="00D17741" w:rsidP="00D45070">
      <w:pPr>
        <w:spacing w:line="254" w:lineRule="atLeast"/>
        <w:ind w:firstLine="708"/>
        <w:jc w:val="both"/>
        <w:rPr>
          <w:i/>
          <w:iCs/>
          <w:color w:val="000000" w:themeColor="text1"/>
          <w:sz w:val="28"/>
          <w:szCs w:val="28"/>
        </w:rPr>
      </w:pPr>
    </w:p>
    <w:p w14:paraId="5665B45C" w14:textId="77777777" w:rsidR="00D45070" w:rsidRPr="006F59A6" w:rsidRDefault="00D45070" w:rsidP="00D45070">
      <w:pPr>
        <w:spacing w:line="254" w:lineRule="atLeast"/>
        <w:jc w:val="both"/>
        <w:rPr>
          <w:color w:val="000000" w:themeColor="text1"/>
          <w:sz w:val="28"/>
          <w:szCs w:val="28"/>
        </w:rPr>
      </w:pPr>
    </w:p>
    <w:p w14:paraId="16C5149A" w14:textId="77777777" w:rsidR="00D45070" w:rsidRPr="006F59A6" w:rsidRDefault="00D45070" w:rsidP="00D45070">
      <w:pPr>
        <w:spacing w:line="254" w:lineRule="atLeast"/>
        <w:ind w:firstLine="708"/>
        <w:jc w:val="both"/>
        <w:rPr>
          <w:color w:val="000000" w:themeColor="text1"/>
          <w:sz w:val="28"/>
          <w:szCs w:val="28"/>
        </w:rPr>
      </w:pPr>
      <w:r w:rsidRPr="006F59A6">
        <w:rPr>
          <w:i/>
          <w:iCs/>
          <w:color w:val="000000" w:themeColor="text1"/>
          <w:sz w:val="28"/>
          <w:szCs w:val="28"/>
        </w:rPr>
        <w:t>Права батьків або осіб, які їх замінюють:</w:t>
      </w:r>
    </w:p>
    <w:p w14:paraId="21B40FFE"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обирати і бути обраним до органів громадського самоврядування дошкільного навчального закладу;</w:t>
      </w:r>
    </w:p>
    <w:p w14:paraId="13D6580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звертатися до відповідних органів управління освітою з питань розвитку, виховання своїх дітей;</w:t>
      </w:r>
    </w:p>
    <w:p w14:paraId="20FB7C01"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захищати законні інтереси своїх дітей у відповідних державних органах, у суді;</w:t>
      </w:r>
    </w:p>
    <w:p w14:paraId="6AD0F11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брати участь </w:t>
      </w:r>
      <w:r w:rsidR="00D17741">
        <w:rPr>
          <w:color w:val="000000" w:themeColor="text1"/>
          <w:sz w:val="28"/>
          <w:szCs w:val="28"/>
        </w:rPr>
        <w:t>у поліпшенні освітнього</w:t>
      </w:r>
      <w:r w:rsidRPr="006F59A6">
        <w:rPr>
          <w:color w:val="000000" w:themeColor="text1"/>
          <w:sz w:val="28"/>
          <w:szCs w:val="28"/>
        </w:rPr>
        <w:t xml:space="preserve"> процесу та зміцненні матеріально-технічної бази закладу, надавати благодійну батьківську допомогу;</w:t>
      </w:r>
    </w:p>
    <w:p w14:paraId="6CBD676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заслуховувати звіти завідуючого та вихователів дошкільного навчального закладу про роботу дошкільного навчального закладу;</w:t>
      </w:r>
    </w:p>
    <w:p w14:paraId="3933C948" w14:textId="77777777" w:rsidR="00D45070" w:rsidRPr="006F59A6" w:rsidRDefault="00D45070" w:rsidP="00D45070">
      <w:pPr>
        <w:spacing w:line="254" w:lineRule="atLeast"/>
        <w:ind w:firstLine="708"/>
        <w:jc w:val="both"/>
        <w:rPr>
          <w:color w:val="000000" w:themeColor="text1"/>
          <w:sz w:val="28"/>
          <w:szCs w:val="28"/>
        </w:rPr>
      </w:pPr>
      <w:r w:rsidRPr="006F59A6">
        <w:rPr>
          <w:i/>
          <w:iCs/>
          <w:color w:val="000000" w:themeColor="text1"/>
          <w:sz w:val="28"/>
          <w:szCs w:val="28"/>
        </w:rPr>
        <w:t>Батьки або особи, які їх замінюють зобов’язані:</w:t>
      </w:r>
    </w:p>
    <w:p w14:paraId="12BDAF4B"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11FA857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постійно дбати про фізичне здоров’я, психічний стан дітей, створювати належні умови для розвитку їх природних задатків, нахилів та здібностей;</w:t>
      </w:r>
    </w:p>
    <w:p w14:paraId="52DE3EE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виховувати у дитини працелюбність, шанобливе ставлення до старших за віком, </w:t>
      </w:r>
      <w:proofErr w:type="spellStart"/>
      <w:r w:rsidRPr="006F59A6">
        <w:rPr>
          <w:color w:val="000000" w:themeColor="text1"/>
          <w:sz w:val="28"/>
          <w:szCs w:val="28"/>
        </w:rPr>
        <w:t>державної  </w:t>
      </w:r>
      <w:proofErr w:type="spellEnd"/>
      <w:r w:rsidRPr="006F59A6">
        <w:rPr>
          <w:color w:val="000000" w:themeColor="text1"/>
          <w:sz w:val="28"/>
          <w:szCs w:val="28"/>
        </w:rPr>
        <w:t>мови інших національностей, до народних традицій і звичаїв;</w:t>
      </w:r>
    </w:p>
    <w:p w14:paraId="3320119D" w14:textId="2D3231B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своєчасно сповіщ</w:t>
      </w:r>
      <w:r w:rsidR="00D17741">
        <w:rPr>
          <w:color w:val="000000" w:themeColor="text1"/>
          <w:sz w:val="28"/>
          <w:szCs w:val="28"/>
        </w:rPr>
        <w:t xml:space="preserve">ати </w:t>
      </w:r>
      <w:r w:rsidRPr="006F59A6">
        <w:rPr>
          <w:color w:val="000000" w:themeColor="text1"/>
          <w:sz w:val="28"/>
          <w:szCs w:val="28"/>
        </w:rPr>
        <w:t>про можливу відсутність або хворобу дитини;</w:t>
      </w:r>
    </w:p>
    <w:p w14:paraId="70508AE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у разі відсутності дитини через хворобу надавати медичну довідку;</w:t>
      </w:r>
    </w:p>
    <w:p w14:paraId="5CECA138"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Батьки несуть відповідальність за збереження життя, здоров’я, людської гідності дитини.</w:t>
      </w:r>
    </w:p>
    <w:p w14:paraId="7CF1C645"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Педагогічні пр</w:t>
      </w:r>
      <w:r w:rsidR="005175F9">
        <w:rPr>
          <w:color w:val="000000" w:themeColor="text1"/>
          <w:sz w:val="28"/>
          <w:szCs w:val="28"/>
        </w:rPr>
        <w:t>ацівники</w:t>
      </w:r>
      <w:r w:rsidRPr="006F59A6">
        <w:rPr>
          <w:color w:val="000000" w:themeColor="text1"/>
          <w:sz w:val="28"/>
          <w:szCs w:val="28"/>
        </w:rPr>
        <w:t xml:space="preserve"> закладу повинні бути особами з високими моральними якостями, які мають відповідну вищу педагогічну освіту, а також фізичний і психічний стан, яких дозволяє виконувати професійні обов’язки.</w:t>
      </w:r>
    </w:p>
    <w:p w14:paraId="6250389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Педагогічні працівники приймаються на</w:t>
      </w:r>
      <w:r w:rsidR="005175F9">
        <w:rPr>
          <w:color w:val="000000" w:themeColor="text1"/>
          <w:sz w:val="28"/>
          <w:szCs w:val="28"/>
        </w:rPr>
        <w:t xml:space="preserve"> роботу директором, </w:t>
      </w:r>
      <w:r w:rsidRPr="006F59A6">
        <w:rPr>
          <w:color w:val="000000" w:themeColor="text1"/>
          <w:sz w:val="28"/>
          <w:szCs w:val="28"/>
        </w:rPr>
        <w:t>можливий прийом працівників на роботу за контрактом та на умові строкового договору.</w:t>
      </w:r>
    </w:p>
    <w:p w14:paraId="3A986FBF" w14:textId="77777777" w:rsidR="00D45070" w:rsidRPr="006F59A6" w:rsidRDefault="00D45070" w:rsidP="00D45070">
      <w:pPr>
        <w:spacing w:line="254" w:lineRule="atLeast"/>
        <w:ind w:firstLine="708"/>
        <w:jc w:val="both"/>
        <w:rPr>
          <w:color w:val="000000" w:themeColor="text1"/>
          <w:sz w:val="28"/>
          <w:szCs w:val="28"/>
        </w:rPr>
      </w:pPr>
      <w:r w:rsidRPr="006F59A6">
        <w:rPr>
          <w:i/>
          <w:iCs/>
          <w:color w:val="000000" w:themeColor="text1"/>
          <w:sz w:val="28"/>
          <w:szCs w:val="28"/>
        </w:rPr>
        <w:t>Педагогічні працівники мають право:</w:t>
      </w:r>
    </w:p>
    <w:p w14:paraId="0503B94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на вільний вибір, розробку та застосування методик виховання і навчання дітей за погодженням з педагогічною радою НВК;</w:t>
      </w:r>
    </w:p>
    <w:p w14:paraId="7AE75F7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підвищення кваліфікації у вищих навчальних закладах шляхом курсової перепідготовки не рідше одного разу на п’ять років;</w:t>
      </w:r>
    </w:p>
    <w:p w14:paraId="19461214"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на захист професійної честі, гідності;</w:t>
      </w:r>
    </w:p>
    <w:p w14:paraId="3030456F"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одержувати компенсацію при втраті роботи у зв’язку зі змінами в організації виробництва і праці, встановлені законодавством України.</w:t>
      </w:r>
    </w:p>
    <w:p w14:paraId="46E487B2" w14:textId="77777777" w:rsidR="00D45070" w:rsidRPr="006F59A6" w:rsidRDefault="00D45070" w:rsidP="00D45070">
      <w:pPr>
        <w:spacing w:line="254" w:lineRule="atLeast"/>
        <w:ind w:firstLine="708"/>
        <w:jc w:val="both"/>
        <w:rPr>
          <w:color w:val="000000" w:themeColor="text1"/>
          <w:sz w:val="28"/>
          <w:szCs w:val="28"/>
        </w:rPr>
      </w:pPr>
      <w:r w:rsidRPr="006F59A6">
        <w:rPr>
          <w:i/>
          <w:iCs/>
          <w:color w:val="000000" w:themeColor="text1"/>
          <w:sz w:val="28"/>
          <w:szCs w:val="28"/>
        </w:rPr>
        <w:t>Педагогічні працівники зобов’язані:</w:t>
      </w:r>
    </w:p>
    <w:p w14:paraId="48367F5F"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виконувати вимоги освітньої програми, дотримуючись принципу академічної доброчесності та досягти результатів розвитку, передбачених стандартом освіти – Базовим компонентом дошкільної освіти України.;</w:t>
      </w:r>
    </w:p>
    <w:p w14:paraId="6DC132D4" w14:textId="1113985A"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w:t>
      </w:r>
      <w:r w:rsidR="00330F48">
        <w:rPr>
          <w:color w:val="000000" w:themeColor="text1"/>
          <w:sz w:val="28"/>
          <w:szCs w:val="28"/>
        </w:rPr>
        <w:t>      </w:t>
      </w:r>
      <w:proofErr w:type="spellEnd"/>
      <w:r w:rsidR="00330F48">
        <w:rPr>
          <w:color w:val="000000" w:themeColor="text1"/>
          <w:sz w:val="28"/>
          <w:szCs w:val="28"/>
        </w:rPr>
        <w:t> дотримуватись Статуту  навчального закладу</w:t>
      </w:r>
      <w:r w:rsidRPr="006F59A6">
        <w:rPr>
          <w:color w:val="000000" w:themeColor="text1"/>
          <w:sz w:val="28"/>
          <w:szCs w:val="28"/>
        </w:rPr>
        <w:t>, посадової (робочої) інструкції, правил внутрішнього трудового розпорядку, умов трудового договору;</w:t>
      </w:r>
    </w:p>
    <w:p w14:paraId="27C7EE9F"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співпрацювати із сім’єю вихованця дошкільного навчального закладу з питань навчання і виховання дітей;</w:t>
      </w:r>
    </w:p>
    <w:p w14:paraId="3C1A0A2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постійно підвищувати професійний рівень, педагогічну майстерність, загальний культурний рівень;</w:t>
      </w:r>
    </w:p>
    <w:p w14:paraId="4E03489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lastRenderedPageBreak/>
        <w:t>— не рідше одного разу на п’ять років проходити курси  підвищення кваліфікації відповідно до Типового положення про атестацію педагогічних працівників;</w:t>
      </w:r>
    </w:p>
    <w:p w14:paraId="6F048FF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проходити чергову атестацію один раз на п’ять років відповідно до Типового положення про атестацію педагогічних працівників;</w:t>
      </w:r>
    </w:p>
    <w:p w14:paraId="1D13B8AB"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присвоюється (приймається рішення про відповідність раніше присвоєній кваліфікаційній категорії) кваліфікаційна категорія;</w:t>
      </w:r>
    </w:p>
    <w:p w14:paraId="18A04BF8"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забезпечувати умови для засвоєння вихованцями чинних програм на рівні обов’язкових вимог щодо змісту, рівня та обсягу освіти, сприяти розвитку здібностей дітей;</w:t>
      </w:r>
    </w:p>
    <w:p w14:paraId="588F266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дотримуватись педагогічної етики, моралі, поважати гідність дитини;</w:t>
      </w:r>
    </w:p>
    <w:p w14:paraId="06C06DC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відволікання працівників від професійних обов’язків не допускається, за винятком випадків передбачених чинним законодавством.</w:t>
      </w:r>
    </w:p>
    <w:p w14:paraId="1F3FF530"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Працівники несуть відповідальність за життя, фізичне і психічне здоров’я кожної дитини згідно з чинним законодавством.</w:t>
      </w:r>
    </w:p>
    <w:p w14:paraId="73ADE503"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Педагогічне навантаження педагогічного працівника дошкільного навчального закладу становить:</w:t>
      </w:r>
    </w:p>
    <w:p w14:paraId="7137953B" w14:textId="77777777" w:rsidR="00D45070" w:rsidRPr="006F59A6" w:rsidRDefault="005175F9" w:rsidP="00D45070">
      <w:pPr>
        <w:spacing w:line="254" w:lineRule="atLeast"/>
        <w:jc w:val="both"/>
        <w:rPr>
          <w:color w:val="000000" w:themeColor="text1"/>
          <w:sz w:val="28"/>
          <w:szCs w:val="28"/>
        </w:rPr>
      </w:pPr>
      <w:r>
        <w:rPr>
          <w:color w:val="000000" w:themeColor="text1"/>
          <w:sz w:val="28"/>
          <w:szCs w:val="28"/>
        </w:rPr>
        <w:t>— вихователів – 30 годин та 15</w:t>
      </w:r>
      <w:r w:rsidR="00D45070" w:rsidRPr="006F59A6">
        <w:rPr>
          <w:color w:val="000000" w:themeColor="text1"/>
          <w:sz w:val="28"/>
          <w:szCs w:val="28"/>
        </w:rPr>
        <w:t xml:space="preserve"> години;</w:t>
      </w:r>
    </w:p>
    <w:p w14:paraId="7C64DD0F" w14:textId="77777777" w:rsidR="005175F9" w:rsidRDefault="005175F9" w:rsidP="00D45070">
      <w:pPr>
        <w:spacing w:line="254" w:lineRule="atLeast"/>
        <w:rPr>
          <w:color w:val="000000" w:themeColor="text1"/>
          <w:sz w:val="28"/>
          <w:szCs w:val="28"/>
        </w:rPr>
      </w:pPr>
    </w:p>
    <w:p w14:paraId="4481868E"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V. КАДРОВЕ ЗАБЕЗПЕЧЕННЯ</w:t>
      </w:r>
    </w:p>
    <w:p w14:paraId="3813C409" w14:textId="77777777" w:rsidR="00D45070" w:rsidRDefault="00D45070" w:rsidP="00D45070">
      <w:pPr>
        <w:spacing w:after="120" w:line="254" w:lineRule="atLeast"/>
        <w:rPr>
          <w:color w:val="000000" w:themeColor="text1"/>
          <w:sz w:val="28"/>
          <w:szCs w:val="28"/>
        </w:rPr>
      </w:pPr>
    </w:p>
    <w:tbl>
      <w:tblPr>
        <w:tblStyle w:val="af0"/>
        <w:tblpPr w:leftFromText="180" w:rightFromText="180" w:vertAnchor="text" w:horzAnchor="margin" w:tblpX="142" w:tblpY="120"/>
        <w:tblW w:w="10173" w:type="dxa"/>
        <w:tblLayout w:type="fixed"/>
        <w:tblLook w:val="04A0" w:firstRow="1" w:lastRow="0" w:firstColumn="1" w:lastColumn="0" w:noHBand="0" w:noVBand="1"/>
      </w:tblPr>
      <w:tblGrid>
        <w:gridCol w:w="534"/>
        <w:gridCol w:w="2126"/>
        <w:gridCol w:w="1701"/>
        <w:gridCol w:w="1559"/>
        <w:gridCol w:w="1418"/>
        <w:gridCol w:w="1559"/>
        <w:gridCol w:w="1276"/>
      </w:tblGrid>
      <w:tr w:rsidR="00F946E9" w:rsidRPr="00087108" w14:paraId="65987778" w14:textId="77777777" w:rsidTr="00F946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546DED" w14:textId="77777777" w:rsidR="00087108" w:rsidRPr="00087108" w:rsidRDefault="00087108" w:rsidP="00087108">
            <w:pPr>
              <w:jc w:val="center"/>
              <w:rPr>
                <w:sz w:val="28"/>
                <w:szCs w:val="28"/>
              </w:rPr>
            </w:pPr>
            <w:r w:rsidRPr="00087108">
              <w:rPr>
                <w:b/>
                <w:bCs/>
                <w:sz w:val="28"/>
                <w:szCs w:val="28"/>
                <w:lang w:val="en-US"/>
              </w:rPr>
              <w:t>№</w:t>
            </w:r>
          </w:p>
          <w:p w14:paraId="670A0313" w14:textId="77777777" w:rsidR="00087108" w:rsidRPr="00087108" w:rsidRDefault="00087108" w:rsidP="00087108">
            <w:pPr>
              <w:jc w:val="center"/>
              <w:rPr>
                <w:sz w:val="28"/>
                <w:szCs w:val="28"/>
              </w:rPr>
            </w:pPr>
            <w:r w:rsidRPr="00087108">
              <w:rPr>
                <w:b/>
                <w:bCs/>
                <w:sz w:val="28"/>
                <w:szCs w:val="28"/>
                <w:lang w:val="en-US"/>
              </w:rPr>
              <w:t>з/п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24D1EA" w14:textId="77777777" w:rsidR="00087108" w:rsidRPr="00087108" w:rsidRDefault="00087108" w:rsidP="00087108">
            <w:pPr>
              <w:jc w:val="center"/>
              <w:rPr>
                <w:sz w:val="28"/>
                <w:szCs w:val="28"/>
              </w:rPr>
            </w:pPr>
            <w:proofErr w:type="spellStart"/>
            <w:r w:rsidRPr="00087108">
              <w:rPr>
                <w:b/>
                <w:bCs/>
                <w:sz w:val="28"/>
                <w:szCs w:val="28"/>
                <w:lang w:val="en-US"/>
              </w:rPr>
              <w:t>Прізвище</w:t>
            </w:r>
            <w:proofErr w:type="spellEnd"/>
            <w:r w:rsidRPr="00087108">
              <w:rPr>
                <w:b/>
                <w:bCs/>
                <w:sz w:val="28"/>
                <w:szCs w:val="28"/>
                <w:lang w:val="en-US"/>
              </w:rPr>
              <w:t xml:space="preserve">, </w:t>
            </w:r>
            <w:proofErr w:type="spellStart"/>
            <w:r w:rsidRPr="00087108">
              <w:rPr>
                <w:b/>
                <w:bCs/>
                <w:sz w:val="28"/>
                <w:szCs w:val="28"/>
                <w:lang w:val="en-US"/>
              </w:rPr>
              <w:t>ім’япо-батькові</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5A199" w14:textId="77777777" w:rsidR="00087108" w:rsidRPr="00087108" w:rsidRDefault="00087108" w:rsidP="00087108">
            <w:pPr>
              <w:jc w:val="center"/>
              <w:rPr>
                <w:sz w:val="28"/>
                <w:szCs w:val="28"/>
              </w:rPr>
            </w:pPr>
            <w:proofErr w:type="spellStart"/>
            <w:r w:rsidRPr="00087108">
              <w:rPr>
                <w:b/>
                <w:bCs/>
                <w:sz w:val="28"/>
                <w:szCs w:val="28"/>
                <w:lang w:val="en-US"/>
              </w:rPr>
              <w:t>Посада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54F24" w14:textId="77777777" w:rsidR="00087108" w:rsidRPr="00087108" w:rsidRDefault="00087108" w:rsidP="00087108">
            <w:pPr>
              <w:jc w:val="center"/>
              <w:rPr>
                <w:sz w:val="28"/>
                <w:szCs w:val="28"/>
              </w:rPr>
            </w:pPr>
            <w:proofErr w:type="spellStart"/>
            <w:r w:rsidRPr="00087108">
              <w:rPr>
                <w:b/>
                <w:bCs/>
                <w:sz w:val="28"/>
                <w:szCs w:val="28"/>
                <w:lang w:val="en-US"/>
              </w:rPr>
              <w:t>Освіта</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99C26A" w14:textId="77777777" w:rsidR="00087108" w:rsidRPr="00087108" w:rsidRDefault="00087108" w:rsidP="00087108">
            <w:pPr>
              <w:jc w:val="center"/>
              <w:rPr>
                <w:sz w:val="28"/>
                <w:szCs w:val="28"/>
              </w:rPr>
            </w:pPr>
            <w:proofErr w:type="spellStart"/>
            <w:r w:rsidRPr="00087108">
              <w:rPr>
                <w:b/>
                <w:bCs/>
                <w:sz w:val="28"/>
                <w:szCs w:val="28"/>
                <w:lang w:val="en-US"/>
              </w:rPr>
              <w:t>Місячне</w:t>
            </w:r>
            <w:proofErr w:type="spellEnd"/>
          </w:p>
          <w:p w14:paraId="2AC4280A" w14:textId="77777777" w:rsidR="00087108" w:rsidRPr="00087108" w:rsidRDefault="00087108" w:rsidP="00087108">
            <w:pPr>
              <w:jc w:val="center"/>
              <w:rPr>
                <w:sz w:val="28"/>
                <w:szCs w:val="28"/>
              </w:rPr>
            </w:pPr>
            <w:proofErr w:type="spellStart"/>
            <w:r w:rsidRPr="00087108">
              <w:rPr>
                <w:b/>
                <w:bCs/>
                <w:sz w:val="28"/>
                <w:szCs w:val="28"/>
                <w:lang w:val="en-US"/>
              </w:rPr>
              <w:t>навантаження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40CD17" w14:textId="77777777" w:rsidR="00F946E9" w:rsidRDefault="00087108" w:rsidP="00087108">
            <w:pPr>
              <w:jc w:val="center"/>
              <w:rPr>
                <w:b/>
                <w:bCs/>
                <w:sz w:val="28"/>
                <w:szCs w:val="28"/>
              </w:rPr>
            </w:pPr>
            <w:proofErr w:type="spellStart"/>
            <w:r w:rsidRPr="00087108">
              <w:rPr>
                <w:b/>
                <w:bCs/>
                <w:sz w:val="28"/>
                <w:szCs w:val="28"/>
                <w:lang w:val="en-US"/>
              </w:rPr>
              <w:t>Кваліфі</w:t>
            </w:r>
            <w:proofErr w:type="spellEnd"/>
          </w:p>
          <w:p w14:paraId="4B08D3CE" w14:textId="77777777" w:rsidR="00087108" w:rsidRPr="00087108" w:rsidRDefault="00087108" w:rsidP="00087108">
            <w:pPr>
              <w:jc w:val="center"/>
              <w:rPr>
                <w:sz w:val="28"/>
                <w:szCs w:val="28"/>
              </w:rPr>
            </w:pPr>
            <w:proofErr w:type="spellStart"/>
            <w:r w:rsidRPr="00087108">
              <w:rPr>
                <w:b/>
                <w:bCs/>
                <w:sz w:val="28"/>
                <w:szCs w:val="28"/>
                <w:lang w:val="en-US"/>
              </w:rPr>
              <w:t>каційна</w:t>
            </w:r>
            <w:proofErr w:type="spellEnd"/>
          </w:p>
          <w:p w14:paraId="2CB2679E" w14:textId="77777777" w:rsidR="00087108" w:rsidRPr="00087108" w:rsidRDefault="00087108" w:rsidP="00087108">
            <w:pPr>
              <w:jc w:val="center"/>
              <w:rPr>
                <w:sz w:val="28"/>
                <w:szCs w:val="28"/>
              </w:rPr>
            </w:pPr>
            <w:proofErr w:type="spellStart"/>
            <w:r w:rsidRPr="00087108">
              <w:rPr>
                <w:b/>
                <w:bCs/>
                <w:sz w:val="28"/>
                <w:szCs w:val="28"/>
                <w:lang w:val="en-US"/>
              </w:rPr>
              <w:t>категорія</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DF3CF" w14:textId="77777777" w:rsidR="00F946E9" w:rsidRDefault="00087108" w:rsidP="00F946E9">
            <w:pPr>
              <w:jc w:val="center"/>
              <w:rPr>
                <w:b/>
                <w:bCs/>
                <w:sz w:val="28"/>
                <w:szCs w:val="28"/>
              </w:rPr>
            </w:pPr>
            <w:proofErr w:type="spellStart"/>
            <w:r w:rsidRPr="00087108">
              <w:rPr>
                <w:b/>
                <w:bCs/>
                <w:sz w:val="28"/>
                <w:szCs w:val="28"/>
              </w:rPr>
              <w:t>Педаго</w:t>
            </w:r>
            <w:proofErr w:type="spellEnd"/>
          </w:p>
          <w:p w14:paraId="0ABF3D1F" w14:textId="77777777" w:rsidR="00087108" w:rsidRPr="00087108" w:rsidRDefault="00087108" w:rsidP="00F946E9">
            <w:pPr>
              <w:jc w:val="center"/>
              <w:rPr>
                <w:b/>
                <w:bCs/>
                <w:sz w:val="28"/>
                <w:szCs w:val="28"/>
              </w:rPr>
            </w:pPr>
            <w:proofErr w:type="spellStart"/>
            <w:r w:rsidRPr="00087108">
              <w:rPr>
                <w:b/>
                <w:bCs/>
                <w:sz w:val="28"/>
                <w:szCs w:val="28"/>
              </w:rPr>
              <w:t>гічне</w:t>
            </w:r>
            <w:proofErr w:type="spellEnd"/>
            <w:r w:rsidRPr="00087108">
              <w:rPr>
                <w:b/>
                <w:bCs/>
                <w:sz w:val="28"/>
                <w:szCs w:val="28"/>
              </w:rPr>
              <w:t xml:space="preserve"> звання</w:t>
            </w:r>
          </w:p>
        </w:tc>
      </w:tr>
      <w:tr w:rsidR="00F946E9" w:rsidRPr="00087108" w14:paraId="7B027A63" w14:textId="77777777" w:rsidTr="00F946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C330D" w14:textId="77777777" w:rsidR="00087108" w:rsidRPr="00087108" w:rsidRDefault="00087108" w:rsidP="00087108">
            <w:pPr>
              <w:rPr>
                <w:sz w:val="28"/>
                <w:szCs w:val="28"/>
              </w:rPr>
            </w:pPr>
            <w:r w:rsidRPr="00087108">
              <w:rPr>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4840" w14:textId="77777777" w:rsidR="00087108" w:rsidRPr="00087108" w:rsidRDefault="00087108" w:rsidP="00087108">
            <w:pPr>
              <w:rPr>
                <w:sz w:val="28"/>
                <w:szCs w:val="28"/>
              </w:rPr>
            </w:pPr>
            <w:proofErr w:type="spellStart"/>
            <w:r w:rsidRPr="00087108">
              <w:rPr>
                <w:sz w:val="28"/>
                <w:szCs w:val="28"/>
              </w:rPr>
              <w:t>Федорич</w:t>
            </w:r>
            <w:proofErr w:type="spellEnd"/>
            <w:r w:rsidRPr="00087108">
              <w:rPr>
                <w:sz w:val="28"/>
                <w:szCs w:val="28"/>
              </w:rPr>
              <w:t xml:space="preserve"> Олена Валентинівна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38082" w14:textId="77777777" w:rsidR="00087108" w:rsidRPr="00087108" w:rsidRDefault="00087108" w:rsidP="00087108">
            <w:pPr>
              <w:rPr>
                <w:sz w:val="28"/>
                <w:szCs w:val="28"/>
              </w:rPr>
            </w:pPr>
            <w:r w:rsidRPr="00087108">
              <w:rPr>
                <w:sz w:val="28"/>
                <w:szCs w:val="28"/>
              </w:rPr>
              <w:t>Вихователь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60373" w14:textId="77777777" w:rsidR="00087108" w:rsidRPr="00087108" w:rsidRDefault="00087108" w:rsidP="00087108">
            <w:pPr>
              <w:rPr>
                <w:sz w:val="28"/>
                <w:szCs w:val="28"/>
              </w:rPr>
            </w:pPr>
            <w:r w:rsidRPr="00087108">
              <w:rPr>
                <w:sz w:val="28"/>
                <w:szCs w:val="28"/>
              </w:rPr>
              <w:t>вища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F0EF2" w14:textId="77777777" w:rsidR="00087108" w:rsidRPr="00087108" w:rsidRDefault="00087108" w:rsidP="00087108">
            <w:pPr>
              <w:jc w:val="center"/>
              <w:rPr>
                <w:sz w:val="28"/>
                <w:szCs w:val="28"/>
              </w:rPr>
            </w:pPr>
            <w:r w:rsidRPr="00087108">
              <w:rPr>
                <w:sz w:val="28"/>
                <w:szCs w:val="28"/>
              </w:rPr>
              <w:t xml:space="preserve">120 </w:t>
            </w:r>
            <w:proofErr w:type="spellStart"/>
            <w:r w:rsidRPr="00087108">
              <w:rPr>
                <w:sz w:val="28"/>
                <w:szCs w:val="28"/>
              </w:rPr>
              <w:t>год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D2E49" w14:textId="77777777" w:rsidR="00087108" w:rsidRPr="00087108" w:rsidRDefault="00087108" w:rsidP="00087108">
            <w:pPr>
              <w:jc w:val="center"/>
              <w:rPr>
                <w:sz w:val="28"/>
                <w:szCs w:val="28"/>
              </w:rPr>
            </w:pPr>
            <w:r w:rsidRPr="00087108">
              <w:rPr>
                <w:sz w:val="28"/>
                <w:szCs w:val="28"/>
                <w:lang w:val="en-US"/>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56E3B" w14:textId="77777777" w:rsidR="00087108" w:rsidRPr="00087108" w:rsidRDefault="00087108" w:rsidP="00087108">
            <w:pPr>
              <w:jc w:val="center"/>
              <w:rPr>
                <w:sz w:val="28"/>
                <w:szCs w:val="28"/>
                <w:lang w:val="en-US"/>
              </w:rPr>
            </w:pPr>
            <w:r w:rsidRPr="00087108">
              <w:rPr>
                <w:sz w:val="28"/>
                <w:szCs w:val="28"/>
                <w:lang w:val="en-US"/>
              </w:rPr>
              <w:t>-</w:t>
            </w:r>
          </w:p>
        </w:tc>
      </w:tr>
      <w:tr w:rsidR="00F946E9" w:rsidRPr="00087108" w14:paraId="22E616B4" w14:textId="77777777" w:rsidTr="00F946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E2792" w14:textId="77777777" w:rsidR="00087108" w:rsidRPr="00087108" w:rsidRDefault="00087108" w:rsidP="00087108">
            <w:pPr>
              <w:rPr>
                <w:sz w:val="28"/>
                <w:szCs w:val="28"/>
                <w:lang w:val="en-US"/>
              </w:rPr>
            </w:pPr>
            <w:r w:rsidRPr="00087108">
              <w:rPr>
                <w:sz w:val="28"/>
                <w:szCs w:val="28"/>
                <w:lang w:val="en-US"/>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0CC68" w14:textId="77777777" w:rsidR="00087108" w:rsidRPr="00087108" w:rsidRDefault="00087108" w:rsidP="00087108">
            <w:pPr>
              <w:rPr>
                <w:sz w:val="28"/>
                <w:szCs w:val="28"/>
              </w:rPr>
            </w:pPr>
            <w:proofErr w:type="spellStart"/>
            <w:r w:rsidRPr="00087108">
              <w:rPr>
                <w:sz w:val="28"/>
                <w:szCs w:val="28"/>
              </w:rPr>
              <w:t>Малик</w:t>
            </w:r>
            <w:proofErr w:type="spellEnd"/>
            <w:r w:rsidRPr="00087108">
              <w:rPr>
                <w:sz w:val="28"/>
                <w:szCs w:val="28"/>
              </w:rPr>
              <w:t xml:space="preserve"> Надія Віталіївна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E6662" w14:textId="77777777" w:rsidR="00087108" w:rsidRPr="00087108" w:rsidRDefault="00087108" w:rsidP="00087108">
            <w:pPr>
              <w:rPr>
                <w:sz w:val="28"/>
                <w:szCs w:val="28"/>
              </w:rPr>
            </w:pPr>
            <w:r w:rsidRPr="00087108">
              <w:rPr>
                <w:sz w:val="28"/>
                <w:szCs w:val="28"/>
              </w:rPr>
              <w:t>Вихователь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A84B6" w14:textId="77777777" w:rsidR="00087108" w:rsidRPr="00087108" w:rsidRDefault="00087108" w:rsidP="00087108">
            <w:pPr>
              <w:rPr>
                <w:sz w:val="28"/>
                <w:szCs w:val="28"/>
              </w:rPr>
            </w:pPr>
            <w:r w:rsidRPr="00087108">
              <w:rPr>
                <w:sz w:val="28"/>
                <w:szCs w:val="28"/>
              </w:rPr>
              <w:t>Середня спеціальна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1FC0E" w14:textId="77777777" w:rsidR="00087108" w:rsidRPr="00087108" w:rsidRDefault="00087108" w:rsidP="00087108">
            <w:pPr>
              <w:jc w:val="center"/>
              <w:rPr>
                <w:sz w:val="28"/>
                <w:szCs w:val="28"/>
              </w:rPr>
            </w:pPr>
            <w:r w:rsidRPr="00087108">
              <w:rPr>
                <w:sz w:val="28"/>
                <w:szCs w:val="28"/>
              </w:rPr>
              <w:t xml:space="preserve">60 </w:t>
            </w:r>
            <w:proofErr w:type="spellStart"/>
            <w:r w:rsidRPr="00087108">
              <w:rPr>
                <w:sz w:val="28"/>
                <w:szCs w:val="28"/>
              </w:rPr>
              <w:t>год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F78EF" w14:textId="77777777" w:rsidR="00087108" w:rsidRPr="00087108" w:rsidRDefault="00087108" w:rsidP="00087108">
            <w:pPr>
              <w:jc w:val="center"/>
              <w:rPr>
                <w:sz w:val="28"/>
                <w:szCs w:val="28"/>
              </w:rPr>
            </w:pPr>
            <w:r w:rsidRPr="00087108">
              <w:rPr>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F261E" w14:textId="77777777" w:rsidR="00087108" w:rsidRPr="00087108" w:rsidRDefault="00087108" w:rsidP="00087108">
            <w:pPr>
              <w:jc w:val="center"/>
              <w:rPr>
                <w:sz w:val="28"/>
                <w:szCs w:val="28"/>
              </w:rPr>
            </w:pPr>
            <w:r w:rsidRPr="00087108">
              <w:rPr>
                <w:sz w:val="28"/>
                <w:szCs w:val="28"/>
              </w:rPr>
              <w:t>-</w:t>
            </w:r>
          </w:p>
        </w:tc>
      </w:tr>
      <w:tr w:rsidR="00F946E9" w:rsidRPr="00087108" w14:paraId="56EBC388" w14:textId="77777777" w:rsidTr="00F946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1CE01" w14:textId="77777777" w:rsidR="00F946E9" w:rsidRPr="00F946E9" w:rsidRDefault="00F946E9" w:rsidP="00087108">
            <w:pPr>
              <w:rPr>
                <w:sz w:val="28"/>
                <w:szCs w:val="28"/>
              </w:rPr>
            </w:pPr>
            <w:r>
              <w:rPr>
                <w:sz w:val="28"/>
                <w:szCs w:val="28"/>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FBAB" w14:textId="77777777" w:rsidR="00F946E9" w:rsidRPr="00087108" w:rsidRDefault="00F946E9" w:rsidP="00087108">
            <w:pPr>
              <w:rPr>
                <w:sz w:val="28"/>
                <w:szCs w:val="28"/>
              </w:rPr>
            </w:pPr>
            <w:proofErr w:type="spellStart"/>
            <w:r>
              <w:rPr>
                <w:sz w:val="28"/>
                <w:szCs w:val="28"/>
              </w:rPr>
              <w:t>Гайдаш</w:t>
            </w:r>
            <w:proofErr w:type="spellEnd"/>
            <w:r>
              <w:rPr>
                <w:sz w:val="28"/>
                <w:szCs w:val="28"/>
              </w:rPr>
              <w:t xml:space="preserve"> Лідія Володимирівна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B99F9" w14:textId="77777777" w:rsidR="00F946E9" w:rsidRPr="00087108" w:rsidRDefault="00F946E9" w:rsidP="00087108">
            <w:pPr>
              <w:rPr>
                <w:sz w:val="28"/>
                <w:szCs w:val="28"/>
              </w:rPr>
            </w:pPr>
            <w:r>
              <w:rPr>
                <w:sz w:val="28"/>
                <w:szCs w:val="28"/>
              </w:rPr>
              <w:t>Помічник вихователя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D0E8" w14:textId="77777777" w:rsidR="00F946E9" w:rsidRPr="00087108" w:rsidRDefault="00F946E9" w:rsidP="00087108">
            <w:pPr>
              <w:rPr>
                <w:sz w:val="28"/>
                <w:szCs w:val="28"/>
              </w:rPr>
            </w:pPr>
            <w:r w:rsidRPr="00087108">
              <w:rPr>
                <w:sz w:val="28"/>
                <w:szCs w:val="28"/>
              </w:rPr>
              <w:t>Середня спеціальна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119E3" w14:textId="77777777" w:rsidR="00F946E9" w:rsidRPr="00087108" w:rsidRDefault="00F946E9" w:rsidP="00087108">
            <w:pPr>
              <w:jc w:val="center"/>
              <w:rPr>
                <w:sz w:val="28"/>
                <w:szCs w:val="28"/>
              </w:rPr>
            </w:pPr>
            <w:r>
              <w:rPr>
                <w:sz w:val="28"/>
                <w:szCs w:val="28"/>
              </w:rPr>
              <w:t xml:space="preserve">160 </w:t>
            </w:r>
            <w:proofErr w:type="spellStart"/>
            <w:r>
              <w:rPr>
                <w:sz w:val="28"/>
                <w:szCs w:val="28"/>
              </w:rPr>
              <w:t>год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0FD9" w14:textId="77777777" w:rsidR="00F946E9" w:rsidRPr="00087108" w:rsidRDefault="00F946E9" w:rsidP="00087108">
            <w:pPr>
              <w:jc w:val="center"/>
              <w:rPr>
                <w:sz w:val="28"/>
                <w:szCs w:val="28"/>
              </w:rPr>
            </w:pPr>
            <w:r>
              <w:rPr>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BF7BD" w14:textId="77777777" w:rsidR="00F946E9" w:rsidRPr="00087108" w:rsidRDefault="00F946E9" w:rsidP="00087108">
            <w:pPr>
              <w:jc w:val="center"/>
              <w:rPr>
                <w:sz w:val="28"/>
                <w:szCs w:val="28"/>
              </w:rPr>
            </w:pPr>
            <w:r>
              <w:rPr>
                <w:sz w:val="28"/>
                <w:szCs w:val="28"/>
              </w:rPr>
              <w:t>-</w:t>
            </w:r>
          </w:p>
        </w:tc>
      </w:tr>
    </w:tbl>
    <w:p w14:paraId="2DB92940" w14:textId="77777777" w:rsidR="00087108" w:rsidRPr="006F59A6" w:rsidRDefault="00087108" w:rsidP="00D45070">
      <w:pPr>
        <w:spacing w:after="120" w:line="254" w:lineRule="atLeast"/>
        <w:rPr>
          <w:color w:val="000000" w:themeColor="text1"/>
          <w:sz w:val="28"/>
          <w:szCs w:val="28"/>
        </w:rPr>
      </w:pPr>
    </w:p>
    <w:p w14:paraId="337044DB" w14:textId="77777777" w:rsidR="00D45070" w:rsidRPr="006F59A6" w:rsidRDefault="00D45070" w:rsidP="00F946E9">
      <w:pPr>
        <w:spacing w:line="254" w:lineRule="atLeast"/>
        <w:rPr>
          <w:color w:val="000000" w:themeColor="text1"/>
          <w:sz w:val="28"/>
          <w:szCs w:val="28"/>
        </w:rPr>
      </w:pPr>
      <w:r w:rsidRPr="006F59A6">
        <w:rPr>
          <w:color w:val="000000" w:themeColor="text1"/>
          <w:sz w:val="28"/>
          <w:szCs w:val="28"/>
        </w:rPr>
        <w:t> V</w:t>
      </w:r>
      <w:r w:rsidR="005175F9">
        <w:rPr>
          <w:color w:val="000000" w:themeColor="text1"/>
          <w:sz w:val="28"/>
          <w:szCs w:val="28"/>
        </w:rPr>
        <w:t>І. ОРГАНІЗАЦІЯ ОСВІТНЬО</w:t>
      </w:r>
      <w:r w:rsidRPr="006F59A6">
        <w:rPr>
          <w:color w:val="000000" w:themeColor="text1"/>
          <w:sz w:val="28"/>
          <w:szCs w:val="28"/>
        </w:rPr>
        <w:t>ГО ПРОЦЕСУ</w:t>
      </w:r>
    </w:p>
    <w:p w14:paraId="750E5FC5"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437CFD14" w14:textId="4DE1E97C" w:rsidR="00D45070" w:rsidRPr="006F59A6" w:rsidRDefault="005175F9" w:rsidP="005175F9">
      <w:pPr>
        <w:spacing w:line="254" w:lineRule="atLeast"/>
        <w:jc w:val="both"/>
        <w:rPr>
          <w:color w:val="000000" w:themeColor="text1"/>
          <w:sz w:val="28"/>
          <w:szCs w:val="28"/>
        </w:rPr>
      </w:pPr>
      <w:r>
        <w:rPr>
          <w:color w:val="000000" w:themeColor="text1"/>
          <w:sz w:val="28"/>
          <w:szCs w:val="28"/>
        </w:rPr>
        <w:t xml:space="preserve">Освітній </w:t>
      </w:r>
      <w:r w:rsidR="00D45070" w:rsidRPr="006F59A6">
        <w:rPr>
          <w:color w:val="000000" w:themeColor="text1"/>
          <w:sz w:val="28"/>
          <w:szCs w:val="28"/>
        </w:rPr>
        <w:t>процес реалізується згідно з чинними програмами розвитку виховання і навчання дітей, рекомендованими (схваленими) Міністерством освіти і науки України.</w:t>
      </w:r>
    </w:p>
    <w:p w14:paraId="2D05D37D" w14:textId="77777777" w:rsidR="005175F9" w:rsidRDefault="00D45070" w:rsidP="00D45070">
      <w:pPr>
        <w:spacing w:line="254" w:lineRule="atLeast"/>
        <w:ind w:firstLine="708"/>
        <w:jc w:val="both"/>
        <w:rPr>
          <w:color w:val="000000" w:themeColor="text1"/>
          <w:sz w:val="28"/>
          <w:szCs w:val="28"/>
        </w:rPr>
      </w:pPr>
      <w:r w:rsidRPr="006F59A6">
        <w:rPr>
          <w:color w:val="000000" w:themeColor="text1"/>
          <w:sz w:val="28"/>
          <w:szCs w:val="28"/>
        </w:rPr>
        <w:t>Навчальн</w:t>
      </w:r>
      <w:r w:rsidR="005175F9">
        <w:rPr>
          <w:color w:val="000000" w:themeColor="text1"/>
          <w:sz w:val="28"/>
          <w:szCs w:val="28"/>
        </w:rPr>
        <w:t>ий рік</w:t>
      </w:r>
      <w:r w:rsidRPr="006F59A6">
        <w:rPr>
          <w:color w:val="000000" w:themeColor="text1"/>
          <w:sz w:val="28"/>
          <w:szCs w:val="28"/>
        </w:rPr>
        <w:t xml:space="preserve"> починається 1 ве</w:t>
      </w:r>
      <w:r w:rsidR="005175F9">
        <w:rPr>
          <w:color w:val="000000" w:themeColor="text1"/>
          <w:sz w:val="28"/>
          <w:szCs w:val="28"/>
        </w:rPr>
        <w:t>ресня і закінчується 31 травня.</w:t>
      </w:r>
    </w:p>
    <w:p w14:paraId="538F397A" w14:textId="1CB34448"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Зміст дошкільної освіти визначається Базовим компонентом дошкільної освіти та реалізується згідно з чинними програмами та навчально-методичними посібниками, затвердженими в установленому порядку МОН Украї</w:t>
      </w:r>
      <w:r w:rsidR="005175F9">
        <w:rPr>
          <w:color w:val="000000" w:themeColor="text1"/>
          <w:sz w:val="28"/>
          <w:szCs w:val="28"/>
        </w:rPr>
        <w:t xml:space="preserve">ни. </w:t>
      </w:r>
      <w:r w:rsidR="00330F48">
        <w:rPr>
          <w:color w:val="000000" w:themeColor="text1"/>
          <w:sz w:val="28"/>
          <w:szCs w:val="28"/>
        </w:rPr>
        <w:t xml:space="preserve">Заклад дошкільної освіти </w:t>
      </w:r>
      <w:r w:rsidR="005175F9">
        <w:rPr>
          <w:color w:val="000000" w:themeColor="text1"/>
          <w:sz w:val="28"/>
          <w:szCs w:val="28"/>
        </w:rPr>
        <w:t xml:space="preserve"> для здійснення освітнього </w:t>
      </w:r>
      <w:r w:rsidRPr="006F59A6">
        <w:rPr>
          <w:color w:val="000000" w:themeColor="text1"/>
          <w:sz w:val="28"/>
          <w:szCs w:val="28"/>
        </w:rPr>
        <w:t>процесу має право вибору освітніх програм: комплексної як основної та додаткових парціальних для поглибленої освітньої роботи за певними профілями.</w:t>
      </w:r>
    </w:p>
    <w:p w14:paraId="389CD9B5" w14:textId="0FD08744" w:rsidR="00D45070" w:rsidRPr="006F59A6" w:rsidRDefault="00330F48" w:rsidP="00D45070">
      <w:pPr>
        <w:spacing w:line="254" w:lineRule="atLeast"/>
        <w:ind w:firstLine="708"/>
        <w:jc w:val="both"/>
        <w:rPr>
          <w:color w:val="000000" w:themeColor="text1"/>
          <w:sz w:val="28"/>
          <w:szCs w:val="28"/>
        </w:rPr>
      </w:pPr>
      <w:r>
        <w:rPr>
          <w:color w:val="000000" w:themeColor="text1"/>
          <w:sz w:val="28"/>
          <w:szCs w:val="28"/>
        </w:rPr>
        <w:t>Дошкільний заклад</w:t>
      </w:r>
      <w:r w:rsidR="00D45070" w:rsidRPr="006F59A6">
        <w:rPr>
          <w:color w:val="000000" w:themeColor="text1"/>
          <w:sz w:val="28"/>
          <w:szCs w:val="28"/>
        </w:rPr>
        <w:t xml:space="preserve"> працює в україномовному режимі відповідно до </w:t>
      </w:r>
      <w:r w:rsidR="00D45070" w:rsidRPr="006F59A6">
        <w:rPr>
          <w:color w:val="000000" w:themeColor="text1"/>
          <w:sz w:val="28"/>
          <w:szCs w:val="28"/>
        </w:rPr>
        <w:lastRenderedPageBreak/>
        <w:t>Конституції України і Закону України «Про засади державної мовної політики».</w:t>
      </w:r>
    </w:p>
    <w:p w14:paraId="7458CD2B" w14:textId="77777777" w:rsidR="00D45070" w:rsidRPr="006F59A6" w:rsidRDefault="00D45070" w:rsidP="00F354B1">
      <w:pPr>
        <w:spacing w:line="254" w:lineRule="atLeast"/>
        <w:ind w:firstLine="708"/>
        <w:jc w:val="both"/>
        <w:rPr>
          <w:color w:val="000000" w:themeColor="text1"/>
          <w:sz w:val="28"/>
          <w:szCs w:val="28"/>
        </w:rPr>
      </w:pPr>
      <w:r w:rsidRPr="006F59A6">
        <w:rPr>
          <w:color w:val="000000" w:themeColor="text1"/>
          <w:sz w:val="28"/>
          <w:szCs w:val="28"/>
        </w:rPr>
        <w:t> </w:t>
      </w:r>
    </w:p>
    <w:p w14:paraId="0DC3D15A"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xml:space="preserve">              VII. ГОЛОВНІ ЗАВДАННЯ </w:t>
      </w:r>
      <w:r w:rsidR="00F354B1">
        <w:rPr>
          <w:color w:val="000000" w:themeColor="text1"/>
          <w:sz w:val="28"/>
          <w:szCs w:val="28"/>
        </w:rPr>
        <w:t>ЗДО</w:t>
      </w:r>
    </w:p>
    <w:p w14:paraId="2C431E5F"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25F0F09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Розвивати творчі здібності засобами театрально-ігрової діяльності.</w:t>
      </w:r>
    </w:p>
    <w:p w14:paraId="274A8EAC" w14:textId="5819268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w:t>
      </w:r>
      <w:r w:rsidR="00F946E9">
        <w:rPr>
          <w:color w:val="000000" w:themeColor="text1"/>
          <w:sz w:val="28"/>
          <w:szCs w:val="28"/>
        </w:rPr>
        <w:t xml:space="preserve">Розвивати </w:t>
      </w:r>
      <w:proofErr w:type="spellStart"/>
      <w:r w:rsidR="00F946E9">
        <w:rPr>
          <w:color w:val="000000" w:themeColor="text1"/>
          <w:sz w:val="28"/>
          <w:szCs w:val="28"/>
        </w:rPr>
        <w:t>здоров’я</w:t>
      </w:r>
      <w:r w:rsidRPr="006F59A6">
        <w:rPr>
          <w:color w:val="000000" w:themeColor="text1"/>
          <w:sz w:val="28"/>
          <w:szCs w:val="28"/>
        </w:rPr>
        <w:t>збережувальні</w:t>
      </w:r>
      <w:proofErr w:type="spellEnd"/>
      <w:r w:rsidRPr="006F59A6">
        <w:rPr>
          <w:color w:val="000000" w:themeColor="text1"/>
          <w:sz w:val="28"/>
          <w:szCs w:val="28"/>
        </w:rPr>
        <w:t xml:space="preserve"> компетентності вихованців</w:t>
      </w:r>
      <w:r w:rsidR="00F946E9">
        <w:rPr>
          <w:color w:val="000000" w:themeColor="text1"/>
          <w:sz w:val="28"/>
          <w:szCs w:val="28"/>
        </w:rPr>
        <w:t>.</w:t>
      </w:r>
      <w:r w:rsidRPr="006F59A6">
        <w:rPr>
          <w:color w:val="000000" w:themeColor="text1"/>
          <w:sz w:val="28"/>
          <w:szCs w:val="28"/>
        </w:rPr>
        <w:t xml:space="preserve">     Забезпечити наступність та взаємодію в педагогічному процесі </w:t>
      </w:r>
      <w:r w:rsidR="00F354B1">
        <w:rPr>
          <w:color w:val="000000" w:themeColor="text1"/>
          <w:sz w:val="28"/>
          <w:szCs w:val="28"/>
        </w:rPr>
        <w:t xml:space="preserve"> </w:t>
      </w:r>
      <w:r w:rsidRPr="006F59A6">
        <w:rPr>
          <w:color w:val="000000" w:themeColor="text1"/>
          <w:sz w:val="28"/>
          <w:szCs w:val="28"/>
        </w:rPr>
        <w:t xml:space="preserve">і початкової школи для створення єдиної динамічної та перспективної системи, спрямованої на </w:t>
      </w:r>
      <w:proofErr w:type="spellStart"/>
      <w:r w:rsidRPr="006F59A6">
        <w:rPr>
          <w:color w:val="000000" w:themeColor="text1"/>
          <w:sz w:val="28"/>
          <w:szCs w:val="28"/>
        </w:rPr>
        <w:t>безкризовий</w:t>
      </w:r>
      <w:proofErr w:type="spellEnd"/>
      <w:r w:rsidRPr="006F59A6">
        <w:rPr>
          <w:color w:val="000000" w:themeColor="text1"/>
          <w:sz w:val="28"/>
          <w:szCs w:val="28"/>
        </w:rPr>
        <w:t xml:space="preserve"> розвиток дітей в умовах освітньої реформи «Нова українська школа».</w:t>
      </w:r>
    </w:p>
    <w:p w14:paraId="725030B3"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Підвищувати якість дошкільної освіти</w:t>
      </w:r>
    </w:p>
    <w:p w14:paraId="09694987"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27367552" w14:textId="77777777" w:rsidR="00D45070" w:rsidRPr="006F59A6" w:rsidRDefault="00D45070" w:rsidP="00D45070">
      <w:pPr>
        <w:spacing w:line="254" w:lineRule="atLeast"/>
        <w:ind w:firstLine="708"/>
        <w:rPr>
          <w:color w:val="000000" w:themeColor="text1"/>
          <w:sz w:val="28"/>
          <w:szCs w:val="28"/>
        </w:rPr>
      </w:pPr>
      <w:r w:rsidRPr="006F59A6">
        <w:rPr>
          <w:color w:val="000000" w:themeColor="text1"/>
          <w:sz w:val="28"/>
          <w:szCs w:val="28"/>
        </w:rPr>
        <w:t>VIII. ПРИНЦИПИ ВЗАЄМОДІЇ ПЕДАГОГІВ З ДІТЬМИ</w:t>
      </w:r>
    </w:p>
    <w:p w14:paraId="6F3F83E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72B35EAC"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Доброзичли</w:t>
      </w:r>
      <w:proofErr w:type="spellEnd"/>
      <w:r w:rsidRPr="006F59A6">
        <w:rPr>
          <w:color w:val="000000" w:themeColor="text1"/>
          <w:sz w:val="28"/>
          <w:szCs w:val="28"/>
        </w:rPr>
        <w:t>ве, уважне і лагідне відношення до кожної дитини.</w:t>
      </w:r>
    </w:p>
    <w:p w14:paraId="6643EA23"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Пова</w:t>
      </w:r>
      <w:proofErr w:type="spellEnd"/>
      <w:r w:rsidRPr="006F59A6">
        <w:rPr>
          <w:color w:val="000000" w:themeColor="text1"/>
          <w:sz w:val="28"/>
          <w:szCs w:val="28"/>
        </w:rPr>
        <w:t>га особистості дитини, його прав, гідності.</w:t>
      </w:r>
    </w:p>
    <w:p w14:paraId="567A3215"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Встановлен</w:t>
      </w:r>
      <w:proofErr w:type="spellEnd"/>
      <w:r w:rsidRPr="006F59A6">
        <w:rPr>
          <w:color w:val="000000" w:themeColor="text1"/>
          <w:sz w:val="28"/>
          <w:szCs w:val="28"/>
        </w:rPr>
        <w:t>ня з кожним вихованцем довірливих взаємовідносин.</w:t>
      </w:r>
    </w:p>
    <w:p w14:paraId="28E022A7"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Формуван</w:t>
      </w:r>
      <w:proofErr w:type="spellEnd"/>
      <w:r w:rsidRPr="006F59A6">
        <w:rPr>
          <w:color w:val="000000" w:themeColor="text1"/>
          <w:sz w:val="28"/>
          <w:szCs w:val="28"/>
        </w:rPr>
        <w:t>ня у дітей позитивного відношення до ровесників, схвалення проявів у дітей співчуття, співпереживання.</w:t>
      </w:r>
    </w:p>
    <w:p w14:paraId="399E1E09"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Створен</w:t>
      </w:r>
      <w:proofErr w:type="spellEnd"/>
      <w:r w:rsidRPr="006F59A6">
        <w:rPr>
          <w:color w:val="000000" w:themeColor="text1"/>
          <w:sz w:val="28"/>
          <w:szCs w:val="28"/>
        </w:rPr>
        <w:t>ня кожній дитині атмосфери емоційного комфорту.</w:t>
      </w:r>
    </w:p>
    <w:p w14:paraId="01F3100C"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Звернен</w:t>
      </w:r>
      <w:proofErr w:type="spellEnd"/>
      <w:r w:rsidRPr="006F59A6">
        <w:rPr>
          <w:color w:val="000000" w:themeColor="text1"/>
          <w:sz w:val="28"/>
          <w:szCs w:val="28"/>
        </w:rPr>
        <w:t>ня до кожної дитини тільки на ім’я, підкреслюючи при цьому його гідність.</w:t>
      </w:r>
    </w:p>
    <w:p w14:paraId="64BB487D"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Відміча</w:t>
      </w:r>
      <w:proofErr w:type="spellEnd"/>
      <w:r w:rsidRPr="006F59A6">
        <w:rPr>
          <w:color w:val="000000" w:themeColor="text1"/>
          <w:sz w:val="28"/>
          <w:szCs w:val="28"/>
        </w:rPr>
        <w:t>ти будь-які позитивні досягнення дитини, не порівнювати їх з досягненнями інших дітей.</w:t>
      </w:r>
    </w:p>
    <w:p w14:paraId="7FD8E316"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Розумін</w:t>
      </w:r>
      <w:proofErr w:type="spellEnd"/>
      <w:r w:rsidRPr="006F59A6">
        <w:rPr>
          <w:color w:val="000000" w:themeColor="text1"/>
          <w:sz w:val="28"/>
          <w:szCs w:val="28"/>
        </w:rPr>
        <w:t>ня ситуації, в яких дитина може досягнути успіхів, допомогти йому самоствердитися.</w:t>
      </w:r>
    </w:p>
    <w:p w14:paraId="3E8CC79E"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Несхвален</w:t>
      </w:r>
      <w:proofErr w:type="spellEnd"/>
      <w:r w:rsidRPr="006F59A6">
        <w:rPr>
          <w:color w:val="000000" w:themeColor="text1"/>
          <w:sz w:val="28"/>
          <w:szCs w:val="28"/>
        </w:rPr>
        <w:t>ня відносяться тільки до окремих дій дитини, але не адресуються на його особистість.</w:t>
      </w:r>
    </w:p>
    <w:p w14:paraId="39D2BF5B"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Часті</w:t>
      </w:r>
      <w:proofErr w:type="spellEnd"/>
      <w:r w:rsidRPr="006F59A6">
        <w:rPr>
          <w:color w:val="000000" w:themeColor="text1"/>
          <w:sz w:val="28"/>
          <w:szCs w:val="28"/>
        </w:rPr>
        <w:t>ше використовуй схвалення, чим осудження і заборону.</w:t>
      </w:r>
    </w:p>
    <w:p w14:paraId="6503E06C"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Не допускай, щоб твій голос домінував над голосами дітей.</w:t>
      </w:r>
    </w:p>
    <w:p w14:paraId="60C56B5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Не допустимі негативні дисциплінарні методи, які залякують, ображають, принижують дітей.</w:t>
      </w:r>
    </w:p>
    <w:p w14:paraId="10B30BB3" w14:textId="77777777" w:rsidR="00D45070" w:rsidRPr="006F59A6" w:rsidRDefault="00D45070" w:rsidP="00D45070">
      <w:pPr>
        <w:spacing w:line="254" w:lineRule="atLeast"/>
        <w:jc w:val="both"/>
        <w:rPr>
          <w:color w:val="000000" w:themeColor="text1"/>
          <w:sz w:val="28"/>
          <w:szCs w:val="28"/>
        </w:rPr>
      </w:pPr>
      <w:proofErr w:type="spellStart"/>
      <w:r w:rsidRPr="006F59A6">
        <w:rPr>
          <w:color w:val="000000" w:themeColor="text1"/>
          <w:sz w:val="28"/>
          <w:szCs w:val="28"/>
        </w:rPr>
        <w:t>-       Дитяч</w:t>
      </w:r>
      <w:proofErr w:type="spellEnd"/>
      <w:r w:rsidRPr="006F59A6">
        <w:rPr>
          <w:color w:val="000000" w:themeColor="text1"/>
          <w:sz w:val="28"/>
          <w:szCs w:val="28"/>
        </w:rPr>
        <w:t>ий садок – друга домівка дитини, зробіть все, що йому було в цьому домі тепло і затишно.</w:t>
      </w:r>
    </w:p>
    <w:p w14:paraId="3FD47C83"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55B9870E"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IX. НАПРЯМОК РОБОТИ ЗДО: НАЦІОНАЛЬНО-ПАТРІОТИЧНЕ ВИХОВАННЯ</w:t>
      </w:r>
    </w:p>
    <w:p w14:paraId="497EF94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272E06CA" w14:textId="53B9A039"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Організація освітньої</w:t>
      </w:r>
      <w:r w:rsidR="00F354B1">
        <w:rPr>
          <w:color w:val="000000" w:themeColor="text1"/>
          <w:sz w:val="28"/>
          <w:szCs w:val="28"/>
        </w:rPr>
        <w:t xml:space="preserve"> роботи в закладі протягом 202</w:t>
      </w:r>
      <w:r w:rsidR="009E7731">
        <w:rPr>
          <w:color w:val="000000" w:themeColor="text1"/>
          <w:sz w:val="28"/>
          <w:szCs w:val="28"/>
        </w:rPr>
        <w:t>2</w:t>
      </w:r>
      <w:r w:rsidR="00F354B1">
        <w:rPr>
          <w:color w:val="000000" w:themeColor="text1"/>
          <w:sz w:val="28"/>
          <w:szCs w:val="28"/>
        </w:rPr>
        <w:t>\202</w:t>
      </w:r>
      <w:r w:rsidR="009E7731">
        <w:rPr>
          <w:color w:val="000000" w:themeColor="text1"/>
          <w:sz w:val="28"/>
          <w:szCs w:val="28"/>
        </w:rPr>
        <w:t>3</w:t>
      </w:r>
      <w:r w:rsidRPr="006F59A6">
        <w:rPr>
          <w:color w:val="000000" w:themeColor="text1"/>
          <w:sz w:val="28"/>
          <w:szCs w:val="28"/>
        </w:rPr>
        <w:t> навчального року буде здійснюватися відповідно до Статуту за пріоритетним напрямком:   національно-патріотичне виховання</w:t>
      </w:r>
    </w:p>
    <w:p w14:paraId="2BC73FBC" w14:textId="77777777" w:rsidR="00D45070" w:rsidRPr="006F59A6" w:rsidRDefault="00D45070" w:rsidP="00D45070">
      <w:pPr>
        <w:spacing w:line="254" w:lineRule="atLeast"/>
        <w:jc w:val="both"/>
        <w:rPr>
          <w:color w:val="000000" w:themeColor="text1"/>
          <w:sz w:val="28"/>
          <w:szCs w:val="28"/>
        </w:rPr>
      </w:pPr>
      <w:r w:rsidRPr="006F59A6">
        <w:rPr>
          <w:i/>
          <w:iCs/>
          <w:color w:val="000000" w:themeColor="text1"/>
          <w:sz w:val="28"/>
          <w:szCs w:val="28"/>
        </w:rPr>
        <w:t>           Основні освітні завдання:</w:t>
      </w:r>
    </w:p>
    <w:p w14:paraId="15E4ECA9"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Національно-патріотичне виховання дошкільників має вирішувати широке коло завдань. Це не лише виховання любові до рідного дому, сім'ї, дитсадка, з якої зароджується любов до рідної країни, а виховання шанобливого ставлення до людини-трударя та результатів її праці, рідної землі, захисників Вітчизни, державної символіки, традиції народу, держави, загальнонародних свят.</w:t>
      </w:r>
      <w:r w:rsidRPr="006F59A6">
        <w:rPr>
          <w:color w:val="000000" w:themeColor="text1"/>
          <w:sz w:val="28"/>
          <w:szCs w:val="28"/>
        </w:rPr>
        <w:br/>
      </w:r>
      <w:r w:rsidRPr="006F59A6">
        <w:rPr>
          <w:i/>
          <w:iCs/>
          <w:color w:val="000000" w:themeColor="text1"/>
          <w:sz w:val="28"/>
          <w:szCs w:val="28"/>
        </w:rPr>
        <w:lastRenderedPageBreak/>
        <w:t>           Форми роботи:</w:t>
      </w:r>
    </w:p>
    <w:p w14:paraId="0A57CF5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заняття;</w:t>
      </w:r>
    </w:p>
    <w:p w14:paraId="65B8E13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бесіди;</w:t>
      </w:r>
    </w:p>
    <w:p w14:paraId="00A4DAD1"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розповіді;</w:t>
      </w:r>
    </w:p>
    <w:p w14:paraId="4F6B439D"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екскурсії (в ліс, до ставка, вулицями рідного селища)</w:t>
      </w:r>
    </w:p>
    <w:p w14:paraId="610DC70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читання та інсценування творів художньої літератури, казок, легенд, віршів, пісень;</w:t>
      </w:r>
    </w:p>
    <w:p w14:paraId="68988F6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дидактичні ігри;</w:t>
      </w:r>
    </w:p>
    <w:p w14:paraId="3FC1A5E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сюжетно-рольові ігри;</w:t>
      </w:r>
    </w:p>
    <w:p w14:paraId="03056536"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розв'язання проблемних ситуацій (в побуті, природі);</w:t>
      </w:r>
    </w:p>
    <w:p w14:paraId="01086C2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відвідування бібліотеки;</w:t>
      </w:r>
    </w:p>
    <w:p w14:paraId="3B2931F1"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тематичні вечори, свята і розваги;</w:t>
      </w:r>
    </w:p>
    <w:p w14:paraId="366DB001"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зустрічі з волонтерами, учасниками АТО та ін.</w:t>
      </w:r>
      <w:r w:rsidRPr="006F59A6">
        <w:rPr>
          <w:color w:val="000000" w:themeColor="text1"/>
          <w:sz w:val="28"/>
          <w:szCs w:val="28"/>
        </w:rPr>
        <w:br/>
      </w:r>
      <w:r w:rsidRPr="006F59A6">
        <w:rPr>
          <w:i/>
          <w:iCs/>
          <w:color w:val="000000" w:themeColor="text1"/>
          <w:sz w:val="28"/>
          <w:szCs w:val="28"/>
        </w:rPr>
        <w:t>         Очікувані результати:</w:t>
      </w:r>
    </w:p>
    <w:p w14:paraId="2905EBB5" w14:textId="24A409AB" w:rsidR="00D45070" w:rsidRPr="006F59A6" w:rsidRDefault="00D45070" w:rsidP="00F354B1">
      <w:pPr>
        <w:spacing w:line="254" w:lineRule="atLeast"/>
        <w:ind w:firstLine="708"/>
        <w:jc w:val="both"/>
        <w:rPr>
          <w:color w:val="000000" w:themeColor="text1"/>
          <w:sz w:val="28"/>
          <w:szCs w:val="28"/>
        </w:rPr>
      </w:pPr>
      <w:r w:rsidRPr="006F59A6">
        <w:rPr>
          <w:color w:val="000000" w:themeColor="text1"/>
          <w:sz w:val="28"/>
          <w:szCs w:val="28"/>
        </w:rPr>
        <w:t>Результатом патріотичного виховання має бути сформоване почуття патріотизму, що передбачає активний крок любові до родини, рідного краю, свого народу, його звичаїв і традицій, повагу до національних традицій, людей праці, усвідомлення зв'язку власної долі з долею Бать</w:t>
      </w:r>
      <w:r w:rsidR="00330F48">
        <w:rPr>
          <w:color w:val="000000" w:themeColor="text1"/>
          <w:sz w:val="28"/>
          <w:szCs w:val="28"/>
        </w:rPr>
        <w:t>ківщини.</w:t>
      </w:r>
      <w:r w:rsidR="00330F48">
        <w:rPr>
          <w:color w:val="000000" w:themeColor="text1"/>
          <w:sz w:val="28"/>
          <w:szCs w:val="28"/>
        </w:rPr>
        <w:br/>
      </w:r>
      <w:r w:rsidR="00330F48">
        <w:rPr>
          <w:color w:val="000000" w:themeColor="text1"/>
          <w:sz w:val="28"/>
          <w:szCs w:val="28"/>
        </w:rPr>
        <w:br/>
        <w:t xml:space="preserve">Х. НАПРЯМОК РОБОТИ </w:t>
      </w:r>
    </w:p>
    <w:p w14:paraId="6330545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501FB84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Впровадження щодо національно-патріотичного виховання дошкільників шляхом створення відповідних умов для розвитку духовно-моральних якостей, емоційно-ціннісного ставлення дітей дошкільного віку до рідного краю, Батьківщини;</w:t>
      </w:r>
    </w:p>
    <w:p w14:paraId="6BECC07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Розвивати творчі здібності засобами театрально-ігрової діяльності.</w:t>
      </w:r>
    </w:p>
    <w:p w14:paraId="749FDB02"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xml:space="preserve">     Розвивати </w:t>
      </w:r>
      <w:proofErr w:type="spellStart"/>
      <w:r w:rsidRPr="006F59A6">
        <w:rPr>
          <w:color w:val="000000" w:themeColor="text1"/>
          <w:sz w:val="28"/>
          <w:szCs w:val="28"/>
        </w:rPr>
        <w:t>здоров’я збер</w:t>
      </w:r>
      <w:proofErr w:type="spellEnd"/>
      <w:r w:rsidRPr="006F59A6">
        <w:rPr>
          <w:color w:val="000000" w:themeColor="text1"/>
          <w:sz w:val="28"/>
          <w:szCs w:val="28"/>
        </w:rPr>
        <w:t>ежувальні компетентності вихованців дошкільного навчального закладу.</w:t>
      </w:r>
    </w:p>
    <w:p w14:paraId="33A1D6D6" w14:textId="7878CCEE"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Забезпечити наступність та взаємодію в педагогічному процесі</w:t>
      </w:r>
      <w:r w:rsidR="00F354B1">
        <w:rPr>
          <w:color w:val="000000" w:themeColor="text1"/>
          <w:sz w:val="28"/>
          <w:szCs w:val="28"/>
        </w:rPr>
        <w:t xml:space="preserve"> </w:t>
      </w:r>
      <w:r w:rsidR="00330F48">
        <w:rPr>
          <w:color w:val="000000" w:themeColor="text1"/>
          <w:sz w:val="28"/>
          <w:szCs w:val="28"/>
        </w:rPr>
        <w:t>дошкільного підрозділу</w:t>
      </w:r>
      <w:r w:rsidRPr="006F59A6">
        <w:rPr>
          <w:color w:val="000000" w:themeColor="text1"/>
          <w:sz w:val="28"/>
          <w:szCs w:val="28"/>
        </w:rPr>
        <w:t xml:space="preserve"> і початкової школи для створення єдиної динамічної та перспективної системи, спрямованої на </w:t>
      </w:r>
      <w:proofErr w:type="spellStart"/>
      <w:r w:rsidRPr="006F59A6">
        <w:rPr>
          <w:color w:val="000000" w:themeColor="text1"/>
          <w:sz w:val="28"/>
          <w:szCs w:val="28"/>
        </w:rPr>
        <w:t>безкризовий</w:t>
      </w:r>
      <w:proofErr w:type="spellEnd"/>
      <w:r w:rsidRPr="006F59A6">
        <w:rPr>
          <w:color w:val="000000" w:themeColor="text1"/>
          <w:sz w:val="28"/>
          <w:szCs w:val="28"/>
        </w:rPr>
        <w:t xml:space="preserve"> розвиток дітей в умовах освітньої реформи «Нова українська школа».</w:t>
      </w:r>
    </w:p>
    <w:p w14:paraId="62BB9400" w14:textId="77777777" w:rsidR="00D45070" w:rsidRPr="006F59A6" w:rsidRDefault="00D45070" w:rsidP="00D45070">
      <w:pPr>
        <w:spacing w:line="254" w:lineRule="atLeast"/>
        <w:ind w:left="360"/>
        <w:jc w:val="both"/>
        <w:rPr>
          <w:color w:val="000000" w:themeColor="text1"/>
          <w:sz w:val="28"/>
          <w:szCs w:val="28"/>
        </w:rPr>
      </w:pPr>
      <w:r w:rsidRPr="006F59A6">
        <w:rPr>
          <w:color w:val="000000" w:themeColor="text1"/>
          <w:sz w:val="28"/>
          <w:szCs w:val="28"/>
        </w:rPr>
        <w:t xml:space="preserve">Інтеграція </w:t>
      </w:r>
      <w:proofErr w:type="spellStart"/>
      <w:r w:rsidRPr="006F59A6">
        <w:rPr>
          <w:color w:val="000000" w:themeColor="text1"/>
          <w:sz w:val="28"/>
          <w:szCs w:val="28"/>
        </w:rPr>
        <w:t>Лего-технології</w:t>
      </w:r>
      <w:proofErr w:type="spellEnd"/>
      <w:r w:rsidRPr="006F59A6">
        <w:rPr>
          <w:color w:val="000000" w:themeColor="text1"/>
          <w:sz w:val="28"/>
          <w:szCs w:val="28"/>
        </w:rPr>
        <w:t xml:space="preserve"> в освітній процес.</w:t>
      </w:r>
    </w:p>
    <w:p w14:paraId="5129B00C"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4753935A" w14:textId="11E7DB3E" w:rsidR="00D45070" w:rsidRPr="006F59A6" w:rsidRDefault="00330F48" w:rsidP="00D45070">
      <w:pPr>
        <w:spacing w:after="120" w:line="254" w:lineRule="atLeast"/>
        <w:ind w:firstLine="360"/>
        <w:rPr>
          <w:color w:val="000000" w:themeColor="text1"/>
          <w:sz w:val="28"/>
          <w:szCs w:val="28"/>
        </w:rPr>
      </w:pPr>
      <w:r>
        <w:rPr>
          <w:color w:val="000000" w:themeColor="text1"/>
          <w:sz w:val="28"/>
          <w:szCs w:val="28"/>
        </w:rPr>
        <w:t xml:space="preserve">ХІ. ОСВІТНІ ЛІНІЇ </w:t>
      </w:r>
    </w:p>
    <w:p w14:paraId="6C48B91C"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3CF26A12"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Освітня програма «Дитина» побудована за лініями Базового компонента дошкільної освіти – Державного стандарту дошкільної освіти України (нова редакція). У Програмі зміст освітньої роботи з дітьми структурований за принципом інваріантності та варіативності.</w:t>
      </w:r>
    </w:p>
    <w:p w14:paraId="3ADC1AF7" w14:textId="77777777" w:rsidR="00F354B1" w:rsidRDefault="00D45070" w:rsidP="00D45070">
      <w:pPr>
        <w:spacing w:line="254" w:lineRule="atLeast"/>
        <w:ind w:firstLine="708"/>
        <w:jc w:val="both"/>
        <w:rPr>
          <w:color w:val="000000" w:themeColor="text1"/>
          <w:sz w:val="28"/>
          <w:szCs w:val="28"/>
        </w:rPr>
      </w:pPr>
      <w:r w:rsidRPr="006F59A6">
        <w:rPr>
          <w:color w:val="000000" w:themeColor="text1"/>
          <w:sz w:val="28"/>
          <w:szCs w:val="28"/>
        </w:rPr>
        <w:t>У Програмі інваріа</w:t>
      </w:r>
      <w:r w:rsidR="00F354B1">
        <w:rPr>
          <w:color w:val="000000" w:themeColor="text1"/>
          <w:sz w:val="28"/>
          <w:szCs w:val="28"/>
        </w:rPr>
        <w:t>н</w:t>
      </w:r>
      <w:r w:rsidRPr="006F59A6">
        <w:rPr>
          <w:color w:val="000000" w:themeColor="text1"/>
          <w:sz w:val="28"/>
          <w:szCs w:val="28"/>
        </w:rPr>
        <w:t>тну складову змісту дошкільної освіти викладено за сімома освітніми лініями:  «Особистість дитини», «Мовлення дитини», «Дитина в соціумі», «Гра дитини», «Дитина у природному довкіллі», «Дитина в сенсорно-пізнавальному просторі»,«Дитина у світі культури». </w:t>
      </w:r>
    </w:p>
    <w:p w14:paraId="29035B2F" w14:textId="77777777" w:rsidR="00D45070" w:rsidRPr="006F59A6" w:rsidRDefault="00F354B1" w:rsidP="00D45070">
      <w:pPr>
        <w:spacing w:line="254" w:lineRule="atLeast"/>
        <w:ind w:firstLine="708"/>
        <w:jc w:val="both"/>
        <w:rPr>
          <w:color w:val="000000" w:themeColor="text1"/>
          <w:sz w:val="28"/>
          <w:szCs w:val="28"/>
        </w:rPr>
      </w:pPr>
      <w:r w:rsidRPr="006F59A6">
        <w:rPr>
          <w:color w:val="000000" w:themeColor="text1"/>
          <w:sz w:val="28"/>
          <w:szCs w:val="28"/>
        </w:rPr>
        <w:t xml:space="preserve"> </w:t>
      </w:r>
      <w:r w:rsidR="00D45070" w:rsidRPr="006F59A6">
        <w:rPr>
          <w:color w:val="000000" w:themeColor="text1"/>
          <w:sz w:val="28"/>
          <w:szCs w:val="28"/>
        </w:rPr>
        <w:t xml:space="preserve">В розділі «Особистість дитини» вміщено відомості про вікові особливості психічного розвитку дітей дошкільного віку, а також про зміст роботи із </w:t>
      </w:r>
      <w:r w:rsidR="00D45070" w:rsidRPr="006F59A6">
        <w:rPr>
          <w:color w:val="000000" w:themeColor="text1"/>
          <w:sz w:val="28"/>
          <w:szCs w:val="28"/>
        </w:rPr>
        <w:lastRenderedPageBreak/>
        <w:t>збереження і зміцнення здоров’я та забезпечення повноцінного фізичного розвитку дитини.</w:t>
      </w:r>
    </w:p>
    <w:p w14:paraId="00CDF1A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Змістове наповнення розділу «Мовлення дитини» побудовано з урахуванням особливостей природи мовленнєвої діяльності дітей, що обслуговує всі інші види дитячої діяльності та пов’язана із їхніми щоденними потребами у спілкуванні та взаємодії з оточуючими. Зміст розділу «Мовлення дитини» для дітей раннього віку подано за рубриками «Розвиток розуміння мовлення» та «Розвиток активного мовлення», що зумовлено особливостями мовленнєвого розвитку дітей третього року життя.  Щодо  мовленнєвого розвитку дітей четвертого, п’ятого, шостого та сьомого років життя, то зміст зазначеного розділу оновлено та подано більш компактно.</w:t>
      </w:r>
    </w:p>
    <w:p w14:paraId="77BCED8E"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xml:space="preserve">Розділ «Дитина в соціумі» розкриває зміст роботи з ознайомлення дитини із суспільним довкіллям та трудового виховання. Розділ </w:t>
      </w:r>
      <w:proofErr w:type="spellStart"/>
      <w:r w:rsidRPr="006F59A6">
        <w:rPr>
          <w:color w:val="000000" w:themeColor="text1"/>
          <w:sz w:val="28"/>
          <w:szCs w:val="28"/>
        </w:rPr>
        <w:t>структуровано</w:t>
      </w:r>
      <w:proofErr w:type="spellEnd"/>
      <w:r w:rsidRPr="006F59A6">
        <w:rPr>
          <w:color w:val="000000" w:themeColor="text1"/>
          <w:sz w:val="28"/>
          <w:szCs w:val="28"/>
        </w:rPr>
        <w:t xml:space="preserve"> за напрямами: «Предметний світ» та «Соціальний світ». Результатом взаємодії дитини з предметним та соціальним світом має стати набуття життєвого досвіду, сформоване відповідальне ставлення до життя, що є основою активної громадської позиції.</w:t>
      </w:r>
    </w:p>
    <w:p w14:paraId="25F268E2"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xml:space="preserve">Зміст даного розділу тісно пов'язаний з наступним – «Гра дитини», оскільки саме у грі дитина відтворює свої враження від пізнання довкілля, осмислює та </w:t>
      </w:r>
      <w:proofErr w:type="spellStart"/>
      <w:r w:rsidRPr="006F59A6">
        <w:rPr>
          <w:color w:val="000000" w:themeColor="text1"/>
          <w:sz w:val="28"/>
          <w:szCs w:val="28"/>
        </w:rPr>
        <w:t>інтеріоризує</w:t>
      </w:r>
      <w:proofErr w:type="spellEnd"/>
      <w:r w:rsidRPr="006F59A6">
        <w:rPr>
          <w:color w:val="000000" w:themeColor="text1"/>
          <w:sz w:val="28"/>
          <w:szCs w:val="28"/>
        </w:rPr>
        <w:t xml:space="preserve"> отриману інформацію. Зміст розділу збагачено сучасною тематикою, вивільнено від інформації методичного характеру та театралізованих ігор. Тематика всіх видів ігор відображає набуті дітьми знання з розділів: «Дитина у природному довкіллі», «Дитина в соціумі», «Дитина в сенсорно-пізнавальному просторі», «Мовлення дитини».</w:t>
      </w:r>
    </w:p>
    <w:p w14:paraId="5FAE74B3"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Розділ «Дитина у природному довкіллі» формує у дітей систему знань про об’єкти та явища природи планети Земля, зв’язки і залежності між ними та роль праці у природі.</w:t>
      </w:r>
    </w:p>
    <w:p w14:paraId="42BFE59F"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У розділі «Дитина в сенсорно-пізнавальному просторі» відображено зміст роботи з дітьми раннього та дошкільного віку, що спрямована на збагачення їхнього досвіду різноманітними сенсорними враженнями, формування у дітей вмінь орієнтуватись у сенсорних еталонах (колір, величина, форма), їх видах, ознаках, властивостях.</w:t>
      </w:r>
    </w:p>
    <w:p w14:paraId="56D8E27F"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 xml:space="preserve">У розділі «Дитина у світі культури» комплексно представлено зміст образотворчої, музичної, </w:t>
      </w:r>
      <w:proofErr w:type="spellStart"/>
      <w:r w:rsidRPr="006F59A6">
        <w:rPr>
          <w:color w:val="000000" w:themeColor="text1"/>
          <w:sz w:val="28"/>
          <w:szCs w:val="28"/>
        </w:rPr>
        <w:t>тетраалізованої</w:t>
      </w:r>
      <w:proofErr w:type="spellEnd"/>
      <w:r w:rsidRPr="006F59A6">
        <w:rPr>
          <w:color w:val="000000" w:themeColor="text1"/>
          <w:sz w:val="28"/>
          <w:szCs w:val="28"/>
        </w:rPr>
        <w:t xml:space="preserve"> та літературної діяльності дітей дошкільного віку.</w:t>
      </w:r>
    </w:p>
    <w:p w14:paraId="597604E4"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1FA6881B"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ХІІ. ОСОБЛИВОСТІ ОРГАНІЗАЦІЇ ОСВІТНЬОГО ПРОЦЕСУ ТА ЗАСТОСОВАНИХ У НЬОМУ ПЕДАГОГІЧНИХ ТЕХНОЛОГІЙ</w:t>
      </w:r>
    </w:p>
    <w:p w14:paraId="52C02F2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31DDBF9D" w14:textId="45387FB4" w:rsidR="00D45070" w:rsidRPr="006F59A6" w:rsidRDefault="00330F48" w:rsidP="00D45070">
      <w:pPr>
        <w:spacing w:line="254" w:lineRule="atLeast"/>
        <w:ind w:firstLine="708"/>
        <w:jc w:val="both"/>
        <w:rPr>
          <w:color w:val="000000" w:themeColor="text1"/>
          <w:sz w:val="28"/>
          <w:szCs w:val="28"/>
        </w:rPr>
      </w:pPr>
      <w:r>
        <w:rPr>
          <w:color w:val="000000" w:themeColor="text1"/>
          <w:sz w:val="28"/>
          <w:szCs w:val="28"/>
        </w:rPr>
        <w:t xml:space="preserve">Освітній процес </w:t>
      </w:r>
      <w:r w:rsidR="00D45070" w:rsidRPr="006F59A6">
        <w:rPr>
          <w:color w:val="000000" w:themeColor="text1"/>
          <w:sz w:val="28"/>
          <w:szCs w:val="28"/>
        </w:rPr>
        <w:t>будується на відповідному програмно – методичному  забезпеченні та представляє єдиний комплекс освітніх компонентів для досягнення вихованцями результатів навчання, визначених Базовим компонентом дошкільної освіти, освітніми програмами, рекомендованих Міністерством освіти і науки України.</w:t>
      </w:r>
    </w:p>
    <w:p w14:paraId="230CB8B6"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Комплексна програма:</w:t>
      </w:r>
    </w:p>
    <w:p w14:paraId="3A16ED51" w14:textId="077CC9D7" w:rsidR="00D45070" w:rsidRPr="006F59A6" w:rsidRDefault="00D45070" w:rsidP="00D45070">
      <w:pPr>
        <w:spacing w:line="254" w:lineRule="atLeast"/>
        <w:jc w:val="both"/>
        <w:rPr>
          <w:color w:val="000000" w:themeColor="text1"/>
          <w:sz w:val="28"/>
          <w:szCs w:val="28"/>
        </w:rPr>
      </w:pPr>
      <w:r w:rsidRPr="006F59A6">
        <w:rPr>
          <w:b/>
          <w:bCs/>
          <w:color w:val="000000" w:themeColor="text1"/>
          <w:sz w:val="28"/>
          <w:szCs w:val="28"/>
        </w:rPr>
        <w:t>— </w:t>
      </w:r>
      <w:r w:rsidRPr="006F59A6">
        <w:rPr>
          <w:color w:val="000000" w:themeColor="text1"/>
          <w:sz w:val="28"/>
          <w:szCs w:val="28"/>
        </w:rPr>
        <w:t xml:space="preserve">«Дитина» освітня програма для дітей від 2 до 7 років (наук. </w:t>
      </w:r>
      <w:proofErr w:type="spellStart"/>
      <w:r w:rsidRPr="006F59A6">
        <w:rPr>
          <w:color w:val="000000" w:themeColor="text1"/>
          <w:sz w:val="28"/>
          <w:szCs w:val="28"/>
        </w:rPr>
        <w:t>Кер</w:t>
      </w:r>
      <w:proofErr w:type="spellEnd"/>
      <w:r w:rsidRPr="006F59A6">
        <w:rPr>
          <w:color w:val="000000" w:themeColor="text1"/>
          <w:sz w:val="28"/>
          <w:szCs w:val="28"/>
        </w:rPr>
        <w:t xml:space="preserve">. – В.О. </w:t>
      </w:r>
      <w:proofErr w:type="spellStart"/>
      <w:r w:rsidRPr="006F59A6">
        <w:rPr>
          <w:color w:val="000000" w:themeColor="text1"/>
          <w:sz w:val="28"/>
          <w:szCs w:val="28"/>
        </w:rPr>
        <w:lastRenderedPageBreak/>
        <w:t>Огнев’юк</w:t>
      </w:r>
      <w:proofErr w:type="spellEnd"/>
      <w:r w:rsidRPr="006F59A6">
        <w:rPr>
          <w:color w:val="000000" w:themeColor="text1"/>
          <w:sz w:val="28"/>
          <w:szCs w:val="28"/>
        </w:rPr>
        <w:t>)  - нова редакція 20</w:t>
      </w:r>
      <w:r w:rsidR="009E7731">
        <w:rPr>
          <w:color w:val="000000" w:themeColor="text1"/>
          <w:sz w:val="28"/>
          <w:szCs w:val="28"/>
        </w:rPr>
        <w:t>20</w:t>
      </w:r>
      <w:r w:rsidRPr="006F59A6">
        <w:rPr>
          <w:color w:val="000000" w:themeColor="text1"/>
          <w:sz w:val="28"/>
          <w:szCs w:val="28"/>
        </w:rPr>
        <w:t xml:space="preserve"> року</w:t>
      </w:r>
    </w:p>
    <w:p w14:paraId="1C9B160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Форми організації освітнього процесу такі:</w:t>
      </w:r>
    </w:p>
    <w:p w14:paraId="04A960C4"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колективна, індивідуально  — групова,  індивідуальна;</w:t>
      </w:r>
    </w:p>
    <w:p w14:paraId="70F1FE97"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типи занять – інтегровані, фронтальні, групові, індивідуально-групові, індивідуальні.</w:t>
      </w:r>
    </w:p>
    <w:p w14:paraId="0EC0DA53"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розподіл фронтальних,  індивідуально–групових занять на тиждень проводився згідно обсягу навантаження на одну дитину.</w:t>
      </w:r>
    </w:p>
    <w:p w14:paraId="1784522F" w14:textId="77777777" w:rsidR="00D45070" w:rsidRPr="006F59A6" w:rsidRDefault="00D45070" w:rsidP="00F354B1">
      <w:pPr>
        <w:spacing w:line="254" w:lineRule="atLeast"/>
        <w:ind w:firstLine="708"/>
        <w:jc w:val="both"/>
        <w:rPr>
          <w:color w:val="000000" w:themeColor="text1"/>
          <w:sz w:val="28"/>
          <w:szCs w:val="28"/>
        </w:rPr>
      </w:pPr>
      <w:r w:rsidRPr="006F59A6">
        <w:rPr>
          <w:color w:val="000000" w:themeColor="text1"/>
          <w:sz w:val="28"/>
          <w:szCs w:val="28"/>
        </w:rPr>
        <w:t>Тривалість фронтальних занять становить:</w:t>
      </w:r>
    </w:p>
    <w:p w14:paraId="4A51991C"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у середній групі (5-й рік життя)  – 20 хвилин;</w:t>
      </w:r>
    </w:p>
    <w:p w14:paraId="376B9E50"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у старшій групі (6-й, 7-й рік життя)  – 25 хвилин.</w:t>
      </w:r>
    </w:p>
    <w:p w14:paraId="36A5466B" w14:textId="17734D3E"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Гранично допустиме навчальне навантаження на дитину у дошкільних навчальних закладах різних типів та форми власності н</w:t>
      </w:r>
      <w:r w:rsidR="00330F48">
        <w:rPr>
          <w:color w:val="000000" w:themeColor="text1"/>
          <w:sz w:val="28"/>
          <w:szCs w:val="28"/>
        </w:rPr>
        <w:t>аведено у Навчальному  плані ліцею</w:t>
      </w:r>
      <w:r w:rsidRPr="006F59A6">
        <w:rPr>
          <w:color w:val="000000" w:themeColor="text1"/>
          <w:sz w:val="28"/>
          <w:szCs w:val="28"/>
        </w:rPr>
        <w:t xml:space="preserve"> на  202</w:t>
      </w:r>
      <w:r w:rsidR="009E7731">
        <w:rPr>
          <w:color w:val="000000" w:themeColor="text1"/>
          <w:sz w:val="28"/>
          <w:szCs w:val="28"/>
        </w:rPr>
        <w:t>2</w:t>
      </w:r>
      <w:r w:rsidRPr="006F59A6">
        <w:rPr>
          <w:color w:val="000000" w:themeColor="text1"/>
          <w:sz w:val="28"/>
          <w:szCs w:val="28"/>
        </w:rPr>
        <w:t>-202</w:t>
      </w:r>
      <w:r w:rsidR="009E7731">
        <w:rPr>
          <w:color w:val="000000" w:themeColor="text1"/>
          <w:sz w:val="28"/>
          <w:szCs w:val="28"/>
        </w:rPr>
        <w:t>3</w:t>
      </w:r>
      <w:r w:rsidRPr="006F59A6">
        <w:rPr>
          <w:color w:val="000000" w:themeColor="text1"/>
          <w:sz w:val="28"/>
          <w:szCs w:val="28"/>
        </w:rPr>
        <w:t> н. р.,  дитячий с</w:t>
      </w:r>
      <w:r w:rsidR="00330F48">
        <w:rPr>
          <w:color w:val="000000" w:themeColor="text1"/>
          <w:sz w:val="28"/>
          <w:szCs w:val="28"/>
        </w:rPr>
        <w:t>адок «Малятко» (різновікова гру</w:t>
      </w:r>
      <w:r w:rsidRPr="006F59A6">
        <w:rPr>
          <w:color w:val="000000" w:themeColor="text1"/>
          <w:sz w:val="28"/>
          <w:szCs w:val="28"/>
        </w:rPr>
        <w:t>па), (додаток 1).</w:t>
      </w:r>
    </w:p>
    <w:p w14:paraId="7D8B4B29"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У  закладі дошкільної освіти  планування та організація життєдіяльності здійснюється за режимними моментами з урахуванням освітніх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14:paraId="63CF715B"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Тип заняття обирає вихователь відповідно до теми та мети.</w:t>
      </w:r>
    </w:p>
    <w:p w14:paraId="283CADDD" w14:textId="77777777" w:rsidR="00D45070" w:rsidRPr="006F59A6" w:rsidRDefault="00D45070" w:rsidP="00D45070">
      <w:pPr>
        <w:spacing w:line="254" w:lineRule="atLeast"/>
        <w:ind w:firstLine="708"/>
        <w:jc w:val="both"/>
        <w:rPr>
          <w:color w:val="000000" w:themeColor="text1"/>
          <w:sz w:val="28"/>
          <w:szCs w:val="28"/>
        </w:rPr>
      </w:pPr>
      <w:r w:rsidRPr="006F59A6">
        <w:rPr>
          <w:color w:val="000000" w:themeColor="text1"/>
          <w:sz w:val="28"/>
          <w:szCs w:val="28"/>
        </w:rPr>
        <w:t>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навчально-виховної зайнятості передбачається самостійна діяльність дітей: ігри (дидактичні, сюжетно-рольові, рухливі, театралізовані, ігри з піском та водою  та ін.); спостереження; пошуково-дослідницька діяльність; самостійна художня діяльність тощо.</w:t>
      </w:r>
    </w:p>
    <w:p w14:paraId="3AE6D027"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t> </w:t>
      </w:r>
    </w:p>
    <w:p w14:paraId="43CC2BFA" w14:textId="77777777" w:rsidR="00D24A8C" w:rsidRDefault="00D24A8C" w:rsidP="00D45070">
      <w:pPr>
        <w:spacing w:line="254" w:lineRule="atLeast"/>
        <w:ind w:left="5670"/>
        <w:rPr>
          <w:color w:val="000000" w:themeColor="text1"/>
          <w:sz w:val="28"/>
          <w:szCs w:val="28"/>
        </w:rPr>
      </w:pPr>
    </w:p>
    <w:p w14:paraId="0ABFFE6C" w14:textId="77777777" w:rsidR="00D24A8C" w:rsidRDefault="00D24A8C" w:rsidP="00D45070">
      <w:pPr>
        <w:spacing w:line="254" w:lineRule="atLeast"/>
        <w:ind w:left="5670"/>
        <w:rPr>
          <w:color w:val="000000" w:themeColor="text1"/>
          <w:sz w:val="28"/>
          <w:szCs w:val="28"/>
        </w:rPr>
      </w:pPr>
    </w:p>
    <w:p w14:paraId="02903E98" w14:textId="77777777" w:rsidR="00D24A8C" w:rsidRDefault="00D24A8C" w:rsidP="00D45070">
      <w:pPr>
        <w:spacing w:line="254" w:lineRule="atLeast"/>
        <w:ind w:left="5670"/>
        <w:rPr>
          <w:color w:val="000000" w:themeColor="text1"/>
          <w:sz w:val="28"/>
          <w:szCs w:val="28"/>
        </w:rPr>
      </w:pPr>
    </w:p>
    <w:p w14:paraId="72BDFA06" w14:textId="77777777" w:rsidR="00D24A8C" w:rsidRDefault="00D24A8C" w:rsidP="00D45070">
      <w:pPr>
        <w:spacing w:line="254" w:lineRule="atLeast"/>
        <w:ind w:left="5670"/>
        <w:rPr>
          <w:color w:val="000000" w:themeColor="text1"/>
          <w:sz w:val="28"/>
          <w:szCs w:val="28"/>
        </w:rPr>
      </w:pPr>
    </w:p>
    <w:p w14:paraId="7D2DA9D8" w14:textId="77777777" w:rsidR="00D24A8C" w:rsidRDefault="00D24A8C" w:rsidP="00D45070">
      <w:pPr>
        <w:spacing w:line="254" w:lineRule="atLeast"/>
        <w:ind w:left="5670"/>
        <w:rPr>
          <w:color w:val="000000" w:themeColor="text1"/>
          <w:sz w:val="28"/>
          <w:szCs w:val="28"/>
        </w:rPr>
      </w:pPr>
    </w:p>
    <w:p w14:paraId="5BD9C95D" w14:textId="77777777" w:rsidR="00D24A8C" w:rsidRDefault="00D24A8C" w:rsidP="00D45070">
      <w:pPr>
        <w:spacing w:line="254" w:lineRule="atLeast"/>
        <w:ind w:left="5670"/>
        <w:rPr>
          <w:color w:val="000000" w:themeColor="text1"/>
          <w:sz w:val="28"/>
          <w:szCs w:val="28"/>
        </w:rPr>
      </w:pPr>
    </w:p>
    <w:p w14:paraId="4D0EE567" w14:textId="77777777" w:rsidR="00D24A8C" w:rsidRDefault="00D24A8C" w:rsidP="00D45070">
      <w:pPr>
        <w:spacing w:line="254" w:lineRule="atLeast"/>
        <w:ind w:left="5670"/>
        <w:rPr>
          <w:color w:val="000000" w:themeColor="text1"/>
          <w:sz w:val="28"/>
          <w:szCs w:val="28"/>
        </w:rPr>
      </w:pPr>
    </w:p>
    <w:p w14:paraId="4F837A7B" w14:textId="77777777" w:rsidR="00D24A8C" w:rsidRDefault="00D24A8C" w:rsidP="00D45070">
      <w:pPr>
        <w:spacing w:line="254" w:lineRule="atLeast"/>
        <w:ind w:left="5670"/>
        <w:rPr>
          <w:color w:val="000000" w:themeColor="text1"/>
          <w:sz w:val="28"/>
          <w:szCs w:val="28"/>
        </w:rPr>
      </w:pPr>
    </w:p>
    <w:p w14:paraId="01FEA744" w14:textId="77777777" w:rsidR="00D24A8C" w:rsidRDefault="00D24A8C" w:rsidP="00D45070">
      <w:pPr>
        <w:spacing w:line="254" w:lineRule="atLeast"/>
        <w:ind w:left="5670"/>
        <w:rPr>
          <w:color w:val="000000" w:themeColor="text1"/>
          <w:sz w:val="28"/>
          <w:szCs w:val="28"/>
        </w:rPr>
      </w:pPr>
    </w:p>
    <w:p w14:paraId="2163825E" w14:textId="77777777" w:rsidR="00D24A8C" w:rsidRDefault="00D24A8C" w:rsidP="00D45070">
      <w:pPr>
        <w:spacing w:line="254" w:lineRule="atLeast"/>
        <w:ind w:left="5670"/>
        <w:rPr>
          <w:color w:val="000000" w:themeColor="text1"/>
          <w:sz w:val="28"/>
          <w:szCs w:val="28"/>
        </w:rPr>
      </w:pPr>
    </w:p>
    <w:p w14:paraId="018D1F81" w14:textId="77777777" w:rsidR="00D24A8C" w:rsidRDefault="00D24A8C" w:rsidP="00D45070">
      <w:pPr>
        <w:spacing w:line="254" w:lineRule="atLeast"/>
        <w:ind w:left="5670"/>
        <w:rPr>
          <w:color w:val="000000" w:themeColor="text1"/>
          <w:sz w:val="28"/>
          <w:szCs w:val="28"/>
        </w:rPr>
      </w:pPr>
    </w:p>
    <w:p w14:paraId="1DFE49B1" w14:textId="77777777" w:rsidR="00D24A8C" w:rsidRDefault="00D24A8C" w:rsidP="00D45070">
      <w:pPr>
        <w:spacing w:line="254" w:lineRule="atLeast"/>
        <w:ind w:left="5670"/>
        <w:rPr>
          <w:color w:val="000000" w:themeColor="text1"/>
          <w:sz w:val="28"/>
          <w:szCs w:val="28"/>
        </w:rPr>
      </w:pPr>
    </w:p>
    <w:p w14:paraId="3F5DDD20" w14:textId="77777777" w:rsidR="00D24A8C" w:rsidRDefault="00D24A8C" w:rsidP="00D45070">
      <w:pPr>
        <w:spacing w:line="254" w:lineRule="atLeast"/>
        <w:ind w:left="5670"/>
        <w:rPr>
          <w:color w:val="000000" w:themeColor="text1"/>
          <w:sz w:val="28"/>
          <w:szCs w:val="28"/>
        </w:rPr>
      </w:pPr>
    </w:p>
    <w:p w14:paraId="0EF8E118" w14:textId="77777777" w:rsidR="00D24A8C" w:rsidRDefault="00D24A8C" w:rsidP="00D45070">
      <w:pPr>
        <w:spacing w:line="254" w:lineRule="atLeast"/>
        <w:ind w:left="5670"/>
        <w:rPr>
          <w:color w:val="000000" w:themeColor="text1"/>
          <w:sz w:val="28"/>
          <w:szCs w:val="28"/>
        </w:rPr>
      </w:pPr>
    </w:p>
    <w:p w14:paraId="7CE00405" w14:textId="77777777" w:rsidR="00D24A8C" w:rsidRDefault="00D24A8C" w:rsidP="00D45070">
      <w:pPr>
        <w:spacing w:line="254" w:lineRule="atLeast"/>
        <w:ind w:left="5670"/>
        <w:rPr>
          <w:color w:val="000000" w:themeColor="text1"/>
          <w:sz w:val="28"/>
          <w:szCs w:val="28"/>
        </w:rPr>
      </w:pPr>
    </w:p>
    <w:p w14:paraId="39073DC3" w14:textId="77777777" w:rsidR="00D24A8C" w:rsidRDefault="00D24A8C" w:rsidP="00D45070">
      <w:pPr>
        <w:spacing w:line="254" w:lineRule="atLeast"/>
        <w:ind w:left="5670"/>
        <w:rPr>
          <w:color w:val="000000" w:themeColor="text1"/>
          <w:sz w:val="28"/>
          <w:szCs w:val="28"/>
        </w:rPr>
      </w:pPr>
    </w:p>
    <w:p w14:paraId="65D924C0" w14:textId="77777777" w:rsidR="00D24A8C" w:rsidRDefault="00D24A8C" w:rsidP="00D45070">
      <w:pPr>
        <w:spacing w:line="254" w:lineRule="atLeast"/>
        <w:ind w:left="5670"/>
        <w:rPr>
          <w:color w:val="000000" w:themeColor="text1"/>
          <w:sz w:val="28"/>
          <w:szCs w:val="28"/>
        </w:rPr>
      </w:pPr>
    </w:p>
    <w:p w14:paraId="5663BB75" w14:textId="77777777" w:rsidR="00D24A8C" w:rsidRDefault="00D24A8C" w:rsidP="00D45070">
      <w:pPr>
        <w:spacing w:line="254" w:lineRule="atLeast"/>
        <w:ind w:left="5670"/>
        <w:rPr>
          <w:color w:val="000000" w:themeColor="text1"/>
          <w:sz w:val="28"/>
          <w:szCs w:val="28"/>
        </w:rPr>
      </w:pPr>
    </w:p>
    <w:p w14:paraId="4B1B4BF3" w14:textId="77777777" w:rsidR="00D24A8C" w:rsidRDefault="00D24A8C" w:rsidP="00D45070">
      <w:pPr>
        <w:spacing w:line="254" w:lineRule="atLeast"/>
        <w:ind w:left="5670"/>
        <w:rPr>
          <w:color w:val="000000" w:themeColor="text1"/>
          <w:sz w:val="28"/>
          <w:szCs w:val="28"/>
        </w:rPr>
      </w:pPr>
    </w:p>
    <w:p w14:paraId="713D77F3" w14:textId="77777777" w:rsidR="00D24A8C" w:rsidRDefault="00D24A8C" w:rsidP="00D45070">
      <w:pPr>
        <w:spacing w:line="254" w:lineRule="atLeast"/>
        <w:ind w:left="5670"/>
        <w:rPr>
          <w:color w:val="000000" w:themeColor="text1"/>
          <w:sz w:val="28"/>
          <w:szCs w:val="28"/>
        </w:rPr>
      </w:pPr>
    </w:p>
    <w:p w14:paraId="5E2F9AD7" w14:textId="77777777" w:rsidR="00D24A8C" w:rsidRDefault="00D24A8C" w:rsidP="00D45070">
      <w:pPr>
        <w:spacing w:line="254" w:lineRule="atLeast"/>
        <w:ind w:left="5670"/>
        <w:rPr>
          <w:color w:val="000000" w:themeColor="text1"/>
          <w:sz w:val="28"/>
          <w:szCs w:val="28"/>
        </w:rPr>
      </w:pPr>
    </w:p>
    <w:p w14:paraId="635403CB" w14:textId="77777777" w:rsidR="00D24A8C" w:rsidRDefault="00D24A8C" w:rsidP="00D45070">
      <w:pPr>
        <w:spacing w:line="254" w:lineRule="atLeast"/>
        <w:ind w:left="5670"/>
        <w:rPr>
          <w:color w:val="000000" w:themeColor="text1"/>
          <w:sz w:val="28"/>
          <w:szCs w:val="28"/>
        </w:rPr>
      </w:pPr>
    </w:p>
    <w:p w14:paraId="29226CD9" w14:textId="77777777" w:rsidR="00D24A8C" w:rsidRDefault="00D24A8C" w:rsidP="00D45070">
      <w:pPr>
        <w:spacing w:line="254" w:lineRule="atLeast"/>
        <w:ind w:left="5670"/>
        <w:rPr>
          <w:color w:val="000000" w:themeColor="text1"/>
          <w:sz w:val="28"/>
          <w:szCs w:val="28"/>
        </w:rPr>
      </w:pPr>
    </w:p>
    <w:p w14:paraId="28B67C1A" w14:textId="77777777" w:rsidR="00D24A8C" w:rsidRDefault="00D24A8C" w:rsidP="00D45070">
      <w:pPr>
        <w:spacing w:line="254" w:lineRule="atLeast"/>
        <w:ind w:left="5670"/>
        <w:rPr>
          <w:color w:val="000000" w:themeColor="text1"/>
          <w:sz w:val="28"/>
          <w:szCs w:val="28"/>
        </w:rPr>
      </w:pPr>
    </w:p>
    <w:p w14:paraId="7BC3BEEB" w14:textId="77777777" w:rsidR="00D24A8C" w:rsidRDefault="00D24A8C" w:rsidP="00D45070">
      <w:pPr>
        <w:spacing w:line="254" w:lineRule="atLeast"/>
        <w:ind w:left="5670"/>
        <w:rPr>
          <w:color w:val="000000" w:themeColor="text1"/>
          <w:sz w:val="28"/>
          <w:szCs w:val="28"/>
        </w:rPr>
      </w:pPr>
    </w:p>
    <w:p w14:paraId="1F803688" w14:textId="77777777" w:rsidR="00D45070" w:rsidRPr="006F59A6" w:rsidRDefault="00D45070" w:rsidP="00D45070">
      <w:pPr>
        <w:spacing w:line="254" w:lineRule="atLeast"/>
        <w:ind w:left="5670"/>
        <w:rPr>
          <w:color w:val="000000" w:themeColor="text1"/>
          <w:sz w:val="28"/>
          <w:szCs w:val="28"/>
        </w:rPr>
      </w:pPr>
      <w:r w:rsidRPr="006F59A6">
        <w:rPr>
          <w:color w:val="000000" w:themeColor="text1"/>
          <w:sz w:val="28"/>
          <w:szCs w:val="28"/>
        </w:rPr>
        <w:t>Додаток 1</w:t>
      </w:r>
    </w:p>
    <w:p w14:paraId="14B8CE4F" w14:textId="77777777" w:rsidR="00D45070" w:rsidRPr="006F59A6" w:rsidRDefault="00D45070" w:rsidP="00D45070">
      <w:pPr>
        <w:spacing w:line="254" w:lineRule="atLeast"/>
        <w:ind w:left="5670"/>
        <w:rPr>
          <w:color w:val="000000" w:themeColor="text1"/>
          <w:sz w:val="28"/>
          <w:szCs w:val="28"/>
        </w:rPr>
      </w:pPr>
      <w:r w:rsidRPr="006F59A6">
        <w:rPr>
          <w:color w:val="000000" w:themeColor="text1"/>
          <w:sz w:val="28"/>
          <w:szCs w:val="28"/>
        </w:rPr>
        <w:t>до Освітньої</w:t>
      </w:r>
      <w:r w:rsidR="00D24A8C">
        <w:rPr>
          <w:color w:val="000000" w:themeColor="text1"/>
          <w:sz w:val="28"/>
          <w:szCs w:val="28"/>
        </w:rPr>
        <w:t xml:space="preserve"> </w:t>
      </w:r>
      <w:r w:rsidRPr="006F59A6">
        <w:rPr>
          <w:color w:val="000000" w:themeColor="text1"/>
          <w:sz w:val="28"/>
          <w:szCs w:val="28"/>
        </w:rPr>
        <w:t>програми</w:t>
      </w:r>
    </w:p>
    <w:p w14:paraId="10CF6A71" w14:textId="77777777" w:rsidR="00D45070" w:rsidRPr="006F59A6" w:rsidRDefault="00D45070" w:rsidP="00D45070">
      <w:pPr>
        <w:spacing w:line="254" w:lineRule="atLeast"/>
        <w:ind w:left="5670"/>
        <w:jc w:val="center"/>
        <w:rPr>
          <w:color w:val="000000" w:themeColor="text1"/>
          <w:sz w:val="28"/>
          <w:szCs w:val="28"/>
        </w:rPr>
      </w:pPr>
      <w:r w:rsidRPr="006F59A6">
        <w:rPr>
          <w:b/>
          <w:bCs/>
          <w:color w:val="000000" w:themeColor="text1"/>
          <w:sz w:val="28"/>
          <w:szCs w:val="28"/>
        </w:rPr>
        <w:t> </w:t>
      </w:r>
    </w:p>
    <w:p w14:paraId="00333E4E" w14:textId="77777777" w:rsidR="00D45070" w:rsidRPr="006F59A6" w:rsidRDefault="00D45070" w:rsidP="00D45070">
      <w:pPr>
        <w:spacing w:line="254" w:lineRule="atLeast"/>
        <w:ind w:left="5670"/>
        <w:rPr>
          <w:color w:val="000000" w:themeColor="text1"/>
          <w:sz w:val="28"/>
          <w:szCs w:val="28"/>
        </w:rPr>
      </w:pPr>
      <w:r w:rsidRPr="006F59A6">
        <w:rPr>
          <w:b/>
          <w:bCs/>
          <w:color w:val="000000" w:themeColor="text1"/>
          <w:sz w:val="28"/>
          <w:szCs w:val="28"/>
        </w:rPr>
        <w:t>Затверджую</w:t>
      </w:r>
    </w:p>
    <w:p w14:paraId="48E9F43A" w14:textId="77777777" w:rsidR="00D24A8C" w:rsidRDefault="00D24A8C" w:rsidP="00D24A8C">
      <w:pPr>
        <w:spacing w:line="254" w:lineRule="atLeast"/>
        <w:ind w:left="5670"/>
        <w:rPr>
          <w:b/>
          <w:bCs/>
          <w:color w:val="000000" w:themeColor="text1"/>
          <w:sz w:val="28"/>
          <w:szCs w:val="28"/>
        </w:rPr>
      </w:pPr>
      <w:r>
        <w:rPr>
          <w:b/>
          <w:bCs/>
          <w:color w:val="000000" w:themeColor="text1"/>
          <w:sz w:val="28"/>
          <w:szCs w:val="28"/>
        </w:rPr>
        <w:t>Директор ________________</w:t>
      </w:r>
    </w:p>
    <w:p w14:paraId="524B3042" w14:textId="3B119A7F" w:rsidR="00D45070" w:rsidRPr="006F59A6" w:rsidRDefault="00D24A8C" w:rsidP="00D24A8C">
      <w:pPr>
        <w:spacing w:line="254" w:lineRule="atLeast"/>
        <w:rPr>
          <w:color w:val="000000" w:themeColor="text1"/>
          <w:sz w:val="28"/>
          <w:szCs w:val="28"/>
        </w:rPr>
      </w:pPr>
      <w:r>
        <w:rPr>
          <w:color w:val="000000" w:themeColor="text1"/>
          <w:sz w:val="28"/>
          <w:szCs w:val="28"/>
        </w:rPr>
        <w:t xml:space="preserve">                                                                                    </w:t>
      </w:r>
      <w:r>
        <w:rPr>
          <w:b/>
          <w:bCs/>
          <w:color w:val="000000" w:themeColor="text1"/>
          <w:sz w:val="28"/>
          <w:szCs w:val="28"/>
        </w:rPr>
        <w:t>«____»___________202</w:t>
      </w:r>
      <w:r w:rsidR="009E7731">
        <w:rPr>
          <w:b/>
          <w:bCs/>
          <w:color w:val="000000" w:themeColor="text1"/>
          <w:sz w:val="28"/>
          <w:szCs w:val="28"/>
        </w:rPr>
        <w:t>2</w:t>
      </w:r>
      <w:r w:rsidR="00D45070" w:rsidRPr="006F59A6">
        <w:rPr>
          <w:b/>
          <w:bCs/>
          <w:color w:val="000000" w:themeColor="text1"/>
          <w:sz w:val="28"/>
          <w:szCs w:val="28"/>
        </w:rPr>
        <w:t xml:space="preserve"> р.</w:t>
      </w:r>
    </w:p>
    <w:p w14:paraId="29873E60" w14:textId="77777777" w:rsidR="00D45070" w:rsidRPr="006F59A6" w:rsidRDefault="00D45070" w:rsidP="00D45070">
      <w:pPr>
        <w:spacing w:line="254" w:lineRule="atLeast"/>
        <w:ind w:left="5670"/>
        <w:rPr>
          <w:color w:val="000000" w:themeColor="text1"/>
          <w:sz w:val="28"/>
          <w:szCs w:val="28"/>
        </w:rPr>
      </w:pPr>
      <w:r w:rsidRPr="006F59A6">
        <w:rPr>
          <w:b/>
          <w:bCs/>
          <w:color w:val="000000" w:themeColor="text1"/>
          <w:sz w:val="28"/>
          <w:szCs w:val="28"/>
        </w:rPr>
        <w:t>М.П.</w:t>
      </w:r>
    </w:p>
    <w:p w14:paraId="4470C004"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34833CCF"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29C0A57F" w14:textId="77777777" w:rsidR="00D45070" w:rsidRDefault="00D45070" w:rsidP="00D45070">
      <w:pPr>
        <w:spacing w:line="254" w:lineRule="atLeast"/>
        <w:jc w:val="center"/>
        <w:rPr>
          <w:b/>
          <w:bCs/>
          <w:color w:val="000000" w:themeColor="text1"/>
          <w:sz w:val="28"/>
          <w:szCs w:val="28"/>
        </w:rPr>
      </w:pPr>
      <w:r w:rsidRPr="006F59A6">
        <w:rPr>
          <w:b/>
          <w:bCs/>
          <w:color w:val="000000" w:themeColor="text1"/>
          <w:sz w:val="28"/>
          <w:szCs w:val="28"/>
        </w:rPr>
        <w:t>Навчальний  план</w:t>
      </w:r>
    </w:p>
    <w:p w14:paraId="0149300D" w14:textId="77777777" w:rsidR="00330F48" w:rsidRDefault="00330F48" w:rsidP="00D45070">
      <w:pPr>
        <w:spacing w:line="254" w:lineRule="atLeast"/>
        <w:jc w:val="center"/>
        <w:rPr>
          <w:b/>
          <w:bCs/>
          <w:color w:val="000000" w:themeColor="text1"/>
          <w:sz w:val="28"/>
          <w:szCs w:val="28"/>
        </w:rPr>
      </w:pPr>
      <w:r>
        <w:rPr>
          <w:b/>
          <w:bCs/>
          <w:color w:val="000000" w:themeColor="text1"/>
          <w:sz w:val="28"/>
          <w:szCs w:val="28"/>
        </w:rPr>
        <w:t xml:space="preserve">дошкільного підрозділу </w:t>
      </w:r>
      <w:proofErr w:type="spellStart"/>
      <w:r>
        <w:rPr>
          <w:b/>
          <w:bCs/>
          <w:color w:val="000000" w:themeColor="text1"/>
          <w:sz w:val="28"/>
          <w:szCs w:val="28"/>
        </w:rPr>
        <w:t>Мар’янівського</w:t>
      </w:r>
      <w:proofErr w:type="spellEnd"/>
      <w:r>
        <w:rPr>
          <w:b/>
          <w:bCs/>
          <w:color w:val="000000" w:themeColor="text1"/>
          <w:sz w:val="28"/>
          <w:szCs w:val="28"/>
        </w:rPr>
        <w:t xml:space="preserve"> ліцею</w:t>
      </w:r>
    </w:p>
    <w:p w14:paraId="5E99B9E0" w14:textId="6FC502DD" w:rsidR="00D24A8C" w:rsidRPr="006F59A6" w:rsidRDefault="00330F48" w:rsidP="00D45070">
      <w:pPr>
        <w:spacing w:line="254" w:lineRule="atLeast"/>
        <w:jc w:val="center"/>
        <w:rPr>
          <w:color w:val="000000" w:themeColor="text1"/>
          <w:sz w:val="28"/>
          <w:szCs w:val="28"/>
        </w:rPr>
      </w:pPr>
      <w:bookmarkStart w:id="0" w:name="_GoBack"/>
      <w:bookmarkEnd w:id="0"/>
      <w:r>
        <w:rPr>
          <w:b/>
          <w:bCs/>
          <w:color w:val="000000" w:themeColor="text1"/>
          <w:sz w:val="28"/>
          <w:szCs w:val="28"/>
        </w:rPr>
        <w:t xml:space="preserve"> імені Михайла </w:t>
      </w:r>
      <w:proofErr w:type="spellStart"/>
      <w:r>
        <w:rPr>
          <w:b/>
          <w:bCs/>
          <w:color w:val="000000" w:themeColor="text1"/>
          <w:sz w:val="28"/>
          <w:szCs w:val="28"/>
        </w:rPr>
        <w:t>Слабошпицького</w:t>
      </w:r>
      <w:proofErr w:type="spellEnd"/>
      <w:r w:rsidR="00D24A8C">
        <w:rPr>
          <w:b/>
          <w:bCs/>
          <w:color w:val="000000" w:themeColor="text1"/>
          <w:sz w:val="28"/>
          <w:szCs w:val="28"/>
        </w:rPr>
        <w:t xml:space="preserve"> «Малятко»</w:t>
      </w:r>
    </w:p>
    <w:p w14:paraId="4A7C9DD1" w14:textId="296F26E6" w:rsidR="00D24A8C" w:rsidRDefault="00D45070" w:rsidP="00D45070">
      <w:pPr>
        <w:spacing w:line="254" w:lineRule="atLeast"/>
        <w:jc w:val="center"/>
        <w:rPr>
          <w:b/>
          <w:bCs/>
          <w:color w:val="000000" w:themeColor="text1"/>
          <w:sz w:val="28"/>
          <w:szCs w:val="28"/>
        </w:rPr>
      </w:pPr>
      <w:r w:rsidRPr="006F59A6">
        <w:rPr>
          <w:b/>
          <w:bCs/>
          <w:color w:val="000000" w:themeColor="text1"/>
          <w:sz w:val="28"/>
          <w:szCs w:val="28"/>
        </w:rPr>
        <w:t>на  202</w:t>
      </w:r>
      <w:r w:rsidR="00AD3357">
        <w:rPr>
          <w:b/>
          <w:bCs/>
          <w:color w:val="000000" w:themeColor="text1"/>
          <w:sz w:val="28"/>
          <w:szCs w:val="28"/>
        </w:rPr>
        <w:t>2</w:t>
      </w:r>
      <w:r w:rsidRPr="006F59A6">
        <w:rPr>
          <w:b/>
          <w:bCs/>
          <w:color w:val="000000" w:themeColor="text1"/>
          <w:sz w:val="28"/>
          <w:szCs w:val="28"/>
        </w:rPr>
        <w:t>-202</w:t>
      </w:r>
      <w:r w:rsidR="00AD3357">
        <w:rPr>
          <w:b/>
          <w:bCs/>
          <w:color w:val="000000" w:themeColor="text1"/>
          <w:sz w:val="28"/>
          <w:szCs w:val="28"/>
        </w:rPr>
        <w:t>3</w:t>
      </w:r>
      <w:r w:rsidRPr="006F59A6">
        <w:rPr>
          <w:b/>
          <w:bCs/>
          <w:color w:val="000000" w:themeColor="text1"/>
          <w:sz w:val="28"/>
          <w:szCs w:val="28"/>
        </w:rPr>
        <w:t xml:space="preserve"> н. р.,  </w:t>
      </w:r>
    </w:p>
    <w:p w14:paraId="29BF33CB" w14:textId="77777777" w:rsidR="00D45070" w:rsidRPr="006F59A6" w:rsidRDefault="00A6794E" w:rsidP="00D45070">
      <w:pPr>
        <w:spacing w:line="254" w:lineRule="atLeast"/>
        <w:jc w:val="center"/>
        <w:rPr>
          <w:color w:val="000000" w:themeColor="text1"/>
          <w:sz w:val="28"/>
          <w:szCs w:val="28"/>
        </w:rPr>
      </w:pPr>
      <w:r>
        <w:rPr>
          <w:b/>
          <w:bCs/>
          <w:color w:val="000000" w:themeColor="text1"/>
          <w:sz w:val="28"/>
          <w:szCs w:val="28"/>
        </w:rPr>
        <w:t>(різновікова гру</w:t>
      </w:r>
      <w:r w:rsidR="00D45070" w:rsidRPr="006F59A6">
        <w:rPr>
          <w:b/>
          <w:bCs/>
          <w:color w:val="000000" w:themeColor="text1"/>
          <w:sz w:val="28"/>
          <w:szCs w:val="28"/>
        </w:rPr>
        <w:t>па)</w:t>
      </w:r>
    </w:p>
    <w:tbl>
      <w:tblPr>
        <w:tblW w:w="9746" w:type="dxa"/>
        <w:tblCellMar>
          <w:left w:w="0" w:type="dxa"/>
          <w:right w:w="0" w:type="dxa"/>
        </w:tblCellMar>
        <w:tblLook w:val="04A0" w:firstRow="1" w:lastRow="0" w:firstColumn="1" w:lastColumn="0" w:noHBand="0" w:noVBand="1"/>
      </w:tblPr>
      <w:tblGrid>
        <w:gridCol w:w="4771"/>
        <w:gridCol w:w="2487"/>
        <w:gridCol w:w="2488"/>
      </w:tblGrid>
      <w:tr w:rsidR="00D24A8C" w:rsidRPr="006F59A6" w14:paraId="0ACE50CC" w14:textId="77777777" w:rsidTr="00A6794E">
        <w:trPr>
          <w:trHeight w:val="478"/>
        </w:trPr>
        <w:tc>
          <w:tcPr>
            <w:tcW w:w="4771"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732B68F"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Орієнтовні види діяльності за освітніми лініями</w:t>
            </w:r>
          </w:p>
        </w:tc>
        <w:tc>
          <w:tcPr>
            <w:tcW w:w="49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924E2F"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Орієнтовна кількість занять на тиждень за віковими групами</w:t>
            </w:r>
          </w:p>
        </w:tc>
      </w:tr>
      <w:tr w:rsidR="00D24A8C" w:rsidRPr="006F59A6" w14:paraId="7424AD60" w14:textId="77777777" w:rsidTr="00A6794E">
        <w:trPr>
          <w:trHeight w:val="478"/>
        </w:trPr>
        <w:tc>
          <w:tcPr>
            <w:tcW w:w="4771" w:type="dxa"/>
            <w:vMerge/>
            <w:tcBorders>
              <w:left w:val="single" w:sz="8" w:space="0" w:color="000000"/>
              <w:right w:val="single" w:sz="8" w:space="0" w:color="000000"/>
            </w:tcBorders>
            <w:tcMar>
              <w:top w:w="0" w:type="dxa"/>
              <w:left w:w="108" w:type="dxa"/>
              <w:bottom w:w="0" w:type="dxa"/>
              <w:right w:w="108" w:type="dxa"/>
            </w:tcMar>
          </w:tcPr>
          <w:p w14:paraId="27FE4EEB" w14:textId="77777777" w:rsidR="00D24A8C" w:rsidRPr="006F59A6" w:rsidRDefault="00D24A8C" w:rsidP="00B73A49">
            <w:pPr>
              <w:spacing w:line="254" w:lineRule="atLeast"/>
              <w:rPr>
                <w:color w:val="000000" w:themeColor="text1"/>
                <w:sz w:val="28"/>
                <w:szCs w:val="28"/>
              </w:rPr>
            </w:pPr>
          </w:p>
        </w:tc>
        <w:tc>
          <w:tcPr>
            <w:tcW w:w="49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22658AC" w14:textId="77777777" w:rsidR="00D24A8C" w:rsidRPr="006F59A6" w:rsidRDefault="00D24A8C" w:rsidP="00B73A49">
            <w:pPr>
              <w:spacing w:line="254" w:lineRule="atLeast"/>
              <w:rPr>
                <w:color w:val="000000" w:themeColor="text1"/>
                <w:sz w:val="28"/>
                <w:szCs w:val="28"/>
              </w:rPr>
            </w:pPr>
            <w:r>
              <w:rPr>
                <w:color w:val="000000" w:themeColor="text1"/>
                <w:sz w:val="28"/>
                <w:szCs w:val="28"/>
              </w:rPr>
              <w:t>Різновікова група</w:t>
            </w:r>
          </w:p>
        </w:tc>
      </w:tr>
      <w:tr w:rsidR="00D24A8C" w:rsidRPr="006F59A6" w14:paraId="26B01B20" w14:textId="77777777" w:rsidTr="00A6794E">
        <w:trPr>
          <w:trHeight w:val="143"/>
        </w:trPr>
        <w:tc>
          <w:tcPr>
            <w:tcW w:w="0" w:type="auto"/>
            <w:vMerge/>
            <w:tcBorders>
              <w:left w:val="single" w:sz="8" w:space="0" w:color="000000"/>
              <w:bottom w:val="single" w:sz="8" w:space="0" w:color="000000"/>
              <w:right w:val="single" w:sz="8" w:space="0" w:color="000000"/>
            </w:tcBorders>
            <w:vAlign w:val="center"/>
            <w:hideMark/>
          </w:tcPr>
          <w:p w14:paraId="3E1C357C" w14:textId="77777777" w:rsidR="00D24A8C" w:rsidRPr="006F59A6" w:rsidRDefault="00D24A8C" w:rsidP="00B73A49">
            <w:pPr>
              <w:rPr>
                <w:color w:val="000000" w:themeColor="text1"/>
                <w:sz w:val="28"/>
                <w:szCs w:val="28"/>
              </w:rPr>
            </w:pP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5B3CA864"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Середня</w:t>
            </w:r>
          </w:p>
          <w:p w14:paraId="4114F612"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(від 4 до 5 років)</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5C30E009"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Старша</w:t>
            </w:r>
          </w:p>
          <w:p w14:paraId="5A0FAEC1"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(від 5 до 6 (7) років)</w:t>
            </w:r>
          </w:p>
        </w:tc>
      </w:tr>
      <w:tr w:rsidR="00D24A8C" w:rsidRPr="006F59A6" w14:paraId="223E2668" w14:textId="77777777" w:rsidTr="00A6794E">
        <w:trPr>
          <w:trHeight w:val="311"/>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0D5B83"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Ознайомлення із соціумом</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147C95F9"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2</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0A921BB8"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3</w:t>
            </w:r>
          </w:p>
        </w:tc>
      </w:tr>
      <w:tr w:rsidR="00D24A8C" w:rsidRPr="006F59A6" w14:paraId="7A1784C5" w14:textId="77777777" w:rsidTr="00A6794E">
        <w:trPr>
          <w:trHeight w:val="645"/>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541EF9"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Ознайомлення з природним довкіллям</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47352354"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1</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5C99246E"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2</w:t>
            </w:r>
          </w:p>
        </w:tc>
      </w:tr>
      <w:tr w:rsidR="00D24A8C" w:rsidRPr="006F59A6" w14:paraId="3FE1BAA0" w14:textId="77777777" w:rsidTr="00A6794E">
        <w:trPr>
          <w:trHeight w:val="1278"/>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4D8096"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Художньо-продуктивна діяльність (музична, образотворча, театральна тощо)</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7F4AE09E"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5</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7697FD6A"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5</w:t>
            </w:r>
          </w:p>
        </w:tc>
      </w:tr>
      <w:tr w:rsidR="00D24A8C" w:rsidRPr="006F59A6" w14:paraId="1E6E585C" w14:textId="77777777" w:rsidTr="00A6794E">
        <w:trPr>
          <w:trHeight w:val="311"/>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C17459"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Сенсорний розвиток</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05996D93"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6A0D61D0"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w:t>
            </w:r>
          </w:p>
        </w:tc>
      </w:tr>
      <w:tr w:rsidR="00D24A8C" w:rsidRPr="006F59A6" w14:paraId="138674E8" w14:textId="77777777" w:rsidTr="00A6794E">
        <w:trPr>
          <w:trHeight w:val="633"/>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407533"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Логіко-математичний розвиток</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65DCECB5"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1</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6771CB05"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2</w:t>
            </w:r>
          </w:p>
        </w:tc>
      </w:tr>
      <w:tr w:rsidR="00D24A8C" w:rsidRPr="006F59A6" w14:paraId="0A8B71F8" w14:textId="77777777" w:rsidTr="00A6794E">
        <w:trPr>
          <w:trHeight w:val="968"/>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3FA5F3"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Розвиток мовлення і культура мовленнєвого спілкування</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2CCE2190"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3</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7AEA5352"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3</w:t>
            </w:r>
          </w:p>
        </w:tc>
      </w:tr>
      <w:tr w:rsidR="00D24A8C" w:rsidRPr="006F59A6" w14:paraId="1B8CAFF0" w14:textId="77777777" w:rsidTr="00A6794E">
        <w:trPr>
          <w:trHeight w:val="633"/>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9FF044"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Здоров’я та фізичний розвиток</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6CD12AE1"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3</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2F66F333"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3</w:t>
            </w:r>
          </w:p>
        </w:tc>
      </w:tr>
      <w:tr w:rsidR="00D24A8C" w:rsidRPr="006F59A6" w14:paraId="04BC86C8" w14:textId="77777777" w:rsidTr="00A6794E">
        <w:trPr>
          <w:trHeight w:val="645"/>
        </w:trPr>
        <w:tc>
          <w:tcPr>
            <w:tcW w:w="4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465DCE" w14:textId="77777777" w:rsidR="00D24A8C" w:rsidRPr="006F59A6" w:rsidRDefault="00D24A8C" w:rsidP="00B73A49">
            <w:pPr>
              <w:spacing w:line="254" w:lineRule="atLeast"/>
              <w:rPr>
                <w:color w:val="000000" w:themeColor="text1"/>
                <w:sz w:val="28"/>
                <w:szCs w:val="28"/>
              </w:rPr>
            </w:pPr>
            <w:r w:rsidRPr="006F59A6">
              <w:rPr>
                <w:color w:val="000000" w:themeColor="text1"/>
                <w:sz w:val="28"/>
                <w:szCs w:val="28"/>
              </w:rPr>
              <w:t>Загальна кількість занять на тиждень</w:t>
            </w:r>
          </w:p>
        </w:tc>
        <w:tc>
          <w:tcPr>
            <w:tcW w:w="2487" w:type="dxa"/>
            <w:tcBorders>
              <w:top w:val="nil"/>
              <w:left w:val="nil"/>
              <w:bottom w:val="single" w:sz="8" w:space="0" w:color="000000"/>
              <w:right w:val="single" w:sz="8" w:space="0" w:color="000000"/>
            </w:tcBorders>
            <w:tcMar>
              <w:top w:w="0" w:type="dxa"/>
              <w:left w:w="108" w:type="dxa"/>
              <w:bottom w:w="0" w:type="dxa"/>
              <w:right w:w="108" w:type="dxa"/>
            </w:tcMar>
            <w:hideMark/>
          </w:tcPr>
          <w:p w14:paraId="49899CF3"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12</w:t>
            </w:r>
          </w:p>
        </w:tc>
        <w:tc>
          <w:tcPr>
            <w:tcW w:w="2488" w:type="dxa"/>
            <w:tcBorders>
              <w:top w:val="nil"/>
              <w:left w:val="nil"/>
              <w:bottom w:val="single" w:sz="8" w:space="0" w:color="000000"/>
              <w:right w:val="single" w:sz="8" w:space="0" w:color="000000"/>
            </w:tcBorders>
            <w:tcMar>
              <w:top w:w="0" w:type="dxa"/>
              <w:left w:w="108" w:type="dxa"/>
              <w:bottom w:w="0" w:type="dxa"/>
              <w:right w:w="108" w:type="dxa"/>
            </w:tcMar>
            <w:hideMark/>
          </w:tcPr>
          <w:p w14:paraId="3F56EC85" w14:textId="77777777" w:rsidR="00D24A8C" w:rsidRPr="006F59A6" w:rsidRDefault="00D24A8C" w:rsidP="00B73A49">
            <w:pPr>
              <w:spacing w:line="254" w:lineRule="atLeast"/>
              <w:jc w:val="center"/>
              <w:rPr>
                <w:color w:val="000000" w:themeColor="text1"/>
                <w:sz w:val="28"/>
                <w:szCs w:val="28"/>
              </w:rPr>
            </w:pPr>
            <w:r w:rsidRPr="006F59A6">
              <w:rPr>
                <w:color w:val="000000" w:themeColor="text1"/>
                <w:sz w:val="28"/>
                <w:szCs w:val="28"/>
              </w:rPr>
              <w:t>15</w:t>
            </w:r>
          </w:p>
        </w:tc>
      </w:tr>
    </w:tbl>
    <w:p w14:paraId="4F8B5FAD" w14:textId="77777777" w:rsidR="00D45070" w:rsidRPr="006F59A6" w:rsidRDefault="00D45070" w:rsidP="00D45070">
      <w:pPr>
        <w:spacing w:line="254" w:lineRule="atLeast"/>
        <w:jc w:val="both"/>
        <w:rPr>
          <w:color w:val="000000" w:themeColor="text1"/>
          <w:sz w:val="28"/>
          <w:szCs w:val="28"/>
        </w:rPr>
      </w:pPr>
      <w:r w:rsidRPr="006F59A6">
        <w:rPr>
          <w:color w:val="000000" w:themeColor="text1"/>
          <w:sz w:val="28"/>
          <w:szCs w:val="28"/>
        </w:rPr>
        <w:t> </w:t>
      </w:r>
    </w:p>
    <w:p w14:paraId="30E25274" w14:textId="77777777" w:rsidR="00D45070" w:rsidRPr="006F59A6" w:rsidRDefault="00D45070" w:rsidP="00D45070">
      <w:pPr>
        <w:spacing w:line="254" w:lineRule="atLeast"/>
        <w:rPr>
          <w:color w:val="000000" w:themeColor="text1"/>
          <w:sz w:val="28"/>
          <w:szCs w:val="28"/>
        </w:rPr>
      </w:pPr>
      <w:r w:rsidRPr="006F59A6">
        <w:rPr>
          <w:color w:val="000000" w:themeColor="text1"/>
          <w:sz w:val="28"/>
          <w:szCs w:val="28"/>
        </w:rPr>
        <w:t> </w:t>
      </w:r>
    </w:p>
    <w:p w14:paraId="7582077A" w14:textId="77777777" w:rsidR="00D45070" w:rsidRPr="006F59A6" w:rsidRDefault="00D45070" w:rsidP="00D45070">
      <w:pPr>
        <w:spacing w:after="120" w:line="254" w:lineRule="atLeast"/>
        <w:rPr>
          <w:color w:val="000000" w:themeColor="text1"/>
          <w:sz w:val="28"/>
          <w:szCs w:val="28"/>
        </w:rPr>
      </w:pPr>
      <w:r w:rsidRPr="006F59A6">
        <w:rPr>
          <w:color w:val="000000" w:themeColor="text1"/>
          <w:sz w:val="28"/>
          <w:szCs w:val="28"/>
        </w:rPr>
        <w:lastRenderedPageBreak/>
        <w:t> </w:t>
      </w:r>
    </w:p>
    <w:p w14:paraId="1865BD46" w14:textId="77777777" w:rsidR="00D45070" w:rsidRPr="006F59A6" w:rsidRDefault="00D45070" w:rsidP="00D45070">
      <w:pPr>
        <w:spacing w:after="240"/>
        <w:rPr>
          <w:color w:val="000000" w:themeColor="text1"/>
          <w:sz w:val="28"/>
          <w:szCs w:val="28"/>
        </w:rPr>
      </w:pPr>
      <w:r w:rsidRPr="006F59A6">
        <w:rPr>
          <w:color w:val="000000" w:themeColor="text1"/>
          <w:sz w:val="28"/>
          <w:szCs w:val="28"/>
        </w:rPr>
        <w:br/>
      </w:r>
      <w:r w:rsidRPr="006F59A6">
        <w:rPr>
          <w:color w:val="000000" w:themeColor="text1"/>
          <w:sz w:val="28"/>
          <w:szCs w:val="28"/>
        </w:rPr>
        <w:br/>
      </w:r>
    </w:p>
    <w:p w14:paraId="121AD3EA" w14:textId="77777777" w:rsidR="00D45070" w:rsidRPr="006F59A6" w:rsidRDefault="00D45070" w:rsidP="00D45070">
      <w:pPr>
        <w:rPr>
          <w:color w:val="000000" w:themeColor="text1"/>
          <w:sz w:val="28"/>
          <w:szCs w:val="28"/>
        </w:rPr>
      </w:pPr>
    </w:p>
    <w:p w14:paraId="2A40754D" w14:textId="77777777" w:rsidR="00D45070" w:rsidRPr="006F59A6" w:rsidRDefault="00D45070" w:rsidP="00301617">
      <w:pPr>
        <w:ind w:left="426" w:right="215" w:hanging="426"/>
        <w:jc w:val="center"/>
        <w:rPr>
          <w:b/>
          <w:color w:val="000000" w:themeColor="text1"/>
          <w:w w:val="105"/>
          <w:sz w:val="28"/>
          <w:szCs w:val="28"/>
        </w:rPr>
      </w:pPr>
    </w:p>
    <w:p w14:paraId="05E0D4C8" w14:textId="77777777" w:rsidR="00D45070" w:rsidRPr="006F59A6" w:rsidRDefault="00D45070" w:rsidP="00301617">
      <w:pPr>
        <w:ind w:left="426" w:right="215" w:hanging="426"/>
        <w:jc w:val="center"/>
        <w:rPr>
          <w:b/>
          <w:color w:val="000000" w:themeColor="text1"/>
          <w:w w:val="105"/>
          <w:sz w:val="28"/>
          <w:szCs w:val="28"/>
        </w:rPr>
      </w:pPr>
    </w:p>
    <w:sectPr w:rsidR="00D45070" w:rsidRPr="006F59A6" w:rsidSect="00D45070">
      <w:pgSz w:w="11910" w:h="16840"/>
      <w:pgMar w:top="851" w:right="851" w:bottom="851" w:left="1134" w:header="0" w:footer="53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TSans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2BE"/>
    <w:multiLevelType w:val="hybridMultilevel"/>
    <w:tmpl w:val="CF269132"/>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FA5DAB"/>
    <w:multiLevelType w:val="hybridMultilevel"/>
    <w:tmpl w:val="728CEA30"/>
    <w:lvl w:ilvl="0" w:tplc="96B8B5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3B252F5"/>
    <w:multiLevelType w:val="hybridMultilevel"/>
    <w:tmpl w:val="76CCCFDE"/>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080BDA"/>
    <w:multiLevelType w:val="hybridMultilevel"/>
    <w:tmpl w:val="C28ACA38"/>
    <w:lvl w:ilvl="0" w:tplc="96B8B5F0">
      <w:start w:val="1"/>
      <w:numFmt w:val="bullet"/>
      <w:lvlText w:val=""/>
      <w:lvlJc w:val="left"/>
      <w:pPr>
        <w:ind w:left="720" w:hanging="360"/>
      </w:pPr>
      <w:rPr>
        <w:rFonts w:ascii="Symbol" w:hAnsi="Symbol" w:hint="default"/>
      </w:rPr>
    </w:lvl>
    <w:lvl w:ilvl="1" w:tplc="96B8B5F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FC1B35"/>
    <w:multiLevelType w:val="hybridMultilevel"/>
    <w:tmpl w:val="3518687A"/>
    <w:lvl w:ilvl="0" w:tplc="96B8B5F0">
      <w:start w:val="1"/>
      <w:numFmt w:val="bullet"/>
      <w:lvlText w:val=""/>
      <w:lvlJc w:val="left"/>
      <w:pPr>
        <w:ind w:left="1146" w:hanging="360"/>
      </w:pPr>
      <w:rPr>
        <w:rFonts w:ascii="Symbol" w:hAnsi="Symbol" w:hint="default"/>
      </w:rPr>
    </w:lvl>
    <w:lvl w:ilvl="1" w:tplc="96B8B5F0">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1DD34EAD"/>
    <w:multiLevelType w:val="hybridMultilevel"/>
    <w:tmpl w:val="E760F418"/>
    <w:lvl w:ilvl="0" w:tplc="96B8B5F0">
      <w:start w:val="1"/>
      <w:numFmt w:val="bullet"/>
      <w:lvlText w:val=""/>
      <w:lvlJc w:val="left"/>
      <w:pPr>
        <w:ind w:left="720" w:hanging="360"/>
      </w:pPr>
      <w:rPr>
        <w:rFonts w:ascii="Symbol" w:hAnsi="Symbol" w:hint="default"/>
      </w:rPr>
    </w:lvl>
    <w:lvl w:ilvl="1" w:tplc="96B8B5F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5F15C4"/>
    <w:multiLevelType w:val="hybridMultilevel"/>
    <w:tmpl w:val="5EA6847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22B793A"/>
    <w:multiLevelType w:val="hybridMultilevel"/>
    <w:tmpl w:val="E322351C"/>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8D3416"/>
    <w:multiLevelType w:val="hybridMultilevel"/>
    <w:tmpl w:val="DDE89EEC"/>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760201"/>
    <w:multiLevelType w:val="hybridMultilevel"/>
    <w:tmpl w:val="23D066A6"/>
    <w:lvl w:ilvl="0" w:tplc="96B8B5F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27D43294"/>
    <w:multiLevelType w:val="hybridMultilevel"/>
    <w:tmpl w:val="25A8028C"/>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2AAD58D4"/>
    <w:multiLevelType w:val="hybridMultilevel"/>
    <w:tmpl w:val="F654799A"/>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8760ED"/>
    <w:multiLevelType w:val="hybridMultilevel"/>
    <w:tmpl w:val="6068E612"/>
    <w:lvl w:ilvl="0" w:tplc="96B8B5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EF485F"/>
    <w:multiLevelType w:val="hybridMultilevel"/>
    <w:tmpl w:val="488CA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0C6215"/>
    <w:multiLevelType w:val="hybridMultilevel"/>
    <w:tmpl w:val="FA6A485E"/>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4508DC"/>
    <w:multiLevelType w:val="hybridMultilevel"/>
    <w:tmpl w:val="EA7AEDE6"/>
    <w:lvl w:ilvl="0" w:tplc="421ECF26">
      <w:start w:val="1"/>
      <w:numFmt w:val="decimal"/>
      <w:lvlText w:val="%1."/>
      <w:lvlJc w:val="left"/>
      <w:pPr>
        <w:ind w:left="977" w:hanging="360"/>
      </w:pPr>
      <w:rPr>
        <w:rFonts w:ascii="Times New Roman" w:eastAsia="Times New Roman" w:hAnsi="Times New Roman" w:cs="Times New Roman" w:hint="default"/>
        <w:b/>
        <w:bCs/>
        <w:spacing w:val="0"/>
        <w:w w:val="100"/>
        <w:sz w:val="28"/>
        <w:szCs w:val="28"/>
        <w:lang w:val="uk-UA" w:eastAsia="uk-UA" w:bidi="uk-UA"/>
      </w:rPr>
    </w:lvl>
    <w:lvl w:ilvl="1" w:tplc="96B8B5F0">
      <w:start w:val="1"/>
      <w:numFmt w:val="bullet"/>
      <w:lvlText w:val=""/>
      <w:lvlJc w:val="left"/>
      <w:pPr>
        <w:ind w:left="570" w:hanging="286"/>
      </w:pPr>
      <w:rPr>
        <w:rFonts w:ascii="Symbol" w:hAnsi="Symbol" w:hint="default"/>
        <w:w w:val="100"/>
        <w:sz w:val="28"/>
        <w:szCs w:val="28"/>
        <w:lang w:val="uk-UA" w:eastAsia="uk-UA" w:bidi="uk-UA"/>
      </w:rPr>
    </w:lvl>
    <w:lvl w:ilvl="2" w:tplc="B394AAF8">
      <w:numFmt w:val="bullet"/>
      <w:lvlText w:val="•"/>
      <w:lvlJc w:val="left"/>
      <w:pPr>
        <w:ind w:left="1540" w:hanging="286"/>
      </w:pPr>
      <w:rPr>
        <w:lang w:val="uk-UA" w:eastAsia="uk-UA" w:bidi="uk-UA"/>
      </w:rPr>
    </w:lvl>
    <w:lvl w:ilvl="3" w:tplc="6480F83E">
      <w:numFmt w:val="bullet"/>
      <w:lvlText w:val="•"/>
      <w:lvlJc w:val="left"/>
      <w:pPr>
        <w:ind w:left="2665" w:hanging="286"/>
      </w:pPr>
      <w:rPr>
        <w:lang w:val="uk-UA" w:eastAsia="uk-UA" w:bidi="uk-UA"/>
      </w:rPr>
    </w:lvl>
    <w:lvl w:ilvl="4" w:tplc="217ABAD2">
      <w:numFmt w:val="bullet"/>
      <w:lvlText w:val="•"/>
      <w:lvlJc w:val="left"/>
      <w:pPr>
        <w:ind w:left="3791" w:hanging="286"/>
      </w:pPr>
      <w:rPr>
        <w:lang w:val="uk-UA" w:eastAsia="uk-UA" w:bidi="uk-UA"/>
      </w:rPr>
    </w:lvl>
    <w:lvl w:ilvl="5" w:tplc="7DE40590">
      <w:numFmt w:val="bullet"/>
      <w:lvlText w:val="•"/>
      <w:lvlJc w:val="left"/>
      <w:pPr>
        <w:ind w:left="4917" w:hanging="286"/>
      </w:pPr>
      <w:rPr>
        <w:lang w:val="uk-UA" w:eastAsia="uk-UA" w:bidi="uk-UA"/>
      </w:rPr>
    </w:lvl>
    <w:lvl w:ilvl="6" w:tplc="DD7A2F54">
      <w:numFmt w:val="bullet"/>
      <w:lvlText w:val="•"/>
      <w:lvlJc w:val="left"/>
      <w:pPr>
        <w:ind w:left="6043" w:hanging="286"/>
      </w:pPr>
      <w:rPr>
        <w:lang w:val="uk-UA" w:eastAsia="uk-UA" w:bidi="uk-UA"/>
      </w:rPr>
    </w:lvl>
    <w:lvl w:ilvl="7" w:tplc="10420686">
      <w:numFmt w:val="bullet"/>
      <w:lvlText w:val="•"/>
      <w:lvlJc w:val="left"/>
      <w:pPr>
        <w:ind w:left="7169" w:hanging="286"/>
      </w:pPr>
      <w:rPr>
        <w:lang w:val="uk-UA" w:eastAsia="uk-UA" w:bidi="uk-UA"/>
      </w:rPr>
    </w:lvl>
    <w:lvl w:ilvl="8" w:tplc="ACA4B69E">
      <w:numFmt w:val="bullet"/>
      <w:lvlText w:val="•"/>
      <w:lvlJc w:val="left"/>
      <w:pPr>
        <w:ind w:left="8294" w:hanging="286"/>
      </w:pPr>
      <w:rPr>
        <w:lang w:val="uk-UA" w:eastAsia="uk-UA" w:bidi="uk-UA"/>
      </w:rPr>
    </w:lvl>
  </w:abstractNum>
  <w:abstractNum w:abstractNumId="16">
    <w:nsid w:val="3A866D93"/>
    <w:multiLevelType w:val="hybridMultilevel"/>
    <w:tmpl w:val="022A777A"/>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3BFF7493"/>
    <w:multiLevelType w:val="hybridMultilevel"/>
    <w:tmpl w:val="F6CEFFB2"/>
    <w:lvl w:ilvl="0" w:tplc="18DE78C8">
      <w:start w:val="1"/>
      <w:numFmt w:val="decimal"/>
      <w:lvlText w:val="%1."/>
      <w:lvlJc w:val="left"/>
      <w:pPr>
        <w:ind w:left="675" w:hanging="360"/>
      </w:pPr>
    </w:lvl>
    <w:lvl w:ilvl="1" w:tplc="04220019">
      <w:start w:val="1"/>
      <w:numFmt w:val="lowerLetter"/>
      <w:lvlText w:val="%2."/>
      <w:lvlJc w:val="left"/>
      <w:pPr>
        <w:ind w:left="1395" w:hanging="360"/>
      </w:pPr>
    </w:lvl>
    <w:lvl w:ilvl="2" w:tplc="0422001B">
      <w:start w:val="1"/>
      <w:numFmt w:val="lowerRoman"/>
      <w:lvlText w:val="%3."/>
      <w:lvlJc w:val="right"/>
      <w:pPr>
        <w:ind w:left="2115" w:hanging="180"/>
      </w:pPr>
    </w:lvl>
    <w:lvl w:ilvl="3" w:tplc="0422000F">
      <w:start w:val="1"/>
      <w:numFmt w:val="decimal"/>
      <w:lvlText w:val="%4."/>
      <w:lvlJc w:val="left"/>
      <w:pPr>
        <w:ind w:left="2835" w:hanging="360"/>
      </w:pPr>
    </w:lvl>
    <w:lvl w:ilvl="4" w:tplc="04220019">
      <w:start w:val="1"/>
      <w:numFmt w:val="lowerLetter"/>
      <w:lvlText w:val="%5."/>
      <w:lvlJc w:val="left"/>
      <w:pPr>
        <w:ind w:left="3555" w:hanging="360"/>
      </w:pPr>
    </w:lvl>
    <w:lvl w:ilvl="5" w:tplc="0422001B">
      <w:start w:val="1"/>
      <w:numFmt w:val="lowerRoman"/>
      <w:lvlText w:val="%6."/>
      <w:lvlJc w:val="right"/>
      <w:pPr>
        <w:ind w:left="4275" w:hanging="180"/>
      </w:pPr>
    </w:lvl>
    <w:lvl w:ilvl="6" w:tplc="0422000F">
      <w:start w:val="1"/>
      <w:numFmt w:val="decimal"/>
      <w:lvlText w:val="%7."/>
      <w:lvlJc w:val="left"/>
      <w:pPr>
        <w:ind w:left="4995" w:hanging="360"/>
      </w:pPr>
    </w:lvl>
    <w:lvl w:ilvl="7" w:tplc="04220019">
      <w:start w:val="1"/>
      <w:numFmt w:val="lowerLetter"/>
      <w:lvlText w:val="%8."/>
      <w:lvlJc w:val="left"/>
      <w:pPr>
        <w:ind w:left="5715" w:hanging="360"/>
      </w:pPr>
    </w:lvl>
    <w:lvl w:ilvl="8" w:tplc="0422001B">
      <w:start w:val="1"/>
      <w:numFmt w:val="lowerRoman"/>
      <w:lvlText w:val="%9."/>
      <w:lvlJc w:val="right"/>
      <w:pPr>
        <w:ind w:left="6435" w:hanging="180"/>
      </w:pPr>
    </w:lvl>
  </w:abstractNum>
  <w:abstractNum w:abstractNumId="18">
    <w:nsid w:val="3F0F573E"/>
    <w:multiLevelType w:val="hybridMultilevel"/>
    <w:tmpl w:val="78E43AE8"/>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nsid w:val="43AC55C0"/>
    <w:multiLevelType w:val="hybridMultilevel"/>
    <w:tmpl w:val="D2DCCACA"/>
    <w:lvl w:ilvl="0" w:tplc="96B8B5F0">
      <w:start w:val="1"/>
      <w:numFmt w:val="bullet"/>
      <w:lvlText w:val=""/>
      <w:lvlJc w:val="left"/>
      <w:pPr>
        <w:ind w:left="720" w:hanging="360"/>
      </w:pPr>
      <w:rPr>
        <w:rFonts w:ascii="Symbol" w:hAnsi="Symbol" w:hint="default"/>
      </w:rPr>
    </w:lvl>
    <w:lvl w:ilvl="1" w:tplc="96B8B5F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3BA06CB"/>
    <w:multiLevelType w:val="hybridMultilevel"/>
    <w:tmpl w:val="8EB40150"/>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7C7173"/>
    <w:multiLevelType w:val="hybridMultilevel"/>
    <w:tmpl w:val="4C7ED9FE"/>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D196C9F"/>
    <w:multiLevelType w:val="hybridMultilevel"/>
    <w:tmpl w:val="99E46F58"/>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nsid w:val="54806D37"/>
    <w:multiLevelType w:val="multilevel"/>
    <w:tmpl w:val="5226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F6A56"/>
    <w:multiLevelType w:val="hybridMultilevel"/>
    <w:tmpl w:val="E144AC9A"/>
    <w:lvl w:ilvl="0" w:tplc="96B8B5F0">
      <w:start w:val="1"/>
      <w:numFmt w:val="bullet"/>
      <w:lvlText w:val=""/>
      <w:lvlJc w:val="left"/>
      <w:pPr>
        <w:ind w:left="720" w:hanging="360"/>
      </w:pPr>
      <w:rPr>
        <w:rFonts w:ascii="Symbol" w:hAnsi="Symbol" w:hint="default"/>
      </w:rPr>
    </w:lvl>
    <w:lvl w:ilvl="1" w:tplc="17BCCE7C">
      <w:numFmt w:val="bullet"/>
      <w:lvlText w:val=""/>
      <w:lvlJc w:val="left"/>
      <w:pPr>
        <w:ind w:left="1440" w:hanging="360"/>
      </w:pPr>
      <w:rPr>
        <w:rFonts w:ascii="Symbol" w:eastAsia="Times New Roman"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A6655A"/>
    <w:multiLevelType w:val="hybridMultilevel"/>
    <w:tmpl w:val="F1DE62A0"/>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AF23358"/>
    <w:multiLevelType w:val="hybridMultilevel"/>
    <w:tmpl w:val="B7CA56F4"/>
    <w:lvl w:ilvl="0" w:tplc="96B8B5F0">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7">
    <w:nsid w:val="5D1B2536"/>
    <w:multiLevelType w:val="hybridMultilevel"/>
    <w:tmpl w:val="918C54D2"/>
    <w:lvl w:ilvl="0" w:tplc="5F3ACEC6">
      <w:numFmt w:val="bullet"/>
      <w:lvlText w:val="-"/>
      <w:lvlJc w:val="left"/>
      <w:pPr>
        <w:ind w:left="361" w:hanging="83"/>
      </w:pPr>
      <w:rPr>
        <w:rFonts w:ascii="Times New Roman" w:eastAsia="Times New Roman" w:hAnsi="Times New Roman" w:cs="Times New Roman" w:hint="default"/>
        <w:w w:val="106"/>
        <w:sz w:val="3"/>
        <w:szCs w:val="3"/>
        <w:lang w:val="uk-UA" w:eastAsia="en-US" w:bidi="ar-SA"/>
      </w:rPr>
    </w:lvl>
    <w:lvl w:ilvl="1" w:tplc="2A26826E">
      <w:numFmt w:val="bullet"/>
      <w:lvlText w:val="•"/>
      <w:lvlJc w:val="left"/>
      <w:pPr>
        <w:ind w:left="532" w:hanging="83"/>
      </w:pPr>
      <w:rPr>
        <w:lang w:val="uk-UA" w:eastAsia="en-US" w:bidi="ar-SA"/>
      </w:rPr>
    </w:lvl>
    <w:lvl w:ilvl="2" w:tplc="56264A3A">
      <w:numFmt w:val="bullet"/>
      <w:lvlText w:val="•"/>
      <w:lvlJc w:val="left"/>
      <w:pPr>
        <w:ind w:left="704" w:hanging="83"/>
      </w:pPr>
      <w:rPr>
        <w:lang w:val="uk-UA" w:eastAsia="en-US" w:bidi="ar-SA"/>
      </w:rPr>
    </w:lvl>
    <w:lvl w:ilvl="3" w:tplc="F9863C48">
      <w:numFmt w:val="bullet"/>
      <w:lvlText w:val="•"/>
      <w:lvlJc w:val="left"/>
      <w:pPr>
        <w:ind w:left="876" w:hanging="83"/>
      </w:pPr>
      <w:rPr>
        <w:lang w:val="uk-UA" w:eastAsia="en-US" w:bidi="ar-SA"/>
      </w:rPr>
    </w:lvl>
    <w:lvl w:ilvl="4" w:tplc="F2C62EA2">
      <w:numFmt w:val="bullet"/>
      <w:lvlText w:val="•"/>
      <w:lvlJc w:val="left"/>
      <w:pPr>
        <w:ind w:left="1049" w:hanging="83"/>
      </w:pPr>
      <w:rPr>
        <w:lang w:val="uk-UA" w:eastAsia="en-US" w:bidi="ar-SA"/>
      </w:rPr>
    </w:lvl>
    <w:lvl w:ilvl="5" w:tplc="6B8E90AC">
      <w:numFmt w:val="bullet"/>
      <w:lvlText w:val="•"/>
      <w:lvlJc w:val="left"/>
      <w:pPr>
        <w:ind w:left="1221" w:hanging="83"/>
      </w:pPr>
      <w:rPr>
        <w:lang w:val="uk-UA" w:eastAsia="en-US" w:bidi="ar-SA"/>
      </w:rPr>
    </w:lvl>
    <w:lvl w:ilvl="6" w:tplc="8E5AA794">
      <w:numFmt w:val="bullet"/>
      <w:lvlText w:val="•"/>
      <w:lvlJc w:val="left"/>
      <w:pPr>
        <w:ind w:left="1393" w:hanging="83"/>
      </w:pPr>
      <w:rPr>
        <w:lang w:val="uk-UA" w:eastAsia="en-US" w:bidi="ar-SA"/>
      </w:rPr>
    </w:lvl>
    <w:lvl w:ilvl="7" w:tplc="5F941880">
      <w:numFmt w:val="bullet"/>
      <w:lvlText w:val="•"/>
      <w:lvlJc w:val="left"/>
      <w:pPr>
        <w:ind w:left="1565" w:hanging="83"/>
      </w:pPr>
      <w:rPr>
        <w:lang w:val="uk-UA" w:eastAsia="en-US" w:bidi="ar-SA"/>
      </w:rPr>
    </w:lvl>
    <w:lvl w:ilvl="8" w:tplc="687262CA">
      <w:numFmt w:val="bullet"/>
      <w:lvlText w:val="•"/>
      <w:lvlJc w:val="left"/>
      <w:pPr>
        <w:ind w:left="1738" w:hanging="83"/>
      </w:pPr>
      <w:rPr>
        <w:lang w:val="uk-UA" w:eastAsia="en-US" w:bidi="ar-SA"/>
      </w:rPr>
    </w:lvl>
  </w:abstractNum>
  <w:abstractNum w:abstractNumId="28">
    <w:nsid w:val="60945A70"/>
    <w:multiLevelType w:val="hybridMultilevel"/>
    <w:tmpl w:val="6468773C"/>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62E94E0E"/>
    <w:multiLevelType w:val="multilevel"/>
    <w:tmpl w:val="57027E72"/>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BA07CB"/>
    <w:multiLevelType w:val="hybridMultilevel"/>
    <w:tmpl w:val="2F983CB4"/>
    <w:lvl w:ilvl="0" w:tplc="96B8B5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0570CE3"/>
    <w:multiLevelType w:val="hybridMultilevel"/>
    <w:tmpl w:val="EA5C82D8"/>
    <w:lvl w:ilvl="0" w:tplc="96B8B5F0">
      <w:start w:val="1"/>
      <w:numFmt w:val="bullet"/>
      <w:lvlText w:val=""/>
      <w:lvlJc w:val="left"/>
      <w:pPr>
        <w:ind w:left="735" w:hanging="360"/>
      </w:pPr>
      <w:rPr>
        <w:rFonts w:ascii="Symbol" w:hAnsi="Symbol" w:hint="default"/>
      </w:rPr>
    </w:lvl>
    <w:lvl w:ilvl="1" w:tplc="96B8B5F0">
      <w:start w:val="1"/>
      <w:numFmt w:val="bullet"/>
      <w:lvlText w:val=""/>
      <w:lvlJc w:val="left"/>
      <w:pPr>
        <w:ind w:left="1455" w:hanging="360"/>
      </w:pPr>
      <w:rPr>
        <w:rFonts w:ascii="Symbol" w:hAnsi="Symbol"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32">
    <w:nsid w:val="74D14FBB"/>
    <w:multiLevelType w:val="hybridMultilevel"/>
    <w:tmpl w:val="488CAA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154E88"/>
    <w:multiLevelType w:val="hybridMultilevel"/>
    <w:tmpl w:val="044C192E"/>
    <w:lvl w:ilvl="0" w:tplc="96B8B5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65B4916"/>
    <w:multiLevelType w:val="hybridMultilevel"/>
    <w:tmpl w:val="0C6A8D9C"/>
    <w:lvl w:ilvl="0" w:tplc="96B8B5F0">
      <w:start w:val="1"/>
      <w:numFmt w:val="bullet"/>
      <w:lvlText w:val=""/>
      <w:lvlJc w:val="left"/>
      <w:pPr>
        <w:ind w:left="1764" w:hanging="360"/>
      </w:pPr>
      <w:rPr>
        <w:rFonts w:ascii="Symbol" w:hAnsi="Symbol" w:hint="default"/>
      </w:rPr>
    </w:lvl>
    <w:lvl w:ilvl="1" w:tplc="04190003">
      <w:start w:val="1"/>
      <w:numFmt w:val="bullet"/>
      <w:lvlText w:val="o"/>
      <w:lvlJc w:val="left"/>
      <w:pPr>
        <w:ind w:left="2484" w:hanging="360"/>
      </w:pPr>
      <w:rPr>
        <w:rFonts w:ascii="Courier New" w:hAnsi="Courier New" w:cs="Courier New" w:hint="default"/>
      </w:rPr>
    </w:lvl>
    <w:lvl w:ilvl="2" w:tplc="04190005">
      <w:start w:val="1"/>
      <w:numFmt w:val="bullet"/>
      <w:lvlText w:val=""/>
      <w:lvlJc w:val="left"/>
      <w:pPr>
        <w:ind w:left="3204" w:hanging="360"/>
      </w:pPr>
      <w:rPr>
        <w:rFonts w:ascii="Wingdings" w:hAnsi="Wingdings" w:hint="default"/>
      </w:rPr>
    </w:lvl>
    <w:lvl w:ilvl="3" w:tplc="04190001">
      <w:start w:val="1"/>
      <w:numFmt w:val="bullet"/>
      <w:lvlText w:val=""/>
      <w:lvlJc w:val="left"/>
      <w:pPr>
        <w:ind w:left="3924" w:hanging="360"/>
      </w:pPr>
      <w:rPr>
        <w:rFonts w:ascii="Symbol" w:hAnsi="Symbol" w:hint="default"/>
      </w:rPr>
    </w:lvl>
    <w:lvl w:ilvl="4" w:tplc="04190003">
      <w:start w:val="1"/>
      <w:numFmt w:val="bullet"/>
      <w:lvlText w:val="o"/>
      <w:lvlJc w:val="left"/>
      <w:pPr>
        <w:ind w:left="4644" w:hanging="360"/>
      </w:pPr>
      <w:rPr>
        <w:rFonts w:ascii="Courier New" w:hAnsi="Courier New" w:cs="Courier New" w:hint="default"/>
      </w:rPr>
    </w:lvl>
    <w:lvl w:ilvl="5" w:tplc="04190005">
      <w:start w:val="1"/>
      <w:numFmt w:val="bullet"/>
      <w:lvlText w:val=""/>
      <w:lvlJc w:val="left"/>
      <w:pPr>
        <w:ind w:left="5364" w:hanging="360"/>
      </w:pPr>
      <w:rPr>
        <w:rFonts w:ascii="Wingdings" w:hAnsi="Wingdings" w:hint="default"/>
      </w:rPr>
    </w:lvl>
    <w:lvl w:ilvl="6" w:tplc="04190001">
      <w:start w:val="1"/>
      <w:numFmt w:val="bullet"/>
      <w:lvlText w:val=""/>
      <w:lvlJc w:val="left"/>
      <w:pPr>
        <w:ind w:left="6084" w:hanging="360"/>
      </w:pPr>
      <w:rPr>
        <w:rFonts w:ascii="Symbol" w:hAnsi="Symbol" w:hint="default"/>
      </w:rPr>
    </w:lvl>
    <w:lvl w:ilvl="7" w:tplc="04190003">
      <w:start w:val="1"/>
      <w:numFmt w:val="bullet"/>
      <w:lvlText w:val="o"/>
      <w:lvlJc w:val="left"/>
      <w:pPr>
        <w:ind w:left="6804" w:hanging="360"/>
      </w:pPr>
      <w:rPr>
        <w:rFonts w:ascii="Courier New" w:hAnsi="Courier New" w:cs="Courier New" w:hint="default"/>
      </w:rPr>
    </w:lvl>
    <w:lvl w:ilvl="8" w:tplc="04190005">
      <w:start w:val="1"/>
      <w:numFmt w:val="bullet"/>
      <w:lvlText w:val=""/>
      <w:lvlJc w:val="left"/>
      <w:pPr>
        <w:ind w:left="7524" w:hanging="360"/>
      </w:pPr>
      <w:rPr>
        <w:rFonts w:ascii="Wingdings" w:hAnsi="Wingdings" w:hint="default"/>
      </w:rPr>
    </w:lvl>
  </w:abstractNum>
  <w:abstractNum w:abstractNumId="35">
    <w:nsid w:val="79D06CCD"/>
    <w:multiLevelType w:val="multilevel"/>
    <w:tmpl w:val="93803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33A66"/>
    <w:multiLevelType w:val="hybridMultilevel"/>
    <w:tmpl w:val="28605C1C"/>
    <w:lvl w:ilvl="0" w:tplc="96B8B5F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nsid w:val="7D311E2A"/>
    <w:multiLevelType w:val="hybridMultilevel"/>
    <w:tmpl w:val="C428BFDE"/>
    <w:lvl w:ilvl="0" w:tplc="96B8B5F0">
      <w:start w:val="1"/>
      <w:numFmt w:val="bullet"/>
      <w:lvlText w:val=""/>
      <w:lvlJc w:val="left"/>
      <w:pPr>
        <w:ind w:left="1035" w:hanging="360"/>
      </w:pPr>
      <w:rPr>
        <w:rFonts w:ascii="Symbol" w:hAnsi="Symbol" w:hint="default"/>
      </w:rPr>
    </w:lvl>
    <w:lvl w:ilvl="1" w:tplc="04220003">
      <w:start w:val="1"/>
      <w:numFmt w:val="bullet"/>
      <w:lvlText w:val="o"/>
      <w:lvlJc w:val="left"/>
      <w:pPr>
        <w:ind w:left="1755" w:hanging="360"/>
      </w:pPr>
      <w:rPr>
        <w:rFonts w:ascii="Courier New" w:hAnsi="Courier New" w:cs="Courier New" w:hint="default"/>
      </w:rPr>
    </w:lvl>
    <w:lvl w:ilvl="2" w:tplc="04220005">
      <w:start w:val="1"/>
      <w:numFmt w:val="bullet"/>
      <w:lvlText w:val=""/>
      <w:lvlJc w:val="left"/>
      <w:pPr>
        <w:ind w:left="2475" w:hanging="360"/>
      </w:pPr>
      <w:rPr>
        <w:rFonts w:ascii="Wingdings" w:hAnsi="Wingdings" w:hint="default"/>
      </w:rPr>
    </w:lvl>
    <w:lvl w:ilvl="3" w:tplc="04220001">
      <w:start w:val="1"/>
      <w:numFmt w:val="bullet"/>
      <w:lvlText w:val=""/>
      <w:lvlJc w:val="left"/>
      <w:pPr>
        <w:ind w:left="3195" w:hanging="360"/>
      </w:pPr>
      <w:rPr>
        <w:rFonts w:ascii="Symbol" w:hAnsi="Symbol" w:hint="default"/>
      </w:rPr>
    </w:lvl>
    <w:lvl w:ilvl="4" w:tplc="04220003">
      <w:start w:val="1"/>
      <w:numFmt w:val="bullet"/>
      <w:lvlText w:val="o"/>
      <w:lvlJc w:val="left"/>
      <w:pPr>
        <w:ind w:left="3915" w:hanging="360"/>
      </w:pPr>
      <w:rPr>
        <w:rFonts w:ascii="Courier New" w:hAnsi="Courier New" w:cs="Courier New" w:hint="default"/>
      </w:rPr>
    </w:lvl>
    <w:lvl w:ilvl="5" w:tplc="04220005">
      <w:start w:val="1"/>
      <w:numFmt w:val="bullet"/>
      <w:lvlText w:val=""/>
      <w:lvlJc w:val="left"/>
      <w:pPr>
        <w:ind w:left="4635" w:hanging="360"/>
      </w:pPr>
      <w:rPr>
        <w:rFonts w:ascii="Wingdings" w:hAnsi="Wingdings" w:hint="default"/>
      </w:rPr>
    </w:lvl>
    <w:lvl w:ilvl="6" w:tplc="04220001">
      <w:start w:val="1"/>
      <w:numFmt w:val="bullet"/>
      <w:lvlText w:val=""/>
      <w:lvlJc w:val="left"/>
      <w:pPr>
        <w:ind w:left="5355" w:hanging="360"/>
      </w:pPr>
      <w:rPr>
        <w:rFonts w:ascii="Symbol" w:hAnsi="Symbol" w:hint="default"/>
      </w:rPr>
    </w:lvl>
    <w:lvl w:ilvl="7" w:tplc="04220003">
      <w:start w:val="1"/>
      <w:numFmt w:val="bullet"/>
      <w:lvlText w:val="o"/>
      <w:lvlJc w:val="left"/>
      <w:pPr>
        <w:ind w:left="6075" w:hanging="360"/>
      </w:pPr>
      <w:rPr>
        <w:rFonts w:ascii="Courier New" w:hAnsi="Courier New" w:cs="Courier New" w:hint="default"/>
      </w:rPr>
    </w:lvl>
    <w:lvl w:ilvl="8" w:tplc="04220005">
      <w:start w:val="1"/>
      <w:numFmt w:val="bullet"/>
      <w:lvlText w:val=""/>
      <w:lvlJc w:val="left"/>
      <w:pPr>
        <w:ind w:left="6795" w:hanging="360"/>
      </w:pPr>
      <w:rPr>
        <w:rFonts w:ascii="Wingdings" w:hAnsi="Wingdings" w:hint="default"/>
      </w:rPr>
    </w:lvl>
  </w:abstractNum>
  <w:abstractNum w:abstractNumId="38">
    <w:nsid w:val="7D7971AE"/>
    <w:multiLevelType w:val="hybridMultilevel"/>
    <w:tmpl w:val="D438135E"/>
    <w:lvl w:ilvl="0" w:tplc="96B8B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
  </w:num>
  <w:num w:numId="5">
    <w:abstractNumId w:val="33"/>
  </w:num>
  <w:num w:numId="6">
    <w:abstractNumId w:val="27"/>
  </w:num>
  <w:num w:numId="7">
    <w:abstractNumId w:val="6"/>
  </w:num>
  <w:num w:numId="8">
    <w:abstractNumId w:val="22"/>
  </w:num>
  <w:num w:numId="9">
    <w:abstractNumId w:val="26"/>
  </w:num>
  <w:num w:numId="10">
    <w:abstractNumId w:val="11"/>
  </w:num>
  <w:num w:numId="11">
    <w:abstractNumId w:val="21"/>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24"/>
  </w:num>
  <w:num w:numId="15">
    <w:abstractNumId w:val="25"/>
  </w:num>
  <w:num w:numId="16">
    <w:abstractNumId w:val="5"/>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num>
  <w:num w:numId="20">
    <w:abstractNumId w:val="31"/>
  </w:num>
  <w:num w:numId="21">
    <w:abstractNumId w:val="3"/>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8"/>
  </w:num>
  <w:num w:numId="26">
    <w:abstractNumId w:val="4"/>
  </w:num>
  <w:num w:numId="27">
    <w:abstractNumId w:val="20"/>
  </w:num>
  <w:num w:numId="28">
    <w:abstractNumId w:val="0"/>
  </w:num>
  <w:num w:numId="29">
    <w:abstractNumId w:val="2"/>
  </w:num>
  <w:num w:numId="30">
    <w:abstractNumId w:val="7"/>
  </w:num>
  <w:num w:numId="31">
    <w:abstractNumId w:val="1"/>
  </w:num>
  <w:num w:numId="32">
    <w:abstractNumId w:val="12"/>
  </w:num>
  <w:num w:numId="33">
    <w:abstractNumId w:val="10"/>
  </w:num>
  <w:num w:numId="34">
    <w:abstractNumId w:val="36"/>
  </w:num>
  <w:num w:numId="35">
    <w:abstractNumId w:val="16"/>
  </w:num>
  <w:num w:numId="36">
    <w:abstractNumId w:val="1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7A12"/>
    <w:rsid w:val="00087108"/>
    <w:rsid w:val="00301617"/>
    <w:rsid w:val="00322290"/>
    <w:rsid w:val="00330F48"/>
    <w:rsid w:val="003C4CBA"/>
    <w:rsid w:val="00435794"/>
    <w:rsid w:val="004644F2"/>
    <w:rsid w:val="004F2B50"/>
    <w:rsid w:val="005175F9"/>
    <w:rsid w:val="0057128B"/>
    <w:rsid w:val="00623690"/>
    <w:rsid w:val="006E3BEA"/>
    <w:rsid w:val="006F59A6"/>
    <w:rsid w:val="007E411F"/>
    <w:rsid w:val="00910EAF"/>
    <w:rsid w:val="009E7731"/>
    <w:rsid w:val="00A10367"/>
    <w:rsid w:val="00A6794E"/>
    <w:rsid w:val="00AD3357"/>
    <w:rsid w:val="00B6133F"/>
    <w:rsid w:val="00C90330"/>
    <w:rsid w:val="00D17741"/>
    <w:rsid w:val="00D24A8C"/>
    <w:rsid w:val="00D45070"/>
    <w:rsid w:val="00D77A12"/>
    <w:rsid w:val="00F354B1"/>
    <w:rsid w:val="00F9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1617"/>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301617"/>
    <w:pPr>
      <w:spacing w:line="97" w:lineRule="exact"/>
      <w:ind w:left="2" w:right="313"/>
      <w:jc w:val="center"/>
      <w:outlineLvl w:val="0"/>
    </w:pPr>
    <w:rPr>
      <w:sz w:val="9"/>
      <w:szCs w:val="9"/>
    </w:rPr>
  </w:style>
  <w:style w:type="paragraph" w:styleId="2">
    <w:name w:val="heading 2"/>
    <w:basedOn w:val="a"/>
    <w:link w:val="20"/>
    <w:uiPriority w:val="1"/>
    <w:semiHidden/>
    <w:unhideWhenUsed/>
    <w:qFormat/>
    <w:rsid w:val="00301617"/>
    <w:pPr>
      <w:ind w:left="99"/>
      <w:outlineLvl w:val="1"/>
    </w:pPr>
    <w:rPr>
      <w:b/>
      <w:bCs/>
      <w:sz w:val="3"/>
      <w:szCs w:val="3"/>
    </w:rPr>
  </w:style>
  <w:style w:type="paragraph" w:styleId="3">
    <w:name w:val="heading 3"/>
    <w:basedOn w:val="a"/>
    <w:next w:val="a"/>
    <w:link w:val="30"/>
    <w:uiPriority w:val="9"/>
    <w:semiHidden/>
    <w:unhideWhenUsed/>
    <w:qFormat/>
    <w:rsid w:val="003016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301617"/>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01617"/>
    <w:rPr>
      <w:rFonts w:ascii="Times New Roman" w:eastAsia="Times New Roman" w:hAnsi="Times New Roman" w:cs="Times New Roman"/>
      <w:sz w:val="9"/>
      <w:szCs w:val="9"/>
      <w:lang w:val="uk-UA"/>
    </w:rPr>
  </w:style>
  <w:style w:type="character" w:customStyle="1" w:styleId="20">
    <w:name w:val="Заголовок 2 Знак"/>
    <w:basedOn w:val="a0"/>
    <w:link w:val="2"/>
    <w:uiPriority w:val="1"/>
    <w:semiHidden/>
    <w:rsid w:val="00301617"/>
    <w:rPr>
      <w:rFonts w:ascii="Times New Roman" w:eastAsia="Times New Roman" w:hAnsi="Times New Roman" w:cs="Times New Roman"/>
      <w:b/>
      <w:bCs/>
      <w:sz w:val="3"/>
      <w:szCs w:val="3"/>
      <w:lang w:val="uk-UA"/>
    </w:rPr>
  </w:style>
  <w:style w:type="character" w:customStyle="1" w:styleId="30">
    <w:name w:val="Заголовок 3 Знак"/>
    <w:basedOn w:val="a0"/>
    <w:link w:val="3"/>
    <w:uiPriority w:val="9"/>
    <w:semiHidden/>
    <w:rsid w:val="00301617"/>
    <w:rPr>
      <w:rFonts w:asciiTheme="majorHAnsi" w:eastAsiaTheme="majorEastAsia" w:hAnsiTheme="majorHAnsi" w:cstheme="majorBidi"/>
      <w:color w:val="243F60" w:themeColor="accent1" w:themeShade="7F"/>
      <w:sz w:val="24"/>
      <w:szCs w:val="24"/>
      <w:lang w:val="uk-UA"/>
    </w:rPr>
  </w:style>
  <w:style w:type="character" w:customStyle="1" w:styleId="60">
    <w:name w:val="Заголовок 6 Знак"/>
    <w:basedOn w:val="a0"/>
    <w:link w:val="6"/>
    <w:uiPriority w:val="9"/>
    <w:semiHidden/>
    <w:rsid w:val="00301617"/>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semiHidden/>
    <w:unhideWhenUsed/>
    <w:rsid w:val="00301617"/>
    <w:rPr>
      <w:color w:val="0000FF"/>
      <w:u w:val="single"/>
    </w:rPr>
  </w:style>
  <w:style w:type="character" w:styleId="a4">
    <w:name w:val="FollowedHyperlink"/>
    <w:basedOn w:val="a0"/>
    <w:uiPriority w:val="99"/>
    <w:semiHidden/>
    <w:unhideWhenUsed/>
    <w:rsid w:val="00301617"/>
    <w:rPr>
      <w:color w:val="800080" w:themeColor="followedHyperlink"/>
      <w:u w:val="single"/>
    </w:rPr>
  </w:style>
  <w:style w:type="paragraph" w:styleId="a5">
    <w:name w:val="Normal (Web)"/>
    <w:basedOn w:val="a"/>
    <w:uiPriority w:val="99"/>
    <w:semiHidden/>
    <w:unhideWhenUsed/>
    <w:rsid w:val="00301617"/>
    <w:pPr>
      <w:widowControl/>
      <w:autoSpaceDE/>
      <w:autoSpaceDN/>
      <w:spacing w:before="100" w:beforeAutospacing="1" w:after="100" w:afterAutospacing="1"/>
    </w:pPr>
    <w:rPr>
      <w:sz w:val="24"/>
      <w:szCs w:val="24"/>
      <w:lang w:val="ru-RU" w:eastAsia="ru-RU"/>
    </w:rPr>
  </w:style>
  <w:style w:type="paragraph" w:styleId="a6">
    <w:name w:val="header"/>
    <w:basedOn w:val="a"/>
    <w:link w:val="a7"/>
    <w:uiPriority w:val="99"/>
    <w:semiHidden/>
    <w:unhideWhenUsed/>
    <w:rsid w:val="00301617"/>
    <w:pPr>
      <w:tabs>
        <w:tab w:val="center" w:pos="4677"/>
        <w:tab w:val="right" w:pos="9355"/>
      </w:tabs>
    </w:pPr>
  </w:style>
  <w:style w:type="character" w:customStyle="1" w:styleId="a7">
    <w:name w:val="Верхний колонтитул Знак"/>
    <w:basedOn w:val="a0"/>
    <w:link w:val="a6"/>
    <w:uiPriority w:val="99"/>
    <w:semiHidden/>
    <w:rsid w:val="00301617"/>
    <w:rPr>
      <w:rFonts w:ascii="Times New Roman" w:eastAsia="Times New Roman" w:hAnsi="Times New Roman" w:cs="Times New Roman"/>
      <w:lang w:val="uk-UA"/>
    </w:rPr>
  </w:style>
  <w:style w:type="paragraph" w:styleId="a8">
    <w:name w:val="footer"/>
    <w:basedOn w:val="a"/>
    <w:link w:val="a9"/>
    <w:uiPriority w:val="99"/>
    <w:semiHidden/>
    <w:unhideWhenUsed/>
    <w:rsid w:val="00301617"/>
    <w:pPr>
      <w:tabs>
        <w:tab w:val="center" w:pos="4677"/>
        <w:tab w:val="right" w:pos="9355"/>
      </w:tabs>
    </w:pPr>
  </w:style>
  <w:style w:type="character" w:customStyle="1" w:styleId="a9">
    <w:name w:val="Нижний колонтитул Знак"/>
    <w:basedOn w:val="a0"/>
    <w:link w:val="a8"/>
    <w:uiPriority w:val="99"/>
    <w:semiHidden/>
    <w:rsid w:val="00301617"/>
    <w:rPr>
      <w:rFonts w:ascii="Times New Roman" w:eastAsia="Times New Roman" w:hAnsi="Times New Roman" w:cs="Times New Roman"/>
      <w:lang w:val="uk-UA"/>
    </w:rPr>
  </w:style>
  <w:style w:type="paragraph" w:styleId="aa">
    <w:name w:val="Body Text"/>
    <w:basedOn w:val="a"/>
    <w:link w:val="ab"/>
    <w:uiPriority w:val="1"/>
    <w:unhideWhenUsed/>
    <w:qFormat/>
    <w:rsid w:val="00301617"/>
    <w:rPr>
      <w:sz w:val="3"/>
      <w:szCs w:val="3"/>
    </w:rPr>
  </w:style>
  <w:style w:type="character" w:customStyle="1" w:styleId="ab">
    <w:name w:val="Основной текст Знак"/>
    <w:basedOn w:val="a0"/>
    <w:link w:val="aa"/>
    <w:uiPriority w:val="1"/>
    <w:rsid w:val="00301617"/>
    <w:rPr>
      <w:rFonts w:ascii="Times New Roman" w:eastAsia="Times New Roman" w:hAnsi="Times New Roman" w:cs="Times New Roman"/>
      <w:sz w:val="3"/>
      <w:szCs w:val="3"/>
      <w:lang w:val="uk-UA"/>
    </w:rPr>
  </w:style>
  <w:style w:type="paragraph" w:styleId="ac">
    <w:name w:val="Balloon Text"/>
    <w:basedOn w:val="a"/>
    <w:link w:val="ad"/>
    <w:uiPriority w:val="99"/>
    <w:semiHidden/>
    <w:unhideWhenUsed/>
    <w:rsid w:val="00301617"/>
    <w:rPr>
      <w:rFonts w:ascii="Tahoma" w:hAnsi="Tahoma" w:cs="Tahoma"/>
      <w:sz w:val="16"/>
      <w:szCs w:val="16"/>
    </w:rPr>
  </w:style>
  <w:style w:type="character" w:customStyle="1" w:styleId="ad">
    <w:name w:val="Текст выноски Знак"/>
    <w:basedOn w:val="a0"/>
    <w:link w:val="ac"/>
    <w:uiPriority w:val="99"/>
    <w:semiHidden/>
    <w:rsid w:val="00301617"/>
    <w:rPr>
      <w:rFonts w:ascii="Tahoma" w:eastAsia="Times New Roman" w:hAnsi="Tahoma" w:cs="Tahoma"/>
      <w:sz w:val="16"/>
      <w:szCs w:val="16"/>
      <w:lang w:val="uk-UA"/>
    </w:rPr>
  </w:style>
  <w:style w:type="paragraph" w:styleId="ae">
    <w:name w:val="No Spacing"/>
    <w:uiPriority w:val="1"/>
    <w:qFormat/>
    <w:rsid w:val="00301617"/>
    <w:pPr>
      <w:widowControl w:val="0"/>
      <w:autoSpaceDE w:val="0"/>
      <w:autoSpaceDN w:val="0"/>
      <w:spacing w:after="0" w:line="240" w:lineRule="auto"/>
    </w:pPr>
    <w:rPr>
      <w:rFonts w:ascii="Times New Roman" w:eastAsia="Times New Roman" w:hAnsi="Times New Roman" w:cs="Times New Roman"/>
      <w:lang w:val="uk-UA"/>
    </w:rPr>
  </w:style>
  <w:style w:type="paragraph" w:styleId="af">
    <w:name w:val="List Paragraph"/>
    <w:basedOn w:val="a"/>
    <w:uiPriority w:val="1"/>
    <w:qFormat/>
    <w:rsid w:val="00301617"/>
    <w:pPr>
      <w:spacing w:before="13"/>
      <w:ind w:left="476" w:hanging="75"/>
    </w:pPr>
  </w:style>
  <w:style w:type="paragraph" w:customStyle="1" w:styleId="TableParagraph">
    <w:name w:val="Table Paragraph"/>
    <w:basedOn w:val="a"/>
    <w:uiPriority w:val="1"/>
    <w:qFormat/>
    <w:rsid w:val="00301617"/>
  </w:style>
  <w:style w:type="paragraph" w:customStyle="1" w:styleId="rvps18">
    <w:name w:val="rvps18"/>
    <w:basedOn w:val="a"/>
    <w:uiPriority w:val="99"/>
    <w:rsid w:val="00301617"/>
    <w:pPr>
      <w:widowControl/>
      <w:autoSpaceDE/>
      <w:autoSpaceDN/>
      <w:spacing w:before="100" w:beforeAutospacing="1" w:after="100" w:afterAutospacing="1"/>
    </w:pPr>
    <w:rPr>
      <w:sz w:val="24"/>
      <w:szCs w:val="24"/>
      <w:lang w:val="ru-RU" w:eastAsia="ru-RU"/>
    </w:rPr>
  </w:style>
  <w:style w:type="paragraph" w:customStyle="1" w:styleId="rvps14">
    <w:name w:val="rvps14"/>
    <w:basedOn w:val="a"/>
    <w:uiPriority w:val="99"/>
    <w:rsid w:val="00301617"/>
    <w:pPr>
      <w:widowControl/>
      <w:autoSpaceDE/>
      <w:autoSpaceDN/>
      <w:spacing w:before="100" w:beforeAutospacing="1" w:after="100" w:afterAutospacing="1"/>
    </w:pPr>
    <w:rPr>
      <w:sz w:val="24"/>
      <w:szCs w:val="24"/>
      <w:lang w:val="ru-RU" w:eastAsia="ru-RU"/>
    </w:rPr>
  </w:style>
  <w:style w:type="character" w:customStyle="1" w:styleId="21">
    <w:name w:val="Основной текст (2)_"/>
    <w:basedOn w:val="a0"/>
    <w:link w:val="22"/>
    <w:uiPriority w:val="99"/>
    <w:locked/>
    <w:rsid w:val="00301617"/>
    <w:rPr>
      <w:rFonts w:ascii="Times New Roman" w:hAnsi="Times New Roman" w:cs="Times New Roman"/>
      <w:sz w:val="20"/>
      <w:szCs w:val="20"/>
      <w:shd w:val="clear" w:color="auto" w:fill="FFFFFF"/>
    </w:rPr>
  </w:style>
  <w:style w:type="paragraph" w:customStyle="1" w:styleId="22">
    <w:name w:val="Основной текст (2)"/>
    <w:basedOn w:val="a"/>
    <w:link w:val="21"/>
    <w:uiPriority w:val="99"/>
    <w:rsid w:val="00301617"/>
    <w:pPr>
      <w:shd w:val="clear" w:color="auto" w:fill="FFFFFF"/>
      <w:autoSpaceDE/>
      <w:autoSpaceDN/>
    </w:pPr>
    <w:rPr>
      <w:rFonts w:eastAsiaTheme="minorHAnsi"/>
      <w:sz w:val="20"/>
      <w:szCs w:val="20"/>
      <w:lang w:val="ru-RU"/>
    </w:rPr>
  </w:style>
  <w:style w:type="character" w:customStyle="1" w:styleId="213pt">
    <w:name w:val="Основной текст (2) + 13 pt"/>
    <w:basedOn w:val="21"/>
    <w:uiPriority w:val="99"/>
    <w:rsid w:val="00301617"/>
    <w:rPr>
      <w:rFonts w:ascii="Times New Roman" w:hAnsi="Times New Roman" w:cs="Times New Roman"/>
      <w:sz w:val="26"/>
      <w:szCs w:val="26"/>
      <w:shd w:val="clear" w:color="auto" w:fill="FFFFFF"/>
    </w:rPr>
  </w:style>
  <w:style w:type="character" w:customStyle="1" w:styleId="213pt28">
    <w:name w:val="Основной текст (2) + 13 pt28"/>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7">
    <w:name w:val="Основной текст (2) + 13 pt27"/>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6">
    <w:name w:val="Основной текст (2) + 13 pt26"/>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5">
    <w:name w:val="Основной текст (2) + 13 pt25"/>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6pt">
    <w:name w:val="Основной текст (2) + 16 pt"/>
    <w:aliases w:val="Полужирный7"/>
    <w:basedOn w:val="21"/>
    <w:uiPriority w:val="99"/>
    <w:rsid w:val="00301617"/>
    <w:rPr>
      <w:rFonts w:ascii="Times New Roman" w:hAnsi="Times New Roman" w:cs="Times New Roman"/>
      <w:b/>
      <w:bCs/>
      <w:strike w:val="0"/>
      <w:dstrike w:val="0"/>
      <w:sz w:val="32"/>
      <w:szCs w:val="32"/>
      <w:u w:val="none"/>
      <w:effect w:val="none"/>
      <w:shd w:val="clear" w:color="auto" w:fill="FFFFFF"/>
    </w:rPr>
  </w:style>
  <w:style w:type="character" w:customStyle="1" w:styleId="213pt22">
    <w:name w:val="Основной текст (2) + 13 pt22"/>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ArialNarrow4">
    <w:name w:val="Основной текст (2) + Arial Narrow4"/>
    <w:aliases w:val="13 pt,Курсив,Интервал 1 pt5"/>
    <w:basedOn w:val="21"/>
    <w:uiPriority w:val="99"/>
    <w:rsid w:val="00301617"/>
    <w:rPr>
      <w:rFonts w:ascii="Arial Narrow" w:hAnsi="Arial Narrow" w:cs="Arial Narrow"/>
      <w:i/>
      <w:iCs/>
      <w:strike w:val="0"/>
      <w:dstrike w:val="0"/>
      <w:spacing w:val="20"/>
      <w:sz w:val="26"/>
      <w:szCs w:val="26"/>
      <w:u w:val="none"/>
      <w:effect w:val="none"/>
      <w:shd w:val="clear" w:color="auto" w:fill="FFFFFF"/>
    </w:rPr>
  </w:style>
  <w:style w:type="character" w:customStyle="1" w:styleId="213pt20">
    <w:name w:val="Основной текст (2) + 13 pt20"/>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4">
    <w:name w:val="Основной текст (2) + 13 pt24"/>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3">
    <w:name w:val="Основной текст (2) + 13 pt23"/>
    <w:basedOn w:val="21"/>
    <w:uiPriority w:val="99"/>
    <w:rsid w:val="00301617"/>
    <w:rPr>
      <w:rFonts w:ascii="Times New Roman" w:hAnsi="Times New Roman" w:cs="Times New Roman"/>
      <w:strike w:val="0"/>
      <w:dstrike w:val="0"/>
      <w:sz w:val="26"/>
      <w:szCs w:val="26"/>
      <w:u w:val="none"/>
      <w:effect w:val="none"/>
      <w:shd w:val="clear" w:color="auto" w:fill="FFFFFF"/>
    </w:rPr>
  </w:style>
  <w:style w:type="character" w:customStyle="1" w:styleId="213pt21">
    <w:name w:val="Основной текст (2) + 13 pt21"/>
    <w:basedOn w:val="21"/>
    <w:uiPriority w:val="99"/>
    <w:rsid w:val="00301617"/>
    <w:rPr>
      <w:rFonts w:ascii="Times New Roman" w:hAnsi="Times New Roman" w:cs="Times New Roman"/>
      <w:strike w:val="0"/>
      <w:dstrike w:val="0"/>
      <w:sz w:val="26"/>
      <w:szCs w:val="26"/>
      <w:u w:val="none"/>
      <w:effect w:val="none"/>
      <w:shd w:val="clear" w:color="auto" w:fill="FFFFFF"/>
    </w:rPr>
  </w:style>
  <w:style w:type="table" w:styleId="af0">
    <w:name w:val="Table Grid"/>
    <w:basedOn w:val="a1"/>
    <w:uiPriority w:val="59"/>
    <w:rsid w:val="0030161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161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
    <w:name w:val="Сетка таблицы11"/>
    <w:basedOn w:val="a1"/>
    <w:uiPriority w:val="59"/>
    <w:rsid w:val="0030161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3016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301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3510</Words>
  <Characters>20013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2021-07-07T07:38:00Z</dcterms:created>
  <dcterms:modified xsi:type="dcterms:W3CDTF">2022-09-15T09:16:00Z</dcterms:modified>
</cp:coreProperties>
</file>