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00" w:rsidRPr="008D3BF3" w:rsidRDefault="00004F00" w:rsidP="00004F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</w:t>
      </w:r>
      <w:r w:rsidRPr="008D3B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ЗАТВЕРДЖУЮ</w:t>
      </w:r>
    </w:p>
    <w:p w:rsidR="00004F00" w:rsidRPr="008D3BF3" w:rsidRDefault="00004F00" w:rsidP="00004F0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proofErr w:type="spellStart"/>
      <w:r w:rsidRPr="008D3B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Директор__________І.П.Шипінська</w:t>
      </w:r>
      <w:proofErr w:type="spellEnd"/>
    </w:p>
    <w:p w:rsidR="00004F00" w:rsidRPr="008D3BF3" w:rsidRDefault="00004F00" w:rsidP="00004F0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«____»______________2022</w:t>
      </w:r>
      <w:r w:rsidRPr="008D3B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р.</w:t>
      </w:r>
    </w:p>
    <w:p w:rsidR="00004F00" w:rsidRPr="00351A0B" w:rsidRDefault="00004F00" w:rsidP="00004F0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737373"/>
          <w:sz w:val="40"/>
          <w:szCs w:val="40"/>
          <w:lang w:eastAsia="ru-RU"/>
        </w:rPr>
      </w:pPr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</w:t>
      </w:r>
    </w:p>
    <w:p w:rsidR="00004F00" w:rsidRDefault="00004F00" w:rsidP="00004F0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</w:pPr>
      <w:proofErr w:type="spellStart"/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заходів</w:t>
      </w:r>
      <w:proofErr w:type="spellEnd"/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щодо</w:t>
      </w:r>
      <w:proofErr w:type="spellEnd"/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proofErr w:type="gramStart"/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проф</w:t>
      </w:r>
      <w:proofErr w:type="gramEnd"/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ілактики</w:t>
      </w:r>
      <w:proofErr w:type="spellEnd"/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 xml:space="preserve"> (цькуванню)</w:t>
      </w:r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004F00" w:rsidRDefault="00004F00" w:rsidP="00004F0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>Мар’янівському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 xml:space="preserve"> ліцеї</w:t>
      </w:r>
    </w:p>
    <w:p w:rsidR="00004F00" w:rsidRPr="008D3BF3" w:rsidRDefault="00004F00" w:rsidP="00004F0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737373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 xml:space="preserve"> імені Михайла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>Слабошпицького</w:t>
      </w:r>
      <w:proofErr w:type="spellEnd"/>
    </w:p>
    <w:p w:rsidR="00004F00" w:rsidRPr="00B604C5" w:rsidRDefault="00004F00" w:rsidP="00004F0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737373"/>
          <w:sz w:val="40"/>
          <w:szCs w:val="40"/>
          <w:lang w:val="uk-UA" w:eastAsia="ru-RU"/>
        </w:rPr>
      </w:pPr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>22</w:t>
      </w:r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>23</w:t>
      </w:r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н.р</w:t>
      </w:r>
      <w:proofErr w:type="spellEnd"/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tbl>
      <w:tblPr>
        <w:tblW w:w="11341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7104"/>
        <w:gridCol w:w="1477"/>
        <w:gridCol w:w="1938"/>
      </w:tblGrid>
      <w:tr w:rsidR="00004F00" w:rsidRPr="00430420" w:rsidTr="00474DBE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№з/п</w:t>
            </w:r>
          </w:p>
        </w:tc>
        <w:tc>
          <w:tcPr>
            <w:tcW w:w="7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Назва заходу</w:t>
            </w:r>
          </w:p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Опрацювати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нормативно-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правові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документи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щодо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негативних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проявів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</w:t>
            </w:r>
            <w:proofErr w:type="gram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середовищі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Серпень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Адм</w:t>
            </w:r>
            <w:proofErr w:type="gram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іністрація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ліцею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педагогічні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працівники</w:t>
            </w:r>
            <w:proofErr w:type="spellEnd"/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профілактично-просвітлицькі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заходи з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цькуваню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жорстокої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протиправної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конфліктів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</w:t>
            </w:r>
            <w:proofErr w:type="gram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колективах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Протягом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430420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Класні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Брати участь педагогічним працівникам у семінарах, нарадах щодо протидії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Педагогічні працівники</w:t>
            </w:r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Всеукраїнський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тиждень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протидії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бул</w:t>
            </w:r>
            <w:proofErr w:type="gram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інгу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ЗДВР</w:t>
            </w:r>
            <w:proofErr w:type="gram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,к</w:t>
            </w:r>
            <w:proofErr w:type="gram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ласні</w:t>
            </w:r>
            <w:proofErr w:type="spell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004F00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Співпрацювати з фахівцями служби у справах дітей, соціальної служби для сім'ї, дітей та молоді щодо профілактичної роботи з питань попередження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(цькуванню) та насильству в сім’ях згідно окремих спільних планів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Тематичні зустрічі здобувачів освіти із 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інспектором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з ювенальної превенції  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району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з метою проведення просвітницької роботи щодо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запобігання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(цькуванню) в учнівському середовищі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Ознайомити учнів, батьків з нормативними документами щодо організації освітнього процесу в закладі освіти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430420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Директор, ЗД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ВР, класні керівники </w:t>
            </w:r>
          </w:p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1-11 класів</w:t>
            </w:r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Оновлення м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атеріалів щодо профілактики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 на сайті закладу освіти та стендах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Поновлення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куточків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учнів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із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lastRenderedPageBreak/>
              <w:t>переліком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, до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яких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можна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звернутися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випадках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насилля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правопорушень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lastRenderedPageBreak/>
              <w:t>01.10.202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2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lastRenderedPageBreak/>
              <w:t>ЗДВР</w:t>
            </w:r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lastRenderedPageBreak/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Створення 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Скриньк</w:t>
            </w:r>
            <w:proofErr w:type="spell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и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довіри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Вересень-жовтень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Тренінгове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заняття: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«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Давайте жити дружно! 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ласні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2-4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Опрацювати правила та обов’язки здобувачів освіти, батьків, правила користування мережею Інтернет,  щоб зменшити ризик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Вересень, жовтень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К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ласні керівники 1-11 класів</w:t>
            </w:r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Тестування, анкетування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«Прояви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шкільному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430420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ласні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  </w:t>
            </w:r>
          </w:p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1-11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Заходи в рамках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акції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«16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днів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проти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Листопад-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ласні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Рекомендації для класних керівників щодо профілактики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в класних колективах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ЗДВР</w:t>
            </w:r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Заняття з елементами тренінгу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«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насильству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серед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дітей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. Правила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безпечної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Класні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  3-4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Тренінг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«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Протидія виявам насильства в учнівському середовищі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ласні</w:t>
            </w:r>
            <w:proofErr w:type="spell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  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5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-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11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Інтерактивне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заняття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для персоналу закладу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освіти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Протидія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бул</w:t>
            </w:r>
            <w:proofErr w:type="gram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Година спілкування на тему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Культура спілкування в Інтернеті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ласні</w:t>
            </w:r>
            <w:proofErr w:type="spell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 5-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11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Година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ru-RU"/>
              </w:rPr>
              <w:t>на тему: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«Моя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поведінка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конфлікті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/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небезпечній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ситуації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класні</w:t>
            </w:r>
            <w:proofErr w:type="spell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  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-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4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Соц</w:t>
            </w:r>
            <w:proofErr w:type="gram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іометрія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Дж. Морено).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класні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  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5-11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004F00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004F0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Ранкові зустрічі з метою формування навичок дружніх стосунків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004F0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здобувачів освіти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Упродовж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Класні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1-4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474DBE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ru-RU"/>
              </w:rPr>
              <w:t xml:space="preserve">Індивідуальні консультації з батьками щодо профілактики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Протягом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ЗД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ВР,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класні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  1-11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</w:tbl>
    <w:p w:rsidR="00004F00" w:rsidRPr="00430420" w:rsidRDefault="00004F00" w:rsidP="00004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</w:p>
    <w:p w:rsidR="00004F00" w:rsidRPr="00430420" w:rsidRDefault="00004F00" w:rsidP="00004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30420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        </w:t>
      </w:r>
      <w:bookmarkStart w:id="0" w:name="_GoBack"/>
      <w:bookmarkEnd w:id="0"/>
    </w:p>
    <w:p w:rsidR="00EA2802" w:rsidRDefault="00EA2802"/>
    <w:sectPr w:rsidR="00EA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93"/>
    <w:rsid w:val="00004F00"/>
    <w:rsid w:val="00E20593"/>
    <w:rsid w:val="00EA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2022-09-08T09:10:00Z</dcterms:created>
  <dcterms:modified xsi:type="dcterms:W3CDTF">2022-09-08T09:10:00Z</dcterms:modified>
</cp:coreProperties>
</file>