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5B" w:rsidRPr="00D915B7" w:rsidRDefault="00D5505B" w:rsidP="00D5505B">
      <w:pPr>
        <w:spacing w:after="0"/>
        <w:rPr>
          <w:rFonts w:ascii="Times New Roman" w:hAnsi="Times New Roman" w:cs="Times New Roman"/>
          <w:b/>
          <w:lang w:val="ru-RU"/>
        </w:rPr>
      </w:pPr>
      <w:r w:rsidRPr="00D915B7">
        <w:rPr>
          <w:rFonts w:ascii="Times New Roman" w:hAnsi="Times New Roman" w:cs="Times New Roman"/>
          <w:b/>
          <w:lang w:val="ru-RU"/>
        </w:rPr>
        <w:t>«</w:t>
      </w:r>
      <w:proofErr w:type="spellStart"/>
      <w:r w:rsidRPr="00D915B7">
        <w:rPr>
          <w:rFonts w:ascii="Times New Roman" w:hAnsi="Times New Roman" w:cs="Times New Roman"/>
          <w:b/>
          <w:lang w:val="ru-RU"/>
        </w:rPr>
        <w:t>Схвалено</w:t>
      </w:r>
      <w:proofErr w:type="spellEnd"/>
      <w:r w:rsidRPr="00D915B7">
        <w:rPr>
          <w:rFonts w:ascii="Times New Roman" w:hAnsi="Times New Roman" w:cs="Times New Roman"/>
          <w:b/>
          <w:lang w:val="ru-RU"/>
        </w:rPr>
        <w:t>»</w:t>
      </w:r>
      <w:r w:rsidRPr="00D915B7">
        <w:rPr>
          <w:rFonts w:ascii="Times New Roman" w:hAnsi="Times New Roman" w:cs="Times New Roman"/>
          <w:b/>
          <w:lang w:val="ru-RU"/>
        </w:rPr>
        <w:tab/>
      </w:r>
      <w:r w:rsidRPr="00D915B7">
        <w:rPr>
          <w:rFonts w:ascii="Times New Roman" w:hAnsi="Times New Roman" w:cs="Times New Roman"/>
          <w:b/>
          <w:lang w:val="ru-RU"/>
        </w:rPr>
        <w:tab/>
      </w:r>
      <w:r w:rsidRPr="00D915B7">
        <w:rPr>
          <w:rFonts w:ascii="Times New Roman" w:hAnsi="Times New Roman" w:cs="Times New Roman"/>
          <w:b/>
          <w:lang w:val="ru-RU"/>
        </w:rPr>
        <w:tab/>
      </w:r>
      <w:r w:rsidRPr="00D915B7">
        <w:rPr>
          <w:rFonts w:ascii="Times New Roman" w:hAnsi="Times New Roman" w:cs="Times New Roman"/>
          <w:b/>
          <w:lang w:val="ru-RU"/>
        </w:rPr>
        <w:tab/>
      </w:r>
      <w:r w:rsidRPr="00D915B7">
        <w:rPr>
          <w:rFonts w:ascii="Times New Roman" w:hAnsi="Times New Roman" w:cs="Times New Roman"/>
          <w:b/>
          <w:lang w:val="ru-RU"/>
        </w:rPr>
        <w:tab/>
      </w:r>
      <w:r w:rsidRPr="00D915B7">
        <w:rPr>
          <w:rFonts w:ascii="Times New Roman" w:hAnsi="Times New Roman" w:cs="Times New Roman"/>
          <w:b/>
          <w:lang w:val="ru-RU"/>
        </w:rPr>
        <w:tab/>
      </w:r>
      <w:r w:rsidRPr="00D915B7">
        <w:rPr>
          <w:rFonts w:ascii="Times New Roman" w:hAnsi="Times New Roman" w:cs="Times New Roman"/>
          <w:b/>
          <w:lang w:val="ru-RU"/>
        </w:rPr>
        <w:tab/>
        <w:t xml:space="preserve">         </w:t>
      </w:r>
      <w:r w:rsidR="00FF782A">
        <w:rPr>
          <w:rFonts w:ascii="Times New Roman" w:hAnsi="Times New Roman" w:cs="Times New Roman"/>
          <w:b/>
          <w:lang w:val="ru-RU"/>
        </w:rPr>
        <w:t xml:space="preserve">     </w:t>
      </w:r>
      <w:r w:rsidRPr="00D915B7">
        <w:rPr>
          <w:rFonts w:ascii="Times New Roman" w:hAnsi="Times New Roman" w:cs="Times New Roman"/>
          <w:b/>
          <w:lang w:val="ru-RU"/>
        </w:rPr>
        <w:t xml:space="preserve">   «</w:t>
      </w:r>
      <w:proofErr w:type="spellStart"/>
      <w:r w:rsidRPr="00D915B7">
        <w:rPr>
          <w:rFonts w:ascii="Times New Roman" w:hAnsi="Times New Roman" w:cs="Times New Roman"/>
          <w:b/>
          <w:lang w:val="ru-RU"/>
        </w:rPr>
        <w:t>Затверджено</w:t>
      </w:r>
      <w:proofErr w:type="spellEnd"/>
      <w:r w:rsidRPr="00D915B7">
        <w:rPr>
          <w:rFonts w:ascii="Times New Roman" w:hAnsi="Times New Roman" w:cs="Times New Roman"/>
          <w:b/>
          <w:lang w:val="ru-RU"/>
        </w:rPr>
        <w:t>»</w:t>
      </w:r>
      <w:r w:rsidRPr="00D915B7">
        <w:rPr>
          <w:rFonts w:ascii="Times New Roman" w:hAnsi="Times New Roman" w:cs="Times New Roman"/>
          <w:b/>
          <w:lang w:val="ru-RU"/>
        </w:rPr>
        <w:br/>
      </w:r>
      <w:proofErr w:type="spellStart"/>
      <w:r w:rsidRPr="00D915B7">
        <w:rPr>
          <w:rFonts w:ascii="Times New Roman" w:hAnsi="Times New Roman" w:cs="Times New Roman"/>
          <w:b/>
          <w:lang w:val="ru-RU"/>
        </w:rPr>
        <w:t>педагогічною</w:t>
      </w:r>
      <w:proofErr w:type="spellEnd"/>
      <w:r w:rsidRPr="00D915B7">
        <w:rPr>
          <w:rFonts w:ascii="Times New Roman" w:hAnsi="Times New Roman" w:cs="Times New Roman"/>
          <w:b/>
          <w:lang w:val="ru-RU"/>
        </w:rPr>
        <w:t xml:space="preserve"> радою </w:t>
      </w:r>
      <w:r w:rsidRPr="00D915B7">
        <w:rPr>
          <w:rFonts w:ascii="Times New Roman" w:hAnsi="Times New Roman" w:cs="Times New Roman"/>
          <w:b/>
          <w:lang w:val="ru-RU"/>
        </w:rPr>
        <w:tab/>
      </w:r>
      <w:r w:rsidRPr="00D915B7">
        <w:rPr>
          <w:rFonts w:ascii="Times New Roman" w:hAnsi="Times New Roman" w:cs="Times New Roman"/>
          <w:b/>
          <w:lang w:val="ru-RU"/>
        </w:rPr>
        <w:tab/>
      </w:r>
      <w:r w:rsidRPr="00D915B7">
        <w:rPr>
          <w:rFonts w:ascii="Times New Roman" w:hAnsi="Times New Roman" w:cs="Times New Roman"/>
          <w:b/>
          <w:lang w:val="ru-RU"/>
        </w:rPr>
        <w:tab/>
      </w:r>
      <w:r w:rsidRPr="00D915B7">
        <w:rPr>
          <w:rFonts w:ascii="Times New Roman" w:hAnsi="Times New Roman" w:cs="Times New Roman"/>
          <w:b/>
          <w:lang w:val="ru-RU"/>
        </w:rPr>
        <w:tab/>
      </w:r>
      <w:r w:rsidRPr="00D915B7">
        <w:rPr>
          <w:rFonts w:ascii="Times New Roman" w:hAnsi="Times New Roman" w:cs="Times New Roman"/>
          <w:b/>
          <w:lang w:val="ru-RU"/>
        </w:rPr>
        <w:tab/>
      </w:r>
      <w:r w:rsidRPr="00D915B7">
        <w:rPr>
          <w:rFonts w:ascii="Times New Roman" w:hAnsi="Times New Roman" w:cs="Times New Roman"/>
          <w:b/>
          <w:lang w:val="ru-RU"/>
        </w:rPr>
        <w:tab/>
      </w:r>
      <w:r w:rsidR="00FF782A">
        <w:rPr>
          <w:rFonts w:ascii="Times New Roman" w:hAnsi="Times New Roman" w:cs="Times New Roman"/>
          <w:b/>
          <w:lang w:val="ru-RU"/>
        </w:rPr>
        <w:t xml:space="preserve">         </w:t>
      </w:r>
      <w:r w:rsidRPr="00D915B7">
        <w:rPr>
          <w:rFonts w:ascii="Times New Roman" w:hAnsi="Times New Roman" w:cs="Times New Roman"/>
          <w:b/>
          <w:lang w:val="ru-RU"/>
        </w:rPr>
        <w:t>на</w:t>
      </w:r>
      <w:r w:rsidR="00FF782A">
        <w:rPr>
          <w:rFonts w:ascii="Times New Roman" w:hAnsi="Times New Roman" w:cs="Times New Roman"/>
          <w:b/>
          <w:lang w:val="ru-RU"/>
        </w:rPr>
        <w:t>казом директора НВК</w:t>
      </w:r>
      <w:r w:rsidR="00FF782A">
        <w:rPr>
          <w:rFonts w:ascii="Times New Roman" w:hAnsi="Times New Roman" w:cs="Times New Roman"/>
          <w:b/>
          <w:lang w:val="ru-RU"/>
        </w:rPr>
        <w:br/>
        <w:t xml:space="preserve">Протокол № ___ </w:t>
      </w:r>
      <w:proofErr w:type="spellStart"/>
      <w:r w:rsidR="00FF782A">
        <w:rPr>
          <w:rFonts w:ascii="Times New Roman" w:hAnsi="Times New Roman" w:cs="Times New Roman"/>
          <w:b/>
          <w:lang w:val="ru-RU"/>
        </w:rPr>
        <w:t>від</w:t>
      </w:r>
      <w:proofErr w:type="spellEnd"/>
      <w:r w:rsidR="00FF782A">
        <w:rPr>
          <w:rFonts w:ascii="Times New Roman" w:hAnsi="Times New Roman" w:cs="Times New Roman"/>
          <w:b/>
          <w:lang w:val="ru-RU"/>
        </w:rPr>
        <w:t xml:space="preserve">  31</w:t>
      </w:r>
      <w:r w:rsidRPr="00D915B7">
        <w:rPr>
          <w:rFonts w:ascii="Times New Roman" w:hAnsi="Times New Roman" w:cs="Times New Roman"/>
          <w:b/>
          <w:lang w:val="ru-RU"/>
        </w:rPr>
        <w:t>.08</w:t>
      </w:r>
      <w:r w:rsidR="00FF782A">
        <w:rPr>
          <w:rFonts w:ascii="Times New Roman" w:hAnsi="Times New Roman" w:cs="Times New Roman"/>
          <w:b/>
          <w:lang w:val="ru-RU"/>
        </w:rPr>
        <w:t>.2020</w:t>
      </w:r>
      <w:r>
        <w:rPr>
          <w:rFonts w:ascii="Times New Roman" w:hAnsi="Times New Roman" w:cs="Times New Roman"/>
          <w:b/>
          <w:lang w:val="ru-RU"/>
        </w:rPr>
        <w:t xml:space="preserve"> р.</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sidR="00FF782A">
        <w:rPr>
          <w:rFonts w:ascii="Times New Roman" w:hAnsi="Times New Roman" w:cs="Times New Roman"/>
          <w:b/>
          <w:lang w:val="ru-RU"/>
        </w:rPr>
        <w:t xml:space="preserve">         № _____ </w:t>
      </w:r>
      <w:proofErr w:type="spellStart"/>
      <w:r w:rsidR="00FF782A">
        <w:rPr>
          <w:rFonts w:ascii="Times New Roman" w:hAnsi="Times New Roman" w:cs="Times New Roman"/>
          <w:b/>
          <w:lang w:val="ru-RU"/>
        </w:rPr>
        <w:t>від</w:t>
      </w:r>
      <w:proofErr w:type="spellEnd"/>
      <w:r w:rsidR="00FF782A">
        <w:rPr>
          <w:rFonts w:ascii="Times New Roman" w:hAnsi="Times New Roman" w:cs="Times New Roman"/>
          <w:b/>
          <w:lang w:val="ru-RU"/>
        </w:rPr>
        <w:t xml:space="preserve"> 31.08.2020 </w:t>
      </w:r>
      <w:r w:rsidRPr="00D915B7">
        <w:rPr>
          <w:rFonts w:ascii="Times New Roman" w:hAnsi="Times New Roman" w:cs="Times New Roman"/>
          <w:b/>
          <w:lang w:val="ru-RU"/>
        </w:rPr>
        <w:t xml:space="preserve"> р.</w:t>
      </w: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sz w:val="52"/>
          <w:szCs w:val="52"/>
          <w:lang w:val="ru-RU"/>
        </w:rPr>
      </w:pPr>
    </w:p>
    <w:p w:rsidR="00D5505B" w:rsidRPr="00D915B7" w:rsidRDefault="00D5505B" w:rsidP="00D5505B">
      <w:pPr>
        <w:spacing w:after="0"/>
        <w:jc w:val="center"/>
        <w:rPr>
          <w:rFonts w:ascii="Times New Roman" w:hAnsi="Times New Roman" w:cs="Times New Roman"/>
          <w:b/>
          <w:sz w:val="52"/>
          <w:szCs w:val="52"/>
          <w:lang w:val="ru-RU"/>
        </w:rPr>
      </w:pPr>
    </w:p>
    <w:p w:rsidR="00D5505B" w:rsidRPr="00D915B7" w:rsidRDefault="00D5505B" w:rsidP="00D5505B">
      <w:pPr>
        <w:spacing w:after="0"/>
        <w:jc w:val="center"/>
        <w:rPr>
          <w:rFonts w:ascii="Times New Roman" w:hAnsi="Times New Roman" w:cs="Times New Roman"/>
          <w:b/>
          <w:sz w:val="52"/>
          <w:szCs w:val="52"/>
          <w:lang w:val="ru-RU"/>
        </w:rPr>
      </w:pPr>
    </w:p>
    <w:p w:rsidR="00D5505B" w:rsidRDefault="00D5505B" w:rsidP="00D5505B">
      <w:pPr>
        <w:spacing w:after="0"/>
        <w:ind w:left="360"/>
        <w:jc w:val="center"/>
        <w:rPr>
          <w:rFonts w:ascii="Times New Roman" w:hAnsi="Times New Roman" w:cs="Times New Roman"/>
          <w:b/>
          <w:sz w:val="52"/>
          <w:szCs w:val="52"/>
          <w:lang w:val="ru-RU"/>
        </w:rPr>
      </w:pPr>
      <w:proofErr w:type="spellStart"/>
      <w:r w:rsidRPr="00D915B7">
        <w:rPr>
          <w:rFonts w:ascii="Times New Roman" w:hAnsi="Times New Roman" w:cs="Times New Roman"/>
          <w:b/>
          <w:sz w:val="52"/>
          <w:szCs w:val="52"/>
          <w:lang w:val="ru-RU"/>
        </w:rPr>
        <w:t>Освітня</w:t>
      </w:r>
      <w:proofErr w:type="spellEnd"/>
      <w:r w:rsidRPr="00D915B7">
        <w:rPr>
          <w:rFonts w:ascii="Times New Roman" w:hAnsi="Times New Roman" w:cs="Times New Roman"/>
          <w:b/>
          <w:sz w:val="52"/>
          <w:szCs w:val="52"/>
          <w:lang w:val="ru-RU"/>
        </w:rPr>
        <w:t xml:space="preserve"> программа</w:t>
      </w:r>
      <w:r w:rsidRPr="00D915B7">
        <w:rPr>
          <w:rFonts w:ascii="Times New Roman" w:hAnsi="Times New Roman" w:cs="Times New Roman"/>
          <w:b/>
          <w:sz w:val="52"/>
          <w:szCs w:val="52"/>
          <w:lang w:val="ru-RU"/>
        </w:rPr>
        <w:br/>
      </w:r>
      <w:proofErr w:type="spellStart"/>
      <w:r w:rsidRPr="00D915B7">
        <w:rPr>
          <w:rFonts w:ascii="Times New Roman" w:hAnsi="Times New Roman" w:cs="Times New Roman"/>
          <w:b/>
          <w:sz w:val="52"/>
          <w:szCs w:val="52"/>
          <w:lang w:val="ru-RU"/>
        </w:rPr>
        <w:t>Мар'янівського</w:t>
      </w:r>
      <w:proofErr w:type="spellEnd"/>
      <w:r w:rsidRPr="00D915B7">
        <w:rPr>
          <w:rFonts w:ascii="Times New Roman" w:hAnsi="Times New Roman" w:cs="Times New Roman"/>
          <w:b/>
          <w:sz w:val="52"/>
          <w:szCs w:val="52"/>
          <w:lang w:val="ru-RU"/>
        </w:rPr>
        <w:t xml:space="preserve"> </w:t>
      </w:r>
      <w:proofErr w:type="spellStart"/>
      <w:r w:rsidRPr="00D915B7">
        <w:rPr>
          <w:rFonts w:ascii="Times New Roman" w:hAnsi="Times New Roman" w:cs="Times New Roman"/>
          <w:b/>
          <w:sz w:val="52"/>
          <w:szCs w:val="52"/>
          <w:lang w:val="ru-RU"/>
        </w:rPr>
        <w:t>навчально-виховного</w:t>
      </w:r>
      <w:proofErr w:type="spellEnd"/>
      <w:r w:rsidRPr="00D915B7">
        <w:rPr>
          <w:rFonts w:ascii="Times New Roman" w:hAnsi="Times New Roman" w:cs="Times New Roman"/>
          <w:b/>
          <w:sz w:val="52"/>
          <w:szCs w:val="52"/>
          <w:lang w:val="ru-RU"/>
        </w:rPr>
        <w:t xml:space="preserve"> комплексу  «</w:t>
      </w:r>
      <w:proofErr w:type="spellStart"/>
      <w:r w:rsidRPr="00D915B7">
        <w:rPr>
          <w:rFonts w:ascii="Times New Roman" w:hAnsi="Times New Roman" w:cs="Times New Roman"/>
          <w:b/>
          <w:sz w:val="52"/>
          <w:szCs w:val="52"/>
          <w:lang w:val="ru-RU"/>
        </w:rPr>
        <w:t>Дошкільний</w:t>
      </w:r>
      <w:proofErr w:type="spellEnd"/>
      <w:r w:rsidRPr="00D915B7">
        <w:rPr>
          <w:rFonts w:ascii="Times New Roman" w:hAnsi="Times New Roman" w:cs="Times New Roman"/>
          <w:b/>
          <w:sz w:val="52"/>
          <w:szCs w:val="52"/>
          <w:lang w:val="ru-RU"/>
        </w:rPr>
        <w:t xml:space="preserve"> </w:t>
      </w:r>
      <w:proofErr w:type="spellStart"/>
      <w:r w:rsidRPr="00D915B7">
        <w:rPr>
          <w:rFonts w:ascii="Times New Roman" w:hAnsi="Times New Roman" w:cs="Times New Roman"/>
          <w:b/>
          <w:sz w:val="52"/>
          <w:szCs w:val="52"/>
          <w:lang w:val="ru-RU"/>
        </w:rPr>
        <w:t>навчальний</w:t>
      </w:r>
      <w:proofErr w:type="spellEnd"/>
      <w:r w:rsidRPr="00D915B7">
        <w:rPr>
          <w:rFonts w:ascii="Times New Roman" w:hAnsi="Times New Roman" w:cs="Times New Roman"/>
          <w:b/>
          <w:sz w:val="52"/>
          <w:szCs w:val="52"/>
          <w:lang w:val="ru-RU"/>
        </w:rPr>
        <w:t xml:space="preserve"> заклад </w:t>
      </w:r>
      <w:proofErr w:type="gramStart"/>
      <w:r w:rsidRPr="00D915B7">
        <w:rPr>
          <w:rFonts w:ascii="Times New Roman" w:hAnsi="Times New Roman" w:cs="Times New Roman"/>
          <w:b/>
          <w:sz w:val="52"/>
          <w:szCs w:val="52"/>
          <w:lang w:val="ru-RU"/>
        </w:rPr>
        <w:t>–</w:t>
      </w:r>
      <w:proofErr w:type="spellStart"/>
      <w:r w:rsidRPr="00D915B7">
        <w:rPr>
          <w:rFonts w:ascii="Times New Roman" w:hAnsi="Times New Roman" w:cs="Times New Roman"/>
          <w:b/>
          <w:sz w:val="52"/>
          <w:szCs w:val="52"/>
          <w:lang w:val="ru-RU"/>
        </w:rPr>
        <w:t>з</w:t>
      </w:r>
      <w:proofErr w:type="gramEnd"/>
      <w:r w:rsidRPr="00D915B7">
        <w:rPr>
          <w:rFonts w:ascii="Times New Roman" w:hAnsi="Times New Roman" w:cs="Times New Roman"/>
          <w:b/>
          <w:sz w:val="52"/>
          <w:szCs w:val="52"/>
          <w:lang w:val="ru-RU"/>
        </w:rPr>
        <w:t>агальноосвітня</w:t>
      </w:r>
      <w:proofErr w:type="spellEnd"/>
      <w:r w:rsidRPr="00D915B7">
        <w:rPr>
          <w:rFonts w:ascii="Times New Roman" w:hAnsi="Times New Roman" w:cs="Times New Roman"/>
          <w:b/>
          <w:sz w:val="52"/>
          <w:szCs w:val="52"/>
          <w:lang w:val="ru-RU"/>
        </w:rPr>
        <w:t xml:space="preserve"> школа</w:t>
      </w:r>
    </w:p>
    <w:p w:rsidR="009E003D" w:rsidRDefault="00D5505B" w:rsidP="00D5505B">
      <w:pPr>
        <w:spacing w:after="0" w:line="360" w:lineRule="auto"/>
        <w:jc w:val="center"/>
        <w:rPr>
          <w:rFonts w:ascii="Times New Roman" w:hAnsi="Times New Roman" w:cs="Times New Roman"/>
          <w:sz w:val="28"/>
          <w:szCs w:val="28"/>
        </w:rPr>
      </w:pPr>
      <w:r>
        <w:rPr>
          <w:rFonts w:ascii="Times New Roman" w:hAnsi="Times New Roman" w:cs="Times New Roman"/>
          <w:b/>
          <w:sz w:val="52"/>
          <w:szCs w:val="52"/>
          <w:lang w:val="ru-RU"/>
        </w:rPr>
        <w:t xml:space="preserve">І-ІІІ </w:t>
      </w:r>
      <w:proofErr w:type="spellStart"/>
      <w:r>
        <w:rPr>
          <w:rFonts w:ascii="Times New Roman" w:hAnsi="Times New Roman" w:cs="Times New Roman"/>
          <w:b/>
          <w:sz w:val="52"/>
          <w:szCs w:val="52"/>
          <w:lang w:val="ru-RU"/>
        </w:rPr>
        <w:t>ступенів</w:t>
      </w:r>
      <w:proofErr w:type="spellEnd"/>
      <w:r>
        <w:rPr>
          <w:rFonts w:ascii="Times New Roman" w:hAnsi="Times New Roman" w:cs="Times New Roman"/>
          <w:b/>
          <w:sz w:val="52"/>
          <w:szCs w:val="52"/>
          <w:lang w:val="ru-RU"/>
        </w:rPr>
        <w:t>»</w:t>
      </w:r>
      <w:r>
        <w:rPr>
          <w:rFonts w:ascii="Times New Roman" w:hAnsi="Times New Roman" w:cs="Times New Roman"/>
          <w:b/>
          <w:sz w:val="52"/>
          <w:szCs w:val="52"/>
          <w:lang w:val="ru-RU"/>
        </w:rPr>
        <w:br/>
        <w:t>на 2020-2021</w:t>
      </w:r>
      <w:r w:rsidRPr="00D915B7">
        <w:rPr>
          <w:rFonts w:ascii="Times New Roman" w:hAnsi="Times New Roman" w:cs="Times New Roman"/>
          <w:b/>
          <w:sz w:val="52"/>
          <w:szCs w:val="52"/>
          <w:lang w:val="ru-RU"/>
        </w:rPr>
        <w:t xml:space="preserve"> </w:t>
      </w:r>
      <w:proofErr w:type="spellStart"/>
      <w:r w:rsidRPr="00D915B7">
        <w:rPr>
          <w:rFonts w:ascii="Times New Roman" w:hAnsi="Times New Roman" w:cs="Times New Roman"/>
          <w:b/>
          <w:sz w:val="52"/>
          <w:szCs w:val="52"/>
          <w:lang w:val="ru-RU"/>
        </w:rPr>
        <w:t>навчальний</w:t>
      </w:r>
      <w:proofErr w:type="spellEnd"/>
      <w:r w:rsidRPr="00D915B7">
        <w:rPr>
          <w:rFonts w:ascii="Times New Roman" w:hAnsi="Times New Roman" w:cs="Times New Roman"/>
          <w:b/>
          <w:sz w:val="52"/>
          <w:szCs w:val="52"/>
          <w:lang w:val="ru-RU"/>
        </w:rPr>
        <w:t xml:space="preserve"> </w:t>
      </w:r>
      <w:proofErr w:type="spellStart"/>
      <w:proofErr w:type="gramStart"/>
      <w:r w:rsidRPr="00D915B7">
        <w:rPr>
          <w:rFonts w:ascii="Times New Roman" w:hAnsi="Times New Roman" w:cs="Times New Roman"/>
          <w:b/>
          <w:sz w:val="52"/>
          <w:szCs w:val="52"/>
          <w:lang w:val="ru-RU"/>
        </w:rPr>
        <w:t>р</w:t>
      </w:r>
      <w:proofErr w:type="gramEnd"/>
      <w:r w:rsidRPr="00D915B7">
        <w:rPr>
          <w:rFonts w:ascii="Times New Roman" w:hAnsi="Times New Roman" w:cs="Times New Roman"/>
          <w:b/>
          <w:sz w:val="52"/>
          <w:szCs w:val="52"/>
          <w:lang w:val="ru-RU"/>
        </w:rPr>
        <w:t>ік</w:t>
      </w:r>
      <w:proofErr w:type="spellEnd"/>
    </w:p>
    <w:p w:rsidR="00482C09" w:rsidRDefault="00482C09" w:rsidP="00482C09">
      <w:pPr>
        <w:spacing w:after="0" w:line="360" w:lineRule="auto"/>
        <w:rPr>
          <w:rFonts w:ascii="Times New Roman" w:hAnsi="Times New Roman" w:cs="Times New Roman"/>
          <w:sz w:val="28"/>
          <w:szCs w:val="28"/>
        </w:rPr>
      </w:pPr>
    </w:p>
    <w:p w:rsidR="00482C09" w:rsidRDefault="00482C09" w:rsidP="00482C09">
      <w:pPr>
        <w:spacing w:after="0" w:line="360" w:lineRule="auto"/>
        <w:rPr>
          <w:rFonts w:ascii="Times New Roman" w:hAnsi="Times New Roman" w:cs="Times New Roman"/>
          <w:sz w:val="28"/>
          <w:szCs w:val="28"/>
        </w:rPr>
      </w:pPr>
    </w:p>
    <w:p w:rsidR="00482C09" w:rsidRDefault="00482C09" w:rsidP="00482C09">
      <w:pPr>
        <w:spacing w:after="0" w:line="360" w:lineRule="auto"/>
        <w:rPr>
          <w:rFonts w:ascii="Times New Roman" w:hAnsi="Times New Roman" w:cs="Times New Roman"/>
          <w:sz w:val="28"/>
          <w:szCs w:val="28"/>
        </w:rPr>
      </w:pPr>
    </w:p>
    <w:p w:rsidR="00482C09" w:rsidRDefault="00482C09" w:rsidP="00482C09">
      <w:pPr>
        <w:spacing w:after="0" w:line="360" w:lineRule="auto"/>
        <w:rPr>
          <w:rFonts w:ascii="Times New Roman" w:hAnsi="Times New Roman" w:cs="Times New Roman"/>
          <w:sz w:val="28"/>
          <w:szCs w:val="28"/>
        </w:rPr>
      </w:pPr>
    </w:p>
    <w:p w:rsidR="00477999" w:rsidRDefault="00477999" w:rsidP="00482C09">
      <w:pPr>
        <w:spacing w:after="0" w:line="360" w:lineRule="auto"/>
        <w:jc w:val="center"/>
        <w:rPr>
          <w:rFonts w:ascii="Times New Roman" w:hAnsi="Times New Roman" w:cs="Times New Roman"/>
          <w:sz w:val="32"/>
          <w:szCs w:val="32"/>
        </w:rPr>
      </w:pPr>
    </w:p>
    <w:p w:rsidR="00477999" w:rsidRDefault="00477999" w:rsidP="00482C09">
      <w:pPr>
        <w:spacing w:after="0" w:line="360" w:lineRule="auto"/>
        <w:jc w:val="center"/>
        <w:rPr>
          <w:rFonts w:ascii="Times New Roman" w:hAnsi="Times New Roman" w:cs="Times New Roman"/>
          <w:sz w:val="32"/>
          <w:szCs w:val="32"/>
        </w:rPr>
      </w:pPr>
    </w:p>
    <w:p w:rsidR="00477999" w:rsidRDefault="00477999" w:rsidP="00482C09">
      <w:pPr>
        <w:spacing w:after="0" w:line="360" w:lineRule="auto"/>
        <w:jc w:val="center"/>
        <w:rPr>
          <w:rFonts w:ascii="Times New Roman" w:hAnsi="Times New Roman" w:cs="Times New Roman"/>
          <w:sz w:val="32"/>
          <w:szCs w:val="32"/>
        </w:rPr>
      </w:pPr>
    </w:p>
    <w:p w:rsidR="00477999" w:rsidRDefault="00477999" w:rsidP="00482C09">
      <w:pPr>
        <w:spacing w:after="0" w:line="360" w:lineRule="auto"/>
        <w:jc w:val="center"/>
        <w:rPr>
          <w:rFonts w:ascii="Times New Roman" w:hAnsi="Times New Roman" w:cs="Times New Roman"/>
          <w:sz w:val="32"/>
          <w:szCs w:val="32"/>
        </w:rPr>
      </w:pPr>
    </w:p>
    <w:p w:rsidR="00477999" w:rsidRDefault="00477999" w:rsidP="00D5505B">
      <w:pPr>
        <w:spacing w:after="0" w:line="360" w:lineRule="auto"/>
        <w:rPr>
          <w:rFonts w:ascii="Times New Roman" w:hAnsi="Times New Roman" w:cs="Times New Roman"/>
          <w:sz w:val="32"/>
          <w:szCs w:val="32"/>
        </w:rPr>
      </w:pPr>
    </w:p>
    <w:p w:rsidR="00D5505B" w:rsidRDefault="00D5505B" w:rsidP="00D5505B">
      <w:pPr>
        <w:spacing w:after="0" w:line="360" w:lineRule="auto"/>
        <w:rPr>
          <w:rFonts w:ascii="Times New Roman" w:hAnsi="Times New Roman" w:cs="Times New Roman"/>
          <w:sz w:val="32"/>
          <w:szCs w:val="32"/>
        </w:rPr>
      </w:pPr>
    </w:p>
    <w:p w:rsidR="00477999" w:rsidRDefault="00477999" w:rsidP="00482C09">
      <w:pPr>
        <w:spacing w:after="0" w:line="360" w:lineRule="auto"/>
        <w:jc w:val="center"/>
        <w:rPr>
          <w:rFonts w:ascii="Times New Roman" w:hAnsi="Times New Roman" w:cs="Times New Roman"/>
          <w:b/>
          <w:sz w:val="28"/>
          <w:szCs w:val="28"/>
        </w:rPr>
      </w:pPr>
      <w:r w:rsidRPr="00477999">
        <w:rPr>
          <w:rFonts w:ascii="Times New Roman" w:hAnsi="Times New Roman" w:cs="Times New Roman"/>
          <w:b/>
          <w:sz w:val="28"/>
          <w:szCs w:val="28"/>
        </w:rPr>
        <w:t>Структура освітньої програми</w:t>
      </w:r>
    </w:p>
    <w:p w:rsidR="00477999" w:rsidRPr="00D441BE" w:rsidRDefault="00FF782A" w:rsidP="00482C0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Мар’янів</w:t>
      </w:r>
      <w:r w:rsidR="00477999" w:rsidRPr="00477999">
        <w:rPr>
          <w:rFonts w:ascii="Times New Roman" w:hAnsi="Times New Roman" w:cs="Times New Roman"/>
          <w:b/>
          <w:sz w:val="28"/>
          <w:szCs w:val="28"/>
        </w:rPr>
        <w:t>ського</w:t>
      </w:r>
      <w:proofErr w:type="spellEnd"/>
      <w:r w:rsidR="00477999" w:rsidRPr="00477999">
        <w:rPr>
          <w:rFonts w:ascii="Times New Roman" w:hAnsi="Times New Roman" w:cs="Times New Roman"/>
          <w:b/>
          <w:sz w:val="28"/>
          <w:szCs w:val="28"/>
        </w:rPr>
        <w:t xml:space="preserve"> НВК «</w:t>
      </w:r>
      <w:r>
        <w:rPr>
          <w:rFonts w:ascii="Times New Roman" w:hAnsi="Times New Roman" w:cs="Times New Roman"/>
          <w:b/>
          <w:sz w:val="28"/>
          <w:szCs w:val="28"/>
        </w:rPr>
        <w:t>ДНЗ-ЗОШ І-ІІІ ступенів</w:t>
      </w:r>
      <w:r w:rsidR="00477999" w:rsidRPr="00477999">
        <w:rPr>
          <w:rFonts w:ascii="Times New Roman" w:hAnsi="Times New Roman" w:cs="Times New Roman"/>
          <w:b/>
          <w:sz w:val="28"/>
          <w:szCs w:val="28"/>
        </w:rPr>
        <w:t>»</w:t>
      </w:r>
    </w:p>
    <w:p w:rsidR="00050CEB" w:rsidRDefault="00050CEB" w:rsidP="00482C09">
      <w:pPr>
        <w:spacing w:after="0" w:line="360" w:lineRule="auto"/>
        <w:jc w:val="center"/>
        <w:rPr>
          <w:rFonts w:ascii="Times New Roman" w:hAnsi="Times New Roman" w:cs="Times New Roman"/>
          <w:b/>
          <w:sz w:val="28"/>
          <w:szCs w:val="28"/>
        </w:rPr>
      </w:pPr>
    </w:p>
    <w:p w:rsidR="00477999" w:rsidRDefault="00477999" w:rsidP="0047799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Розділ 1.  </w:t>
      </w:r>
      <w:r w:rsidRPr="00050CEB">
        <w:rPr>
          <w:rFonts w:ascii="Times New Roman" w:hAnsi="Times New Roman" w:cs="Times New Roman"/>
          <w:sz w:val="28"/>
          <w:szCs w:val="28"/>
        </w:rPr>
        <w:t xml:space="preserve">Призначення </w:t>
      </w:r>
      <w:r w:rsidR="00335F48">
        <w:rPr>
          <w:rFonts w:ascii="Times New Roman" w:hAnsi="Times New Roman" w:cs="Times New Roman"/>
          <w:sz w:val="28"/>
          <w:szCs w:val="28"/>
        </w:rPr>
        <w:t>закладу освіти</w:t>
      </w:r>
      <w:r w:rsidRPr="00050CEB">
        <w:rPr>
          <w:rFonts w:ascii="Times New Roman" w:hAnsi="Times New Roman" w:cs="Times New Roman"/>
          <w:sz w:val="28"/>
          <w:szCs w:val="28"/>
        </w:rPr>
        <w:t xml:space="preserve"> та засіб його реалізації</w:t>
      </w:r>
    </w:p>
    <w:p w:rsidR="00477999" w:rsidRPr="00050CEB" w:rsidRDefault="00477999" w:rsidP="00477999">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Розділ 2. </w:t>
      </w:r>
      <w:r w:rsidRPr="00050CEB">
        <w:rPr>
          <w:rFonts w:ascii="Times New Roman" w:hAnsi="Times New Roman" w:cs="Times New Roman"/>
          <w:sz w:val="28"/>
          <w:szCs w:val="28"/>
        </w:rPr>
        <w:t xml:space="preserve">Опис «моделі» випускника </w:t>
      </w:r>
      <w:r w:rsidR="00335F48">
        <w:rPr>
          <w:rFonts w:ascii="Times New Roman" w:hAnsi="Times New Roman" w:cs="Times New Roman"/>
          <w:sz w:val="28"/>
          <w:szCs w:val="28"/>
        </w:rPr>
        <w:t>закладу освіти</w:t>
      </w:r>
    </w:p>
    <w:p w:rsidR="00477999" w:rsidRDefault="00477999" w:rsidP="0047799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Розділ 3. </w:t>
      </w:r>
      <w:r w:rsidRPr="00050CEB">
        <w:rPr>
          <w:rFonts w:ascii="Times New Roman" w:hAnsi="Times New Roman" w:cs="Times New Roman"/>
          <w:sz w:val="28"/>
          <w:szCs w:val="28"/>
        </w:rPr>
        <w:t xml:space="preserve">Цілі та задачі освітнього процесу </w:t>
      </w:r>
      <w:r w:rsidR="00335F48">
        <w:rPr>
          <w:rFonts w:ascii="Times New Roman" w:hAnsi="Times New Roman" w:cs="Times New Roman"/>
          <w:sz w:val="28"/>
          <w:szCs w:val="28"/>
        </w:rPr>
        <w:t>закладу освіти</w:t>
      </w:r>
    </w:p>
    <w:p w:rsidR="00477999" w:rsidRDefault="00477999" w:rsidP="0047799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Розділ 4. </w:t>
      </w:r>
      <w:r w:rsidRPr="00050CEB">
        <w:rPr>
          <w:rFonts w:ascii="Times New Roman" w:hAnsi="Times New Roman" w:cs="Times New Roman"/>
          <w:sz w:val="28"/>
          <w:szCs w:val="28"/>
        </w:rPr>
        <w:t>Навчальний план та його обґрунтування</w:t>
      </w:r>
    </w:p>
    <w:p w:rsidR="00050CEB" w:rsidRDefault="00477999" w:rsidP="00477999">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Розділ 5. </w:t>
      </w:r>
      <w:r w:rsidRPr="00050CEB">
        <w:rPr>
          <w:rFonts w:ascii="Times New Roman" w:hAnsi="Times New Roman" w:cs="Times New Roman"/>
          <w:sz w:val="28"/>
          <w:szCs w:val="28"/>
        </w:rPr>
        <w:t xml:space="preserve">Особливості організації освітнього процесу та застосування у ньому </w:t>
      </w:r>
      <w:r w:rsidR="00050CEB">
        <w:rPr>
          <w:rFonts w:ascii="Times New Roman" w:hAnsi="Times New Roman" w:cs="Times New Roman"/>
          <w:sz w:val="28"/>
          <w:szCs w:val="28"/>
        </w:rPr>
        <w:t xml:space="preserve"> </w:t>
      </w:r>
    </w:p>
    <w:p w:rsidR="00477999" w:rsidRPr="00050CEB" w:rsidRDefault="00050CEB" w:rsidP="0047799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77999" w:rsidRPr="00050CEB">
        <w:rPr>
          <w:rFonts w:ascii="Times New Roman" w:hAnsi="Times New Roman" w:cs="Times New Roman"/>
          <w:sz w:val="28"/>
          <w:szCs w:val="28"/>
        </w:rPr>
        <w:t>педагогічних технологій</w:t>
      </w:r>
    </w:p>
    <w:p w:rsidR="00477999" w:rsidRDefault="00477999" w:rsidP="0047799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Розділ 6. </w:t>
      </w:r>
      <w:r w:rsidRPr="00050CEB">
        <w:rPr>
          <w:rFonts w:ascii="Times New Roman" w:hAnsi="Times New Roman" w:cs="Times New Roman"/>
          <w:sz w:val="28"/>
          <w:szCs w:val="28"/>
        </w:rPr>
        <w:t>Показники (вимірники) реалізації освітньої програми</w:t>
      </w:r>
    </w:p>
    <w:p w:rsidR="00050CEB" w:rsidRDefault="00050CEB" w:rsidP="00477999">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Розділ 7. </w:t>
      </w:r>
      <w:r w:rsidRPr="00050CEB">
        <w:rPr>
          <w:rFonts w:ascii="Times New Roman" w:hAnsi="Times New Roman" w:cs="Times New Roman"/>
          <w:sz w:val="28"/>
          <w:szCs w:val="28"/>
        </w:rPr>
        <w:t>Програмно-методичне забезпечення освітньої програми</w:t>
      </w:r>
    </w:p>
    <w:p w:rsidR="00050CEB" w:rsidRDefault="00050CEB" w:rsidP="00477999">
      <w:pPr>
        <w:spacing w:after="0" w:line="360" w:lineRule="auto"/>
        <w:rPr>
          <w:rFonts w:ascii="Times New Roman" w:hAnsi="Times New Roman" w:cs="Times New Roman"/>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050CEB" w:rsidRDefault="00050CEB" w:rsidP="00050CE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1.</w:t>
      </w:r>
    </w:p>
    <w:p w:rsidR="00050CEB" w:rsidRPr="00050CEB" w:rsidRDefault="00050CEB" w:rsidP="00050CEB">
      <w:pPr>
        <w:spacing w:after="0" w:line="360" w:lineRule="auto"/>
        <w:jc w:val="center"/>
        <w:rPr>
          <w:rFonts w:ascii="Times New Roman" w:hAnsi="Times New Roman" w:cs="Times New Roman"/>
          <w:b/>
          <w:sz w:val="28"/>
          <w:szCs w:val="28"/>
        </w:rPr>
      </w:pPr>
      <w:r w:rsidRPr="00050CEB">
        <w:rPr>
          <w:rFonts w:ascii="Times New Roman" w:hAnsi="Times New Roman" w:cs="Times New Roman"/>
          <w:b/>
          <w:sz w:val="28"/>
          <w:szCs w:val="28"/>
        </w:rPr>
        <w:t>Призначення школи та засіб його реалізації</w:t>
      </w:r>
    </w:p>
    <w:p w:rsidR="00E50A35" w:rsidRPr="00E50A35"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 xml:space="preserve">Призначення </w:t>
      </w:r>
      <w:proofErr w:type="spellStart"/>
      <w:r w:rsidR="00FF782A">
        <w:rPr>
          <w:rFonts w:ascii="Times New Roman" w:hAnsi="Times New Roman" w:cs="Times New Roman"/>
          <w:sz w:val="28"/>
          <w:szCs w:val="28"/>
        </w:rPr>
        <w:t>Мар’янівського</w:t>
      </w:r>
      <w:proofErr w:type="spellEnd"/>
      <w:r>
        <w:rPr>
          <w:rFonts w:ascii="Times New Roman" w:hAnsi="Times New Roman" w:cs="Times New Roman"/>
          <w:sz w:val="28"/>
          <w:szCs w:val="28"/>
        </w:rPr>
        <w:t xml:space="preserve"> </w:t>
      </w:r>
      <w:r w:rsidR="00154212">
        <w:rPr>
          <w:rFonts w:ascii="Times New Roman" w:hAnsi="Times New Roman" w:cs="Times New Roman"/>
          <w:sz w:val="28"/>
          <w:szCs w:val="28"/>
        </w:rPr>
        <w:t xml:space="preserve">навчально-виховного комплексу </w:t>
      </w:r>
      <w:r w:rsidR="00FF782A">
        <w:rPr>
          <w:rFonts w:ascii="Times New Roman" w:hAnsi="Times New Roman" w:cs="Times New Roman"/>
          <w:sz w:val="28"/>
          <w:szCs w:val="28"/>
        </w:rPr>
        <w:t>«Дошкільний навчальний заклад – з</w:t>
      </w:r>
      <w:r w:rsidR="00154212">
        <w:rPr>
          <w:rFonts w:ascii="Times New Roman" w:hAnsi="Times New Roman" w:cs="Times New Roman"/>
          <w:sz w:val="28"/>
          <w:szCs w:val="28"/>
        </w:rPr>
        <w:t>агальноосвітня</w:t>
      </w:r>
      <w:r w:rsidR="00FF782A">
        <w:rPr>
          <w:rFonts w:ascii="Times New Roman" w:hAnsi="Times New Roman" w:cs="Times New Roman"/>
          <w:sz w:val="28"/>
          <w:szCs w:val="28"/>
        </w:rPr>
        <w:t xml:space="preserve"> </w:t>
      </w:r>
      <w:r w:rsidR="00154212">
        <w:rPr>
          <w:rFonts w:ascii="Times New Roman" w:hAnsi="Times New Roman" w:cs="Times New Roman"/>
          <w:sz w:val="28"/>
          <w:szCs w:val="28"/>
        </w:rPr>
        <w:t xml:space="preserve"> школа </w:t>
      </w:r>
      <w:r w:rsidR="00FF782A">
        <w:rPr>
          <w:rFonts w:ascii="Times New Roman" w:hAnsi="Times New Roman" w:cs="Times New Roman"/>
          <w:sz w:val="28"/>
          <w:szCs w:val="28"/>
        </w:rPr>
        <w:t>І-ІІІ ступенів</w:t>
      </w:r>
      <w:r>
        <w:rPr>
          <w:rFonts w:ascii="Times New Roman" w:hAnsi="Times New Roman" w:cs="Times New Roman"/>
          <w:sz w:val="28"/>
          <w:szCs w:val="28"/>
        </w:rPr>
        <w:t>»</w:t>
      </w:r>
      <w:r w:rsidR="00FA3B11">
        <w:rPr>
          <w:rFonts w:ascii="Times New Roman" w:hAnsi="Times New Roman" w:cs="Times New Roman"/>
          <w:sz w:val="28"/>
          <w:szCs w:val="28"/>
        </w:rPr>
        <w:t xml:space="preserve"> </w:t>
      </w:r>
      <w:proofErr w:type="spellStart"/>
      <w:r w:rsidR="00FA3B11">
        <w:rPr>
          <w:rFonts w:ascii="Times New Roman" w:hAnsi="Times New Roman" w:cs="Times New Roman"/>
          <w:sz w:val="28"/>
          <w:szCs w:val="28"/>
        </w:rPr>
        <w:t>Шполянської</w:t>
      </w:r>
      <w:proofErr w:type="spellEnd"/>
      <w:r w:rsidR="00FA3B11">
        <w:rPr>
          <w:rFonts w:ascii="Times New Roman" w:hAnsi="Times New Roman" w:cs="Times New Roman"/>
          <w:sz w:val="28"/>
          <w:szCs w:val="28"/>
        </w:rPr>
        <w:t xml:space="preserve"> районної ради</w:t>
      </w:r>
      <w:r w:rsidR="00154212">
        <w:rPr>
          <w:rFonts w:ascii="Times New Roman" w:hAnsi="Times New Roman" w:cs="Times New Roman"/>
          <w:sz w:val="28"/>
          <w:szCs w:val="28"/>
        </w:rPr>
        <w:t xml:space="preserve"> Черкаської області</w:t>
      </w:r>
      <w:r>
        <w:rPr>
          <w:rFonts w:ascii="Times New Roman" w:hAnsi="Times New Roman" w:cs="Times New Roman"/>
          <w:sz w:val="28"/>
          <w:szCs w:val="28"/>
        </w:rPr>
        <w:t xml:space="preserve"> на сучасному етапі його розвитку полягає </w:t>
      </w:r>
      <w:r w:rsidRPr="00E50A35">
        <w:rPr>
          <w:rFonts w:ascii="Times New Roman" w:hAnsi="Times New Roman" w:cs="Times New Roman"/>
          <w:sz w:val="28"/>
          <w:szCs w:val="28"/>
        </w:rPr>
        <w:t>в наданні  якісн</w:t>
      </w:r>
      <w:r>
        <w:rPr>
          <w:rFonts w:ascii="Times New Roman" w:hAnsi="Times New Roman" w:cs="Times New Roman"/>
          <w:sz w:val="28"/>
          <w:szCs w:val="28"/>
        </w:rPr>
        <w:t xml:space="preserve">их освітніх послуг </w:t>
      </w:r>
      <w:r w:rsidRPr="00E50A35">
        <w:rPr>
          <w:rFonts w:ascii="Times New Roman" w:hAnsi="Times New Roman" w:cs="Times New Roman"/>
          <w:sz w:val="28"/>
          <w:szCs w:val="28"/>
        </w:rPr>
        <w:t xml:space="preserve">дітям шкільного віку </w:t>
      </w:r>
      <w:r>
        <w:rPr>
          <w:rFonts w:ascii="Times New Roman" w:hAnsi="Times New Roman" w:cs="Times New Roman"/>
          <w:sz w:val="28"/>
          <w:szCs w:val="28"/>
        </w:rPr>
        <w:t xml:space="preserve">нашого </w:t>
      </w:r>
      <w:r w:rsidRPr="00E50A35">
        <w:rPr>
          <w:rFonts w:ascii="Times New Roman" w:hAnsi="Times New Roman" w:cs="Times New Roman"/>
          <w:sz w:val="28"/>
          <w:szCs w:val="28"/>
        </w:rPr>
        <w:t>мікрорайону, забезпеченні їх всебічного розвитку, вихованн</w:t>
      </w:r>
      <w:r w:rsidR="0007131D">
        <w:rPr>
          <w:rFonts w:ascii="Times New Roman" w:hAnsi="Times New Roman" w:cs="Times New Roman"/>
          <w:sz w:val="28"/>
          <w:szCs w:val="28"/>
        </w:rPr>
        <w:t>і</w:t>
      </w:r>
      <w:r w:rsidRPr="00E50A35">
        <w:rPr>
          <w:rFonts w:ascii="Times New Roman" w:hAnsi="Times New Roman" w:cs="Times New Roman"/>
          <w:sz w:val="28"/>
          <w:szCs w:val="28"/>
        </w:rPr>
        <w:t xml:space="preserve"> і самореалізації особистості</w:t>
      </w:r>
      <w:r>
        <w:rPr>
          <w:rFonts w:ascii="Times New Roman" w:hAnsi="Times New Roman" w:cs="Times New Roman"/>
          <w:sz w:val="28"/>
          <w:szCs w:val="28"/>
        </w:rPr>
        <w:t>, пристосован</w:t>
      </w:r>
      <w:r w:rsidR="0007131D">
        <w:rPr>
          <w:rFonts w:ascii="Times New Roman" w:hAnsi="Times New Roman" w:cs="Times New Roman"/>
          <w:sz w:val="28"/>
          <w:szCs w:val="28"/>
        </w:rPr>
        <w:t>ої</w:t>
      </w:r>
      <w:r>
        <w:rPr>
          <w:rFonts w:ascii="Times New Roman" w:hAnsi="Times New Roman" w:cs="Times New Roman"/>
          <w:sz w:val="28"/>
          <w:szCs w:val="28"/>
        </w:rPr>
        <w:t xml:space="preserve"> </w:t>
      </w:r>
      <w:r w:rsidRPr="00E50A35">
        <w:rPr>
          <w:rFonts w:ascii="Times New Roman" w:hAnsi="Times New Roman" w:cs="Times New Roman"/>
          <w:sz w:val="28"/>
          <w:szCs w:val="28"/>
        </w:rPr>
        <w:t xml:space="preserve">до життя в </w:t>
      </w:r>
      <w:r>
        <w:rPr>
          <w:rFonts w:ascii="Times New Roman" w:hAnsi="Times New Roman" w:cs="Times New Roman"/>
          <w:sz w:val="28"/>
          <w:szCs w:val="28"/>
        </w:rPr>
        <w:t xml:space="preserve">динамічному </w:t>
      </w:r>
      <w:r w:rsidRPr="00E50A35">
        <w:rPr>
          <w:rFonts w:ascii="Times New Roman" w:hAnsi="Times New Roman" w:cs="Times New Roman"/>
          <w:sz w:val="28"/>
          <w:szCs w:val="28"/>
        </w:rPr>
        <w:t>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50A35" w:rsidRPr="00E50A35"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 xml:space="preserve">Досягнення цієї мети забезпечується шляхом формування ключових </w:t>
      </w:r>
      <w:proofErr w:type="spellStart"/>
      <w:r w:rsidRPr="00E50A35">
        <w:rPr>
          <w:rFonts w:ascii="Times New Roman" w:hAnsi="Times New Roman" w:cs="Times New Roman"/>
          <w:sz w:val="28"/>
          <w:szCs w:val="28"/>
        </w:rPr>
        <w:t>компетентностей</w:t>
      </w:r>
      <w:proofErr w:type="spellEnd"/>
      <w:r w:rsidRPr="00E50A35">
        <w:rPr>
          <w:rFonts w:ascii="Times New Roman" w:hAnsi="Times New Roman" w:cs="Times New Roman"/>
          <w:sz w:val="28"/>
          <w:szCs w:val="28"/>
        </w:rPr>
        <w:t>, необхідних кожній сучасній людині для успішної життєдіяльності.</w:t>
      </w:r>
    </w:p>
    <w:p w:rsidR="00E50A35" w:rsidRPr="00E50A35"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 xml:space="preserve">Спільними для всіх </w:t>
      </w:r>
      <w:proofErr w:type="spellStart"/>
      <w:r w:rsidRPr="00E50A35">
        <w:rPr>
          <w:rFonts w:ascii="Times New Roman" w:hAnsi="Times New Roman" w:cs="Times New Roman"/>
          <w:sz w:val="28"/>
          <w:szCs w:val="28"/>
        </w:rPr>
        <w:t>компетентностей</w:t>
      </w:r>
      <w:proofErr w:type="spellEnd"/>
      <w:r w:rsidRPr="00E50A35">
        <w:rPr>
          <w:rFonts w:ascii="Times New Roman" w:hAnsi="Times New Roman" w:cs="Times New Roman"/>
          <w:sz w:val="28"/>
          <w:szCs w:val="28"/>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w:t>
      </w:r>
      <w:r w:rsidR="0007131D">
        <w:rPr>
          <w:rFonts w:ascii="Times New Roman" w:hAnsi="Times New Roman" w:cs="Times New Roman"/>
          <w:sz w:val="28"/>
          <w:szCs w:val="28"/>
        </w:rPr>
        <w:t xml:space="preserve">адекватно </w:t>
      </w:r>
      <w:r w:rsidRPr="00E50A35">
        <w:rPr>
          <w:rFonts w:ascii="Times New Roman" w:hAnsi="Times New Roman" w:cs="Times New Roman"/>
          <w:sz w:val="28"/>
          <w:szCs w:val="28"/>
        </w:rPr>
        <w:t>оцінювати ризики, приймати</w:t>
      </w:r>
      <w:r w:rsidR="0007131D">
        <w:rPr>
          <w:rFonts w:ascii="Times New Roman" w:hAnsi="Times New Roman" w:cs="Times New Roman"/>
          <w:sz w:val="28"/>
          <w:szCs w:val="28"/>
        </w:rPr>
        <w:t xml:space="preserve"> виважені </w:t>
      </w:r>
      <w:r w:rsidRPr="00E50A35">
        <w:rPr>
          <w:rFonts w:ascii="Times New Roman" w:hAnsi="Times New Roman" w:cs="Times New Roman"/>
          <w:sz w:val="28"/>
          <w:szCs w:val="28"/>
        </w:rPr>
        <w:t>рішення, розв’язувати проблеми, здатність співпрацювати з іншими людьми</w:t>
      </w:r>
      <w:r w:rsidR="0007131D">
        <w:rPr>
          <w:rFonts w:ascii="Times New Roman" w:hAnsi="Times New Roman" w:cs="Times New Roman"/>
          <w:sz w:val="28"/>
          <w:szCs w:val="28"/>
        </w:rPr>
        <w:t xml:space="preserve"> тощо</w:t>
      </w:r>
      <w:r w:rsidRPr="00E50A35">
        <w:rPr>
          <w:rFonts w:ascii="Times New Roman" w:hAnsi="Times New Roman" w:cs="Times New Roman"/>
          <w:sz w:val="28"/>
          <w:szCs w:val="28"/>
        </w:rPr>
        <w:t>.</w:t>
      </w:r>
    </w:p>
    <w:p w:rsidR="00E50A35" w:rsidRPr="0007131D"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 xml:space="preserve">Основним засобом реалізації призначення </w:t>
      </w:r>
      <w:r w:rsidR="0007131D">
        <w:rPr>
          <w:rFonts w:ascii="Times New Roman" w:hAnsi="Times New Roman" w:cs="Times New Roman"/>
          <w:sz w:val="28"/>
          <w:szCs w:val="28"/>
        </w:rPr>
        <w:t>закладу загальної середньої освіти</w:t>
      </w:r>
      <w:r w:rsidRPr="00E50A35">
        <w:rPr>
          <w:rFonts w:ascii="Times New Roman" w:hAnsi="Times New Roman" w:cs="Times New Roman"/>
          <w:sz w:val="28"/>
          <w:szCs w:val="28"/>
        </w:rPr>
        <w:t xml:space="preserve">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w:t>
      </w:r>
      <w:r w:rsidR="0007131D">
        <w:rPr>
          <w:rFonts w:ascii="Times New Roman" w:hAnsi="Times New Roman" w:cs="Times New Roman"/>
          <w:sz w:val="28"/>
          <w:szCs w:val="28"/>
        </w:rPr>
        <w:t>саме:</w:t>
      </w:r>
    </w:p>
    <w:p w:rsidR="00E50A35" w:rsidRPr="00E50A35"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w:t>
      </w:r>
      <w:r w:rsidRPr="00E50A35">
        <w:rPr>
          <w:rFonts w:ascii="Times New Roman" w:hAnsi="Times New Roman" w:cs="Times New Roman"/>
          <w:sz w:val="28"/>
          <w:szCs w:val="28"/>
        </w:rPr>
        <w:tab/>
        <w:t>уведення в навчальний план предметів і курсів, що сприяють загальнокультурному розвитку особистості та формують гуманістичний світогляд;</w:t>
      </w:r>
    </w:p>
    <w:p w:rsidR="00E50A35" w:rsidRPr="00E50A35"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w:t>
      </w:r>
      <w:r w:rsidRPr="00E50A35">
        <w:rPr>
          <w:rFonts w:ascii="Times New Roman" w:hAnsi="Times New Roman" w:cs="Times New Roman"/>
          <w:sz w:val="28"/>
          <w:szCs w:val="28"/>
        </w:rPr>
        <w:tab/>
        <w:t>надання учням можливості спробувати себе в різних видах діяльності (інтелектуальної, трудової, художньо-естетичної тощо);</w:t>
      </w:r>
    </w:p>
    <w:p w:rsidR="00E50A35" w:rsidRPr="00E50A35"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w:t>
      </w:r>
      <w:r w:rsidRPr="00E50A35">
        <w:rPr>
          <w:rFonts w:ascii="Times New Roman" w:hAnsi="Times New Roman" w:cs="Times New Roman"/>
          <w:sz w:val="28"/>
          <w:szCs w:val="28"/>
        </w:rPr>
        <w:tab/>
        <w:t>поглиблене вивчення окремих предметів;</w:t>
      </w:r>
    </w:p>
    <w:p w:rsidR="00E50A35" w:rsidRPr="00E50A35"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lastRenderedPageBreak/>
        <w:t>•</w:t>
      </w:r>
      <w:r w:rsidRPr="00E50A35">
        <w:rPr>
          <w:rFonts w:ascii="Times New Roman" w:hAnsi="Times New Roman" w:cs="Times New Roman"/>
          <w:sz w:val="28"/>
          <w:szCs w:val="28"/>
        </w:rPr>
        <w:tab/>
        <w:t xml:space="preserve">оригінальна організація навчальної діяльності, інтеграція навчальної та </w:t>
      </w:r>
      <w:proofErr w:type="spellStart"/>
      <w:r w:rsidRPr="00E50A35">
        <w:rPr>
          <w:rFonts w:ascii="Times New Roman" w:hAnsi="Times New Roman" w:cs="Times New Roman"/>
          <w:sz w:val="28"/>
          <w:szCs w:val="28"/>
        </w:rPr>
        <w:t>позанавчальної</w:t>
      </w:r>
      <w:proofErr w:type="spellEnd"/>
      <w:r w:rsidRPr="00E50A35">
        <w:rPr>
          <w:rFonts w:ascii="Times New Roman" w:hAnsi="Times New Roman" w:cs="Times New Roman"/>
          <w:sz w:val="28"/>
          <w:szCs w:val="28"/>
        </w:rPr>
        <w:t xml:space="preserve"> діяльності;</w:t>
      </w:r>
    </w:p>
    <w:p w:rsidR="00E50A35" w:rsidRPr="00E50A35"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w:t>
      </w:r>
      <w:r w:rsidRPr="00E50A35">
        <w:rPr>
          <w:rFonts w:ascii="Times New Roman" w:hAnsi="Times New Roman" w:cs="Times New Roman"/>
          <w:sz w:val="28"/>
          <w:szCs w:val="28"/>
        </w:rPr>
        <w:tab/>
        <w:t>надання широкого спектра додаткових освітніх програм і додаткових освітніх послуг.</w:t>
      </w:r>
    </w:p>
    <w:p w:rsidR="0007131D" w:rsidRDefault="00FA3B11" w:rsidP="00E50A3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50A35" w:rsidRPr="00E50A35">
        <w:rPr>
          <w:rFonts w:ascii="Times New Roman" w:hAnsi="Times New Roman" w:cs="Times New Roman"/>
          <w:sz w:val="28"/>
          <w:szCs w:val="28"/>
        </w:rPr>
        <w:t>Освітня програма, що реалізується в</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Мар’янівському</w:t>
      </w:r>
      <w:proofErr w:type="spellEnd"/>
      <w:r>
        <w:rPr>
          <w:rFonts w:ascii="Times New Roman" w:hAnsi="Times New Roman" w:cs="Times New Roman"/>
          <w:sz w:val="28"/>
          <w:szCs w:val="28"/>
        </w:rPr>
        <w:t xml:space="preserve"> НВК</w:t>
      </w:r>
      <w:r w:rsidR="00E50A35" w:rsidRPr="00E50A35">
        <w:rPr>
          <w:rFonts w:ascii="Times New Roman" w:hAnsi="Times New Roman" w:cs="Times New Roman"/>
          <w:sz w:val="28"/>
          <w:szCs w:val="28"/>
        </w:rPr>
        <w:t xml:space="preserve">, спрямована на: </w:t>
      </w:r>
    </w:p>
    <w:p w:rsidR="0007131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формування в учнів сучасної наукової картини світу;</w:t>
      </w:r>
    </w:p>
    <w:p w:rsidR="0007131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виховання працьовитості, любові до природи;</w:t>
      </w:r>
    </w:p>
    <w:p w:rsidR="0007131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розвиток в учнів національної самосвідомості</w:t>
      </w:r>
      <w:r w:rsidR="0007131D">
        <w:rPr>
          <w:rFonts w:ascii="Times New Roman" w:hAnsi="Times New Roman" w:cs="Times New Roman"/>
          <w:sz w:val="28"/>
          <w:szCs w:val="28"/>
        </w:rPr>
        <w:t xml:space="preserve"> та ідентичності</w:t>
      </w:r>
      <w:r w:rsidRPr="0007131D">
        <w:rPr>
          <w:rFonts w:ascii="Times New Roman" w:hAnsi="Times New Roman" w:cs="Times New Roman"/>
          <w:sz w:val="28"/>
          <w:szCs w:val="28"/>
        </w:rPr>
        <w:t>;</w:t>
      </w:r>
    </w:p>
    <w:p w:rsidR="0007131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формування людини та громадянина, яка прагне вдосконалювання та перетворення суспільства;</w:t>
      </w:r>
    </w:p>
    <w:p w:rsidR="00AD61C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інтеграцію особистості в систему світової та національної культури;</w:t>
      </w:r>
    </w:p>
    <w:p w:rsidR="00AD61C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 xml:space="preserve">рішення задач, формування загальної культури особистості, адаптації особистості до життя в </w:t>
      </w:r>
      <w:r w:rsidR="00AD61CD">
        <w:rPr>
          <w:rFonts w:ascii="Times New Roman" w:hAnsi="Times New Roman" w:cs="Times New Roman"/>
          <w:sz w:val="28"/>
          <w:szCs w:val="28"/>
        </w:rPr>
        <w:t xml:space="preserve">сучасному мінливому </w:t>
      </w:r>
      <w:r w:rsidRPr="0007131D">
        <w:rPr>
          <w:rFonts w:ascii="Times New Roman" w:hAnsi="Times New Roman" w:cs="Times New Roman"/>
          <w:sz w:val="28"/>
          <w:szCs w:val="28"/>
        </w:rPr>
        <w:t>суспільстві;</w:t>
      </w:r>
    </w:p>
    <w:p w:rsidR="00AD61C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AD61C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створення основи для усвідомленого</w:t>
      </w:r>
      <w:r w:rsidR="00AD61CD">
        <w:rPr>
          <w:rFonts w:ascii="Times New Roman" w:hAnsi="Times New Roman" w:cs="Times New Roman"/>
          <w:sz w:val="28"/>
          <w:szCs w:val="28"/>
        </w:rPr>
        <w:t xml:space="preserve"> та </w:t>
      </w:r>
      <w:r w:rsidRPr="0007131D">
        <w:rPr>
          <w:rFonts w:ascii="Times New Roman" w:hAnsi="Times New Roman" w:cs="Times New Roman"/>
          <w:sz w:val="28"/>
          <w:szCs w:val="28"/>
        </w:rPr>
        <w:t xml:space="preserve">відповідального вибору </w:t>
      </w:r>
      <w:r w:rsidR="00AD61CD">
        <w:rPr>
          <w:rFonts w:ascii="Times New Roman" w:hAnsi="Times New Roman" w:cs="Times New Roman"/>
          <w:sz w:val="28"/>
          <w:szCs w:val="28"/>
        </w:rPr>
        <w:t>і</w:t>
      </w:r>
      <w:r w:rsidRPr="0007131D">
        <w:rPr>
          <w:rFonts w:ascii="Times New Roman" w:hAnsi="Times New Roman" w:cs="Times New Roman"/>
          <w:sz w:val="28"/>
          <w:szCs w:val="28"/>
        </w:rPr>
        <w:t xml:space="preserve"> наступного освоєння професійних освітніх програм;</w:t>
      </w:r>
    </w:p>
    <w:p w:rsidR="00E50A35" w:rsidRPr="0007131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формування потреби учнів до самоосвіти, саморозвитку, самовдосконалення</w:t>
      </w:r>
      <w:r w:rsidR="00AD61CD">
        <w:rPr>
          <w:rFonts w:ascii="Times New Roman" w:hAnsi="Times New Roman" w:cs="Times New Roman"/>
          <w:sz w:val="28"/>
          <w:szCs w:val="28"/>
        </w:rPr>
        <w:t xml:space="preserve"> </w:t>
      </w:r>
      <w:r w:rsidRPr="0007131D">
        <w:rPr>
          <w:rFonts w:ascii="Times New Roman" w:hAnsi="Times New Roman" w:cs="Times New Roman"/>
          <w:sz w:val="28"/>
          <w:szCs w:val="28"/>
        </w:rPr>
        <w:t xml:space="preserve"> тощо</w:t>
      </w:r>
      <w:r w:rsidR="00AD61CD">
        <w:rPr>
          <w:rFonts w:ascii="Times New Roman" w:hAnsi="Times New Roman" w:cs="Times New Roman"/>
          <w:sz w:val="28"/>
          <w:szCs w:val="28"/>
        </w:rPr>
        <w:t xml:space="preserve"> впродовж всього життя</w:t>
      </w:r>
      <w:r w:rsidRPr="0007131D">
        <w:rPr>
          <w:rFonts w:ascii="Times New Roman" w:hAnsi="Times New Roman" w:cs="Times New Roman"/>
          <w:sz w:val="28"/>
          <w:szCs w:val="28"/>
        </w:rPr>
        <w:t>.</w:t>
      </w:r>
    </w:p>
    <w:p w:rsidR="00E50A35" w:rsidRPr="00AD61CD" w:rsidRDefault="00E50A35" w:rsidP="00E50A35">
      <w:pPr>
        <w:spacing w:after="0" w:line="360" w:lineRule="auto"/>
        <w:ind w:firstLine="851"/>
        <w:jc w:val="both"/>
        <w:rPr>
          <w:rFonts w:ascii="Times New Roman" w:hAnsi="Times New Roman" w:cs="Times New Roman"/>
          <w:sz w:val="28"/>
          <w:szCs w:val="28"/>
        </w:rPr>
      </w:pPr>
      <w:r w:rsidRPr="00AD61CD">
        <w:rPr>
          <w:rFonts w:ascii="Times New Roman" w:hAnsi="Times New Roman" w:cs="Times New Roman"/>
          <w:sz w:val="28"/>
          <w:szCs w:val="28"/>
        </w:rPr>
        <w:t xml:space="preserve">Реалізація </w:t>
      </w:r>
      <w:r w:rsidR="00AD61CD">
        <w:rPr>
          <w:rFonts w:ascii="Times New Roman" w:hAnsi="Times New Roman" w:cs="Times New Roman"/>
          <w:sz w:val="28"/>
          <w:szCs w:val="28"/>
        </w:rPr>
        <w:t xml:space="preserve">нашої </w:t>
      </w:r>
      <w:r w:rsidRPr="00AD61CD">
        <w:rPr>
          <w:rFonts w:ascii="Times New Roman" w:hAnsi="Times New Roman" w:cs="Times New Roman"/>
          <w:sz w:val="28"/>
          <w:szCs w:val="28"/>
        </w:rPr>
        <w:t>освітньої програми здійснюється через три рівні освіти</w:t>
      </w:r>
      <w:r w:rsidR="00CC15E1">
        <w:rPr>
          <w:rFonts w:ascii="Times New Roman" w:hAnsi="Times New Roman" w:cs="Times New Roman"/>
          <w:sz w:val="28"/>
          <w:szCs w:val="28"/>
        </w:rPr>
        <w:t xml:space="preserve"> відповідно до Закону України «Про освіту» (ст..12 пункту 3)</w:t>
      </w:r>
      <w:r w:rsidRPr="00AD61CD">
        <w:rPr>
          <w:rFonts w:ascii="Times New Roman" w:hAnsi="Times New Roman" w:cs="Times New Roman"/>
          <w:sz w:val="28"/>
          <w:szCs w:val="28"/>
        </w:rPr>
        <w:t>:</w:t>
      </w:r>
    </w:p>
    <w:p w:rsidR="00E50A35" w:rsidRPr="00E50A35" w:rsidRDefault="00AD61CD" w:rsidP="00E50A3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початков</w:t>
      </w:r>
      <w:r w:rsidR="00CC15E1">
        <w:rPr>
          <w:rFonts w:ascii="Times New Roman" w:hAnsi="Times New Roman" w:cs="Times New Roman"/>
          <w:sz w:val="28"/>
          <w:szCs w:val="28"/>
        </w:rPr>
        <w:t>а</w:t>
      </w:r>
      <w:r w:rsidR="00E50A35" w:rsidRPr="00E50A35">
        <w:rPr>
          <w:rFonts w:ascii="Times New Roman" w:hAnsi="Times New Roman" w:cs="Times New Roman"/>
          <w:sz w:val="28"/>
          <w:szCs w:val="28"/>
        </w:rPr>
        <w:t xml:space="preserve"> освіт</w:t>
      </w:r>
      <w:r w:rsidR="00CC15E1">
        <w:rPr>
          <w:rFonts w:ascii="Times New Roman" w:hAnsi="Times New Roman" w:cs="Times New Roman"/>
          <w:sz w:val="28"/>
          <w:szCs w:val="28"/>
        </w:rPr>
        <w:t>а</w:t>
      </w:r>
      <w:r w:rsidR="00E50A35" w:rsidRPr="00E50A35">
        <w:rPr>
          <w:rFonts w:ascii="Times New Roman" w:hAnsi="Times New Roman" w:cs="Times New Roman"/>
          <w:sz w:val="28"/>
          <w:szCs w:val="28"/>
        </w:rPr>
        <w:t xml:space="preserve"> тривалістю чотири роки;</w:t>
      </w:r>
    </w:p>
    <w:p w:rsidR="00E50A35" w:rsidRPr="00E50A35" w:rsidRDefault="00AD61CD" w:rsidP="00E50A3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базов</w:t>
      </w:r>
      <w:r w:rsidR="00CC15E1">
        <w:rPr>
          <w:rFonts w:ascii="Times New Roman" w:hAnsi="Times New Roman" w:cs="Times New Roman"/>
          <w:sz w:val="28"/>
          <w:szCs w:val="28"/>
        </w:rPr>
        <w:t>а</w:t>
      </w:r>
      <w:r w:rsidR="00E50A35" w:rsidRPr="00E50A35">
        <w:rPr>
          <w:rFonts w:ascii="Times New Roman" w:hAnsi="Times New Roman" w:cs="Times New Roman"/>
          <w:sz w:val="28"/>
          <w:szCs w:val="28"/>
        </w:rPr>
        <w:t xml:space="preserve"> середн</w:t>
      </w:r>
      <w:r w:rsidR="00CC15E1">
        <w:rPr>
          <w:rFonts w:ascii="Times New Roman" w:hAnsi="Times New Roman" w:cs="Times New Roman"/>
          <w:sz w:val="28"/>
          <w:szCs w:val="28"/>
        </w:rPr>
        <w:t>я</w:t>
      </w:r>
      <w:r w:rsidR="00E50A35" w:rsidRPr="00E50A35">
        <w:rPr>
          <w:rFonts w:ascii="Times New Roman" w:hAnsi="Times New Roman" w:cs="Times New Roman"/>
          <w:sz w:val="28"/>
          <w:szCs w:val="28"/>
        </w:rPr>
        <w:t xml:space="preserve"> освіт</w:t>
      </w:r>
      <w:r w:rsidR="00CC15E1">
        <w:rPr>
          <w:rFonts w:ascii="Times New Roman" w:hAnsi="Times New Roman" w:cs="Times New Roman"/>
          <w:sz w:val="28"/>
          <w:szCs w:val="28"/>
        </w:rPr>
        <w:t>а</w:t>
      </w:r>
      <w:r w:rsidR="00E50A35" w:rsidRPr="00E50A35">
        <w:rPr>
          <w:rFonts w:ascii="Times New Roman" w:hAnsi="Times New Roman" w:cs="Times New Roman"/>
          <w:sz w:val="28"/>
          <w:szCs w:val="28"/>
        </w:rPr>
        <w:t xml:space="preserve"> тривалістю п’ять років;</w:t>
      </w:r>
    </w:p>
    <w:p w:rsidR="00050CEB"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профіль</w:t>
      </w:r>
      <w:r w:rsidR="00FA3B11">
        <w:rPr>
          <w:rFonts w:ascii="Times New Roman" w:hAnsi="Times New Roman" w:cs="Times New Roman"/>
          <w:sz w:val="28"/>
          <w:szCs w:val="28"/>
        </w:rPr>
        <w:t>на середня освіта тривалістю два</w:t>
      </w:r>
      <w:r w:rsidRPr="00E50A35">
        <w:rPr>
          <w:rFonts w:ascii="Times New Roman" w:hAnsi="Times New Roman" w:cs="Times New Roman"/>
          <w:sz w:val="28"/>
          <w:szCs w:val="28"/>
        </w:rPr>
        <w:t xml:space="preserve"> роки.</w:t>
      </w:r>
    </w:p>
    <w:p w:rsidR="00CC15E1" w:rsidRDefault="00CC15E1" w:rsidP="00E50A35">
      <w:pPr>
        <w:spacing w:after="0" w:line="360" w:lineRule="auto"/>
        <w:ind w:firstLine="851"/>
        <w:jc w:val="both"/>
        <w:rPr>
          <w:rFonts w:ascii="Times New Roman" w:hAnsi="Times New Roman" w:cs="Times New Roman"/>
          <w:sz w:val="28"/>
          <w:szCs w:val="28"/>
        </w:rPr>
      </w:pPr>
    </w:p>
    <w:p w:rsidR="00F75EF1" w:rsidRDefault="00F75EF1" w:rsidP="00E50A35">
      <w:pPr>
        <w:spacing w:after="0" w:line="360" w:lineRule="auto"/>
        <w:ind w:firstLine="851"/>
        <w:jc w:val="both"/>
        <w:rPr>
          <w:rFonts w:ascii="Times New Roman" w:hAnsi="Times New Roman" w:cs="Times New Roman"/>
          <w:sz w:val="28"/>
          <w:szCs w:val="28"/>
        </w:rPr>
      </w:pPr>
    </w:p>
    <w:p w:rsidR="00F75EF1" w:rsidRDefault="00F75EF1" w:rsidP="00E50A35">
      <w:pPr>
        <w:spacing w:after="0" w:line="360" w:lineRule="auto"/>
        <w:ind w:firstLine="851"/>
        <w:jc w:val="both"/>
        <w:rPr>
          <w:rFonts w:ascii="Times New Roman" w:hAnsi="Times New Roman" w:cs="Times New Roman"/>
          <w:sz w:val="28"/>
          <w:szCs w:val="28"/>
        </w:rPr>
      </w:pPr>
    </w:p>
    <w:p w:rsidR="00FA3B11" w:rsidRDefault="00FA3B11" w:rsidP="00E50A35">
      <w:pPr>
        <w:spacing w:after="0" w:line="360" w:lineRule="auto"/>
        <w:ind w:firstLine="851"/>
        <w:jc w:val="both"/>
        <w:rPr>
          <w:rFonts w:ascii="Times New Roman" w:hAnsi="Times New Roman" w:cs="Times New Roman"/>
          <w:sz w:val="28"/>
          <w:szCs w:val="28"/>
        </w:rPr>
      </w:pPr>
    </w:p>
    <w:p w:rsidR="00FA3B11" w:rsidRDefault="00FA3B11" w:rsidP="00E50A35">
      <w:pPr>
        <w:spacing w:after="0" w:line="360" w:lineRule="auto"/>
        <w:ind w:firstLine="851"/>
        <w:jc w:val="both"/>
        <w:rPr>
          <w:rFonts w:ascii="Times New Roman" w:hAnsi="Times New Roman" w:cs="Times New Roman"/>
          <w:sz w:val="28"/>
          <w:szCs w:val="28"/>
        </w:rPr>
      </w:pPr>
    </w:p>
    <w:p w:rsidR="00FA3B11" w:rsidRDefault="00FA3B11" w:rsidP="00E50A35">
      <w:pPr>
        <w:spacing w:after="0" w:line="360" w:lineRule="auto"/>
        <w:ind w:firstLine="851"/>
        <w:jc w:val="both"/>
        <w:rPr>
          <w:rFonts w:ascii="Times New Roman" w:hAnsi="Times New Roman" w:cs="Times New Roman"/>
          <w:sz w:val="28"/>
          <w:szCs w:val="28"/>
        </w:rPr>
      </w:pPr>
    </w:p>
    <w:p w:rsidR="00CC15E1" w:rsidRDefault="00CC15E1" w:rsidP="00CC15E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2.</w:t>
      </w:r>
    </w:p>
    <w:p w:rsidR="00CC15E1" w:rsidRPr="00CC15E1" w:rsidRDefault="00CC15E1" w:rsidP="00CC15E1">
      <w:pPr>
        <w:spacing w:after="0" w:line="360" w:lineRule="auto"/>
        <w:jc w:val="center"/>
        <w:rPr>
          <w:rFonts w:ascii="Times New Roman" w:hAnsi="Times New Roman" w:cs="Times New Roman"/>
          <w:b/>
          <w:sz w:val="28"/>
          <w:szCs w:val="28"/>
        </w:rPr>
      </w:pPr>
      <w:r w:rsidRPr="00CC15E1">
        <w:rPr>
          <w:rFonts w:ascii="Times New Roman" w:hAnsi="Times New Roman" w:cs="Times New Roman"/>
          <w:b/>
          <w:sz w:val="28"/>
          <w:szCs w:val="28"/>
        </w:rPr>
        <w:t>Опис «моделі» випускника школи</w:t>
      </w:r>
    </w:p>
    <w:p w:rsidR="00EB5191" w:rsidRPr="00EB5191" w:rsidRDefault="00EB5191" w:rsidP="00EB519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Створення м</w:t>
      </w:r>
      <w:r w:rsidRPr="00EB5191">
        <w:rPr>
          <w:rFonts w:ascii="Times New Roman" w:hAnsi="Times New Roman" w:cs="Times New Roman"/>
          <w:sz w:val="28"/>
          <w:szCs w:val="28"/>
        </w:rPr>
        <w:t>одел</w:t>
      </w:r>
      <w:r>
        <w:rPr>
          <w:rFonts w:ascii="Times New Roman" w:hAnsi="Times New Roman" w:cs="Times New Roman"/>
          <w:sz w:val="28"/>
          <w:szCs w:val="28"/>
        </w:rPr>
        <w:t xml:space="preserve">і </w:t>
      </w:r>
      <w:r w:rsidRPr="00EB5191">
        <w:rPr>
          <w:rFonts w:ascii="Times New Roman" w:hAnsi="Times New Roman" w:cs="Times New Roman"/>
          <w:sz w:val="28"/>
          <w:szCs w:val="28"/>
        </w:rPr>
        <w:t xml:space="preserve">випускника </w:t>
      </w:r>
      <w:r w:rsidRPr="00FA3B11">
        <w:rPr>
          <w:rFonts w:ascii="Times New Roman" w:hAnsi="Times New Roman" w:cs="Times New Roman"/>
          <w:sz w:val="28"/>
          <w:szCs w:val="28"/>
        </w:rPr>
        <w:t>Нової Української Школи</w:t>
      </w:r>
      <w:r w:rsidRPr="00EB5191">
        <w:rPr>
          <w:rFonts w:ascii="Times New Roman" w:hAnsi="Times New Roman" w:cs="Times New Roman"/>
          <w:sz w:val="28"/>
          <w:szCs w:val="28"/>
        </w:rPr>
        <w:t xml:space="preserve"> – це необхідна </w:t>
      </w:r>
      <w:r w:rsidR="00007CD2">
        <w:rPr>
          <w:rFonts w:ascii="Times New Roman" w:hAnsi="Times New Roman" w:cs="Times New Roman"/>
          <w:sz w:val="28"/>
          <w:szCs w:val="28"/>
        </w:rPr>
        <w:t>умова</w:t>
      </w:r>
      <w:r w:rsidRPr="00EB5191">
        <w:rPr>
          <w:rFonts w:ascii="Times New Roman" w:hAnsi="Times New Roman" w:cs="Times New Roman"/>
          <w:sz w:val="28"/>
          <w:szCs w:val="28"/>
        </w:rPr>
        <w:t xml:space="preserve">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w:t>
      </w:r>
      <w:r>
        <w:rPr>
          <w:rFonts w:ascii="Times New Roman" w:hAnsi="Times New Roman" w:cs="Times New Roman"/>
          <w:sz w:val="28"/>
          <w:szCs w:val="28"/>
        </w:rPr>
        <w:t xml:space="preserve"> впродовж життя</w:t>
      </w:r>
      <w:r w:rsidRPr="00EB5191">
        <w:rPr>
          <w:rFonts w:ascii="Times New Roman" w:hAnsi="Times New Roman" w:cs="Times New Roman"/>
          <w:sz w:val="28"/>
          <w:szCs w:val="28"/>
        </w:rPr>
        <w:t xml:space="preserve"> і ділитися досвідом з іншими. </w:t>
      </w:r>
    </w:p>
    <w:p w:rsidR="00EB5191" w:rsidRPr="00EB5191" w:rsidRDefault="00EB5191" w:rsidP="00EB5191">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 xml:space="preserve">Випускник </w:t>
      </w:r>
      <w:r>
        <w:rPr>
          <w:rFonts w:ascii="Times New Roman" w:hAnsi="Times New Roman" w:cs="Times New Roman"/>
          <w:sz w:val="28"/>
          <w:szCs w:val="28"/>
        </w:rPr>
        <w:t xml:space="preserve">нашої </w:t>
      </w:r>
      <w:r w:rsidRPr="00EB5191">
        <w:rPr>
          <w:rFonts w:ascii="Times New Roman" w:hAnsi="Times New Roman" w:cs="Times New Roman"/>
          <w:sz w:val="28"/>
          <w:szCs w:val="28"/>
        </w:rPr>
        <w:t>школи має міцні знання і вміло користується ними. Знання та вміння отримані учнем тісно взаємопов’язані з його ціннісними орієнтирами.</w:t>
      </w:r>
    </w:p>
    <w:p w:rsidR="00EB5191" w:rsidRPr="00EB5191" w:rsidRDefault="00EB5191" w:rsidP="00EB5191">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EB5191" w:rsidRPr="00EB5191" w:rsidRDefault="00EB5191" w:rsidP="00EB5191">
      <w:pPr>
        <w:spacing w:after="0" w:line="360" w:lineRule="auto"/>
        <w:ind w:firstLine="851"/>
        <w:jc w:val="both"/>
        <w:rPr>
          <w:rFonts w:ascii="Times New Roman" w:hAnsi="Times New Roman" w:cs="Times New Roman"/>
          <w:sz w:val="28"/>
          <w:szCs w:val="28"/>
        </w:rPr>
      </w:pPr>
      <w:r w:rsidRPr="00FA3B11">
        <w:rPr>
          <w:rFonts w:ascii="Times New Roman" w:hAnsi="Times New Roman" w:cs="Times New Roman"/>
          <w:sz w:val="28"/>
          <w:szCs w:val="28"/>
        </w:rPr>
        <w:t>Наш випускник</w:t>
      </w:r>
      <w:r w:rsidRPr="00EB5191">
        <w:rPr>
          <w:rFonts w:ascii="Times New Roman" w:hAnsi="Times New Roman" w:cs="Times New Roman"/>
          <w:sz w:val="28"/>
          <w:szCs w:val="28"/>
        </w:rPr>
        <w:t xml:space="preserve"> – це передусім творча</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особистіть</w:t>
      </w:r>
      <w:proofErr w:type="spellEnd"/>
      <w:r w:rsidRPr="00EB5191">
        <w:rPr>
          <w:rFonts w:ascii="Times New Roman" w:hAnsi="Times New Roman" w:cs="Times New Roman"/>
          <w:sz w:val="28"/>
          <w:szCs w:val="28"/>
        </w:rPr>
        <w:t xml:space="preserve">, з великим потенціалом саморозвитку та самореалізації, широким спектром </w:t>
      </w:r>
      <w:r>
        <w:rPr>
          <w:rFonts w:ascii="Times New Roman" w:hAnsi="Times New Roman" w:cs="Times New Roman"/>
          <w:sz w:val="28"/>
          <w:szCs w:val="28"/>
        </w:rPr>
        <w:t>ділових і практичних якостей</w:t>
      </w:r>
      <w:r w:rsidRPr="00EB5191">
        <w:rPr>
          <w:rFonts w:ascii="Times New Roman" w:hAnsi="Times New Roman" w:cs="Times New Roman"/>
          <w:sz w:val="28"/>
          <w:szCs w:val="28"/>
        </w:rPr>
        <w:t>:</w:t>
      </w:r>
    </w:p>
    <w:p w:rsidR="00EB5191" w:rsidRPr="00EB5191" w:rsidRDefault="00EB5191" w:rsidP="00EB5191">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t>випускник школи добре поінформована особистість;</w:t>
      </w:r>
    </w:p>
    <w:p w:rsidR="00EB5191" w:rsidRPr="00EB5191" w:rsidRDefault="00EB5191" w:rsidP="00EB5191">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r>
      <w:r>
        <w:rPr>
          <w:rFonts w:ascii="Times New Roman" w:hAnsi="Times New Roman" w:cs="Times New Roman"/>
          <w:sz w:val="28"/>
          <w:szCs w:val="28"/>
        </w:rPr>
        <w:t xml:space="preserve">постійно </w:t>
      </w:r>
      <w:r w:rsidRPr="00EB5191">
        <w:rPr>
          <w:rFonts w:ascii="Times New Roman" w:hAnsi="Times New Roman" w:cs="Times New Roman"/>
          <w:sz w:val="28"/>
          <w:szCs w:val="28"/>
        </w:rPr>
        <w:t>прагне до</w:t>
      </w:r>
      <w:r>
        <w:rPr>
          <w:rFonts w:ascii="Times New Roman" w:hAnsi="Times New Roman" w:cs="Times New Roman"/>
          <w:sz w:val="28"/>
          <w:szCs w:val="28"/>
        </w:rPr>
        <w:t xml:space="preserve"> </w:t>
      </w:r>
      <w:r w:rsidRPr="00EB5191">
        <w:rPr>
          <w:rFonts w:ascii="Times New Roman" w:hAnsi="Times New Roman" w:cs="Times New Roman"/>
          <w:sz w:val="28"/>
          <w:szCs w:val="28"/>
        </w:rPr>
        <w:t xml:space="preserve">самоосвіти та </w:t>
      </w:r>
      <w:r>
        <w:rPr>
          <w:rFonts w:ascii="Times New Roman" w:hAnsi="Times New Roman" w:cs="Times New Roman"/>
          <w:sz w:val="28"/>
          <w:szCs w:val="28"/>
        </w:rPr>
        <w:t>само</w:t>
      </w:r>
      <w:r w:rsidRPr="00EB5191">
        <w:rPr>
          <w:rFonts w:ascii="Times New Roman" w:hAnsi="Times New Roman" w:cs="Times New Roman"/>
          <w:sz w:val="28"/>
          <w:szCs w:val="28"/>
        </w:rPr>
        <w:t>вдосконалення;</w:t>
      </w:r>
    </w:p>
    <w:p w:rsidR="00EB5191" w:rsidRDefault="00EB5191" w:rsidP="00EB5191">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t xml:space="preserve">готовий брати активну участь у суспільно-культурному житті  </w:t>
      </w:r>
      <w:r>
        <w:rPr>
          <w:rFonts w:ascii="Times New Roman" w:hAnsi="Times New Roman" w:cs="Times New Roman"/>
          <w:sz w:val="28"/>
          <w:szCs w:val="28"/>
        </w:rPr>
        <w:t xml:space="preserve"> </w:t>
      </w:r>
    </w:p>
    <w:p w:rsidR="00EB5191" w:rsidRPr="00EB5191" w:rsidRDefault="00FA3B11" w:rsidP="00EB519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сільсь</w:t>
      </w:r>
      <w:r w:rsidR="00EB5191">
        <w:rPr>
          <w:rFonts w:ascii="Times New Roman" w:hAnsi="Times New Roman" w:cs="Times New Roman"/>
          <w:sz w:val="28"/>
          <w:szCs w:val="28"/>
        </w:rPr>
        <w:t xml:space="preserve">кої </w:t>
      </w:r>
      <w:r w:rsidR="00EB5191" w:rsidRPr="00EB5191">
        <w:rPr>
          <w:rFonts w:ascii="Times New Roman" w:hAnsi="Times New Roman" w:cs="Times New Roman"/>
          <w:sz w:val="28"/>
          <w:szCs w:val="28"/>
        </w:rPr>
        <w:t>громади, держави ;</w:t>
      </w:r>
    </w:p>
    <w:p w:rsidR="00EB5191" w:rsidRPr="00EB5191" w:rsidRDefault="00EB5191" w:rsidP="00EB5191">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t>є свідомим громадянином, готовим відповідати за свої вчинки;</w:t>
      </w:r>
    </w:p>
    <w:p w:rsidR="00EB5191" w:rsidRPr="00EB5191" w:rsidRDefault="00EB5191" w:rsidP="00EB5191">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r>
      <w:r w:rsidR="00007CD2">
        <w:rPr>
          <w:rFonts w:ascii="Times New Roman" w:hAnsi="Times New Roman" w:cs="Times New Roman"/>
          <w:sz w:val="28"/>
          <w:szCs w:val="28"/>
        </w:rPr>
        <w:t>відповідально</w:t>
      </w:r>
      <w:r w:rsidRPr="00EB5191">
        <w:rPr>
          <w:rFonts w:ascii="Times New Roman" w:hAnsi="Times New Roman" w:cs="Times New Roman"/>
          <w:sz w:val="28"/>
          <w:szCs w:val="28"/>
        </w:rPr>
        <w:t xml:space="preserve"> ставиться до свого здоров’я та довкілля;</w:t>
      </w:r>
    </w:p>
    <w:p w:rsidR="00007CD2" w:rsidRDefault="00EB5191" w:rsidP="00EB5191">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t xml:space="preserve">мислить </w:t>
      </w:r>
      <w:proofErr w:type="spellStart"/>
      <w:r w:rsidRPr="00EB5191">
        <w:rPr>
          <w:rFonts w:ascii="Times New Roman" w:hAnsi="Times New Roman" w:cs="Times New Roman"/>
          <w:sz w:val="28"/>
          <w:szCs w:val="28"/>
        </w:rPr>
        <w:t>креативно</w:t>
      </w:r>
      <w:proofErr w:type="spellEnd"/>
      <w:r w:rsidRPr="00EB5191">
        <w:rPr>
          <w:rFonts w:ascii="Times New Roman" w:hAnsi="Times New Roman" w:cs="Times New Roman"/>
          <w:sz w:val="28"/>
          <w:szCs w:val="28"/>
        </w:rPr>
        <w:t xml:space="preserve">, використовуючи увесь свій творчий </w:t>
      </w:r>
    </w:p>
    <w:p w:rsidR="00007CD2" w:rsidRDefault="00007CD2" w:rsidP="00007CD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потенціал;</w:t>
      </w:r>
    </w:p>
    <w:p w:rsidR="00007CD2" w:rsidRDefault="00007CD2" w:rsidP="00007CD2">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інноватор</w:t>
      </w:r>
      <w:proofErr w:type="spellEnd"/>
      <w:r>
        <w:rPr>
          <w:rFonts w:ascii="Times New Roman" w:hAnsi="Times New Roman" w:cs="Times New Roman"/>
          <w:sz w:val="28"/>
          <w:szCs w:val="28"/>
        </w:rPr>
        <w:t xml:space="preserve">, здатний змінювати навколишній світ, сприяти </w:t>
      </w:r>
    </w:p>
    <w:p w:rsidR="00007CD2" w:rsidRDefault="00007CD2" w:rsidP="00007CD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розвитку економіки, конкурувати на ринку праці, вчитися </w:t>
      </w:r>
    </w:p>
    <w:p w:rsidR="00007CD2" w:rsidRDefault="00007CD2" w:rsidP="00007CD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впродовж життя.</w:t>
      </w:r>
    </w:p>
    <w:p w:rsidR="00EB5191" w:rsidRPr="00FA3B11" w:rsidRDefault="00EB5191" w:rsidP="00EB5191">
      <w:pPr>
        <w:spacing w:after="0" w:line="360" w:lineRule="auto"/>
        <w:ind w:firstLine="851"/>
        <w:jc w:val="both"/>
        <w:rPr>
          <w:rFonts w:ascii="Times New Roman" w:hAnsi="Times New Roman" w:cs="Times New Roman"/>
          <w:sz w:val="28"/>
          <w:szCs w:val="28"/>
        </w:rPr>
      </w:pPr>
      <w:r w:rsidRPr="00FA3B11">
        <w:rPr>
          <w:rFonts w:ascii="Times New Roman" w:hAnsi="Times New Roman" w:cs="Times New Roman"/>
          <w:sz w:val="28"/>
          <w:szCs w:val="28"/>
        </w:rPr>
        <w:t xml:space="preserve">Випускник компетентний у ставленні до життя — реалізує себе через самопізнання, </w:t>
      </w:r>
      <w:proofErr w:type="spellStart"/>
      <w:r w:rsidRPr="00FA3B11">
        <w:rPr>
          <w:rFonts w:ascii="Times New Roman" w:hAnsi="Times New Roman" w:cs="Times New Roman"/>
          <w:sz w:val="28"/>
          <w:szCs w:val="28"/>
        </w:rPr>
        <w:t>саморозуміння</w:t>
      </w:r>
      <w:proofErr w:type="spellEnd"/>
      <w:r w:rsidRPr="00FA3B11">
        <w:rPr>
          <w:rFonts w:ascii="Times New Roman" w:hAnsi="Times New Roman" w:cs="Times New Roman"/>
          <w:sz w:val="28"/>
          <w:szCs w:val="28"/>
        </w:rPr>
        <w:t xml:space="preserve"> та інтелектуальну культуру.</w:t>
      </w:r>
    </w:p>
    <w:p w:rsidR="00EB5191" w:rsidRPr="00EB5191" w:rsidRDefault="00EB5191" w:rsidP="00EB5191">
      <w:pPr>
        <w:spacing w:after="0" w:line="360" w:lineRule="auto"/>
        <w:ind w:firstLine="851"/>
        <w:jc w:val="both"/>
        <w:rPr>
          <w:rFonts w:ascii="Times New Roman" w:hAnsi="Times New Roman" w:cs="Times New Roman"/>
          <w:sz w:val="28"/>
          <w:szCs w:val="28"/>
        </w:rPr>
      </w:pPr>
      <w:r w:rsidRPr="00007CD2">
        <w:rPr>
          <w:rFonts w:ascii="Times New Roman" w:hAnsi="Times New Roman" w:cs="Times New Roman"/>
          <w:b/>
          <w:sz w:val="28"/>
          <w:szCs w:val="28"/>
        </w:rPr>
        <w:t>Випускник початкових класів</w:t>
      </w:r>
      <w:r w:rsidRPr="00EB5191">
        <w:rPr>
          <w:rFonts w:ascii="Times New Roman" w:hAnsi="Times New Roman" w:cs="Times New Roman"/>
          <w:sz w:val="28"/>
          <w:szCs w:val="28"/>
        </w:rPr>
        <w:t xml:space="preserve"> має знання, уміння та навички, передбачені </w:t>
      </w:r>
      <w:r w:rsidR="00007CD2">
        <w:rPr>
          <w:rFonts w:ascii="Times New Roman" w:hAnsi="Times New Roman" w:cs="Times New Roman"/>
          <w:sz w:val="28"/>
          <w:szCs w:val="28"/>
        </w:rPr>
        <w:t xml:space="preserve">Державним </w:t>
      </w:r>
      <w:r w:rsidRPr="00EB5191">
        <w:rPr>
          <w:rFonts w:ascii="Times New Roman" w:hAnsi="Times New Roman" w:cs="Times New Roman"/>
          <w:sz w:val="28"/>
          <w:szCs w:val="28"/>
        </w:rPr>
        <w:t xml:space="preserve">стандартом  початкової освіти. Він упевнений у собі, старанний, працелюбний, самостійний, дисциплінований,  вмотивований на </w:t>
      </w:r>
      <w:r w:rsidRPr="00EB5191">
        <w:rPr>
          <w:rFonts w:ascii="Times New Roman" w:hAnsi="Times New Roman" w:cs="Times New Roman"/>
          <w:sz w:val="28"/>
          <w:szCs w:val="28"/>
        </w:rPr>
        <w:lastRenderedPageBreak/>
        <w:t>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740BE9" w:rsidRDefault="00EB5191" w:rsidP="00EB5191">
      <w:pPr>
        <w:spacing w:after="0" w:line="360" w:lineRule="auto"/>
        <w:ind w:firstLine="851"/>
        <w:jc w:val="both"/>
        <w:rPr>
          <w:rFonts w:ascii="Times New Roman" w:hAnsi="Times New Roman" w:cs="Times New Roman"/>
          <w:sz w:val="28"/>
          <w:szCs w:val="28"/>
        </w:rPr>
      </w:pPr>
      <w:r w:rsidRPr="00007CD2">
        <w:rPr>
          <w:rFonts w:ascii="Times New Roman" w:hAnsi="Times New Roman" w:cs="Times New Roman"/>
          <w:b/>
          <w:sz w:val="28"/>
          <w:szCs w:val="28"/>
        </w:rPr>
        <w:t>Випускник базової основної школи</w:t>
      </w:r>
      <w:r w:rsidRPr="00EB5191">
        <w:rPr>
          <w:rFonts w:ascii="Times New Roman" w:hAnsi="Times New Roman" w:cs="Times New Roman"/>
          <w:sz w:val="28"/>
          <w:szCs w:val="28"/>
        </w:rPr>
        <w:t xml:space="preserve">  володіє певними якостями і вміннями на рівні вимог державних освітніх стандартів</w:t>
      </w:r>
      <w:r w:rsidR="00740BE9">
        <w:rPr>
          <w:rFonts w:ascii="Times New Roman" w:hAnsi="Times New Roman" w:cs="Times New Roman"/>
          <w:sz w:val="28"/>
          <w:szCs w:val="28"/>
        </w:rPr>
        <w:t>:</w:t>
      </w:r>
    </w:p>
    <w:p w:rsidR="00740BE9" w:rsidRDefault="00EB5191" w:rsidP="00740BE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успішно засвоює загальноосвітні програми з усіх предметів шкільного навчального плану;</w:t>
      </w:r>
    </w:p>
    <w:p w:rsidR="00740BE9" w:rsidRDefault="00EB5191" w:rsidP="00740BE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має систему розумових навичок (порівняння, узагальнення, аналіз, синтез, класифікацію, визначення головного);</w:t>
      </w:r>
    </w:p>
    <w:p w:rsidR="00740BE9" w:rsidRDefault="00EB5191" w:rsidP="00740BE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володіє  основами комп’ютерної грамотності;</w:t>
      </w:r>
    </w:p>
    <w:p w:rsidR="00740BE9" w:rsidRDefault="00EB5191" w:rsidP="00740BE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знає свої громадянські права і вміє  їх реалізувати;</w:t>
      </w:r>
    </w:p>
    <w:p w:rsidR="00740BE9" w:rsidRDefault="00EB5191" w:rsidP="00740BE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оцінює свою діяльність з погляду моральності та етичних цінностей;</w:t>
      </w:r>
    </w:p>
    <w:p w:rsidR="00740BE9" w:rsidRDefault="00EB5191" w:rsidP="00740BE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дотримується правил культури поведінки і спілкування;</w:t>
      </w:r>
    </w:p>
    <w:p w:rsidR="00740BE9" w:rsidRDefault="00EB5191" w:rsidP="00740BE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веде здоровий спосіб життя</w:t>
      </w:r>
      <w:r w:rsidR="00740BE9">
        <w:rPr>
          <w:rFonts w:ascii="Times New Roman" w:hAnsi="Times New Roman" w:cs="Times New Roman"/>
          <w:sz w:val="28"/>
          <w:szCs w:val="28"/>
        </w:rPr>
        <w:t xml:space="preserve"> і пропагує його</w:t>
      </w:r>
      <w:r w:rsidRPr="00740BE9">
        <w:rPr>
          <w:rFonts w:ascii="Times New Roman" w:hAnsi="Times New Roman" w:cs="Times New Roman"/>
          <w:sz w:val="28"/>
          <w:szCs w:val="28"/>
        </w:rPr>
        <w:t>;</w:t>
      </w:r>
    </w:p>
    <w:p w:rsidR="00EB5191" w:rsidRPr="00740BE9" w:rsidRDefault="00EB5191" w:rsidP="00740BE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готовий до форм і методів навчання, використовуваних у старших класах.</w:t>
      </w:r>
    </w:p>
    <w:p w:rsidR="00740BE9" w:rsidRDefault="00EB5191" w:rsidP="00EB5191">
      <w:pPr>
        <w:spacing w:after="0" w:line="360" w:lineRule="auto"/>
        <w:ind w:firstLine="851"/>
        <w:jc w:val="both"/>
        <w:rPr>
          <w:rFonts w:ascii="Times New Roman" w:hAnsi="Times New Roman" w:cs="Times New Roman"/>
          <w:sz w:val="28"/>
          <w:szCs w:val="28"/>
        </w:rPr>
      </w:pPr>
      <w:r w:rsidRPr="00740BE9">
        <w:rPr>
          <w:rFonts w:ascii="Times New Roman" w:hAnsi="Times New Roman" w:cs="Times New Roman"/>
          <w:b/>
          <w:sz w:val="28"/>
          <w:szCs w:val="28"/>
        </w:rPr>
        <w:t xml:space="preserve">Випускник старших </w:t>
      </w:r>
      <w:r w:rsidR="00740BE9">
        <w:rPr>
          <w:rFonts w:ascii="Times New Roman" w:hAnsi="Times New Roman" w:cs="Times New Roman"/>
          <w:b/>
          <w:sz w:val="28"/>
          <w:szCs w:val="28"/>
        </w:rPr>
        <w:t xml:space="preserve"> </w:t>
      </w:r>
      <w:r w:rsidRPr="00740BE9">
        <w:rPr>
          <w:rFonts w:ascii="Times New Roman" w:hAnsi="Times New Roman" w:cs="Times New Roman"/>
          <w:b/>
          <w:sz w:val="28"/>
          <w:szCs w:val="28"/>
        </w:rPr>
        <w:t>класів</w:t>
      </w:r>
      <w:r w:rsidRPr="00740BE9">
        <w:rPr>
          <w:rFonts w:ascii="Times New Roman" w:hAnsi="Times New Roman" w:cs="Times New Roman"/>
          <w:sz w:val="28"/>
          <w:szCs w:val="28"/>
        </w:rPr>
        <w:t xml:space="preserve">  має</w:t>
      </w:r>
      <w:r w:rsidR="00740BE9">
        <w:rPr>
          <w:rFonts w:ascii="Times New Roman" w:hAnsi="Times New Roman" w:cs="Times New Roman"/>
          <w:sz w:val="28"/>
          <w:szCs w:val="28"/>
        </w:rPr>
        <w:t>:</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міцні знання на рівні вимог державних освітніх стандартів, що забезпечує вступ до закладу вищої професійної освіти та подальше успішне навчання;</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володіє іноземною мовою на базовому рівні;</w:t>
      </w:r>
    </w:p>
    <w:p w:rsidR="00740BE9" w:rsidRDefault="00740BE9" w:rsidP="00740BE9">
      <w:pPr>
        <w:pStyle w:val="a3"/>
        <w:numPr>
          <w:ilvl w:val="0"/>
          <w:numId w:val="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має високий рівень комп’</w:t>
      </w:r>
      <w:r w:rsidR="00EB5191" w:rsidRPr="00740BE9">
        <w:rPr>
          <w:rFonts w:ascii="Times New Roman" w:hAnsi="Times New Roman" w:cs="Times New Roman"/>
          <w:sz w:val="28"/>
          <w:szCs w:val="28"/>
        </w:rPr>
        <w:t>ютерної грамотності (програмування, навички технічного обслуговування);</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володіє культурою інтелектуальної діяльності;</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знає і поважає культуру України та інших народів;</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поважає свою й чужу гідність, права, свободи інших людей;</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дотримується правил культури поведінки і спілкування;</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має почуття соціальної відповідальності;</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веде здоровий спосіб життя</w:t>
      </w:r>
      <w:r w:rsidR="00740BE9">
        <w:rPr>
          <w:rFonts w:ascii="Times New Roman" w:hAnsi="Times New Roman" w:cs="Times New Roman"/>
          <w:sz w:val="28"/>
          <w:szCs w:val="28"/>
        </w:rPr>
        <w:t xml:space="preserve"> і пропагує його</w:t>
      </w:r>
      <w:r w:rsidRPr="00740BE9">
        <w:rPr>
          <w:rFonts w:ascii="Times New Roman" w:hAnsi="Times New Roman" w:cs="Times New Roman"/>
          <w:sz w:val="28"/>
          <w:szCs w:val="28"/>
        </w:rPr>
        <w:t>;</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 xml:space="preserve">володіє </w:t>
      </w:r>
      <w:r w:rsidR="00740BE9">
        <w:rPr>
          <w:rFonts w:ascii="Times New Roman" w:hAnsi="Times New Roman" w:cs="Times New Roman"/>
          <w:sz w:val="28"/>
          <w:szCs w:val="28"/>
        </w:rPr>
        <w:t xml:space="preserve">різноманітними </w:t>
      </w:r>
      <w:r w:rsidRPr="00740BE9">
        <w:rPr>
          <w:rFonts w:ascii="Times New Roman" w:hAnsi="Times New Roman" w:cs="Times New Roman"/>
          <w:sz w:val="28"/>
          <w:szCs w:val="28"/>
        </w:rPr>
        <w:t>способами отримання інформації;</w:t>
      </w:r>
    </w:p>
    <w:p w:rsidR="00EB5191" w:rsidRP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прагне духовного і соціального добробуту</w:t>
      </w:r>
      <w:r w:rsidR="00740BE9">
        <w:rPr>
          <w:rFonts w:ascii="Times New Roman" w:hAnsi="Times New Roman" w:cs="Times New Roman"/>
          <w:sz w:val="28"/>
          <w:szCs w:val="28"/>
        </w:rPr>
        <w:t xml:space="preserve"> та вдосконалення</w:t>
      </w:r>
      <w:r w:rsidRPr="00740BE9">
        <w:rPr>
          <w:rFonts w:ascii="Times New Roman" w:hAnsi="Times New Roman" w:cs="Times New Roman"/>
          <w:sz w:val="28"/>
          <w:szCs w:val="28"/>
        </w:rPr>
        <w:t>.</w:t>
      </w:r>
    </w:p>
    <w:p w:rsidR="00EB5191" w:rsidRDefault="00EB5191" w:rsidP="00EB5191">
      <w:pPr>
        <w:spacing w:after="0" w:line="360" w:lineRule="auto"/>
        <w:ind w:firstLine="851"/>
        <w:jc w:val="both"/>
        <w:rPr>
          <w:rFonts w:ascii="Times New Roman" w:hAnsi="Times New Roman" w:cs="Times New Roman"/>
          <w:sz w:val="28"/>
          <w:szCs w:val="28"/>
        </w:rPr>
      </w:pPr>
      <w:r w:rsidRPr="00740BE9">
        <w:rPr>
          <w:rFonts w:ascii="Times New Roman" w:hAnsi="Times New Roman" w:cs="Times New Roman"/>
          <w:sz w:val="28"/>
          <w:szCs w:val="28"/>
        </w:rPr>
        <w:t xml:space="preserve"> </w:t>
      </w:r>
      <w:r w:rsidRPr="00FA3B11">
        <w:rPr>
          <w:rFonts w:ascii="Times New Roman" w:hAnsi="Times New Roman" w:cs="Times New Roman"/>
          <w:sz w:val="28"/>
          <w:szCs w:val="28"/>
        </w:rPr>
        <w:t xml:space="preserve">Наш випускник </w:t>
      </w:r>
      <w:r w:rsidR="00FA3B11">
        <w:rPr>
          <w:rFonts w:ascii="Times New Roman" w:hAnsi="Times New Roman" w:cs="Times New Roman"/>
          <w:sz w:val="28"/>
          <w:szCs w:val="28"/>
        </w:rPr>
        <w:t>–</w:t>
      </w:r>
      <w:r w:rsidRPr="00EB5191">
        <w:rPr>
          <w:rFonts w:ascii="Times New Roman" w:hAnsi="Times New Roman" w:cs="Times New Roman"/>
          <w:sz w:val="28"/>
          <w:szCs w:val="28"/>
        </w:rPr>
        <w:t xml:space="preserve"> свідомий</w:t>
      </w:r>
      <w:r w:rsidR="00FA3B11">
        <w:rPr>
          <w:rFonts w:ascii="Times New Roman" w:hAnsi="Times New Roman" w:cs="Times New Roman"/>
          <w:sz w:val="28"/>
          <w:szCs w:val="28"/>
        </w:rPr>
        <w:t xml:space="preserve"> </w:t>
      </w:r>
      <w:r w:rsidRPr="00EB5191">
        <w:rPr>
          <w:rFonts w:ascii="Times New Roman" w:hAnsi="Times New Roman" w:cs="Times New Roman"/>
          <w:sz w:val="28"/>
          <w:szCs w:val="28"/>
        </w:rPr>
        <w:t xml:space="preserve"> громадянин  і патріот своєї країни, готовий до сміливих</w:t>
      </w:r>
      <w:r w:rsidR="00C359E8">
        <w:rPr>
          <w:rFonts w:ascii="Times New Roman" w:hAnsi="Times New Roman" w:cs="Times New Roman"/>
          <w:sz w:val="28"/>
          <w:szCs w:val="28"/>
        </w:rPr>
        <w:t xml:space="preserve"> та</w:t>
      </w:r>
      <w:r w:rsidRPr="00EB5191">
        <w:rPr>
          <w:rFonts w:ascii="Times New Roman" w:hAnsi="Times New Roman" w:cs="Times New Roman"/>
          <w:sz w:val="28"/>
          <w:szCs w:val="28"/>
        </w:rPr>
        <w:t xml:space="preserve"> успішних кроків у  майбутнє.</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lastRenderedPageBreak/>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До ключових </w:t>
      </w:r>
      <w:proofErr w:type="spellStart"/>
      <w:r w:rsidRPr="00C359E8">
        <w:rPr>
          <w:rFonts w:ascii="Times New Roman" w:hAnsi="Times New Roman" w:cs="Times New Roman"/>
          <w:sz w:val="28"/>
          <w:szCs w:val="28"/>
        </w:rPr>
        <w:t>компетентностей</w:t>
      </w:r>
      <w:proofErr w:type="spellEnd"/>
      <w:r w:rsidRPr="00C359E8">
        <w:rPr>
          <w:rFonts w:ascii="Times New Roman" w:hAnsi="Times New Roman" w:cs="Times New Roman"/>
          <w:sz w:val="28"/>
          <w:szCs w:val="28"/>
        </w:rPr>
        <w:t xml:space="preserve">, визначених Новою школою і педагогічною радою </w:t>
      </w:r>
      <w:r>
        <w:rPr>
          <w:rFonts w:ascii="Times New Roman" w:hAnsi="Times New Roman" w:cs="Times New Roman"/>
          <w:sz w:val="28"/>
          <w:szCs w:val="28"/>
        </w:rPr>
        <w:t xml:space="preserve">нашої </w:t>
      </w:r>
      <w:r w:rsidRPr="00C359E8">
        <w:rPr>
          <w:rFonts w:ascii="Times New Roman" w:hAnsi="Times New Roman" w:cs="Times New Roman"/>
          <w:sz w:val="28"/>
          <w:szCs w:val="28"/>
        </w:rPr>
        <w:t>школи належать:</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5) </w:t>
      </w:r>
      <w:proofErr w:type="spellStart"/>
      <w:r w:rsidRPr="00C359E8">
        <w:rPr>
          <w:rFonts w:ascii="Times New Roman" w:hAnsi="Times New Roman" w:cs="Times New Roman"/>
          <w:sz w:val="28"/>
          <w:szCs w:val="28"/>
        </w:rPr>
        <w:t>інноваційність</w:t>
      </w:r>
      <w:proofErr w:type="spellEnd"/>
      <w:r w:rsidRPr="00C359E8">
        <w:rPr>
          <w:rFonts w:ascii="Times New Roman"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C359E8">
        <w:rPr>
          <w:rFonts w:ascii="Times New Roman" w:hAnsi="Times New Roman" w:cs="Times New Roman"/>
          <w:sz w:val="28"/>
          <w:szCs w:val="28"/>
        </w:rPr>
        <w:t>компетентнісного</w:t>
      </w:r>
      <w:proofErr w:type="spellEnd"/>
      <w:r w:rsidRPr="00C359E8">
        <w:rPr>
          <w:rFonts w:ascii="Times New Roman" w:hAnsi="Times New Roman" w:cs="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lastRenderedPageBreak/>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9E003D"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lastRenderedPageBreak/>
        <w:t xml:space="preserve">Усі перелічені компетентності однаково важливі й взаємопов’язані. Кожну з них </w:t>
      </w:r>
      <w:r>
        <w:rPr>
          <w:rFonts w:ascii="Times New Roman" w:hAnsi="Times New Roman" w:cs="Times New Roman"/>
          <w:sz w:val="28"/>
          <w:szCs w:val="28"/>
        </w:rPr>
        <w:t>наші випускники</w:t>
      </w:r>
      <w:r w:rsidRPr="00C359E8">
        <w:rPr>
          <w:rFonts w:ascii="Times New Roman" w:hAnsi="Times New Roman" w:cs="Times New Roman"/>
          <w:sz w:val="28"/>
          <w:szCs w:val="28"/>
        </w:rPr>
        <w:t xml:space="preserve"> набуватимуть послідовно, поступово під час вивчення різних предметів на всіх етапах освіти. Спільними для всіх </w:t>
      </w:r>
      <w:proofErr w:type="spellStart"/>
      <w:r w:rsidRPr="00C359E8">
        <w:rPr>
          <w:rFonts w:ascii="Times New Roman" w:hAnsi="Times New Roman" w:cs="Times New Roman"/>
          <w:sz w:val="28"/>
          <w:szCs w:val="28"/>
        </w:rPr>
        <w:t>компетентностей</w:t>
      </w:r>
      <w:proofErr w:type="spellEnd"/>
      <w:r w:rsidRPr="00C359E8">
        <w:rPr>
          <w:rFonts w:ascii="Times New Roman" w:hAnsi="Times New Roman" w:cs="Times New Roman"/>
          <w:sz w:val="28"/>
          <w:szCs w:val="28"/>
        </w:rPr>
        <w:t xml:space="preserve"> є такі вміння:</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уміння читати і розуміти прочитане;</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уміння висловлювати думку усно і письмово;</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критичне мислення;</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здатність логічно обґрунтовувати позицію;</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ініціативність;</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творчість;</w:t>
      </w:r>
    </w:p>
    <w:p w:rsid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уміння вирішувати проблеми, оцінювати ризики та приймати </w:t>
      </w:r>
    </w:p>
    <w:p w:rsidR="00C359E8" w:rsidRPr="00C359E8" w:rsidRDefault="00C359E8" w:rsidP="00C359E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359E8">
        <w:rPr>
          <w:rFonts w:ascii="Times New Roman" w:hAnsi="Times New Roman" w:cs="Times New Roman"/>
          <w:sz w:val="28"/>
          <w:szCs w:val="28"/>
        </w:rPr>
        <w:t>рішення;</w:t>
      </w:r>
    </w:p>
    <w:p w:rsid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уміння конструктивно керувати емоціями, застосовувати емоційний </w:t>
      </w:r>
    </w:p>
    <w:p w:rsidR="00C359E8" w:rsidRPr="00C359E8" w:rsidRDefault="00C359E8" w:rsidP="00C359E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359E8">
        <w:rPr>
          <w:rFonts w:ascii="Times New Roman" w:hAnsi="Times New Roman" w:cs="Times New Roman"/>
          <w:sz w:val="28"/>
          <w:szCs w:val="28"/>
        </w:rPr>
        <w:t>інтелект;</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здатність до співпраці в команді.</w:t>
      </w:r>
    </w:p>
    <w:p w:rsidR="00F75EF1" w:rsidRDefault="00F75EF1" w:rsidP="00DA2BC4">
      <w:pPr>
        <w:spacing w:after="0" w:line="360" w:lineRule="auto"/>
        <w:jc w:val="center"/>
        <w:rPr>
          <w:rFonts w:ascii="Times New Roman" w:hAnsi="Times New Roman" w:cs="Times New Roman"/>
          <w:b/>
          <w:sz w:val="28"/>
          <w:szCs w:val="28"/>
        </w:rPr>
      </w:pPr>
    </w:p>
    <w:p w:rsidR="00F75EF1" w:rsidRDefault="00F75EF1" w:rsidP="00DA2BC4">
      <w:pPr>
        <w:spacing w:after="0" w:line="360" w:lineRule="auto"/>
        <w:jc w:val="center"/>
        <w:rPr>
          <w:rFonts w:ascii="Times New Roman" w:hAnsi="Times New Roman" w:cs="Times New Roman"/>
          <w:b/>
          <w:sz w:val="28"/>
          <w:szCs w:val="28"/>
        </w:rPr>
      </w:pPr>
    </w:p>
    <w:p w:rsidR="00F75EF1" w:rsidRDefault="00F75EF1" w:rsidP="00DA2BC4">
      <w:pPr>
        <w:spacing w:after="0" w:line="360" w:lineRule="auto"/>
        <w:jc w:val="center"/>
        <w:rPr>
          <w:rFonts w:ascii="Times New Roman" w:hAnsi="Times New Roman" w:cs="Times New Roman"/>
          <w:b/>
          <w:sz w:val="28"/>
          <w:szCs w:val="28"/>
        </w:rPr>
      </w:pPr>
    </w:p>
    <w:p w:rsidR="00F75EF1" w:rsidRDefault="00F75EF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DA2BC4" w:rsidRPr="00DA2BC4" w:rsidRDefault="00DA2BC4" w:rsidP="00DA2BC4">
      <w:pPr>
        <w:spacing w:after="0" w:line="360" w:lineRule="auto"/>
        <w:jc w:val="center"/>
        <w:rPr>
          <w:rFonts w:ascii="Times New Roman" w:hAnsi="Times New Roman" w:cs="Times New Roman"/>
          <w:b/>
          <w:sz w:val="28"/>
          <w:szCs w:val="28"/>
        </w:rPr>
      </w:pPr>
      <w:r w:rsidRPr="00DA2BC4">
        <w:rPr>
          <w:rFonts w:ascii="Times New Roman" w:hAnsi="Times New Roman" w:cs="Times New Roman"/>
          <w:b/>
          <w:sz w:val="28"/>
          <w:szCs w:val="28"/>
        </w:rPr>
        <w:lastRenderedPageBreak/>
        <w:t>Розділ 3.</w:t>
      </w:r>
    </w:p>
    <w:p w:rsidR="00DA2BC4" w:rsidRDefault="00DA2BC4" w:rsidP="00DA2BC4">
      <w:pPr>
        <w:spacing w:after="0" w:line="360" w:lineRule="auto"/>
        <w:jc w:val="center"/>
        <w:rPr>
          <w:rFonts w:ascii="Times New Roman" w:hAnsi="Times New Roman" w:cs="Times New Roman"/>
          <w:b/>
          <w:sz w:val="28"/>
          <w:szCs w:val="28"/>
        </w:rPr>
      </w:pPr>
      <w:r w:rsidRPr="00DA2BC4">
        <w:rPr>
          <w:rFonts w:ascii="Times New Roman" w:hAnsi="Times New Roman" w:cs="Times New Roman"/>
          <w:b/>
          <w:sz w:val="28"/>
          <w:szCs w:val="28"/>
        </w:rPr>
        <w:t>Цілі та задачі освітнього процесу школи</w:t>
      </w:r>
    </w:p>
    <w:p w:rsidR="00DA2BC4" w:rsidRPr="00AE26BE" w:rsidRDefault="00DA2BC4" w:rsidP="00DA2BC4">
      <w:pPr>
        <w:spacing w:after="0" w:line="360" w:lineRule="auto"/>
        <w:ind w:firstLine="851"/>
        <w:jc w:val="both"/>
        <w:rPr>
          <w:rFonts w:ascii="Times New Roman" w:hAnsi="Times New Roman" w:cs="Times New Roman"/>
          <w:sz w:val="28"/>
          <w:szCs w:val="28"/>
        </w:rPr>
      </w:pPr>
      <w:r w:rsidRPr="00DA2BC4">
        <w:rPr>
          <w:rFonts w:ascii="Times New Roman" w:hAnsi="Times New Roman" w:cs="Times New Roman"/>
          <w:sz w:val="28"/>
          <w:szCs w:val="28"/>
        </w:rPr>
        <w:t xml:space="preserve">Цілі та задачі освітнього процесу на кожному рівні реалізації освітніх програм </w:t>
      </w:r>
      <w:r>
        <w:rPr>
          <w:rFonts w:ascii="Times New Roman" w:hAnsi="Times New Roman" w:cs="Times New Roman"/>
          <w:sz w:val="28"/>
          <w:szCs w:val="28"/>
        </w:rPr>
        <w:t xml:space="preserve">визначаються «моделлю» нашого </w:t>
      </w:r>
      <w:r w:rsidRPr="00DA2BC4">
        <w:rPr>
          <w:rFonts w:ascii="Times New Roman" w:hAnsi="Times New Roman" w:cs="Times New Roman"/>
          <w:sz w:val="28"/>
          <w:szCs w:val="28"/>
        </w:rPr>
        <w:t>випускника, призначенням і міс</w:t>
      </w:r>
      <w:r w:rsidR="00FA3B11">
        <w:rPr>
          <w:rFonts w:ascii="Times New Roman" w:hAnsi="Times New Roman" w:cs="Times New Roman"/>
          <w:sz w:val="28"/>
          <w:szCs w:val="28"/>
        </w:rPr>
        <w:t>цем школи в освітньому просторі</w:t>
      </w:r>
      <w:r w:rsidRPr="00DA2BC4">
        <w:rPr>
          <w:rFonts w:ascii="Times New Roman" w:hAnsi="Times New Roman" w:cs="Times New Roman"/>
          <w:sz w:val="28"/>
          <w:szCs w:val="28"/>
        </w:rPr>
        <w:t xml:space="preserve">. </w:t>
      </w:r>
      <w:r w:rsidRPr="00AE26BE">
        <w:rPr>
          <w:rFonts w:ascii="Times New Roman" w:hAnsi="Times New Roman" w:cs="Times New Roman"/>
          <w:sz w:val="28"/>
          <w:szCs w:val="28"/>
        </w:rPr>
        <w:t>Вони повинні бути сформульовані конкретно, бути виваженими,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DA2BC4" w:rsidRPr="00DA2BC4" w:rsidRDefault="00DA2BC4" w:rsidP="001D0992">
      <w:pPr>
        <w:spacing w:after="0" w:line="360" w:lineRule="auto"/>
        <w:ind w:firstLine="851"/>
        <w:jc w:val="both"/>
        <w:rPr>
          <w:rFonts w:ascii="Times New Roman" w:hAnsi="Times New Roman" w:cs="Times New Roman"/>
          <w:sz w:val="28"/>
          <w:szCs w:val="28"/>
        </w:rPr>
      </w:pPr>
      <w:r w:rsidRPr="00DA2BC4">
        <w:rPr>
          <w:rFonts w:ascii="Times New Roman" w:hAnsi="Times New Roman" w:cs="Times New Roman"/>
          <w:sz w:val="28"/>
          <w:szCs w:val="28"/>
        </w:rPr>
        <w:t xml:space="preserve">Перед </w:t>
      </w:r>
      <w:r>
        <w:rPr>
          <w:rFonts w:ascii="Times New Roman" w:hAnsi="Times New Roman" w:cs="Times New Roman"/>
          <w:sz w:val="28"/>
          <w:szCs w:val="28"/>
        </w:rPr>
        <w:t xml:space="preserve">нашою </w:t>
      </w:r>
      <w:r w:rsidRPr="00DA2BC4">
        <w:rPr>
          <w:rFonts w:ascii="Times New Roman" w:hAnsi="Times New Roman" w:cs="Times New Roman"/>
          <w:sz w:val="28"/>
          <w:szCs w:val="28"/>
        </w:rPr>
        <w:t>школою  поставлені такі цілі освітнього процесу:</w:t>
      </w:r>
    </w:p>
    <w:p w:rsidR="00DA2BC4" w:rsidRPr="00DA2BC4" w:rsidRDefault="00E87C8A" w:rsidP="00E8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A2BC4" w:rsidRPr="00DA2BC4">
        <w:rPr>
          <w:rFonts w:ascii="Times New Roman" w:hAnsi="Times New Roman" w:cs="Times New Roman"/>
          <w:sz w:val="28"/>
          <w:szCs w:val="28"/>
        </w:rPr>
        <w:t xml:space="preserve">Забезпечити засвоєння учнями обов'язкового мінімуму змісту початкової, основної, середньої (повної) загальної освіти на рівні вимог </w:t>
      </w:r>
      <w:r w:rsidR="001D0992">
        <w:rPr>
          <w:rFonts w:ascii="Times New Roman" w:hAnsi="Times New Roman" w:cs="Times New Roman"/>
          <w:sz w:val="28"/>
          <w:szCs w:val="28"/>
        </w:rPr>
        <w:t>Д</w:t>
      </w:r>
      <w:r w:rsidR="00DA2BC4" w:rsidRPr="00DA2BC4">
        <w:rPr>
          <w:rFonts w:ascii="Times New Roman" w:hAnsi="Times New Roman" w:cs="Times New Roman"/>
          <w:sz w:val="28"/>
          <w:szCs w:val="28"/>
        </w:rPr>
        <w:t>ержавного освітнього стандарту;</w:t>
      </w:r>
    </w:p>
    <w:p w:rsidR="00DA2BC4" w:rsidRPr="00DA2BC4" w:rsidRDefault="00E87C8A" w:rsidP="00E8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A2BC4" w:rsidRPr="00DA2BC4">
        <w:rPr>
          <w:rFonts w:ascii="Times New Roman" w:hAnsi="Times New Roman" w:cs="Times New Roman"/>
          <w:sz w:val="28"/>
          <w:szCs w:val="28"/>
        </w:rPr>
        <w:t>Гарантувати наступність освітніх програм усіх рівнів;</w:t>
      </w:r>
    </w:p>
    <w:p w:rsidR="00DA2BC4" w:rsidRPr="00DA2BC4" w:rsidRDefault="00E87C8A" w:rsidP="00E8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DA2BC4" w:rsidRPr="00DA2BC4">
        <w:rPr>
          <w:rFonts w:ascii="Times New Roman" w:hAnsi="Times New Roman" w:cs="Times New Roman"/>
          <w:sz w:val="28"/>
          <w:szCs w:val="28"/>
        </w:rPr>
        <w:t>Створити основу для адаптації учнів до</w:t>
      </w:r>
      <w:r w:rsidR="001D0992">
        <w:rPr>
          <w:rFonts w:ascii="Times New Roman" w:hAnsi="Times New Roman" w:cs="Times New Roman"/>
          <w:sz w:val="28"/>
          <w:szCs w:val="28"/>
        </w:rPr>
        <w:t xml:space="preserve"> сучасного</w:t>
      </w:r>
      <w:r w:rsidR="00DA2BC4" w:rsidRPr="00DA2BC4">
        <w:rPr>
          <w:rFonts w:ascii="Times New Roman" w:hAnsi="Times New Roman" w:cs="Times New Roman"/>
          <w:sz w:val="28"/>
          <w:szCs w:val="28"/>
        </w:rPr>
        <w:t xml:space="preserve"> життя в суспільстві, для усвідомленого вибору та наступного засвоєння професійних освітніх програм;</w:t>
      </w:r>
    </w:p>
    <w:p w:rsidR="00DA2BC4" w:rsidRPr="00DA2BC4" w:rsidRDefault="00E87C8A" w:rsidP="00E8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DA2BC4" w:rsidRPr="00DA2BC4">
        <w:rPr>
          <w:rFonts w:ascii="Times New Roman" w:hAnsi="Times New Roman" w:cs="Times New Roman"/>
          <w:sz w:val="28"/>
          <w:szCs w:val="28"/>
        </w:rPr>
        <w:t>Формувати позитивну мотивацію учнів до навчальної діяльності;</w:t>
      </w:r>
    </w:p>
    <w:p w:rsidR="00DA2BC4" w:rsidRPr="00DA2BC4" w:rsidRDefault="00E87C8A" w:rsidP="00E8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DA2BC4" w:rsidRPr="00DA2BC4">
        <w:rPr>
          <w:rFonts w:ascii="Times New Roman" w:hAnsi="Times New Roman" w:cs="Times New Roman"/>
          <w:sz w:val="28"/>
          <w:szCs w:val="28"/>
        </w:rPr>
        <w:t>Забезпечити соціально-педагогічні відносини, що зберігають фізичне, психічне та соціальне здоров</w:t>
      </w:r>
      <w:r w:rsidR="001D0992">
        <w:rPr>
          <w:rFonts w:ascii="Times New Roman" w:hAnsi="Times New Roman" w:cs="Times New Roman"/>
          <w:sz w:val="28"/>
          <w:szCs w:val="28"/>
        </w:rPr>
        <w:t>’</w:t>
      </w:r>
      <w:r w:rsidR="00DA2BC4" w:rsidRPr="00DA2BC4">
        <w:rPr>
          <w:rFonts w:ascii="Times New Roman" w:hAnsi="Times New Roman" w:cs="Times New Roman"/>
          <w:sz w:val="28"/>
          <w:szCs w:val="28"/>
        </w:rPr>
        <w:t>я учнів;</w:t>
      </w:r>
    </w:p>
    <w:p w:rsidR="00DA2BC4" w:rsidRPr="00DA2BC4" w:rsidRDefault="00E87C8A" w:rsidP="00E8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DA2BC4" w:rsidRPr="00DA2BC4">
        <w:rPr>
          <w:rFonts w:ascii="Times New Roman" w:hAnsi="Times New Roman" w:cs="Times New Roman"/>
          <w:sz w:val="28"/>
          <w:szCs w:val="28"/>
        </w:rPr>
        <w:t>Підвищення кваліфікації педагогічних працівників шляхом своєчасного та якісного проходження курсів перепідготовки;</w:t>
      </w:r>
    </w:p>
    <w:p w:rsidR="00DA2BC4" w:rsidRPr="00DA2BC4" w:rsidRDefault="00E87C8A" w:rsidP="00E8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DA2BC4" w:rsidRPr="00DA2BC4">
        <w:rPr>
          <w:rFonts w:ascii="Times New Roman" w:hAnsi="Times New Roman" w:cs="Times New Roman"/>
          <w:sz w:val="28"/>
          <w:szCs w:val="28"/>
        </w:rPr>
        <w:t>Проведення атестації та сертифікації педагогів;</w:t>
      </w:r>
    </w:p>
    <w:p w:rsidR="00DA2BC4" w:rsidRDefault="00E87C8A" w:rsidP="00E8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DA2BC4" w:rsidRPr="00DA2BC4">
        <w:rPr>
          <w:rFonts w:ascii="Times New Roman" w:hAnsi="Times New Roman" w:cs="Times New Roman"/>
          <w:sz w:val="28"/>
          <w:szCs w:val="28"/>
        </w:rPr>
        <w:t>Цілеспрямоване вдосконалення навчально-матеріальної бази школи.</w:t>
      </w:r>
    </w:p>
    <w:p w:rsidR="001D0992" w:rsidRDefault="001D0992" w:rsidP="001D0992">
      <w:pPr>
        <w:spacing w:after="0" w:line="360" w:lineRule="auto"/>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Загальні очікувані результати навчання здобувачів освіти</w:t>
      </w:r>
    </w:p>
    <w:p w:rsidR="001D0992" w:rsidRPr="00B13F15" w:rsidRDefault="001D0992" w:rsidP="00B13F15">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w:t>
      </w: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6379"/>
      </w:tblGrid>
      <w:tr w:rsidR="001D0992" w:rsidTr="00B13F15">
        <w:trPr>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jc w:val="center"/>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rPr>
              <w:t>Ключові компетентності</w:t>
            </w:r>
          </w:p>
        </w:tc>
        <w:tc>
          <w:tcPr>
            <w:tcW w:w="637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highlight w:val="white"/>
              </w:rPr>
              <w:t>Очікувані результати</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державною мовою</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w:t>
            </w:r>
            <w:r>
              <w:rPr>
                <w:rFonts w:ascii="Times New Roman" w:eastAsia="Times New Roman" w:hAnsi="Times New Roman" w:cs="Times New Roman"/>
                <w:sz w:val="24"/>
                <w:szCs w:val="28"/>
                <w:highlight w:val="white"/>
              </w:rPr>
              <w:lastRenderedPageBreak/>
              <w:t xml:space="preserve">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4"/>
                <w:szCs w:val="28"/>
              </w:rPr>
              <w:t>уникнення невнормованих іншомовних запозичень у спілкуванні на тематику</w:t>
            </w:r>
            <w:r>
              <w:rPr>
                <w:rFonts w:ascii="Times New Roman" w:eastAsia="Times New Roman" w:hAnsi="Times New Roman" w:cs="Times New Roman"/>
                <w:sz w:val="24"/>
                <w:szCs w:val="28"/>
                <w:highlight w:val="white"/>
              </w:rPr>
              <w:t xml:space="preserve"> окремого предмета; поповнювати свій словниковий запас.</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розуміння важливості чітких та лаконічних формулювань.</w:t>
            </w:r>
          </w:p>
          <w:p w:rsidR="001D0992" w:rsidRDefault="001D0992" w:rsidP="001D0992">
            <w:pPr>
              <w:widowControl w:val="0"/>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означення понять, формулювання властивостей, доведення правил, теорем</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іноземними мовами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Calibri" w:hAnsi="Times New Roman" w:cs="Times New Roman"/>
                <w:sz w:val="24"/>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4"/>
                <w:szCs w:val="28"/>
                <w:highlight w:val="white"/>
              </w:rPr>
              <w:t>.</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Calibri" w:hAnsi="Times New Roman" w:cs="Times New Roman"/>
                <w:sz w:val="24"/>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4"/>
                <w:szCs w:val="28"/>
                <w:highlight w:val="white"/>
              </w:rPr>
              <w:t>.</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Calibri" w:hAnsi="Times New Roman" w:cs="Times New Roman"/>
                <w:sz w:val="24"/>
                <w:szCs w:val="28"/>
              </w:rPr>
              <w:t>підручники, словники, довідкова література, мультимедійні засоби, адаптовані іншомовні тексти.</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Математична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розв'язування математичних задач, і обов’язково таких, що моделюють реальні життєві ситуації</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Основні компетентності у природничих науках і технологіях</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4"/>
                <w:szCs w:val="28"/>
              </w:rPr>
              <w:t>; послуговуватися технологічними пристроями</w:t>
            </w:r>
            <w:r>
              <w:rPr>
                <w:rFonts w:ascii="Times New Roman" w:eastAsia="Times New Roman" w:hAnsi="Times New Roman" w:cs="Times New Roman"/>
                <w:sz w:val="24"/>
                <w:szCs w:val="28"/>
                <w:highlight w:val="white"/>
              </w:rPr>
              <w:t>.</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4"/>
                <w:szCs w:val="28"/>
              </w:rPr>
              <w:t xml:space="preserve"> усвідомлення ролі наукових ідей в сучасних інформаційних технологіях</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Інформаційно-цифрова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візуалізація даних, побудова графіків та діаграм за допомогою програмних засобів</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Уміння вчитися впродовж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моделювання власної освітньої траєкторії</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Ініціативність і підприємливість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підприємницького змісту (оптимізаційні задачі)</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Соціальна і </w:t>
            </w:r>
            <w:r>
              <w:rPr>
                <w:rFonts w:ascii="Times New Roman" w:eastAsia="Times New Roman" w:hAnsi="Times New Roman" w:cs="Times New Roman"/>
                <w:sz w:val="24"/>
                <w:szCs w:val="28"/>
                <w:highlight w:val="white"/>
              </w:rPr>
              <w:lastRenderedPageBreak/>
              <w:t>громадянська компетентності</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lastRenderedPageBreak/>
              <w:t>Уміння:</w:t>
            </w:r>
            <w:r>
              <w:rPr>
                <w:rFonts w:ascii="Times New Roman" w:eastAsia="Times New Roman" w:hAnsi="Times New Roman" w:cs="Times New Roman"/>
                <w:sz w:val="24"/>
                <w:szCs w:val="28"/>
                <w:highlight w:val="white"/>
              </w:rPr>
              <w:t xml:space="preserve"> висловлювати власну думку, слухати і чути інших, </w:t>
            </w:r>
            <w:r>
              <w:rPr>
                <w:rFonts w:ascii="Times New Roman" w:eastAsia="Times New Roman" w:hAnsi="Times New Roman" w:cs="Times New Roman"/>
                <w:sz w:val="24"/>
                <w:szCs w:val="28"/>
                <w:highlight w:val="white"/>
              </w:rPr>
              <w:lastRenderedPageBreak/>
              <w:t>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Pr>
                <w:rFonts w:ascii="Times New Roman" w:eastAsia="Times New Roman" w:hAnsi="Times New Roman" w:cs="Times New Roman"/>
                <w:sz w:val="24"/>
                <w:szCs w:val="28"/>
                <w:highlight w:val="white"/>
              </w:rPr>
              <w:t>налаштованість</w:t>
            </w:r>
            <w:proofErr w:type="spellEnd"/>
            <w:r>
              <w:rPr>
                <w:rFonts w:ascii="Times New Roman" w:eastAsia="Times New Roman" w:hAnsi="Times New Roman" w:cs="Times New Roman"/>
                <w:sz w:val="24"/>
                <w:szCs w:val="28"/>
                <w:highlight w:val="white"/>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соціального змісту</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Обізнаність і самовираження у сфері культури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 xml:space="preserve">Уміння: </w:t>
            </w:r>
            <w:r>
              <w:rPr>
                <w:rFonts w:ascii="Times New Roman" w:eastAsia="Times New Roman" w:hAnsi="Times New Roman" w:cs="Times New Roman"/>
                <w:sz w:val="24"/>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rPr>
              <w:t xml:space="preserve">культурна </w:t>
            </w:r>
            <w:proofErr w:type="spellStart"/>
            <w:r>
              <w:rPr>
                <w:rFonts w:ascii="Times New Roman" w:eastAsia="Times New Roman" w:hAnsi="Times New Roman" w:cs="Times New Roman"/>
                <w:sz w:val="24"/>
                <w:szCs w:val="28"/>
              </w:rPr>
              <w:t>самоідентифікація</w:t>
            </w:r>
            <w:proofErr w:type="spellEnd"/>
            <w:r>
              <w:rPr>
                <w:rFonts w:ascii="Times New Roman" w:eastAsia="Times New Roman" w:hAnsi="Times New Roman" w:cs="Times New Roman"/>
                <w:sz w:val="24"/>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4"/>
                <w:szCs w:val="28"/>
                <w:highlight w:val="white"/>
              </w:rPr>
              <w:t>.</w:t>
            </w:r>
          </w:p>
          <w:p w:rsidR="001D0992" w:rsidRDefault="001D0992" w:rsidP="001D0992">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rPr>
              <w:t>математичні моделі в різних видах мистецтва</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Екологічна грамотність і здорове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w:t>
            </w:r>
            <w:proofErr w:type="spellStart"/>
            <w:r>
              <w:rPr>
                <w:rFonts w:ascii="Times New Roman" w:eastAsia="Times New Roman" w:hAnsi="Times New Roman" w:cs="Times New Roman"/>
                <w:sz w:val="24"/>
                <w:szCs w:val="28"/>
                <w:shd w:val="clear" w:color="auto" w:fill="FFFFFF"/>
              </w:rPr>
              <w:t>природніх</w:t>
            </w:r>
            <w:proofErr w:type="spellEnd"/>
            <w:r>
              <w:rPr>
                <w:rFonts w:ascii="Times New Roman" w:eastAsia="Times New Roman" w:hAnsi="Times New Roman" w:cs="Times New Roman"/>
                <w:sz w:val="24"/>
                <w:szCs w:val="28"/>
                <w:shd w:val="clear" w:color="auto" w:fill="FFFFFF"/>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D0992" w:rsidRDefault="001D0992" w:rsidP="001D0992">
      <w:pPr>
        <w:spacing w:after="0"/>
        <w:ind w:firstLine="709"/>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Виокремлюються в навчальних програмах такі наскрізні лінії ключових </w:t>
      </w:r>
      <w:proofErr w:type="spellStart"/>
      <w:r>
        <w:rPr>
          <w:rFonts w:ascii="Times New Roman" w:eastAsia="Calibri" w:hAnsi="Times New Roman" w:cs="Times New Roman"/>
          <w:sz w:val="28"/>
          <w:szCs w:val="28"/>
          <w:highlight w:val="white"/>
        </w:rPr>
        <w:t>компетентностей</w:t>
      </w:r>
      <w:proofErr w:type="spellEnd"/>
      <w:r>
        <w:rPr>
          <w:rFonts w:ascii="Times New Roman" w:eastAsia="Calibri" w:hAnsi="Times New Roman" w:cs="Times New Roman"/>
          <w:sz w:val="28"/>
          <w:szCs w:val="28"/>
          <w:highlight w:val="white"/>
        </w:rPr>
        <w:t>:</w:t>
      </w:r>
    </w:p>
    <w:p w:rsidR="001D0992" w:rsidRDefault="001D0992" w:rsidP="001D0992">
      <w:pPr>
        <w:pStyle w:val="a3"/>
        <w:numPr>
          <w:ilvl w:val="0"/>
          <w:numId w:val="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«Екологічна безпека й сталий розвиток», </w:t>
      </w:r>
    </w:p>
    <w:p w:rsidR="001D0992" w:rsidRDefault="001D0992" w:rsidP="001D0992">
      <w:pPr>
        <w:pStyle w:val="a3"/>
        <w:numPr>
          <w:ilvl w:val="0"/>
          <w:numId w:val="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«Громадянська відповідальність», </w:t>
      </w:r>
    </w:p>
    <w:p w:rsidR="001D0992" w:rsidRDefault="001D0992" w:rsidP="001D0992">
      <w:pPr>
        <w:pStyle w:val="a3"/>
        <w:numPr>
          <w:ilvl w:val="0"/>
          <w:numId w:val="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«Здоров’я і безпека», </w:t>
      </w:r>
    </w:p>
    <w:p w:rsidR="001D0992" w:rsidRDefault="001D0992" w:rsidP="001D0992">
      <w:pPr>
        <w:pStyle w:val="a3"/>
        <w:numPr>
          <w:ilvl w:val="0"/>
          <w:numId w:val="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«Підприємливість і фінансова грамотність». </w:t>
      </w:r>
    </w:p>
    <w:p w:rsidR="001D0992" w:rsidRPr="00CA20E9" w:rsidRDefault="001D0992" w:rsidP="001D0992">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Наскрізні лінії є засобом інтеграції ключових і </w:t>
      </w:r>
      <w:proofErr w:type="spellStart"/>
      <w:r>
        <w:rPr>
          <w:rFonts w:ascii="Times New Roman" w:eastAsia="Times New Roman" w:hAnsi="Times New Roman" w:cs="Times New Roman"/>
          <w:sz w:val="28"/>
          <w:szCs w:val="28"/>
          <w:highlight w:val="white"/>
        </w:rPr>
        <w:t>загальнопредметних</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окремих предметів та предметних циклів; їх необхідно враховувати при формуванні шкільного середовища. </w:t>
      </w:r>
      <w:r w:rsidRPr="00CA20E9">
        <w:rPr>
          <w:rFonts w:ascii="Times New Roman" w:eastAsia="Times New Roman" w:hAnsi="Times New Roman" w:cs="Times New Roman"/>
          <w:sz w:val="28"/>
          <w:szCs w:val="28"/>
          <w:highlight w:val="white"/>
        </w:rPr>
        <w:t>Наскрізні</w:t>
      </w:r>
      <w:r w:rsidR="00AB5C0F">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 xml:space="preserve">лінії є </w:t>
      </w:r>
      <w:proofErr w:type="spellStart"/>
      <w:r w:rsidRPr="00CA20E9">
        <w:rPr>
          <w:rFonts w:ascii="Times New Roman" w:eastAsia="Times New Roman" w:hAnsi="Times New Roman" w:cs="Times New Roman"/>
          <w:sz w:val="28"/>
          <w:szCs w:val="28"/>
          <w:highlight w:val="white"/>
        </w:rPr>
        <w:t>соціальнозначимими</w:t>
      </w:r>
      <w:proofErr w:type="spellEnd"/>
      <w:r w:rsidR="00AB5C0F">
        <w:rPr>
          <w:rFonts w:ascii="Times New Roman" w:eastAsia="Times New Roman" w:hAnsi="Times New Roman" w:cs="Times New Roman"/>
          <w:sz w:val="28"/>
          <w:szCs w:val="28"/>
          <w:highlight w:val="white"/>
        </w:rPr>
        <w:t xml:space="preserve"> </w:t>
      </w:r>
      <w:proofErr w:type="spellStart"/>
      <w:r w:rsidRPr="00CA20E9">
        <w:rPr>
          <w:rFonts w:ascii="Times New Roman" w:eastAsia="Times New Roman" w:hAnsi="Times New Roman" w:cs="Times New Roman"/>
          <w:sz w:val="28"/>
          <w:szCs w:val="28"/>
          <w:highlight w:val="white"/>
        </w:rPr>
        <w:t>надпредметними</w:t>
      </w:r>
      <w:proofErr w:type="spellEnd"/>
      <w:r w:rsidRPr="00CA20E9">
        <w:rPr>
          <w:rFonts w:ascii="Times New Roman" w:eastAsia="Times New Roman" w:hAnsi="Times New Roman" w:cs="Times New Roman"/>
          <w:sz w:val="28"/>
          <w:szCs w:val="28"/>
          <w:highlight w:val="white"/>
        </w:rPr>
        <w:t xml:space="preserve"> темами, які</w:t>
      </w:r>
      <w:r w:rsidR="00AB5C0F">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допомагають</w:t>
      </w:r>
      <w:r w:rsidR="00AB5C0F">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формуванню в учнів</w:t>
      </w:r>
      <w:r w:rsidR="00AB5C0F">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уявлень про суспільство в цілому, розвивають</w:t>
      </w:r>
      <w:r w:rsidR="00AB5C0F">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здатність</w:t>
      </w:r>
      <w:r w:rsidR="00AB5C0F">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застосовувати</w:t>
      </w:r>
      <w:r w:rsidR="00AB5C0F">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отримані</w:t>
      </w:r>
      <w:r w:rsidR="00AB5C0F">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знання у різних</w:t>
      </w:r>
      <w:r w:rsidR="00AB5C0F">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ситуаціях.</w:t>
      </w:r>
    </w:p>
    <w:p w:rsidR="001D0992" w:rsidRDefault="001D0992" w:rsidP="001D0992">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1D0992" w:rsidRPr="00E87C8A" w:rsidRDefault="00E87C8A" w:rsidP="00E87C8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001D0992" w:rsidRPr="00E87C8A">
        <w:rPr>
          <w:rFonts w:ascii="Times New Roman" w:eastAsia="Times New Roman" w:hAnsi="Times New Roman" w:cs="Times New Roman"/>
          <w:sz w:val="28"/>
          <w:szCs w:val="28"/>
          <w:highlight w:val="white"/>
        </w:rPr>
        <w:t xml:space="preserve">організацію </w:t>
      </w:r>
      <w:r>
        <w:rPr>
          <w:rFonts w:ascii="Times New Roman" w:eastAsia="Times New Roman" w:hAnsi="Times New Roman" w:cs="Times New Roman"/>
          <w:sz w:val="28"/>
          <w:szCs w:val="28"/>
          <w:highlight w:val="white"/>
        </w:rPr>
        <w:t>освітньо</w:t>
      </w:r>
      <w:r w:rsidR="001D0992" w:rsidRPr="00E87C8A">
        <w:rPr>
          <w:rFonts w:ascii="Times New Roman" w:eastAsia="Times New Roman" w:hAnsi="Times New Roman" w:cs="Times New Roman"/>
          <w:sz w:val="28"/>
          <w:szCs w:val="28"/>
          <w:highlight w:val="white"/>
        </w:rPr>
        <w:t>го середовища — зміст та цілі наскрізних тем враховуються при формуванні духовного, соціального і фізичного середовища навчання;</w:t>
      </w:r>
    </w:p>
    <w:p w:rsidR="001D0992" w:rsidRPr="00E87C8A" w:rsidRDefault="00E87C8A" w:rsidP="00E87C8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001D0992" w:rsidRPr="00E87C8A">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001D0992" w:rsidRPr="00E87C8A">
        <w:rPr>
          <w:rFonts w:ascii="Times New Roman" w:eastAsia="Times New Roman" w:hAnsi="Times New Roman" w:cs="Times New Roman"/>
          <w:sz w:val="28"/>
          <w:szCs w:val="28"/>
          <w:highlight w:val="white"/>
        </w:rPr>
        <w:t>надпредметні</w:t>
      </w:r>
      <w:proofErr w:type="spellEnd"/>
      <w:r w:rsidR="001D0992" w:rsidRPr="00E87C8A">
        <w:rPr>
          <w:rFonts w:ascii="Times New Roman" w:eastAsia="Times New Roman" w:hAnsi="Times New Roman" w:cs="Times New Roman"/>
          <w:sz w:val="28"/>
          <w:szCs w:val="28"/>
          <w:highlight w:val="white"/>
        </w:rPr>
        <w:t xml:space="preserve">, </w:t>
      </w:r>
      <w:proofErr w:type="spellStart"/>
      <w:r w:rsidR="001D0992" w:rsidRPr="00E87C8A">
        <w:rPr>
          <w:rFonts w:ascii="Times New Roman" w:eastAsia="Times New Roman" w:hAnsi="Times New Roman" w:cs="Times New Roman"/>
          <w:sz w:val="28"/>
          <w:szCs w:val="28"/>
          <w:highlight w:val="white"/>
        </w:rPr>
        <w:t>міжкласові</w:t>
      </w:r>
      <w:proofErr w:type="spellEnd"/>
      <w:r w:rsidR="001D0992" w:rsidRPr="00E87C8A">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1D0992" w:rsidRPr="00E87C8A" w:rsidRDefault="00E87C8A" w:rsidP="00E87C8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001D0992" w:rsidRPr="00E87C8A">
        <w:rPr>
          <w:rFonts w:ascii="Times New Roman" w:eastAsia="Times New Roman" w:hAnsi="Times New Roman" w:cs="Times New Roman"/>
          <w:sz w:val="28"/>
          <w:szCs w:val="28"/>
          <w:highlight w:val="white"/>
        </w:rPr>
        <w:t xml:space="preserve">предмети за вибором; </w:t>
      </w:r>
    </w:p>
    <w:p w:rsidR="001D0992" w:rsidRPr="00E87C8A" w:rsidRDefault="00E87C8A" w:rsidP="00E87C8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001D0992" w:rsidRPr="00E87C8A">
        <w:rPr>
          <w:rFonts w:ascii="Times New Roman" w:eastAsia="Times New Roman" w:hAnsi="Times New Roman" w:cs="Times New Roman"/>
          <w:sz w:val="28"/>
          <w:szCs w:val="28"/>
          <w:highlight w:val="white"/>
        </w:rPr>
        <w:t xml:space="preserve">роботу в проектах; </w:t>
      </w:r>
    </w:p>
    <w:p w:rsidR="001D0992" w:rsidRPr="00E87C8A" w:rsidRDefault="00E87C8A" w:rsidP="00E87C8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001D0992" w:rsidRPr="00E87C8A">
        <w:rPr>
          <w:rFonts w:ascii="Times New Roman" w:eastAsia="Times New Roman" w:hAnsi="Times New Roman" w:cs="Times New Roman"/>
          <w:sz w:val="28"/>
          <w:szCs w:val="28"/>
          <w:highlight w:val="white"/>
        </w:rPr>
        <w:t>позакласну навчальну роботу і роботу гуртків.</w:t>
      </w:r>
    </w:p>
    <w:p w:rsidR="001D0992" w:rsidRDefault="001D0992" w:rsidP="001D0992">
      <w:pPr>
        <w:pStyle w:val="a3"/>
        <w:spacing w:after="0"/>
        <w:ind w:left="1429"/>
        <w:jc w:val="both"/>
        <w:rPr>
          <w:rFonts w:ascii="Times New Roman" w:eastAsia="Times New Roman" w:hAnsi="Times New Roman" w:cs="Times New Roman"/>
          <w:sz w:val="28"/>
          <w:szCs w:val="28"/>
          <w:highlight w:val="white"/>
        </w:rPr>
      </w:pPr>
    </w:p>
    <w:tbl>
      <w:tblPr>
        <w:tblW w:w="9214"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7938"/>
      </w:tblGrid>
      <w:tr w:rsidR="001D0992" w:rsidTr="00F24BD5">
        <w:trPr>
          <w:trHeight w:val="20"/>
          <w:jc w:val="center"/>
        </w:trPr>
        <w:tc>
          <w:tcPr>
            <w:tcW w:w="1276" w:type="dxa"/>
            <w:tcBorders>
              <w:top w:val="single" w:sz="4" w:space="0" w:color="000000"/>
              <w:left w:val="single" w:sz="4" w:space="0" w:color="000000"/>
              <w:bottom w:val="single" w:sz="4" w:space="0" w:color="000000"/>
              <w:right w:val="single" w:sz="4" w:space="0" w:color="000000"/>
            </w:tcBorders>
            <w:hideMark/>
          </w:tcPr>
          <w:p w:rsidR="001D0992" w:rsidRPr="00AB5C0F" w:rsidRDefault="001D0992" w:rsidP="008E66B8">
            <w:pPr>
              <w:spacing w:after="0"/>
              <w:jc w:val="center"/>
              <w:rPr>
                <w:rFonts w:ascii="Times New Roman" w:eastAsia="Times New Roman" w:hAnsi="Times New Roman" w:cs="Times New Roman"/>
                <w:b/>
              </w:rPr>
            </w:pPr>
            <w:r w:rsidRPr="00AB5C0F">
              <w:rPr>
                <w:rFonts w:ascii="Times New Roman" w:eastAsia="Times New Roman" w:hAnsi="Times New Roman" w:cs="Times New Roman"/>
                <w:b/>
              </w:rPr>
              <w:t>Наскрізна лінія</w:t>
            </w:r>
          </w:p>
        </w:tc>
        <w:tc>
          <w:tcPr>
            <w:tcW w:w="7938" w:type="dxa"/>
            <w:tcBorders>
              <w:top w:val="single" w:sz="4" w:space="0" w:color="000000"/>
              <w:left w:val="single" w:sz="4" w:space="0" w:color="000000"/>
              <w:bottom w:val="single" w:sz="4" w:space="0" w:color="000000"/>
              <w:right w:val="single" w:sz="4" w:space="0" w:color="000000"/>
            </w:tcBorders>
            <w:hideMark/>
          </w:tcPr>
          <w:p w:rsidR="001D0992" w:rsidRDefault="001D0992" w:rsidP="008E66B8">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Коротка характеристика</w:t>
            </w:r>
          </w:p>
        </w:tc>
      </w:tr>
      <w:tr w:rsidR="001D0992" w:rsidTr="00F24BD5">
        <w:trPr>
          <w:cantSplit/>
          <w:trHeight w:val="20"/>
          <w:jc w:val="center"/>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1D0992" w:rsidRDefault="001D0992" w:rsidP="008E66B8">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Екологічна безпека й сталий розвиток</w:t>
            </w:r>
          </w:p>
        </w:tc>
        <w:tc>
          <w:tcPr>
            <w:tcW w:w="7938" w:type="dxa"/>
            <w:tcBorders>
              <w:top w:val="single" w:sz="4" w:space="0" w:color="000000"/>
              <w:left w:val="single" w:sz="4" w:space="0" w:color="000000"/>
              <w:bottom w:val="single" w:sz="4" w:space="0" w:color="000000"/>
              <w:right w:val="single" w:sz="4" w:space="0" w:color="000000"/>
            </w:tcBorders>
            <w:hideMark/>
          </w:tcPr>
          <w:p w:rsidR="001D0992" w:rsidRDefault="001D0992" w:rsidP="008E66B8">
            <w:pPr>
              <w:spacing w:after="0"/>
              <w:ind w:firstLine="607"/>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D0992" w:rsidRDefault="001D0992" w:rsidP="008E66B8">
            <w:pPr>
              <w:spacing w:after="0"/>
              <w:ind w:firstLine="607"/>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1D0992" w:rsidTr="00F24BD5">
        <w:trPr>
          <w:cantSplit/>
          <w:trHeight w:val="20"/>
          <w:jc w:val="center"/>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1D0992" w:rsidRDefault="001D0992" w:rsidP="008E66B8">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Громадянська відповідальність</w:t>
            </w:r>
          </w:p>
        </w:tc>
        <w:tc>
          <w:tcPr>
            <w:tcW w:w="7938" w:type="dxa"/>
            <w:tcBorders>
              <w:top w:val="single" w:sz="4" w:space="0" w:color="000000"/>
              <w:left w:val="single" w:sz="4" w:space="0" w:color="000000"/>
              <w:bottom w:val="single" w:sz="4" w:space="0" w:color="000000"/>
              <w:right w:val="single" w:sz="4" w:space="0" w:color="000000"/>
            </w:tcBorders>
            <w:hideMark/>
          </w:tcPr>
          <w:p w:rsidR="001D0992" w:rsidRDefault="001D0992" w:rsidP="008E66B8">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D0992" w:rsidRDefault="001D0992" w:rsidP="008E66B8">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D0992" w:rsidTr="00F24BD5">
        <w:trPr>
          <w:cantSplit/>
          <w:trHeight w:val="3250"/>
          <w:jc w:val="center"/>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1D0992" w:rsidRDefault="001D0992" w:rsidP="008E66B8">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lastRenderedPageBreak/>
              <w:t>Здоров'я і безпека</w:t>
            </w:r>
          </w:p>
        </w:tc>
        <w:tc>
          <w:tcPr>
            <w:tcW w:w="7938" w:type="dxa"/>
            <w:tcBorders>
              <w:top w:val="single" w:sz="4" w:space="0" w:color="000000"/>
              <w:left w:val="single" w:sz="4" w:space="0" w:color="000000"/>
              <w:bottom w:val="single" w:sz="4" w:space="0" w:color="000000"/>
              <w:right w:val="single" w:sz="4" w:space="0" w:color="000000"/>
            </w:tcBorders>
            <w:hideMark/>
          </w:tcPr>
          <w:p w:rsidR="001D0992" w:rsidRDefault="001D0992" w:rsidP="008E66B8">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D0992" w:rsidRDefault="001D0992" w:rsidP="008E66B8">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D0992" w:rsidTr="00F24BD5">
        <w:trPr>
          <w:cantSplit/>
          <w:trHeight w:val="20"/>
          <w:jc w:val="center"/>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1D0992" w:rsidRDefault="001D0992" w:rsidP="008E66B8">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Підприємливість і фінансова грамотність</w:t>
            </w:r>
          </w:p>
        </w:tc>
        <w:tc>
          <w:tcPr>
            <w:tcW w:w="7938" w:type="dxa"/>
            <w:tcBorders>
              <w:top w:val="single" w:sz="4" w:space="0" w:color="000000"/>
              <w:left w:val="single" w:sz="4" w:space="0" w:color="000000"/>
              <w:bottom w:val="single" w:sz="4" w:space="0" w:color="000000"/>
              <w:right w:val="single" w:sz="4" w:space="0" w:color="000000"/>
            </w:tcBorders>
            <w:hideMark/>
          </w:tcPr>
          <w:p w:rsidR="001D0992" w:rsidRDefault="001D0992" w:rsidP="008E66B8">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D0992" w:rsidRDefault="001D0992" w:rsidP="008E66B8">
            <w:pPr>
              <w:spacing w:after="0"/>
              <w:ind w:firstLine="708"/>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B4696" w:rsidRDefault="001B4696" w:rsidP="00AB5C0F">
      <w:pPr>
        <w:spacing w:after="0"/>
        <w:ind w:firstLine="709"/>
        <w:jc w:val="center"/>
        <w:rPr>
          <w:rFonts w:ascii="Times New Roman" w:eastAsia="Calibri" w:hAnsi="Times New Roman" w:cs="Times New Roman"/>
          <w:b/>
          <w:i/>
          <w:sz w:val="28"/>
          <w:szCs w:val="28"/>
        </w:rPr>
      </w:pPr>
    </w:p>
    <w:p w:rsidR="001D0992" w:rsidRDefault="001D0992" w:rsidP="00AB5C0F">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Рекомендовані форми організації освітнього процесу</w:t>
      </w:r>
    </w:p>
    <w:p w:rsidR="001D0992" w:rsidRDefault="001D0992" w:rsidP="001D099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1D0992" w:rsidRDefault="001D0992" w:rsidP="001D0992">
      <w:pPr>
        <w:pStyle w:val="a3"/>
        <w:numPr>
          <w:ilvl w:val="0"/>
          <w:numId w:val="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формування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w:t>
      </w:r>
    </w:p>
    <w:p w:rsidR="001D0992" w:rsidRDefault="001D0992" w:rsidP="001D0992">
      <w:pPr>
        <w:pStyle w:val="a3"/>
        <w:numPr>
          <w:ilvl w:val="0"/>
          <w:numId w:val="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розвитку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1D0992" w:rsidRDefault="00AB5C0F" w:rsidP="001D0992">
      <w:pPr>
        <w:pStyle w:val="a3"/>
        <w:numPr>
          <w:ilvl w:val="0"/>
          <w:numId w:val="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1D0992">
        <w:rPr>
          <w:rFonts w:ascii="Times New Roman" w:eastAsia="Calibri" w:hAnsi="Times New Roman" w:cs="Times New Roman"/>
          <w:sz w:val="28"/>
          <w:szCs w:val="28"/>
        </w:rPr>
        <w:t xml:space="preserve">рок перевірки та/або оцінювання досягнення </w:t>
      </w:r>
      <w:proofErr w:type="spellStart"/>
      <w:r w:rsidR="001D0992">
        <w:rPr>
          <w:rFonts w:ascii="Times New Roman" w:eastAsia="Calibri" w:hAnsi="Times New Roman" w:cs="Times New Roman"/>
          <w:sz w:val="28"/>
          <w:szCs w:val="28"/>
        </w:rPr>
        <w:t>компетентностей</w:t>
      </w:r>
      <w:proofErr w:type="spellEnd"/>
      <w:r w:rsidR="001D0992">
        <w:rPr>
          <w:rFonts w:ascii="Times New Roman" w:eastAsia="Calibri" w:hAnsi="Times New Roman" w:cs="Times New Roman"/>
          <w:sz w:val="28"/>
          <w:szCs w:val="28"/>
        </w:rPr>
        <w:t xml:space="preserve">; </w:t>
      </w:r>
    </w:p>
    <w:p w:rsidR="001D0992" w:rsidRDefault="00AB5C0F" w:rsidP="001D0992">
      <w:pPr>
        <w:pStyle w:val="a3"/>
        <w:numPr>
          <w:ilvl w:val="0"/>
          <w:numId w:val="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1D0992">
        <w:rPr>
          <w:rFonts w:ascii="Times New Roman" w:eastAsia="Calibri" w:hAnsi="Times New Roman" w:cs="Times New Roman"/>
          <w:sz w:val="28"/>
          <w:szCs w:val="28"/>
        </w:rPr>
        <w:t xml:space="preserve">рок корекції основних </w:t>
      </w:r>
      <w:proofErr w:type="spellStart"/>
      <w:r w:rsidR="001D0992">
        <w:rPr>
          <w:rFonts w:ascii="Times New Roman" w:eastAsia="Calibri" w:hAnsi="Times New Roman" w:cs="Times New Roman"/>
          <w:sz w:val="28"/>
          <w:szCs w:val="28"/>
        </w:rPr>
        <w:t>компетентностей</w:t>
      </w:r>
      <w:proofErr w:type="spellEnd"/>
      <w:r w:rsidR="001D0992">
        <w:rPr>
          <w:rFonts w:ascii="Times New Roman" w:eastAsia="Calibri" w:hAnsi="Times New Roman" w:cs="Times New Roman"/>
          <w:sz w:val="28"/>
          <w:szCs w:val="28"/>
        </w:rPr>
        <w:t xml:space="preserve">; </w:t>
      </w:r>
    </w:p>
    <w:p w:rsidR="001D0992" w:rsidRDefault="00AB5C0F" w:rsidP="001D0992">
      <w:pPr>
        <w:pStyle w:val="a3"/>
        <w:numPr>
          <w:ilvl w:val="0"/>
          <w:numId w:val="7"/>
        </w:numPr>
        <w:tabs>
          <w:tab w:val="left" w:pos="993"/>
        </w:tabs>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w:t>
      </w:r>
      <w:r w:rsidR="001D0992">
        <w:rPr>
          <w:rFonts w:ascii="Times New Roman" w:eastAsia="Times New Roman" w:hAnsi="Times New Roman" w:cs="Times New Roman"/>
          <w:sz w:val="28"/>
          <w:szCs w:val="28"/>
          <w:lang w:eastAsia="uk-UA"/>
        </w:rPr>
        <w:t>омбінований урок</w:t>
      </w:r>
      <w:r w:rsidR="001D0992">
        <w:rPr>
          <w:rFonts w:ascii="Times New Roman" w:eastAsia="Calibri" w:hAnsi="Times New Roman" w:cs="Times New Roman"/>
          <w:sz w:val="28"/>
          <w:szCs w:val="28"/>
        </w:rPr>
        <w:t>.</w:t>
      </w:r>
    </w:p>
    <w:p w:rsidR="001D0992" w:rsidRDefault="001D0992" w:rsidP="001D099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інтерактивні уроки (</w:t>
      </w:r>
      <w:r w:rsidR="00AB5C0F">
        <w:rPr>
          <w:rFonts w:ascii="Times New Roman" w:eastAsia="Times New Roman" w:hAnsi="Times New Roman" w:cs="Times New Roman"/>
          <w:sz w:val="28"/>
          <w:szCs w:val="28"/>
          <w:lang w:eastAsia="uk-UA"/>
        </w:rPr>
        <w:t>уроки-</w:t>
      </w:r>
      <w:r>
        <w:rPr>
          <w:rFonts w:ascii="Times New Roman" w:eastAsia="Times New Roman" w:hAnsi="Times New Roman" w:cs="Times New Roman"/>
          <w:sz w:val="28"/>
          <w:szCs w:val="28"/>
          <w:lang w:eastAsia="uk-UA"/>
        </w:rPr>
        <w:t xml:space="preserve">суди, </w:t>
      </w:r>
      <w:r>
        <w:rPr>
          <w:rFonts w:ascii="Times New Roman" w:eastAsia="Calibri" w:hAnsi="Times New Roman" w:cs="Times New Roman"/>
          <w:sz w:val="28"/>
          <w:szCs w:val="28"/>
        </w:rPr>
        <w:t>урок-</w:t>
      </w:r>
      <w:r>
        <w:rPr>
          <w:rFonts w:ascii="Times New Roman" w:eastAsia="Times New Roman" w:hAnsi="Times New Roman" w:cs="Times New Roman"/>
          <w:sz w:val="28"/>
          <w:szCs w:val="28"/>
          <w:lang w:eastAsia="uk-UA"/>
        </w:rPr>
        <w:t>дискусі</w:t>
      </w:r>
      <w:r w:rsidR="00AB5C0F">
        <w:rPr>
          <w:rFonts w:ascii="Times New Roman" w:eastAsia="Times New Roman" w:hAnsi="Times New Roman" w:cs="Times New Roman"/>
          <w:sz w:val="28"/>
          <w:szCs w:val="28"/>
          <w:lang w:eastAsia="uk-UA"/>
        </w:rPr>
        <w:t>ї</w:t>
      </w:r>
      <w:r>
        <w:rPr>
          <w:rFonts w:ascii="Times New Roman" w:eastAsia="Times New Roman" w:hAnsi="Times New Roman" w:cs="Times New Roman"/>
          <w:sz w:val="28"/>
          <w:szCs w:val="28"/>
          <w:lang w:eastAsia="uk-UA"/>
        </w:rPr>
        <w:t>, уроки з навчанням одних учнів іншими), інтегровані уроки,</w:t>
      </w:r>
      <w:r>
        <w:rPr>
          <w:rFonts w:ascii="Times New Roman" w:eastAsia="Calibri" w:hAnsi="Times New Roman" w:cs="Times New Roman"/>
          <w:sz w:val="28"/>
          <w:szCs w:val="28"/>
        </w:rPr>
        <w:t xml:space="preserve"> проблемний урок, відео-уроки тощо. </w:t>
      </w:r>
    </w:p>
    <w:p w:rsidR="00AB5C0F" w:rsidRDefault="00AB5C0F" w:rsidP="001D0992">
      <w:pPr>
        <w:spacing w:after="0"/>
        <w:ind w:firstLine="709"/>
        <w:jc w:val="both"/>
        <w:rPr>
          <w:rFonts w:ascii="Times New Roman" w:eastAsia="Calibri" w:hAnsi="Times New Roman" w:cs="Times New Roman"/>
          <w:sz w:val="28"/>
          <w:szCs w:val="28"/>
        </w:rPr>
      </w:pPr>
    </w:p>
    <w:p w:rsidR="00F6047D" w:rsidRDefault="00F6047D" w:rsidP="001D0992">
      <w:pPr>
        <w:spacing w:after="0"/>
        <w:ind w:firstLine="709"/>
        <w:jc w:val="both"/>
        <w:rPr>
          <w:rFonts w:ascii="Times New Roman" w:eastAsia="Calibri" w:hAnsi="Times New Roman" w:cs="Times New Roman"/>
          <w:sz w:val="28"/>
          <w:szCs w:val="28"/>
        </w:rPr>
      </w:pPr>
    </w:p>
    <w:p w:rsidR="00F6047D" w:rsidRDefault="00F6047D" w:rsidP="001D0992">
      <w:pPr>
        <w:spacing w:after="0"/>
        <w:ind w:firstLine="709"/>
        <w:jc w:val="both"/>
        <w:rPr>
          <w:rFonts w:ascii="Times New Roman" w:eastAsia="Calibri" w:hAnsi="Times New Roman" w:cs="Times New Roman"/>
          <w:sz w:val="28"/>
          <w:szCs w:val="28"/>
        </w:rPr>
      </w:pPr>
    </w:p>
    <w:p w:rsidR="00F6047D" w:rsidRDefault="00F6047D" w:rsidP="001D0992">
      <w:pPr>
        <w:spacing w:after="0"/>
        <w:ind w:firstLine="709"/>
        <w:jc w:val="both"/>
        <w:rPr>
          <w:rFonts w:ascii="Times New Roman" w:eastAsia="Calibri" w:hAnsi="Times New Roman" w:cs="Times New Roman"/>
          <w:sz w:val="28"/>
          <w:szCs w:val="28"/>
        </w:rPr>
      </w:pPr>
    </w:p>
    <w:p w:rsidR="00F6047D" w:rsidRDefault="00F6047D" w:rsidP="001D0992">
      <w:pPr>
        <w:spacing w:after="0"/>
        <w:ind w:firstLine="709"/>
        <w:jc w:val="both"/>
        <w:rPr>
          <w:rFonts w:ascii="Times New Roman" w:eastAsia="Calibri" w:hAnsi="Times New Roman" w:cs="Times New Roman"/>
          <w:sz w:val="28"/>
          <w:szCs w:val="28"/>
        </w:rPr>
      </w:pPr>
    </w:p>
    <w:p w:rsidR="00F6047D" w:rsidRDefault="00F6047D" w:rsidP="001D0992">
      <w:pPr>
        <w:spacing w:after="0"/>
        <w:ind w:firstLine="709"/>
        <w:jc w:val="both"/>
        <w:rPr>
          <w:rFonts w:ascii="Times New Roman" w:eastAsia="Calibri" w:hAnsi="Times New Roman" w:cs="Times New Roman"/>
          <w:sz w:val="28"/>
          <w:szCs w:val="28"/>
        </w:rPr>
      </w:pPr>
    </w:p>
    <w:p w:rsidR="00F6047D" w:rsidRDefault="00F6047D" w:rsidP="001D0992">
      <w:pPr>
        <w:spacing w:after="0"/>
        <w:ind w:firstLine="709"/>
        <w:jc w:val="both"/>
        <w:rPr>
          <w:rFonts w:ascii="Times New Roman" w:eastAsia="Calibri" w:hAnsi="Times New Roman" w:cs="Times New Roman"/>
          <w:sz w:val="28"/>
          <w:szCs w:val="28"/>
        </w:rPr>
      </w:pPr>
    </w:p>
    <w:p w:rsidR="00F6047D" w:rsidRDefault="00F6047D" w:rsidP="001D0992">
      <w:pPr>
        <w:spacing w:after="0"/>
        <w:ind w:firstLine="709"/>
        <w:jc w:val="both"/>
        <w:rPr>
          <w:rFonts w:ascii="Times New Roman" w:eastAsia="Calibri" w:hAnsi="Times New Roman" w:cs="Times New Roman"/>
          <w:sz w:val="28"/>
          <w:szCs w:val="28"/>
        </w:rPr>
      </w:pPr>
    </w:p>
    <w:p w:rsidR="00F6047D" w:rsidRDefault="00F6047D" w:rsidP="001D0992">
      <w:pPr>
        <w:spacing w:after="0"/>
        <w:ind w:firstLine="709"/>
        <w:jc w:val="both"/>
        <w:rPr>
          <w:rFonts w:ascii="Times New Roman" w:eastAsia="Calibri" w:hAnsi="Times New Roman" w:cs="Times New Roman"/>
          <w:sz w:val="28"/>
          <w:szCs w:val="28"/>
        </w:rPr>
      </w:pPr>
    </w:p>
    <w:p w:rsidR="00F6047D" w:rsidRDefault="00F6047D" w:rsidP="001D0992">
      <w:pPr>
        <w:spacing w:after="0"/>
        <w:ind w:firstLine="709"/>
        <w:jc w:val="both"/>
        <w:rPr>
          <w:rFonts w:ascii="Times New Roman" w:eastAsia="Calibri" w:hAnsi="Times New Roman" w:cs="Times New Roman"/>
          <w:sz w:val="28"/>
          <w:szCs w:val="28"/>
        </w:rPr>
      </w:pPr>
    </w:p>
    <w:p w:rsidR="00F6047D" w:rsidRDefault="00F6047D" w:rsidP="001D0992">
      <w:pPr>
        <w:spacing w:after="0"/>
        <w:ind w:firstLine="709"/>
        <w:jc w:val="both"/>
        <w:rPr>
          <w:rFonts w:ascii="Times New Roman" w:eastAsia="Calibri" w:hAnsi="Times New Roman" w:cs="Times New Roman"/>
          <w:sz w:val="28"/>
          <w:szCs w:val="28"/>
        </w:rPr>
      </w:pPr>
    </w:p>
    <w:p w:rsidR="00F24BD5" w:rsidRDefault="00F24BD5" w:rsidP="00AB5C0F">
      <w:pPr>
        <w:spacing w:after="0" w:line="360" w:lineRule="auto"/>
        <w:jc w:val="center"/>
        <w:rPr>
          <w:rFonts w:ascii="Times New Roman" w:hAnsi="Times New Roman" w:cs="Times New Roman"/>
          <w:b/>
          <w:sz w:val="28"/>
          <w:szCs w:val="28"/>
        </w:rPr>
      </w:pPr>
    </w:p>
    <w:p w:rsidR="00AB5C0F" w:rsidRPr="00AB5C0F" w:rsidRDefault="00AB5C0F" w:rsidP="00AB5C0F">
      <w:pPr>
        <w:spacing w:after="0" w:line="360" w:lineRule="auto"/>
        <w:jc w:val="center"/>
        <w:rPr>
          <w:rFonts w:ascii="Times New Roman" w:hAnsi="Times New Roman" w:cs="Times New Roman"/>
          <w:b/>
          <w:sz w:val="28"/>
          <w:szCs w:val="28"/>
        </w:rPr>
      </w:pPr>
      <w:r w:rsidRPr="00AB5C0F">
        <w:rPr>
          <w:rFonts w:ascii="Times New Roman" w:hAnsi="Times New Roman" w:cs="Times New Roman"/>
          <w:b/>
          <w:sz w:val="28"/>
          <w:szCs w:val="28"/>
        </w:rPr>
        <w:lastRenderedPageBreak/>
        <w:t>Розділ 4.</w:t>
      </w:r>
    </w:p>
    <w:p w:rsidR="00AB5C0F" w:rsidRDefault="00AB5C0F" w:rsidP="00AB5C0F">
      <w:pPr>
        <w:spacing w:after="0" w:line="360" w:lineRule="auto"/>
        <w:jc w:val="center"/>
        <w:rPr>
          <w:rFonts w:ascii="Times New Roman" w:hAnsi="Times New Roman" w:cs="Times New Roman"/>
          <w:b/>
          <w:sz w:val="28"/>
          <w:szCs w:val="28"/>
        </w:rPr>
      </w:pPr>
      <w:r w:rsidRPr="00AB5C0F">
        <w:rPr>
          <w:rFonts w:ascii="Times New Roman" w:hAnsi="Times New Roman" w:cs="Times New Roman"/>
          <w:b/>
          <w:sz w:val="28"/>
          <w:szCs w:val="28"/>
        </w:rPr>
        <w:t>Навчальний план та його обґрунтування</w:t>
      </w:r>
    </w:p>
    <w:p w:rsidR="00AB5C0F" w:rsidRPr="001C5951" w:rsidRDefault="001B4696" w:rsidP="00AB5C0F">
      <w:pPr>
        <w:spacing w:after="0" w:line="360" w:lineRule="auto"/>
        <w:ind w:firstLine="851"/>
        <w:jc w:val="both"/>
        <w:rPr>
          <w:rFonts w:ascii="Times New Roman" w:hAnsi="Times New Roman" w:cs="Times New Roman"/>
          <w:color w:val="FF0000"/>
          <w:sz w:val="28"/>
          <w:szCs w:val="28"/>
        </w:rPr>
      </w:pPr>
      <w:proofErr w:type="spellStart"/>
      <w:r>
        <w:rPr>
          <w:rFonts w:ascii="Times New Roman" w:hAnsi="Times New Roman" w:cs="Times New Roman"/>
          <w:sz w:val="28"/>
          <w:szCs w:val="28"/>
        </w:rPr>
        <w:t>Мар’янівський</w:t>
      </w:r>
      <w:proofErr w:type="spellEnd"/>
      <w:r>
        <w:rPr>
          <w:rFonts w:ascii="Times New Roman" w:hAnsi="Times New Roman" w:cs="Times New Roman"/>
          <w:sz w:val="28"/>
          <w:szCs w:val="28"/>
        </w:rPr>
        <w:t xml:space="preserve"> НВК «Дошкільний навчальний заклад – загальноосвітня школа  І-ІІІ ступенів» </w:t>
      </w:r>
      <w:proofErr w:type="spellStart"/>
      <w:r>
        <w:rPr>
          <w:rFonts w:ascii="Times New Roman" w:hAnsi="Times New Roman" w:cs="Times New Roman"/>
          <w:sz w:val="28"/>
          <w:szCs w:val="28"/>
        </w:rPr>
        <w:t>Шполянської</w:t>
      </w:r>
      <w:proofErr w:type="spellEnd"/>
      <w:r>
        <w:rPr>
          <w:rFonts w:ascii="Times New Roman" w:hAnsi="Times New Roman" w:cs="Times New Roman"/>
          <w:sz w:val="28"/>
          <w:szCs w:val="28"/>
        </w:rPr>
        <w:t xml:space="preserve"> районної ради</w:t>
      </w:r>
      <w:r w:rsidR="005B2C64">
        <w:rPr>
          <w:rFonts w:ascii="Times New Roman" w:hAnsi="Times New Roman" w:cs="Times New Roman"/>
          <w:sz w:val="28"/>
          <w:szCs w:val="28"/>
        </w:rPr>
        <w:t xml:space="preserve"> Черкаської області у 20</w:t>
      </w:r>
      <w:r w:rsidR="0083330D">
        <w:rPr>
          <w:rFonts w:ascii="Times New Roman" w:hAnsi="Times New Roman" w:cs="Times New Roman"/>
          <w:sz w:val="28"/>
          <w:szCs w:val="28"/>
        </w:rPr>
        <w:t>20</w:t>
      </w:r>
      <w:r w:rsidR="005B2C64">
        <w:rPr>
          <w:rFonts w:ascii="Times New Roman" w:hAnsi="Times New Roman" w:cs="Times New Roman"/>
          <w:sz w:val="28"/>
          <w:szCs w:val="28"/>
        </w:rPr>
        <w:t>/20</w:t>
      </w:r>
      <w:r w:rsidR="001C5951">
        <w:rPr>
          <w:rFonts w:ascii="Times New Roman" w:hAnsi="Times New Roman" w:cs="Times New Roman"/>
          <w:sz w:val="28"/>
          <w:szCs w:val="28"/>
        </w:rPr>
        <w:t>2</w:t>
      </w:r>
      <w:r w:rsidR="0083330D">
        <w:rPr>
          <w:rFonts w:ascii="Times New Roman" w:hAnsi="Times New Roman" w:cs="Times New Roman"/>
          <w:sz w:val="28"/>
          <w:szCs w:val="28"/>
        </w:rPr>
        <w:t>1</w:t>
      </w:r>
      <w:r>
        <w:rPr>
          <w:rFonts w:ascii="Times New Roman" w:hAnsi="Times New Roman" w:cs="Times New Roman"/>
          <w:sz w:val="28"/>
          <w:szCs w:val="28"/>
        </w:rPr>
        <w:t xml:space="preserve"> навчальному році налічує 11</w:t>
      </w:r>
      <w:r w:rsidR="005B2C64">
        <w:rPr>
          <w:rFonts w:ascii="Times New Roman" w:hAnsi="Times New Roman" w:cs="Times New Roman"/>
          <w:sz w:val="28"/>
          <w:szCs w:val="28"/>
        </w:rPr>
        <w:t xml:space="preserve"> клас</w:t>
      </w:r>
      <w:r w:rsidR="00B625DA">
        <w:rPr>
          <w:rFonts w:ascii="Times New Roman" w:hAnsi="Times New Roman" w:cs="Times New Roman"/>
          <w:sz w:val="28"/>
          <w:szCs w:val="28"/>
        </w:rPr>
        <w:t>ів</w:t>
      </w:r>
      <w:r w:rsidR="005B2C64">
        <w:rPr>
          <w:rFonts w:ascii="Times New Roman" w:hAnsi="Times New Roman" w:cs="Times New Roman"/>
          <w:sz w:val="28"/>
          <w:szCs w:val="28"/>
        </w:rPr>
        <w:t xml:space="preserve">, де буде навчатися </w:t>
      </w:r>
      <w:r>
        <w:rPr>
          <w:rFonts w:ascii="Times New Roman" w:hAnsi="Times New Roman" w:cs="Times New Roman"/>
          <w:sz w:val="28"/>
          <w:szCs w:val="28"/>
        </w:rPr>
        <w:t>______</w:t>
      </w:r>
      <w:r w:rsidR="002A488C">
        <w:rPr>
          <w:rFonts w:ascii="Times New Roman" w:hAnsi="Times New Roman" w:cs="Times New Roman"/>
          <w:sz w:val="28"/>
          <w:szCs w:val="28"/>
        </w:rPr>
        <w:t xml:space="preserve"> учні</w:t>
      </w:r>
      <w:r w:rsidR="00455823">
        <w:rPr>
          <w:rFonts w:ascii="Times New Roman" w:hAnsi="Times New Roman" w:cs="Times New Roman"/>
          <w:sz w:val="28"/>
          <w:szCs w:val="28"/>
        </w:rPr>
        <w:t>в</w:t>
      </w:r>
      <w:r w:rsidR="002A488C">
        <w:rPr>
          <w:rFonts w:ascii="Times New Roman" w:hAnsi="Times New Roman" w:cs="Times New Roman"/>
          <w:sz w:val="28"/>
          <w:szCs w:val="28"/>
        </w:rPr>
        <w:t>.</w:t>
      </w:r>
    </w:p>
    <w:p w:rsidR="005B2C64" w:rsidRDefault="005B2C64" w:rsidP="00DF75F4">
      <w:pPr>
        <w:spacing w:after="0" w:line="360" w:lineRule="auto"/>
        <w:ind w:firstLine="851"/>
        <w:jc w:val="both"/>
        <w:rPr>
          <w:rFonts w:ascii="Times New Roman" w:hAnsi="Times New Roman" w:cs="Times New Roman"/>
          <w:sz w:val="28"/>
          <w:szCs w:val="28"/>
        </w:rPr>
      </w:pPr>
      <w:r w:rsidRPr="005B2C64">
        <w:rPr>
          <w:rFonts w:ascii="Times New Roman" w:hAnsi="Times New Roman" w:cs="Times New Roman"/>
          <w:sz w:val="28"/>
          <w:szCs w:val="28"/>
        </w:rPr>
        <w:t>При формуванні робочого навчального плану враховано вимоги Закону України  «Про освіту» від 5.09.2017</w:t>
      </w:r>
      <w:r w:rsidR="00DF75F4">
        <w:rPr>
          <w:rFonts w:ascii="Times New Roman" w:hAnsi="Times New Roman" w:cs="Times New Roman"/>
          <w:sz w:val="28"/>
          <w:szCs w:val="28"/>
        </w:rPr>
        <w:t xml:space="preserve"> </w:t>
      </w:r>
      <w:r w:rsidRPr="005B2C64">
        <w:rPr>
          <w:rFonts w:ascii="Times New Roman" w:hAnsi="Times New Roman" w:cs="Times New Roman"/>
          <w:sz w:val="28"/>
          <w:szCs w:val="28"/>
        </w:rPr>
        <w:t>р</w:t>
      </w:r>
      <w:r w:rsidR="00DF75F4">
        <w:rPr>
          <w:rFonts w:ascii="Times New Roman" w:hAnsi="Times New Roman" w:cs="Times New Roman"/>
          <w:sz w:val="28"/>
          <w:szCs w:val="28"/>
        </w:rPr>
        <w:t>.</w:t>
      </w:r>
      <w:r w:rsidRPr="005B2C64">
        <w:rPr>
          <w:rFonts w:ascii="Times New Roman" w:hAnsi="Times New Roman" w:cs="Times New Roman"/>
          <w:sz w:val="28"/>
          <w:szCs w:val="28"/>
        </w:rPr>
        <w:t xml:space="preserve">  № 2145-VIII,</w:t>
      </w:r>
      <w:r w:rsidR="00DF75F4">
        <w:rPr>
          <w:rFonts w:ascii="Times New Roman" w:hAnsi="Times New Roman" w:cs="Times New Roman"/>
          <w:sz w:val="28"/>
          <w:szCs w:val="28"/>
        </w:rPr>
        <w:t xml:space="preserve"> «Про повну загальну середню освіту» від </w:t>
      </w:r>
      <w:r w:rsidR="00DF75F4" w:rsidRPr="00DF75F4">
        <w:rPr>
          <w:rFonts w:ascii="Times New Roman" w:hAnsi="Times New Roman" w:cs="Times New Roman"/>
          <w:sz w:val="28"/>
          <w:szCs w:val="28"/>
        </w:rPr>
        <w:t>16</w:t>
      </w:r>
      <w:r w:rsidR="00DF75F4">
        <w:rPr>
          <w:rFonts w:ascii="Times New Roman" w:hAnsi="Times New Roman" w:cs="Times New Roman"/>
          <w:sz w:val="28"/>
          <w:szCs w:val="28"/>
        </w:rPr>
        <w:t>.01.</w:t>
      </w:r>
      <w:r w:rsidR="00DF75F4" w:rsidRPr="00DF75F4">
        <w:rPr>
          <w:rFonts w:ascii="Times New Roman" w:hAnsi="Times New Roman" w:cs="Times New Roman"/>
          <w:sz w:val="28"/>
          <w:szCs w:val="28"/>
        </w:rPr>
        <w:t>2020 р</w:t>
      </w:r>
      <w:r w:rsidR="00DF75F4">
        <w:rPr>
          <w:rFonts w:ascii="Times New Roman" w:hAnsi="Times New Roman" w:cs="Times New Roman"/>
          <w:sz w:val="28"/>
          <w:szCs w:val="28"/>
        </w:rPr>
        <w:t>.</w:t>
      </w:r>
      <w:r w:rsidR="00201844">
        <w:rPr>
          <w:rFonts w:ascii="Times New Roman" w:hAnsi="Times New Roman" w:cs="Times New Roman"/>
          <w:sz w:val="28"/>
          <w:szCs w:val="28"/>
        </w:rPr>
        <w:t xml:space="preserve"> </w:t>
      </w:r>
      <w:r w:rsidR="00DF75F4" w:rsidRPr="00DF75F4">
        <w:rPr>
          <w:rFonts w:ascii="Times New Roman" w:hAnsi="Times New Roman" w:cs="Times New Roman"/>
          <w:sz w:val="28"/>
          <w:szCs w:val="28"/>
        </w:rPr>
        <w:t>№ 463-IX</w:t>
      </w:r>
      <w:r w:rsidR="00201844">
        <w:rPr>
          <w:rFonts w:ascii="Times New Roman" w:hAnsi="Times New Roman" w:cs="Times New Roman"/>
          <w:sz w:val="28"/>
          <w:szCs w:val="28"/>
        </w:rPr>
        <w:t xml:space="preserve">, </w:t>
      </w:r>
      <w:r w:rsidRPr="005B2C64">
        <w:rPr>
          <w:rFonts w:ascii="Times New Roman" w:hAnsi="Times New Roman" w:cs="Times New Roman"/>
          <w:sz w:val="28"/>
          <w:szCs w:val="28"/>
        </w:rPr>
        <w:t>постанови Кабінету Міністрів України від 2</w:t>
      </w:r>
      <w:r w:rsidR="00C74DB5">
        <w:rPr>
          <w:rFonts w:ascii="Times New Roman" w:hAnsi="Times New Roman" w:cs="Times New Roman"/>
          <w:sz w:val="28"/>
          <w:szCs w:val="28"/>
        </w:rPr>
        <w:t>1</w:t>
      </w:r>
      <w:r w:rsidRPr="005B2C64">
        <w:rPr>
          <w:rFonts w:ascii="Times New Roman" w:hAnsi="Times New Roman" w:cs="Times New Roman"/>
          <w:sz w:val="28"/>
          <w:szCs w:val="28"/>
        </w:rPr>
        <w:t xml:space="preserve"> </w:t>
      </w:r>
      <w:r w:rsidR="00C74DB5">
        <w:rPr>
          <w:rFonts w:ascii="Times New Roman" w:hAnsi="Times New Roman" w:cs="Times New Roman"/>
          <w:sz w:val="28"/>
          <w:szCs w:val="28"/>
        </w:rPr>
        <w:t xml:space="preserve">лютого </w:t>
      </w:r>
      <w:r w:rsidRPr="005B2C64">
        <w:rPr>
          <w:rFonts w:ascii="Times New Roman" w:hAnsi="Times New Roman" w:cs="Times New Roman"/>
          <w:sz w:val="28"/>
          <w:szCs w:val="28"/>
        </w:rPr>
        <w:t>201</w:t>
      </w:r>
      <w:r w:rsidR="00C74DB5">
        <w:rPr>
          <w:rFonts w:ascii="Times New Roman" w:hAnsi="Times New Roman" w:cs="Times New Roman"/>
          <w:sz w:val="28"/>
          <w:szCs w:val="28"/>
        </w:rPr>
        <w:t>8</w:t>
      </w:r>
      <w:r w:rsidRPr="005B2C64">
        <w:rPr>
          <w:rFonts w:ascii="Times New Roman" w:hAnsi="Times New Roman" w:cs="Times New Roman"/>
          <w:sz w:val="28"/>
          <w:szCs w:val="28"/>
        </w:rPr>
        <w:t xml:space="preserve"> року № </w:t>
      </w:r>
      <w:r w:rsidR="00C74DB5">
        <w:rPr>
          <w:rFonts w:ascii="Times New Roman" w:hAnsi="Times New Roman" w:cs="Times New Roman"/>
          <w:sz w:val="28"/>
          <w:szCs w:val="28"/>
        </w:rPr>
        <w:t>87</w:t>
      </w:r>
      <w:r w:rsidRPr="005B2C64">
        <w:rPr>
          <w:rFonts w:ascii="Times New Roman" w:hAnsi="Times New Roman" w:cs="Times New Roman"/>
          <w:sz w:val="28"/>
          <w:szCs w:val="28"/>
        </w:rPr>
        <w:t xml:space="preserve"> «Про затвердження Державного стандарту початкової освіти», </w:t>
      </w:r>
      <w:r w:rsidR="00A9098A" w:rsidRPr="00A9098A">
        <w:rPr>
          <w:rFonts w:ascii="Times New Roman" w:hAnsi="Times New Roman" w:cs="Times New Roman"/>
          <w:sz w:val="28"/>
          <w:szCs w:val="28"/>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A9098A">
        <w:rPr>
          <w:rFonts w:ascii="Times New Roman" w:hAnsi="Times New Roman" w:cs="Times New Roman"/>
          <w:sz w:val="28"/>
          <w:szCs w:val="28"/>
        </w:rPr>
        <w:t xml:space="preserve"> </w:t>
      </w:r>
      <w:r>
        <w:rPr>
          <w:rFonts w:ascii="Times New Roman" w:hAnsi="Times New Roman" w:cs="Times New Roman"/>
          <w:sz w:val="28"/>
          <w:szCs w:val="28"/>
        </w:rPr>
        <w:t>а також типові</w:t>
      </w:r>
      <w:r w:rsidRPr="005B2C64">
        <w:rPr>
          <w:rFonts w:ascii="Times New Roman" w:hAnsi="Times New Roman" w:cs="Times New Roman"/>
          <w:sz w:val="28"/>
          <w:szCs w:val="28"/>
        </w:rPr>
        <w:t xml:space="preserve"> освітні програми, розробленими на їх основі та затвердженими наказами МОН від 20.04.2018 № 405, від 20.04.2018 № 407, від 20.04.2018 № 408.</w:t>
      </w:r>
    </w:p>
    <w:p w:rsidR="00524E02" w:rsidRDefault="001C5951" w:rsidP="00AB5C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Навчальний план на 20</w:t>
      </w:r>
      <w:r w:rsidR="00201844">
        <w:rPr>
          <w:rFonts w:ascii="Times New Roman" w:hAnsi="Times New Roman" w:cs="Times New Roman"/>
          <w:sz w:val="28"/>
          <w:szCs w:val="28"/>
        </w:rPr>
        <w:t>20</w:t>
      </w:r>
      <w:r>
        <w:rPr>
          <w:rFonts w:ascii="Times New Roman" w:hAnsi="Times New Roman" w:cs="Times New Roman"/>
          <w:sz w:val="28"/>
          <w:szCs w:val="28"/>
        </w:rPr>
        <w:t>/202</w:t>
      </w:r>
      <w:r w:rsidR="00201844">
        <w:rPr>
          <w:rFonts w:ascii="Times New Roman" w:hAnsi="Times New Roman" w:cs="Times New Roman"/>
          <w:sz w:val="28"/>
          <w:szCs w:val="28"/>
        </w:rPr>
        <w:t>1</w:t>
      </w:r>
      <w:r w:rsidR="00524E02">
        <w:rPr>
          <w:rFonts w:ascii="Times New Roman" w:hAnsi="Times New Roman" w:cs="Times New Roman"/>
          <w:sz w:val="28"/>
          <w:szCs w:val="28"/>
        </w:rPr>
        <w:t xml:space="preserve"> навчальний рік складено:</w:t>
      </w:r>
    </w:p>
    <w:p w:rsidR="00524E02" w:rsidRDefault="00A94EB9" w:rsidP="0024548E">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1-</w:t>
      </w:r>
      <w:r w:rsidR="00201844">
        <w:rPr>
          <w:rFonts w:ascii="Times New Roman" w:hAnsi="Times New Roman" w:cs="Times New Roman"/>
          <w:sz w:val="28"/>
          <w:szCs w:val="28"/>
        </w:rPr>
        <w:t>3</w:t>
      </w:r>
      <w:r w:rsidR="00524E02">
        <w:rPr>
          <w:rFonts w:ascii="Times New Roman" w:hAnsi="Times New Roman" w:cs="Times New Roman"/>
          <w:sz w:val="28"/>
          <w:szCs w:val="28"/>
        </w:rPr>
        <w:t>-</w:t>
      </w:r>
      <w:r w:rsidR="006D73E5">
        <w:rPr>
          <w:rFonts w:ascii="Times New Roman" w:hAnsi="Times New Roman" w:cs="Times New Roman"/>
          <w:sz w:val="28"/>
          <w:szCs w:val="28"/>
        </w:rPr>
        <w:t>их</w:t>
      </w:r>
      <w:r w:rsidR="00524E02">
        <w:rPr>
          <w:rFonts w:ascii="Times New Roman" w:hAnsi="Times New Roman" w:cs="Times New Roman"/>
          <w:sz w:val="28"/>
          <w:szCs w:val="28"/>
        </w:rPr>
        <w:t xml:space="preserve"> клас</w:t>
      </w:r>
      <w:r w:rsidR="006D73E5">
        <w:rPr>
          <w:rFonts w:ascii="Times New Roman" w:hAnsi="Times New Roman" w:cs="Times New Roman"/>
          <w:sz w:val="28"/>
          <w:szCs w:val="28"/>
        </w:rPr>
        <w:t>ів</w:t>
      </w:r>
      <w:r w:rsidR="00524E02">
        <w:rPr>
          <w:rFonts w:ascii="Times New Roman" w:hAnsi="Times New Roman" w:cs="Times New Roman"/>
          <w:sz w:val="28"/>
          <w:szCs w:val="28"/>
        </w:rPr>
        <w:t xml:space="preserve"> – </w:t>
      </w:r>
      <w:r w:rsidR="00494695" w:rsidRPr="00494695">
        <w:rPr>
          <w:rFonts w:ascii="Times New Roman" w:hAnsi="Times New Roman" w:cs="Times New Roman"/>
          <w:sz w:val="28"/>
          <w:szCs w:val="28"/>
        </w:rPr>
        <w:t>відповідно Типової освітньої програми НУШ-2 авторського колективу під керівництвом Шияна Р.Б., затверджено</w:t>
      </w:r>
      <w:r w:rsidR="00494695">
        <w:rPr>
          <w:rFonts w:ascii="Times New Roman" w:hAnsi="Times New Roman" w:cs="Times New Roman"/>
          <w:sz w:val="28"/>
          <w:szCs w:val="28"/>
        </w:rPr>
        <w:t>ї наказом  № 268 від 21.03.2018</w:t>
      </w:r>
      <w:r w:rsidR="00414CA7" w:rsidRPr="00414CA7">
        <w:rPr>
          <w:rFonts w:ascii="Times New Roman" w:hAnsi="Times New Roman" w:cs="Times New Roman"/>
          <w:sz w:val="28"/>
          <w:szCs w:val="28"/>
        </w:rPr>
        <w:t>;</w:t>
      </w:r>
    </w:p>
    <w:p w:rsidR="0024548E" w:rsidRPr="00494695" w:rsidRDefault="00A94EB9" w:rsidP="006D73E5">
      <w:pPr>
        <w:numPr>
          <w:ilvl w:val="0"/>
          <w:numId w:val="8"/>
        </w:numPr>
        <w:shd w:val="clear" w:color="auto" w:fill="FFFFFF"/>
        <w:spacing w:after="0" w:line="360" w:lineRule="auto"/>
        <w:jc w:val="both"/>
        <w:rPr>
          <w:rFonts w:ascii="Times New Roman" w:eastAsia="Times New Roman" w:hAnsi="Times New Roman" w:cs="Times New Roman"/>
          <w:color w:val="111111"/>
          <w:sz w:val="28"/>
          <w:szCs w:val="28"/>
        </w:rPr>
      </w:pPr>
      <w:r w:rsidRPr="00494695">
        <w:rPr>
          <w:rFonts w:ascii="Times New Roman" w:eastAsia="Times New Roman" w:hAnsi="Times New Roman" w:cs="Times New Roman"/>
          <w:color w:val="111111"/>
          <w:sz w:val="28"/>
          <w:szCs w:val="28"/>
        </w:rPr>
        <w:t xml:space="preserve">для </w:t>
      </w:r>
      <w:r w:rsidR="0024548E" w:rsidRPr="00494695">
        <w:rPr>
          <w:rFonts w:ascii="Times New Roman" w:eastAsia="Times New Roman" w:hAnsi="Times New Roman" w:cs="Times New Roman"/>
          <w:color w:val="111111"/>
          <w:sz w:val="28"/>
          <w:szCs w:val="28"/>
        </w:rPr>
        <w:t>4</w:t>
      </w:r>
      <w:r w:rsidR="00B84F16">
        <w:rPr>
          <w:rFonts w:ascii="Times New Roman" w:eastAsia="Times New Roman" w:hAnsi="Times New Roman" w:cs="Times New Roman"/>
          <w:color w:val="111111"/>
          <w:sz w:val="28"/>
          <w:szCs w:val="28"/>
        </w:rPr>
        <w:t>-их</w:t>
      </w:r>
      <w:r w:rsidR="0024548E" w:rsidRPr="00494695">
        <w:rPr>
          <w:rFonts w:ascii="Times New Roman" w:eastAsia="Times New Roman" w:hAnsi="Times New Roman" w:cs="Times New Roman"/>
          <w:color w:val="111111"/>
          <w:sz w:val="28"/>
          <w:szCs w:val="28"/>
        </w:rPr>
        <w:t xml:space="preserve"> класів – </w:t>
      </w:r>
      <w:r w:rsidR="00494695">
        <w:rPr>
          <w:rFonts w:ascii="Times New Roman" w:eastAsia="Times New Roman" w:hAnsi="Times New Roman" w:cs="Times New Roman"/>
          <w:color w:val="111111"/>
          <w:sz w:val="28"/>
          <w:szCs w:val="28"/>
        </w:rPr>
        <w:t>відповідно</w:t>
      </w:r>
      <w:r w:rsidR="0024548E" w:rsidRPr="00494695">
        <w:rPr>
          <w:rFonts w:ascii="Times New Roman" w:eastAsia="Times New Roman" w:hAnsi="Times New Roman" w:cs="Times New Roman"/>
          <w:color w:val="111111"/>
          <w:sz w:val="28"/>
          <w:szCs w:val="28"/>
        </w:rPr>
        <w:t xml:space="preserve"> Типово</w:t>
      </w:r>
      <w:r w:rsidR="00494695">
        <w:rPr>
          <w:rFonts w:ascii="Times New Roman" w:eastAsia="Times New Roman" w:hAnsi="Times New Roman" w:cs="Times New Roman"/>
          <w:color w:val="111111"/>
          <w:sz w:val="28"/>
          <w:szCs w:val="28"/>
        </w:rPr>
        <w:t>ї</w:t>
      </w:r>
      <w:r w:rsidR="0024548E" w:rsidRPr="00494695">
        <w:rPr>
          <w:rFonts w:ascii="Times New Roman" w:eastAsia="Times New Roman" w:hAnsi="Times New Roman" w:cs="Times New Roman"/>
          <w:color w:val="111111"/>
          <w:sz w:val="28"/>
          <w:szCs w:val="28"/>
        </w:rPr>
        <w:t xml:space="preserve"> освітньо</w:t>
      </w:r>
      <w:r w:rsidR="00494695">
        <w:rPr>
          <w:rFonts w:ascii="Times New Roman" w:eastAsia="Times New Roman" w:hAnsi="Times New Roman" w:cs="Times New Roman"/>
          <w:color w:val="111111"/>
          <w:sz w:val="28"/>
          <w:szCs w:val="28"/>
        </w:rPr>
        <w:t>ї</w:t>
      </w:r>
      <w:r w:rsidR="0024548E" w:rsidRPr="00494695">
        <w:rPr>
          <w:rFonts w:ascii="Times New Roman" w:eastAsia="Times New Roman" w:hAnsi="Times New Roman" w:cs="Times New Roman"/>
          <w:color w:val="111111"/>
          <w:sz w:val="28"/>
          <w:szCs w:val="28"/>
        </w:rPr>
        <w:t xml:space="preserve"> програм</w:t>
      </w:r>
      <w:r w:rsidR="00494695">
        <w:rPr>
          <w:rFonts w:ascii="Times New Roman" w:eastAsia="Times New Roman" w:hAnsi="Times New Roman" w:cs="Times New Roman"/>
          <w:color w:val="111111"/>
          <w:sz w:val="28"/>
          <w:szCs w:val="28"/>
        </w:rPr>
        <w:t>и</w:t>
      </w:r>
      <w:r w:rsidR="0024548E" w:rsidRPr="00494695">
        <w:rPr>
          <w:rFonts w:ascii="Times New Roman" w:eastAsia="Times New Roman" w:hAnsi="Times New Roman" w:cs="Times New Roman"/>
          <w:color w:val="111111"/>
          <w:sz w:val="28"/>
          <w:szCs w:val="28"/>
        </w:rPr>
        <w:t xml:space="preserve"> закладів загальної середньої освіти І ступеня, затвердженою наказом МОН від 20.04.2018</w:t>
      </w:r>
      <w:r w:rsidR="001B4696">
        <w:rPr>
          <w:rFonts w:ascii="Times New Roman" w:eastAsia="Times New Roman" w:hAnsi="Times New Roman" w:cs="Times New Roman"/>
          <w:color w:val="111111"/>
          <w:sz w:val="28"/>
          <w:szCs w:val="28"/>
        </w:rPr>
        <w:t xml:space="preserve">  № 407</w:t>
      </w:r>
      <w:r w:rsidR="0024548E" w:rsidRPr="00494695">
        <w:rPr>
          <w:rFonts w:ascii="Times New Roman" w:eastAsia="Times New Roman" w:hAnsi="Times New Roman" w:cs="Times New Roman"/>
          <w:color w:val="111111"/>
          <w:sz w:val="28"/>
          <w:szCs w:val="28"/>
        </w:rPr>
        <w:t>;</w:t>
      </w:r>
    </w:p>
    <w:p w:rsidR="0024548E" w:rsidRPr="00494695" w:rsidRDefault="0024548E" w:rsidP="006D73E5">
      <w:pPr>
        <w:numPr>
          <w:ilvl w:val="0"/>
          <w:numId w:val="8"/>
        </w:numPr>
        <w:shd w:val="clear" w:color="auto" w:fill="FFFFFF"/>
        <w:spacing w:after="0" w:line="360" w:lineRule="auto"/>
        <w:jc w:val="both"/>
        <w:rPr>
          <w:rFonts w:ascii="Times New Roman" w:eastAsia="Times New Roman" w:hAnsi="Times New Roman" w:cs="Times New Roman"/>
          <w:color w:val="111111"/>
          <w:sz w:val="28"/>
          <w:szCs w:val="28"/>
        </w:rPr>
      </w:pPr>
      <w:r w:rsidRPr="00494695">
        <w:rPr>
          <w:rFonts w:ascii="Times New Roman" w:eastAsia="Times New Roman" w:hAnsi="Times New Roman" w:cs="Times New Roman"/>
          <w:color w:val="111111"/>
          <w:sz w:val="28"/>
          <w:szCs w:val="28"/>
        </w:rPr>
        <w:t>для 5</w:t>
      </w:r>
      <w:r w:rsidR="00A94EB9" w:rsidRPr="00494695">
        <w:rPr>
          <w:rFonts w:ascii="Times New Roman" w:eastAsia="Times New Roman" w:hAnsi="Times New Roman" w:cs="Times New Roman"/>
          <w:color w:val="111111"/>
          <w:sz w:val="28"/>
          <w:szCs w:val="28"/>
        </w:rPr>
        <w:t>-</w:t>
      </w:r>
      <w:r w:rsidRPr="00494695">
        <w:rPr>
          <w:rFonts w:ascii="Times New Roman" w:eastAsia="Times New Roman" w:hAnsi="Times New Roman" w:cs="Times New Roman"/>
          <w:color w:val="111111"/>
          <w:sz w:val="28"/>
          <w:szCs w:val="28"/>
        </w:rPr>
        <w:t>9</w:t>
      </w:r>
      <w:r w:rsidR="00A94EB9">
        <w:rPr>
          <w:rFonts w:ascii="Times New Roman" w:eastAsia="Times New Roman" w:hAnsi="Times New Roman" w:cs="Times New Roman"/>
          <w:color w:val="111111"/>
          <w:sz w:val="28"/>
          <w:szCs w:val="28"/>
        </w:rPr>
        <w:t>-их</w:t>
      </w:r>
      <w:r w:rsidRPr="00494695">
        <w:rPr>
          <w:rFonts w:ascii="Times New Roman" w:eastAsia="Times New Roman" w:hAnsi="Times New Roman" w:cs="Times New Roman"/>
          <w:color w:val="111111"/>
          <w:sz w:val="28"/>
          <w:szCs w:val="28"/>
        </w:rPr>
        <w:t xml:space="preserve"> класів – </w:t>
      </w:r>
      <w:r w:rsidR="00494695">
        <w:rPr>
          <w:rFonts w:ascii="Times New Roman" w:eastAsia="Times New Roman" w:hAnsi="Times New Roman" w:cs="Times New Roman"/>
          <w:color w:val="111111"/>
          <w:sz w:val="28"/>
          <w:szCs w:val="28"/>
        </w:rPr>
        <w:t>відповідно</w:t>
      </w:r>
      <w:r w:rsidRPr="00494695">
        <w:rPr>
          <w:rFonts w:ascii="Times New Roman" w:eastAsia="Times New Roman" w:hAnsi="Times New Roman" w:cs="Times New Roman"/>
          <w:color w:val="111111"/>
          <w:sz w:val="28"/>
          <w:szCs w:val="28"/>
        </w:rPr>
        <w:t xml:space="preserve"> Типово</w:t>
      </w:r>
      <w:r w:rsidR="00494695">
        <w:rPr>
          <w:rFonts w:ascii="Times New Roman" w:eastAsia="Times New Roman" w:hAnsi="Times New Roman" w:cs="Times New Roman"/>
          <w:color w:val="111111"/>
          <w:sz w:val="28"/>
          <w:szCs w:val="28"/>
        </w:rPr>
        <w:t>ї</w:t>
      </w:r>
      <w:r w:rsidRPr="00494695">
        <w:rPr>
          <w:rFonts w:ascii="Times New Roman" w:eastAsia="Times New Roman" w:hAnsi="Times New Roman" w:cs="Times New Roman"/>
          <w:color w:val="111111"/>
          <w:sz w:val="28"/>
          <w:szCs w:val="28"/>
        </w:rPr>
        <w:t xml:space="preserve"> освітньо</w:t>
      </w:r>
      <w:r w:rsidR="00494695">
        <w:rPr>
          <w:rFonts w:ascii="Times New Roman" w:eastAsia="Times New Roman" w:hAnsi="Times New Roman" w:cs="Times New Roman"/>
          <w:color w:val="111111"/>
          <w:sz w:val="28"/>
          <w:szCs w:val="28"/>
        </w:rPr>
        <w:t>ї</w:t>
      </w:r>
      <w:r w:rsidRPr="00494695">
        <w:rPr>
          <w:rFonts w:ascii="Times New Roman" w:eastAsia="Times New Roman" w:hAnsi="Times New Roman" w:cs="Times New Roman"/>
          <w:color w:val="111111"/>
          <w:sz w:val="28"/>
          <w:szCs w:val="28"/>
        </w:rPr>
        <w:t xml:space="preserve"> програм</w:t>
      </w:r>
      <w:r w:rsidR="00494695">
        <w:rPr>
          <w:rFonts w:ascii="Times New Roman" w:eastAsia="Times New Roman" w:hAnsi="Times New Roman" w:cs="Times New Roman"/>
          <w:color w:val="111111"/>
          <w:sz w:val="28"/>
          <w:szCs w:val="28"/>
        </w:rPr>
        <w:t>и</w:t>
      </w:r>
      <w:r w:rsidRPr="00494695">
        <w:rPr>
          <w:rFonts w:ascii="Times New Roman" w:eastAsia="Times New Roman" w:hAnsi="Times New Roman" w:cs="Times New Roman"/>
          <w:color w:val="111111"/>
          <w:sz w:val="28"/>
          <w:szCs w:val="28"/>
        </w:rPr>
        <w:t xml:space="preserve"> закладів загальної середньої освіти ІІ ступеня (базова середня освіта), затвердженою наказом МО</w:t>
      </w:r>
      <w:r w:rsidR="001B4696">
        <w:rPr>
          <w:rFonts w:ascii="Times New Roman" w:eastAsia="Times New Roman" w:hAnsi="Times New Roman" w:cs="Times New Roman"/>
          <w:color w:val="111111"/>
          <w:sz w:val="28"/>
          <w:szCs w:val="28"/>
        </w:rPr>
        <w:t>Н від 20.04.2018 № 405</w:t>
      </w:r>
      <w:r w:rsidRPr="00494695">
        <w:rPr>
          <w:rFonts w:ascii="Times New Roman" w:eastAsia="Times New Roman" w:hAnsi="Times New Roman" w:cs="Times New Roman"/>
          <w:color w:val="111111"/>
          <w:sz w:val="28"/>
          <w:szCs w:val="28"/>
        </w:rPr>
        <w:t>;</w:t>
      </w:r>
    </w:p>
    <w:p w:rsidR="0091466F" w:rsidRPr="00494695" w:rsidRDefault="0091466F" w:rsidP="006D73E5">
      <w:pPr>
        <w:numPr>
          <w:ilvl w:val="0"/>
          <w:numId w:val="8"/>
        </w:numPr>
        <w:shd w:val="clear" w:color="auto" w:fill="FFFFFF"/>
        <w:spacing w:after="0" w:line="36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для 10-</w:t>
      </w:r>
      <w:r w:rsidR="006D73E5">
        <w:rPr>
          <w:rFonts w:ascii="Times New Roman" w:eastAsia="Times New Roman" w:hAnsi="Times New Roman" w:cs="Times New Roman"/>
          <w:color w:val="111111"/>
          <w:sz w:val="28"/>
          <w:szCs w:val="28"/>
        </w:rPr>
        <w:t>11-и</w:t>
      </w:r>
      <w:r w:rsidR="00B84F16">
        <w:rPr>
          <w:rFonts w:ascii="Times New Roman" w:eastAsia="Times New Roman" w:hAnsi="Times New Roman" w:cs="Times New Roman"/>
          <w:color w:val="111111"/>
          <w:sz w:val="28"/>
          <w:szCs w:val="28"/>
        </w:rPr>
        <w:t>х</w:t>
      </w:r>
      <w:r>
        <w:rPr>
          <w:rFonts w:ascii="Times New Roman" w:eastAsia="Times New Roman" w:hAnsi="Times New Roman" w:cs="Times New Roman"/>
          <w:color w:val="111111"/>
          <w:sz w:val="28"/>
          <w:szCs w:val="28"/>
        </w:rPr>
        <w:t xml:space="preserve"> клас</w:t>
      </w:r>
      <w:r w:rsidR="00B84F16">
        <w:rPr>
          <w:rFonts w:ascii="Times New Roman" w:eastAsia="Times New Roman" w:hAnsi="Times New Roman" w:cs="Times New Roman"/>
          <w:color w:val="111111"/>
          <w:sz w:val="28"/>
          <w:szCs w:val="28"/>
        </w:rPr>
        <w:t>ів</w:t>
      </w:r>
      <w:r>
        <w:rPr>
          <w:rFonts w:ascii="Times New Roman" w:eastAsia="Times New Roman" w:hAnsi="Times New Roman" w:cs="Times New Roman"/>
          <w:color w:val="111111"/>
          <w:sz w:val="28"/>
          <w:szCs w:val="28"/>
        </w:rPr>
        <w:t xml:space="preserve"> – </w:t>
      </w:r>
      <w:r w:rsidR="00494695">
        <w:rPr>
          <w:rFonts w:ascii="Times New Roman" w:eastAsia="Times New Roman" w:hAnsi="Times New Roman" w:cs="Times New Roman"/>
          <w:color w:val="111111"/>
          <w:sz w:val="28"/>
          <w:szCs w:val="28"/>
        </w:rPr>
        <w:t>відповідно</w:t>
      </w:r>
      <w:r>
        <w:rPr>
          <w:rFonts w:ascii="Times New Roman" w:eastAsia="Times New Roman" w:hAnsi="Times New Roman" w:cs="Times New Roman"/>
          <w:color w:val="111111"/>
          <w:sz w:val="28"/>
          <w:szCs w:val="28"/>
        </w:rPr>
        <w:t xml:space="preserve"> Типово</w:t>
      </w:r>
      <w:r w:rsidR="00494695">
        <w:rPr>
          <w:rFonts w:ascii="Times New Roman" w:eastAsia="Times New Roman" w:hAnsi="Times New Roman" w:cs="Times New Roman"/>
          <w:color w:val="111111"/>
          <w:sz w:val="28"/>
          <w:szCs w:val="28"/>
        </w:rPr>
        <w:t>ї</w:t>
      </w:r>
      <w:r>
        <w:rPr>
          <w:rFonts w:ascii="Times New Roman" w:eastAsia="Times New Roman" w:hAnsi="Times New Roman" w:cs="Times New Roman"/>
          <w:color w:val="111111"/>
          <w:sz w:val="28"/>
          <w:szCs w:val="28"/>
        </w:rPr>
        <w:t xml:space="preserve"> освітньо</w:t>
      </w:r>
      <w:r w:rsidR="00494695">
        <w:rPr>
          <w:rFonts w:ascii="Times New Roman" w:eastAsia="Times New Roman" w:hAnsi="Times New Roman" w:cs="Times New Roman"/>
          <w:color w:val="111111"/>
          <w:sz w:val="28"/>
          <w:szCs w:val="28"/>
        </w:rPr>
        <w:t>ї</w:t>
      </w:r>
      <w:r>
        <w:rPr>
          <w:rFonts w:ascii="Times New Roman" w:eastAsia="Times New Roman" w:hAnsi="Times New Roman" w:cs="Times New Roman"/>
          <w:color w:val="111111"/>
          <w:sz w:val="28"/>
          <w:szCs w:val="28"/>
        </w:rPr>
        <w:t xml:space="preserve"> програм</w:t>
      </w:r>
      <w:r w:rsidR="00494695">
        <w:rPr>
          <w:rFonts w:ascii="Times New Roman" w:eastAsia="Times New Roman" w:hAnsi="Times New Roman" w:cs="Times New Roman"/>
          <w:color w:val="111111"/>
          <w:sz w:val="28"/>
          <w:szCs w:val="28"/>
        </w:rPr>
        <w:t>и</w:t>
      </w:r>
      <w:r>
        <w:rPr>
          <w:rFonts w:ascii="Times New Roman" w:eastAsia="Times New Roman" w:hAnsi="Times New Roman" w:cs="Times New Roman"/>
          <w:color w:val="111111"/>
          <w:sz w:val="28"/>
          <w:szCs w:val="28"/>
        </w:rPr>
        <w:t xml:space="preserve"> закладів загальної середньої освіти</w:t>
      </w:r>
      <w:r w:rsidR="00A9098A">
        <w:rPr>
          <w:rFonts w:ascii="Times New Roman" w:eastAsia="Times New Roman" w:hAnsi="Times New Roman" w:cs="Times New Roman"/>
          <w:color w:val="111111"/>
          <w:sz w:val="28"/>
          <w:szCs w:val="28"/>
        </w:rPr>
        <w:t xml:space="preserve"> ІІІ ступеня (профільна середня освіта), затвердженої наказом МО</w:t>
      </w:r>
      <w:r w:rsidR="001B4696">
        <w:rPr>
          <w:rFonts w:ascii="Times New Roman" w:eastAsia="Times New Roman" w:hAnsi="Times New Roman" w:cs="Times New Roman"/>
          <w:color w:val="111111"/>
          <w:sz w:val="28"/>
          <w:szCs w:val="28"/>
        </w:rPr>
        <w:t>Н від 20.04.2018 № 408</w:t>
      </w:r>
      <w:r w:rsidR="006D73E5">
        <w:rPr>
          <w:rFonts w:ascii="Times New Roman" w:eastAsia="Times New Roman" w:hAnsi="Times New Roman" w:cs="Times New Roman"/>
          <w:color w:val="111111"/>
          <w:sz w:val="28"/>
          <w:szCs w:val="28"/>
        </w:rPr>
        <w:t>.</w:t>
      </w:r>
    </w:p>
    <w:p w:rsidR="00AF65D3" w:rsidRDefault="00B54A41" w:rsidP="00AF65D3">
      <w:pPr>
        <w:pStyle w:val="a4"/>
        <w:shd w:val="clear" w:color="auto" w:fill="FFFFFF"/>
        <w:spacing w:before="150" w:beforeAutospacing="0" w:after="180" w:afterAutospacing="0" w:line="360" w:lineRule="auto"/>
        <w:ind w:firstLine="851"/>
        <w:jc w:val="both"/>
        <w:rPr>
          <w:color w:val="111111"/>
          <w:sz w:val="28"/>
          <w:szCs w:val="28"/>
        </w:rPr>
      </w:pPr>
      <w:r w:rsidRPr="00B54A41">
        <w:rPr>
          <w:color w:val="111111"/>
          <w:sz w:val="28"/>
          <w:szCs w:val="28"/>
        </w:rPr>
        <w:t xml:space="preserve">Загальний обсяг навчального навантаження для учнів </w:t>
      </w:r>
      <w:r>
        <w:rPr>
          <w:color w:val="111111"/>
          <w:sz w:val="28"/>
          <w:szCs w:val="28"/>
        </w:rPr>
        <w:t>з</w:t>
      </w:r>
      <w:r w:rsidRPr="00B54A41">
        <w:rPr>
          <w:color w:val="111111"/>
          <w:sz w:val="28"/>
          <w:szCs w:val="28"/>
        </w:rPr>
        <w:t>акладів заг</w:t>
      </w:r>
      <w:r>
        <w:rPr>
          <w:color w:val="111111"/>
          <w:sz w:val="28"/>
          <w:szCs w:val="28"/>
        </w:rPr>
        <w:t>альної середньої освіти на 20</w:t>
      </w:r>
      <w:r w:rsidR="006D73E5">
        <w:rPr>
          <w:color w:val="111111"/>
          <w:sz w:val="28"/>
          <w:szCs w:val="28"/>
        </w:rPr>
        <w:t>20</w:t>
      </w:r>
      <w:r>
        <w:rPr>
          <w:color w:val="111111"/>
          <w:sz w:val="28"/>
          <w:szCs w:val="28"/>
        </w:rPr>
        <w:t>/20</w:t>
      </w:r>
      <w:r w:rsidR="00F75EF1">
        <w:rPr>
          <w:color w:val="111111"/>
          <w:sz w:val="28"/>
          <w:szCs w:val="28"/>
        </w:rPr>
        <w:t>2</w:t>
      </w:r>
      <w:r w:rsidR="006D73E5">
        <w:rPr>
          <w:color w:val="111111"/>
          <w:sz w:val="28"/>
          <w:szCs w:val="28"/>
        </w:rPr>
        <w:t>1</w:t>
      </w:r>
      <w:r>
        <w:rPr>
          <w:color w:val="111111"/>
          <w:sz w:val="28"/>
          <w:szCs w:val="28"/>
        </w:rPr>
        <w:t xml:space="preserve"> </w:t>
      </w:r>
      <w:r w:rsidRPr="00B54A41">
        <w:rPr>
          <w:color w:val="111111"/>
          <w:sz w:val="28"/>
          <w:szCs w:val="28"/>
        </w:rPr>
        <w:t>навчальний рік</w:t>
      </w:r>
      <w:r>
        <w:rPr>
          <w:color w:val="111111"/>
          <w:sz w:val="28"/>
          <w:szCs w:val="28"/>
        </w:rPr>
        <w:t xml:space="preserve"> складає</w:t>
      </w:r>
      <w:r w:rsidR="001B4696">
        <w:rPr>
          <w:color w:val="111111"/>
          <w:sz w:val="28"/>
          <w:szCs w:val="28"/>
        </w:rPr>
        <w:t>_____________________</w:t>
      </w:r>
    </w:p>
    <w:p w:rsidR="00B54A41" w:rsidRDefault="00B54A41" w:rsidP="00F008DF">
      <w:pPr>
        <w:pStyle w:val="a4"/>
        <w:shd w:val="clear" w:color="auto" w:fill="FFFFFF"/>
        <w:spacing w:before="0" w:beforeAutospacing="0" w:after="0" w:afterAutospacing="0" w:line="360" w:lineRule="auto"/>
        <w:ind w:firstLine="851"/>
        <w:jc w:val="both"/>
        <w:rPr>
          <w:color w:val="111111"/>
          <w:sz w:val="28"/>
          <w:szCs w:val="28"/>
        </w:rPr>
      </w:pPr>
      <w:r w:rsidRPr="00B54A41">
        <w:rPr>
          <w:color w:val="111111"/>
          <w:sz w:val="28"/>
          <w:szCs w:val="28"/>
        </w:rPr>
        <w:lastRenderedPageBreak/>
        <w:t>При визначенні гранично допустимого навантаження учнів ураховані санітарно-гігієнічні норми та нормативну тривалість уроків</w:t>
      </w:r>
      <w:r w:rsidR="001B4696">
        <w:rPr>
          <w:color w:val="111111"/>
          <w:sz w:val="28"/>
          <w:szCs w:val="28"/>
        </w:rPr>
        <w:t>: у 1 класі</w:t>
      </w:r>
      <w:r w:rsidR="00B636DC">
        <w:rPr>
          <w:color w:val="111111"/>
          <w:sz w:val="28"/>
          <w:szCs w:val="28"/>
        </w:rPr>
        <w:t xml:space="preserve"> – 35 хвилин, </w:t>
      </w:r>
      <w:r w:rsidRPr="00B54A41">
        <w:rPr>
          <w:color w:val="111111"/>
          <w:sz w:val="28"/>
          <w:szCs w:val="28"/>
        </w:rPr>
        <w:t xml:space="preserve"> у 2</w:t>
      </w:r>
      <w:r w:rsidR="001B4696">
        <w:rPr>
          <w:color w:val="111111"/>
          <w:sz w:val="28"/>
          <w:szCs w:val="28"/>
        </w:rPr>
        <w:t xml:space="preserve"> – </w:t>
      </w:r>
      <w:r w:rsidRPr="00B54A41">
        <w:rPr>
          <w:color w:val="111111"/>
          <w:sz w:val="28"/>
          <w:szCs w:val="28"/>
        </w:rPr>
        <w:t>4</w:t>
      </w:r>
      <w:r w:rsidR="001B4696">
        <w:rPr>
          <w:color w:val="111111"/>
          <w:sz w:val="28"/>
          <w:szCs w:val="28"/>
        </w:rPr>
        <w:t xml:space="preserve">  класах – 40 хвилин, 5 – 11</w:t>
      </w:r>
      <w:r w:rsidR="00F008DF">
        <w:rPr>
          <w:color w:val="111111"/>
          <w:sz w:val="28"/>
          <w:szCs w:val="28"/>
        </w:rPr>
        <w:t xml:space="preserve"> </w:t>
      </w:r>
      <w:r w:rsidRPr="00B54A41">
        <w:rPr>
          <w:color w:val="111111"/>
          <w:sz w:val="28"/>
          <w:szCs w:val="28"/>
        </w:rPr>
        <w:t xml:space="preserve"> класах – 45 хвилин.</w:t>
      </w:r>
    </w:p>
    <w:p w:rsidR="00F008DF" w:rsidRDefault="00B54A41" w:rsidP="00F008DF">
      <w:pPr>
        <w:pStyle w:val="a4"/>
        <w:shd w:val="clear" w:color="auto" w:fill="FFFFFF"/>
        <w:spacing w:before="0" w:beforeAutospacing="0" w:after="0" w:afterAutospacing="0" w:line="360" w:lineRule="auto"/>
        <w:ind w:firstLine="851"/>
        <w:jc w:val="both"/>
        <w:rPr>
          <w:color w:val="111111"/>
          <w:sz w:val="28"/>
          <w:szCs w:val="28"/>
        </w:rPr>
      </w:pPr>
      <w:r w:rsidRPr="00B54A41">
        <w:rPr>
          <w:color w:val="111111"/>
          <w:sz w:val="28"/>
          <w:szCs w:val="28"/>
        </w:rPr>
        <w:t>Навчальні плани включають інваріантну складову, сформовану на державному рівні та варіативну складову,  в якій передбачено додатковий  час на</w:t>
      </w:r>
      <w:r w:rsidR="00F008DF">
        <w:rPr>
          <w:color w:val="111111"/>
          <w:sz w:val="28"/>
          <w:szCs w:val="28"/>
        </w:rPr>
        <w:t>:</w:t>
      </w:r>
    </w:p>
    <w:p w:rsidR="00F008DF" w:rsidRPr="00F008DF" w:rsidRDefault="00F008DF" w:rsidP="00F008DF">
      <w:pPr>
        <w:pStyle w:val="a4"/>
        <w:numPr>
          <w:ilvl w:val="0"/>
          <w:numId w:val="10"/>
        </w:numPr>
        <w:shd w:val="clear" w:color="auto" w:fill="FFFFFF"/>
        <w:spacing w:before="0" w:beforeAutospacing="0" w:after="0" w:afterAutospacing="0" w:line="360" w:lineRule="auto"/>
        <w:jc w:val="both"/>
        <w:rPr>
          <w:color w:val="111111"/>
          <w:sz w:val="28"/>
          <w:szCs w:val="28"/>
        </w:rPr>
      </w:pPr>
      <w:r>
        <w:rPr>
          <w:color w:val="111111"/>
          <w:sz w:val="28"/>
          <w:szCs w:val="28"/>
        </w:rPr>
        <w:t>збільшення годин на вивчення окремих предметів інваріантної складової;</w:t>
      </w:r>
    </w:p>
    <w:p w:rsidR="00F008DF" w:rsidRPr="005C2AD9" w:rsidRDefault="00F008DF" w:rsidP="00F008DF">
      <w:pPr>
        <w:pStyle w:val="a4"/>
        <w:numPr>
          <w:ilvl w:val="0"/>
          <w:numId w:val="10"/>
        </w:numPr>
        <w:shd w:val="clear" w:color="auto" w:fill="FFFFFF"/>
        <w:spacing w:before="0" w:beforeAutospacing="0" w:after="0" w:afterAutospacing="0" w:line="360" w:lineRule="auto"/>
        <w:jc w:val="both"/>
        <w:rPr>
          <w:color w:val="111111"/>
          <w:sz w:val="28"/>
          <w:szCs w:val="28"/>
        </w:rPr>
      </w:pPr>
      <w:r>
        <w:rPr>
          <w:color w:val="111111"/>
          <w:sz w:val="28"/>
          <w:szCs w:val="28"/>
        </w:rPr>
        <w:t>упровадження курсів за вибором;</w:t>
      </w:r>
    </w:p>
    <w:p w:rsidR="00AB5C0F" w:rsidRPr="009E003D" w:rsidRDefault="005C2AD9" w:rsidP="005C2AD9">
      <w:pPr>
        <w:pStyle w:val="a4"/>
        <w:numPr>
          <w:ilvl w:val="0"/>
          <w:numId w:val="10"/>
        </w:numPr>
        <w:shd w:val="clear" w:color="auto" w:fill="FFFFFF"/>
        <w:spacing w:before="0" w:beforeAutospacing="0" w:after="0" w:afterAutospacing="0" w:line="360" w:lineRule="auto"/>
        <w:jc w:val="both"/>
        <w:rPr>
          <w:rFonts w:eastAsia="Calibri"/>
          <w:sz w:val="28"/>
          <w:szCs w:val="28"/>
        </w:rPr>
      </w:pPr>
      <w:r>
        <w:rPr>
          <w:color w:val="111111"/>
          <w:sz w:val="28"/>
          <w:szCs w:val="28"/>
        </w:rPr>
        <w:t>фа</w:t>
      </w:r>
      <w:r w:rsidR="00B54A41" w:rsidRPr="005C2AD9">
        <w:rPr>
          <w:color w:val="111111"/>
          <w:sz w:val="28"/>
          <w:szCs w:val="28"/>
        </w:rPr>
        <w:t>культативи, індивідуальні та групові заняття</w:t>
      </w:r>
      <w:r>
        <w:rPr>
          <w:color w:val="111111"/>
          <w:sz w:val="28"/>
          <w:szCs w:val="28"/>
        </w:rPr>
        <w:t>.</w:t>
      </w:r>
    </w:p>
    <w:p w:rsidR="009E003D" w:rsidRDefault="009E003D" w:rsidP="009E003D">
      <w:pPr>
        <w:pStyle w:val="a4"/>
        <w:shd w:val="clear" w:color="auto" w:fill="FFFFFF"/>
        <w:spacing w:before="0" w:beforeAutospacing="0" w:after="0" w:afterAutospacing="0" w:line="360" w:lineRule="auto"/>
        <w:jc w:val="both"/>
        <w:rPr>
          <w:color w:val="111111"/>
          <w:sz w:val="28"/>
          <w:szCs w:val="28"/>
        </w:rPr>
      </w:pPr>
    </w:p>
    <w:p w:rsidR="009E003D" w:rsidRDefault="009E003D" w:rsidP="009E003D">
      <w:pPr>
        <w:pStyle w:val="a4"/>
        <w:shd w:val="clear" w:color="auto" w:fill="FFFFFF"/>
        <w:spacing w:before="0" w:beforeAutospacing="0" w:after="0" w:afterAutospacing="0" w:line="360" w:lineRule="auto"/>
        <w:jc w:val="both"/>
        <w:rPr>
          <w:color w:val="111111"/>
          <w:sz w:val="28"/>
          <w:szCs w:val="28"/>
        </w:rPr>
      </w:pPr>
    </w:p>
    <w:p w:rsidR="009E003D" w:rsidRDefault="009E003D" w:rsidP="009E003D">
      <w:pPr>
        <w:pStyle w:val="a4"/>
        <w:shd w:val="clear" w:color="auto" w:fill="FFFFFF"/>
        <w:spacing w:before="0" w:beforeAutospacing="0" w:after="0" w:afterAutospacing="0" w:line="360" w:lineRule="auto"/>
        <w:jc w:val="both"/>
        <w:rPr>
          <w:color w:val="111111"/>
          <w:sz w:val="28"/>
          <w:szCs w:val="28"/>
        </w:rPr>
      </w:pPr>
    </w:p>
    <w:p w:rsidR="009E003D" w:rsidRDefault="009E003D" w:rsidP="009E003D">
      <w:pPr>
        <w:pStyle w:val="a4"/>
        <w:shd w:val="clear" w:color="auto" w:fill="FFFFFF"/>
        <w:spacing w:before="0" w:beforeAutospacing="0" w:after="0" w:afterAutospacing="0" w:line="360" w:lineRule="auto"/>
        <w:jc w:val="both"/>
        <w:rPr>
          <w:color w:val="111111"/>
          <w:sz w:val="28"/>
          <w:szCs w:val="28"/>
        </w:rPr>
      </w:pPr>
    </w:p>
    <w:p w:rsidR="009E003D" w:rsidRDefault="009E003D"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1B4696" w:rsidRDefault="001B4696" w:rsidP="009E003D">
      <w:pPr>
        <w:pStyle w:val="a4"/>
        <w:shd w:val="clear" w:color="auto" w:fill="FFFFFF"/>
        <w:spacing w:before="0" w:beforeAutospacing="0" w:after="0" w:afterAutospacing="0" w:line="360" w:lineRule="auto"/>
        <w:jc w:val="both"/>
        <w:rPr>
          <w:color w:val="111111"/>
          <w:sz w:val="28"/>
          <w:szCs w:val="28"/>
        </w:rPr>
      </w:pPr>
    </w:p>
    <w:p w:rsidR="006B18F4" w:rsidRPr="006B18F4" w:rsidRDefault="006B18F4" w:rsidP="006B18F4">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lastRenderedPageBreak/>
        <w:t>Розділ 5.</w:t>
      </w:r>
    </w:p>
    <w:p w:rsidR="001B4696" w:rsidRDefault="006B18F4" w:rsidP="006B18F4">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t xml:space="preserve">Особливості організації освітнього процесу та застосування </w:t>
      </w:r>
    </w:p>
    <w:p w:rsidR="006B18F4" w:rsidRDefault="006B18F4" w:rsidP="001B4696">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t>у ньому</w:t>
      </w:r>
      <w:r w:rsidR="001B4696">
        <w:rPr>
          <w:rFonts w:ascii="Times New Roman" w:hAnsi="Times New Roman" w:cs="Times New Roman"/>
          <w:b/>
          <w:sz w:val="28"/>
          <w:szCs w:val="28"/>
        </w:rPr>
        <w:t xml:space="preserve">  </w:t>
      </w:r>
      <w:r w:rsidRPr="006B18F4">
        <w:rPr>
          <w:rFonts w:ascii="Times New Roman" w:hAnsi="Times New Roman" w:cs="Times New Roman"/>
          <w:b/>
          <w:sz w:val="28"/>
          <w:szCs w:val="28"/>
        </w:rPr>
        <w:t>педагогічних технологій</w:t>
      </w:r>
    </w:p>
    <w:p w:rsidR="006B18F4" w:rsidRPr="006B18F4" w:rsidRDefault="006B18F4" w:rsidP="006B18F4">
      <w:pPr>
        <w:spacing w:after="0" w:line="360" w:lineRule="auto"/>
        <w:ind w:firstLine="851"/>
        <w:jc w:val="both"/>
        <w:rPr>
          <w:rFonts w:ascii="Times New Roman" w:hAnsi="Times New Roman" w:cs="Times New Roman"/>
          <w:sz w:val="28"/>
          <w:szCs w:val="28"/>
        </w:rPr>
      </w:pPr>
      <w:r w:rsidRPr="00D441BE">
        <w:rPr>
          <w:rFonts w:ascii="Times New Roman" w:hAnsi="Times New Roman" w:cs="Times New Roman"/>
          <w:sz w:val="28"/>
          <w:szCs w:val="28"/>
        </w:rPr>
        <w:t xml:space="preserve">Соціальні перетворення в </w:t>
      </w:r>
      <w:r>
        <w:rPr>
          <w:rFonts w:ascii="Times New Roman" w:hAnsi="Times New Roman" w:cs="Times New Roman"/>
          <w:sz w:val="28"/>
          <w:szCs w:val="28"/>
        </w:rPr>
        <w:t xml:space="preserve">сучасному </w:t>
      </w:r>
      <w:r w:rsidRPr="00D441BE">
        <w:rPr>
          <w:rFonts w:ascii="Times New Roman" w:hAnsi="Times New Roman" w:cs="Times New Roman"/>
          <w:sz w:val="28"/>
          <w:szCs w:val="28"/>
        </w:rPr>
        <w:t xml:space="preserve">українському суспільстві докорінно змінили пріоритети в галузі освіти. </w:t>
      </w:r>
      <w:r w:rsidRPr="006B18F4">
        <w:rPr>
          <w:rFonts w:ascii="Times New Roman" w:hAnsi="Times New Roman" w:cs="Times New Roman"/>
          <w:sz w:val="28"/>
          <w:szCs w:val="28"/>
        </w:rPr>
        <w:t>Школа потребує нових нетрадиційних ідей, теорій, що відповідали б оптимальному розвитку дитини, сучасним потребам людства.</w:t>
      </w:r>
    </w:p>
    <w:p w:rsidR="006B18F4" w:rsidRPr="006B18F4" w:rsidRDefault="006B18F4" w:rsidP="006B18F4">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6B18F4" w:rsidRPr="006B18F4" w:rsidRDefault="006B18F4" w:rsidP="006B18F4">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xml:space="preserve">Великого значення на сьогоднішній день набуває аспект педагогіки партнерства між всіма учасниками освітнього процесу. </w:t>
      </w:r>
    </w:p>
    <w:p w:rsidR="006B18F4" w:rsidRPr="006B18F4" w:rsidRDefault="006B18F4" w:rsidP="006B18F4">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123380" w:rsidRPr="00123380" w:rsidRDefault="00123380" w:rsidP="00123380">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подолання </w:t>
      </w:r>
      <w:r w:rsidR="001B4696">
        <w:rPr>
          <w:rFonts w:ascii="Times New Roman" w:hAnsi="Times New Roman" w:cs="Times New Roman"/>
          <w:sz w:val="28"/>
          <w:szCs w:val="28"/>
        </w:rPr>
        <w:t xml:space="preserve"> </w:t>
      </w:r>
      <w:r>
        <w:rPr>
          <w:rFonts w:ascii="Times New Roman" w:hAnsi="Times New Roman" w:cs="Times New Roman"/>
          <w:sz w:val="28"/>
          <w:szCs w:val="28"/>
        </w:rPr>
        <w:t>інертності мислення;</w:t>
      </w:r>
      <w:r w:rsidR="006B18F4" w:rsidRPr="00123380">
        <w:rPr>
          <w:rFonts w:ascii="Times New Roman" w:hAnsi="Times New Roman" w:cs="Times New Roman"/>
          <w:sz w:val="28"/>
          <w:szCs w:val="28"/>
        </w:rPr>
        <w:t xml:space="preserve"> </w:t>
      </w:r>
    </w:p>
    <w:p w:rsidR="006B18F4" w:rsidRPr="00123380" w:rsidRDefault="006B18F4" w:rsidP="00123380">
      <w:pPr>
        <w:pStyle w:val="a3"/>
        <w:numPr>
          <w:ilvl w:val="0"/>
          <w:numId w:val="11"/>
        </w:numPr>
        <w:spacing w:after="0" w:line="360" w:lineRule="auto"/>
        <w:jc w:val="both"/>
        <w:rPr>
          <w:rFonts w:ascii="Times New Roman" w:hAnsi="Times New Roman" w:cs="Times New Roman"/>
          <w:sz w:val="28"/>
          <w:szCs w:val="28"/>
        </w:rPr>
      </w:pPr>
      <w:r w:rsidRPr="00123380">
        <w:rPr>
          <w:rFonts w:ascii="Times New Roman" w:hAnsi="Times New Roman" w:cs="Times New Roman"/>
          <w:sz w:val="28"/>
          <w:szCs w:val="28"/>
        </w:rPr>
        <w:t xml:space="preserve">перехід на якісно новий рівень побудови взаємовідносин між учасниками освітнього </w:t>
      </w:r>
      <w:r w:rsidR="00123380">
        <w:rPr>
          <w:rFonts w:ascii="Times New Roman" w:hAnsi="Times New Roman" w:cs="Times New Roman"/>
          <w:sz w:val="28"/>
          <w:szCs w:val="28"/>
        </w:rPr>
        <w:t>процесу.</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Принципи партнерства</w:t>
      </w:r>
      <w:r w:rsidR="00123380">
        <w:rPr>
          <w:rFonts w:ascii="Times New Roman" w:hAnsi="Times New Roman" w:cs="Times New Roman"/>
          <w:sz w:val="28"/>
          <w:szCs w:val="28"/>
        </w:rPr>
        <w:t xml:space="preserve"> в нашому закладі передбачають:</w:t>
      </w:r>
      <w:r w:rsidRPr="006B18F4">
        <w:rPr>
          <w:rFonts w:ascii="Times New Roman" w:hAnsi="Times New Roman" w:cs="Times New Roman"/>
          <w:sz w:val="28"/>
          <w:szCs w:val="28"/>
        </w:rPr>
        <w:t xml:space="preserve"> </w:t>
      </w:r>
    </w:p>
    <w:p w:rsidR="00123380" w:rsidRPr="00123380" w:rsidRDefault="006B18F4" w:rsidP="00123380">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t>поваг</w:t>
      </w:r>
      <w:r w:rsidR="00123380">
        <w:rPr>
          <w:rFonts w:ascii="Times New Roman" w:hAnsi="Times New Roman" w:cs="Times New Roman"/>
          <w:sz w:val="28"/>
          <w:szCs w:val="28"/>
        </w:rPr>
        <w:t>у</w:t>
      </w:r>
      <w:r w:rsidRPr="00123380">
        <w:rPr>
          <w:rFonts w:ascii="Times New Roman" w:hAnsi="Times New Roman" w:cs="Times New Roman"/>
          <w:sz w:val="28"/>
          <w:szCs w:val="28"/>
        </w:rPr>
        <w:t xml:space="preserve"> до особистості; </w:t>
      </w:r>
    </w:p>
    <w:p w:rsidR="00123380" w:rsidRPr="00123380" w:rsidRDefault="006B18F4" w:rsidP="00123380">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t xml:space="preserve">доброзичливість і позитивне ставлення; </w:t>
      </w:r>
    </w:p>
    <w:p w:rsidR="00123380" w:rsidRPr="00123380" w:rsidRDefault="006B18F4" w:rsidP="00123380">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t>до</w:t>
      </w:r>
      <w:r w:rsidR="00123380" w:rsidRPr="00123380">
        <w:rPr>
          <w:rFonts w:ascii="Times New Roman" w:hAnsi="Times New Roman" w:cs="Times New Roman"/>
          <w:sz w:val="28"/>
          <w:szCs w:val="28"/>
        </w:rPr>
        <w:t xml:space="preserve">віру </w:t>
      </w:r>
      <w:r w:rsidRPr="00123380">
        <w:rPr>
          <w:rFonts w:ascii="Times New Roman" w:hAnsi="Times New Roman" w:cs="Times New Roman"/>
          <w:sz w:val="28"/>
          <w:szCs w:val="28"/>
        </w:rPr>
        <w:t>у відносинах;</w:t>
      </w:r>
    </w:p>
    <w:p w:rsidR="00123380" w:rsidRPr="00123380" w:rsidRDefault="006B18F4" w:rsidP="00123380">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t>діалог – взаємоді</w:t>
      </w:r>
      <w:r w:rsidR="00123380" w:rsidRPr="00123380">
        <w:rPr>
          <w:rFonts w:ascii="Times New Roman" w:hAnsi="Times New Roman" w:cs="Times New Roman"/>
          <w:sz w:val="28"/>
          <w:szCs w:val="28"/>
        </w:rPr>
        <w:t>ю</w:t>
      </w:r>
      <w:r w:rsidRPr="00123380">
        <w:rPr>
          <w:rFonts w:ascii="Times New Roman" w:hAnsi="Times New Roman" w:cs="Times New Roman"/>
          <w:sz w:val="28"/>
          <w:szCs w:val="28"/>
        </w:rPr>
        <w:t xml:space="preserve"> – взаємоповаг</w:t>
      </w:r>
      <w:r w:rsidR="00123380" w:rsidRPr="00123380">
        <w:rPr>
          <w:rFonts w:ascii="Times New Roman" w:hAnsi="Times New Roman" w:cs="Times New Roman"/>
          <w:sz w:val="28"/>
          <w:szCs w:val="28"/>
        </w:rPr>
        <w:t>у</w:t>
      </w:r>
      <w:r w:rsidRPr="00123380">
        <w:rPr>
          <w:rFonts w:ascii="Times New Roman" w:hAnsi="Times New Roman" w:cs="Times New Roman"/>
          <w:sz w:val="28"/>
          <w:szCs w:val="28"/>
        </w:rPr>
        <w:t>;</w:t>
      </w:r>
    </w:p>
    <w:p w:rsidR="00123380" w:rsidRPr="00123380" w:rsidRDefault="006B18F4" w:rsidP="00123380">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t>розподілене лідерство (</w:t>
      </w:r>
      <w:proofErr w:type="spellStart"/>
      <w:r w:rsidRPr="00123380">
        <w:rPr>
          <w:rFonts w:ascii="Times New Roman" w:hAnsi="Times New Roman" w:cs="Times New Roman"/>
          <w:sz w:val="28"/>
          <w:szCs w:val="28"/>
        </w:rPr>
        <w:t>проактивність</w:t>
      </w:r>
      <w:proofErr w:type="spellEnd"/>
      <w:r w:rsidRPr="00123380">
        <w:rPr>
          <w:rFonts w:ascii="Times New Roman" w:hAnsi="Times New Roman" w:cs="Times New Roman"/>
          <w:sz w:val="28"/>
          <w:szCs w:val="28"/>
        </w:rPr>
        <w:t>, право вибору та відповідальність за нього, горизонтальність зв’язків);</w:t>
      </w:r>
    </w:p>
    <w:p w:rsidR="006B18F4" w:rsidRPr="00123380" w:rsidRDefault="006B18F4" w:rsidP="00123380">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lastRenderedPageBreak/>
        <w:t>принципи соціального партнерства (рівність сторін, добровільність прийняття зобов’язань, обов’язковість виконання домовленостей).</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xml:space="preserve">Актуальними для </w:t>
      </w:r>
      <w:r w:rsidR="001433E8" w:rsidRPr="001433E8">
        <w:rPr>
          <w:rFonts w:ascii="Times New Roman" w:hAnsi="Times New Roman" w:cs="Times New Roman"/>
          <w:b/>
          <w:sz w:val="28"/>
          <w:szCs w:val="28"/>
        </w:rPr>
        <w:t>Н</w:t>
      </w:r>
      <w:r w:rsidR="00821BF0">
        <w:rPr>
          <w:rFonts w:ascii="Times New Roman" w:hAnsi="Times New Roman" w:cs="Times New Roman"/>
          <w:b/>
          <w:sz w:val="28"/>
          <w:szCs w:val="28"/>
        </w:rPr>
        <w:t>ової Української Ш</w:t>
      </w:r>
      <w:r w:rsidRPr="001433E8">
        <w:rPr>
          <w:rFonts w:ascii="Times New Roman" w:hAnsi="Times New Roman" w:cs="Times New Roman"/>
          <w:b/>
          <w:sz w:val="28"/>
          <w:szCs w:val="28"/>
        </w:rPr>
        <w:t>коли</w:t>
      </w:r>
      <w:r w:rsidR="00266B8B">
        <w:rPr>
          <w:rFonts w:ascii="Times New Roman" w:hAnsi="Times New Roman" w:cs="Times New Roman"/>
          <w:b/>
          <w:sz w:val="28"/>
          <w:szCs w:val="28"/>
        </w:rPr>
        <w:t xml:space="preserve"> і </w:t>
      </w:r>
      <w:proofErr w:type="spellStart"/>
      <w:r w:rsidR="00266B8B">
        <w:rPr>
          <w:rFonts w:ascii="Times New Roman" w:hAnsi="Times New Roman" w:cs="Times New Roman"/>
          <w:b/>
          <w:sz w:val="28"/>
          <w:szCs w:val="28"/>
        </w:rPr>
        <w:t>Мар’янів</w:t>
      </w:r>
      <w:r w:rsidR="001433E8">
        <w:rPr>
          <w:rFonts w:ascii="Times New Roman" w:hAnsi="Times New Roman" w:cs="Times New Roman"/>
          <w:b/>
          <w:sz w:val="28"/>
          <w:szCs w:val="28"/>
        </w:rPr>
        <w:t>ського</w:t>
      </w:r>
      <w:proofErr w:type="spellEnd"/>
      <w:r w:rsidR="001433E8">
        <w:rPr>
          <w:rFonts w:ascii="Times New Roman" w:hAnsi="Times New Roman" w:cs="Times New Roman"/>
          <w:b/>
          <w:sz w:val="28"/>
          <w:szCs w:val="28"/>
        </w:rPr>
        <w:t xml:space="preserve"> НВК </w:t>
      </w:r>
      <w:r w:rsidRPr="006B18F4">
        <w:rPr>
          <w:rFonts w:ascii="Times New Roman" w:hAnsi="Times New Roman" w:cs="Times New Roman"/>
          <w:sz w:val="28"/>
          <w:szCs w:val="28"/>
        </w:rPr>
        <w:t xml:space="preserve">є такі ідеї </w:t>
      </w:r>
      <w:proofErr w:type="spellStart"/>
      <w:r w:rsidRPr="006B18F4">
        <w:rPr>
          <w:rFonts w:ascii="Times New Roman" w:hAnsi="Times New Roman" w:cs="Times New Roman"/>
          <w:sz w:val="28"/>
          <w:szCs w:val="28"/>
        </w:rPr>
        <w:t>дитиноцентризму</w:t>
      </w:r>
      <w:proofErr w:type="spellEnd"/>
      <w:r w:rsidRPr="006B18F4">
        <w:rPr>
          <w:rFonts w:ascii="Times New Roman" w:hAnsi="Times New Roman" w:cs="Times New Roman"/>
          <w:sz w:val="28"/>
          <w:szCs w:val="28"/>
        </w:rPr>
        <w:t>:</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відсутність адміністративного контролю, який обмежує свободу педагогічної творчості;</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xml:space="preserve">•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практична спрямованість навчальної діяльності, взаємозв’язок особистого розвитку дитини з її практичним досвідом;</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відмова від орієнтації навчально-виховного процесу на середнього школяра і обов’язкове врахування інтересів кожної дитини;</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xml:space="preserve">• виховання вільної незалежної особистості; </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впровадження шкільного самоврядування</w:t>
      </w:r>
      <w:r w:rsidR="00266B8B">
        <w:rPr>
          <w:rFonts w:ascii="Times New Roman" w:hAnsi="Times New Roman" w:cs="Times New Roman"/>
          <w:sz w:val="28"/>
          <w:szCs w:val="28"/>
        </w:rPr>
        <w:t>,</w:t>
      </w:r>
      <w:r w:rsidR="001433E8">
        <w:rPr>
          <w:rFonts w:ascii="Times New Roman" w:hAnsi="Times New Roman" w:cs="Times New Roman"/>
          <w:sz w:val="28"/>
          <w:szCs w:val="28"/>
        </w:rPr>
        <w:t xml:space="preserve"> </w:t>
      </w:r>
      <w:r w:rsidRPr="006B18F4">
        <w:rPr>
          <w:rFonts w:ascii="Times New Roman" w:hAnsi="Times New Roman" w:cs="Times New Roman"/>
          <w:sz w:val="28"/>
          <w:szCs w:val="28"/>
        </w:rPr>
        <w:t>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1433E8" w:rsidRPr="001433E8" w:rsidRDefault="001433E8" w:rsidP="001433E8">
      <w:pPr>
        <w:spacing w:after="0" w:line="360" w:lineRule="auto"/>
        <w:ind w:firstLine="851"/>
        <w:jc w:val="both"/>
        <w:rPr>
          <w:rFonts w:ascii="Times New Roman" w:hAnsi="Times New Roman" w:cs="Times New Roman"/>
          <w:sz w:val="28"/>
          <w:szCs w:val="28"/>
        </w:rPr>
      </w:pPr>
      <w:r w:rsidRPr="001433E8">
        <w:rPr>
          <w:rFonts w:ascii="Times New Roman" w:hAnsi="Times New Roman" w:cs="Times New Roman"/>
          <w:sz w:val="28"/>
          <w:szCs w:val="28"/>
        </w:rPr>
        <w:lastRenderedPageBreak/>
        <w:t xml:space="preserve">У </w:t>
      </w:r>
      <w:r>
        <w:rPr>
          <w:rFonts w:ascii="Times New Roman" w:hAnsi="Times New Roman" w:cs="Times New Roman"/>
          <w:sz w:val="28"/>
          <w:szCs w:val="28"/>
        </w:rPr>
        <w:t xml:space="preserve">нашому </w:t>
      </w:r>
      <w:r w:rsidRPr="001433E8">
        <w:rPr>
          <w:rFonts w:ascii="Times New Roman" w:hAnsi="Times New Roman" w:cs="Times New Roman"/>
          <w:sz w:val="28"/>
          <w:szCs w:val="28"/>
        </w:rPr>
        <w:t>закладі широко впроваджуються інформаційно-комунікатив</w:t>
      </w:r>
      <w:r w:rsidR="00BA04DE">
        <w:rPr>
          <w:rFonts w:ascii="Times New Roman" w:hAnsi="Times New Roman" w:cs="Times New Roman"/>
          <w:sz w:val="28"/>
          <w:szCs w:val="28"/>
        </w:rPr>
        <w:t>н</w:t>
      </w:r>
      <w:r w:rsidRPr="001433E8">
        <w:rPr>
          <w:rFonts w:ascii="Times New Roman" w:hAnsi="Times New Roman" w:cs="Times New Roman"/>
          <w:sz w:val="28"/>
          <w:szCs w:val="28"/>
        </w:rPr>
        <w:t>і технологій</w:t>
      </w:r>
      <w:r>
        <w:rPr>
          <w:rFonts w:ascii="Times New Roman" w:hAnsi="Times New Roman" w:cs="Times New Roman"/>
          <w:sz w:val="28"/>
          <w:szCs w:val="28"/>
        </w:rPr>
        <w:t xml:space="preserve"> (ІКТ)</w:t>
      </w:r>
      <w:r w:rsidRPr="001433E8">
        <w:rPr>
          <w:rFonts w:ascii="Times New Roman" w:hAnsi="Times New Roman" w:cs="Times New Roman"/>
          <w:sz w:val="28"/>
          <w:szCs w:val="28"/>
        </w:rPr>
        <w:t>.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1433E8" w:rsidRPr="001433E8" w:rsidRDefault="00266B8B" w:rsidP="00266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33E8" w:rsidRPr="001433E8">
        <w:rPr>
          <w:rFonts w:ascii="Times New Roman" w:hAnsi="Times New Roman" w:cs="Times New Roman"/>
          <w:sz w:val="28"/>
          <w:szCs w:val="28"/>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1433E8" w:rsidRPr="001433E8" w:rsidRDefault="00266B8B" w:rsidP="00266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33E8" w:rsidRPr="001433E8">
        <w:rPr>
          <w:rFonts w:ascii="Times New Roman" w:hAnsi="Times New Roman" w:cs="Times New Roman"/>
          <w:sz w:val="28"/>
          <w:szCs w:val="28"/>
        </w:rPr>
        <w:t xml:space="preserve">Серед використовуваних засобів: мультимедійні презентації, мультимедійні карти, проекти, </w:t>
      </w:r>
      <w:proofErr w:type="spellStart"/>
      <w:r w:rsidR="001433E8" w:rsidRPr="001433E8">
        <w:rPr>
          <w:rFonts w:ascii="Times New Roman" w:hAnsi="Times New Roman" w:cs="Times New Roman"/>
          <w:sz w:val="28"/>
          <w:szCs w:val="28"/>
        </w:rPr>
        <w:t>онлайн-тести</w:t>
      </w:r>
      <w:proofErr w:type="spellEnd"/>
      <w:r w:rsidR="001433E8" w:rsidRPr="001433E8">
        <w:rPr>
          <w:rFonts w:ascii="Times New Roman" w:hAnsi="Times New Roman" w:cs="Times New Roman"/>
          <w:sz w:val="28"/>
          <w:szCs w:val="28"/>
        </w:rPr>
        <w:t xml:space="preserve">, програмовані засоби </w:t>
      </w:r>
      <w:proofErr w:type="spellStart"/>
      <w:r w:rsidR="001433E8" w:rsidRPr="001433E8">
        <w:rPr>
          <w:rFonts w:ascii="Times New Roman" w:hAnsi="Times New Roman" w:cs="Times New Roman"/>
          <w:sz w:val="28"/>
          <w:szCs w:val="28"/>
        </w:rPr>
        <w:t>навчення</w:t>
      </w:r>
      <w:proofErr w:type="spellEnd"/>
      <w:r w:rsidR="001433E8" w:rsidRPr="001433E8">
        <w:rPr>
          <w:rFonts w:ascii="Times New Roman" w:hAnsi="Times New Roman" w:cs="Times New Roman"/>
          <w:sz w:val="28"/>
          <w:szCs w:val="28"/>
        </w:rPr>
        <w:t xml:space="preserve"> та інше.</w:t>
      </w:r>
    </w:p>
    <w:p w:rsidR="001433E8" w:rsidRDefault="00266B8B" w:rsidP="00266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33E8" w:rsidRPr="001433E8">
        <w:rPr>
          <w:rFonts w:ascii="Times New Roman" w:hAnsi="Times New Roman" w:cs="Times New Roman"/>
          <w:sz w:val="28"/>
          <w:szCs w:val="28"/>
        </w:rPr>
        <w:t xml:space="preserve">Вчителі не тільки самі активно </w:t>
      </w:r>
      <w:proofErr w:type="spellStart"/>
      <w:r w:rsidR="001433E8" w:rsidRPr="001433E8">
        <w:rPr>
          <w:rFonts w:ascii="Times New Roman" w:hAnsi="Times New Roman" w:cs="Times New Roman"/>
          <w:sz w:val="28"/>
          <w:szCs w:val="28"/>
        </w:rPr>
        <w:t>використовувують</w:t>
      </w:r>
      <w:proofErr w:type="spellEnd"/>
      <w:r w:rsidR="001433E8" w:rsidRPr="001433E8">
        <w:rPr>
          <w:rFonts w:ascii="Times New Roman" w:hAnsi="Times New Roman" w:cs="Times New Roman"/>
          <w:sz w:val="28"/>
          <w:szCs w:val="28"/>
        </w:rPr>
        <w:t xml:space="preserve"> </w:t>
      </w:r>
      <w:proofErr w:type="spellStart"/>
      <w:r w:rsidR="001433E8" w:rsidRPr="001433E8">
        <w:rPr>
          <w:rFonts w:ascii="Times New Roman" w:hAnsi="Times New Roman" w:cs="Times New Roman"/>
          <w:sz w:val="28"/>
          <w:szCs w:val="28"/>
        </w:rPr>
        <w:t>інтернет-ресурси</w:t>
      </w:r>
      <w:proofErr w:type="spellEnd"/>
      <w:r w:rsidR="001433E8" w:rsidRPr="001433E8">
        <w:rPr>
          <w:rFonts w:ascii="Times New Roman" w:hAnsi="Times New Roman" w:cs="Times New Roman"/>
          <w:sz w:val="28"/>
          <w:szCs w:val="28"/>
        </w:rPr>
        <w:t xml:space="preserve">, сучасні інформаційні технології, але й забезпечують їх активне використання учнями. </w:t>
      </w:r>
    </w:p>
    <w:p w:rsidR="00CE0059" w:rsidRPr="00CE0059" w:rsidRDefault="00266B8B" w:rsidP="00266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0059" w:rsidRPr="00CE0059">
        <w:rPr>
          <w:rFonts w:ascii="Times New Roman" w:hAnsi="Times New Roman" w:cs="Times New Roman"/>
          <w:sz w:val="28"/>
          <w:szCs w:val="28"/>
        </w:rPr>
        <w:t>Технології, які використовуються в закладі освіти, визначені за типом організації пізнавальної діяльності:</w:t>
      </w:r>
    </w:p>
    <w:p w:rsidR="00CE0059" w:rsidRPr="00CE0059" w:rsidRDefault="00CE0059" w:rsidP="00CE005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ігрові;</w:t>
      </w:r>
    </w:p>
    <w:p w:rsidR="00CE0059" w:rsidRPr="00CE0059" w:rsidRDefault="00CE0059" w:rsidP="00CE005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інтеграційні;</w:t>
      </w:r>
    </w:p>
    <w:p w:rsidR="00CE0059" w:rsidRPr="00CE0059" w:rsidRDefault="00CE0059" w:rsidP="00CE005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проблемного навчання;</w:t>
      </w:r>
    </w:p>
    <w:p w:rsidR="00CE0059" w:rsidRPr="00CE0059" w:rsidRDefault="00CE0059" w:rsidP="00CE005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розвивальне навчання (початкова школа);</w:t>
      </w:r>
    </w:p>
    <w:p w:rsidR="00CE0059" w:rsidRPr="00CE0059" w:rsidRDefault="00CE0059" w:rsidP="00CE005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тренінгові;</w:t>
      </w:r>
    </w:p>
    <w:p w:rsidR="00CE0059" w:rsidRPr="00CE0059" w:rsidRDefault="00CE0059" w:rsidP="00CE005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діалогові;</w:t>
      </w:r>
    </w:p>
    <w:p w:rsidR="00CE0059" w:rsidRPr="00266B8B" w:rsidRDefault="00CE0059" w:rsidP="00266B8B">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різнорівневі (диференційоване навчання);</w:t>
      </w:r>
    </w:p>
    <w:p w:rsidR="00CE0059" w:rsidRPr="00CE0059" w:rsidRDefault="00CE0059" w:rsidP="00CE005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інтерактивні:</w:t>
      </w:r>
    </w:p>
    <w:p w:rsidR="00CE0059" w:rsidRPr="00CE0059" w:rsidRDefault="00CE0059" w:rsidP="00CE0059">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критичного мислення;</w:t>
      </w:r>
    </w:p>
    <w:p w:rsidR="00CE0059" w:rsidRPr="00CE0059" w:rsidRDefault="00CE0059" w:rsidP="00CE0059">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евристичного навчання;</w:t>
      </w:r>
    </w:p>
    <w:p w:rsidR="00CE0059" w:rsidRPr="00CE0059" w:rsidRDefault="00CE0059" w:rsidP="00CE0059">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кооперативного навчання;</w:t>
      </w:r>
    </w:p>
    <w:p w:rsidR="00CE0059" w:rsidRPr="00CE0059" w:rsidRDefault="00CE0059" w:rsidP="00CE0059">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проектні;</w:t>
      </w:r>
    </w:p>
    <w:p w:rsidR="00CE0059" w:rsidRPr="00CE0059" w:rsidRDefault="00CE0059" w:rsidP="00CE0059">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lastRenderedPageBreak/>
        <w:t>технологія ситуативного моделювання;</w:t>
      </w:r>
    </w:p>
    <w:p w:rsidR="00CE0059" w:rsidRPr="00266B8B" w:rsidRDefault="00CE0059" w:rsidP="00266B8B">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«перевернуте» навчання</w:t>
      </w:r>
      <w:r w:rsidR="00266B8B">
        <w:rPr>
          <w:rFonts w:ascii="Times New Roman" w:hAnsi="Times New Roman" w:cs="Times New Roman"/>
          <w:sz w:val="28"/>
          <w:szCs w:val="28"/>
        </w:rPr>
        <w:t>.</w:t>
      </w:r>
    </w:p>
    <w:p w:rsidR="00CE0059" w:rsidRPr="00CE0059" w:rsidRDefault="00CE0059" w:rsidP="00CE0059">
      <w:pPr>
        <w:pStyle w:val="a3"/>
        <w:numPr>
          <w:ilvl w:val="0"/>
          <w:numId w:val="16"/>
        </w:numPr>
        <w:spacing w:after="0" w:line="360" w:lineRule="auto"/>
        <w:ind w:left="426"/>
        <w:jc w:val="both"/>
        <w:rPr>
          <w:rFonts w:ascii="Times New Roman" w:hAnsi="Times New Roman" w:cs="Times New Roman"/>
          <w:sz w:val="28"/>
          <w:szCs w:val="28"/>
        </w:rPr>
      </w:pPr>
      <w:r w:rsidRPr="00CE0059">
        <w:rPr>
          <w:rFonts w:ascii="Times New Roman" w:hAnsi="Times New Roman" w:cs="Times New Roman"/>
          <w:sz w:val="28"/>
          <w:szCs w:val="28"/>
        </w:rPr>
        <w:t>інформаційно-цифрові (у тому числі дис</w:t>
      </w:r>
      <w:r>
        <w:rPr>
          <w:rFonts w:ascii="Times New Roman" w:hAnsi="Times New Roman" w:cs="Times New Roman"/>
          <w:sz w:val="28"/>
          <w:szCs w:val="28"/>
        </w:rPr>
        <w:t xml:space="preserve">танційного навчання, </w:t>
      </w:r>
      <w:proofErr w:type="spellStart"/>
      <w:r>
        <w:rPr>
          <w:rFonts w:ascii="Times New Roman" w:hAnsi="Times New Roman" w:cs="Times New Roman"/>
          <w:sz w:val="28"/>
          <w:szCs w:val="28"/>
        </w:rPr>
        <w:t>Classroom</w:t>
      </w:r>
      <w:proofErr w:type="spellEnd"/>
      <w:r w:rsidRPr="00CE0059">
        <w:rPr>
          <w:rFonts w:ascii="Times New Roman" w:hAnsi="Times New Roman" w:cs="Times New Roman"/>
          <w:sz w:val="28"/>
          <w:szCs w:val="28"/>
        </w:rPr>
        <w:t>);</w:t>
      </w:r>
    </w:p>
    <w:p w:rsidR="00CE0059" w:rsidRPr="00CE0059" w:rsidRDefault="00CE0059" w:rsidP="00CE0059">
      <w:pPr>
        <w:pStyle w:val="a3"/>
        <w:numPr>
          <w:ilvl w:val="0"/>
          <w:numId w:val="16"/>
        </w:numPr>
        <w:spacing w:after="0" w:line="360" w:lineRule="auto"/>
        <w:ind w:left="426"/>
        <w:jc w:val="both"/>
        <w:rPr>
          <w:rFonts w:ascii="Times New Roman" w:hAnsi="Times New Roman" w:cs="Times New Roman"/>
          <w:sz w:val="28"/>
          <w:szCs w:val="28"/>
        </w:rPr>
      </w:pPr>
      <w:proofErr w:type="spellStart"/>
      <w:r w:rsidRPr="00CE0059">
        <w:rPr>
          <w:rFonts w:ascii="Times New Roman" w:hAnsi="Times New Roman" w:cs="Times New Roman"/>
          <w:sz w:val="28"/>
          <w:szCs w:val="28"/>
        </w:rPr>
        <w:t>акмеологічні</w:t>
      </w:r>
      <w:proofErr w:type="spellEnd"/>
      <w:r w:rsidRPr="00CE0059">
        <w:rPr>
          <w:rFonts w:ascii="Times New Roman" w:hAnsi="Times New Roman" w:cs="Times New Roman"/>
          <w:sz w:val="28"/>
          <w:szCs w:val="28"/>
        </w:rPr>
        <w:t xml:space="preserve"> (технології «створення успіху»).</w:t>
      </w:r>
    </w:p>
    <w:p w:rsidR="00CE0059" w:rsidRPr="00CE0059" w:rsidRDefault="00CE0059" w:rsidP="00CE0059">
      <w:pPr>
        <w:spacing w:after="0" w:line="360" w:lineRule="auto"/>
        <w:ind w:firstLine="851"/>
        <w:jc w:val="both"/>
        <w:rPr>
          <w:rFonts w:ascii="Times New Roman" w:hAnsi="Times New Roman" w:cs="Times New Roman"/>
          <w:sz w:val="28"/>
          <w:szCs w:val="28"/>
        </w:rPr>
      </w:pPr>
      <w:r w:rsidRPr="00CE0059">
        <w:rPr>
          <w:rFonts w:ascii="Times New Roman" w:hAnsi="Times New Roman" w:cs="Times New Roman"/>
          <w:sz w:val="28"/>
          <w:szCs w:val="28"/>
        </w:rPr>
        <w:t>Реалізація цих технологій вимагає зміну моделі педагога з монологічно-авторитарної на модель педагога:</w:t>
      </w:r>
    </w:p>
    <w:p w:rsidR="00CE0059" w:rsidRPr="00ED6C59" w:rsidRDefault="00CE0059" w:rsidP="00ED6C59">
      <w:pPr>
        <w:pStyle w:val="a3"/>
        <w:numPr>
          <w:ilvl w:val="0"/>
          <w:numId w:val="17"/>
        </w:numPr>
        <w:spacing w:after="0" w:line="360" w:lineRule="auto"/>
        <w:ind w:left="426"/>
        <w:jc w:val="both"/>
        <w:rPr>
          <w:rFonts w:ascii="Times New Roman" w:hAnsi="Times New Roman" w:cs="Times New Roman"/>
          <w:sz w:val="28"/>
          <w:szCs w:val="28"/>
        </w:rPr>
      </w:pPr>
      <w:r w:rsidRPr="00ED6C59">
        <w:rPr>
          <w:rFonts w:ascii="Times New Roman" w:hAnsi="Times New Roman" w:cs="Times New Roman"/>
          <w:sz w:val="28"/>
          <w:szCs w:val="28"/>
        </w:rPr>
        <w:t>новатора;</w:t>
      </w:r>
    </w:p>
    <w:p w:rsidR="00CE0059" w:rsidRPr="00ED6C59" w:rsidRDefault="00CE0059" w:rsidP="00ED6C59">
      <w:pPr>
        <w:pStyle w:val="a3"/>
        <w:numPr>
          <w:ilvl w:val="0"/>
          <w:numId w:val="17"/>
        </w:numPr>
        <w:spacing w:after="0" w:line="360" w:lineRule="auto"/>
        <w:ind w:left="426"/>
        <w:jc w:val="both"/>
        <w:rPr>
          <w:rFonts w:ascii="Times New Roman" w:hAnsi="Times New Roman" w:cs="Times New Roman"/>
          <w:sz w:val="28"/>
          <w:szCs w:val="28"/>
        </w:rPr>
      </w:pPr>
      <w:r w:rsidRPr="00ED6C59">
        <w:rPr>
          <w:rFonts w:ascii="Times New Roman" w:hAnsi="Times New Roman" w:cs="Times New Roman"/>
          <w:sz w:val="28"/>
          <w:szCs w:val="28"/>
        </w:rPr>
        <w:t>організатора;</w:t>
      </w:r>
    </w:p>
    <w:p w:rsidR="00CE0059" w:rsidRPr="00ED6C59" w:rsidRDefault="00CE0059" w:rsidP="00ED6C59">
      <w:pPr>
        <w:pStyle w:val="a3"/>
        <w:numPr>
          <w:ilvl w:val="0"/>
          <w:numId w:val="17"/>
        </w:numPr>
        <w:spacing w:after="0" w:line="360" w:lineRule="auto"/>
        <w:ind w:left="426"/>
        <w:jc w:val="both"/>
        <w:rPr>
          <w:rFonts w:ascii="Times New Roman" w:hAnsi="Times New Roman" w:cs="Times New Roman"/>
          <w:sz w:val="28"/>
          <w:szCs w:val="28"/>
        </w:rPr>
      </w:pPr>
      <w:proofErr w:type="spellStart"/>
      <w:r w:rsidRPr="00ED6C59">
        <w:rPr>
          <w:rFonts w:ascii="Times New Roman" w:hAnsi="Times New Roman" w:cs="Times New Roman"/>
          <w:sz w:val="28"/>
          <w:szCs w:val="28"/>
        </w:rPr>
        <w:t>тьютора</w:t>
      </w:r>
      <w:proofErr w:type="spellEnd"/>
      <w:r w:rsidRPr="00ED6C59">
        <w:rPr>
          <w:rFonts w:ascii="Times New Roman" w:hAnsi="Times New Roman" w:cs="Times New Roman"/>
          <w:sz w:val="28"/>
          <w:szCs w:val="28"/>
        </w:rPr>
        <w:t>;</w:t>
      </w:r>
    </w:p>
    <w:p w:rsidR="00CE0059" w:rsidRPr="00ED6C59" w:rsidRDefault="00CE0059" w:rsidP="00ED6C59">
      <w:pPr>
        <w:pStyle w:val="a3"/>
        <w:numPr>
          <w:ilvl w:val="0"/>
          <w:numId w:val="17"/>
        </w:numPr>
        <w:spacing w:after="0" w:line="360" w:lineRule="auto"/>
        <w:ind w:left="426"/>
        <w:jc w:val="both"/>
        <w:rPr>
          <w:rFonts w:ascii="Times New Roman" w:hAnsi="Times New Roman" w:cs="Times New Roman"/>
          <w:sz w:val="28"/>
          <w:szCs w:val="28"/>
        </w:rPr>
      </w:pPr>
      <w:r w:rsidRPr="00ED6C59">
        <w:rPr>
          <w:rFonts w:ascii="Times New Roman" w:hAnsi="Times New Roman" w:cs="Times New Roman"/>
          <w:sz w:val="28"/>
          <w:szCs w:val="28"/>
        </w:rPr>
        <w:t>модератора;</w:t>
      </w:r>
    </w:p>
    <w:p w:rsidR="00CE0059" w:rsidRPr="00ED6C59" w:rsidRDefault="00CE0059" w:rsidP="00ED6C59">
      <w:pPr>
        <w:pStyle w:val="a3"/>
        <w:numPr>
          <w:ilvl w:val="0"/>
          <w:numId w:val="17"/>
        </w:numPr>
        <w:spacing w:after="0" w:line="360" w:lineRule="auto"/>
        <w:ind w:left="426"/>
        <w:jc w:val="both"/>
        <w:rPr>
          <w:rFonts w:ascii="Times New Roman" w:hAnsi="Times New Roman" w:cs="Times New Roman"/>
          <w:sz w:val="28"/>
          <w:szCs w:val="28"/>
        </w:rPr>
      </w:pPr>
      <w:r w:rsidRPr="00ED6C59">
        <w:rPr>
          <w:rFonts w:ascii="Times New Roman" w:hAnsi="Times New Roman" w:cs="Times New Roman"/>
          <w:sz w:val="28"/>
          <w:szCs w:val="28"/>
        </w:rPr>
        <w:t>партнера.</w:t>
      </w:r>
    </w:p>
    <w:p w:rsidR="00CE0059" w:rsidRPr="00CE0059" w:rsidRDefault="00CE0059" w:rsidP="00CE0059">
      <w:pPr>
        <w:spacing w:after="0" w:line="360" w:lineRule="auto"/>
        <w:ind w:firstLine="851"/>
        <w:jc w:val="both"/>
        <w:rPr>
          <w:rFonts w:ascii="Times New Roman" w:hAnsi="Times New Roman" w:cs="Times New Roman"/>
          <w:sz w:val="28"/>
          <w:szCs w:val="28"/>
        </w:rPr>
      </w:pPr>
      <w:r w:rsidRPr="00CE0059">
        <w:rPr>
          <w:rFonts w:ascii="Times New Roman" w:hAnsi="Times New Roman" w:cs="Times New Roman"/>
          <w:sz w:val="28"/>
          <w:szCs w:val="28"/>
        </w:rPr>
        <w:t>Визначені освітні технології є:</w:t>
      </w:r>
    </w:p>
    <w:p w:rsidR="00CE0059" w:rsidRPr="00ED6C59" w:rsidRDefault="00CE0059" w:rsidP="00ED6C59">
      <w:pPr>
        <w:pStyle w:val="a3"/>
        <w:numPr>
          <w:ilvl w:val="0"/>
          <w:numId w:val="18"/>
        </w:numPr>
        <w:spacing w:after="0" w:line="360" w:lineRule="auto"/>
        <w:ind w:left="426"/>
        <w:jc w:val="both"/>
        <w:rPr>
          <w:rFonts w:ascii="Times New Roman" w:hAnsi="Times New Roman" w:cs="Times New Roman"/>
          <w:sz w:val="28"/>
          <w:szCs w:val="28"/>
        </w:rPr>
      </w:pPr>
      <w:r w:rsidRPr="00ED6C59">
        <w:rPr>
          <w:rFonts w:ascii="Times New Roman" w:hAnsi="Times New Roman" w:cs="Times New Roman"/>
          <w:sz w:val="28"/>
          <w:szCs w:val="28"/>
        </w:rPr>
        <w:t>предметом науково-методичної та експериментальної діяльності школи;</w:t>
      </w:r>
    </w:p>
    <w:p w:rsidR="00CE0059" w:rsidRPr="00ED6C59" w:rsidRDefault="00CE0059" w:rsidP="00ED6C59">
      <w:pPr>
        <w:pStyle w:val="a3"/>
        <w:numPr>
          <w:ilvl w:val="0"/>
          <w:numId w:val="18"/>
        </w:numPr>
        <w:spacing w:after="0" w:line="360" w:lineRule="auto"/>
        <w:ind w:left="426"/>
        <w:jc w:val="both"/>
        <w:rPr>
          <w:rFonts w:ascii="Times New Roman" w:hAnsi="Times New Roman" w:cs="Times New Roman"/>
          <w:sz w:val="28"/>
          <w:szCs w:val="28"/>
        </w:rPr>
      </w:pPr>
      <w:r w:rsidRPr="00ED6C59">
        <w:rPr>
          <w:rFonts w:ascii="Times New Roman" w:hAnsi="Times New Roman" w:cs="Times New Roman"/>
          <w:sz w:val="28"/>
          <w:szCs w:val="28"/>
        </w:rPr>
        <w:t>змістом самоосвітньої роботи педагогів;</w:t>
      </w:r>
    </w:p>
    <w:p w:rsidR="00CE0059" w:rsidRPr="00ED6C59" w:rsidRDefault="00CE0059" w:rsidP="00ED6C59">
      <w:pPr>
        <w:pStyle w:val="a3"/>
        <w:numPr>
          <w:ilvl w:val="0"/>
          <w:numId w:val="18"/>
        </w:numPr>
        <w:spacing w:after="0" w:line="360" w:lineRule="auto"/>
        <w:ind w:left="426"/>
        <w:jc w:val="both"/>
        <w:rPr>
          <w:rFonts w:ascii="Times New Roman" w:hAnsi="Times New Roman" w:cs="Times New Roman"/>
          <w:sz w:val="28"/>
          <w:szCs w:val="28"/>
        </w:rPr>
      </w:pPr>
      <w:r w:rsidRPr="00ED6C59">
        <w:rPr>
          <w:rFonts w:ascii="Times New Roman" w:hAnsi="Times New Roman" w:cs="Times New Roman"/>
          <w:sz w:val="28"/>
          <w:szCs w:val="28"/>
        </w:rPr>
        <w:t>засобом реалізації цілей освітніх та навчальних програм.</w:t>
      </w:r>
    </w:p>
    <w:p w:rsidR="00BA04DE" w:rsidRDefault="00BA04DE" w:rsidP="001433E8">
      <w:pPr>
        <w:spacing w:after="0" w:line="360" w:lineRule="auto"/>
        <w:ind w:firstLine="851"/>
        <w:jc w:val="both"/>
        <w:rPr>
          <w:rFonts w:ascii="Times New Roman" w:hAnsi="Times New Roman" w:cs="Times New Roman"/>
          <w:sz w:val="28"/>
          <w:szCs w:val="28"/>
        </w:rPr>
      </w:pPr>
    </w:p>
    <w:p w:rsidR="00BA04DE" w:rsidRDefault="00BA04DE" w:rsidP="001433E8">
      <w:pPr>
        <w:spacing w:after="0" w:line="360" w:lineRule="auto"/>
        <w:ind w:firstLine="851"/>
        <w:jc w:val="both"/>
        <w:rPr>
          <w:rFonts w:ascii="Times New Roman" w:hAnsi="Times New Roman" w:cs="Times New Roman"/>
          <w:sz w:val="28"/>
          <w:szCs w:val="28"/>
        </w:rPr>
      </w:pPr>
    </w:p>
    <w:p w:rsidR="00BA04DE" w:rsidRDefault="00BA04DE" w:rsidP="001433E8">
      <w:pPr>
        <w:spacing w:after="0" w:line="360" w:lineRule="auto"/>
        <w:ind w:firstLine="851"/>
        <w:jc w:val="both"/>
        <w:rPr>
          <w:rFonts w:ascii="Times New Roman" w:hAnsi="Times New Roman" w:cs="Times New Roman"/>
          <w:sz w:val="28"/>
          <w:szCs w:val="28"/>
        </w:rPr>
      </w:pPr>
    </w:p>
    <w:p w:rsidR="00BA04DE" w:rsidRDefault="00BA04DE" w:rsidP="001433E8">
      <w:pPr>
        <w:spacing w:after="0" w:line="360" w:lineRule="auto"/>
        <w:ind w:firstLine="851"/>
        <w:jc w:val="both"/>
        <w:rPr>
          <w:rFonts w:ascii="Times New Roman" w:hAnsi="Times New Roman" w:cs="Times New Roman"/>
          <w:sz w:val="28"/>
          <w:szCs w:val="28"/>
        </w:rPr>
      </w:pPr>
    </w:p>
    <w:p w:rsidR="00BA04DE" w:rsidRDefault="00BA04DE" w:rsidP="001433E8">
      <w:pPr>
        <w:spacing w:after="0" w:line="360" w:lineRule="auto"/>
        <w:ind w:firstLine="851"/>
        <w:jc w:val="both"/>
        <w:rPr>
          <w:rFonts w:ascii="Times New Roman" w:hAnsi="Times New Roman" w:cs="Times New Roman"/>
          <w:sz w:val="28"/>
          <w:szCs w:val="28"/>
        </w:rPr>
      </w:pPr>
    </w:p>
    <w:p w:rsidR="00BA04DE" w:rsidRDefault="00BA04DE" w:rsidP="001433E8">
      <w:pPr>
        <w:spacing w:after="0" w:line="360" w:lineRule="auto"/>
        <w:ind w:firstLine="851"/>
        <w:jc w:val="both"/>
        <w:rPr>
          <w:rFonts w:ascii="Times New Roman" w:hAnsi="Times New Roman" w:cs="Times New Roman"/>
          <w:sz w:val="28"/>
          <w:szCs w:val="28"/>
        </w:rPr>
      </w:pPr>
    </w:p>
    <w:p w:rsidR="00BA04DE" w:rsidRDefault="00BA04DE" w:rsidP="001433E8">
      <w:pPr>
        <w:spacing w:after="0" w:line="360" w:lineRule="auto"/>
        <w:ind w:firstLine="851"/>
        <w:jc w:val="both"/>
        <w:rPr>
          <w:rFonts w:ascii="Times New Roman" w:hAnsi="Times New Roman" w:cs="Times New Roman"/>
          <w:sz w:val="28"/>
          <w:szCs w:val="28"/>
        </w:rPr>
      </w:pPr>
    </w:p>
    <w:p w:rsidR="00BA04DE" w:rsidRPr="00BA04DE" w:rsidRDefault="00BA04DE" w:rsidP="001433E8">
      <w:pPr>
        <w:spacing w:after="0" w:line="360" w:lineRule="auto"/>
        <w:ind w:firstLine="851"/>
        <w:jc w:val="both"/>
        <w:rPr>
          <w:rFonts w:ascii="Times New Roman" w:hAnsi="Times New Roman" w:cs="Times New Roman"/>
          <w:sz w:val="28"/>
          <w:szCs w:val="28"/>
        </w:rPr>
      </w:pPr>
    </w:p>
    <w:p w:rsidR="006B18F4" w:rsidRDefault="006B18F4" w:rsidP="006B18F4">
      <w:pPr>
        <w:spacing w:after="0" w:line="360" w:lineRule="auto"/>
        <w:jc w:val="center"/>
        <w:rPr>
          <w:rFonts w:ascii="Times New Roman" w:hAnsi="Times New Roman" w:cs="Times New Roman"/>
          <w:b/>
          <w:sz w:val="28"/>
          <w:szCs w:val="28"/>
        </w:rPr>
      </w:pPr>
    </w:p>
    <w:p w:rsidR="00266B8B" w:rsidRDefault="00266B8B" w:rsidP="006B18F4">
      <w:pPr>
        <w:spacing w:after="0" w:line="360" w:lineRule="auto"/>
        <w:jc w:val="center"/>
        <w:rPr>
          <w:rFonts w:ascii="Times New Roman" w:hAnsi="Times New Roman" w:cs="Times New Roman"/>
          <w:b/>
          <w:sz w:val="28"/>
          <w:szCs w:val="28"/>
        </w:rPr>
      </w:pPr>
    </w:p>
    <w:p w:rsidR="00266B8B" w:rsidRDefault="00266B8B" w:rsidP="006B18F4">
      <w:pPr>
        <w:spacing w:after="0" w:line="360" w:lineRule="auto"/>
        <w:jc w:val="center"/>
        <w:rPr>
          <w:rFonts w:ascii="Times New Roman" w:hAnsi="Times New Roman" w:cs="Times New Roman"/>
          <w:b/>
          <w:sz w:val="28"/>
          <w:szCs w:val="28"/>
        </w:rPr>
      </w:pPr>
    </w:p>
    <w:p w:rsidR="00266B8B" w:rsidRDefault="00266B8B" w:rsidP="006B18F4">
      <w:pPr>
        <w:spacing w:after="0" w:line="360" w:lineRule="auto"/>
        <w:jc w:val="center"/>
        <w:rPr>
          <w:rFonts w:ascii="Times New Roman" w:hAnsi="Times New Roman" w:cs="Times New Roman"/>
          <w:b/>
          <w:sz w:val="28"/>
          <w:szCs w:val="28"/>
        </w:rPr>
      </w:pPr>
    </w:p>
    <w:p w:rsidR="00266B8B" w:rsidRDefault="00266B8B" w:rsidP="006B18F4">
      <w:pPr>
        <w:spacing w:after="0" w:line="360" w:lineRule="auto"/>
        <w:jc w:val="center"/>
        <w:rPr>
          <w:rFonts w:ascii="Times New Roman" w:hAnsi="Times New Roman" w:cs="Times New Roman"/>
          <w:b/>
          <w:sz w:val="28"/>
          <w:szCs w:val="28"/>
        </w:rPr>
      </w:pPr>
    </w:p>
    <w:p w:rsidR="00266B8B" w:rsidRDefault="00266B8B" w:rsidP="006B18F4">
      <w:pPr>
        <w:spacing w:after="0" w:line="360" w:lineRule="auto"/>
        <w:jc w:val="center"/>
        <w:rPr>
          <w:rFonts w:ascii="Times New Roman" w:hAnsi="Times New Roman" w:cs="Times New Roman"/>
          <w:b/>
          <w:sz w:val="28"/>
          <w:szCs w:val="28"/>
        </w:rPr>
      </w:pPr>
    </w:p>
    <w:p w:rsidR="00266B8B" w:rsidRDefault="00266B8B" w:rsidP="006B18F4">
      <w:pPr>
        <w:spacing w:after="0" w:line="360" w:lineRule="auto"/>
        <w:jc w:val="center"/>
        <w:rPr>
          <w:rFonts w:ascii="Times New Roman" w:hAnsi="Times New Roman" w:cs="Times New Roman"/>
          <w:b/>
          <w:sz w:val="28"/>
          <w:szCs w:val="28"/>
        </w:rPr>
      </w:pPr>
    </w:p>
    <w:p w:rsidR="00266B8B" w:rsidRPr="006B18F4" w:rsidRDefault="00266B8B" w:rsidP="006B18F4">
      <w:pPr>
        <w:spacing w:after="0" w:line="360" w:lineRule="auto"/>
        <w:jc w:val="center"/>
        <w:rPr>
          <w:rFonts w:ascii="Times New Roman" w:hAnsi="Times New Roman" w:cs="Times New Roman"/>
          <w:b/>
          <w:sz w:val="28"/>
          <w:szCs w:val="28"/>
        </w:rPr>
      </w:pPr>
    </w:p>
    <w:p w:rsidR="006B18F4" w:rsidRPr="006B18F4" w:rsidRDefault="006B18F4" w:rsidP="006B18F4">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lastRenderedPageBreak/>
        <w:t>Розділ 6.</w:t>
      </w:r>
    </w:p>
    <w:p w:rsidR="006B18F4" w:rsidRDefault="006B18F4" w:rsidP="006B18F4">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t>Показники (вимірники) реалізації освітньої програми</w:t>
      </w:r>
    </w:p>
    <w:p w:rsidR="00834D1F" w:rsidRPr="0043218A" w:rsidRDefault="00857866" w:rsidP="008578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4D1F" w:rsidRPr="0043218A">
        <w:rPr>
          <w:rFonts w:ascii="Times New Roman" w:hAnsi="Times New Roman" w:cs="Times New Roman"/>
          <w:sz w:val="28"/>
          <w:szCs w:val="28"/>
        </w:rPr>
        <w:t xml:space="preserve">Всі </w:t>
      </w:r>
      <w:r w:rsidR="0043218A">
        <w:rPr>
          <w:rFonts w:ascii="Times New Roman" w:hAnsi="Times New Roman" w:cs="Times New Roman"/>
          <w:sz w:val="28"/>
          <w:szCs w:val="28"/>
        </w:rPr>
        <w:t xml:space="preserve">маніпуляції, що відбуваються в освітньому процесі </w:t>
      </w:r>
      <w:r w:rsidR="00834D1F" w:rsidRPr="0043218A">
        <w:rPr>
          <w:rFonts w:ascii="Times New Roman" w:hAnsi="Times New Roman" w:cs="Times New Roman"/>
          <w:sz w:val="28"/>
          <w:szCs w:val="28"/>
        </w:rPr>
        <w:t>потребують особливої уваги як з боку адміністрації школи, так і з боку батьків, які перебувають з нами в партнерських відносинах.</w:t>
      </w:r>
    </w:p>
    <w:p w:rsidR="00834D1F" w:rsidRPr="00834D1F" w:rsidRDefault="00857866" w:rsidP="008578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4D1F" w:rsidRPr="00834D1F">
        <w:rPr>
          <w:rFonts w:ascii="Times New Roman" w:hAnsi="Times New Roman" w:cs="Times New Roman"/>
          <w:sz w:val="28"/>
          <w:szCs w:val="28"/>
        </w:rPr>
        <w:t xml:space="preserve">До вимірювання також належать рівень виконання планів та програм, календарно-тематичне планування вчителя, а також </w:t>
      </w:r>
      <w:proofErr w:type="spellStart"/>
      <w:r w:rsidR="00834D1F" w:rsidRPr="00834D1F">
        <w:rPr>
          <w:rFonts w:ascii="Times New Roman" w:hAnsi="Times New Roman" w:cs="Times New Roman"/>
          <w:sz w:val="28"/>
          <w:szCs w:val="28"/>
        </w:rPr>
        <w:t>професійно-діяльністі</w:t>
      </w:r>
      <w:proofErr w:type="spellEnd"/>
      <w:r w:rsidR="00834D1F" w:rsidRPr="00834D1F">
        <w:rPr>
          <w:rFonts w:ascii="Times New Roman" w:hAnsi="Times New Roman" w:cs="Times New Roman"/>
          <w:sz w:val="28"/>
          <w:szCs w:val="28"/>
        </w:rPr>
        <w:t xml:space="preserve"> якості педагогічних працівників. Особливу увагу</w:t>
      </w:r>
      <w:r w:rsidR="00834D1F">
        <w:rPr>
          <w:rFonts w:ascii="Times New Roman" w:hAnsi="Times New Roman" w:cs="Times New Roman"/>
          <w:sz w:val="28"/>
          <w:szCs w:val="28"/>
        </w:rPr>
        <w:t xml:space="preserve"> варто</w:t>
      </w:r>
      <w:r w:rsidR="00834D1F" w:rsidRPr="00834D1F">
        <w:rPr>
          <w:rFonts w:ascii="Times New Roman" w:hAnsi="Times New Roman" w:cs="Times New Roman"/>
          <w:sz w:val="28"/>
          <w:szCs w:val="28"/>
        </w:rPr>
        <w:t xml:space="preserve"> приділити вчителям початкових класів.</w:t>
      </w:r>
    </w:p>
    <w:p w:rsidR="00834D1F" w:rsidRPr="00834D1F" w:rsidRDefault="00857866" w:rsidP="008578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4D1F" w:rsidRPr="00834D1F">
        <w:rPr>
          <w:rFonts w:ascii="Times New Roman" w:hAnsi="Times New Roman" w:cs="Times New Roman"/>
          <w:sz w:val="28"/>
          <w:szCs w:val="28"/>
        </w:rPr>
        <w:t xml:space="preserve">Визначаємо критерії, що  містять основні індивідуально-особистісні та </w:t>
      </w:r>
      <w:proofErr w:type="spellStart"/>
      <w:r w:rsidR="00834D1F" w:rsidRPr="00834D1F">
        <w:rPr>
          <w:rFonts w:ascii="Times New Roman" w:hAnsi="Times New Roman" w:cs="Times New Roman"/>
          <w:sz w:val="28"/>
          <w:szCs w:val="28"/>
        </w:rPr>
        <w:t>професійно-діяльнісні</w:t>
      </w:r>
      <w:proofErr w:type="spellEnd"/>
      <w:r w:rsidR="00834D1F" w:rsidRPr="00834D1F">
        <w:rPr>
          <w:rFonts w:ascii="Times New Roman" w:hAnsi="Times New Roman" w:cs="Times New Roman"/>
          <w:sz w:val="28"/>
          <w:szCs w:val="28"/>
        </w:rPr>
        <w:t xml:space="preserve"> якості, необхідні для успішного виконання стратегічної мети та завдань реформування початкової освіти: </w:t>
      </w:r>
    </w:p>
    <w:p w:rsidR="00821BF0" w:rsidRPr="00857866" w:rsidRDefault="00834D1F" w:rsidP="00821BF0">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 xml:space="preserve">професійно-педагогічна компетентність – обізнаність із новітніми науково обґрунтованими відомостями з педагогіки, психології, методик, </w:t>
      </w:r>
      <w:proofErr w:type="spellStart"/>
      <w:r w:rsidRPr="00821BF0">
        <w:rPr>
          <w:rFonts w:ascii="Times New Roman" w:hAnsi="Times New Roman" w:cs="Times New Roman"/>
          <w:sz w:val="28"/>
          <w:szCs w:val="28"/>
        </w:rPr>
        <w:t>інноватики</w:t>
      </w:r>
      <w:proofErr w:type="spellEnd"/>
      <w:r w:rsidRPr="00821BF0">
        <w:rPr>
          <w:rFonts w:ascii="Times New Roman" w:hAnsi="Times New Roman" w:cs="Times New Roman"/>
          <w:sz w:val="28"/>
          <w:szCs w:val="28"/>
        </w:rPr>
        <w:t xml:space="preserve"> для створення </w:t>
      </w:r>
      <w:proofErr w:type="spellStart"/>
      <w:r w:rsidRPr="00821BF0">
        <w:rPr>
          <w:rFonts w:ascii="Times New Roman" w:hAnsi="Times New Roman" w:cs="Times New Roman"/>
          <w:sz w:val="28"/>
          <w:szCs w:val="28"/>
        </w:rPr>
        <w:t>освітньо-розвивального</w:t>
      </w:r>
      <w:proofErr w:type="spellEnd"/>
      <w:r w:rsidRPr="00821BF0">
        <w:rPr>
          <w:rFonts w:ascii="Times New Roman" w:hAnsi="Times New Roman" w:cs="Times New Roman"/>
          <w:sz w:val="28"/>
          <w:szCs w:val="28"/>
        </w:rPr>
        <w:t xml:space="preserve"> середовища, що сприяє цілісному індивідуально-особистісному становленню дітей молодшого шкільного віку,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w:t>
      </w:r>
      <w:r w:rsidRPr="00857866">
        <w:rPr>
          <w:rFonts w:ascii="Times New Roman" w:hAnsi="Times New Roman" w:cs="Times New Roman"/>
          <w:sz w:val="28"/>
          <w:szCs w:val="28"/>
        </w:rPr>
        <w:t xml:space="preserve">Нової </w:t>
      </w:r>
      <w:r w:rsidR="00821BF0" w:rsidRPr="00857866">
        <w:rPr>
          <w:rFonts w:ascii="Times New Roman" w:hAnsi="Times New Roman" w:cs="Times New Roman"/>
          <w:sz w:val="28"/>
          <w:szCs w:val="28"/>
        </w:rPr>
        <w:t>У</w:t>
      </w:r>
      <w:r w:rsidRPr="00857866">
        <w:rPr>
          <w:rFonts w:ascii="Times New Roman" w:hAnsi="Times New Roman" w:cs="Times New Roman"/>
          <w:sz w:val="28"/>
          <w:szCs w:val="28"/>
        </w:rPr>
        <w:t xml:space="preserve">країнської </w:t>
      </w:r>
      <w:r w:rsidR="00821BF0" w:rsidRPr="00857866">
        <w:rPr>
          <w:rFonts w:ascii="Times New Roman" w:hAnsi="Times New Roman" w:cs="Times New Roman"/>
          <w:sz w:val="28"/>
          <w:szCs w:val="28"/>
        </w:rPr>
        <w:t>Ш</w:t>
      </w:r>
      <w:r w:rsidRPr="00857866">
        <w:rPr>
          <w:rFonts w:ascii="Times New Roman" w:hAnsi="Times New Roman" w:cs="Times New Roman"/>
          <w:sz w:val="28"/>
          <w:szCs w:val="28"/>
        </w:rPr>
        <w:t>коли;</w:t>
      </w:r>
    </w:p>
    <w:p w:rsidR="00821BF0" w:rsidRPr="00821BF0" w:rsidRDefault="00834D1F" w:rsidP="00821BF0">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w:t>
      </w:r>
    </w:p>
    <w:p w:rsidR="00821BF0" w:rsidRPr="00821BF0" w:rsidRDefault="00834D1F" w:rsidP="00821BF0">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 xml:space="preserve">загальнокультурна компетентність – здатність розуміти твори мистецтва, формувати власні мистецькі смаки, самостійно виражати ідеї, досвід та </w:t>
      </w:r>
      <w:r w:rsidRPr="00821BF0">
        <w:rPr>
          <w:rFonts w:ascii="Times New Roman" w:hAnsi="Times New Roman" w:cs="Times New Roman"/>
          <w:sz w:val="28"/>
          <w:szCs w:val="28"/>
        </w:rPr>
        <w:lastRenderedPageBreak/>
        <w:t>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w:t>
      </w:r>
    </w:p>
    <w:p w:rsidR="00821BF0" w:rsidRPr="00821BF0" w:rsidRDefault="00834D1F" w:rsidP="00821BF0">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 xml:space="preserve">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w:t>
      </w:r>
      <w:proofErr w:type="spellStart"/>
      <w:r w:rsidRPr="00821BF0">
        <w:rPr>
          <w:rFonts w:ascii="Times New Roman" w:hAnsi="Times New Roman" w:cs="Times New Roman"/>
          <w:sz w:val="28"/>
          <w:szCs w:val="28"/>
        </w:rPr>
        <w:t>комун</w:t>
      </w:r>
      <w:r w:rsidR="00821BF0" w:rsidRPr="00821BF0">
        <w:rPr>
          <w:rFonts w:ascii="Times New Roman" w:hAnsi="Times New Roman" w:cs="Times New Roman"/>
          <w:sz w:val="28"/>
          <w:szCs w:val="28"/>
        </w:rPr>
        <w:t>ікативно-діяльнісних</w:t>
      </w:r>
      <w:proofErr w:type="spellEnd"/>
      <w:r w:rsidR="00821BF0" w:rsidRPr="00821BF0">
        <w:rPr>
          <w:rFonts w:ascii="Times New Roman" w:hAnsi="Times New Roman" w:cs="Times New Roman"/>
          <w:sz w:val="28"/>
          <w:szCs w:val="28"/>
        </w:rPr>
        <w:t xml:space="preserve"> ситуацій);</w:t>
      </w:r>
    </w:p>
    <w:p w:rsidR="00821BF0" w:rsidRPr="00821BF0" w:rsidRDefault="00834D1F" w:rsidP="00821BF0">
      <w:pPr>
        <w:pStyle w:val="a3"/>
        <w:numPr>
          <w:ilvl w:val="0"/>
          <w:numId w:val="13"/>
        </w:numPr>
        <w:spacing w:after="0" w:line="360" w:lineRule="auto"/>
        <w:ind w:left="0" w:firstLine="851"/>
        <w:jc w:val="both"/>
        <w:rPr>
          <w:rFonts w:ascii="Times New Roman" w:hAnsi="Times New Roman" w:cs="Times New Roman"/>
          <w:sz w:val="28"/>
          <w:szCs w:val="28"/>
        </w:rPr>
      </w:pPr>
      <w:proofErr w:type="spellStart"/>
      <w:r w:rsidRPr="00821BF0">
        <w:rPr>
          <w:rFonts w:ascii="Times New Roman" w:hAnsi="Times New Roman" w:cs="Times New Roman"/>
          <w:sz w:val="28"/>
          <w:szCs w:val="28"/>
        </w:rPr>
        <w:t>психологічно-фасилітативна</w:t>
      </w:r>
      <w:proofErr w:type="spellEnd"/>
      <w:r w:rsidRPr="00821BF0">
        <w:rPr>
          <w:rFonts w:ascii="Times New Roman" w:hAnsi="Times New Roman" w:cs="Times New Roman"/>
          <w:sz w:val="28"/>
          <w:szCs w:val="28"/>
        </w:rPr>
        <w:t xml:space="preserve">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821BF0" w:rsidRPr="00821BF0" w:rsidRDefault="00834D1F" w:rsidP="00821BF0">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w:t>
      </w:r>
      <w:r w:rsidR="00821BF0" w:rsidRPr="00821BF0">
        <w:rPr>
          <w:rFonts w:ascii="Times New Roman" w:hAnsi="Times New Roman" w:cs="Times New Roman"/>
          <w:sz w:val="28"/>
          <w:szCs w:val="28"/>
        </w:rPr>
        <w:t>, громади</w:t>
      </w:r>
      <w:r w:rsidRPr="00821BF0">
        <w:rPr>
          <w:rFonts w:ascii="Times New Roman" w:hAnsi="Times New Roman" w:cs="Times New Roman"/>
          <w:sz w:val="28"/>
          <w:szCs w:val="28"/>
        </w:rPr>
        <w:t xml:space="preserve"> і держави;</w:t>
      </w:r>
    </w:p>
    <w:p w:rsidR="001433E8" w:rsidRDefault="00834D1F" w:rsidP="00821BF0">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0E4187" w:rsidRDefault="00821BF0" w:rsidP="00821BF0">
      <w:pPr>
        <w:pStyle w:val="a3"/>
        <w:shd w:val="clear" w:color="auto" w:fill="FFFFFF"/>
        <w:spacing w:line="360" w:lineRule="auto"/>
        <w:ind w:left="0" w:firstLine="851"/>
        <w:jc w:val="both"/>
        <w:rPr>
          <w:rFonts w:ascii="Times New Roman" w:eastAsia="Calibri" w:hAnsi="Times New Roman" w:cs="Times New Roman"/>
          <w:sz w:val="28"/>
          <w:szCs w:val="28"/>
        </w:rPr>
      </w:pPr>
      <w:r w:rsidRPr="00821BF0">
        <w:rPr>
          <w:rFonts w:ascii="Times New Roman" w:hAnsi="Times New Roman" w:cs="Times New Roman"/>
          <w:color w:val="000000"/>
          <w:sz w:val="28"/>
          <w:szCs w:val="28"/>
        </w:rPr>
        <w:t>Рівень досягнень учнів буде вивчатись</w:t>
      </w:r>
      <w:r w:rsidRPr="00821BF0">
        <w:rPr>
          <w:rFonts w:ascii="Times New Roman" w:eastAsia="Calibri" w:hAnsi="Times New Roman" w:cs="Times New Roman"/>
          <w:sz w:val="28"/>
          <w:szCs w:val="28"/>
        </w:rPr>
        <w:t>:</w:t>
      </w:r>
    </w:p>
    <w:p w:rsidR="000E4187" w:rsidRDefault="00821BF0" w:rsidP="000E4187">
      <w:pPr>
        <w:pStyle w:val="a3"/>
        <w:numPr>
          <w:ilvl w:val="0"/>
          <w:numId w:val="14"/>
        </w:numPr>
        <w:shd w:val="clear" w:color="auto" w:fill="FFFFFF"/>
        <w:spacing w:line="360" w:lineRule="auto"/>
        <w:jc w:val="both"/>
        <w:rPr>
          <w:rFonts w:ascii="Times New Roman" w:hAnsi="Times New Roman" w:cs="Times New Roman"/>
          <w:color w:val="000000"/>
          <w:sz w:val="28"/>
          <w:szCs w:val="28"/>
        </w:rPr>
      </w:pPr>
      <w:r w:rsidRPr="00821BF0">
        <w:rPr>
          <w:rFonts w:ascii="Times New Roman" w:hAnsi="Times New Roman" w:cs="Times New Roman"/>
          <w:color w:val="000000"/>
          <w:sz w:val="28"/>
          <w:szCs w:val="28"/>
        </w:rPr>
        <w:t>шляхом моніторингу знань, умінь і навичок з окремих предметів;</w:t>
      </w:r>
    </w:p>
    <w:p w:rsidR="000E4187" w:rsidRDefault="00821BF0" w:rsidP="000E4187">
      <w:pPr>
        <w:pStyle w:val="a3"/>
        <w:numPr>
          <w:ilvl w:val="0"/>
          <w:numId w:val="14"/>
        </w:numPr>
        <w:shd w:val="clear" w:color="auto" w:fill="FFFFFF"/>
        <w:spacing w:line="360" w:lineRule="auto"/>
        <w:jc w:val="both"/>
        <w:rPr>
          <w:rFonts w:ascii="Times New Roman" w:hAnsi="Times New Roman" w:cs="Times New Roman"/>
          <w:color w:val="000000"/>
          <w:sz w:val="28"/>
          <w:szCs w:val="28"/>
        </w:rPr>
      </w:pPr>
      <w:r w:rsidRPr="00821BF0">
        <w:rPr>
          <w:rFonts w:ascii="Times New Roman" w:hAnsi="Times New Roman" w:cs="Times New Roman"/>
          <w:color w:val="000000"/>
          <w:sz w:val="28"/>
          <w:szCs w:val="28"/>
        </w:rPr>
        <w:t>проведення контрольних випробувань учнів;</w:t>
      </w:r>
    </w:p>
    <w:p w:rsidR="000E4187" w:rsidRDefault="00821BF0" w:rsidP="000E4187">
      <w:pPr>
        <w:pStyle w:val="a3"/>
        <w:numPr>
          <w:ilvl w:val="0"/>
          <w:numId w:val="14"/>
        </w:numPr>
        <w:shd w:val="clear" w:color="auto" w:fill="FFFFFF"/>
        <w:spacing w:line="360" w:lineRule="auto"/>
        <w:jc w:val="both"/>
        <w:rPr>
          <w:rFonts w:ascii="Times New Roman" w:hAnsi="Times New Roman" w:cs="Times New Roman"/>
          <w:color w:val="000000"/>
          <w:sz w:val="28"/>
          <w:szCs w:val="28"/>
        </w:rPr>
      </w:pPr>
      <w:r w:rsidRPr="00821BF0">
        <w:rPr>
          <w:rFonts w:ascii="Times New Roman" w:hAnsi="Times New Roman" w:cs="Times New Roman"/>
          <w:color w:val="000000"/>
          <w:sz w:val="28"/>
          <w:szCs w:val="28"/>
        </w:rPr>
        <w:t>участі учнів школи  у предметних олімпіадах різ</w:t>
      </w:r>
      <w:r w:rsidR="00857866">
        <w:rPr>
          <w:rFonts w:ascii="Times New Roman" w:hAnsi="Times New Roman" w:cs="Times New Roman"/>
          <w:color w:val="000000"/>
          <w:sz w:val="28"/>
          <w:szCs w:val="28"/>
        </w:rPr>
        <w:t>ного рівня</w:t>
      </w:r>
      <w:r w:rsidRPr="00821BF0">
        <w:rPr>
          <w:rFonts w:ascii="Times New Roman" w:hAnsi="Times New Roman" w:cs="Times New Roman"/>
          <w:color w:val="000000"/>
          <w:sz w:val="28"/>
          <w:szCs w:val="28"/>
        </w:rPr>
        <w:t>;</w:t>
      </w:r>
    </w:p>
    <w:p w:rsidR="00821BF0" w:rsidRDefault="00821BF0" w:rsidP="000E4187">
      <w:pPr>
        <w:pStyle w:val="a3"/>
        <w:numPr>
          <w:ilvl w:val="0"/>
          <w:numId w:val="14"/>
        </w:numPr>
        <w:shd w:val="clear" w:color="auto" w:fill="FFFFFF"/>
        <w:spacing w:line="360" w:lineRule="auto"/>
        <w:jc w:val="both"/>
        <w:rPr>
          <w:rFonts w:ascii="Times New Roman" w:hAnsi="Times New Roman" w:cs="Times New Roman"/>
          <w:color w:val="000000"/>
          <w:sz w:val="28"/>
          <w:szCs w:val="28"/>
        </w:rPr>
      </w:pPr>
      <w:r w:rsidRPr="00821BF0">
        <w:rPr>
          <w:rFonts w:ascii="Times New Roman" w:hAnsi="Times New Roman" w:cs="Times New Roman"/>
          <w:color w:val="000000"/>
          <w:sz w:val="28"/>
          <w:szCs w:val="28"/>
        </w:rPr>
        <w:t>аналізу результатів участі учнів у ДПА і ЗНО.</w:t>
      </w:r>
    </w:p>
    <w:p w:rsidR="00F92539" w:rsidRDefault="00F92539" w:rsidP="00F92539">
      <w:pPr>
        <w:shd w:val="clear" w:color="auto" w:fill="FFFFFF"/>
        <w:spacing w:line="360" w:lineRule="auto"/>
        <w:jc w:val="both"/>
        <w:rPr>
          <w:rFonts w:ascii="Times New Roman" w:hAnsi="Times New Roman" w:cs="Times New Roman"/>
          <w:color w:val="000000"/>
          <w:sz w:val="28"/>
          <w:szCs w:val="28"/>
        </w:rPr>
      </w:pPr>
    </w:p>
    <w:p w:rsidR="00F92539" w:rsidRDefault="00F92539" w:rsidP="00F92539">
      <w:pPr>
        <w:shd w:val="clear" w:color="auto" w:fill="FFFFFF"/>
        <w:spacing w:line="360" w:lineRule="auto"/>
        <w:jc w:val="both"/>
        <w:rPr>
          <w:rFonts w:ascii="Times New Roman" w:hAnsi="Times New Roman" w:cs="Times New Roman"/>
          <w:color w:val="000000"/>
          <w:sz w:val="28"/>
          <w:szCs w:val="28"/>
        </w:rPr>
      </w:pPr>
    </w:p>
    <w:p w:rsidR="00857866" w:rsidRDefault="00857866" w:rsidP="00F92539">
      <w:pPr>
        <w:shd w:val="clear" w:color="auto" w:fill="FFFFFF"/>
        <w:spacing w:line="360" w:lineRule="auto"/>
        <w:jc w:val="both"/>
        <w:rPr>
          <w:rFonts w:ascii="Times New Roman" w:hAnsi="Times New Roman" w:cs="Times New Roman"/>
          <w:color w:val="000000"/>
          <w:sz w:val="28"/>
          <w:szCs w:val="28"/>
        </w:rPr>
      </w:pPr>
    </w:p>
    <w:p w:rsidR="00857866" w:rsidRDefault="00857866" w:rsidP="00F92539">
      <w:pPr>
        <w:shd w:val="clear" w:color="auto" w:fill="FFFFFF"/>
        <w:spacing w:line="360" w:lineRule="auto"/>
        <w:jc w:val="both"/>
        <w:rPr>
          <w:rFonts w:ascii="Times New Roman" w:hAnsi="Times New Roman" w:cs="Times New Roman"/>
          <w:color w:val="000000"/>
          <w:sz w:val="28"/>
          <w:szCs w:val="28"/>
        </w:rPr>
      </w:pPr>
    </w:p>
    <w:p w:rsidR="006B18F4" w:rsidRPr="006B18F4" w:rsidRDefault="006B18F4" w:rsidP="006B18F4">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lastRenderedPageBreak/>
        <w:t>Розділ 7.</w:t>
      </w:r>
    </w:p>
    <w:p w:rsidR="006B18F4" w:rsidRDefault="006B18F4" w:rsidP="006B18F4">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t>Програмно-методичне забезпечення освітньої програми</w:t>
      </w:r>
    </w:p>
    <w:p w:rsidR="002D729D" w:rsidRDefault="000E4187" w:rsidP="000E4187">
      <w:pPr>
        <w:spacing w:after="0" w:line="360" w:lineRule="auto"/>
        <w:ind w:firstLine="851"/>
        <w:jc w:val="both"/>
        <w:rPr>
          <w:rFonts w:ascii="Times New Roman" w:hAnsi="Times New Roman" w:cs="Times New Roman"/>
          <w:sz w:val="28"/>
          <w:szCs w:val="28"/>
        </w:rPr>
      </w:pPr>
      <w:r w:rsidRPr="000E4187">
        <w:rPr>
          <w:rFonts w:ascii="Times New Roman" w:hAnsi="Times New Roman" w:cs="Times New Roman"/>
          <w:sz w:val="28"/>
          <w:szCs w:val="28"/>
        </w:rPr>
        <w:t>Для виконання освітн</w:t>
      </w:r>
      <w:r w:rsidR="0043218A">
        <w:rPr>
          <w:rFonts w:ascii="Times New Roman" w:hAnsi="Times New Roman" w:cs="Times New Roman"/>
          <w:sz w:val="28"/>
          <w:szCs w:val="28"/>
        </w:rPr>
        <w:t>ьо</w:t>
      </w:r>
      <w:r w:rsidR="00455823">
        <w:rPr>
          <w:rFonts w:ascii="Times New Roman" w:hAnsi="Times New Roman" w:cs="Times New Roman"/>
          <w:sz w:val="28"/>
          <w:szCs w:val="28"/>
        </w:rPr>
        <w:t>ї</w:t>
      </w:r>
      <w:r w:rsidRPr="000E4187">
        <w:rPr>
          <w:rFonts w:ascii="Times New Roman" w:hAnsi="Times New Roman" w:cs="Times New Roman"/>
          <w:sz w:val="28"/>
          <w:szCs w:val="28"/>
        </w:rPr>
        <w:t xml:space="preserve"> програм</w:t>
      </w:r>
      <w:r w:rsidR="0043218A">
        <w:rPr>
          <w:rFonts w:ascii="Times New Roman" w:hAnsi="Times New Roman" w:cs="Times New Roman"/>
          <w:sz w:val="28"/>
          <w:szCs w:val="28"/>
        </w:rPr>
        <w:t>и</w:t>
      </w:r>
      <w:r w:rsidRPr="000E4187">
        <w:rPr>
          <w:rFonts w:ascii="Times New Roman" w:hAnsi="Times New Roman" w:cs="Times New Roman"/>
          <w:sz w:val="28"/>
          <w:szCs w:val="28"/>
        </w:rPr>
        <w:t xml:space="preserve"> </w:t>
      </w:r>
      <w:proofErr w:type="spellStart"/>
      <w:r w:rsidR="00857866">
        <w:rPr>
          <w:rFonts w:ascii="Times New Roman" w:hAnsi="Times New Roman" w:cs="Times New Roman"/>
          <w:sz w:val="28"/>
          <w:szCs w:val="28"/>
        </w:rPr>
        <w:t>Мар’янів</w:t>
      </w:r>
      <w:r>
        <w:rPr>
          <w:rFonts w:ascii="Times New Roman" w:hAnsi="Times New Roman" w:cs="Times New Roman"/>
          <w:sz w:val="28"/>
          <w:szCs w:val="28"/>
        </w:rPr>
        <w:t>ського</w:t>
      </w:r>
      <w:proofErr w:type="spellEnd"/>
      <w:r>
        <w:rPr>
          <w:rFonts w:ascii="Times New Roman" w:hAnsi="Times New Roman" w:cs="Times New Roman"/>
          <w:sz w:val="28"/>
          <w:szCs w:val="28"/>
        </w:rPr>
        <w:t xml:space="preserve"> НВК </w:t>
      </w:r>
      <w:r w:rsidR="00F92539">
        <w:rPr>
          <w:rFonts w:ascii="Times New Roman" w:hAnsi="Times New Roman" w:cs="Times New Roman"/>
          <w:sz w:val="28"/>
          <w:szCs w:val="28"/>
        </w:rPr>
        <w:t>на 20</w:t>
      </w:r>
      <w:r w:rsidR="0043218A">
        <w:rPr>
          <w:rFonts w:ascii="Times New Roman" w:hAnsi="Times New Roman" w:cs="Times New Roman"/>
          <w:sz w:val="28"/>
          <w:szCs w:val="28"/>
        </w:rPr>
        <w:t>20</w:t>
      </w:r>
      <w:r w:rsidR="00F92539">
        <w:rPr>
          <w:rFonts w:ascii="Times New Roman" w:hAnsi="Times New Roman" w:cs="Times New Roman"/>
          <w:sz w:val="28"/>
          <w:szCs w:val="28"/>
        </w:rPr>
        <w:t>/202</w:t>
      </w:r>
      <w:r w:rsidR="0043218A">
        <w:rPr>
          <w:rFonts w:ascii="Times New Roman" w:hAnsi="Times New Roman" w:cs="Times New Roman"/>
          <w:sz w:val="28"/>
          <w:szCs w:val="28"/>
        </w:rPr>
        <w:t>1</w:t>
      </w:r>
      <w:r w:rsidRPr="000E4187">
        <w:rPr>
          <w:rFonts w:ascii="Times New Roman" w:hAnsi="Times New Roman" w:cs="Times New Roman"/>
          <w:sz w:val="28"/>
          <w:szCs w:val="28"/>
        </w:rPr>
        <w:t xml:space="preserve"> навчальний рік передбачено використання, затверджених Міністерством освіти і науки України, навчальних програм з усіх предметів </w:t>
      </w:r>
      <w:proofErr w:type="spellStart"/>
      <w:r w:rsidRPr="000E4187">
        <w:rPr>
          <w:rFonts w:ascii="Times New Roman" w:hAnsi="Times New Roman" w:cs="Times New Roman"/>
          <w:sz w:val="28"/>
          <w:szCs w:val="28"/>
        </w:rPr>
        <w:t>інваріативної</w:t>
      </w:r>
      <w:proofErr w:type="spellEnd"/>
      <w:r w:rsidRPr="000E4187">
        <w:rPr>
          <w:rFonts w:ascii="Times New Roman" w:hAnsi="Times New Roman" w:cs="Times New Roman"/>
          <w:sz w:val="28"/>
          <w:szCs w:val="28"/>
        </w:rPr>
        <w:t xml:space="preserve"> частини; курсів за вибором і факультативів варіативної складової, що забезпечує інтеграцію загальноосвітніх </w:t>
      </w:r>
      <w:r w:rsidR="008C486F">
        <w:rPr>
          <w:rFonts w:ascii="Times New Roman" w:hAnsi="Times New Roman" w:cs="Times New Roman"/>
          <w:sz w:val="28"/>
          <w:szCs w:val="28"/>
        </w:rPr>
        <w:t xml:space="preserve">(основних і додаткових) програм </w:t>
      </w:r>
      <w:r w:rsidRPr="000E4187">
        <w:rPr>
          <w:rFonts w:ascii="Times New Roman" w:hAnsi="Times New Roman" w:cs="Times New Roman"/>
          <w:sz w:val="28"/>
          <w:szCs w:val="28"/>
        </w:rPr>
        <w:t>у єдину освітню програму</w:t>
      </w:r>
      <w:r w:rsidR="008C486F">
        <w:rPr>
          <w:rFonts w:ascii="Times New Roman" w:hAnsi="Times New Roman" w:cs="Times New Roman"/>
          <w:sz w:val="28"/>
          <w:szCs w:val="28"/>
        </w:rPr>
        <w:t>.</w:t>
      </w:r>
    </w:p>
    <w:p w:rsidR="002D729D" w:rsidRPr="002D729D" w:rsidRDefault="002D729D" w:rsidP="002D729D">
      <w:pPr>
        <w:spacing w:after="0" w:line="360" w:lineRule="auto"/>
        <w:ind w:firstLine="851"/>
        <w:jc w:val="both"/>
        <w:rPr>
          <w:rFonts w:ascii="Times New Roman" w:hAnsi="Times New Roman" w:cs="Times New Roman"/>
          <w:sz w:val="28"/>
          <w:szCs w:val="28"/>
        </w:rPr>
      </w:pPr>
      <w:r w:rsidRPr="002D729D">
        <w:rPr>
          <w:rFonts w:ascii="Times New Roman" w:hAnsi="Times New Roman" w:cs="Times New Roman"/>
          <w:sz w:val="28"/>
          <w:szCs w:val="28"/>
        </w:rPr>
        <w:t>Реалізація змісту освіти та досягнення прогнозованих результатів діяльності закладу</w:t>
      </w:r>
      <w:r>
        <w:rPr>
          <w:rFonts w:ascii="Times New Roman" w:hAnsi="Times New Roman" w:cs="Times New Roman"/>
          <w:sz w:val="28"/>
          <w:szCs w:val="28"/>
        </w:rPr>
        <w:t xml:space="preserve"> освіти</w:t>
      </w:r>
      <w:r w:rsidRPr="002D729D">
        <w:rPr>
          <w:rFonts w:ascii="Times New Roman" w:hAnsi="Times New Roman" w:cs="Times New Roman"/>
          <w:sz w:val="28"/>
          <w:szCs w:val="28"/>
        </w:rPr>
        <w:t xml:space="preserve"> базується на </w:t>
      </w:r>
      <w:r>
        <w:rPr>
          <w:rFonts w:ascii="Times New Roman" w:hAnsi="Times New Roman" w:cs="Times New Roman"/>
          <w:sz w:val="28"/>
          <w:szCs w:val="28"/>
        </w:rPr>
        <w:t>відповідних</w:t>
      </w:r>
      <w:r w:rsidRPr="002D729D">
        <w:rPr>
          <w:rFonts w:ascii="Times New Roman" w:hAnsi="Times New Roman" w:cs="Times New Roman"/>
          <w:sz w:val="28"/>
          <w:szCs w:val="28"/>
        </w:rPr>
        <w:t xml:space="preserve"> нормативних актах, програмах, методичних рекомендаціях.</w:t>
      </w:r>
    </w:p>
    <w:p w:rsidR="00112B16" w:rsidRDefault="00112B16" w:rsidP="002D729D">
      <w:pPr>
        <w:spacing w:after="0" w:line="360" w:lineRule="auto"/>
        <w:ind w:firstLine="851"/>
        <w:jc w:val="center"/>
        <w:rPr>
          <w:rFonts w:ascii="Times New Roman" w:hAnsi="Times New Roman" w:cs="Times New Roman"/>
          <w:b/>
          <w:sz w:val="28"/>
          <w:szCs w:val="28"/>
        </w:rPr>
      </w:pPr>
    </w:p>
    <w:p w:rsidR="002D729D" w:rsidRPr="00455823" w:rsidRDefault="002D729D" w:rsidP="002D729D">
      <w:pPr>
        <w:spacing w:after="0" w:line="360" w:lineRule="auto"/>
        <w:ind w:firstLine="851"/>
        <w:jc w:val="center"/>
        <w:rPr>
          <w:rFonts w:ascii="Times New Roman" w:hAnsi="Times New Roman" w:cs="Times New Roman"/>
          <w:b/>
          <w:sz w:val="28"/>
          <w:szCs w:val="28"/>
        </w:rPr>
      </w:pPr>
      <w:r w:rsidRPr="00455823">
        <w:rPr>
          <w:rFonts w:ascii="Times New Roman" w:hAnsi="Times New Roman" w:cs="Times New Roman"/>
          <w:b/>
          <w:sz w:val="28"/>
          <w:szCs w:val="28"/>
        </w:rPr>
        <w:t>ЗАГАЛЬНІ ДОКУМЕНТИ</w:t>
      </w:r>
    </w:p>
    <w:p w:rsidR="002D729D" w:rsidRPr="002D729D" w:rsidRDefault="002D729D" w:rsidP="002D729D">
      <w:pPr>
        <w:spacing w:after="0" w:line="360" w:lineRule="auto"/>
        <w:jc w:val="both"/>
        <w:rPr>
          <w:rFonts w:ascii="Times New Roman" w:hAnsi="Times New Roman" w:cs="Times New Roman"/>
          <w:sz w:val="28"/>
          <w:szCs w:val="28"/>
        </w:rPr>
      </w:pPr>
      <w:r w:rsidRPr="002D729D">
        <w:rPr>
          <w:rFonts w:ascii="Times New Roman" w:hAnsi="Times New Roman" w:cs="Times New Roman"/>
          <w:sz w:val="28"/>
          <w:szCs w:val="28"/>
        </w:rPr>
        <w:t>1.</w:t>
      </w:r>
      <w:r>
        <w:rPr>
          <w:rFonts w:ascii="Times New Roman" w:hAnsi="Times New Roman" w:cs="Times New Roman"/>
          <w:sz w:val="28"/>
          <w:szCs w:val="28"/>
        </w:rPr>
        <w:t xml:space="preserve"> </w:t>
      </w:r>
      <w:r w:rsidRPr="002D729D">
        <w:rPr>
          <w:rFonts w:ascii="Times New Roman" w:hAnsi="Times New Roman" w:cs="Times New Roman"/>
          <w:sz w:val="28"/>
          <w:szCs w:val="28"/>
        </w:rPr>
        <w:t>Закон</w:t>
      </w:r>
      <w:r>
        <w:rPr>
          <w:rFonts w:ascii="Times New Roman" w:hAnsi="Times New Roman" w:cs="Times New Roman"/>
          <w:sz w:val="28"/>
          <w:szCs w:val="28"/>
        </w:rPr>
        <w:t>и</w:t>
      </w:r>
      <w:r w:rsidRPr="002D729D">
        <w:rPr>
          <w:rFonts w:ascii="Times New Roman" w:hAnsi="Times New Roman" w:cs="Times New Roman"/>
          <w:sz w:val="28"/>
          <w:szCs w:val="28"/>
        </w:rPr>
        <w:t xml:space="preserve"> України «Про освіту»</w:t>
      </w:r>
      <w:r>
        <w:rPr>
          <w:rFonts w:ascii="Times New Roman" w:hAnsi="Times New Roman" w:cs="Times New Roman"/>
          <w:sz w:val="28"/>
          <w:szCs w:val="28"/>
        </w:rPr>
        <w:t>.</w:t>
      </w:r>
    </w:p>
    <w:p w:rsidR="002D729D" w:rsidRPr="002D729D" w:rsidRDefault="002D729D" w:rsidP="002D7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D729D">
        <w:rPr>
          <w:rFonts w:ascii="Times New Roman" w:hAnsi="Times New Roman" w:cs="Times New Roman"/>
          <w:sz w:val="28"/>
          <w:szCs w:val="28"/>
        </w:rPr>
        <w:t>Концепція реалізації державної політики у сфері реформування загальної середньої освіти «Нова українська школа» на період до 2029 року (розпорядження Кабінету Міністрів України).</w:t>
      </w:r>
    </w:p>
    <w:p w:rsidR="002D729D" w:rsidRDefault="002D729D" w:rsidP="002D7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D729D">
        <w:rPr>
          <w:rFonts w:ascii="Times New Roman" w:hAnsi="Times New Roman" w:cs="Times New Roman"/>
          <w:sz w:val="28"/>
          <w:szCs w:val="28"/>
        </w:rPr>
        <w:t>З</w:t>
      </w:r>
      <w:r>
        <w:rPr>
          <w:rFonts w:ascii="Times New Roman" w:hAnsi="Times New Roman" w:cs="Times New Roman"/>
          <w:sz w:val="28"/>
          <w:szCs w:val="28"/>
        </w:rPr>
        <w:t>акон України «Про повну загальну середню освіту»</w:t>
      </w:r>
      <w:r w:rsidRPr="002D729D">
        <w:rPr>
          <w:rFonts w:ascii="Times New Roman" w:hAnsi="Times New Roman" w:cs="Times New Roman"/>
          <w:sz w:val="28"/>
          <w:szCs w:val="28"/>
        </w:rPr>
        <w:t>.</w:t>
      </w:r>
    </w:p>
    <w:p w:rsidR="002D729D" w:rsidRPr="002D729D" w:rsidRDefault="002D729D" w:rsidP="002D7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D729D">
        <w:rPr>
          <w:rFonts w:ascii="Times New Roman" w:hAnsi="Times New Roman" w:cs="Times New Roman"/>
          <w:sz w:val="28"/>
          <w:szCs w:val="28"/>
        </w:rPr>
        <w:t>Закон України «Про охорону дитинства».</w:t>
      </w:r>
    </w:p>
    <w:p w:rsidR="002D729D" w:rsidRPr="002D729D" w:rsidRDefault="002D729D" w:rsidP="002D7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2D729D">
        <w:rPr>
          <w:rFonts w:ascii="Times New Roman" w:hAnsi="Times New Roman" w:cs="Times New Roman"/>
          <w:sz w:val="28"/>
          <w:szCs w:val="28"/>
        </w:rPr>
        <w:t>.</w:t>
      </w:r>
      <w:r>
        <w:rPr>
          <w:rFonts w:ascii="Times New Roman" w:hAnsi="Times New Roman" w:cs="Times New Roman"/>
          <w:sz w:val="28"/>
          <w:szCs w:val="28"/>
        </w:rPr>
        <w:t xml:space="preserve"> </w:t>
      </w:r>
      <w:r w:rsidRPr="002D729D">
        <w:rPr>
          <w:rFonts w:ascii="Times New Roman" w:hAnsi="Times New Roman" w:cs="Times New Roman"/>
          <w:sz w:val="28"/>
          <w:szCs w:val="28"/>
        </w:rPr>
        <w:t>Державний стандарт початкової освіти(постанова Кабінету міністрів України від 21.02. 2018 р. № 87).</w:t>
      </w:r>
    </w:p>
    <w:p w:rsidR="002D729D" w:rsidRPr="002D729D" w:rsidRDefault="002D729D" w:rsidP="002D7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2D729D">
        <w:rPr>
          <w:rFonts w:ascii="Times New Roman" w:hAnsi="Times New Roman" w:cs="Times New Roman"/>
          <w:sz w:val="28"/>
          <w:szCs w:val="28"/>
        </w:rPr>
        <w:t>.</w:t>
      </w:r>
      <w:r>
        <w:rPr>
          <w:rFonts w:ascii="Times New Roman" w:hAnsi="Times New Roman" w:cs="Times New Roman"/>
          <w:sz w:val="28"/>
          <w:szCs w:val="28"/>
        </w:rPr>
        <w:t xml:space="preserve"> </w:t>
      </w:r>
      <w:r w:rsidRPr="002D729D">
        <w:rPr>
          <w:rFonts w:ascii="Times New Roman" w:hAnsi="Times New Roman" w:cs="Times New Roman"/>
          <w:sz w:val="28"/>
          <w:szCs w:val="28"/>
        </w:rPr>
        <w:t>Положення про дистанційне навчання.</w:t>
      </w:r>
    </w:p>
    <w:p w:rsidR="002D729D" w:rsidRPr="002D729D" w:rsidRDefault="002D729D" w:rsidP="002D7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2D729D">
        <w:rPr>
          <w:rFonts w:ascii="Times New Roman" w:hAnsi="Times New Roman" w:cs="Times New Roman"/>
          <w:sz w:val="28"/>
          <w:szCs w:val="28"/>
        </w:rPr>
        <w:t>.</w:t>
      </w:r>
      <w:r>
        <w:rPr>
          <w:rFonts w:ascii="Times New Roman" w:hAnsi="Times New Roman" w:cs="Times New Roman"/>
          <w:sz w:val="28"/>
          <w:szCs w:val="28"/>
        </w:rPr>
        <w:t xml:space="preserve"> </w:t>
      </w:r>
      <w:r w:rsidRPr="002D729D">
        <w:rPr>
          <w:rFonts w:ascii="Times New Roman" w:hAnsi="Times New Roman" w:cs="Times New Roman"/>
          <w:sz w:val="28"/>
          <w:szCs w:val="28"/>
        </w:rPr>
        <w:t>Порядок організації інклюзивного навчання загальноосвітніх навчальних закладів.</w:t>
      </w:r>
    </w:p>
    <w:p w:rsidR="002D729D" w:rsidRDefault="002D729D" w:rsidP="002D7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2D729D">
        <w:rPr>
          <w:rFonts w:ascii="Times New Roman" w:hAnsi="Times New Roman" w:cs="Times New Roman"/>
          <w:sz w:val="28"/>
          <w:szCs w:val="28"/>
        </w:rPr>
        <w:t>Статут школи.</w:t>
      </w:r>
    </w:p>
    <w:p w:rsidR="00112B16" w:rsidRDefault="00112B16" w:rsidP="00112B16">
      <w:pPr>
        <w:spacing w:after="0" w:line="360" w:lineRule="auto"/>
        <w:jc w:val="both"/>
        <w:rPr>
          <w:rFonts w:ascii="Times New Roman" w:hAnsi="Times New Roman" w:cs="Times New Roman"/>
          <w:sz w:val="28"/>
          <w:szCs w:val="28"/>
        </w:rPr>
      </w:pPr>
    </w:p>
    <w:p w:rsidR="000E4187" w:rsidRDefault="00112B16" w:rsidP="00112B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486F">
        <w:rPr>
          <w:rFonts w:ascii="Times New Roman" w:hAnsi="Times New Roman" w:cs="Times New Roman"/>
          <w:sz w:val="28"/>
          <w:szCs w:val="28"/>
        </w:rPr>
        <w:t xml:space="preserve"> Як наслідок, </w:t>
      </w:r>
      <w:r w:rsidR="002D729D">
        <w:rPr>
          <w:rFonts w:ascii="Times New Roman" w:hAnsi="Times New Roman" w:cs="Times New Roman"/>
          <w:sz w:val="28"/>
          <w:szCs w:val="28"/>
        </w:rPr>
        <w:t>все згадане в комплексі</w:t>
      </w:r>
      <w:r w:rsidR="008C486F">
        <w:rPr>
          <w:rFonts w:ascii="Times New Roman" w:hAnsi="Times New Roman" w:cs="Times New Roman"/>
          <w:sz w:val="28"/>
          <w:szCs w:val="28"/>
        </w:rPr>
        <w:t xml:space="preserve"> дозволить нам в повній мірі реалізувати </w:t>
      </w:r>
      <w:r w:rsidR="000E4187">
        <w:rPr>
          <w:rFonts w:ascii="Times New Roman" w:hAnsi="Times New Roman" w:cs="Times New Roman"/>
          <w:sz w:val="28"/>
          <w:szCs w:val="28"/>
        </w:rPr>
        <w:t>запланований результат освіти –</w:t>
      </w:r>
      <w:r w:rsidR="008C486F">
        <w:rPr>
          <w:rFonts w:ascii="Times New Roman" w:hAnsi="Times New Roman" w:cs="Times New Roman"/>
          <w:sz w:val="28"/>
          <w:szCs w:val="28"/>
        </w:rPr>
        <w:t xml:space="preserve"> сформувати очікувану </w:t>
      </w:r>
      <w:r w:rsidR="000E4187">
        <w:rPr>
          <w:rFonts w:ascii="Times New Roman" w:hAnsi="Times New Roman" w:cs="Times New Roman"/>
          <w:sz w:val="28"/>
          <w:szCs w:val="28"/>
        </w:rPr>
        <w:t>«</w:t>
      </w:r>
      <w:r w:rsidR="000E4187" w:rsidRPr="000E4187">
        <w:rPr>
          <w:rFonts w:ascii="Times New Roman" w:hAnsi="Times New Roman" w:cs="Times New Roman"/>
          <w:sz w:val="28"/>
          <w:szCs w:val="28"/>
        </w:rPr>
        <w:t>модель</w:t>
      </w:r>
      <w:r w:rsidR="000E4187">
        <w:rPr>
          <w:rFonts w:ascii="Times New Roman" w:hAnsi="Times New Roman" w:cs="Times New Roman"/>
          <w:sz w:val="28"/>
          <w:szCs w:val="28"/>
        </w:rPr>
        <w:t>»</w:t>
      </w:r>
      <w:r w:rsidR="008C486F">
        <w:rPr>
          <w:rFonts w:ascii="Times New Roman" w:hAnsi="Times New Roman" w:cs="Times New Roman"/>
          <w:sz w:val="28"/>
          <w:szCs w:val="28"/>
        </w:rPr>
        <w:t xml:space="preserve"> випускник</w:t>
      </w:r>
      <w:r w:rsidR="00864B05">
        <w:rPr>
          <w:rFonts w:ascii="Times New Roman" w:hAnsi="Times New Roman" w:cs="Times New Roman"/>
          <w:sz w:val="28"/>
          <w:szCs w:val="28"/>
        </w:rPr>
        <w:t>а</w:t>
      </w:r>
      <w:r w:rsidR="000E4187" w:rsidRPr="000E4187">
        <w:rPr>
          <w:rFonts w:ascii="Times New Roman" w:hAnsi="Times New Roman" w:cs="Times New Roman"/>
          <w:sz w:val="28"/>
          <w:szCs w:val="28"/>
        </w:rPr>
        <w:t>.</w:t>
      </w:r>
    </w:p>
    <w:p w:rsidR="00060F13" w:rsidRDefault="00060F13" w:rsidP="000E4187">
      <w:pPr>
        <w:spacing w:after="0" w:line="360" w:lineRule="auto"/>
        <w:ind w:firstLine="851"/>
        <w:jc w:val="both"/>
        <w:rPr>
          <w:rFonts w:ascii="Times New Roman" w:hAnsi="Times New Roman" w:cs="Times New Roman"/>
          <w:sz w:val="28"/>
          <w:szCs w:val="28"/>
        </w:rPr>
      </w:pPr>
    </w:p>
    <w:p w:rsidR="00060F13" w:rsidRDefault="00060F13" w:rsidP="000E4187">
      <w:pPr>
        <w:spacing w:after="0" w:line="360" w:lineRule="auto"/>
        <w:ind w:firstLine="851"/>
        <w:jc w:val="both"/>
        <w:rPr>
          <w:rFonts w:ascii="Times New Roman" w:hAnsi="Times New Roman" w:cs="Times New Roman"/>
          <w:sz w:val="28"/>
          <w:szCs w:val="28"/>
        </w:rPr>
      </w:pPr>
    </w:p>
    <w:p w:rsidR="00060F13" w:rsidRDefault="00060F13" w:rsidP="000E4187">
      <w:pPr>
        <w:spacing w:after="0" w:line="360" w:lineRule="auto"/>
        <w:ind w:firstLine="851"/>
        <w:jc w:val="both"/>
        <w:rPr>
          <w:rFonts w:ascii="Times New Roman" w:hAnsi="Times New Roman" w:cs="Times New Roman"/>
          <w:sz w:val="28"/>
          <w:szCs w:val="28"/>
        </w:rPr>
      </w:pPr>
    </w:p>
    <w:p w:rsidR="00864B05" w:rsidRPr="000E4187" w:rsidRDefault="00864B05" w:rsidP="00F67423">
      <w:pPr>
        <w:spacing w:after="0" w:line="360" w:lineRule="auto"/>
        <w:rPr>
          <w:rFonts w:ascii="Times New Roman" w:hAnsi="Times New Roman" w:cs="Times New Roman"/>
          <w:sz w:val="28"/>
          <w:szCs w:val="28"/>
        </w:rPr>
      </w:pPr>
    </w:p>
    <w:p w:rsidR="0013375F" w:rsidRDefault="002739ED" w:rsidP="00864B05">
      <w:pPr>
        <w:widowControl w:val="0"/>
        <w:snapToGrid w:val="0"/>
        <w:jc w:val="center"/>
        <w:rPr>
          <w:rFonts w:ascii="Times New Roman" w:eastAsia="Times New Roman" w:hAnsi="Times New Roman"/>
          <w:b/>
          <w:sz w:val="28"/>
          <w:szCs w:val="28"/>
        </w:rPr>
      </w:pPr>
      <w:r>
        <w:rPr>
          <w:rFonts w:ascii="Times New Roman" w:eastAsia="Times New Roman" w:hAnsi="Times New Roman"/>
          <w:b/>
          <w:sz w:val="28"/>
          <w:szCs w:val="28"/>
        </w:rPr>
        <w:lastRenderedPageBreak/>
        <w:t>Т</w:t>
      </w:r>
      <w:r w:rsidR="00864B05" w:rsidRPr="00864B05">
        <w:rPr>
          <w:rFonts w:ascii="Times New Roman" w:eastAsia="Times New Roman" w:hAnsi="Times New Roman"/>
          <w:b/>
          <w:sz w:val="28"/>
          <w:szCs w:val="28"/>
        </w:rPr>
        <w:t>иповий навч</w:t>
      </w:r>
      <w:r w:rsidR="00356D9A">
        <w:rPr>
          <w:rFonts w:ascii="Times New Roman" w:eastAsia="Times New Roman" w:hAnsi="Times New Roman"/>
          <w:b/>
          <w:sz w:val="28"/>
          <w:szCs w:val="28"/>
        </w:rPr>
        <w:t xml:space="preserve">альний план для </w:t>
      </w:r>
      <w:r w:rsidR="00875BE7">
        <w:rPr>
          <w:rFonts w:ascii="Times New Roman" w:eastAsia="Times New Roman" w:hAnsi="Times New Roman"/>
          <w:b/>
          <w:sz w:val="28"/>
          <w:szCs w:val="28"/>
        </w:rPr>
        <w:t>початкової освіти (</w:t>
      </w:r>
      <w:r w:rsidR="00356D9A">
        <w:rPr>
          <w:rFonts w:ascii="Times New Roman" w:eastAsia="Times New Roman" w:hAnsi="Times New Roman"/>
          <w:b/>
          <w:sz w:val="28"/>
          <w:szCs w:val="28"/>
        </w:rPr>
        <w:t>1 –</w:t>
      </w:r>
      <w:r w:rsidR="00875BE7">
        <w:rPr>
          <w:rFonts w:ascii="Times New Roman" w:eastAsia="Times New Roman" w:hAnsi="Times New Roman"/>
          <w:b/>
          <w:sz w:val="28"/>
          <w:szCs w:val="28"/>
        </w:rPr>
        <w:t xml:space="preserve"> 3 класи)</w:t>
      </w:r>
      <w:r w:rsidR="00864B05" w:rsidRPr="00864B05">
        <w:rPr>
          <w:rFonts w:ascii="Times New Roman" w:eastAsia="Times New Roman" w:hAnsi="Times New Roman"/>
          <w:b/>
          <w:sz w:val="28"/>
          <w:szCs w:val="28"/>
        </w:rPr>
        <w:t xml:space="preserve"> </w:t>
      </w:r>
    </w:p>
    <w:p w:rsidR="00356D9A" w:rsidRDefault="00864B05" w:rsidP="00356D9A">
      <w:pPr>
        <w:widowControl w:val="0"/>
        <w:snapToGrid w:val="0"/>
        <w:jc w:val="center"/>
        <w:rPr>
          <w:rFonts w:ascii="Times New Roman" w:eastAsia="Times New Roman" w:hAnsi="Times New Roman"/>
          <w:b/>
          <w:sz w:val="28"/>
          <w:szCs w:val="28"/>
        </w:rPr>
      </w:pPr>
      <w:r w:rsidRPr="00864B05">
        <w:rPr>
          <w:rFonts w:ascii="Times New Roman" w:eastAsia="Times New Roman" w:hAnsi="Times New Roman"/>
          <w:b/>
          <w:sz w:val="28"/>
          <w:szCs w:val="28"/>
        </w:rPr>
        <w:t>з навчанням українською мовою</w:t>
      </w:r>
    </w:p>
    <w:p w:rsidR="002739ED" w:rsidRDefault="002739ED" w:rsidP="00356D9A">
      <w:pPr>
        <w:widowControl w:val="0"/>
        <w:snapToGrid w:val="0"/>
        <w:jc w:val="center"/>
        <w:rPr>
          <w:rFonts w:ascii="Times New Roman" w:eastAsia="Times New Roman" w:hAnsi="Times New Roman"/>
          <w:b/>
          <w:sz w:val="28"/>
          <w:szCs w:val="28"/>
        </w:rPr>
      </w:pPr>
      <w:r>
        <w:rPr>
          <w:rFonts w:ascii="Times New Roman" w:eastAsia="Times New Roman" w:hAnsi="Times New Roman"/>
          <w:b/>
          <w:sz w:val="28"/>
          <w:szCs w:val="28"/>
        </w:rPr>
        <w:t>(наказ МОН України № 268 від 21.03.2018 р.)</w:t>
      </w:r>
    </w:p>
    <w:p w:rsidR="00F67423" w:rsidRPr="00864B05" w:rsidRDefault="00F67423" w:rsidP="00356D9A">
      <w:pPr>
        <w:widowControl w:val="0"/>
        <w:snapToGrid w:val="0"/>
        <w:jc w:val="center"/>
        <w:rPr>
          <w:rFonts w:ascii="Times New Roman" w:eastAsia="Times New Roman" w:hAnsi="Times New Roman"/>
          <w:b/>
          <w:sz w:val="28"/>
          <w:szCs w:val="28"/>
        </w:rPr>
      </w:pPr>
    </w:p>
    <w:tbl>
      <w:tblPr>
        <w:tblW w:w="5000" w:type="pct"/>
        <w:tblCellMar>
          <w:left w:w="40" w:type="dxa"/>
          <w:right w:w="40" w:type="dxa"/>
        </w:tblCellMar>
        <w:tblLook w:val="04A0"/>
      </w:tblPr>
      <w:tblGrid>
        <w:gridCol w:w="5867"/>
        <w:gridCol w:w="976"/>
        <w:gridCol w:w="936"/>
        <w:gridCol w:w="1050"/>
        <w:gridCol w:w="1172"/>
      </w:tblGrid>
      <w:tr w:rsidR="00864B05" w:rsidRPr="00402157" w:rsidTr="008E66B8">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864B05" w:rsidRPr="003A4B9B" w:rsidRDefault="00864B05" w:rsidP="008E66B8">
            <w:pPr>
              <w:widowControl w:val="0"/>
              <w:snapToGrid w:val="0"/>
              <w:jc w:val="center"/>
              <w:rPr>
                <w:rFonts w:ascii="Times New Roman" w:eastAsia="Times New Roman" w:hAnsi="Times New Roman"/>
                <w:b/>
              </w:rPr>
            </w:pPr>
            <w:r w:rsidRPr="003A4B9B">
              <w:rPr>
                <w:rFonts w:ascii="Times New Roman" w:eastAsia="Times New Roman" w:hAnsi="Times New Roman"/>
                <w:b/>
              </w:rPr>
              <w:t>Навчальні предмети</w:t>
            </w:r>
          </w:p>
        </w:tc>
        <w:tc>
          <w:tcPr>
            <w:tcW w:w="2067" w:type="pct"/>
            <w:gridSpan w:val="4"/>
            <w:tcBorders>
              <w:top w:val="single" w:sz="6" w:space="0" w:color="auto"/>
              <w:left w:val="single" w:sz="6" w:space="0" w:color="auto"/>
              <w:bottom w:val="single" w:sz="6" w:space="0" w:color="auto"/>
              <w:right w:val="single" w:sz="6" w:space="0" w:color="auto"/>
            </w:tcBorders>
            <w:vAlign w:val="center"/>
          </w:tcPr>
          <w:p w:rsidR="00864B05" w:rsidRPr="003A4B9B" w:rsidRDefault="00864B05" w:rsidP="008E66B8">
            <w:pPr>
              <w:widowControl w:val="0"/>
              <w:snapToGrid w:val="0"/>
              <w:jc w:val="center"/>
              <w:rPr>
                <w:rFonts w:ascii="Times New Roman" w:eastAsia="Times New Roman" w:hAnsi="Times New Roman"/>
                <w:b/>
              </w:rPr>
            </w:pPr>
            <w:r w:rsidRPr="003A4B9B">
              <w:rPr>
                <w:rFonts w:ascii="Times New Roman" w:eastAsia="Times New Roman" w:hAnsi="Times New Roman"/>
                <w:b/>
              </w:rPr>
              <w:t>Кількість годин на тиждень у класах</w:t>
            </w:r>
          </w:p>
        </w:tc>
      </w:tr>
      <w:tr w:rsidR="00356D9A" w:rsidRPr="00D964C6" w:rsidTr="00356D9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rPr>
                <w:rFonts w:ascii="Times New Roman" w:eastAsia="Times New Roman" w:hAnsi="Times New Roman"/>
                <w:b/>
              </w:rPr>
            </w:pPr>
          </w:p>
        </w:tc>
        <w:tc>
          <w:tcPr>
            <w:tcW w:w="488"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b/>
              </w:rPr>
            </w:pPr>
            <w:r w:rsidRPr="003A4B9B">
              <w:rPr>
                <w:rFonts w:ascii="Times New Roman" w:eastAsia="Times New Roman" w:hAnsi="Times New Roman"/>
                <w:b/>
              </w:rPr>
              <w:t>1</w:t>
            </w:r>
          </w:p>
        </w:tc>
        <w:tc>
          <w:tcPr>
            <w:tcW w:w="468"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b/>
              </w:rPr>
            </w:pPr>
            <w:r w:rsidRPr="003A4B9B">
              <w:rPr>
                <w:rFonts w:ascii="Times New Roman" w:eastAsia="Times New Roman" w:hAnsi="Times New Roman"/>
                <w:b/>
              </w:rPr>
              <w:t>2</w:t>
            </w:r>
          </w:p>
        </w:tc>
        <w:tc>
          <w:tcPr>
            <w:tcW w:w="525"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b/>
              </w:rPr>
            </w:pPr>
            <w:r w:rsidRPr="003A4B9B">
              <w:rPr>
                <w:rFonts w:ascii="Times New Roman" w:eastAsia="Times New Roman" w:hAnsi="Times New Roman"/>
                <w:b/>
              </w:rPr>
              <w:t>3</w:t>
            </w:r>
          </w:p>
        </w:tc>
        <w:tc>
          <w:tcPr>
            <w:tcW w:w="586"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b/>
              </w:rPr>
            </w:pPr>
            <w:r w:rsidRPr="003A4B9B">
              <w:rPr>
                <w:rFonts w:ascii="Times New Roman" w:eastAsia="Times New Roman" w:hAnsi="Times New Roman"/>
                <w:b/>
              </w:rPr>
              <w:t>Разом</w:t>
            </w:r>
          </w:p>
        </w:tc>
      </w:tr>
      <w:tr w:rsidR="00356D9A" w:rsidRPr="00D964C6" w:rsidTr="00356D9A">
        <w:trPr>
          <w:cantSplit/>
        </w:trPr>
        <w:tc>
          <w:tcPr>
            <w:tcW w:w="2933"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rPr>
                <w:rFonts w:ascii="Times New Roman" w:eastAsia="Times New Roman" w:hAnsi="Times New Roman"/>
              </w:rPr>
            </w:pPr>
            <w:r w:rsidRPr="003A4B9B">
              <w:rPr>
                <w:rFonts w:ascii="Times New Roman" w:eastAsia="Times New Roman" w:hAnsi="Times New Roman"/>
              </w:rPr>
              <w:t>Українська мова</w:t>
            </w:r>
          </w:p>
        </w:tc>
        <w:tc>
          <w:tcPr>
            <w:tcW w:w="488"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5</w:t>
            </w:r>
            <w:r>
              <w:rPr>
                <w:rFonts w:ascii="Times New Roman" w:eastAsia="Times New Roman" w:hAnsi="Times New Roman"/>
              </w:rPr>
              <w:t>+1</w:t>
            </w:r>
          </w:p>
        </w:tc>
        <w:tc>
          <w:tcPr>
            <w:tcW w:w="468"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5</w:t>
            </w:r>
          </w:p>
        </w:tc>
        <w:tc>
          <w:tcPr>
            <w:tcW w:w="525"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5</w:t>
            </w:r>
          </w:p>
        </w:tc>
        <w:tc>
          <w:tcPr>
            <w:tcW w:w="586"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Pr>
                <w:rFonts w:ascii="Times New Roman" w:eastAsia="Times New Roman" w:hAnsi="Times New Roman"/>
              </w:rPr>
              <w:t>16</w:t>
            </w:r>
          </w:p>
        </w:tc>
      </w:tr>
      <w:tr w:rsidR="00356D9A" w:rsidRPr="00D964C6" w:rsidTr="00356D9A">
        <w:trPr>
          <w:cantSplit/>
        </w:trPr>
        <w:tc>
          <w:tcPr>
            <w:tcW w:w="2933"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rPr>
                <w:rFonts w:ascii="Times New Roman" w:eastAsia="Times New Roman" w:hAnsi="Times New Roman"/>
              </w:rPr>
            </w:pPr>
            <w:r w:rsidRPr="003A4B9B">
              <w:rPr>
                <w:rFonts w:ascii="Times New Roman" w:eastAsia="Times New Roman" w:hAnsi="Times New Roman"/>
              </w:rPr>
              <w:t>Іноземна мова</w:t>
            </w:r>
          </w:p>
        </w:tc>
        <w:tc>
          <w:tcPr>
            <w:tcW w:w="488"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2</w:t>
            </w:r>
          </w:p>
        </w:tc>
        <w:tc>
          <w:tcPr>
            <w:tcW w:w="468"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525"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586"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Pr>
                <w:rFonts w:ascii="Times New Roman" w:eastAsia="Times New Roman" w:hAnsi="Times New Roman"/>
              </w:rPr>
              <w:t>8</w:t>
            </w:r>
          </w:p>
        </w:tc>
      </w:tr>
      <w:tr w:rsidR="00356D9A" w:rsidRPr="00D964C6" w:rsidTr="00356D9A">
        <w:trPr>
          <w:cantSplit/>
        </w:trPr>
        <w:tc>
          <w:tcPr>
            <w:tcW w:w="2933"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rPr>
                <w:rFonts w:ascii="Times New Roman" w:eastAsia="Times New Roman" w:hAnsi="Times New Roman"/>
              </w:rPr>
            </w:pPr>
            <w:r w:rsidRPr="003A4B9B">
              <w:rPr>
                <w:rFonts w:ascii="Times New Roman" w:eastAsia="Times New Roman" w:hAnsi="Times New Roman"/>
              </w:rPr>
              <w:t>Математика</w:t>
            </w:r>
          </w:p>
        </w:tc>
        <w:tc>
          <w:tcPr>
            <w:tcW w:w="488"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468"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3</w:t>
            </w:r>
            <w:r>
              <w:rPr>
                <w:rFonts w:ascii="Times New Roman" w:eastAsia="Times New Roman" w:hAnsi="Times New Roman"/>
              </w:rPr>
              <w:t>+1</w:t>
            </w:r>
          </w:p>
        </w:tc>
        <w:tc>
          <w:tcPr>
            <w:tcW w:w="525"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Pr>
                <w:rFonts w:ascii="Times New Roman" w:eastAsia="Times New Roman" w:hAnsi="Times New Roman"/>
              </w:rPr>
              <w:t>4+1</w:t>
            </w:r>
          </w:p>
        </w:tc>
        <w:tc>
          <w:tcPr>
            <w:tcW w:w="586"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12</w:t>
            </w:r>
          </w:p>
        </w:tc>
      </w:tr>
      <w:tr w:rsidR="00356D9A" w:rsidRPr="00D964C6" w:rsidTr="00356D9A">
        <w:trPr>
          <w:cantSplit/>
        </w:trPr>
        <w:tc>
          <w:tcPr>
            <w:tcW w:w="2933"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rPr>
                <w:rFonts w:ascii="Times New Roman" w:eastAsia="Times New Roman" w:hAnsi="Times New Roman"/>
              </w:rPr>
            </w:pPr>
            <w:r w:rsidRPr="003A4B9B">
              <w:rPr>
                <w:rFonts w:ascii="Times New Roman" w:eastAsia="Times New Roman" w:hAnsi="Times New Roman"/>
              </w:rPr>
              <w:t xml:space="preserve">Я досліджую світ* </w:t>
            </w:r>
          </w:p>
        </w:tc>
        <w:tc>
          <w:tcPr>
            <w:tcW w:w="488"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7</w:t>
            </w:r>
          </w:p>
        </w:tc>
        <w:tc>
          <w:tcPr>
            <w:tcW w:w="468"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8</w:t>
            </w:r>
          </w:p>
        </w:tc>
        <w:tc>
          <w:tcPr>
            <w:tcW w:w="525"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Pr>
                <w:rFonts w:ascii="Times New Roman" w:eastAsia="Times New Roman" w:hAnsi="Times New Roman"/>
              </w:rPr>
              <w:t>8</w:t>
            </w:r>
          </w:p>
        </w:tc>
        <w:tc>
          <w:tcPr>
            <w:tcW w:w="586"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Pr>
                <w:rFonts w:ascii="Times New Roman" w:eastAsia="Times New Roman" w:hAnsi="Times New Roman"/>
              </w:rPr>
              <w:t>23</w:t>
            </w:r>
          </w:p>
        </w:tc>
      </w:tr>
      <w:tr w:rsidR="00356D9A" w:rsidRPr="00D964C6" w:rsidTr="00356D9A">
        <w:trPr>
          <w:cantSplit/>
        </w:trPr>
        <w:tc>
          <w:tcPr>
            <w:tcW w:w="2933"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rPr>
                <w:rFonts w:ascii="Times New Roman" w:eastAsia="Times New Roman" w:hAnsi="Times New Roman"/>
              </w:rPr>
            </w:pPr>
            <w:r w:rsidRPr="003A4B9B">
              <w:rPr>
                <w:rFonts w:ascii="Times New Roman" w:eastAsia="Times New Roman" w:hAnsi="Times New Roman"/>
              </w:rPr>
              <w:t>Мистецтво**</w:t>
            </w:r>
          </w:p>
        </w:tc>
        <w:tc>
          <w:tcPr>
            <w:tcW w:w="488"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2</w:t>
            </w:r>
          </w:p>
        </w:tc>
        <w:tc>
          <w:tcPr>
            <w:tcW w:w="468"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2</w:t>
            </w:r>
          </w:p>
        </w:tc>
        <w:tc>
          <w:tcPr>
            <w:tcW w:w="525"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2</w:t>
            </w:r>
          </w:p>
        </w:tc>
        <w:tc>
          <w:tcPr>
            <w:tcW w:w="586"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Pr>
                <w:rFonts w:ascii="Times New Roman" w:eastAsia="Times New Roman" w:hAnsi="Times New Roman"/>
              </w:rPr>
              <w:t>6</w:t>
            </w:r>
          </w:p>
        </w:tc>
      </w:tr>
      <w:tr w:rsidR="00356D9A" w:rsidRPr="00D964C6" w:rsidTr="00356D9A">
        <w:trPr>
          <w:cantSplit/>
        </w:trPr>
        <w:tc>
          <w:tcPr>
            <w:tcW w:w="2933"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rPr>
                <w:rFonts w:ascii="Times New Roman" w:eastAsia="Times New Roman" w:hAnsi="Times New Roman"/>
              </w:rPr>
            </w:pPr>
            <w:r w:rsidRPr="003A4B9B">
              <w:rPr>
                <w:rFonts w:ascii="Times New Roman" w:eastAsia="Times New Roman" w:hAnsi="Times New Roman"/>
              </w:rPr>
              <w:t>Фізична культура ***</w:t>
            </w:r>
          </w:p>
        </w:tc>
        <w:tc>
          <w:tcPr>
            <w:tcW w:w="488"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468"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525"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586" w:type="pct"/>
            <w:tcBorders>
              <w:top w:val="single" w:sz="6" w:space="0" w:color="auto"/>
              <w:left w:val="single" w:sz="6" w:space="0" w:color="auto"/>
              <w:bottom w:val="single" w:sz="6" w:space="0" w:color="auto"/>
              <w:right w:val="single" w:sz="6" w:space="0" w:color="auto"/>
            </w:tcBorders>
            <w:vAlign w:val="center"/>
          </w:tcPr>
          <w:p w:rsidR="00356D9A" w:rsidRPr="003A4B9B" w:rsidRDefault="00356D9A" w:rsidP="008E66B8">
            <w:pPr>
              <w:widowControl w:val="0"/>
              <w:snapToGrid w:val="0"/>
              <w:jc w:val="center"/>
              <w:rPr>
                <w:rFonts w:ascii="Times New Roman" w:eastAsia="Times New Roman" w:hAnsi="Times New Roman"/>
              </w:rPr>
            </w:pPr>
            <w:r>
              <w:rPr>
                <w:rFonts w:ascii="Times New Roman" w:eastAsia="Times New Roman" w:hAnsi="Times New Roman"/>
              </w:rPr>
              <w:t>9</w:t>
            </w:r>
          </w:p>
        </w:tc>
      </w:tr>
      <w:tr w:rsidR="00356D9A" w:rsidRPr="00D964C6" w:rsidTr="00356D9A">
        <w:trPr>
          <w:cantSplit/>
        </w:trPr>
        <w:tc>
          <w:tcPr>
            <w:tcW w:w="2933"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rPr>
                <w:rFonts w:ascii="Times New Roman" w:eastAsia="Times New Roman" w:hAnsi="Times New Roman"/>
              </w:rPr>
            </w:pPr>
            <w:r w:rsidRPr="003A4B9B">
              <w:rPr>
                <w:rFonts w:ascii="Times New Roman" w:eastAsia="Times New Roman" w:hAnsi="Times New Roman"/>
              </w:rPr>
              <w:t>Усього</w:t>
            </w:r>
          </w:p>
        </w:tc>
        <w:tc>
          <w:tcPr>
            <w:tcW w:w="488"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jc w:val="center"/>
              <w:rPr>
                <w:rFonts w:ascii="Times New Roman" w:eastAsia="Times New Roman" w:hAnsi="Times New Roman"/>
              </w:rPr>
            </w:pPr>
            <w:r>
              <w:rPr>
                <w:rFonts w:ascii="Times New Roman" w:eastAsia="Times New Roman" w:hAnsi="Times New Roman"/>
              </w:rPr>
              <w:t>2</w:t>
            </w:r>
            <w:r w:rsidRPr="003A4B9B">
              <w:rPr>
                <w:rFonts w:ascii="Times New Roman" w:eastAsia="Times New Roman" w:hAnsi="Times New Roman"/>
              </w:rPr>
              <w:t>3</w:t>
            </w:r>
          </w:p>
        </w:tc>
        <w:tc>
          <w:tcPr>
            <w:tcW w:w="468"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2</w:t>
            </w:r>
            <w:r>
              <w:rPr>
                <w:rFonts w:ascii="Times New Roman" w:eastAsia="Times New Roman" w:hAnsi="Times New Roman"/>
              </w:rPr>
              <w:t>5</w:t>
            </w:r>
          </w:p>
        </w:tc>
        <w:tc>
          <w:tcPr>
            <w:tcW w:w="525"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2</w:t>
            </w:r>
            <w:r>
              <w:rPr>
                <w:rFonts w:ascii="Times New Roman" w:eastAsia="Times New Roman" w:hAnsi="Times New Roman"/>
              </w:rPr>
              <w:t>6</w:t>
            </w:r>
          </w:p>
        </w:tc>
        <w:tc>
          <w:tcPr>
            <w:tcW w:w="586"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jc w:val="center"/>
              <w:rPr>
                <w:rFonts w:ascii="Times New Roman" w:eastAsia="Times New Roman" w:hAnsi="Times New Roman"/>
              </w:rPr>
            </w:pPr>
            <w:r>
              <w:rPr>
                <w:rFonts w:ascii="Times New Roman" w:eastAsia="Times New Roman" w:hAnsi="Times New Roman"/>
              </w:rPr>
              <w:t>74</w:t>
            </w:r>
          </w:p>
        </w:tc>
      </w:tr>
      <w:tr w:rsidR="00356D9A" w:rsidRPr="00D964C6" w:rsidTr="00356D9A">
        <w:trPr>
          <w:cantSplit/>
        </w:trPr>
        <w:tc>
          <w:tcPr>
            <w:tcW w:w="2933"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rPr>
                <w:rFonts w:ascii="Times New Roman" w:eastAsia="Times New Roman" w:hAnsi="Times New Roman"/>
              </w:rPr>
            </w:pPr>
            <w:r w:rsidRPr="003A4B9B">
              <w:rPr>
                <w:rFonts w:ascii="Times New Roman" w:eastAsia="Times New Roman" w:hAnsi="Times New Roman"/>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88"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1</w:t>
            </w:r>
          </w:p>
        </w:tc>
        <w:tc>
          <w:tcPr>
            <w:tcW w:w="468"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1</w:t>
            </w:r>
          </w:p>
        </w:tc>
        <w:tc>
          <w:tcPr>
            <w:tcW w:w="525"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jc w:val="center"/>
              <w:rPr>
                <w:rFonts w:ascii="Times New Roman" w:eastAsia="Times New Roman" w:hAnsi="Times New Roman"/>
              </w:rPr>
            </w:pPr>
            <w:r>
              <w:rPr>
                <w:rFonts w:ascii="Times New Roman" w:eastAsia="Times New Roman" w:hAnsi="Times New Roman"/>
              </w:rPr>
              <w:t>1</w:t>
            </w:r>
          </w:p>
        </w:tc>
        <w:tc>
          <w:tcPr>
            <w:tcW w:w="586"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jc w:val="center"/>
              <w:rPr>
                <w:rFonts w:ascii="Times New Roman" w:eastAsia="Times New Roman" w:hAnsi="Times New Roman"/>
              </w:rPr>
            </w:pPr>
            <w:r>
              <w:rPr>
                <w:rFonts w:ascii="Times New Roman" w:eastAsia="Times New Roman" w:hAnsi="Times New Roman"/>
              </w:rPr>
              <w:t>3</w:t>
            </w:r>
          </w:p>
        </w:tc>
      </w:tr>
      <w:tr w:rsidR="00356D9A" w:rsidRPr="00D964C6" w:rsidTr="00356D9A">
        <w:trPr>
          <w:cantSplit/>
        </w:trPr>
        <w:tc>
          <w:tcPr>
            <w:tcW w:w="2933"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rPr>
                <w:rFonts w:ascii="Times New Roman" w:eastAsia="Times New Roman" w:hAnsi="Times New Roman"/>
              </w:rPr>
            </w:pPr>
            <w:r w:rsidRPr="003A4B9B">
              <w:rPr>
                <w:rFonts w:ascii="Times New Roman" w:eastAsia="Times New Roman" w:hAnsi="Times New Roman"/>
              </w:rPr>
              <w:t xml:space="preserve">Гранично допустиме тижневе навчальне навантаження на учня </w:t>
            </w:r>
          </w:p>
        </w:tc>
        <w:tc>
          <w:tcPr>
            <w:tcW w:w="488"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20</w:t>
            </w:r>
          </w:p>
        </w:tc>
        <w:tc>
          <w:tcPr>
            <w:tcW w:w="468"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22</w:t>
            </w:r>
          </w:p>
        </w:tc>
        <w:tc>
          <w:tcPr>
            <w:tcW w:w="525"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23</w:t>
            </w:r>
          </w:p>
        </w:tc>
        <w:tc>
          <w:tcPr>
            <w:tcW w:w="586"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jc w:val="center"/>
              <w:rPr>
                <w:rFonts w:ascii="Times New Roman" w:eastAsia="Times New Roman" w:hAnsi="Times New Roman"/>
              </w:rPr>
            </w:pPr>
            <w:r>
              <w:rPr>
                <w:rFonts w:ascii="Times New Roman" w:eastAsia="Times New Roman" w:hAnsi="Times New Roman"/>
              </w:rPr>
              <w:t>65</w:t>
            </w:r>
          </w:p>
        </w:tc>
      </w:tr>
      <w:tr w:rsidR="00356D9A" w:rsidRPr="00D964C6" w:rsidTr="00356D9A">
        <w:trPr>
          <w:cantSplit/>
        </w:trPr>
        <w:tc>
          <w:tcPr>
            <w:tcW w:w="2933"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rPr>
                <w:rFonts w:ascii="Times New Roman" w:eastAsia="Times New Roman" w:hAnsi="Times New Roman"/>
              </w:rPr>
            </w:pPr>
            <w:r w:rsidRPr="003A4B9B">
              <w:rPr>
                <w:rFonts w:ascii="Times New Roman" w:eastAsia="Times New Roman" w:hAnsi="Times New Roman"/>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88"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23</w:t>
            </w:r>
          </w:p>
        </w:tc>
        <w:tc>
          <w:tcPr>
            <w:tcW w:w="468"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25</w:t>
            </w:r>
          </w:p>
        </w:tc>
        <w:tc>
          <w:tcPr>
            <w:tcW w:w="525"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jc w:val="center"/>
              <w:rPr>
                <w:rFonts w:ascii="Times New Roman" w:eastAsia="Times New Roman" w:hAnsi="Times New Roman"/>
              </w:rPr>
            </w:pPr>
            <w:r w:rsidRPr="003A4B9B">
              <w:rPr>
                <w:rFonts w:ascii="Times New Roman" w:eastAsia="Times New Roman" w:hAnsi="Times New Roman"/>
              </w:rPr>
              <w:t>26</w:t>
            </w:r>
          </w:p>
        </w:tc>
        <w:tc>
          <w:tcPr>
            <w:tcW w:w="586" w:type="pct"/>
            <w:tcBorders>
              <w:top w:val="single" w:sz="6" w:space="0" w:color="auto"/>
              <w:left w:val="single" w:sz="6" w:space="0" w:color="auto"/>
              <w:bottom w:val="single" w:sz="6" w:space="0" w:color="auto"/>
              <w:right w:val="single" w:sz="6" w:space="0" w:color="auto"/>
            </w:tcBorders>
          </w:tcPr>
          <w:p w:rsidR="00356D9A" w:rsidRPr="003A4B9B" w:rsidRDefault="00356D9A" w:rsidP="008E66B8">
            <w:pPr>
              <w:widowControl w:val="0"/>
              <w:snapToGrid w:val="0"/>
              <w:jc w:val="center"/>
              <w:rPr>
                <w:rFonts w:ascii="Times New Roman" w:eastAsia="Times New Roman" w:hAnsi="Times New Roman"/>
              </w:rPr>
            </w:pPr>
            <w:r>
              <w:rPr>
                <w:rFonts w:ascii="Times New Roman" w:eastAsia="Times New Roman" w:hAnsi="Times New Roman"/>
              </w:rPr>
              <w:t>74</w:t>
            </w:r>
          </w:p>
        </w:tc>
      </w:tr>
    </w:tbl>
    <w:p w:rsidR="00864B05" w:rsidRDefault="00864B05" w:rsidP="00864B05">
      <w:pPr>
        <w:widowControl w:val="0"/>
        <w:snapToGrid w:val="0"/>
        <w:ind w:firstLine="708"/>
        <w:jc w:val="both"/>
        <w:rPr>
          <w:rFonts w:ascii="Times New Roman" w:eastAsia="Times New Roman" w:hAnsi="Times New Roman"/>
        </w:rPr>
      </w:pPr>
    </w:p>
    <w:p w:rsidR="00864B05" w:rsidRPr="003A4B9B" w:rsidRDefault="00864B05" w:rsidP="00864B05">
      <w:pPr>
        <w:widowControl w:val="0"/>
        <w:snapToGrid w:val="0"/>
        <w:ind w:firstLine="708"/>
        <w:jc w:val="both"/>
        <w:rPr>
          <w:rFonts w:ascii="Times New Roman" w:eastAsia="Times New Roman" w:hAnsi="Times New Roman"/>
        </w:rPr>
      </w:pPr>
      <w:r w:rsidRPr="003A4B9B">
        <w:rPr>
          <w:rFonts w:ascii="Times New Roman" w:eastAsia="Times New Roman" w:hAnsi="Times New Roman"/>
        </w:rPr>
        <w:t xml:space="preserve">* </w:t>
      </w:r>
      <w:r w:rsidRPr="003A4B9B">
        <w:rPr>
          <w:rFonts w:ascii="Times New Roman" w:eastAsia="Times New Roman" w:hAnsi="Times New Roman"/>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w:t>
      </w:r>
      <w:proofErr w:type="spellStart"/>
      <w:r w:rsidRPr="003A4B9B">
        <w:rPr>
          <w:rFonts w:ascii="Times New Roman" w:eastAsia="Times New Roman" w:hAnsi="Times New Roman"/>
        </w:rPr>
        <w:t>інформатична</w:t>
      </w:r>
      <w:proofErr w:type="spellEnd"/>
      <w:r w:rsidRPr="003A4B9B">
        <w:rPr>
          <w:rFonts w:ascii="Times New Roman" w:eastAsia="Times New Roman" w:hAnsi="Times New Roman"/>
        </w:rPr>
        <w:t xml:space="preserve">, соціальна і </w:t>
      </w:r>
      <w:proofErr w:type="spellStart"/>
      <w:r w:rsidRPr="003A4B9B">
        <w:rPr>
          <w:rFonts w:ascii="Times New Roman" w:eastAsia="Times New Roman" w:hAnsi="Times New Roman"/>
        </w:rPr>
        <w:t>здоровʹязбереж</w:t>
      </w:r>
      <w:r w:rsidR="00356D9A">
        <w:rPr>
          <w:rFonts w:ascii="Times New Roman" w:eastAsia="Times New Roman" w:hAnsi="Times New Roman"/>
        </w:rPr>
        <w:t>уваль</w:t>
      </w:r>
      <w:r w:rsidRPr="003A4B9B">
        <w:rPr>
          <w:rFonts w:ascii="Times New Roman" w:eastAsia="Times New Roman" w:hAnsi="Times New Roman"/>
        </w:rPr>
        <w:t>на</w:t>
      </w:r>
      <w:proofErr w:type="spellEnd"/>
      <w:r w:rsidR="00356D9A">
        <w:rPr>
          <w:rFonts w:ascii="Times New Roman" w:eastAsia="Times New Roman" w:hAnsi="Times New Roman"/>
        </w:rPr>
        <w:t xml:space="preserve">, </w:t>
      </w:r>
      <w:r w:rsidRPr="003A4B9B">
        <w:rPr>
          <w:rFonts w:ascii="Times New Roman" w:eastAsia="Times New Roman" w:hAnsi="Times New Roman"/>
        </w:rPr>
        <w:t xml:space="preserve"> громадянська та історична – разом 4 для 1 класу, 5 – для 2 -</w:t>
      </w:r>
      <w:r w:rsidR="00356D9A">
        <w:rPr>
          <w:rFonts w:ascii="Times New Roman" w:eastAsia="Times New Roman" w:hAnsi="Times New Roman"/>
        </w:rPr>
        <w:t xml:space="preserve"> 3 класів.</w:t>
      </w:r>
      <w:r w:rsidRPr="003A4B9B">
        <w:rPr>
          <w:rFonts w:ascii="Times New Roman" w:eastAsia="Times New Roman" w:hAnsi="Times New Roman"/>
        </w:rPr>
        <w:t xml:space="preserve"> </w:t>
      </w:r>
    </w:p>
    <w:p w:rsidR="00864B05" w:rsidRPr="003A4B9B" w:rsidRDefault="00864B05" w:rsidP="00864B05">
      <w:pPr>
        <w:widowControl w:val="0"/>
        <w:snapToGrid w:val="0"/>
        <w:ind w:firstLine="680"/>
        <w:jc w:val="both"/>
        <w:rPr>
          <w:rFonts w:ascii="Times New Roman" w:eastAsia="Times New Roman" w:hAnsi="Times New Roman"/>
        </w:rPr>
      </w:pPr>
      <w:r w:rsidRPr="003A4B9B">
        <w:rPr>
          <w:rFonts w:ascii="Times New Roman" w:eastAsia="Times New Roman" w:hAnsi="Times New Roman"/>
        </w:rPr>
        <w:t>**</w:t>
      </w:r>
      <w:r w:rsidRPr="003A4B9B">
        <w:rPr>
          <w:rFonts w:ascii="Times New Roman" w:eastAsia="Times New Roman" w:hAnsi="Times New Roman"/>
        </w:rPr>
        <w:tab/>
        <w:t>Інтегрований предмет або окремі предмети «Образотворче мистецтво» і «Музичне мистецтво»</w:t>
      </w:r>
    </w:p>
    <w:p w:rsidR="00864B05" w:rsidRDefault="00864B05" w:rsidP="00864B05">
      <w:pPr>
        <w:widowControl w:val="0"/>
        <w:snapToGrid w:val="0"/>
        <w:ind w:firstLine="680"/>
        <w:jc w:val="both"/>
        <w:rPr>
          <w:rFonts w:ascii="Times New Roman" w:eastAsia="Times New Roman" w:hAnsi="Times New Roman"/>
        </w:rPr>
      </w:pPr>
      <w:r w:rsidRPr="003A4B9B">
        <w:rPr>
          <w:rFonts w:ascii="Times New Roman" w:eastAsia="Times New Roman" w:hAnsi="Times New Roman"/>
        </w:rPr>
        <w:t>***</w:t>
      </w:r>
      <w:r w:rsidRPr="003A4B9B">
        <w:rPr>
          <w:rFonts w:ascii="Times New Roman" w:eastAsia="Times New Roman" w:hAnsi="Times New Roman"/>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64B05" w:rsidRDefault="00864B05" w:rsidP="00864B05">
      <w:pPr>
        <w:widowControl w:val="0"/>
        <w:snapToGrid w:val="0"/>
        <w:ind w:firstLine="680"/>
        <w:jc w:val="both"/>
        <w:rPr>
          <w:rFonts w:ascii="Times New Roman" w:eastAsia="Times New Roman" w:hAnsi="Times New Roman"/>
        </w:rPr>
      </w:pPr>
    </w:p>
    <w:p w:rsidR="00F92539" w:rsidRDefault="00F92539" w:rsidP="00864B05">
      <w:pPr>
        <w:widowControl w:val="0"/>
        <w:snapToGrid w:val="0"/>
        <w:ind w:firstLine="680"/>
        <w:jc w:val="both"/>
        <w:rPr>
          <w:rFonts w:ascii="Times New Roman" w:eastAsia="Times New Roman" w:hAnsi="Times New Roman"/>
        </w:rPr>
      </w:pPr>
    </w:p>
    <w:p w:rsidR="00F92539" w:rsidRDefault="00F92539" w:rsidP="00864B05">
      <w:pPr>
        <w:widowControl w:val="0"/>
        <w:snapToGrid w:val="0"/>
        <w:ind w:firstLine="680"/>
        <w:jc w:val="both"/>
        <w:rPr>
          <w:rFonts w:ascii="Times New Roman" w:eastAsia="Times New Roman" w:hAnsi="Times New Roman"/>
        </w:rPr>
      </w:pPr>
    </w:p>
    <w:p w:rsidR="00864B05" w:rsidRPr="00864B05" w:rsidRDefault="00864B05" w:rsidP="002739ED">
      <w:pPr>
        <w:widowControl w:val="0"/>
        <w:snapToGrid w:val="0"/>
        <w:rPr>
          <w:rFonts w:ascii="Times New Roman" w:eastAsia="Times New Roman" w:hAnsi="Times New Roman"/>
          <w:sz w:val="28"/>
          <w:szCs w:val="28"/>
        </w:rPr>
      </w:pPr>
    </w:p>
    <w:p w:rsidR="00F67423" w:rsidRDefault="002739ED" w:rsidP="00864B05">
      <w:pPr>
        <w:jc w:val="center"/>
        <w:rPr>
          <w:rFonts w:ascii="Times New Roman" w:eastAsia="Calibri" w:hAnsi="Times New Roman" w:cs="Times New Roman"/>
          <w:b/>
          <w:sz w:val="28"/>
          <w:szCs w:val="28"/>
          <w:lang w:eastAsia="uk-UA" w:bidi="uk-UA"/>
        </w:rPr>
      </w:pPr>
      <w:r>
        <w:rPr>
          <w:rFonts w:ascii="Times New Roman" w:eastAsia="Calibri" w:hAnsi="Times New Roman" w:cs="Times New Roman"/>
          <w:b/>
          <w:bCs/>
          <w:sz w:val="28"/>
          <w:szCs w:val="28"/>
        </w:rPr>
        <w:lastRenderedPageBreak/>
        <w:t>Типовий н</w:t>
      </w:r>
      <w:r w:rsidR="00864B05" w:rsidRPr="008D60A8">
        <w:rPr>
          <w:rFonts w:ascii="Times New Roman" w:eastAsia="Calibri" w:hAnsi="Times New Roman" w:cs="Times New Roman"/>
          <w:b/>
          <w:bCs/>
          <w:sz w:val="28"/>
          <w:szCs w:val="28"/>
        </w:rPr>
        <w:t xml:space="preserve">авчальний план </w:t>
      </w:r>
      <w:r w:rsidR="00864B05" w:rsidRPr="008D60A8">
        <w:rPr>
          <w:rFonts w:ascii="Times New Roman" w:eastAsia="Calibri" w:hAnsi="Times New Roman" w:cs="Times New Roman"/>
          <w:b/>
          <w:sz w:val="28"/>
          <w:szCs w:val="28"/>
          <w:lang w:eastAsia="uk-UA" w:bidi="uk-UA"/>
        </w:rPr>
        <w:t>початкової школи</w:t>
      </w:r>
      <w:r w:rsidR="00F67423">
        <w:rPr>
          <w:rFonts w:ascii="Times New Roman" w:eastAsia="Calibri" w:hAnsi="Times New Roman" w:cs="Times New Roman"/>
          <w:b/>
          <w:sz w:val="28"/>
          <w:szCs w:val="28"/>
          <w:lang w:eastAsia="uk-UA" w:bidi="uk-UA"/>
        </w:rPr>
        <w:t xml:space="preserve"> (4 клас)</w:t>
      </w:r>
      <w:r w:rsidR="00864B05" w:rsidRPr="008D60A8">
        <w:rPr>
          <w:rFonts w:ascii="Times New Roman" w:eastAsia="Calibri" w:hAnsi="Times New Roman" w:cs="Times New Roman"/>
          <w:b/>
          <w:sz w:val="28"/>
          <w:szCs w:val="28"/>
          <w:lang w:eastAsia="uk-UA" w:bidi="uk-UA"/>
        </w:rPr>
        <w:t xml:space="preserve"> </w:t>
      </w:r>
    </w:p>
    <w:p w:rsidR="00864B05" w:rsidRDefault="00864B05" w:rsidP="00864B05">
      <w:pPr>
        <w:jc w:val="center"/>
        <w:rPr>
          <w:rFonts w:ascii="Times New Roman" w:eastAsia="Calibri" w:hAnsi="Times New Roman" w:cs="Times New Roman"/>
          <w:b/>
          <w:sz w:val="28"/>
          <w:szCs w:val="28"/>
          <w:lang w:eastAsia="uk-UA" w:bidi="uk-UA"/>
        </w:rPr>
      </w:pPr>
      <w:r w:rsidRPr="008D60A8">
        <w:rPr>
          <w:rFonts w:ascii="Times New Roman" w:eastAsia="Calibri" w:hAnsi="Times New Roman" w:cs="Times New Roman"/>
          <w:b/>
          <w:sz w:val="28"/>
          <w:szCs w:val="28"/>
          <w:lang w:eastAsia="uk-UA" w:bidi="uk-UA"/>
        </w:rPr>
        <w:t>з українською мовою навчання</w:t>
      </w:r>
    </w:p>
    <w:p w:rsidR="00F67423" w:rsidRPr="008D60A8" w:rsidRDefault="002739ED" w:rsidP="00864B05">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(наказ МОН  України  № 407 від 20.04.2018 р.)</w:t>
      </w:r>
    </w:p>
    <w:tbl>
      <w:tblPr>
        <w:tblW w:w="9356" w:type="dxa"/>
        <w:jc w:val="center"/>
        <w:tblInd w:w="10" w:type="dxa"/>
        <w:tblLayout w:type="fixed"/>
        <w:tblCellMar>
          <w:left w:w="10" w:type="dxa"/>
          <w:right w:w="10" w:type="dxa"/>
        </w:tblCellMar>
        <w:tblLook w:val="04A0"/>
      </w:tblPr>
      <w:tblGrid>
        <w:gridCol w:w="2552"/>
        <w:gridCol w:w="3118"/>
        <w:gridCol w:w="1845"/>
        <w:gridCol w:w="1841"/>
      </w:tblGrid>
      <w:tr w:rsidR="00864B05" w:rsidRPr="008E66B8" w:rsidTr="00F24BD5">
        <w:trPr>
          <w:trHeight w:val="20"/>
          <w:jc w:val="center"/>
        </w:trPr>
        <w:tc>
          <w:tcPr>
            <w:tcW w:w="2552" w:type="dxa"/>
            <w:vMerge w:val="restart"/>
            <w:tcBorders>
              <w:top w:val="single" w:sz="4" w:space="0" w:color="auto"/>
              <w:left w:val="single" w:sz="4" w:space="0" w:color="auto"/>
            </w:tcBorders>
            <w:shd w:val="clear" w:color="auto" w:fill="FFFFFF"/>
            <w:vAlign w:val="center"/>
          </w:tcPr>
          <w:p w:rsidR="00864B05" w:rsidRPr="008E66B8" w:rsidRDefault="00864B05" w:rsidP="008E66B8">
            <w:pPr>
              <w:jc w:val="center"/>
              <w:rPr>
                <w:rFonts w:ascii="Times New Roman" w:eastAsia="Calibri" w:hAnsi="Times New Roman" w:cs="Times New Roman"/>
                <w:b/>
                <w:sz w:val="24"/>
                <w:szCs w:val="24"/>
              </w:rPr>
            </w:pPr>
            <w:r w:rsidRPr="008E66B8">
              <w:rPr>
                <w:rFonts w:ascii="Times New Roman" w:eastAsia="Calibri" w:hAnsi="Times New Roman" w:cs="Times New Roman"/>
                <w:b/>
                <w:sz w:val="24"/>
                <w:szCs w:val="24"/>
              </w:rPr>
              <w:t>Освітні галузі</w:t>
            </w:r>
          </w:p>
        </w:tc>
        <w:tc>
          <w:tcPr>
            <w:tcW w:w="3118" w:type="dxa"/>
            <w:vMerge w:val="restart"/>
            <w:tcBorders>
              <w:top w:val="single" w:sz="4" w:space="0" w:color="auto"/>
              <w:left w:val="single" w:sz="4" w:space="0" w:color="auto"/>
            </w:tcBorders>
            <w:shd w:val="clear" w:color="auto" w:fill="FFFFFF"/>
            <w:vAlign w:val="center"/>
          </w:tcPr>
          <w:p w:rsidR="00864B05" w:rsidRPr="008E66B8" w:rsidRDefault="00864B05" w:rsidP="008E66B8">
            <w:pPr>
              <w:jc w:val="center"/>
              <w:rPr>
                <w:rFonts w:ascii="Times New Roman" w:eastAsia="Calibri" w:hAnsi="Times New Roman" w:cs="Times New Roman"/>
                <w:b/>
                <w:sz w:val="24"/>
                <w:szCs w:val="24"/>
              </w:rPr>
            </w:pPr>
            <w:r w:rsidRPr="008E66B8">
              <w:rPr>
                <w:rFonts w:ascii="Times New Roman" w:eastAsia="Calibri" w:hAnsi="Times New Roman" w:cs="Times New Roman"/>
                <w:b/>
                <w:sz w:val="24"/>
                <w:szCs w:val="24"/>
              </w:rPr>
              <w:t>Предмети</w:t>
            </w:r>
          </w:p>
        </w:tc>
        <w:tc>
          <w:tcPr>
            <w:tcW w:w="3686" w:type="dxa"/>
            <w:gridSpan w:val="2"/>
            <w:tcBorders>
              <w:top w:val="single" w:sz="4" w:space="0" w:color="auto"/>
              <w:left w:val="single" w:sz="4" w:space="0" w:color="auto"/>
              <w:right w:val="single" w:sz="4" w:space="0" w:color="auto"/>
            </w:tcBorders>
            <w:shd w:val="clear" w:color="auto" w:fill="FFFFFF"/>
            <w:vAlign w:val="bottom"/>
          </w:tcPr>
          <w:p w:rsidR="00864B05" w:rsidRPr="008E66B8" w:rsidRDefault="00864B05" w:rsidP="008E66B8">
            <w:pPr>
              <w:jc w:val="center"/>
              <w:rPr>
                <w:rFonts w:ascii="Times New Roman" w:eastAsia="Calibri" w:hAnsi="Times New Roman" w:cs="Times New Roman"/>
                <w:b/>
                <w:sz w:val="24"/>
                <w:szCs w:val="24"/>
              </w:rPr>
            </w:pPr>
            <w:r w:rsidRPr="008E66B8">
              <w:rPr>
                <w:rFonts w:ascii="Times New Roman" w:eastAsia="Calibri" w:hAnsi="Times New Roman" w:cs="Times New Roman"/>
                <w:b/>
                <w:sz w:val="24"/>
                <w:szCs w:val="24"/>
              </w:rPr>
              <w:t>Кількість годин на тиждень у класах</w:t>
            </w:r>
          </w:p>
        </w:tc>
      </w:tr>
      <w:tr w:rsidR="00F67423" w:rsidRPr="008E66B8" w:rsidTr="00F67423">
        <w:trPr>
          <w:trHeight w:val="20"/>
          <w:jc w:val="center"/>
        </w:trPr>
        <w:tc>
          <w:tcPr>
            <w:tcW w:w="2552" w:type="dxa"/>
            <w:vMerge/>
            <w:tcBorders>
              <w:left w:val="single" w:sz="4" w:space="0" w:color="auto"/>
            </w:tcBorders>
            <w:shd w:val="clear" w:color="auto" w:fill="FFFFFF"/>
            <w:vAlign w:val="center"/>
          </w:tcPr>
          <w:p w:rsidR="00F67423" w:rsidRPr="008E66B8" w:rsidRDefault="00F67423" w:rsidP="008E66B8">
            <w:pPr>
              <w:rPr>
                <w:rFonts w:ascii="Times New Roman" w:eastAsia="Calibri" w:hAnsi="Times New Roman" w:cs="Times New Roman"/>
                <w:b/>
                <w:sz w:val="24"/>
                <w:szCs w:val="24"/>
              </w:rPr>
            </w:pPr>
          </w:p>
        </w:tc>
        <w:tc>
          <w:tcPr>
            <w:tcW w:w="3118" w:type="dxa"/>
            <w:vMerge/>
            <w:tcBorders>
              <w:left w:val="single" w:sz="4" w:space="0" w:color="auto"/>
            </w:tcBorders>
            <w:shd w:val="clear" w:color="auto" w:fill="FFFFFF"/>
            <w:vAlign w:val="center"/>
          </w:tcPr>
          <w:p w:rsidR="00F67423" w:rsidRPr="008E66B8" w:rsidRDefault="00F67423" w:rsidP="008E66B8">
            <w:pPr>
              <w:rPr>
                <w:rFonts w:ascii="Times New Roman" w:eastAsia="Calibri" w:hAnsi="Times New Roman" w:cs="Times New Roman"/>
                <w:b/>
                <w:sz w:val="24"/>
                <w:szCs w:val="24"/>
              </w:rPr>
            </w:pPr>
          </w:p>
        </w:tc>
        <w:tc>
          <w:tcPr>
            <w:tcW w:w="1845" w:type="dxa"/>
            <w:tcBorders>
              <w:top w:val="single" w:sz="4" w:space="0" w:color="auto"/>
              <w:left w:val="single" w:sz="4" w:space="0" w:color="auto"/>
            </w:tcBorders>
            <w:shd w:val="clear" w:color="auto" w:fill="FFFFFF"/>
            <w:vAlign w:val="bottom"/>
          </w:tcPr>
          <w:p w:rsidR="00F67423" w:rsidRPr="008E66B8" w:rsidRDefault="00F67423" w:rsidP="00F67423">
            <w:pPr>
              <w:ind w:left="360"/>
              <w:jc w:val="center"/>
              <w:rPr>
                <w:rFonts w:ascii="Times New Roman" w:eastAsia="Calibri" w:hAnsi="Times New Roman" w:cs="Times New Roman"/>
                <w:b/>
                <w:sz w:val="24"/>
                <w:szCs w:val="24"/>
              </w:rPr>
            </w:pPr>
            <w:r w:rsidRPr="008E66B8">
              <w:rPr>
                <w:rFonts w:ascii="Times New Roman" w:eastAsia="Calibri" w:hAnsi="Times New Roman" w:cs="Times New Roman"/>
                <w:b/>
                <w:sz w:val="24"/>
                <w:szCs w:val="24"/>
              </w:rPr>
              <w:t>4</w:t>
            </w:r>
          </w:p>
        </w:tc>
        <w:tc>
          <w:tcPr>
            <w:tcW w:w="1841" w:type="dxa"/>
            <w:tcBorders>
              <w:top w:val="single" w:sz="4" w:space="0" w:color="auto"/>
              <w:left w:val="single" w:sz="4" w:space="0" w:color="auto"/>
              <w:right w:val="single" w:sz="4" w:space="0" w:color="auto"/>
            </w:tcBorders>
            <w:shd w:val="clear" w:color="auto" w:fill="FFFFFF"/>
            <w:vAlign w:val="bottom"/>
          </w:tcPr>
          <w:p w:rsidR="00F67423" w:rsidRPr="008E66B8" w:rsidRDefault="00F67423" w:rsidP="00F67423">
            <w:pPr>
              <w:jc w:val="center"/>
              <w:rPr>
                <w:rFonts w:ascii="Times New Roman" w:eastAsia="Calibri" w:hAnsi="Times New Roman" w:cs="Times New Roman"/>
                <w:b/>
                <w:sz w:val="24"/>
                <w:szCs w:val="24"/>
              </w:rPr>
            </w:pPr>
            <w:r w:rsidRPr="008E66B8">
              <w:rPr>
                <w:rFonts w:ascii="Times New Roman" w:eastAsia="Calibri" w:hAnsi="Times New Roman" w:cs="Times New Roman"/>
                <w:b/>
                <w:sz w:val="24"/>
                <w:szCs w:val="24"/>
                <w:lang w:eastAsia="uk-UA" w:bidi="uk-UA"/>
              </w:rPr>
              <w:t>Разом</w:t>
            </w:r>
          </w:p>
        </w:tc>
      </w:tr>
      <w:tr w:rsidR="00F67423" w:rsidRPr="008E66B8" w:rsidTr="00F67423">
        <w:trPr>
          <w:trHeight w:val="20"/>
          <w:jc w:val="center"/>
        </w:trPr>
        <w:tc>
          <w:tcPr>
            <w:tcW w:w="2552" w:type="dxa"/>
            <w:vMerge w:val="restart"/>
            <w:tcBorders>
              <w:top w:val="single" w:sz="4" w:space="0" w:color="auto"/>
              <w:left w:val="single" w:sz="4" w:space="0" w:color="auto"/>
            </w:tcBorders>
            <w:shd w:val="clear" w:color="auto" w:fill="FFFFFF"/>
            <w:vAlign w:val="bottom"/>
          </w:tcPr>
          <w:p w:rsidR="00F67423" w:rsidRPr="008E66B8" w:rsidRDefault="00F67423" w:rsidP="008E66B8">
            <w:pPr>
              <w:ind w:left="127"/>
              <w:rPr>
                <w:rFonts w:ascii="Times New Roman" w:eastAsia="Calibri" w:hAnsi="Times New Roman" w:cs="Times New Roman"/>
                <w:sz w:val="24"/>
                <w:szCs w:val="24"/>
              </w:rPr>
            </w:pPr>
            <w:r w:rsidRPr="008E66B8">
              <w:rPr>
                <w:rFonts w:ascii="Times New Roman" w:eastAsia="Calibri" w:hAnsi="Times New Roman" w:cs="Times New Roman"/>
                <w:sz w:val="24"/>
                <w:szCs w:val="24"/>
              </w:rPr>
              <w:t>Мови і літератури (мовний і літературний компоненти)</w:t>
            </w:r>
          </w:p>
        </w:tc>
        <w:tc>
          <w:tcPr>
            <w:tcW w:w="3118" w:type="dxa"/>
            <w:tcBorders>
              <w:top w:val="single" w:sz="4" w:space="0" w:color="auto"/>
              <w:left w:val="single" w:sz="4" w:space="0" w:color="auto"/>
            </w:tcBorders>
            <w:shd w:val="clear" w:color="auto" w:fill="FFFFFF"/>
            <w:vAlign w:val="bottom"/>
          </w:tcPr>
          <w:p w:rsidR="00F67423" w:rsidRPr="008E66B8" w:rsidRDefault="00F67423" w:rsidP="008E66B8">
            <w:pPr>
              <w:ind w:left="128"/>
              <w:rPr>
                <w:rFonts w:ascii="Times New Roman" w:eastAsia="Calibri" w:hAnsi="Times New Roman" w:cs="Times New Roman"/>
                <w:sz w:val="24"/>
                <w:szCs w:val="24"/>
              </w:rPr>
            </w:pPr>
            <w:r w:rsidRPr="008E66B8">
              <w:rPr>
                <w:rFonts w:ascii="Times New Roman" w:eastAsia="Calibri" w:hAnsi="Times New Roman" w:cs="Times New Roman"/>
                <w:sz w:val="24"/>
                <w:szCs w:val="24"/>
              </w:rPr>
              <w:t>Українська мова</w:t>
            </w:r>
          </w:p>
        </w:tc>
        <w:tc>
          <w:tcPr>
            <w:tcW w:w="1845" w:type="dxa"/>
            <w:tcBorders>
              <w:top w:val="single" w:sz="4" w:space="0" w:color="auto"/>
              <w:left w:val="single" w:sz="4" w:space="0" w:color="auto"/>
            </w:tcBorders>
            <w:shd w:val="clear" w:color="auto" w:fill="FFFFFF"/>
            <w:vAlign w:val="bottom"/>
          </w:tcPr>
          <w:p w:rsidR="00F67423" w:rsidRPr="008E66B8" w:rsidRDefault="00F67423" w:rsidP="008E66B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7</w:t>
            </w:r>
          </w:p>
        </w:tc>
        <w:tc>
          <w:tcPr>
            <w:tcW w:w="1841" w:type="dxa"/>
            <w:tcBorders>
              <w:top w:val="single" w:sz="4" w:space="0" w:color="auto"/>
              <w:left w:val="single" w:sz="4" w:space="0" w:color="auto"/>
              <w:right w:val="single" w:sz="4" w:space="0" w:color="auto"/>
            </w:tcBorders>
            <w:shd w:val="clear" w:color="auto" w:fill="FFFFFF"/>
            <w:vAlign w:val="bottom"/>
          </w:tcPr>
          <w:p w:rsidR="00F67423" w:rsidRPr="008E66B8" w:rsidRDefault="00F67423" w:rsidP="00B708C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7</w:t>
            </w:r>
          </w:p>
        </w:tc>
      </w:tr>
      <w:tr w:rsidR="00F67423" w:rsidRPr="008E66B8" w:rsidTr="00F67423">
        <w:trPr>
          <w:trHeight w:val="20"/>
          <w:jc w:val="center"/>
        </w:trPr>
        <w:tc>
          <w:tcPr>
            <w:tcW w:w="2552" w:type="dxa"/>
            <w:vMerge/>
            <w:tcBorders>
              <w:left w:val="single" w:sz="4" w:space="0" w:color="auto"/>
            </w:tcBorders>
            <w:shd w:val="clear" w:color="auto" w:fill="FFFFFF"/>
            <w:vAlign w:val="bottom"/>
          </w:tcPr>
          <w:p w:rsidR="00F67423" w:rsidRPr="008E66B8" w:rsidRDefault="00F67423" w:rsidP="008E66B8">
            <w:pPr>
              <w:ind w:left="127"/>
              <w:rPr>
                <w:rFonts w:ascii="Times New Roman" w:eastAsia="Calibri" w:hAnsi="Times New Roman" w:cs="Times New Roman"/>
                <w:sz w:val="24"/>
                <w:szCs w:val="24"/>
              </w:rPr>
            </w:pPr>
          </w:p>
        </w:tc>
        <w:tc>
          <w:tcPr>
            <w:tcW w:w="3118" w:type="dxa"/>
            <w:tcBorders>
              <w:top w:val="single" w:sz="4" w:space="0" w:color="auto"/>
              <w:left w:val="single" w:sz="4" w:space="0" w:color="auto"/>
            </w:tcBorders>
            <w:shd w:val="clear" w:color="auto" w:fill="FFFFFF"/>
          </w:tcPr>
          <w:p w:rsidR="00F67423" w:rsidRPr="008E66B8" w:rsidRDefault="00F67423" w:rsidP="008E66B8">
            <w:pPr>
              <w:ind w:left="128"/>
              <w:rPr>
                <w:rFonts w:ascii="Times New Roman" w:eastAsia="Calibri" w:hAnsi="Times New Roman" w:cs="Times New Roman"/>
                <w:sz w:val="24"/>
                <w:szCs w:val="24"/>
              </w:rPr>
            </w:pPr>
            <w:r w:rsidRPr="008E66B8">
              <w:rPr>
                <w:rFonts w:ascii="Times New Roman" w:eastAsia="Calibri" w:hAnsi="Times New Roman" w:cs="Times New Roman"/>
                <w:sz w:val="24"/>
                <w:szCs w:val="24"/>
              </w:rPr>
              <w:t>Іноземна мова</w:t>
            </w:r>
          </w:p>
        </w:tc>
        <w:tc>
          <w:tcPr>
            <w:tcW w:w="1845" w:type="dxa"/>
            <w:tcBorders>
              <w:top w:val="single" w:sz="4" w:space="0" w:color="auto"/>
              <w:left w:val="single" w:sz="4" w:space="0" w:color="auto"/>
            </w:tcBorders>
            <w:shd w:val="clear" w:color="auto" w:fill="FFFFFF"/>
            <w:vAlign w:val="center"/>
          </w:tcPr>
          <w:p w:rsidR="00F67423" w:rsidRPr="008E66B8" w:rsidRDefault="00F67423" w:rsidP="008E66B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2</w:t>
            </w:r>
          </w:p>
        </w:tc>
        <w:tc>
          <w:tcPr>
            <w:tcW w:w="1841" w:type="dxa"/>
            <w:tcBorders>
              <w:top w:val="single" w:sz="4" w:space="0" w:color="auto"/>
              <w:left w:val="single" w:sz="4" w:space="0" w:color="auto"/>
              <w:right w:val="single" w:sz="4" w:space="0" w:color="auto"/>
            </w:tcBorders>
            <w:shd w:val="clear" w:color="auto" w:fill="FFFFFF"/>
            <w:vAlign w:val="center"/>
          </w:tcPr>
          <w:p w:rsidR="00F67423" w:rsidRPr="008E66B8" w:rsidRDefault="00F67423" w:rsidP="00B708C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2</w:t>
            </w:r>
          </w:p>
        </w:tc>
      </w:tr>
      <w:tr w:rsidR="00F67423" w:rsidRPr="008E66B8" w:rsidTr="00F67423">
        <w:trPr>
          <w:trHeight w:val="20"/>
          <w:jc w:val="center"/>
        </w:trPr>
        <w:tc>
          <w:tcPr>
            <w:tcW w:w="2552" w:type="dxa"/>
            <w:tcBorders>
              <w:top w:val="single" w:sz="4" w:space="0" w:color="auto"/>
              <w:left w:val="single" w:sz="4" w:space="0" w:color="auto"/>
            </w:tcBorders>
            <w:shd w:val="clear" w:color="auto" w:fill="FFFFFF"/>
            <w:vAlign w:val="bottom"/>
          </w:tcPr>
          <w:p w:rsidR="00F67423" w:rsidRPr="008E66B8" w:rsidRDefault="00F67423" w:rsidP="008E66B8">
            <w:pPr>
              <w:ind w:left="127"/>
              <w:rPr>
                <w:rFonts w:ascii="Times New Roman" w:eastAsia="Calibri" w:hAnsi="Times New Roman" w:cs="Times New Roman"/>
                <w:sz w:val="24"/>
                <w:szCs w:val="24"/>
              </w:rPr>
            </w:pPr>
            <w:r w:rsidRPr="008E66B8">
              <w:rPr>
                <w:rFonts w:ascii="Times New Roman" w:eastAsia="Calibri" w:hAnsi="Times New Roman" w:cs="Times New Roman"/>
                <w:sz w:val="24"/>
                <w:szCs w:val="24"/>
              </w:rPr>
              <w:t>Математика</w:t>
            </w:r>
          </w:p>
        </w:tc>
        <w:tc>
          <w:tcPr>
            <w:tcW w:w="3118" w:type="dxa"/>
            <w:tcBorders>
              <w:top w:val="single" w:sz="4" w:space="0" w:color="auto"/>
              <w:left w:val="single" w:sz="4" w:space="0" w:color="auto"/>
            </w:tcBorders>
            <w:shd w:val="clear" w:color="auto" w:fill="FFFFFF"/>
            <w:vAlign w:val="bottom"/>
          </w:tcPr>
          <w:p w:rsidR="00F67423" w:rsidRPr="008E66B8" w:rsidRDefault="00F67423" w:rsidP="008E66B8">
            <w:pPr>
              <w:ind w:left="128"/>
              <w:rPr>
                <w:rFonts w:ascii="Times New Roman" w:eastAsia="Calibri" w:hAnsi="Times New Roman" w:cs="Times New Roman"/>
                <w:sz w:val="24"/>
                <w:szCs w:val="24"/>
              </w:rPr>
            </w:pPr>
            <w:r w:rsidRPr="008E66B8">
              <w:rPr>
                <w:rFonts w:ascii="Times New Roman" w:eastAsia="Calibri" w:hAnsi="Times New Roman" w:cs="Times New Roman"/>
                <w:sz w:val="24"/>
                <w:szCs w:val="24"/>
              </w:rPr>
              <w:t>Математика</w:t>
            </w:r>
          </w:p>
        </w:tc>
        <w:tc>
          <w:tcPr>
            <w:tcW w:w="1845" w:type="dxa"/>
            <w:tcBorders>
              <w:top w:val="single" w:sz="4" w:space="0" w:color="auto"/>
              <w:left w:val="single" w:sz="4" w:space="0" w:color="auto"/>
            </w:tcBorders>
            <w:shd w:val="clear" w:color="auto" w:fill="FFFFFF"/>
            <w:vAlign w:val="bottom"/>
          </w:tcPr>
          <w:p w:rsidR="00F67423" w:rsidRPr="008E66B8" w:rsidRDefault="00F67423" w:rsidP="008E66B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4</w:t>
            </w:r>
          </w:p>
        </w:tc>
        <w:tc>
          <w:tcPr>
            <w:tcW w:w="1841" w:type="dxa"/>
            <w:tcBorders>
              <w:top w:val="single" w:sz="4" w:space="0" w:color="auto"/>
              <w:left w:val="single" w:sz="4" w:space="0" w:color="auto"/>
              <w:right w:val="single" w:sz="4" w:space="0" w:color="auto"/>
            </w:tcBorders>
            <w:shd w:val="clear" w:color="auto" w:fill="FFFFFF"/>
            <w:vAlign w:val="bottom"/>
          </w:tcPr>
          <w:p w:rsidR="00F67423" w:rsidRPr="008E66B8" w:rsidRDefault="00F67423" w:rsidP="00B708C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4</w:t>
            </w:r>
          </w:p>
        </w:tc>
      </w:tr>
      <w:tr w:rsidR="00F67423" w:rsidRPr="008E66B8" w:rsidTr="00F67423">
        <w:trPr>
          <w:trHeight w:val="20"/>
          <w:jc w:val="center"/>
        </w:trPr>
        <w:tc>
          <w:tcPr>
            <w:tcW w:w="2552" w:type="dxa"/>
            <w:tcBorders>
              <w:top w:val="single" w:sz="4" w:space="0" w:color="auto"/>
              <w:left w:val="single" w:sz="4" w:space="0" w:color="auto"/>
            </w:tcBorders>
            <w:shd w:val="clear" w:color="auto" w:fill="FFFFFF"/>
            <w:vAlign w:val="bottom"/>
          </w:tcPr>
          <w:p w:rsidR="00F67423" w:rsidRPr="008E66B8" w:rsidRDefault="00F67423" w:rsidP="008E66B8">
            <w:pPr>
              <w:ind w:left="127"/>
              <w:rPr>
                <w:rFonts w:ascii="Times New Roman" w:eastAsia="Calibri" w:hAnsi="Times New Roman" w:cs="Times New Roman"/>
                <w:sz w:val="24"/>
                <w:szCs w:val="24"/>
              </w:rPr>
            </w:pPr>
            <w:r w:rsidRPr="008E66B8">
              <w:rPr>
                <w:rFonts w:ascii="Times New Roman" w:eastAsia="Calibri" w:hAnsi="Times New Roman" w:cs="Times New Roman"/>
                <w:sz w:val="24"/>
                <w:szCs w:val="24"/>
              </w:rPr>
              <w:t>Природознавство</w:t>
            </w:r>
          </w:p>
        </w:tc>
        <w:tc>
          <w:tcPr>
            <w:tcW w:w="3118" w:type="dxa"/>
            <w:tcBorders>
              <w:top w:val="single" w:sz="4" w:space="0" w:color="auto"/>
              <w:left w:val="single" w:sz="4" w:space="0" w:color="auto"/>
            </w:tcBorders>
            <w:shd w:val="clear" w:color="auto" w:fill="FFFFFF"/>
            <w:vAlign w:val="bottom"/>
          </w:tcPr>
          <w:p w:rsidR="00F67423" w:rsidRPr="008E66B8" w:rsidRDefault="00F67423" w:rsidP="008E66B8">
            <w:pPr>
              <w:ind w:left="128"/>
              <w:rPr>
                <w:rFonts w:ascii="Times New Roman" w:eastAsia="Calibri" w:hAnsi="Times New Roman" w:cs="Times New Roman"/>
                <w:sz w:val="24"/>
                <w:szCs w:val="24"/>
              </w:rPr>
            </w:pPr>
            <w:r w:rsidRPr="008E66B8">
              <w:rPr>
                <w:rFonts w:ascii="Times New Roman" w:eastAsia="Calibri" w:hAnsi="Times New Roman" w:cs="Times New Roman"/>
                <w:sz w:val="24"/>
                <w:szCs w:val="24"/>
              </w:rPr>
              <w:t>Природознавство</w:t>
            </w:r>
          </w:p>
        </w:tc>
        <w:tc>
          <w:tcPr>
            <w:tcW w:w="1845" w:type="dxa"/>
            <w:tcBorders>
              <w:top w:val="single" w:sz="4" w:space="0" w:color="auto"/>
              <w:left w:val="single" w:sz="4" w:space="0" w:color="auto"/>
            </w:tcBorders>
            <w:shd w:val="clear" w:color="auto" w:fill="FFFFFF"/>
            <w:vAlign w:val="bottom"/>
          </w:tcPr>
          <w:p w:rsidR="00F67423" w:rsidRPr="008E66B8" w:rsidRDefault="00F67423" w:rsidP="008E66B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2</w:t>
            </w:r>
          </w:p>
        </w:tc>
        <w:tc>
          <w:tcPr>
            <w:tcW w:w="1841" w:type="dxa"/>
            <w:tcBorders>
              <w:top w:val="single" w:sz="4" w:space="0" w:color="auto"/>
              <w:left w:val="single" w:sz="4" w:space="0" w:color="auto"/>
              <w:right w:val="single" w:sz="4" w:space="0" w:color="auto"/>
            </w:tcBorders>
            <w:shd w:val="clear" w:color="auto" w:fill="FFFFFF"/>
            <w:vAlign w:val="bottom"/>
          </w:tcPr>
          <w:p w:rsidR="00F67423" w:rsidRPr="008E66B8" w:rsidRDefault="00F67423" w:rsidP="00B708C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2</w:t>
            </w:r>
          </w:p>
        </w:tc>
      </w:tr>
      <w:tr w:rsidR="00F67423" w:rsidRPr="008E66B8" w:rsidTr="001C2CF7">
        <w:trPr>
          <w:trHeight w:val="20"/>
          <w:jc w:val="center"/>
        </w:trPr>
        <w:tc>
          <w:tcPr>
            <w:tcW w:w="2552" w:type="dxa"/>
            <w:tcBorders>
              <w:top w:val="single" w:sz="4" w:space="0" w:color="auto"/>
              <w:left w:val="single" w:sz="4" w:space="0" w:color="auto"/>
            </w:tcBorders>
            <w:shd w:val="clear" w:color="auto" w:fill="FFFFFF"/>
            <w:vAlign w:val="center"/>
          </w:tcPr>
          <w:p w:rsidR="00F67423" w:rsidRPr="008E66B8" w:rsidRDefault="00F67423" w:rsidP="008E66B8">
            <w:pPr>
              <w:ind w:left="127"/>
              <w:rPr>
                <w:rFonts w:ascii="Times New Roman" w:eastAsia="Calibri" w:hAnsi="Times New Roman" w:cs="Times New Roman"/>
                <w:sz w:val="24"/>
                <w:szCs w:val="24"/>
              </w:rPr>
            </w:pPr>
            <w:r w:rsidRPr="008E66B8">
              <w:rPr>
                <w:rFonts w:ascii="Times New Roman" w:eastAsia="Calibri" w:hAnsi="Times New Roman" w:cs="Times New Roman"/>
                <w:sz w:val="24"/>
                <w:szCs w:val="24"/>
              </w:rPr>
              <w:t>Суспільствознавство</w:t>
            </w:r>
          </w:p>
        </w:tc>
        <w:tc>
          <w:tcPr>
            <w:tcW w:w="3118" w:type="dxa"/>
            <w:tcBorders>
              <w:top w:val="single" w:sz="4" w:space="0" w:color="auto"/>
              <w:left w:val="single" w:sz="4" w:space="0" w:color="auto"/>
            </w:tcBorders>
            <w:shd w:val="clear" w:color="auto" w:fill="FFFFFF"/>
            <w:vAlign w:val="center"/>
          </w:tcPr>
          <w:p w:rsidR="00F67423" w:rsidRPr="008E66B8" w:rsidRDefault="00F67423" w:rsidP="008E66B8">
            <w:pPr>
              <w:ind w:left="128"/>
              <w:rPr>
                <w:rFonts w:ascii="Times New Roman" w:eastAsia="Calibri" w:hAnsi="Times New Roman" w:cs="Times New Roman"/>
                <w:sz w:val="24"/>
                <w:szCs w:val="24"/>
              </w:rPr>
            </w:pPr>
            <w:r w:rsidRPr="008E66B8">
              <w:rPr>
                <w:rFonts w:ascii="Times New Roman" w:eastAsia="Calibri" w:hAnsi="Times New Roman" w:cs="Times New Roman"/>
                <w:sz w:val="24"/>
                <w:szCs w:val="24"/>
              </w:rPr>
              <w:t>Я у світі</w:t>
            </w:r>
          </w:p>
        </w:tc>
        <w:tc>
          <w:tcPr>
            <w:tcW w:w="1845" w:type="dxa"/>
            <w:tcBorders>
              <w:top w:val="single" w:sz="4" w:space="0" w:color="auto"/>
              <w:left w:val="single" w:sz="4" w:space="0" w:color="auto"/>
            </w:tcBorders>
            <w:shd w:val="clear" w:color="auto" w:fill="FFFFFF"/>
            <w:vAlign w:val="center"/>
          </w:tcPr>
          <w:p w:rsidR="00F67423" w:rsidRPr="008E66B8" w:rsidRDefault="00F67423" w:rsidP="008E66B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1</w:t>
            </w:r>
          </w:p>
        </w:tc>
        <w:tc>
          <w:tcPr>
            <w:tcW w:w="1841" w:type="dxa"/>
            <w:tcBorders>
              <w:top w:val="single" w:sz="4" w:space="0" w:color="auto"/>
              <w:left w:val="single" w:sz="4" w:space="0" w:color="auto"/>
              <w:right w:val="single" w:sz="4" w:space="0" w:color="auto"/>
            </w:tcBorders>
            <w:shd w:val="clear" w:color="auto" w:fill="FFFFFF"/>
            <w:vAlign w:val="center"/>
          </w:tcPr>
          <w:p w:rsidR="00F67423" w:rsidRPr="008E66B8" w:rsidRDefault="00F67423" w:rsidP="00B708C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1</w:t>
            </w:r>
          </w:p>
        </w:tc>
      </w:tr>
      <w:tr w:rsidR="00F67423" w:rsidRPr="008E66B8" w:rsidTr="001C2CF7">
        <w:trPr>
          <w:trHeight w:val="20"/>
          <w:jc w:val="center"/>
        </w:trPr>
        <w:tc>
          <w:tcPr>
            <w:tcW w:w="2552" w:type="dxa"/>
            <w:vMerge w:val="restart"/>
            <w:tcBorders>
              <w:top w:val="single" w:sz="4" w:space="0" w:color="auto"/>
              <w:left w:val="single" w:sz="4" w:space="0" w:color="auto"/>
            </w:tcBorders>
            <w:shd w:val="clear" w:color="auto" w:fill="FFFFFF"/>
          </w:tcPr>
          <w:p w:rsidR="00F67423" w:rsidRPr="008E66B8" w:rsidRDefault="00F67423" w:rsidP="008E66B8">
            <w:pPr>
              <w:ind w:left="127"/>
              <w:rPr>
                <w:rFonts w:ascii="Times New Roman" w:eastAsia="Calibri" w:hAnsi="Times New Roman" w:cs="Times New Roman"/>
                <w:sz w:val="24"/>
                <w:szCs w:val="24"/>
              </w:rPr>
            </w:pPr>
            <w:r w:rsidRPr="008E66B8">
              <w:rPr>
                <w:rFonts w:ascii="Times New Roman" w:eastAsia="Calibri" w:hAnsi="Times New Roman" w:cs="Times New Roman"/>
                <w:sz w:val="24"/>
                <w:szCs w:val="24"/>
              </w:rPr>
              <w:t>Мистецтво</w:t>
            </w:r>
          </w:p>
        </w:tc>
        <w:tc>
          <w:tcPr>
            <w:tcW w:w="3118" w:type="dxa"/>
            <w:vMerge w:val="restart"/>
            <w:tcBorders>
              <w:top w:val="single" w:sz="4" w:space="0" w:color="auto"/>
              <w:left w:val="single" w:sz="4" w:space="0" w:color="auto"/>
            </w:tcBorders>
            <w:shd w:val="clear" w:color="auto" w:fill="FFFFFF"/>
          </w:tcPr>
          <w:p w:rsidR="00F67423" w:rsidRPr="008E66B8" w:rsidRDefault="00F67423" w:rsidP="008E66B8">
            <w:pPr>
              <w:ind w:left="128"/>
              <w:rPr>
                <w:rFonts w:ascii="Times New Roman" w:eastAsia="Calibri" w:hAnsi="Times New Roman" w:cs="Times New Roman"/>
                <w:sz w:val="24"/>
                <w:szCs w:val="24"/>
              </w:rPr>
            </w:pPr>
            <w:r w:rsidRPr="008E66B8">
              <w:rPr>
                <w:rFonts w:ascii="Times New Roman" w:eastAsia="Calibri" w:hAnsi="Times New Roman" w:cs="Times New Roman"/>
                <w:sz w:val="24"/>
                <w:szCs w:val="24"/>
              </w:rPr>
              <w:t>Мистецтво*/</w:t>
            </w:r>
            <w:r w:rsidRPr="008E66B8">
              <w:rPr>
                <w:rFonts w:ascii="Times New Roman" w:eastAsia="Calibri" w:hAnsi="Times New Roman" w:cs="Times New Roman"/>
                <w:sz w:val="24"/>
                <w:szCs w:val="24"/>
                <w:lang w:eastAsia="uk-UA" w:bidi="uk-UA"/>
              </w:rPr>
              <w:t>музичне мистецтво, образотворче мистецтво</w:t>
            </w:r>
          </w:p>
        </w:tc>
        <w:tc>
          <w:tcPr>
            <w:tcW w:w="1845" w:type="dxa"/>
            <w:tcBorders>
              <w:top w:val="single" w:sz="4" w:space="0" w:color="auto"/>
              <w:left w:val="single" w:sz="4" w:space="0" w:color="auto"/>
            </w:tcBorders>
            <w:shd w:val="clear" w:color="auto" w:fill="FFFFFF"/>
            <w:vAlign w:val="bottom"/>
          </w:tcPr>
          <w:p w:rsidR="00F67423" w:rsidRPr="008E66B8" w:rsidRDefault="00F67423" w:rsidP="008E66B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1</w:t>
            </w:r>
          </w:p>
        </w:tc>
        <w:tc>
          <w:tcPr>
            <w:tcW w:w="1841" w:type="dxa"/>
            <w:tcBorders>
              <w:top w:val="single" w:sz="4" w:space="0" w:color="auto"/>
              <w:left w:val="single" w:sz="4" w:space="0" w:color="auto"/>
              <w:right w:val="single" w:sz="4" w:space="0" w:color="auto"/>
            </w:tcBorders>
            <w:shd w:val="clear" w:color="auto" w:fill="FFFFFF"/>
            <w:vAlign w:val="bottom"/>
          </w:tcPr>
          <w:p w:rsidR="00F67423" w:rsidRPr="008E66B8" w:rsidRDefault="00F67423" w:rsidP="00B708C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1</w:t>
            </w:r>
          </w:p>
        </w:tc>
      </w:tr>
      <w:tr w:rsidR="00F67423" w:rsidRPr="008E66B8" w:rsidTr="001C2CF7">
        <w:trPr>
          <w:trHeight w:val="20"/>
          <w:jc w:val="center"/>
        </w:trPr>
        <w:tc>
          <w:tcPr>
            <w:tcW w:w="2552" w:type="dxa"/>
            <w:vMerge/>
            <w:tcBorders>
              <w:left w:val="single" w:sz="4" w:space="0" w:color="auto"/>
            </w:tcBorders>
            <w:shd w:val="clear" w:color="auto" w:fill="FFFFFF"/>
          </w:tcPr>
          <w:p w:rsidR="00F67423" w:rsidRPr="008E66B8" w:rsidRDefault="00F67423" w:rsidP="008E66B8">
            <w:pPr>
              <w:ind w:left="127"/>
              <w:rPr>
                <w:rFonts w:ascii="Times New Roman" w:eastAsia="Calibri" w:hAnsi="Times New Roman" w:cs="Times New Roman"/>
                <w:sz w:val="24"/>
                <w:szCs w:val="24"/>
              </w:rPr>
            </w:pPr>
          </w:p>
        </w:tc>
        <w:tc>
          <w:tcPr>
            <w:tcW w:w="3118" w:type="dxa"/>
            <w:vMerge/>
            <w:tcBorders>
              <w:left w:val="single" w:sz="4" w:space="0" w:color="auto"/>
            </w:tcBorders>
            <w:shd w:val="clear" w:color="auto" w:fill="FFFFFF"/>
          </w:tcPr>
          <w:p w:rsidR="00F67423" w:rsidRPr="008E66B8" w:rsidRDefault="00F67423" w:rsidP="008E66B8">
            <w:pPr>
              <w:ind w:left="128"/>
              <w:rPr>
                <w:rFonts w:ascii="Times New Roman" w:eastAsia="Calibri" w:hAnsi="Times New Roman" w:cs="Times New Roman"/>
                <w:sz w:val="24"/>
                <w:szCs w:val="24"/>
              </w:rPr>
            </w:pPr>
          </w:p>
        </w:tc>
        <w:tc>
          <w:tcPr>
            <w:tcW w:w="1845" w:type="dxa"/>
            <w:tcBorders>
              <w:top w:val="single" w:sz="4" w:space="0" w:color="auto"/>
              <w:left w:val="single" w:sz="4" w:space="0" w:color="auto"/>
            </w:tcBorders>
            <w:shd w:val="clear" w:color="auto" w:fill="FFFFFF"/>
            <w:vAlign w:val="bottom"/>
          </w:tcPr>
          <w:p w:rsidR="00F67423" w:rsidRPr="008E66B8" w:rsidRDefault="00F67423" w:rsidP="008E66B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1</w:t>
            </w:r>
          </w:p>
        </w:tc>
        <w:tc>
          <w:tcPr>
            <w:tcW w:w="1841" w:type="dxa"/>
            <w:tcBorders>
              <w:top w:val="single" w:sz="4" w:space="0" w:color="auto"/>
              <w:left w:val="single" w:sz="4" w:space="0" w:color="auto"/>
              <w:right w:val="single" w:sz="4" w:space="0" w:color="auto"/>
            </w:tcBorders>
            <w:shd w:val="clear" w:color="auto" w:fill="FFFFFF"/>
            <w:vAlign w:val="bottom"/>
          </w:tcPr>
          <w:p w:rsidR="00F67423" w:rsidRPr="008E66B8" w:rsidRDefault="00F67423" w:rsidP="00B708C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1</w:t>
            </w:r>
          </w:p>
        </w:tc>
      </w:tr>
      <w:tr w:rsidR="00F67423" w:rsidRPr="008E66B8" w:rsidTr="001C2CF7">
        <w:trPr>
          <w:trHeight w:val="20"/>
          <w:jc w:val="center"/>
        </w:trPr>
        <w:tc>
          <w:tcPr>
            <w:tcW w:w="2552" w:type="dxa"/>
            <w:vMerge w:val="restart"/>
            <w:tcBorders>
              <w:top w:val="single" w:sz="4" w:space="0" w:color="auto"/>
              <w:left w:val="single" w:sz="4" w:space="0" w:color="auto"/>
            </w:tcBorders>
            <w:shd w:val="clear" w:color="auto" w:fill="FFFFFF"/>
          </w:tcPr>
          <w:p w:rsidR="00F67423" w:rsidRPr="008E66B8" w:rsidRDefault="00F67423" w:rsidP="008E66B8">
            <w:pPr>
              <w:ind w:left="127"/>
              <w:rPr>
                <w:rFonts w:ascii="Times New Roman" w:eastAsia="Calibri" w:hAnsi="Times New Roman" w:cs="Times New Roman"/>
                <w:sz w:val="24"/>
                <w:szCs w:val="24"/>
              </w:rPr>
            </w:pPr>
            <w:r w:rsidRPr="008E66B8">
              <w:rPr>
                <w:rFonts w:ascii="Times New Roman" w:eastAsia="Calibri" w:hAnsi="Times New Roman" w:cs="Times New Roman"/>
                <w:sz w:val="24"/>
                <w:szCs w:val="24"/>
              </w:rPr>
              <w:t>Технології</w:t>
            </w:r>
          </w:p>
        </w:tc>
        <w:tc>
          <w:tcPr>
            <w:tcW w:w="3118" w:type="dxa"/>
            <w:tcBorders>
              <w:top w:val="single" w:sz="4" w:space="0" w:color="auto"/>
              <w:left w:val="single" w:sz="4" w:space="0" w:color="auto"/>
            </w:tcBorders>
            <w:shd w:val="clear" w:color="auto" w:fill="FFFFFF"/>
            <w:vAlign w:val="center"/>
          </w:tcPr>
          <w:p w:rsidR="00F67423" w:rsidRPr="008E66B8" w:rsidRDefault="00F67423" w:rsidP="008E66B8">
            <w:pPr>
              <w:ind w:left="128"/>
              <w:rPr>
                <w:rFonts w:ascii="Times New Roman" w:eastAsia="Calibri" w:hAnsi="Times New Roman" w:cs="Times New Roman"/>
                <w:sz w:val="24"/>
                <w:szCs w:val="24"/>
              </w:rPr>
            </w:pPr>
            <w:r w:rsidRPr="008E66B8">
              <w:rPr>
                <w:rFonts w:ascii="Times New Roman" w:eastAsia="Calibri" w:hAnsi="Times New Roman" w:cs="Times New Roman"/>
                <w:sz w:val="24"/>
                <w:szCs w:val="24"/>
              </w:rPr>
              <w:t>Трудове навчання</w:t>
            </w:r>
          </w:p>
        </w:tc>
        <w:tc>
          <w:tcPr>
            <w:tcW w:w="1845" w:type="dxa"/>
            <w:tcBorders>
              <w:top w:val="single" w:sz="4" w:space="0" w:color="auto"/>
              <w:left w:val="single" w:sz="4" w:space="0" w:color="auto"/>
            </w:tcBorders>
            <w:shd w:val="clear" w:color="auto" w:fill="FFFFFF"/>
            <w:vAlign w:val="bottom"/>
          </w:tcPr>
          <w:p w:rsidR="00F67423" w:rsidRPr="008E66B8" w:rsidRDefault="00F67423" w:rsidP="008E66B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1</w:t>
            </w:r>
          </w:p>
        </w:tc>
        <w:tc>
          <w:tcPr>
            <w:tcW w:w="1841" w:type="dxa"/>
            <w:tcBorders>
              <w:top w:val="single" w:sz="4" w:space="0" w:color="auto"/>
              <w:left w:val="single" w:sz="4" w:space="0" w:color="auto"/>
              <w:right w:val="single" w:sz="4" w:space="0" w:color="auto"/>
            </w:tcBorders>
            <w:shd w:val="clear" w:color="auto" w:fill="FFFFFF"/>
            <w:vAlign w:val="bottom"/>
          </w:tcPr>
          <w:p w:rsidR="00F67423" w:rsidRPr="008E66B8" w:rsidRDefault="00F67423" w:rsidP="00B708C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1</w:t>
            </w:r>
          </w:p>
        </w:tc>
      </w:tr>
      <w:tr w:rsidR="00F67423" w:rsidRPr="008E66B8" w:rsidTr="001C2CF7">
        <w:trPr>
          <w:trHeight w:val="20"/>
          <w:jc w:val="center"/>
        </w:trPr>
        <w:tc>
          <w:tcPr>
            <w:tcW w:w="2552" w:type="dxa"/>
            <w:vMerge/>
            <w:tcBorders>
              <w:left w:val="single" w:sz="4" w:space="0" w:color="auto"/>
            </w:tcBorders>
            <w:shd w:val="clear" w:color="auto" w:fill="FFFFFF"/>
          </w:tcPr>
          <w:p w:rsidR="00F67423" w:rsidRPr="008E66B8" w:rsidRDefault="00F67423" w:rsidP="008E66B8">
            <w:pPr>
              <w:ind w:left="127"/>
              <w:rPr>
                <w:rFonts w:ascii="Times New Roman" w:eastAsia="Calibri" w:hAnsi="Times New Roman" w:cs="Times New Roman"/>
                <w:sz w:val="24"/>
                <w:szCs w:val="24"/>
              </w:rPr>
            </w:pPr>
          </w:p>
        </w:tc>
        <w:tc>
          <w:tcPr>
            <w:tcW w:w="3118" w:type="dxa"/>
            <w:tcBorders>
              <w:top w:val="single" w:sz="4" w:space="0" w:color="auto"/>
              <w:left w:val="single" w:sz="4" w:space="0" w:color="auto"/>
            </w:tcBorders>
            <w:shd w:val="clear" w:color="auto" w:fill="FFFFFF"/>
            <w:vAlign w:val="center"/>
          </w:tcPr>
          <w:p w:rsidR="00F67423" w:rsidRPr="008E66B8" w:rsidRDefault="00F67423" w:rsidP="008E66B8">
            <w:pPr>
              <w:ind w:left="128"/>
              <w:rPr>
                <w:rFonts w:ascii="Times New Roman" w:eastAsia="Calibri" w:hAnsi="Times New Roman" w:cs="Times New Roman"/>
                <w:sz w:val="24"/>
                <w:szCs w:val="24"/>
              </w:rPr>
            </w:pPr>
            <w:r w:rsidRPr="008E66B8">
              <w:rPr>
                <w:rFonts w:ascii="Times New Roman" w:eastAsia="Calibri" w:hAnsi="Times New Roman" w:cs="Times New Roman"/>
                <w:sz w:val="24"/>
                <w:szCs w:val="24"/>
              </w:rPr>
              <w:t>Інформатика</w:t>
            </w:r>
          </w:p>
        </w:tc>
        <w:tc>
          <w:tcPr>
            <w:tcW w:w="1845" w:type="dxa"/>
            <w:tcBorders>
              <w:top w:val="single" w:sz="4" w:space="0" w:color="auto"/>
              <w:left w:val="single" w:sz="4" w:space="0" w:color="auto"/>
            </w:tcBorders>
            <w:shd w:val="clear" w:color="auto" w:fill="FFFFFF"/>
            <w:vAlign w:val="bottom"/>
          </w:tcPr>
          <w:p w:rsidR="00F67423" w:rsidRPr="008E66B8" w:rsidRDefault="00F67423" w:rsidP="008E66B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1</w:t>
            </w:r>
          </w:p>
        </w:tc>
        <w:tc>
          <w:tcPr>
            <w:tcW w:w="1841" w:type="dxa"/>
            <w:tcBorders>
              <w:top w:val="single" w:sz="4" w:space="0" w:color="auto"/>
              <w:left w:val="single" w:sz="4" w:space="0" w:color="auto"/>
              <w:right w:val="single" w:sz="4" w:space="0" w:color="auto"/>
            </w:tcBorders>
            <w:shd w:val="clear" w:color="auto" w:fill="FFFFFF"/>
            <w:vAlign w:val="bottom"/>
          </w:tcPr>
          <w:p w:rsidR="00F67423" w:rsidRPr="008E66B8" w:rsidRDefault="00F67423" w:rsidP="00B708C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1</w:t>
            </w:r>
          </w:p>
        </w:tc>
      </w:tr>
      <w:tr w:rsidR="00F67423" w:rsidRPr="008E66B8" w:rsidTr="001C2CF7">
        <w:trPr>
          <w:trHeight w:val="20"/>
          <w:jc w:val="center"/>
        </w:trPr>
        <w:tc>
          <w:tcPr>
            <w:tcW w:w="2552" w:type="dxa"/>
            <w:vMerge w:val="restart"/>
            <w:tcBorders>
              <w:top w:val="single" w:sz="4" w:space="0" w:color="auto"/>
              <w:left w:val="single" w:sz="4" w:space="0" w:color="auto"/>
            </w:tcBorders>
            <w:shd w:val="clear" w:color="auto" w:fill="FFFFFF"/>
          </w:tcPr>
          <w:p w:rsidR="00F67423" w:rsidRPr="008E66B8" w:rsidRDefault="00F67423" w:rsidP="008E66B8">
            <w:pPr>
              <w:ind w:left="127"/>
              <w:rPr>
                <w:rFonts w:ascii="Times New Roman" w:eastAsia="Calibri" w:hAnsi="Times New Roman" w:cs="Times New Roman"/>
                <w:sz w:val="24"/>
                <w:szCs w:val="24"/>
              </w:rPr>
            </w:pPr>
            <w:r w:rsidRPr="008E66B8">
              <w:rPr>
                <w:rFonts w:ascii="Times New Roman" w:eastAsia="Calibri" w:hAnsi="Times New Roman" w:cs="Times New Roman"/>
                <w:sz w:val="24"/>
                <w:szCs w:val="24"/>
              </w:rPr>
              <w:t>Здоров'я і фізична культура</w:t>
            </w:r>
          </w:p>
        </w:tc>
        <w:tc>
          <w:tcPr>
            <w:tcW w:w="3118" w:type="dxa"/>
            <w:tcBorders>
              <w:top w:val="single" w:sz="4" w:space="0" w:color="auto"/>
              <w:left w:val="single" w:sz="4" w:space="0" w:color="auto"/>
            </w:tcBorders>
            <w:shd w:val="clear" w:color="auto" w:fill="FFFFFF"/>
            <w:vAlign w:val="bottom"/>
          </w:tcPr>
          <w:p w:rsidR="00F67423" w:rsidRPr="008E66B8" w:rsidRDefault="00F67423" w:rsidP="008E66B8">
            <w:pPr>
              <w:ind w:left="128"/>
              <w:rPr>
                <w:rFonts w:ascii="Times New Roman" w:eastAsia="Calibri" w:hAnsi="Times New Roman" w:cs="Times New Roman"/>
                <w:sz w:val="24"/>
                <w:szCs w:val="24"/>
              </w:rPr>
            </w:pPr>
            <w:r w:rsidRPr="008E66B8">
              <w:rPr>
                <w:rFonts w:ascii="Times New Roman" w:eastAsia="Calibri" w:hAnsi="Times New Roman" w:cs="Times New Roman"/>
                <w:sz w:val="24"/>
                <w:szCs w:val="24"/>
              </w:rPr>
              <w:t>Основи здоров'я</w:t>
            </w:r>
          </w:p>
        </w:tc>
        <w:tc>
          <w:tcPr>
            <w:tcW w:w="1845" w:type="dxa"/>
            <w:tcBorders>
              <w:top w:val="single" w:sz="4" w:space="0" w:color="auto"/>
              <w:left w:val="single" w:sz="4" w:space="0" w:color="auto"/>
            </w:tcBorders>
            <w:shd w:val="clear" w:color="auto" w:fill="FFFFFF"/>
            <w:vAlign w:val="bottom"/>
          </w:tcPr>
          <w:p w:rsidR="00F67423" w:rsidRPr="008E66B8" w:rsidRDefault="00F67423" w:rsidP="008E66B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1</w:t>
            </w:r>
          </w:p>
        </w:tc>
        <w:tc>
          <w:tcPr>
            <w:tcW w:w="1841" w:type="dxa"/>
            <w:tcBorders>
              <w:top w:val="single" w:sz="4" w:space="0" w:color="auto"/>
              <w:left w:val="single" w:sz="4" w:space="0" w:color="auto"/>
              <w:right w:val="single" w:sz="4" w:space="0" w:color="auto"/>
            </w:tcBorders>
            <w:shd w:val="clear" w:color="auto" w:fill="FFFFFF"/>
            <w:vAlign w:val="bottom"/>
          </w:tcPr>
          <w:p w:rsidR="00F67423" w:rsidRPr="008E66B8" w:rsidRDefault="00F67423" w:rsidP="00B708C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1</w:t>
            </w:r>
          </w:p>
        </w:tc>
      </w:tr>
      <w:tr w:rsidR="00F67423" w:rsidRPr="008E66B8" w:rsidTr="00F67423">
        <w:trPr>
          <w:trHeight w:val="20"/>
          <w:jc w:val="center"/>
        </w:trPr>
        <w:tc>
          <w:tcPr>
            <w:tcW w:w="2552" w:type="dxa"/>
            <w:vMerge/>
            <w:tcBorders>
              <w:left w:val="single" w:sz="4" w:space="0" w:color="auto"/>
            </w:tcBorders>
            <w:shd w:val="clear" w:color="auto" w:fill="FFFFFF"/>
          </w:tcPr>
          <w:p w:rsidR="00F67423" w:rsidRPr="008E66B8" w:rsidRDefault="00F67423" w:rsidP="008E66B8">
            <w:pPr>
              <w:rPr>
                <w:rFonts w:ascii="Times New Roman" w:eastAsia="Calibri" w:hAnsi="Times New Roman" w:cs="Times New Roman"/>
                <w:sz w:val="24"/>
                <w:szCs w:val="24"/>
              </w:rPr>
            </w:pPr>
          </w:p>
        </w:tc>
        <w:tc>
          <w:tcPr>
            <w:tcW w:w="3118" w:type="dxa"/>
            <w:tcBorders>
              <w:top w:val="single" w:sz="4" w:space="0" w:color="auto"/>
              <w:left w:val="single" w:sz="4" w:space="0" w:color="auto"/>
            </w:tcBorders>
            <w:shd w:val="clear" w:color="auto" w:fill="FFFFFF"/>
            <w:vAlign w:val="bottom"/>
          </w:tcPr>
          <w:p w:rsidR="00F67423" w:rsidRPr="008E66B8" w:rsidRDefault="00F67423" w:rsidP="008E66B8">
            <w:pPr>
              <w:ind w:left="128"/>
              <w:rPr>
                <w:rFonts w:ascii="Times New Roman" w:eastAsia="Calibri" w:hAnsi="Times New Roman" w:cs="Times New Roman"/>
                <w:sz w:val="24"/>
                <w:szCs w:val="24"/>
              </w:rPr>
            </w:pPr>
            <w:r w:rsidRPr="008E66B8">
              <w:rPr>
                <w:rFonts w:ascii="Times New Roman" w:eastAsia="Calibri" w:hAnsi="Times New Roman" w:cs="Times New Roman"/>
                <w:sz w:val="24"/>
                <w:szCs w:val="24"/>
              </w:rPr>
              <w:t>Фізична культура**</w:t>
            </w:r>
          </w:p>
        </w:tc>
        <w:tc>
          <w:tcPr>
            <w:tcW w:w="1845" w:type="dxa"/>
            <w:tcBorders>
              <w:top w:val="single" w:sz="4" w:space="0" w:color="auto"/>
              <w:left w:val="single" w:sz="4" w:space="0" w:color="auto"/>
            </w:tcBorders>
            <w:shd w:val="clear" w:color="auto" w:fill="FFFFFF"/>
            <w:vAlign w:val="bottom"/>
          </w:tcPr>
          <w:p w:rsidR="00F67423" w:rsidRPr="008E66B8" w:rsidRDefault="00F67423" w:rsidP="008E66B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3</w:t>
            </w:r>
          </w:p>
        </w:tc>
        <w:tc>
          <w:tcPr>
            <w:tcW w:w="1841" w:type="dxa"/>
            <w:tcBorders>
              <w:top w:val="single" w:sz="4" w:space="0" w:color="auto"/>
              <w:left w:val="single" w:sz="4" w:space="0" w:color="auto"/>
              <w:right w:val="single" w:sz="4" w:space="0" w:color="auto"/>
            </w:tcBorders>
            <w:shd w:val="clear" w:color="auto" w:fill="FFFFFF"/>
            <w:vAlign w:val="bottom"/>
          </w:tcPr>
          <w:p w:rsidR="00F67423" w:rsidRPr="008E66B8" w:rsidRDefault="00F67423" w:rsidP="00B708C8">
            <w:pPr>
              <w:ind w:left="-2"/>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3</w:t>
            </w:r>
          </w:p>
        </w:tc>
      </w:tr>
      <w:tr w:rsidR="00F67423" w:rsidRPr="008E66B8" w:rsidTr="00F67423">
        <w:trPr>
          <w:trHeight w:val="20"/>
          <w:jc w:val="center"/>
        </w:trPr>
        <w:tc>
          <w:tcPr>
            <w:tcW w:w="5670" w:type="dxa"/>
            <w:gridSpan w:val="2"/>
            <w:tcBorders>
              <w:top w:val="single" w:sz="4" w:space="0" w:color="auto"/>
              <w:left w:val="single" w:sz="4" w:space="0" w:color="auto"/>
            </w:tcBorders>
            <w:shd w:val="clear" w:color="auto" w:fill="FFFFFF"/>
            <w:vAlign w:val="bottom"/>
          </w:tcPr>
          <w:p w:rsidR="00F67423" w:rsidRPr="008E66B8" w:rsidRDefault="00F67423" w:rsidP="008E66B8">
            <w:pPr>
              <w:ind w:left="127"/>
              <w:rPr>
                <w:rFonts w:ascii="Times New Roman" w:eastAsia="Calibri" w:hAnsi="Times New Roman" w:cs="Times New Roman"/>
                <w:sz w:val="24"/>
                <w:szCs w:val="24"/>
              </w:rPr>
            </w:pPr>
            <w:r w:rsidRPr="008E66B8">
              <w:rPr>
                <w:rFonts w:ascii="Times New Roman" w:eastAsia="Calibri" w:hAnsi="Times New Roman" w:cs="Times New Roman"/>
                <w:sz w:val="24"/>
                <w:szCs w:val="24"/>
                <w:lang w:eastAsia="uk-UA" w:bidi="uk-UA"/>
              </w:rPr>
              <w:t>Усього</w:t>
            </w:r>
          </w:p>
        </w:tc>
        <w:tc>
          <w:tcPr>
            <w:tcW w:w="1845" w:type="dxa"/>
            <w:tcBorders>
              <w:top w:val="single" w:sz="4" w:space="0" w:color="auto"/>
              <w:left w:val="single" w:sz="4" w:space="0" w:color="auto"/>
            </w:tcBorders>
            <w:shd w:val="clear" w:color="auto" w:fill="FFFFFF"/>
            <w:vAlign w:val="bottom"/>
          </w:tcPr>
          <w:p w:rsidR="00F67423" w:rsidRPr="008E66B8" w:rsidRDefault="00F67423" w:rsidP="008E66B8">
            <w:pPr>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21+3</w:t>
            </w:r>
          </w:p>
        </w:tc>
        <w:tc>
          <w:tcPr>
            <w:tcW w:w="1841" w:type="dxa"/>
            <w:tcBorders>
              <w:top w:val="single" w:sz="4" w:space="0" w:color="auto"/>
              <w:left w:val="single" w:sz="4" w:space="0" w:color="auto"/>
              <w:right w:val="single" w:sz="4" w:space="0" w:color="auto"/>
            </w:tcBorders>
            <w:shd w:val="clear" w:color="auto" w:fill="FFFFFF"/>
            <w:vAlign w:val="bottom"/>
          </w:tcPr>
          <w:p w:rsidR="00F67423" w:rsidRPr="008E66B8" w:rsidRDefault="00F67423" w:rsidP="008E66B8">
            <w:pPr>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21+3</w:t>
            </w:r>
          </w:p>
        </w:tc>
      </w:tr>
      <w:tr w:rsidR="00F67423" w:rsidRPr="008E66B8" w:rsidTr="00F67423">
        <w:trPr>
          <w:trHeight w:val="20"/>
          <w:jc w:val="center"/>
        </w:trPr>
        <w:tc>
          <w:tcPr>
            <w:tcW w:w="5670" w:type="dxa"/>
            <w:gridSpan w:val="2"/>
            <w:tcBorders>
              <w:top w:val="single" w:sz="4" w:space="0" w:color="auto"/>
              <w:left w:val="single" w:sz="4" w:space="0" w:color="auto"/>
            </w:tcBorders>
            <w:shd w:val="clear" w:color="auto" w:fill="FFFFFF"/>
            <w:vAlign w:val="bottom"/>
          </w:tcPr>
          <w:p w:rsidR="00F67423" w:rsidRPr="008E66B8" w:rsidRDefault="00F67423" w:rsidP="008E66B8">
            <w:pPr>
              <w:ind w:left="127"/>
              <w:rPr>
                <w:rFonts w:ascii="Times New Roman" w:eastAsia="Calibri" w:hAnsi="Times New Roman" w:cs="Times New Roman"/>
                <w:sz w:val="24"/>
                <w:szCs w:val="24"/>
              </w:rPr>
            </w:pPr>
            <w:r w:rsidRPr="008E66B8">
              <w:rPr>
                <w:rFonts w:ascii="Times New Roman" w:eastAsia="Calibri" w:hAnsi="Times New Roman" w:cs="Times New Roman"/>
                <w:sz w:val="24"/>
                <w:szCs w:val="24"/>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845" w:type="dxa"/>
            <w:tcBorders>
              <w:top w:val="single" w:sz="4" w:space="0" w:color="auto"/>
              <w:left w:val="single" w:sz="4" w:space="0" w:color="auto"/>
            </w:tcBorders>
            <w:shd w:val="clear" w:color="auto" w:fill="FFFFFF"/>
            <w:vAlign w:val="center"/>
          </w:tcPr>
          <w:p w:rsidR="00F67423" w:rsidRPr="008E66B8" w:rsidRDefault="00F67423" w:rsidP="008E66B8">
            <w:pPr>
              <w:ind w:left="124"/>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2</w:t>
            </w:r>
          </w:p>
        </w:tc>
        <w:tc>
          <w:tcPr>
            <w:tcW w:w="1841" w:type="dxa"/>
            <w:tcBorders>
              <w:top w:val="single" w:sz="4" w:space="0" w:color="auto"/>
              <w:left w:val="single" w:sz="4" w:space="0" w:color="auto"/>
              <w:right w:val="single" w:sz="4" w:space="0" w:color="auto"/>
            </w:tcBorders>
            <w:shd w:val="clear" w:color="auto" w:fill="FFFFFF"/>
            <w:vAlign w:val="center"/>
          </w:tcPr>
          <w:p w:rsidR="00F67423" w:rsidRPr="008E66B8" w:rsidRDefault="00F67423" w:rsidP="00B708C8">
            <w:pPr>
              <w:ind w:left="124"/>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2</w:t>
            </w:r>
          </w:p>
        </w:tc>
      </w:tr>
      <w:tr w:rsidR="00F67423" w:rsidRPr="008E66B8" w:rsidTr="00F67423">
        <w:trPr>
          <w:trHeight w:val="20"/>
          <w:jc w:val="center"/>
        </w:trPr>
        <w:tc>
          <w:tcPr>
            <w:tcW w:w="5670" w:type="dxa"/>
            <w:gridSpan w:val="2"/>
            <w:tcBorders>
              <w:top w:val="single" w:sz="4" w:space="0" w:color="auto"/>
              <w:left w:val="single" w:sz="4" w:space="0" w:color="auto"/>
            </w:tcBorders>
            <w:shd w:val="clear" w:color="auto" w:fill="FFFFFF"/>
            <w:vAlign w:val="bottom"/>
          </w:tcPr>
          <w:p w:rsidR="00F67423" w:rsidRPr="008E66B8" w:rsidRDefault="00F67423" w:rsidP="008E66B8">
            <w:pPr>
              <w:spacing w:after="0"/>
              <w:ind w:left="127"/>
              <w:rPr>
                <w:rFonts w:ascii="Times New Roman" w:eastAsia="Calibri" w:hAnsi="Times New Roman" w:cs="Times New Roman"/>
                <w:sz w:val="24"/>
                <w:szCs w:val="24"/>
              </w:rPr>
            </w:pPr>
            <w:r w:rsidRPr="008E66B8">
              <w:rPr>
                <w:rFonts w:ascii="Times New Roman" w:eastAsia="Calibri" w:hAnsi="Times New Roman" w:cs="Times New Roman"/>
                <w:sz w:val="24"/>
                <w:szCs w:val="24"/>
                <w:lang w:eastAsia="uk-UA" w:bidi="uk-UA"/>
              </w:rPr>
              <w:t>Гранично допустиме тижневе навчальне навантаження на учня</w:t>
            </w:r>
          </w:p>
        </w:tc>
        <w:tc>
          <w:tcPr>
            <w:tcW w:w="1845" w:type="dxa"/>
            <w:tcBorders>
              <w:top w:val="single" w:sz="4" w:space="0" w:color="auto"/>
              <w:left w:val="single" w:sz="4" w:space="0" w:color="auto"/>
            </w:tcBorders>
            <w:shd w:val="clear" w:color="auto" w:fill="FFFFFF"/>
            <w:vAlign w:val="center"/>
          </w:tcPr>
          <w:p w:rsidR="00F67423" w:rsidRPr="008E66B8" w:rsidRDefault="00F67423" w:rsidP="008E66B8">
            <w:pPr>
              <w:spacing w:after="0"/>
              <w:ind w:left="124"/>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23</w:t>
            </w:r>
          </w:p>
        </w:tc>
        <w:tc>
          <w:tcPr>
            <w:tcW w:w="1841" w:type="dxa"/>
            <w:tcBorders>
              <w:top w:val="single" w:sz="4" w:space="0" w:color="auto"/>
              <w:left w:val="single" w:sz="4" w:space="0" w:color="auto"/>
              <w:right w:val="single" w:sz="4" w:space="0" w:color="auto"/>
            </w:tcBorders>
            <w:shd w:val="clear" w:color="auto" w:fill="FFFFFF"/>
            <w:vAlign w:val="center"/>
          </w:tcPr>
          <w:p w:rsidR="00F67423" w:rsidRPr="008E66B8" w:rsidRDefault="00F67423" w:rsidP="00B708C8">
            <w:pPr>
              <w:spacing w:after="0"/>
              <w:ind w:left="124"/>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23</w:t>
            </w:r>
          </w:p>
        </w:tc>
      </w:tr>
      <w:tr w:rsidR="00F67423" w:rsidRPr="008E66B8" w:rsidTr="00F67423">
        <w:trPr>
          <w:trHeight w:val="20"/>
          <w:jc w:val="center"/>
        </w:trPr>
        <w:tc>
          <w:tcPr>
            <w:tcW w:w="5670" w:type="dxa"/>
            <w:gridSpan w:val="2"/>
            <w:tcBorders>
              <w:top w:val="single" w:sz="4" w:space="0" w:color="auto"/>
              <w:left w:val="single" w:sz="4" w:space="0" w:color="auto"/>
              <w:bottom w:val="single" w:sz="4" w:space="0" w:color="auto"/>
            </w:tcBorders>
            <w:shd w:val="clear" w:color="auto" w:fill="FFFFFF"/>
            <w:vAlign w:val="bottom"/>
          </w:tcPr>
          <w:p w:rsidR="00F67423" w:rsidRPr="008E66B8" w:rsidRDefault="00F67423" w:rsidP="008E66B8">
            <w:pPr>
              <w:spacing w:after="0"/>
              <w:ind w:left="127"/>
              <w:rPr>
                <w:rFonts w:ascii="Times New Roman" w:eastAsia="Calibri" w:hAnsi="Times New Roman" w:cs="Times New Roman"/>
                <w:b/>
                <w:sz w:val="24"/>
                <w:szCs w:val="24"/>
              </w:rPr>
            </w:pPr>
            <w:r w:rsidRPr="008E66B8">
              <w:rPr>
                <w:rFonts w:ascii="Times New Roman" w:eastAsia="Calibri" w:hAnsi="Times New Roman" w:cs="Times New Roman"/>
                <w:b/>
                <w:sz w:val="24"/>
                <w:szCs w:val="24"/>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845" w:type="dxa"/>
            <w:tcBorders>
              <w:top w:val="single" w:sz="4" w:space="0" w:color="auto"/>
              <w:left w:val="single" w:sz="4" w:space="0" w:color="auto"/>
              <w:bottom w:val="single" w:sz="4" w:space="0" w:color="auto"/>
            </w:tcBorders>
            <w:shd w:val="clear" w:color="auto" w:fill="FFFFFF"/>
            <w:vAlign w:val="center"/>
          </w:tcPr>
          <w:p w:rsidR="00F67423" w:rsidRPr="008E66B8" w:rsidRDefault="00F67423" w:rsidP="008E66B8">
            <w:pPr>
              <w:spacing w:after="0"/>
              <w:ind w:left="124"/>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26</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F67423" w:rsidRPr="008E66B8" w:rsidRDefault="00F67423" w:rsidP="00B708C8">
            <w:pPr>
              <w:spacing w:after="0"/>
              <w:ind w:left="124"/>
              <w:jc w:val="center"/>
              <w:rPr>
                <w:rFonts w:ascii="Times New Roman" w:eastAsia="Calibri" w:hAnsi="Times New Roman" w:cs="Times New Roman"/>
                <w:sz w:val="24"/>
                <w:szCs w:val="24"/>
              </w:rPr>
            </w:pPr>
            <w:r w:rsidRPr="008E66B8">
              <w:rPr>
                <w:rFonts w:ascii="Times New Roman" w:eastAsia="Calibri" w:hAnsi="Times New Roman" w:cs="Times New Roman"/>
                <w:sz w:val="24"/>
                <w:szCs w:val="24"/>
              </w:rPr>
              <w:t>26</w:t>
            </w:r>
          </w:p>
        </w:tc>
      </w:tr>
    </w:tbl>
    <w:p w:rsidR="008E66B8" w:rsidRDefault="008E66B8" w:rsidP="008E66B8">
      <w:pPr>
        <w:shd w:val="clear" w:color="auto" w:fill="FFFFFF"/>
        <w:spacing w:after="0"/>
        <w:jc w:val="both"/>
        <w:rPr>
          <w:rFonts w:ascii="Times New Roman" w:eastAsia="Calibri" w:hAnsi="Times New Roman" w:cs="Times New Roman"/>
          <w:lang w:eastAsia="uk-UA" w:bidi="uk-UA"/>
        </w:rPr>
      </w:pPr>
    </w:p>
    <w:p w:rsidR="00864B05" w:rsidRPr="008D60A8" w:rsidRDefault="00864B05" w:rsidP="00864B05">
      <w:pPr>
        <w:shd w:val="clear" w:color="auto" w:fill="FFFFFF"/>
        <w:jc w:val="both"/>
        <w:rPr>
          <w:rFonts w:ascii="Times New Roman" w:eastAsia="Calibri" w:hAnsi="Times New Roman" w:cs="Times New Roman"/>
        </w:rPr>
      </w:pPr>
      <w:r w:rsidRPr="008D60A8">
        <w:rPr>
          <w:rFonts w:ascii="Times New Roman" w:eastAsia="Calibri" w:hAnsi="Times New Roman" w:cs="Times New Roman"/>
          <w:lang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8466A2" w:rsidRDefault="00864B05" w:rsidP="004149CC">
      <w:pPr>
        <w:shd w:val="clear" w:color="auto" w:fill="FFFFFF"/>
        <w:jc w:val="both"/>
        <w:rPr>
          <w:rFonts w:ascii="Times New Roman" w:eastAsia="Calibri" w:hAnsi="Times New Roman" w:cs="Times New Roman"/>
          <w:lang w:eastAsia="uk-UA" w:bidi="uk-UA"/>
        </w:rPr>
      </w:pPr>
      <w:r w:rsidRPr="008D60A8">
        <w:rPr>
          <w:rFonts w:ascii="Times New Roman" w:eastAsia="Calibri" w:hAnsi="Times New Roman" w:cs="Times New Roman"/>
          <w:lang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739ED" w:rsidRDefault="002739ED" w:rsidP="004149CC">
      <w:pPr>
        <w:shd w:val="clear" w:color="auto" w:fill="FFFFFF"/>
        <w:jc w:val="both"/>
        <w:rPr>
          <w:rFonts w:ascii="Times New Roman" w:eastAsia="Calibri" w:hAnsi="Times New Roman" w:cs="Times New Roman"/>
          <w:lang w:eastAsia="uk-UA" w:bidi="uk-UA"/>
        </w:rPr>
      </w:pPr>
    </w:p>
    <w:p w:rsidR="002739ED" w:rsidRDefault="002739ED" w:rsidP="004149CC">
      <w:pPr>
        <w:shd w:val="clear" w:color="auto" w:fill="FFFFFF"/>
        <w:jc w:val="both"/>
        <w:rPr>
          <w:rFonts w:ascii="Times New Roman" w:eastAsia="Calibri" w:hAnsi="Times New Roman" w:cs="Times New Roman"/>
          <w:lang w:eastAsia="uk-UA" w:bidi="uk-UA"/>
        </w:rPr>
      </w:pPr>
    </w:p>
    <w:p w:rsidR="002739ED" w:rsidRPr="002739ED" w:rsidRDefault="002739ED" w:rsidP="002739ED">
      <w:pPr>
        <w:spacing w:after="0"/>
        <w:jc w:val="center"/>
        <w:rPr>
          <w:rFonts w:ascii="Times New Roman" w:hAnsi="Times New Roman" w:cs="Times New Roman"/>
          <w:b/>
          <w:bCs/>
          <w:sz w:val="28"/>
          <w:szCs w:val="28"/>
        </w:rPr>
      </w:pPr>
      <w:r w:rsidRPr="002739ED">
        <w:rPr>
          <w:rFonts w:ascii="Times New Roman" w:hAnsi="Times New Roman" w:cs="Times New Roman"/>
          <w:b/>
          <w:bCs/>
          <w:sz w:val="28"/>
          <w:szCs w:val="28"/>
        </w:rPr>
        <w:lastRenderedPageBreak/>
        <w:t xml:space="preserve">Типовий навчальний план закладів загальної середньої освіти </w:t>
      </w:r>
      <w:r w:rsidRPr="002739ED">
        <w:rPr>
          <w:rFonts w:ascii="Times New Roman" w:hAnsi="Times New Roman" w:cs="Times New Roman"/>
          <w:b/>
          <w:bCs/>
          <w:sz w:val="28"/>
          <w:szCs w:val="28"/>
        </w:rPr>
        <w:br/>
        <w:t xml:space="preserve">з навчанням українською мовою </w:t>
      </w:r>
    </w:p>
    <w:p w:rsidR="002739ED" w:rsidRPr="002739ED" w:rsidRDefault="002739ED" w:rsidP="002739ED">
      <w:pPr>
        <w:spacing w:after="0"/>
        <w:jc w:val="center"/>
        <w:rPr>
          <w:rFonts w:ascii="Times New Roman" w:hAnsi="Times New Roman" w:cs="Times New Roman"/>
          <w:b/>
          <w:bCs/>
          <w:sz w:val="28"/>
          <w:szCs w:val="28"/>
        </w:rPr>
      </w:pPr>
      <w:r w:rsidRPr="002739ED">
        <w:rPr>
          <w:rFonts w:ascii="Times New Roman" w:hAnsi="Times New Roman" w:cs="Times New Roman"/>
          <w:b/>
          <w:bCs/>
          <w:sz w:val="28"/>
          <w:szCs w:val="28"/>
        </w:rPr>
        <w:t>(наказ МОН України № 405 від 20.04.2018 р.)</w:t>
      </w:r>
    </w:p>
    <w:p w:rsidR="002739ED" w:rsidRPr="00D915B7" w:rsidRDefault="002739ED" w:rsidP="002739ED">
      <w:pPr>
        <w:spacing w:after="0"/>
        <w:jc w:val="center"/>
        <w:rPr>
          <w:rFonts w:ascii="Times New Roman" w:hAnsi="Times New Roman" w:cs="Times New Roman"/>
          <w:b/>
          <w:bC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2709"/>
        <w:gridCol w:w="1143"/>
        <w:gridCol w:w="1134"/>
        <w:gridCol w:w="1014"/>
        <w:gridCol w:w="1112"/>
        <w:gridCol w:w="983"/>
      </w:tblGrid>
      <w:tr w:rsidR="002739ED" w:rsidRPr="00D915B7" w:rsidTr="00B708C8">
        <w:trPr>
          <w:trHeight w:val="330"/>
        </w:trPr>
        <w:tc>
          <w:tcPr>
            <w:tcW w:w="2291" w:type="dxa"/>
            <w:vMerge w:val="restart"/>
          </w:tcPr>
          <w:p w:rsidR="002739ED" w:rsidRPr="00D915B7" w:rsidRDefault="002739ED" w:rsidP="00B708C8">
            <w:pPr>
              <w:spacing w:after="0"/>
              <w:jc w:val="center"/>
              <w:rPr>
                <w:rFonts w:ascii="Times New Roman" w:hAnsi="Times New Roman" w:cs="Times New Roman"/>
                <w:b/>
                <w:bCs/>
              </w:rPr>
            </w:pPr>
            <w:r w:rsidRPr="00D915B7">
              <w:rPr>
                <w:rFonts w:ascii="Times New Roman" w:hAnsi="Times New Roman" w:cs="Times New Roman"/>
                <w:b/>
                <w:bCs/>
              </w:rPr>
              <w:t>Освітні галузі</w:t>
            </w:r>
          </w:p>
        </w:tc>
        <w:tc>
          <w:tcPr>
            <w:tcW w:w="2709" w:type="dxa"/>
            <w:vMerge w:val="restart"/>
          </w:tcPr>
          <w:p w:rsidR="002739ED" w:rsidRPr="00D915B7" w:rsidRDefault="002739ED" w:rsidP="00B708C8">
            <w:pPr>
              <w:spacing w:after="0"/>
              <w:jc w:val="center"/>
              <w:rPr>
                <w:rFonts w:ascii="Times New Roman" w:hAnsi="Times New Roman" w:cs="Times New Roman"/>
                <w:b/>
                <w:bCs/>
              </w:rPr>
            </w:pPr>
            <w:r w:rsidRPr="00D915B7">
              <w:rPr>
                <w:rFonts w:ascii="Times New Roman" w:hAnsi="Times New Roman" w:cs="Times New Roman"/>
                <w:b/>
                <w:bCs/>
              </w:rPr>
              <w:t>Предмети</w:t>
            </w:r>
          </w:p>
        </w:tc>
        <w:tc>
          <w:tcPr>
            <w:tcW w:w="5386" w:type="dxa"/>
            <w:gridSpan w:val="5"/>
          </w:tcPr>
          <w:p w:rsidR="002739ED" w:rsidRPr="00D915B7" w:rsidRDefault="002739ED" w:rsidP="00B708C8">
            <w:pPr>
              <w:spacing w:after="0"/>
              <w:jc w:val="center"/>
              <w:rPr>
                <w:rFonts w:ascii="Times New Roman" w:hAnsi="Times New Roman" w:cs="Times New Roman"/>
                <w:b/>
                <w:bCs/>
              </w:rPr>
            </w:pPr>
            <w:r w:rsidRPr="00D915B7">
              <w:rPr>
                <w:rFonts w:ascii="Times New Roman" w:hAnsi="Times New Roman" w:cs="Times New Roman"/>
                <w:b/>
                <w:bCs/>
              </w:rPr>
              <w:t>Кількість годин на тиждень у класах</w:t>
            </w:r>
          </w:p>
        </w:tc>
      </w:tr>
      <w:tr w:rsidR="002739ED" w:rsidRPr="00D915B7" w:rsidTr="00B708C8">
        <w:trPr>
          <w:trHeight w:val="300"/>
        </w:trPr>
        <w:tc>
          <w:tcPr>
            <w:tcW w:w="2291" w:type="dxa"/>
            <w:vMerge/>
            <w:vAlign w:val="center"/>
          </w:tcPr>
          <w:p w:rsidR="002739ED" w:rsidRPr="00D915B7" w:rsidRDefault="002739ED" w:rsidP="00B708C8">
            <w:pPr>
              <w:spacing w:after="0"/>
              <w:rPr>
                <w:rFonts w:ascii="Times New Roman" w:hAnsi="Times New Roman" w:cs="Times New Roman"/>
                <w:b/>
                <w:bCs/>
              </w:rPr>
            </w:pPr>
          </w:p>
        </w:tc>
        <w:tc>
          <w:tcPr>
            <w:tcW w:w="2709" w:type="dxa"/>
            <w:vMerge/>
            <w:vAlign w:val="center"/>
          </w:tcPr>
          <w:p w:rsidR="002739ED" w:rsidRPr="00D915B7" w:rsidRDefault="002739ED" w:rsidP="00B708C8">
            <w:pPr>
              <w:spacing w:after="0"/>
              <w:rPr>
                <w:rFonts w:ascii="Times New Roman" w:hAnsi="Times New Roman" w:cs="Times New Roman"/>
                <w:b/>
                <w:bCs/>
              </w:rPr>
            </w:pPr>
          </w:p>
        </w:tc>
        <w:tc>
          <w:tcPr>
            <w:tcW w:w="1143" w:type="dxa"/>
          </w:tcPr>
          <w:p w:rsidR="002739ED" w:rsidRPr="00D915B7" w:rsidRDefault="002739ED" w:rsidP="00B708C8">
            <w:pPr>
              <w:spacing w:after="0"/>
              <w:jc w:val="center"/>
              <w:rPr>
                <w:rFonts w:ascii="Times New Roman" w:hAnsi="Times New Roman" w:cs="Times New Roman"/>
                <w:b/>
                <w:bCs/>
              </w:rPr>
            </w:pPr>
            <w:r w:rsidRPr="00D915B7">
              <w:rPr>
                <w:rFonts w:ascii="Times New Roman" w:hAnsi="Times New Roman" w:cs="Times New Roman"/>
                <w:b/>
                <w:bCs/>
              </w:rPr>
              <w:t>5</w:t>
            </w:r>
          </w:p>
        </w:tc>
        <w:tc>
          <w:tcPr>
            <w:tcW w:w="1134" w:type="dxa"/>
          </w:tcPr>
          <w:p w:rsidR="002739ED" w:rsidRPr="00D915B7" w:rsidRDefault="002739ED" w:rsidP="00B708C8">
            <w:pPr>
              <w:spacing w:after="0"/>
              <w:jc w:val="center"/>
              <w:rPr>
                <w:rFonts w:ascii="Times New Roman" w:hAnsi="Times New Roman" w:cs="Times New Roman"/>
                <w:b/>
                <w:bCs/>
              </w:rPr>
            </w:pPr>
            <w:r w:rsidRPr="00D915B7">
              <w:rPr>
                <w:rFonts w:ascii="Times New Roman" w:hAnsi="Times New Roman" w:cs="Times New Roman"/>
                <w:b/>
                <w:bCs/>
              </w:rPr>
              <w:t>6</w:t>
            </w:r>
          </w:p>
        </w:tc>
        <w:tc>
          <w:tcPr>
            <w:tcW w:w="1014" w:type="dxa"/>
          </w:tcPr>
          <w:p w:rsidR="002739ED" w:rsidRPr="00D915B7" w:rsidRDefault="002739ED" w:rsidP="00B708C8">
            <w:pPr>
              <w:spacing w:after="0"/>
              <w:jc w:val="center"/>
              <w:rPr>
                <w:rFonts w:ascii="Times New Roman" w:hAnsi="Times New Roman" w:cs="Times New Roman"/>
                <w:b/>
                <w:bCs/>
              </w:rPr>
            </w:pPr>
            <w:r w:rsidRPr="00D915B7">
              <w:rPr>
                <w:rFonts w:ascii="Times New Roman" w:hAnsi="Times New Roman" w:cs="Times New Roman"/>
                <w:b/>
                <w:bCs/>
              </w:rPr>
              <w:t>7</w:t>
            </w:r>
          </w:p>
        </w:tc>
        <w:tc>
          <w:tcPr>
            <w:tcW w:w="1112" w:type="dxa"/>
          </w:tcPr>
          <w:p w:rsidR="002739ED" w:rsidRPr="00D915B7" w:rsidRDefault="002739ED" w:rsidP="00B708C8">
            <w:pPr>
              <w:spacing w:after="0"/>
              <w:jc w:val="center"/>
              <w:rPr>
                <w:rFonts w:ascii="Times New Roman" w:hAnsi="Times New Roman" w:cs="Times New Roman"/>
                <w:b/>
                <w:bCs/>
              </w:rPr>
            </w:pPr>
            <w:r w:rsidRPr="00D915B7">
              <w:rPr>
                <w:rFonts w:ascii="Times New Roman" w:hAnsi="Times New Roman" w:cs="Times New Roman"/>
                <w:b/>
                <w:bCs/>
              </w:rPr>
              <w:t>8</w:t>
            </w:r>
          </w:p>
        </w:tc>
        <w:tc>
          <w:tcPr>
            <w:tcW w:w="983" w:type="dxa"/>
          </w:tcPr>
          <w:p w:rsidR="002739ED" w:rsidRPr="00D915B7" w:rsidRDefault="002739ED" w:rsidP="00B708C8">
            <w:pPr>
              <w:spacing w:after="0"/>
              <w:jc w:val="center"/>
              <w:rPr>
                <w:rFonts w:ascii="Times New Roman" w:hAnsi="Times New Roman" w:cs="Times New Roman"/>
                <w:b/>
                <w:bCs/>
              </w:rPr>
            </w:pPr>
            <w:r w:rsidRPr="00D915B7">
              <w:rPr>
                <w:rFonts w:ascii="Times New Roman" w:hAnsi="Times New Roman" w:cs="Times New Roman"/>
                <w:b/>
                <w:bCs/>
              </w:rPr>
              <w:t>9</w:t>
            </w:r>
          </w:p>
        </w:tc>
      </w:tr>
      <w:tr w:rsidR="002739ED" w:rsidRPr="00D915B7" w:rsidTr="00B708C8">
        <w:tc>
          <w:tcPr>
            <w:tcW w:w="2291" w:type="dxa"/>
            <w:vMerge w:val="restart"/>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Мови і літератури</w:t>
            </w: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 xml:space="preserve">Українська мова </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3,5</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3,5</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2,5</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r>
      <w:tr w:rsidR="002739ED" w:rsidRPr="00D915B7" w:rsidTr="00B708C8">
        <w:tc>
          <w:tcPr>
            <w:tcW w:w="2291" w:type="dxa"/>
            <w:vMerge/>
            <w:vAlign w:val="center"/>
          </w:tcPr>
          <w:p w:rsidR="002739ED" w:rsidRPr="00D915B7" w:rsidRDefault="002739ED" w:rsidP="00B708C8">
            <w:pPr>
              <w:spacing w:after="0"/>
              <w:rPr>
                <w:rFonts w:ascii="Times New Roman" w:hAnsi="Times New Roman" w:cs="Times New Roman"/>
              </w:rPr>
            </w:pP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Українська література</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r>
      <w:tr w:rsidR="002739ED" w:rsidRPr="00D915B7" w:rsidTr="00B708C8">
        <w:tc>
          <w:tcPr>
            <w:tcW w:w="2291" w:type="dxa"/>
            <w:vMerge/>
            <w:vAlign w:val="center"/>
          </w:tcPr>
          <w:p w:rsidR="002739ED" w:rsidRPr="00D915B7" w:rsidRDefault="002739ED" w:rsidP="00B708C8">
            <w:pPr>
              <w:spacing w:after="0"/>
              <w:rPr>
                <w:rFonts w:ascii="Times New Roman" w:hAnsi="Times New Roman" w:cs="Times New Roman"/>
              </w:rPr>
            </w:pP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Іноземна мова</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w:t>
            </w:r>
          </w:p>
        </w:tc>
      </w:tr>
      <w:tr w:rsidR="002739ED" w:rsidRPr="00D915B7" w:rsidTr="00B708C8">
        <w:tc>
          <w:tcPr>
            <w:tcW w:w="2291" w:type="dxa"/>
            <w:vMerge/>
            <w:vAlign w:val="center"/>
          </w:tcPr>
          <w:p w:rsidR="002739ED" w:rsidRPr="00D915B7" w:rsidRDefault="002739ED" w:rsidP="00B708C8">
            <w:pPr>
              <w:spacing w:after="0"/>
              <w:rPr>
                <w:rFonts w:ascii="Times New Roman" w:hAnsi="Times New Roman" w:cs="Times New Roman"/>
              </w:rPr>
            </w:pP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Зарубіжна література</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r>
      <w:tr w:rsidR="002739ED" w:rsidRPr="00D915B7" w:rsidTr="00B708C8">
        <w:tc>
          <w:tcPr>
            <w:tcW w:w="2291" w:type="dxa"/>
            <w:vMerge w:val="restart"/>
          </w:tcPr>
          <w:p w:rsidR="002739ED" w:rsidRPr="00D915B7" w:rsidRDefault="002739ED" w:rsidP="00B708C8">
            <w:pPr>
              <w:spacing w:after="0"/>
              <w:rPr>
                <w:rFonts w:ascii="Times New Roman" w:hAnsi="Times New Roman" w:cs="Times New Roman"/>
              </w:rPr>
            </w:pPr>
            <w:proofErr w:type="spellStart"/>
            <w:r w:rsidRPr="00D915B7">
              <w:rPr>
                <w:rFonts w:ascii="Times New Roman" w:hAnsi="Times New Roman" w:cs="Times New Roman"/>
              </w:rPr>
              <w:t>Суспільство-знавство</w:t>
            </w:r>
            <w:proofErr w:type="spellEnd"/>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Історія України</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1,5</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1,5</w:t>
            </w:r>
          </w:p>
        </w:tc>
      </w:tr>
      <w:tr w:rsidR="002739ED" w:rsidRPr="00D915B7" w:rsidTr="00B708C8">
        <w:tc>
          <w:tcPr>
            <w:tcW w:w="2291" w:type="dxa"/>
            <w:vMerge/>
            <w:vAlign w:val="center"/>
          </w:tcPr>
          <w:p w:rsidR="002739ED" w:rsidRPr="00D915B7" w:rsidRDefault="002739ED" w:rsidP="00B708C8">
            <w:pPr>
              <w:spacing w:after="0"/>
              <w:rPr>
                <w:rFonts w:ascii="Times New Roman" w:hAnsi="Times New Roman" w:cs="Times New Roman"/>
              </w:rPr>
            </w:pP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Всесвітня історія</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r>
      <w:tr w:rsidR="002739ED" w:rsidRPr="00D915B7" w:rsidTr="00B708C8">
        <w:tc>
          <w:tcPr>
            <w:tcW w:w="2291" w:type="dxa"/>
            <w:vMerge/>
            <w:vAlign w:val="center"/>
          </w:tcPr>
          <w:p w:rsidR="002739ED" w:rsidRPr="00D915B7" w:rsidRDefault="002739ED" w:rsidP="00B708C8">
            <w:pPr>
              <w:spacing w:after="0"/>
              <w:rPr>
                <w:rFonts w:ascii="Times New Roman" w:hAnsi="Times New Roman" w:cs="Times New Roman"/>
              </w:rPr>
            </w:pP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 xml:space="preserve">Основи правознавства </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r>
      <w:tr w:rsidR="002739ED" w:rsidRPr="00D915B7" w:rsidTr="00B708C8">
        <w:tc>
          <w:tcPr>
            <w:tcW w:w="2291" w:type="dxa"/>
            <w:vMerge w:val="restart"/>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Мистецтво*</w:t>
            </w: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Музичне мистецтво</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r>
      <w:tr w:rsidR="002739ED" w:rsidRPr="00D915B7" w:rsidTr="00B708C8">
        <w:tc>
          <w:tcPr>
            <w:tcW w:w="2291" w:type="dxa"/>
            <w:vMerge/>
            <w:vAlign w:val="center"/>
          </w:tcPr>
          <w:p w:rsidR="002739ED" w:rsidRPr="00D915B7" w:rsidRDefault="002739ED" w:rsidP="00B708C8">
            <w:pPr>
              <w:spacing w:after="0"/>
              <w:rPr>
                <w:rFonts w:ascii="Times New Roman" w:hAnsi="Times New Roman" w:cs="Times New Roman"/>
              </w:rPr>
            </w:pP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Образотворче мистецтво</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r>
      <w:tr w:rsidR="002739ED" w:rsidRPr="00D915B7" w:rsidTr="00B708C8">
        <w:tc>
          <w:tcPr>
            <w:tcW w:w="2291" w:type="dxa"/>
            <w:vMerge/>
            <w:vAlign w:val="center"/>
          </w:tcPr>
          <w:p w:rsidR="002739ED" w:rsidRPr="00D915B7" w:rsidRDefault="002739ED" w:rsidP="00B708C8">
            <w:pPr>
              <w:spacing w:after="0"/>
              <w:rPr>
                <w:rFonts w:ascii="Times New Roman" w:hAnsi="Times New Roman" w:cs="Times New Roman"/>
              </w:rPr>
            </w:pP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Мистецтво</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r>
      <w:tr w:rsidR="002739ED" w:rsidRPr="00D915B7" w:rsidTr="00B708C8">
        <w:tc>
          <w:tcPr>
            <w:tcW w:w="2291" w:type="dxa"/>
            <w:vMerge w:val="restart"/>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Математика</w:t>
            </w: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Математика</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4</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4</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r>
      <w:tr w:rsidR="002739ED" w:rsidRPr="00D915B7" w:rsidTr="00B708C8">
        <w:tc>
          <w:tcPr>
            <w:tcW w:w="2291" w:type="dxa"/>
            <w:vMerge/>
            <w:vAlign w:val="center"/>
          </w:tcPr>
          <w:p w:rsidR="002739ED" w:rsidRPr="00D915B7" w:rsidRDefault="002739ED" w:rsidP="00B708C8">
            <w:pPr>
              <w:spacing w:after="0"/>
              <w:rPr>
                <w:rFonts w:ascii="Times New Roman" w:hAnsi="Times New Roman" w:cs="Times New Roman"/>
              </w:rPr>
            </w:pP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Алгебра</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r>
      <w:tr w:rsidR="002739ED" w:rsidRPr="00D915B7" w:rsidTr="00B708C8">
        <w:tc>
          <w:tcPr>
            <w:tcW w:w="2291" w:type="dxa"/>
            <w:vMerge/>
            <w:vAlign w:val="center"/>
          </w:tcPr>
          <w:p w:rsidR="002739ED" w:rsidRPr="00D915B7" w:rsidRDefault="002739ED" w:rsidP="00B708C8">
            <w:pPr>
              <w:spacing w:after="0"/>
              <w:rPr>
                <w:rFonts w:ascii="Times New Roman" w:hAnsi="Times New Roman" w:cs="Times New Roman"/>
              </w:rPr>
            </w:pP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Геометрія</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r>
      <w:tr w:rsidR="002739ED" w:rsidRPr="00D915B7" w:rsidTr="00B708C8">
        <w:tc>
          <w:tcPr>
            <w:tcW w:w="2291" w:type="dxa"/>
            <w:vMerge w:val="restart"/>
          </w:tcPr>
          <w:p w:rsidR="002739ED" w:rsidRPr="00D915B7" w:rsidRDefault="002739ED" w:rsidP="00B708C8">
            <w:pPr>
              <w:spacing w:after="0"/>
              <w:rPr>
                <w:rFonts w:ascii="Times New Roman" w:hAnsi="Times New Roman" w:cs="Times New Roman"/>
              </w:rPr>
            </w:pPr>
            <w:proofErr w:type="spellStart"/>
            <w:r w:rsidRPr="00D915B7">
              <w:rPr>
                <w:rFonts w:ascii="Times New Roman" w:hAnsi="Times New Roman" w:cs="Times New Roman"/>
              </w:rPr>
              <w:t>Природо-знавство</w:t>
            </w:r>
            <w:proofErr w:type="spellEnd"/>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Природознавство</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r>
      <w:tr w:rsidR="002739ED" w:rsidRPr="00D915B7" w:rsidTr="00B708C8">
        <w:tc>
          <w:tcPr>
            <w:tcW w:w="2291" w:type="dxa"/>
            <w:vMerge/>
            <w:vAlign w:val="center"/>
          </w:tcPr>
          <w:p w:rsidR="002739ED" w:rsidRPr="00D915B7" w:rsidRDefault="002739ED" w:rsidP="00B708C8">
            <w:pPr>
              <w:spacing w:after="0"/>
              <w:rPr>
                <w:rFonts w:ascii="Times New Roman" w:hAnsi="Times New Roman" w:cs="Times New Roman"/>
              </w:rPr>
            </w:pP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Біологія</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r>
      <w:tr w:rsidR="002739ED" w:rsidRPr="00D915B7" w:rsidTr="00B708C8">
        <w:tc>
          <w:tcPr>
            <w:tcW w:w="2291" w:type="dxa"/>
            <w:vMerge/>
            <w:vAlign w:val="center"/>
          </w:tcPr>
          <w:p w:rsidR="002739ED" w:rsidRPr="00D915B7" w:rsidRDefault="002739ED" w:rsidP="00B708C8">
            <w:pPr>
              <w:spacing w:after="0"/>
              <w:rPr>
                <w:rFonts w:ascii="Times New Roman" w:hAnsi="Times New Roman" w:cs="Times New Roman"/>
              </w:rPr>
            </w:pP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Географія</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1,5</w:t>
            </w:r>
          </w:p>
        </w:tc>
      </w:tr>
      <w:tr w:rsidR="002739ED" w:rsidRPr="00D915B7" w:rsidTr="00B708C8">
        <w:tc>
          <w:tcPr>
            <w:tcW w:w="2291" w:type="dxa"/>
            <w:vMerge/>
            <w:vAlign w:val="center"/>
          </w:tcPr>
          <w:p w:rsidR="002739ED" w:rsidRPr="00D915B7" w:rsidRDefault="002739ED" w:rsidP="00B708C8">
            <w:pPr>
              <w:spacing w:after="0"/>
              <w:rPr>
                <w:rFonts w:ascii="Times New Roman" w:hAnsi="Times New Roman" w:cs="Times New Roman"/>
              </w:rPr>
            </w:pP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Фізика</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w:t>
            </w:r>
          </w:p>
        </w:tc>
      </w:tr>
      <w:tr w:rsidR="002739ED" w:rsidRPr="00D915B7" w:rsidTr="00B708C8">
        <w:tc>
          <w:tcPr>
            <w:tcW w:w="2291" w:type="dxa"/>
            <w:vMerge/>
            <w:vAlign w:val="center"/>
          </w:tcPr>
          <w:p w:rsidR="002739ED" w:rsidRPr="00D915B7" w:rsidRDefault="002739ED" w:rsidP="00B708C8">
            <w:pPr>
              <w:spacing w:after="0"/>
              <w:rPr>
                <w:rFonts w:ascii="Times New Roman" w:hAnsi="Times New Roman" w:cs="Times New Roman"/>
              </w:rPr>
            </w:pP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Хімія</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1,5</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r>
      <w:tr w:rsidR="002739ED" w:rsidRPr="00D915B7" w:rsidTr="00B708C8">
        <w:tc>
          <w:tcPr>
            <w:tcW w:w="2291" w:type="dxa"/>
            <w:vMerge w:val="restart"/>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Технології</w:t>
            </w: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Трудове навчання</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r>
      <w:tr w:rsidR="002739ED" w:rsidRPr="00D915B7" w:rsidTr="00B708C8">
        <w:tc>
          <w:tcPr>
            <w:tcW w:w="2291" w:type="dxa"/>
            <w:vMerge/>
            <w:vAlign w:val="center"/>
          </w:tcPr>
          <w:p w:rsidR="002739ED" w:rsidRPr="00D915B7" w:rsidRDefault="002739ED" w:rsidP="00B708C8">
            <w:pPr>
              <w:spacing w:after="0"/>
              <w:rPr>
                <w:rFonts w:ascii="Times New Roman" w:hAnsi="Times New Roman" w:cs="Times New Roman"/>
              </w:rPr>
            </w:pP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Інформатика</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w:t>
            </w:r>
          </w:p>
        </w:tc>
      </w:tr>
      <w:tr w:rsidR="002739ED" w:rsidRPr="00D915B7" w:rsidTr="00B708C8">
        <w:tc>
          <w:tcPr>
            <w:tcW w:w="2291" w:type="dxa"/>
            <w:vMerge w:val="restart"/>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Здоров’я і фізична культура</w:t>
            </w: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Основи здоров’я</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1</w:t>
            </w:r>
          </w:p>
        </w:tc>
      </w:tr>
      <w:tr w:rsidR="002739ED" w:rsidRPr="00D915B7" w:rsidTr="00B708C8">
        <w:tc>
          <w:tcPr>
            <w:tcW w:w="2291" w:type="dxa"/>
            <w:vMerge/>
            <w:vAlign w:val="center"/>
          </w:tcPr>
          <w:p w:rsidR="002739ED" w:rsidRPr="00D915B7" w:rsidRDefault="002739ED" w:rsidP="00B708C8">
            <w:pPr>
              <w:spacing w:after="0"/>
              <w:rPr>
                <w:rFonts w:ascii="Times New Roman" w:hAnsi="Times New Roman" w:cs="Times New Roman"/>
              </w:rPr>
            </w:pPr>
          </w:p>
        </w:tc>
        <w:tc>
          <w:tcPr>
            <w:tcW w:w="2709"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Фізична культура**</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w:t>
            </w:r>
          </w:p>
        </w:tc>
      </w:tr>
      <w:tr w:rsidR="002739ED" w:rsidRPr="00D915B7" w:rsidTr="00B708C8">
        <w:tc>
          <w:tcPr>
            <w:tcW w:w="5000" w:type="dxa"/>
            <w:gridSpan w:val="2"/>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Разом</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23,5+3</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26,5+3</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28+3</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28,5+3</w:t>
            </w:r>
          </w:p>
        </w:tc>
        <w:tc>
          <w:tcPr>
            <w:tcW w:w="983" w:type="dxa"/>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30+3</w:t>
            </w:r>
          </w:p>
        </w:tc>
      </w:tr>
      <w:tr w:rsidR="002739ED" w:rsidRPr="00D915B7" w:rsidTr="00B708C8">
        <w:tc>
          <w:tcPr>
            <w:tcW w:w="5000" w:type="dxa"/>
            <w:gridSpan w:val="2"/>
          </w:tcPr>
          <w:p w:rsidR="002739ED" w:rsidRPr="004106ED" w:rsidRDefault="002739ED" w:rsidP="00B708C8">
            <w:pPr>
              <w:spacing w:after="0"/>
              <w:rPr>
                <w:rFonts w:ascii="Times New Roman" w:hAnsi="Times New Roman" w:cs="Times New Roman"/>
              </w:rPr>
            </w:pPr>
            <w:r w:rsidRPr="004106ED">
              <w:rPr>
                <w:rFonts w:ascii="Times New Roman" w:hAnsi="Times New Roman" w:cs="Times New Roman"/>
              </w:rPr>
              <w:t>Додатковий час на предмети, факультативи, індивідуальні заняття та консультації</w:t>
            </w:r>
          </w:p>
        </w:tc>
        <w:tc>
          <w:tcPr>
            <w:tcW w:w="1143" w:type="dxa"/>
          </w:tcPr>
          <w:p w:rsidR="002739ED" w:rsidRPr="004106ED" w:rsidRDefault="002739ED" w:rsidP="00B708C8">
            <w:pPr>
              <w:spacing w:after="0"/>
              <w:rPr>
                <w:rFonts w:ascii="Times New Roman" w:hAnsi="Times New Roman" w:cs="Times New Roman"/>
              </w:rPr>
            </w:pPr>
            <w:r w:rsidRPr="004106ED">
              <w:rPr>
                <w:rFonts w:ascii="Times New Roman" w:hAnsi="Times New Roman" w:cs="Times New Roman"/>
              </w:rPr>
              <w:t>3,5</w:t>
            </w:r>
          </w:p>
        </w:tc>
        <w:tc>
          <w:tcPr>
            <w:tcW w:w="1134" w:type="dxa"/>
          </w:tcPr>
          <w:p w:rsidR="002739ED" w:rsidRPr="004106ED" w:rsidRDefault="002739ED" w:rsidP="00B708C8">
            <w:pPr>
              <w:spacing w:after="0"/>
              <w:rPr>
                <w:rFonts w:ascii="Times New Roman" w:hAnsi="Times New Roman" w:cs="Times New Roman"/>
              </w:rPr>
            </w:pPr>
            <w:r w:rsidRPr="004106ED">
              <w:rPr>
                <w:rFonts w:ascii="Times New Roman" w:hAnsi="Times New Roman" w:cs="Times New Roman"/>
              </w:rPr>
              <w:t>3,5</w:t>
            </w:r>
          </w:p>
        </w:tc>
        <w:tc>
          <w:tcPr>
            <w:tcW w:w="1014" w:type="dxa"/>
          </w:tcPr>
          <w:p w:rsidR="002739ED" w:rsidRPr="004106ED" w:rsidRDefault="002739ED" w:rsidP="00B708C8">
            <w:pPr>
              <w:spacing w:after="0"/>
              <w:rPr>
                <w:rFonts w:ascii="Times New Roman" w:hAnsi="Times New Roman" w:cs="Times New Roman"/>
              </w:rPr>
            </w:pPr>
            <w:r w:rsidRPr="004106ED">
              <w:rPr>
                <w:rFonts w:ascii="Times New Roman" w:hAnsi="Times New Roman" w:cs="Times New Roman"/>
              </w:rPr>
              <w:t>2,5</w:t>
            </w:r>
          </w:p>
        </w:tc>
        <w:tc>
          <w:tcPr>
            <w:tcW w:w="1112" w:type="dxa"/>
          </w:tcPr>
          <w:p w:rsidR="002739ED" w:rsidRPr="004106ED" w:rsidRDefault="002739ED" w:rsidP="00B708C8">
            <w:pPr>
              <w:spacing w:after="0"/>
              <w:rPr>
                <w:rFonts w:ascii="Times New Roman" w:hAnsi="Times New Roman" w:cs="Times New Roman"/>
              </w:rPr>
            </w:pPr>
            <w:r w:rsidRPr="004106ED">
              <w:rPr>
                <w:rFonts w:ascii="Times New Roman" w:hAnsi="Times New Roman" w:cs="Times New Roman"/>
              </w:rPr>
              <w:t>3</w:t>
            </w:r>
          </w:p>
        </w:tc>
        <w:tc>
          <w:tcPr>
            <w:tcW w:w="983" w:type="dxa"/>
          </w:tcPr>
          <w:p w:rsidR="002739ED" w:rsidRPr="004106ED" w:rsidRDefault="002739ED" w:rsidP="00B708C8">
            <w:pPr>
              <w:spacing w:after="0"/>
              <w:rPr>
                <w:rFonts w:ascii="Times New Roman" w:hAnsi="Times New Roman" w:cs="Times New Roman"/>
              </w:rPr>
            </w:pPr>
            <w:r w:rsidRPr="004106ED">
              <w:rPr>
                <w:rFonts w:ascii="Times New Roman" w:hAnsi="Times New Roman" w:cs="Times New Roman"/>
              </w:rPr>
              <w:t>3</w:t>
            </w:r>
          </w:p>
        </w:tc>
      </w:tr>
      <w:tr w:rsidR="002739ED" w:rsidRPr="00D915B7" w:rsidTr="00B708C8">
        <w:tc>
          <w:tcPr>
            <w:tcW w:w="5000" w:type="dxa"/>
            <w:gridSpan w:val="2"/>
          </w:tcPr>
          <w:p w:rsidR="002739ED" w:rsidRPr="00D915B7" w:rsidRDefault="002739ED" w:rsidP="00B708C8">
            <w:pPr>
              <w:spacing w:after="0"/>
              <w:rPr>
                <w:rFonts w:ascii="Times New Roman" w:hAnsi="Times New Roman" w:cs="Times New Roman"/>
              </w:rPr>
            </w:pPr>
            <w:r w:rsidRPr="00D915B7">
              <w:rPr>
                <w:rFonts w:ascii="Times New Roman" w:hAnsi="Times New Roman" w:cs="Times New Roman"/>
              </w:rPr>
              <w:t>Гранично допустиме навчальне навантаження</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28</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31</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32</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33</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33</w:t>
            </w:r>
          </w:p>
        </w:tc>
      </w:tr>
      <w:tr w:rsidR="002739ED" w:rsidRPr="00D915B7" w:rsidTr="00B708C8">
        <w:tc>
          <w:tcPr>
            <w:tcW w:w="5000" w:type="dxa"/>
            <w:gridSpan w:val="2"/>
          </w:tcPr>
          <w:p w:rsidR="002739ED" w:rsidRPr="00D915B7" w:rsidRDefault="002739ED" w:rsidP="00B708C8">
            <w:pPr>
              <w:spacing w:after="0"/>
              <w:rPr>
                <w:rFonts w:ascii="Times New Roman" w:hAnsi="Times New Roman" w:cs="Times New Roman"/>
                <w:b/>
                <w:bCs/>
              </w:rPr>
            </w:pPr>
            <w:r w:rsidRPr="00D915B7">
              <w:rPr>
                <w:rFonts w:ascii="Times New Roman" w:hAnsi="Times New Roman" w:cs="Times New Roman"/>
                <w:b/>
                <w:bCs/>
              </w:rPr>
              <w:t>Всього (без урахування поділу класів на групи)</w:t>
            </w:r>
          </w:p>
        </w:tc>
        <w:tc>
          <w:tcPr>
            <w:tcW w:w="114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27+3</w:t>
            </w:r>
          </w:p>
        </w:tc>
        <w:tc>
          <w:tcPr>
            <w:tcW w:w="113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30+3</w:t>
            </w:r>
          </w:p>
        </w:tc>
        <w:tc>
          <w:tcPr>
            <w:tcW w:w="1014"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30,5+3</w:t>
            </w:r>
          </w:p>
        </w:tc>
        <w:tc>
          <w:tcPr>
            <w:tcW w:w="1112"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31,5+3</w:t>
            </w:r>
          </w:p>
        </w:tc>
        <w:tc>
          <w:tcPr>
            <w:tcW w:w="983" w:type="dxa"/>
          </w:tcPr>
          <w:p w:rsidR="002739ED" w:rsidRPr="00D915B7" w:rsidRDefault="002739ED" w:rsidP="00B708C8">
            <w:pPr>
              <w:spacing w:after="0"/>
              <w:jc w:val="center"/>
              <w:rPr>
                <w:rFonts w:ascii="Times New Roman" w:hAnsi="Times New Roman" w:cs="Times New Roman"/>
              </w:rPr>
            </w:pPr>
            <w:r w:rsidRPr="00D915B7">
              <w:rPr>
                <w:rFonts w:ascii="Times New Roman" w:hAnsi="Times New Roman" w:cs="Times New Roman"/>
              </w:rPr>
              <w:t>33+3</w:t>
            </w:r>
          </w:p>
        </w:tc>
      </w:tr>
    </w:tbl>
    <w:p w:rsidR="002739ED" w:rsidRPr="00D915B7" w:rsidRDefault="002739ED" w:rsidP="002739ED">
      <w:pPr>
        <w:spacing w:after="0"/>
        <w:jc w:val="center"/>
        <w:rPr>
          <w:rFonts w:ascii="Times New Roman" w:hAnsi="Times New Roman" w:cs="Times New Roman"/>
          <w:b/>
          <w:bCs/>
        </w:rPr>
      </w:pPr>
    </w:p>
    <w:p w:rsidR="002739ED" w:rsidRPr="00D915B7" w:rsidRDefault="002739ED" w:rsidP="002739ED">
      <w:pPr>
        <w:spacing w:after="0"/>
        <w:ind w:left="284" w:right="-285"/>
        <w:jc w:val="both"/>
        <w:rPr>
          <w:rFonts w:ascii="Times New Roman" w:hAnsi="Times New Roman" w:cs="Times New Roman"/>
        </w:rPr>
      </w:pPr>
      <w:r w:rsidRPr="00D915B7">
        <w:rPr>
          <w:rFonts w:ascii="Times New Roman" w:hAnsi="Times New Roman" w:cs="Times New Roman"/>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2739ED" w:rsidRPr="00D915B7" w:rsidRDefault="002739ED" w:rsidP="002739ED">
      <w:pPr>
        <w:spacing w:after="0"/>
        <w:ind w:left="284" w:right="-285"/>
        <w:jc w:val="both"/>
        <w:rPr>
          <w:rFonts w:ascii="Times New Roman" w:hAnsi="Times New Roman" w:cs="Times New Roman"/>
        </w:rPr>
      </w:pPr>
      <w:r w:rsidRPr="00D915B7">
        <w:rPr>
          <w:rFonts w:ascii="Times New Roman" w:hAnsi="Times New Roman" w:cs="Times New Roman"/>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739ED" w:rsidRPr="00D915B7" w:rsidRDefault="002739ED" w:rsidP="002739ED">
      <w:pPr>
        <w:shd w:val="clear" w:color="auto" w:fill="FFFFFF"/>
        <w:spacing w:after="0"/>
        <w:ind w:left="284" w:right="-285"/>
        <w:jc w:val="both"/>
        <w:textAlignment w:val="top"/>
        <w:rPr>
          <w:rFonts w:ascii="Times New Roman" w:hAnsi="Times New Roman" w:cs="Times New Roman"/>
        </w:rPr>
      </w:pPr>
      <w:r w:rsidRPr="00D915B7">
        <w:rPr>
          <w:rFonts w:ascii="Times New Roman" w:hAnsi="Times New Roman" w:cs="Times New Roman"/>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4149CC" w:rsidRDefault="004149CC" w:rsidP="004149CC">
      <w:pPr>
        <w:shd w:val="clear" w:color="auto" w:fill="FFFFFF"/>
        <w:jc w:val="both"/>
        <w:rPr>
          <w:rFonts w:ascii="Times New Roman" w:eastAsia="Calibri" w:hAnsi="Times New Roman" w:cs="Times New Roman"/>
          <w:lang w:eastAsia="uk-UA" w:bidi="uk-UA"/>
        </w:rPr>
      </w:pPr>
    </w:p>
    <w:p w:rsidR="00B16D7C" w:rsidRDefault="00B16D7C" w:rsidP="004149CC">
      <w:pPr>
        <w:shd w:val="clear" w:color="auto" w:fill="FFFFFF"/>
        <w:jc w:val="both"/>
        <w:rPr>
          <w:rFonts w:ascii="Times New Roman" w:eastAsia="Calibri" w:hAnsi="Times New Roman" w:cs="Times New Roman"/>
          <w:lang w:eastAsia="uk-UA" w:bidi="uk-UA"/>
        </w:rPr>
      </w:pPr>
    </w:p>
    <w:p w:rsidR="00B16D7C" w:rsidRDefault="00B16D7C" w:rsidP="004149CC">
      <w:pPr>
        <w:shd w:val="clear" w:color="auto" w:fill="FFFFFF"/>
        <w:jc w:val="both"/>
        <w:rPr>
          <w:rFonts w:ascii="Times New Roman" w:eastAsia="Calibri" w:hAnsi="Times New Roman" w:cs="Times New Roman"/>
          <w:lang w:eastAsia="uk-UA" w:bidi="uk-UA"/>
        </w:rPr>
      </w:pPr>
    </w:p>
    <w:p w:rsidR="00B16D7C" w:rsidRDefault="00B16D7C" w:rsidP="004149CC">
      <w:pPr>
        <w:shd w:val="clear" w:color="auto" w:fill="FFFFFF"/>
        <w:jc w:val="both"/>
        <w:rPr>
          <w:rFonts w:ascii="Times New Roman" w:eastAsia="Calibri" w:hAnsi="Times New Roman" w:cs="Times New Roman"/>
          <w:lang w:eastAsia="uk-UA" w:bidi="uk-UA"/>
        </w:rPr>
      </w:pPr>
    </w:p>
    <w:p w:rsidR="00B16D7C" w:rsidRDefault="00B16D7C" w:rsidP="004149CC">
      <w:pPr>
        <w:shd w:val="clear" w:color="auto" w:fill="FFFFFF"/>
        <w:jc w:val="both"/>
        <w:rPr>
          <w:rFonts w:ascii="Times New Roman" w:eastAsia="Calibri" w:hAnsi="Times New Roman" w:cs="Times New Roman"/>
          <w:lang w:eastAsia="uk-UA" w:bidi="uk-UA"/>
        </w:rPr>
      </w:pPr>
    </w:p>
    <w:p w:rsidR="00B16D7C" w:rsidRDefault="00B16D7C" w:rsidP="004149CC">
      <w:pPr>
        <w:shd w:val="clear" w:color="auto" w:fill="FFFFFF"/>
        <w:jc w:val="both"/>
        <w:rPr>
          <w:rFonts w:ascii="Times New Roman" w:eastAsia="Calibri" w:hAnsi="Times New Roman" w:cs="Times New Roman"/>
          <w:lang w:eastAsia="uk-UA" w:bidi="uk-UA"/>
        </w:rPr>
      </w:pPr>
    </w:p>
    <w:p w:rsidR="00B16D7C" w:rsidRPr="00D915B7" w:rsidRDefault="00B16D7C" w:rsidP="00B16D7C">
      <w:pPr>
        <w:spacing w:after="0"/>
        <w:ind w:firstLine="7"/>
        <w:jc w:val="center"/>
        <w:rPr>
          <w:rFonts w:ascii="Times New Roman" w:hAnsi="Times New Roman" w:cs="Times New Roman"/>
          <w:b/>
          <w:bCs/>
        </w:rPr>
      </w:pPr>
      <w:r w:rsidRPr="00D915B7">
        <w:rPr>
          <w:rFonts w:ascii="Times New Roman" w:hAnsi="Times New Roman" w:cs="Times New Roman"/>
          <w:b/>
          <w:bCs/>
        </w:rPr>
        <w:lastRenderedPageBreak/>
        <w:t xml:space="preserve">Типовий навчальний план </w:t>
      </w:r>
    </w:p>
    <w:p w:rsidR="00B16D7C" w:rsidRPr="00D915B7" w:rsidRDefault="00B16D7C" w:rsidP="00B16D7C">
      <w:pPr>
        <w:spacing w:after="0"/>
        <w:ind w:firstLine="7"/>
        <w:jc w:val="center"/>
        <w:rPr>
          <w:rFonts w:ascii="Times New Roman" w:hAnsi="Times New Roman" w:cs="Times New Roman"/>
          <w:b/>
          <w:bCs/>
        </w:rPr>
      </w:pPr>
      <w:r w:rsidRPr="00D915B7">
        <w:rPr>
          <w:rFonts w:ascii="Times New Roman" w:hAnsi="Times New Roman" w:cs="Times New Roman"/>
          <w:b/>
        </w:rPr>
        <w:t>для 10-11 класів закладів загальної середньої освіти</w:t>
      </w:r>
    </w:p>
    <w:p w:rsidR="00B16D7C" w:rsidRPr="00D915B7" w:rsidRDefault="00B16D7C" w:rsidP="00B16D7C">
      <w:pPr>
        <w:spacing w:after="0"/>
        <w:ind w:firstLine="7"/>
        <w:jc w:val="center"/>
        <w:rPr>
          <w:rFonts w:ascii="Times New Roman" w:hAnsi="Times New Roman" w:cs="Times New Roman"/>
          <w:b/>
          <w:bCs/>
        </w:rPr>
      </w:pPr>
      <w:r w:rsidRPr="00D915B7">
        <w:rPr>
          <w:rFonts w:ascii="Times New Roman" w:hAnsi="Times New Roman" w:cs="Times New Roman"/>
          <w:b/>
          <w:bCs/>
        </w:rPr>
        <w:t>(наказ МОН України № 408 від 20.04 2018 р.)</w:t>
      </w:r>
    </w:p>
    <w:tbl>
      <w:tblPr>
        <w:tblW w:w="981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850"/>
        <w:gridCol w:w="1985"/>
        <w:gridCol w:w="1984"/>
      </w:tblGrid>
      <w:tr w:rsidR="00B16D7C" w:rsidRPr="00D915B7" w:rsidTr="00B708C8">
        <w:trPr>
          <w:cantSplit/>
        </w:trPr>
        <w:tc>
          <w:tcPr>
            <w:tcW w:w="5850" w:type="dxa"/>
            <w:vMerge w:val="restart"/>
            <w:tcBorders>
              <w:top w:val="single" w:sz="4" w:space="0" w:color="auto"/>
              <w:left w:val="single" w:sz="4" w:space="0" w:color="auto"/>
            </w:tcBorders>
          </w:tcPr>
          <w:p w:rsidR="00B16D7C" w:rsidRPr="00D915B7" w:rsidRDefault="00B16D7C" w:rsidP="00B708C8">
            <w:pPr>
              <w:spacing w:after="0"/>
              <w:ind w:firstLine="7"/>
              <w:jc w:val="center"/>
              <w:rPr>
                <w:rFonts w:ascii="Times New Roman" w:hAnsi="Times New Roman" w:cs="Times New Roman"/>
                <w:b/>
                <w:bCs/>
              </w:rPr>
            </w:pPr>
          </w:p>
          <w:p w:rsidR="00B16D7C" w:rsidRPr="00D915B7" w:rsidRDefault="00B16D7C" w:rsidP="00B708C8">
            <w:pPr>
              <w:spacing w:after="0"/>
              <w:ind w:firstLine="7"/>
              <w:jc w:val="center"/>
              <w:rPr>
                <w:rFonts w:ascii="Times New Roman" w:hAnsi="Times New Roman" w:cs="Times New Roman"/>
                <w:b/>
                <w:bCs/>
              </w:rPr>
            </w:pPr>
            <w:r w:rsidRPr="00D915B7">
              <w:rPr>
                <w:rFonts w:ascii="Times New Roman" w:hAnsi="Times New Roman" w:cs="Times New Roman"/>
                <w:b/>
                <w:bCs/>
              </w:rPr>
              <w:t>Предмети</w:t>
            </w:r>
          </w:p>
        </w:tc>
        <w:tc>
          <w:tcPr>
            <w:tcW w:w="3969" w:type="dxa"/>
            <w:gridSpan w:val="2"/>
            <w:tcBorders>
              <w:top w:val="single" w:sz="4" w:space="0" w:color="auto"/>
              <w:left w:val="nil"/>
              <w:right w:val="single" w:sz="4" w:space="0" w:color="auto"/>
            </w:tcBorders>
          </w:tcPr>
          <w:p w:rsidR="00B16D7C" w:rsidRDefault="00B16D7C" w:rsidP="00B708C8">
            <w:pPr>
              <w:spacing w:after="0"/>
              <w:ind w:firstLine="7"/>
              <w:jc w:val="center"/>
              <w:rPr>
                <w:rFonts w:ascii="Times New Roman" w:hAnsi="Times New Roman" w:cs="Times New Roman"/>
                <w:b/>
                <w:bCs/>
              </w:rPr>
            </w:pPr>
            <w:r w:rsidRPr="00D915B7">
              <w:rPr>
                <w:rFonts w:ascii="Times New Roman" w:hAnsi="Times New Roman" w:cs="Times New Roman"/>
                <w:b/>
                <w:bCs/>
              </w:rPr>
              <w:t xml:space="preserve">Кількість годин на тиждень </w:t>
            </w:r>
          </w:p>
          <w:p w:rsidR="00B16D7C" w:rsidRPr="00D915B7" w:rsidRDefault="00B16D7C" w:rsidP="00B708C8">
            <w:pPr>
              <w:spacing w:after="0"/>
              <w:ind w:firstLine="7"/>
              <w:jc w:val="center"/>
              <w:rPr>
                <w:rFonts w:ascii="Times New Roman" w:hAnsi="Times New Roman" w:cs="Times New Roman"/>
                <w:b/>
                <w:bCs/>
              </w:rPr>
            </w:pPr>
            <w:r w:rsidRPr="00D915B7">
              <w:rPr>
                <w:rFonts w:ascii="Times New Roman" w:hAnsi="Times New Roman" w:cs="Times New Roman"/>
                <w:b/>
                <w:bCs/>
              </w:rPr>
              <w:t>у класах</w:t>
            </w:r>
          </w:p>
        </w:tc>
      </w:tr>
      <w:tr w:rsidR="00B16D7C" w:rsidRPr="00D915B7" w:rsidTr="00B708C8">
        <w:trPr>
          <w:cantSplit/>
        </w:trPr>
        <w:tc>
          <w:tcPr>
            <w:tcW w:w="5850" w:type="dxa"/>
            <w:vMerge/>
            <w:tcBorders>
              <w:top w:val="single" w:sz="4" w:space="0" w:color="auto"/>
              <w:left w:val="single" w:sz="4" w:space="0" w:color="auto"/>
            </w:tcBorders>
            <w:vAlign w:val="center"/>
          </w:tcPr>
          <w:p w:rsidR="00B16D7C" w:rsidRPr="00D915B7" w:rsidRDefault="00B16D7C" w:rsidP="00B708C8">
            <w:pPr>
              <w:spacing w:after="0"/>
              <w:rPr>
                <w:rFonts w:ascii="Times New Roman" w:hAnsi="Times New Roman" w:cs="Times New Roman"/>
                <w:b/>
                <w:bCs/>
              </w:rPr>
            </w:pPr>
          </w:p>
        </w:tc>
        <w:tc>
          <w:tcPr>
            <w:tcW w:w="1985" w:type="dxa"/>
            <w:tcBorders>
              <w:left w:val="nil"/>
            </w:tcBorders>
          </w:tcPr>
          <w:p w:rsidR="00B16D7C" w:rsidRPr="00D915B7" w:rsidRDefault="00B16D7C" w:rsidP="00B708C8">
            <w:pPr>
              <w:spacing w:after="0"/>
              <w:ind w:left="-108"/>
              <w:jc w:val="center"/>
              <w:rPr>
                <w:rFonts w:ascii="Times New Roman" w:hAnsi="Times New Roman" w:cs="Times New Roman"/>
                <w:b/>
                <w:bCs/>
              </w:rPr>
            </w:pPr>
            <w:r w:rsidRPr="00D915B7">
              <w:rPr>
                <w:rFonts w:ascii="Times New Roman" w:hAnsi="Times New Roman" w:cs="Times New Roman"/>
                <w:b/>
                <w:bCs/>
              </w:rPr>
              <w:t>10</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b/>
                <w:bCs/>
              </w:rPr>
            </w:pPr>
            <w:r w:rsidRPr="00BD709B">
              <w:rPr>
                <w:rFonts w:ascii="Times New Roman" w:hAnsi="Times New Roman" w:cs="Times New Roman"/>
                <w:b/>
                <w:bCs/>
              </w:rPr>
              <w:t>11</w:t>
            </w:r>
          </w:p>
        </w:tc>
      </w:tr>
      <w:tr w:rsidR="00B16D7C" w:rsidRPr="00D915B7" w:rsidTr="00B708C8">
        <w:trPr>
          <w:cantSplit/>
        </w:trPr>
        <w:tc>
          <w:tcPr>
            <w:tcW w:w="5850" w:type="dxa"/>
            <w:tcBorders>
              <w:left w:val="single" w:sz="4" w:space="0" w:color="auto"/>
            </w:tcBorders>
          </w:tcPr>
          <w:p w:rsidR="00B16D7C" w:rsidRPr="00D915B7" w:rsidRDefault="00B16D7C" w:rsidP="00B708C8">
            <w:pPr>
              <w:spacing w:after="0"/>
              <w:ind w:left="33"/>
              <w:rPr>
                <w:rFonts w:ascii="Times New Roman" w:hAnsi="Times New Roman" w:cs="Times New Roman"/>
                <w:b/>
                <w:bCs/>
              </w:rPr>
            </w:pPr>
            <w:r w:rsidRPr="00D915B7">
              <w:rPr>
                <w:rFonts w:ascii="Times New Roman" w:hAnsi="Times New Roman" w:cs="Times New Roman"/>
                <w:b/>
                <w:bCs/>
              </w:rPr>
              <w:t>Базові предмети</w:t>
            </w:r>
            <w:r w:rsidRPr="00D915B7">
              <w:rPr>
                <w:rFonts w:ascii="Times New Roman" w:hAnsi="Times New Roman" w:cs="Times New Roman"/>
                <w:b/>
                <w:bCs/>
                <w:vertAlign w:val="superscript"/>
              </w:rPr>
              <w:t>1</w:t>
            </w:r>
          </w:p>
        </w:tc>
        <w:tc>
          <w:tcPr>
            <w:tcW w:w="1985" w:type="dxa"/>
          </w:tcPr>
          <w:p w:rsidR="00B16D7C" w:rsidRPr="00D915B7" w:rsidRDefault="00B16D7C" w:rsidP="00B708C8">
            <w:pPr>
              <w:spacing w:after="0"/>
              <w:ind w:left="-108"/>
              <w:jc w:val="center"/>
              <w:rPr>
                <w:rFonts w:ascii="Times New Roman" w:hAnsi="Times New Roman" w:cs="Times New Roman"/>
                <w:b/>
              </w:rPr>
            </w:pPr>
            <w:r w:rsidRPr="00D915B7">
              <w:rPr>
                <w:rFonts w:ascii="Times New Roman" w:hAnsi="Times New Roman" w:cs="Times New Roman"/>
                <w:b/>
              </w:rPr>
              <w:t>27 (29)</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b/>
              </w:rPr>
            </w:pPr>
            <w:r w:rsidRPr="00BD709B">
              <w:rPr>
                <w:rFonts w:ascii="Times New Roman" w:hAnsi="Times New Roman" w:cs="Times New Roman"/>
                <w:b/>
              </w:rPr>
              <w:t>26 (28)</w:t>
            </w:r>
          </w:p>
        </w:tc>
      </w:tr>
      <w:tr w:rsidR="00B16D7C" w:rsidRPr="00D915B7" w:rsidTr="00B708C8">
        <w:trPr>
          <w:cantSplit/>
        </w:trPr>
        <w:tc>
          <w:tcPr>
            <w:tcW w:w="5850" w:type="dxa"/>
            <w:tcBorders>
              <w:lef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rPr>
              <w:t xml:space="preserve">Українська мова </w:t>
            </w:r>
          </w:p>
        </w:tc>
        <w:tc>
          <w:tcPr>
            <w:tcW w:w="1985" w:type="dxa"/>
          </w:tcPr>
          <w:p w:rsidR="00B16D7C" w:rsidRPr="00D915B7" w:rsidRDefault="00B16D7C" w:rsidP="00B708C8">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rPr>
            </w:pPr>
            <w:r w:rsidRPr="00BD709B">
              <w:rPr>
                <w:rFonts w:ascii="Times New Roman" w:hAnsi="Times New Roman" w:cs="Times New Roman"/>
              </w:rPr>
              <w:t>2</w:t>
            </w:r>
          </w:p>
        </w:tc>
      </w:tr>
      <w:tr w:rsidR="00B16D7C" w:rsidRPr="00D915B7" w:rsidTr="00B708C8">
        <w:trPr>
          <w:cantSplit/>
        </w:trPr>
        <w:tc>
          <w:tcPr>
            <w:tcW w:w="5850" w:type="dxa"/>
            <w:tcBorders>
              <w:lef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rPr>
              <w:t xml:space="preserve">Українська  література </w:t>
            </w:r>
          </w:p>
        </w:tc>
        <w:tc>
          <w:tcPr>
            <w:tcW w:w="1985" w:type="dxa"/>
          </w:tcPr>
          <w:p w:rsidR="00B16D7C" w:rsidRPr="00D915B7" w:rsidRDefault="00B16D7C" w:rsidP="00B708C8">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rPr>
            </w:pPr>
            <w:r w:rsidRPr="00BD709B">
              <w:rPr>
                <w:rFonts w:ascii="Times New Roman" w:hAnsi="Times New Roman" w:cs="Times New Roman"/>
              </w:rPr>
              <w:t>2</w:t>
            </w:r>
          </w:p>
        </w:tc>
      </w:tr>
      <w:tr w:rsidR="00B16D7C" w:rsidRPr="00D915B7" w:rsidTr="00B708C8">
        <w:trPr>
          <w:cantSplit/>
        </w:trPr>
        <w:tc>
          <w:tcPr>
            <w:tcW w:w="5850" w:type="dxa"/>
            <w:tcBorders>
              <w:lef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rPr>
              <w:t>Зарубіжна література</w:t>
            </w:r>
          </w:p>
        </w:tc>
        <w:tc>
          <w:tcPr>
            <w:tcW w:w="1985" w:type="dxa"/>
          </w:tcPr>
          <w:p w:rsidR="00B16D7C" w:rsidRPr="00D915B7" w:rsidRDefault="00B16D7C" w:rsidP="00B708C8">
            <w:pPr>
              <w:spacing w:after="0"/>
              <w:ind w:left="-108"/>
              <w:jc w:val="center"/>
              <w:rPr>
                <w:rFonts w:ascii="Times New Roman" w:hAnsi="Times New Roman" w:cs="Times New Roman"/>
              </w:rPr>
            </w:pPr>
            <w:r w:rsidRPr="00D915B7">
              <w:rPr>
                <w:rFonts w:ascii="Times New Roman" w:hAnsi="Times New Roman" w:cs="Times New Roman"/>
              </w:rPr>
              <w:t>1</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rPr>
            </w:pPr>
            <w:r w:rsidRPr="00BD709B">
              <w:rPr>
                <w:rFonts w:ascii="Times New Roman" w:hAnsi="Times New Roman" w:cs="Times New Roman"/>
              </w:rPr>
              <w:t>1</w:t>
            </w:r>
          </w:p>
        </w:tc>
      </w:tr>
      <w:tr w:rsidR="00B16D7C" w:rsidRPr="00D915B7" w:rsidTr="00B708C8">
        <w:trPr>
          <w:cantSplit/>
        </w:trPr>
        <w:tc>
          <w:tcPr>
            <w:tcW w:w="5850" w:type="dxa"/>
            <w:tcBorders>
              <w:lef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rPr>
              <w:t>Іноземна мова</w:t>
            </w:r>
            <w:r w:rsidRPr="00D915B7">
              <w:rPr>
                <w:rFonts w:ascii="Times New Roman" w:hAnsi="Times New Roman" w:cs="Times New Roman"/>
                <w:b/>
                <w:bCs/>
                <w:vertAlign w:val="superscript"/>
              </w:rPr>
              <w:t>2</w:t>
            </w:r>
          </w:p>
        </w:tc>
        <w:tc>
          <w:tcPr>
            <w:tcW w:w="1985" w:type="dxa"/>
          </w:tcPr>
          <w:p w:rsidR="00B16D7C" w:rsidRPr="00D915B7" w:rsidRDefault="00B16D7C" w:rsidP="00B708C8">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rPr>
            </w:pPr>
            <w:r w:rsidRPr="00BD709B">
              <w:rPr>
                <w:rFonts w:ascii="Times New Roman" w:hAnsi="Times New Roman" w:cs="Times New Roman"/>
              </w:rPr>
              <w:t>2</w:t>
            </w:r>
          </w:p>
        </w:tc>
      </w:tr>
      <w:tr w:rsidR="00B16D7C" w:rsidRPr="00D915B7" w:rsidTr="00B708C8">
        <w:trPr>
          <w:cantSplit/>
        </w:trPr>
        <w:tc>
          <w:tcPr>
            <w:tcW w:w="5850" w:type="dxa"/>
            <w:tcBorders>
              <w:lef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rPr>
              <w:t>Мова і література корінного народу, національної меншини</w:t>
            </w:r>
            <w:r w:rsidRPr="00D915B7">
              <w:rPr>
                <w:rFonts w:ascii="Times New Roman" w:hAnsi="Times New Roman" w:cs="Times New Roman"/>
                <w:b/>
                <w:bCs/>
                <w:vertAlign w:val="superscript"/>
              </w:rPr>
              <w:t>3</w:t>
            </w:r>
          </w:p>
        </w:tc>
        <w:tc>
          <w:tcPr>
            <w:tcW w:w="1985" w:type="dxa"/>
          </w:tcPr>
          <w:p w:rsidR="00B16D7C" w:rsidRPr="00D915B7" w:rsidRDefault="00B16D7C" w:rsidP="00B708C8">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rPr>
            </w:pPr>
            <w:r w:rsidRPr="00BD709B">
              <w:rPr>
                <w:rFonts w:ascii="Times New Roman" w:hAnsi="Times New Roman" w:cs="Times New Roman"/>
              </w:rPr>
              <w:t>2</w:t>
            </w:r>
          </w:p>
        </w:tc>
      </w:tr>
      <w:tr w:rsidR="00B16D7C" w:rsidRPr="00D915B7" w:rsidTr="00B708C8">
        <w:trPr>
          <w:cantSplit/>
        </w:trPr>
        <w:tc>
          <w:tcPr>
            <w:tcW w:w="5850" w:type="dxa"/>
            <w:tcBorders>
              <w:lef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rPr>
              <w:t xml:space="preserve">Історія України  </w:t>
            </w:r>
          </w:p>
        </w:tc>
        <w:tc>
          <w:tcPr>
            <w:tcW w:w="1985" w:type="dxa"/>
          </w:tcPr>
          <w:p w:rsidR="00B16D7C" w:rsidRPr="00D915B7" w:rsidRDefault="00B16D7C" w:rsidP="00B708C8">
            <w:pPr>
              <w:spacing w:after="0"/>
              <w:ind w:left="-108"/>
              <w:jc w:val="center"/>
              <w:rPr>
                <w:rFonts w:ascii="Times New Roman" w:hAnsi="Times New Roman" w:cs="Times New Roman"/>
              </w:rPr>
            </w:pPr>
            <w:r w:rsidRPr="00D915B7">
              <w:rPr>
                <w:rFonts w:ascii="Times New Roman" w:hAnsi="Times New Roman" w:cs="Times New Roman"/>
              </w:rPr>
              <w:t xml:space="preserve">1,5 </w:t>
            </w:r>
          </w:p>
        </w:tc>
        <w:tc>
          <w:tcPr>
            <w:tcW w:w="1984" w:type="dxa"/>
            <w:tcBorders>
              <w:right w:val="single" w:sz="4" w:space="0" w:color="auto"/>
            </w:tcBorders>
            <w:shd w:val="clear" w:color="auto" w:fill="FFFFFF"/>
          </w:tcPr>
          <w:p w:rsidR="00B16D7C" w:rsidRPr="00BD709B" w:rsidRDefault="00B16D7C" w:rsidP="00B708C8">
            <w:pPr>
              <w:spacing w:after="0"/>
              <w:ind w:left="-108"/>
              <w:jc w:val="center"/>
              <w:rPr>
                <w:rFonts w:ascii="Times New Roman" w:hAnsi="Times New Roman" w:cs="Times New Roman"/>
              </w:rPr>
            </w:pPr>
            <w:r w:rsidRPr="00BD709B">
              <w:rPr>
                <w:rFonts w:ascii="Times New Roman" w:hAnsi="Times New Roman" w:cs="Times New Roman"/>
              </w:rPr>
              <w:t>1,5</w:t>
            </w:r>
          </w:p>
        </w:tc>
      </w:tr>
      <w:tr w:rsidR="00B16D7C" w:rsidRPr="00D915B7" w:rsidTr="00B708C8">
        <w:trPr>
          <w:cantSplit/>
        </w:trPr>
        <w:tc>
          <w:tcPr>
            <w:tcW w:w="5850" w:type="dxa"/>
            <w:tcBorders>
              <w:lef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rPr>
              <w:t>Всесвітня історія</w:t>
            </w:r>
          </w:p>
        </w:tc>
        <w:tc>
          <w:tcPr>
            <w:tcW w:w="1985" w:type="dxa"/>
          </w:tcPr>
          <w:p w:rsidR="00B16D7C" w:rsidRPr="00D915B7" w:rsidRDefault="00B16D7C" w:rsidP="00B708C8">
            <w:pPr>
              <w:spacing w:after="0"/>
              <w:ind w:left="-108"/>
              <w:jc w:val="center"/>
              <w:rPr>
                <w:rFonts w:ascii="Times New Roman" w:hAnsi="Times New Roman" w:cs="Times New Roman"/>
              </w:rPr>
            </w:pPr>
            <w:r w:rsidRPr="00D915B7">
              <w:rPr>
                <w:rFonts w:ascii="Times New Roman" w:hAnsi="Times New Roman" w:cs="Times New Roman"/>
              </w:rPr>
              <w:t>1</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rPr>
            </w:pPr>
            <w:r w:rsidRPr="00BD709B">
              <w:rPr>
                <w:rFonts w:ascii="Times New Roman" w:hAnsi="Times New Roman" w:cs="Times New Roman"/>
              </w:rPr>
              <w:t>1</w:t>
            </w:r>
          </w:p>
        </w:tc>
      </w:tr>
      <w:tr w:rsidR="00B16D7C" w:rsidRPr="00D915B7" w:rsidTr="00B708C8">
        <w:trPr>
          <w:cantSplit/>
        </w:trPr>
        <w:tc>
          <w:tcPr>
            <w:tcW w:w="5850" w:type="dxa"/>
            <w:tcBorders>
              <w:lef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rPr>
              <w:t>Громадянська освіта</w:t>
            </w:r>
          </w:p>
        </w:tc>
        <w:tc>
          <w:tcPr>
            <w:tcW w:w="1985" w:type="dxa"/>
            <w:shd w:val="clear" w:color="auto" w:fill="FFFFFF"/>
          </w:tcPr>
          <w:p w:rsidR="00B16D7C" w:rsidRPr="00D915B7" w:rsidRDefault="00B16D7C" w:rsidP="00B708C8">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shd w:val="clear" w:color="auto" w:fill="F3F3F3"/>
          </w:tcPr>
          <w:p w:rsidR="00B16D7C" w:rsidRPr="00BD709B" w:rsidRDefault="00B16D7C" w:rsidP="00B708C8">
            <w:pPr>
              <w:spacing w:after="0"/>
              <w:ind w:left="-108"/>
              <w:jc w:val="center"/>
              <w:rPr>
                <w:rFonts w:ascii="Times New Roman" w:hAnsi="Times New Roman" w:cs="Times New Roman"/>
              </w:rPr>
            </w:pPr>
            <w:r w:rsidRPr="00BD709B">
              <w:rPr>
                <w:rFonts w:ascii="Times New Roman" w:hAnsi="Times New Roman" w:cs="Times New Roman"/>
              </w:rPr>
              <w:t>0</w:t>
            </w:r>
          </w:p>
        </w:tc>
      </w:tr>
      <w:tr w:rsidR="00B16D7C" w:rsidRPr="00D915B7" w:rsidTr="00B708C8">
        <w:trPr>
          <w:cantSplit/>
        </w:trPr>
        <w:tc>
          <w:tcPr>
            <w:tcW w:w="5850" w:type="dxa"/>
            <w:tcBorders>
              <w:left w:val="single" w:sz="4" w:space="0" w:color="auto"/>
            </w:tcBorders>
          </w:tcPr>
          <w:p w:rsidR="00B16D7C" w:rsidRPr="00D915B7" w:rsidRDefault="00B16D7C" w:rsidP="00B708C8">
            <w:pPr>
              <w:keepNext/>
              <w:autoSpaceDE w:val="0"/>
              <w:autoSpaceDN w:val="0"/>
              <w:spacing w:after="0"/>
              <w:ind w:left="33"/>
              <w:outlineLvl w:val="0"/>
              <w:rPr>
                <w:rFonts w:ascii="Times New Roman" w:hAnsi="Times New Roman" w:cs="Times New Roman"/>
              </w:rPr>
            </w:pPr>
            <w:r w:rsidRPr="00D915B7">
              <w:rPr>
                <w:rFonts w:ascii="Times New Roman" w:hAnsi="Times New Roman" w:cs="Times New Roman"/>
              </w:rPr>
              <w:t>Математика (алгебра і початки аналізу та геометрія)</w:t>
            </w:r>
          </w:p>
        </w:tc>
        <w:tc>
          <w:tcPr>
            <w:tcW w:w="1985" w:type="dxa"/>
          </w:tcPr>
          <w:p w:rsidR="00B16D7C" w:rsidRPr="00D915B7" w:rsidRDefault="00B16D7C" w:rsidP="00B708C8">
            <w:pPr>
              <w:spacing w:after="0"/>
              <w:ind w:left="-108"/>
              <w:jc w:val="center"/>
              <w:rPr>
                <w:rFonts w:ascii="Times New Roman" w:hAnsi="Times New Roman" w:cs="Times New Roman"/>
              </w:rPr>
            </w:pPr>
            <w:r w:rsidRPr="00D915B7">
              <w:rPr>
                <w:rFonts w:ascii="Times New Roman" w:hAnsi="Times New Roman" w:cs="Times New Roman"/>
              </w:rPr>
              <w:t>3</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rPr>
            </w:pPr>
            <w:r w:rsidRPr="00BD709B">
              <w:rPr>
                <w:rFonts w:ascii="Times New Roman" w:hAnsi="Times New Roman" w:cs="Times New Roman"/>
              </w:rPr>
              <w:t>3</w:t>
            </w:r>
          </w:p>
        </w:tc>
      </w:tr>
      <w:tr w:rsidR="00B16D7C" w:rsidRPr="00D915B7" w:rsidTr="00B708C8">
        <w:trPr>
          <w:cantSplit/>
        </w:trPr>
        <w:tc>
          <w:tcPr>
            <w:tcW w:w="5850" w:type="dxa"/>
            <w:tcBorders>
              <w:lef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rPr>
              <w:t>Біологія і екологія</w:t>
            </w:r>
          </w:p>
        </w:tc>
        <w:tc>
          <w:tcPr>
            <w:tcW w:w="1985" w:type="dxa"/>
          </w:tcPr>
          <w:p w:rsidR="00B16D7C" w:rsidRPr="00D915B7" w:rsidRDefault="00B16D7C" w:rsidP="00B708C8">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rPr>
            </w:pPr>
            <w:r w:rsidRPr="00BD709B">
              <w:rPr>
                <w:rFonts w:ascii="Times New Roman" w:hAnsi="Times New Roman" w:cs="Times New Roman"/>
              </w:rPr>
              <w:t>2</w:t>
            </w:r>
          </w:p>
        </w:tc>
      </w:tr>
      <w:tr w:rsidR="00B16D7C" w:rsidRPr="00D915B7" w:rsidTr="00B708C8">
        <w:trPr>
          <w:cantSplit/>
        </w:trPr>
        <w:tc>
          <w:tcPr>
            <w:tcW w:w="5850" w:type="dxa"/>
            <w:tcBorders>
              <w:lef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rPr>
              <w:t>Географія</w:t>
            </w:r>
          </w:p>
        </w:tc>
        <w:tc>
          <w:tcPr>
            <w:tcW w:w="1985" w:type="dxa"/>
          </w:tcPr>
          <w:p w:rsidR="00B16D7C" w:rsidRPr="00D915B7" w:rsidRDefault="00B16D7C" w:rsidP="00B708C8">
            <w:pPr>
              <w:spacing w:after="0"/>
              <w:ind w:left="-108"/>
              <w:jc w:val="center"/>
              <w:rPr>
                <w:rFonts w:ascii="Times New Roman" w:hAnsi="Times New Roman" w:cs="Times New Roman"/>
              </w:rPr>
            </w:pPr>
            <w:r w:rsidRPr="00D915B7">
              <w:rPr>
                <w:rFonts w:ascii="Times New Roman" w:hAnsi="Times New Roman" w:cs="Times New Roman"/>
              </w:rPr>
              <w:t>1,5</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rPr>
            </w:pPr>
            <w:r w:rsidRPr="00BD709B">
              <w:rPr>
                <w:rFonts w:ascii="Times New Roman" w:hAnsi="Times New Roman" w:cs="Times New Roman"/>
              </w:rPr>
              <w:t>1</w:t>
            </w:r>
          </w:p>
        </w:tc>
      </w:tr>
      <w:tr w:rsidR="00B16D7C" w:rsidRPr="00D915B7" w:rsidTr="00B708C8">
        <w:trPr>
          <w:cantSplit/>
        </w:trPr>
        <w:tc>
          <w:tcPr>
            <w:tcW w:w="5850" w:type="dxa"/>
            <w:tcBorders>
              <w:lef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rPr>
              <w:t>Фізика і астрономія</w:t>
            </w:r>
          </w:p>
        </w:tc>
        <w:tc>
          <w:tcPr>
            <w:tcW w:w="1985" w:type="dxa"/>
          </w:tcPr>
          <w:p w:rsidR="00B16D7C" w:rsidRPr="00D915B7" w:rsidRDefault="00B16D7C" w:rsidP="00B708C8">
            <w:pPr>
              <w:spacing w:after="0"/>
              <w:ind w:left="-108"/>
              <w:jc w:val="center"/>
              <w:rPr>
                <w:rFonts w:ascii="Times New Roman" w:hAnsi="Times New Roman" w:cs="Times New Roman"/>
              </w:rPr>
            </w:pPr>
            <w:r w:rsidRPr="00D915B7">
              <w:rPr>
                <w:rFonts w:ascii="Times New Roman" w:hAnsi="Times New Roman" w:cs="Times New Roman"/>
                <w:shd w:val="clear" w:color="auto" w:fill="FFFFFF"/>
              </w:rPr>
              <w:t>3</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rPr>
            </w:pPr>
            <w:r w:rsidRPr="00BD709B">
              <w:rPr>
                <w:rFonts w:ascii="Times New Roman" w:hAnsi="Times New Roman" w:cs="Times New Roman"/>
                <w:shd w:val="clear" w:color="auto" w:fill="FFFFFF"/>
              </w:rPr>
              <w:t>4</w:t>
            </w:r>
          </w:p>
        </w:tc>
      </w:tr>
      <w:tr w:rsidR="00B16D7C" w:rsidRPr="00D915B7" w:rsidTr="00B708C8">
        <w:trPr>
          <w:cantSplit/>
        </w:trPr>
        <w:tc>
          <w:tcPr>
            <w:tcW w:w="5850" w:type="dxa"/>
            <w:tcBorders>
              <w:lef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rPr>
              <w:t>Хімія</w:t>
            </w:r>
          </w:p>
        </w:tc>
        <w:tc>
          <w:tcPr>
            <w:tcW w:w="1985" w:type="dxa"/>
          </w:tcPr>
          <w:p w:rsidR="00B16D7C" w:rsidRPr="00D915B7" w:rsidRDefault="00B16D7C" w:rsidP="00B708C8">
            <w:pPr>
              <w:spacing w:after="0"/>
              <w:ind w:left="-108"/>
              <w:jc w:val="center"/>
              <w:rPr>
                <w:rFonts w:ascii="Times New Roman" w:hAnsi="Times New Roman" w:cs="Times New Roman"/>
              </w:rPr>
            </w:pPr>
            <w:r w:rsidRPr="00D915B7">
              <w:rPr>
                <w:rFonts w:ascii="Times New Roman" w:hAnsi="Times New Roman" w:cs="Times New Roman"/>
              </w:rPr>
              <w:t xml:space="preserve">1,5 </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rPr>
            </w:pPr>
            <w:r w:rsidRPr="00BD709B">
              <w:rPr>
                <w:rFonts w:ascii="Times New Roman" w:hAnsi="Times New Roman" w:cs="Times New Roman"/>
              </w:rPr>
              <w:t xml:space="preserve">2 </w:t>
            </w:r>
          </w:p>
        </w:tc>
      </w:tr>
      <w:tr w:rsidR="00B16D7C" w:rsidRPr="00D915B7" w:rsidTr="00B708C8">
        <w:trPr>
          <w:cantSplit/>
        </w:trPr>
        <w:tc>
          <w:tcPr>
            <w:tcW w:w="5850" w:type="dxa"/>
            <w:tcBorders>
              <w:lef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rPr>
              <w:t>Фізична культура</w:t>
            </w:r>
            <w:r w:rsidRPr="00D915B7">
              <w:rPr>
                <w:rFonts w:ascii="Times New Roman" w:hAnsi="Times New Roman" w:cs="Times New Roman"/>
                <w:b/>
                <w:bCs/>
                <w:vertAlign w:val="superscript"/>
              </w:rPr>
              <w:t>4</w:t>
            </w:r>
          </w:p>
        </w:tc>
        <w:tc>
          <w:tcPr>
            <w:tcW w:w="1985" w:type="dxa"/>
          </w:tcPr>
          <w:p w:rsidR="00B16D7C" w:rsidRPr="00D915B7" w:rsidRDefault="00B16D7C" w:rsidP="00B708C8">
            <w:pPr>
              <w:spacing w:after="0"/>
              <w:ind w:left="-108"/>
              <w:jc w:val="center"/>
              <w:rPr>
                <w:rFonts w:ascii="Times New Roman" w:hAnsi="Times New Roman" w:cs="Times New Roman"/>
              </w:rPr>
            </w:pPr>
            <w:r w:rsidRPr="00D915B7">
              <w:rPr>
                <w:rFonts w:ascii="Times New Roman" w:hAnsi="Times New Roman" w:cs="Times New Roman"/>
              </w:rPr>
              <w:t>3</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rPr>
            </w:pPr>
            <w:r w:rsidRPr="00BD709B">
              <w:rPr>
                <w:rFonts w:ascii="Times New Roman" w:hAnsi="Times New Roman" w:cs="Times New Roman"/>
              </w:rPr>
              <w:t>3</w:t>
            </w:r>
          </w:p>
        </w:tc>
      </w:tr>
      <w:tr w:rsidR="00B16D7C" w:rsidRPr="00D915B7" w:rsidTr="00B708C8">
        <w:trPr>
          <w:cantSplit/>
        </w:trPr>
        <w:tc>
          <w:tcPr>
            <w:tcW w:w="5850" w:type="dxa"/>
            <w:tcBorders>
              <w:lef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rPr>
              <w:t>Захист Вітчизни</w:t>
            </w:r>
          </w:p>
        </w:tc>
        <w:tc>
          <w:tcPr>
            <w:tcW w:w="1985" w:type="dxa"/>
          </w:tcPr>
          <w:p w:rsidR="00B16D7C" w:rsidRPr="00D915B7" w:rsidRDefault="00B16D7C" w:rsidP="00B708C8">
            <w:pPr>
              <w:spacing w:after="0"/>
              <w:ind w:left="-108"/>
              <w:jc w:val="center"/>
              <w:rPr>
                <w:rFonts w:ascii="Times New Roman" w:hAnsi="Times New Roman" w:cs="Times New Roman"/>
              </w:rPr>
            </w:pPr>
            <w:r w:rsidRPr="00D915B7">
              <w:rPr>
                <w:rFonts w:ascii="Times New Roman" w:hAnsi="Times New Roman" w:cs="Times New Roman"/>
              </w:rPr>
              <w:t>1,5</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rPr>
            </w:pPr>
            <w:r w:rsidRPr="00BD709B">
              <w:rPr>
                <w:rFonts w:ascii="Times New Roman" w:hAnsi="Times New Roman" w:cs="Times New Roman"/>
              </w:rPr>
              <w:t>1,5</w:t>
            </w:r>
          </w:p>
        </w:tc>
      </w:tr>
      <w:tr w:rsidR="00B16D7C" w:rsidRPr="00D915B7" w:rsidTr="00B708C8">
        <w:trPr>
          <w:cantSplit/>
        </w:trPr>
        <w:tc>
          <w:tcPr>
            <w:tcW w:w="5850" w:type="dxa"/>
            <w:tcBorders>
              <w:lef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b/>
                <w:bCs/>
              </w:rPr>
              <w:t>Вибірково-обов’язкові предмети</w:t>
            </w:r>
            <w:r w:rsidRPr="00D915B7">
              <w:rPr>
                <w:rFonts w:ascii="Times New Roman" w:hAnsi="Times New Roman" w:cs="Times New Roman"/>
              </w:rPr>
              <w:t xml:space="preserve"> (Інформатика, Технології, Мистецтво)</w:t>
            </w:r>
          </w:p>
        </w:tc>
        <w:tc>
          <w:tcPr>
            <w:tcW w:w="1985" w:type="dxa"/>
          </w:tcPr>
          <w:p w:rsidR="00B16D7C" w:rsidRPr="00D915B7" w:rsidRDefault="00B16D7C" w:rsidP="00B708C8">
            <w:pPr>
              <w:spacing w:after="0"/>
              <w:ind w:left="-108"/>
              <w:jc w:val="center"/>
              <w:rPr>
                <w:rFonts w:ascii="Times New Roman" w:hAnsi="Times New Roman" w:cs="Times New Roman"/>
                <w:b/>
              </w:rPr>
            </w:pPr>
            <w:r w:rsidRPr="00D915B7">
              <w:rPr>
                <w:rFonts w:ascii="Times New Roman" w:hAnsi="Times New Roman" w:cs="Times New Roman"/>
                <w:b/>
              </w:rPr>
              <w:t>3</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b/>
              </w:rPr>
            </w:pPr>
            <w:r w:rsidRPr="00BD709B">
              <w:rPr>
                <w:rFonts w:ascii="Times New Roman" w:hAnsi="Times New Roman" w:cs="Times New Roman"/>
                <w:b/>
              </w:rPr>
              <w:t>3</w:t>
            </w:r>
          </w:p>
        </w:tc>
      </w:tr>
      <w:tr w:rsidR="00B16D7C" w:rsidRPr="00D915B7" w:rsidTr="00B708C8">
        <w:trPr>
          <w:cantSplit/>
          <w:trHeight w:val="495"/>
        </w:trPr>
        <w:tc>
          <w:tcPr>
            <w:tcW w:w="5850" w:type="dxa"/>
            <w:tcBorders>
              <w:righ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b/>
              </w:rPr>
              <w:t>Додаткові години</w:t>
            </w:r>
            <w:r w:rsidRPr="00D915B7">
              <w:rPr>
                <w:rFonts w:ascii="Times New Roman" w:hAnsi="Times New Roman" w:cs="Times New Roman"/>
                <w:b/>
                <w:bCs/>
                <w:vertAlign w:val="superscript"/>
              </w:rPr>
              <w:t xml:space="preserve"> 1</w:t>
            </w:r>
            <w:r w:rsidRPr="00D915B7">
              <w:rPr>
                <w:rFonts w:ascii="Times New Roman" w:hAnsi="Times New Roman" w:cs="Times New Roman"/>
                <w:b/>
                <w:bCs/>
              </w:rPr>
              <w:t xml:space="preserve"> </w:t>
            </w:r>
            <w:r w:rsidRPr="00D915B7">
              <w:rPr>
                <w:rFonts w:ascii="Times New Roman" w:hAnsi="Times New Roman" w:cs="Times New Roman"/>
                <w:bCs/>
              </w:rPr>
              <w:t xml:space="preserve">на </w:t>
            </w:r>
            <w:r w:rsidRPr="00D915B7">
              <w:rPr>
                <w:rFonts w:ascii="Times New Roman" w:hAnsi="Times New Roman" w:cs="Times New Roman"/>
              </w:rPr>
              <w:t>профільні предмети, окремі базові предмети, спеціальні курси, факультативні курси та індивідуальні заняття</w:t>
            </w:r>
          </w:p>
        </w:tc>
        <w:tc>
          <w:tcPr>
            <w:tcW w:w="1985" w:type="dxa"/>
            <w:tcBorders>
              <w:left w:val="single" w:sz="4" w:space="0" w:color="auto"/>
            </w:tcBorders>
          </w:tcPr>
          <w:p w:rsidR="00B16D7C" w:rsidRPr="00D915B7" w:rsidRDefault="00B16D7C" w:rsidP="00B708C8">
            <w:pPr>
              <w:spacing w:after="0"/>
              <w:ind w:left="-108"/>
              <w:jc w:val="center"/>
              <w:rPr>
                <w:rFonts w:ascii="Times New Roman" w:hAnsi="Times New Roman" w:cs="Times New Roman"/>
                <w:b/>
              </w:rPr>
            </w:pPr>
          </w:p>
          <w:p w:rsidR="00B16D7C" w:rsidRPr="00D915B7" w:rsidRDefault="00B16D7C" w:rsidP="00B708C8">
            <w:pPr>
              <w:spacing w:after="0"/>
              <w:ind w:left="-108"/>
              <w:jc w:val="center"/>
              <w:rPr>
                <w:rFonts w:ascii="Times New Roman" w:hAnsi="Times New Roman" w:cs="Times New Roman"/>
                <w:b/>
                <w:shd w:val="clear" w:color="auto" w:fill="FF0000"/>
              </w:rPr>
            </w:pPr>
            <w:r w:rsidRPr="00D915B7">
              <w:rPr>
                <w:rFonts w:ascii="Times New Roman" w:hAnsi="Times New Roman" w:cs="Times New Roman"/>
                <w:b/>
              </w:rPr>
              <w:t>8 (6)</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b/>
              </w:rPr>
            </w:pPr>
          </w:p>
          <w:p w:rsidR="00B16D7C" w:rsidRPr="00BD709B" w:rsidRDefault="00B16D7C" w:rsidP="00B708C8">
            <w:pPr>
              <w:spacing w:after="0"/>
              <w:ind w:left="-108"/>
              <w:jc w:val="center"/>
              <w:rPr>
                <w:rFonts w:ascii="Times New Roman" w:hAnsi="Times New Roman" w:cs="Times New Roman"/>
                <w:b/>
              </w:rPr>
            </w:pPr>
            <w:r w:rsidRPr="00BD709B">
              <w:rPr>
                <w:rFonts w:ascii="Times New Roman" w:hAnsi="Times New Roman" w:cs="Times New Roman"/>
                <w:b/>
              </w:rPr>
              <w:t>9 (7)</w:t>
            </w:r>
          </w:p>
          <w:p w:rsidR="00B16D7C" w:rsidRPr="00BD709B" w:rsidRDefault="00B16D7C" w:rsidP="00B708C8">
            <w:pPr>
              <w:spacing w:after="0"/>
              <w:rPr>
                <w:rFonts w:ascii="Times New Roman" w:hAnsi="Times New Roman" w:cs="Times New Roman"/>
                <w:b/>
              </w:rPr>
            </w:pPr>
          </w:p>
        </w:tc>
      </w:tr>
      <w:tr w:rsidR="00B16D7C" w:rsidRPr="00D915B7" w:rsidTr="00B708C8">
        <w:trPr>
          <w:cantSplit/>
        </w:trPr>
        <w:tc>
          <w:tcPr>
            <w:tcW w:w="5850" w:type="dxa"/>
            <w:tcBorders>
              <w:righ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rPr>
              <w:t>Гранично допустиме тижневе навантаження на учня</w:t>
            </w:r>
          </w:p>
        </w:tc>
        <w:tc>
          <w:tcPr>
            <w:tcW w:w="1985" w:type="dxa"/>
            <w:tcBorders>
              <w:left w:val="single" w:sz="4" w:space="0" w:color="auto"/>
            </w:tcBorders>
          </w:tcPr>
          <w:p w:rsidR="00B16D7C" w:rsidRPr="00D915B7" w:rsidRDefault="00B16D7C" w:rsidP="00B708C8">
            <w:pPr>
              <w:spacing w:after="0"/>
              <w:ind w:left="-108"/>
              <w:jc w:val="center"/>
              <w:rPr>
                <w:rFonts w:ascii="Times New Roman" w:hAnsi="Times New Roman" w:cs="Times New Roman"/>
                <w:b/>
              </w:rPr>
            </w:pPr>
            <w:r w:rsidRPr="00D915B7">
              <w:rPr>
                <w:rFonts w:ascii="Times New Roman" w:hAnsi="Times New Roman" w:cs="Times New Roman"/>
                <w:b/>
              </w:rPr>
              <w:t>33</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b/>
              </w:rPr>
            </w:pPr>
            <w:r w:rsidRPr="00BD709B">
              <w:rPr>
                <w:rFonts w:ascii="Times New Roman" w:hAnsi="Times New Roman" w:cs="Times New Roman"/>
                <w:b/>
              </w:rPr>
              <w:t>33</w:t>
            </w:r>
          </w:p>
        </w:tc>
      </w:tr>
      <w:tr w:rsidR="00B16D7C" w:rsidRPr="00D915B7" w:rsidTr="00B708C8">
        <w:trPr>
          <w:cantSplit/>
        </w:trPr>
        <w:tc>
          <w:tcPr>
            <w:tcW w:w="5850" w:type="dxa"/>
            <w:tcBorders>
              <w:right w:val="single" w:sz="4" w:space="0" w:color="auto"/>
            </w:tcBorders>
          </w:tcPr>
          <w:p w:rsidR="00B16D7C" w:rsidRPr="00D915B7" w:rsidRDefault="00B16D7C" w:rsidP="00B708C8">
            <w:pPr>
              <w:spacing w:after="0"/>
              <w:ind w:left="33"/>
              <w:rPr>
                <w:rFonts w:ascii="Times New Roman" w:hAnsi="Times New Roman" w:cs="Times New Roman"/>
              </w:rPr>
            </w:pPr>
            <w:r w:rsidRPr="00D915B7">
              <w:rPr>
                <w:rFonts w:ascii="Times New Roman" w:hAnsi="Times New Roman" w:cs="Times New Roman"/>
                <w:b/>
                <w:bCs/>
              </w:rPr>
              <w:t xml:space="preserve">Всього фінансується </w:t>
            </w:r>
            <w:r w:rsidRPr="00D915B7">
              <w:rPr>
                <w:rFonts w:ascii="Times New Roman" w:hAnsi="Times New Roman" w:cs="Times New Roman"/>
              </w:rPr>
              <w:t>(без урахування поділу класу на групи)</w:t>
            </w:r>
          </w:p>
        </w:tc>
        <w:tc>
          <w:tcPr>
            <w:tcW w:w="1985" w:type="dxa"/>
            <w:tcBorders>
              <w:left w:val="single" w:sz="4" w:space="0" w:color="auto"/>
            </w:tcBorders>
          </w:tcPr>
          <w:p w:rsidR="00B16D7C" w:rsidRPr="00D915B7" w:rsidRDefault="00B16D7C" w:rsidP="00B708C8">
            <w:pPr>
              <w:spacing w:after="0"/>
              <w:ind w:left="-108"/>
              <w:jc w:val="center"/>
              <w:rPr>
                <w:rFonts w:ascii="Times New Roman" w:hAnsi="Times New Roman" w:cs="Times New Roman"/>
              </w:rPr>
            </w:pPr>
            <w:r w:rsidRPr="00D915B7">
              <w:rPr>
                <w:rFonts w:ascii="Times New Roman" w:hAnsi="Times New Roman" w:cs="Times New Roman"/>
              </w:rPr>
              <w:t>38</w:t>
            </w:r>
          </w:p>
        </w:tc>
        <w:tc>
          <w:tcPr>
            <w:tcW w:w="1984" w:type="dxa"/>
            <w:tcBorders>
              <w:right w:val="single" w:sz="4" w:space="0" w:color="auto"/>
            </w:tcBorders>
          </w:tcPr>
          <w:p w:rsidR="00B16D7C" w:rsidRPr="00BD709B" w:rsidRDefault="00B16D7C" w:rsidP="00B708C8">
            <w:pPr>
              <w:spacing w:after="0"/>
              <w:ind w:left="-108"/>
              <w:jc w:val="center"/>
              <w:rPr>
                <w:rFonts w:ascii="Times New Roman" w:hAnsi="Times New Roman" w:cs="Times New Roman"/>
              </w:rPr>
            </w:pPr>
            <w:r w:rsidRPr="00BD709B">
              <w:rPr>
                <w:rFonts w:ascii="Times New Roman" w:hAnsi="Times New Roman" w:cs="Times New Roman"/>
              </w:rPr>
              <w:t>38</w:t>
            </w:r>
          </w:p>
        </w:tc>
      </w:tr>
    </w:tbl>
    <w:p w:rsidR="00B16D7C" w:rsidRPr="00D915B7" w:rsidRDefault="00B16D7C" w:rsidP="00B16D7C">
      <w:pPr>
        <w:spacing w:after="0"/>
        <w:ind w:right="-286"/>
        <w:jc w:val="both"/>
        <w:rPr>
          <w:rFonts w:ascii="Times New Roman" w:hAnsi="Times New Roman" w:cs="Times New Roman"/>
        </w:rPr>
      </w:pPr>
      <w:r w:rsidRPr="00D915B7">
        <w:rPr>
          <w:rFonts w:ascii="Times New Roman" w:hAnsi="Times New Roman" w:cs="Times New Roman"/>
          <w:vertAlign w:val="superscript"/>
        </w:rPr>
        <w:t xml:space="preserve">1 </w:t>
      </w:r>
      <w:r w:rsidRPr="00D915B7">
        <w:rPr>
          <w:rFonts w:ascii="Times New Roman" w:hAnsi="Times New Roman" w:cs="Times New Roman"/>
        </w:rPr>
        <w:t>У дужках подано кількість годин для закладів освіти з навчанням мовою корінного народу, національної меншини.</w:t>
      </w:r>
    </w:p>
    <w:p w:rsidR="00B16D7C" w:rsidRPr="00D915B7" w:rsidRDefault="00B16D7C" w:rsidP="00B16D7C">
      <w:pPr>
        <w:spacing w:after="0"/>
        <w:ind w:right="-286"/>
        <w:jc w:val="both"/>
        <w:rPr>
          <w:rFonts w:ascii="Times New Roman" w:hAnsi="Times New Roman" w:cs="Times New Roman"/>
        </w:rPr>
      </w:pPr>
      <w:r w:rsidRPr="00D915B7">
        <w:rPr>
          <w:rFonts w:ascii="Times New Roman" w:hAnsi="Times New Roman" w:cs="Times New Roman"/>
          <w:vertAlign w:val="superscript"/>
        </w:rPr>
        <w:t>2</w:t>
      </w:r>
      <w:r w:rsidRPr="00D915B7">
        <w:rPr>
          <w:rFonts w:ascii="Times New Roman" w:hAnsi="Times New Roman" w:cs="Times New Roman"/>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B16D7C" w:rsidRPr="00D915B7" w:rsidRDefault="00B16D7C" w:rsidP="00B16D7C">
      <w:pPr>
        <w:spacing w:after="0"/>
        <w:ind w:right="-286"/>
        <w:jc w:val="both"/>
        <w:rPr>
          <w:rFonts w:ascii="Times New Roman" w:hAnsi="Times New Roman" w:cs="Times New Roman"/>
        </w:rPr>
      </w:pPr>
      <w:r w:rsidRPr="00D915B7">
        <w:rPr>
          <w:rFonts w:ascii="Times New Roman" w:hAnsi="Times New Roman" w:cs="Times New Roman"/>
          <w:vertAlign w:val="superscript"/>
        </w:rPr>
        <w:t>3</w:t>
      </w:r>
      <w:r w:rsidRPr="00D915B7">
        <w:rPr>
          <w:rFonts w:ascii="Times New Roman" w:hAnsi="Times New Roman" w:cs="Times New Roman"/>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B16D7C" w:rsidRPr="00D915B7" w:rsidRDefault="00B16D7C" w:rsidP="00B16D7C">
      <w:pPr>
        <w:spacing w:after="0"/>
        <w:ind w:right="-286"/>
        <w:jc w:val="both"/>
        <w:rPr>
          <w:rFonts w:ascii="Times New Roman" w:hAnsi="Times New Roman" w:cs="Times New Roman"/>
        </w:rPr>
      </w:pPr>
      <w:r w:rsidRPr="00D915B7">
        <w:rPr>
          <w:rFonts w:ascii="Times New Roman" w:hAnsi="Times New Roman" w:cs="Times New Roman"/>
          <w:vertAlign w:val="superscript"/>
        </w:rPr>
        <w:t>4</w:t>
      </w:r>
      <w:r w:rsidRPr="00D915B7">
        <w:rPr>
          <w:rFonts w:ascii="Times New Roman" w:hAnsi="Times New Roman" w:cs="Times New Roman"/>
        </w:rPr>
        <w:t xml:space="preserve"> Години фізичної культури не входять до гранично допустимого тижневого навантаження на учня.</w:t>
      </w:r>
    </w:p>
    <w:p w:rsidR="00B16D7C" w:rsidRDefault="00B16D7C" w:rsidP="004149CC">
      <w:pPr>
        <w:shd w:val="clear" w:color="auto" w:fill="FFFFFF"/>
        <w:jc w:val="both"/>
        <w:rPr>
          <w:rFonts w:ascii="Times New Roman" w:eastAsia="Calibri" w:hAnsi="Times New Roman" w:cs="Times New Roman"/>
          <w:lang w:eastAsia="uk-UA" w:bidi="uk-UA"/>
        </w:rPr>
      </w:pPr>
    </w:p>
    <w:p w:rsidR="00B16D7C" w:rsidRDefault="00B16D7C" w:rsidP="004149CC">
      <w:pPr>
        <w:shd w:val="clear" w:color="auto" w:fill="FFFFFF"/>
        <w:jc w:val="both"/>
        <w:rPr>
          <w:rFonts w:ascii="Times New Roman" w:eastAsia="Calibri" w:hAnsi="Times New Roman" w:cs="Times New Roman"/>
          <w:lang w:eastAsia="uk-UA" w:bidi="uk-UA"/>
        </w:rPr>
      </w:pPr>
    </w:p>
    <w:p w:rsidR="00B16D7C" w:rsidRDefault="00B16D7C" w:rsidP="004149CC">
      <w:pPr>
        <w:shd w:val="clear" w:color="auto" w:fill="FFFFFF"/>
        <w:jc w:val="both"/>
        <w:rPr>
          <w:rFonts w:ascii="Times New Roman" w:eastAsia="Calibri" w:hAnsi="Times New Roman" w:cs="Times New Roman"/>
          <w:lang w:eastAsia="uk-UA" w:bidi="uk-UA"/>
        </w:rPr>
      </w:pPr>
    </w:p>
    <w:p w:rsidR="00B16D7C" w:rsidRPr="004149CC" w:rsidRDefault="00B16D7C" w:rsidP="004149CC">
      <w:pPr>
        <w:shd w:val="clear" w:color="auto" w:fill="FFFFFF"/>
        <w:jc w:val="both"/>
        <w:rPr>
          <w:rFonts w:ascii="Times New Roman" w:eastAsia="Calibri" w:hAnsi="Times New Roman" w:cs="Times New Roman"/>
          <w:lang w:eastAsia="uk-UA" w:bidi="uk-UA"/>
        </w:rPr>
      </w:pPr>
    </w:p>
    <w:sectPr w:rsidR="00B16D7C" w:rsidRPr="004149CC" w:rsidSect="00B13F1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441"/>
    <w:multiLevelType w:val="multilevel"/>
    <w:tmpl w:val="FC3E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20435799"/>
    <w:multiLevelType w:val="hybridMultilevel"/>
    <w:tmpl w:val="24C4B8EA"/>
    <w:lvl w:ilvl="0" w:tplc="0419000D">
      <w:start w:val="1"/>
      <w:numFmt w:val="bullet"/>
      <w:lvlText w:val=""/>
      <w:lvlJc w:val="left"/>
      <w:pPr>
        <w:ind w:left="1725" w:hanging="360"/>
      </w:pPr>
      <w:rPr>
        <w:rFonts w:ascii="Wingdings" w:hAnsi="Wingding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
    <w:nsid w:val="213353B4"/>
    <w:multiLevelType w:val="hybridMultilevel"/>
    <w:tmpl w:val="B7E0B6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3343DED"/>
    <w:multiLevelType w:val="hybridMultilevel"/>
    <w:tmpl w:val="C44E7E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EAB1E2D"/>
    <w:multiLevelType w:val="hybridMultilevel"/>
    <w:tmpl w:val="C6F2AEC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0416161"/>
    <w:multiLevelType w:val="hybridMultilevel"/>
    <w:tmpl w:val="2ADE0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8874089"/>
    <w:multiLevelType w:val="hybridMultilevel"/>
    <w:tmpl w:val="FAD2CC88"/>
    <w:lvl w:ilvl="0" w:tplc="0419000D">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9">
    <w:nsid w:val="3C176F5F"/>
    <w:multiLevelType w:val="hybridMultilevel"/>
    <w:tmpl w:val="CDC6C4A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35F479D"/>
    <w:multiLevelType w:val="hybridMultilevel"/>
    <w:tmpl w:val="4F061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4E11BE"/>
    <w:multiLevelType w:val="hybridMultilevel"/>
    <w:tmpl w:val="62A27F8E"/>
    <w:lvl w:ilvl="0" w:tplc="0419000D">
      <w:start w:val="1"/>
      <w:numFmt w:val="bullet"/>
      <w:lvlText w:val=""/>
      <w:lvlJc w:val="left"/>
      <w:pPr>
        <w:ind w:left="360" w:hanging="360"/>
      </w:pPr>
      <w:rPr>
        <w:rFonts w:ascii="Wingdings" w:hAnsi="Wingdings" w:hint="default"/>
      </w:rPr>
    </w:lvl>
    <w:lvl w:ilvl="1" w:tplc="01F2080C">
      <w:numFmt w:val="bullet"/>
      <w:lvlText w:val="•"/>
      <w:lvlJc w:val="left"/>
      <w:pPr>
        <w:ind w:left="1275" w:hanging="555"/>
      </w:pPr>
      <w:rPr>
        <w:rFonts w:ascii="Times New Roman" w:eastAsiaTheme="minorEastAsia"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C0D17C4"/>
    <w:multiLevelType w:val="hybridMultilevel"/>
    <w:tmpl w:val="AD925E14"/>
    <w:lvl w:ilvl="0" w:tplc="7332D760">
      <w:numFmt w:val="bullet"/>
      <w:lvlText w:val="-"/>
      <w:lvlJc w:val="left"/>
      <w:pPr>
        <w:ind w:left="795" w:hanging="360"/>
      </w:pPr>
      <w:rPr>
        <w:rFonts w:ascii="Times New Roman" w:eastAsia="Times New Roman" w:hAnsi="Times New Roman" w:cs="Times New Roman" w:hint="default"/>
        <w:b/>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5D6662C2"/>
    <w:multiLevelType w:val="hybridMultilevel"/>
    <w:tmpl w:val="F2984D3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6230EBA"/>
    <w:multiLevelType w:val="hybridMultilevel"/>
    <w:tmpl w:val="43DCC8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6">
    <w:nsid w:val="6D5E6BD5"/>
    <w:multiLevelType w:val="hybridMultilevel"/>
    <w:tmpl w:val="11B83EC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77281572"/>
    <w:multiLevelType w:val="hybridMultilevel"/>
    <w:tmpl w:val="EE1A00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15"/>
  </w:num>
  <w:num w:numId="6">
    <w:abstractNumId w:val="1"/>
  </w:num>
  <w:num w:numId="7">
    <w:abstractNumId w:val="2"/>
  </w:num>
  <w:num w:numId="8">
    <w:abstractNumId w:val="16"/>
  </w:num>
  <w:num w:numId="9">
    <w:abstractNumId w:val="0"/>
  </w:num>
  <w:num w:numId="10">
    <w:abstractNumId w:val="12"/>
  </w:num>
  <w:num w:numId="11">
    <w:abstractNumId w:val="7"/>
  </w:num>
  <w:num w:numId="12">
    <w:abstractNumId w:val="9"/>
  </w:num>
  <w:num w:numId="13">
    <w:abstractNumId w:val="10"/>
  </w:num>
  <w:num w:numId="14">
    <w:abstractNumId w:val="14"/>
  </w:num>
  <w:num w:numId="15">
    <w:abstractNumId w:val="11"/>
  </w:num>
  <w:num w:numId="16">
    <w:abstractNumId w:val="5"/>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useFELayout/>
  </w:compat>
  <w:rsids>
    <w:rsidRoot w:val="00AA2C0E"/>
    <w:rsid w:val="00003D37"/>
    <w:rsid w:val="00007CD2"/>
    <w:rsid w:val="00050CEB"/>
    <w:rsid w:val="00060F13"/>
    <w:rsid w:val="0007131D"/>
    <w:rsid w:val="000E4187"/>
    <w:rsid w:val="00101A79"/>
    <w:rsid w:val="00111CBB"/>
    <w:rsid w:val="00112B16"/>
    <w:rsid w:val="00123380"/>
    <w:rsid w:val="001330ED"/>
    <w:rsid w:val="0013375F"/>
    <w:rsid w:val="001357BC"/>
    <w:rsid w:val="001433E8"/>
    <w:rsid w:val="00154212"/>
    <w:rsid w:val="0019194A"/>
    <w:rsid w:val="00197E7C"/>
    <w:rsid w:val="001B4696"/>
    <w:rsid w:val="001C5951"/>
    <w:rsid w:val="001D0992"/>
    <w:rsid w:val="001D72A2"/>
    <w:rsid w:val="001F64D5"/>
    <w:rsid w:val="001F767D"/>
    <w:rsid w:val="00201844"/>
    <w:rsid w:val="002312E5"/>
    <w:rsid w:val="0024548E"/>
    <w:rsid w:val="00266B8B"/>
    <w:rsid w:val="002739ED"/>
    <w:rsid w:val="002A488C"/>
    <w:rsid w:val="002A76E1"/>
    <w:rsid w:val="002C557B"/>
    <w:rsid w:val="002D729D"/>
    <w:rsid w:val="00335F48"/>
    <w:rsid w:val="003517AE"/>
    <w:rsid w:val="00356D9A"/>
    <w:rsid w:val="0037274A"/>
    <w:rsid w:val="00376E2E"/>
    <w:rsid w:val="003917D6"/>
    <w:rsid w:val="003F13FD"/>
    <w:rsid w:val="00410DE9"/>
    <w:rsid w:val="00414108"/>
    <w:rsid w:val="004149CC"/>
    <w:rsid w:val="00414CA7"/>
    <w:rsid w:val="0043218A"/>
    <w:rsid w:val="00455823"/>
    <w:rsid w:val="00477999"/>
    <w:rsid w:val="00480A6E"/>
    <w:rsid w:val="00482C09"/>
    <w:rsid w:val="00494695"/>
    <w:rsid w:val="00524E02"/>
    <w:rsid w:val="0054073D"/>
    <w:rsid w:val="00577AC1"/>
    <w:rsid w:val="00583A6F"/>
    <w:rsid w:val="005B2C64"/>
    <w:rsid w:val="005C2AD9"/>
    <w:rsid w:val="0060567E"/>
    <w:rsid w:val="0063539D"/>
    <w:rsid w:val="006753EC"/>
    <w:rsid w:val="006B18F4"/>
    <w:rsid w:val="006D73E5"/>
    <w:rsid w:val="00700F6A"/>
    <w:rsid w:val="00740BE9"/>
    <w:rsid w:val="007507DE"/>
    <w:rsid w:val="00761EAA"/>
    <w:rsid w:val="007C65A6"/>
    <w:rsid w:val="007E2E26"/>
    <w:rsid w:val="00821BF0"/>
    <w:rsid w:val="00830237"/>
    <w:rsid w:val="0083330D"/>
    <w:rsid w:val="00834D1F"/>
    <w:rsid w:val="008466A2"/>
    <w:rsid w:val="00857866"/>
    <w:rsid w:val="00864B05"/>
    <w:rsid w:val="00875BE7"/>
    <w:rsid w:val="008B68C4"/>
    <w:rsid w:val="008C486F"/>
    <w:rsid w:val="008E66B8"/>
    <w:rsid w:val="008F24C7"/>
    <w:rsid w:val="0091466F"/>
    <w:rsid w:val="00983003"/>
    <w:rsid w:val="009C1CBA"/>
    <w:rsid w:val="009E003D"/>
    <w:rsid w:val="009E3700"/>
    <w:rsid w:val="00A82573"/>
    <w:rsid w:val="00A9098A"/>
    <w:rsid w:val="00A94EB9"/>
    <w:rsid w:val="00AA2C0E"/>
    <w:rsid w:val="00AB5C0F"/>
    <w:rsid w:val="00AD61CD"/>
    <w:rsid w:val="00AE26BE"/>
    <w:rsid w:val="00AF65D3"/>
    <w:rsid w:val="00B13F15"/>
    <w:rsid w:val="00B16D7C"/>
    <w:rsid w:val="00B54A41"/>
    <w:rsid w:val="00B625DA"/>
    <w:rsid w:val="00B636DC"/>
    <w:rsid w:val="00B720A1"/>
    <w:rsid w:val="00B84F16"/>
    <w:rsid w:val="00BA04DE"/>
    <w:rsid w:val="00BA155B"/>
    <w:rsid w:val="00BD3880"/>
    <w:rsid w:val="00C25CFF"/>
    <w:rsid w:val="00C359E8"/>
    <w:rsid w:val="00C73982"/>
    <w:rsid w:val="00C74DB5"/>
    <w:rsid w:val="00CC15E1"/>
    <w:rsid w:val="00CE0059"/>
    <w:rsid w:val="00D441BE"/>
    <w:rsid w:val="00D5505B"/>
    <w:rsid w:val="00DA2BC4"/>
    <w:rsid w:val="00DF75F4"/>
    <w:rsid w:val="00E50A35"/>
    <w:rsid w:val="00E87C8A"/>
    <w:rsid w:val="00EB5191"/>
    <w:rsid w:val="00ED6C59"/>
    <w:rsid w:val="00F008DF"/>
    <w:rsid w:val="00F05F1C"/>
    <w:rsid w:val="00F1523E"/>
    <w:rsid w:val="00F24BD5"/>
    <w:rsid w:val="00F37C69"/>
    <w:rsid w:val="00F5543C"/>
    <w:rsid w:val="00F6047D"/>
    <w:rsid w:val="00F67423"/>
    <w:rsid w:val="00F67F05"/>
    <w:rsid w:val="00F7537C"/>
    <w:rsid w:val="00F75EF1"/>
    <w:rsid w:val="00F92539"/>
    <w:rsid w:val="00FA3B11"/>
    <w:rsid w:val="00FE0C18"/>
    <w:rsid w:val="00FF78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E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31D"/>
    <w:pPr>
      <w:ind w:left="720"/>
      <w:contextualSpacing/>
    </w:pPr>
  </w:style>
  <w:style w:type="paragraph" w:styleId="a4">
    <w:name w:val="Normal (Web)"/>
    <w:basedOn w:val="a"/>
    <w:uiPriority w:val="99"/>
    <w:unhideWhenUsed/>
    <w:rsid w:val="00B54A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2431276">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FEFC-2068-4454-81FF-697D0643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28</Pages>
  <Words>28189</Words>
  <Characters>16068</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dilovod</cp:lastModifiedBy>
  <cp:revision>32</cp:revision>
  <cp:lastPrinted>2019-09-01T13:09:00Z</cp:lastPrinted>
  <dcterms:created xsi:type="dcterms:W3CDTF">2018-08-24T14:27:00Z</dcterms:created>
  <dcterms:modified xsi:type="dcterms:W3CDTF">2020-08-26T08:01:00Z</dcterms:modified>
</cp:coreProperties>
</file>