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D5CC7" w14:textId="77777777" w:rsidR="00742ED0" w:rsidRPr="005B7EB6" w:rsidRDefault="00742ED0" w:rsidP="005B7EB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BD1ECD" w14:textId="77777777" w:rsidR="005B7EB6" w:rsidRPr="005B7EB6" w:rsidRDefault="005B7EB6" w:rsidP="005B7EB6">
      <w:pPr>
        <w:pStyle w:val="a5"/>
        <w:spacing w:after="0"/>
        <w:ind w:left="-284" w:right="-142"/>
        <w:jc w:val="center"/>
        <w:rPr>
          <w:sz w:val="28"/>
          <w:szCs w:val="28"/>
          <w:lang w:val="uk-UA"/>
        </w:rPr>
      </w:pPr>
      <w:r w:rsidRPr="005B7EB6">
        <w:rPr>
          <w:sz w:val="28"/>
          <w:szCs w:val="28"/>
          <w:lang w:val="uk-UA"/>
        </w:rPr>
        <w:t xml:space="preserve">МІНІСТЕРСТВО ОСВІТИ І НАУКИ УКРАЇНИ </w:t>
      </w:r>
    </w:p>
    <w:p w14:paraId="33537684" w14:textId="77777777" w:rsidR="005B7EB6" w:rsidRPr="005B7EB6" w:rsidRDefault="005B7EB6" w:rsidP="005B7EB6">
      <w:pPr>
        <w:pStyle w:val="a5"/>
        <w:spacing w:after="0"/>
        <w:ind w:left="0"/>
        <w:jc w:val="center"/>
        <w:rPr>
          <w:sz w:val="28"/>
          <w:szCs w:val="28"/>
          <w:lang w:val="uk-UA"/>
        </w:rPr>
      </w:pPr>
      <w:r w:rsidRPr="005B7EB6">
        <w:rPr>
          <w:sz w:val="28"/>
          <w:szCs w:val="28"/>
          <w:lang w:val="uk-UA"/>
        </w:rPr>
        <w:t>ВІДДІЛ ОСВІТИ, МОЛОДІ ТА СПОРТУ МАНЬКІВСЬКОЇ СЕЛИЩНОЇ РАДИ</w:t>
      </w:r>
    </w:p>
    <w:p w14:paraId="23F669D7" w14:textId="77777777" w:rsidR="005B7EB6" w:rsidRPr="005B7EB6" w:rsidRDefault="005B7EB6" w:rsidP="005B7EB6">
      <w:pPr>
        <w:pStyle w:val="a5"/>
        <w:spacing w:after="0"/>
        <w:ind w:left="0"/>
        <w:jc w:val="center"/>
        <w:rPr>
          <w:sz w:val="28"/>
          <w:szCs w:val="28"/>
          <w:lang w:val="uk-UA"/>
        </w:rPr>
      </w:pPr>
      <w:r w:rsidRPr="005B7EB6">
        <w:rPr>
          <w:sz w:val="28"/>
          <w:szCs w:val="28"/>
          <w:lang w:val="uk-UA"/>
        </w:rPr>
        <w:t>МАНЬКІВСЬКИЙ  ЦЕНТР ДИТЯЧОЇ ТА ЮНАЦЬКОЇ ТВОРЧОСТІ,</w:t>
      </w:r>
    </w:p>
    <w:p w14:paraId="3F472650" w14:textId="77777777" w:rsidR="005B7EB6" w:rsidRPr="005B7EB6" w:rsidRDefault="005B7EB6" w:rsidP="005B7EB6">
      <w:pPr>
        <w:pStyle w:val="a5"/>
        <w:spacing w:after="0"/>
        <w:ind w:left="0"/>
        <w:jc w:val="center"/>
        <w:rPr>
          <w:sz w:val="28"/>
          <w:szCs w:val="28"/>
        </w:rPr>
      </w:pPr>
      <w:r w:rsidRPr="005B7EB6">
        <w:rPr>
          <w:sz w:val="28"/>
          <w:szCs w:val="28"/>
        </w:rPr>
        <w:t>МАЛА АКАДЕМІЯ НАУК УЧНІВСЬКОЇ МОЛОДІ МАНЬКІВСЬКОЇ СЕЛИЩНОЇ РАДИ</w:t>
      </w:r>
    </w:p>
    <w:p w14:paraId="2795904C" w14:textId="77777777" w:rsidR="005B7EB6" w:rsidRPr="005B7EB6" w:rsidRDefault="005B7EB6" w:rsidP="005B7EB6">
      <w:pPr>
        <w:pStyle w:val="a5"/>
        <w:ind w:left="0"/>
        <w:rPr>
          <w:b/>
          <w:sz w:val="28"/>
          <w:szCs w:val="28"/>
        </w:rPr>
      </w:pPr>
    </w:p>
    <w:p w14:paraId="2FCD8728" w14:textId="77777777" w:rsidR="005B7EB6" w:rsidRPr="005B7EB6" w:rsidRDefault="005B7EB6" w:rsidP="005B7EB6">
      <w:pPr>
        <w:pStyle w:val="a5"/>
        <w:ind w:left="0"/>
        <w:rPr>
          <w:b/>
          <w:sz w:val="28"/>
          <w:szCs w:val="28"/>
        </w:rPr>
      </w:pPr>
    </w:p>
    <w:p w14:paraId="7AC6D14F" w14:textId="77777777" w:rsidR="005B7EB6" w:rsidRPr="005B7EB6" w:rsidRDefault="005B7EB6" w:rsidP="005B7EB6">
      <w:pPr>
        <w:pStyle w:val="a5"/>
        <w:ind w:left="0"/>
        <w:rPr>
          <w:b/>
          <w:sz w:val="28"/>
          <w:szCs w:val="28"/>
        </w:rPr>
      </w:pPr>
    </w:p>
    <w:p w14:paraId="3858C45A" w14:textId="77777777" w:rsidR="005B7EB6" w:rsidRPr="005B7EB6" w:rsidRDefault="005B7EB6" w:rsidP="005B7EB6">
      <w:pPr>
        <w:pStyle w:val="a5"/>
        <w:ind w:left="0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4810"/>
      </w:tblGrid>
      <w:tr w:rsidR="005B7EB6" w:rsidRPr="005B7EB6" w14:paraId="0D9F560D" w14:textId="77777777" w:rsidTr="00147446">
        <w:trPr>
          <w:trHeight w:val="2193"/>
        </w:trPr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85E4" w14:textId="77777777" w:rsidR="005B7EB6" w:rsidRPr="005B7EB6" w:rsidRDefault="005B7EB6" w:rsidP="00147446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B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СХВАЛЕНО</w:t>
            </w:r>
          </w:p>
          <w:p w14:paraId="5E2A4375" w14:textId="77777777" w:rsidR="005B7EB6" w:rsidRPr="005B7EB6" w:rsidRDefault="005B7EB6" w:rsidP="00147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засідання педагогічної ради Маньківського центру дитячої та юнацької творчості, Мала академія наук учнівської молоді</w:t>
            </w:r>
          </w:p>
          <w:p w14:paraId="166AD239" w14:textId="503C2846" w:rsidR="005B7EB6" w:rsidRPr="001001BB" w:rsidRDefault="001001BB" w:rsidP="001001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вересня 2024</w:t>
            </w:r>
            <w:r w:rsidR="005B7EB6" w:rsidRPr="005B7EB6">
              <w:rPr>
                <w:rFonts w:ascii="Times New Roman" w:hAnsi="Times New Roman" w:cs="Times New Roman"/>
                <w:sz w:val="28"/>
                <w:szCs w:val="28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8BB5" w14:textId="77777777" w:rsidR="005B7EB6" w:rsidRPr="005B7EB6" w:rsidRDefault="005B7EB6" w:rsidP="00147446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B7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ЗАТВЕРДЖЕНО</w:t>
            </w:r>
          </w:p>
          <w:p w14:paraId="3E6F5EAB" w14:textId="77777777" w:rsidR="005B7EB6" w:rsidRPr="005B7EB6" w:rsidRDefault="005B7EB6" w:rsidP="00147446">
            <w:pPr>
              <w:ind w:left="888"/>
              <w:rPr>
                <w:rFonts w:ascii="Times New Roman" w:hAnsi="Times New Roman" w:cs="Times New Roman"/>
                <w:sz w:val="28"/>
                <w:szCs w:val="28"/>
              </w:rPr>
            </w:pPr>
            <w:r w:rsidRPr="005B7EB6">
              <w:rPr>
                <w:rFonts w:ascii="Times New Roman" w:hAnsi="Times New Roman" w:cs="Times New Roman"/>
                <w:sz w:val="28"/>
                <w:szCs w:val="28"/>
              </w:rPr>
              <w:t xml:space="preserve">Наказ відділу освіти,  молоді та спорту   Маньківської селищної ради                    </w:t>
            </w:r>
          </w:p>
          <w:p w14:paraId="518F9DA3" w14:textId="77777777" w:rsidR="005B7EB6" w:rsidRPr="005B7EB6" w:rsidRDefault="005B7EB6" w:rsidP="001001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B7EB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00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 вересня </w:t>
            </w:r>
            <w:r w:rsidRPr="005B7E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0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B7EB6">
              <w:rPr>
                <w:rFonts w:ascii="Times New Roman" w:hAnsi="Times New Roman" w:cs="Times New Roman"/>
                <w:sz w:val="28"/>
                <w:szCs w:val="28"/>
              </w:rPr>
              <w:t xml:space="preserve"> року №</w:t>
            </w:r>
            <w:r w:rsidR="00100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205</w:t>
            </w:r>
            <w:r w:rsidRPr="005B7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14:paraId="34B4F06A" w14:textId="77777777" w:rsidR="005B7EB6" w:rsidRPr="005B7EB6" w:rsidRDefault="005B7EB6" w:rsidP="005B7EB6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1C77D51F" w14:textId="77777777" w:rsidR="005B7EB6" w:rsidRPr="005B7EB6" w:rsidRDefault="005B7EB6" w:rsidP="005B7E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7CC18" w14:textId="77777777" w:rsidR="005B7EB6" w:rsidRPr="005B7EB6" w:rsidRDefault="005B7EB6" w:rsidP="005B7EB6">
      <w:pPr>
        <w:pStyle w:val="a5"/>
        <w:ind w:left="0"/>
        <w:rPr>
          <w:b/>
          <w:sz w:val="28"/>
          <w:szCs w:val="28"/>
        </w:rPr>
      </w:pPr>
    </w:p>
    <w:p w14:paraId="439D99A6" w14:textId="77777777" w:rsidR="005B7EB6" w:rsidRPr="005B7EB6" w:rsidRDefault="005B7EB6" w:rsidP="005B7EB6">
      <w:pPr>
        <w:pStyle w:val="a5"/>
        <w:spacing w:line="360" w:lineRule="auto"/>
        <w:ind w:left="0"/>
        <w:rPr>
          <w:b/>
          <w:sz w:val="28"/>
          <w:szCs w:val="28"/>
          <w:lang w:val="en-US"/>
        </w:rPr>
      </w:pPr>
    </w:p>
    <w:p w14:paraId="101C427C" w14:textId="77777777" w:rsidR="005B7EB6" w:rsidRPr="005B7EB6" w:rsidRDefault="005B7EB6" w:rsidP="005B7EB6">
      <w:pPr>
        <w:pStyle w:val="a5"/>
        <w:spacing w:after="0" w:line="360" w:lineRule="auto"/>
        <w:ind w:left="0"/>
        <w:jc w:val="center"/>
        <w:rPr>
          <w:b/>
          <w:sz w:val="28"/>
          <w:szCs w:val="28"/>
        </w:rPr>
      </w:pPr>
      <w:proofErr w:type="spellStart"/>
      <w:r w:rsidRPr="005B7EB6">
        <w:rPr>
          <w:b/>
          <w:sz w:val="28"/>
          <w:szCs w:val="28"/>
        </w:rPr>
        <w:t>Навчальна</w:t>
      </w:r>
      <w:proofErr w:type="spellEnd"/>
      <w:r w:rsidRPr="005B7EB6">
        <w:rPr>
          <w:b/>
          <w:sz w:val="28"/>
          <w:szCs w:val="28"/>
        </w:rPr>
        <w:t xml:space="preserve"> </w:t>
      </w:r>
      <w:proofErr w:type="spellStart"/>
      <w:r w:rsidRPr="005B7EB6">
        <w:rPr>
          <w:b/>
          <w:sz w:val="28"/>
          <w:szCs w:val="28"/>
        </w:rPr>
        <w:t>програма</w:t>
      </w:r>
      <w:proofErr w:type="spellEnd"/>
      <w:r w:rsidRPr="005B7EB6">
        <w:rPr>
          <w:b/>
          <w:sz w:val="28"/>
          <w:szCs w:val="28"/>
        </w:rPr>
        <w:t xml:space="preserve"> з </w:t>
      </w:r>
      <w:proofErr w:type="spellStart"/>
      <w:r w:rsidRPr="005B7EB6">
        <w:rPr>
          <w:b/>
          <w:sz w:val="28"/>
          <w:szCs w:val="28"/>
        </w:rPr>
        <w:t>позашкільної</w:t>
      </w:r>
      <w:proofErr w:type="spellEnd"/>
      <w:r w:rsidRPr="005B7EB6">
        <w:rPr>
          <w:b/>
          <w:sz w:val="28"/>
          <w:szCs w:val="28"/>
        </w:rPr>
        <w:t xml:space="preserve"> </w:t>
      </w:r>
      <w:proofErr w:type="spellStart"/>
      <w:r w:rsidRPr="005B7EB6">
        <w:rPr>
          <w:b/>
          <w:sz w:val="28"/>
          <w:szCs w:val="28"/>
        </w:rPr>
        <w:t>освіти</w:t>
      </w:r>
      <w:proofErr w:type="spellEnd"/>
    </w:p>
    <w:p w14:paraId="272F45F9" w14:textId="77777777" w:rsidR="005B7EB6" w:rsidRPr="005B7EB6" w:rsidRDefault="005B7EB6" w:rsidP="005B7EB6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proofErr w:type="spellStart"/>
      <w:r w:rsidRPr="005B7EB6">
        <w:rPr>
          <w:b/>
          <w:sz w:val="28"/>
          <w:szCs w:val="28"/>
        </w:rPr>
        <w:t>художньо-естетичного</w:t>
      </w:r>
      <w:proofErr w:type="spellEnd"/>
      <w:r w:rsidRPr="005B7EB6">
        <w:rPr>
          <w:b/>
          <w:sz w:val="28"/>
          <w:szCs w:val="28"/>
        </w:rPr>
        <w:t xml:space="preserve"> </w:t>
      </w:r>
      <w:proofErr w:type="spellStart"/>
      <w:r w:rsidRPr="005B7EB6">
        <w:rPr>
          <w:b/>
          <w:sz w:val="28"/>
          <w:szCs w:val="28"/>
        </w:rPr>
        <w:t>напряму</w:t>
      </w:r>
      <w:proofErr w:type="spellEnd"/>
      <w:r w:rsidRPr="005B7EB6">
        <w:rPr>
          <w:b/>
          <w:sz w:val="28"/>
          <w:szCs w:val="28"/>
        </w:rPr>
        <w:t xml:space="preserve"> </w:t>
      </w:r>
    </w:p>
    <w:p w14:paraId="5B9C1A67" w14:textId="77777777" w:rsidR="005B7EB6" w:rsidRPr="005B7EB6" w:rsidRDefault="005B7EB6" w:rsidP="005B7EB6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 w:rsidRPr="005B7EB6">
        <w:rPr>
          <w:b/>
          <w:sz w:val="28"/>
          <w:szCs w:val="28"/>
        </w:rPr>
        <w:t>«</w:t>
      </w:r>
      <w:r w:rsidRPr="005B7EB6">
        <w:rPr>
          <w:b/>
          <w:sz w:val="28"/>
          <w:szCs w:val="28"/>
          <w:lang w:val="uk-UA"/>
        </w:rPr>
        <w:t>Театральний гурток</w:t>
      </w:r>
      <w:r w:rsidRPr="005B7EB6">
        <w:rPr>
          <w:b/>
          <w:sz w:val="28"/>
          <w:szCs w:val="28"/>
        </w:rPr>
        <w:t>»</w:t>
      </w:r>
    </w:p>
    <w:p w14:paraId="0EADBD0F" w14:textId="77777777" w:rsidR="005B7EB6" w:rsidRPr="005B7EB6" w:rsidRDefault="005B7EB6" w:rsidP="005B7EB6">
      <w:pPr>
        <w:pStyle w:val="a5"/>
        <w:ind w:left="0"/>
        <w:jc w:val="center"/>
        <w:rPr>
          <w:b/>
          <w:sz w:val="28"/>
          <w:szCs w:val="28"/>
        </w:rPr>
      </w:pPr>
    </w:p>
    <w:p w14:paraId="3A3AA18C" w14:textId="77CB6CCD" w:rsidR="005B7EB6" w:rsidRPr="005B7EB6" w:rsidRDefault="00B532AA" w:rsidP="005B7EB6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5B7EB6" w:rsidRPr="005B7EB6">
        <w:rPr>
          <w:sz w:val="28"/>
          <w:szCs w:val="28"/>
        </w:rPr>
        <w:t xml:space="preserve"> р</w:t>
      </w:r>
      <w:proofErr w:type="spellStart"/>
      <w:r w:rsidR="001A5334">
        <w:rPr>
          <w:sz w:val="28"/>
          <w:szCs w:val="28"/>
          <w:lang w:val="uk-UA"/>
        </w:rPr>
        <w:t>ік</w:t>
      </w:r>
      <w:proofErr w:type="spellEnd"/>
      <w:r w:rsidR="005B7EB6" w:rsidRPr="005B7EB6">
        <w:rPr>
          <w:sz w:val="28"/>
          <w:szCs w:val="28"/>
        </w:rPr>
        <w:t xml:space="preserve"> </w:t>
      </w:r>
      <w:proofErr w:type="spellStart"/>
      <w:r w:rsidR="005B7EB6" w:rsidRPr="005B7EB6">
        <w:rPr>
          <w:sz w:val="28"/>
          <w:szCs w:val="28"/>
        </w:rPr>
        <w:t>навчання</w:t>
      </w:r>
      <w:proofErr w:type="spellEnd"/>
    </w:p>
    <w:p w14:paraId="5AD5EE6F" w14:textId="77777777" w:rsidR="005B7EB6" w:rsidRPr="005B7EB6" w:rsidRDefault="005B7EB6" w:rsidP="005B7EB6">
      <w:pPr>
        <w:pStyle w:val="a5"/>
        <w:ind w:left="0"/>
        <w:rPr>
          <w:sz w:val="28"/>
          <w:szCs w:val="28"/>
        </w:rPr>
      </w:pPr>
    </w:p>
    <w:p w14:paraId="5C290EDC" w14:textId="77777777" w:rsidR="005B7EB6" w:rsidRPr="005B7EB6" w:rsidRDefault="005B7EB6" w:rsidP="005B7EB6">
      <w:pPr>
        <w:pStyle w:val="a5"/>
        <w:ind w:left="0"/>
        <w:rPr>
          <w:sz w:val="28"/>
          <w:szCs w:val="28"/>
        </w:rPr>
      </w:pPr>
    </w:p>
    <w:p w14:paraId="2E2BF566" w14:textId="2EE1E650" w:rsidR="005B7EB6" w:rsidRDefault="005B7EB6" w:rsidP="005B7EB6">
      <w:pPr>
        <w:pStyle w:val="a5"/>
        <w:ind w:left="0"/>
        <w:rPr>
          <w:sz w:val="28"/>
          <w:szCs w:val="28"/>
        </w:rPr>
      </w:pPr>
    </w:p>
    <w:p w14:paraId="2B4D5F95" w14:textId="77777777" w:rsidR="00CC0A07" w:rsidRPr="005B7EB6" w:rsidRDefault="00CC0A07" w:rsidP="005B7EB6">
      <w:pPr>
        <w:pStyle w:val="a5"/>
        <w:ind w:left="0"/>
        <w:rPr>
          <w:sz w:val="28"/>
          <w:szCs w:val="28"/>
        </w:rPr>
      </w:pPr>
    </w:p>
    <w:p w14:paraId="67721DF9" w14:textId="77777777" w:rsidR="005B7EB6" w:rsidRPr="005B7EB6" w:rsidRDefault="005B7EB6" w:rsidP="005B7EB6">
      <w:pPr>
        <w:pStyle w:val="a5"/>
        <w:ind w:left="0"/>
        <w:rPr>
          <w:b/>
          <w:sz w:val="28"/>
          <w:szCs w:val="28"/>
          <w:lang w:val="en-US"/>
        </w:rPr>
      </w:pPr>
    </w:p>
    <w:p w14:paraId="115DA737" w14:textId="77777777" w:rsidR="00786AE5" w:rsidRPr="00FD4A5C" w:rsidRDefault="005B7EB6" w:rsidP="000C3E94">
      <w:pPr>
        <w:pStyle w:val="a5"/>
        <w:ind w:left="0"/>
        <w:jc w:val="center"/>
        <w:rPr>
          <w:bCs/>
          <w:sz w:val="28"/>
          <w:szCs w:val="28"/>
          <w:lang w:val="uk-UA"/>
        </w:rPr>
      </w:pPr>
      <w:bookmarkStart w:id="0" w:name="_GoBack"/>
      <w:proofErr w:type="spellStart"/>
      <w:r w:rsidRPr="00FD4A5C">
        <w:rPr>
          <w:bCs/>
          <w:sz w:val="28"/>
          <w:szCs w:val="28"/>
        </w:rPr>
        <w:t>Маньківка</w:t>
      </w:r>
      <w:proofErr w:type="spellEnd"/>
    </w:p>
    <w:p w14:paraId="1FF4C415" w14:textId="29AA9D34" w:rsidR="005B7EB6" w:rsidRPr="00FD4A5C" w:rsidRDefault="005B7EB6" w:rsidP="000C3E94">
      <w:pPr>
        <w:pStyle w:val="a5"/>
        <w:ind w:left="0"/>
        <w:jc w:val="center"/>
        <w:rPr>
          <w:bCs/>
          <w:sz w:val="28"/>
          <w:szCs w:val="28"/>
          <w:lang w:val="uk-UA"/>
        </w:rPr>
      </w:pPr>
      <w:r w:rsidRPr="00FD4A5C">
        <w:rPr>
          <w:bCs/>
          <w:sz w:val="28"/>
          <w:szCs w:val="28"/>
          <w:lang w:val="uk-UA"/>
        </w:rPr>
        <w:t xml:space="preserve"> 202</w:t>
      </w:r>
      <w:r w:rsidR="001001BB" w:rsidRPr="00FD4A5C">
        <w:rPr>
          <w:bCs/>
          <w:sz w:val="28"/>
          <w:szCs w:val="28"/>
          <w:lang w:val="uk-UA"/>
        </w:rPr>
        <w:t>4</w:t>
      </w:r>
    </w:p>
    <w:bookmarkEnd w:id="0"/>
    <w:p w14:paraId="0C131F51" w14:textId="6D3C0735" w:rsidR="005B7EB6" w:rsidRPr="00786AE5" w:rsidRDefault="005B7EB6" w:rsidP="005B7EB6">
      <w:pPr>
        <w:pStyle w:val="a5"/>
        <w:spacing w:line="360" w:lineRule="auto"/>
        <w:ind w:left="0"/>
        <w:jc w:val="both"/>
        <w:rPr>
          <w:b/>
          <w:sz w:val="28"/>
          <w:szCs w:val="28"/>
          <w:lang w:val="uk-UA"/>
        </w:rPr>
      </w:pPr>
      <w:r w:rsidRPr="00786AE5">
        <w:rPr>
          <w:b/>
          <w:sz w:val="28"/>
          <w:szCs w:val="28"/>
          <w:lang w:val="uk-UA"/>
        </w:rPr>
        <w:lastRenderedPageBreak/>
        <w:t>Автор</w:t>
      </w:r>
      <w:r w:rsidR="00786AE5">
        <w:rPr>
          <w:b/>
          <w:sz w:val="28"/>
          <w:szCs w:val="28"/>
          <w:lang w:val="uk-UA"/>
        </w:rPr>
        <w:t xml:space="preserve"> </w:t>
      </w:r>
    </w:p>
    <w:p w14:paraId="54A5170E" w14:textId="77777777" w:rsidR="005B7EB6" w:rsidRPr="005B7EB6" w:rsidRDefault="005B7EB6" w:rsidP="005B7EB6">
      <w:pPr>
        <w:pStyle w:val="a5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Северин Ольга Захарівна</w:t>
      </w:r>
      <w:r w:rsidRPr="005B7EB6">
        <w:rPr>
          <w:b/>
          <w:sz w:val="28"/>
          <w:szCs w:val="28"/>
          <w:lang w:val="uk-UA"/>
        </w:rPr>
        <w:t xml:space="preserve"> – </w:t>
      </w:r>
      <w:r w:rsidRPr="005B7EB6">
        <w:rPr>
          <w:sz w:val="28"/>
          <w:szCs w:val="28"/>
          <w:lang w:val="uk-UA"/>
        </w:rPr>
        <w:t>керівник гуртка «Театральний» Маньківського центру дитячої та юнацької творчості, Мала академія наук учнівської молоді Маньківської селищної ради.</w:t>
      </w:r>
    </w:p>
    <w:p w14:paraId="5C724981" w14:textId="77777777" w:rsidR="005B7EB6" w:rsidRPr="005B7EB6" w:rsidRDefault="005B7EB6" w:rsidP="005B7EB6">
      <w:pPr>
        <w:pStyle w:val="Default"/>
        <w:spacing w:line="360" w:lineRule="auto"/>
        <w:jc w:val="both"/>
        <w:rPr>
          <w:b/>
          <w:color w:val="auto"/>
          <w:sz w:val="28"/>
          <w:szCs w:val="28"/>
          <w:lang w:val="uk-UA"/>
        </w:rPr>
      </w:pPr>
    </w:p>
    <w:p w14:paraId="277AB667" w14:textId="77777777" w:rsidR="005B7EB6" w:rsidRPr="005B7EB6" w:rsidRDefault="005B7EB6" w:rsidP="005B7EB6">
      <w:pPr>
        <w:spacing w:line="36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B7EB6">
        <w:rPr>
          <w:rFonts w:ascii="Times New Roman" w:hAnsi="Times New Roman" w:cs="Times New Roman"/>
          <w:b/>
          <w:sz w:val="28"/>
          <w:szCs w:val="28"/>
        </w:rPr>
        <w:t>Рецензенти:</w:t>
      </w:r>
    </w:p>
    <w:p w14:paraId="050A6D45" w14:textId="5258ACC5" w:rsidR="005B7EB6" w:rsidRPr="00CC0A07" w:rsidRDefault="005B7EB6" w:rsidP="00CC0A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7EB6">
        <w:rPr>
          <w:rFonts w:ascii="Times New Roman" w:hAnsi="Times New Roman" w:cs="Times New Roman"/>
          <w:b/>
          <w:sz w:val="28"/>
          <w:szCs w:val="28"/>
          <w:lang w:eastAsia="zh-CN"/>
        </w:rPr>
        <w:t>Олійниченко Тетяна Петрівна</w:t>
      </w:r>
      <w:r w:rsidRPr="005B7EB6">
        <w:rPr>
          <w:rFonts w:ascii="Times New Roman" w:hAnsi="Times New Roman" w:cs="Times New Roman"/>
          <w:sz w:val="28"/>
          <w:szCs w:val="28"/>
          <w:lang w:eastAsia="zh-CN"/>
        </w:rPr>
        <w:t>, директор Маньківського центру дитячої та юнацької творчості</w:t>
      </w:r>
      <w:r w:rsidRPr="005B7EB6">
        <w:rPr>
          <w:rFonts w:ascii="Times New Roman" w:hAnsi="Times New Roman" w:cs="Times New Roman"/>
          <w:sz w:val="28"/>
          <w:szCs w:val="28"/>
          <w:lang w:val="uk-UA" w:eastAsia="zh-CN"/>
        </w:rPr>
        <w:t>, М</w:t>
      </w:r>
      <w:r w:rsidRPr="005B7EB6">
        <w:rPr>
          <w:rFonts w:ascii="Times New Roman" w:hAnsi="Times New Roman" w:cs="Times New Roman"/>
          <w:sz w:val="28"/>
          <w:szCs w:val="28"/>
          <w:lang w:eastAsia="zh-CN"/>
        </w:rPr>
        <w:t>ала академія наук учнівської молоді Манькі</w:t>
      </w:r>
      <w:proofErr w:type="spellStart"/>
      <w:r w:rsidRPr="005B7EB6">
        <w:rPr>
          <w:rFonts w:ascii="Times New Roman" w:hAnsi="Times New Roman" w:cs="Times New Roman"/>
          <w:sz w:val="28"/>
          <w:szCs w:val="28"/>
          <w:lang w:val="uk-UA" w:eastAsia="zh-CN"/>
        </w:rPr>
        <w:t>всь</w:t>
      </w:r>
      <w:proofErr w:type="spellEnd"/>
      <w:r w:rsidRPr="005B7EB6">
        <w:rPr>
          <w:rFonts w:ascii="Times New Roman" w:hAnsi="Times New Roman" w:cs="Times New Roman"/>
          <w:sz w:val="28"/>
          <w:szCs w:val="28"/>
          <w:lang w:eastAsia="zh-CN"/>
        </w:rPr>
        <w:t>кої селищної ради</w:t>
      </w:r>
      <w:r w:rsidRPr="005B7EB6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7C0EA569" w14:textId="77777777" w:rsidR="005B7EB6" w:rsidRPr="005B7EB6" w:rsidRDefault="005B7EB6" w:rsidP="005B7E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proofErr w:type="spellStart"/>
      <w:r w:rsidRPr="005B7EB6">
        <w:rPr>
          <w:rFonts w:ascii="Times New Roman" w:hAnsi="Times New Roman" w:cs="Times New Roman"/>
          <w:b/>
          <w:sz w:val="28"/>
          <w:szCs w:val="28"/>
          <w:lang w:val="uk-UA" w:eastAsia="zh-CN"/>
        </w:rPr>
        <w:t>Бєлік</w:t>
      </w:r>
      <w:proofErr w:type="spellEnd"/>
      <w:r w:rsidRPr="005B7EB6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Ольга Миколаївна</w:t>
      </w:r>
      <w:r w:rsidRPr="005B7EB6">
        <w:rPr>
          <w:rFonts w:ascii="Times New Roman" w:hAnsi="Times New Roman" w:cs="Times New Roman"/>
          <w:sz w:val="28"/>
          <w:szCs w:val="28"/>
          <w:lang w:val="uk-UA" w:eastAsia="zh-CN"/>
        </w:rPr>
        <w:t>, методист Маньківського центру дитячої та юнацької творчості, М</w:t>
      </w:r>
      <w:r w:rsidRPr="005B7EB6">
        <w:rPr>
          <w:rFonts w:ascii="Times New Roman" w:hAnsi="Times New Roman" w:cs="Times New Roman"/>
          <w:sz w:val="28"/>
          <w:szCs w:val="28"/>
          <w:lang w:eastAsia="zh-CN"/>
        </w:rPr>
        <w:t>ала академія наук учнівської молоді Манькі</w:t>
      </w:r>
      <w:proofErr w:type="spellStart"/>
      <w:r w:rsidRPr="005B7EB6">
        <w:rPr>
          <w:rFonts w:ascii="Times New Roman" w:hAnsi="Times New Roman" w:cs="Times New Roman"/>
          <w:sz w:val="28"/>
          <w:szCs w:val="28"/>
          <w:lang w:val="uk-UA" w:eastAsia="zh-CN"/>
        </w:rPr>
        <w:t>всь</w:t>
      </w:r>
      <w:proofErr w:type="spellEnd"/>
      <w:r w:rsidRPr="005B7EB6">
        <w:rPr>
          <w:rFonts w:ascii="Times New Roman" w:hAnsi="Times New Roman" w:cs="Times New Roman"/>
          <w:sz w:val="28"/>
          <w:szCs w:val="28"/>
          <w:lang w:eastAsia="zh-CN"/>
        </w:rPr>
        <w:t>кої селищної ради</w:t>
      </w:r>
      <w:r w:rsidRPr="005B7EB6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58ECB9EF" w14:textId="77777777" w:rsidR="005B7EB6" w:rsidRPr="00CC0A07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0CA5EB5B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5442BA41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1EF0324C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7FC6498C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75008C0C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3109A2DE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59B9F7E3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4E67A61E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795CA0E4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71953C6B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053BBCCD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5FC6B58D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652FBB16" w14:textId="77777777" w:rsidR="008632CF" w:rsidRDefault="008632CF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7329252A" w14:textId="77777777" w:rsidR="008632CF" w:rsidRDefault="008632CF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0C83A4DC" w14:textId="77777777" w:rsidR="005B7EB6" w:rsidRDefault="005B7EB6" w:rsidP="005B7EB6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52185535" w14:textId="77777777" w:rsidR="000C3E94" w:rsidRPr="008632CF" w:rsidRDefault="000C3E94" w:rsidP="005336B6">
      <w:pPr>
        <w:rPr>
          <w:rFonts w:eastAsia="SimSun"/>
          <w:lang w:eastAsia="zh-CN"/>
        </w:rPr>
      </w:pPr>
    </w:p>
    <w:p w14:paraId="5FEC3742" w14:textId="419E3D2C" w:rsidR="005336B6" w:rsidRDefault="005336B6" w:rsidP="00CA22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4D5BB0D1" w14:textId="77777777" w:rsidR="00B532AA" w:rsidRPr="00B532AA" w:rsidRDefault="00B532AA" w:rsidP="00CC0A0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szCs w:val="28"/>
        </w:rPr>
        <w:t xml:space="preserve">   </w:t>
      </w:r>
      <w:r w:rsidRPr="00B532AA">
        <w:rPr>
          <w:rFonts w:ascii="Times New Roman" w:hAnsi="Times New Roman" w:cs="Times New Roman"/>
          <w:sz w:val="28"/>
          <w:szCs w:val="28"/>
        </w:rPr>
        <w:t xml:space="preserve">Театральне мистецтво – універсальний вид мистецтва, який через свою емоційну насиченість та комплексний вплив на глядача і на актора набуває все більшого значення в духовному, естетичному і патріотичному вихованні дітей та юнацтва. </w:t>
      </w:r>
    </w:p>
    <w:p w14:paraId="46F67DF4" w14:textId="77777777" w:rsidR="00B904C5" w:rsidRDefault="000172F2" w:rsidP="00CC0A0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C0A07">
        <w:rPr>
          <w:rFonts w:ascii="Times New Roman" w:hAnsi="Times New Roman" w:cs="Times New Roman"/>
          <w:sz w:val="28"/>
          <w:szCs w:val="28"/>
          <w:lang w:eastAsia="zh-CN"/>
        </w:rPr>
        <w:t xml:space="preserve">Театр </w:t>
      </w:r>
      <w:r w:rsidRPr="00B532AA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="00B532A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C0A07">
        <w:rPr>
          <w:rFonts w:ascii="Times New Roman" w:hAnsi="Times New Roman" w:cs="Times New Roman"/>
          <w:sz w:val="28"/>
          <w:szCs w:val="28"/>
          <w:lang w:eastAsia="zh-CN"/>
        </w:rPr>
        <w:t xml:space="preserve">одна з найбільш наочних, видовищних, яскравих та емоційно насичених форм естетичного відображення дійсності, живий охоронець </w:t>
      </w:r>
      <w:r w:rsidR="00CC0A0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C0A07">
        <w:rPr>
          <w:rFonts w:ascii="Times New Roman" w:hAnsi="Times New Roman" w:cs="Times New Roman"/>
          <w:sz w:val="28"/>
          <w:szCs w:val="28"/>
          <w:lang w:eastAsia="zh-CN"/>
        </w:rPr>
        <w:t>культурних традицій, «гармонія розуму та почуттів».</w:t>
      </w:r>
      <w:r w:rsidR="005336B6" w:rsidRPr="00CC0A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C0A07">
        <w:rPr>
          <w:rFonts w:ascii="Times New Roman" w:hAnsi="Times New Roman" w:cs="Times New Roman"/>
          <w:sz w:val="28"/>
          <w:szCs w:val="28"/>
        </w:rPr>
        <w:t>Особливістю театрального мистецтва є те, що його природа синтетична, у ньому поєднано мистецтво слова, дії, образотворчого мистецтва, музики, хореографії.</w:t>
      </w:r>
    </w:p>
    <w:p w14:paraId="603E7B46" w14:textId="77777777" w:rsidR="00742ED0" w:rsidRPr="00CC0A07" w:rsidRDefault="000172F2" w:rsidP="005336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2A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</w:t>
      </w:r>
      <w:proofErr w:type="spellEnd"/>
      <w:r w:rsidRPr="00CA22A1">
        <w:rPr>
          <w:rFonts w:ascii="Times New Roman" w:hAnsi="Times New Roman" w:cs="Times New Roman"/>
          <w:b/>
          <w:bCs/>
          <w:iCs/>
          <w:sz w:val="28"/>
          <w:szCs w:val="28"/>
        </w:rPr>
        <w:t>тою</w:t>
      </w:r>
      <w:r w:rsidRPr="00CC0A07">
        <w:rPr>
          <w:rFonts w:ascii="Times New Roman" w:hAnsi="Times New Roman" w:cs="Times New Roman"/>
          <w:sz w:val="28"/>
          <w:szCs w:val="28"/>
        </w:rPr>
        <w:t xml:space="preserve"> навчальної програми є формування компетентностей особистості в процесі занять театральним мистецтвом. </w:t>
      </w:r>
    </w:p>
    <w:p w14:paraId="580C28BC" w14:textId="32DC1AA4" w:rsidR="00742ED0" w:rsidRPr="00CC0A07" w:rsidRDefault="000172F2" w:rsidP="005336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A07">
        <w:rPr>
          <w:rFonts w:ascii="Times New Roman" w:hAnsi="Times New Roman" w:cs="Times New Roman"/>
          <w:sz w:val="28"/>
          <w:szCs w:val="28"/>
        </w:rPr>
        <w:t xml:space="preserve">Основні </w:t>
      </w:r>
      <w:r w:rsidRPr="005E48F8">
        <w:rPr>
          <w:rFonts w:ascii="Times New Roman" w:hAnsi="Times New Roman" w:cs="Times New Roman"/>
          <w:iCs/>
          <w:sz w:val="28"/>
          <w:szCs w:val="28"/>
        </w:rPr>
        <w:t>завдання</w:t>
      </w:r>
      <w:r w:rsidR="005E48F8" w:rsidRPr="005E48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навчальної програми</w:t>
      </w:r>
      <w:r w:rsidRPr="00CC0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A07">
        <w:rPr>
          <w:rFonts w:ascii="Times New Roman" w:hAnsi="Times New Roman" w:cs="Times New Roman"/>
          <w:sz w:val="28"/>
          <w:szCs w:val="28"/>
        </w:rPr>
        <w:t xml:space="preserve">полягають у формуванні таких компетентностей: </w:t>
      </w:r>
    </w:p>
    <w:p w14:paraId="65839B3F" w14:textId="77777777" w:rsidR="00742ED0" w:rsidRPr="00CC0A07" w:rsidRDefault="000172F2" w:rsidP="005336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A07">
        <w:rPr>
          <w:rFonts w:ascii="Times New Roman" w:hAnsi="Times New Roman" w:cs="Times New Roman"/>
          <w:sz w:val="28"/>
          <w:szCs w:val="28"/>
        </w:rPr>
        <w:t xml:space="preserve">пізнавальна – оволодіння основними поняттями та їх значеннями, які стосуються театрального мистецтва, історії театру; </w:t>
      </w:r>
    </w:p>
    <w:p w14:paraId="04E7AFC2" w14:textId="77777777" w:rsidR="00742ED0" w:rsidRPr="00CC0A07" w:rsidRDefault="000172F2" w:rsidP="005336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A07">
        <w:rPr>
          <w:rFonts w:ascii="Times New Roman" w:hAnsi="Times New Roman" w:cs="Times New Roman"/>
          <w:sz w:val="28"/>
          <w:szCs w:val="28"/>
        </w:rPr>
        <w:t xml:space="preserve">практична – оволодіння навичками акторської майстерності, сценічної мови та вокалу, сценічного руху, ритміки та хореографії; </w:t>
      </w:r>
    </w:p>
    <w:p w14:paraId="474E6038" w14:textId="77777777" w:rsidR="00742ED0" w:rsidRPr="00CC0A07" w:rsidRDefault="000172F2" w:rsidP="005336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A07">
        <w:rPr>
          <w:rFonts w:ascii="Times New Roman" w:hAnsi="Times New Roman" w:cs="Times New Roman"/>
          <w:sz w:val="28"/>
          <w:szCs w:val="28"/>
        </w:rPr>
        <w:t>творча – забезпечення формування та розвиток творчих здібностей вихованців у процесі оволодіння театральним мистецтвом;</w:t>
      </w:r>
    </w:p>
    <w:p w14:paraId="24CE2DC5" w14:textId="77777777" w:rsidR="00742ED0" w:rsidRPr="00CC0A07" w:rsidRDefault="000172F2" w:rsidP="005336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A07">
        <w:rPr>
          <w:rFonts w:ascii="Times New Roman" w:hAnsi="Times New Roman" w:cs="Times New Roman"/>
          <w:sz w:val="28"/>
          <w:szCs w:val="28"/>
        </w:rPr>
        <w:t xml:space="preserve"> соціальна – виховання дбайливого ставлення до надбань світової, вітчизняної культури, мистецтва, духовних та матеріальних цінностей рідного краю, народних традицій, національної свідомості, самореалізації в соціумі засобами мистецтва, професійного самовизначення, популяризація театрального мистецтва.</w:t>
      </w:r>
    </w:p>
    <w:p w14:paraId="0685327B" w14:textId="41D5BD53" w:rsidR="00B904C5" w:rsidRPr="005E48F8" w:rsidRDefault="00B904C5" w:rsidP="005E48F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Заняття у театральному гуртку</w:t>
      </w:r>
      <w:r w:rsidRPr="00CC0A07">
        <w:rPr>
          <w:rFonts w:ascii="Times New Roman" w:hAnsi="Times New Roman" w:cs="Times New Roman"/>
          <w:sz w:val="28"/>
          <w:szCs w:val="28"/>
          <w:lang w:eastAsia="zh-CN"/>
        </w:rPr>
        <w:t xml:space="preserve"> – це можливість для дитини різнобічно виразити себе</w:t>
      </w:r>
      <w:r w:rsidR="005E48F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, </w:t>
      </w:r>
      <w:r w:rsidRPr="00B904C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виступати в нових соціальних амплуа, виконувати ролі, які </w:t>
      </w:r>
      <w:r w:rsidRPr="00B904C5"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>відрізняються від ролі учня: це особлива сфера, де діти можуть задовольнити особисті потреби у самовираженні та позитивній самооцінці.</w:t>
      </w:r>
    </w:p>
    <w:p w14:paraId="3EEE3EBF" w14:textId="0218B8A9" w:rsidR="00B904C5" w:rsidRDefault="00B904C5" w:rsidP="00B9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B904C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</w:t>
      </w:r>
      <w:r w:rsidR="005E48F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</w:t>
      </w:r>
      <w:r w:rsidRPr="00B904C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У діяльності театрального гуртка одночасно реалізуються три домінантних аспекти розвитку особистості: навчання засобами гри, виховання засобами мистецтва та соціалізація особистості </w:t>
      </w:r>
      <w:r w:rsidR="009C430E">
        <w:rPr>
          <w:rFonts w:ascii="Times New Roman" w:hAnsi="Times New Roman" w:cs="Times New Roman"/>
          <w:sz w:val="28"/>
          <w:szCs w:val="28"/>
          <w:lang w:val="uk-UA" w:eastAsia="zh-CN"/>
        </w:rPr>
        <w:t>учня</w:t>
      </w:r>
      <w:r w:rsidRPr="00B904C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через спілкування і взаємодію у творчому колективі.</w:t>
      </w:r>
    </w:p>
    <w:p w14:paraId="0E05D6DA" w14:textId="4CEAC9EF" w:rsidR="00CA22A1" w:rsidRPr="009C430E" w:rsidRDefault="009C430E" w:rsidP="00CA2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A22A1" w:rsidRPr="007D22BF">
        <w:rPr>
          <w:sz w:val="28"/>
          <w:szCs w:val="28"/>
          <w:lang w:val="uk-UA"/>
        </w:rPr>
        <w:t xml:space="preserve"> </w:t>
      </w:r>
      <w:r w:rsidR="00CA22A1" w:rsidRPr="009C430E">
        <w:rPr>
          <w:rFonts w:ascii="Times New Roman" w:hAnsi="Times New Roman" w:cs="Times New Roman"/>
          <w:sz w:val="28"/>
          <w:szCs w:val="28"/>
          <w:lang w:val="uk-UA"/>
        </w:rPr>
        <w:t>Програмою передбачено ознайомлення з історією всесвітнього театру,  з минулим і сьогоденням театрів рідного краю, основами режисури, театрального гриму, акторської майстерності, опрацювання словника театральних термінів.</w:t>
      </w:r>
    </w:p>
    <w:p w14:paraId="7E95F731" w14:textId="7FBEB145" w:rsidR="009C430E" w:rsidRPr="009C430E" w:rsidRDefault="00CA22A1" w:rsidP="009C4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C430E" w:rsidRPr="009C430E">
        <w:rPr>
          <w:rFonts w:ascii="Times New Roman" w:hAnsi="Times New Roman" w:cs="Times New Roman"/>
          <w:sz w:val="28"/>
          <w:szCs w:val="28"/>
          <w:lang w:val="uk-UA"/>
        </w:rPr>
        <w:t>Основний зміст занять театрального гуртка складає робота по сценічному втіленню п</w:t>
      </w:r>
      <w:r w:rsidR="009C430E" w:rsidRPr="009C430E">
        <w:rPr>
          <w:rFonts w:ascii="Times New Roman" w:hAnsi="Times New Roman" w:cs="Times New Roman"/>
          <w:sz w:val="28"/>
          <w:szCs w:val="28"/>
        </w:rPr>
        <w:t>’</w:t>
      </w:r>
      <w:r w:rsidR="009C430E" w:rsidRPr="009C430E">
        <w:rPr>
          <w:rFonts w:ascii="Times New Roman" w:hAnsi="Times New Roman" w:cs="Times New Roman"/>
          <w:sz w:val="28"/>
          <w:szCs w:val="28"/>
          <w:lang w:val="uk-UA"/>
        </w:rPr>
        <w:t>єси. Робота театрального гуртка передбачає створення сценічних номерів, пошиття костюмів, створення декорацій, участь у конкурсах та різноманітних виховних заходах.</w:t>
      </w:r>
    </w:p>
    <w:p w14:paraId="595A5D7E" w14:textId="0A83639D" w:rsidR="009C430E" w:rsidRPr="009C430E" w:rsidRDefault="009C430E" w:rsidP="009C4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30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C430E">
        <w:rPr>
          <w:rFonts w:ascii="Times New Roman" w:hAnsi="Times New Roman" w:cs="Times New Roman"/>
          <w:sz w:val="28"/>
          <w:szCs w:val="28"/>
          <w:lang w:val="uk-UA"/>
        </w:rPr>
        <w:t>Особливе місце відводиться масовим заходам – відвідуванню, перегляду і обговоренню вистав, бесідам, конкурсам і фестивалям, зустрічам із видатними особистостями, бо саме ці заходи згуртовують колектив.</w:t>
      </w:r>
      <w:r w:rsidR="00CA2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9349BB" w14:textId="77777777" w:rsidR="009C430E" w:rsidRPr="009C430E" w:rsidRDefault="009C430E" w:rsidP="009C4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430E">
        <w:rPr>
          <w:rFonts w:ascii="Times New Roman" w:hAnsi="Times New Roman" w:cs="Times New Roman"/>
          <w:sz w:val="28"/>
          <w:szCs w:val="28"/>
          <w:lang w:val="uk-UA"/>
        </w:rPr>
        <w:t xml:space="preserve">        У програмі особливе місце відводиться публічним виступам, тобто концертній діяльності, яка є показником творчих досягнень вихованців гуртка. Тому велике значення має репертуар, добір якого здійснюється за принципом педагогічної доцільності, художньої цінності матеріалу, актуальності та віковими особливостями вихованців</w:t>
      </w:r>
    </w:p>
    <w:p w14:paraId="7AC186C8" w14:textId="5805B53B" w:rsidR="009C430E" w:rsidRPr="009C430E" w:rsidRDefault="009C430E" w:rsidP="009C4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C430E">
        <w:rPr>
          <w:rFonts w:ascii="Times New Roman" w:hAnsi="Times New Roman" w:cs="Times New Roman"/>
          <w:sz w:val="28"/>
          <w:szCs w:val="28"/>
          <w:lang w:val="uk-UA"/>
        </w:rPr>
        <w:t>Підсумком усієї роботи театрального гуртка є підготовка до показу вистав, самі вистави та показ їх глядачеві.</w:t>
      </w:r>
    </w:p>
    <w:p w14:paraId="2549FBB5" w14:textId="77777777" w:rsidR="00144B31" w:rsidRPr="00067F1E" w:rsidRDefault="00CA22A1" w:rsidP="00144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44B31" w:rsidRPr="00067F1E">
        <w:rPr>
          <w:rFonts w:ascii="Times New Roman" w:hAnsi="Times New Roman" w:cs="Times New Roman"/>
          <w:sz w:val="28"/>
          <w:szCs w:val="28"/>
          <w:lang w:val="uk-UA"/>
        </w:rPr>
        <w:t>Методи роботи на заняттях театрального гуртка добираються відповідно до навчальних тем і залежать від дидактичної мети кожного конкретного заняття.</w:t>
      </w:r>
    </w:p>
    <w:p w14:paraId="224A1543" w14:textId="77777777" w:rsidR="00144B31" w:rsidRPr="00067F1E" w:rsidRDefault="00144B31" w:rsidP="00144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F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67F1E">
        <w:rPr>
          <w:rFonts w:ascii="Times New Roman" w:hAnsi="Times New Roman" w:cs="Times New Roman"/>
          <w:sz w:val="28"/>
          <w:szCs w:val="28"/>
          <w:lang w:val="uk-UA"/>
        </w:rPr>
        <w:t>Форми роботи: практичні групові та індивідуальні заняття зі сценічного мовлення, сценічного руху та акторської майстерності, самостійна робота вихованців, консультації керівника гуртка з підготовки вихованців до виступів.</w:t>
      </w:r>
    </w:p>
    <w:p w14:paraId="0F1E8243" w14:textId="1B495526" w:rsidR="00144B31" w:rsidRPr="00067F1E" w:rsidRDefault="00144B31" w:rsidP="00144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F1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67F1E">
        <w:rPr>
          <w:rFonts w:ascii="Times New Roman" w:hAnsi="Times New Roman" w:cs="Times New Roman"/>
          <w:sz w:val="28"/>
          <w:szCs w:val="28"/>
          <w:lang w:val="uk-UA"/>
        </w:rPr>
        <w:t>Програма театрального гуртка передбачає творчий підхід керівника гуртка.</w:t>
      </w:r>
    </w:p>
    <w:p w14:paraId="21D377EE" w14:textId="2DB44A8C" w:rsidR="00067F1E" w:rsidRDefault="00144B31" w:rsidP="00067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67F1E" w:rsidRPr="00067F1E">
        <w:rPr>
          <w:rFonts w:ascii="Times New Roman" w:hAnsi="Times New Roman" w:cs="Times New Roman"/>
          <w:sz w:val="28"/>
          <w:szCs w:val="28"/>
          <w:lang w:val="uk-UA"/>
        </w:rPr>
        <w:t xml:space="preserve">Подана в програмі тематика </w:t>
      </w:r>
      <w:r w:rsidR="00067F1E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та теоретичних </w:t>
      </w:r>
      <w:r w:rsidR="00067F1E" w:rsidRPr="00067F1E">
        <w:rPr>
          <w:rFonts w:ascii="Times New Roman" w:hAnsi="Times New Roman" w:cs="Times New Roman"/>
          <w:sz w:val="28"/>
          <w:szCs w:val="28"/>
          <w:lang w:val="uk-UA"/>
        </w:rPr>
        <w:t>занять розрахована на 144 години на рік (4 години на тиждень)</w:t>
      </w:r>
      <w:r w:rsidR="00067F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7F1E" w:rsidRPr="00067F1E">
        <w:rPr>
          <w:rFonts w:ascii="Times New Roman" w:hAnsi="Times New Roman" w:cs="Times New Roman"/>
          <w:sz w:val="28"/>
          <w:szCs w:val="28"/>
          <w:lang w:val="uk-UA"/>
        </w:rPr>
        <w:t xml:space="preserve"> Заняття проводяться двічі на тиждень тривалістю 2 години</w:t>
      </w:r>
      <w:r w:rsidR="00067F1E">
        <w:rPr>
          <w:rFonts w:ascii="Times New Roman" w:hAnsi="Times New Roman" w:cs="Times New Roman"/>
          <w:sz w:val="28"/>
          <w:szCs w:val="28"/>
          <w:lang w:val="uk-UA"/>
        </w:rPr>
        <w:t>. Термін навчання-</w:t>
      </w:r>
      <w:r w:rsidR="00067F1E" w:rsidRPr="007D22BF">
        <w:rPr>
          <w:sz w:val="28"/>
          <w:szCs w:val="28"/>
          <w:lang w:val="uk-UA"/>
        </w:rPr>
        <w:t xml:space="preserve"> </w:t>
      </w:r>
      <w:r w:rsidR="000172F2" w:rsidRPr="00CC0A07">
        <w:rPr>
          <w:rFonts w:ascii="Times New Roman" w:eastAsia="SimSun" w:hAnsi="Times New Roman" w:cs="Times New Roman"/>
          <w:sz w:val="28"/>
          <w:szCs w:val="28"/>
          <w:lang w:val="uk-UA" w:eastAsia="zh-CN" w:bidi="ar"/>
        </w:rPr>
        <w:t>1-й рік</w:t>
      </w:r>
      <w:r w:rsidR="00067F1E">
        <w:rPr>
          <w:rFonts w:ascii="Times New Roman" w:eastAsia="SimSun" w:hAnsi="Times New Roman" w:cs="Times New Roman"/>
          <w:sz w:val="28"/>
          <w:szCs w:val="28"/>
          <w:lang w:val="uk-UA" w:eastAsia="zh-CN" w:bidi="ar"/>
        </w:rPr>
        <w:t>.</w:t>
      </w:r>
      <w:r w:rsidR="000172F2" w:rsidRPr="00CC0A07">
        <w:rPr>
          <w:rFonts w:ascii="Times New Roman" w:eastAsia="SimSun" w:hAnsi="Times New Roman" w:cs="Times New Roman"/>
          <w:sz w:val="28"/>
          <w:szCs w:val="28"/>
          <w:lang w:val="uk-UA" w:eastAsia="zh-CN" w:bidi="ar"/>
        </w:rPr>
        <w:t xml:space="preserve"> </w:t>
      </w:r>
      <w:r w:rsidR="000172F2" w:rsidRPr="00CC0A07">
        <w:rPr>
          <w:rFonts w:ascii="Times New Roman" w:eastAsia="SimSun" w:hAnsi="Times New Roman" w:cs="Times New Roman"/>
          <w:sz w:val="28"/>
          <w:szCs w:val="28"/>
          <w:lang w:val="ru-RU" w:eastAsia="zh-CN" w:bidi="ar"/>
        </w:rPr>
        <w:t xml:space="preserve"> </w:t>
      </w:r>
      <w:r w:rsidR="00067F1E" w:rsidRPr="00CC0A07">
        <w:rPr>
          <w:rFonts w:ascii="Times New Roman" w:hAnsi="Times New Roman" w:cs="Times New Roman"/>
          <w:sz w:val="28"/>
          <w:szCs w:val="28"/>
          <w:lang w:val="uk-UA"/>
        </w:rPr>
        <w:t>Програма розрахована на дітей середнього шкільного віку</w:t>
      </w:r>
      <w:r w:rsidR="00067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2A1242" w14:textId="597813FB" w:rsidR="000C3E94" w:rsidRPr="00CC0A07" w:rsidRDefault="00144B31" w:rsidP="00144B3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C3E94" w:rsidRPr="00CC0A07">
        <w:rPr>
          <w:rFonts w:ascii="Times New Roman" w:hAnsi="Times New Roman" w:cs="Times New Roman"/>
          <w:sz w:val="28"/>
          <w:szCs w:val="28"/>
          <w:lang w:val="uk-UA"/>
        </w:rPr>
        <w:t>Навчальна програма з позашкільної освіти розроблена із врахуванням положень</w:t>
      </w:r>
      <w:r w:rsidR="000C3E94" w:rsidRPr="00CC0A07">
        <w:rPr>
          <w:rFonts w:ascii="Times New Roman" w:hAnsi="Times New Roman" w:cs="Times New Roman"/>
          <w:sz w:val="28"/>
          <w:szCs w:val="28"/>
        </w:rPr>
        <w:t> </w:t>
      </w:r>
      <w:r w:rsidR="00147446" w:rsidRPr="00CC0A07">
        <w:fldChar w:fldCharType="begin"/>
      </w:r>
      <w:r w:rsidR="00147446" w:rsidRPr="00CC0A07">
        <w:rPr>
          <w:rFonts w:ascii="Times New Roman" w:hAnsi="Times New Roman" w:cs="Times New Roman"/>
          <w:sz w:val="28"/>
          <w:szCs w:val="28"/>
        </w:rPr>
        <w:instrText xml:space="preserve"> HYPERLINK "https://ips.ligazakon.net/document/view/t172145?ed=2020_11_05" \t "_blank" </w:instrText>
      </w:r>
      <w:r w:rsidR="00147446" w:rsidRPr="00CC0A07">
        <w:fldChar w:fldCharType="separate"/>
      </w:r>
      <w:r w:rsidR="000C3E94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t>законів України «Про освіту»</w:t>
      </w:r>
      <w:r w:rsidR="00147446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fldChar w:fldCharType="end"/>
      </w:r>
      <w:r w:rsidR="000C3E94" w:rsidRPr="00CC0A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3E94" w:rsidRPr="00CC0A07">
        <w:rPr>
          <w:rFonts w:ascii="Times New Roman" w:hAnsi="Times New Roman" w:cs="Times New Roman"/>
          <w:sz w:val="28"/>
          <w:szCs w:val="28"/>
        </w:rPr>
        <w:t> </w:t>
      </w:r>
      <w:r w:rsidR="00147446" w:rsidRPr="00CC0A07">
        <w:fldChar w:fldCharType="begin"/>
      </w:r>
      <w:r w:rsidR="00147446" w:rsidRPr="00CC0A07">
        <w:rPr>
          <w:rFonts w:ascii="Times New Roman" w:hAnsi="Times New Roman" w:cs="Times New Roman"/>
          <w:sz w:val="28"/>
          <w:szCs w:val="28"/>
        </w:rPr>
        <w:instrText xml:space="preserve"> HYPERLINK "https://ips.ligazakon.net/document/view/t001841?ed=2021_01_01" \t "_blank" </w:instrText>
      </w:r>
      <w:r w:rsidR="00147446" w:rsidRPr="00CC0A07">
        <w:fldChar w:fldCharType="separate"/>
      </w:r>
      <w:r w:rsidR="000C3E94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t>«Про позашкільну освіту»</w:t>
      </w:r>
      <w:r w:rsidR="00147446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fldChar w:fldCharType="end"/>
      </w:r>
      <w:r w:rsidR="000C3E94" w:rsidRPr="00CC0A07">
        <w:rPr>
          <w:rFonts w:ascii="Times New Roman" w:hAnsi="Times New Roman" w:cs="Times New Roman"/>
          <w:sz w:val="28"/>
          <w:szCs w:val="28"/>
        </w:rPr>
        <w:t> </w:t>
      </w:r>
      <w:r w:rsidR="000C3E94" w:rsidRPr="00CC0A07">
        <w:rPr>
          <w:rFonts w:ascii="Times New Roman" w:hAnsi="Times New Roman" w:cs="Times New Roman"/>
          <w:sz w:val="28"/>
          <w:szCs w:val="28"/>
          <w:lang w:val="uk-UA"/>
        </w:rPr>
        <w:t>та відповідно до Положення про позашкільний навчальний заклад, затвердженого</w:t>
      </w:r>
      <w:r w:rsidR="000C3E94" w:rsidRPr="00CC0A07">
        <w:rPr>
          <w:rFonts w:ascii="Times New Roman" w:hAnsi="Times New Roman" w:cs="Times New Roman"/>
          <w:sz w:val="28"/>
          <w:szCs w:val="28"/>
        </w:rPr>
        <w:t> </w:t>
      </w:r>
      <w:r w:rsidR="00147446" w:rsidRPr="00CC0A07">
        <w:fldChar w:fldCharType="begin"/>
      </w:r>
      <w:r w:rsidR="00147446" w:rsidRPr="00CC0A07">
        <w:rPr>
          <w:rFonts w:ascii="Times New Roman" w:hAnsi="Times New Roman" w:cs="Times New Roman"/>
          <w:sz w:val="28"/>
          <w:szCs w:val="28"/>
        </w:rPr>
        <w:instrText xml:space="preserve"> HYPERLINK "https://ips.ligazakon.net/document/view/kp010433?ed=2018_07_11&amp;an=35" \t "_blank" </w:instrText>
      </w:r>
      <w:r w:rsidR="00147446" w:rsidRPr="00CC0A07">
        <w:fldChar w:fldCharType="separate"/>
      </w:r>
      <w:r w:rsidR="000C3E94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від 06 травня 2001 року </w:t>
      </w:r>
      <w:r w:rsidR="000C3E94" w:rsidRPr="00CC0A07">
        <w:rPr>
          <w:rStyle w:val="hard-blue-color"/>
          <w:rFonts w:ascii="Times New Roman" w:hAnsi="Times New Roman"/>
          <w:sz w:val="28"/>
          <w:szCs w:val="28"/>
        </w:rPr>
        <w:t>N</w:t>
      </w:r>
      <w:r w:rsidR="000C3E94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t xml:space="preserve"> 433</w:t>
      </w:r>
      <w:r w:rsidR="00147446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fldChar w:fldCharType="end"/>
      </w:r>
      <w:r w:rsidR="000C3E94" w:rsidRPr="00CC0A07">
        <w:rPr>
          <w:rFonts w:ascii="Times New Roman" w:hAnsi="Times New Roman" w:cs="Times New Roman"/>
          <w:sz w:val="28"/>
          <w:szCs w:val="28"/>
          <w:lang w:val="uk-UA"/>
        </w:rPr>
        <w:t>, Положення про порядок організації індивідуальної та групової роботи в позашкільних навчальних закладах, затвердженого</w:t>
      </w:r>
      <w:r w:rsidR="000C3E94" w:rsidRPr="00CC0A07">
        <w:rPr>
          <w:rFonts w:ascii="Times New Roman" w:hAnsi="Times New Roman" w:cs="Times New Roman"/>
          <w:sz w:val="28"/>
          <w:szCs w:val="28"/>
        </w:rPr>
        <w:t> </w:t>
      </w:r>
      <w:r w:rsidR="00147446" w:rsidRPr="00CC0A07">
        <w:fldChar w:fldCharType="begin"/>
      </w:r>
      <w:r w:rsidR="00147446" w:rsidRPr="00CC0A07">
        <w:rPr>
          <w:rFonts w:ascii="Times New Roman" w:hAnsi="Times New Roman" w:cs="Times New Roman"/>
          <w:sz w:val="28"/>
          <w:szCs w:val="28"/>
        </w:rPr>
        <w:instrText xml:space="preserve"> HYPERLINK "https://ips.ligazakon.net/document/view/reg9635?ed=2008_12_10&amp;an=49" \t "_blank" </w:instrText>
      </w:r>
      <w:r w:rsidR="00147446" w:rsidRPr="00CC0A07">
        <w:fldChar w:fldCharType="separate"/>
      </w:r>
      <w:r w:rsidR="000C3E94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t xml:space="preserve">наказом Міністерства освіти і науки України від 11 серпня 2004 року </w:t>
      </w:r>
      <w:r w:rsidR="000C3E94" w:rsidRPr="00CC0A07">
        <w:rPr>
          <w:rStyle w:val="hard-blue-color"/>
          <w:rFonts w:ascii="Times New Roman" w:hAnsi="Times New Roman"/>
          <w:sz w:val="28"/>
          <w:szCs w:val="28"/>
        </w:rPr>
        <w:t>N</w:t>
      </w:r>
      <w:r w:rsidR="000C3E94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t xml:space="preserve"> 651</w:t>
      </w:r>
      <w:r w:rsidR="00147446" w:rsidRPr="00CC0A07">
        <w:rPr>
          <w:rStyle w:val="hard-blue-color"/>
          <w:rFonts w:ascii="Times New Roman" w:hAnsi="Times New Roman"/>
          <w:sz w:val="28"/>
          <w:szCs w:val="28"/>
          <w:lang w:val="uk-UA"/>
        </w:rPr>
        <w:fldChar w:fldCharType="end"/>
      </w:r>
      <w:r w:rsidR="000C3E94" w:rsidRPr="00CC0A07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зареєстрованого в Міністерстві юстиції України 20 серпня 2004 року за </w:t>
      </w:r>
      <w:r w:rsidR="000C3E94" w:rsidRPr="00CC0A07">
        <w:rPr>
          <w:rFonts w:ascii="Times New Roman" w:hAnsi="Times New Roman" w:cs="Times New Roman"/>
          <w:sz w:val="28"/>
          <w:szCs w:val="28"/>
        </w:rPr>
        <w:t>N</w:t>
      </w:r>
      <w:r w:rsidR="000C3E94" w:rsidRPr="00CC0A07">
        <w:rPr>
          <w:rFonts w:ascii="Times New Roman" w:hAnsi="Times New Roman" w:cs="Times New Roman"/>
          <w:sz w:val="28"/>
          <w:szCs w:val="28"/>
          <w:lang w:val="uk-UA"/>
        </w:rPr>
        <w:t xml:space="preserve"> 1036/9635, </w:t>
      </w:r>
      <w:r w:rsidR="00BE5CC3" w:rsidRPr="00BE5CC3">
        <w:rPr>
          <w:rFonts w:ascii="Times New Roman" w:hAnsi="Times New Roman" w:cs="Times New Roman"/>
          <w:bCs/>
          <w:sz w:val="28"/>
          <w:szCs w:val="28"/>
          <w:lang w:eastAsia="zh-CN"/>
        </w:rPr>
        <w:t>Методичних рекомендацій щодо змісту та оформлення навчальних програм з позашкільної освіти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 xml:space="preserve"> (додаток до листа </w:t>
      </w:r>
      <w:r w:rsidR="00BE5CC3" w:rsidRPr="00BE5CC3">
        <w:rPr>
          <w:rFonts w:ascii="Times New Roman" w:hAnsi="Times New Roman" w:cs="Times New Roman"/>
          <w:sz w:val="28"/>
          <w:szCs w:val="28"/>
          <w:lang w:val="uk-UA" w:eastAsia="zh-CN"/>
        </w:rPr>
        <w:t>ДНУ «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="00BE5CC3" w:rsidRPr="00BE5CC3">
        <w:rPr>
          <w:rFonts w:ascii="Times New Roman" w:eastAsia="DengXian" w:hAnsi="Times New Roman" w:cs="Times New Roman"/>
          <w:sz w:val="28"/>
          <w:szCs w:val="28"/>
          <w:lang w:eastAsia="zh-CN"/>
        </w:rPr>
        <w:t>нститут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E5CC3" w:rsidRPr="00BE5CC3">
        <w:rPr>
          <w:rFonts w:ascii="Times New Roman" w:eastAsia="DengXian" w:hAnsi="Times New Roman" w:cs="Times New Roman"/>
          <w:sz w:val="28"/>
          <w:szCs w:val="28"/>
          <w:lang w:eastAsia="zh-CN"/>
        </w:rPr>
        <w:t>модерн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="00BE5CC3" w:rsidRPr="00BE5CC3">
        <w:rPr>
          <w:rFonts w:ascii="Times New Roman" w:eastAsia="DengXian" w:hAnsi="Times New Roman" w:cs="Times New Roman"/>
          <w:sz w:val="28"/>
          <w:szCs w:val="28"/>
          <w:lang w:eastAsia="zh-CN"/>
        </w:rPr>
        <w:t>зац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 xml:space="preserve">ії </w:t>
      </w:r>
      <w:r w:rsidR="00BE5CC3" w:rsidRPr="00BE5CC3">
        <w:rPr>
          <w:rFonts w:ascii="Times New Roman" w:eastAsia="DengXian" w:hAnsi="Times New Roman" w:cs="Times New Roman"/>
          <w:sz w:val="28"/>
          <w:szCs w:val="28"/>
          <w:lang w:eastAsia="zh-CN"/>
        </w:rPr>
        <w:t>зм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="00BE5CC3" w:rsidRPr="00BE5CC3">
        <w:rPr>
          <w:rFonts w:ascii="Times New Roman" w:eastAsia="DengXian" w:hAnsi="Times New Roman" w:cs="Times New Roman"/>
          <w:sz w:val="28"/>
          <w:szCs w:val="28"/>
          <w:lang w:eastAsia="zh-CN"/>
        </w:rPr>
        <w:t>сту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E5CC3" w:rsidRPr="00BE5CC3">
        <w:rPr>
          <w:rFonts w:ascii="Times New Roman" w:eastAsia="DengXian" w:hAnsi="Times New Roman" w:cs="Times New Roman"/>
          <w:sz w:val="28"/>
          <w:szCs w:val="28"/>
          <w:lang w:eastAsia="zh-CN"/>
        </w:rPr>
        <w:t>осв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="00BE5CC3" w:rsidRPr="00BE5CC3">
        <w:rPr>
          <w:rFonts w:ascii="Times New Roman" w:eastAsia="DengXian" w:hAnsi="Times New Roman" w:cs="Times New Roman"/>
          <w:sz w:val="28"/>
          <w:szCs w:val="28"/>
          <w:lang w:eastAsia="zh-CN"/>
        </w:rPr>
        <w:t>ти</w:t>
      </w:r>
      <w:r w:rsidR="00BE5CC3" w:rsidRPr="00BE5CC3">
        <w:rPr>
          <w:rFonts w:ascii="Times New Roman" w:eastAsia="DengXian" w:hAnsi="Times New Roman" w:cs="Times New Roman"/>
          <w:sz w:val="28"/>
          <w:szCs w:val="28"/>
          <w:lang w:val="uk-UA" w:eastAsia="zh-CN"/>
        </w:rPr>
        <w:t>»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 xml:space="preserve"> ві</w:t>
      </w:r>
      <w:r w:rsidR="00BE5CC3" w:rsidRPr="00BE5CC3">
        <w:rPr>
          <w:rFonts w:ascii="Times New Roman" w:eastAsia="DengXian" w:hAnsi="Times New Roman" w:cs="Times New Roman"/>
          <w:sz w:val="28"/>
          <w:szCs w:val="28"/>
          <w:lang w:eastAsia="zh-CN"/>
        </w:rPr>
        <w:t>д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 xml:space="preserve"> 16.08.2023</w:t>
      </w:r>
      <w:r w:rsidR="00BE5CC3" w:rsidRPr="00BE5CC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№</w:t>
      </w:r>
      <w:r w:rsidR="00BE5CC3" w:rsidRPr="00BE5CC3">
        <w:rPr>
          <w:rFonts w:ascii="Times New Roman" w:hAnsi="Times New Roman" w:cs="Times New Roman"/>
          <w:sz w:val="28"/>
          <w:szCs w:val="28"/>
          <w:lang w:eastAsia="zh-CN"/>
        </w:rPr>
        <w:t>21/08-1330)</w:t>
      </w:r>
      <w:r w:rsidR="000C3E94" w:rsidRPr="00BE5C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3E94" w:rsidRPr="00CC0A07">
        <w:rPr>
          <w:rFonts w:ascii="Times New Roman" w:hAnsi="Times New Roman" w:cs="Times New Roman"/>
          <w:sz w:val="28"/>
          <w:szCs w:val="28"/>
          <w:lang w:val="uk-UA"/>
        </w:rPr>
        <w:t>Типових навчальних планів для організації навчально-виховного процесу в позашкільних навчальних закладах системи Міністерства освіти і науки України, затверджених наказом Міністерства освіти і науки України від 22.07.2008 № 676.</w:t>
      </w:r>
    </w:p>
    <w:p w14:paraId="7F6EE00C" w14:textId="30533673" w:rsidR="000C3E94" w:rsidRPr="00B532AA" w:rsidRDefault="00BE5CC3" w:rsidP="00B13C0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32"/>
          <w:szCs w:val="32"/>
          <w:lang w:eastAsia="zh-CN"/>
        </w:rPr>
      </w:pPr>
      <w:r w:rsidRPr="001B33E4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складен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типово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13C01">
        <w:rPr>
          <w:rFonts w:ascii="Times New Roman" w:hAnsi="Times New Roman" w:cs="Times New Roman"/>
          <w:sz w:val="28"/>
          <w:szCs w:val="28"/>
          <w:lang w:val="uk-UA"/>
        </w:rPr>
        <w:t xml:space="preserve"> Театральне мистецтво</w:t>
      </w:r>
      <w:r w:rsidR="00B13C01" w:rsidRPr="001B33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13C01" w:rsidRPr="001B33E4">
        <w:rPr>
          <w:rFonts w:ascii="Times New Roman" w:hAnsi="Times New Roman" w:cs="Times New Roman"/>
          <w:sz w:val="28"/>
          <w:szCs w:val="28"/>
        </w:rPr>
        <w:t>(автори: </w:t>
      </w:r>
      <w:r w:rsidR="00B13C01" w:rsidRPr="00B13C01">
        <w:rPr>
          <w:rFonts w:ascii="Times New Roman" w:hAnsi="Times New Roman" w:cs="Times New Roman"/>
          <w:sz w:val="28"/>
          <w:szCs w:val="28"/>
        </w:rPr>
        <w:t>С. О. Загоняйко, Н. В. Войчук</w:t>
      </w:r>
      <w:r w:rsidR="00B13C01" w:rsidRPr="001B33E4">
        <w:rPr>
          <w:rFonts w:ascii="Times New Roman" w:hAnsi="Times New Roman" w:cs="Times New Roman"/>
          <w:sz w:val="28"/>
          <w:szCs w:val="28"/>
        </w:rPr>
        <w:t>) 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/ </w:t>
      </w:r>
      <w:r w:rsidR="00B13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Навчальні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програми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з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позашк</w:t>
      </w:r>
      <w:r w:rsidR="00B13C01" w:rsidRPr="00B13C01">
        <w:rPr>
          <w:rFonts w:ascii="Times New Roman" w:hAnsi="Times New Roman" w:cs="Times New Roman"/>
          <w:sz w:val="28"/>
          <w:szCs w:val="28"/>
        </w:rPr>
        <w:t>і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льно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ї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осв</w:t>
      </w:r>
      <w:r w:rsidR="00B13C01" w:rsidRPr="00B13C01">
        <w:rPr>
          <w:rFonts w:ascii="Times New Roman" w:hAnsi="Times New Roman" w:cs="Times New Roman"/>
          <w:sz w:val="28"/>
          <w:szCs w:val="28"/>
        </w:rPr>
        <w:t>і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ти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.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Художньо</w:t>
      </w:r>
      <w:r w:rsidR="00B13C01" w:rsidRPr="00B13C01">
        <w:rPr>
          <w:rFonts w:ascii="Times New Roman" w:hAnsi="Times New Roman" w:cs="Times New Roman"/>
          <w:sz w:val="28"/>
          <w:szCs w:val="28"/>
        </w:rPr>
        <w:t>-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естетичний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напрям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 (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вокальний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,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театральний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,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цирковий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проф</w:t>
      </w:r>
      <w:r w:rsidR="00B13C01" w:rsidRPr="00B13C01">
        <w:rPr>
          <w:rFonts w:ascii="Times New Roman" w:hAnsi="Times New Roman" w:cs="Times New Roman"/>
          <w:sz w:val="28"/>
          <w:szCs w:val="28"/>
        </w:rPr>
        <w:t>і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л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і) /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за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ред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.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Шкури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Г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.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А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.,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Пасхалово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ї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Л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.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О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.,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–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К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. :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УДЦПО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, 2021.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–</w:t>
      </w:r>
      <w:r w:rsidR="00B13C01" w:rsidRPr="00B13C01">
        <w:rPr>
          <w:rFonts w:ascii="Times New Roman" w:hAnsi="Times New Roman" w:cs="Times New Roman"/>
          <w:sz w:val="28"/>
          <w:szCs w:val="28"/>
        </w:rPr>
        <w:t xml:space="preserve"> </w:t>
      </w:r>
      <w:r w:rsidR="00B13C01" w:rsidRPr="00B13C01">
        <w:rPr>
          <w:rFonts w:ascii="Times New Roman" w:eastAsia="DengXian" w:hAnsi="Times New Roman" w:cs="Times New Roman"/>
          <w:sz w:val="28"/>
          <w:szCs w:val="28"/>
        </w:rPr>
        <w:t>В</w:t>
      </w:r>
      <w:r w:rsidR="00B13C01" w:rsidRPr="00B13C01">
        <w:rPr>
          <w:rFonts w:ascii="Times New Roman" w:hAnsi="Times New Roman" w:cs="Times New Roman"/>
          <w:sz w:val="28"/>
          <w:szCs w:val="28"/>
        </w:rPr>
        <w:t>. 4. – 159 с</w:t>
      </w:r>
      <w:r w:rsidR="00B13C01">
        <w:rPr>
          <w:rFonts w:ascii="Times New Roman" w:hAnsi="Times New Roman" w:cs="Times New Roman"/>
          <w:sz w:val="28"/>
          <w:szCs w:val="28"/>
          <w:lang w:val="uk-UA"/>
        </w:rPr>
        <w:t>. Випуск 4. Київ,</w:t>
      </w:r>
      <w:r w:rsidR="00B13C01" w:rsidRPr="001B33E4">
        <w:rPr>
          <w:rFonts w:ascii="Times New Roman" w:hAnsi="Times New Roman" w:cs="Times New Roman"/>
          <w:sz w:val="28"/>
          <w:szCs w:val="28"/>
        </w:rPr>
        <w:t xml:space="preserve"> 20</w:t>
      </w:r>
      <w:r w:rsidR="00B13C01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B13C01" w:rsidRPr="001B33E4">
        <w:rPr>
          <w:rFonts w:ascii="Times New Roman" w:hAnsi="Times New Roman" w:cs="Times New Roman"/>
          <w:sz w:val="28"/>
          <w:szCs w:val="28"/>
        </w:rPr>
        <w:t> </w:t>
      </w:r>
    </w:p>
    <w:p w14:paraId="2FA3BC7E" w14:textId="77777777" w:rsidR="00144B31" w:rsidRDefault="00144B31" w:rsidP="005B7EB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68" w:right="141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 w:eastAsia="ru-RU"/>
        </w:rPr>
      </w:pPr>
    </w:p>
    <w:p w14:paraId="37D66E92" w14:textId="77777777" w:rsidR="00144B31" w:rsidRDefault="00144B31" w:rsidP="005B7EB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68" w:right="141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 w:eastAsia="ru-RU"/>
        </w:rPr>
      </w:pPr>
    </w:p>
    <w:p w14:paraId="570BB8A2" w14:textId="77777777" w:rsidR="00144B31" w:rsidRDefault="00144B31" w:rsidP="005B7EB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68" w:right="141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 w:eastAsia="ru-RU"/>
        </w:rPr>
      </w:pPr>
    </w:p>
    <w:p w14:paraId="5B962EE2" w14:textId="385CB154" w:rsidR="005B7EB6" w:rsidRDefault="005B7EB6" w:rsidP="005B7EB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68" w:right="141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 w:eastAsia="ru-RU"/>
        </w:rPr>
      </w:pPr>
      <w:r w:rsidRPr="005B7EB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 w:eastAsia="ru-RU"/>
        </w:rPr>
        <w:lastRenderedPageBreak/>
        <w:t>НАВЧАЛЬНО-ТЕМАТИЧНИЙ ПЛАН</w:t>
      </w:r>
    </w:p>
    <w:p w14:paraId="2B917E20" w14:textId="77777777" w:rsidR="005B7EB6" w:rsidRPr="005B7EB6" w:rsidRDefault="005B7EB6" w:rsidP="005B7EB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68" w:right="141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 w:eastAsia="ru-RU"/>
        </w:rPr>
      </w:pPr>
    </w:p>
    <w:tbl>
      <w:tblPr>
        <w:tblStyle w:val="a3"/>
        <w:tblW w:w="102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70"/>
        <w:gridCol w:w="4933"/>
        <w:gridCol w:w="1883"/>
        <w:gridCol w:w="1626"/>
        <w:gridCol w:w="1045"/>
      </w:tblGrid>
      <w:tr w:rsidR="005B7EB6" w:rsidRPr="000C3E94" w14:paraId="1BA0BF28" w14:textId="77777777" w:rsidTr="005B7EB6">
        <w:trPr>
          <w:trHeight w:val="268"/>
        </w:trPr>
        <w:tc>
          <w:tcPr>
            <w:tcW w:w="770" w:type="dxa"/>
            <w:vMerge w:val="restart"/>
          </w:tcPr>
          <w:p w14:paraId="07A06C4B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№ з/п</w:t>
            </w:r>
          </w:p>
        </w:tc>
        <w:tc>
          <w:tcPr>
            <w:tcW w:w="4933" w:type="dxa"/>
            <w:vMerge w:val="restart"/>
          </w:tcPr>
          <w:p w14:paraId="3067247B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Назва теми</w:t>
            </w:r>
          </w:p>
        </w:tc>
        <w:tc>
          <w:tcPr>
            <w:tcW w:w="4554" w:type="dxa"/>
            <w:gridSpan w:val="3"/>
          </w:tcPr>
          <w:p w14:paraId="7FEF551A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Кількість годин</w:t>
            </w:r>
          </w:p>
        </w:tc>
      </w:tr>
      <w:tr w:rsidR="005B7EB6" w:rsidRPr="000C3E94" w14:paraId="4FAF0023" w14:textId="77777777" w:rsidTr="005B7EB6">
        <w:trPr>
          <w:trHeight w:val="89"/>
        </w:trPr>
        <w:tc>
          <w:tcPr>
            <w:tcW w:w="770" w:type="dxa"/>
            <w:vMerge/>
          </w:tcPr>
          <w:p w14:paraId="00D22CFD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933" w:type="dxa"/>
            <w:vMerge/>
          </w:tcPr>
          <w:p w14:paraId="1A149604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</w:p>
        </w:tc>
        <w:tc>
          <w:tcPr>
            <w:tcW w:w="1883" w:type="dxa"/>
          </w:tcPr>
          <w:p w14:paraId="22CBE276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теоретичних</w:t>
            </w:r>
          </w:p>
        </w:tc>
        <w:tc>
          <w:tcPr>
            <w:tcW w:w="1626" w:type="dxa"/>
          </w:tcPr>
          <w:p w14:paraId="02BB8108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практичних</w:t>
            </w:r>
          </w:p>
        </w:tc>
        <w:tc>
          <w:tcPr>
            <w:tcW w:w="1043" w:type="dxa"/>
          </w:tcPr>
          <w:p w14:paraId="6E51B58E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усього</w:t>
            </w:r>
          </w:p>
        </w:tc>
      </w:tr>
      <w:tr w:rsidR="005B7EB6" w:rsidRPr="000C3E94" w14:paraId="6B5FFE3B" w14:textId="77777777" w:rsidTr="005B7EB6">
        <w:trPr>
          <w:trHeight w:val="313"/>
        </w:trPr>
        <w:tc>
          <w:tcPr>
            <w:tcW w:w="770" w:type="dxa"/>
          </w:tcPr>
          <w:p w14:paraId="07A5151C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4933" w:type="dxa"/>
          </w:tcPr>
          <w:p w14:paraId="63279734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Вступ.</w:t>
            </w:r>
          </w:p>
        </w:tc>
        <w:tc>
          <w:tcPr>
            <w:tcW w:w="1883" w:type="dxa"/>
          </w:tcPr>
          <w:p w14:paraId="00E0A366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44E93D0C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-</w:t>
            </w:r>
          </w:p>
        </w:tc>
        <w:tc>
          <w:tcPr>
            <w:tcW w:w="1043" w:type="dxa"/>
          </w:tcPr>
          <w:p w14:paraId="42D7C9A8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2</w:t>
            </w:r>
          </w:p>
        </w:tc>
      </w:tr>
      <w:tr w:rsidR="005B7EB6" w:rsidRPr="000C3E94" w14:paraId="0FF3C4EA" w14:textId="77777777" w:rsidTr="005B7EB6">
        <w:trPr>
          <w:trHeight w:val="313"/>
        </w:trPr>
        <w:tc>
          <w:tcPr>
            <w:tcW w:w="770" w:type="dxa"/>
          </w:tcPr>
          <w:p w14:paraId="5CA91338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4933" w:type="dxa"/>
          </w:tcPr>
          <w:p w14:paraId="5D5339DD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Розділ 1. Акторська майстерність </w:t>
            </w:r>
          </w:p>
        </w:tc>
        <w:tc>
          <w:tcPr>
            <w:tcW w:w="1883" w:type="dxa"/>
          </w:tcPr>
          <w:p w14:paraId="5CDFAA0D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12</w:t>
            </w:r>
          </w:p>
        </w:tc>
        <w:tc>
          <w:tcPr>
            <w:tcW w:w="1626" w:type="dxa"/>
          </w:tcPr>
          <w:p w14:paraId="0B8B9B9A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56</w:t>
            </w:r>
          </w:p>
        </w:tc>
        <w:tc>
          <w:tcPr>
            <w:tcW w:w="1043" w:type="dxa"/>
          </w:tcPr>
          <w:p w14:paraId="05DD257C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68</w:t>
            </w:r>
          </w:p>
        </w:tc>
      </w:tr>
      <w:tr w:rsidR="005B7EB6" w:rsidRPr="000C3E94" w14:paraId="004D1DD0" w14:textId="77777777" w:rsidTr="005B7EB6">
        <w:trPr>
          <w:trHeight w:val="328"/>
        </w:trPr>
        <w:tc>
          <w:tcPr>
            <w:tcW w:w="770" w:type="dxa"/>
          </w:tcPr>
          <w:p w14:paraId="15D607B2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4933" w:type="dxa"/>
          </w:tcPr>
          <w:p w14:paraId="4EF20477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1.1. Органічна сценічна увага</w:t>
            </w:r>
          </w:p>
        </w:tc>
        <w:tc>
          <w:tcPr>
            <w:tcW w:w="1883" w:type="dxa"/>
          </w:tcPr>
          <w:p w14:paraId="35A22A0A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1626" w:type="dxa"/>
          </w:tcPr>
          <w:p w14:paraId="29338F2F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</w:t>
            </w:r>
          </w:p>
        </w:tc>
        <w:tc>
          <w:tcPr>
            <w:tcW w:w="1043" w:type="dxa"/>
          </w:tcPr>
          <w:p w14:paraId="3A08D7D7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</w:t>
            </w:r>
          </w:p>
        </w:tc>
      </w:tr>
      <w:tr w:rsidR="005B7EB6" w:rsidRPr="000C3E94" w14:paraId="747A738D" w14:textId="77777777" w:rsidTr="005B7EB6">
        <w:trPr>
          <w:trHeight w:val="626"/>
        </w:trPr>
        <w:tc>
          <w:tcPr>
            <w:tcW w:w="770" w:type="dxa"/>
          </w:tcPr>
          <w:p w14:paraId="297D6BB6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4.</w:t>
            </w:r>
          </w:p>
        </w:tc>
        <w:tc>
          <w:tcPr>
            <w:tcW w:w="4933" w:type="dxa"/>
          </w:tcPr>
          <w:p w14:paraId="4B99F2F8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1.2. Звільнення м’язів і подолання м’язових затискань</w:t>
            </w:r>
          </w:p>
        </w:tc>
        <w:tc>
          <w:tcPr>
            <w:tcW w:w="1883" w:type="dxa"/>
          </w:tcPr>
          <w:p w14:paraId="6C0AF1C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7AE954E6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</w:t>
            </w:r>
          </w:p>
        </w:tc>
        <w:tc>
          <w:tcPr>
            <w:tcW w:w="1043" w:type="dxa"/>
          </w:tcPr>
          <w:p w14:paraId="646AE906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</w:t>
            </w:r>
          </w:p>
        </w:tc>
      </w:tr>
      <w:tr w:rsidR="005B7EB6" w:rsidRPr="000C3E94" w14:paraId="3B2D93B3" w14:textId="77777777" w:rsidTr="005B7EB6">
        <w:trPr>
          <w:trHeight w:val="641"/>
        </w:trPr>
        <w:tc>
          <w:tcPr>
            <w:tcW w:w="770" w:type="dxa"/>
          </w:tcPr>
          <w:p w14:paraId="18AFE967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4933" w:type="dxa"/>
          </w:tcPr>
          <w:p w14:paraId="2F99CD97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1.3. Тренінг із оволодіння елементами сценічної дії</w:t>
            </w:r>
          </w:p>
        </w:tc>
        <w:tc>
          <w:tcPr>
            <w:tcW w:w="1883" w:type="dxa"/>
          </w:tcPr>
          <w:p w14:paraId="3A70E409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17E9005E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</w:t>
            </w:r>
          </w:p>
        </w:tc>
        <w:tc>
          <w:tcPr>
            <w:tcW w:w="1043" w:type="dxa"/>
          </w:tcPr>
          <w:p w14:paraId="60BFDA7B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</w:t>
            </w:r>
          </w:p>
        </w:tc>
      </w:tr>
      <w:tr w:rsidR="005B7EB6" w:rsidRPr="000C3E94" w14:paraId="61AB133A" w14:textId="77777777" w:rsidTr="005B7EB6">
        <w:trPr>
          <w:trHeight w:val="626"/>
        </w:trPr>
        <w:tc>
          <w:tcPr>
            <w:tcW w:w="770" w:type="dxa"/>
          </w:tcPr>
          <w:p w14:paraId="5E880CE6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6.</w:t>
            </w:r>
          </w:p>
        </w:tc>
        <w:tc>
          <w:tcPr>
            <w:tcW w:w="4933" w:type="dxa"/>
          </w:tcPr>
          <w:p w14:paraId="2463A959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1.4. Дія в умовах вимислу, подолання обставин</w:t>
            </w:r>
          </w:p>
        </w:tc>
        <w:tc>
          <w:tcPr>
            <w:tcW w:w="1883" w:type="dxa"/>
          </w:tcPr>
          <w:p w14:paraId="1E649459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139BEC15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1043" w:type="dxa"/>
          </w:tcPr>
          <w:p w14:paraId="5FBC9B9F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</w:t>
            </w:r>
          </w:p>
        </w:tc>
      </w:tr>
      <w:tr w:rsidR="005B7EB6" w:rsidRPr="000C3E94" w14:paraId="4C8BD222" w14:textId="77777777" w:rsidTr="005B7EB6">
        <w:trPr>
          <w:trHeight w:val="313"/>
        </w:trPr>
        <w:tc>
          <w:tcPr>
            <w:tcW w:w="770" w:type="dxa"/>
          </w:tcPr>
          <w:p w14:paraId="7B0D8A8F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7.</w:t>
            </w:r>
          </w:p>
        </w:tc>
        <w:tc>
          <w:tcPr>
            <w:tcW w:w="4933" w:type="dxa"/>
          </w:tcPr>
          <w:p w14:paraId="51897EC4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1.5. Робота над етюдом</w:t>
            </w:r>
          </w:p>
        </w:tc>
        <w:tc>
          <w:tcPr>
            <w:tcW w:w="1883" w:type="dxa"/>
          </w:tcPr>
          <w:p w14:paraId="22D117EC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4A8F6FBB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</w:t>
            </w:r>
          </w:p>
        </w:tc>
        <w:tc>
          <w:tcPr>
            <w:tcW w:w="1043" w:type="dxa"/>
          </w:tcPr>
          <w:p w14:paraId="7BBE3F35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</w:t>
            </w:r>
          </w:p>
        </w:tc>
      </w:tr>
      <w:tr w:rsidR="005B7EB6" w:rsidRPr="000C3E94" w14:paraId="775F92E1" w14:textId="77777777" w:rsidTr="005B7EB6">
        <w:trPr>
          <w:trHeight w:val="328"/>
        </w:trPr>
        <w:tc>
          <w:tcPr>
            <w:tcW w:w="770" w:type="dxa"/>
          </w:tcPr>
          <w:p w14:paraId="2B09423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8.</w:t>
            </w:r>
          </w:p>
        </w:tc>
        <w:tc>
          <w:tcPr>
            <w:tcW w:w="4933" w:type="dxa"/>
          </w:tcPr>
          <w:p w14:paraId="1D3CEB21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Розділ 2. Сценічна мова</w:t>
            </w:r>
          </w:p>
        </w:tc>
        <w:tc>
          <w:tcPr>
            <w:tcW w:w="1883" w:type="dxa"/>
          </w:tcPr>
          <w:p w14:paraId="45151399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8</w:t>
            </w:r>
          </w:p>
        </w:tc>
        <w:tc>
          <w:tcPr>
            <w:tcW w:w="1626" w:type="dxa"/>
          </w:tcPr>
          <w:p w14:paraId="549DC0C7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14</w:t>
            </w:r>
          </w:p>
        </w:tc>
        <w:tc>
          <w:tcPr>
            <w:tcW w:w="1043" w:type="dxa"/>
          </w:tcPr>
          <w:p w14:paraId="42F97739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22</w:t>
            </w:r>
          </w:p>
        </w:tc>
      </w:tr>
      <w:tr w:rsidR="005B7EB6" w:rsidRPr="000C3E94" w14:paraId="3F755A55" w14:textId="77777777" w:rsidTr="005B7EB6">
        <w:trPr>
          <w:trHeight w:val="313"/>
        </w:trPr>
        <w:tc>
          <w:tcPr>
            <w:tcW w:w="770" w:type="dxa"/>
          </w:tcPr>
          <w:p w14:paraId="2892C564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9.</w:t>
            </w:r>
          </w:p>
        </w:tc>
        <w:tc>
          <w:tcPr>
            <w:tcW w:w="4933" w:type="dxa"/>
          </w:tcPr>
          <w:p w14:paraId="21AB465A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2.1. Гімнастика обличчя</w:t>
            </w:r>
          </w:p>
        </w:tc>
        <w:tc>
          <w:tcPr>
            <w:tcW w:w="1883" w:type="dxa"/>
          </w:tcPr>
          <w:p w14:paraId="42B6A6F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  <w:tc>
          <w:tcPr>
            <w:tcW w:w="1626" w:type="dxa"/>
          </w:tcPr>
          <w:p w14:paraId="742F2086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043" w:type="dxa"/>
          </w:tcPr>
          <w:p w14:paraId="4EFF9EA1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</w:tr>
      <w:tr w:rsidR="005B7EB6" w:rsidRPr="000C3E94" w14:paraId="41B5A418" w14:textId="77777777" w:rsidTr="005B7EB6">
        <w:trPr>
          <w:trHeight w:val="313"/>
        </w:trPr>
        <w:tc>
          <w:tcPr>
            <w:tcW w:w="770" w:type="dxa"/>
          </w:tcPr>
          <w:p w14:paraId="14175289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10.</w:t>
            </w:r>
          </w:p>
        </w:tc>
        <w:tc>
          <w:tcPr>
            <w:tcW w:w="4933" w:type="dxa"/>
          </w:tcPr>
          <w:p w14:paraId="5DC61B93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2.2. Розвиток дихання</w:t>
            </w:r>
          </w:p>
        </w:tc>
        <w:tc>
          <w:tcPr>
            <w:tcW w:w="1883" w:type="dxa"/>
          </w:tcPr>
          <w:p w14:paraId="141CAD06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626" w:type="dxa"/>
          </w:tcPr>
          <w:p w14:paraId="2B2671C2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043" w:type="dxa"/>
          </w:tcPr>
          <w:p w14:paraId="7CE6EA4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</w:tr>
      <w:tr w:rsidR="005B7EB6" w:rsidRPr="000C3E94" w14:paraId="48B0874E" w14:textId="77777777" w:rsidTr="005B7EB6">
        <w:trPr>
          <w:trHeight w:val="313"/>
        </w:trPr>
        <w:tc>
          <w:tcPr>
            <w:tcW w:w="770" w:type="dxa"/>
          </w:tcPr>
          <w:p w14:paraId="7064F685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11.</w:t>
            </w:r>
          </w:p>
        </w:tc>
        <w:tc>
          <w:tcPr>
            <w:tcW w:w="4933" w:type="dxa"/>
          </w:tcPr>
          <w:p w14:paraId="6C52494B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2.3. Розвиток вільного звучання</w:t>
            </w:r>
          </w:p>
        </w:tc>
        <w:tc>
          <w:tcPr>
            <w:tcW w:w="1883" w:type="dxa"/>
          </w:tcPr>
          <w:p w14:paraId="2BD2C18D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626" w:type="dxa"/>
          </w:tcPr>
          <w:p w14:paraId="4F580913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043" w:type="dxa"/>
          </w:tcPr>
          <w:p w14:paraId="7F610959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</w:tr>
      <w:tr w:rsidR="005B7EB6" w:rsidRPr="000C3E94" w14:paraId="362221D4" w14:textId="77777777" w:rsidTr="005B7EB6">
        <w:trPr>
          <w:trHeight w:val="313"/>
        </w:trPr>
        <w:tc>
          <w:tcPr>
            <w:tcW w:w="770" w:type="dxa"/>
          </w:tcPr>
          <w:p w14:paraId="37438B6F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12.</w:t>
            </w:r>
          </w:p>
        </w:tc>
        <w:tc>
          <w:tcPr>
            <w:tcW w:w="4933" w:type="dxa"/>
          </w:tcPr>
          <w:p w14:paraId="354901D5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2.4. Розвиток голосу</w:t>
            </w:r>
          </w:p>
        </w:tc>
        <w:tc>
          <w:tcPr>
            <w:tcW w:w="1883" w:type="dxa"/>
          </w:tcPr>
          <w:p w14:paraId="4CD8206B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1A60931F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043" w:type="dxa"/>
          </w:tcPr>
          <w:p w14:paraId="05F8D578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</w:tr>
      <w:tr w:rsidR="005B7EB6" w:rsidRPr="000C3E94" w14:paraId="340B8880" w14:textId="77777777" w:rsidTr="005B7EB6">
        <w:trPr>
          <w:trHeight w:val="313"/>
        </w:trPr>
        <w:tc>
          <w:tcPr>
            <w:tcW w:w="770" w:type="dxa"/>
          </w:tcPr>
          <w:p w14:paraId="5678958F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</w:t>
            </w:r>
          </w:p>
        </w:tc>
        <w:tc>
          <w:tcPr>
            <w:tcW w:w="4933" w:type="dxa"/>
          </w:tcPr>
          <w:p w14:paraId="6B0E7D17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2.5. Робота над дикцією</w:t>
            </w:r>
          </w:p>
        </w:tc>
        <w:tc>
          <w:tcPr>
            <w:tcW w:w="1883" w:type="dxa"/>
          </w:tcPr>
          <w:p w14:paraId="25E1DC02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64C20DEB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1043" w:type="dxa"/>
          </w:tcPr>
          <w:p w14:paraId="039CDE5F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</w:t>
            </w:r>
          </w:p>
        </w:tc>
      </w:tr>
      <w:tr w:rsidR="005B7EB6" w:rsidRPr="000C3E94" w14:paraId="28AC2227" w14:textId="77777777" w:rsidTr="005B7EB6">
        <w:trPr>
          <w:trHeight w:val="313"/>
        </w:trPr>
        <w:tc>
          <w:tcPr>
            <w:tcW w:w="770" w:type="dxa"/>
          </w:tcPr>
          <w:p w14:paraId="398073DD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</w:t>
            </w:r>
          </w:p>
        </w:tc>
        <w:tc>
          <w:tcPr>
            <w:tcW w:w="4933" w:type="dxa"/>
          </w:tcPr>
          <w:p w14:paraId="0FE9A534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2.6. Орфоепія</w:t>
            </w:r>
          </w:p>
        </w:tc>
        <w:tc>
          <w:tcPr>
            <w:tcW w:w="1883" w:type="dxa"/>
          </w:tcPr>
          <w:p w14:paraId="11736D0C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626" w:type="dxa"/>
          </w:tcPr>
          <w:p w14:paraId="142B1ED5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043" w:type="dxa"/>
          </w:tcPr>
          <w:p w14:paraId="554A9111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</w:tr>
      <w:tr w:rsidR="005B7EB6" w:rsidRPr="000C3E94" w14:paraId="26D4130B" w14:textId="77777777" w:rsidTr="005B7EB6">
        <w:trPr>
          <w:trHeight w:val="313"/>
        </w:trPr>
        <w:tc>
          <w:tcPr>
            <w:tcW w:w="770" w:type="dxa"/>
          </w:tcPr>
          <w:p w14:paraId="6EA6F80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15.</w:t>
            </w:r>
          </w:p>
        </w:tc>
        <w:tc>
          <w:tcPr>
            <w:tcW w:w="4933" w:type="dxa"/>
          </w:tcPr>
          <w:p w14:paraId="1684FCEE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2.7. Робота над віршованим твором</w:t>
            </w:r>
          </w:p>
        </w:tc>
        <w:tc>
          <w:tcPr>
            <w:tcW w:w="1883" w:type="dxa"/>
          </w:tcPr>
          <w:p w14:paraId="06E803B7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626" w:type="dxa"/>
          </w:tcPr>
          <w:p w14:paraId="0DE3416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043" w:type="dxa"/>
          </w:tcPr>
          <w:p w14:paraId="624FB4B3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</w:tr>
      <w:tr w:rsidR="005B7EB6" w:rsidRPr="000C3E94" w14:paraId="60ECD267" w14:textId="77777777" w:rsidTr="005B7EB6">
        <w:trPr>
          <w:trHeight w:val="328"/>
        </w:trPr>
        <w:tc>
          <w:tcPr>
            <w:tcW w:w="770" w:type="dxa"/>
          </w:tcPr>
          <w:p w14:paraId="30EB4292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16.</w:t>
            </w:r>
          </w:p>
        </w:tc>
        <w:tc>
          <w:tcPr>
            <w:tcW w:w="4933" w:type="dxa"/>
          </w:tcPr>
          <w:p w14:paraId="4C65B002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Розділ 3. Сценічний рух</w:t>
            </w:r>
          </w:p>
        </w:tc>
        <w:tc>
          <w:tcPr>
            <w:tcW w:w="1883" w:type="dxa"/>
          </w:tcPr>
          <w:p w14:paraId="741E15D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9</w:t>
            </w:r>
          </w:p>
        </w:tc>
        <w:tc>
          <w:tcPr>
            <w:tcW w:w="1626" w:type="dxa"/>
          </w:tcPr>
          <w:p w14:paraId="4137CBA4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38</w:t>
            </w:r>
          </w:p>
        </w:tc>
        <w:tc>
          <w:tcPr>
            <w:tcW w:w="1043" w:type="dxa"/>
          </w:tcPr>
          <w:p w14:paraId="148C2ED1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46</w:t>
            </w:r>
          </w:p>
        </w:tc>
      </w:tr>
      <w:tr w:rsidR="005B7EB6" w:rsidRPr="000C3E94" w14:paraId="05A03478" w14:textId="77777777" w:rsidTr="005B7EB6">
        <w:trPr>
          <w:trHeight w:val="954"/>
        </w:trPr>
        <w:tc>
          <w:tcPr>
            <w:tcW w:w="770" w:type="dxa"/>
          </w:tcPr>
          <w:p w14:paraId="7850A862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17.</w:t>
            </w:r>
          </w:p>
        </w:tc>
        <w:tc>
          <w:tcPr>
            <w:tcW w:w="4933" w:type="dxa"/>
          </w:tcPr>
          <w:p w14:paraId="4958B82E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3.1. Адаптація організму до тренувального процесу. Вправи для загального розвитку</w:t>
            </w:r>
          </w:p>
        </w:tc>
        <w:tc>
          <w:tcPr>
            <w:tcW w:w="1883" w:type="dxa"/>
          </w:tcPr>
          <w:p w14:paraId="6B9E8ADC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3C420512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</w:t>
            </w:r>
          </w:p>
        </w:tc>
        <w:tc>
          <w:tcPr>
            <w:tcW w:w="1043" w:type="dxa"/>
          </w:tcPr>
          <w:p w14:paraId="4BC953C9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18</w:t>
            </w:r>
          </w:p>
        </w:tc>
      </w:tr>
      <w:tr w:rsidR="005B7EB6" w:rsidRPr="000C3E94" w14:paraId="5535B918" w14:textId="77777777" w:rsidTr="005B7EB6">
        <w:trPr>
          <w:trHeight w:val="313"/>
        </w:trPr>
        <w:tc>
          <w:tcPr>
            <w:tcW w:w="770" w:type="dxa"/>
          </w:tcPr>
          <w:p w14:paraId="6E098907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18.</w:t>
            </w:r>
          </w:p>
        </w:tc>
        <w:tc>
          <w:tcPr>
            <w:tcW w:w="4933" w:type="dxa"/>
          </w:tcPr>
          <w:p w14:paraId="7EDABC89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3.2. Виховання ритмічності</w:t>
            </w:r>
          </w:p>
        </w:tc>
        <w:tc>
          <w:tcPr>
            <w:tcW w:w="1883" w:type="dxa"/>
          </w:tcPr>
          <w:p w14:paraId="287FE2A9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626" w:type="dxa"/>
          </w:tcPr>
          <w:p w14:paraId="4D272FDB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1043" w:type="dxa"/>
          </w:tcPr>
          <w:p w14:paraId="7363C2D1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</w:t>
            </w:r>
          </w:p>
        </w:tc>
      </w:tr>
      <w:tr w:rsidR="005B7EB6" w:rsidRPr="000C3E94" w14:paraId="252CACFB" w14:textId="77777777" w:rsidTr="005B7EB6">
        <w:trPr>
          <w:trHeight w:val="313"/>
        </w:trPr>
        <w:tc>
          <w:tcPr>
            <w:tcW w:w="770" w:type="dxa"/>
          </w:tcPr>
          <w:p w14:paraId="090AC096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19.</w:t>
            </w:r>
          </w:p>
        </w:tc>
        <w:tc>
          <w:tcPr>
            <w:tcW w:w="4933" w:type="dxa"/>
          </w:tcPr>
          <w:p w14:paraId="7C8AFF6C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3.3. Удосконалення статури та ходи</w:t>
            </w:r>
          </w:p>
        </w:tc>
        <w:tc>
          <w:tcPr>
            <w:tcW w:w="1883" w:type="dxa"/>
          </w:tcPr>
          <w:p w14:paraId="7B75D6A1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72B7DD3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1043" w:type="dxa"/>
          </w:tcPr>
          <w:p w14:paraId="12AD80A3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</w:tr>
      <w:tr w:rsidR="005B7EB6" w:rsidRPr="000C3E94" w14:paraId="70FEA2DC" w14:textId="77777777" w:rsidTr="005B7EB6">
        <w:trPr>
          <w:trHeight w:val="313"/>
        </w:trPr>
        <w:tc>
          <w:tcPr>
            <w:tcW w:w="770" w:type="dxa"/>
          </w:tcPr>
          <w:p w14:paraId="3DF4E2C3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20.</w:t>
            </w:r>
          </w:p>
        </w:tc>
        <w:tc>
          <w:tcPr>
            <w:tcW w:w="4933" w:type="dxa"/>
          </w:tcPr>
          <w:p w14:paraId="76AC3AEA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3.4. Розвиток виразних рухів рук</w:t>
            </w:r>
          </w:p>
        </w:tc>
        <w:tc>
          <w:tcPr>
            <w:tcW w:w="1883" w:type="dxa"/>
          </w:tcPr>
          <w:p w14:paraId="485D085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3414AEB8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043" w:type="dxa"/>
          </w:tcPr>
          <w:p w14:paraId="187F9187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</w:tr>
      <w:tr w:rsidR="005B7EB6" w:rsidRPr="000C3E94" w14:paraId="7C632792" w14:textId="77777777" w:rsidTr="005B7EB6">
        <w:trPr>
          <w:trHeight w:val="641"/>
        </w:trPr>
        <w:tc>
          <w:tcPr>
            <w:tcW w:w="770" w:type="dxa"/>
          </w:tcPr>
          <w:p w14:paraId="73BAC250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21.</w:t>
            </w:r>
          </w:p>
        </w:tc>
        <w:tc>
          <w:tcPr>
            <w:tcW w:w="4933" w:type="dxa"/>
          </w:tcPr>
          <w:p w14:paraId="5EBD6295" w14:textId="77777777" w:rsidR="005B7EB6" w:rsidRPr="000C3E94" w:rsidRDefault="005B7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3.5. Розвиток мовно-рухової та вокально-рухової координації</w:t>
            </w:r>
          </w:p>
        </w:tc>
        <w:tc>
          <w:tcPr>
            <w:tcW w:w="1883" w:type="dxa"/>
          </w:tcPr>
          <w:p w14:paraId="227BE125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626" w:type="dxa"/>
          </w:tcPr>
          <w:p w14:paraId="05791B51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1043" w:type="dxa"/>
          </w:tcPr>
          <w:p w14:paraId="1219A1DC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</w:t>
            </w:r>
          </w:p>
        </w:tc>
      </w:tr>
      <w:tr w:rsidR="005B7EB6" w:rsidRPr="000C3E94" w14:paraId="22806C50" w14:textId="77777777" w:rsidTr="005B7EB6">
        <w:trPr>
          <w:trHeight w:val="313"/>
        </w:trPr>
        <w:tc>
          <w:tcPr>
            <w:tcW w:w="770" w:type="dxa"/>
          </w:tcPr>
          <w:p w14:paraId="02F20427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22.</w:t>
            </w:r>
          </w:p>
        </w:tc>
        <w:tc>
          <w:tcPr>
            <w:tcW w:w="4933" w:type="dxa"/>
          </w:tcPr>
          <w:p w14:paraId="1996063D" w14:textId="77777777" w:rsidR="005B7EB6" w:rsidRPr="000C3E94" w:rsidRDefault="005B7EB6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Розділ 4. Екскурсії, вистави, свята</w:t>
            </w:r>
          </w:p>
        </w:tc>
        <w:tc>
          <w:tcPr>
            <w:tcW w:w="1883" w:type="dxa"/>
          </w:tcPr>
          <w:p w14:paraId="2B7A233D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-</w:t>
            </w:r>
          </w:p>
        </w:tc>
        <w:tc>
          <w:tcPr>
            <w:tcW w:w="1626" w:type="dxa"/>
          </w:tcPr>
          <w:p w14:paraId="07A693CF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4</w:t>
            </w:r>
          </w:p>
        </w:tc>
        <w:tc>
          <w:tcPr>
            <w:tcW w:w="1043" w:type="dxa"/>
          </w:tcPr>
          <w:p w14:paraId="1C812BF7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4</w:t>
            </w:r>
          </w:p>
        </w:tc>
      </w:tr>
      <w:tr w:rsidR="005B7EB6" w:rsidRPr="000C3E94" w14:paraId="2AD8F0FD" w14:textId="77777777" w:rsidTr="005B7EB6">
        <w:trPr>
          <w:trHeight w:val="313"/>
        </w:trPr>
        <w:tc>
          <w:tcPr>
            <w:tcW w:w="770" w:type="dxa"/>
          </w:tcPr>
          <w:p w14:paraId="33C7FAC7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23.</w:t>
            </w:r>
          </w:p>
        </w:tc>
        <w:tc>
          <w:tcPr>
            <w:tcW w:w="4933" w:type="dxa"/>
          </w:tcPr>
          <w:p w14:paraId="19EC633C" w14:textId="77777777" w:rsidR="005B7EB6" w:rsidRPr="000C3E94" w:rsidRDefault="005B7EB6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Підсумок</w:t>
            </w:r>
          </w:p>
        </w:tc>
        <w:tc>
          <w:tcPr>
            <w:tcW w:w="1883" w:type="dxa"/>
          </w:tcPr>
          <w:p w14:paraId="1CA7BE74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-</w:t>
            </w:r>
          </w:p>
        </w:tc>
        <w:tc>
          <w:tcPr>
            <w:tcW w:w="1626" w:type="dxa"/>
          </w:tcPr>
          <w:p w14:paraId="6A4230D2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2</w:t>
            </w:r>
          </w:p>
        </w:tc>
        <w:tc>
          <w:tcPr>
            <w:tcW w:w="1043" w:type="dxa"/>
          </w:tcPr>
          <w:p w14:paraId="0857C97A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2</w:t>
            </w:r>
          </w:p>
        </w:tc>
      </w:tr>
      <w:tr w:rsidR="005B7EB6" w:rsidRPr="000C3E94" w14:paraId="0F365C9C" w14:textId="77777777" w:rsidTr="005B7EB6">
        <w:trPr>
          <w:trHeight w:val="313"/>
        </w:trPr>
        <w:tc>
          <w:tcPr>
            <w:tcW w:w="5704" w:type="dxa"/>
            <w:gridSpan w:val="2"/>
          </w:tcPr>
          <w:p w14:paraId="5FA1DF11" w14:textId="77777777" w:rsidR="005B7EB6" w:rsidRPr="000C3E94" w:rsidRDefault="005B7E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Разом</w:t>
            </w:r>
          </w:p>
        </w:tc>
        <w:tc>
          <w:tcPr>
            <w:tcW w:w="1883" w:type="dxa"/>
          </w:tcPr>
          <w:p w14:paraId="5FF7821D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31</w:t>
            </w:r>
          </w:p>
        </w:tc>
        <w:tc>
          <w:tcPr>
            <w:tcW w:w="1626" w:type="dxa"/>
          </w:tcPr>
          <w:p w14:paraId="354784CD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123</w:t>
            </w:r>
          </w:p>
        </w:tc>
        <w:tc>
          <w:tcPr>
            <w:tcW w:w="1043" w:type="dxa"/>
          </w:tcPr>
          <w:p w14:paraId="13BE8664" w14:textId="77777777" w:rsidR="005B7EB6" w:rsidRPr="000C3E94" w:rsidRDefault="005B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0C3E9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144</w:t>
            </w:r>
          </w:p>
        </w:tc>
      </w:tr>
    </w:tbl>
    <w:p w14:paraId="338B7B94" w14:textId="77777777" w:rsidR="00742ED0" w:rsidRDefault="00742ED0">
      <w:pPr>
        <w:rPr>
          <w:sz w:val="16"/>
          <w:szCs w:val="16"/>
          <w:lang w:val="uk-UA"/>
        </w:rPr>
      </w:pPr>
    </w:p>
    <w:p w14:paraId="0910AB5E" w14:textId="77777777" w:rsidR="005B7EB6" w:rsidRDefault="005B7EB6">
      <w:pPr>
        <w:rPr>
          <w:sz w:val="16"/>
          <w:szCs w:val="16"/>
          <w:lang w:val="uk-UA"/>
        </w:rPr>
      </w:pPr>
    </w:p>
    <w:p w14:paraId="5F8AFD61" w14:textId="77777777" w:rsidR="005B7EB6" w:rsidRDefault="005B7EB6">
      <w:pPr>
        <w:rPr>
          <w:sz w:val="16"/>
          <w:szCs w:val="16"/>
          <w:lang w:val="uk-UA"/>
        </w:rPr>
      </w:pPr>
    </w:p>
    <w:p w14:paraId="72274FF9" w14:textId="77777777" w:rsidR="005B7EB6" w:rsidRDefault="005B7EB6">
      <w:pPr>
        <w:rPr>
          <w:sz w:val="16"/>
          <w:szCs w:val="16"/>
          <w:lang w:val="uk-UA"/>
        </w:rPr>
      </w:pPr>
    </w:p>
    <w:p w14:paraId="6933E636" w14:textId="77777777" w:rsidR="00562C3E" w:rsidRDefault="00562C3E">
      <w:pPr>
        <w:rPr>
          <w:sz w:val="16"/>
          <w:szCs w:val="16"/>
          <w:lang w:val="uk-UA"/>
        </w:rPr>
      </w:pPr>
    </w:p>
    <w:p w14:paraId="07138F0C" w14:textId="77777777" w:rsidR="00562C3E" w:rsidRDefault="00562C3E">
      <w:pPr>
        <w:rPr>
          <w:sz w:val="16"/>
          <w:szCs w:val="16"/>
          <w:lang w:val="uk-UA"/>
        </w:rPr>
      </w:pPr>
    </w:p>
    <w:p w14:paraId="14636247" w14:textId="77777777" w:rsidR="005B7EB6" w:rsidRDefault="005B7EB6">
      <w:pPr>
        <w:rPr>
          <w:sz w:val="16"/>
          <w:szCs w:val="16"/>
          <w:lang w:val="uk-UA"/>
        </w:rPr>
      </w:pPr>
    </w:p>
    <w:p w14:paraId="43BE09FF" w14:textId="77777777" w:rsidR="00742ED0" w:rsidRDefault="005B7E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 ПРОГРАМИ</w:t>
      </w:r>
    </w:p>
    <w:p w14:paraId="6C924B0F" w14:textId="77777777" w:rsidR="00742ED0" w:rsidRDefault="000172F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 (</w:t>
      </w:r>
      <w:r w:rsidR="005B7EB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години)</w:t>
      </w:r>
    </w:p>
    <w:p w14:paraId="43566CF8" w14:textId="77777777" w:rsidR="00742ED0" w:rsidRDefault="005B7EB6" w:rsidP="006A66D6">
      <w:pPr>
        <w:pStyle w:val="a4"/>
        <w:spacing w:line="36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Мета, завдання і зміст роботи гуртка. Організаційні питання. Правила поведінки. Техніка безпеки. </w:t>
      </w:r>
    </w:p>
    <w:p w14:paraId="659F3CEF" w14:textId="77777777" w:rsidR="00742ED0" w:rsidRDefault="000172F2" w:rsidP="006A66D6">
      <w:pPr>
        <w:pStyle w:val="a4"/>
        <w:spacing w:line="36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Бесіда </w:t>
      </w:r>
      <w:r>
        <w:rPr>
          <w:rFonts w:ascii="Times New Roman" w:hAnsi="Times New Roman" w:cs="Times New Roman"/>
          <w:sz w:val="28"/>
          <w:szCs w:val="28"/>
          <w:lang w:val="uk-UA"/>
        </w:rPr>
        <w:t>про театр.</w:t>
      </w:r>
      <w:r>
        <w:rPr>
          <w:rFonts w:ascii="Times New Roman" w:hAnsi="Times New Roman" w:cs="Times New Roman"/>
          <w:sz w:val="28"/>
          <w:szCs w:val="28"/>
        </w:rPr>
        <w:t xml:space="preserve"> Специфіка театрального мистецтва, його особливості. Театр – мистецтво колективне та синтетичне.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Вистава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творчої праці багатьох людей.</w:t>
      </w:r>
    </w:p>
    <w:p w14:paraId="28F18AAC" w14:textId="77777777" w:rsidR="00742ED0" w:rsidRDefault="000172F2">
      <w:pPr>
        <w:pStyle w:val="a4"/>
        <w:ind w:left="0" w:firstLineChars="100" w:firstLine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Розділ 1. Акторська майстерність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5561A6E6" w14:textId="77777777" w:rsidR="00742ED0" w:rsidRDefault="000172F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Органічна сценічна увага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CAB29" w14:textId="77777777" w:rsidR="00742ED0" w:rsidRDefault="005B7E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Оволодіння основними елементами уваги. Управління своєю увагою до предмета, до партнера. </w:t>
      </w:r>
    </w:p>
    <w:p w14:paraId="7E4F030E" w14:textId="77777777" w:rsidR="00742ED0" w:rsidRDefault="000172F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на загальну увагу, розвиток зорового сприйняття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вправи </w:t>
      </w:r>
      <w:r>
        <w:rPr>
          <w:rFonts w:ascii="Times New Roman" w:hAnsi="Times New Roman" w:cs="Times New Roman"/>
          <w:sz w:val="28"/>
          <w:szCs w:val="28"/>
        </w:rPr>
        <w:t>«Дзеркало», «Сповільнений рух», «Тінь»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14:paraId="38353502" w14:textId="77777777" w:rsidR="00742ED0" w:rsidRDefault="000172F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Розвиток творчих слухових сприймань – вправи «Трансформатор», «Бум», «Пеленгатор»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14:paraId="6C3F708E" w14:textId="77777777" w:rsidR="00742ED0" w:rsidRDefault="000172F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Звільнення м’язів і подолання м’язових затискувань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 год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CDE7D4" w14:textId="77777777" w:rsidR="00742ED0" w:rsidRDefault="005B7E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М’язова мобільність. Координація рухів, управління м’язами. Уміння знімати м’язову скутість. </w:t>
      </w:r>
    </w:p>
    <w:p w14:paraId="6E438DC0" w14:textId="77777777" w:rsidR="00742ED0" w:rsidRDefault="000172F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на зняття м’язової напруги. Підпорядкування роботи м’язів своїй волі.</w:t>
      </w:r>
    </w:p>
    <w:p w14:paraId="30A1E182" w14:textId="77777777" w:rsidR="00742ED0" w:rsidRDefault="000172F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Тренінг із оволодіння елементами сценічної дії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4D54FB49" w14:textId="18AFFD8D" w:rsidR="005B7EB6" w:rsidRDefault="00035122" w:rsidP="006A66D6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 xml:space="preserve">    </w:t>
      </w:r>
      <w:r w:rsidR="005B7EB6"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="005B7EB6"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="005B7EB6"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Налаштовування до дії, вправи на звільнення м’язів, увагу та уяву. </w:t>
      </w:r>
    </w:p>
    <w:p w14:paraId="50390F29" w14:textId="77777777" w:rsidR="00742ED0" w:rsidRDefault="000172F2" w:rsidP="006A6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на пам’ять фізичних дій, емоційну пам’ять. Дія з уявними предметами. Тренаж фізичного самопочуття. Вправи на запам’ятовування фізичного самопочуття: «Вітер», «Холодно», «Спати хочеться» та ін.</w:t>
      </w:r>
    </w:p>
    <w:p w14:paraId="38078A76" w14:textId="77777777" w:rsidR="00742ED0" w:rsidRDefault="000172F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Дія в умовах вимислу, подолання обставин (1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7A04B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Засвоєння запропонованих обставин. Зв’язок запропонованих обставин з поведінкою актора. Подолання обставин. </w:t>
      </w:r>
    </w:p>
    <w:p w14:paraId="00AD2568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Магічне «Як би…», дія за обставин «Як би…». Виправдання поз. Виправдання місця дії. Виправдання рухів. Індивідуальні та групові вправи на розвиток фантазії та уяви. </w:t>
      </w:r>
    </w:p>
    <w:p w14:paraId="0D80B730" w14:textId="77777777" w:rsidR="00742ED0" w:rsidRDefault="000172F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Робота над етюдом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E006CF4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Основні засоби виховання актора. Мета та завдання етюдів. Складові етюду: думка, подія, дія, обставини, імпровізаційне самовідчуття. </w:t>
      </w:r>
    </w:p>
    <w:p w14:paraId="11609AAE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Індивідуальні та колективні етюди на дію з уявними предметами. Етюди-характеристики тварин, природних явищ. </w:t>
      </w:r>
    </w:p>
    <w:p w14:paraId="421AD2B9" w14:textId="77777777" w:rsidR="00742ED0" w:rsidRDefault="00742ED0">
      <w:pPr>
        <w:pStyle w:val="a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A12ECAC" w14:textId="77777777" w:rsidR="00742ED0" w:rsidRDefault="000172F2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Розділ 2. Сценічна мова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630E3C07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Гімнастика обличчя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750D6923" w14:textId="77777777" w:rsidR="00035122" w:rsidRDefault="00035122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35122">
        <w:rPr>
          <w:rFonts w:ascii="Times New Roman" w:hAnsi="Times New Roman" w:cs="Times New Roman"/>
          <w:i/>
          <w:iCs/>
          <w:sz w:val="28"/>
          <w:szCs w:val="28"/>
        </w:rPr>
        <w:t>Теоретична частина.</w:t>
      </w:r>
      <w:r w:rsidRPr="00035122">
        <w:rPr>
          <w:rFonts w:ascii="Times New Roman" w:hAnsi="Times New Roman" w:cs="Times New Roman"/>
          <w:sz w:val="28"/>
          <w:szCs w:val="28"/>
        </w:rPr>
        <w:t xml:space="preserve"> Мі</w:t>
      </w:r>
      <w:r w:rsidRPr="00035122">
        <w:rPr>
          <w:rFonts w:ascii="Times New Roman" w:eastAsia="DengXian" w:hAnsi="Times New Roman" w:cs="Times New Roman"/>
          <w:sz w:val="28"/>
          <w:szCs w:val="28"/>
        </w:rPr>
        <w:t>м</w:t>
      </w:r>
      <w:r w:rsidRPr="00035122">
        <w:rPr>
          <w:rFonts w:ascii="Times New Roman" w:hAnsi="Times New Roman" w:cs="Times New Roman"/>
          <w:sz w:val="28"/>
          <w:szCs w:val="28"/>
        </w:rPr>
        <w:t>і</w:t>
      </w:r>
      <w:r w:rsidRPr="00035122">
        <w:rPr>
          <w:rFonts w:ascii="Times New Roman" w:eastAsia="DengXian" w:hAnsi="Times New Roman" w:cs="Times New Roman"/>
          <w:sz w:val="28"/>
          <w:szCs w:val="28"/>
        </w:rPr>
        <w:t>ка</w:t>
      </w:r>
      <w:r w:rsidRPr="00035122">
        <w:rPr>
          <w:rFonts w:ascii="Times New Roman" w:hAnsi="Times New Roman" w:cs="Times New Roman"/>
          <w:sz w:val="28"/>
          <w:szCs w:val="28"/>
        </w:rPr>
        <w:t xml:space="preserve"> </w:t>
      </w:r>
      <w:r w:rsidRPr="00035122">
        <w:rPr>
          <w:rFonts w:ascii="Times New Roman" w:eastAsia="DengXian" w:hAnsi="Times New Roman" w:cs="Times New Roman"/>
          <w:sz w:val="28"/>
          <w:szCs w:val="28"/>
        </w:rPr>
        <w:t>обличчя</w:t>
      </w:r>
      <w:r w:rsidRPr="00035122">
        <w:rPr>
          <w:rFonts w:ascii="Times New Roman" w:hAnsi="Times New Roman" w:cs="Times New Roman"/>
          <w:sz w:val="28"/>
          <w:szCs w:val="28"/>
        </w:rPr>
        <w:t xml:space="preserve">. </w:t>
      </w:r>
      <w:r w:rsidRPr="00035122">
        <w:rPr>
          <w:rFonts w:ascii="Times New Roman" w:eastAsia="DengXian" w:hAnsi="Times New Roman" w:cs="Times New Roman"/>
          <w:sz w:val="28"/>
          <w:szCs w:val="28"/>
        </w:rPr>
        <w:t>Мовний</w:t>
      </w:r>
      <w:r w:rsidRPr="00035122">
        <w:rPr>
          <w:rFonts w:ascii="Times New Roman" w:hAnsi="Times New Roman" w:cs="Times New Roman"/>
          <w:sz w:val="28"/>
          <w:szCs w:val="28"/>
        </w:rPr>
        <w:t xml:space="preserve"> </w:t>
      </w:r>
      <w:r w:rsidRPr="00035122">
        <w:rPr>
          <w:rFonts w:ascii="Times New Roman" w:eastAsia="DengXian" w:hAnsi="Times New Roman" w:cs="Times New Roman"/>
          <w:sz w:val="28"/>
          <w:szCs w:val="28"/>
        </w:rPr>
        <w:t>апарат</w:t>
      </w:r>
      <w:r w:rsidRPr="000351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21C591" w14:textId="18EA7168" w:rsidR="00742ED0" w:rsidRPr="00035122" w:rsidRDefault="0003512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122">
        <w:rPr>
          <w:rFonts w:ascii="Times New Roman" w:eastAsia="DengXian" w:hAnsi="Times New Roman" w:cs="Times New Roman"/>
          <w:i/>
          <w:iCs/>
          <w:sz w:val="28"/>
          <w:szCs w:val="28"/>
        </w:rPr>
        <w:t>Практична</w:t>
      </w:r>
      <w:r w:rsidRPr="00035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5122">
        <w:rPr>
          <w:rFonts w:ascii="Times New Roman" w:eastAsia="DengXian" w:hAnsi="Times New Roman" w:cs="Times New Roman"/>
          <w:i/>
          <w:iCs/>
          <w:sz w:val="28"/>
          <w:szCs w:val="28"/>
        </w:rPr>
        <w:t>частина</w:t>
      </w:r>
      <w:r w:rsidRPr="00035122">
        <w:rPr>
          <w:rFonts w:ascii="Times New Roman" w:hAnsi="Times New Roman" w:cs="Times New Roman"/>
          <w:sz w:val="28"/>
          <w:szCs w:val="28"/>
        </w:rPr>
        <w:t xml:space="preserve">. </w:t>
      </w:r>
      <w:r w:rsidRPr="00035122">
        <w:rPr>
          <w:rFonts w:ascii="Times New Roman" w:eastAsia="DengXian" w:hAnsi="Times New Roman" w:cs="Times New Roman"/>
          <w:sz w:val="28"/>
          <w:szCs w:val="28"/>
        </w:rPr>
        <w:t>Вправи</w:t>
      </w:r>
      <w:r w:rsidRPr="00035122">
        <w:rPr>
          <w:rFonts w:ascii="Times New Roman" w:hAnsi="Times New Roman" w:cs="Times New Roman"/>
          <w:sz w:val="28"/>
          <w:szCs w:val="28"/>
        </w:rPr>
        <w:t xml:space="preserve"> </w:t>
      </w:r>
      <w:r w:rsidRPr="00035122">
        <w:rPr>
          <w:rFonts w:ascii="Times New Roman" w:eastAsia="DengXian" w:hAnsi="Times New Roman" w:cs="Times New Roman"/>
          <w:sz w:val="28"/>
          <w:szCs w:val="28"/>
        </w:rPr>
        <w:t>на</w:t>
      </w:r>
      <w:r w:rsidRPr="00035122">
        <w:rPr>
          <w:rFonts w:ascii="Times New Roman" w:hAnsi="Times New Roman" w:cs="Times New Roman"/>
          <w:sz w:val="28"/>
          <w:szCs w:val="28"/>
        </w:rPr>
        <w:t xml:space="preserve"> </w:t>
      </w:r>
      <w:r w:rsidRPr="00035122">
        <w:rPr>
          <w:rFonts w:ascii="Times New Roman" w:eastAsia="DengXian" w:hAnsi="Times New Roman" w:cs="Times New Roman"/>
          <w:sz w:val="28"/>
          <w:szCs w:val="28"/>
        </w:rPr>
        <w:t>тренування</w:t>
      </w:r>
      <w:r w:rsidRPr="00035122">
        <w:rPr>
          <w:rFonts w:ascii="Times New Roman" w:hAnsi="Times New Roman" w:cs="Times New Roman"/>
          <w:sz w:val="28"/>
          <w:szCs w:val="28"/>
        </w:rPr>
        <w:t xml:space="preserve"> </w:t>
      </w:r>
      <w:r w:rsidRPr="00035122">
        <w:rPr>
          <w:rFonts w:ascii="Times New Roman" w:eastAsia="DengXian" w:hAnsi="Times New Roman" w:cs="Times New Roman"/>
          <w:sz w:val="28"/>
          <w:szCs w:val="28"/>
        </w:rPr>
        <w:t>нижньо</w:t>
      </w:r>
      <w:r w:rsidRPr="00035122">
        <w:rPr>
          <w:rFonts w:ascii="Times New Roman" w:hAnsi="Times New Roman" w:cs="Times New Roman"/>
          <w:sz w:val="28"/>
          <w:szCs w:val="28"/>
        </w:rPr>
        <w:t xml:space="preserve">ї </w:t>
      </w:r>
      <w:r w:rsidRPr="00035122">
        <w:rPr>
          <w:rFonts w:ascii="Times New Roman" w:eastAsia="DengXian" w:hAnsi="Times New Roman" w:cs="Times New Roman"/>
          <w:sz w:val="28"/>
          <w:szCs w:val="28"/>
        </w:rPr>
        <w:t>щелепи</w:t>
      </w:r>
      <w:r w:rsidRPr="00035122">
        <w:rPr>
          <w:rFonts w:ascii="Times New Roman" w:hAnsi="Times New Roman" w:cs="Times New Roman"/>
          <w:sz w:val="28"/>
          <w:szCs w:val="28"/>
        </w:rPr>
        <w:t xml:space="preserve">, </w:t>
      </w:r>
      <w:r w:rsidRPr="00035122">
        <w:rPr>
          <w:rFonts w:ascii="Times New Roman" w:eastAsia="DengXian" w:hAnsi="Times New Roman" w:cs="Times New Roman"/>
          <w:sz w:val="28"/>
          <w:szCs w:val="28"/>
        </w:rPr>
        <w:t>губних</w:t>
      </w:r>
      <w:r w:rsidRPr="00035122">
        <w:rPr>
          <w:rFonts w:ascii="Times New Roman" w:hAnsi="Times New Roman" w:cs="Times New Roman"/>
          <w:sz w:val="28"/>
          <w:szCs w:val="28"/>
        </w:rPr>
        <w:t xml:space="preserve"> </w:t>
      </w:r>
      <w:r w:rsidRPr="00035122">
        <w:rPr>
          <w:rFonts w:ascii="Times New Roman" w:eastAsia="DengXian" w:hAnsi="Times New Roman" w:cs="Times New Roman"/>
          <w:sz w:val="28"/>
          <w:szCs w:val="28"/>
        </w:rPr>
        <w:t>м’яз</w:t>
      </w:r>
      <w:r w:rsidRPr="00035122">
        <w:rPr>
          <w:rFonts w:ascii="Times New Roman" w:hAnsi="Times New Roman" w:cs="Times New Roman"/>
          <w:sz w:val="28"/>
          <w:szCs w:val="28"/>
        </w:rPr>
        <w:t>і</w:t>
      </w:r>
      <w:r w:rsidRPr="00035122">
        <w:rPr>
          <w:rFonts w:ascii="Times New Roman" w:eastAsia="DengXian" w:hAnsi="Times New Roman" w:cs="Times New Roman"/>
          <w:sz w:val="28"/>
          <w:szCs w:val="28"/>
        </w:rPr>
        <w:t>в</w:t>
      </w:r>
      <w:r w:rsidRPr="00035122">
        <w:rPr>
          <w:rFonts w:ascii="Times New Roman" w:hAnsi="Times New Roman" w:cs="Times New Roman"/>
          <w:sz w:val="28"/>
          <w:szCs w:val="28"/>
        </w:rPr>
        <w:t xml:space="preserve">, </w:t>
      </w:r>
      <w:r w:rsidRPr="00035122">
        <w:rPr>
          <w:rFonts w:ascii="Times New Roman" w:eastAsia="DengXian" w:hAnsi="Times New Roman" w:cs="Times New Roman"/>
          <w:sz w:val="28"/>
          <w:szCs w:val="28"/>
        </w:rPr>
        <w:t>м’яз</w:t>
      </w:r>
      <w:r w:rsidRPr="00035122">
        <w:rPr>
          <w:rFonts w:ascii="Times New Roman" w:hAnsi="Times New Roman" w:cs="Times New Roman"/>
          <w:sz w:val="28"/>
          <w:szCs w:val="28"/>
        </w:rPr>
        <w:t>і</w:t>
      </w:r>
      <w:r w:rsidRPr="00035122">
        <w:rPr>
          <w:rFonts w:ascii="Times New Roman" w:eastAsia="DengXian" w:hAnsi="Times New Roman" w:cs="Times New Roman"/>
          <w:sz w:val="28"/>
          <w:szCs w:val="28"/>
        </w:rPr>
        <w:t>в</w:t>
      </w:r>
      <w:r w:rsidRPr="00035122">
        <w:rPr>
          <w:rFonts w:ascii="Times New Roman" w:hAnsi="Times New Roman" w:cs="Times New Roman"/>
          <w:sz w:val="28"/>
          <w:szCs w:val="28"/>
        </w:rPr>
        <w:t xml:space="preserve"> </w:t>
      </w:r>
      <w:r w:rsidRPr="00035122">
        <w:rPr>
          <w:rFonts w:ascii="Times New Roman" w:eastAsia="DengXian" w:hAnsi="Times New Roman" w:cs="Times New Roman"/>
          <w:sz w:val="28"/>
          <w:szCs w:val="28"/>
        </w:rPr>
        <w:t>язика</w:t>
      </w:r>
      <w:r w:rsidRPr="00035122">
        <w:rPr>
          <w:rFonts w:ascii="Times New Roman" w:hAnsi="Times New Roman" w:cs="Times New Roman"/>
          <w:sz w:val="28"/>
          <w:szCs w:val="28"/>
        </w:rPr>
        <w:t>.</w:t>
      </w:r>
      <w:r w:rsidRPr="00035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A50A2B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Розвиток дихання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</w:p>
    <w:p w14:paraId="6C83D9D4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Комбіноване дихання. Різноманітна сила видиху. Скорочення вдиху та подовження видиху. </w:t>
      </w:r>
    </w:p>
    <w:p w14:paraId="19487B6D" w14:textId="77777777" w:rsidR="00742ED0" w:rsidRPr="006A66D6" w:rsidRDefault="000172F2" w:rsidP="006A66D6">
      <w:pPr>
        <w:spacing w:line="36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Розвиток фонаційного руху. Вправи «Спати хочеться», «Свічка», «М’яч», «Лісоруб». </w:t>
      </w:r>
    </w:p>
    <w:p w14:paraId="0CB3BD2C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Розвиток вільного звучання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666CF9C7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Мовний апарат та його тренування. </w:t>
      </w:r>
    </w:p>
    <w:p w14:paraId="7DB73B5A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«Стогін», «Скиглення», «Мукання», «Липа шелестить», «Насос», «Дзвонять у дзвони», «Колискова». </w:t>
      </w:r>
    </w:p>
    <w:p w14:paraId="796CF9C2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Розвиток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голосу (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 г</w:t>
      </w:r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64B6704D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Утворення голосу та гігієна голосу. Постановка голосу та його природні дані. </w:t>
      </w:r>
    </w:p>
    <w:p w14:paraId="66545C79" w14:textId="2CF0A235" w:rsidR="00742ED0" w:rsidRDefault="000172F2" w:rsidP="003B5E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на «зібраність» звуку: «Гудок», «Рупор», «Відлуння». </w:t>
      </w:r>
    </w:p>
    <w:p w14:paraId="4D6C7CA0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Робота над дикцією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55F5EAD4" w14:textId="5CACBEBC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>Чіткість дикції. Сценічне звучання голосних та приголосних. Робота над дикцією з використанням чистомовок та скоромовок. Бесіда</w:t>
      </w:r>
      <w:r w:rsidR="000172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72F2">
        <w:rPr>
          <w:rFonts w:ascii="Times New Roman" w:hAnsi="Times New Roman" w:cs="Times New Roman"/>
          <w:sz w:val="28"/>
          <w:szCs w:val="28"/>
        </w:rPr>
        <w:t>«К.С. Станіславський про мову актора на сцені».</w:t>
      </w:r>
    </w:p>
    <w:p w14:paraId="563EA5A6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на тренування голосних звуків А – Я, О – Є, У – И, Е – Є. Робота над йотованими звуками. Вправи на тренування звуків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 – П, В – Ф, Д – Т, Дь – Ть, З – С, Ц, Ж – Ш, К – Г, Г – Х, М – Н, Р – Рь,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Л – Ль, Ч – Ш. Робота над чіткістю дикції з використанням чистомовок та скоромовок. </w:t>
      </w:r>
    </w:p>
    <w:p w14:paraId="3C65BAF4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Орфоепія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25C200D4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Норми літературної вимови, вступний курс. </w:t>
      </w:r>
    </w:p>
    <w:p w14:paraId="1EA684DB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на правильну вимову: наголошені та ненаголошені голосні, різноманітні сполучення приголосних. </w:t>
      </w:r>
    </w:p>
    <w:p w14:paraId="7543961B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Робота над віршованим твором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3CE26DC3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Вибір літературного матеріалу. </w:t>
      </w:r>
    </w:p>
    <w:p w14:paraId="5599B7AB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Підготовка та робота з читцями, привітальною групою.</w:t>
      </w:r>
    </w:p>
    <w:p w14:paraId="0527EF32" w14:textId="77777777" w:rsidR="00742ED0" w:rsidRDefault="000172F2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Розділ 3. Сценічний рух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680FFCFF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Адаптація організму до тренувального процесу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Вправи для загального розвитку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4869A671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Загально розвивальні вправи. Поняття «пластичність». </w:t>
      </w:r>
    </w:p>
    <w:p w14:paraId="182314CB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для розминки: ходьба на місці та ходьбабіг; ходьба-зупинка; ходьба на носках; підстрибування, біг, ходьба-зупинка; випади однією ногою вперед; кроки у присіданні; вправи «Ворона», «Декорація», вправи на увагу та координацію. Розвиток гнучкості та рухливості тіла, зміцнення м’язів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тулуба. Вправи на підлозі. Присідання, нахили, «Пружина», «Лава», «Синхронне плавання». Вправи на стільці: нахили, підйоми, прогини. </w:t>
      </w:r>
    </w:p>
    <w:p w14:paraId="14E17E20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Виховання ритмічності (1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29B044F4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Поняття музичної грамоти, співвідношення довжини звуків. Розподіл рухів у музичному супроводі. </w:t>
      </w:r>
    </w:p>
    <w:p w14:paraId="6A520860" w14:textId="77777777" w:rsidR="00742ED0" w:rsidRPr="005B7EB6" w:rsidRDefault="000172F2" w:rsidP="006A66D6">
      <w:pPr>
        <w:spacing w:line="36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на передачу ритму музики. Вправиімпровізації. Оплески та хода в ритмі оплесків. «Перемикання швидкостей», «Відлуння».</w:t>
      </w:r>
    </w:p>
    <w:p w14:paraId="68182C81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Удосконалення статури та ходи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027044B5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 xml:space="preserve">Вироблення гарної, правильної постави та легкої, граціозної ходи. </w:t>
      </w:r>
    </w:p>
    <w:p w14:paraId="28088030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Вивчення техніки правильної ходи. Вивчення правильної статури. Дуже повільна ходьба. Правильні пози в положенні «сидячи». </w:t>
      </w:r>
    </w:p>
    <w:p w14:paraId="692A8043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Розвиток виразних рухів рук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1E877E7B" w14:textId="77777777" w:rsidR="00742ED0" w:rsidRDefault="005B7EB6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Pr="00A973E5">
        <w:rPr>
          <w:color w:val="000000"/>
          <w:spacing w:val="-4"/>
          <w:szCs w:val="28"/>
          <w:lang w:val="uk-UA" w:eastAsia="ru-RU"/>
        </w:rPr>
        <w:t xml:space="preserve"> </w:t>
      </w:r>
      <w:r w:rsidR="000172F2">
        <w:rPr>
          <w:rFonts w:ascii="Times New Roman" w:hAnsi="Times New Roman" w:cs="Times New Roman"/>
          <w:sz w:val="28"/>
          <w:szCs w:val="28"/>
        </w:rPr>
        <w:t>Виразні рухи рук актора – зміст сценічного образу. Розвиток пластики рук. Вира</w:t>
      </w:r>
      <w:r w:rsidR="000172F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172F2">
        <w:rPr>
          <w:rFonts w:ascii="Times New Roman" w:hAnsi="Times New Roman" w:cs="Times New Roman"/>
          <w:sz w:val="28"/>
          <w:szCs w:val="28"/>
        </w:rPr>
        <w:t xml:space="preserve">ні можливості рук. </w:t>
      </w:r>
    </w:p>
    <w:p w14:paraId="4F0BFCFD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«Хвиля», «Плавці», «Змія», «Крила», «Пружина», «Муха», «Схопити-кинути», «Кігті». Прості етюди, які складаються з двох дрібних дій та нагадують вправи з уявними предметами.</w:t>
      </w:r>
    </w:p>
    <w:p w14:paraId="19F55A9E" w14:textId="77777777" w:rsidR="00742ED0" w:rsidRDefault="000172F2" w:rsidP="006A66D6">
      <w:pPr>
        <w:spacing w:line="360" w:lineRule="auto"/>
        <w:ind w:left="360" w:firstLine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 Розвиток мовно-рухової та вокально-рухової координації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EB6" w:rsidRPr="005B7EB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 w:eastAsia="ru-RU"/>
        </w:rPr>
        <w:t>Теоретична частина</w:t>
      </w:r>
      <w:r w:rsidR="005B7EB6" w:rsidRPr="005B7EB6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.</w:t>
      </w:r>
      <w:r w:rsidR="005B7EB6" w:rsidRPr="00A973E5">
        <w:rPr>
          <w:color w:val="000000"/>
          <w:spacing w:val="-4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Поняття «почуття руху», координація рухів та музики. </w:t>
      </w:r>
    </w:p>
    <w:p w14:paraId="74A217AB" w14:textId="77777777" w:rsidR="00742ED0" w:rsidRDefault="000172F2" w:rsidP="006A66D6">
      <w:pPr>
        <w:spacing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B7EB6">
        <w:rPr>
          <w:rFonts w:ascii="Times New Roman" w:hAnsi="Times New Roman" w:cs="Times New Roman"/>
          <w:i/>
          <w:sz w:val="28"/>
          <w:szCs w:val="28"/>
        </w:rPr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Вправи «Із усім світом», «Дніпро-ріка». Вправи-ланцюжки рухів руками різного характеру: з ходьбою в різному темпі в поєднанні з виконанням тексту, пісні. Вправи під музику зі зміною характеру руху; передача предметів один одному зі зміною ритму музичного супроводу. Вправи з часом ускладнюються. </w:t>
      </w:r>
    </w:p>
    <w:p w14:paraId="0972E4C6" w14:textId="77777777" w:rsidR="00742ED0" w:rsidRDefault="000172F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Розділ 4. Екскурсії, вистави, свята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7BF37E7" w14:textId="77777777" w:rsidR="00742ED0" w:rsidRDefault="000172F2" w:rsidP="006A66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Екскурсії, відвідування вистав, участь у святах. Зустрічі з акторами, бесіди. Творчі етюди на теми побачених та обговорених вистав.</w:t>
      </w:r>
    </w:p>
    <w:p w14:paraId="1DD066B2" w14:textId="77777777" w:rsidR="00742ED0" w:rsidRDefault="000172F2">
      <w:pPr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Підсумок (2 год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Підведення підсумків.</w:t>
      </w:r>
    </w:p>
    <w:p w14:paraId="29DBC63D" w14:textId="77777777" w:rsidR="00B70688" w:rsidRDefault="00B70688" w:rsidP="008632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F0082F8" w14:textId="504DB079" w:rsidR="008632CF" w:rsidRPr="00147446" w:rsidRDefault="00B70688" w:rsidP="008632C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Cs w:val="28"/>
          <w:lang w:val="uk-UA" w:eastAsia="ru-RU"/>
        </w:rPr>
      </w:pPr>
      <w:r w:rsidRPr="00147446">
        <w:rPr>
          <w:rFonts w:ascii="Times New Roman" w:hAnsi="Times New Roman" w:cs="Times New Roman"/>
          <w:sz w:val="28"/>
          <w:szCs w:val="28"/>
        </w:rPr>
        <w:t>ОРІЄ</w:t>
      </w:r>
      <w:r w:rsidRPr="00147446">
        <w:rPr>
          <w:rFonts w:ascii="Times New Roman" w:eastAsia="DengXian" w:hAnsi="Times New Roman" w:cs="Times New Roman"/>
          <w:sz w:val="28"/>
          <w:szCs w:val="28"/>
        </w:rPr>
        <w:t>НТОВНИЙ</w:t>
      </w:r>
      <w:r w:rsidRPr="00147446">
        <w:rPr>
          <w:rFonts w:ascii="Times New Roman" w:hAnsi="Times New Roman" w:cs="Times New Roman"/>
          <w:sz w:val="28"/>
          <w:szCs w:val="28"/>
        </w:rPr>
        <w:t xml:space="preserve"> </w:t>
      </w:r>
      <w:r w:rsidRPr="00147446">
        <w:rPr>
          <w:rFonts w:ascii="Times New Roman" w:eastAsia="DengXian" w:hAnsi="Times New Roman" w:cs="Times New Roman"/>
          <w:sz w:val="28"/>
          <w:szCs w:val="28"/>
        </w:rPr>
        <w:t>ПЕРЕЛ</w:t>
      </w:r>
      <w:r w:rsidRPr="00147446">
        <w:rPr>
          <w:rFonts w:ascii="Times New Roman" w:hAnsi="Times New Roman" w:cs="Times New Roman"/>
          <w:sz w:val="28"/>
          <w:szCs w:val="28"/>
        </w:rPr>
        <w:t>І</w:t>
      </w:r>
      <w:r w:rsidRPr="00147446">
        <w:rPr>
          <w:rFonts w:ascii="Times New Roman" w:eastAsia="DengXian" w:hAnsi="Times New Roman" w:cs="Times New Roman"/>
          <w:sz w:val="28"/>
          <w:szCs w:val="28"/>
        </w:rPr>
        <w:t>К</w:t>
      </w:r>
      <w:r w:rsidRPr="00147446">
        <w:rPr>
          <w:rFonts w:ascii="Times New Roman" w:hAnsi="Times New Roman" w:cs="Times New Roman"/>
          <w:sz w:val="28"/>
          <w:szCs w:val="28"/>
        </w:rPr>
        <w:t xml:space="preserve"> </w:t>
      </w:r>
      <w:r w:rsidRPr="00147446">
        <w:rPr>
          <w:rFonts w:ascii="Times New Roman" w:eastAsia="DengXian" w:hAnsi="Times New Roman" w:cs="Times New Roman"/>
          <w:sz w:val="28"/>
          <w:szCs w:val="28"/>
        </w:rPr>
        <w:t>ОБЛАДНАННЯ</w:t>
      </w:r>
      <w:r w:rsidRPr="00147446">
        <w:rPr>
          <w:rFonts w:ascii="Times New Roman" w:hAnsi="Times New Roman" w:cs="Times New Roman"/>
          <w:sz w:val="28"/>
          <w:szCs w:val="28"/>
        </w:rPr>
        <w:t xml:space="preserve"> </w:t>
      </w:r>
      <w:r w:rsidRPr="00147446">
        <w:rPr>
          <w:rFonts w:ascii="Times New Roman" w:eastAsia="DengXian" w:hAnsi="Times New Roman" w:cs="Times New Roman"/>
          <w:sz w:val="28"/>
          <w:szCs w:val="28"/>
        </w:rPr>
        <w:t>ДЛЯ</w:t>
      </w:r>
      <w:r w:rsidRPr="00147446">
        <w:rPr>
          <w:rFonts w:ascii="Times New Roman" w:hAnsi="Times New Roman" w:cs="Times New Roman"/>
          <w:sz w:val="28"/>
          <w:szCs w:val="28"/>
        </w:rPr>
        <w:t xml:space="preserve"> </w:t>
      </w:r>
      <w:r w:rsidRPr="00147446">
        <w:rPr>
          <w:rFonts w:ascii="Times New Roman" w:eastAsia="DengXian" w:hAnsi="Times New Roman" w:cs="Times New Roman"/>
          <w:sz w:val="28"/>
          <w:szCs w:val="28"/>
        </w:rPr>
        <w:t>ОРГАН</w:t>
      </w:r>
      <w:r w:rsidRPr="00147446">
        <w:rPr>
          <w:rFonts w:ascii="Times New Roman" w:hAnsi="Times New Roman" w:cs="Times New Roman"/>
          <w:sz w:val="28"/>
          <w:szCs w:val="28"/>
        </w:rPr>
        <w:t>І</w:t>
      </w:r>
      <w:r w:rsidRPr="00147446">
        <w:rPr>
          <w:rFonts w:ascii="Times New Roman" w:eastAsia="DengXian" w:hAnsi="Times New Roman" w:cs="Times New Roman"/>
          <w:sz w:val="28"/>
          <w:szCs w:val="28"/>
        </w:rPr>
        <w:t>ЗАЦ</w:t>
      </w:r>
      <w:r w:rsidRPr="00147446">
        <w:rPr>
          <w:rFonts w:ascii="Times New Roman" w:hAnsi="Times New Roman" w:cs="Times New Roman"/>
          <w:sz w:val="28"/>
          <w:szCs w:val="28"/>
        </w:rPr>
        <w:t xml:space="preserve">ІЇ </w:t>
      </w:r>
      <w:r w:rsidRPr="00147446">
        <w:rPr>
          <w:rFonts w:ascii="Times New Roman" w:eastAsia="DengXian" w:hAnsi="Times New Roman" w:cs="Times New Roman"/>
          <w:sz w:val="28"/>
          <w:szCs w:val="28"/>
        </w:rPr>
        <w:t>РОБОТИ</w:t>
      </w:r>
      <w:r w:rsidRPr="00147446">
        <w:rPr>
          <w:rFonts w:ascii="Times New Roman" w:hAnsi="Times New Roman" w:cs="Times New Roman"/>
          <w:sz w:val="28"/>
          <w:szCs w:val="28"/>
        </w:rPr>
        <w:t xml:space="preserve"> </w:t>
      </w:r>
      <w:r w:rsidRPr="00147446">
        <w:rPr>
          <w:rFonts w:ascii="Times New Roman" w:hAnsi="Times New Roman" w:cs="Times New Roman"/>
          <w:sz w:val="28"/>
          <w:szCs w:val="28"/>
          <w:lang w:val="uk-UA"/>
        </w:rPr>
        <w:t xml:space="preserve">ТЕАТРАЛЬНОГО </w:t>
      </w:r>
      <w:r w:rsidRPr="00147446">
        <w:rPr>
          <w:rFonts w:ascii="Times New Roman" w:eastAsia="DengXian" w:hAnsi="Times New Roman" w:cs="Times New Roman"/>
          <w:sz w:val="28"/>
          <w:szCs w:val="28"/>
        </w:rPr>
        <w:t>ГУРТКА</w:t>
      </w:r>
    </w:p>
    <w:tbl>
      <w:tblPr>
        <w:tblW w:w="0" w:type="auto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47446" w:rsidRPr="00147446" w14:paraId="54DA1447" w14:textId="77777777" w:rsidTr="00147446">
        <w:tc>
          <w:tcPr>
            <w:tcW w:w="4788" w:type="dxa"/>
            <w:shd w:val="clear" w:color="auto" w:fill="auto"/>
          </w:tcPr>
          <w:p w14:paraId="15ABD3D2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Основне обладнання</w:t>
            </w:r>
          </w:p>
        </w:tc>
        <w:tc>
          <w:tcPr>
            <w:tcW w:w="4788" w:type="dxa"/>
            <w:shd w:val="clear" w:color="auto" w:fill="auto"/>
          </w:tcPr>
          <w:p w14:paraId="7BE9D695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льк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сть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шт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446" w:rsidRPr="00147446" w14:paraId="7E2A53A3" w14:textId="77777777" w:rsidTr="00147446">
        <w:tc>
          <w:tcPr>
            <w:tcW w:w="9576" w:type="dxa"/>
            <w:gridSpan w:val="2"/>
            <w:shd w:val="clear" w:color="auto" w:fill="auto"/>
          </w:tcPr>
          <w:p w14:paraId="4D48D543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Музичні 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нструменти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та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апаратура</w:t>
            </w:r>
          </w:p>
        </w:tc>
      </w:tr>
      <w:tr w:rsidR="00147446" w:rsidRPr="00147446" w14:paraId="7C81DC80" w14:textId="77777777" w:rsidTr="00147446">
        <w:tc>
          <w:tcPr>
            <w:tcW w:w="4788" w:type="dxa"/>
            <w:shd w:val="clear" w:color="auto" w:fill="auto"/>
          </w:tcPr>
          <w:p w14:paraId="38D78E6C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Телеві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зор</w:t>
            </w:r>
          </w:p>
        </w:tc>
        <w:tc>
          <w:tcPr>
            <w:tcW w:w="4788" w:type="dxa"/>
            <w:shd w:val="clear" w:color="auto" w:fill="auto"/>
          </w:tcPr>
          <w:p w14:paraId="407FA8F7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446" w:rsidRPr="00147446" w14:paraId="4057BECA" w14:textId="77777777" w:rsidTr="00147446">
        <w:tc>
          <w:tcPr>
            <w:tcW w:w="4788" w:type="dxa"/>
            <w:shd w:val="clear" w:color="auto" w:fill="auto"/>
          </w:tcPr>
          <w:p w14:paraId="1CF5135D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Магні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тофон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и петличні</w:t>
            </w:r>
          </w:p>
        </w:tc>
        <w:tc>
          <w:tcPr>
            <w:tcW w:w="4788" w:type="dxa"/>
            <w:shd w:val="clear" w:color="auto" w:fill="auto"/>
          </w:tcPr>
          <w:p w14:paraId="00F489D1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7446" w:rsidRPr="00147446" w14:paraId="576CE465" w14:textId="77777777" w:rsidTr="00147446">
        <w:tc>
          <w:tcPr>
            <w:tcW w:w="4788" w:type="dxa"/>
            <w:shd w:val="clear" w:color="auto" w:fill="auto"/>
          </w:tcPr>
          <w:p w14:paraId="013F1724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Мікрофони пі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дв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сн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788" w:type="dxa"/>
            <w:shd w:val="clear" w:color="auto" w:fill="auto"/>
          </w:tcPr>
          <w:p w14:paraId="6C677127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7446" w:rsidRPr="00147446" w14:paraId="4B488EFB" w14:textId="77777777" w:rsidTr="00147446">
        <w:tc>
          <w:tcPr>
            <w:tcW w:w="4788" w:type="dxa"/>
            <w:shd w:val="clear" w:color="auto" w:fill="auto"/>
          </w:tcPr>
          <w:p w14:paraId="0782EC68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н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диски</w:t>
            </w:r>
            <w:r w:rsidRPr="00147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CD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-диски</w:t>
            </w:r>
          </w:p>
        </w:tc>
        <w:tc>
          <w:tcPr>
            <w:tcW w:w="4788" w:type="dxa"/>
            <w:shd w:val="clear" w:color="auto" w:fill="auto"/>
          </w:tcPr>
          <w:p w14:paraId="44B412F8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По необхі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дност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147446" w:rsidRPr="00147446" w14:paraId="5BA41C1B" w14:textId="77777777" w:rsidTr="00147446">
        <w:tc>
          <w:tcPr>
            <w:tcW w:w="4788" w:type="dxa"/>
            <w:shd w:val="clear" w:color="auto" w:fill="auto"/>
          </w:tcPr>
          <w:p w14:paraId="39A219B0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4788" w:type="dxa"/>
            <w:shd w:val="clear" w:color="auto" w:fill="auto"/>
          </w:tcPr>
          <w:p w14:paraId="1AC03B00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 xml:space="preserve"> По необхі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дност</w:t>
            </w: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147446" w:rsidRPr="00147446" w14:paraId="658896BF" w14:textId="77777777" w:rsidTr="00147446">
        <w:tc>
          <w:tcPr>
            <w:tcW w:w="4788" w:type="dxa"/>
            <w:shd w:val="clear" w:color="auto" w:fill="auto"/>
          </w:tcPr>
          <w:p w14:paraId="41D71EFC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Магні</w:t>
            </w:r>
            <w:r w:rsidRPr="00147446">
              <w:rPr>
                <w:rFonts w:ascii="Times New Roman" w:eastAsia="DengXian" w:hAnsi="Times New Roman" w:cs="Times New Roman"/>
                <w:sz w:val="28"/>
                <w:szCs w:val="28"/>
              </w:rPr>
              <w:t>тофон</w:t>
            </w:r>
          </w:p>
        </w:tc>
        <w:tc>
          <w:tcPr>
            <w:tcW w:w="4788" w:type="dxa"/>
            <w:shd w:val="clear" w:color="auto" w:fill="auto"/>
          </w:tcPr>
          <w:p w14:paraId="74CC87F4" w14:textId="77777777" w:rsidR="00147446" w:rsidRPr="00147446" w:rsidRDefault="00147446" w:rsidP="00147446">
            <w:pPr>
              <w:pStyle w:val="81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6404DE0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6057E41D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21D485C8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04078669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5E61B316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234FC068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06F4BC93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09CE5B39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07BB7234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7D6988E8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6AD86E2C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16BBD239" w14:textId="77777777" w:rsidR="000A78CB" w:rsidRDefault="000A78CB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5096B8BC" w14:textId="77777777" w:rsidR="000A78CB" w:rsidRDefault="000A78CB" w:rsidP="00147446">
      <w:pPr>
        <w:spacing w:line="360" w:lineRule="auto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</w:p>
    <w:p w14:paraId="31AD48CC" w14:textId="141DA6DA" w:rsidR="008632CF" w:rsidRPr="006A66D6" w:rsidRDefault="008632CF" w:rsidP="006A66D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</w:pPr>
      <w:r w:rsidRPr="008632CF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 w:eastAsia="ru-RU"/>
        </w:rPr>
        <w:lastRenderedPageBreak/>
        <w:t>ПРОГНОЗОВАНИЙ РЕЗУЛЬТАТ</w:t>
      </w:r>
    </w:p>
    <w:p w14:paraId="6C6ED84D" w14:textId="77777777" w:rsidR="000A78CB" w:rsidRPr="000A78CB" w:rsidRDefault="000172F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0A78CB" w:rsidRPr="000A78CB">
        <w:rPr>
          <w:rFonts w:ascii="Times New Roman" w:hAnsi="Times New Roman" w:cs="Times New Roman"/>
          <w:b/>
          <w:bCs/>
          <w:sz w:val="28"/>
          <w:szCs w:val="28"/>
        </w:rPr>
        <w:t xml:space="preserve">Вихованці </w:t>
      </w:r>
      <w:r w:rsidR="000A78CB" w:rsidRPr="000A78CB">
        <w:rPr>
          <w:rFonts w:ascii="Times New Roman" w:eastAsia="DengXian" w:hAnsi="Times New Roman" w:cs="Times New Roman"/>
          <w:b/>
          <w:bCs/>
          <w:sz w:val="28"/>
          <w:szCs w:val="28"/>
        </w:rPr>
        <w:t>мають</w:t>
      </w:r>
      <w:r w:rsidR="000A78CB" w:rsidRPr="000A78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8CB" w:rsidRPr="000A78CB">
        <w:rPr>
          <w:rFonts w:ascii="Times New Roman" w:eastAsia="DengXian" w:hAnsi="Times New Roman" w:cs="Times New Roman"/>
          <w:b/>
          <w:bCs/>
          <w:sz w:val="28"/>
          <w:szCs w:val="28"/>
        </w:rPr>
        <w:t>знати</w:t>
      </w:r>
      <w:r w:rsidR="000A78CB" w:rsidRPr="000A78CB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r w:rsidR="000A78CB" w:rsidRPr="000A78CB">
        <w:rPr>
          <w:rFonts w:ascii="Times New Roman" w:eastAsia="DengXian" w:hAnsi="Times New Roman" w:cs="Times New Roman"/>
          <w:b/>
          <w:bCs/>
          <w:sz w:val="28"/>
          <w:szCs w:val="28"/>
        </w:rPr>
        <w:t>розум</w:t>
      </w:r>
      <w:r w:rsidR="000A78CB" w:rsidRPr="000A78CB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0A78CB" w:rsidRPr="000A78CB">
        <w:rPr>
          <w:rFonts w:ascii="Times New Roman" w:eastAsia="DengXian" w:hAnsi="Times New Roman" w:cs="Times New Roman"/>
          <w:b/>
          <w:bCs/>
          <w:sz w:val="28"/>
          <w:szCs w:val="28"/>
        </w:rPr>
        <w:t>ти</w:t>
      </w:r>
      <w:r w:rsidR="000A78CB" w:rsidRPr="000A78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72493AA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>- 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стор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ю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тчизняного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та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заруб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жного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театру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4AD3D529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зм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ст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театральних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терм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н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ів;</w:t>
      </w:r>
    </w:p>
    <w:p w14:paraId="2252893D" w14:textId="5367A939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- види сцені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чно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ї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уваги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08359431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поняття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д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ії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акторському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мистецтв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і; </w:t>
      </w:r>
    </w:p>
    <w:p w14:paraId="520044D9" w14:textId="6F5E1AC3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значення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ч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ткост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дикц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ії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мистецтв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актора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00BA120A" w14:textId="77777777" w:rsid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типи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дихання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59958E99" w14:textId="3D8DB734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будову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голосового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апарату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та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механ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ку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звукоутворення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6C24B636" w14:textId="77777777" w:rsid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техн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ку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правильно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ї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ходи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7BCE6889" w14:textId="7D52CA38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виражальн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можливост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рук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21D4431A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техн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ку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безпе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ки пі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д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час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занять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з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сцен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чного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руху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29A799BE" w14:textId="18D4FA29" w:rsidR="000A78CB" w:rsidRPr="000A78CB" w:rsidRDefault="000A78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uk-UA"/>
        </w:rPr>
        <w:t xml:space="preserve">        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</w:rPr>
        <w:t>Вихованц</w:t>
      </w:r>
      <w:r w:rsidRPr="000A78CB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</w:rPr>
        <w:t>мають</w:t>
      </w:r>
      <w:r w:rsidRPr="000A78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</w:rPr>
        <w:t>ум</w:t>
      </w:r>
      <w:r w:rsidRPr="000A78CB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</w:rPr>
        <w:t>ти</w:t>
      </w:r>
      <w:r w:rsidRPr="000A78CB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</w:rPr>
        <w:t>застосовувати</w:t>
      </w:r>
      <w:r w:rsidRPr="000A78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1B548CC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</w:rPr>
      </w:pPr>
      <w:r w:rsidRPr="000A78CB">
        <w:rPr>
          <w:rFonts w:ascii="Times New Roman" w:hAnsi="Times New Roman" w:cs="Times New Roman"/>
          <w:sz w:val="28"/>
          <w:szCs w:val="28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зн</w:t>
      </w:r>
      <w:r w:rsidRPr="000A78CB">
        <w:rPr>
          <w:rFonts w:ascii="Times New Roman" w:hAnsi="Times New Roman" w:cs="Times New Roman"/>
          <w:sz w:val="28"/>
          <w:szCs w:val="28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</w:rPr>
        <w:t>мати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м’язову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напругу</w:t>
      </w:r>
      <w:r w:rsidRPr="000A78CB">
        <w:rPr>
          <w:rFonts w:ascii="Times New Roman" w:hAnsi="Times New Roman" w:cs="Times New Roman"/>
          <w:sz w:val="28"/>
          <w:szCs w:val="28"/>
        </w:rPr>
        <w:t>;</w:t>
      </w:r>
    </w:p>
    <w:p w14:paraId="7E5CE538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</w:rPr>
      </w:pPr>
      <w:r w:rsidRPr="000A78CB">
        <w:rPr>
          <w:rFonts w:ascii="Times New Roman" w:hAnsi="Times New Roman" w:cs="Times New Roman"/>
          <w:sz w:val="28"/>
          <w:szCs w:val="28"/>
        </w:rPr>
        <w:t xml:space="preserve"> -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д</w:t>
      </w:r>
      <w:r w:rsidRPr="000A78CB">
        <w:rPr>
          <w:rFonts w:ascii="Times New Roman" w:hAnsi="Times New Roman" w:cs="Times New Roman"/>
          <w:sz w:val="28"/>
          <w:szCs w:val="28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</w:rPr>
        <w:t>яти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з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уявними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предметами</w:t>
      </w:r>
      <w:r w:rsidRPr="000A78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9DF19D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</w:rPr>
      </w:pPr>
      <w:r w:rsidRPr="000A78CB">
        <w:rPr>
          <w:rFonts w:ascii="Times New Roman" w:hAnsi="Times New Roman" w:cs="Times New Roman"/>
          <w:sz w:val="28"/>
          <w:szCs w:val="28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д</w:t>
      </w:r>
      <w:r w:rsidRPr="000A78CB">
        <w:rPr>
          <w:rFonts w:ascii="Times New Roman" w:hAnsi="Times New Roman" w:cs="Times New Roman"/>
          <w:sz w:val="28"/>
          <w:szCs w:val="28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</w:rPr>
        <w:t>яти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у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запропонованих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обставинах</w:t>
      </w:r>
      <w:r w:rsidRPr="000A78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581EC4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</w:rPr>
      </w:pPr>
      <w:r w:rsidRPr="000A78CB">
        <w:rPr>
          <w:rFonts w:ascii="Times New Roman" w:hAnsi="Times New Roman" w:cs="Times New Roman"/>
          <w:sz w:val="28"/>
          <w:szCs w:val="28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передавати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ритм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музики</w:t>
      </w:r>
      <w:r w:rsidRPr="000A78CB">
        <w:rPr>
          <w:rFonts w:ascii="Times New Roman" w:hAnsi="Times New Roman" w:cs="Times New Roman"/>
          <w:sz w:val="28"/>
          <w:szCs w:val="28"/>
        </w:rPr>
        <w:t xml:space="preserve">,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рухатись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в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ритм</w:t>
      </w:r>
      <w:r w:rsidRPr="000A78CB">
        <w:rPr>
          <w:rFonts w:ascii="Times New Roman" w:hAnsi="Times New Roman" w:cs="Times New Roman"/>
          <w:sz w:val="28"/>
          <w:szCs w:val="28"/>
        </w:rPr>
        <w:t xml:space="preserve">і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оплеск</w:t>
      </w:r>
      <w:r w:rsidRPr="000A78CB">
        <w:rPr>
          <w:rFonts w:ascii="Times New Roman" w:hAnsi="Times New Roman" w:cs="Times New Roman"/>
          <w:sz w:val="28"/>
          <w:szCs w:val="28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</w:rPr>
        <w:t>в</w:t>
      </w:r>
      <w:r w:rsidRPr="000A78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D84CB7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</w:rPr>
      </w:pPr>
      <w:r w:rsidRPr="000A78CB">
        <w:rPr>
          <w:rFonts w:ascii="Times New Roman" w:hAnsi="Times New Roman" w:cs="Times New Roman"/>
          <w:sz w:val="28"/>
          <w:szCs w:val="28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керувати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сво</w:t>
      </w:r>
      <w:r w:rsidRPr="000A78CB">
        <w:rPr>
          <w:rFonts w:ascii="Times New Roman" w:hAnsi="Times New Roman" w:cs="Times New Roman"/>
          <w:sz w:val="28"/>
          <w:szCs w:val="28"/>
        </w:rPr>
        <w:t>ї</w:t>
      </w:r>
      <w:r w:rsidRPr="000A78CB">
        <w:rPr>
          <w:rFonts w:ascii="Times New Roman" w:eastAsia="DengXian" w:hAnsi="Times New Roman" w:cs="Times New Roman"/>
          <w:sz w:val="28"/>
          <w:szCs w:val="28"/>
        </w:rPr>
        <w:t>м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диханням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у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проц</w:t>
      </w:r>
      <w:r w:rsidRPr="000A78CB">
        <w:rPr>
          <w:rFonts w:ascii="Times New Roman" w:hAnsi="Times New Roman" w:cs="Times New Roman"/>
          <w:sz w:val="28"/>
          <w:szCs w:val="28"/>
        </w:rPr>
        <w:t xml:space="preserve">есі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мовлення</w:t>
      </w:r>
      <w:r w:rsidRPr="000A78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4A104B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</w:rPr>
      </w:pPr>
      <w:r w:rsidRPr="000A78CB">
        <w:rPr>
          <w:rFonts w:ascii="Times New Roman" w:hAnsi="Times New Roman" w:cs="Times New Roman"/>
          <w:sz w:val="28"/>
          <w:szCs w:val="28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волод</w:t>
      </w:r>
      <w:r w:rsidRPr="000A78CB">
        <w:rPr>
          <w:rFonts w:ascii="Times New Roman" w:hAnsi="Times New Roman" w:cs="Times New Roman"/>
          <w:sz w:val="28"/>
          <w:szCs w:val="28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</w:rPr>
        <w:t>ти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комплексом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вправ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на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тренування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правильного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звукоутворення</w:t>
      </w:r>
      <w:r w:rsidRPr="000A78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C75B7D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</w:rPr>
      </w:pPr>
      <w:r w:rsidRPr="000A78CB">
        <w:rPr>
          <w:rFonts w:ascii="Times New Roman" w:hAnsi="Times New Roman" w:cs="Times New Roman"/>
          <w:sz w:val="28"/>
          <w:szCs w:val="28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застосовувати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техн</w:t>
      </w:r>
      <w:r w:rsidRPr="000A78CB">
        <w:rPr>
          <w:rFonts w:ascii="Times New Roman" w:hAnsi="Times New Roman" w:cs="Times New Roman"/>
          <w:sz w:val="28"/>
          <w:szCs w:val="28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</w:rPr>
        <w:t>ку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правильно</w:t>
      </w:r>
      <w:r w:rsidRPr="000A78CB">
        <w:rPr>
          <w:rFonts w:ascii="Times New Roman" w:hAnsi="Times New Roman" w:cs="Times New Roman"/>
          <w:sz w:val="28"/>
          <w:szCs w:val="28"/>
        </w:rPr>
        <w:t xml:space="preserve">ї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ходи</w:t>
      </w:r>
      <w:r w:rsidRPr="000A78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90CF57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</w:rPr>
      </w:pPr>
      <w:r w:rsidRPr="000A78CB">
        <w:rPr>
          <w:rFonts w:ascii="Times New Roman" w:hAnsi="Times New Roman" w:cs="Times New Roman"/>
          <w:sz w:val="28"/>
          <w:szCs w:val="28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природно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виконувати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р</w:t>
      </w:r>
      <w:r w:rsidRPr="000A78CB">
        <w:rPr>
          <w:rFonts w:ascii="Times New Roman" w:hAnsi="Times New Roman" w:cs="Times New Roman"/>
          <w:sz w:val="28"/>
          <w:szCs w:val="28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</w:rPr>
        <w:t>зн</w:t>
      </w:r>
      <w:r w:rsidRPr="000A78CB">
        <w:rPr>
          <w:rFonts w:ascii="Times New Roman" w:hAnsi="Times New Roman" w:cs="Times New Roman"/>
          <w:sz w:val="28"/>
          <w:szCs w:val="28"/>
        </w:rPr>
        <w:t xml:space="preserve">і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рухи</w:t>
      </w:r>
      <w:r w:rsidRPr="000A78CB">
        <w:rPr>
          <w:rFonts w:ascii="Times New Roman" w:hAnsi="Times New Roman" w:cs="Times New Roman"/>
          <w:sz w:val="28"/>
          <w:szCs w:val="28"/>
        </w:rPr>
        <w:t xml:space="preserve">,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волод</w:t>
      </w:r>
      <w:r w:rsidRPr="000A78CB">
        <w:rPr>
          <w:rFonts w:ascii="Times New Roman" w:hAnsi="Times New Roman" w:cs="Times New Roman"/>
          <w:sz w:val="28"/>
          <w:szCs w:val="28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</w:rPr>
        <w:t>ти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пластикою</w:t>
      </w:r>
      <w:r w:rsidRPr="000A78CB">
        <w:rPr>
          <w:rFonts w:ascii="Times New Roman" w:hAnsi="Times New Roman" w:cs="Times New Roman"/>
          <w:sz w:val="28"/>
          <w:szCs w:val="28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</w:rPr>
        <w:t>рук</w:t>
      </w:r>
      <w:r w:rsidRPr="000A78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33615" w14:textId="16210EF7" w:rsidR="000A78CB" w:rsidRPr="000A78CB" w:rsidRDefault="000A78C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uk-UA" w:eastAsia="zh-CN"/>
        </w:rPr>
        <w:t xml:space="preserve">       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Вихованц</w:t>
      </w:r>
      <w:r w:rsidRPr="000A78C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і 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мають</w:t>
      </w:r>
      <w:r w:rsidRPr="000A78C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набути</w:t>
      </w:r>
      <w:r w:rsidRPr="000A78C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досв</w:t>
      </w:r>
      <w:r w:rsidRPr="000A78C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  <w:t>д</w:t>
      </w:r>
      <w:r w:rsidRPr="000A78C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: </w:t>
      </w:r>
    </w:p>
    <w:p w14:paraId="6CA02FAC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правильного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звукоутворення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54C041CA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п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дпорядку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вання роботи м’язі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сво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ї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й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вол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і; </w:t>
      </w:r>
    </w:p>
    <w:p w14:paraId="5467AC1B" w14:textId="77777777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виконання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простих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творчих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етюд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59275571" w14:textId="5505A3BF" w:rsidR="000A78CB" w:rsidRPr="000A78CB" w:rsidRDefault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роботи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над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ршованим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твором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5D852CA9" w14:textId="77777777" w:rsidR="000A78CB" w:rsidRDefault="000A78CB" w:rsidP="000A78CB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участ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і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у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святах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57F0E8B7" w14:textId="77777777" w:rsidR="006D0A7D" w:rsidRDefault="000A78CB" w:rsidP="006D0A7D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дотримання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техн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ки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безпеки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п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д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час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A78CB">
        <w:rPr>
          <w:rFonts w:ascii="Times New Roman" w:eastAsia="DengXian" w:hAnsi="Times New Roman" w:cs="Times New Roman"/>
          <w:sz w:val="28"/>
          <w:szCs w:val="28"/>
          <w:lang w:eastAsia="zh-CN"/>
        </w:rPr>
        <w:t>занять</w:t>
      </w:r>
      <w:r w:rsidRPr="000A78C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7B167375" w14:textId="501CA88B" w:rsidR="000A78CB" w:rsidRPr="006D0A7D" w:rsidRDefault="000A78CB" w:rsidP="006D0A7D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A78C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ЛІТЕРАТУР</w:t>
      </w:r>
      <w:r w:rsidR="006D0A7D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14:paraId="501C78C9" w14:textId="77777777" w:rsidR="006A66D6" w:rsidRPr="006A66D6" w:rsidRDefault="006A66D6" w:rsidP="006A66D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52888A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Білоусов М. Актор у театрі. Державне видавництво образотворчого мистецтва і музичної літератури УРСР. К.: 1960.</w:t>
      </w:r>
    </w:p>
    <w:p w14:paraId="4C4D07F3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Брудний Д. Бесіди про театр. Л.: 1983.</w:t>
      </w:r>
    </w:p>
    <w:p w14:paraId="4236CBD2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Збірник спогадів про Марка </w:t>
      </w:r>
      <w:r>
        <w:rPr>
          <w:rFonts w:ascii="Times New Roman" w:hAnsi="Times New Roman" w:cs="Times New Roman"/>
          <w:sz w:val="28"/>
          <w:szCs w:val="28"/>
        </w:rPr>
        <w:t xml:space="preserve">Лукича </w:t>
      </w:r>
      <w:r>
        <w:rPr>
          <w:rFonts w:ascii="Times New Roman" w:hAnsi="Times New Roman" w:cs="Times New Roman"/>
          <w:sz w:val="28"/>
          <w:szCs w:val="28"/>
          <w:lang w:eastAsia="uk-UA"/>
        </w:rPr>
        <w:t>Кропивницького. К., 1965.</w:t>
      </w:r>
    </w:p>
    <w:p w14:paraId="4B360943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Коваленко П.Т. Шляхи на сцену. К., 1964.</w:t>
      </w:r>
    </w:p>
    <w:p w14:paraId="730E1E3D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Крижацький Т. Поради керівнику драматичного гуртка, «Мистецтво», 1955.</w:t>
      </w:r>
    </w:p>
    <w:p w14:paraId="7FAAEE43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Курбас Л. Літературний спадок, К.: «Мистецтво», 1988.</w:t>
      </w:r>
    </w:p>
    <w:p w14:paraId="5B8373F4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Кухаркін А. В. По той бік розквіту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(Буржуазне суспільство: культура та ідеологія.)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К.: «Політвидав», 1984.</w:t>
      </w:r>
    </w:p>
    <w:p w14:paraId="5D043BF8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Марченко Т. Мистецтво бути глядачем, вид. К.: «Мистецтво», 1966.</w:t>
      </w:r>
    </w:p>
    <w:p w14:paraId="067D7B41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Мар’яненко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І. Сцена, актори, ролі. К.: «Мистецтво», 1964.</w:t>
      </w:r>
    </w:p>
    <w:p w14:paraId="16EE1E25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Молодий театр («Ґенеза, завдання, шляхи»). Упорядник М. Лабінський. К.: «Мистецтво», спілка театральних діячів України, 1991.</w:t>
      </w:r>
    </w:p>
    <w:p w14:paraId="48072764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Саксаганський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eastAsia="uk-UA"/>
        </w:rPr>
        <w:t>К. Думки про театр. К.: 1955.</w:t>
      </w:r>
    </w:p>
    <w:p w14:paraId="557EF8C6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Український драматичний театр. К.: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1967. т. 1,2.</w:t>
      </w:r>
    </w:p>
    <w:p w14:paraId="031AAEC8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Хорал В. Зарубіжний прогресивний театр сьогодні. К.: «Знання», 1963.</w:t>
      </w:r>
    </w:p>
    <w:p w14:paraId="31AFE2E2" w14:textId="77777777" w:rsidR="00742ED0" w:rsidRDefault="000172F2" w:rsidP="000A78CB">
      <w:pPr>
        <w:pStyle w:val="81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Хрестоматія з теорії драми. К.: 1988.</w:t>
      </w:r>
    </w:p>
    <w:sectPr w:rsidR="00742ED0" w:rsidSect="00CC0A07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6DF72" w14:textId="77777777" w:rsidR="00E32B4E" w:rsidRDefault="00E32B4E">
      <w:pPr>
        <w:spacing w:line="240" w:lineRule="auto"/>
      </w:pPr>
      <w:r>
        <w:separator/>
      </w:r>
    </w:p>
  </w:endnote>
  <w:endnote w:type="continuationSeparator" w:id="0">
    <w:p w14:paraId="7D9582C8" w14:textId="77777777" w:rsidR="00E32B4E" w:rsidRDefault="00E3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A9251" w14:textId="77777777" w:rsidR="00E32B4E" w:rsidRDefault="00E32B4E">
      <w:pPr>
        <w:spacing w:after="0"/>
      </w:pPr>
      <w:r>
        <w:separator/>
      </w:r>
    </w:p>
  </w:footnote>
  <w:footnote w:type="continuationSeparator" w:id="0">
    <w:p w14:paraId="6A7D7680" w14:textId="77777777" w:rsidR="00E32B4E" w:rsidRDefault="00E32B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0447790"/>
      <w:docPartObj>
        <w:docPartGallery w:val="Page Numbers (Top of Page)"/>
        <w:docPartUnique/>
      </w:docPartObj>
    </w:sdtPr>
    <w:sdtEndPr/>
    <w:sdtContent>
      <w:p w14:paraId="2FE89BB4" w14:textId="77777777" w:rsidR="00147446" w:rsidRDefault="001474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01BB">
          <w:rPr>
            <w:noProof/>
            <w:lang w:val="ru-RU"/>
          </w:rPr>
          <w:t>2</w:t>
        </w:r>
        <w:r>
          <w:fldChar w:fldCharType="end"/>
        </w:r>
      </w:p>
    </w:sdtContent>
  </w:sdt>
  <w:p w14:paraId="09AA1605" w14:textId="77777777" w:rsidR="00147446" w:rsidRDefault="001474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CA6"/>
    <w:multiLevelType w:val="multilevel"/>
    <w:tmpl w:val="01A12CA6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2118"/>
    <w:multiLevelType w:val="multilevel"/>
    <w:tmpl w:val="043F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6840"/>
    <w:multiLevelType w:val="multilevel"/>
    <w:tmpl w:val="1E846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22"/>
    <w:rsid w:val="000015C8"/>
    <w:rsid w:val="000172B7"/>
    <w:rsid w:val="000172F2"/>
    <w:rsid w:val="00035122"/>
    <w:rsid w:val="00067F1E"/>
    <w:rsid w:val="000A78CB"/>
    <w:rsid w:val="000B5854"/>
    <w:rsid w:val="000C3E94"/>
    <w:rsid w:val="001001BB"/>
    <w:rsid w:val="00144B31"/>
    <w:rsid w:val="00147446"/>
    <w:rsid w:val="001A5334"/>
    <w:rsid w:val="001A7391"/>
    <w:rsid w:val="00204484"/>
    <w:rsid w:val="002176A2"/>
    <w:rsid w:val="0022787B"/>
    <w:rsid w:val="00294F5B"/>
    <w:rsid w:val="002F2692"/>
    <w:rsid w:val="002F602F"/>
    <w:rsid w:val="003B5E73"/>
    <w:rsid w:val="003E40A3"/>
    <w:rsid w:val="0041461A"/>
    <w:rsid w:val="00446EDC"/>
    <w:rsid w:val="00462782"/>
    <w:rsid w:val="004809D7"/>
    <w:rsid w:val="004B39A2"/>
    <w:rsid w:val="004F2741"/>
    <w:rsid w:val="004F67B6"/>
    <w:rsid w:val="005336B6"/>
    <w:rsid w:val="00546410"/>
    <w:rsid w:val="00562C3E"/>
    <w:rsid w:val="00564589"/>
    <w:rsid w:val="005B7EB6"/>
    <w:rsid w:val="005C7EA9"/>
    <w:rsid w:val="005D6B14"/>
    <w:rsid w:val="005E48F8"/>
    <w:rsid w:val="006A66D6"/>
    <w:rsid w:val="006D0A7D"/>
    <w:rsid w:val="00714324"/>
    <w:rsid w:val="00716131"/>
    <w:rsid w:val="00717789"/>
    <w:rsid w:val="00742ED0"/>
    <w:rsid w:val="00765852"/>
    <w:rsid w:val="00776E54"/>
    <w:rsid w:val="00786AE5"/>
    <w:rsid w:val="007B1BF6"/>
    <w:rsid w:val="007B2904"/>
    <w:rsid w:val="007D23AB"/>
    <w:rsid w:val="00844925"/>
    <w:rsid w:val="008632CF"/>
    <w:rsid w:val="008A021C"/>
    <w:rsid w:val="00903022"/>
    <w:rsid w:val="00941534"/>
    <w:rsid w:val="00956E49"/>
    <w:rsid w:val="00983550"/>
    <w:rsid w:val="009C430E"/>
    <w:rsid w:val="00A60574"/>
    <w:rsid w:val="00AE19EE"/>
    <w:rsid w:val="00AE71BA"/>
    <w:rsid w:val="00B01E66"/>
    <w:rsid w:val="00B1187C"/>
    <w:rsid w:val="00B13C01"/>
    <w:rsid w:val="00B532AA"/>
    <w:rsid w:val="00B70292"/>
    <w:rsid w:val="00B70688"/>
    <w:rsid w:val="00B71F29"/>
    <w:rsid w:val="00B904C5"/>
    <w:rsid w:val="00B91174"/>
    <w:rsid w:val="00BB3849"/>
    <w:rsid w:val="00BD221A"/>
    <w:rsid w:val="00BE5CC3"/>
    <w:rsid w:val="00CA22A1"/>
    <w:rsid w:val="00CB33B8"/>
    <w:rsid w:val="00CC0A07"/>
    <w:rsid w:val="00CF324E"/>
    <w:rsid w:val="00D53352"/>
    <w:rsid w:val="00D73D7B"/>
    <w:rsid w:val="00D835B9"/>
    <w:rsid w:val="00DB4476"/>
    <w:rsid w:val="00DC19C3"/>
    <w:rsid w:val="00DE1948"/>
    <w:rsid w:val="00E172AE"/>
    <w:rsid w:val="00E2094D"/>
    <w:rsid w:val="00E32B4E"/>
    <w:rsid w:val="00E564E2"/>
    <w:rsid w:val="00E877C1"/>
    <w:rsid w:val="00EB0C7C"/>
    <w:rsid w:val="00EE470C"/>
    <w:rsid w:val="00F173C8"/>
    <w:rsid w:val="00F66841"/>
    <w:rsid w:val="00F8463B"/>
    <w:rsid w:val="00FD4A5C"/>
    <w:rsid w:val="00FD7250"/>
    <w:rsid w:val="00FF2A74"/>
    <w:rsid w:val="12393812"/>
    <w:rsid w:val="14C73BCE"/>
    <w:rsid w:val="194065D2"/>
    <w:rsid w:val="47B56076"/>
    <w:rsid w:val="56483B9B"/>
    <w:rsid w:val="57A75EEB"/>
    <w:rsid w:val="58B73DAD"/>
    <w:rsid w:val="5B9C2B82"/>
    <w:rsid w:val="66C23FD4"/>
    <w:rsid w:val="771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DCB9"/>
  <w15:docId w15:val="{64A8B003-1A30-437F-99E9-0FD11D1A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8">
    <w:name w:val="Основний текст (8)_"/>
    <w:link w:val="81"/>
    <w:qFormat/>
    <w:locked/>
    <w:rPr>
      <w:sz w:val="18"/>
      <w:szCs w:val="18"/>
      <w:shd w:val="clear" w:color="auto" w:fill="FFFFFF"/>
    </w:rPr>
  </w:style>
  <w:style w:type="paragraph" w:customStyle="1" w:styleId="81">
    <w:name w:val="Основний текст (8)1"/>
    <w:basedOn w:val="a"/>
    <w:link w:val="8"/>
    <w:qFormat/>
    <w:pPr>
      <w:shd w:val="clear" w:color="auto" w:fill="FFFFFF"/>
      <w:spacing w:after="180" w:line="221" w:lineRule="exact"/>
      <w:ind w:hanging="540"/>
    </w:pPr>
    <w:rPr>
      <w:sz w:val="18"/>
      <w:szCs w:val="18"/>
    </w:rPr>
  </w:style>
  <w:style w:type="paragraph" w:customStyle="1" w:styleId="701">
    <w:name w:val="Основной текст (70)1"/>
    <w:basedOn w:val="a"/>
    <w:rsid w:val="005B7EB6"/>
    <w:pPr>
      <w:shd w:val="clear" w:color="auto" w:fill="FFFFFF"/>
      <w:suppressAutoHyphens/>
      <w:spacing w:after="0" w:line="374" w:lineRule="exact"/>
      <w:jc w:val="center"/>
    </w:pPr>
    <w:rPr>
      <w:rFonts w:ascii="Gungsuh" w:eastAsia="Times New Roman" w:hAnsi="Gungsuh" w:cs="Times New Roman"/>
      <w:sz w:val="16"/>
      <w:szCs w:val="16"/>
      <w:lang w:val="en-US" w:eastAsia="ar-SA"/>
    </w:rPr>
  </w:style>
  <w:style w:type="paragraph" w:customStyle="1" w:styleId="Default">
    <w:name w:val="Default"/>
    <w:rsid w:val="005B7E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B7EB6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7EB6"/>
    <w:rPr>
      <w:sz w:val="24"/>
      <w:szCs w:val="24"/>
      <w:lang w:val="ru-RU" w:eastAsia="ar-SA"/>
    </w:rPr>
  </w:style>
  <w:style w:type="paragraph" w:customStyle="1" w:styleId="a7">
    <w:basedOn w:val="a"/>
    <w:next w:val="a8"/>
    <w:uiPriority w:val="99"/>
    <w:unhideWhenUsed/>
    <w:rsid w:val="005B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5B7EB6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A66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66D6"/>
    <w:rPr>
      <w:rFonts w:asciiTheme="minorHAnsi" w:eastAsiaTheme="minorHAnsi" w:hAnsiTheme="minorHAnsi" w:cstheme="minorBidi"/>
      <w:sz w:val="22"/>
      <w:szCs w:val="22"/>
      <w:lang w:val="zh-CN"/>
    </w:rPr>
  </w:style>
  <w:style w:type="paragraph" w:styleId="ab">
    <w:name w:val="footer"/>
    <w:basedOn w:val="a"/>
    <w:link w:val="ac"/>
    <w:uiPriority w:val="99"/>
    <w:unhideWhenUsed/>
    <w:rsid w:val="006A66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66D6"/>
    <w:rPr>
      <w:rFonts w:asciiTheme="minorHAnsi" w:eastAsiaTheme="minorHAnsi" w:hAnsiTheme="minorHAnsi" w:cstheme="minorBidi"/>
      <w:sz w:val="22"/>
      <w:szCs w:val="22"/>
      <w:lang w:val="zh-CN"/>
    </w:rPr>
  </w:style>
  <w:style w:type="character" w:customStyle="1" w:styleId="hard-blue-color">
    <w:name w:val="hard-blue-color"/>
    <w:rsid w:val="000C3E94"/>
    <w:rPr>
      <w:rFonts w:cs="Times New Roman"/>
    </w:rPr>
  </w:style>
  <w:style w:type="paragraph" w:customStyle="1" w:styleId="741">
    <w:name w:val="Основной текст (74)1"/>
    <w:basedOn w:val="a"/>
    <w:rsid w:val="000A78CB"/>
    <w:pPr>
      <w:shd w:val="clear" w:color="auto" w:fill="FFFFFF"/>
      <w:suppressAutoHyphens/>
      <w:spacing w:before="120" w:after="0" w:line="298" w:lineRule="exact"/>
      <w:ind w:firstLine="1120"/>
    </w:pPr>
    <w:rPr>
      <w:rFonts w:ascii="Gungsuh" w:eastAsia="Times New Roman" w:hAnsi="Gungsuh" w:cs="Times New Roman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10419</Words>
  <Characters>5940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23</cp:revision>
  <dcterms:created xsi:type="dcterms:W3CDTF">2024-09-18T07:25:00Z</dcterms:created>
  <dcterms:modified xsi:type="dcterms:W3CDTF">2024-10-07T07:44:00Z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A4C56E598E414AFE9B8FA41A74CC109A_12</vt:lpwstr>
  </property>
</Properties>
</file>