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6A26A" w14:textId="77777777" w:rsidR="00080775" w:rsidRPr="004B4E15" w:rsidRDefault="00080775" w:rsidP="00080775">
      <w:pPr>
        <w:pStyle w:val="a7"/>
        <w:spacing w:after="0" w:line="360" w:lineRule="auto"/>
        <w:ind w:left="-284" w:right="-142"/>
        <w:jc w:val="center"/>
      </w:pPr>
      <w:r w:rsidRPr="004B4E15">
        <w:t xml:space="preserve">МІНІСТЕРСТВО ОСВІТИ І НАУКИ УКРАЇНИ </w:t>
      </w:r>
    </w:p>
    <w:p w14:paraId="2A01AA81" w14:textId="77777777" w:rsidR="00080775" w:rsidRPr="004B4E15" w:rsidRDefault="00080775" w:rsidP="00080775">
      <w:pPr>
        <w:pStyle w:val="a7"/>
        <w:spacing w:after="0" w:line="360" w:lineRule="auto"/>
        <w:ind w:left="0"/>
        <w:jc w:val="center"/>
      </w:pPr>
      <w:r w:rsidRPr="004B4E15">
        <w:t>ВІДДІЛ ОСВІТИ, МОЛОДІ ТА СПОРТУ МАНЬКІВСЬКОЇ СЕЛИЩНОЇ РАДИ</w:t>
      </w:r>
    </w:p>
    <w:p w14:paraId="1CF6E338" w14:textId="77777777" w:rsidR="00080775" w:rsidRPr="004B4E15" w:rsidRDefault="00080775" w:rsidP="00080775">
      <w:pPr>
        <w:pStyle w:val="a7"/>
        <w:spacing w:after="0" w:line="360" w:lineRule="auto"/>
        <w:ind w:left="0"/>
        <w:jc w:val="center"/>
      </w:pPr>
      <w:r w:rsidRPr="004B4E15">
        <w:t>МАНЬКІВСЬКИЙ  ЦЕНТР ДИТЯЧОЇ ТА ЮНАЦЬКОЇ ТВОРЧОСТІ,</w:t>
      </w:r>
    </w:p>
    <w:p w14:paraId="46779257" w14:textId="77777777" w:rsidR="00080775" w:rsidRPr="004B4E15" w:rsidRDefault="00080775" w:rsidP="00080775">
      <w:pPr>
        <w:pStyle w:val="a7"/>
        <w:spacing w:after="0" w:line="360" w:lineRule="auto"/>
        <w:ind w:left="0"/>
        <w:jc w:val="center"/>
      </w:pPr>
      <w:r w:rsidRPr="004B4E15">
        <w:t>МАЛА АКАДЕМІЯ НАУК УЧНІВСЬКОЇ МОЛОДІ МАНЬКІВСЬКОЇ СЕЛИЩНОЇ РАДИ</w:t>
      </w:r>
    </w:p>
    <w:p w14:paraId="7435F9E1" w14:textId="77777777" w:rsidR="00080775" w:rsidRPr="004B4E15" w:rsidRDefault="00080775" w:rsidP="00080775">
      <w:pPr>
        <w:pStyle w:val="a7"/>
        <w:spacing w:line="360" w:lineRule="auto"/>
        <w:ind w:left="0"/>
        <w:rPr>
          <w:rStyle w:val="a4"/>
        </w:rPr>
      </w:pPr>
    </w:p>
    <w:p w14:paraId="55C02A9E" w14:textId="77777777" w:rsidR="00080775" w:rsidRDefault="00080775" w:rsidP="00080775">
      <w:pPr>
        <w:pStyle w:val="a7"/>
        <w:spacing w:line="360" w:lineRule="auto"/>
        <w:ind w:left="0"/>
        <w:rPr>
          <w:rStyle w:val="a4"/>
        </w:rPr>
      </w:pPr>
    </w:p>
    <w:p w14:paraId="482FCF3B" w14:textId="77777777" w:rsidR="00080775" w:rsidRDefault="00080775" w:rsidP="00080775">
      <w:pPr>
        <w:pStyle w:val="a7"/>
        <w:spacing w:line="360" w:lineRule="auto"/>
        <w:ind w:left="0"/>
        <w:rPr>
          <w:rStyle w:val="a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868"/>
      </w:tblGrid>
      <w:tr w:rsidR="00080775" w:rsidRPr="00D1197E" w14:paraId="63FC63A0" w14:textId="77777777" w:rsidTr="009D28CB">
        <w:trPr>
          <w:trHeight w:val="2542"/>
        </w:trPr>
        <w:tc>
          <w:tcPr>
            <w:tcW w:w="4986" w:type="dxa"/>
          </w:tcPr>
          <w:p w14:paraId="6D2DF07C" w14:textId="77777777" w:rsidR="00080775" w:rsidRPr="0004014E" w:rsidRDefault="00080775" w:rsidP="009D28CB">
            <w:pPr>
              <w:spacing w:after="240" w:line="360" w:lineRule="auto"/>
              <w:jc w:val="both"/>
              <w:rPr>
                <w:sz w:val="28"/>
                <w:szCs w:val="28"/>
              </w:rPr>
            </w:pPr>
            <w:r w:rsidRPr="0004014E">
              <w:rPr>
                <w:sz w:val="28"/>
                <w:szCs w:val="28"/>
              </w:rPr>
              <w:t>СХВАЛЕНО</w:t>
            </w:r>
          </w:p>
          <w:p w14:paraId="166FAE06" w14:textId="77777777" w:rsidR="00080775" w:rsidRPr="0004014E" w:rsidRDefault="00080775" w:rsidP="009D28CB">
            <w:pPr>
              <w:spacing w:line="360" w:lineRule="auto"/>
              <w:rPr>
                <w:sz w:val="28"/>
                <w:szCs w:val="28"/>
              </w:rPr>
            </w:pPr>
            <w:r w:rsidRPr="0004014E">
              <w:rPr>
                <w:sz w:val="28"/>
                <w:szCs w:val="28"/>
              </w:rPr>
              <w:t>Протокол засідання педагогічної ради Маньківського центру дитячої та юнацької творчості, Мала академія наук учнівської молоді</w:t>
            </w:r>
          </w:p>
          <w:p w14:paraId="5573E216" w14:textId="60F4C8DB" w:rsidR="00080775" w:rsidRPr="0004014E" w:rsidRDefault="00080775" w:rsidP="009D28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4014E">
              <w:rPr>
                <w:sz w:val="28"/>
                <w:szCs w:val="28"/>
              </w:rPr>
              <w:t>2</w:t>
            </w:r>
            <w:r w:rsidR="00DD1AAA" w:rsidRPr="0004014E">
              <w:rPr>
                <w:sz w:val="28"/>
                <w:szCs w:val="28"/>
              </w:rPr>
              <w:t>8</w:t>
            </w:r>
            <w:r w:rsidRPr="0004014E">
              <w:rPr>
                <w:sz w:val="28"/>
                <w:szCs w:val="28"/>
              </w:rPr>
              <w:t xml:space="preserve"> </w:t>
            </w:r>
            <w:r w:rsidR="00DD1AAA" w:rsidRPr="0004014E">
              <w:rPr>
                <w:sz w:val="28"/>
                <w:szCs w:val="28"/>
              </w:rPr>
              <w:t>серп</w:t>
            </w:r>
            <w:r w:rsidRPr="0004014E">
              <w:rPr>
                <w:sz w:val="28"/>
                <w:szCs w:val="28"/>
              </w:rPr>
              <w:t>ня 202</w:t>
            </w:r>
            <w:r w:rsidR="00DD1AAA" w:rsidRPr="0004014E">
              <w:rPr>
                <w:sz w:val="28"/>
                <w:szCs w:val="28"/>
              </w:rPr>
              <w:t>5</w:t>
            </w:r>
            <w:r w:rsidRPr="0004014E">
              <w:rPr>
                <w:sz w:val="28"/>
                <w:szCs w:val="28"/>
              </w:rPr>
              <w:t xml:space="preserve"> року   № </w:t>
            </w:r>
            <w:r w:rsidR="00DD1AAA" w:rsidRPr="0004014E">
              <w:rPr>
                <w:sz w:val="28"/>
                <w:szCs w:val="28"/>
              </w:rPr>
              <w:t>02</w:t>
            </w:r>
          </w:p>
        </w:tc>
        <w:tc>
          <w:tcPr>
            <w:tcW w:w="4868" w:type="dxa"/>
          </w:tcPr>
          <w:p w14:paraId="59B551E3" w14:textId="77777777" w:rsidR="00080775" w:rsidRPr="0004014E" w:rsidRDefault="00080775" w:rsidP="009D28CB">
            <w:pPr>
              <w:spacing w:after="240" w:line="360" w:lineRule="auto"/>
              <w:ind w:left="112"/>
              <w:jc w:val="both"/>
              <w:rPr>
                <w:sz w:val="28"/>
                <w:szCs w:val="28"/>
              </w:rPr>
            </w:pPr>
            <w:r w:rsidRPr="0004014E">
              <w:rPr>
                <w:sz w:val="28"/>
                <w:szCs w:val="28"/>
              </w:rPr>
              <w:t>ЗАТВЕРДЖЕНО</w:t>
            </w:r>
          </w:p>
          <w:p w14:paraId="1C1360E3" w14:textId="77777777" w:rsidR="00080775" w:rsidRPr="0004014E" w:rsidRDefault="00080775" w:rsidP="009D28CB">
            <w:pPr>
              <w:spacing w:after="240" w:line="360" w:lineRule="auto"/>
              <w:ind w:left="112"/>
              <w:jc w:val="both"/>
              <w:rPr>
                <w:sz w:val="28"/>
                <w:szCs w:val="28"/>
              </w:rPr>
            </w:pPr>
            <w:r w:rsidRPr="0004014E">
              <w:rPr>
                <w:sz w:val="28"/>
                <w:szCs w:val="28"/>
              </w:rPr>
              <w:t xml:space="preserve">Наказ відділу освіти,                         молоді та спорту Маньківської селищної ради                              </w:t>
            </w:r>
          </w:p>
          <w:p w14:paraId="2E789BC3" w14:textId="3F50991F" w:rsidR="00080775" w:rsidRPr="0004014E" w:rsidRDefault="00080775" w:rsidP="009D28CB">
            <w:pPr>
              <w:spacing w:after="240" w:line="360" w:lineRule="auto"/>
              <w:ind w:left="112"/>
              <w:jc w:val="both"/>
              <w:rPr>
                <w:sz w:val="28"/>
                <w:szCs w:val="28"/>
              </w:rPr>
            </w:pPr>
            <w:r w:rsidRPr="0004014E">
              <w:rPr>
                <w:sz w:val="28"/>
                <w:szCs w:val="28"/>
              </w:rPr>
              <w:t xml:space="preserve"> </w:t>
            </w:r>
            <w:bookmarkStart w:id="0" w:name="_GoBack"/>
            <w:r w:rsidR="0004014E" w:rsidRPr="0004014E">
              <w:rPr>
                <w:sz w:val="28"/>
                <w:szCs w:val="28"/>
              </w:rPr>
              <w:t>09</w:t>
            </w:r>
            <w:r w:rsidRPr="0004014E">
              <w:rPr>
                <w:sz w:val="28"/>
                <w:szCs w:val="28"/>
              </w:rPr>
              <w:t xml:space="preserve"> вересня 202</w:t>
            </w:r>
            <w:r w:rsidR="0004014E">
              <w:rPr>
                <w:sz w:val="28"/>
                <w:szCs w:val="28"/>
              </w:rPr>
              <w:t>5</w:t>
            </w:r>
            <w:r w:rsidRPr="0004014E">
              <w:rPr>
                <w:sz w:val="28"/>
                <w:szCs w:val="28"/>
              </w:rPr>
              <w:t xml:space="preserve"> року №20</w:t>
            </w:r>
            <w:r w:rsidR="0004014E" w:rsidRPr="0004014E">
              <w:rPr>
                <w:sz w:val="28"/>
                <w:szCs w:val="28"/>
              </w:rPr>
              <w:t>8</w:t>
            </w:r>
            <w:r w:rsidRPr="0004014E">
              <w:rPr>
                <w:sz w:val="28"/>
                <w:szCs w:val="28"/>
              </w:rPr>
              <w:t xml:space="preserve">                </w:t>
            </w:r>
            <w:bookmarkEnd w:id="0"/>
          </w:p>
        </w:tc>
      </w:tr>
    </w:tbl>
    <w:p w14:paraId="6486DE85" w14:textId="77777777" w:rsidR="00080775" w:rsidRPr="00B378B8" w:rsidRDefault="00080775" w:rsidP="00080775">
      <w:pPr>
        <w:pStyle w:val="a7"/>
        <w:spacing w:line="360" w:lineRule="auto"/>
        <w:jc w:val="center"/>
        <w:rPr>
          <w:rStyle w:val="a4"/>
        </w:rPr>
      </w:pPr>
    </w:p>
    <w:p w14:paraId="251375A6" w14:textId="77777777" w:rsidR="00080775" w:rsidRPr="00B378B8" w:rsidRDefault="00080775" w:rsidP="00080775">
      <w:pPr>
        <w:pStyle w:val="a7"/>
        <w:spacing w:line="360" w:lineRule="auto"/>
        <w:ind w:left="0"/>
        <w:rPr>
          <w:rStyle w:val="a4"/>
        </w:rPr>
      </w:pPr>
    </w:p>
    <w:p w14:paraId="76953944" w14:textId="77777777" w:rsidR="00080775" w:rsidRPr="00B378B8" w:rsidRDefault="00080775" w:rsidP="00080775">
      <w:pPr>
        <w:pStyle w:val="a7"/>
        <w:spacing w:line="360" w:lineRule="auto"/>
        <w:jc w:val="center"/>
        <w:rPr>
          <w:rStyle w:val="a4"/>
        </w:rPr>
      </w:pPr>
    </w:p>
    <w:p w14:paraId="55C2EF58" w14:textId="46FB5369" w:rsidR="00080775" w:rsidRPr="00B378B8" w:rsidRDefault="00080775" w:rsidP="00080775">
      <w:pPr>
        <w:pStyle w:val="a7"/>
        <w:spacing w:line="360" w:lineRule="auto"/>
        <w:ind w:left="0"/>
        <w:rPr>
          <w:rStyle w:val="a4"/>
          <w:highlight w:val="yellow"/>
        </w:rPr>
      </w:pPr>
    </w:p>
    <w:p w14:paraId="3264F6BC" w14:textId="77777777" w:rsidR="00080775" w:rsidRPr="00BF4FEE" w:rsidRDefault="00080775" w:rsidP="00080775">
      <w:pPr>
        <w:pStyle w:val="a7"/>
        <w:spacing w:line="360" w:lineRule="auto"/>
        <w:ind w:left="0"/>
        <w:jc w:val="center"/>
        <w:rPr>
          <w:b/>
          <w:sz w:val="28"/>
          <w:szCs w:val="32"/>
        </w:rPr>
      </w:pPr>
      <w:r w:rsidRPr="00BF4FEE">
        <w:rPr>
          <w:b/>
          <w:sz w:val="28"/>
          <w:szCs w:val="32"/>
        </w:rPr>
        <w:t>Навчальна програма з позашкільної освіти</w:t>
      </w:r>
    </w:p>
    <w:p w14:paraId="665A561F" w14:textId="77777777" w:rsidR="00080775" w:rsidRDefault="00080775" w:rsidP="00080775">
      <w:pPr>
        <w:pStyle w:val="a7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науково-технічного напряму</w:t>
      </w:r>
    </w:p>
    <w:p w14:paraId="32A6DC92" w14:textId="2CE1171A" w:rsidR="00080775" w:rsidRPr="00D90190" w:rsidRDefault="00080775" w:rsidP="00080775">
      <w:pPr>
        <w:pStyle w:val="a7"/>
        <w:spacing w:line="360" w:lineRule="auto"/>
        <w:ind w:left="0"/>
        <w:jc w:val="center"/>
        <w:rPr>
          <w:b/>
          <w:sz w:val="32"/>
          <w:szCs w:val="32"/>
        </w:rPr>
      </w:pPr>
      <w:r w:rsidRPr="00213432">
        <w:rPr>
          <w:b/>
          <w:sz w:val="28"/>
          <w:szCs w:val="32"/>
        </w:rPr>
        <w:t xml:space="preserve"> «</w:t>
      </w:r>
      <w:r w:rsidR="00D15EA8">
        <w:rPr>
          <w:b/>
          <w:sz w:val="28"/>
          <w:szCs w:val="28"/>
        </w:rPr>
        <w:t>Сувенір</w:t>
      </w:r>
      <w:r w:rsidRPr="00D90190">
        <w:rPr>
          <w:b/>
          <w:sz w:val="28"/>
          <w:szCs w:val="32"/>
        </w:rPr>
        <w:t xml:space="preserve">»  </w:t>
      </w:r>
    </w:p>
    <w:p w14:paraId="4668A9CD" w14:textId="77777777" w:rsidR="00080775" w:rsidRPr="00B378B8" w:rsidRDefault="00080775" w:rsidP="00080775">
      <w:pPr>
        <w:pStyle w:val="a7"/>
        <w:spacing w:line="360" w:lineRule="auto"/>
        <w:ind w:left="0"/>
        <w:jc w:val="center"/>
        <w:rPr>
          <w:rStyle w:val="a4"/>
        </w:rPr>
      </w:pPr>
    </w:p>
    <w:p w14:paraId="3846F25E" w14:textId="2D08217B" w:rsidR="00080775" w:rsidRPr="00B378B8" w:rsidRDefault="00D15EA8" w:rsidP="00080775">
      <w:pPr>
        <w:pStyle w:val="a7"/>
        <w:spacing w:line="360" w:lineRule="auto"/>
        <w:ind w:left="0"/>
        <w:jc w:val="center"/>
        <w:rPr>
          <w:rStyle w:val="a4"/>
        </w:rPr>
      </w:pPr>
      <w:r>
        <w:rPr>
          <w:rStyle w:val="a4"/>
        </w:rPr>
        <w:t>1</w:t>
      </w:r>
      <w:r w:rsidR="00080775" w:rsidRPr="00B378B8">
        <w:rPr>
          <w:rStyle w:val="a4"/>
        </w:rPr>
        <w:t xml:space="preserve"> р</w:t>
      </w:r>
      <w:r>
        <w:rPr>
          <w:rStyle w:val="a4"/>
        </w:rPr>
        <w:t>ік</w:t>
      </w:r>
      <w:r w:rsidR="00080775" w:rsidRPr="00B378B8">
        <w:rPr>
          <w:rStyle w:val="a4"/>
        </w:rPr>
        <w:t xml:space="preserve"> навчання</w:t>
      </w:r>
    </w:p>
    <w:p w14:paraId="14CCD246" w14:textId="77777777" w:rsidR="00080775" w:rsidRDefault="00080775" w:rsidP="00080775">
      <w:pPr>
        <w:pStyle w:val="a7"/>
        <w:spacing w:line="360" w:lineRule="auto"/>
        <w:ind w:left="0"/>
        <w:rPr>
          <w:rStyle w:val="a4"/>
        </w:rPr>
      </w:pPr>
    </w:p>
    <w:p w14:paraId="10AB7DE8" w14:textId="77777777" w:rsidR="00080775" w:rsidRPr="00B378B8" w:rsidRDefault="00080775" w:rsidP="00080775">
      <w:pPr>
        <w:pStyle w:val="a7"/>
        <w:spacing w:line="360" w:lineRule="auto"/>
        <w:jc w:val="center"/>
        <w:rPr>
          <w:rStyle w:val="a4"/>
        </w:rPr>
      </w:pPr>
    </w:p>
    <w:p w14:paraId="1E09E2C8" w14:textId="77777777" w:rsidR="00080775" w:rsidRPr="0094722C" w:rsidRDefault="00080775" w:rsidP="00080775">
      <w:pPr>
        <w:pStyle w:val="a7"/>
        <w:spacing w:line="360" w:lineRule="auto"/>
        <w:jc w:val="center"/>
        <w:rPr>
          <w:rStyle w:val="a4"/>
        </w:rPr>
      </w:pPr>
      <w:r w:rsidRPr="0094722C">
        <w:rPr>
          <w:rStyle w:val="a4"/>
        </w:rPr>
        <w:t>Маньківка</w:t>
      </w:r>
    </w:p>
    <w:p w14:paraId="7C4DE0A7" w14:textId="123B1665" w:rsidR="00080775" w:rsidRPr="00D15EA8" w:rsidRDefault="00080775" w:rsidP="00080775">
      <w:pPr>
        <w:pStyle w:val="a7"/>
        <w:spacing w:line="360" w:lineRule="auto"/>
        <w:jc w:val="center"/>
        <w:rPr>
          <w:sz w:val="28"/>
          <w:szCs w:val="28"/>
          <w:shd w:val="clear" w:color="auto" w:fill="FFFFFF"/>
        </w:rPr>
      </w:pPr>
      <w:r w:rsidRPr="00D15EA8">
        <w:rPr>
          <w:rStyle w:val="10"/>
          <w:rFonts w:ascii="Times New Roman" w:hAnsi="Times New Roman"/>
          <w:sz w:val="28"/>
          <w:szCs w:val="28"/>
        </w:rPr>
        <w:t>202</w:t>
      </w:r>
      <w:r w:rsidR="00D15EA8" w:rsidRPr="00D15EA8">
        <w:rPr>
          <w:rStyle w:val="10"/>
          <w:rFonts w:ascii="Times New Roman" w:hAnsi="Times New Roman"/>
          <w:sz w:val="28"/>
          <w:szCs w:val="28"/>
        </w:rPr>
        <w:t>5</w:t>
      </w:r>
    </w:p>
    <w:p w14:paraId="52B06A3E" w14:textId="77777777" w:rsidR="00080775" w:rsidRDefault="00080775" w:rsidP="00080775">
      <w:pPr>
        <w:pStyle w:val="a7"/>
        <w:spacing w:line="360" w:lineRule="auto"/>
        <w:ind w:left="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Автор</w:t>
      </w:r>
    </w:p>
    <w:p w14:paraId="54E8A4DD" w14:textId="77777777" w:rsidR="00080775" w:rsidRPr="00D90190" w:rsidRDefault="00080775" w:rsidP="00080775">
      <w:pPr>
        <w:pStyle w:val="a7"/>
        <w:spacing w:line="360" w:lineRule="auto"/>
        <w:ind w:left="0"/>
        <w:jc w:val="both"/>
        <w:rPr>
          <w:sz w:val="28"/>
          <w:szCs w:val="32"/>
        </w:rPr>
      </w:pPr>
      <w:r w:rsidRPr="009C6B48">
        <w:rPr>
          <w:b/>
          <w:bCs/>
          <w:sz w:val="28"/>
          <w:szCs w:val="32"/>
        </w:rPr>
        <w:t>Мельник Світлана Савівна,</w:t>
      </w:r>
      <w:r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>керівник гуртка «</w:t>
      </w:r>
      <w:r w:rsidRPr="000D75AA">
        <w:rPr>
          <w:sz w:val="28"/>
          <w:szCs w:val="28"/>
        </w:rPr>
        <w:t>Моделювання та конструювання одягу</w:t>
      </w:r>
      <w:r>
        <w:rPr>
          <w:sz w:val="28"/>
          <w:szCs w:val="32"/>
        </w:rPr>
        <w:t>» Маньківського центру дитячої та юнацької творчості, Мала академія наук учнівської молоді Маньківської селищної ради</w:t>
      </w:r>
    </w:p>
    <w:p w14:paraId="7C09920A" w14:textId="77777777" w:rsidR="00080775" w:rsidRPr="004B4E15" w:rsidRDefault="00080775" w:rsidP="00080775">
      <w:pPr>
        <w:pStyle w:val="a7"/>
        <w:spacing w:line="360" w:lineRule="auto"/>
        <w:ind w:left="0"/>
        <w:jc w:val="both"/>
        <w:rPr>
          <w:b/>
          <w:sz w:val="28"/>
          <w:szCs w:val="32"/>
        </w:rPr>
      </w:pPr>
      <w:r w:rsidRPr="004B4E15">
        <w:rPr>
          <w:b/>
          <w:sz w:val="28"/>
          <w:szCs w:val="32"/>
        </w:rPr>
        <w:t>Рецензенти:</w:t>
      </w:r>
    </w:p>
    <w:p w14:paraId="16348F15" w14:textId="77777777" w:rsidR="00080775" w:rsidRPr="004B4E15" w:rsidRDefault="00080775" w:rsidP="00080775">
      <w:pPr>
        <w:pStyle w:val="a7"/>
        <w:spacing w:line="360" w:lineRule="auto"/>
        <w:ind w:left="0"/>
        <w:jc w:val="both"/>
        <w:rPr>
          <w:sz w:val="28"/>
          <w:szCs w:val="32"/>
        </w:rPr>
      </w:pPr>
      <w:r w:rsidRPr="009C6B48">
        <w:rPr>
          <w:b/>
          <w:bCs/>
          <w:sz w:val="28"/>
          <w:szCs w:val="32"/>
        </w:rPr>
        <w:t>Олійниченко Тетяна Петрівна</w:t>
      </w:r>
      <w:r w:rsidRPr="004B4E15">
        <w:rPr>
          <w:sz w:val="28"/>
          <w:szCs w:val="32"/>
        </w:rPr>
        <w:t>, директор Маньківського центру дитячої та юнацької творчості, Мала академія наук учнівської молоді Маньківської селищної ради</w:t>
      </w:r>
    </w:p>
    <w:p w14:paraId="7961DF6F" w14:textId="424F98B1" w:rsidR="00080775" w:rsidRDefault="00DD1AAA" w:rsidP="00080775">
      <w:pPr>
        <w:pStyle w:val="a7"/>
        <w:spacing w:line="360" w:lineRule="auto"/>
        <w:ind w:left="0"/>
        <w:jc w:val="both"/>
        <w:rPr>
          <w:sz w:val="28"/>
          <w:szCs w:val="32"/>
        </w:rPr>
      </w:pPr>
      <w:proofErr w:type="spellStart"/>
      <w:r>
        <w:rPr>
          <w:b/>
          <w:bCs/>
          <w:sz w:val="28"/>
          <w:szCs w:val="32"/>
        </w:rPr>
        <w:t>Полозюк</w:t>
      </w:r>
      <w:proofErr w:type="spellEnd"/>
      <w:r>
        <w:rPr>
          <w:b/>
          <w:bCs/>
          <w:sz w:val="28"/>
          <w:szCs w:val="32"/>
        </w:rPr>
        <w:t xml:space="preserve"> І.М.</w:t>
      </w:r>
      <w:r w:rsidR="00080775" w:rsidRPr="009C6B48">
        <w:rPr>
          <w:b/>
          <w:bCs/>
          <w:sz w:val="28"/>
          <w:szCs w:val="32"/>
        </w:rPr>
        <w:t>,</w:t>
      </w:r>
      <w:r w:rsidR="00080775">
        <w:rPr>
          <w:sz w:val="28"/>
          <w:szCs w:val="32"/>
        </w:rPr>
        <w:t xml:space="preserve"> методист Маньківського центру дитячої та юнацької творчості, Мала академія наук учнівської молоді Маньківської селищної ради</w:t>
      </w:r>
    </w:p>
    <w:p w14:paraId="3AC5981D" w14:textId="77777777" w:rsidR="00080775" w:rsidRPr="005D4A76" w:rsidRDefault="00080775" w:rsidP="00080775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14:paraId="36A62DDE" w14:textId="77777777" w:rsidR="00C21065" w:rsidRDefault="00C21065">
      <w:pPr>
        <w:pStyle w:val="a3"/>
        <w:sectPr w:rsidR="00C21065" w:rsidSect="000807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34" w:right="567" w:bottom="1134" w:left="1701" w:header="708" w:footer="708" w:gutter="0"/>
          <w:cols w:space="720"/>
          <w:docGrid w:linePitch="299"/>
        </w:sectPr>
      </w:pPr>
    </w:p>
    <w:p w14:paraId="203A625C" w14:textId="77777777" w:rsidR="00C21065" w:rsidRDefault="00155D10">
      <w:pPr>
        <w:spacing w:before="63"/>
        <w:ind w:left="664" w:right="826"/>
        <w:jc w:val="center"/>
        <w:rPr>
          <w:b/>
          <w:sz w:val="28"/>
        </w:rPr>
      </w:pPr>
      <w:r>
        <w:rPr>
          <w:b/>
          <w:sz w:val="28"/>
        </w:rPr>
        <w:lastRenderedPageBreak/>
        <w:t>ПОЯСНЮВАЛЬНА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7ADC2C8C" w14:textId="77777777" w:rsidR="00C21065" w:rsidRDefault="00C21065">
      <w:pPr>
        <w:pStyle w:val="a3"/>
        <w:rPr>
          <w:b/>
        </w:rPr>
      </w:pPr>
    </w:p>
    <w:p w14:paraId="3DFD448A" w14:textId="77777777" w:rsidR="00155D10" w:rsidRDefault="00155D10" w:rsidP="00032078">
      <w:pPr>
        <w:spacing w:line="276" w:lineRule="auto"/>
        <w:ind w:firstLine="709"/>
        <w:jc w:val="both"/>
        <w:rPr>
          <w:sz w:val="28"/>
        </w:rPr>
      </w:pPr>
      <w:r w:rsidRPr="00A81275">
        <w:rPr>
          <w:sz w:val="28"/>
        </w:rPr>
        <w:t>Подарунки, сувеніри стали настільки популярними, що виготовлення сувенірної продукції сьогодні досить затребуване. Сувенір - це оригінальність і функціональність, це не тільки приємний маленький презент</w:t>
      </w:r>
      <w:r>
        <w:rPr>
          <w:sz w:val="28"/>
        </w:rPr>
        <w:t xml:space="preserve"> і</w:t>
      </w:r>
      <w:r w:rsidRPr="00A81275">
        <w:rPr>
          <w:sz w:val="28"/>
        </w:rPr>
        <w:t xml:space="preserve"> прекрасний </w:t>
      </w:r>
      <w:r>
        <w:rPr>
          <w:sz w:val="28"/>
        </w:rPr>
        <w:t>спосі</w:t>
      </w:r>
      <w:r w:rsidRPr="00A81275">
        <w:rPr>
          <w:sz w:val="28"/>
        </w:rPr>
        <w:t>б нагадати про себе. Сувенір - це подарунок, а їх, як відомо, люблять отримувати вс</w:t>
      </w:r>
      <w:r>
        <w:rPr>
          <w:sz w:val="28"/>
        </w:rPr>
        <w:t xml:space="preserve">і, це позитивні емоції. Це також одна </w:t>
      </w:r>
      <w:r w:rsidRPr="00A81275">
        <w:rPr>
          <w:sz w:val="28"/>
        </w:rPr>
        <w:t>з</w:t>
      </w:r>
      <w:r>
        <w:rPr>
          <w:sz w:val="28"/>
        </w:rPr>
        <w:t>і</w:t>
      </w:r>
      <w:r w:rsidRPr="00A81275">
        <w:rPr>
          <w:sz w:val="28"/>
        </w:rPr>
        <w:t xml:space="preserve"> складових частин вдал</w:t>
      </w:r>
      <w:r>
        <w:rPr>
          <w:sz w:val="28"/>
        </w:rPr>
        <w:t>ої</w:t>
      </w:r>
      <w:r w:rsidRPr="00A81275">
        <w:rPr>
          <w:sz w:val="28"/>
        </w:rPr>
        <w:t xml:space="preserve"> реклам</w:t>
      </w:r>
      <w:r>
        <w:rPr>
          <w:sz w:val="28"/>
        </w:rPr>
        <w:t>ної кампанії своїх умінь або організації, яку ви представляєте</w:t>
      </w:r>
      <w:r w:rsidRPr="00A81275">
        <w:rPr>
          <w:sz w:val="28"/>
        </w:rPr>
        <w:t xml:space="preserve">, адже невеликий сувенір формує позитивний образ </w:t>
      </w:r>
      <w:r>
        <w:rPr>
          <w:sz w:val="28"/>
        </w:rPr>
        <w:t xml:space="preserve">та сприяє </w:t>
      </w:r>
      <w:r w:rsidRPr="00A81275">
        <w:rPr>
          <w:sz w:val="28"/>
        </w:rPr>
        <w:t>популяризації</w:t>
      </w:r>
      <w:r>
        <w:rPr>
          <w:sz w:val="28"/>
        </w:rPr>
        <w:t xml:space="preserve"> вашої діяльності</w:t>
      </w:r>
      <w:r w:rsidRPr="00A81275">
        <w:rPr>
          <w:sz w:val="28"/>
        </w:rPr>
        <w:t xml:space="preserve">. </w:t>
      </w:r>
    </w:p>
    <w:p w14:paraId="5A93EBC8" w14:textId="65E2D6E3" w:rsidR="00C713C0" w:rsidRDefault="002F23C4" w:rsidP="002F23C4">
      <w:pPr>
        <w:pStyle w:val="a3"/>
        <w:spacing w:line="276" w:lineRule="auto"/>
        <w:ind w:right="138"/>
        <w:jc w:val="both"/>
      </w:pPr>
      <w:r>
        <w:t xml:space="preserve">         </w:t>
      </w:r>
      <w:r w:rsidR="00C713C0">
        <w:t xml:space="preserve">Актуальність навчальної програми пов’язана з посиленням ролі </w:t>
      </w:r>
      <w:proofErr w:type="spellStart"/>
      <w:r w:rsidR="00C713C0">
        <w:t>декоративно</w:t>
      </w:r>
      <w:proofErr w:type="spellEnd"/>
      <w:r w:rsidR="00C713C0">
        <w:t>-ужиткового мистецтва у сучасному житті, а також зростанням інтересу до різноманітності сучасних технік</w:t>
      </w:r>
      <w:r w:rsidR="00C713C0">
        <w:rPr>
          <w:spacing w:val="80"/>
        </w:rPr>
        <w:t xml:space="preserve"> </w:t>
      </w:r>
      <w:r w:rsidR="00C713C0">
        <w:t>та</w:t>
      </w:r>
      <w:r w:rsidR="00C713C0">
        <w:rPr>
          <w:spacing w:val="40"/>
        </w:rPr>
        <w:t xml:space="preserve"> </w:t>
      </w:r>
      <w:r w:rsidR="00C713C0">
        <w:t>запиту вихованців на отримання знань.</w:t>
      </w:r>
      <w:r w:rsidR="00C713C0">
        <w:rPr>
          <w:spacing w:val="40"/>
        </w:rPr>
        <w:t xml:space="preserve"> </w:t>
      </w:r>
      <w:r w:rsidR="00C713C0">
        <w:t>Програма спрямована на здатність дітьми створювати сувеніри та інші поробки за зразком та за власним задумом. Значну</w:t>
      </w:r>
      <w:r w:rsidR="00C713C0">
        <w:rPr>
          <w:spacing w:val="40"/>
        </w:rPr>
        <w:t xml:space="preserve"> </w:t>
      </w:r>
      <w:r w:rsidR="00C713C0">
        <w:t>цінність вони</w:t>
      </w:r>
      <w:r w:rsidR="00C713C0">
        <w:rPr>
          <w:spacing w:val="40"/>
        </w:rPr>
        <w:t xml:space="preserve"> </w:t>
      </w:r>
      <w:r w:rsidR="00C713C0">
        <w:t>мають</w:t>
      </w:r>
      <w:r w:rsidR="00C713C0">
        <w:rPr>
          <w:spacing w:val="40"/>
        </w:rPr>
        <w:t xml:space="preserve"> </w:t>
      </w:r>
      <w:r w:rsidR="00C713C0">
        <w:t>якщо вони</w:t>
      </w:r>
      <w:r w:rsidR="00C713C0">
        <w:rPr>
          <w:spacing w:val="40"/>
        </w:rPr>
        <w:t xml:space="preserve"> </w:t>
      </w:r>
      <w:r w:rsidR="00C713C0">
        <w:t>виготовлені – власноруч.</w:t>
      </w:r>
    </w:p>
    <w:p w14:paraId="383B3EE5" w14:textId="77777777" w:rsidR="00155D10" w:rsidRPr="00A81275" w:rsidRDefault="00155D10" w:rsidP="000320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Дана навчальна програма </w:t>
      </w:r>
      <w:r>
        <w:rPr>
          <w:color w:val="000000"/>
          <w:sz w:val="28"/>
          <w:szCs w:val="28"/>
        </w:rPr>
        <w:t>розроблена на основі н</w:t>
      </w:r>
      <w:r w:rsidRPr="00A81275">
        <w:rPr>
          <w:color w:val="000000"/>
          <w:sz w:val="28"/>
          <w:szCs w:val="28"/>
        </w:rPr>
        <w:t>авчальн</w:t>
      </w:r>
      <w:r>
        <w:rPr>
          <w:color w:val="000000"/>
          <w:sz w:val="28"/>
          <w:szCs w:val="28"/>
        </w:rPr>
        <w:t>ої</w:t>
      </w:r>
      <w:r w:rsidRPr="00A81275">
        <w:rPr>
          <w:color w:val="000000"/>
          <w:sz w:val="28"/>
          <w:szCs w:val="28"/>
        </w:rPr>
        <w:t xml:space="preserve"> програм</w:t>
      </w:r>
      <w:r>
        <w:rPr>
          <w:color w:val="000000"/>
          <w:sz w:val="28"/>
          <w:szCs w:val="28"/>
        </w:rPr>
        <w:t>и</w:t>
      </w:r>
      <w:r w:rsidRPr="00A81275">
        <w:rPr>
          <w:color w:val="000000"/>
          <w:sz w:val="28"/>
          <w:szCs w:val="28"/>
        </w:rPr>
        <w:t xml:space="preserve"> з виготовлення сувенірів</w:t>
      </w:r>
      <w:r>
        <w:rPr>
          <w:color w:val="000000"/>
          <w:sz w:val="28"/>
          <w:szCs w:val="28"/>
        </w:rPr>
        <w:t>, р</w:t>
      </w:r>
      <w:r w:rsidRPr="00A81275">
        <w:rPr>
          <w:sz w:val="28"/>
        </w:rPr>
        <w:t>екомендовано</w:t>
      </w:r>
      <w:r>
        <w:rPr>
          <w:sz w:val="28"/>
        </w:rPr>
        <w:t>ї</w:t>
      </w:r>
      <w:r w:rsidRPr="00A81275">
        <w:rPr>
          <w:sz w:val="28"/>
        </w:rPr>
        <w:t xml:space="preserve"> Міністерством освіти і науки України</w:t>
      </w:r>
      <w:r>
        <w:rPr>
          <w:sz w:val="28"/>
        </w:rPr>
        <w:t>,</w:t>
      </w:r>
      <w:r w:rsidRPr="00A81275">
        <w:rPr>
          <w:sz w:val="28"/>
        </w:rPr>
        <w:t xml:space="preserve"> лис</w:t>
      </w:r>
      <w:r>
        <w:rPr>
          <w:sz w:val="28"/>
        </w:rPr>
        <w:t xml:space="preserve">т № 1/11-17865 від 11.11.2014 р. До програми внесені зміни  та доповнення з урахуванням специфіки освітньої діяльності закладу та досвіду роботи педагога. </w:t>
      </w:r>
    </w:p>
    <w:p w14:paraId="201E9A1E" w14:textId="59498FFA" w:rsidR="00155D10" w:rsidRPr="00A81275" w:rsidRDefault="00DE3BD9" w:rsidP="00032078">
      <w:pPr>
        <w:spacing w:line="276" w:lineRule="auto"/>
        <w:ind w:right="2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55D10" w:rsidRPr="00A81275">
        <w:rPr>
          <w:color w:val="000000"/>
          <w:sz w:val="28"/>
          <w:szCs w:val="28"/>
        </w:rPr>
        <w:t xml:space="preserve">Навчальна програма реалізується </w:t>
      </w:r>
      <w:r w:rsidR="00155D10">
        <w:rPr>
          <w:color w:val="000000"/>
          <w:sz w:val="28"/>
          <w:szCs w:val="28"/>
        </w:rPr>
        <w:t>в</w:t>
      </w:r>
      <w:r w:rsidR="00155D10" w:rsidRPr="00A81275">
        <w:rPr>
          <w:color w:val="000000"/>
          <w:sz w:val="28"/>
          <w:szCs w:val="28"/>
        </w:rPr>
        <w:t xml:space="preserve"> </w:t>
      </w:r>
      <w:r w:rsidR="00155D10">
        <w:rPr>
          <w:color w:val="000000"/>
          <w:sz w:val="28"/>
          <w:szCs w:val="28"/>
        </w:rPr>
        <w:t xml:space="preserve">гуртку науково-технічного напряму художньо-технічного профілю </w:t>
      </w:r>
      <w:r w:rsidR="00155D10" w:rsidRPr="00A81275">
        <w:rPr>
          <w:color w:val="000000"/>
          <w:sz w:val="28"/>
          <w:szCs w:val="28"/>
        </w:rPr>
        <w:t xml:space="preserve">позашкільної освіти та спрямована на вихованців </w:t>
      </w:r>
      <w:r w:rsidR="00155D10">
        <w:rPr>
          <w:color w:val="000000"/>
          <w:sz w:val="28"/>
          <w:szCs w:val="28"/>
        </w:rPr>
        <w:t xml:space="preserve">віком </w:t>
      </w:r>
      <w:r w:rsidR="00155D10" w:rsidRPr="00A81275">
        <w:rPr>
          <w:color w:val="000000"/>
          <w:sz w:val="28"/>
          <w:szCs w:val="28"/>
        </w:rPr>
        <w:t xml:space="preserve">від </w:t>
      </w:r>
      <w:r w:rsidR="00155D10">
        <w:rPr>
          <w:sz w:val="28"/>
          <w:szCs w:val="28"/>
        </w:rPr>
        <w:t>9 до 10 років(</w:t>
      </w:r>
      <w:r w:rsidR="00155D10">
        <w:rPr>
          <w:sz w:val="28"/>
        </w:rPr>
        <w:t xml:space="preserve">учнів </w:t>
      </w:r>
      <w:r w:rsidR="00996976">
        <w:rPr>
          <w:sz w:val="28"/>
        </w:rPr>
        <w:t>4</w:t>
      </w:r>
      <w:r w:rsidR="00155D10">
        <w:rPr>
          <w:sz w:val="28"/>
        </w:rPr>
        <w:t>-6 класів)</w:t>
      </w:r>
      <w:r w:rsidR="00155D10" w:rsidRPr="00A81275">
        <w:rPr>
          <w:color w:val="000000"/>
          <w:sz w:val="28"/>
          <w:szCs w:val="28"/>
        </w:rPr>
        <w:t>.</w:t>
      </w:r>
    </w:p>
    <w:p w14:paraId="510B275F" w14:textId="133CA2E7" w:rsidR="00155D10" w:rsidRPr="00155D10" w:rsidRDefault="001A1E2E" w:rsidP="001A1E2E">
      <w:pPr>
        <w:pStyle w:val="a3"/>
        <w:spacing w:line="276" w:lineRule="auto"/>
        <w:ind w:left="381" w:right="138"/>
        <w:jc w:val="both"/>
      </w:pPr>
      <w:r>
        <w:t xml:space="preserve"> </w:t>
      </w:r>
      <w:r w:rsidR="00155D10" w:rsidRPr="00A81275">
        <w:t>Метою навчальної програми є</w:t>
      </w:r>
      <w:r w:rsidR="00155D10">
        <w:t xml:space="preserve"> формування </w:t>
      </w:r>
      <w:proofErr w:type="spellStart"/>
      <w:r w:rsidR="00155D10">
        <w:t>компетентностей</w:t>
      </w:r>
      <w:proofErr w:type="spellEnd"/>
      <w:r w:rsidR="00155D10">
        <w:t xml:space="preserve"> особистості засобами художньо-технічної творчості.</w:t>
      </w:r>
    </w:p>
    <w:p w14:paraId="77B858B8" w14:textId="7CE603E3" w:rsidR="00C713C0" w:rsidRDefault="001A1E2E" w:rsidP="001A1E2E">
      <w:pPr>
        <w:pStyle w:val="a3"/>
        <w:spacing w:before="1" w:line="276" w:lineRule="auto"/>
        <w:jc w:val="both"/>
      </w:pPr>
      <w:r>
        <w:t xml:space="preserve">    </w:t>
      </w:r>
      <w:r w:rsidR="00C713C0">
        <w:t>Основні</w:t>
      </w:r>
      <w:r w:rsidR="00C713C0">
        <w:rPr>
          <w:spacing w:val="-7"/>
        </w:rPr>
        <w:t xml:space="preserve"> </w:t>
      </w:r>
      <w:r w:rsidR="00C713C0">
        <w:t>завдання</w:t>
      </w:r>
      <w:r w:rsidR="00C713C0">
        <w:rPr>
          <w:spacing w:val="-9"/>
        </w:rPr>
        <w:t xml:space="preserve"> </w:t>
      </w:r>
      <w:r w:rsidR="00C713C0">
        <w:t>полягають</w:t>
      </w:r>
      <w:r w:rsidR="00C713C0">
        <w:rPr>
          <w:spacing w:val="-8"/>
        </w:rPr>
        <w:t xml:space="preserve"> </w:t>
      </w:r>
      <w:r w:rsidR="00C713C0">
        <w:t>у</w:t>
      </w:r>
      <w:r w:rsidR="00C713C0">
        <w:rPr>
          <w:spacing w:val="-6"/>
        </w:rPr>
        <w:t xml:space="preserve"> </w:t>
      </w:r>
      <w:r w:rsidR="00C713C0">
        <w:t>формуванні</w:t>
      </w:r>
      <w:r w:rsidR="00C713C0">
        <w:rPr>
          <w:spacing w:val="-5"/>
        </w:rPr>
        <w:t xml:space="preserve"> </w:t>
      </w:r>
      <w:r w:rsidR="00C713C0">
        <w:t>таких</w:t>
      </w:r>
      <w:r w:rsidR="00C713C0">
        <w:rPr>
          <w:spacing w:val="-4"/>
        </w:rPr>
        <w:t xml:space="preserve"> </w:t>
      </w:r>
      <w:proofErr w:type="spellStart"/>
      <w:r w:rsidR="00C713C0">
        <w:rPr>
          <w:spacing w:val="-2"/>
        </w:rPr>
        <w:t>компетентностей</w:t>
      </w:r>
      <w:proofErr w:type="spellEnd"/>
      <w:r w:rsidR="00C713C0">
        <w:rPr>
          <w:spacing w:val="-2"/>
        </w:rPr>
        <w:t>:</w:t>
      </w:r>
    </w:p>
    <w:p w14:paraId="7630862C" w14:textId="77777777" w:rsidR="00C713C0" w:rsidRPr="001A1E2E" w:rsidRDefault="00C713C0" w:rsidP="001A1E2E">
      <w:pPr>
        <w:pStyle w:val="a5"/>
        <w:numPr>
          <w:ilvl w:val="0"/>
          <w:numId w:val="23"/>
        </w:numPr>
        <w:tabs>
          <w:tab w:val="left" w:pos="2016"/>
        </w:tabs>
        <w:spacing w:line="276" w:lineRule="auto"/>
        <w:ind w:right="140"/>
        <w:jc w:val="both"/>
        <w:rPr>
          <w:sz w:val="28"/>
        </w:rPr>
      </w:pPr>
      <w:r w:rsidRPr="001A1E2E">
        <w:rPr>
          <w:sz w:val="28"/>
        </w:rPr>
        <w:t xml:space="preserve">пізнавальної: ознайомлення з основами технічної творчості, </w:t>
      </w:r>
      <w:proofErr w:type="spellStart"/>
      <w:r w:rsidRPr="001A1E2E">
        <w:rPr>
          <w:sz w:val="28"/>
        </w:rPr>
        <w:t>декоративно</w:t>
      </w:r>
      <w:proofErr w:type="spellEnd"/>
      <w:r w:rsidRPr="001A1E2E">
        <w:rPr>
          <w:sz w:val="28"/>
        </w:rPr>
        <w:t>-ужиткового мистецтва, моделювання й конструювання, оволодіння поняттями, знаннями про матеріали й інструменти.</w:t>
      </w:r>
    </w:p>
    <w:p w14:paraId="3E984596" w14:textId="77777777" w:rsidR="00C713C0" w:rsidRPr="001A1E2E" w:rsidRDefault="00C713C0" w:rsidP="001A1E2E">
      <w:pPr>
        <w:pStyle w:val="a5"/>
        <w:numPr>
          <w:ilvl w:val="0"/>
          <w:numId w:val="23"/>
        </w:numPr>
        <w:tabs>
          <w:tab w:val="left" w:pos="2016"/>
        </w:tabs>
        <w:spacing w:line="276" w:lineRule="auto"/>
        <w:ind w:right="143"/>
        <w:jc w:val="both"/>
        <w:rPr>
          <w:sz w:val="28"/>
        </w:rPr>
      </w:pPr>
      <w:r w:rsidRPr="001A1E2E">
        <w:rPr>
          <w:sz w:val="28"/>
        </w:rPr>
        <w:t>практичної: формування вмінь і навичок роботи з різними матеріалами, прийомів виготовлення виробів і виконання технологічних операцій;</w:t>
      </w:r>
    </w:p>
    <w:p w14:paraId="72B27237" w14:textId="77777777" w:rsidR="00C713C0" w:rsidRPr="001A1E2E" w:rsidRDefault="00C713C0" w:rsidP="001A1E2E">
      <w:pPr>
        <w:pStyle w:val="a5"/>
        <w:numPr>
          <w:ilvl w:val="0"/>
          <w:numId w:val="23"/>
        </w:numPr>
        <w:tabs>
          <w:tab w:val="left" w:pos="2016"/>
        </w:tabs>
        <w:spacing w:line="276" w:lineRule="auto"/>
        <w:ind w:right="139"/>
        <w:jc w:val="both"/>
        <w:rPr>
          <w:sz w:val="28"/>
        </w:rPr>
      </w:pPr>
      <w:r w:rsidRPr="001A1E2E">
        <w:rPr>
          <w:sz w:val="28"/>
        </w:rPr>
        <w:t>творчої: задоволення потреб особистості у творчій самореалізації, формування творчої</w:t>
      </w:r>
      <w:r w:rsidRPr="001A1E2E">
        <w:rPr>
          <w:spacing w:val="-1"/>
          <w:sz w:val="28"/>
        </w:rPr>
        <w:t xml:space="preserve"> </w:t>
      </w:r>
      <w:r w:rsidRPr="001A1E2E">
        <w:rPr>
          <w:sz w:val="28"/>
        </w:rPr>
        <w:t>особистості, її художнього смаку, пізнавального інтересу, творчої уяви, фантазії, емоційній, фізичний та інтелектуальний розвиток.</w:t>
      </w:r>
    </w:p>
    <w:p w14:paraId="42D4A94F" w14:textId="77777777" w:rsidR="00C713C0" w:rsidRPr="001A1E2E" w:rsidRDefault="00C713C0" w:rsidP="001A1E2E">
      <w:pPr>
        <w:pStyle w:val="a5"/>
        <w:numPr>
          <w:ilvl w:val="0"/>
          <w:numId w:val="23"/>
        </w:numPr>
        <w:tabs>
          <w:tab w:val="left" w:pos="2016"/>
        </w:tabs>
        <w:spacing w:line="276" w:lineRule="auto"/>
        <w:ind w:right="139"/>
        <w:jc w:val="both"/>
        <w:rPr>
          <w:sz w:val="28"/>
        </w:rPr>
      </w:pPr>
      <w:r w:rsidRPr="001A1E2E">
        <w:rPr>
          <w:sz w:val="28"/>
        </w:rPr>
        <w:t xml:space="preserve">соціальний: виховання поваги до звичаїв і традицій українського народу, бережливого ставлення до рідної природи, розвиток позитивних якостей емоційно-вольової сфери, доброзичливе ставлення до людей, охайність і </w:t>
      </w:r>
      <w:r w:rsidRPr="001A1E2E">
        <w:rPr>
          <w:sz w:val="28"/>
        </w:rPr>
        <w:lastRenderedPageBreak/>
        <w:t>старанність у роботі.</w:t>
      </w:r>
    </w:p>
    <w:p w14:paraId="389AE9D5" w14:textId="0D031CB6" w:rsidR="00155D10" w:rsidRPr="00A81275" w:rsidRDefault="00155D10" w:rsidP="00032078">
      <w:pPr>
        <w:spacing w:line="276" w:lineRule="auto"/>
        <w:ind w:firstLine="709"/>
        <w:jc w:val="both"/>
        <w:rPr>
          <w:sz w:val="28"/>
        </w:rPr>
      </w:pPr>
      <w:r w:rsidRPr="00A81275">
        <w:rPr>
          <w:sz w:val="28"/>
        </w:rPr>
        <w:t>Навчальна програма передбачає</w:t>
      </w:r>
      <w:r w:rsidR="007C4B08">
        <w:rPr>
          <w:sz w:val="28"/>
        </w:rPr>
        <w:t xml:space="preserve"> 1</w:t>
      </w:r>
      <w:r w:rsidRPr="00A81275">
        <w:rPr>
          <w:sz w:val="28"/>
        </w:rPr>
        <w:t xml:space="preserve"> р</w:t>
      </w:r>
      <w:r w:rsidR="007C4B08">
        <w:rPr>
          <w:sz w:val="28"/>
        </w:rPr>
        <w:t>ік</w:t>
      </w:r>
      <w:r w:rsidRPr="00A81275">
        <w:rPr>
          <w:sz w:val="28"/>
        </w:rPr>
        <w:t xml:space="preserve"> навчання:</w:t>
      </w:r>
    </w:p>
    <w:p w14:paraId="639DF716" w14:textId="31E4FB75" w:rsidR="00155D10" w:rsidRPr="00A81275" w:rsidRDefault="00155D10" w:rsidP="00014373">
      <w:pPr>
        <w:spacing w:line="276" w:lineRule="auto"/>
        <w:ind w:firstLine="709"/>
        <w:jc w:val="both"/>
        <w:rPr>
          <w:sz w:val="28"/>
        </w:rPr>
      </w:pPr>
      <w:r w:rsidRPr="00A81275">
        <w:rPr>
          <w:sz w:val="28"/>
        </w:rPr>
        <w:t xml:space="preserve">1-й рік – початковий рівень – 144 </w:t>
      </w:r>
      <w:r w:rsidR="00A46265">
        <w:rPr>
          <w:sz w:val="28"/>
        </w:rPr>
        <w:t xml:space="preserve">-156 </w:t>
      </w:r>
      <w:r w:rsidRPr="00A81275">
        <w:rPr>
          <w:sz w:val="28"/>
        </w:rPr>
        <w:t>год. на рік, 4 год. на тиждень;</w:t>
      </w:r>
    </w:p>
    <w:p w14:paraId="13F50045" w14:textId="31A17162" w:rsidR="00DE3BD9" w:rsidRDefault="00FF1791" w:rsidP="0001437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Середня наповнюваність гуртка 15 учнів.</w:t>
      </w:r>
    </w:p>
    <w:p w14:paraId="3E1CF7FC" w14:textId="122F339B" w:rsidR="00155D10" w:rsidRPr="00014373" w:rsidRDefault="00155D10" w:rsidP="00014373">
      <w:pPr>
        <w:spacing w:line="276" w:lineRule="auto"/>
        <w:ind w:firstLine="709"/>
        <w:jc w:val="both"/>
        <w:rPr>
          <w:sz w:val="28"/>
        </w:rPr>
      </w:pPr>
      <w:r w:rsidRPr="00A81275">
        <w:rPr>
          <w:sz w:val="28"/>
        </w:rPr>
        <w:t xml:space="preserve">На </w:t>
      </w:r>
      <w:r w:rsidR="00014373">
        <w:rPr>
          <w:sz w:val="28"/>
        </w:rPr>
        <w:t>заняттях</w:t>
      </w:r>
      <w:r w:rsidRPr="00A81275">
        <w:rPr>
          <w:sz w:val="28"/>
        </w:rPr>
        <w:t xml:space="preserve"> передбачено ознайом</w:t>
      </w:r>
      <w:r w:rsidR="00032078">
        <w:rPr>
          <w:sz w:val="28"/>
        </w:rPr>
        <w:t>лення учнів</w:t>
      </w:r>
      <w:r w:rsidRPr="00A81275">
        <w:rPr>
          <w:sz w:val="28"/>
        </w:rPr>
        <w:t xml:space="preserve"> з </w:t>
      </w:r>
      <w:r>
        <w:rPr>
          <w:sz w:val="28"/>
        </w:rPr>
        <w:t xml:space="preserve">різними видима та техніками виготовлення сувенірів, </w:t>
      </w:r>
      <w:r w:rsidRPr="00A81275">
        <w:rPr>
          <w:sz w:val="28"/>
        </w:rPr>
        <w:t>вивчення</w:t>
      </w:r>
      <w:r>
        <w:rPr>
          <w:sz w:val="28"/>
        </w:rPr>
        <w:t xml:space="preserve"> азів роботи з різними текстильними матеріалами</w:t>
      </w:r>
      <w:r w:rsidR="00014373">
        <w:rPr>
          <w:sz w:val="28"/>
        </w:rPr>
        <w:t xml:space="preserve">, </w:t>
      </w:r>
      <w:r w:rsidR="0021699F">
        <w:rPr>
          <w:sz w:val="28"/>
        </w:rPr>
        <w:t xml:space="preserve">з </w:t>
      </w:r>
      <w:r w:rsidR="00014373">
        <w:rPr>
          <w:sz w:val="28"/>
        </w:rPr>
        <w:t>поступов</w:t>
      </w:r>
      <w:r w:rsidR="0021699F">
        <w:rPr>
          <w:sz w:val="28"/>
        </w:rPr>
        <w:t>им</w:t>
      </w:r>
      <w:r w:rsidR="00014373">
        <w:rPr>
          <w:sz w:val="28"/>
        </w:rPr>
        <w:t xml:space="preserve"> </w:t>
      </w:r>
      <w:r>
        <w:rPr>
          <w:sz w:val="28"/>
          <w:szCs w:val="28"/>
        </w:rPr>
        <w:t>поглибл</w:t>
      </w:r>
      <w:r w:rsidR="0021699F">
        <w:rPr>
          <w:sz w:val="28"/>
          <w:szCs w:val="28"/>
        </w:rPr>
        <w:t>енням</w:t>
      </w:r>
      <w:r>
        <w:rPr>
          <w:sz w:val="28"/>
          <w:szCs w:val="28"/>
        </w:rPr>
        <w:t xml:space="preserve"> знан</w:t>
      </w:r>
      <w:r w:rsidR="0021699F">
        <w:rPr>
          <w:sz w:val="28"/>
          <w:szCs w:val="28"/>
        </w:rPr>
        <w:t>ь</w:t>
      </w:r>
      <w:r>
        <w:rPr>
          <w:sz w:val="28"/>
          <w:szCs w:val="28"/>
        </w:rPr>
        <w:t>, вдосконал</w:t>
      </w:r>
      <w:r w:rsidR="0021699F">
        <w:rPr>
          <w:sz w:val="28"/>
          <w:szCs w:val="28"/>
        </w:rPr>
        <w:t>енням</w:t>
      </w:r>
      <w:r>
        <w:rPr>
          <w:sz w:val="28"/>
          <w:szCs w:val="28"/>
        </w:rPr>
        <w:t xml:space="preserve"> умін</w:t>
      </w:r>
      <w:r w:rsidR="0021699F">
        <w:rPr>
          <w:sz w:val="28"/>
          <w:szCs w:val="28"/>
        </w:rPr>
        <w:t>ь</w:t>
      </w:r>
      <w:r>
        <w:rPr>
          <w:sz w:val="28"/>
          <w:szCs w:val="28"/>
        </w:rPr>
        <w:t xml:space="preserve"> та навич</w:t>
      </w:r>
      <w:r w:rsidR="0021699F">
        <w:rPr>
          <w:sz w:val="28"/>
          <w:szCs w:val="28"/>
        </w:rPr>
        <w:t>ок</w:t>
      </w:r>
      <w:r>
        <w:rPr>
          <w:sz w:val="28"/>
          <w:szCs w:val="28"/>
        </w:rPr>
        <w:t xml:space="preserve"> роботи за темами розділів програми</w:t>
      </w:r>
      <w:r w:rsidR="00014373">
        <w:rPr>
          <w:sz w:val="28"/>
          <w:szCs w:val="28"/>
        </w:rPr>
        <w:t>.</w:t>
      </w:r>
    </w:p>
    <w:p w14:paraId="78625516" w14:textId="77777777" w:rsidR="00155D10" w:rsidRDefault="00155D10" w:rsidP="0003207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Навчання в гуртку допомагає вихованцям краще засвоювати матеріал багатьох шкільних предметів і навчальних курсів: «Трудове навчання», «Мистецтво», «Образотворче мистецтво», «Я у світі» та інших, а також є своєрідною базовою основою для навчання в гуртках </w:t>
      </w:r>
      <w:proofErr w:type="spellStart"/>
      <w:r>
        <w:rPr>
          <w:sz w:val="28"/>
          <w:szCs w:val="28"/>
        </w:rPr>
        <w:t>декоративно</w:t>
      </w:r>
      <w:proofErr w:type="spellEnd"/>
      <w:r>
        <w:rPr>
          <w:sz w:val="28"/>
          <w:szCs w:val="28"/>
        </w:rPr>
        <w:t>-ужиткового мистецтва.</w:t>
      </w:r>
    </w:p>
    <w:p w14:paraId="4DB17C7A" w14:textId="2F2E0BBF" w:rsidR="00032078" w:rsidRPr="00032078" w:rsidRDefault="00155D10" w:rsidP="00032078">
      <w:pPr>
        <w:spacing w:line="276" w:lineRule="auto"/>
        <w:ind w:firstLine="709"/>
        <w:jc w:val="both"/>
        <w:rPr>
          <w:sz w:val="28"/>
          <w:szCs w:val="28"/>
        </w:rPr>
      </w:pPr>
      <w:r w:rsidRPr="00A81275">
        <w:rPr>
          <w:sz w:val="28"/>
        </w:rPr>
        <w:t xml:space="preserve">Під час занять у гуртку використовують групові та індивідуальні форми навчання з проведенням теоретичних і практичних занять. При викладенні теоретичного матеріалу застосовуються </w:t>
      </w:r>
      <w:r w:rsidR="00032078" w:rsidRPr="00032078">
        <w:rPr>
          <w:sz w:val="28"/>
          <w:szCs w:val="28"/>
        </w:rPr>
        <w:t>різноманітні методи навчання</w:t>
      </w:r>
      <w:r w:rsidRPr="00A81275">
        <w:rPr>
          <w:sz w:val="28"/>
        </w:rPr>
        <w:t xml:space="preserve">: </w:t>
      </w:r>
      <w:r w:rsidR="00032078" w:rsidRPr="00032078">
        <w:rPr>
          <w:sz w:val="28"/>
          <w:szCs w:val="28"/>
        </w:rPr>
        <w:t xml:space="preserve">інтерактивні, словесні </w:t>
      </w:r>
      <w:r w:rsidR="00032078">
        <w:rPr>
          <w:sz w:val="28"/>
          <w:szCs w:val="28"/>
        </w:rPr>
        <w:t xml:space="preserve">– </w:t>
      </w:r>
      <w:r w:rsidRPr="00A81275">
        <w:rPr>
          <w:sz w:val="28"/>
        </w:rPr>
        <w:t>лекція</w:t>
      </w:r>
      <w:r w:rsidR="00032078">
        <w:rPr>
          <w:sz w:val="28"/>
        </w:rPr>
        <w:t xml:space="preserve"> </w:t>
      </w:r>
      <w:r w:rsidRPr="00A81275">
        <w:rPr>
          <w:sz w:val="28"/>
        </w:rPr>
        <w:t>-</w:t>
      </w:r>
      <w:r w:rsidR="00032078">
        <w:rPr>
          <w:sz w:val="28"/>
        </w:rPr>
        <w:t xml:space="preserve"> </w:t>
      </w:r>
      <w:r w:rsidRPr="00A81275">
        <w:rPr>
          <w:sz w:val="28"/>
        </w:rPr>
        <w:t xml:space="preserve">розповідь; бесіди з переглядом і аналізом </w:t>
      </w:r>
      <w:r w:rsidR="00032078">
        <w:rPr>
          <w:sz w:val="28"/>
        </w:rPr>
        <w:t xml:space="preserve">відео матеріалів; </w:t>
      </w:r>
      <w:r w:rsidR="00032078" w:rsidRPr="00032078">
        <w:rPr>
          <w:sz w:val="28"/>
          <w:szCs w:val="28"/>
        </w:rPr>
        <w:t>наочні (демонстрація ілюстрацій, схем, креслень, зразків виробів, екскурсії на виставку), практичні(самостійна розробка схем, ескізів, в</w:t>
      </w:r>
      <w:r w:rsidR="005B282F">
        <w:rPr>
          <w:sz w:val="28"/>
          <w:szCs w:val="28"/>
        </w:rPr>
        <w:t>и</w:t>
      </w:r>
      <w:r w:rsidR="00032078" w:rsidRPr="00032078">
        <w:rPr>
          <w:sz w:val="28"/>
          <w:szCs w:val="28"/>
        </w:rPr>
        <w:t xml:space="preserve">готовлення виробів). </w:t>
      </w:r>
    </w:p>
    <w:p w14:paraId="6F672553" w14:textId="565A0A62" w:rsidR="00155D10" w:rsidRDefault="00155D10" w:rsidP="00032078">
      <w:pPr>
        <w:spacing w:line="276" w:lineRule="auto"/>
        <w:ind w:firstLine="709"/>
        <w:jc w:val="both"/>
        <w:rPr>
          <w:sz w:val="28"/>
          <w:szCs w:val="28"/>
        </w:rPr>
      </w:pPr>
      <w:r w:rsidRPr="00A81275">
        <w:rPr>
          <w:sz w:val="28"/>
        </w:rPr>
        <w:t>На заняттях основний час відводиться практичній роботі. Екскурсії в музеї, на виставки, зустрічі з</w:t>
      </w:r>
      <w:r>
        <w:rPr>
          <w:sz w:val="28"/>
        </w:rPr>
        <w:t xml:space="preserve"> майстрами, творчими людьми </w:t>
      </w:r>
      <w:r w:rsidRPr="00A81275">
        <w:rPr>
          <w:sz w:val="28"/>
        </w:rPr>
        <w:t>– невід’ємна час</w:t>
      </w:r>
      <w:r>
        <w:rPr>
          <w:sz w:val="28"/>
        </w:rPr>
        <w:t>т</w:t>
      </w:r>
      <w:r w:rsidRPr="00A81275">
        <w:rPr>
          <w:sz w:val="28"/>
        </w:rPr>
        <w:t xml:space="preserve">ина організації занять. Проводиться робота </w:t>
      </w:r>
      <w:r>
        <w:rPr>
          <w:sz w:val="28"/>
        </w:rPr>
        <w:t>з</w:t>
      </w:r>
      <w:r w:rsidRPr="00A81275">
        <w:rPr>
          <w:sz w:val="28"/>
        </w:rPr>
        <w:t xml:space="preserve"> підготов</w:t>
      </w:r>
      <w:r>
        <w:rPr>
          <w:sz w:val="28"/>
        </w:rPr>
        <w:t>ки</w:t>
      </w:r>
      <w:r w:rsidRPr="00A81275">
        <w:rPr>
          <w:sz w:val="28"/>
        </w:rPr>
        <w:t xml:space="preserve"> експонатів на виставки. </w:t>
      </w:r>
      <w:r>
        <w:rPr>
          <w:sz w:val="28"/>
          <w:szCs w:val="28"/>
        </w:rPr>
        <w:t>Вагоме місце в освітньому процесі гуртка займають конкурси</w:t>
      </w:r>
      <w:r w:rsidR="00032078">
        <w:rPr>
          <w:sz w:val="28"/>
          <w:szCs w:val="28"/>
        </w:rPr>
        <w:t xml:space="preserve">, </w:t>
      </w:r>
      <w:r w:rsidR="00E13618">
        <w:rPr>
          <w:sz w:val="28"/>
          <w:szCs w:val="28"/>
        </w:rPr>
        <w:t xml:space="preserve">використовуються </w:t>
      </w:r>
      <w:r>
        <w:rPr>
          <w:sz w:val="28"/>
          <w:szCs w:val="28"/>
        </w:rPr>
        <w:t xml:space="preserve">методи стимулювання вихованців. </w:t>
      </w:r>
    </w:p>
    <w:p w14:paraId="630FD690" w14:textId="72E8B1F8" w:rsidR="00155D10" w:rsidRDefault="00155D10" w:rsidP="00032078">
      <w:pPr>
        <w:spacing w:line="276" w:lineRule="auto"/>
        <w:ind w:firstLine="709"/>
        <w:jc w:val="both"/>
        <w:rPr>
          <w:sz w:val="28"/>
          <w:szCs w:val="28"/>
        </w:rPr>
      </w:pPr>
      <w:r w:rsidRPr="00A81275">
        <w:rPr>
          <w:sz w:val="28"/>
        </w:rPr>
        <w:t xml:space="preserve">Перевірка та оцінювання знань і вмінь вихованців здійснюється </w:t>
      </w:r>
      <w:r>
        <w:rPr>
          <w:sz w:val="28"/>
        </w:rPr>
        <w:t>н</w:t>
      </w:r>
      <w:r>
        <w:rPr>
          <w:sz w:val="28"/>
          <w:szCs w:val="28"/>
        </w:rPr>
        <w:t>априкінці кожного заняття у формі невеликого опитування або вікторини. Підсумком роботи з окремих тем є тематичне тестування, практична робота, виготовлення експонатів на виставки. Наприкінці кожного</w:t>
      </w:r>
      <w:r w:rsidR="00984839">
        <w:rPr>
          <w:sz w:val="28"/>
          <w:szCs w:val="28"/>
        </w:rPr>
        <w:t xml:space="preserve"> </w:t>
      </w:r>
      <w:r w:rsidR="00C713C0">
        <w:rPr>
          <w:sz w:val="28"/>
          <w:szCs w:val="28"/>
        </w:rPr>
        <w:t>семестру</w:t>
      </w:r>
      <w:r>
        <w:rPr>
          <w:sz w:val="28"/>
          <w:szCs w:val="28"/>
        </w:rPr>
        <w:t xml:space="preserve"> проводиться виставка робіт у гуртку.</w:t>
      </w:r>
    </w:p>
    <w:p w14:paraId="71A7446D" w14:textId="6591BD08" w:rsidR="00155D10" w:rsidRPr="00A81275" w:rsidRDefault="00155D10" w:rsidP="000320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Освітній </w:t>
      </w:r>
      <w:r w:rsidRPr="00A81275">
        <w:rPr>
          <w:sz w:val="28"/>
        </w:rPr>
        <w:t xml:space="preserve">процес носить творчий і </w:t>
      </w:r>
      <w:r>
        <w:rPr>
          <w:sz w:val="28"/>
        </w:rPr>
        <w:t xml:space="preserve">практичний </w:t>
      </w:r>
      <w:r w:rsidRPr="00A81275">
        <w:rPr>
          <w:sz w:val="28"/>
        </w:rPr>
        <w:t>характер</w:t>
      </w:r>
      <w:r>
        <w:rPr>
          <w:sz w:val="28"/>
        </w:rPr>
        <w:t xml:space="preserve">, </w:t>
      </w:r>
      <w:r w:rsidR="00032078">
        <w:rPr>
          <w:sz w:val="28"/>
        </w:rPr>
        <w:t xml:space="preserve">у </w:t>
      </w:r>
      <w:r>
        <w:rPr>
          <w:sz w:val="28"/>
        </w:rPr>
        <w:t>д</w:t>
      </w:r>
      <w:r w:rsidRPr="00A81275">
        <w:rPr>
          <w:sz w:val="28"/>
        </w:rPr>
        <w:t>іт</w:t>
      </w:r>
      <w:r w:rsidR="00032078">
        <w:rPr>
          <w:sz w:val="28"/>
        </w:rPr>
        <w:t>ей формується</w:t>
      </w:r>
      <w:r w:rsidRPr="00A81275">
        <w:rPr>
          <w:sz w:val="28"/>
        </w:rPr>
        <w:t xml:space="preserve"> </w:t>
      </w:r>
      <w:r w:rsidR="00032078">
        <w:rPr>
          <w:sz w:val="28"/>
        </w:rPr>
        <w:t>вміння</w:t>
      </w:r>
      <w:r w:rsidRPr="00A81275">
        <w:rPr>
          <w:sz w:val="28"/>
        </w:rPr>
        <w:t xml:space="preserve"> застосовувати </w:t>
      </w:r>
      <w:r>
        <w:rPr>
          <w:sz w:val="28"/>
        </w:rPr>
        <w:t xml:space="preserve">отримані </w:t>
      </w:r>
      <w:r w:rsidRPr="00A81275">
        <w:rPr>
          <w:sz w:val="28"/>
        </w:rPr>
        <w:t xml:space="preserve">знання, генерувати ідеї, аналізувати свою роботу, працювати в команді. На заняттях особлива увага приділяється вивченню й дотриманню правил техніки безпеки. </w:t>
      </w:r>
    </w:p>
    <w:p w14:paraId="38F8FBF0" w14:textId="2B2A9432" w:rsidR="00155D10" w:rsidRDefault="00155D10" w:rsidP="00032078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81275">
        <w:rPr>
          <w:sz w:val="28"/>
          <w:szCs w:val="28"/>
          <w:shd w:val="clear" w:color="auto" w:fill="FFFFFF"/>
        </w:rPr>
        <w:t xml:space="preserve">Програма є орієнтовною. Керівник гуртка може вносити зміни й доповнення </w:t>
      </w:r>
      <w:r>
        <w:rPr>
          <w:sz w:val="28"/>
          <w:szCs w:val="28"/>
          <w:shd w:val="clear" w:color="auto" w:fill="FFFFFF"/>
        </w:rPr>
        <w:t>в</w:t>
      </w:r>
      <w:r w:rsidRPr="00A81275">
        <w:rPr>
          <w:sz w:val="28"/>
          <w:szCs w:val="28"/>
          <w:shd w:val="clear" w:color="auto" w:fill="FFFFFF"/>
        </w:rPr>
        <w:t xml:space="preserve"> зміст програм</w:t>
      </w:r>
      <w:r>
        <w:rPr>
          <w:sz w:val="28"/>
          <w:szCs w:val="28"/>
          <w:shd w:val="clear" w:color="auto" w:fill="FFFFFF"/>
        </w:rPr>
        <w:t xml:space="preserve">и </w:t>
      </w:r>
      <w:r w:rsidRPr="00A81275">
        <w:rPr>
          <w:sz w:val="28"/>
          <w:szCs w:val="28"/>
          <w:shd w:val="clear" w:color="auto" w:fill="FFFFFF"/>
        </w:rPr>
        <w:t xml:space="preserve">та розподіл годин за темами, враховуючи інтереси </w:t>
      </w:r>
      <w:r>
        <w:rPr>
          <w:sz w:val="28"/>
          <w:szCs w:val="28"/>
          <w:shd w:val="clear" w:color="auto" w:fill="FFFFFF"/>
        </w:rPr>
        <w:t xml:space="preserve">вихованців </w:t>
      </w:r>
      <w:r w:rsidRPr="00A81275">
        <w:rPr>
          <w:sz w:val="28"/>
          <w:szCs w:val="28"/>
          <w:shd w:val="clear" w:color="auto" w:fill="FFFFFF"/>
        </w:rPr>
        <w:t>та стан матеріально-технічної бази закладу.</w:t>
      </w:r>
    </w:p>
    <w:p w14:paraId="1B841231" w14:textId="34BA94FA" w:rsidR="00DF6CD0" w:rsidRDefault="00DF6CD0" w:rsidP="00032078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69FBDE41" w14:textId="77777777" w:rsidR="00177368" w:rsidRDefault="00177368" w:rsidP="00B13000">
      <w:pPr>
        <w:spacing w:line="276" w:lineRule="auto"/>
        <w:jc w:val="both"/>
        <w:rPr>
          <w:sz w:val="28"/>
          <w:szCs w:val="28"/>
          <w:shd w:val="clear" w:color="auto" w:fill="FFFFFF"/>
        </w:rPr>
      </w:pPr>
    </w:p>
    <w:p w14:paraId="1E634A1C" w14:textId="4B7119FB" w:rsidR="00DF6CD0" w:rsidRDefault="00DF6CD0" w:rsidP="00B13000">
      <w:pPr>
        <w:spacing w:before="61" w:line="276" w:lineRule="auto"/>
        <w:ind w:right="2444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</w:t>
      </w:r>
    </w:p>
    <w:p w14:paraId="7DB8E10F" w14:textId="158AB7DA" w:rsidR="00DF6CD0" w:rsidRDefault="00DF6CD0" w:rsidP="00B13000">
      <w:pPr>
        <w:spacing w:line="276" w:lineRule="auto"/>
        <w:ind w:firstLine="709"/>
        <w:rPr>
          <w:sz w:val="28"/>
          <w:szCs w:val="28"/>
          <w:shd w:val="clear" w:color="auto" w:fill="FFFFFF"/>
        </w:rPr>
      </w:pPr>
      <w:r>
        <w:rPr>
          <w:b/>
          <w:sz w:val="28"/>
        </w:rPr>
        <w:t xml:space="preserve">                   НАВЧАЛЬНО-ТЕМАТИЧНИЙ ПЛАН</w:t>
      </w:r>
    </w:p>
    <w:p w14:paraId="44557B2D" w14:textId="77777777" w:rsidR="00DF6CD0" w:rsidRDefault="00DF6CD0" w:rsidP="00032078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2"/>
        <w:gridCol w:w="1816"/>
        <w:gridCol w:w="1702"/>
        <w:gridCol w:w="1135"/>
      </w:tblGrid>
      <w:tr w:rsidR="00567D43" w:rsidRPr="00A81275" w14:paraId="7EB8CDD1" w14:textId="77777777" w:rsidTr="0048261B">
        <w:trPr>
          <w:cantSplit/>
          <w:trHeight w:val="301"/>
        </w:trPr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136A" w14:textId="77777777" w:rsidR="00567D43" w:rsidRPr="00A81275" w:rsidRDefault="00567D43" w:rsidP="0048261B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1275">
              <w:rPr>
                <w:sz w:val="28"/>
                <w:szCs w:val="28"/>
                <w:shd w:val="clear" w:color="auto" w:fill="FFFFFF"/>
              </w:rPr>
              <w:t>Розділ, тема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8839" w14:textId="77777777" w:rsidR="00567D43" w:rsidRPr="00A81275" w:rsidRDefault="00567D43" w:rsidP="0048261B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1275">
              <w:rPr>
                <w:sz w:val="28"/>
                <w:szCs w:val="28"/>
                <w:shd w:val="clear" w:color="auto" w:fill="FFFFFF"/>
              </w:rPr>
              <w:t>Кількість годин</w:t>
            </w:r>
          </w:p>
        </w:tc>
      </w:tr>
      <w:tr w:rsidR="00567D43" w:rsidRPr="00A81275" w14:paraId="49ECA3F8" w14:textId="77777777" w:rsidTr="0048261B">
        <w:trPr>
          <w:cantSplit/>
          <w:trHeight w:val="344"/>
        </w:trPr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C656" w14:textId="77777777" w:rsidR="00567D43" w:rsidRPr="00A81275" w:rsidRDefault="00567D43" w:rsidP="0048261B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B02" w14:textId="77777777" w:rsidR="00567D43" w:rsidRPr="00A81275" w:rsidRDefault="00567D43" w:rsidP="0048261B">
            <w:pPr>
              <w:rPr>
                <w:sz w:val="28"/>
                <w:szCs w:val="28"/>
                <w:shd w:val="clear" w:color="auto" w:fill="FFFFFF"/>
              </w:rPr>
            </w:pPr>
            <w:r w:rsidRPr="00A81275">
              <w:rPr>
                <w:sz w:val="28"/>
                <w:szCs w:val="28"/>
                <w:shd w:val="clear" w:color="auto" w:fill="FFFFFF"/>
              </w:rPr>
              <w:t>теоретичних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CDA8" w14:textId="77777777" w:rsidR="00567D43" w:rsidRPr="00A81275" w:rsidRDefault="00567D43" w:rsidP="004826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A81275">
              <w:rPr>
                <w:sz w:val="28"/>
                <w:szCs w:val="28"/>
                <w:shd w:val="clear" w:color="auto" w:fill="FFFFFF"/>
              </w:rPr>
              <w:t>практичних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584F" w14:textId="77777777" w:rsidR="00567D43" w:rsidRPr="00A81275" w:rsidRDefault="00567D43" w:rsidP="004826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A81275">
              <w:rPr>
                <w:sz w:val="28"/>
                <w:szCs w:val="28"/>
                <w:shd w:val="clear" w:color="auto" w:fill="FFFFFF"/>
              </w:rPr>
              <w:t>усього</w:t>
            </w:r>
          </w:p>
        </w:tc>
      </w:tr>
      <w:tr w:rsidR="00567D43" w:rsidRPr="00A81275" w14:paraId="70A76378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2FB2" w14:textId="1EE25962" w:rsidR="00567D43" w:rsidRPr="00A81275" w:rsidRDefault="00567D43" w:rsidP="0048261B">
            <w:pPr>
              <w:pStyle w:val="3"/>
              <w:spacing w:befor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A8127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Вступ</w:t>
            </w:r>
            <w:r w:rsidR="009D5AB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</w:rPr>
              <w:t>не заняття.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87E5" w14:textId="77777777" w:rsidR="00567D43" w:rsidRPr="00A81275" w:rsidRDefault="00567D43" w:rsidP="0048261B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8127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39ED" w14:textId="77777777" w:rsidR="00567D43" w:rsidRPr="00A81275" w:rsidRDefault="00567D43" w:rsidP="0048261B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81275">
              <w:rPr>
                <w:b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1BDA" w14:textId="77777777" w:rsidR="00567D43" w:rsidRPr="00A81275" w:rsidRDefault="00567D43" w:rsidP="0048261B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8127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567D43" w:rsidRPr="00A81275" w14:paraId="3368F3CE" w14:textId="77777777" w:rsidTr="00567D43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44C" w14:textId="65694208" w:rsidR="00567D43" w:rsidRPr="00A81275" w:rsidRDefault="00567D43" w:rsidP="002B564D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Розділ 1. </w:t>
            </w:r>
            <w:r>
              <w:rPr>
                <w:sz w:val="28"/>
                <w:szCs w:val="28"/>
              </w:rPr>
              <w:t>Робота з текстильними матеріалами</w:t>
            </w:r>
            <w:r w:rsidR="003202E0">
              <w:rPr>
                <w:sz w:val="28"/>
                <w:szCs w:val="28"/>
              </w:rPr>
              <w:t>. Сувеніри з текстильних матеріалів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26A" w14:textId="7E42C9B1" w:rsidR="00567D43" w:rsidRPr="005916D4" w:rsidRDefault="00BC0432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18C" w14:textId="64342746" w:rsidR="00567D43" w:rsidRPr="005916D4" w:rsidRDefault="005C6D7E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4</w:t>
            </w:r>
            <w:r w:rsidR="00BC0432">
              <w:rPr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D736" w14:textId="3FA774DA" w:rsidR="00567D43" w:rsidRPr="005916D4" w:rsidRDefault="005C6D7E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5</w:t>
            </w:r>
            <w:r w:rsidR="00BC0432">
              <w:rPr>
                <w:b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67D43" w:rsidRPr="00A81275" w14:paraId="3BDC6D41" w14:textId="77777777" w:rsidTr="00567D43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0B9" w14:textId="261E497A" w:rsidR="00567D43" w:rsidRPr="002B564D" w:rsidRDefault="00567D43" w:rsidP="002B564D">
            <w:pPr>
              <w:pStyle w:val="a5"/>
              <w:widowControl/>
              <w:numPr>
                <w:ilvl w:val="1"/>
                <w:numId w:val="19"/>
              </w:numPr>
              <w:autoSpaceDE/>
              <w:autoSpaceDN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2B564D">
              <w:rPr>
                <w:sz w:val="28"/>
                <w:szCs w:val="28"/>
              </w:rPr>
              <w:t>Сувенірні вироби із ниток</w:t>
            </w:r>
            <w:r w:rsidR="006909D8" w:rsidRPr="002B564D">
              <w:rPr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FB6" w14:textId="138B59F0" w:rsidR="00567D43" w:rsidRPr="00A81275" w:rsidRDefault="00567D43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F2C" w14:textId="4F49180B" w:rsidR="00567D43" w:rsidRPr="00A81275" w:rsidRDefault="003202E0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4D2" w14:textId="70235E1E" w:rsidR="00567D43" w:rsidRPr="00A81275" w:rsidRDefault="00567D43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3202E0">
              <w:rPr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67D43" w:rsidRPr="00A81275" w14:paraId="61D3989E" w14:textId="77777777" w:rsidTr="00567D43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C99" w14:textId="243218D9" w:rsidR="00567D43" w:rsidRPr="002B564D" w:rsidRDefault="00567D43" w:rsidP="002B564D">
            <w:pPr>
              <w:pStyle w:val="a5"/>
              <w:widowControl/>
              <w:numPr>
                <w:ilvl w:val="1"/>
                <w:numId w:val="19"/>
              </w:numPr>
              <w:autoSpaceDE/>
              <w:autoSpaceDN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2B564D">
              <w:rPr>
                <w:sz w:val="28"/>
                <w:szCs w:val="28"/>
              </w:rPr>
              <w:t>Сувенірні вироби зі шпагату</w:t>
            </w:r>
            <w:r w:rsidR="006909D8" w:rsidRPr="002B564D">
              <w:rPr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615" w14:textId="15504852" w:rsidR="00567D43" w:rsidRPr="00A81275" w:rsidRDefault="00567D43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EEE" w14:textId="34EB43FA" w:rsidR="00567D43" w:rsidRPr="00A81275" w:rsidRDefault="003202E0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C823" w14:textId="55F12C7A" w:rsidR="00567D43" w:rsidRPr="00A81275" w:rsidRDefault="005916D4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3202E0">
              <w:rPr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67D43" w:rsidRPr="00A81275" w14:paraId="21683356" w14:textId="77777777" w:rsidTr="00567D43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E31" w14:textId="393496AC" w:rsidR="00567D43" w:rsidRPr="00814FCE" w:rsidRDefault="00567D43" w:rsidP="002B564D">
            <w:pPr>
              <w:pStyle w:val="a5"/>
              <w:widowControl/>
              <w:numPr>
                <w:ilvl w:val="1"/>
                <w:numId w:val="19"/>
              </w:numPr>
              <w:autoSpaceDE/>
              <w:autoSpaceDN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14FCE">
              <w:rPr>
                <w:sz w:val="28"/>
                <w:szCs w:val="28"/>
              </w:rPr>
              <w:t>Аплікація з тканини</w:t>
            </w:r>
            <w:r w:rsidR="006909D8">
              <w:rPr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1AA4" w14:textId="4BF8E218" w:rsidR="00567D43" w:rsidRPr="00A81275" w:rsidRDefault="00567D43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24D" w14:textId="39939125" w:rsidR="00567D43" w:rsidRPr="00A81275" w:rsidRDefault="003202E0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CF5" w14:textId="2C3A0A10" w:rsidR="00567D43" w:rsidRPr="00A81275" w:rsidRDefault="00D02D21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3202E0">
              <w:rPr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67D43" w:rsidRPr="00A81275" w14:paraId="34B17E8C" w14:textId="77777777" w:rsidTr="00567D43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3CA" w14:textId="31851795" w:rsidR="00567D43" w:rsidRPr="00814FCE" w:rsidRDefault="00567D43" w:rsidP="002B564D">
            <w:pPr>
              <w:pStyle w:val="a5"/>
              <w:widowControl/>
              <w:numPr>
                <w:ilvl w:val="1"/>
                <w:numId w:val="19"/>
              </w:numPr>
              <w:autoSpaceDE/>
              <w:autoSpaceDN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14FCE">
              <w:rPr>
                <w:sz w:val="28"/>
                <w:szCs w:val="28"/>
              </w:rPr>
              <w:t>Плоскі іграшки</w:t>
            </w:r>
            <w:r w:rsidR="003202E0" w:rsidRPr="00814FCE">
              <w:rPr>
                <w:sz w:val="28"/>
                <w:szCs w:val="28"/>
              </w:rPr>
              <w:t xml:space="preserve"> </w:t>
            </w:r>
            <w:r w:rsidR="00D02D21" w:rsidRPr="00814FCE">
              <w:rPr>
                <w:sz w:val="28"/>
                <w:szCs w:val="28"/>
              </w:rPr>
              <w:t>-</w:t>
            </w:r>
            <w:r w:rsidR="00814FCE" w:rsidRPr="00814FCE">
              <w:rPr>
                <w:sz w:val="28"/>
                <w:szCs w:val="28"/>
              </w:rPr>
              <w:t xml:space="preserve"> </w:t>
            </w:r>
            <w:r w:rsidR="00D02D21" w:rsidRPr="00814FCE">
              <w:rPr>
                <w:sz w:val="28"/>
                <w:szCs w:val="28"/>
              </w:rPr>
              <w:t>сувеніри</w:t>
            </w:r>
            <w:r w:rsidRPr="00814FCE">
              <w:rPr>
                <w:sz w:val="28"/>
                <w:szCs w:val="28"/>
              </w:rPr>
              <w:t xml:space="preserve"> з тканини</w:t>
            </w:r>
            <w:r w:rsidR="006909D8">
              <w:rPr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30A" w14:textId="752C4299" w:rsidR="00567D43" w:rsidRPr="00A81275" w:rsidRDefault="00BC0432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B7D" w14:textId="35F1466D" w:rsidR="00567D43" w:rsidRPr="00A81275" w:rsidRDefault="00BC0432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0C4" w14:textId="6FB6353B" w:rsidR="00567D43" w:rsidRPr="00A81275" w:rsidRDefault="003202E0" w:rsidP="002B564D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BC0432">
              <w:rPr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67D43" w:rsidRPr="00A81275" w14:paraId="49DD4A56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78E" w14:textId="0CD3BD37" w:rsidR="00567D43" w:rsidRPr="005C6D7E" w:rsidRDefault="003E5DFA" w:rsidP="002B564D">
            <w:pPr>
              <w:pStyle w:val="1"/>
              <w:numPr>
                <w:ilvl w:val="1"/>
                <w:numId w:val="19"/>
              </w:numPr>
              <w:tabs>
                <w:tab w:val="left" w:pos="801"/>
              </w:tabs>
              <w:spacing w:line="276" w:lineRule="auto"/>
              <w:rPr>
                <w:b w:val="0"/>
                <w:bCs w:val="0"/>
              </w:rPr>
            </w:pPr>
            <w:r w:rsidRPr="003E5DFA">
              <w:rPr>
                <w:b w:val="0"/>
                <w:bCs w:val="0"/>
              </w:rPr>
              <w:t>Робота</w:t>
            </w:r>
            <w:r w:rsidRPr="003E5DFA">
              <w:rPr>
                <w:b w:val="0"/>
                <w:bCs w:val="0"/>
                <w:spacing w:val="-5"/>
              </w:rPr>
              <w:t xml:space="preserve"> </w:t>
            </w:r>
            <w:r w:rsidRPr="003E5DFA">
              <w:rPr>
                <w:b w:val="0"/>
                <w:bCs w:val="0"/>
              </w:rPr>
              <w:t>із</w:t>
            </w:r>
            <w:r w:rsidRPr="003E5DFA">
              <w:rPr>
                <w:b w:val="0"/>
                <w:bCs w:val="0"/>
                <w:spacing w:val="-3"/>
              </w:rPr>
              <w:t xml:space="preserve"> </w:t>
            </w:r>
            <w:r w:rsidRPr="003E5DFA">
              <w:rPr>
                <w:b w:val="0"/>
                <w:bCs w:val="0"/>
              </w:rPr>
              <w:t>фетром.</w:t>
            </w:r>
            <w:r w:rsidRPr="003E5DFA">
              <w:rPr>
                <w:b w:val="0"/>
                <w:bCs w:val="0"/>
                <w:spacing w:val="-3"/>
              </w:rPr>
              <w:t xml:space="preserve"> </w:t>
            </w:r>
            <w:r w:rsidRPr="003E5DFA">
              <w:rPr>
                <w:b w:val="0"/>
                <w:bCs w:val="0"/>
              </w:rPr>
              <w:t>Різновиди</w:t>
            </w:r>
            <w:r>
              <w:rPr>
                <w:b w:val="0"/>
                <w:bCs w:val="0"/>
              </w:rPr>
              <w:t xml:space="preserve"> сувенірів</w:t>
            </w:r>
            <w:r w:rsidRPr="003E5DFA">
              <w:rPr>
                <w:b w:val="0"/>
                <w:bCs w:val="0"/>
                <w:spacing w:val="63"/>
              </w:rPr>
              <w:t xml:space="preserve"> з </w:t>
            </w:r>
            <w:r w:rsidRPr="003E5DFA">
              <w:rPr>
                <w:b w:val="0"/>
                <w:bCs w:val="0"/>
              </w:rPr>
              <w:t>фетру</w:t>
            </w:r>
            <w:r w:rsidR="005C6D7E">
              <w:rPr>
                <w:b w:val="0"/>
                <w:bCs w:val="0"/>
              </w:rPr>
              <w:t>.</w:t>
            </w:r>
            <w:r w:rsidRPr="003E5DFA">
              <w:rPr>
                <w:b w:val="0"/>
                <w:bCs w:val="0"/>
                <w:spacing w:val="62"/>
              </w:rPr>
              <w:t xml:space="preserve"> </w:t>
            </w:r>
            <w:r w:rsidRPr="003E5DFA">
              <w:rPr>
                <w:b w:val="0"/>
                <w:bCs w:val="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C21" w14:textId="2360EA72" w:rsidR="00567D43" w:rsidRPr="005C6D7E" w:rsidRDefault="00814FCE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B02" w14:textId="4CAF65CC" w:rsidR="00567D43" w:rsidRPr="005C6D7E" w:rsidRDefault="00814FCE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095" w14:textId="5130B0BA" w:rsidR="00567D43" w:rsidRPr="005C6D7E" w:rsidRDefault="005C6D7E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5C6D7E">
              <w:rPr>
                <w:bCs/>
                <w:sz w:val="28"/>
                <w:szCs w:val="28"/>
                <w:shd w:val="clear" w:color="auto" w:fill="FFFFFF"/>
              </w:rPr>
              <w:t>1</w:t>
            </w:r>
            <w:r w:rsidR="00814FCE">
              <w:rPr>
                <w:bCs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C6D7E" w:rsidRPr="00A81275" w14:paraId="6E827FFC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5D9" w14:textId="7B107628" w:rsidR="005C6D7E" w:rsidRPr="003E5DFA" w:rsidRDefault="005C6D7E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Розділ 2. </w:t>
            </w:r>
            <w:r w:rsidRPr="005C6D7E">
              <w:rPr>
                <w:b w:val="0"/>
                <w:bCs w:val="0"/>
              </w:rPr>
              <w:t>Новорічні</w:t>
            </w:r>
            <w:r w:rsidRPr="005C6D7E">
              <w:rPr>
                <w:b w:val="0"/>
                <w:bCs w:val="0"/>
                <w:spacing w:val="-6"/>
              </w:rPr>
              <w:t xml:space="preserve"> </w:t>
            </w:r>
            <w:r w:rsidRPr="005C6D7E">
              <w:rPr>
                <w:b w:val="0"/>
                <w:bCs w:val="0"/>
              </w:rPr>
              <w:t>та</w:t>
            </w:r>
            <w:r w:rsidRPr="005C6D7E">
              <w:rPr>
                <w:b w:val="0"/>
                <w:bCs w:val="0"/>
                <w:spacing w:val="-5"/>
              </w:rPr>
              <w:t xml:space="preserve"> </w:t>
            </w:r>
            <w:r w:rsidRPr="005C6D7E">
              <w:rPr>
                <w:b w:val="0"/>
                <w:bCs w:val="0"/>
              </w:rPr>
              <w:t>різдвяні</w:t>
            </w:r>
            <w:r w:rsidRPr="005C6D7E">
              <w:rPr>
                <w:b w:val="0"/>
                <w:bCs w:val="0"/>
                <w:spacing w:val="-6"/>
              </w:rPr>
              <w:t xml:space="preserve"> </w:t>
            </w:r>
            <w:r w:rsidRPr="005C6D7E">
              <w:rPr>
                <w:b w:val="0"/>
                <w:bCs w:val="0"/>
              </w:rPr>
              <w:t>іграшки,</w:t>
            </w:r>
            <w:r w:rsidRPr="005C6D7E">
              <w:rPr>
                <w:b w:val="0"/>
                <w:bCs w:val="0"/>
                <w:spacing w:val="-7"/>
              </w:rPr>
              <w:t xml:space="preserve"> </w:t>
            </w:r>
            <w:r w:rsidRPr="005C6D7E">
              <w:rPr>
                <w:b w:val="0"/>
                <w:bCs w:val="0"/>
              </w:rPr>
              <w:t>сувеніри,</w:t>
            </w:r>
            <w:r w:rsidRPr="005C6D7E">
              <w:rPr>
                <w:b w:val="0"/>
                <w:bCs w:val="0"/>
                <w:spacing w:val="-7"/>
              </w:rPr>
              <w:t xml:space="preserve"> </w:t>
            </w:r>
            <w:r w:rsidRPr="005C6D7E">
              <w:rPr>
                <w:b w:val="0"/>
                <w:bCs w:val="0"/>
              </w:rPr>
              <w:t>ялинкові</w:t>
            </w:r>
            <w:r w:rsidRPr="005C6D7E">
              <w:rPr>
                <w:b w:val="0"/>
                <w:bCs w:val="0"/>
                <w:spacing w:val="-6"/>
              </w:rPr>
              <w:t xml:space="preserve"> </w:t>
            </w:r>
            <w:r w:rsidRPr="005C6D7E">
              <w:rPr>
                <w:b w:val="0"/>
                <w:bCs w:val="0"/>
              </w:rPr>
              <w:t>прикраси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029" w14:textId="6E2528DB" w:rsidR="005C6D7E" w:rsidRPr="00814FCE" w:rsidRDefault="00814FCE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814FCE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F5ED" w14:textId="25AE9112" w:rsidR="005C6D7E" w:rsidRPr="00814FCE" w:rsidRDefault="00814FCE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814FCE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BC0432">
              <w:rPr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78E" w14:textId="34C58E5D" w:rsidR="005C6D7E" w:rsidRPr="00814FCE" w:rsidRDefault="005C6D7E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814FCE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BC0432">
              <w:rPr>
                <w:b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5C6D7E" w:rsidRPr="00A81275" w14:paraId="062606FC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F72" w14:textId="66D2E731" w:rsidR="005C6D7E" w:rsidRPr="003E5DFA" w:rsidRDefault="00814FCE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2.1. </w:t>
            </w:r>
            <w:r w:rsidR="002B564D">
              <w:rPr>
                <w:b w:val="0"/>
                <w:bCs w:val="0"/>
              </w:rPr>
              <w:t xml:space="preserve">    </w:t>
            </w:r>
            <w:r>
              <w:rPr>
                <w:b w:val="0"/>
                <w:bCs w:val="0"/>
              </w:rPr>
              <w:t>Різдвяні іграшки-сувеніри</w:t>
            </w:r>
            <w:r w:rsidR="009D5ABA">
              <w:rPr>
                <w:b w:val="0"/>
                <w:bCs w:val="0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541" w14:textId="71A37C68" w:rsidR="005C6D7E" w:rsidRPr="005C6D7E" w:rsidRDefault="00814FCE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341D" w14:textId="618413FE" w:rsidR="005C6D7E" w:rsidRPr="00814FCE" w:rsidRDefault="00BC0432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A89" w14:textId="522F64E8" w:rsidR="005C6D7E" w:rsidRPr="00814FCE" w:rsidRDefault="00BC0432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5C6D7E" w:rsidRPr="00A81275" w14:paraId="209F90C2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300" w14:textId="59BCB14F" w:rsidR="005C6D7E" w:rsidRPr="003E5DFA" w:rsidRDefault="00814FCE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2.2. </w:t>
            </w:r>
            <w:r w:rsidR="002B564D">
              <w:rPr>
                <w:b w:val="0"/>
                <w:bCs w:val="0"/>
              </w:rPr>
              <w:t xml:space="preserve">    </w:t>
            </w:r>
            <w:r>
              <w:rPr>
                <w:b w:val="0"/>
                <w:bCs w:val="0"/>
              </w:rPr>
              <w:t>Ялинкові прикраси</w:t>
            </w:r>
            <w:r w:rsidR="009D5ABA">
              <w:rPr>
                <w:b w:val="0"/>
                <w:bCs w:val="0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9EA" w14:textId="1E84C15F" w:rsidR="005C6D7E" w:rsidRPr="005C6D7E" w:rsidRDefault="00814FCE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15A" w14:textId="4AC9B9EC" w:rsidR="005C6D7E" w:rsidRPr="00814FCE" w:rsidRDefault="00BC0432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E24" w14:textId="30145BD1" w:rsidR="005C6D7E" w:rsidRPr="00814FCE" w:rsidRDefault="00BC0432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814FCE" w:rsidRPr="00A81275" w14:paraId="598CE806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464" w14:textId="078D4952" w:rsidR="00814FCE" w:rsidRDefault="005B282F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Розділ 3. Жіночі прикраси.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EED" w14:textId="2145137F" w:rsidR="00814FCE" w:rsidRPr="009D5ABA" w:rsidRDefault="009D5ABA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D5ABA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8B1" w14:textId="4FF4BFD1" w:rsidR="00814FCE" w:rsidRDefault="005B282F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2</w:t>
            </w:r>
            <w:r w:rsidR="00BC0432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C09" w14:textId="35ADF845" w:rsidR="00814FCE" w:rsidRDefault="009D5ABA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2</w:t>
            </w:r>
            <w:r w:rsidR="00BC0432">
              <w:rPr>
                <w:b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B282F" w:rsidRPr="00A81275" w14:paraId="272634D4" w14:textId="77777777" w:rsidTr="009D5ABA">
        <w:trPr>
          <w:trHeight w:val="445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BAA" w14:textId="42E9FB1C" w:rsidR="005B282F" w:rsidRPr="00750ADD" w:rsidRDefault="005B282F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  <w:shd w:val="clear" w:color="auto" w:fill="FFFFFF"/>
              </w:rPr>
              <w:t>3</w:t>
            </w:r>
            <w:r w:rsidRPr="00750ADD">
              <w:rPr>
                <w:b w:val="0"/>
                <w:bCs w:val="0"/>
                <w:shd w:val="clear" w:color="auto" w:fill="FFFFFF"/>
              </w:rPr>
              <w:t xml:space="preserve">.1. </w:t>
            </w:r>
            <w:r w:rsidR="002B564D">
              <w:rPr>
                <w:b w:val="0"/>
                <w:bCs w:val="0"/>
                <w:shd w:val="clear" w:color="auto" w:fill="FFFFFF"/>
              </w:rPr>
              <w:t xml:space="preserve">      </w:t>
            </w:r>
            <w:proofErr w:type="spellStart"/>
            <w:r w:rsidRPr="00750ADD">
              <w:rPr>
                <w:b w:val="0"/>
                <w:bCs w:val="0"/>
              </w:rPr>
              <w:t>Фенєчки</w:t>
            </w:r>
            <w:proofErr w:type="spellEnd"/>
            <w:r w:rsidRPr="00750ADD">
              <w:rPr>
                <w:b w:val="0"/>
                <w:bCs w:val="0"/>
              </w:rPr>
              <w:t xml:space="preserve"> й браслети</w:t>
            </w:r>
            <w:r>
              <w:rPr>
                <w:b w:val="0"/>
                <w:bCs w:val="0"/>
              </w:rPr>
              <w:t xml:space="preserve">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4E40" w14:textId="37999C02" w:rsidR="005B282F" w:rsidRDefault="009D5ABA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0C2" w14:textId="1DB6F7E2" w:rsidR="005B282F" w:rsidRDefault="009D5ABA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BC0432"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E58" w14:textId="0274320F" w:rsidR="005B282F" w:rsidRDefault="009D5ABA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BC0432">
              <w:rPr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5B282F" w:rsidRPr="00A81275" w14:paraId="5E1E68CE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E60" w14:textId="13C6A445" w:rsidR="005B282F" w:rsidRDefault="005B282F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  <w:shd w:val="clear" w:color="auto" w:fill="FFFFFF"/>
              </w:rPr>
              <w:t>3</w:t>
            </w:r>
            <w:r w:rsidRPr="00750ADD">
              <w:rPr>
                <w:b w:val="0"/>
                <w:bCs w:val="0"/>
                <w:shd w:val="clear" w:color="auto" w:fill="FFFFFF"/>
              </w:rPr>
              <w:t>.</w:t>
            </w:r>
            <w:r>
              <w:rPr>
                <w:b w:val="0"/>
                <w:bCs w:val="0"/>
                <w:shd w:val="clear" w:color="auto" w:fill="FFFFFF"/>
              </w:rPr>
              <w:t>2</w:t>
            </w:r>
            <w:r w:rsidRPr="00750ADD">
              <w:rPr>
                <w:b w:val="0"/>
                <w:bCs w:val="0"/>
                <w:shd w:val="clear" w:color="auto" w:fill="FFFFFF"/>
              </w:rPr>
              <w:t>.</w:t>
            </w:r>
            <w:r w:rsidR="002B564D">
              <w:rPr>
                <w:b w:val="0"/>
                <w:bCs w:val="0"/>
                <w:shd w:val="clear" w:color="auto" w:fill="FFFFFF"/>
              </w:rPr>
              <w:t xml:space="preserve"> </w:t>
            </w:r>
            <w:r>
              <w:rPr>
                <w:b w:val="0"/>
                <w:bCs w:val="0"/>
              </w:rPr>
              <w:t>Сумочки</w:t>
            </w:r>
            <w:r w:rsidR="002B564D">
              <w:rPr>
                <w:b w:val="0"/>
                <w:bCs w:val="0"/>
              </w:rPr>
              <w:t xml:space="preserve"> з патріотичним орнаментом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DE3" w14:textId="57630A31" w:rsidR="005B282F" w:rsidRDefault="009D5ABA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C1C" w14:textId="198A996D" w:rsidR="005B282F" w:rsidRDefault="009D5ABA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BC0432"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BF4" w14:textId="2C507A88" w:rsidR="005B282F" w:rsidRDefault="009D5ABA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BC0432">
              <w:rPr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5B282F" w:rsidRPr="00A81275" w14:paraId="4FA65E0D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D02" w14:textId="6E7F8E18" w:rsidR="005B282F" w:rsidRDefault="005B282F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Розділ 4. Фабрика декору.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E23" w14:textId="20B23A1C" w:rsidR="005B282F" w:rsidRPr="005B282F" w:rsidRDefault="00BC0432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9AA8" w14:textId="7684755F" w:rsidR="005B282F" w:rsidRDefault="00BC0432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4</w:t>
            </w:r>
            <w:r w:rsidR="009D5ABA">
              <w:rPr>
                <w:b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5FB" w14:textId="15FADDA9" w:rsidR="005B282F" w:rsidRDefault="00BC0432" w:rsidP="002B564D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48</w:t>
            </w:r>
          </w:p>
        </w:tc>
      </w:tr>
      <w:tr w:rsidR="005B282F" w:rsidRPr="00A81275" w14:paraId="6E41E360" w14:textId="77777777" w:rsidTr="00B13000">
        <w:trPr>
          <w:trHeight w:val="97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42B" w14:textId="00978566" w:rsidR="005B282F" w:rsidRDefault="002B564D" w:rsidP="002B564D">
            <w:pPr>
              <w:spacing w:line="276" w:lineRule="auto"/>
              <w:ind w:right="-1275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="005B282F" w:rsidRPr="00E83280">
              <w:rPr>
                <w:sz w:val="28"/>
                <w:szCs w:val="28"/>
              </w:rPr>
              <w:t>.1.</w:t>
            </w:r>
            <w:r w:rsidR="005B282F" w:rsidRPr="00750A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282F" w:rsidRPr="00750ADD">
              <w:rPr>
                <w:sz w:val="28"/>
                <w:szCs w:val="28"/>
              </w:rPr>
              <w:t>Скрапбукінг</w:t>
            </w:r>
            <w:proofErr w:type="spellEnd"/>
            <w:r w:rsidR="005B282F" w:rsidRPr="00750ADD">
              <w:rPr>
                <w:sz w:val="28"/>
                <w:szCs w:val="28"/>
              </w:rPr>
              <w:t xml:space="preserve"> для початківців</w:t>
            </w:r>
            <w:r w:rsidR="005B282F" w:rsidRPr="00750ADD">
              <w:rPr>
                <w:b/>
                <w:bCs/>
                <w:sz w:val="28"/>
                <w:szCs w:val="28"/>
              </w:rPr>
              <w:t xml:space="preserve">. </w:t>
            </w:r>
            <w:r w:rsidR="005B282F" w:rsidRPr="00750ADD">
              <w:rPr>
                <w:bCs/>
                <w:sz w:val="28"/>
                <w:szCs w:val="28"/>
              </w:rPr>
              <w:t>Стилі</w:t>
            </w:r>
          </w:p>
          <w:p w14:paraId="1F9EF315" w14:textId="6FB04EE9" w:rsidR="005B282F" w:rsidRPr="00B13000" w:rsidRDefault="005B282F" w:rsidP="002B564D">
            <w:pPr>
              <w:spacing w:line="276" w:lineRule="auto"/>
              <w:ind w:right="-1275"/>
              <w:rPr>
                <w:bCs/>
                <w:sz w:val="28"/>
                <w:szCs w:val="28"/>
              </w:rPr>
            </w:pPr>
            <w:r w:rsidRPr="00750ADD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750ADD">
              <w:rPr>
                <w:bCs/>
                <w:sz w:val="28"/>
                <w:szCs w:val="28"/>
              </w:rPr>
              <w:t>скрапбукінгу</w:t>
            </w:r>
            <w:proofErr w:type="spellEnd"/>
            <w:r>
              <w:rPr>
                <w:bCs/>
                <w:sz w:val="28"/>
                <w:szCs w:val="28"/>
              </w:rPr>
              <w:t>. Рамки для фотографій.</w:t>
            </w:r>
          </w:p>
          <w:p w14:paraId="56B5E10D" w14:textId="143700D7" w:rsidR="005B282F" w:rsidRDefault="005B282F" w:rsidP="00B13000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E3F" w14:textId="1ED65B84" w:rsidR="005B282F" w:rsidRDefault="005B282F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74A" w14:textId="78BE359B" w:rsidR="005B282F" w:rsidRPr="009D5ABA" w:rsidRDefault="009D5ABA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8C3" w14:textId="0B3B80AB" w:rsidR="005B282F" w:rsidRPr="009D5ABA" w:rsidRDefault="009D5ABA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 xml:space="preserve">12 </w:t>
            </w:r>
          </w:p>
        </w:tc>
      </w:tr>
      <w:tr w:rsidR="005B282F" w:rsidRPr="00A81275" w14:paraId="6D48F0BB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247" w14:textId="184D348E" w:rsidR="005B282F" w:rsidRPr="00750ADD" w:rsidRDefault="002B564D" w:rsidP="002B564D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="005B282F">
              <w:rPr>
                <w:b w:val="0"/>
                <w:bCs w:val="0"/>
              </w:rPr>
              <w:t xml:space="preserve">.2. </w:t>
            </w:r>
            <w:proofErr w:type="spellStart"/>
            <w:r w:rsidR="00443F1C">
              <w:rPr>
                <w:b w:val="0"/>
                <w:bCs w:val="0"/>
                <w:lang w:val="ru-RU"/>
              </w:rPr>
              <w:t>С</w:t>
            </w:r>
            <w:r w:rsidR="005B282F">
              <w:rPr>
                <w:b w:val="0"/>
                <w:bCs w:val="0"/>
                <w:lang w:val="ru-RU"/>
              </w:rPr>
              <w:t>вятков</w:t>
            </w:r>
            <w:r w:rsidR="00443F1C">
              <w:rPr>
                <w:b w:val="0"/>
                <w:bCs w:val="0"/>
                <w:lang w:val="ru-RU"/>
              </w:rPr>
              <w:t>а</w:t>
            </w:r>
            <w:proofErr w:type="spellEnd"/>
            <w:r w:rsidR="005B282F">
              <w:rPr>
                <w:b w:val="0"/>
                <w:bCs w:val="0"/>
                <w:lang w:val="ru-RU"/>
              </w:rPr>
              <w:t xml:space="preserve"> </w:t>
            </w:r>
            <w:r w:rsidR="005B282F" w:rsidRPr="00014373">
              <w:rPr>
                <w:b w:val="0"/>
                <w:bCs w:val="0"/>
                <w:lang w:val="ru-RU"/>
              </w:rPr>
              <w:t>лист</w:t>
            </w:r>
            <w:proofErr w:type="spellStart"/>
            <w:r w:rsidR="005B282F" w:rsidRPr="00014373">
              <w:rPr>
                <w:b w:val="0"/>
                <w:bCs w:val="0"/>
              </w:rPr>
              <w:t>івк</w:t>
            </w:r>
            <w:r w:rsidR="00443F1C">
              <w:rPr>
                <w:b w:val="0"/>
                <w:bCs w:val="0"/>
              </w:rPr>
              <w:t>а</w:t>
            </w:r>
            <w:proofErr w:type="spellEnd"/>
            <w:r w:rsidR="00FA31DA">
              <w:rPr>
                <w:b w:val="0"/>
                <w:bCs w:val="0"/>
              </w:rPr>
              <w:t>.</w:t>
            </w:r>
            <w:r w:rsidR="005B282F" w:rsidRPr="00014373">
              <w:rPr>
                <w:b w:val="0"/>
                <w:bCs w:val="0"/>
              </w:rPr>
              <w:t xml:space="preserve"> </w:t>
            </w:r>
            <w:r w:rsidR="005B282F">
              <w:rPr>
                <w:b w:val="0"/>
                <w:bCs w:val="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9AC5" w14:textId="5244519D" w:rsidR="005B282F" w:rsidRDefault="005B282F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6DF" w14:textId="19CEEB69" w:rsidR="005B282F" w:rsidRPr="009D5ABA" w:rsidRDefault="009D5ABA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3DD" w14:textId="662C56AD" w:rsidR="005B282F" w:rsidRPr="009D5ABA" w:rsidRDefault="009D5ABA" w:rsidP="002B564D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BC0432" w:rsidRPr="00A81275" w14:paraId="6A336A7A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9CE4" w14:textId="2894DEE8" w:rsidR="00BC0432" w:rsidRDefault="00BC0432" w:rsidP="00BC0432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4.3. </w:t>
            </w:r>
            <w:r w:rsidRPr="00BC0432">
              <w:rPr>
                <w:b w:val="0"/>
                <w:bCs w:val="0"/>
              </w:rPr>
              <w:t>Грошові конверти.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E81" w14:textId="0C1DD371" w:rsidR="00BC0432" w:rsidRDefault="00BC0432" w:rsidP="00BC0432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CC5" w14:textId="6F454CAC" w:rsidR="00BC0432" w:rsidRPr="009D5ABA" w:rsidRDefault="00BC0432" w:rsidP="00BC0432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3FF" w14:textId="509B4C48" w:rsidR="00BC0432" w:rsidRPr="009D5ABA" w:rsidRDefault="00BC0432" w:rsidP="00BC0432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 xml:space="preserve">12 </w:t>
            </w:r>
          </w:p>
        </w:tc>
      </w:tr>
      <w:tr w:rsidR="00BC0432" w:rsidRPr="00A81275" w14:paraId="173049A0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A1C" w14:textId="3D012E34" w:rsidR="00BC0432" w:rsidRDefault="00BC0432" w:rsidP="00BC0432">
            <w:pPr>
              <w:pStyle w:val="1"/>
              <w:tabs>
                <w:tab w:val="left" w:pos="801"/>
              </w:tabs>
              <w:spacing w:line="276" w:lineRule="auto"/>
              <w:ind w:hanging="38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4.4. Подарункові упаковки.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22C" w14:textId="70CA5246" w:rsidR="00BC0432" w:rsidRDefault="00BC0432" w:rsidP="00BC0432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F33" w14:textId="1CC34BC1" w:rsidR="00BC0432" w:rsidRPr="009D5ABA" w:rsidRDefault="00BC0432" w:rsidP="00BC0432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982" w14:textId="0B3DFC90" w:rsidR="00BC0432" w:rsidRPr="009D5ABA" w:rsidRDefault="00BC0432" w:rsidP="00BC0432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D5ABA">
              <w:rPr>
                <w:bCs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BC0432" w:rsidRPr="00A81275" w14:paraId="16E1215D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0201" w14:textId="188D4D7D" w:rsidR="00BC0432" w:rsidRDefault="00BC0432" w:rsidP="00BC0432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5.  </w:t>
            </w:r>
            <w:r>
              <w:rPr>
                <w:sz w:val="28"/>
                <w:szCs w:val="28"/>
              </w:rPr>
              <w:t>Виготовлення виставкових робіт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DA8" w14:textId="77777777" w:rsidR="00BC0432" w:rsidRDefault="00BC0432" w:rsidP="00BC0432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FD6" w14:textId="276F7269" w:rsidR="00BC0432" w:rsidRPr="00BC0432" w:rsidRDefault="007C4B08" w:rsidP="00BC043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B5B" w14:textId="7984F198" w:rsidR="00BC0432" w:rsidRPr="00BC0432" w:rsidRDefault="007C4B08" w:rsidP="00BC043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C0432" w:rsidRPr="00A81275" w14:paraId="4F519586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B7A3" w14:textId="2CEEB32C" w:rsidR="00BC0432" w:rsidRPr="00A81275" w:rsidRDefault="00BC0432" w:rsidP="00BC0432">
            <w:pPr>
              <w:spacing w:line="276" w:lineRule="auto"/>
              <w:ind w:firstLine="3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6. </w:t>
            </w:r>
            <w:r w:rsidRPr="00A81275">
              <w:rPr>
                <w:sz w:val="28"/>
                <w:szCs w:val="28"/>
                <w:shd w:val="clear" w:color="auto" w:fill="FFFFFF"/>
              </w:rPr>
              <w:t>Підсум</w:t>
            </w:r>
            <w:r>
              <w:rPr>
                <w:sz w:val="28"/>
                <w:szCs w:val="28"/>
                <w:shd w:val="clear" w:color="auto" w:fill="FFFFFF"/>
              </w:rPr>
              <w:t>кове заняття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D3AA" w14:textId="77777777" w:rsidR="00BC0432" w:rsidRPr="00314990" w:rsidRDefault="00BC0432" w:rsidP="00BC043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314990">
              <w:rPr>
                <w:b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E65E" w14:textId="77777777" w:rsidR="00BC0432" w:rsidRPr="00314990" w:rsidRDefault="00BC0432" w:rsidP="00BC043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314990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742C" w14:textId="77777777" w:rsidR="00BC0432" w:rsidRPr="00314990" w:rsidRDefault="00BC0432" w:rsidP="00BC043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314990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13000" w:rsidRPr="00A81275" w14:paraId="3BEC46B8" w14:textId="77777777" w:rsidTr="0048261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518" w14:textId="6BD1CBB1" w:rsidR="00B13000" w:rsidRDefault="00B13000" w:rsidP="00B13000">
            <w:pPr>
              <w:spacing w:line="276" w:lineRule="auto"/>
              <w:ind w:firstLine="34"/>
              <w:rPr>
                <w:sz w:val="28"/>
                <w:szCs w:val="28"/>
                <w:shd w:val="clear" w:color="auto" w:fill="FFFFFF"/>
              </w:rPr>
            </w:pPr>
            <w:r w:rsidRPr="00A81275">
              <w:rPr>
                <w:sz w:val="28"/>
                <w:szCs w:val="28"/>
                <w:shd w:val="clear" w:color="auto" w:fill="FFFFFF"/>
              </w:rPr>
              <w:tab/>
              <w:t xml:space="preserve">       Разом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3FA" w14:textId="6A802941" w:rsidR="00B13000" w:rsidRPr="00314990" w:rsidRDefault="00B13000" w:rsidP="00B13000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186" w14:textId="5F1070CE" w:rsidR="00B13000" w:rsidRPr="00314990" w:rsidRDefault="00B13000" w:rsidP="00B13000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C4B08">
              <w:rPr>
                <w:b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1E6" w14:textId="7140B468" w:rsidR="00B13000" w:rsidRPr="00314990" w:rsidRDefault="00B13000" w:rsidP="00B13000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4646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C4B08">
              <w:rPr>
                <w:b/>
                <w:sz w:val="28"/>
                <w:szCs w:val="28"/>
                <w:shd w:val="clear" w:color="auto" w:fill="FFFFFF"/>
              </w:rPr>
              <w:t>44</w:t>
            </w:r>
          </w:p>
        </w:tc>
      </w:tr>
    </w:tbl>
    <w:p w14:paraId="5814EF3B" w14:textId="77777777" w:rsidR="003B52E4" w:rsidRDefault="003B52E4" w:rsidP="00B13000">
      <w:pPr>
        <w:spacing w:before="61"/>
        <w:ind w:right="662"/>
        <w:rPr>
          <w:b/>
          <w:sz w:val="28"/>
        </w:rPr>
      </w:pPr>
    </w:p>
    <w:p w14:paraId="3CBEE226" w14:textId="4A31158F" w:rsidR="00B13000" w:rsidRDefault="00B13000" w:rsidP="003B52E4">
      <w:pPr>
        <w:spacing w:before="61"/>
        <w:ind w:right="662"/>
        <w:jc w:val="center"/>
        <w:rPr>
          <w:b/>
          <w:sz w:val="28"/>
        </w:rPr>
      </w:pPr>
      <w:r>
        <w:rPr>
          <w:b/>
          <w:sz w:val="28"/>
        </w:rPr>
        <w:t>ЗМІСТ</w:t>
      </w:r>
      <w:r>
        <w:rPr>
          <w:b/>
          <w:spacing w:val="-2"/>
          <w:sz w:val="28"/>
        </w:rPr>
        <w:t xml:space="preserve"> ПРОГРАМИ</w:t>
      </w:r>
    </w:p>
    <w:p w14:paraId="01F6917E" w14:textId="77777777" w:rsidR="00B13000" w:rsidRDefault="00B13000" w:rsidP="00B13000">
      <w:pPr>
        <w:pStyle w:val="a3"/>
        <w:rPr>
          <w:b/>
        </w:rPr>
      </w:pPr>
    </w:p>
    <w:p w14:paraId="6B383F66" w14:textId="77777777" w:rsidR="00B13000" w:rsidRDefault="00B13000" w:rsidP="00B13000">
      <w:pPr>
        <w:pStyle w:val="1"/>
        <w:numPr>
          <w:ilvl w:val="0"/>
          <w:numId w:val="20"/>
        </w:numPr>
        <w:tabs>
          <w:tab w:val="left" w:pos="3683"/>
        </w:tabs>
        <w:spacing w:line="240" w:lineRule="auto"/>
      </w:pPr>
      <w:r>
        <w:t>Вступне</w:t>
      </w:r>
      <w:r>
        <w:rPr>
          <w:spacing w:val="-4"/>
        </w:rPr>
        <w:t xml:space="preserve"> </w:t>
      </w:r>
      <w:r>
        <w:t>заняття</w:t>
      </w:r>
      <w:r>
        <w:rPr>
          <w:spacing w:val="-4"/>
        </w:rPr>
        <w:t xml:space="preserve"> </w:t>
      </w:r>
      <w:r>
        <w:t>(2</w:t>
      </w:r>
      <w:r>
        <w:rPr>
          <w:spacing w:val="-2"/>
        </w:rPr>
        <w:t xml:space="preserve"> год.)</w:t>
      </w:r>
    </w:p>
    <w:p w14:paraId="67E527D6" w14:textId="77777777" w:rsidR="00B13000" w:rsidRDefault="00B13000" w:rsidP="00C548D1">
      <w:pPr>
        <w:pStyle w:val="a3"/>
        <w:spacing w:line="276" w:lineRule="auto"/>
        <w:ind w:left="381" w:right="143" w:firstLine="487"/>
        <w:jc w:val="both"/>
      </w:pPr>
      <w:r>
        <w:lastRenderedPageBreak/>
        <w:t>Мета й завдання роботи гуртка. Знайомство з гуртківцями. Правила поведінки в гуртку та в позашкільному закладі.</w:t>
      </w:r>
    </w:p>
    <w:p w14:paraId="5D36305B" w14:textId="5C2DE544" w:rsidR="00B13000" w:rsidRDefault="00B13000" w:rsidP="00C548D1">
      <w:pPr>
        <w:pStyle w:val="a3"/>
        <w:spacing w:line="276" w:lineRule="auto"/>
        <w:ind w:left="869"/>
        <w:jc w:val="both"/>
        <w:rPr>
          <w:spacing w:val="-2"/>
        </w:rPr>
      </w:pPr>
      <w:r>
        <w:t>Поняття</w:t>
      </w:r>
      <w:r>
        <w:rPr>
          <w:spacing w:val="-9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сувенір.</w:t>
      </w:r>
      <w:r>
        <w:rPr>
          <w:spacing w:val="-5"/>
        </w:rPr>
        <w:t xml:space="preserve"> </w:t>
      </w:r>
      <w:r>
        <w:t>Сувенір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сучасному</w:t>
      </w:r>
      <w:r>
        <w:rPr>
          <w:spacing w:val="-3"/>
        </w:rPr>
        <w:t xml:space="preserve"> </w:t>
      </w:r>
      <w:r>
        <w:rPr>
          <w:spacing w:val="-2"/>
        </w:rPr>
        <w:t>житті.</w:t>
      </w:r>
    </w:p>
    <w:p w14:paraId="67C14714" w14:textId="77777777" w:rsidR="00931B57" w:rsidRDefault="00931B57" w:rsidP="00C548D1">
      <w:pPr>
        <w:pStyle w:val="a3"/>
        <w:spacing w:line="276" w:lineRule="auto"/>
        <w:ind w:left="869"/>
        <w:jc w:val="both"/>
      </w:pPr>
    </w:p>
    <w:p w14:paraId="1F1B71EE" w14:textId="5D608DD4" w:rsidR="00D35C25" w:rsidRPr="00984839" w:rsidRDefault="00931B57" w:rsidP="00C548D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35C25" w:rsidRPr="00984839">
        <w:rPr>
          <w:b/>
          <w:sz w:val="28"/>
          <w:szCs w:val="28"/>
        </w:rPr>
        <w:t xml:space="preserve">Розділ 1. Робота з текстильними матеріалами (50 год.) </w:t>
      </w:r>
    </w:p>
    <w:p w14:paraId="7AEE7559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84839">
        <w:rPr>
          <w:b/>
          <w:sz w:val="28"/>
          <w:szCs w:val="28"/>
        </w:rPr>
        <w:t xml:space="preserve">1.1. Сувенірні вироби з ниток (10 год.) </w:t>
      </w:r>
    </w:p>
    <w:p w14:paraId="2918D8E3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Теоретична частина»(1 год).</w:t>
      </w:r>
      <w:r w:rsidRPr="00984839">
        <w:rPr>
          <w:sz w:val="28"/>
          <w:szCs w:val="28"/>
        </w:rPr>
        <w:t xml:space="preserve"> Загальні поняття про пряжу, нитки, тасьму. Природні та штучні волокна. Види ниток, їхні властивості й застосування. Поняття ескізу та контуру. Види сувенірів із ниток. Послідовність аплікаційних робіт із ниток. Послідовність виготовлення помпонів із ниток. </w:t>
      </w:r>
    </w:p>
    <w:p w14:paraId="39453230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Практична частина(7 год).</w:t>
      </w:r>
      <w:r w:rsidRPr="00984839">
        <w:rPr>
          <w:sz w:val="28"/>
          <w:szCs w:val="28"/>
        </w:rPr>
        <w:t xml:space="preserve"> Виготовлення аплікацій з відрізків ниток: створення контурних малюнків, підбір кольорових сполучень, приклеювання відрізків ниток за контуром малюнка. Виготовлення іграшок на основі помпонів: виготовлення помпонів,  конструювання іграшок із ниткових помпонів і мотків. </w:t>
      </w:r>
    </w:p>
    <w:p w14:paraId="2EA33E58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>Підсумкове заняття за темою(2 год.)</w:t>
      </w:r>
    </w:p>
    <w:p w14:paraId="479B86D1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sz w:val="28"/>
          <w:szCs w:val="28"/>
        </w:rPr>
        <w:t>1.2. Сувенірні вироби зі шпагату (10 год.)</w:t>
      </w:r>
      <w:r w:rsidRPr="00984839">
        <w:rPr>
          <w:sz w:val="28"/>
          <w:szCs w:val="28"/>
        </w:rPr>
        <w:t xml:space="preserve"> </w:t>
      </w:r>
    </w:p>
    <w:p w14:paraId="348FD964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Теоретична частина(1 год).</w:t>
      </w:r>
      <w:r w:rsidRPr="00984839">
        <w:rPr>
          <w:sz w:val="28"/>
          <w:szCs w:val="28"/>
        </w:rPr>
        <w:t xml:space="preserve"> Загальні поняття про шпагат. Необхідні приладдя й основні навички для виготовлення виробів із лляного та паперового шпагатів. </w:t>
      </w:r>
    </w:p>
    <w:p w14:paraId="0D93A686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Практична частина(7год).</w:t>
      </w:r>
      <w:r w:rsidRPr="00984839">
        <w:rPr>
          <w:sz w:val="28"/>
          <w:szCs w:val="28"/>
        </w:rPr>
        <w:t xml:space="preserve"> Виготовлення з шпагату листівок і підставок під гарячий посуд. </w:t>
      </w:r>
    </w:p>
    <w:p w14:paraId="74682A4F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>Підсумкове заняття за темою(2 год.)</w:t>
      </w:r>
    </w:p>
    <w:p w14:paraId="5B2C0B6A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sz w:val="28"/>
          <w:szCs w:val="28"/>
        </w:rPr>
        <w:t>1.3. Аплікація з тканини (10 год.)</w:t>
      </w:r>
      <w:r w:rsidRPr="00984839">
        <w:rPr>
          <w:sz w:val="28"/>
          <w:szCs w:val="28"/>
        </w:rPr>
        <w:t xml:space="preserve"> </w:t>
      </w:r>
    </w:p>
    <w:p w14:paraId="43BEBEF2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Теоретична частина(1 год).</w:t>
      </w:r>
      <w:r w:rsidRPr="00984839">
        <w:rPr>
          <w:sz w:val="28"/>
          <w:szCs w:val="28"/>
        </w:rPr>
        <w:t xml:space="preserve"> Короткі відомості про ткацтво. Види тканин та їхні властивості. Інструменти й приладдя для роботи з тканиною. Лицьовий і виворітний боки тканини. Послідовність виготовлення виробу із тканини. Поняття про викрійку, розмітку на тканині, розкроювання тканини. Ручні шви: «вперед голку», «через край», «петельний». Правила безпечної праці під час роботи з голкою. Техніка аплікаційних робіт із клаптиків тканини. </w:t>
      </w:r>
    </w:p>
    <w:p w14:paraId="07B010CD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Практична частина(7 год).</w:t>
      </w:r>
      <w:r w:rsidRPr="00984839">
        <w:rPr>
          <w:sz w:val="28"/>
          <w:szCs w:val="28"/>
        </w:rPr>
        <w:t xml:space="preserve"> Виготовлення мініатюр і панно технікою аплікації з готових форм і предметної аплікації. Оформлення робіт.</w:t>
      </w:r>
    </w:p>
    <w:p w14:paraId="08813582" w14:textId="77777777" w:rsidR="00D35C25" w:rsidRPr="005D0EAD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>Підсумкове заняття(2 год.)</w:t>
      </w:r>
    </w:p>
    <w:p w14:paraId="5FEE7612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sz w:val="28"/>
          <w:szCs w:val="28"/>
        </w:rPr>
        <w:t>1.4. Плоскі іграшки-сувеніри з тканини (10 год.)</w:t>
      </w:r>
      <w:r w:rsidRPr="00984839">
        <w:rPr>
          <w:sz w:val="28"/>
          <w:szCs w:val="28"/>
        </w:rPr>
        <w:t xml:space="preserve"> </w:t>
      </w:r>
    </w:p>
    <w:p w14:paraId="5A347312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Теоретична частина(1 год).</w:t>
      </w:r>
      <w:r w:rsidRPr="00984839">
        <w:rPr>
          <w:sz w:val="28"/>
          <w:szCs w:val="28"/>
        </w:rPr>
        <w:t xml:space="preserve"> Конструктивні можливості тканини. Загальний принцип конструювання плоских іграшок. </w:t>
      </w:r>
    </w:p>
    <w:p w14:paraId="292F4DE9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bCs/>
          <w:i/>
          <w:sz w:val="28"/>
          <w:szCs w:val="28"/>
        </w:rPr>
        <w:t>Практична частина(7 год).</w:t>
      </w:r>
      <w:r w:rsidRPr="00984839">
        <w:rPr>
          <w:sz w:val="28"/>
          <w:szCs w:val="28"/>
        </w:rPr>
        <w:t xml:space="preserve"> Виготовлення плоских іграшок-сувенірів: виготовлення лекала, розмітка на тканині, розкрій, зшивання деталей, оформлення іграшок.</w:t>
      </w:r>
    </w:p>
    <w:p w14:paraId="16CCAB5B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lastRenderedPageBreak/>
        <w:t>Підсумкове заняття(2 год.)</w:t>
      </w:r>
    </w:p>
    <w:p w14:paraId="44D66F04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</w:p>
    <w:p w14:paraId="716DC5B1" w14:textId="77777777" w:rsidR="00D35C25" w:rsidRPr="00984839" w:rsidRDefault="00D35C25" w:rsidP="00C548D1">
      <w:pPr>
        <w:pStyle w:val="1"/>
        <w:tabs>
          <w:tab w:val="left" w:pos="801"/>
        </w:tabs>
        <w:spacing w:line="276" w:lineRule="auto"/>
        <w:ind w:left="801" w:firstLine="0"/>
        <w:jc w:val="left"/>
      </w:pPr>
      <w:r w:rsidRPr="00984839">
        <w:t>1.5. Робота</w:t>
      </w:r>
      <w:r w:rsidRPr="00984839">
        <w:rPr>
          <w:spacing w:val="-5"/>
        </w:rPr>
        <w:t xml:space="preserve"> </w:t>
      </w:r>
      <w:r w:rsidRPr="00984839">
        <w:t>із</w:t>
      </w:r>
      <w:r w:rsidRPr="00984839">
        <w:rPr>
          <w:spacing w:val="-3"/>
        </w:rPr>
        <w:t xml:space="preserve"> </w:t>
      </w:r>
      <w:r w:rsidRPr="00984839">
        <w:t>фетром.</w:t>
      </w:r>
      <w:r w:rsidRPr="00984839">
        <w:rPr>
          <w:spacing w:val="-3"/>
        </w:rPr>
        <w:t xml:space="preserve"> </w:t>
      </w:r>
      <w:r w:rsidRPr="00984839">
        <w:t>Різновиди</w:t>
      </w:r>
      <w:r w:rsidRPr="00984839">
        <w:rPr>
          <w:spacing w:val="63"/>
        </w:rPr>
        <w:t xml:space="preserve"> </w:t>
      </w:r>
      <w:r w:rsidRPr="00984839">
        <w:t>фетру. Різновиди сувенірів</w:t>
      </w:r>
      <w:r w:rsidRPr="00984839">
        <w:rPr>
          <w:spacing w:val="63"/>
        </w:rPr>
        <w:t xml:space="preserve"> з </w:t>
      </w:r>
      <w:r w:rsidRPr="00984839">
        <w:t>фетру.</w:t>
      </w:r>
      <w:r w:rsidRPr="00984839">
        <w:rPr>
          <w:b w:val="0"/>
          <w:bCs w:val="0"/>
          <w:spacing w:val="62"/>
        </w:rPr>
        <w:t xml:space="preserve"> </w:t>
      </w:r>
      <w:r w:rsidRPr="00984839">
        <w:rPr>
          <w:b w:val="0"/>
          <w:bCs w:val="0"/>
        </w:rPr>
        <w:t xml:space="preserve"> </w:t>
      </w:r>
      <w:r w:rsidRPr="00984839">
        <w:rPr>
          <w:spacing w:val="62"/>
        </w:rPr>
        <w:t xml:space="preserve"> </w:t>
      </w:r>
      <w:r w:rsidRPr="00984839">
        <w:t>(10 год.</w:t>
      </w:r>
      <w:r w:rsidRPr="00984839">
        <w:rPr>
          <w:spacing w:val="-4"/>
        </w:rPr>
        <w:t xml:space="preserve"> </w:t>
      </w:r>
      <w:r w:rsidRPr="00984839">
        <w:rPr>
          <w:spacing w:val="-10"/>
        </w:rPr>
        <w:t>)</w:t>
      </w:r>
    </w:p>
    <w:p w14:paraId="19ADC6AF" w14:textId="77777777" w:rsidR="00D35C25" w:rsidRPr="00984839" w:rsidRDefault="0048261B" w:rsidP="00C548D1">
      <w:pPr>
        <w:pStyle w:val="a3"/>
        <w:spacing w:before="321" w:line="276" w:lineRule="auto"/>
        <w:ind w:left="381" w:right="139" w:firstLine="708"/>
        <w:jc w:val="both"/>
      </w:pPr>
      <w:r w:rsidRPr="00ED237B">
        <w:t xml:space="preserve"> </w:t>
      </w:r>
      <w:r w:rsidR="00D35C25" w:rsidRPr="00984839">
        <w:rPr>
          <w:b/>
          <w:i/>
        </w:rPr>
        <w:t>Теоретична частина(1 год)</w:t>
      </w:r>
      <w:r w:rsidR="00D35C25" w:rsidRPr="00984839">
        <w:t xml:space="preserve">. Фетр – популярний матеріал для рукоділля. Ознайомлення із різновидами фетру: акриловий фетр, бамбуковий фетр, вовняний фетр, </w:t>
      </w:r>
      <w:proofErr w:type="spellStart"/>
      <w:r w:rsidR="00D35C25" w:rsidRPr="00984839">
        <w:t>напіввовняний</w:t>
      </w:r>
      <w:proofErr w:type="spellEnd"/>
      <w:r w:rsidR="00D35C25" w:rsidRPr="00984839">
        <w:t xml:space="preserve"> фетр. Інструменти для роботи із фетром. Способи з’єднання фетру.</w:t>
      </w:r>
      <w:r w:rsidR="00D35C25" w:rsidRPr="00984839">
        <w:rPr>
          <w:spacing w:val="80"/>
        </w:rPr>
        <w:t xml:space="preserve"> </w:t>
      </w:r>
      <w:r w:rsidR="00D35C25" w:rsidRPr="00984839">
        <w:t>Види швів. Шов «через край», шов «вперед голкою», шок «назад голку», петельний шов.</w:t>
      </w:r>
    </w:p>
    <w:p w14:paraId="3AABE0F8" w14:textId="77777777" w:rsidR="00D35C25" w:rsidRPr="00984839" w:rsidRDefault="00D35C25" w:rsidP="00C548D1">
      <w:pPr>
        <w:pStyle w:val="a3"/>
        <w:spacing w:before="1" w:line="276" w:lineRule="auto"/>
      </w:pPr>
    </w:p>
    <w:p w14:paraId="6EE2692D" w14:textId="77777777" w:rsidR="00D35C25" w:rsidRPr="00984839" w:rsidRDefault="00D35C25" w:rsidP="00C548D1">
      <w:pPr>
        <w:pStyle w:val="a3"/>
        <w:spacing w:line="276" w:lineRule="auto"/>
        <w:ind w:left="381" w:right="140" w:firstLine="708"/>
        <w:jc w:val="both"/>
      </w:pPr>
      <w:r w:rsidRPr="00984839">
        <w:rPr>
          <w:b/>
          <w:i/>
        </w:rPr>
        <w:t xml:space="preserve">Практична робота(7 год). </w:t>
      </w:r>
      <w:r w:rsidRPr="00984839">
        <w:t>Виготовлення іграшок із фетру. Виготовлення підставки-апельсинки під чашку. Приємна дрібничка – магніт на холодильник із фетру. Робота над стильним чохлом для мобільного телефону. Виготовлення закладки для книги. Створення</w:t>
      </w:r>
      <w:r w:rsidRPr="00984839">
        <w:rPr>
          <w:spacing w:val="80"/>
        </w:rPr>
        <w:t xml:space="preserve"> </w:t>
      </w:r>
      <w:r w:rsidRPr="00984839">
        <w:t>квітів та поєднання їх у композицію. Виготовлення різноманітних прикрас</w:t>
      </w:r>
      <w:r w:rsidRPr="00984839">
        <w:rPr>
          <w:spacing w:val="40"/>
        </w:rPr>
        <w:t xml:space="preserve"> </w:t>
      </w:r>
      <w:r w:rsidRPr="00984839">
        <w:t>із фетру. Створення виробів за власним задумом.</w:t>
      </w:r>
    </w:p>
    <w:p w14:paraId="7EE9D071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  Підсумкове заняття(2 год.)</w:t>
      </w:r>
    </w:p>
    <w:p w14:paraId="6AEE6ADF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5786D589" w14:textId="77777777" w:rsidR="00D35C25" w:rsidRPr="00984839" w:rsidRDefault="00D35C25" w:rsidP="00C548D1">
      <w:pPr>
        <w:pStyle w:val="1"/>
        <w:tabs>
          <w:tab w:val="left" w:pos="869"/>
        </w:tabs>
        <w:spacing w:before="61" w:line="276" w:lineRule="auto"/>
        <w:ind w:hanging="381"/>
        <w:jc w:val="left"/>
        <w:rPr>
          <w:spacing w:val="-10"/>
        </w:rPr>
      </w:pPr>
      <w:r w:rsidRPr="00984839">
        <w:t xml:space="preserve">          Розділ 2. Новорічні</w:t>
      </w:r>
      <w:r w:rsidRPr="00984839">
        <w:rPr>
          <w:spacing w:val="-6"/>
        </w:rPr>
        <w:t xml:space="preserve"> </w:t>
      </w:r>
      <w:r w:rsidRPr="00984839">
        <w:t>та</w:t>
      </w:r>
      <w:r w:rsidRPr="00984839">
        <w:rPr>
          <w:spacing w:val="-5"/>
        </w:rPr>
        <w:t xml:space="preserve"> </w:t>
      </w:r>
      <w:r w:rsidRPr="00984839">
        <w:t>різдвяні</w:t>
      </w:r>
      <w:r w:rsidRPr="00984839">
        <w:rPr>
          <w:spacing w:val="-6"/>
        </w:rPr>
        <w:t xml:space="preserve"> </w:t>
      </w:r>
      <w:r w:rsidRPr="00984839">
        <w:t>іграшки,</w:t>
      </w:r>
      <w:r w:rsidRPr="00984839">
        <w:rPr>
          <w:spacing w:val="-7"/>
        </w:rPr>
        <w:t xml:space="preserve"> </w:t>
      </w:r>
      <w:r w:rsidRPr="00984839">
        <w:t>сувеніри,</w:t>
      </w:r>
      <w:r w:rsidRPr="00984839">
        <w:rPr>
          <w:spacing w:val="-7"/>
        </w:rPr>
        <w:t xml:space="preserve"> </w:t>
      </w:r>
      <w:r w:rsidRPr="00984839">
        <w:t>ялинкові</w:t>
      </w:r>
      <w:r w:rsidRPr="00984839">
        <w:rPr>
          <w:spacing w:val="-6"/>
        </w:rPr>
        <w:t xml:space="preserve"> </w:t>
      </w:r>
      <w:r w:rsidRPr="00984839">
        <w:t>прикраси</w:t>
      </w:r>
      <w:r w:rsidRPr="00984839">
        <w:rPr>
          <w:spacing w:val="-6"/>
        </w:rPr>
        <w:t xml:space="preserve"> </w:t>
      </w:r>
      <w:r w:rsidRPr="00984839">
        <w:t>(16 год</w:t>
      </w:r>
      <w:r w:rsidRPr="00984839">
        <w:rPr>
          <w:spacing w:val="-10"/>
        </w:rPr>
        <w:t>).</w:t>
      </w:r>
    </w:p>
    <w:p w14:paraId="6ABAD198" w14:textId="77777777" w:rsidR="00D35C25" w:rsidRPr="00984839" w:rsidRDefault="00D35C25" w:rsidP="00C548D1">
      <w:pPr>
        <w:pStyle w:val="1"/>
        <w:tabs>
          <w:tab w:val="left" w:pos="869"/>
        </w:tabs>
        <w:spacing w:before="61" w:line="276" w:lineRule="auto"/>
        <w:ind w:hanging="381"/>
        <w:jc w:val="left"/>
      </w:pPr>
      <w:r w:rsidRPr="00984839">
        <w:rPr>
          <w:spacing w:val="-10"/>
        </w:rPr>
        <w:t xml:space="preserve">             2.1. </w:t>
      </w:r>
      <w:r w:rsidRPr="00984839">
        <w:t>Різдвяні іграшки-сувеніри(8 год).</w:t>
      </w:r>
    </w:p>
    <w:p w14:paraId="1C07927B" w14:textId="77777777" w:rsidR="00D35C25" w:rsidRPr="00984839" w:rsidRDefault="00D35C25" w:rsidP="00C548D1">
      <w:pPr>
        <w:pStyle w:val="a3"/>
        <w:spacing w:line="276" w:lineRule="auto"/>
        <w:ind w:left="381" w:right="138" w:firstLine="348"/>
        <w:jc w:val="both"/>
      </w:pPr>
      <w:r w:rsidRPr="00984839">
        <w:rPr>
          <w:b/>
          <w:i/>
        </w:rPr>
        <w:t>Теоретична частина( 1 год)</w:t>
      </w:r>
      <w:r w:rsidRPr="00984839">
        <w:t xml:space="preserve">. Народні звичаї та обряди. Різдвяна символіка. Народні повір’я про магічну силу різдвяних прикрас. </w:t>
      </w:r>
    </w:p>
    <w:p w14:paraId="698B3F7D" w14:textId="77777777" w:rsidR="00D35C25" w:rsidRPr="00984839" w:rsidRDefault="00D35C25" w:rsidP="00C548D1">
      <w:pPr>
        <w:pStyle w:val="a3"/>
        <w:spacing w:line="276" w:lineRule="auto"/>
        <w:ind w:left="381" w:right="138" w:firstLine="348"/>
        <w:jc w:val="both"/>
      </w:pPr>
      <w:r w:rsidRPr="00984839">
        <w:rPr>
          <w:b/>
          <w:i/>
        </w:rPr>
        <w:t>Практична</w:t>
      </w:r>
      <w:r w:rsidRPr="00984839">
        <w:rPr>
          <w:b/>
          <w:i/>
          <w:spacing w:val="-5"/>
        </w:rPr>
        <w:t xml:space="preserve"> </w:t>
      </w:r>
      <w:r w:rsidRPr="00984839">
        <w:rPr>
          <w:b/>
          <w:i/>
        </w:rPr>
        <w:t>робота(5 год).</w:t>
      </w:r>
      <w:r w:rsidRPr="00984839">
        <w:rPr>
          <w:b/>
          <w:i/>
          <w:spacing w:val="-2"/>
        </w:rPr>
        <w:t xml:space="preserve"> </w:t>
      </w:r>
      <w:r w:rsidRPr="00984839">
        <w:t>Конструювання</w:t>
      </w:r>
      <w:r w:rsidRPr="00984839">
        <w:rPr>
          <w:spacing w:val="40"/>
        </w:rPr>
        <w:t xml:space="preserve"> </w:t>
      </w:r>
      <w:r w:rsidRPr="00984839">
        <w:t>й виготовлення з різних матеріалів іграшок, сувенірів, прикрас.</w:t>
      </w:r>
    </w:p>
    <w:p w14:paraId="1E0F9134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>Підсумкове заняття(2 год.).</w:t>
      </w:r>
    </w:p>
    <w:p w14:paraId="564235DB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2.2. </w:t>
      </w:r>
      <w:r w:rsidRPr="00984839">
        <w:rPr>
          <w:b/>
          <w:bCs/>
          <w:sz w:val="28"/>
          <w:szCs w:val="28"/>
        </w:rPr>
        <w:t>Ялинкові прикраси(8 год).</w:t>
      </w:r>
    </w:p>
    <w:p w14:paraId="4518F4B7" w14:textId="77777777" w:rsidR="00D35C25" w:rsidRPr="00984839" w:rsidRDefault="00D35C25" w:rsidP="00C548D1">
      <w:pPr>
        <w:pStyle w:val="a3"/>
        <w:spacing w:line="276" w:lineRule="auto"/>
        <w:ind w:left="381" w:right="138" w:firstLine="348"/>
        <w:jc w:val="both"/>
      </w:pPr>
      <w:r w:rsidRPr="00984839">
        <w:rPr>
          <w:b/>
          <w:i/>
        </w:rPr>
        <w:t>Теоретична частина( 1 год)</w:t>
      </w:r>
      <w:r w:rsidRPr="00984839">
        <w:t>. Новорічна символіка.  .</w:t>
      </w:r>
    </w:p>
    <w:p w14:paraId="6970E85F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i/>
          <w:sz w:val="28"/>
          <w:szCs w:val="28"/>
        </w:rPr>
        <w:t>Практична</w:t>
      </w:r>
      <w:r w:rsidRPr="00984839">
        <w:rPr>
          <w:b/>
          <w:i/>
          <w:spacing w:val="-5"/>
          <w:sz w:val="28"/>
          <w:szCs w:val="28"/>
        </w:rPr>
        <w:t xml:space="preserve"> </w:t>
      </w:r>
      <w:r w:rsidRPr="00984839">
        <w:rPr>
          <w:b/>
          <w:i/>
          <w:sz w:val="28"/>
          <w:szCs w:val="28"/>
        </w:rPr>
        <w:t>робота(5 год).</w:t>
      </w:r>
      <w:r w:rsidRPr="00984839">
        <w:rPr>
          <w:b/>
          <w:i/>
          <w:spacing w:val="-2"/>
          <w:sz w:val="28"/>
          <w:szCs w:val="28"/>
        </w:rPr>
        <w:t xml:space="preserve"> </w:t>
      </w:r>
      <w:r w:rsidRPr="00984839">
        <w:rPr>
          <w:sz w:val="28"/>
          <w:szCs w:val="28"/>
        </w:rPr>
        <w:t>Конструювання</w:t>
      </w:r>
      <w:r w:rsidRPr="00984839">
        <w:rPr>
          <w:spacing w:val="40"/>
          <w:sz w:val="28"/>
          <w:szCs w:val="28"/>
        </w:rPr>
        <w:t xml:space="preserve"> </w:t>
      </w:r>
      <w:r w:rsidRPr="00984839">
        <w:rPr>
          <w:sz w:val="28"/>
          <w:szCs w:val="28"/>
        </w:rPr>
        <w:t>й виготовлення іграшок, прикрас з різноманітного матеріалу.</w:t>
      </w:r>
    </w:p>
    <w:p w14:paraId="2B8F60D3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Підсумкове заняття(2 год.).</w:t>
      </w:r>
    </w:p>
    <w:p w14:paraId="3682501A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4047B9EE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84839">
        <w:rPr>
          <w:b/>
          <w:bCs/>
          <w:sz w:val="28"/>
          <w:szCs w:val="28"/>
        </w:rPr>
        <w:t>Розділ 3. Жіночі прикраси(24 год).</w:t>
      </w:r>
    </w:p>
    <w:p w14:paraId="1AB4BA0D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84839">
        <w:rPr>
          <w:b/>
          <w:bCs/>
          <w:sz w:val="28"/>
          <w:szCs w:val="28"/>
        </w:rPr>
        <w:t xml:space="preserve">3.1. </w:t>
      </w:r>
      <w:proofErr w:type="spellStart"/>
      <w:r w:rsidRPr="00984839">
        <w:rPr>
          <w:b/>
          <w:bCs/>
          <w:sz w:val="28"/>
          <w:szCs w:val="28"/>
        </w:rPr>
        <w:t>Фенєчки</w:t>
      </w:r>
      <w:proofErr w:type="spellEnd"/>
      <w:r w:rsidRPr="00984839">
        <w:rPr>
          <w:b/>
          <w:bCs/>
          <w:sz w:val="28"/>
          <w:szCs w:val="28"/>
        </w:rPr>
        <w:t xml:space="preserve"> й браслети(12 год).</w:t>
      </w:r>
    </w:p>
    <w:p w14:paraId="22524F5A" w14:textId="77777777" w:rsidR="00D35C25" w:rsidRPr="00984839" w:rsidRDefault="00D35C25" w:rsidP="00C548D1">
      <w:pPr>
        <w:pStyle w:val="a3"/>
        <w:spacing w:before="321" w:line="276" w:lineRule="auto"/>
        <w:ind w:left="381" w:right="139" w:firstLine="708"/>
        <w:jc w:val="both"/>
      </w:pPr>
      <w:r w:rsidRPr="00984839">
        <w:rPr>
          <w:b/>
          <w:i/>
        </w:rPr>
        <w:t>Теоретична частина(1 год)</w:t>
      </w:r>
      <w:r w:rsidRPr="00984839">
        <w:t xml:space="preserve">.  Поява </w:t>
      </w:r>
      <w:proofErr w:type="spellStart"/>
      <w:r w:rsidRPr="00984839">
        <w:t>фенєчок</w:t>
      </w:r>
      <w:proofErr w:type="spellEnd"/>
      <w:r w:rsidRPr="00984839">
        <w:t xml:space="preserve"> у 50-х роках ХХ ст., їх символічне значення. Технологія виготовлення плоских </w:t>
      </w:r>
      <w:proofErr w:type="spellStart"/>
      <w:r w:rsidRPr="00984839">
        <w:t>фенєчок</w:t>
      </w:r>
      <w:proofErr w:type="spellEnd"/>
      <w:r w:rsidRPr="00984839">
        <w:t xml:space="preserve">. Технологія виготовлення об’ємних браслетів. Кольорова гама </w:t>
      </w:r>
      <w:proofErr w:type="spellStart"/>
      <w:r w:rsidRPr="00984839">
        <w:t>фенєчок</w:t>
      </w:r>
      <w:proofErr w:type="spellEnd"/>
      <w:r w:rsidRPr="00984839">
        <w:t xml:space="preserve"> і </w:t>
      </w:r>
      <w:r w:rsidRPr="00984839">
        <w:lastRenderedPageBreak/>
        <w:t xml:space="preserve">браслетів. </w:t>
      </w:r>
    </w:p>
    <w:p w14:paraId="77D8DB2D" w14:textId="77777777" w:rsidR="00B13000" w:rsidRDefault="00D35C25" w:rsidP="00C548D1">
      <w:pPr>
        <w:pStyle w:val="a5"/>
        <w:spacing w:line="276" w:lineRule="auto"/>
        <w:ind w:left="720" w:firstLine="0"/>
        <w:jc w:val="both"/>
        <w:rPr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Практична робота(9 год). </w:t>
      </w:r>
      <w:r w:rsidRPr="00984839">
        <w:rPr>
          <w:sz w:val="28"/>
          <w:szCs w:val="28"/>
        </w:rPr>
        <w:t xml:space="preserve">Виготовлення </w:t>
      </w:r>
      <w:proofErr w:type="spellStart"/>
      <w:r w:rsidRPr="00984839">
        <w:rPr>
          <w:sz w:val="28"/>
          <w:szCs w:val="28"/>
        </w:rPr>
        <w:t>фенєчок</w:t>
      </w:r>
      <w:proofErr w:type="spellEnd"/>
      <w:r w:rsidRPr="00984839">
        <w:rPr>
          <w:sz w:val="28"/>
          <w:szCs w:val="28"/>
        </w:rPr>
        <w:t xml:space="preserve"> і браслетів за схемами й описами, самостійна розробка візерунків. Створення виробів за</w:t>
      </w:r>
    </w:p>
    <w:p w14:paraId="74C8CABF" w14:textId="77777777" w:rsidR="00D35C25" w:rsidRDefault="00D35C25" w:rsidP="00C548D1">
      <w:pPr>
        <w:pStyle w:val="a5"/>
        <w:spacing w:line="276" w:lineRule="auto"/>
        <w:ind w:left="720" w:firstLine="0"/>
        <w:jc w:val="both"/>
        <w:rPr>
          <w:sz w:val="28"/>
          <w:szCs w:val="28"/>
        </w:rPr>
      </w:pPr>
    </w:p>
    <w:p w14:paraId="5616F779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sz w:val="28"/>
          <w:szCs w:val="28"/>
        </w:rPr>
        <w:t>власним задумом.</w:t>
      </w:r>
    </w:p>
    <w:p w14:paraId="4A20C0FC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  Підсумкове заняття(2 год.)</w:t>
      </w:r>
    </w:p>
    <w:p w14:paraId="65987031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2414F02E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84839">
        <w:rPr>
          <w:b/>
          <w:bCs/>
          <w:sz w:val="28"/>
          <w:szCs w:val="28"/>
          <w:shd w:val="clear" w:color="auto" w:fill="FFFFFF"/>
        </w:rPr>
        <w:t xml:space="preserve">3.2. </w:t>
      </w:r>
      <w:r w:rsidRPr="00984839">
        <w:rPr>
          <w:b/>
          <w:bCs/>
          <w:sz w:val="28"/>
          <w:szCs w:val="28"/>
        </w:rPr>
        <w:t>Сумочки з патріотичним орнаментом(12 год).</w:t>
      </w:r>
    </w:p>
    <w:p w14:paraId="524EC929" w14:textId="77777777" w:rsidR="00D35C25" w:rsidRPr="00984839" w:rsidRDefault="00D35C25" w:rsidP="00C548D1">
      <w:pPr>
        <w:pStyle w:val="a3"/>
        <w:spacing w:before="321" w:line="276" w:lineRule="auto"/>
        <w:ind w:left="381" w:right="139" w:firstLine="708"/>
        <w:jc w:val="both"/>
      </w:pPr>
      <w:r w:rsidRPr="00984839">
        <w:rPr>
          <w:b/>
          <w:i/>
        </w:rPr>
        <w:t>Теоретична частина(1 год)</w:t>
      </w:r>
      <w:r w:rsidRPr="00984839">
        <w:t xml:space="preserve">.  Поняття про різновиди сумок, їх практичне використання та можливість виготовлення із різного текстилю. Технологія виготовлення сумочок з тканини. Кольорова гама та різновид оформлення виробу. </w:t>
      </w:r>
    </w:p>
    <w:p w14:paraId="3388096E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Практична робота(9 год). </w:t>
      </w:r>
      <w:r w:rsidRPr="00984839">
        <w:rPr>
          <w:sz w:val="28"/>
          <w:szCs w:val="28"/>
        </w:rPr>
        <w:t>Виготовлення ескізів сумочок за схемами й описами, самостійний підбір декору. Створення виробів за власним задумом.</w:t>
      </w:r>
    </w:p>
    <w:p w14:paraId="04DE8B25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  Підсумкове заняття(2 год.)</w:t>
      </w:r>
    </w:p>
    <w:p w14:paraId="688CB72C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795BFDAE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84839">
        <w:rPr>
          <w:b/>
          <w:bCs/>
          <w:sz w:val="28"/>
          <w:szCs w:val="28"/>
        </w:rPr>
        <w:t>Розділ 4. Фабрика декору(28 год).</w:t>
      </w:r>
    </w:p>
    <w:p w14:paraId="591FEF3A" w14:textId="77777777" w:rsidR="00D35C25" w:rsidRPr="00984839" w:rsidRDefault="00D35C25" w:rsidP="00C548D1">
      <w:pPr>
        <w:spacing w:line="276" w:lineRule="auto"/>
        <w:ind w:right="-1275"/>
        <w:rPr>
          <w:b/>
          <w:bCs/>
          <w:sz w:val="28"/>
          <w:szCs w:val="28"/>
        </w:rPr>
      </w:pPr>
      <w:r w:rsidRPr="00984839">
        <w:rPr>
          <w:b/>
          <w:bCs/>
          <w:sz w:val="28"/>
          <w:szCs w:val="28"/>
        </w:rPr>
        <w:t xml:space="preserve">         4.1. </w:t>
      </w:r>
      <w:proofErr w:type="spellStart"/>
      <w:r w:rsidRPr="00984839">
        <w:rPr>
          <w:b/>
          <w:bCs/>
          <w:sz w:val="28"/>
          <w:szCs w:val="28"/>
        </w:rPr>
        <w:t>Скрапбукінг</w:t>
      </w:r>
      <w:proofErr w:type="spellEnd"/>
      <w:r w:rsidRPr="00984839">
        <w:rPr>
          <w:b/>
          <w:bCs/>
          <w:sz w:val="28"/>
          <w:szCs w:val="28"/>
        </w:rPr>
        <w:t xml:space="preserve"> для початківців. Стилі в </w:t>
      </w:r>
      <w:proofErr w:type="spellStart"/>
      <w:r w:rsidRPr="00984839">
        <w:rPr>
          <w:b/>
          <w:bCs/>
          <w:sz w:val="28"/>
          <w:szCs w:val="28"/>
        </w:rPr>
        <w:t>скрапбукінгу</w:t>
      </w:r>
      <w:proofErr w:type="spellEnd"/>
      <w:r w:rsidRPr="00984839">
        <w:rPr>
          <w:b/>
          <w:bCs/>
          <w:sz w:val="28"/>
          <w:szCs w:val="28"/>
        </w:rPr>
        <w:t xml:space="preserve">. Рамки для </w:t>
      </w:r>
    </w:p>
    <w:p w14:paraId="39295704" w14:textId="77777777" w:rsidR="00D35C25" w:rsidRPr="00984839" w:rsidRDefault="00D35C25" w:rsidP="00C548D1">
      <w:pPr>
        <w:spacing w:line="276" w:lineRule="auto"/>
        <w:ind w:right="-1275"/>
        <w:rPr>
          <w:b/>
          <w:bCs/>
          <w:sz w:val="28"/>
          <w:szCs w:val="28"/>
        </w:rPr>
      </w:pPr>
      <w:r w:rsidRPr="00984839">
        <w:rPr>
          <w:b/>
          <w:bCs/>
          <w:sz w:val="28"/>
          <w:szCs w:val="28"/>
        </w:rPr>
        <w:t>фотографій(12 год).</w:t>
      </w:r>
    </w:p>
    <w:p w14:paraId="01FC1138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    Теоретична частина(1 год)</w:t>
      </w:r>
      <w:r w:rsidRPr="00984839">
        <w:rPr>
          <w:b/>
          <w:sz w:val="28"/>
          <w:szCs w:val="28"/>
        </w:rPr>
        <w:t>.</w:t>
      </w:r>
      <w:r w:rsidRPr="00984839">
        <w:rPr>
          <w:bCs/>
          <w:sz w:val="28"/>
          <w:szCs w:val="28"/>
        </w:rPr>
        <w:t xml:space="preserve">  </w:t>
      </w:r>
      <w:proofErr w:type="spellStart"/>
      <w:r w:rsidRPr="00984839">
        <w:rPr>
          <w:sz w:val="28"/>
          <w:szCs w:val="28"/>
        </w:rPr>
        <w:t>Скрапбукинг</w:t>
      </w:r>
      <w:proofErr w:type="spellEnd"/>
      <w:r w:rsidRPr="00984839">
        <w:rPr>
          <w:sz w:val="28"/>
          <w:szCs w:val="28"/>
        </w:rPr>
        <w:t xml:space="preserve"> – як сучасний вид ручної творчості</w:t>
      </w:r>
      <w:r w:rsidRPr="00984839">
        <w:rPr>
          <w:bCs/>
          <w:sz w:val="28"/>
          <w:szCs w:val="28"/>
        </w:rPr>
        <w:t xml:space="preserve">. </w:t>
      </w:r>
      <w:r w:rsidRPr="00984839">
        <w:rPr>
          <w:sz w:val="28"/>
          <w:szCs w:val="28"/>
        </w:rPr>
        <w:t xml:space="preserve">Історія </w:t>
      </w:r>
      <w:proofErr w:type="spellStart"/>
      <w:r w:rsidRPr="00984839">
        <w:rPr>
          <w:sz w:val="28"/>
          <w:szCs w:val="28"/>
        </w:rPr>
        <w:t>скрапбукінгу</w:t>
      </w:r>
      <w:proofErr w:type="spellEnd"/>
      <w:r w:rsidRPr="00984839">
        <w:rPr>
          <w:sz w:val="28"/>
          <w:szCs w:val="28"/>
        </w:rPr>
        <w:t xml:space="preserve">. </w:t>
      </w:r>
      <w:r w:rsidRPr="00984839">
        <w:rPr>
          <w:bCs/>
          <w:sz w:val="28"/>
          <w:szCs w:val="28"/>
        </w:rPr>
        <w:t xml:space="preserve">Інструменти і матеріали. Стилі та основні техніки в </w:t>
      </w:r>
      <w:proofErr w:type="spellStart"/>
      <w:r w:rsidRPr="00984839">
        <w:rPr>
          <w:bCs/>
          <w:sz w:val="28"/>
          <w:szCs w:val="28"/>
        </w:rPr>
        <w:t>скрапбукінгу</w:t>
      </w:r>
      <w:proofErr w:type="spellEnd"/>
      <w:r w:rsidRPr="00984839">
        <w:rPr>
          <w:bCs/>
          <w:sz w:val="28"/>
          <w:szCs w:val="28"/>
        </w:rPr>
        <w:t>.</w:t>
      </w:r>
    </w:p>
    <w:p w14:paraId="3E2D3FE0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   Практична робота(9 год). </w:t>
      </w:r>
      <w:r w:rsidRPr="00984839">
        <w:rPr>
          <w:sz w:val="28"/>
          <w:szCs w:val="28"/>
        </w:rPr>
        <w:t>Виготовлення ескізів рамок за схемами й описами, самостійний підбір декору. Створення виробів за власним задумом.</w:t>
      </w:r>
    </w:p>
    <w:p w14:paraId="68F8467F" w14:textId="77777777" w:rsidR="00D35C25" w:rsidRPr="00984839" w:rsidRDefault="00D35C25" w:rsidP="00C548D1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   Підсумкове заняття(2 год.)</w:t>
      </w:r>
    </w:p>
    <w:p w14:paraId="17B569FB" w14:textId="37A8678E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84839">
        <w:rPr>
          <w:b/>
          <w:bCs/>
          <w:sz w:val="28"/>
          <w:szCs w:val="28"/>
        </w:rPr>
        <w:t xml:space="preserve">4.2. </w:t>
      </w:r>
      <w:proofErr w:type="spellStart"/>
      <w:r w:rsidR="00443F1C">
        <w:rPr>
          <w:b/>
          <w:bCs/>
          <w:sz w:val="28"/>
          <w:szCs w:val="28"/>
          <w:lang w:val="ru-RU"/>
        </w:rPr>
        <w:t>Святкова</w:t>
      </w:r>
      <w:proofErr w:type="spellEnd"/>
      <w:r w:rsidRPr="00984839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984839">
        <w:rPr>
          <w:b/>
          <w:bCs/>
          <w:sz w:val="28"/>
          <w:szCs w:val="28"/>
          <w:lang w:val="ru-RU"/>
        </w:rPr>
        <w:t>лист</w:t>
      </w:r>
      <w:proofErr w:type="spellStart"/>
      <w:r w:rsidRPr="00984839">
        <w:rPr>
          <w:b/>
          <w:bCs/>
          <w:sz w:val="28"/>
          <w:szCs w:val="28"/>
        </w:rPr>
        <w:t>івк</w:t>
      </w:r>
      <w:r w:rsidR="00443F1C">
        <w:rPr>
          <w:b/>
          <w:bCs/>
          <w:sz w:val="28"/>
          <w:szCs w:val="28"/>
        </w:rPr>
        <w:t>а</w:t>
      </w:r>
      <w:proofErr w:type="spellEnd"/>
      <w:r w:rsidRPr="00984839">
        <w:rPr>
          <w:b/>
          <w:bCs/>
          <w:sz w:val="28"/>
          <w:szCs w:val="28"/>
        </w:rPr>
        <w:t>(</w:t>
      </w:r>
      <w:proofErr w:type="gramEnd"/>
      <w:r w:rsidRPr="00984839">
        <w:rPr>
          <w:b/>
          <w:bCs/>
          <w:sz w:val="28"/>
          <w:szCs w:val="28"/>
        </w:rPr>
        <w:t>14).</w:t>
      </w:r>
      <w:r w:rsidRPr="00984839">
        <w:rPr>
          <w:b/>
          <w:sz w:val="28"/>
          <w:szCs w:val="28"/>
        </w:rPr>
        <w:t xml:space="preserve"> </w:t>
      </w:r>
    </w:p>
    <w:p w14:paraId="25AF6E9E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  Теоретична частина(1 год)</w:t>
      </w:r>
      <w:r w:rsidRPr="00984839">
        <w:rPr>
          <w:b/>
          <w:sz w:val="28"/>
          <w:szCs w:val="28"/>
        </w:rPr>
        <w:t>.</w:t>
      </w:r>
      <w:r w:rsidRPr="00984839">
        <w:rPr>
          <w:bCs/>
          <w:sz w:val="28"/>
          <w:szCs w:val="28"/>
        </w:rPr>
        <w:t xml:space="preserve">  </w:t>
      </w:r>
      <w:r w:rsidRPr="00984839">
        <w:rPr>
          <w:sz w:val="28"/>
          <w:szCs w:val="28"/>
        </w:rPr>
        <w:t xml:space="preserve">Підбір стилю листівки в техніці </w:t>
      </w:r>
      <w:proofErr w:type="spellStart"/>
      <w:r w:rsidRPr="00984839">
        <w:rPr>
          <w:sz w:val="28"/>
          <w:szCs w:val="28"/>
        </w:rPr>
        <w:t>скрапбукінгу</w:t>
      </w:r>
      <w:proofErr w:type="spellEnd"/>
      <w:r w:rsidRPr="00984839">
        <w:rPr>
          <w:sz w:val="28"/>
          <w:szCs w:val="28"/>
        </w:rPr>
        <w:t xml:space="preserve">. </w:t>
      </w:r>
      <w:r w:rsidRPr="00984839">
        <w:rPr>
          <w:bCs/>
          <w:sz w:val="28"/>
          <w:szCs w:val="28"/>
        </w:rPr>
        <w:t xml:space="preserve">Інструменти і матеріали. </w:t>
      </w:r>
    </w:p>
    <w:p w14:paraId="56337239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   Практична робота(9 год). </w:t>
      </w:r>
      <w:r w:rsidRPr="00984839">
        <w:rPr>
          <w:sz w:val="28"/>
          <w:szCs w:val="28"/>
        </w:rPr>
        <w:t>Виготовлення ескізів листівок, самостійний підбір декору. Створення виробів за власним задумом.</w:t>
      </w:r>
    </w:p>
    <w:p w14:paraId="0EB1D1D9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   Підсумкове заняття(2 год.)</w:t>
      </w:r>
    </w:p>
    <w:p w14:paraId="56CC1CD7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84839">
        <w:rPr>
          <w:b/>
          <w:bCs/>
          <w:sz w:val="28"/>
          <w:szCs w:val="28"/>
        </w:rPr>
        <w:t>4.3. Грошові конверти(12 год).</w:t>
      </w:r>
    </w:p>
    <w:p w14:paraId="6F7B47FB" w14:textId="6D00D6F4" w:rsidR="00D35C25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lastRenderedPageBreak/>
        <w:t xml:space="preserve">     Теоретична частина(1 год)</w:t>
      </w:r>
      <w:r w:rsidRPr="00984839">
        <w:rPr>
          <w:b/>
          <w:sz w:val="28"/>
          <w:szCs w:val="28"/>
        </w:rPr>
        <w:t>.</w:t>
      </w:r>
      <w:r w:rsidRPr="00984839">
        <w:rPr>
          <w:bCs/>
          <w:sz w:val="28"/>
          <w:szCs w:val="28"/>
        </w:rPr>
        <w:t xml:space="preserve">  </w:t>
      </w:r>
      <w:r w:rsidRPr="00984839">
        <w:rPr>
          <w:sz w:val="28"/>
          <w:szCs w:val="28"/>
        </w:rPr>
        <w:t xml:space="preserve">Підбір стилю грошового конверту в техніці </w:t>
      </w:r>
      <w:proofErr w:type="spellStart"/>
      <w:r w:rsidRPr="00984839">
        <w:rPr>
          <w:sz w:val="28"/>
          <w:szCs w:val="28"/>
        </w:rPr>
        <w:t>скрапбукінгу</w:t>
      </w:r>
      <w:proofErr w:type="spellEnd"/>
      <w:r w:rsidRPr="00984839">
        <w:rPr>
          <w:sz w:val="28"/>
          <w:szCs w:val="28"/>
        </w:rPr>
        <w:t xml:space="preserve">. </w:t>
      </w:r>
      <w:r w:rsidRPr="00984839">
        <w:rPr>
          <w:bCs/>
          <w:sz w:val="28"/>
          <w:szCs w:val="28"/>
        </w:rPr>
        <w:t xml:space="preserve">Інструменти і матеріали. </w:t>
      </w:r>
    </w:p>
    <w:p w14:paraId="30E797AC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Практична робота(9 год). </w:t>
      </w:r>
      <w:r w:rsidRPr="00984839">
        <w:rPr>
          <w:sz w:val="28"/>
          <w:szCs w:val="28"/>
        </w:rPr>
        <w:t>Виготовлення ескізів грошових конвертів, самостійний підбір декору. Створення виробів за власним задумом.</w:t>
      </w:r>
    </w:p>
    <w:p w14:paraId="3FB28058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 Підсумкове заняття(2 год.)</w:t>
      </w:r>
    </w:p>
    <w:p w14:paraId="3DF28829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84839">
        <w:rPr>
          <w:b/>
          <w:bCs/>
          <w:sz w:val="28"/>
          <w:szCs w:val="28"/>
        </w:rPr>
        <w:t>4.4. Подарункові упаковки(12 год).</w:t>
      </w:r>
    </w:p>
    <w:p w14:paraId="1C5E5EB8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Теоретична частина(1 год)</w:t>
      </w:r>
      <w:r w:rsidRPr="00984839">
        <w:rPr>
          <w:b/>
          <w:sz w:val="28"/>
          <w:szCs w:val="28"/>
        </w:rPr>
        <w:t>.</w:t>
      </w:r>
      <w:r w:rsidRPr="00984839">
        <w:rPr>
          <w:bCs/>
          <w:sz w:val="28"/>
          <w:szCs w:val="28"/>
        </w:rPr>
        <w:t xml:space="preserve">  </w:t>
      </w:r>
      <w:r w:rsidRPr="00984839">
        <w:rPr>
          <w:sz w:val="28"/>
          <w:szCs w:val="28"/>
        </w:rPr>
        <w:t xml:space="preserve">Підбір стилю подарункової упаковки в техніці </w:t>
      </w:r>
      <w:proofErr w:type="spellStart"/>
      <w:r w:rsidRPr="00984839">
        <w:rPr>
          <w:sz w:val="28"/>
          <w:szCs w:val="28"/>
        </w:rPr>
        <w:t>скрапбукінгу</w:t>
      </w:r>
      <w:proofErr w:type="spellEnd"/>
      <w:r w:rsidRPr="00984839">
        <w:rPr>
          <w:sz w:val="28"/>
          <w:szCs w:val="28"/>
        </w:rPr>
        <w:t xml:space="preserve">. </w:t>
      </w:r>
      <w:r w:rsidRPr="00984839">
        <w:rPr>
          <w:bCs/>
          <w:sz w:val="28"/>
          <w:szCs w:val="28"/>
        </w:rPr>
        <w:t xml:space="preserve">Інструменти і матеріали. </w:t>
      </w:r>
    </w:p>
    <w:p w14:paraId="6B6479CE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Cs/>
          <w:sz w:val="28"/>
          <w:szCs w:val="28"/>
        </w:rPr>
      </w:pPr>
      <w:r w:rsidRPr="00984839">
        <w:rPr>
          <w:b/>
          <w:i/>
          <w:sz w:val="28"/>
          <w:szCs w:val="28"/>
        </w:rPr>
        <w:t xml:space="preserve">     Практична робота(9 год). </w:t>
      </w:r>
      <w:r w:rsidRPr="00984839">
        <w:rPr>
          <w:sz w:val="28"/>
          <w:szCs w:val="28"/>
        </w:rPr>
        <w:t>Виготовлення ескізів подарункових упаковок, самостійний підбір декору. Створення виробів за власним задумом.</w:t>
      </w:r>
    </w:p>
    <w:p w14:paraId="08A1C030" w14:textId="77777777" w:rsidR="00D35C25" w:rsidRPr="00984839" w:rsidRDefault="00D35C25" w:rsidP="00C548D1">
      <w:pPr>
        <w:spacing w:before="100" w:beforeAutospacing="1" w:after="100" w:afterAutospacing="1" w:line="276" w:lineRule="auto"/>
        <w:ind w:right="-285"/>
        <w:jc w:val="both"/>
        <w:outlineLvl w:val="2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 Підсумкове заняття(2 год.)</w:t>
      </w:r>
    </w:p>
    <w:p w14:paraId="405697BA" w14:textId="4E7D602F" w:rsidR="00D35C25" w:rsidRPr="00984839" w:rsidRDefault="00D35C25" w:rsidP="00C548D1">
      <w:pPr>
        <w:spacing w:line="276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984839">
        <w:rPr>
          <w:b/>
          <w:bCs/>
          <w:sz w:val="28"/>
          <w:szCs w:val="28"/>
          <w:shd w:val="clear" w:color="auto" w:fill="FFFFFF"/>
        </w:rPr>
        <w:t xml:space="preserve">       5.  </w:t>
      </w:r>
      <w:r w:rsidRPr="00984839">
        <w:rPr>
          <w:b/>
          <w:bCs/>
          <w:sz w:val="28"/>
          <w:szCs w:val="28"/>
        </w:rPr>
        <w:t>Виготовлення виставкових робіт(</w:t>
      </w:r>
      <w:r w:rsidR="007C4B08">
        <w:rPr>
          <w:b/>
          <w:bCs/>
          <w:sz w:val="28"/>
          <w:szCs w:val="28"/>
        </w:rPr>
        <w:t>2</w:t>
      </w:r>
      <w:r w:rsidRPr="00984839">
        <w:rPr>
          <w:b/>
          <w:bCs/>
          <w:sz w:val="28"/>
          <w:szCs w:val="28"/>
        </w:rPr>
        <w:t xml:space="preserve"> год).</w:t>
      </w:r>
    </w:p>
    <w:p w14:paraId="55078D71" w14:textId="77777777" w:rsidR="00D35C25" w:rsidRPr="00984839" w:rsidRDefault="00D35C25" w:rsidP="00C548D1">
      <w:pPr>
        <w:adjustRightInd w:val="0"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984839">
        <w:rPr>
          <w:b/>
          <w:bCs/>
          <w:i/>
          <w:iCs/>
          <w:sz w:val="28"/>
          <w:szCs w:val="28"/>
        </w:rPr>
        <w:t xml:space="preserve">   Практична частина.</w:t>
      </w:r>
    </w:p>
    <w:p w14:paraId="1DC9FDD9" w14:textId="77777777" w:rsidR="00D35C25" w:rsidRPr="00984839" w:rsidRDefault="00D35C25" w:rsidP="00C548D1">
      <w:pPr>
        <w:adjustRightInd w:val="0"/>
        <w:spacing w:line="276" w:lineRule="auto"/>
        <w:jc w:val="both"/>
        <w:rPr>
          <w:sz w:val="28"/>
          <w:szCs w:val="28"/>
        </w:rPr>
      </w:pPr>
      <w:r w:rsidRPr="00984839">
        <w:rPr>
          <w:sz w:val="28"/>
          <w:szCs w:val="28"/>
        </w:rPr>
        <w:t>Виготовлення творчих робіт для участі у виставках-конкурсах.</w:t>
      </w:r>
    </w:p>
    <w:p w14:paraId="691C207B" w14:textId="77777777" w:rsidR="00D35C25" w:rsidRPr="00984839" w:rsidRDefault="00D35C25" w:rsidP="00C548D1">
      <w:pPr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984839">
        <w:rPr>
          <w:b/>
          <w:bCs/>
          <w:sz w:val="28"/>
          <w:szCs w:val="28"/>
        </w:rPr>
        <w:t xml:space="preserve">  </w:t>
      </w:r>
      <w:r w:rsidRPr="00984839">
        <w:rPr>
          <w:b/>
          <w:sz w:val="28"/>
          <w:szCs w:val="28"/>
        </w:rPr>
        <w:t xml:space="preserve">    6.</w:t>
      </w:r>
      <w:r w:rsidRPr="00984839">
        <w:rPr>
          <w:sz w:val="28"/>
          <w:szCs w:val="28"/>
        </w:rPr>
        <w:t xml:space="preserve"> </w:t>
      </w:r>
      <w:r w:rsidRPr="00984839">
        <w:rPr>
          <w:b/>
          <w:bCs/>
          <w:sz w:val="28"/>
          <w:szCs w:val="28"/>
        </w:rPr>
        <w:t>Підсумкове заняття (2 год.)</w:t>
      </w:r>
    </w:p>
    <w:p w14:paraId="771706CA" w14:textId="77777777" w:rsidR="00D35C25" w:rsidRPr="00984839" w:rsidRDefault="00D35C25" w:rsidP="00C548D1">
      <w:pPr>
        <w:adjustRightInd w:val="0"/>
        <w:spacing w:line="276" w:lineRule="auto"/>
        <w:jc w:val="both"/>
        <w:rPr>
          <w:sz w:val="28"/>
          <w:szCs w:val="28"/>
        </w:rPr>
      </w:pPr>
      <w:r w:rsidRPr="00984839">
        <w:rPr>
          <w:sz w:val="28"/>
          <w:szCs w:val="28"/>
        </w:rPr>
        <w:t>Творчий звіт гуртківців. Проведення виставки творчих робіт. Завдання на літо.</w:t>
      </w:r>
    </w:p>
    <w:p w14:paraId="496C7A1B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61952810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322EC7E1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47B6C2F4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4961D7AB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499B8A78" w14:textId="77777777" w:rsidR="00D35C25" w:rsidRPr="00984839" w:rsidRDefault="00D35C25" w:rsidP="00C548D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6F1C0524" w14:textId="77777777" w:rsidR="00D35C25" w:rsidRPr="00984839" w:rsidRDefault="00D35C25" w:rsidP="00C548D1">
      <w:pPr>
        <w:pStyle w:val="a3"/>
        <w:spacing w:line="276" w:lineRule="auto"/>
        <w:ind w:left="607" w:firstLine="348"/>
      </w:pPr>
      <w:r w:rsidRPr="00984839">
        <w:t xml:space="preserve"> </w:t>
      </w:r>
    </w:p>
    <w:p w14:paraId="20FE3755" w14:textId="77777777" w:rsidR="00D35C25" w:rsidRPr="00984839" w:rsidRDefault="00D35C25" w:rsidP="00C548D1">
      <w:pPr>
        <w:pStyle w:val="a3"/>
        <w:spacing w:line="276" w:lineRule="auto"/>
        <w:sectPr w:rsidR="00D35C25" w:rsidRPr="00984839" w:rsidSect="005D0EAD">
          <w:pgSz w:w="11910" w:h="16840"/>
          <w:pgMar w:top="1134" w:right="567" w:bottom="1134" w:left="1701" w:header="708" w:footer="708" w:gutter="0"/>
          <w:cols w:space="720"/>
          <w:docGrid w:linePitch="299"/>
        </w:sectPr>
      </w:pPr>
    </w:p>
    <w:p w14:paraId="539D7817" w14:textId="77777777" w:rsidR="00D35C25" w:rsidRPr="00984839" w:rsidRDefault="00D35C25" w:rsidP="00C548D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84839">
        <w:rPr>
          <w:b/>
          <w:sz w:val="28"/>
          <w:szCs w:val="28"/>
        </w:rPr>
        <w:lastRenderedPageBreak/>
        <w:t>ПРОГНОЗОВАНИЙ РЕЗУЛЬТАТ</w:t>
      </w:r>
    </w:p>
    <w:p w14:paraId="5B14FDBE" w14:textId="77777777" w:rsidR="00D35C25" w:rsidRDefault="00D35C25" w:rsidP="00C548D1">
      <w:pPr>
        <w:spacing w:line="276" w:lineRule="auto"/>
        <w:ind w:firstLine="709"/>
        <w:jc w:val="both"/>
        <w:rPr>
          <w:i/>
          <w:sz w:val="28"/>
          <w:szCs w:val="28"/>
        </w:rPr>
      </w:pPr>
    </w:p>
    <w:p w14:paraId="4F5757BC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i/>
          <w:sz w:val="28"/>
          <w:szCs w:val="28"/>
        </w:rPr>
        <w:t>Вихованці мають знати:</w:t>
      </w:r>
      <w:r w:rsidRPr="00984839">
        <w:rPr>
          <w:sz w:val="28"/>
          <w:szCs w:val="28"/>
        </w:rPr>
        <w:t xml:space="preserve"> </w:t>
      </w:r>
    </w:p>
    <w:p w14:paraId="64CDAED9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основні дані про естетику й дизайн, традиційне українське народне мистецтво та види  </w:t>
      </w:r>
      <w:proofErr w:type="spellStart"/>
      <w:r w:rsidRPr="00984839">
        <w:rPr>
          <w:sz w:val="28"/>
          <w:szCs w:val="28"/>
        </w:rPr>
        <w:t>декоративно</w:t>
      </w:r>
      <w:proofErr w:type="spellEnd"/>
      <w:r w:rsidRPr="00984839">
        <w:rPr>
          <w:sz w:val="28"/>
          <w:szCs w:val="28"/>
        </w:rPr>
        <w:t xml:space="preserve">-ужиткового мистецтва, </w:t>
      </w:r>
    </w:p>
    <w:p w14:paraId="41B995B8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основні календарно-обрядові свята українського народу, пов’язані з художньо-трудовою діяльністю; </w:t>
      </w:r>
    </w:p>
    <w:p w14:paraId="07B19A59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основні види роботи з папером, нитками, тканиною, бісером і іншими матеріалами; </w:t>
      </w:r>
    </w:p>
    <w:p w14:paraId="437B0E64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види матеріалів для художньої обробки та їхні властивості (текстура, фактура); </w:t>
      </w:r>
    </w:p>
    <w:p w14:paraId="62E3E5CC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основи графічної грамоти, композиції та </w:t>
      </w:r>
      <w:proofErr w:type="spellStart"/>
      <w:r w:rsidRPr="00984839">
        <w:rPr>
          <w:sz w:val="28"/>
          <w:szCs w:val="28"/>
        </w:rPr>
        <w:t>кольорознавства</w:t>
      </w:r>
      <w:proofErr w:type="spellEnd"/>
      <w:r w:rsidRPr="00984839">
        <w:rPr>
          <w:sz w:val="28"/>
          <w:szCs w:val="28"/>
        </w:rPr>
        <w:t xml:space="preserve">; </w:t>
      </w:r>
    </w:p>
    <w:p w14:paraId="5BF3AA49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прийоми композиційного рішення в декоративній і тематичній композиції; виразні можливості кольору; критерії оцінювання виробів із позиції художньої естетики; </w:t>
      </w:r>
    </w:p>
    <w:p w14:paraId="2DD890EE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основні прийоми роботи в техніці: сувеніри з текстильних матеріалів; в стилі в </w:t>
      </w:r>
      <w:proofErr w:type="spellStart"/>
      <w:r w:rsidRPr="00984839">
        <w:rPr>
          <w:sz w:val="28"/>
          <w:szCs w:val="28"/>
        </w:rPr>
        <w:t>скрапбукінгу</w:t>
      </w:r>
      <w:proofErr w:type="spellEnd"/>
      <w:r w:rsidRPr="00984839">
        <w:rPr>
          <w:sz w:val="28"/>
          <w:szCs w:val="28"/>
        </w:rPr>
        <w:t xml:space="preserve"> тощо.</w:t>
      </w:r>
    </w:p>
    <w:p w14:paraId="683CCF34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правила безпечного користування інструментами. </w:t>
      </w:r>
    </w:p>
    <w:p w14:paraId="7FE5E86F" w14:textId="77777777" w:rsidR="00D35C25" w:rsidRDefault="00D35C25" w:rsidP="00C548D1">
      <w:pPr>
        <w:spacing w:line="276" w:lineRule="auto"/>
        <w:ind w:firstLine="709"/>
        <w:jc w:val="both"/>
        <w:rPr>
          <w:i/>
          <w:sz w:val="28"/>
          <w:szCs w:val="28"/>
        </w:rPr>
      </w:pPr>
    </w:p>
    <w:p w14:paraId="3212F5C4" w14:textId="77777777" w:rsidR="00D35C25" w:rsidRPr="00984839" w:rsidRDefault="00D35C25" w:rsidP="00C548D1">
      <w:pPr>
        <w:spacing w:line="276" w:lineRule="auto"/>
        <w:ind w:firstLine="709"/>
        <w:jc w:val="both"/>
        <w:rPr>
          <w:sz w:val="28"/>
          <w:szCs w:val="28"/>
        </w:rPr>
      </w:pPr>
      <w:r w:rsidRPr="00984839">
        <w:rPr>
          <w:i/>
          <w:sz w:val="28"/>
          <w:szCs w:val="28"/>
        </w:rPr>
        <w:t>Вихованці мають вміти:</w:t>
      </w:r>
      <w:r w:rsidRPr="00984839">
        <w:rPr>
          <w:sz w:val="28"/>
          <w:szCs w:val="28"/>
        </w:rPr>
        <w:t xml:space="preserve"> </w:t>
      </w:r>
    </w:p>
    <w:p w14:paraId="1C6B3B65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розміщувати зображення на заданій поверхні; </w:t>
      </w:r>
    </w:p>
    <w:p w14:paraId="58D24757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виконувати об’ємні композиції, конструювати й виготовляти сувеніри з різноманітних матеріалів, оздоблювати їх; </w:t>
      </w:r>
    </w:p>
    <w:p w14:paraId="1607B08C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добирати матеріали за їхніми властивостями, а також інструменти та пристосування залежно від обробки матеріалів і конструкції виробу; </w:t>
      </w:r>
    </w:p>
    <w:p w14:paraId="400C9977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втілювати в практичній роботі різні засоби організації композиції; вибір формату, елементів композиції, засоби визначення композиційного центру (розміром, кольором, тоном, фактурою тощо). </w:t>
      </w:r>
    </w:p>
    <w:p w14:paraId="3E684352" w14:textId="77777777" w:rsidR="00D35C25" w:rsidRDefault="00D35C25" w:rsidP="00C548D1">
      <w:pPr>
        <w:spacing w:line="276" w:lineRule="auto"/>
        <w:ind w:firstLine="709"/>
        <w:jc w:val="both"/>
        <w:rPr>
          <w:i/>
          <w:sz w:val="28"/>
          <w:szCs w:val="28"/>
        </w:rPr>
      </w:pPr>
    </w:p>
    <w:p w14:paraId="40EB7981" w14:textId="77777777" w:rsidR="00D35C25" w:rsidRPr="00984839" w:rsidRDefault="00D35C25" w:rsidP="00C548D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84839">
        <w:rPr>
          <w:i/>
          <w:sz w:val="28"/>
          <w:szCs w:val="28"/>
        </w:rPr>
        <w:t xml:space="preserve">Вихованці мають набути досвід: </w:t>
      </w:r>
    </w:p>
    <w:p w14:paraId="24A1261A" w14:textId="77777777" w:rsidR="00D35C25" w:rsidRPr="00984839" w:rsidRDefault="00D35C25" w:rsidP="00C548D1">
      <w:pPr>
        <w:spacing w:line="276" w:lineRule="auto"/>
        <w:ind w:left="709" w:hanging="283"/>
        <w:jc w:val="both"/>
        <w:rPr>
          <w:sz w:val="28"/>
          <w:szCs w:val="28"/>
        </w:rPr>
      </w:pPr>
      <w:r w:rsidRPr="00984839">
        <w:rPr>
          <w:sz w:val="28"/>
          <w:szCs w:val="28"/>
        </w:rPr>
        <w:t>- моделювання та конструювання сувенірних виробів;</w:t>
      </w:r>
    </w:p>
    <w:p w14:paraId="553F7DEC" w14:textId="77777777" w:rsidR="00D35C25" w:rsidRPr="00984839" w:rsidRDefault="00D35C25" w:rsidP="00C548D1">
      <w:pPr>
        <w:spacing w:line="276" w:lineRule="auto"/>
        <w:ind w:left="709" w:hanging="283"/>
        <w:jc w:val="both"/>
        <w:rPr>
          <w:sz w:val="28"/>
          <w:szCs w:val="28"/>
        </w:rPr>
      </w:pPr>
      <w:r w:rsidRPr="00984839">
        <w:rPr>
          <w:sz w:val="28"/>
          <w:szCs w:val="28"/>
        </w:rPr>
        <w:t>- роботи з різними матеріалами й інструментами;</w:t>
      </w:r>
    </w:p>
    <w:p w14:paraId="7FCEB5B3" w14:textId="77777777" w:rsidR="00D35C25" w:rsidRPr="00984839" w:rsidRDefault="00D35C25" w:rsidP="00C548D1">
      <w:pPr>
        <w:spacing w:line="276" w:lineRule="auto"/>
        <w:ind w:left="709" w:hanging="283"/>
        <w:jc w:val="both"/>
        <w:rPr>
          <w:sz w:val="28"/>
          <w:szCs w:val="28"/>
        </w:rPr>
      </w:pPr>
      <w:r w:rsidRPr="00984839">
        <w:rPr>
          <w:sz w:val="28"/>
          <w:szCs w:val="28"/>
        </w:rPr>
        <w:t xml:space="preserve">- виготовлення виробів і виконання технологічних операцій; </w:t>
      </w:r>
    </w:p>
    <w:p w14:paraId="381D949B" w14:textId="77777777" w:rsidR="00D35C25" w:rsidRPr="00984839" w:rsidRDefault="00D35C25" w:rsidP="00C548D1">
      <w:pPr>
        <w:spacing w:line="276" w:lineRule="auto"/>
        <w:ind w:left="567" w:hanging="141"/>
        <w:jc w:val="both"/>
        <w:rPr>
          <w:sz w:val="28"/>
          <w:szCs w:val="28"/>
        </w:rPr>
      </w:pPr>
      <w:r w:rsidRPr="00984839">
        <w:rPr>
          <w:sz w:val="28"/>
          <w:szCs w:val="28"/>
        </w:rPr>
        <w:t>- застосування знань про звичаї та традиції українського народу  в творчій діяльності.</w:t>
      </w:r>
    </w:p>
    <w:p w14:paraId="61DACC75" w14:textId="77777777" w:rsidR="00D35C25" w:rsidRPr="00984839" w:rsidRDefault="00D35C25" w:rsidP="00C548D1">
      <w:pPr>
        <w:spacing w:line="276" w:lineRule="auto"/>
        <w:ind w:left="709" w:hanging="283"/>
        <w:jc w:val="both"/>
        <w:rPr>
          <w:sz w:val="28"/>
          <w:szCs w:val="28"/>
        </w:rPr>
      </w:pPr>
    </w:p>
    <w:p w14:paraId="16A7DE48" w14:textId="7CD0C140" w:rsidR="00D35C25" w:rsidRPr="00931B57" w:rsidRDefault="00D35C25" w:rsidP="00C548D1">
      <w:pPr>
        <w:spacing w:line="276" w:lineRule="auto"/>
        <w:ind w:left="709" w:hanging="283"/>
        <w:jc w:val="both"/>
        <w:rPr>
          <w:sz w:val="28"/>
          <w:szCs w:val="28"/>
        </w:rPr>
      </w:pPr>
      <w:r w:rsidRPr="00984839">
        <w:rPr>
          <w:sz w:val="28"/>
          <w:szCs w:val="28"/>
        </w:rPr>
        <w:br w:type="page"/>
      </w:r>
    </w:p>
    <w:p w14:paraId="4107201C" w14:textId="4B62FC3A" w:rsidR="00D35C25" w:rsidRDefault="00D35C25" w:rsidP="00C548D1">
      <w:pPr>
        <w:spacing w:line="276" w:lineRule="auto"/>
        <w:jc w:val="center"/>
        <w:rPr>
          <w:b/>
          <w:sz w:val="28"/>
          <w:szCs w:val="28"/>
        </w:rPr>
      </w:pPr>
      <w:r w:rsidRPr="00AE0E35">
        <w:rPr>
          <w:b/>
          <w:sz w:val="28"/>
          <w:szCs w:val="28"/>
        </w:rPr>
        <w:lastRenderedPageBreak/>
        <w:t>ОРІЄНТОВНИЙ ПЕРЕЛІК ОБЛАДНАННЯ</w:t>
      </w:r>
    </w:p>
    <w:p w14:paraId="2F7315B6" w14:textId="77777777" w:rsidR="00C548D1" w:rsidRDefault="00C548D1" w:rsidP="00C548D1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808"/>
      </w:tblGrid>
      <w:tr w:rsidR="00D35C25" w14:paraId="5437099D" w14:textId="77777777" w:rsidTr="00D43811">
        <w:tc>
          <w:tcPr>
            <w:tcW w:w="817" w:type="dxa"/>
          </w:tcPr>
          <w:p w14:paraId="4967B59A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7229" w:type="dxa"/>
          </w:tcPr>
          <w:p w14:paraId="2AAEB036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Основне обладнання</w:t>
            </w:r>
          </w:p>
        </w:tc>
        <w:tc>
          <w:tcPr>
            <w:tcW w:w="1808" w:type="dxa"/>
          </w:tcPr>
          <w:p w14:paraId="0AAAC43D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Кіл-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>, шт.</w:t>
            </w:r>
          </w:p>
        </w:tc>
      </w:tr>
      <w:tr w:rsidR="00D35C25" w14:paraId="54D3DBCE" w14:textId="77777777" w:rsidTr="00D43811">
        <w:tc>
          <w:tcPr>
            <w:tcW w:w="9854" w:type="dxa"/>
            <w:gridSpan w:val="3"/>
          </w:tcPr>
          <w:p w14:paraId="5E78A160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Матеріали</w:t>
            </w:r>
          </w:p>
        </w:tc>
      </w:tr>
      <w:tr w:rsidR="00D35C25" w14:paraId="132656FF" w14:textId="77777777" w:rsidTr="00D43811">
        <w:tc>
          <w:tcPr>
            <w:tcW w:w="817" w:type="dxa"/>
          </w:tcPr>
          <w:p w14:paraId="5EA4584F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B14F6"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14:paraId="61DCACCF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Текстильні матеріали</w:t>
            </w:r>
          </w:p>
        </w:tc>
        <w:tc>
          <w:tcPr>
            <w:tcW w:w="1808" w:type="dxa"/>
          </w:tcPr>
          <w:p w14:paraId="69DE606E" w14:textId="33C8AC99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A49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наборів</w:t>
            </w:r>
          </w:p>
        </w:tc>
      </w:tr>
      <w:tr w:rsidR="00D35C25" w14:paraId="72A06686" w14:textId="77777777" w:rsidTr="00D43811">
        <w:tc>
          <w:tcPr>
            <w:tcW w:w="817" w:type="dxa"/>
          </w:tcPr>
          <w:p w14:paraId="40E431DA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14:paraId="0D596166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Набір кольорового паперу</w:t>
            </w:r>
          </w:p>
        </w:tc>
        <w:tc>
          <w:tcPr>
            <w:tcW w:w="1808" w:type="dxa"/>
          </w:tcPr>
          <w:p w14:paraId="38FA3A6E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5 000 листів</w:t>
            </w:r>
          </w:p>
        </w:tc>
      </w:tr>
      <w:tr w:rsidR="00D35C25" w14:paraId="54C4A4AE" w14:textId="77777777" w:rsidTr="00D43811">
        <w:tc>
          <w:tcPr>
            <w:tcW w:w="817" w:type="dxa"/>
          </w:tcPr>
          <w:p w14:paraId="0E8A1759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B14F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62AE5DC3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Картон кольоровий</w:t>
            </w:r>
          </w:p>
        </w:tc>
        <w:tc>
          <w:tcPr>
            <w:tcW w:w="1808" w:type="dxa"/>
          </w:tcPr>
          <w:p w14:paraId="564FF707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 наборів</w:t>
            </w:r>
          </w:p>
        </w:tc>
      </w:tr>
      <w:tr w:rsidR="00D35C25" w14:paraId="22AF81F2" w14:textId="77777777" w:rsidTr="00D43811">
        <w:tc>
          <w:tcPr>
            <w:tcW w:w="817" w:type="dxa"/>
          </w:tcPr>
          <w:p w14:paraId="16EE7896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14:paraId="5594D002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Клей ПВА (250 г)</w:t>
            </w:r>
          </w:p>
        </w:tc>
        <w:tc>
          <w:tcPr>
            <w:tcW w:w="1808" w:type="dxa"/>
          </w:tcPr>
          <w:p w14:paraId="48FCBB70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банок</w:t>
            </w:r>
          </w:p>
        </w:tc>
      </w:tr>
      <w:tr w:rsidR="00D35C25" w14:paraId="4EE87229" w14:textId="77777777" w:rsidTr="00D43811">
        <w:tc>
          <w:tcPr>
            <w:tcW w:w="817" w:type="dxa"/>
          </w:tcPr>
          <w:p w14:paraId="4218D49D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14:paraId="4DA1719D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Фломастери</w:t>
            </w:r>
          </w:p>
        </w:tc>
        <w:tc>
          <w:tcPr>
            <w:tcW w:w="1808" w:type="dxa"/>
          </w:tcPr>
          <w:p w14:paraId="45906110" w14:textId="34924359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A49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наборів </w:t>
            </w:r>
          </w:p>
        </w:tc>
      </w:tr>
      <w:tr w:rsidR="00D35C25" w14:paraId="06B37C62" w14:textId="77777777" w:rsidTr="00D43811">
        <w:tc>
          <w:tcPr>
            <w:tcW w:w="817" w:type="dxa"/>
          </w:tcPr>
          <w:p w14:paraId="46707672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14:paraId="637CCE4D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Папір – ватман А1</w:t>
            </w:r>
          </w:p>
        </w:tc>
        <w:tc>
          <w:tcPr>
            <w:tcW w:w="1808" w:type="dxa"/>
          </w:tcPr>
          <w:p w14:paraId="46034679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100 листів</w:t>
            </w:r>
          </w:p>
        </w:tc>
      </w:tr>
      <w:tr w:rsidR="00D35C25" w14:paraId="73AF65C1" w14:textId="77777777" w:rsidTr="00D43811">
        <w:tc>
          <w:tcPr>
            <w:tcW w:w="817" w:type="dxa"/>
          </w:tcPr>
          <w:p w14:paraId="2EB768B6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14:paraId="4D38CEEE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Папір для обгортки подарунків А2</w:t>
            </w:r>
          </w:p>
        </w:tc>
        <w:tc>
          <w:tcPr>
            <w:tcW w:w="1808" w:type="dxa"/>
          </w:tcPr>
          <w:p w14:paraId="17675EE0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200 листів</w:t>
            </w:r>
          </w:p>
        </w:tc>
      </w:tr>
      <w:tr w:rsidR="00D35C25" w14:paraId="789BDF5C" w14:textId="77777777" w:rsidTr="00D43811">
        <w:tc>
          <w:tcPr>
            <w:tcW w:w="817" w:type="dxa"/>
          </w:tcPr>
          <w:p w14:paraId="2ADF87AA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14:paraId="5C64439F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Папір для малювання А1</w:t>
            </w:r>
          </w:p>
        </w:tc>
        <w:tc>
          <w:tcPr>
            <w:tcW w:w="1808" w:type="dxa"/>
          </w:tcPr>
          <w:p w14:paraId="0D8313D1" w14:textId="77777777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100 листів</w:t>
            </w:r>
          </w:p>
        </w:tc>
      </w:tr>
      <w:tr w:rsidR="00D35C25" w14:paraId="3ACB5D95" w14:textId="77777777" w:rsidTr="00D43811">
        <w:tc>
          <w:tcPr>
            <w:tcW w:w="817" w:type="dxa"/>
          </w:tcPr>
          <w:p w14:paraId="0ED4D399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14:paraId="15C63BC6" w14:textId="77777777" w:rsidR="00D35C25" w:rsidRDefault="00D35C25" w:rsidP="00C548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Роздатковий матеріал</w:t>
            </w:r>
          </w:p>
        </w:tc>
        <w:tc>
          <w:tcPr>
            <w:tcW w:w="1808" w:type="dxa"/>
          </w:tcPr>
          <w:p w14:paraId="70EFCE54" w14:textId="5CAEAFC0" w:rsidR="00D35C25" w:rsidRDefault="00D35C25" w:rsidP="00C54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F17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наборів</w:t>
            </w:r>
          </w:p>
        </w:tc>
      </w:tr>
      <w:tr w:rsidR="00D35C25" w14:paraId="74887894" w14:textId="77777777" w:rsidTr="00D43811">
        <w:tc>
          <w:tcPr>
            <w:tcW w:w="817" w:type="dxa"/>
          </w:tcPr>
          <w:p w14:paraId="26D1FAB7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229" w:type="dxa"/>
          </w:tcPr>
          <w:p w14:paraId="608C134C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Наочні посібники</w:t>
            </w:r>
          </w:p>
        </w:tc>
        <w:tc>
          <w:tcPr>
            <w:tcW w:w="1808" w:type="dxa"/>
          </w:tcPr>
          <w:p w14:paraId="78CD3C1F" w14:textId="34994758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F17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наборів</w:t>
            </w:r>
          </w:p>
        </w:tc>
      </w:tr>
      <w:tr w:rsidR="00D35C25" w14:paraId="264EC85A" w14:textId="77777777" w:rsidTr="00D43811">
        <w:tc>
          <w:tcPr>
            <w:tcW w:w="817" w:type="dxa"/>
          </w:tcPr>
          <w:p w14:paraId="3286C7C4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77AA89BC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6472E1D6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5C25" w14:paraId="5BE497CC" w14:textId="77777777" w:rsidTr="00D43811">
        <w:tc>
          <w:tcPr>
            <w:tcW w:w="817" w:type="dxa"/>
          </w:tcPr>
          <w:p w14:paraId="3768F6F8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50D74C81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6E9EC47B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5C25" w14:paraId="7E44B027" w14:textId="77777777" w:rsidTr="00D43811">
        <w:tc>
          <w:tcPr>
            <w:tcW w:w="9854" w:type="dxa"/>
            <w:gridSpan w:val="3"/>
          </w:tcPr>
          <w:p w14:paraId="6BA04359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Прилади та інструменти</w:t>
            </w:r>
          </w:p>
        </w:tc>
      </w:tr>
      <w:tr w:rsidR="00D35C25" w14:paraId="02B496C3" w14:textId="77777777" w:rsidTr="00D43811">
        <w:tc>
          <w:tcPr>
            <w:tcW w:w="817" w:type="dxa"/>
          </w:tcPr>
          <w:p w14:paraId="2C26CE11" w14:textId="77777777" w:rsidR="00D35C25" w:rsidRPr="00DB14F6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14:paraId="67BC2C6D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Лінійка металева 30 мм</w:t>
            </w:r>
          </w:p>
        </w:tc>
        <w:tc>
          <w:tcPr>
            <w:tcW w:w="1808" w:type="dxa"/>
          </w:tcPr>
          <w:p w14:paraId="39015207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1EA27CCF" w14:textId="77777777" w:rsidTr="00D43811">
        <w:tc>
          <w:tcPr>
            <w:tcW w:w="817" w:type="dxa"/>
          </w:tcPr>
          <w:p w14:paraId="65085D80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14:paraId="0CF7ED38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Лінійка масштабна</w:t>
            </w:r>
          </w:p>
        </w:tc>
        <w:tc>
          <w:tcPr>
            <w:tcW w:w="1808" w:type="dxa"/>
          </w:tcPr>
          <w:p w14:paraId="1E542F2C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0D199F7B" w14:textId="77777777" w:rsidTr="00D43811">
        <w:tc>
          <w:tcPr>
            <w:tcW w:w="817" w:type="dxa"/>
          </w:tcPr>
          <w:p w14:paraId="5A9AD229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14:paraId="007D5B3F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Косинець</w:t>
            </w:r>
          </w:p>
        </w:tc>
        <w:tc>
          <w:tcPr>
            <w:tcW w:w="1808" w:type="dxa"/>
          </w:tcPr>
          <w:p w14:paraId="64222606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35C25" w14:paraId="567537EE" w14:textId="77777777" w:rsidTr="00D43811">
        <w:tc>
          <w:tcPr>
            <w:tcW w:w="817" w:type="dxa"/>
          </w:tcPr>
          <w:p w14:paraId="2B07F4D2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14:paraId="6B47EC89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Ножиці</w:t>
            </w:r>
          </w:p>
        </w:tc>
        <w:tc>
          <w:tcPr>
            <w:tcW w:w="1808" w:type="dxa"/>
          </w:tcPr>
          <w:p w14:paraId="414A3237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4BDB7C6F" w14:textId="77777777" w:rsidTr="00D43811">
        <w:tc>
          <w:tcPr>
            <w:tcW w:w="817" w:type="dxa"/>
          </w:tcPr>
          <w:p w14:paraId="69EF7808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14:paraId="22DCAB31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Канцелярський ніж</w:t>
            </w:r>
          </w:p>
        </w:tc>
        <w:tc>
          <w:tcPr>
            <w:tcW w:w="1808" w:type="dxa"/>
          </w:tcPr>
          <w:p w14:paraId="06A039F1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7D6DDC2E" w14:textId="77777777" w:rsidTr="00D43811">
        <w:tc>
          <w:tcPr>
            <w:tcW w:w="817" w:type="dxa"/>
          </w:tcPr>
          <w:p w14:paraId="3E419CC5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14:paraId="7628015D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Гачки для в’язання</w:t>
            </w:r>
          </w:p>
        </w:tc>
        <w:tc>
          <w:tcPr>
            <w:tcW w:w="1808" w:type="dxa"/>
          </w:tcPr>
          <w:p w14:paraId="77C937C8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10C1AAAC" w14:textId="77777777" w:rsidTr="00D43811">
        <w:tc>
          <w:tcPr>
            <w:tcW w:w="817" w:type="dxa"/>
          </w:tcPr>
          <w:p w14:paraId="7AA4B988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14:paraId="1C6E9B1B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Циркуль учнівський</w:t>
            </w:r>
          </w:p>
        </w:tc>
        <w:tc>
          <w:tcPr>
            <w:tcW w:w="1808" w:type="dxa"/>
          </w:tcPr>
          <w:p w14:paraId="5A4128A8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7D4DC9A6" w14:textId="77777777" w:rsidTr="00D43811">
        <w:tc>
          <w:tcPr>
            <w:tcW w:w="817" w:type="dxa"/>
          </w:tcPr>
          <w:p w14:paraId="70BD42B3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14:paraId="27B4D267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Пінцет</w:t>
            </w:r>
          </w:p>
        </w:tc>
        <w:tc>
          <w:tcPr>
            <w:tcW w:w="1808" w:type="dxa"/>
          </w:tcPr>
          <w:p w14:paraId="5EF8792E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31C0378F" w14:textId="77777777" w:rsidTr="00D43811">
        <w:tc>
          <w:tcPr>
            <w:tcW w:w="817" w:type="dxa"/>
          </w:tcPr>
          <w:p w14:paraId="2C3DF3BF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14:paraId="5FBCA566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</w:t>
            </w:r>
          </w:p>
        </w:tc>
        <w:tc>
          <w:tcPr>
            <w:tcW w:w="1808" w:type="dxa"/>
          </w:tcPr>
          <w:p w14:paraId="6322310A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35C25" w14:paraId="588E369D" w14:textId="77777777" w:rsidTr="00D43811">
        <w:tc>
          <w:tcPr>
            <w:tcW w:w="817" w:type="dxa"/>
          </w:tcPr>
          <w:p w14:paraId="36202425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229" w:type="dxa"/>
          </w:tcPr>
          <w:p w14:paraId="0A1765F4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Пензлик</w:t>
            </w:r>
          </w:p>
        </w:tc>
        <w:tc>
          <w:tcPr>
            <w:tcW w:w="1808" w:type="dxa"/>
          </w:tcPr>
          <w:p w14:paraId="3EAEF232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1226B86E" w14:textId="77777777" w:rsidTr="00D43811">
        <w:tc>
          <w:tcPr>
            <w:tcW w:w="817" w:type="dxa"/>
          </w:tcPr>
          <w:p w14:paraId="62D205B1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229" w:type="dxa"/>
          </w:tcPr>
          <w:p w14:paraId="2E313D48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Щітка для клею</w:t>
            </w:r>
          </w:p>
        </w:tc>
        <w:tc>
          <w:tcPr>
            <w:tcW w:w="1808" w:type="dxa"/>
          </w:tcPr>
          <w:p w14:paraId="3208AECD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41668DA7" w14:textId="77777777" w:rsidTr="00D43811">
        <w:tc>
          <w:tcPr>
            <w:tcW w:w="817" w:type="dxa"/>
          </w:tcPr>
          <w:p w14:paraId="727E1226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229" w:type="dxa"/>
          </w:tcPr>
          <w:p w14:paraId="698B32DD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Олівці кольорові</w:t>
            </w:r>
          </w:p>
        </w:tc>
        <w:tc>
          <w:tcPr>
            <w:tcW w:w="1808" w:type="dxa"/>
          </w:tcPr>
          <w:p w14:paraId="1C2B3A41" w14:textId="48E5D27C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F1791">
              <w:rPr>
                <w:sz w:val="28"/>
                <w:szCs w:val="28"/>
              </w:rPr>
              <w:t xml:space="preserve"> </w:t>
            </w:r>
            <w:r w:rsidR="000A49AD">
              <w:rPr>
                <w:sz w:val="28"/>
                <w:szCs w:val="28"/>
              </w:rPr>
              <w:t xml:space="preserve"> </w:t>
            </w:r>
          </w:p>
        </w:tc>
      </w:tr>
      <w:tr w:rsidR="00D35C25" w14:paraId="00BA3482" w14:textId="77777777" w:rsidTr="00D43811">
        <w:tc>
          <w:tcPr>
            <w:tcW w:w="817" w:type="dxa"/>
          </w:tcPr>
          <w:p w14:paraId="165528CC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229" w:type="dxa"/>
          </w:tcPr>
          <w:p w14:paraId="5C0AC784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Олівці графічні</w:t>
            </w:r>
          </w:p>
        </w:tc>
        <w:tc>
          <w:tcPr>
            <w:tcW w:w="1808" w:type="dxa"/>
          </w:tcPr>
          <w:p w14:paraId="2494EFA4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5C25" w14:paraId="57015487" w14:textId="77777777" w:rsidTr="00D43811">
        <w:tc>
          <w:tcPr>
            <w:tcW w:w="817" w:type="dxa"/>
          </w:tcPr>
          <w:p w14:paraId="027D0F1C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229" w:type="dxa"/>
          </w:tcPr>
          <w:p w14:paraId="12B95B46" w14:textId="77777777" w:rsidR="00D35C25" w:rsidRDefault="00D35C25" w:rsidP="00C548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Голки для шиття</w:t>
            </w:r>
          </w:p>
        </w:tc>
        <w:tc>
          <w:tcPr>
            <w:tcW w:w="1808" w:type="dxa"/>
          </w:tcPr>
          <w:p w14:paraId="6BEF50F2" w14:textId="77777777" w:rsidR="00D35C25" w:rsidRDefault="00D35C25" w:rsidP="00C548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14:paraId="6914A3F8" w14:textId="77777777" w:rsidR="00D35C25" w:rsidRDefault="00D35C25" w:rsidP="00C548D1">
      <w:pPr>
        <w:spacing w:line="276" w:lineRule="auto"/>
        <w:ind w:left="709" w:hanging="283"/>
        <w:rPr>
          <w:sz w:val="28"/>
          <w:szCs w:val="28"/>
        </w:rPr>
      </w:pPr>
    </w:p>
    <w:p w14:paraId="66F13C9D" w14:textId="77777777" w:rsidR="00931B57" w:rsidRDefault="00931B57" w:rsidP="00C548D1">
      <w:pPr>
        <w:spacing w:line="276" w:lineRule="auto"/>
        <w:ind w:left="426"/>
        <w:jc w:val="center"/>
        <w:rPr>
          <w:b/>
          <w:sz w:val="28"/>
          <w:szCs w:val="28"/>
        </w:rPr>
      </w:pPr>
    </w:p>
    <w:p w14:paraId="1241B20B" w14:textId="77777777" w:rsidR="00931B57" w:rsidRDefault="00931B57" w:rsidP="00C548D1">
      <w:pPr>
        <w:spacing w:line="276" w:lineRule="auto"/>
        <w:ind w:left="426"/>
        <w:jc w:val="center"/>
        <w:rPr>
          <w:b/>
          <w:sz w:val="28"/>
          <w:szCs w:val="28"/>
        </w:rPr>
      </w:pPr>
    </w:p>
    <w:p w14:paraId="3805228A" w14:textId="77777777" w:rsidR="00931B57" w:rsidRDefault="00931B57" w:rsidP="00C548D1">
      <w:pPr>
        <w:spacing w:line="276" w:lineRule="auto"/>
        <w:ind w:left="426"/>
        <w:jc w:val="center"/>
        <w:rPr>
          <w:b/>
          <w:sz w:val="28"/>
          <w:szCs w:val="28"/>
        </w:rPr>
      </w:pPr>
    </w:p>
    <w:p w14:paraId="12BFF3D3" w14:textId="77777777" w:rsidR="00931B57" w:rsidRDefault="00931B57" w:rsidP="00C548D1">
      <w:pPr>
        <w:spacing w:line="276" w:lineRule="auto"/>
        <w:ind w:left="426"/>
        <w:jc w:val="center"/>
        <w:rPr>
          <w:b/>
          <w:sz w:val="28"/>
          <w:szCs w:val="28"/>
        </w:rPr>
      </w:pPr>
    </w:p>
    <w:p w14:paraId="045A9494" w14:textId="77777777" w:rsidR="00931B57" w:rsidRDefault="00931B57" w:rsidP="00C548D1">
      <w:pPr>
        <w:spacing w:line="276" w:lineRule="auto"/>
        <w:rPr>
          <w:b/>
          <w:sz w:val="28"/>
          <w:szCs w:val="28"/>
        </w:rPr>
      </w:pPr>
    </w:p>
    <w:p w14:paraId="5D306EAC" w14:textId="77777777" w:rsidR="00931B57" w:rsidRDefault="00931B57" w:rsidP="00C548D1">
      <w:pPr>
        <w:spacing w:line="276" w:lineRule="auto"/>
        <w:ind w:left="426"/>
        <w:jc w:val="center"/>
        <w:rPr>
          <w:b/>
          <w:sz w:val="28"/>
          <w:szCs w:val="28"/>
        </w:rPr>
      </w:pPr>
    </w:p>
    <w:p w14:paraId="7ED21ADD" w14:textId="2202B6ED" w:rsidR="00D35C25" w:rsidRPr="00230FF0" w:rsidRDefault="00D35C25" w:rsidP="00C548D1">
      <w:pPr>
        <w:spacing w:line="276" w:lineRule="auto"/>
        <w:ind w:left="426"/>
        <w:jc w:val="center"/>
        <w:rPr>
          <w:b/>
          <w:sz w:val="28"/>
          <w:szCs w:val="28"/>
        </w:rPr>
      </w:pPr>
      <w:r w:rsidRPr="00230FF0">
        <w:rPr>
          <w:b/>
          <w:sz w:val="28"/>
          <w:szCs w:val="28"/>
        </w:rPr>
        <w:t>ЛІТЕРАТУРА</w:t>
      </w:r>
    </w:p>
    <w:p w14:paraId="5D5D83C0" w14:textId="77777777" w:rsidR="00D35C25" w:rsidRPr="00ED237B" w:rsidRDefault="00D35C25" w:rsidP="00C548D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proofErr w:type="spellStart"/>
      <w:r w:rsidRPr="00ED237B">
        <w:rPr>
          <w:sz w:val="28"/>
          <w:szCs w:val="28"/>
        </w:rPr>
        <w:t>Божко</w:t>
      </w:r>
      <w:proofErr w:type="spellEnd"/>
      <w:r w:rsidRPr="00ED237B">
        <w:rPr>
          <w:sz w:val="28"/>
          <w:szCs w:val="28"/>
        </w:rPr>
        <w:t xml:space="preserve">, Людмила </w:t>
      </w:r>
      <w:proofErr w:type="spellStart"/>
      <w:r w:rsidRPr="00ED237B">
        <w:rPr>
          <w:sz w:val="28"/>
          <w:szCs w:val="28"/>
        </w:rPr>
        <w:t>Александровна</w:t>
      </w:r>
      <w:proofErr w:type="spellEnd"/>
      <w:r w:rsidRPr="00ED237B">
        <w:rPr>
          <w:sz w:val="28"/>
          <w:szCs w:val="28"/>
        </w:rPr>
        <w:t xml:space="preserve"> </w:t>
      </w:r>
      <w:proofErr w:type="spellStart"/>
      <w:r w:rsidRPr="00ED237B">
        <w:rPr>
          <w:sz w:val="28"/>
          <w:szCs w:val="28"/>
        </w:rPr>
        <w:t>Бисер</w:t>
      </w:r>
      <w:proofErr w:type="spellEnd"/>
      <w:r w:rsidRPr="00ED237B">
        <w:rPr>
          <w:sz w:val="28"/>
          <w:szCs w:val="28"/>
        </w:rPr>
        <w:t xml:space="preserve">. </w:t>
      </w:r>
      <w:proofErr w:type="spellStart"/>
      <w:r w:rsidRPr="00ED237B">
        <w:rPr>
          <w:sz w:val="28"/>
          <w:szCs w:val="28"/>
        </w:rPr>
        <w:t>Уроки</w:t>
      </w:r>
      <w:proofErr w:type="spellEnd"/>
      <w:r w:rsidRPr="00ED237B">
        <w:rPr>
          <w:sz w:val="28"/>
          <w:szCs w:val="28"/>
        </w:rPr>
        <w:t xml:space="preserve"> </w:t>
      </w:r>
      <w:proofErr w:type="spellStart"/>
      <w:r w:rsidRPr="00ED237B">
        <w:rPr>
          <w:sz w:val="28"/>
          <w:szCs w:val="28"/>
        </w:rPr>
        <w:t>мастерства</w:t>
      </w:r>
      <w:proofErr w:type="spellEnd"/>
      <w:r w:rsidRPr="00ED237B">
        <w:rPr>
          <w:sz w:val="28"/>
          <w:szCs w:val="28"/>
        </w:rPr>
        <w:t xml:space="preserve"> Л.А. </w:t>
      </w:r>
      <w:proofErr w:type="spellStart"/>
      <w:r w:rsidRPr="00ED237B">
        <w:rPr>
          <w:sz w:val="28"/>
          <w:szCs w:val="28"/>
        </w:rPr>
        <w:t>Божко</w:t>
      </w:r>
      <w:proofErr w:type="spellEnd"/>
      <w:r w:rsidRPr="00ED237B">
        <w:rPr>
          <w:sz w:val="28"/>
          <w:szCs w:val="28"/>
        </w:rPr>
        <w:t xml:space="preserve">. – М: – Мартин, 2002. – 167 с. </w:t>
      </w:r>
    </w:p>
    <w:p w14:paraId="67943324" w14:textId="77777777" w:rsidR="00D35C25" w:rsidRPr="00ED237B" w:rsidRDefault="00D35C25" w:rsidP="00C548D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proofErr w:type="spellStart"/>
      <w:r w:rsidRPr="00ED237B">
        <w:rPr>
          <w:sz w:val="28"/>
          <w:szCs w:val="28"/>
        </w:rPr>
        <w:t>Гура</w:t>
      </w:r>
      <w:proofErr w:type="spellEnd"/>
      <w:r w:rsidRPr="00ED237B">
        <w:rPr>
          <w:sz w:val="28"/>
          <w:szCs w:val="28"/>
        </w:rPr>
        <w:t xml:space="preserve"> Л.П. Прикрась свій дім / ЛП. </w:t>
      </w:r>
      <w:proofErr w:type="spellStart"/>
      <w:r w:rsidRPr="00ED237B">
        <w:rPr>
          <w:sz w:val="28"/>
          <w:szCs w:val="28"/>
        </w:rPr>
        <w:t>Гура</w:t>
      </w:r>
      <w:proofErr w:type="spellEnd"/>
      <w:r w:rsidRPr="00ED237B">
        <w:rPr>
          <w:sz w:val="28"/>
          <w:szCs w:val="28"/>
        </w:rPr>
        <w:t xml:space="preserve"> та ін. – К: – Техніка, 1990. – 98 с. </w:t>
      </w:r>
    </w:p>
    <w:p w14:paraId="3B7AD67A" w14:textId="77777777" w:rsidR="00D35C25" w:rsidRDefault="00D35C25" w:rsidP="00C548D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proofErr w:type="spellStart"/>
      <w:r w:rsidRPr="00ED237B">
        <w:rPr>
          <w:sz w:val="28"/>
          <w:szCs w:val="28"/>
        </w:rPr>
        <w:t>Золотицький</w:t>
      </w:r>
      <w:proofErr w:type="spellEnd"/>
      <w:r w:rsidRPr="00ED237B">
        <w:rPr>
          <w:sz w:val="28"/>
          <w:szCs w:val="28"/>
        </w:rPr>
        <w:t xml:space="preserve"> М.Ф. Квіти в легендах і переказах / М.Ф. </w:t>
      </w:r>
      <w:proofErr w:type="spellStart"/>
      <w:r w:rsidRPr="00ED237B">
        <w:rPr>
          <w:sz w:val="28"/>
          <w:szCs w:val="28"/>
        </w:rPr>
        <w:t>Золотицький</w:t>
      </w:r>
      <w:proofErr w:type="spellEnd"/>
      <w:r w:rsidRPr="00ED237B">
        <w:rPr>
          <w:sz w:val="28"/>
          <w:szCs w:val="28"/>
        </w:rPr>
        <w:t xml:space="preserve">; пер. з рос. П. Ф. Кравчук ; </w:t>
      </w:r>
      <w:proofErr w:type="spellStart"/>
      <w:r w:rsidRPr="00ED237B">
        <w:rPr>
          <w:sz w:val="28"/>
          <w:szCs w:val="28"/>
        </w:rPr>
        <w:t>худ</w:t>
      </w:r>
      <w:proofErr w:type="spellEnd"/>
      <w:r w:rsidRPr="00ED237B">
        <w:rPr>
          <w:sz w:val="28"/>
          <w:szCs w:val="28"/>
        </w:rPr>
        <w:t xml:space="preserve">. С. М. Буртовий.. – К: – Фірма «Довіра», 1992. – 207 с. – ISBN 5-7707-2493-5. </w:t>
      </w:r>
    </w:p>
    <w:p w14:paraId="7282DD76" w14:textId="77777777" w:rsidR="00D35C25" w:rsidRDefault="00D35C25" w:rsidP="00C548D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proofErr w:type="spellStart"/>
      <w:r w:rsidRPr="00ED237B">
        <w:rPr>
          <w:sz w:val="28"/>
          <w:szCs w:val="28"/>
        </w:rPr>
        <w:t>Котелянець</w:t>
      </w:r>
      <w:proofErr w:type="spellEnd"/>
      <w:r w:rsidRPr="00ED237B">
        <w:rPr>
          <w:sz w:val="28"/>
          <w:szCs w:val="28"/>
        </w:rPr>
        <w:t xml:space="preserve"> Н. Вироби із ниток / </w:t>
      </w:r>
      <w:proofErr w:type="spellStart"/>
      <w:r w:rsidRPr="00ED237B">
        <w:rPr>
          <w:sz w:val="28"/>
          <w:szCs w:val="28"/>
        </w:rPr>
        <w:t>Н.Котелянець</w:t>
      </w:r>
      <w:proofErr w:type="spellEnd"/>
      <w:r w:rsidRPr="00ED237B">
        <w:rPr>
          <w:sz w:val="28"/>
          <w:szCs w:val="28"/>
        </w:rPr>
        <w:t xml:space="preserve">. – «Початкова школа» №12, 1999р. – 32-33 с. </w:t>
      </w:r>
    </w:p>
    <w:p w14:paraId="2176DB39" w14:textId="77777777" w:rsidR="00D35C25" w:rsidRDefault="00D35C25" w:rsidP="00C548D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proofErr w:type="spellStart"/>
      <w:r w:rsidRPr="00ED237B">
        <w:rPr>
          <w:sz w:val="28"/>
          <w:szCs w:val="28"/>
        </w:rPr>
        <w:t>Литвинец</w:t>
      </w:r>
      <w:proofErr w:type="spellEnd"/>
      <w:r w:rsidRPr="00ED237B">
        <w:rPr>
          <w:sz w:val="28"/>
          <w:szCs w:val="28"/>
        </w:rPr>
        <w:t xml:space="preserve"> Е.М. Чарівні візерунки / Е.М. </w:t>
      </w:r>
      <w:proofErr w:type="spellStart"/>
      <w:r w:rsidRPr="00ED237B">
        <w:rPr>
          <w:sz w:val="28"/>
          <w:szCs w:val="28"/>
        </w:rPr>
        <w:t>Литвинец</w:t>
      </w:r>
      <w:proofErr w:type="spellEnd"/>
      <w:r w:rsidRPr="00ED237B">
        <w:rPr>
          <w:sz w:val="28"/>
          <w:szCs w:val="28"/>
        </w:rPr>
        <w:t xml:space="preserve">. – К: – Радянська школа, 1985. – 48 с. </w:t>
      </w:r>
    </w:p>
    <w:p w14:paraId="67C4EE26" w14:textId="77777777" w:rsidR="00D35C25" w:rsidRDefault="00D35C25" w:rsidP="00C548D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ED237B">
        <w:rPr>
          <w:sz w:val="28"/>
          <w:szCs w:val="28"/>
        </w:rPr>
        <w:t xml:space="preserve">Макаренко, Олена Юріївна Казковий світ іграшки / О. Макаренко. – К: – Веселка, 1984. </w:t>
      </w:r>
    </w:p>
    <w:p w14:paraId="6B616232" w14:textId="36C733F8" w:rsidR="00D35C25" w:rsidRPr="00C548D1" w:rsidRDefault="00D35C25" w:rsidP="00C548D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  <w:sectPr w:rsidR="00D35C25" w:rsidRPr="00C548D1" w:rsidSect="00DE3BD9">
          <w:pgSz w:w="11910" w:h="16840"/>
          <w:pgMar w:top="1134" w:right="567" w:bottom="1134" w:left="1701" w:header="708" w:footer="708" w:gutter="0"/>
          <w:cols w:space="720"/>
          <w:docGrid w:linePitch="299"/>
        </w:sectPr>
      </w:pPr>
      <w:r w:rsidRPr="00ED237B">
        <w:rPr>
          <w:sz w:val="28"/>
          <w:szCs w:val="28"/>
        </w:rPr>
        <w:t xml:space="preserve">Перевертень Г.Н. </w:t>
      </w:r>
      <w:proofErr w:type="spellStart"/>
      <w:r w:rsidRPr="00ED237B">
        <w:rPr>
          <w:sz w:val="28"/>
          <w:szCs w:val="28"/>
        </w:rPr>
        <w:t>Самоделки</w:t>
      </w:r>
      <w:proofErr w:type="spellEnd"/>
      <w:r w:rsidRPr="00ED237B">
        <w:rPr>
          <w:sz w:val="28"/>
          <w:szCs w:val="28"/>
        </w:rPr>
        <w:t xml:space="preserve"> </w:t>
      </w:r>
      <w:proofErr w:type="spellStart"/>
      <w:r w:rsidRPr="00ED237B">
        <w:rPr>
          <w:sz w:val="28"/>
          <w:szCs w:val="28"/>
        </w:rPr>
        <w:t>из</w:t>
      </w:r>
      <w:proofErr w:type="spellEnd"/>
      <w:r w:rsidRPr="00ED237B">
        <w:rPr>
          <w:sz w:val="28"/>
          <w:szCs w:val="28"/>
        </w:rPr>
        <w:t xml:space="preserve"> </w:t>
      </w:r>
      <w:proofErr w:type="spellStart"/>
      <w:r w:rsidRPr="00ED237B">
        <w:rPr>
          <w:sz w:val="28"/>
          <w:szCs w:val="28"/>
        </w:rPr>
        <w:t>текстильных</w:t>
      </w:r>
      <w:proofErr w:type="spellEnd"/>
      <w:r w:rsidRPr="00ED237B">
        <w:rPr>
          <w:sz w:val="28"/>
          <w:szCs w:val="28"/>
        </w:rPr>
        <w:t xml:space="preserve"> </w:t>
      </w:r>
      <w:proofErr w:type="spellStart"/>
      <w:r w:rsidRPr="00ED237B">
        <w:rPr>
          <w:sz w:val="28"/>
          <w:szCs w:val="28"/>
        </w:rPr>
        <w:t>материалов</w:t>
      </w:r>
      <w:proofErr w:type="spellEnd"/>
      <w:r w:rsidRPr="00ED237B">
        <w:rPr>
          <w:sz w:val="28"/>
          <w:szCs w:val="28"/>
        </w:rPr>
        <w:t xml:space="preserve"> / Г.Н. Перевертень. – М: – </w:t>
      </w:r>
      <w:proofErr w:type="spellStart"/>
      <w:r w:rsidRPr="00ED237B">
        <w:rPr>
          <w:sz w:val="28"/>
          <w:szCs w:val="28"/>
        </w:rPr>
        <w:t>Просвещение</w:t>
      </w:r>
      <w:proofErr w:type="spellEnd"/>
      <w:r w:rsidRPr="00ED237B">
        <w:rPr>
          <w:sz w:val="28"/>
          <w:szCs w:val="28"/>
        </w:rPr>
        <w:t xml:space="preserve"> , 1990. – 170 </w:t>
      </w:r>
    </w:p>
    <w:p w14:paraId="120116CC" w14:textId="77777777" w:rsidR="00B13000" w:rsidRDefault="00B13000" w:rsidP="00C548D1">
      <w:pPr>
        <w:pStyle w:val="TableParagraph"/>
        <w:spacing w:line="276" w:lineRule="auto"/>
        <w:ind w:left="0"/>
        <w:rPr>
          <w:sz w:val="28"/>
        </w:rPr>
        <w:sectPr w:rsidR="00B13000" w:rsidSect="00DE3BD9">
          <w:pgSz w:w="11910" w:h="16840"/>
          <w:pgMar w:top="1134" w:right="567" w:bottom="1134" w:left="1701" w:header="708" w:footer="708" w:gutter="0"/>
          <w:cols w:space="720"/>
          <w:docGrid w:linePitch="299"/>
        </w:sectPr>
      </w:pPr>
    </w:p>
    <w:p w14:paraId="371EA9C4" w14:textId="77777777" w:rsidR="00B13000" w:rsidRPr="00B13000" w:rsidRDefault="00B13000" w:rsidP="00C548D1">
      <w:pPr>
        <w:spacing w:line="276" w:lineRule="auto"/>
        <w:rPr>
          <w:sz w:val="28"/>
          <w:szCs w:val="28"/>
        </w:rPr>
      </w:pPr>
    </w:p>
    <w:sectPr w:rsidR="00B13000" w:rsidRPr="00B13000">
      <w:pgSz w:w="11910" w:h="16840"/>
      <w:pgMar w:top="640" w:right="708" w:bottom="280" w:left="70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A8BF" w14:textId="77777777" w:rsidR="007C2BCA" w:rsidRDefault="007C2BCA" w:rsidP="00D45464">
      <w:r>
        <w:separator/>
      </w:r>
    </w:p>
  </w:endnote>
  <w:endnote w:type="continuationSeparator" w:id="0">
    <w:p w14:paraId="2D1644E6" w14:textId="77777777" w:rsidR="007C2BCA" w:rsidRDefault="007C2BCA" w:rsidP="00D4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2AB04" w14:textId="77777777" w:rsidR="00D45464" w:rsidRDefault="00D4546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9477A" w14:textId="77777777" w:rsidR="00D45464" w:rsidRDefault="00D4546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9621E" w14:textId="77777777" w:rsidR="00D45464" w:rsidRDefault="00D454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52DCA" w14:textId="77777777" w:rsidR="007C2BCA" w:rsidRDefault="007C2BCA" w:rsidP="00D45464">
      <w:r>
        <w:separator/>
      </w:r>
    </w:p>
  </w:footnote>
  <w:footnote w:type="continuationSeparator" w:id="0">
    <w:p w14:paraId="7719D422" w14:textId="77777777" w:rsidR="007C2BCA" w:rsidRDefault="007C2BCA" w:rsidP="00D4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EA6EF" w14:textId="77777777" w:rsidR="00D45464" w:rsidRDefault="00D454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5550362"/>
      <w:docPartObj>
        <w:docPartGallery w:val="Page Numbers (Top of Page)"/>
        <w:docPartUnique/>
      </w:docPartObj>
    </w:sdtPr>
    <w:sdtEndPr/>
    <w:sdtContent>
      <w:p w14:paraId="760CE65F" w14:textId="4D4E5289" w:rsidR="00D45464" w:rsidRDefault="00D454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BE0C69" w14:textId="77777777" w:rsidR="00D45464" w:rsidRDefault="00D4546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DE612" w14:textId="77777777" w:rsidR="00D45464" w:rsidRDefault="00D454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50B00"/>
    <w:multiLevelType w:val="hybridMultilevel"/>
    <w:tmpl w:val="41FE4384"/>
    <w:lvl w:ilvl="0" w:tplc="723CFC7C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1F80058">
      <w:numFmt w:val="bullet"/>
      <w:lvlText w:val="•"/>
      <w:lvlJc w:val="left"/>
      <w:pPr>
        <w:ind w:left="1073" w:hanging="360"/>
      </w:pPr>
      <w:rPr>
        <w:rFonts w:hint="default"/>
        <w:lang w:val="uk-UA" w:eastAsia="en-US" w:bidi="ar-SA"/>
      </w:rPr>
    </w:lvl>
    <w:lvl w:ilvl="2" w:tplc="832252D2">
      <w:numFmt w:val="bullet"/>
      <w:lvlText w:val="•"/>
      <w:lvlJc w:val="left"/>
      <w:pPr>
        <w:ind w:left="1607" w:hanging="360"/>
      </w:pPr>
      <w:rPr>
        <w:rFonts w:hint="default"/>
        <w:lang w:val="uk-UA" w:eastAsia="en-US" w:bidi="ar-SA"/>
      </w:rPr>
    </w:lvl>
    <w:lvl w:ilvl="3" w:tplc="B7ACED7E">
      <w:numFmt w:val="bullet"/>
      <w:lvlText w:val="•"/>
      <w:lvlJc w:val="left"/>
      <w:pPr>
        <w:ind w:left="2141" w:hanging="360"/>
      </w:pPr>
      <w:rPr>
        <w:rFonts w:hint="default"/>
        <w:lang w:val="uk-UA" w:eastAsia="en-US" w:bidi="ar-SA"/>
      </w:rPr>
    </w:lvl>
    <w:lvl w:ilvl="4" w:tplc="A5BCC770">
      <w:numFmt w:val="bullet"/>
      <w:lvlText w:val="•"/>
      <w:lvlJc w:val="left"/>
      <w:pPr>
        <w:ind w:left="2675" w:hanging="360"/>
      </w:pPr>
      <w:rPr>
        <w:rFonts w:hint="default"/>
        <w:lang w:val="uk-UA" w:eastAsia="en-US" w:bidi="ar-SA"/>
      </w:rPr>
    </w:lvl>
    <w:lvl w:ilvl="5" w:tplc="B838B908">
      <w:numFmt w:val="bullet"/>
      <w:lvlText w:val="•"/>
      <w:lvlJc w:val="left"/>
      <w:pPr>
        <w:ind w:left="3209" w:hanging="360"/>
      </w:pPr>
      <w:rPr>
        <w:rFonts w:hint="default"/>
        <w:lang w:val="uk-UA" w:eastAsia="en-US" w:bidi="ar-SA"/>
      </w:rPr>
    </w:lvl>
    <w:lvl w:ilvl="6" w:tplc="20E4518C">
      <w:numFmt w:val="bullet"/>
      <w:lvlText w:val="•"/>
      <w:lvlJc w:val="left"/>
      <w:pPr>
        <w:ind w:left="3742" w:hanging="360"/>
      </w:pPr>
      <w:rPr>
        <w:rFonts w:hint="default"/>
        <w:lang w:val="uk-UA" w:eastAsia="en-US" w:bidi="ar-SA"/>
      </w:rPr>
    </w:lvl>
    <w:lvl w:ilvl="7" w:tplc="CA0CDD50">
      <w:numFmt w:val="bullet"/>
      <w:lvlText w:val="•"/>
      <w:lvlJc w:val="left"/>
      <w:pPr>
        <w:ind w:left="4276" w:hanging="360"/>
      </w:pPr>
      <w:rPr>
        <w:rFonts w:hint="default"/>
        <w:lang w:val="uk-UA" w:eastAsia="en-US" w:bidi="ar-SA"/>
      </w:rPr>
    </w:lvl>
    <w:lvl w:ilvl="8" w:tplc="DA56B0D2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9047D62"/>
    <w:multiLevelType w:val="multilevel"/>
    <w:tmpl w:val="6C6CE7BA"/>
    <w:lvl w:ilvl="0">
      <w:start w:val="1"/>
      <w:numFmt w:val="decimal"/>
      <w:lvlText w:val="%1."/>
      <w:lvlJc w:val="left"/>
      <w:pPr>
        <w:ind w:left="3193" w:hanging="2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7"/>
        <w:sz w:val="26"/>
        <w:szCs w:val="26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1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2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6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70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16C5405D"/>
    <w:multiLevelType w:val="multilevel"/>
    <w:tmpl w:val="CB566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21AE5905"/>
    <w:multiLevelType w:val="multilevel"/>
    <w:tmpl w:val="8474DD36"/>
    <w:lvl w:ilvl="0">
      <w:start w:val="1"/>
      <w:numFmt w:val="decimal"/>
      <w:lvlText w:val="%1."/>
      <w:lvlJc w:val="left"/>
      <w:pPr>
        <w:ind w:left="360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1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300" w:hanging="35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0" w:hanging="3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4" w:hanging="3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8" w:hanging="3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3" w:hanging="3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7" w:hanging="3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1" w:hanging="353"/>
      </w:pPr>
      <w:rPr>
        <w:rFonts w:hint="default"/>
        <w:lang w:val="uk-UA" w:eastAsia="en-US" w:bidi="ar-SA"/>
      </w:rPr>
    </w:lvl>
  </w:abstractNum>
  <w:abstractNum w:abstractNumId="4" w15:restartNumberingAfterBreak="0">
    <w:nsid w:val="292B1E43"/>
    <w:multiLevelType w:val="hybridMultilevel"/>
    <w:tmpl w:val="55003214"/>
    <w:lvl w:ilvl="0" w:tplc="2FD8D2C6">
      <w:start w:val="1"/>
      <w:numFmt w:val="decimal"/>
      <w:lvlText w:val="%1."/>
      <w:lvlJc w:val="left"/>
      <w:pPr>
        <w:ind w:left="368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37"/>
    <w:multiLevelType w:val="multilevel"/>
    <w:tmpl w:val="751C516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356" w:hanging="720"/>
      </w:pPr>
    </w:lvl>
    <w:lvl w:ilvl="3">
      <w:start w:val="1"/>
      <w:numFmt w:val="decimal"/>
      <w:lvlText w:val="%1.%2.%3.%4."/>
      <w:lvlJc w:val="left"/>
      <w:pPr>
        <w:ind w:left="2034" w:hanging="1080"/>
      </w:pPr>
    </w:lvl>
    <w:lvl w:ilvl="4">
      <w:start w:val="1"/>
      <w:numFmt w:val="decimal"/>
      <w:lvlText w:val="%1.%2.%3.%4.%5."/>
      <w:lvlJc w:val="left"/>
      <w:pPr>
        <w:ind w:left="2352" w:hanging="1080"/>
      </w:pPr>
    </w:lvl>
    <w:lvl w:ilvl="5">
      <w:start w:val="1"/>
      <w:numFmt w:val="decimal"/>
      <w:lvlText w:val="%1.%2.%3.%4.%5.%6."/>
      <w:lvlJc w:val="left"/>
      <w:pPr>
        <w:ind w:left="3030" w:hanging="1440"/>
      </w:pPr>
    </w:lvl>
    <w:lvl w:ilvl="6">
      <w:start w:val="1"/>
      <w:numFmt w:val="decimal"/>
      <w:lvlText w:val="%1.%2.%3.%4.%5.%6.%7."/>
      <w:lvlJc w:val="left"/>
      <w:pPr>
        <w:ind w:left="3708" w:hanging="1800"/>
      </w:pPr>
    </w:lvl>
    <w:lvl w:ilvl="7">
      <w:start w:val="1"/>
      <w:numFmt w:val="decimal"/>
      <w:lvlText w:val="%1.%2.%3.%4.%5.%6.%7.%8."/>
      <w:lvlJc w:val="left"/>
      <w:pPr>
        <w:ind w:left="4026" w:hanging="1800"/>
      </w:pPr>
    </w:lvl>
    <w:lvl w:ilvl="8">
      <w:start w:val="1"/>
      <w:numFmt w:val="decimal"/>
      <w:lvlText w:val="%1.%2.%3.%4.%5.%6.%7.%8.%9."/>
      <w:lvlJc w:val="left"/>
      <w:pPr>
        <w:ind w:left="4704" w:hanging="2160"/>
      </w:pPr>
    </w:lvl>
  </w:abstractNum>
  <w:abstractNum w:abstractNumId="6" w15:restartNumberingAfterBreak="0">
    <w:nsid w:val="2ED147E6"/>
    <w:multiLevelType w:val="hybridMultilevel"/>
    <w:tmpl w:val="0FA6B7DC"/>
    <w:lvl w:ilvl="0" w:tplc="267CD466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E674C6">
      <w:numFmt w:val="bullet"/>
      <w:lvlText w:val="•"/>
      <w:lvlJc w:val="left"/>
      <w:pPr>
        <w:ind w:left="2867" w:hanging="360"/>
      </w:pPr>
      <w:rPr>
        <w:rFonts w:hint="default"/>
        <w:lang w:val="uk-UA" w:eastAsia="en-US" w:bidi="ar-SA"/>
      </w:rPr>
    </w:lvl>
    <w:lvl w:ilvl="2" w:tplc="4C12A34C">
      <w:numFmt w:val="bullet"/>
      <w:lvlText w:val="•"/>
      <w:lvlJc w:val="left"/>
      <w:pPr>
        <w:ind w:left="3714" w:hanging="360"/>
      </w:pPr>
      <w:rPr>
        <w:rFonts w:hint="default"/>
        <w:lang w:val="uk-UA" w:eastAsia="en-US" w:bidi="ar-SA"/>
      </w:rPr>
    </w:lvl>
    <w:lvl w:ilvl="3" w:tplc="309E8558">
      <w:numFmt w:val="bullet"/>
      <w:lvlText w:val="•"/>
      <w:lvlJc w:val="left"/>
      <w:pPr>
        <w:ind w:left="4561" w:hanging="360"/>
      </w:pPr>
      <w:rPr>
        <w:rFonts w:hint="default"/>
        <w:lang w:val="uk-UA" w:eastAsia="en-US" w:bidi="ar-SA"/>
      </w:rPr>
    </w:lvl>
    <w:lvl w:ilvl="4" w:tplc="F44A4818">
      <w:numFmt w:val="bullet"/>
      <w:lvlText w:val="•"/>
      <w:lvlJc w:val="left"/>
      <w:pPr>
        <w:ind w:left="5408" w:hanging="360"/>
      </w:pPr>
      <w:rPr>
        <w:rFonts w:hint="default"/>
        <w:lang w:val="uk-UA" w:eastAsia="en-US" w:bidi="ar-SA"/>
      </w:rPr>
    </w:lvl>
    <w:lvl w:ilvl="5" w:tplc="4D6EC360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6" w:tplc="F0FEC602">
      <w:numFmt w:val="bullet"/>
      <w:lvlText w:val="•"/>
      <w:lvlJc w:val="left"/>
      <w:pPr>
        <w:ind w:left="7102" w:hanging="360"/>
      </w:pPr>
      <w:rPr>
        <w:rFonts w:hint="default"/>
        <w:lang w:val="uk-UA" w:eastAsia="en-US" w:bidi="ar-SA"/>
      </w:rPr>
    </w:lvl>
    <w:lvl w:ilvl="7" w:tplc="E2BA97A4">
      <w:numFmt w:val="bullet"/>
      <w:lvlText w:val="•"/>
      <w:lvlJc w:val="left"/>
      <w:pPr>
        <w:ind w:left="7949" w:hanging="360"/>
      </w:pPr>
      <w:rPr>
        <w:rFonts w:hint="default"/>
        <w:lang w:val="uk-UA" w:eastAsia="en-US" w:bidi="ar-SA"/>
      </w:rPr>
    </w:lvl>
    <w:lvl w:ilvl="8" w:tplc="16DA0F32">
      <w:numFmt w:val="bullet"/>
      <w:lvlText w:val="•"/>
      <w:lvlJc w:val="left"/>
      <w:pPr>
        <w:ind w:left="8796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1D16012"/>
    <w:multiLevelType w:val="hybridMultilevel"/>
    <w:tmpl w:val="B8D2C798"/>
    <w:lvl w:ilvl="0" w:tplc="A788A750">
      <w:start w:val="5"/>
      <w:numFmt w:val="decimal"/>
      <w:lvlText w:val="%1."/>
      <w:lvlJc w:val="left"/>
      <w:pPr>
        <w:ind w:left="802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3AFCF0">
      <w:numFmt w:val="bullet"/>
      <w:lvlText w:val="•"/>
      <w:lvlJc w:val="left"/>
      <w:pPr>
        <w:ind w:left="1769" w:hanging="421"/>
      </w:pPr>
      <w:rPr>
        <w:rFonts w:hint="default"/>
        <w:lang w:val="uk-UA" w:eastAsia="en-US" w:bidi="ar-SA"/>
      </w:rPr>
    </w:lvl>
    <w:lvl w:ilvl="2" w:tplc="0C242F4C">
      <w:numFmt w:val="bullet"/>
      <w:lvlText w:val="•"/>
      <w:lvlJc w:val="left"/>
      <w:pPr>
        <w:ind w:left="2738" w:hanging="421"/>
      </w:pPr>
      <w:rPr>
        <w:rFonts w:hint="default"/>
        <w:lang w:val="uk-UA" w:eastAsia="en-US" w:bidi="ar-SA"/>
      </w:rPr>
    </w:lvl>
    <w:lvl w:ilvl="3" w:tplc="C3646B7E">
      <w:numFmt w:val="bullet"/>
      <w:lvlText w:val="•"/>
      <w:lvlJc w:val="left"/>
      <w:pPr>
        <w:ind w:left="3707" w:hanging="421"/>
      </w:pPr>
      <w:rPr>
        <w:rFonts w:hint="default"/>
        <w:lang w:val="uk-UA" w:eastAsia="en-US" w:bidi="ar-SA"/>
      </w:rPr>
    </w:lvl>
    <w:lvl w:ilvl="4" w:tplc="1ABC169A">
      <w:numFmt w:val="bullet"/>
      <w:lvlText w:val="•"/>
      <w:lvlJc w:val="left"/>
      <w:pPr>
        <w:ind w:left="4676" w:hanging="421"/>
      </w:pPr>
      <w:rPr>
        <w:rFonts w:hint="default"/>
        <w:lang w:val="uk-UA" w:eastAsia="en-US" w:bidi="ar-SA"/>
      </w:rPr>
    </w:lvl>
    <w:lvl w:ilvl="5" w:tplc="55DC4616">
      <w:numFmt w:val="bullet"/>
      <w:lvlText w:val="•"/>
      <w:lvlJc w:val="left"/>
      <w:pPr>
        <w:ind w:left="5645" w:hanging="421"/>
      </w:pPr>
      <w:rPr>
        <w:rFonts w:hint="default"/>
        <w:lang w:val="uk-UA" w:eastAsia="en-US" w:bidi="ar-SA"/>
      </w:rPr>
    </w:lvl>
    <w:lvl w:ilvl="6" w:tplc="382AFA14">
      <w:numFmt w:val="bullet"/>
      <w:lvlText w:val="•"/>
      <w:lvlJc w:val="left"/>
      <w:pPr>
        <w:ind w:left="6614" w:hanging="421"/>
      </w:pPr>
      <w:rPr>
        <w:rFonts w:hint="default"/>
        <w:lang w:val="uk-UA" w:eastAsia="en-US" w:bidi="ar-SA"/>
      </w:rPr>
    </w:lvl>
    <w:lvl w:ilvl="7" w:tplc="7638AA5E">
      <w:numFmt w:val="bullet"/>
      <w:lvlText w:val="•"/>
      <w:lvlJc w:val="left"/>
      <w:pPr>
        <w:ind w:left="7583" w:hanging="421"/>
      </w:pPr>
      <w:rPr>
        <w:rFonts w:hint="default"/>
        <w:lang w:val="uk-UA" w:eastAsia="en-US" w:bidi="ar-SA"/>
      </w:rPr>
    </w:lvl>
    <w:lvl w:ilvl="8" w:tplc="587E761A">
      <w:numFmt w:val="bullet"/>
      <w:lvlText w:val="•"/>
      <w:lvlJc w:val="left"/>
      <w:pPr>
        <w:ind w:left="8552" w:hanging="421"/>
      </w:pPr>
      <w:rPr>
        <w:rFonts w:hint="default"/>
        <w:lang w:val="uk-UA" w:eastAsia="en-US" w:bidi="ar-SA"/>
      </w:rPr>
    </w:lvl>
  </w:abstractNum>
  <w:abstractNum w:abstractNumId="8" w15:restartNumberingAfterBreak="0">
    <w:nsid w:val="32CA3BFD"/>
    <w:multiLevelType w:val="hybridMultilevel"/>
    <w:tmpl w:val="0F6CF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81BCE"/>
    <w:multiLevelType w:val="hybridMultilevel"/>
    <w:tmpl w:val="BE1A679C"/>
    <w:lvl w:ilvl="0" w:tplc="60D8B78E">
      <w:start w:val="1"/>
      <w:numFmt w:val="decimal"/>
      <w:lvlText w:val="%1-"/>
      <w:lvlJc w:val="left"/>
      <w:pPr>
        <w:ind w:left="1326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1" w:tplc="2FD8D2C6">
      <w:start w:val="1"/>
      <w:numFmt w:val="decimal"/>
      <w:lvlText w:val="%2."/>
      <w:lvlJc w:val="left"/>
      <w:pPr>
        <w:ind w:left="368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2" w:tplc="817E1FEE">
      <w:numFmt w:val="bullet"/>
      <w:lvlText w:val="•"/>
      <w:lvlJc w:val="left"/>
      <w:pPr>
        <w:ind w:left="4436" w:hanging="213"/>
      </w:pPr>
      <w:rPr>
        <w:rFonts w:hint="default"/>
        <w:lang w:val="uk-UA" w:eastAsia="en-US" w:bidi="ar-SA"/>
      </w:rPr>
    </w:lvl>
    <w:lvl w:ilvl="3" w:tplc="5BAE9304">
      <w:numFmt w:val="bullet"/>
      <w:lvlText w:val="•"/>
      <w:lvlJc w:val="left"/>
      <w:pPr>
        <w:ind w:left="5193" w:hanging="213"/>
      </w:pPr>
      <w:rPr>
        <w:rFonts w:hint="default"/>
        <w:lang w:val="uk-UA" w:eastAsia="en-US" w:bidi="ar-SA"/>
      </w:rPr>
    </w:lvl>
    <w:lvl w:ilvl="4" w:tplc="80CEDCF2">
      <w:numFmt w:val="bullet"/>
      <w:lvlText w:val="•"/>
      <w:lvlJc w:val="left"/>
      <w:pPr>
        <w:ind w:left="5950" w:hanging="213"/>
      </w:pPr>
      <w:rPr>
        <w:rFonts w:hint="default"/>
        <w:lang w:val="uk-UA" w:eastAsia="en-US" w:bidi="ar-SA"/>
      </w:rPr>
    </w:lvl>
    <w:lvl w:ilvl="5" w:tplc="D024A60C">
      <w:numFmt w:val="bullet"/>
      <w:lvlText w:val="•"/>
      <w:lvlJc w:val="left"/>
      <w:pPr>
        <w:ind w:left="6706" w:hanging="213"/>
      </w:pPr>
      <w:rPr>
        <w:rFonts w:hint="default"/>
        <w:lang w:val="uk-UA" w:eastAsia="en-US" w:bidi="ar-SA"/>
      </w:rPr>
    </w:lvl>
    <w:lvl w:ilvl="6" w:tplc="97B6932E">
      <w:numFmt w:val="bullet"/>
      <w:lvlText w:val="•"/>
      <w:lvlJc w:val="left"/>
      <w:pPr>
        <w:ind w:left="7463" w:hanging="213"/>
      </w:pPr>
      <w:rPr>
        <w:rFonts w:hint="default"/>
        <w:lang w:val="uk-UA" w:eastAsia="en-US" w:bidi="ar-SA"/>
      </w:rPr>
    </w:lvl>
    <w:lvl w:ilvl="7" w:tplc="E66EB9AC">
      <w:numFmt w:val="bullet"/>
      <w:lvlText w:val="•"/>
      <w:lvlJc w:val="left"/>
      <w:pPr>
        <w:ind w:left="8220" w:hanging="213"/>
      </w:pPr>
      <w:rPr>
        <w:rFonts w:hint="default"/>
        <w:lang w:val="uk-UA" w:eastAsia="en-US" w:bidi="ar-SA"/>
      </w:rPr>
    </w:lvl>
    <w:lvl w:ilvl="8" w:tplc="B0D09752">
      <w:numFmt w:val="bullet"/>
      <w:lvlText w:val="•"/>
      <w:lvlJc w:val="left"/>
      <w:pPr>
        <w:ind w:left="8976" w:hanging="213"/>
      </w:pPr>
      <w:rPr>
        <w:rFonts w:hint="default"/>
        <w:lang w:val="uk-UA" w:eastAsia="en-US" w:bidi="ar-SA"/>
      </w:rPr>
    </w:lvl>
  </w:abstractNum>
  <w:abstractNum w:abstractNumId="10" w15:restartNumberingAfterBreak="0">
    <w:nsid w:val="3DB92E9D"/>
    <w:multiLevelType w:val="multilevel"/>
    <w:tmpl w:val="F10CEB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11" w15:restartNumberingAfterBreak="0">
    <w:nsid w:val="3DE9560A"/>
    <w:multiLevelType w:val="hybridMultilevel"/>
    <w:tmpl w:val="2EEC584E"/>
    <w:lvl w:ilvl="0" w:tplc="0422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2" w15:restartNumberingAfterBreak="0">
    <w:nsid w:val="45E806ED"/>
    <w:multiLevelType w:val="hybridMultilevel"/>
    <w:tmpl w:val="1F1A7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32D56"/>
    <w:multiLevelType w:val="hybridMultilevel"/>
    <w:tmpl w:val="F36656E2"/>
    <w:lvl w:ilvl="0" w:tplc="7BA85E3C">
      <w:numFmt w:val="bullet"/>
      <w:lvlText w:val="-"/>
      <w:lvlJc w:val="left"/>
      <w:pPr>
        <w:ind w:left="2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4C057C">
      <w:numFmt w:val="bullet"/>
      <w:lvlText w:val="•"/>
      <w:lvlJc w:val="left"/>
      <w:pPr>
        <w:ind w:left="803" w:hanging="164"/>
      </w:pPr>
      <w:rPr>
        <w:rFonts w:hint="default"/>
        <w:lang w:val="uk-UA" w:eastAsia="en-US" w:bidi="ar-SA"/>
      </w:rPr>
    </w:lvl>
    <w:lvl w:ilvl="2" w:tplc="A1B2D234">
      <w:numFmt w:val="bullet"/>
      <w:lvlText w:val="•"/>
      <w:lvlJc w:val="left"/>
      <w:pPr>
        <w:ind w:left="1367" w:hanging="164"/>
      </w:pPr>
      <w:rPr>
        <w:rFonts w:hint="default"/>
        <w:lang w:val="uk-UA" w:eastAsia="en-US" w:bidi="ar-SA"/>
      </w:rPr>
    </w:lvl>
    <w:lvl w:ilvl="3" w:tplc="C456AAD4">
      <w:numFmt w:val="bullet"/>
      <w:lvlText w:val="•"/>
      <w:lvlJc w:val="left"/>
      <w:pPr>
        <w:ind w:left="1931" w:hanging="164"/>
      </w:pPr>
      <w:rPr>
        <w:rFonts w:hint="default"/>
        <w:lang w:val="uk-UA" w:eastAsia="en-US" w:bidi="ar-SA"/>
      </w:rPr>
    </w:lvl>
    <w:lvl w:ilvl="4" w:tplc="F4C600D6">
      <w:numFmt w:val="bullet"/>
      <w:lvlText w:val="•"/>
      <w:lvlJc w:val="left"/>
      <w:pPr>
        <w:ind w:left="2495" w:hanging="164"/>
      </w:pPr>
      <w:rPr>
        <w:rFonts w:hint="default"/>
        <w:lang w:val="uk-UA" w:eastAsia="en-US" w:bidi="ar-SA"/>
      </w:rPr>
    </w:lvl>
    <w:lvl w:ilvl="5" w:tplc="93605F60">
      <w:numFmt w:val="bullet"/>
      <w:lvlText w:val="•"/>
      <w:lvlJc w:val="left"/>
      <w:pPr>
        <w:ind w:left="3059" w:hanging="164"/>
      </w:pPr>
      <w:rPr>
        <w:rFonts w:hint="default"/>
        <w:lang w:val="uk-UA" w:eastAsia="en-US" w:bidi="ar-SA"/>
      </w:rPr>
    </w:lvl>
    <w:lvl w:ilvl="6" w:tplc="7F4023CC">
      <w:numFmt w:val="bullet"/>
      <w:lvlText w:val="•"/>
      <w:lvlJc w:val="left"/>
      <w:pPr>
        <w:ind w:left="3622" w:hanging="164"/>
      </w:pPr>
      <w:rPr>
        <w:rFonts w:hint="default"/>
        <w:lang w:val="uk-UA" w:eastAsia="en-US" w:bidi="ar-SA"/>
      </w:rPr>
    </w:lvl>
    <w:lvl w:ilvl="7" w:tplc="ADDA2482">
      <w:numFmt w:val="bullet"/>
      <w:lvlText w:val="•"/>
      <w:lvlJc w:val="left"/>
      <w:pPr>
        <w:ind w:left="4186" w:hanging="164"/>
      </w:pPr>
      <w:rPr>
        <w:rFonts w:hint="default"/>
        <w:lang w:val="uk-UA" w:eastAsia="en-US" w:bidi="ar-SA"/>
      </w:rPr>
    </w:lvl>
    <w:lvl w:ilvl="8" w:tplc="D1543B00">
      <w:numFmt w:val="bullet"/>
      <w:lvlText w:val="•"/>
      <w:lvlJc w:val="left"/>
      <w:pPr>
        <w:ind w:left="4750" w:hanging="164"/>
      </w:pPr>
      <w:rPr>
        <w:rFonts w:hint="default"/>
        <w:lang w:val="uk-UA" w:eastAsia="en-US" w:bidi="ar-SA"/>
      </w:rPr>
    </w:lvl>
  </w:abstractNum>
  <w:abstractNum w:abstractNumId="14" w15:restartNumberingAfterBreak="0">
    <w:nsid w:val="4E38056E"/>
    <w:multiLevelType w:val="hybridMultilevel"/>
    <w:tmpl w:val="ED929A4A"/>
    <w:lvl w:ilvl="0" w:tplc="961AFDA8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B021F8">
      <w:numFmt w:val="bullet"/>
      <w:lvlText w:val="•"/>
      <w:lvlJc w:val="left"/>
      <w:pPr>
        <w:ind w:left="1073" w:hanging="360"/>
      </w:pPr>
      <w:rPr>
        <w:rFonts w:hint="default"/>
        <w:lang w:val="uk-UA" w:eastAsia="en-US" w:bidi="ar-SA"/>
      </w:rPr>
    </w:lvl>
    <w:lvl w:ilvl="2" w:tplc="7E589212">
      <w:numFmt w:val="bullet"/>
      <w:lvlText w:val="•"/>
      <w:lvlJc w:val="left"/>
      <w:pPr>
        <w:ind w:left="1607" w:hanging="360"/>
      </w:pPr>
      <w:rPr>
        <w:rFonts w:hint="default"/>
        <w:lang w:val="uk-UA" w:eastAsia="en-US" w:bidi="ar-SA"/>
      </w:rPr>
    </w:lvl>
    <w:lvl w:ilvl="3" w:tplc="42D2CC00">
      <w:numFmt w:val="bullet"/>
      <w:lvlText w:val="•"/>
      <w:lvlJc w:val="left"/>
      <w:pPr>
        <w:ind w:left="2141" w:hanging="360"/>
      </w:pPr>
      <w:rPr>
        <w:rFonts w:hint="default"/>
        <w:lang w:val="uk-UA" w:eastAsia="en-US" w:bidi="ar-SA"/>
      </w:rPr>
    </w:lvl>
    <w:lvl w:ilvl="4" w:tplc="DBF029A4">
      <w:numFmt w:val="bullet"/>
      <w:lvlText w:val="•"/>
      <w:lvlJc w:val="left"/>
      <w:pPr>
        <w:ind w:left="2675" w:hanging="360"/>
      </w:pPr>
      <w:rPr>
        <w:rFonts w:hint="default"/>
        <w:lang w:val="uk-UA" w:eastAsia="en-US" w:bidi="ar-SA"/>
      </w:rPr>
    </w:lvl>
    <w:lvl w:ilvl="5" w:tplc="FEA6E714">
      <w:numFmt w:val="bullet"/>
      <w:lvlText w:val="•"/>
      <w:lvlJc w:val="left"/>
      <w:pPr>
        <w:ind w:left="3209" w:hanging="360"/>
      </w:pPr>
      <w:rPr>
        <w:rFonts w:hint="default"/>
        <w:lang w:val="uk-UA" w:eastAsia="en-US" w:bidi="ar-SA"/>
      </w:rPr>
    </w:lvl>
    <w:lvl w:ilvl="6" w:tplc="9000FDC0">
      <w:numFmt w:val="bullet"/>
      <w:lvlText w:val="•"/>
      <w:lvlJc w:val="left"/>
      <w:pPr>
        <w:ind w:left="3742" w:hanging="360"/>
      </w:pPr>
      <w:rPr>
        <w:rFonts w:hint="default"/>
        <w:lang w:val="uk-UA" w:eastAsia="en-US" w:bidi="ar-SA"/>
      </w:rPr>
    </w:lvl>
    <w:lvl w:ilvl="7" w:tplc="3EF4709E">
      <w:numFmt w:val="bullet"/>
      <w:lvlText w:val="•"/>
      <w:lvlJc w:val="left"/>
      <w:pPr>
        <w:ind w:left="4276" w:hanging="360"/>
      </w:pPr>
      <w:rPr>
        <w:rFonts w:hint="default"/>
        <w:lang w:val="uk-UA" w:eastAsia="en-US" w:bidi="ar-SA"/>
      </w:rPr>
    </w:lvl>
    <w:lvl w:ilvl="8" w:tplc="E2509F32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51C94193"/>
    <w:multiLevelType w:val="hybridMultilevel"/>
    <w:tmpl w:val="E50A38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01658"/>
    <w:multiLevelType w:val="hybridMultilevel"/>
    <w:tmpl w:val="D4844B6C"/>
    <w:lvl w:ilvl="0" w:tplc="E5048D62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9AFD10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99EE8BA">
      <w:numFmt w:val="bullet"/>
      <w:lvlText w:val="•"/>
      <w:lvlJc w:val="left"/>
      <w:pPr>
        <w:ind w:left="3714" w:hanging="360"/>
      </w:pPr>
      <w:rPr>
        <w:rFonts w:hint="default"/>
        <w:lang w:val="uk-UA" w:eastAsia="en-US" w:bidi="ar-SA"/>
      </w:rPr>
    </w:lvl>
    <w:lvl w:ilvl="3" w:tplc="A698B4A8">
      <w:numFmt w:val="bullet"/>
      <w:lvlText w:val="•"/>
      <w:lvlJc w:val="left"/>
      <w:pPr>
        <w:ind w:left="4561" w:hanging="360"/>
      </w:pPr>
      <w:rPr>
        <w:rFonts w:hint="default"/>
        <w:lang w:val="uk-UA" w:eastAsia="en-US" w:bidi="ar-SA"/>
      </w:rPr>
    </w:lvl>
    <w:lvl w:ilvl="4" w:tplc="2B1C4244">
      <w:numFmt w:val="bullet"/>
      <w:lvlText w:val="•"/>
      <w:lvlJc w:val="left"/>
      <w:pPr>
        <w:ind w:left="5408" w:hanging="360"/>
      </w:pPr>
      <w:rPr>
        <w:rFonts w:hint="default"/>
        <w:lang w:val="uk-UA" w:eastAsia="en-US" w:bidi="ar-SA"/>
      </w:rPr>
    </w:lvl>
    <w:lvl w:ilvl="5" w:tplc="7B8E67CA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6" w:tplc="27B81998">
      <w:numFmt w:val="bullet"/>
      <w:lvlText w:val="•"/>
      <w:lvlJc w:val="left"/>
      <w:pPr>
        <w:ind w:left="7102" w:hanging="360"/>
      </w:pPr>
      <w:rPr>
        <w:rFonts w:hint="default"/>
        <w:lang w:val="uk-UA" w:eastAsia="en-US" w:bidi="ar-SA"/>
      </w:rPr>
    </w:lvl>
    <w:lvl w:ilvl="7" w:tplc="51FEF546">
      <w:numFmt w:val="bullet"/>
      <w:lvlText w:val="•"/>
      <w:lvlJc w:val="left"/>
      <w:pPr>
        <w:ind w:left="7949" w:hanging="360"/>
      </w:pPr>
      <w:rPr>
        <w:rFonts w:hint="default"/>
        <w:lang w:val="uk-UA" w:eastAsia="en-US" w:bidi="ar-SA"/>
      </w:rPr>
    </w:lvl>
    <w:lvl w:ilvl="8" w:tplc="0C42B8BA">
      <w:numFmt w:val="bullet"/>
      <w:lvlText w:val="•"/>
      <w:lvlJc w:val="left"/>
      <w:pPr>
        <w:ind w:left="8796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6AF04C9B"/>
    <w:multiLevelType w:val="hybridMultilevel"/>
    <w:tmpl w:val="1BF29C7C"/>
    <w:lvl w:ilvl="0" w:tplc="B60203C6">
      <w:numFmt w:val="bullet"/>
      <w:lvlText w:val="-"/>
      <w:lvlJc w:val="left"/>
      <w:pPr>
        <w:ind w:left="18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C4BF5E">
      <w:numFmt w:val="bullet"/>
      <w:lvlText w:val="•"/>
      <w:lvlJc w:val="left"/>
      <w:pPr>
        <w:ind w:left="749" w:hanging="233"/>
      </w:pPr>
      <w:rPr>
        <w:rFonts w:hint="default"/>
        <w:lang w:val="uk-UA" w:eastAsia="en-US" w:bidi="ar-SA"/>
      </w:rPr>
    </w:lvl>
    <w:lvl w:ilvl="2" w:tplc="2832597E">
      <w:numFmt w:val="bullet"/>
      <w:lvlText w:val="•"/>
      <w:lvlJc w:val="left"/>
      <w:pPr>
        <w:ind w:left="1319" w:hanging="233"/>
      </w:pPr>
      <w:rPr>
        <w:rFonts w:hint="default"/>
        <w:lang w:val="uk-UA" w:eastAsia="en-US" w:bidi="ar-SA"/>
      </w:rPr>
    </w:lvl>
    <w:lvl w:ilvl="3" w:tplc="A25416C4">
      <w:numFmt w:val="bullet"/>
      <w:lvlText w:val="•"/>
      <w:lvlJc w:val="left"/>
      <w:pPr>
        <w:ind w:left="1889" w:hanging="233"/>
      </w:pPr>
      <w:rPr>
        <w:rFonts w:hint="default"/>
        <w:lang w:val="uk-UA" w:eastAsia="en-US" w:bidi="ar-SA"/>
      </w:rPr>
    </w:lvl>
    <w:lvl w:ilvl="4" w:tplc="B636B1E4">
      <w:numFmt w:val="bullet"/>
      <w:lvlText w:val="•"/>
      <w:lvlJc w:val="left"/>
      <w:pPr>
        <w:ind w:left="2459" w:hanging="233"/>
      </w:pPr>
      <w:rPr>
        <w:rFonts w:hint="default"/>
        <w:lang w:val="uk-UA" w:eastAsia="en-US" w:bidi="ar-SA"/>
      </w:rPr>
    </w:lvl>
    <w:lvl w:ilvl="5" w:tplc="2D72BFB2">
      <w:numFmt w:val="bullet"/>
      <w:lvlText w:val="•"/>
      <w:lvlJc w:val="left"/>
      <w:pPr>
        <w:ind w:left="3029" w:hanging="233"/>
      </w:pPr>
      <w:rPr>
        <w:rFonts w:hint="default"/>
        <w:lang w:val="uk-UA" w:eastAsia="en-US" w:bidi="ar-SA"/>
      </w:rPr>
    </w:lvl>
    <w:lvl w:ilvl="6" w:tplc="B386D0D2">
      <w:numFmt w:val="bullet"/>
      <w:lvlText w:val="•"/>
      <w:lvlJc w:val="left"/>
      <w:pPr>
        <w:ind w:left="3598" w:hanging="233"/>
      </w:pPr>
      <w:rPr>
        <w:rFonts w:hint="default"/>
        <w:lang w:val="uk-UA" w:eastAsia="en-US" w:bidi="ar-SA"/>
      </w:rPr>
    </w:lvl>
    <w:lvl w:ilvl="7" w:tplc="947270B8">
      <w:numFmt w:val="bullet"/>
      <w:lvlText w:val="•"/>
      <w:lvlJc w:val="left"/>
      <w:pPr>
        <w:ind w:left="4168" w:hanging="233"/>
      </w:pPr>
      <w:rPr>
        <w:rFonts w:hint="default"/>
        <w:lang w:val="uk-UA" w:eastAsia="en-US" w:bidi="ar-SA"/>
      </w:rPr>
    </w:lvl>
    <w:lvl w:ilvl="8" w:tplc="D5FA7C1A">
      <w:numFmt w:val="bullet"/>
      <w:lvlText w:val="•"/>
      <w:lvlJc w:val="left"/>
      <w:pPr>
        <w:ind w:left="4738" w:hanging="233"/>
      </w:pPr>
      <w:rPr>
        <w:rFonts w:hint="default"/>
        <w:lang w:val="uk-UA" w:eastAsia="en-US" w:bidi="ar-SA"/>
      </w:rPr>
    </w:lvl>
  </w:abstractNum>
  <w:abstractNum w:abstractNumId="18" w15:restartNumberingAfterBreak="0">
    <w:nsid w:val="72F453D8"/>
    <w:multiLevelType w:val="multilevel"/>
    <w:tmpl w:val="75CC8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7264A64"/>
    <w:multiLevelType w:val="hybridMultilevel"/>
    <w:tmpl w:val="21261054"/>
    <w:lvl w:ilvl="0" w:tplc="D076C0E2">
      <w:numFmt w:val="bullet"/>
      <w:lvlText w:val="-"/>
      <w:lvlJc w:val="left"/>
      <w:pPr>
        <w:ind w:left="8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189926">
      <w:numFmt w:val="bullet"/>
      <w:lvlText w:val="•"/>
      <w:lvlJc w:val="left"/>
      <w:pPr>
        <w:ind w:left="1787" w:hanging="361"/>
      </w:pPr>
      <w:rPr>
        <w:rFonts w:hint="default"/>
        <w:lang w:val="uk-UA" w:eastAsia="en-US" w:bidi="ar-SA"/>
      </w:rPr>
    </w:lvl>
    <w:lvl w:ilvl="2" w:tplc="D1D2EC4E">
      <w:numFmt w:val="bullet"/>
      <w:lvlText w:val="•"/>
      <w:lvlJc w:val="left"/>
      <w:pPr>
        <w:ind w:left="2754" w:hanging="361"/>
      </w:pPr>
      <w:rPr>
        <w:rFonts w:hint="default"/>
        <w:lang w:val="uk-UA" w:eastAsia="en-US" w:bidi="ar-SA"/>
      </w:rPr>
    </w:lvl>
    <w:lvl w:ilvl="3" w:tplc="FE7440C6">
      <w:numFmt w:val="bullet"/>
      <w:lvlText w:val="•"/>
      <w:lvlJc w:val="left"/>
      <w:pPr>
        <w:ind w:left="3721" w:hanging="361"/>
      </w:pPr>
      <w:rPr>
        <w:rFonts w:hint="default"/>
        <w:lang w:val="uk-UA" w:eastAsia="en-US" w:bidi="ar-SA"/>
      </w:rPr>
    </w:lvl>
    <w:lvl w:ilvl="4" w:tplc="51E2BD52">
      <w:numFmt w:val="bullet"/>
      <w:lvlText w:val="•"/>
      <w:lvlJc w:val="left"/>
      <w:pPr>
        <w:ind w:left="4688" w:hanging="361"/>
      </w:pPr>
      <w:rPr>
        <w:rFonts w:hint="default"/>
        <w:lang w:val="uk-UA" w:eastAsia="en-US" w:bidi="ar-SA"/>
      </w:rPr>
    </w:lvl>
    <w:lvl w:ilvl="5" w:tplc="9EF6C9D8">
      <w:numFmt w:val="bullet"/>
      <w:lvlText w:val="•"/>
      <w:lvlJc w:val="left"/>
      <w:pPr>
        <w:ind w:left="5655" w:hanging="361"/>
      </w:pPr>
      <w:rPr>
        <w:rFonts w:hint="default"/>
        <w:lang w:val="uk-UA" w:eastAsia="en-US" w:bidi="ar-SA"/>
      </w:rPr>
    </w:lvl>
    <w:lvl w:ilvl="6" w:tplc="135CF680">
      <w:numFmt w:val="bullet"/>
      <w:lvlText w:val="•"/>
      <w:lvlJc w:val="left"/>
      <w:pPr>
        <w:ind w:left="6622" w:hanging="361"/>
      </w:pPr>
      <w:rPr>
        <w:rFonts w:hint="default"/>
        <w:lang w:val="uk-UA" w:eastAsia="en-US" w:bidi="ar-SA"/>
      </w:rPr>
    </w:lvl>
    <w:lvl w:ilvl="7" w:tplc="1F9C255A">
      <w:numFmt w:val="bullet"/>
      <w:lvlText w:val="•"/>
      <w:lvlJc w:val="left"/>
      <w:pPr>
        <w:ind w:left="7589" w:hanging="361"/>
      </w:pPr>
      <w:rPr>
        <w:rFonts w:hint="default"/>
        <w:lang w:val="uk-UA" w:eastAsia="en-US" w:bidi="ar-SA"/>
      </w:rPr>
    </w:lvl>
    <w:lvl w:ilvl="8" w:tplc="324617B8">
      <w:numFmt w:val="bullet"/>
      <w:lvlText w:val="•"/>
      <w:lvlJc w:val="left"/>
      <w:pPr>
        <w:ind w:left="8556" w:hanging="361"/>
      </w:pPr>
      <w:rPr>
        <w:rFonts w:hint="default"/>
        <w:lang w:val="uk-UA" w:eastAsia="en-US" w:bidi="ar-SA"/>
      </w:rPr>
    </w:lvl>
  </w:abstractNum>
  <w:abstractNum w:abstractNumId="20" w15:restartNumberingAfterBreak="0">
    <w:nsid w:val="77C1088E"/>
    <w:multiLevelType w:val="hybridMultilevel"/>
    <w:tmpl w:val="DD1C32AC"/>
    <w:lvl w:ilvl="0" w:tplc="80BABFE0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7A7DBE">
      <w:numFmt w:val="bullet"/>
      <w:lvlText w:val="•"/>
      <w:lvlJc w:val="left"/>
      <w:pPr>
        <w:ind w:left="1073" w:hanging="360"/>
      </w:pPr>
      <w:rPr>
        <w:rFonts w:hint="default"/>
        <w:lang w:val="uk-UA" w:eastAsia="en-US" w:bidi="ar-SA"/>
      </w:rPr>
    </w:lvl>
    <w:lvl w:ilvl="2" w:tplc="67FA667C">
      <w:numFmt w:val="bullet"/>
      <w:lvlText w:val="•"/>
      <w:lvlJc w:val="left"/>
      <w:pPr>
        <w:ind w:left="1607" w:hanging="360"/>
      </w:pPr>
      <w:rPr>
        <w:rFonts w:hint="default"/>
        <w:lang w:val="uk-UA" w:eastAsia="en-US" w:bidi="ar-SA"/>
      </w:rPr>
    </w:lvl>
    <w:lvl w:ilvl="3" w:tplc="FB76A26C">
      <w:numFmt w:val="bullet"/>
      <w:lvlText w:val="•"/>
      <w:lvlJc w:val="left"/>
      <w:pPr>
        <w:ind w:left="2141" w:hanging="360"/>
      </w:pPr>
      <w:rPr>
        <w:rFonts w:hint="default"/>
        <w:lang w:val="uk-UA" w:eastAsia="en-US" w:bidi="ar-SA"/>
      </w:rPr>
    </w:lvl>
    <w:lvl w:ilvl="4" w:tplc="B9104038">
      <w:numFmt w:val="bullet"/>
      <w:lvlText w:val="•"/>
      <w:lvlJc w:val="left"/>
      <w:pPr>
        <w:ind w:left="2675" w:hanging="360"/>
      </w:pPr>
      <w:rPr>
        <w:rFonts w:hint="default"/>
        <w:lang w:val="uk-UA" w:eastAsia="en-US" w:bidi="ar-SA"/>
      </w:rPr>
    </w:lvl>
    <w:lvl w:ilvl="5" w:tplc="1DA49D2A">
      <w:numFmt w:val="bullet"/>
      <w:lvlText w:val="•"/>
      <w:lvlJc w:val="left"/>
      <w:pPr>
        <w:ind w:left="3209" w:hanging="360"/>
      </w:pPr>
      <w:rPr>
        <w:rFonts w:hint="default"/>
        <w:lang w:val="uk-UA" w:eastAsia="en-US" w:bidi="ar-SA"/>
      </w:rPr>
    </w:lvl>
    <w:lvl w:ilvl="6" w:tplc="CF84943A">
      <w:numFmt w:val="bullet"/>
      <w:lvlText w:val="•"/>
      <w:lvlJc w:val="left"/>
      <w:pPr>
        <w:ind w:left="3742" w:hanging="360"/>
      </w:pPr>
      <w:rPr>
        <w:rFonts w:hint="default"/>
        <w:lang w:val="uk-UA" w:eastAsia="en-US" w:bidi="ar-SA"/>
      </w:rPr>
    </w:lvl>
    <w:lvl w:ilvl="7" w:tplc="EE048E66">
      <w:numFmt w:val="bullet"/>
      <w:lvlText w:val="•"/>
      <w:lvlJc w:val="left"/>
      <w:pPr>
        <w:ind w:left="4276" w:hanging="360"/>
      </w:pPr>
      <w:rPr>
        <w:rFonts w:hint="default"/>
        <w:lang w:val="uk-UA" w:eastAsia="en-US" w:bidi="ar-SA"/>
      </w:rPr>
    </w:lvl>
    <w:lvl w:ilvl="8" w:tplc="6A2C94BE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A1A0190"/>
    <w:multiLevelType w:val="hybridMultilevel"/>
    <w:tmpl w:val="2B2A2E3A"/>
    <w:lvl w:ilvl="0" w:tplc="E6328EDA">
      <w:numFmt w:val="bullet"/>
      <w:lvlText w:val="-"/>
      <w:lvlJc w:val="left"/>
      <w:pPr>
        <w:ind w:left="8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9B49580">
      <w:start w:val="1"/>
      <w:numFmt w:val="decimal"/>
      <w:lvlText w:val="%2."/>
      <w:lvlJc w:val="left"/>
      <w:pPr>
        <w:ind w:left="11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2" w:tplc="EF9CFD00">
      <w:numFmt w:val="bullet"/>
      <w:lvlText w:val="•"/>
      <w:lvlJc w:val="left"/>
      <w:pPr>
        <w:ind w:left="2143" w:hanging="360"/>
      </w:pPr>
      <w:rPr>
        <w:rFonts w:hint="default"/>
        <w:lang w:val="uk-UA" w:eastAsia="en-US" w:bidi="ar-SA"/>
      </w:rPr>
    </w:lvl>
    <w:lvl w:ilvl="3" w:tplc="A6EAF8F2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4" w:tplc="11B82F2C">
      <w:numFmt w:val="bullet"/>
      <w:lvlText w:val="•"/>
      <w:lvlJc w:val="left"/>
      <w:pPr>
        <w:ind w:left="4230" w:hanging="360"/>
      </w:pPr>
      <w:rPr>
        <w:rFonts w:hint="default"/>
        <w:lang w:val="uk-UA" w:eastAsia="en-US" w:bidi="ar-SA"/>
      </w:rPr>
    </w:lvl>
    <w:lvl w:ilvl="5" w:tplc="FA867314">
      <w:numFmt w:val="bullet"/>
      <w:lvlText w:val="•"/>
      <w:lvlJc w:val="left"/>
      <w:pPr>
        <w:ind w:left="5273" w:hanging="360"/>
      </w:pPr>
      <w:rPr>
        <w:rFonts w:hint="default"/>
        <w:lang w:val="uk-UA" w:eastAsia="en-US" w:bidi="ar-SA"/>
      </w:rPr>
    </w:lvl>
    <w:lvl w:ilvl="6" w:tplc="1F566E28">
      <w:numFmt w:val="bullet"/>
      <w:lvlText w:val="•"/>
      <w:lvlJc w:val="left"/>
      <w:pPr>
        <w:ind w:left="6316" w:hanging="360"/>
      </w:pPr>
      <w:rPr>
        <w:rFonts w:hint="default"/>
        <w:lang w:val="uk-UA" w:eastAsia="en-US" w:bidi="ar-SA"/>
      </w:rPr>
    </w:lvl>
    <w:lvl w:ilvl="7" w:tplc="70387C8C">
      <w:numFmt w:val="bullet"/>
      <w:lvlText w:val="•"/>
      <w:lvlJc w:val="left"/>
      <w:pPr>
        <w:ind w:left="7360" w:hanging="360"/>
      </w:pPr>
      <w:rPr>
        <w:rFonts w:hint="default"/>
        <w:lang w:val="uk-UA" w:eastAsia="en-US" w:bidi="ar-SA"/>
      </w:rPr>
    </w:lvl>
    <w:lvl w:ilvl="8" w:tplc="8D2AEA5A">
      <w:numFmt w:val="bullet"/>
      <w:lvlText w:val="•"/>
      <w:lvlJc w:val="left"/>
      <w:pPr>
        <w:ind w:left="8403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7C911F5A"/>
    <w:multiLevelType w:val="hybridMultilevel"/>
    <w:tmpl w:val="D8FA8F5C"/>
    <w:lvl w:ilvl="0" w:tplc="2BE2FEFC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E80340">
      <w:numFmt w:val="bullet"/>
      <w:lvlText w:val="•"/>
      <w:lvlJc w:val="left"/>
      <w:pPr>
        <w:ind w:left="1055" w:hanging="360"/>
      </w:pPr>
      <w:rPr>
        <w:rFonts w:hint="default"/>
        <w:lang w:val="uk-UA" w:eastAsia="en-US" w:bidi="ar-SA"/>
      </w:rPr>
    </w:lvl>
    <w:lvl w:ilvl="2" w:tplc="F8767718">
      <w:numFmt w:val="bullet"/>
      <w:lvlText w:val="•"/>
      <w:lvlJc w:val="left"/>
      <w:pPr>
        <w:ind w:left="1591" w:hanging="360"/>
      </w:pPr>
      <w:rPr>
        <w:rFonts w:hint="default"/>
        <w:lang w:val="uk-UA" w:eastAsia="en-US" w:bidi="ar-SA"/>
      </w:rPr>
    </w:lvl>
    <w:lvl w:ilvl="3" w:tplc="3260E856">
      <w:numFmt w:val="bullet"/>
      <w:lvlText w:val="•"/>
      <w:lvlJc w:val="left"/>
      <w:pPr>
        <w:ind w:left="2127" w:hanging="360"/>
      </w:pPr>
      <w:rPr>
        <w:rFonts w:hint="default"/>
        <w:lang w:val="uk-UA" w:eastAsia="en-US" w:bidi="ar-SA"/>
      </w:rPr>
    </w:lvl>
    <w:lvl w:ilvl="4" w:tplc="F19EBFB8">
      <w:numFmt w:val="bullet"/>
      <w:lvlText w:val="•"/>
      <w:lvlJc w:val="left"/>
      <w:pPr>
        <w:ind w:left="2663" w:hanging="360"/>
      </w:pPr>
      <w:rPr>
        <w:rFonts w:hint="default"/>
        <w:lang w:val="uk-UA" w:eastAsia="en-US" w:bidi="ar-SA"/>
      </w:rPr>
    </w:lvl>
    <w:lvl w:ilvl="5" w:tplc="95788450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6" w:tplc="722EE502">
      <w:numFmt w:val="bullet"/>
      <w:lvlText w:val="•"/>
      <w:lvlJc w:val="left"/>
      <w:pPr>
        <w:ind w:left="3734" w:hanging="360"/>
      </w:pPr>
      <w:rPr>
        <w:rFonts w:hint="default"/>
        <w:lang w:val="uk-UA" w:eastAsia="en-US" w:bidi="ar-SA"/>
      </w:rPr>
    </w:lvl>
    <w:lvl w:ilvl="7" w:tplc="359E4240">
      <w:numFmt w:val="bullet"/>
      <w:lvlText w:val="•"/>
      <w:lvlJc w:val="left"/>
      <w:pPr>
        <w:ind w:left="4270" w:hanging="360"/>
      </w:pPr>
      <w:rPr>
        <w:rFonts w:hint="default"/>
        <w:lang w:val="uk-UA" w:eastAsia="en-US" w:bidi="ar-SA"/>
      </w:rPr>
    </w:lvl>
    <w:lvl w:ilvl="8" w:tplc="12D02AF6">
      <w:numFmt w:val="bullet"/>
      <w:lvlText w:val="•"/>
      <w:lvlJc w:val="left"/>
      <w:pPr>
        <w:ind w:left="4806" w:hanging="360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14"/>
  </w:num>
  <w:num w:numId="5">
    <w:abstractNumId w:val="19"/>
  </w:num>
  <w:num w:numId="6">
    <w:abstractNumId w:val="3"/>
  </w:num>
  <w:num w:numId="7">
    <w:abstractNumId w:val="0"/>
  </w:num>
  <w:num w:numId="8">
    <w:abstractNumId w:val="20"/>
  </w:num>
  <w:num w:numId="9">
    <w:abstractNumId w:val="17"/>
  </w:num>
  <w:num w:numId="10">
    <w:abstractNumId w:val="13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0"/>
  </w:num>
  <w:num w:numId="19">
    <w:abstractNumId w:val="18"/>
  </w:num>
  <w:num w:numId="20">
    <w:abstractNumId w:val="12"/>
  </w:num>
  <w:num w:numId="21">
    <w:abstractNumId w:val="8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065"/>
    <w:rsid w:val="00014373"/>
    <w:rsid w:val="00032078"/>
    <w:rsid w:val="0004014E"/>
    <w:rsid w:val="00080775"/>
    <w:rsid w:val="000A49AD"/>
    <w:rsid w:val="000C0489"/>
    <w:rsid w:val="000E44E3"/>
    <w:rsid w:val="00152B4C"/>
    <w:rsid w:val="00155D10"/>
    <w:rsid w:val="00177368"/>
    <w:rsid w:val="001A1E2E"/>
    <w:rsid w:val="0021699F"/>
    <w:rsid w:val="002A06E8"/>
    <w:rsid w:val="002B564D"/>
    <w:rsid w:val="002F23C4"/>
    <w:rsid w:val="003202E0"/>
    <w:rsid w:val="003421CA"/>
    <w:rsid w:val="003B52E4"/>
    <w:rsid w:val="003E5DFA"/>
    <w:rsid w:val="004207F0"/>
    <w:rsid w:val="00431B32"/>
    <w:rsid w:val="00443F1C"/>
    <w:rsid w:val="00477446"/>
    <w:rsid w:val="0048261B"/>
    <w:rsid w:val="00535009"/>
    <w:rsid w:val="005545B6"/>
    <w:rsid w:val="00567D43"/>
    <w:rsid w:val="005916D4"/>
    <w:rsid w:val="005B282F"/>
    <w:rsid w:val="005C6D7E"/>
    <w:rsid w:val="005D0EAD"/>
    <w:rsid w:val="006909D8"/>
    <w:rsid w:val="00750ADD"/>
    <w:rsid w:val="007C2BCA"/>
    <w:rsid w:val="007C4B08"/>
    <w:rsid w:val="00814FCE"/>
    <w:rsid w:val="008A6F18"/>
    <w:rsid w:val="008C5572"/>
    <w:rsid w:val="008E5ACB"/>
    <w:rsid w:val="00931B57"/>
    <w:rsid w:val="0095475A"/>
    <w:rsid w:val="00984839"/>
    <w:rsid w:val="00996976"/>
    <w:rsid w:val="009D5ABA"/>
    <w:rsid w:val="009E2DB4"/>
    <w:rsid w:val="00A46265"/>
    <w:rsid w:val="00AE385E"/>
    <w:rsid w:val="00B13000"/>
    <w:rsid w:val="00B939C2"/>
    <w:rsid w:val="00BC0432"/>
    <w:rsid w:val="00BD1CD6"/>
    <w:rsid w:val="00C21065"/>
    <w:rsid w:val="00C548D1"/>
    <w:rsid w:val="00C713C0"/>
    <w:rsid w:val="00D02D21"/>
    <w:rsid w:val="00D15EA8"/>
    <w:rsid w:val="00D35C25"/>
    <w:rsid w:val="00D45464"/>
    <w:rsid w:val="00DD1AAA"/>
    <w:rsid w:val="00DE3BD9"/>
    <w:rsid w:val="00DF6CD0"/>
    <w:rsid w:val="00E13618"/>
    <w:rsid w:val="00E40992"/>
    <w:rsid w:val="00E65EA4"/>
    <w:rsid w:val="00E713DA"/>
    <w:rsid w:val="00E83280"/>
    <w:rsid w:val="00ED237B"/>
    <w:rsid w:val="00EF27FA"/>
    <w:rsid w:val="00F55D67"/>
    <w:rsid w:val="00FA31DA"/>
    <w:rsid w:val="00FF1791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78AE"/>
  <w15:docId w15:val="{97B51241-3040-423C-942E-917947D4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22" w:lineRule="exact"/>
      <w:ind w:left="381" w:hanging="421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D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816" w:hanging="36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567D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table" w:styleId="a6">
    <w:name w:val="Table Grid"/>
    <w:basedOn w:val="a1"/>
    <w:uiPriority w:val="59"/>
    <w:rsid w:val="0048261B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08077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0775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link w:val="a3"/>
    <w:uiPriority w:val="1"/>
    <w:rsid w:val="0008077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№1_"/>
    <w:link w:val="11"/>
    <w:locked/>
    <w:rsid w:val="00080775"/>
    <w:rPr>
      <w:rFonts w:ascii="Sylfaen" w:hAnsi="Sylfae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080775"/>
    <w:pPr>
      <w:shd w:val="clear" w:color="auto" w:fill="FFFFFF"/>
      <w:autoSpaceDE/>
      <w:autoSpaceDN/>
      <w:spacing w:after="420" w:line="240" w:lineRule="atLeast"/>
      <w:jc w:val="center"/>
      <w:outlineLvl w:val="0"/>
    </w:pPr>
    <w:rPr>
      <w:rFonts w:ascii="Sylfaen" w:eastAsiaTheme="minorHAnsi" w:hAnsi="Sylfaen" w:cstheme="minorBidi"/>
      <w:sz w:val="23"/>
      <w:szCs w:val="23"/>
      <w:shd w:val="clear" w:color="auto" w:fill="FFFFFF"/>
      <w:lang w:val="en-US"/>
    </w:rPr>
  </w:style>
  <w:style w:type="paragraph" w:styleId="a9">
    <w:name w:val="header"/>
    <w:basedOn w:val="a"/>
    <w:link w:val="aa"/>
    <w:uiPriority w:val="99"/>
    <w:unhideWhenUsed/>
    <w:rsid w:val="00D45464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5464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D4546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546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10345</Words>
  <Characters>5897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</cp:revision>
  <dcterms:created xsi:type="dcterms:W3CDTF">2025-03-06T07:46:00Z</dcterms:created>
  <dcterms:modified xsi:type="dcterms:W3CDTF">2025-11-11T10:52:00Z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for Office 365</vt:lpwstr>
  </property>
</Properties>
</file>