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C9" w:rsidRPr="00605C86" w:rsidRDefault="002D7EC9" w:rsidP="002D7EC9">
      <w:pPr>
        <w:spacing w:after="12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uk-UA"/>
        </w:rPr>
        <w:t xml:space="preserve">                                                                             </w:t>
      </w:r>
      <w:r w:rsidRPr="00605C86">
        <w:rPr>
          <w:rFonts w:ascii="Times New Roman" w:hAnsi="Times New Roman" w:cs="Times New Roman"/>
          <w:b/>
          <w:sz w:val="28"/>
          <w:szCs w:val="28"/>
        </w:rPr>
        <w:t>ЗАТВЕРДЖЕНО</w:t>
      </w:r>
    </w:p>
    <w:p w:rsidR="002D7EC9" w:rsidRPr="00787B13" w:rsidRDefault="002D7EC9" w:rsidP="002D7EC9">
      <w:pPr>
        <w:pStyle w:val="a4"/>
        <w:spacing w:after="120" w:line="240" w:lineRule="auto"/>
        <w:rPr>
          <w:b/>
          <w:szCs w:val="36"/>
          <w:lang w:val="uk-UA"/>
        </w:rPr>
      </w:pPr>
      <w:r>
        <w:rPr>
          <w:b/>
          <w:szCs w:val="28"/>
          <w:lang w:val="uk-UA"/>
        </w:rPr>
        <w:t xml:space="preserve">                                                                          </w:t>
      </w:r>
      <w:r w:rsidRPr="00605C86">
        <w:rPr>
          <w:b/>
          <w:szCs w:val="28"/>
          <w:lang w:val="uk-UA"/>
        </w:rPr>
        <w:t xml:space="preserve">Наказ </w:t>
      </w:r>
      <w:proofErr w:type="spellStart"/>
      <w:r w:rsidRPr="00787B13">
        <w:rPr>
          <w:b/>
          <w:szCs w:val="36"/>
          <w:lang w:val="uk-UA"/>
        </w:rPr>
        <w:t>Малоключівської</w:t>
      </w:r>
      <w:proofErr w:type="spellEnd"/>
      <w:r w:rsidRPr="00787B13">
        <w:rPr>
          <w:b/>
          <w:szCs w:val="36"/>
          <w:lang w:val="uk-UA"/>
        </w:rPr>
        <w:t xml:space="preserve"> гімназії</w:t>
      </w:r>
    </w:p>
    <w:p w:rsidR="002D7EC9" w:rsidRPr="00605C86" w:rsidRDefault="002D7EC9" w:rsidP="002D7EC9">
      <w:pPr>
        <w:spacing w:after="0" w:line="240" w:lineRule="auto"/>
        <w:ind w:left="5954"/>
        <w:rPr>
          <w:rFonts w:ascii="Times New Roman" w:hAnsi="Times New Roman" w:cs="Times New Roman"/>
          <w:b/>
          <w:sz w:val="28"/>
          <w:szCs w:val="28"/>
        </w:rPr>
      </w:pPr>
      <w:proofErr w:type="spellStart"/>
      <w:r w:rsidRPr="00605C86">
        <w:rPr>
          <w:rFonts w:ascii="Times New Roman" w:hAnsi="Times New Roman" w:cs="Times New Roman"/>
          <w:b/>
          <w:sz w:val="28"/>
          <w:szCs w:val="28"/>
        </w:rPr>
        <w:t>від</w:t>
      </w:r>
      <w:proofErr w:type="spellEnd"/>
      <w:r w:rsidRPr="00605C86">
        <w:rPr>
          <w:rFonts w:ascii="Times New Roman" w:hAnsi="Times New Roman" w:cs="Times New Roman"/>
          <w:b/>
          <w:sz w:val="28"/>
          <w:szCs w:val="28"/>
        </w:rPr>
        <w:t xml:space="preserve"> </w:t>
      </w:r>
      <w:r>
        <w:rPr>
          <w:rFonts w:ascii="Times New Roman" w:hAnsi="Times New Roman" w:cs="Times New Roman"/>
          <w:b/>
          <w:sz w:val="28"/>
          <w:szCs w:val="28"/>
          <w:lang w:val="uk-UA"/>
        </w:rPr>
        <w:t>___</w:t>
      </w:r>
      <w:r w:rsidRPr="00605C86">
        <w:rPr>
          <w:rFonts w:ascii="Times New Roman" w:hAnsi="Times New Roman" w:cs="Times New Roman"/>
          <w:b/>
          <w:sz w:val="28"/>
          <w:szCs w:val="28"/>
        </w:rPr>
        <w:t>.</w:t>
      </w:r>
      <w:r>
        <w:rPr>
          <w:rFonts w:ascii="Times New Roman" w:hAnsi="Times New Roman" w:cs="Times New Roman"/>
          <w:b/>
          <w:sz w:val="28"/>
          <w:szCs w:val="28"/>
          <w:lang w:val="uk-UA"/>
        </w:rPr>
        <w:t>10</w:t>
      </w:r>
      <w:r w:rsidRPr="00605C86">
        <w:rPr>
          <w:rFonts w:ascii="Times New Roman" w:hAnsi="Times New Roman" w:cs="Times New Roman"/>
          <w:b/>
          <w:sz w:val="28"/>
          <w:szCs w:val="28"/>
        </w:rPr>
        <w:t>.2020 №____</w:t>
      </w:r>
    </w:p>
    <w:p w:rsidR="002D7EC9" w:rsidRPr="009506A0" w:rsidRDefault="002D7EC9" w:rsidP="002D7EC9">
      <w:pPr>
        <w:pStyle w:val="a4"/>
        <w:spacing w:line="240" w:lineRule="auto"/>
        <w:rPr>
          <w:sz w:val="26"/>
          <w:szCs w:val="26"/>
          <w:lang w:val="uk-UA"/>
        </w:rPr>
      </w:pPr>
    </w:p>
    <w:p w:rsidR="002D7EC9" w:rsidRPr="009506A0" w:rsidRDefault="002D7EC9" w:rsidP="002D7EC9">
      <w:pPr>
        <w:pStyle w:val="a4"/>
        <w:spacing w:line="240" w:lineRule="auto"/>
        <w:rPr>
          <w:sz w:val="26"/>
          <w:szCs w:val="26"/>
          <w:lang w:val="uk-UA"/>
        </w:rPr>
      </w:pPr>
    </w:p>
    <w:p w:rsidR="002D7EC9" w:rsidRPr="009506A0" w:rsidRDefault="002D7EC9" w:rsidP="002D7EC9">
      <w:pPr>
        <w:pStyle w:val="a4"/>
        <w:spacing w:line="240" w:lineRule="auto"/>
        <w:jc w:val="center"/>
        <w:rPr>
          <w:b/>
          <w:sz w:val="36"/>
          <w:szCs w:val="36"/>
          <w:lang w:val="uk-UA"/>
        </w:rPr>
      </w:pPr>
    </w:p>
    <w:p w:rsidR="002D7EC9" w:rsidRDefault="002D7EC9" w:rsidP="002D7EC9">
      <w:pPr>
        <w:pStyle w:val="a4"/>
        <w:spacing w:line="240" w:lineRule="auto"/>
        <w:jc w:val="center"/>
        <w:rPr>
          <w:b/>
          <w:sz w:val="36"/>
          <w:szCs w:val="36"/>
          <w:lang w:val="uk-UA"/>
        </w:rPr>
      </w:pPr>
    </w:p>
    <w:p w:rsidR="002D7EC9" w:rsidRPr="009506A0" w:rsidRDefault="002D7EC9" w:rsidP="002D7EC9">
      <w:pPr>
        <w:pStyle w:val="a4"/>
        <w:spacing w:line="240" w:lineRule="auto"/>
        <w:jc w:val="center"/>
        <w:rPr>
          <w:b/>
          <w:sz w:val="36"/>
          <w:szCs w:val="36"/>
          <w:lang w:val="uk-UA"/>
        </w:rPr>
      </w:pPr>
    </w:p>
    <w:p w:rsidR="002D7EC9" w:rsidRPr="002D7EC9" w:rsidRDefault="002D7EC9" w:rsidP="002D7EC9">
      <w:pPr>
        <w:spacing w:after="120" w:line="240" w:lineRule="auto"/>
        <w:ind w:firstLine="709"/>
        <w:jc w:val="center"/>
        <w:rPr>
          <w:rFonts w:ascii="Times New Roman" w:hAnsi="Times New Roman" w:cs="Times New Roman"/>
          <w:b/>
          <w:sz w:val="52"/>
          <w:szCs w:val="52"/>
          <w:lang w:val="uk-UA"/>
        </w:rPr>
      </w:pPr>
      <w:r w:rsidRPr="002D7EC9">
        <w:rPr>
          <w:rFonts w:ascii="Times New Roman" w:hAnsi="Times New Roman" w:cs="Times New Roman"/>
          <w:b/>
          <w:sz w:val="52"/>
          <w:szCs w:val="52"/>
          <w:lang w:val="uk-UA"/>
        </w:rPr>
        <w:t>ПОЛОЖЕННЯ</w:t>
      </w:r>
    </w:p>
    <w:p w:rsidR="002D7EC9" w:rsidRPr="002D7EC9" w:rsidRDefault="002D7EC9" w:rsidP="002D7EC9">
      <w:pPr>
        <w:spacing w:after="120" w:line="240" w:lineRule="auto"/>
        <w:ind w:firstLine="709"/>
        <w:jc w:val="center"/>
        <w:rPr>
          <w:rFonts w:ascii="Times New Roman" w:hAnsi="Times New Roman" w:cs="Times New Roman"/>
          <w:b/>
          <w:sz w:val="52"/>
          <w:szCs w:val="52"/>
          <w:lang w:val="uk-UA"/>
        </w:rPr>
      </w:pPr>
      <w:r w:rsidRPr="002D7EC9">
        <w:rPr>
          <w:rFonts w:ascii="Times New Roman" w:hAnsi="Times New Roman" w:cs="Times New Roman"/>
          <w:b/>
          <w:sz w:val="52"/>
          <w:szCs w:val="52"/>
          <w:lang w:val="uk-UA"/>
        </w:rPr>
        <w:t xml:space="preserve">про дистанційну форму здобуття </w:t>
      </w:r>
    </w:p>
    <w:p w:rsidR="002D7EC9" w:rsidRPr="002D7EC9" w:rsidRDefault="002D7EC9" w:rsidP="002D7EC9">
      <w:pPr>
        <w:spacing w:after="120" w:line="240" w:lineRule="auto"/>
        <w:ind w:firstLine="709"/>
        <w:jc w:val="center"/>
        <w:rPr>
          <w:rFonts w:ascii="Times New Roman" w:hAnsi="Times New Roman" w:cs="Times New Roman"/>
          <w:b/>
          <w:sz w:val="52"/>
          <w:szCs w:val="52"/>
          <w:lang w:val="uk-UA"/>
        </w:rPr>
      </w:pPr>
      <w:r w:rsidRPr="002D7EC9">
        <w:rPr>
          <w:rFonts w:ascii="Times New Roman" w:hAnsi="Times New Roman" w:cs="Times New Roman"/>
          <w:b/>
          <w:sz w:val="52"/>
          <w:szCs w:val="52"/>
          <w:lang w:val="uk-UA"/>
        </w:rPr>
        <w:t>базової</w:t>
      </w:r>
      <w:r w:rsidR="00787B13">
        <w:rPr>
          <w:rFonts w:ascii="Times New Roman" w:hAnsi="Times New Roman" w:cs="Times New Roman"/>
          <w:b/>
          <w:sz w:val="52"/>
          <w:szCs w:val="52"/>
          <w:lang w:val="en-US"/>
        </w:rPr>
        <w:t xml:space="preserve"> </w:t>
      </w:r>
      <w:r w:rsidRPr="002D7EC9">
        <w:rPr>
          <w:rFonts w:ascii="Times New Roman" w:hAnsi="Times New Roman" w:cs="Times New Roman"/>
          <w:b/>
          <w:sz w:val="52"/>
          <w:szCs w:val="52"/>
          <w:lang w:val="uk-UA"/>
        </w:rPr>
        <w:t xml:space="preserve">середньої освіти здобувачами освіти </w:t>
      </w:r>
    </w:p>
    <w:p w:rsidR="002D7EC9" w:rsidRPr="00787B13" w:rsidRDefault="002D7EC9" w:rsidP="002D7EC9">
      <w:pPr>
        <w:spacing w:after="120" w:line="240" w:lineRule="auto"/>
        <w:ind w:firstLine="709"/>
        <w:jc w:val="center"/>
        <w:rPr>
          <w:rFonts w:ascii="Times New Roman" w:hAnsi="Times New Roman" w:cs="Times New Roman"/>
          <w:b/>
          <w:i/>
          <w:sz w:val="72"/>
          <w:szCs w:val="72"/>
          <w:lang w:val="uk-UA"/>
        </w:rPr>
      </w:pPr>
      <w:proofErr w:type="spellStart"/>
      <w:r w:rsidRPr="00787B13">
        <w:rPr>
          <w:rFonts w:ascii="Times New Roman" w:hAnsi="Times New Roman" w:cs="Times New Roman"/>
          <w:b/>
          <w:i/>
          <w:sz w:val="72"/>
          <w:szCs w:val="72"/>
          <w:lang w:val="uk-UA"/>
        </w:rPr>
        <w:t>Малоключівську</w:t>
      </w:r>
      <w:proofErr w:type="spellEnd"/>
      <w:r w:rsidRPr="00787B13">
        <w:rPr>
          <w:rFonts w:ascii="Times New Roman" w:hAnsi="Times New Roman" w:cs="Times New Roman"/>
          <w:b/>
          <w:i/>
          <w:sz w:val="72"/>
          <w:szCs w:val="72"/>
          <w:lang w:val="uk-UA"/>
        </w:rPr>
        <w:t xml:space="preserve"> гімназію</w:t>
      </w:r>
    </w:p>
    <w:p w:rsidR="002D7EC9" w:rsidRPr="00787B13" w:rsidRDefault="002D7EC9" w:rsidP="002D7EC9">
      <w:pPr>
        <w:spacing w:after="120" w:line="240" w:lineRule="auto"/>
        <w:ind w:firstLine="709"/>
        <w:jc w:val="center"/>
        <w:rPr>
          <w:rFonts w:ascii="Times New Roman" w:hAnsi="Times New Roman" w:cs="Times New Roman"/>
          <w:b/>
          <w:i/>
          <w:color w:val="FF0000"/>
          <w:sz w:val="72"/>
          <w:szCs w:val="72"/>
          <w:lang w:val="uk-UA"/>
        </w:rPr>
      </w:pPr>
    </w:p>
    <w:p w:rsidR="002D7EC9" w:rsidRPr="002D7EC9" w:rsidRDefault="002D7EC9" w:rsidP="002D7EC9">
      <w:pPr>
        <w:pStyle w:val="a4"/>
        <w:spacing w:line="240" w:lineRule="auto"/>
        <w:jc w:val="center"/>
        <w:rPr>
          <w:b/>
          <w:sz w:val="52"/>
          <w:szCs w:val="52"/>
          <w:lang w:val="uk-UA"/>
        </w:rPr>
      </w:pPr>
    </w:p>
    <w:p w:rsidR="002D7EC9" w:rsidRPr="002D7EC9" w:rsidRDefault="002D7EC9" w:rsidP="002D7EC9">
      <w:pPr>
        <w:pStyle w:val="a4"/>
        <w:spacing w:line="240" w:lineRule="auto"/>
        <w:jc w:val="center"/>
        <w:rPr>
          <w:b/>
          <w:sz w:val="52"/>
          <w:szCs w:val="52"/>
          <w:lang w:val="uk-UA"/>
        </w:rPr>
      </w:pPr>
    </w:p>
    <w:p w:rsidR="002D7EC9" w:rsidRPr="002D7EC9" w:rsidRDefault="002D7EC9" w:rsidP="002D7EC9">
      <w:pPr>
        <w:pStyle w:val="a4"/>
        <w:spacing w:line="240" w:lineRule="auto"/>
        <w:jc w:val="center"/>
        <w:rPr>
          <w:b/>
          <w:sz w:val="52"/>
          <w:szCs w:val="52"/>
          <w:lang w:val="uk-UA"/>
        </w:rPr>
      </w:pPr>
    </w:p>
    <w:p w:rsidR="002D7EC9" w:rsidRPr="002D7EC9" w:rsidRDefault="002D7EC9" w:rsidP="002D7EC9">
      <w:pPr>
        <w:pStyle w:val="a4"/>
        <w:spacing w:line="240" w:lineRule="auto"/>
        <w:jc w:val="center"/>
        <w:rPr>
          <w:b/>
          <w:sz w:val="52"/>
          <w:szCs w:val="52"/>
          <w:lang w:val="uk-UA"/>
        </w:rPr>
      </w:pPr>
    </w:p>
    <w:p w:rsidR="002D7EC9" w:rsidRDefault="002D7EC9" w:rsidP="002D7EC9">
      <w:pPr>
        <w:pStyle w:val="a4"/>
        <w:spacing w:line="240" w:lineRule="auto"/>
        <w:jc w:val="center"/>
        <w:rPr>
          <w:szCs w:val="36"/>
          <w:lang w:val="uk-UA"/>
        </w:rPr>
      </w:pPr>
    </w:p>
    <w:p w:rsidR="002D7EC9" w:rsidRPr="00E0375F" w:rsidRDefault="002D7EC9" w:rsidP="002D7EC9">
      <w:pPr>
        <w:pStyle w:val="a4"/>
        <w:spacing w:line="240" w:lineRule="auto"/>
        <w:jc w:val="center"/>
        <w:rPr>
          <w:szCs w:val="36"/>
          <w:lang w:val="uk-UA"/>
        </w:rPr>
      </w:pPr>
    </w:p>
    <w:p w:rsidR="002D7EC9" w:rsidRDefault="002D7EC9" w:rsidP="002D7EC9">
      <w:pPr>
        <w:pStyle w:val="a4"/>
        <w:spacing w:line="240" w:lineRule="auto"/>
        <w:jc w:val="center"/>
        <w:rPr>
          <w:szCs w:val="36"/>
          <w:lang w:val="uk-UA"/>
        </w:rPr>
      </w:pPr>
    </w:p>
    <w:p w:rsidR="002D7EC9" w:rsidRDefault="002D7EC9" w:rsidP="002D7EC9">
      <w:pPr>
        <w:pStyle w:val="a4"/>
        <w:spacing w:line="240" w:lineRule="auto"/>
        <w:jc w:val="center"/>
        <w:rPr>
          <w:szCs w:val="36"/>
          <w:lang w:val="uk-UA"/>
        </w:rPr>
      </w:pPr>
    </w:p>
    <w:p w:rsidR="002D7EC9" w:rsidRDefault="002D7EC9" w:rsidP="002D7EC9">
      <w:pPr>
        <w:pStyle w:val="a4"/>
        <w:spacing w:line="240" w:lineRule="auto"/>
        <w:jc w:val="center"/>
        <w:rPr>
          <w:szCs w:val="36"/>
          <w:lang w:val="uk-UA"/>
        </w:rPr>
      </w:pPr>
    </w:p>
    <w:p w:rsidR="002D7EC9" w:rsidRDefault="002D7EC9" w:rsidP="002D7EC9">
      <w:pPr>
        <w:pStyle w:val="a4"/>
        <w:spacing w:line="240" w:lineRule="auto"/>
        <w:jc w:val="center"/>
        <w:rPr>
          <w:szCs w:val="36"/>
          <w:lang w:val="uk-UA"/>
        </w:rPr>
      </w:pPr>
    </w:p>
    <w:p w:rsidR="002D7EC9" w:rsidRDefault="002D7EC9" w:rsidP="002D7EC9">
      <w:pPr>
        <w:pStyle w:val="a4"/>
        <w:spacing w:line="240" w:lineRule="auto"/>
        <w:jc w:val="center"/>
        <w:rPr>
          <w:szCs w:val="36"/>
          <w:lang w:val="uk-UA"/>
        </w:rPr>
      </w:pPr>
    </w:p>
    <w:p w:rsidR="002D7EC9" w:rsidRDefault="002D7EC9" w:rsidP="002D7EC9">
      <w:pPr>
        <w:pStyle w:val="a4"/>
        <w:spacing w:line="240" w:lineRule="auto"/>
        <w:jc w:val="center"/>
        <w:rPr>
          <w:szCs w:val="36"/>
          <w:lang w:val="uk-UA"/>
        </w:rPr>
      </w:pPr>
    </w:p>
    <w:p w:rsidR="002D7EC9" w:rsidRDefault="002D7EC9" w:rsidP="002D7EC9">
      <w:pPr>
        <w:pStyle w:val="a4"/>
        <w:spacing w:line="240" w:lineRule="auto"/>
        <w:jc w:val="center"/>
        <w:rPr>
          <w:szCs w:val="36"/>
          <w:lang w:val="uk-UA"/>
        </w:rPr>
      </w:pPr>
    </w:p>
    <w:p w:rsidR="002D7EC9" w:rsidRDefault="002D7EC9" w:rsidP="002D7EC9">
      <w:pPr>
        <w:pStyle w:val="a4"/>
        <w:spacing w:line="240" w:lineRule="auto"/>
        <w:jc w:val="center"/>
        <w:rPr>
          <w:szCs w:val="36"/>
          <w:lang w:val="uk-UA"/>
        </w:rPr>
      </w:pPr>
    </w:p>
    <w:p w:rsidR="002D7EC9" w:rsidRPr="00787B13" w:rsidRDefault="002D7EC9" w:rsidP="002D7EC9">
      <w:pPr>
        <w:pStyle w:val="a4"/>
        <w:spacing w:line="240" w:lineRule="auto"/>
        <w:rPr>
          <w:szCs w:val="36"/>
          <w:lang w:val="en-US"/>
        </w:rPr>
      </w:pPr>
    </w:p>
    <w:p w:rsidR="002D7EC9" w:rsidRPr="009506A0" w:rsidRDefault="002D7EC9" w:rsidP="002D7EC9">
      <w:pPr>
        <w:pStyle w:val="a4"/>
        <w:spacing w:line="240" w:lineRule="auto"/>
        <w:jc w:val="center"/>
        <w:rPr>
          <w:sz w:val="32"/>
          <w:szCs w:val="36"/>
          <w:lang w:val="uk-UA"/>
        </w:rPr>
      </w:pPr>
      <w:r>
        <w:rPr>
          <w:sz w:val="32"/>
          <w:szCs w:val="36"/>
          <w:lang w:val="uk-UA"/>
        </w:rPr>
        <w:t>с. Малий Ключів</w:t>
      </w:r>
    </w:p>
    <w:p w:rsidR="002D7EC9" w:rsidRPr="009506A0" w:rsidRDefault="002D7EC9" w:rsidP="002D7EC9">
      <w:pPr>
        <w:pStyle w:val="a4"/>
        <w:spacing w:line="240" w:lineRule="auto"/>
        <w:jc w:val="center"/>
        <w:rPr>
          <w:sz w:val="32"/>
          <w:szCs w:val="36"/>
          <w:lang w:val="uk-UA"/>
        </w:rPr>
      </w:pPr>
      <w:r>
        <w:rPr>
          <w:sz w:val="32"/>
          <w:szCs w:val="36"/>
          <w:lang w:val="uk-UA"/>
        </w:rPr>
        <w:t>2020</w:t>
      </w:r>
    </w:p>
    <w:p w:rsidR="002D7EC9" w:rsidRPr="00787B13" w:rsidRDefault="002D7EC9" w:rsidP="002D7EC9">
      <w:pPr>
        <w:pStyle w:val="rvps7"/>
        <w:shd w:val="clear" w:color="auto" w:fill="FFFFFF"/>
        <w:spacing w:before="150" w:beforeAutospacing="0" w:after="150" w:afterAutospacing="0"/>
        <w:ind w:right="-1" w:firstLine="709"/>
        <w:jc w:val="center"/>
        <w:rPr>
          <w:sz w:val="28"/>
          <w:szCs w:val="28"/>
          <w:lang w:val="uk-UA"/>
        </w:rPr>
      </w:pPr>
      <w:bookmarkStart w:id="1" w:name="n23"/>
      <w:bookmarkEnd w:id="1"/>
      <w:r w:rsidRPr="00787B13">
        <w:rPr>
          <w:rStyle w:val="rvts15"/>
          <w:b/>
          <w:bCs/>
          <w:sz w:val="28"/>
          <w:szCs w:val="28"/>
          <w:lang w:val="uk-UA"/>
        </w:rPr>
        <w:lastRenderedPageBreak/>
        <w:t>I. ЗАГАЛЬНІ ПОЛОЖЕННЯ</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 w:name="n24"/>
      <w:bookmarkEnd w:id="2"/>
      <w:r w:rsidRPr="00787B13">
        <w:rPr>
          <w:sz w:val="28"/>
          <w:szCs w:val="28"/>
          <w:lang w:val="uk-UA"/>
        </w:rPr>
        <w:t>1. Це Положення визначає механізм забезпечення здобуття базової</w:t>
      </w:r>
      <w:r w:rsidRPr="00787B13">
        <w:rPr>
          <w:i/>
          <w:color w:val="FF0000"/>
          <w:sz w:val="28"/>
          <w:szCs w:val="28"/>
          <w:lang w:val="uk-UA"/>
        </w:rPr>
        <w:t xml:space="preserve"> </w:t>
      </w:r>
      <w:r w:rsidRPr="00787B13">
        <w:rPr>
          <w:sz w:val="28"/>
          <w:szCs w:val="28"/>
          <w:lang w:val="uk-UA"/>
        </w:rPr>
        <w:t xml:space="preserve">загальної середньої освіти у </w:t>
      </w:r>
      <w:proofErr w:type="spellStart"/>
      <w:r w:rsidRPr="00787B13">
        <w:rPr>
          <w:sz w:val="28"/>
          <w:szCs w:val="28"/>
          <w:lang w:val="uk-UA"/>
        </w:rPr>
        <w:t>Малоключівській</w:t>
      </w:r>
      <w:proofErr w:type="spellEnd"/>
      <w:r w:rsidRPr="00787B13">
        <w:rPr>
          <w:sz w:val="28"/>
          <w:szCs w:val="28"/>
          <w:lang w:val="uk-UA"/>
        </w:rPr>
        <w:t xml:space="preserve"> гімназії за дистанційною формою, а також використання технологій дистанційного навчання під час організації здобуття освіти за іншими формами, які забезпечують здобуття загальної середньої освіти.</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3" w:name="n25"/>
      <w:bookmarkEnd w:id="3"/>
      <w:r w:rsidRPr="00787B13">
        <w:rPr>
          <w:sz w:val="28"/>
          <w:szCs w:val="28"/>
          <w:lang w:val="uk-UA"/>
        </w:rPr>
        <w:t xml:space="preserve">2. Положення складено відповідно до Законів України </w:t>
      </w:r>
      <w:hyperlink r:id="rId6" w:tgtFrame="_blank" w:history="1">
        <w:r w:rsidRPr="00787B13">
          <w:rPr>
            <w:rStyle w:val="a3"/>
            <w:color w:val="000000" w:themeColor="text1"/>
            <w:sz w:val="28"/>
            <w:szCs w:val="28"/>
            <w:lang w:val="uk-UA"/>
          </w:rPr>
          <w:t>«Про освіту»</w:t>
        </w:r>
      </w:hyperlink>
      <w:r w:rsidRPr="00787B13">
        <w:rPr>
          <w:color w:val="000000" w:themeColor="text1"/>
          <w:sz w:val="28"/>
          <w:szCs w:val="28"/>
          <w:lang w:val="uk-UA"/>
        </w:rPr>
        <w:t xml:space="preserve"> та </w:t>
      </w:r>
      <w:hyperlink r:id="rId7" w:tgtFrame="_blank" w:history="1">
        <w:r w:rsidRPr="00787B13">
          <w:rPr>
            <w:rStyle w:val="a3"/>
            <w:color w:val="000000" w:themeColor="text1"/>
            <w:sz w:val="28"/>
            <w:szCs w:val="28"/>
            <w:lang w:val="uk-UA"/>
          </w:rPr>
          <w:t>«Про повну загальну середню освіту»</w:t>
        </w:r>
      </w:hyperlink>
      <w:r w:rsidRPr="00787B13">
        <w:rPr>
          <w:color w:val="000000" w:themeColor="text1"/>
          <w:sz w:val="28"/>
          <w:szCs w:val="28"/>
          <w:lang w:val="uk-UA"/>
        </w:rPr>
        <w:t>, наказу Міністерства освіти і науки України від 08 вересня 2020 року № 1115 «Деякі питання організації дистанційного навчання».</w:t>
      </w:r>
    </w:p>
    <w:p w:rsidR="002D7EC9" w:rsidRPr="00787B13" w:rsidRDefault="002D7EC9" w:rsidP="002D7EC9">
      <w:pPr>
        <w:shd w:val="clear" w:color="auto" w:fill="FFFFFF"/>
        <w:spacing w:after="120" w:line="240" w:lineRule="auto"/>
        <w:ind w:firstLine="709"/>
        <w:jc w:val="both"/>
        <w:outlineLvl w:val="2"/>
        <w:rPr>
          <w:rFonts w:ascii="Times New Roman" w:eastAsia="Times New Roman" w:hAnsi="Times New Roman" w:cs="Times New Roman"/>
          <w:sz w:val="28"/>
          <w:szCs w:val="28"/>
          <w:lang w:val="uk-UA" w:eastAsia="uk-UA"/>
        </w:rPr>
      </w:pPr>
      <w:r w:rsidRPr="00787B13">
        <w:rPr>
          <w:rFonts w:ascii="Times New Roman" w:eastAsia="Times New Roman" w:hAnsi="Times New Roman" w:cs="Times New Roman"/>
          <w:sz w:val="28"/>
          <w:szCs w:val="28"/>
          <w:lang w:val="uk-UA" w:eastAsia="uk-UA"/>
        </w:rPr>
        <w:t>Дія цього Положення поширюється на всіх суб’єктів дистанційного навчання.</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r w:rsidRPr="00787B13">
        <w:rPr>
          <w:sz w:val="28"/>
          <w:szCs w:val="28"/>
          <w:lang w:val="uk-UA"/>
        </w:rPr>
        <w:t>3. У цьому Положенні терміни вживаються у таких значеннях:</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4" w:name="n26"/>
      <w:bookmarkEnd w:id="4"/>
      <w:r w:rsidRPr="00787B13">
        <w:rPr>
          <w:sz w:val="28"/>
          <w:szCs w:val="28"/>
          <w:lang w:val="uk-UA"/>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5" w:name="n27"/>
      <w:bookmarkEnd w:id="5"/>
      <w:r w:rsidRPr="00787B13">
        <w:rPr>
          <w:sz w:val="28"/>
          <w:szCs w:val="28"/>
          <w:lang w:val="uk-UA"/>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 w:name="n28"/>
      <w:bookmarkEnd w:id="6"/>
      <w:r w:rsidRPr="00787B13">
        <w:rPr>
          <w:sz w:val="28"/>
          <w:szCs w:val="28"/>
          <w:lang w:val="uk-UA"/>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7" w:name="n29"/>
      <w:bookmarkEnd w:id="7"/>
      <w:r w:rsidRPr="00787B13">
        <w:rPr>
          <w:sz w:val="28"/>
          <w:szCs w:val="28"/>
          <w:lang w:val="uk-UA"/>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8" w:name="n30"/>
      <w:bookmarkEnd w:id="8"/>
      <w:r w:rsidRPr="00787B13">
        <w:rPr>
          <w:sz w:val="28"/>
          <w:szCs w:val="28"/>
          <w:lang w:val="uk-UA"/>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9" w:name="n31"/>
      <w:bookmarkEnd w:id="9"/>
      <w:r w:rsidRPr="00787B13">
        <w:rPr>
          <w:sz w:val="28"/>
          <w:szCs w:val="28"/>
          <w:lang w:val="uk-UA"/>
        </w:rPr>
        <w:t xml:space="preserve">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w:t>
      </w:r>
      <w:r w:rsidRPr="00787B13">
        <w:rPr>
          <w:sz w:val="28"/>
          <w:szCs w:val="28"/>
          <w:lang w:val="uk-UA"/>
        </w:rPr>
        <w:lastRenderedPageBreak/>
        <w:t>допомогою спеціалізованого програмного забезпечення та засобів інформаційно-комунікаційного зв’язку, у тому числі мережі Інтернет;</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10" w:name="n32"/>
      <w:bookmarkEnd w:id="10"/>
      <w:r w:rsidRPr="00787B13">
        <w:rPr>
          <w:sz w:val="28"/>
          <w:szCs w:val="28"/>
          <w:lang w:val="uk-UA"/>
        </w:rPr>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w:t>
      </w:r>
      <w:proofErr w:type="spellStart"/>
      <w:r w:rsidRPr="00787B13">
        <w:rPr>
          <w:sz w:val="28"/>
          <w:szCs w:val="28"/>
          <w:lang w:val="uk-UA"/>
        </w:rPr>
        <w:t>відеоконференції</w:t>
      </w:r>
      <w:proofErr w:type="spellEnd"/>
      <w:r w:rsidRPr="00787B13">
        <w:rPr>
          <w:sz w:val="28"/>
          <w:szCs w:val="28"/>
          <w:lang w:val="uk-UA"/>
        </w:rPr>
        <w:t>;</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11" w:name="n33"/>
      <w:bookmarkEnd w:id="11"/>
      <w:r w:rsidRPr="00787B13">
        <w:rPr>
          <w:sz w:val="28"/>
          <w:szCs w:val="28"/>
          <w:lang w:val="uk-UA"/>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12" w:name="n34"/>
      <w:bookmarkEnd w:id="12"/>
      <w:r w:rsidRPr="00787B13">
        <w:rPr>
          <w:sz w:val="28"/>
          <w:szCs w:val="28"/>
          <w:lang w:val="uk-UA"/>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13" w:name="n35"/>
      <w:bookmarkEnd w:id="13"/>
      <w:r w:rsidRPr="00787B13">
        <w:rPr>
          <w:sz w:val="28"/>
          <w:szCs w:val="28"/>
          <w:lang w:val="uk-UA"/>
        </w:rPr>
        <w:t xml:space="preserve">технології дистанційного навчання – комплекс освітніх технологій (технології розвивального, </w:t>
      </w:r>
      <w:proofErr w:type="spellStart"/>
      <w:r w:rsidRPr="00787B13">
        <w:rPr>
          <w:sz w:val="28"/>
          <w:szCs w:val="28"/>
          <w:lang w:val="uk-UA"/>
        </w:rPr>
        <w:t>проєктного</w:t>
      </w:r>
      <w:proofErr w:type="spellEnd"/>
      <w:r w:rsidRPr="00787B13">
        <w:rPr>
          <w:sz w:val="28"/>
          <w:szCs w:val="28"/>
          <w:lang w:val="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закладі.</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r w:rsidRPr="00787B13">
        <w:rPr>
          <w:sz w:val="28"/>
          <w:szCs w:val="28"/>
          <w:lang w:val="uk-UA"/>
        </w:rPr>
        <w:t xml:space="preserve">Усі інші терміни вживаються у значеннях, наведених у Законах України </w:t>
      </w:r>
      <w:hyperlink r:id="rId8" w:tgtFrame="_blank" w:history="1">
        <w:r w:rsidRPr="00787B13">
          <w:rPr>
            <w:rStyle w:val="a3"/>
            <w:color w:val="000000" w:themeColor="text1"/>
            <w:sz w:val="28"/>
            <w:szCs w:val="28"/>
            <w:lang w:val="uk-UA"/>
          </w:rPr>
          <w:t>«Про освіту»</w:t>
        </w:r>
      </w:hyperlink>
      <w:r w:rsidRPr="00787B13">
        <w:rPr>
          <w:color w:val="000000" w:themeColor="text1"/>
          <w:sz w:val="28"/>
          <w:szCs w:val="28"/>
          <w:lang w:val="uk-UA"/>
        </w:rPr>
        <w:t xml:space="preserve"> та </w:t>
      </w:r>
      <w:hyperlink r:id="rId9" w:tgtFrame="_blank" w:history="1">
        <w:r w:rsidRPr="00787B13">
          <w:rPr>
            <w:rStyle w:val="a3"/>
            <w:color w:val="000000" w:themeColor="text1"/>
            <w:sz w:val="28"/>
            <w:szCs w:val="28"/>
            <w:lang w:val="uk-UA"/>
          </w:rPr>
          <w:t>«Про повну загальну середню освіту»</w:t>
        </w:r>
      </w:hyperlink>
      <w:r w:rsidRPr="00787B13">
        <w:rPr>
          <w:color w:val="000000" w:themeColor="text1"/>
          <w:sz w:val="28"/>
          <w:szCs w:val="28"/>
          <w:lang w:val="uk-UA"/>
        </w:rPr>
        <w:t>.</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14" w:name="n36"/>
      <w:bookmarkStart w:id="15" w:name="n37"/>
      <w:bookmarkEnd w:id="14"/>
      <w:bookmarkEnd w:id="15"/>
      <w:r w:rsidRPr="00787B13">
        <w:rPr>
          <w:sz w:val="28"/>
          <w:szCs w:val="28"/>
          <w:lang w:val="uk-UA"/>
        </w:rPr>
        <w:t>4. Організація дистанційного навчання у закладі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закладу.</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16" w:name="n38"/>
      <w:bookmarkEnd w:id="16"/>
      <w:r w:rsidRPr="00787B13">
        <w:rPr>
          <w:sz w:val="28"/>
          <w:szCs w:val="28"/>
          <w:lang w:val="uk-UA"/>
        </w:rPr>
        <w:t>5. 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w:t>
      </w:r>
      <w:bookmarkStart w:id="17" w:name="n39"/>
      <w:bookmarkEnd w:id="17"/>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r w:rsidRPr="00787B13">
        <w:rPr>
          <w:sz w:val="28"/>
          <w:szCs w:val="28"/>
          <w:lang w:val="uk-UA"/>
        </w:rPr>
        <w:t>У разі потреби дистанційне навчання може організовуватися за індивідуальним навчальним планом.</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18" w:name="n40"/>
      <w:bookmarkEnd w:id="18"/>
      <w:r w:rsidRPr="00787B13">
        <w:rPr>
          <w:sz w:val="28"/>
          <w:szCs w:val="28"/>
          <w:lang w:val="uk-UA"/>
        </w:rPr>
        <w:t>6. З метою забезпечення в закладі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19" w:name="n41"/>
      <w:bookmarkEnd w:id="19"/>
      <w:r w:rsidRPr="00787B13">
        <w:rPr>
          <w:sz w:val="28"/>
          <w:szCs w:val="28"/>
          <w:lang w:val="uk-UA"/>
        </w:rPr>
        <w:lastRenderedPageBreak/>
        <w:t>Заклади освіти можуть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0" w:name="n42"/>
      <w:bookmarkEnd w:id="20"/>
      <w:r w:rsidRPr="00787B13">
        <w:rPr>
          <w:sz w:val="28"/>
          <w:szCs w:val="28"/>
          <w:lang w:val="uk-UA"/>
        </w:rPr>
        <w:t xml:space="preserve">7. Організація освітнього процесу під час дистанційного навчання може передбачати навчальні (у т. ч. практичні, лабораторні) заняття, корекційно-розвиткові заняття, </w:t>
      </w:r>
      <w:proofErr w:type="spellStart"/>
      <w:r w:rsidRPr="00787B13">
        <w:rPr>
          <w:sz w:val="28"/>
          <w:szCs w:val="28"/>
          <w:lang w:val="uk-UA"/>
        </w:rPr>
        <w:t>вебінари</w:t>
      </w:r>
      <w:proofErr w:type="spellEnd"/>
      <w:r w:rsidRPr="00787B13">
        <w:rPr>
          <w:sz w:val="28"/>
          <w:szCs w:val="28"/>
          <w:lang w:val="uk-UA"/>
        </w:rPr>
        <w:t xml:space="preserve">, онлайн форуми та конференції, самостійну роботу, дослідницьку, пошукову, </w:t>
      </w:r>
      <w:proofErr w:type="spellStart"/>
      <w:r w:rsidRPr="00787B13">
        <w:rPr>
          <w:sz w:val="28"/>
          <w:szCs w:val="28"/>
          <w:lang w:val="uk-UA"/>
        </w:rPr>
        <w:t>проєктну</w:t>
      </w:r>
      <w:proofErr w:type="spellEnd"/>
      <w:r w:rsidRPr="00787B13">
        <w:rPr>
          <w:sz w:val="28"/>
          <w:szCs w:val="28"/>
          <w:lang w:val="uk-UA"/>
        </w:rPr>
        <w:t xml:space="preserve">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1" w:name="n43"/>
      <w:bookmarkEnd w:id="21"/>
      <w:r w:rsidRPr="00787B13">
        <w:rPr>
          <w:sz w:val="28"/>
          <w:szCs w:val="28"/>
          <w:lang w:val="uk-UA"/>
        </w:rPr>
        <w:t>Організація освітнього процесу в закладі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2" w:name="n44"/>
      <w:bookmarkEnd w:id="22"/>
      <w:r w:rsidRPr="00787B13">
        <w:rPr>
          <w:sz w:val="28"/>
          <w:szCs w:val="28"/>
          <w:lang w:val="uk-UA"/>
        </w:rPr>
        <w:t>8. Отримання навчальних матеріалів, спілкування між суб’єктами дистанційного навчання під час навчальних та корекційно-</w:t>
      </w:r>
      <w:proofErr w:type="spellStart"/>
      <w:r w:rsidRPr="00787B13">
        <w:rPr>
          <w:sz w:val="28"/>
          <w:szCs w:val="28"/>
          <w:lang w:val="uk-UA"/>
        </w:rPr>
        <w:t>розвиткових</w:t>
      </w:r>
      <w:proofErr w:type="spellEnd"/>
      <w:r w:rsidRPr="00787B13">
        <w:rPr>
          <w:sz w:val="28"/>
          <w:szCs w:val="28"/>
          <w:lang w:val="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3" w:name="n45"/>
      <w:bookmarkStart w:id="24" w:name="n46"/>
      <w:bookmarkEnd w:id="23"/>
      <w:bookmarkEnd w:id="24"/>
      <w:r w:rsidRPr="00787B13">
        <w:rPr>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5" w:name="n47"/>
      <w:bookmarkEnd w:id="25"/>
      <w:r w:rsidRPr="00787B13">
        <w:rPr>
          <w:sz w:val="28"/>
          <w:szCs w:val="28"/>
          <w:lang w:val="uk-UA"/>
        </w:rPr>
        <w:t>9. Заклад забезпечує регулярне відстеження результатів навчання учнів, а також надання їм підтримки в освітньому процесі (за потреби).</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6" w:name="n48"/>
      <w:bookmarkEnd w:id="26"/>
      <w:r w:rsidRPr="00787B13">
        <w:rPr>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7" w:name="n49"/>
      <w:bookmarkEnd w:id="27"/>
      <w:r w:rsidRPr="00787B13">
        <w:rPr>
          <w:sz w:val="28"/>
          <w:szCs w:val="28"/>
          <w:lang w:val="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787B13">
        <w:rPr>
          <w:sz w:val="28"/>
          <w:szCs w:val="28"/>
          <w:lang w:val="uk-UA"/>
        </w:rPr>
        <w:t>відеоконференц</w:t>
      </w:r>
      <w:proofErr w:type="spellEnd"/>
      <w:r w:rsidRPr="00787B13">
        <w:rPr>
          <w:sz w:val="28"/>
          <w:szCs w:val="28"/>
          <w:lang w:val="uk-UA"/>
        </w:rPr>
        <w:t>-зв’язку.</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8" w:name="n50"/>
      <w:bookmarkEnd w:id="28"/>
      <w:r w:rsidRPr="00787B13">
        <w:rPr>
          <w:sz w:val="28"/>
          <w:szCs w:val="28"/>
          <w:lang w:val="uk-UA"/>
        </w:rPr>
        <w:t xml:space="preserve">10.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787B13">
        <w:rPr>
          <w:sz w:val="28"/>
          <w:szCs w:val="28"/>
          <w:lang w:val="uk-UA"/>
        </w:rPr>
        <w:t>позанавчальний</w:t>
      </w:r>
      <w:proofErr w:type="spellEnd"/>
      <w:r w:rsidRPr="00787B13">
        <w:rPr>
          <w:sz w:val="28"/>
          <w:szCs w:val="28"/>
          <w:lang w:val="uk-UA"/>
        </w:rPr>
        <w:t xml:space="preserve"> час) відповідно до наказу Міністерства охорони здоров’я України від 25 вересня 2020 року № 2205 «Про затвердження Санітарного </w:t>
      </w:r>
      <w:r w:rsidRPr="00787B13">
        <w:rPr>
          <w:sz w:val="28"/>
          <w:szCs w:val="28"/>
          <w:lang w:val="uk-UA"/>
        </w:rPr>
        <w:lastRenderedPageBreak/>
        <w:t>регламенту для закладів загальної середньої освіти»(далі – Санітарний регламент).</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9" w:name="n51"/>
      <w:bookmarkEnd w:id="29"/>
      <w:r w:rsidRPr="00787B13">
        <w:rPr>
          <w:sz w:val="28"/>
          <w:szCs w:val="28"/>
          <w:lang w:val="uk-UA"/>
        </w:rPr>
        <w:t>Дистанційне навчання організовується для учнів, які не мають медичних протипоказань до занять із комп’ютерною технікою.</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r w:rsidRPr="00787B13">
        <w:rPr>
          <w:sz w:val="28"/>
          <w:szCs w:val="28"/>
          <w:lang w:val="uk-UA"/>
        </w:rPr>
        <w:t>При використанні технічних засобів навчання (далі – ТЗН)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r w:rsidRPr="00787B13">
        <w:rPr>
          <w:sz w:val="28"/>
          <w:szCs w:val="28"/>
          <w:lang w:val="uk-UA"/>
        </w:rPr>
        <w:t>Після занять із застосуванням ТЗН проводяться вправи з рухової активності та вправи гімнастики для очей. Комплекси відповідних вправ наведені згідно Санітарного регламенту.</w:t>
      </w:r>
    </w:p>
    <w:p w:rsidR="002D7EC9" w:rsidRPr="00787B13" w:rsidRDefault="002D7EC9" w:rsidP="002D7EC9">
      <w:pPr>
        <w:pStyle w:val="rvps2"/>
        <w:shd w:val="clear" w:color="auto" w:fill="FFFFFF"/>
        <w:spacing w:before="0" w:beforeAutospacing="0" w:after="120" w:afterAutospacing="0"/>
        <w:ind w:firstLine="709"/>
        <w:jc w:val="both"/>
        <w:rPr>
          <w:sz w:val="28"/>
          <w:szCs w:val="28"/>
          <w:lang w:val="uk-UA"/>
        </w:rPr>
      </w:pPr>
      <w:r w:rsidRPr="00787B13">
        <w:rPr>
          <w:sz w:val="28"/>
          <w:szCs w:val="28"/>
          <w:lang w:val="uk-UA"/>
        </w:rPr>
        <w:t xml:space="preserve">Тривалість виконання завдань для самопідготовки учнів у </w:t>
      </w:r>
      <w:proofErr w:type="spellStart"/>
      <w:r w:rsidRPr="00787B13">
        <w:rPr>
          <w:sz w:val="28"/>
          <w:szCs w:val="28"/>
          <w:lang w:val="uk-UA"/>
        </w:rPr>
        <w:t>позанавчальний</w:t>
      </w:r>
      <w:proofErr w:type="spellEnd"/>
      <w:r w:rsidRPr="00787B13">
        <w:rPr>
          <w:sz w:val="28"/>
          <w:szCs w:val="28"/>
          <w:lang w:val="uk-UA"/>
        </w:rPr>
        <w:t xml:space="preserve"> час не рекомендується більше 1 години у 3-5 класах та 1,5 години у 6-9 класах. Учням 1-2 класів не рекомендуються обов’язкові завдання для самопідготовки у </w:t>
      </w:r>
      <w:proofErr w:type="spellStart"/>
      <w:r w:rsidRPr="00787B13">
        <w:rPr>
          <w:sz w:val="28"/>
          <w:szCs w:val="28"/>
          <w:lang w:val="uk-UA"/>
        </w:rPr>
        <w:t>позанавчальний</w:t>
      </w:r>
      <w:proofErr w:type="spellEnd"/>
      <w:r w:rsidRPr="00787B13">
        <w:rPr>
          <w:sz w:val="28"/>
          <w:szCs w:val="28"/>
          <w:lang w:val="uk-UA"/>
        </w:rPr>
        <w:t xml:space="preserve"> час.</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30" w:name="n52"/>
      <w:bookmarkEnd w:id="30"/>
      <w:r w:rsidRPr="00787B13">
        <w:rPr>
          <w:sz w:val="28"/>
          <w:szCs w:val="28"/>
          <w:lang w:val="uk-UA"/>
        </w:rPr>
        <w:t>11. Дистанційне навчання осіб із особливими освітніми потребами здійснюється з урахуванням індивідуальної програми розвитку.</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31" w:name="n53"/>
      <w:bookmarkEnd w:id="31"/>
      <w:r w:rsidRPr="00787B13">
        <w:rPr>
          <w:sz w:val="28"/>
          <w:szCs w:val="28"/>
          <w:lang w:val="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32" w:name="n54"/>
      <w:bookmarkEnd w:id="32"/>
      <w:r w:rsidRPr="00787B13">
        <w:rPr>
          <w:sz w:val="28"/>
          <w:szCs w:val="28"/>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2D7EC9" w:rsidRPr="00787B13" w:rsidRDefault="002D7EC9" w:rsidP="002D7EC9">
      <w:pPr>
        <w:pStyle w:val="rvps2"/>
        <w:shd w:val="clear" w:color="auto" w:fill="FFFFFF"/>
        <w:spacing w:before="0" w:beforeAutospacing="0" w:after="150" w:afterAutospacing="0"/>
        <w:ind w:right="-1" w:firstLine="709"/>
        <w:jc w:val="both"/>
        <w:rPr>
          <w:color w:val="FF0000"/>
          <w:sz w:val="28"/>
          <w:szCs w:val="28"/>
          <w:lang w:val="uk-UA"/>
        </w:rPr>
      </w:pPr>
      <w:bookmarkStart w:id="33" w:name="n55"/>
      <w:bookmarkEnd w:id="33"/>
      <w:r w:rsidRPr="00787B13">
        <w:rPr>
          <w:sz w:val="28"/>
          <w:szCs w:val="28"/>
          <w:lang w:val="uk-UA"/>
        </w:rPr>
        <w:t xml:space="preserve">12.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34" w:name="n56"/>
      <w:bookmarkEnd w:id="34"/>
      <w:r w:rsidRPr="00787B13">
        <w:rPr>
          <w:sz w:val="28"/>
          <w:szCs w:val="28"/>
          <w:lang w:val="uk-UA"/>
        </w:rPr>
        <w:t>13. Облік робочого часу та оплата праці педагогічних працівників закладу, які організовують дистанційне навчання, здійснюється відповідно до законодавства у сфері загальної середньої освіти.</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35" w:name="n57"/>
      <w:bookmarkEnd w:id="35"/>
      <w:r w:rsidRPr="00787B13">
        <w:rPr>
          <w:sz w:val="28"/>
          <w:szCs w:val="28"/>
          <w:lang w:val="uk-UA"/>
        </w:rPr>
        <w:t xml:space="preserve">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10" w:tgtFrame="_blank" w:history="1">
        <w:r w:rsidRPr="00787B13">
          <w:rPr>
            <w:rStyle w:val="a3"/>
            <w:sz w:val="28"/>
            <w:szCs w:val="28"/>
            <w:lang w:val="uk-UA"/>
          </w:rPr>
          <w:t xml:space="preserve">Закону </w:t>
        </w:r>
        <w:proofErr w:type="spellStart"/>
        <w:r w:rsidRPr="00787B13">
          <w:rPr>
            <w:rStyle w:val="a3"/>
            <w:sz w:val="28"/>
            <w:szCs w:val="28"/>
            <w:lang w:val="uk-UA"/>
          </w:rPr>
          <w:t>України</w:t>
        </w:r>
      </w:hyperlink>
      <w:r w:rsidRPr="00787B13">
        <w:rPr>
          <w:sz w:val="28"/>
          <w:szCs w:val="28"/>
          <w:lang w:val="uk-UA"/>
        </w:rPr>
        <w:t>«Про</w:t>
      </w:r>
      <w:proofErr w:type="spellEnd"/>
      <w:r w:rsidRPr="00787B13">
        <w:rPr>
          <w:sz w:val="28"/>
          <w:szCs w:val="28"/>
          <w:lang w:val="uk-UA"/>
        </w:rPr>
        <w:t xml:space="preserve"> повну загальну середню освіту».</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36" w:name="n58"/>
      <w:bookmarkStart w:id="37" w:name="n60"/>
      <w:bookmarkEnd w:id="36"/>
      <w:bookmarkEnd w:id="37"/>
      <w:r w:rsidRPr="00787B13">
        <w:rPr>
          <w:sz w:val="28"/>
          <w:szCs w:val="28"/>
          <w:lang w:val="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w:t>
      </w:r>
      <w:r w:rsidRPr="00787B13">
        <w:rPr>
          <w:sz w:val="28"/>
          <w:szCs w:val="28"/>
          <w:lang w:val="uk-UA"/>
        </w:rPr>
        <w:lastRenderedPageBreak/>
        <w:t xml:space="preserve">працівникам персональних комп’ютерів (з можливістю використання засобів аудіо-, </w:t>
      </w:r>
      <w:proofErr w:type="spellStart"/>
      <w:r w:rsidRPr="00787B13">
        <w:rPr>
          <w:sz w:val="28"/>
          <w:szCs w:val="28"/>
          <w:lang w:val="uk-UA"/>
        </w:rPr>
        <w:t>відеоконференцзв’язку</w:t>
      </w:r>
      <w:proofErr w:type="spellEnd"/>
      <w:r w:rsidRPr="00787B13">
        <w:rPr>
          <w:sz w:val="28"/>
          <w:szCs w:val="28"/>
          <w:lang w:val="uk-UA"/>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2D7EC9" w:rsidRPr="00787B13" w:rsidRDefault="002D7EC9" w:rsidP="002D7EC9">
      <w:pPr>
        <w:pStyle w:val="rvps7"/>
        <w:shd w:val="clear" w:color="auto" w:fill="FFFFFF"/>
        <w:spacing w:before="150" w:beforeAutospacing="0" w:after="150" w:afterAutospacing="0"/>
        <w:ind w:right="-1" w:firstLine="709"/>
        <w:jc w:val="center"/>
        <w:rPr>
          <w:sz w:val="28"/>
          <w:szCs w:val="28"/>
          <w:lang w:val="uk-UA"/>
        </w:rPr>
      </w:pPr>
      <w:bookmarkStart w:id="38" w:name="n61"/>
      <w:bookmarkStart w:id="39" w:name="n63"/>
      <w:bookmarkEnd w:id="38"/>
      <w:bookmarkEnd w:id="39"/>
      <w:r w:rsidRPr="00787B13">
        <w:rPr>
          <w:rStyle w:val="rvts15"/>
          <w:b/>
          <w:bCs/>
          <w:sz w:val="28"/>
          <w:szCs w:val="28"/>
          <w:lang w:val="uk-UA"/>
        </w:rPr>
        <w:t>II. ОРГАНІЗАЦІЯ ЗДОБУТТЯ ОСВІТИ ЗА ДИСТАНЦІЙНОЮ ФОРМОЮ (як окремою формою здобуття освіти)</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40" w:name="n64"/>
      <w:bookmarkEnd w:id="40"/>
      <w:r w:rsidRPr="00787B13">
        <w:rPr>
          <w:sz w:val="28"/>
          <w:szCs w:val="28"/>
          <w:lang w:val="uk-UA"/>
        </w:rPr>
        <w:t>1. Організація здобуття освіти за дистанційною формою (як окремою формою здобуття освіти) може здійснюватися для осіб, які:</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41" w:name="n65"/>
      <w:bookmarkEnd w:id="41"/>
      <w:r w:rsidRPr="00787B13">
        <w:rPr>
          <w:sz w:val="28"/>
          <w:szCs w:val="28"/>
          <w:lang w:val="uk-UA"/>
        </w:rPr>
        <w:t>1) не можуть відвідувати навчальні заняття в закладі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42" w:name="n66"/>
      <w:bookmarkEnd w:id="42"/>
      <w:r w:rsidRPr="00787B13">
        <w:rPr>
          <w:sz w:val="28"/>
          <w:szCs w:val="28"/>
          <w:lang w:val="uk-UA"/>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43" w:name="n67"/>
      <w:bookmarkEnd w:id="43"/>
      <w:r w:rsidRPr="00787B13">
        <w:rPr>
          <w:sz w:val="28"/>
          <w:szCs w:val="28"/>
          <w:lang w:val="uk-UA"/>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44" w:name="n68"/>
      <w:bookmarkEnd w:id="44"/>
      <w:r w:rsidRPr="00787B13">
        <w:rPr>
          <w:sz w:val="28"/>
          <w:szCs w:val="28"/>
          <w:lang w:val="uk-UA"/>
        </w:rPr>
        <w:t xml:space="preserve">3. 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w:t>
      </w:r>
      <w:proofErr w:type="spellStart"/>
      <w:r w:rsidRPr="00787B13">
        <w:rPr>
          <w:sz w:val="28"/>
          <w:szCs w:val="28"/>
          <w:lang w:val="uk-UA"/>
        </w:rPr>
        <w:t>до</w:t>
      </w:r>
      <w:hyperlink r:id="rId11" w:anchor="n98" w:history="1">
        <w:r w:rsidRPr="00787B13">
          <w:rPr>
            <w:rStyle w:val="a3"/>
            <w:sz w:val="28"/>
            <w:szCs w:val="28"/>
            <w:lang w:val="uk-UA"/>
          </w:rPr>
          <w:t>розділу</w:t>
        </w:r>
        <w:proofErr w:type="spellEnd"/>
        <w:r w:rsidRPr="00787B13">
          <w:rPr>
            <w:rStyle w:val="a3"/>
            <w:sz w:val="28"/>
            <w:szCs w:val="28"/>
            <w:lang w:val="uk-UA"/>
          </w:rPr>
          <w:t xml:space="preserve"> V</w:t>
        </w:r>
      </w:hyperlink>
      <w:r w:rsidRPr="00787B13">
        <w:rPr>
          <w:rStyle w:val="a3"/>
          <w:sz w:val="28"/>
          <w:szCs w:val="28"/>
          <w:lang w:val="en-US"/>
        </w:rPr>
        <w:t>I</w:t>
      </w:r>
      <w:r w:rsidRPr="00787B13">
        <w:rPr>
          <w:sz w:val="28"/>
          <w:szCs w:val="28"/>
          <w:lang w:val="uk-UA"/>
        </w:rPr>
        <w:t>цього Положення).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45" w:name="n69"/>
      <w:bookmarkStart w:id="46" w:name="n70"/>
      <w:bookmarkEnd w:id="45"/>
      <w:bookmarkEnd w:id="46"/>
      <w:r w:rsidRPr="00787B13">
        <w:rPr>
          <w:sz w:val="28"/>
          <w:szCs w:val="28"/>
          <w:lang w:val="uk-UA"/>
        </w:rPr>
        <w:t xml:space="preserve">На </w:t>
      </w:r>
      <w:proofErr w:type="spellStart"/>
      <w:r w:rsidRPr="00787B13">
        <w:rPr>
          <w:sz w:val="28"/>
          <w:szCs w:val="28"/>
          <w:lang w:val="uk-UA"/>
        </w:rPr>
        <w:t>вебсайті</w:t>
      </w:r>
      <w:proofErr w:type="spellEnd"/>
      <w:r w:rsidRPr="00787B13">
        <w:rPr>
          <w:sz w:val="28"/>
          <w:szCs w:val="28"/>
          <w:lang w:val="uk-UA"/>
        </w:rPr>
        <w:t xml:space="preserve"> закладу (за його відсутності – на </w:t>
      </w:r>
      <w:proofErr w:type="spellStart"/>
      <w:r w:rsidRPr="00787B13">
        <w:rPr>
          <w:sz w:val="28"/>
          <w:szCs w:val="28"/>
          <w:lang w:val="uk-UA"/>
        </w:rPr>
        <w:t>вебсайті</w:t>
      </w:r>
      <w:proofErr w:type="spellEnd"/>
      <w:r w:rsidRPr="00787B13">
        <w:rPr>
          <w:sz w:val="28"/>
          <w:szCs w:val="28"/>
          <w:lang w:val="uk-UA"/>
        </w:rPr>
        <w:t xml:space="preserve"> засновника) оприлюднюється інформація про забезпечення ним здобуття освіти за дистанційною формою.</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47" w:name="n71"/>
      <w:bookmarkEnd w:id="47"/>
      <w:r w:rsidRPr="00787B13">
        <w:rPr>
          <w:sz w:val="28"/>
          <w:szCs w:val="28"/>
          <w:lang w:val="uk-UA"/>
        </w:rPr>
        <w:t xml:space="preserve">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w:t>
      </w:r>
      <w:proofErr w:type="spellStart"/>
      <w:r w:rsidRPr="00787B13">
        <w:rPr>
          <w:sz w:val="28"/>
          <w:szCs w:val="28"/>
          <w:lang w:val="uk-UA"/>
        </w:rPr>
        <w:t>до</w:t>
      </w:r>
      <w:hyperlink r:id="rId12" w:tgtFrame="_blank" w:history="1">
        <w:r w:rsidRPr="00787B13">
          <w:rPr>
            <w:rStyle w:val="a3"/>
            <w:sz w:val="28"/>
            <w:szCs w:val="28"/>
            <w:lang w:val="uk-UA"/>
          </w:rPr>
          <w:t>Закону</w:t>
        </w:r>
        <w:proofErr w:type="spellEnd"/>
        <w:r w:rsidRPr="00787B13">
          <w:rPr>
            <w:rStyle w:val="a3"/>
            <w:sz w:val="28"/>
            <w:szCs w:val="28"/>
            <w:lang w:val="uk-UA"/>
          </w:rPr>
          <w:t xml:space="preserve"> </w:t>
        </w:r>
        <w:proofErr w:type="spellStart"/>
        <w:r w:rsidRPr="00787B13">
          <w:rPr>
            <w:rStyle w:val="a3"/>
            <w:sz w:val="28"/>
            <w:szCs w:val="28"/>
            <w:lang w:val="uk-UA"/>
          </w:rPr>
          <w:t>України</w:t>
        </w:r>
      </w:hyperlink>
      <w:r w:rsidRPr="00787B13">
        <w:rPr>
          <w:sz w:val="28"/>
          <w:szCs w:val="28"/>
          <w:lang w:val="uk-UA"/>
        </w:rPr>
        <w:t>«Про</w:t>
      </w:r>
      <w:proofErr w:type="spellEnd"/>
      <w:r w:rsidRPr="00787B13">
        <w:rPr>
          <w:sz w:val="28"/>
          <w:szCs w:val="28"/>
          <w:lang w:val="uk-UA"/>
        </w:rPr>
        <w:t xml:space="preserve"> повну загальну середню освіту».</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48" w:name="n72"/>
      <w:bookmarkEnd w:id="48"/>
      <w:r w:rsidRPr="00787B13">
        <w:rPr>
          <w:color w:val="000000" w:themeColor="text1"/>
          <w:sz w:val="28"/>
          <w:szCs w:val="28"/>
          <w:lang w:val="uk-UA"/>
        </w:rPr>
        <w:t>Заклад може створювати внутрішній структурний підрозділ, що забезпечить організацію здобуття освіти за дистанційною формою (центр дистанційного навчання тощо).</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49" w:name="n73"/>
      <w:bookmarkEnd w:id="49"/>
      <w:r w:rsidRPr="00787B13">
        <w:rPr>
          <w:sz w:val="28"/>
          <w:szCs w:val="28"/>
          <w:lang w:val="uk-UA"/>
        </w:rPr>
        <w:t>В освітній програмі закладу визначаються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50" w:name="n74"/>
      <w:bookmarkEnd w:id="50"/>
      <w:r w:rsidRPr="00787B13">
        <w:rPr>
          <w:sz w:val="28"/>
          <w:szCs w:val="28"/>
          <w:lang w:val="uk-UA"/>
        </w:rPr>
        <w:lastRenderedPageBreak/>
        <w:t xml:space="preserve">4. Зарахування (переведення) на дистанційну форму здобуття освіти здійснюється за наказом директора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787B13">
        <w:rPr>
          <w:sz w:val="28"/>
          <w:szCs w:val="28"/>
          <w:lang w:val="uk-UA"/>
        </w:rPr>
        <w:t>відеоконференцзв’язку</w:t>
      </w:r>
      <w:proofErr w:type="spellEnd"/>
      <w:r w:rsidRPr="00787B13">
        <w:rPr>
          <w:sz w:val="28"/>
          <w:szCs w:val="28"/>
          <w:lang w:val="uk-UA"/>
        </w:rPr>
        <w:t>).</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51" w:name="n75"/>
      <w:bookmarkEnd w:id="51"/>
      <w:r w:rsidRPr="00787B13">
        <w:rPr>
          <w:sz w:val="28"/>
          <w:szCs w:val="28"/>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52" w:name="n76"/>
      <w:bookmarkEnd w:id="52"/>
      <w:r w:rsidRPr="00787B13">
        <w:rPr>
          <w:sz w:val="28"/>
          <w:szCs w:val="28"/>
          <w:lang w:val="uk-UA"/>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53" w:name="n77"/>
      <w:bookmarkEnd w:id="53"/>
      <w:r w:rsidRPr="00787B13">
        <w:rPr>
          <w:sz w:val="28"/>
          <w:szCs w:val="28"/>
          <w:lang w:val="uk-UA"/>
        </w:rPr>
        <w:t>У разі встановлення у таких учнів початкового рівня навчальних досягнень з предмета(</w:t>
      </w:r>
      <w:proofErr w:type="spellStart"/>
      <w:r w:rsidRPr="00787B13">
        <w:rPr>
          <w:sz w:val="28"/>
          <w:szCs w:val="28"/>
          <w:lang w:val="uk-UA"/>
        </w:rPr>
        <w:t>ів</w:t>
      </w:r>
      <w:proofErr w:type="spellEnd"/>
      <w:r w:rsidRPr="00787B13">
        <w:rPr>
          <w:sz w:val="28"/>
          <w:szCs w:val="28"/>
          <w:lang w:val="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rsidR="002D7EC9" w:rsidRPr="00787B13" w:rsidRDefault="002D7EC9" w:rsidP="002D7EC9">
      <w:pPr>
        <w:pStyle w:val="rvps7"/>
        <w:shd w:val="clear" w:color="auto" w:fill="FFFFFF"/>
        <w:spacing w:before="150" w:beforeAutospacing="0" w:after="150" w:afterAutospacing="0"/>
        <w:ind w:right="-1" w:firstLine="709"/>
        <w:jc w:val="center"/>
        <w:rPr>
          <w:rStyle w:val="rvts15"/>
          <w:b/>
          <w:bCs/>
          <w:sz w:val="28"/>
          <w:szCs w:val="28"/>
          <w:lang w:val="uk-UA"/>
        </w:rPr>
      </w:pPr>
      <w:bookmarkStart w:id="54" w:name="n78"/>
      <w:bookmarkEnd w:id="54"/>
    </w:p>
    <w:p w:rsidR="002D7EC9" w:rsidRPr="00787B13" w:rsidRDefault="002D7EC9" w:rsidP="002D7EC9">
      <w:pPr>
        <w:pStyle w:val="rvps7"/>
        <w:shd w:val="clear" w:color="auto" w:fill="FFFFFF"/>
        <w:spacing w:before="150" w:beforeAutospacing="0" w:after="150" w:afterAutospacing="0"/>
        <w:ind w:right="-1" w:firstLine="709"/>
        <w:jc w:val="center"/>
        <w:rPr>
          <w:sz w:val="28"/>
          <w:szCs w:val="28"/>
          <w:lang w:val="uk-UA"/>
        </w:rPr>
      </w:pPr>
      <w:r w:rsidRPr="00787B13">
        <w:rPr>
          <w:rStyle w:val="rvts15"/>
          <w:b/>
          <w:bCs/>
          <w:sz w:val="28"/>
          <w:szCs w:val="28"/>
          <w:lang w:val="uk-UA"/>
        </w:rPr>
        <w:t>III. ОРГАНІЗАЦІЯ ОСВІТНЬОГО ПРОЦЕСУ З ВИКОРИСТАННЯМ ТЕХНОЛОГІЙ ДИСТАНЦІЙНОГО НАВЧАННЯ</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55" w:name="n79"/>
      <w:bookmarkEnd w:id="55"/>
      <w:r w:rsidRPr="00787B13">
        <w:rPr>
          <w:sz w:val="28"/>
          <w:szCs w:val="28"/>
          <w:lang w:val="uk-UA"/>
        </w:rPr>
        <w:t xml:space="preserve">1. Технології дистанційного навчання можуть використовуватися закладом під час організації здобуття освіти за різними формами (очною (денною, вечірньою), заочною, мережевою, </w:t>
      </w:r>
      <w:proofErr w:type="spellStart"/>
      <w:r w:rsidRPr="00787B13">
        <w:rPr>
          <w:sz w:val="28"/>
          <w:szCs w:val="28"/>
          <w:lang w:val="uk-UA"/>
        </w:rPr>
        <w:t>екстернатною</w:t>
      </w:r>
      <w:proofErr w:type="spellEnd"/>
      <w:r w:rsidRPr="00787B13">
        <w:rPr>
          <w:sz w:val="28"/>
          <w:szCs w:val="28"/>
          <w:lang w:val="uk-UA"/>
        </w:rPr>
        <w:t>, сімейною (домашньою), педагогічним патронажем).</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56" w:name="n80"/>
      <w:bookmarkEnd w:id="56"/>
      <w:r w:rsidRPr="00787B13">
        <w:rPr>
          <w:sz w:val="28"/>
          <w:szCs w:val="28"/>
          <w:lang w:val="uk-UA"/>
        </w:rPr>
        <w:t>2. Технології дистанційного навчання під час організації здобуття освіти за різними формами можуть використовуватися для: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57" w:name="n81"/>
      <w:bookmarkEnd w:id="57"/>
      <w:r w:rsidRPr="00787B13">
        <w:rPr>
          <w:sz w:val="28"/>
          <w:szCs w:val="28"/>
          <w:lang w:val="uk-UA"/>
        </w:rPr>
        <w:t>1) забезпечення вивчення окремих навчальних предметів (інтегрованих курсів) або їх окремих тем, впровадження профільного навчання;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58" w:name="n82"/>
      <w:bookmarkEnd w:id="58"/>
      <w:r w:rsidRPr="00787B13">
        <w:rPr>
          <w:sz w:val="28"/>
          <w:szCs w:val="28"/>
          <w:lang w:val="uk-UA"/>
        </w:rPr>
        <w:t>2) забезпечення проведення окремих навчальних занять і консультацій, оцінювання результатів навчання учнів;</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59" w:name="n83"/>
      <w:bookmarkEnd w:id="59"/>
      <w:r w:rsidRPr="00787B13">
        <w:rPr>
          <w:sz w:val="28"/>
          <w:szCs w:val="28"/>
          <w:lang w:val="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0" w:name="n84"/>
      <w:bookmarkEnd w:id="60"/>
      <w:r w:rsidRPr="00787B13">
        <w:rPr>
          <w:sz w:val="28"/>
          <w:szCs w:val="28"/>
          <w:lang w:val="uk-UA"/>
        </w:rPr>
        <w:t xml:space="preserve">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w:t>
      </w:r>
      <w:proofErr w:type="spellStart"/>
      <w:r w:rsidRPr="00787B13">
        <w:rPr>
          <w:sz w:val="28"/>
          <w:szCs w:val="28"/>
          <w:lang w:val="uk-UA"/>
        </w:rPr>
        <w:t>у</w:t>
      </w:r>
      <w:hyperlink r:id="rId13" w:anchor="n66" w:history="1">
        <w:r w:rsidRPr="00787B13">
          <w:rPr>
            <w:rStyle w:val="a3"/>
            <w:sz w:val="28"/>
            <w:szCs w:val="28"/>
            <w:lang w:val="uk-UA"/>
          </w:rPr>
          <w:t>підпункті</w:t>
        </w:r>
        <w:proofErr w:type="spellEnd"/>
        <w:r w:rsidRPr="00787B13">
          <w:rPr>
            <w:rStyle w:val="a3"/>
            <w:sz w:val="28"/>
            <w:szCs w:val="28"/>
            <w:lang w:val="uk-UA"/>
          </w:rPr>
          <w:t> 2</w:t>
        </w:r>
      </w:hyperlink>
      <w:r w:rsidRPr="00787B13">
        <w:rPr>
          <w:sz w:val="28"/>
          <w:szCs w:val="28"/>
          <w:lang w:val="uk-UA"/>
        </w:rPr>
        <w:t>пункту 1 розділу II цього Положення);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1" w:name="n85"/>
      <w:bookmarkEnd w:id="61"/>
      <w:r w:rsidRPr="00787B13">
        <w:rPr>
          <w:sz w:val="28"/>
          <w:szCs w:val="28"/>
          <w:lang w:val="uk-UA"/>
        </w:rPr>
        <w:lastRenderedPageBreak/>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закладу (далі – надзвичайні обставини);</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62" w:name="n86"/>
      <w:bookmarkEnd w:id="62"/>
      <w:r w:rsidRPr="00787B13">
        <w:rPr>
          <w:sz w:val="28"/>
          <w:szCs w:val="28"/>
          <w:lang w:val="uk-UA"/>
        </w:rPr>
        <w:t>6) забезпечення проведення (надання) додаткових психолого-педагогічних і корекційно-</w:t>
      </w:r>
      <w:proofErr w:type="spellStart"/>
      <w:r w:rsidRPr="00787B13">
        <w:rPr>
          <w:sz w:val="28"/>
          <w:szCs w:val="28"/>
          <w:lang w:val="uk-UA"/>
        </w:rPr>
        <w:t>розвиткових</w:t>
      </w:r>
      <w:proofErr w:type="spellEnd"/>
      <w:r w:rsidRPr="00787B13">
        <w:rPr>
          <w:sz w:val="28"/>
          <w:szCs w:val="28"/>
          <w:lang w:val="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3" w:name="n87"/>
      <w:bookmarkEnd w:id="63"/>
      <w:r w:rsidRPr="00787B13">
        <w:rPr>
          <w:sz w:val="28"/>
          <w:szCs w:val="28"/>
          <w:lang w:val="uk-UA"/>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4" w:name="n88"/>
      <w:bookmarkEnd w:id="64"/>
      <w:r w:rsidRPr="00787B13">
        <w:rPr>
          <w:sz w:val="28"/>
          <w:szCs w:val="28"/>
          <w:lang w:val="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5" w:name="n89"/>
      <w:bookmarkEnd w:id="65"/>
      <w:r w:rsidRPr="00787B13">
        <w:rPr>
          <w:sz w:val="28"/>
          <w:szCs w:val="28"/>
          <w:lang w:val="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787B13">
        <w:rPr>
          <w:sz w:val="28"/>
          <w:szCs w:val="28"/>
          <w:lang w:val="uk-UA"/>
        </w:rPr>
        <w:t>відеоконференцзв’язку</w:t>
      </w:r>
      <w:proofErr w:type="spellEnd"/>
      <w:r w:rsidRPr="00787B13">
        <w:rPr>
          <w:sz w:val="28"/>
          <w:szCs w:val="28"/>
          <w:lang w:val="uk-UA"/>
        </w:rPr>
        <w:t>).</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66" w:name="n90"/>
      <w:bookmarkEnd w:id="66"/>
      <w:r w:rsidRPr="00787B13">
        <w:rPr>
          <w:sz w:val="28"/>
          <w:szCs w:val="28"/>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7" w:name="n91"/>
      <w:bookmarkEnd w:id="67"/>
      <w:r w:rsidRPr="00787B13">
        <w:rPr>
          <w:sz w:val="28"/>
          <w:szCs w:val="28"/>
          <w:lang w:val="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w:t>
      </w:r>
      <w:r w:rsidR="00787B13" w:rsidRPr="00787B13">
        <w:rPr>
          <w:sz w:val="28"/>
          <w:szCs w:val="28"/>
          <w:lang w:val="uk-UA"/>
        </w:rPr>
        <w:t xml:space="preserve"> </w:t>
      </w:r>
      <w:hyperlink r:id="rId14" w:anchor="n98" w:history="1">
        <w:r w:rsidRPr="00787B13">
          <w:rPr>
            <w:rStyle w:val="a3"/>
            <w:sz w:val="28"/>
            <w:szCs w:val="28"/>
            <w:lang w:val="uk-UA"/>
          </w:rPr>
          <w:t>розділу V</w:t>
        </w:r>
      </w:hyperlink>
      <w:r w:rsidRPr="00787B13">
        <w:rPr>
          <w:rStyle w:val="a3"/>
          <w:sz w:val="28"/>
          <w:szCs w:val="28"/>
          <w:lang w:val="en-US"/>
        </w:rPr>
        <w:t>I</w:t>
      </w:r>
      <w:r w:rsidR="00787B13" w:rsidRPr="00787B13">
        <w:rPr>
          <w:rStyle w:val="a3"/>
          <w:sz w:val="28"/>
          <w:szCs w:val="28"/>
          <w:lang w:val="uk-UA"/>
        </w:rPr>
        <w:t xml:space="preserve"> </w:t>
      </w:r>
      <w:r w:rsidRPr="00787B13">
        <w:rPr>
          <w:sz w:val="28"/>
          <w:szCs w:val="28"/>
          <w:lang w:val="uk-UA"/>
        </w:rPr>
        <w:t>цього Положення.</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8" w:name="n92"/>
      <w:bookmarkEnd w:id="68"/>
      <w:r w:rsidRPr="00787B13">
        <w:rPr>
          <w:sz w:val="28"/>
          <w:szCs w:val="28"/>
          <w:lang w:val="uk-UA"/>
        </w:rPr>
        <w:t xml:space="preserve">Під час надзвичайних обставин заклад може організовувати освітній процес із використанням технологій дистанційного навчання за допомогою </w:t>
      </w:r>
      <w:r w:rsidRPr="00787B13">
        <w:rPr>
          <w:sz w:val="28"/>
          <w:szCs w:val="28"/>
          <w:lang w:val="uk-UA"/>
        </w:rPr>
        <w:lastRenderedPageBreak/>
        <w:t xml:space="preserve">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Pr="00787B13">
        <w:rPr>
          <w:color w:val="000000" w:themeColor="text1"/>
          <w:sz w:val="28"/>
          <w:szCs w:val="28"/>
          <w:lang w:val="uk-UA"/>
        </w:rPr>
        <w:t>30 відсотків</w:t>
      </w:r>
      <w:r w:rsidRPr="00787B13">
        <w:rPr>
          <w:sz w:val="28"/>
          <w:szCs w:val="28"/>
          <w:lang w:val="uk-UA"/>
        </w:rPr>
        <w:t>.</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69" w:name="n93"/>
      <w:bookmarkEnd w:id="69"/>
      <w:r w:rsidRPr="00787B13">
        <w:rPr>
          <w:sz w:val="28"/>
          <w:szCs w:val="28"/>
          <w:lang w:val="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70" w:name="n94"/>
      <w:bookmarkEnd w:id="70"/>
      <w:r w:rsidRPr="00787B13">
        <w:rPr>
          <w:sz w:val="28"/>
          <w:szCs w:val="28"/>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71" w:name="n95"/>
      <w:bookmarkEnd w:id="71"/>
      <w:r w:rsidRPr="00787B13">
        <w:rPr>
          <w:sz w:val="28"/>
          <w:szCs w:val="28"/>
          <w:lang w:val="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72" w:name="n96"/>
      <w:bookmarkEnd w:id="72"/>
      <w:r w:rsidRPr="00787B13">
        <w:rPr>
          <w:sz w:val="28"/>
          <w:szCs w:val="28"/>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73" w:name="n97"/>
      <w:bookmarkEnd w:id="73"/>
      <w:r w:rsidRPr="00787B13">
        <w:rPr>
          <w:sz w:val="28"/>
          <w:szCs w:val="28"/>
          <w:lang w:val="uk-UA"/>
        </w:rPr>
        <w:t>Графік проведення (надання) додаткових психолого-педагогічних і корекційно-</w:t>
      </w:r>
      <w:proofErr w:type="spellStart"/>
      <w:r w:rsidRPr="00787B13">
        <w:rPr>
          <w:sz w:val="28"/>
          <w:szCs w:val="28"/>
          <w:lang w:val="uk-UA"/>
        </w:rPr>
        <w:t>розвиткових</w:t>
      </w:r>
      <w:proofErr w:type="spellEnd"/>
      <w:r w:rsidRPr="00787B13">
        <w:rPr>
          <w:sz w:val="28"/>
          <w:szCs w:val="28"/>
          <w:lang w:val="uk-UA"/>
        </w:rPr>
        <w:t xml:space="preserve"> занять (послуг) із використанням технологій дистанційного навчання затверджується директором закладу.</w:t>
      </w:r>
    </w:p>
    <w:p w:rsidR="002D7EC9" w:rsidRPr="00787B13" w:rsidRDefault="002D7EC9" w:rsidP="002D7EC9">
      <w:pPr>
        <w:pStyle w:val="rvps7"/>
        <w:shd w:val="clear" w:color="auto" w:fill="FFFFFF"/>
        <w:spacing w:before="0" w:beforeAutospacing="0" w:after="0" w:afterAutospacing="0"/>
        <w:ind w:firstLine="709"/>
        <w:jc w:val="center"/>
        <w:rPr>
          <w:rStyle w:val="rvts15"/>
          <w:b/>
          <w:bCs/>
          <w:sz w:val="28"/>
          <w:szCs w:val="28"/>
          <w:lang w:val="uk-UA"/>
        </w:rPr>
      </w:pPr>
      <w:bookmarkStart w:id="74" w:name="n98"/>
      <w:bookmarkEnd w:id="74"/>
      <w:r w:rsidRPr="00787B13">
        <w:rPr>
          <w:rStyle w:val="rvts15"/>
          <w:b/>
          <w:bCs/>
          <w:sz w:val="28"/>
          <w:szCs w:val="28"/>
          <w:lang w:val="uk-UA"/>
        </w:rPr>
        <w:t>І</w:t>
      </w:r>
      <w:r w:rsidRPr="00787B13">
        <w:rPr>
          <w:rStyle w:val="rvts15"/>
          <w:b/>
          <w:bCs/>
          <w:sz w:val="28"/>
          <w:szCs w:val="28"/>
          <w:lang w:val="en-US"/>
        </w:rPr>
        <w:t>V</w:t>
      </w:r>
      <w:r w:rsidRPr="00787B13">
        <w:rPr>
          <w:rStyle w:val="rvts15"/>
          <w:b/>
          <w:bCs/>
          <w:sz w:val="28"/>
          <w:szCs w:val="28"/>
          <w:lang w:val="uk-UA"/>
        </w:rPr>
        <w:t>. ПРАВА Й ОБОВ</w:t>
      </w:r>
      <w:r w:rsidRPr="00787B13">
        <w:rPr>
          <w:rStyle w:val="rvts15"/>
          <w:b/>
          <w:bCs/>
          <w:sz w:val="28"/>
          <w:szCs w:val="28"/>
        </w:rPr>
        <w:t>’</w:t>
      </w:r>
      <w:r w:rsidRPr="00787B13">
        <w:rPr>
          <w:rStyle w:val="rvts15"/>
          <w:b/>
          <w:bCs/>
          <w:sz w:val="28"/>
          <w:szCs w:val="28"/>
          <w:lang w:val="uk-UA"/>
        </w:rPr>
        <w:t xml:space="preserve">ЯЗКИ </w:t>
      </w:r>
    </w:p>
    <w:p w:rsidR="002D7EC9" w:rsidRPr="00787B13" w:rsidRDefault="002D7EC9" w:rsidP="002D7EC9">
      <w:pPr>
        <w:pStyle w:val="rvps7"/>
        <w:shd w:val="clear" w:color="auto" w:fill="FFFFFF"/>
        <w:spacing w:before="150" w:beforeAutospacing="0" w:after="150" w:afterAutospacing="0"/>
        <w:ind w:right="-1" w:firstLine="709"/>
        <w:jc w:val="center"/>
        <w:rPr>
          <w:rStyle w:val="rvts15"/>
          <w:b/>
          <w:bCs/>
          <w:sz w:val="28"/>
          <w:szCs w:val="28"/>
          <w:lang w:val="uk-UA"/>
        </w:rPr>
      </w:pPr>
      <w:r w:rsidRPr="00787B13">
        <w:rPr>
          <w:rStyle w:val="rvts15"/>
          <w:b/>
          <w:bCs/>
          <w:sz w:val="28"/>
          <w:szCs w:val="28"/>
          <w:lang w:val="uk-UA"/>
        </w:rPr>
        <w:t>СУБ</w:t>
      </w:r>
      <w:r w:rsidRPr="00787B13">
        <w:rPr>
          <w:rStyle w:val="rvts15"/>
          <w:b/>
          <w:bCs/>
          <w:sz w:val="28"/>
          <w:szCs w:val="28"/>
        </w:rPr>
        <w:t>’</w:t>
      </w:r>
      <w:r w:rsidRPr="00787B13">
        <w:rPr>
          <w:rStyle w:val="rvts15"/>
          <w:b/>
          <w:bCs/>
          <w:sz w:val="28"/>
          <w:szCs w:val="28"/>
          <w:lang w:val="uk-UA"/>
        </w:rPr>
        <w:t>ЄКТІВ ДИСТАНЦІЙНОГО НАВЧАННЯ</w:t>
      </w:r>
    </w:p>
    <w:p w:rsidR="002D7EC9" w:rsidRPr="00787B13" w:rsidRDefault="002D7EC9" w:rsidP="002D7EC9">
      <w:pPr>
        <w:pStyle w:val="rvps7"/>
        <w:shd w:val="clear" w:color="auto" w:fill="FFFFFF"/>
        <w:spacing w:before="150" w:beforeAutospacing="0" w:after="150" w:afterAutospacing="0"/>
        <w:ind w:right="-1" w:firstLine="709"/>
        <w:jc w:val="center"/>
        <w:rPr>
          <w:rStyle w:val="rvts15"/>
          <w:b/>
          <w:bCs/>
          <w:sz w:val="28"/>
          <w:szCs w:val="28"/>
          <w:lang w:val="uk-UA"/>
        </w:rPr>
      </w:pPr>
      <w:r w:rsidRPr="00787B13">
        <w:rPr>
          <w:rStyle w:val="rvts15"/>
          <w:b/>
          <w:bCs/>
          <w:sz w:val="28"/>
          <w:szCs w:val="28"/>
          <w:lang w:val="uk-UA"/>
        </w:rPr>
        <w:t>Директор</w:t>
      </w:r>
      <w:r w:rsidR="00787B13" w:rsidRPr="00787B13">
        <w:rPr>
          <w:rStyle w:val="rvts15"/>
          <w:b/>
          <w:bCs/>
          <w:sz w:val="28"/>
          <w:szCs w:val="28"/>
          <w:lang w:val="uk-UA"/>
        </w:rPr>
        <w:t xml:space="preserve"> гімназії</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r w:rsidRPr="00787B13">
        <w:rPr>
          <w:sz w:val="28"/>
          <w:szCs w:val="28"/>
          <w:lang w:val="uk-UA"/>
        </w:rPr>
        <w:t>1. Директор</w:t>
      </w:r>
      <w:r w:rsidR="00787B13" w:rsidRPr="00787B13">
        <w:rPr>
          <w:sz w:val="28"/>
          <w:szCs w:val="28"/>
          <w:lang w:val="uk-UA"/>
        </w:rPr>
        <w:t xml:space="preserve"> гімназії</w:t>
      </w:r>
      <w:r w:rsidRPr="00787B13">
        <w:rPr>
          <w:sz w:val="28"/>
          <w:szCs w:val="28"/>
          <w:lang w:val="uk-UA"/>
        </w:rPr>
        <w:t xml:space="preserve">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75" w:name="n59"/>
      <w:bookmarkEnd w:id="75"/>
      <w:r w:rsidRPr="00787B13">
        <w:rPr>
          <w:sz w:val="28"/>
          <w:szCs w:val="28"/>
          <w:lang w:val="uk-UA"/>
        </w:rPr>
        <w:t>У разі потреби засновник і директор закладу забезпечують організаційну та методичну підтримку педагогічних працівників для реалізації дистанційного навчання.</w:t>
      </w:r>
    </w:p>
    <w:p w:rsidR="002D7EC9" w:rsidRPr="00787B13" w:rsidRDefault="002D7EC9" w:rsidP="002D7EC9">
      <w:pPr>
        <w:pStyle w:val="rvps2"/>
        <w:spacing w:before="0" w:beforeAutospacing="0" w:after="120" w:afterAutospacing="0"/>
        <w:ind w:firstLine="709"/>
        <w:jc w:val="both"/>
        <w:rPr>
          <w:color w:val="000000" w:themeColor="text1"/>
          <w:sz w:val="28"/>
          <w:szCs w:val="28"/>
          <w:lang w:val="uk-UA"/>
        </w:rPr>
      </w:pPr>
      <w:r w:rsidRPr="00787B13">
        <w:rPr>
          <w:color w:val="000000" w:themeColor="text1"/>
          <w:sz w:val="28"/>
          <w:szCs w:val="28"/>
          <w:lang w:val="uk-UA"/>
        </w:rPr>
        <w:t>2. Директор</w:t>
      </w:r>
      <w:r w:rsidR="00787B13" w:rsidRPr="00787B13">
        <w:rPr>
          <w:color w:val="000000" w:themeColor="text1"/>
          <w:sz w:val="28"/>
          <w:szCs w:val="28"/>
          <w:lang w:val="uk-UA"/>
        </w:rPr>
        <w:t xml:space="preserve"> гімназії</w:t>
      </w:r>
      <w:r w:rsidRPr="00787B13">
        <w:rPr>
          <w:color w:val="000000" w:themeColor="text1"/>
          <w:sz w:val="28"/>
          <w:szCs w:val="28"/>
          <w:lang w:val="uk-UA"/>
        </w:rPr>
        <w:t xml:space="preserve"> має право:</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76" w:name="n551"/>
      <w:bookmarkEnd w:id="76"/>
      <w:r w:rsidRPr="00787B13">
        <w:rPr>
          <w:color w:val="000000" w:themeColor="text1"/>
          <w:sz w:val="28"/>
          <w:szCs w:val="28"/>
        </w:rPr>
        <w:t>1)</w:t>
      </w:r>
      <w:r w:rsidRPr="00787B13">
        <w:rPr>
          <w:color w:val="000000" w:themeColor="text1"/>
          <w:sz w:val="28"/>
          <w:szCs w:val="28"/>
          <w:lang w:val="en-US"/>
        </w:rPr>
        <w:t> </w:t>
      </w:r>
      <w:r w:rsidRPr="00787B13">
        <w:rPr>
          <w:color w:val="000000" w:themeColor="text1"/>
          <w:sz w:val="28"/>
          <w:szCs w:val="28"/>
          <w:lang w:val="uk-UA"/>
        </w:rPr>
        <w:t xml:space="preserve">діяти від імені закладу без довіреності та представляти заклад </w:t>
      </w:r>
      <w:proofErr w:type="gramStart"/>
      <w:r w:rsidRPr="00787B13">
        <w:rPr>
          <w:color w:val="000000" w:themeColor="text1"/>
          <w:sz w:val="28"/>
          <w:szCs w:val="28"/>
          <w:lang w:val="uk-UA"/>
        </w:rPr>
        <w:t>у</w:t>
      </w:r>
      <w:proofErr w:type="gramEnd"/>
      <w:r w:rsidRPr="00787B13">
        <w:rPr>
          <w:color w:val="000000" w:themeColor="text1"/>
          <w:sz w:val="28"/>
          <w:szCs w:val="28"/>
          <w:lang w:val="uk-UA"/>
        </w:rPr>
        <w:t xml:space="preserve"> відносинах з іншими особами;</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77" w:name="n552"/>
      <w:bookmarkEnd w:id="77"/>
      <w:r w:rsidRPr="00787B13">
        <w:rPr>
          <w:color w:val="000000" w:themeColor="text1"/>
          <w:sz w:val="28"/>
          <w:szCs w:val="28"/>
        </w:rPr>
        <w:t>2)</w:t>
      </w:r>
      <w:r w:rsidRPr="00787B13">
        <w:rPr>
          <w:color w:val="000000" w:themeColor="text1"/>
          <w:sz w:val="28"/>
          <w:szCs w:val="28"/>
          <w:lang w:val="en-US"/>
        </w:rPr>
        <w:t> </w:t>
      </w:r>
      <w:proofErr w:type="gramStart"/>
      <w:r w:rsidRPr="00787B13">
        <w:rPr>
          <w:color w:val="000000" w:themeColor="text1"/>
          <w:sz w:val="28"/>
          <w:szCs w:val="28"/>
          <w:lang w:val="uk-UA"/>
        </w:rPr>
        <w:t>п</w:t>
      </w:r>
      <w:proofErr w:type="gramEnd"/>
      <w:r w:rsidRPr="00787B13">
        <w:rPr>
          <w:color w:val="000000" w:themeColor="text1"/>
          <w:sz w:val="28"/>
          <w:szCs w:val="28"/>
          <w:lang w:val="uk-UA"/>
        </w:rPr>
        <w:t>ідписувати документи з питань діяльності закладу;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78" w:name="n553"/>
      <w:bookmarkEnd w:id="78"/>
      <w:r w:rsidRPr="00787B13">
        <w:rPr>
          <w:color w:val="000000" w:themeColor="text1"/>
          <w:sz w:val="28"/>
          <w:szCs w:val="28"/>
        </w:rPr>
        <w:t>3)</w:t>
      </w:r>
      <w:r w:rsidRPr="00787B13">
        <w:rPr>
          <w:color w:val="000000" w:themeColor="text1"/>
          <w:sz w:val="28"/>
          <w:szCs w:val="28"/>
          <w:lang w:val="en-US"/>
        </w:rPr>
        <w:t> </w:t>
      </w:r>
      <w:r w:rsidRPr="00787B13">
        <w:rPr>
          <w:color w:val="000000" w:themeColor="text1"/>
          <w:sz w:val="28"/>
          <w:szCs w:val="28"/>
          <w:lang w:val="uk-UA"/>
        </w:rPr>
        <w:t xml:space="preserve">приймати </w:t>
      </w:r>
      <w:proofErr w:type="gramStart"/>
      <w:r w:rsidRPr="00787B13">
        <w:rPr>
          <w:color w:val="000000" w:themeColor="text1"/>
          <w:sz w:val="28"/>
          <w:szCs w:val="28"/>
          <w:lang w:val="uk-UA"/>
        </w:rPr>
        <w:t>р</w:t>
      </w:r>
      <w:proofErr w:type="gramEnd"/>
      <w:r w:rsidRPr="00787B13">
        <w:rPr>
          <w:color w:val="000000" w:themeColor="text1"/>
          <w:sz w:val="28"/>
          <w:szCs w:val="28"/>
          <w:lang w:val="uk-UA"/>
        </w:rPr>
        <w:t>ішення щодо діяльності закладу в межах визначених повноважень;</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79" w:name="n554"/>
      <w:bookmarkStart w:id="80" w:name="n555"/>
      <w:bookmarkEnd w:id="79"/>
      <w:bookmarkEnd w:id="80"/>
      <w:r w:rsidRPr="00787B13">
        <w:rPr>
          <w:color w:val="000000" w:themeColor="text1"/>
          <w:sz w:val="28"/>
          <w:szCs w:val="28"/>
          <w:lang w:val="uk-UA"/>
        </w:rPr>
        <w:lastRenderedPageBreak/>
        <w:t>4) визначати режим роботи закладу;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81" w:name="n556"/>
      <w:bookmarkEnd w:id="81"/>
      <w:r w:rsidRPr="00787B13">
        <w:rPr>
          <w:color w:val="000000" w:themeColor="text1"/>
          <w:sz w:val="28"/>
          <w:szCs w:val="28"/>
          <w:lang w:val="uk-UA"/>
        </w:rPr>
        <w:t>5) ініціювати перед засновником або уповноваженим ним органом питання щодо створення або ліквідації структурних підрозділів;</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82" w:name="n557"/>
      <w:bookmarkEnd w:id="82"/>
      <w:r w:rsidRPr="00787B13">
        <w:rPr>
          <w:color w:val="000000" w:themeColor="text1"/>
          <w:sz w:val="28"/>
          <w:szCs w:val="28"/>
          <w:lang w:val="uk-UA"/>
        </w:rPr>
        <w:t>6) видавати відповідно до своєї компетенції накази і контролювати їх виконання;</w:t>
      </w:r>
    </w:p>
    <w:p w:rsidR="002D7EC9" w:rsidRPr="00787B13" w:rsidRDefault="002D7EC9" w:rsidP="002D7EC9">
      <w:pPr>
        <w:pStyle w:val="rvps2"/>
        <w:spacing w:before="0" w:beforeAutospacing="0" w:after="120" w:afterAutospacing="0"/>
        <w:ind w:firstLine="709"/>
        <w:jc w:val="both"/>
        <w:rPr>
          <w:color w:val="000000" w:themeColor="text1"/>
          <w:sz w:val="28"/>
          <w:szCs w:val="28"/>
          <w:lang w:val="uk-UA"/>
        </w:rPr>
      </w:pPr>
      <w:bookmarkStart w:id="83" w:name="n558"/>
      <w:bookmarkStart w:id="84" w:name="n559"/>
      <w:bookmarkStart w:id="85" w:name="n560"/>
      <w:bookmarkEnd w:id="83"/>
      <w:bookmarkEnd w:id="84"/>
      <w:bookmarkEnd w:id="85"/>
      <w:r w:rsidRPr="00787B13">
        <w:rPr>
          <w:color w:val="000000" w:themeColor="text1"/>
          <w:sz w:val="28"/>
          <w:szCs w:val="28"/>
          <w:lang w:val="uk-UA"/>
        </w:rPr>
        <w:t>7) приймати рішення з інших питань діяльності закладу.</w:t>
      </w:r>
    </w:p>
    <w:p w:rsidR="002D7EC9" w:rsidRPr="00787B13" w:rsidRDefault="002D7EC9" w:rsidP="002D7EC9">
      <w:pPr>
        <w:pStyle w:val="rvps2"/>
        <w:spacing w:before="0" w:beforeAutospacing="0" w:after="120" w:afterAutospacing="0"/>
        <w:ind w:firstLine="709"/>
        <w:jc w:val="both"/>
        <w:rPr>
          <w:color w:val="000000" w:themeColor="text1"/>
          <w:sz w:val="28"/>
          <w:szCs w:val="28"/>
          <w:lang w:val="uk-UA"/>
        </w:rPr>
      </w:pPr>
      <w:bookmarkStart w:id="86" w:name="n561"/>
      <w:bookmarkEnd w:id="86"/>
      <w:r w:rsidRPr="00787B13">
        <w:rPr>
          <w:color w:val="000000" w:themeColor="text1"/>
          <w:sz w:val="28"/>
          <w:szCs w:val="28"/>
          <w:lang w:val="uk-UA"/>
        </w:rPr>
        <w:t>3. Директор</w:t>
      </w:r>
      <w:r w:rsidR="00787B13" w:rsidRPr="00787B13">
        <w:rPr>
          <w:color w:val="000000" w:themeColor="text1"/>
          <w:sz w:val="28"/>
          <w:szCs w:val="28"/>
          <w:lang w:val="uk-UA"/>
        </w:rPr>
        <w:t xml:space="preserve"> гімназії </w:t>
      </w:r>
      <w:r w:rsidRPr="00787B13">
        <w:rPr>
          <w:color w:val="000000" w:themeColor="text1"/>
          <w:sz w:val="28"/>
          <w:szCs w:val="28"/>
          <w:lang w:val="uk-UA"/>
        </w:rPr>
        <w:t xml:space="preserve"> зобов’язаний:</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87" w:name="n562"/>
      <w:bookmarkEnd w:id="87"/>
      <w:r w:rsidRPr="00787B13">
        <w:rPr>
          <w:color w:val="000000" w:themeColor="text1"/>
          <w:sz w:val="28"/>
          <w:szCs w:val="28"/>
          <w:lang w:val="uk-UA"/>
        </w:rPr>
        <w:t>1) дотримуватись чинного законодавства України, а також забезпечувати та контролювати його виконання працівниками закладу, зокрема в частині організації освітнього процесу за дистанційною формою;</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88" w:name="n563"/>
      <w:bookmarkEnd w:id="88"/>
      <w:r w:rsidRPr="00787B13">
        <w:rPr>
          <w:color w:val="000000" w:themeColor="text1"/>
          <w:sz w:val="28"/>
          <w:szCs w:val="28"/>
          <w:lang w:val="uk-UA"/>
        </w:rPr>
        <w:t>2) планувати та організовувати діяльність закладу;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89" w:name="n564"/>
      <w:bookmarkStart w:id="90" w:name="n568"/>
      <w:bookmarkStart w:id="91" w:name="n570"/>
      <w:bookmarkEnd w:id="89"/>
      <w:bookmarkEnd w:id="90"/>
      <w:bookmarkEnd w:id="91"/>
      <w:r w:rsidRPr="00787B13">
        <w:rPr>
          <w:color w:val="000000" w:themeColor="text1"/>
          <w:sz w:val="28"/>
          <w:szCs w:val="28"/>
          <w:lang w:val="uk-UA"/>
        </w:rPr>
        <w:t>3) організовувати освітній процес та видачу документів про освіту;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92" w:name="n571"/>
      <w:bookmarkEnd w:id="92"/>
      <w:r w:rsidRPr="00787B13">
        <w:rPr>
          <w:color w:val="000000" w:themeColor="text1"/>
          <w:sz w:val="28"/>
          <w:szCs w:val="28"/>
          <w:lang w:val="uk-UA"/>
        </w:rPr>
        <w:t>4) затверджувати освітню (освітні) програму (програми) закладу відповідно до Закону України «Про повну загальну середню освіту»;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93" w:name="n572"/>
      <w:bookmarkEnd w:id="93"/>
      <w:r w:rsidRPr="00787B13">
        <w:rPr>
          <w:color w:val="000000" w:themeColor="text1"/>
          <w:sz w:val="28"/>
          <w:szCs w:val="28"/>
          <w:lang w:val="uk-UA"/>
        </w:rPr>
        <w:t>5)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94" w:name="n573"/>
      <w:bookmarkStart w:id="95" w:name="n574"/>
      <w:bookmarkEnd w:id="94"/>
      <w:bookmarkEnd w:id="95"/>
      <w:r w:rsidRPr="00787B13">
        <w:rPr>
          <w:color w:val="000000" w:themeColor="text1"/>
          <w:sz w:val="28"/>
          <w:szCs w:val="28"/>
          <w:lang w:val="uk-UA"/>
        </w:rPr>
        <w:t>6) забезпечувати розроблення, затвердження, виконання та моніторинг виконання індивідуальної програми розвитку учня;</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96" w:name="n575"/>
      <w:bookmarkEnd w:id="96"/>
      <w:r w:rsidRPr="00787B13">
        <w:rPr>
          <w:color w:val="000000" w:themeColor="text1"/>
          <w:sz w:val="28"/>
          <w:szCs w:val="28"/>
          <w:lang w:val="uk-UA"/>
        </w:rPr>
        <w:t>7)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97" w:name="n576"/>
      <w:bookmarkEnd w:id="97"/>
      <w:r w:rsidRPr="00787B13">
        <w:rPr>
          <w:color w:val="000000" w:themeColor="text1"/>
          <w:sz w:val="28"/>
          <w:szCs w:val="28"/>
          <w:lang w:val="uk-UA"/>
        </w:rPr>
        <w:t>8)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98" w:name="n577"/>
      <w:bookmarkEnd w:id="98"/>
      <w:r w:rsidRPr="00787B13">
        <w:rPr>
          <w:color w:val="000000" w:themeColor="text1"/>
          <w:sz w:val="28"/>
          <w:szCs w:val="28"/>
          <w:lang w:val="uk-UA"/>
        </w:rPr>
        <w:t>9) створювати необхідні умови для здобуття освіти особами з особливими освітніми потребами;</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99" w:name="n578"/>
      <w:bookmarkStart w:id="100" w:name="n579"/>
      <w:bookmarkStart w:id="101" w:name="n581"/>
      <w:bookmarkEnd w:id="99"/>
      <w:bookmarkEnd w:id="100"/>
      <w:bookmarkEnd w:id="101"/>
      <w:r w:rsidRPr="00787B13">
        <w:rPr>
          <w:color w:val="000000" w:themeColor="text1"/>
          <w:sz w:val="28"/>
          <w:szCs w:val="28"/>
          <w:lang w:val="uk-UA"/>
        </w:rPr>
        <w:t>10) формувати засади, створювати умови, сприяти формуванню культури здорового способу життя учнів та працівників закладу;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102" w:name="n582"/>
      <w:bookmarkEnd w:id="102"/>
      <w:r w:rsidRPr="00787B13">
        <w:rPr>
          <w:color w:val="000000" w:themeColor="text1"/>
          <w:sz w:val="28"/>
          <w:szCs w:val="28"/>
          <w:lang w:val="uk-UA"/>
        </w:rPr>
        <w:t>11)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103" w:name="n583"/>
      <w:bookmarkStart w:id="104" w:name="n584"/>
      <w:bookmarkEnd w:id="103"/>
      <w:bookmarkEnd w:id="104"/>
      <w:r w:rsidRPr="00787B13">
        <w:rPr>
          <w:color w:val="000000" w:themeColor="text1"/>
          <w:sz w:val="28"/>
          <w:szCs w:val="28"/>
          <w:lang w:val="uk-UA"/>
        </w:rPr>
        <w:t>12) забезпечувати відкритість і прозорість діяльності закладу;</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105" w:name="n585"/>
      <w:bookmarkEnd w:id="105"/>
      <w:r w:rsidRPr="00787B13">
        <w:rPr>
          <w:color w:val="000000" w:themeColor="text1"/>
          <w:sz w:val="28"/>
          <w:szCs w:val="28"/>
          <w:lang w:val="uk-UA"/>
        </w:rPr>
        <w:t>13)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D7EC9" w:rsidRPr="00787B13" w:rsidRDefault="002D7EC9" w:rsidP="002D7EC9">
      <w:pPr>
        <w:pStyle w:val="rvps2"/>
        <w:spacing w:before="0" w:beforeAutospacing="0" w:after="0" w:afterAutospacing="0"/>
        <w:ind w:firstLine="709"/>
        <w:jc w:val="both"/>
        <w:rPr>
          <w:color w:val="000000" w:themeColor="text1"/>
          <w:sz w:val="28"/>
          <w:szCs w:val="28"/>
          <w:lang w:val="uk-UA"/>
        </w:rPr>
      </w:pPr>
      <w:bookmarkStart w:id="106" w:name="n586"/>
      <w:bookmarkEnd w:id="106"/>
      <w:r w:rsidRPr="00787B13">
        <w:rPr>
          <w:color w:val="000000" w:themeColor="text1"/>
          <w:sz w:val="28"/>
          <w:szCs w:val="28"/>
          <w:lang w:val="uk-UA"/>
        </w:rPr>
        <w:t>14) організовувати документообіг, бухгалтерський облік та звітність відповідно до законодавства;</w:t>
      </w:r>
    </w:p>
    <w:p w:rsidR="002D7EC9" w:rsidRPr="00787B13" w:rsidRDefault="002D7EC9" w:rsidP="002D7EC9">
      <w:pPr>
        <w:pStyle w:val="rvps2"/>
        <w:spacing w:before="0" w:beforeAutospacing="0" w:after="120" w:afterAutospacing="0"/>
        <w:ind w:firstLine="709"/>
        <w:jc w:val="both"/>
        <w:rPr>
          <w:color w:val="000000" w:themeColor="text1"/>
          <w:sz w:val="28"/>
          <w:szCs w:val="28"/>
          <w:lang w:val="uk-UA"/>
        </w:rPr>
      </w:pPr>
      <w:bookmarkStart w:id="107" w:name="n587"/>
      <w:bookmarkStart w:id="108" w:name="n588"/>
      <w:bookmarkEnd w:id="107"/>
      <w:bookmarkEnd w:id="108"/>
      <w:r w:rsidRPr="00787B13">
        <w:rPr>
          <w:color w:val="000000" w:themeColor="text1"/>
          <w:sz w:val="28"/>
          <w:szCs w:val="28"/>
          <w:lang w:val="uk-UA"/>
        </w:rPr>
        <w:t>15) виконувати інші покладені на нього обов’язки.</w:t>
      </w:r>
    </w:p>
    <w:p w:rsidR="002D7EC9" w:rsidRPr="00787B13" w:rsidRDefault="002D7EC9" w:rsidP="002D7EC9">
      <w:pPr>
        <w:pStyle w:val="rvps7"/>
        <w:shd w:val="clear" w:color="auto" w:fill="FFFFFF"/>
        <w:spacing w:before="150" w:beforeAutospacing="0" w:after="150" w:afterAutospacing="0"/>
        <w:ind w:right="-1" w:firstLine="709"/>
        <w:jc w:val="center"/>
        <w:rPr>
          <w:rStyle w:val="rvts15"/>
          <w:b/>
          <w:bCs/>
          <w:sz w:val="28"/>
          <w:szCs w:val="28"/>
          <w:lang w:val="uk-UA"/>
        </w:rPr>
      </w:pPr>
      <w:r w:rsidRPr="00787B13">
        <w:rPr>
          <w:rStyle w:val="rvts15"/>
          <w:b/>
          <w:bCs/>
          <w:sz w:val="28"/>
          <w:szCs w:val="28"/>
          <w:lang w:val="uk-UA"/>
        </w:rPr>
        <w:t>Педагогічні працівники</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r w:rsidRPr="00787B13">
        <w:rPr>
          <w:sz w:val="28"/>
          <w:szCs w:val="28"/>
          <w:lang w:val="uk-UA"/>
        </w:rPr>
        <w:lastRenderedPageBreak/>
        <w:t>1. Педагогічні працівники самостійно визначають режим (синхронний або асинхронний) проведення окремих навчальних занять. При цьому не менше 30</w:t>
      </w:r>
      <w:r w:rsidR="00787B13" w:rsidRPr="00787B13">
        <w:rPr>
          <w:sz w:val="28"/>
          <w:szCs w:val="28"/>
          <w:lang w:val="uk-UA"/>
        </w:rPr>
        <w:t xml:space="preserve"> </w:t>
      </w:r>
      <w:r w:rsidRPr="00787B13">
        <w:rPr>
          <w:sz w:val="28"/>
          <w:szCs w:val="28"/>
          <w:lang w:val="uk-UA"/>
        </w:rPr>
        <w:t>відсотків</w:t>
      </w:r>
      <w:r w:rsidRPr="00787B13">
        <w:rPr>
          <w:color w:val="FF0000"/>
          <w:sz w:val="28"/>
          <w:szCs w:val="28"/>
          <w:lang w:val="uk-UA"/>
        </w:rPr>
        <w:t xml:space="preserve"> </w:t>
      </w:r>
      <w:r w:rsidRPr="00787B13">
        <w:rPr>
          <w:sz w:val="28"/>
          <w:szCs w:val="28"/>
          <w:lang w:val="uk-UA"/>
        </w:rPr>
        <w:t>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rsidR="002D7EC9" w:rsidRPr="00787B13" w:rsidRDefault="002D7EC9" w:rsidP="002D7EC9">
      <w:pPr>
        <w:pStyle w:val="rvps7"/>
        <w:spacing w:before="0" w:beforeAutospacing="0" w:after="120" w:afterAutospacing="0"/>
        <w:ind w:firstLine="709"/>
        <w:jc w:val="both"/>
        <w:rPr>
          <w:bCs/>
          <w:sz w:val="28"/>
          <w:szCs w:val="28"/>
          <w:lang w:val="uk-UA"/>
        </w:rPr>
      </w:pPr>
      <w:r w:rsidRPr="00787B13">
        <w:rPr>
          <w:bCs/>
          <w:sz w:val="28"/>
          <w:szCs w:val="28"/>
          <w:lang w:val="uk-UA"/>
        </w:rPr>
        <w:t>2. Педагогічні</w:t>
      </w:r>
      <w:r w:rsidR="00787B13" w:rsidRPr="00787B13">
        <w:rPr>
          <w:bCs/>
          <w:sz w:val="28"/>
          <w:szCs w:val="28"/>
          <w:lang w:val="uk-UA"/>
        </w:rPr>
        <w:t xml:space="preserve"> </w:t>
      </w:r>
      <w:r w:rsidRPr="00787B13">
        <w:rPr>
          <w:bCs/>
          <w:sz w:val="28"/>
          <w:szCs w:val="28"/>
          <w:lang w:val="uk-UA"/>
        </w:rPr>
        <w:t>працівники мають право на:</w:t>
      </w:r>
    </w:p>
    <w:p w:rsidR="002D7EC9" w:rsidRPr="00787B13" w:rsidRDefault="002D7EC9" w:rsidP="002D7EC9">
      <w:pPr>
        <w:pStyle w:val="rvps7"/>
        <w:spacing w:before="0" w:beforeAutospacing="0" w:after="0" w:afterAutospacing="0"/>
        <w:ind w:firstLine="709"/>
        <w:jc w:val="both"/>
        <w:rPr>
          <w:bCs/>
          <w:sz w:val="28"/>
          <w:szCs w:val="28"/>
          <w:lang w:val="uk-UA"/>
        </w:rPr>
      </w:pPr>
      <w:bookmarkStart w:id="109" w:name="n768"/>
      <w:bookmarkEnd w:id="109"/>
      <w:r w:rsidRPr="00787B13">
        <w:rPr>
          <w:bCs/>
          <w:sz w:val="28"/>
          <w:szCs w:val="28"/>
          <w:lang w:val="uk-UA"/>
        </w:rPr>
        <w:t>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110" w:name="n769"/>
      <w:bookmarkEnd w:id="110"/>
      <w:r w:rsidRPr="00787B13">
        <w:rPr>
          <w:bCs/>
          <w:sz w:val="28"/>
          <w:szCs w:val="28"/>
          <w:lang w:val="uk-UA"/>
        </w:rPr>
        <w:t>2) педагогічну ініціативу;</w:t>
      </w:r>
    </w:p>
    <w:p w:rsidR="002D7EC9" w:rsidRPr="00787B13" w:rsidRDefault="002D7EC9" w:rsidP="002D7EC9">
      <w:pPr>
        <w:pStyle w:val="rvps7"/>
        <w:spacing w:before="0" w:beforeAutospacing="0" w:after="0" w:afterAutospacing="0"/>
        <w:ind w:firstLine="709"/>
        <w:jc w:val="both"/>
        <w:rPr>
          <w:bCs/>
          <w:sz w:val="28"/>
          <w:szCs w:val="28"/>
          <w:lang w:val="uk-UA"/>
        </w:rPr>
      </w:pPr>
      <w:bookmarkStart w:id="111" w:name="n770"/>
      <w:bookmarkEnd w:id="111"/>
      <w:r w:rsidRPr="00787B13">
        <w:rPr>
          <w:bCs/>
          <w:sz w:val="28"/>
          <w:szCs w:val="28"/>
          <w:lang w:val="uk-UA"/>
        </w:rPr>
        <w:t xml:space="preserve">3) розроблення та впровадження авторських навчальних програм, проектів, освітніх методик і технологій, методів і засобів, насамперед </w:t>
      </w:r>
      <w:proofErr w:type="spellStart"/>
      <w:r w:rsidRPr="00787B13">
        <w:rPr>
          <w:bCs/>
          <w:sz w:val="28"/>
          <w:szCs w:val="28"/>
          <w:lang w:val="uk-UA"/>
        </w:rPr>
        <w:t>методик</w:t>
      </w:r>
      <w:proofErr w:type="spellEnd"/>
      <w:r w:rsidRPr="00787B13">
        <w:rPr>
          <w:bCs/>
          <w:sz w:val="28"/>
          <w:szCs w:val="28"/>
          <w:lang w:val="uk-UA"/>
        </w:rPr>
        <w:t xml:space="preserve"> </w:t>
      </w:r>
      <w:proofErr w:type="spellStart"/>
      <w:r w:rsidRPr="00787B13">
        <w:rPr>
          <w:bCs/>
          <w:sz w:val="28"/>
          <w:szCs w:val="28"/>
          <w:lang w:val="uk-UA"/>
        </w:rPr>
        <w:t>компетентнісного</w:t>
      </w:r>
      <w:proofErr w:type="spellEnd"/>
      <w:r w:rsidRPr="00787B13">
        <w:rPr>
          <w:bCs/>
          <w:sz w:val="28"/>
          <w:szCs w:val="28"/>
          <w:lang w:val="uk-UA"/>
        </w:rPr>
        <w:t xml:space="preserve"> навчання;</w:t>
      </w:r>
    </w:p>
    <w:p w:rsidR="002D7EC9" w:rsidRPr="00787B13" w:rsidRDefault="002D7EC9" w:rsidP="002D7EC9">
      <w:pPr>
        <w:pStyle w:val="rvps7"/>
        <w:spacing w:before="0" w:beforeAutospacing="0" w:after="0" w:afterAutospacing="0"/>
        <w:ind w:firstLine="709"/>
        <w:jc w:val="both"/>
        <w:rPr>
          <w:bCs/>
          <w:sz w:val="28"/>
          <w:szCs w:val="28"/>
          <w:lang w:val="uk-UA"/>
        </w:rPr>
      </w:pPr>
      <w:bookmarkStart w:id="112" w:name="n771"/>
      <w:bookmarkEnd w:id="112"/>
      <w:r w:rsidRPr="00787B13">
        <w:rPr>
          <w:bCs/>
          <w:sz w:val="28"/>
          <w:szCs w:val="28"/>
          <w:lang w:val="uk-UA"/>
        </w:rPr>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D7EC9" w:rsidRPr="00787B13" w:rsidRDefault="002D7EC9" w:rsidP="002D7EC9">
      <w:pPr>
        <w:pStyle w:val="rvps7"/>
        <w:spacing w:before="0" w:beforeAutospacing="0" w:after="0" w:afterAutospacing="0"/>
        <w:ind w:firstLine="709"/>
        <w:jc w:val="both"/>
        <w:rPr>
          <w:bCs/>
          <w:sz w:val="28"/>
          <w:szCs w:val="28"/>
          <w:lang w:val="uk-UA"/>
        </w:rPr>
      </w:pPr>
      <w:bookmarkStart w:id="113" w:name="n772"/>
      <w:bookmarkStart w:id="114" w:name="n774"/>
      <w:bookmarkEnd w:id="113"/>
      <w:bookmarkEnd w:id="114"/>
      <w:r w:rsidRPr="00787B13">
        <w:rPr>
          <w:bCs/>
          <w:sz w:val="28"/>
          <w:szCs w:val="28"/>
          <w:lang w:val="uk-UA"/>
        </w:rPr>
        <w:t>5) доступ до інформаційних ресурсів і комунікацій, що використовуються в освітньому процесі;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115" w:name="n775"/>
      <w:bookmarkEnd w:id="115"/>
      <w:r w:rsidRPr="00787B13">
        <w:rPr>
          <w:bCs/>
          <w:sz w:val="28"/>
          <w:szCs w:val="28"/>
          <w:lang w:val="uk-UA"/>
        </w:rPr>
        <w:t>6) відзначення успіхів у своїй професійній діяльності;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116" w:name="n776"/>
      <w:bookmarkEnd w:id="116"/>
      <w:r w:rsidRPr="00787B13">
        <w:rPr>
          <w:bCs/>
          <w:sz w:val="28"/>
          <w:szCs w:val="28"/>
          <w:lang w:val="uk-UA"/>
        </w:rPr>
        <w:t>7) справедливе та об’єктивне оцінювання своєї професійної діяльності;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117" w:name="n777"/>
      <w:bookmarkEnd w:id="117"/>
      <w:r w:rsidRPr="00787B13">
        <w:rPr>
          <w:bCs/>
          <w:sz w:val="28"/>
          <w:szCs w:val="28"/>
          <w:lang w:val="uk-UA"/>
        </w:rPr>
        <w:t>8) захист професійної честі та гідності;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118" w:name="n778"/>
      <w:bookmarkEnd w:id="118"/>
      <w:r w:rsidRPr="00787B13">
        <w:rPr>
          <w:bCs/>
          <w:sz w:val="28"/>
          <w:szCs w:val="28"/>
          <w:lang w:val="uk-UA"/>
        </w:rPr>
        <w:t>9) </w:t>
      </w:r>
      <w:bookmarkStart w:id="119" w:name="n782"/>
      <w:bookmarkEnd w:id="119"/>
      <w:r w:rsidRPr="00787B13">
        <w:rPr>
          <w:bCs/>
          <w:sz w:val="28"/>
          <w:szCs w:val="28"/>
          <w:lang w:val="uk-UA"/>
        </w:rPr>
        <w:t>безпечні і нешкідливі умови праці;</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120" w:name="n783"/>
      <w:bookmarkStart w:id="121" w:name="n785"/>
      <w:bookmarkStart w:id="122" w:name="n2158"/>
      <w:bookmarkEnd w:id="120"/>
      <w:bookmarkEnd w:id="121"/>
      <w:bookmarkEnd w:id="122"/>
      <w:r w:rsidRPr="00787B13">
        <w:rPr>
          <w:bCs/>
          <w:sz w:val="28"/>
          <w:szCs w:val="28"/>
          <w:lang w:val="uk-UA"/>
        </w:rPr>
        <w:t>10)</w:t>
      </w:r>
      <w:r w:rsidRPr="00787B13">
        <w:rPr>
          <w:sz w:val="28"/>
          <w:szCs w:val="28"/>
          <w:lang w:val="uk-UA"/>
        </w:rPr>
        <w:t> </w:t>
      </w:r>
      <w:r w:rsidRPr="00787B13">
        <w:rPr>
          <w:bCs/>
          <w:sz w:val="28"/>
          <w:szCs w:val="28"/>
          <w:lang w:val="uk-UA"/>
        </w:rPr>
        <w:t xml:space="preserve">захист під час освітнього процесу від будь-яких форм насильства та експлуатації, у тому числі </w:t>
      </w:r>
      <w:proofErr w:type="spellStart"/>
      <w:r w:rsidRPr="00787B13">
        <w:rPr>
          <w:bCs/>
          <w:sz w:val="28"/>
          <w:szCs w:val="28"/>
          <w:lang w:val="uk-UA"/>
        </w:rPr>
        <w:t>булінгу</w:t>
      </w:r>
      <w:proofErr w:type="spellEnd"/>
      <w:r w:rsidRPr="00787B13">
        <w:rPr>
          <w:bCs/>
          <w:sz w:val="28"/>
          <w:szCs w:val="28"/>
          <w:lang w:val="uk-UA"/>
        </w:rPr>
        <w:t xml:space="preserve"> (цькування), дискримінації за будь-якою ознакою, від пропаганди та агітації, що завдають шкоди здоров’ю.</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123" w:name="n2157"/>
      <w:bookmarkStart w:id="124" w:name="n786"/>
      <w:bookmarkEnd w:id="123"/>
      <w:bookmarkEnd w:id="124"/>
      <w:r w:rsidRPr="00787B13">
        <w:rPr>
          <w:bCs/>
          <w:sz w:val="28"/>
          <w:szCs w:val="28"/>
          <w:lang w:val="uk-UA"/>
        </w:rPr>
        <w:t>3. Педагогічні працівники зобов’язані: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125" w:name="n787"/>
      <w:bookmarkEnd w:id="125"/>
      <w:r w:rsidRPr="00787B13">
        <w:rPr>
          <w:bCs/>
          <w:sz w:val="28"/>
          <w:szCs w:val="28"/>
          <w:lang w:val="uk-UA"/>
        </w:rPr>
        <w:t>1)</w:t>
      </w:r>
      <w:r w:rsidRPr="00787B13">
        <w:rPr>
          <w:sz w:val="28"/>
          <w:szCs w:val="28"/>
          <w:lang w:val="uk-UA"/>
        </w:rPr>
        <w:t> </w:t>
      </w:r>
      <w:r w:rsidRPr="00787B13">
        <w:rPr>
          <w:bCs/>
          <w:sz w:val="28"/>
          <w:szCs w:val="28"/>
          <w:lang w:val="uk-UA"/>
        </w:rPr>
        <w:t>постійно підвищувати свій професійний і загальнокультурний рівні та педагогічну майстерність;</w:t>
      </w:r>
    </w:p>
    <w:p w:rsidR="002D7EC9" w:rsidRPr="00787B13" w:rsidRDefault="002D7EC9" w:rsidP="002D7EC9">
      <w:pPr>
        <w:pStyle w:val="rvps7"/>
        <w:spacing w:before="0" w:beforeAutospacing="0" w:after="0" w:afterAutospacing="0"/>
        <w:ind w:firstLine="709"/>
        <w:jc w:val="both"/>
        <w:rPr>
          <w:bCs/>
          <w:sz w:val="28"/>
          <w:szCs w:val="28"/>
          <w:lang w:val="uk-UA"/>
        </w:rPr>
      </w:pPr>
      <w:bookmarkStart w:id="126" w:name="n788"/>
      <w:bookmarkEnd w:id="126"/>
      <w:r w:rsidRPr="00787B13">
        <w:rPr>
          <w:bCs/>
          <w:sz w:val="28"/>
          <w:szCs w:val="28"/>
          <w:lang w:val="uk-UA"/>
        </w:rPr>
        <w:t>2) виконувати освітню програму для досягнення здобувачами освіти передбачених нею результатів навчання;</w:t>
      </w:r>
    </w:p>
    <w:p w:rsidR="002D7EC9" w:rsidRPr="00787B13" w:rsidRDefault="002D7EC9" w:rsidP="002D7EC9">
      <w:pPr>
        <w:pStyle w:val="rvps7"/>
        <w:spacing w:before="0" w:beforeAutospacing="0" w:after="0" w:afterAutospacing="0"/>
        <w:ind w:firstLine="709"/>
        <w:jc w:val="both"/>
        <w:rPr>
          <w:bCs/>
          <w:sz w:val="28"/>
          <w:szCs w:val="28"/>
          <w:lang w:val="uk-UA"/>
        </w:rPr>
      </w:pPr>
      <w:bookmarkStart w:id="127" w:name="n789"/>
      <w:bookmarkEnd w:id="127"/>
      <w:r w:rsidRPr="00787B13">
        <w:rPr>
          <w:bCs/>
          <w:sz w:val="28"/>
          <w:szCs w:val="28"/>
          <w:lang w:val="uk-UA"/>
        </w:rPr>
        <w:t>3) сприяти розвитку здібностей здобувачів освіти, формуванню навичок здорового способу життя, дбати про їхнє фізичне і психічне здоров’я;</w:t>
      </w:r>
    </w:p>
    <w:p w:rsidR="002D7EC9" w:rsidRPr="00787B13" w:rsidRDefault="002D7EC9" w:rsidP="002D7EC9">
      <w:pPr>
        <w:pStyle w:val="rvps7"/>
        <w:spacing w:before="0" w:beforeAutospacing="0" w:after="0" w:afterAutospacing="0"/>
        <w:ind w:firstLine="709"/>
        <w:jc w:val="both"/>
        <w:rPr>
          <w:bCs/>
          <w:sz w:val="28"/>
          <w:szCs w:val="28"/>
          <w:lang w:val="uk-UA"/>
        </w:rPr>
      </w:pPr>
      <w:bookmarkStart w:id="128" w:name="n790"/>
      <w:bookmarkEnd w:id="128"/>
      <w:r w:rsidRPr="00787B13">
        <w:rPr>
          <w:bCs/>
          <w:sz w:val="28"/>
          <w:szCs w:val="28"/>
          <w:lang w:val="uk-UA"/>
        </w:rPr>
        <w:t>4) дотримуватися академічної доброчесності та забезпечувати її дотримання здобувачами освіти в освітньому процесі;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129" w:name="n791"/>
      <w:bookmarkEnd w:id="129"/>
      <w:r w:rsidRPr="00787B13">
        <w:rPr>
          <w:bCs/>
          <w:sz w:val="28"/>
          <w:szCs w:val="28"/>
          <w:lang w:val="uk-UA"/>
        </w:rPr>
        <w:t>5) дотримуватися педагогічної етики;</w:t>
      </w:r>
    </w:p>
    <w:p w:rsidR="002D7EC9" w:rsidRPr="00787B13" w:rsidRDefault="002D7EC9" w:rsidP="002D7EC9">
      <w:pPr>
        <w:pStyle w:val="rvps7"/>
        <w:spacing w:before="0" w:beforeAutospacing="0" w:after="0" w:afterAutospacing="0"/>
        <w:ind w:firstLine="709"/>
        <w:jc w:val="both"/>
        <w:rPr>
          <w:bCs/>
          <w:sz w:val="28"/>
          <w:szCs w:val="28"/>
          <w:lang w:val="uk-UA"/>
        </w:rPr>
      </w:pPr>
      <w:bookmarkStart w:id="130" w:name="n792"/>
      <w:bookmarkEnd w:id="130"/>
      <w:r w:rsidRPr="00787B13">
        <w:rPr>
          <w:bCs/>
          <w:sz w:val="28"/>
          <w:szCs w:val="28"/>
          <w:lang w:val="uk-UA"/>
        </w:rPr>
        <w:t>6) поважати гідність, права, свободи і законні інтереси всіх учасників освітнього процесу;</w:t>
      </w:r>
    </w:p>
    <w:p w:rsidR="002D7EC9" w:rsidRPr="00787B13" w:rsidRDefault="002D7EC9" w:rsidP="002D7EC9">
      <w:pPr>
        <w:pStyle w:val="rvps7"/>
        <w:spacing w:before="0" w:beforeAutospacing="0" w:after="0" w:afterAutospacing="0"/>
        <w:ind w:firstLine="709"/>
        <w:jc w:val="both"/>
        <w:rPr>
          <w:bCs/>
          <w:sz w:val="28"/>
          <w:szCs w:val="28"/>
          <w:lang w:val="uk-UA"/>
        </w:rPr>
      </w:pPr>
      <w:bookmarkStart w:id="131" w:name="n793"/>
      <w:bookmarkStart w:id="132" w:name="n797"/>
      <w:bookmarkEnd w:id="131"/>
      <w:bookmarkEnd w:id="132"/>
      <w:r w:rsidRPr="00787B13">
        <w:rPr>
          <w:bCs/>
          <w:sz w:val="28"/>
          <w:szCs w:val="28"/>
          <w:lang w:val="uk-UA"/>
        </w:rPr>
        <w:t>7)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2D7EC9" w:rsidRPr="00787B13" w:rsidRDefault="002D7EC9" w:rsidP="002D7EC9">
      <w:pPr>
        <w:pStyle w:val="rvps7"/>
        <w:spacing w:before="0" w:beforeAutospacing="0" w:after="0" w:afterAutospacing="0"/>
        <w:ind w:firstLine="709"/>
        <w:jc w:val="both"/>
        <w:rPr>
          <w:bCs/>
          <w:sz w:val="28"/>
          <w:szCs w:val="28"/>
          <w:lang w:val="uk-UA"/>
        </w:rPr>
      </w:pPr>
      <w:bookmarkStart w:id="133" w:name="n2285"/>
      <w:bookmarkStart w:id="134" w:name="n798"/>
      <w:bookmarkEnd w:id="133"/>
      <w:bookmarkEnd w:id="134"/>
      <w:r w:rsidRPr="00787B13">
        <w:rPr>
          <w:bCs/>
          <w:sz w:val="28"/>
          <w:szCs w:val="28"/>
          <w:lang w:val="uk-UA"/>
        </w:rPr>
        <w:lastRenderedPageBreak/>
        <w:t>8) додержуватися установчих документів та правил внутрішнього розпорядку закладу, виконувати свої посадові обов’язки;</w:t>
      </w:r>
    </w:p>
    <w:p w:rsidR="002D7EC9" w:rsidRPr="00787B13" w:rsidRDefault="002D7EC9" w:rsidP="002D7EC9">
      <w:pPr>
        <w:pStyle w:val="rvps7"/>
        <w:spacing w:before="0" w:beforeAutospacing="0" w:after="0" w:afterAutospacing="0"/>
        <w:ind w:firstLine="709"/>
        <w:jc w:val="both"/>
        <w:rPr>
          <w:bCs/>
          <w:sz w:val="28"/>
          <w:szCs w:val="28"/>
          <w:lang w:val="uk-UA"/>
        </w:rPr>
      </w:pPr>
      <w:r w:rsidRPr="00787B13">
        <w:rPr>
          <w:bCs/>
          <w:sz w:val="28"/>
          <w:szCs w:val="28"/>
          <w:lang w:val="uk-UA"/>
        </w:rPr>
        <w:t xml:space="preserve">9) дотримуватися принципів </w:t>
      </w:r>
      <w:proofErr w:type="spellStart"/>
      <w:r w:rsidRPr="00787B13">
        <w:rPr>
          <w:bCs/>
          <w:sz w:val="28"/>
          <w:szCs w:val="28"/>
          <w:lang w:val="uk-UA"/>
        </w:rPr>
        <w:t>дитиноцентризму</w:t>
      </w:r>
      <w:proofErr w:type="spellEnd"/>
      <w:r w:rsidRPr="00787B13">
        <w:rPr>
          <w:bCs/>
          <w:sz w:val="28"/>
          <w:szCs w:val="28"/>
          <w:lang w:val="uk-UA"/>
        </w:rPr>
        <w:t xml:space="preserve"> та педагогіки партнерства у відносинах з учня ми та їхніми батьками;</w:t>
      </w:r>
    </w:p>
    <w:p w:rsidR="002D7EC9" w:rsidRPr="00787B13" w:rsidRDefault="002D7EC9" w:rsidP="002D7EC9">
      <w:pPr>
        <w:pStyle w:val="rvps7"/>
        <w:spacing w:before="0" w:beforeAutospacing="0" w:after="0" w:afterAutospacing="0"/>
        <w:ind w:firstLine="709"/>
        <w:jc w:val="both"/>
        <w:rPr>
          <w:bCs/>
          <w:sz w:val="28"/>
          <w:szCs w:val="28"/>
          <w:lang w:val="uk-UA"/>
        </w:rPr>
      </w:pPr>
      <w:bookmarkStart w:id="135" w:name="n300"/>
      <w:bookmarkEnd w:id="135"/>
      <w:r w:rsidRPr="00787B13">
        <w:rPr>
          <w:bCs/>
          <w:sz w:val="28"/>
          <w:szCs w:val="28"/>
          <w:lang w:val="uk-UA"/>
        </w:rPr>
        <w:t>10) </w:t>
      </w:r>
      <w:bookmarkStart w:id="136" w:name="n301"/>
      <w:bookmarkEnd w:id="136"/>
      <w:r w:rsidRPr="00787B13">
        <w:rPr>
          <w:bCs/>
          <w:sz w:val="28"/>
          <w:szCs w:val="28"/>
          <w:lang w:val="uk-UA"/>
        </w:rPr>
        <w:t>забезпечувати єдність навчання, виховання та розвитку учнів;</w:t>
      </w:r>
      <w:bookmarkStart w:id="137" w:name="n302"/>
      <w:bookmarkEnd w:id="137"/>
    </w:p>
    <w:p w:rsidR="002D7EC9" w:rsidRPr="00787B13" w:rsidRDefault="002D7EC9" w:rsidP="002D7EC9">
      <w:pPr>
        <w:pStyle w:val="rvps7"/>
        <w:spacing w:before="0" w:beforeAutospacing="0" w:after="0" w:afterAutospacing="0"/>
        <w:ind w:firstLine="709"/>
        <w:jc w:val="both"/>
        <w:rPr>
          <w:bCs/>
          <w:sz w:val="28"/>
          <w:szCs w:val="28"/>
          <w:lang w:val="uk-UA"/>
        </w:rPr>
      </w:pPr>
      <w:r w:rsidRPr="00787B13">
        <w:rPr>
          <w:bCs/>
          <w:sz w:val="28"/>
          <w:szCs w:val="28"/>
          <w:lang w:val="uk-UA"/>
        </w:rPr>
        <w:t>11) використовувати державну мову в освітньому процесі відповідно до вимог цього Закону України «Про повну загальну середню освіту»;</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138" w:name="n303"/>
      <w:bookmarkStart w:id="139" w:name="n304"/>
      <w:bookmarkEnd w:id="138"/>
      <w:bookmarkEnd w:id="139"/>
      <w:r w:rsidRPr="00787B13">
        <w:rPr>
          <w:bCs/>
          <w:sz w:val="28"/>
          <w:szCs w:val="28"/>
          <w:lang w:val="uk-UA"/>
        </w:rPr>
        <w:t>12) постійно підвищувати свою педагогічну майстерність.</w:t>
      </w:r>
    </w:p>
    <w:p w:rsidR="002D7EC9" w:rsidRPr="00787B13" w:rsidRDefault="002D7EC9" w:rsidP="002D7EC9">
      <w:pPr>
        <w:pStyle w:val="rvps7"/>
        <w:spacing w:before="0" w:beforeAutospacing="0" w:after="120" w:afterAutospacing="0"/>
        <w:ind w:right="-1" w:firstLine="709"/>
        <w:jc w:val="both"/>
        <w:rPr>
          <w:bCs/>
          <w:color w:val="000000" w:themeColor="text1"/>
          <w:sz w:val="28"/>
          <w:szCs w:val="28"/>
          <w:lang w:val="uk-UA"/>
        </w:rPr>
      </w:pPr>
      <w:r w:rsidRPr="00787B13">
        <w:rPr>
          <w:bCs/>
          <w:sz w:val="28"/>
          <w:szCs w:val="28"/>
          <w:lang w:val="uk-UA"/>
        </w:rPr>
        <w:t>4. </w:t>
      </w:r>
      <w:r w:rsidRPr="00787B13">
        <w:rPr>
          <w:bCs/>
          <w:color w:val="000000" w:themeColor="text1"/>
          <w:sz w:val="28"/>
          <w:szCs w:val="28"/>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2D7EC9" w:rsidRPr="00787B13" w:rsidRDefault="002D7EC9" w:rsidP="002D7EC9">
      <w:pPr>
        <w:pStyle w:val="rvps7"/>
        <w:shd w:val="clear" w:color="auto" w:fill="FFFFFF"/>
        <w:spacing w:before="150" w:beforeAutospacing="0" w:after="150" w:afterAutospacing="0"/>
        <w:ind w:right="-1" w:firstLine="709"/>
        <w:jc w:val="center"/>
        <w:rPr>
          <w:rStyle w:val="rvts15"/>
          <w:b/>
          <w:bCs/>
          <w:sz w:val="28"/>
          <w:szCs w:val="28"/>
          <w:lang w:val="uk-UA"/>
        </w:rPr>
      </w:pPr>
      <w:r w:rsidRPr="00787B13">
        <w:rPr>
          <w:rStyle w:val="rvts15"/>
          <w:b/>
          <w:bCs/>
          <w:sz w:val="28"/>
          <w:szCs w:val="28"/>
          <w:lang w:val="uk-UA"/>
        </w:rPr>
        <w:t>Учні</w:t>
      </w:r>
    </w:p>
    <w:p w:rsidR="002D7EC9" w:rsidRPr="00787B13" w:rsidRDefault="002D7EC9" w:rsidP="002D7EC9">
      <w:pPr>
        <w:pStyle w:val="rvps2"/>
        <w:shd w:val="clear" w:color="auto" w:fill="FFFFFF"/>
        <w:spacing w:before="0" w:beforeAutospacing="0" w:after="120" w:afterAutospacing="0"/>
        <w:ind w:firstLine="709"/>
        <w:jc w:val="both"/>
        <w:rPr>
          <w:color w:val="000000" w:themeColor="text1"/>
          <w:sz w:val="28"/>
          <w:szCs w:val="28"/>
          <w:lang w:val="uk-UA"/>
        </w:rPr>
      </w:pPr>
      <w:bookmarkStart w:id="140" w:name="n239"/>
      <w:bookmarkStart w:id="141" w:name="n240"/>
      <w:bookmarkEnd w:id="140"/>
      <w:bookmarkEnd w:id="141"/>
      <w:r w:rsidRPr="00787B13">
        <w:rPr>
          <w:color w:val="000000" w:themeColor="text1"/>
          <w:sz w:val="28"/>
          <w:szCs w:val="28"/>
          <w:lang w:val="uk-UA"/>
        </w:rPr>
        <w:t>1. Учні мають право на:</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42" w:name="n742"/>
      <w:bookmarkEnd w:id="142"/>
      <w:r w:rsidRPr="00787B13">
        <w:rPr>
          <w:color w:val="000000" w:themeColor="text1"/>
          <w:sz w:val="28"/>
          <w:szCs w:val="28"/>
          <w:lang w:val="uk-UA"/>
        </w:rPr>
        <w:t>1) навчання впродовж життя та академічну мобільність;</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43" w:name="n743"/>
      <w:bookmarkEnd w:id="143"/>
      <w:r w:rsidRPr="00787B13">
        <w:rPr>
          <w:color w:val="000000" w:themeColor="text1"/>
          <w:sz w:val="28"/>
          <w:szCs w:val="28"/>
          <w:lang w:val="uk-UA"/>
        </w:rPr>
        <w:t>2) індивідуальну освітню траєкторію;</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44" w:name="n744"/>
      <w:bookmarkEnd w:id="144"/>
      <w:r w:rsidRPr="00787B13">
        <w:rPr>
          <w:color w:val="000000" w:themeColor="text1"/>
          <w:sz w:val="28"/>
          <w:szCs w:val="28"/>
          <w:lang w:val="uk-UA"/>
        </w:rPr>
        <w:t>3) якісні освітні послуги;</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45" w:name="n745"/>
      <w:bookmarkEnd w:id="145"/>
      <w:r w:rsidRPr="00787B13">
        <w:rPr>
          <w:bCs/>
          <w:color w:val="000000" w:themeColor="text1"/>
          <w:sz w:val="28"/>
          <w:szCs w:val="28"/>
          <w:lang w:val="uk-UA"/>
        </w:rPr>
        <w:t>4)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bookmarkStart w:id="146" w:name="n746"/>
      <w:bookmarkEnd w:id="146"/>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r w:rsidRPr="00787B13">
        <w:rPr>
          <w:color w:val="000000" w:themeColor="text1"/>
          <w:sz w:val="28"/>
          <w:szCs w:val="28"/>
          <w:lang w:val="uk-UA"/>
        </w:rPr>
        <w:t>5) відзначення успіхів у своїй діяльності;</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47" w:name="n747"/>
      <w:bookmarkEnd w:id="147"/>
      <w:r w:rsidRPr="00787B13">
        <w:rPr>
          <w:color w:val="000000" w:themeColor="text1"/>
          <w:sz w:val="28"/>
          <w:szCs w:val="28"/>
          <w:lang w:val="uk-UA"/>
        </w:rPr>
        <w:t>6) свободу творчої, спортивної, оздоровчої, культурної, просвітницької, наукової і науково-технічної діяльності тощо;</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48" w:name="n748"/>
      <w:bookmarkEnd w:id="148"/>
      <w:r w:rsidRPr="00787B13">
        <w:rPr>
          <w:color w:val="000000" w:themeColor="text1"/>
          <w:sz w:val="28"/>
          <w:szCs w:val="28"/>
          <w:lang w:val="uk-UA"/>
        </w:rPr>
        <w:t>7) безпечні та нешкідливі умови навчання і праці;</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49" w:name="n749"/>
      <w:bookmarkEnd w:id="149"/>
      <w:r w:rsidRPr="00787B13">
        <w:rPr>
          <w:color w:val="000000" w:themeColor="text1"/>
          <w:sz w:val="28"/>
          <w:szCs w:val="28"/>
          <w:lang w:val="uk-UA"/>
        </w:rPr>
        <w:t>8) повагу людської гідності;</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50" w:name="n750"/>
      <w:bookmarkEnd w:id="150"/>
      <w:r w:rsidRPr="00787B13">
        <w:rPr>
          <w:color w:val="000000" w:themeColor="text1"/>
          <w:sz w:val="28"/>
          <w:szCs w:val="28"/>
          <w:lang w:val="uk-UA"/>
        </w:rPr>
        <w:t xml:space="preserve">9) захист під час освітнього процесу від приниження честі та гідності, будь-яких форм насильства та експлуатації, </w:t>
      </w:r>
      <w:proofErr w:type="spellStart"/>
      <w:r w:rsidRPr="00787B13">
        <w:rPr>
          <w:color w:val="000000" w:themeColor="text1"/>
          <w:sz w:val="28"/>
          <w:szCs w:val="28"/>
          <w:lang w:val="uk-UA"/>
        </w:rPr>
        <w:t>булінгу</w:t>
      </w:r>
      <w:proofErr w:type="spellEnd"/>
      <w:r w:rsidRPr="00787B13">
        <w:rPr>
          <w:color w:val="000000" w:themeColor="text1"/>
          <w:sz w:val="28"/>
          <w:szCs w:val="28"/>
          <w:lang w:val="uk-UA"/>
        </w:rPr>
        <w:t xml:space="preserve"> (цькування), дискримінації за будь-якою ознакою, пропаганди та агітації, що завдають шкоди здоров’ю учня;</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51" w:name="n2152"/>
      <w:bookmarkStart w:id="152" w:name="n2154"/>
      <w:bookmarkEnd w:id="151"/>
      <w:bookmarkEnd w:id="152"/>
      <w:r w:rsidRPr="00787B13">
        <w:rPr>
          <w:color w:val="000000" w:themeColor="text1"/>
          <w:sz w:val="28"/>
          <w:szCs w:val="28"/>
          <w:lang w:val="uk-UA"/>
        </w:rPr>
        <w:t xml:space="preserve">10) отримання соціальних та психолого-педагогічних послуг як особа, яка постраждала від </w:t>
      </w:r>
      <w:proofErr w:type="spellStart"/>
      <w:r w:rsidRPr="00787B13">
        <w:rPr>
          <w:color w:val="000000" w:themeColor="text1"/>
          <w:sz w:val="28"/>
          <w:szCs w:val="28"/>
          <w:lang w:val="uk-UA"/>
        </w:rPr>
        <w:t>булінгу</w:t>
      </w:r>
      <w:proofErr w:type="spellEnd"/>
      <w:r w:rsidRPr="00787B13">
        <w:rPr>
          <w:color w:val="000000" w:themeColor="text1"/>
          <w:sz w:val="28"/>
          <w:szCs w:val="28"/>
          <w:lang w:val="uk-UA"/>
        </w:rPr>
        <w:t xml:space="preserve"> (цькування), стала його свідком або вчинила </w:t>
      </w:r>
      <w:proofErr w:type="spellStart"/>
      <w:r w:rsidRPr="00787B13">
        <w:rPr>
          <w:color w:val="000000" w:themeColor="text1"/>
          <w:sz w:val="28"/>
          <w:szCs w:val="28"/>
          <w:lang w:val="uk-UA"/>
        </w:rPr>
        <w:t>булінг</w:t>
      </w:r>
      <w:proofErr w:type="spellEnd"/>
      <w:r w:rsidRPr="00787B13">
        <w:rPr>
          <w:color w:val="000000" w:themeColor="text1"/>
          <w:sz w:val="28"/>
          <w:szCs w:val="28"/>
          <w:lang w:val="uk-UA"/>
        </w:rPr>
        <w:t xml:space="preserve"> (цькування);</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53" w:name="n2153"/>
      <w:bookmarkStart w:id="154" w:name="n751"/>
      <w:bookmarkEnd w:id="153"/>
      <w:bookmarkEnd w:id="154"/>
      <w:r w:rsidRPr="00787B13">
        <w:rPr>
          <w:color w:val="000000" w:themeColor="text1"/>
          <w:sz w:val="28"/>
          <w:szCs w:val="28"/>
          <w:lang w:val="uk-UA"/>
        </w:rPr>
        <w:t>11) користування бібліотекою, навчальною, науковою, виробничою, культурною, спортивною, побутовою, оздоровчою інфраструктурою закладу;</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55" w:name="n752"/>
      <w:bookmarkEnd w:id="155"/>
      <w:r w:rsidRPr="00787B13">
        <w:rPr>
          <w:color w:val="000000" w:themeColor="text1"/>
          <w:sz w:val="28"/>
          <w:szCs w:val="28"/>
          <w:lang w:val="uk-UA"/>
        </w:rPr>
        <w:t>12) доступ до інформаційних ресурсів і комунікацій, що використовуються в освітньому процесі закладу;</w:t>
      </w:r>
    </w:p>
    <w:p w:rsidR="002D7EC9" w:rsidRPr="00787B13" w:rsidRDefault="002D7EC9" w:rsidP="002D7EC9">
      <w:pPr>
        <w:pStyle w:val="rvps2"/>
        <w:shd w:val="clear" w:color="auto" w:fill="FFFFFF"/>
        <w:spacing w:before="0" w:beforeAutospacing="0" w:after="120" w:afterAutospacing="0"/>
        <w:ind w:firstLine="709"/>
        <w:jc w:val="both"/>
        <w:rPr>
          <w:color w:val="000000" w:themeColor="text1"/>
          <w:sz w:val="28"/>
          <w:szCs w:val="28"/>
          <w:lang w:val="uk-UA"/>
        </w:rPr>
      </w:pPr>
      <w:bookmarkStart w:id="156" w:name="n753"/>
      <w:bookmarkStart w:id="157" w:name="n754"/>
      <w:bookmarkStart w:id="158" w:name="n757"/>
      <w:bookmarkEnd w:id="156"/>
      <w:bookmarkEnd w:id="157"/>
      <w:bookmarkEnd w:id="158"/>
      <w:r w:rsidRPr="00787B13">
        <w:rPr>
          <w:color w:val="000000" w:themeColor="text1"/>
          <w:sz w:val="28"/>
          <w:szCs w:val="28"/>
          <w:lang w:val="uk-UA"/>
        </w:rPr>
        <w:t>13)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D7EC9" w:rsidRPr="00787B13" w:rsidRDefault="002D7EC9" w:rsidP="002D7EC9">
      <w:pPr>
        <w:pStyle w:val="rvps2"/>
        <w:shd w:val="clear" w:color="auto" w:fill="FFFFFF"/>
        <w:spacing w:before="0" w:beforeAutospacing="0" w:after="120" w:afterAutospacing="0"/>
        <w:ind w:firstLine="709"/>
        <w:jc w:val="both"/>
        <w:rPr>
          <w:color w:val="000000" w:themeColor="text1"/>
          <w:sz w:val="28"/>
          <w:szCs w:val="28"/>
          <w:lang w:val="uk-UA"/>
        </w:rPr>
      </w:pPr>
      <w:bookmarkStart w:id="159" w:name="n758"/>
      <w:bookmarkStart w:id="160" w:name="n759"/>
      <w:bookmarkEnd w:id="159"/>
      <w:bookmarkEnd w:id="160"/>
      <w:r w:rsidRPr="00787B13">
        <w:rPr>
          <w:color w:val="000000" w:themeColor="text1"/>
          <w:sz w:val="28"/>
          <w:szCs w:val="28"/>
          <w:lang w:val="uk-UA"/>
        </w:rPr>
        <w:t>2. Учні зобов’язані:</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61" w:name="n760"/>
      <w:bookmarkEnd w:id="161"/>
      <w:r w:rsidRPr="00787B13">
        <w:rPr>
          <w:color w:val="000000" w:themeColor="text1"/>
          <w:sz w:val="28"/>
          <w:szCs w:val="28"/>
          <w:lang w:val="uk-UA"/>
        </w:rPr>
        <w:t xml:space="preserve">1) виконувати вимоги освітньої програми (індивідуального навчального плану за його наявності), дотримуючись принципу академічної </w:t>
      </w:r>
      <w:r w:rsidRPr="00787B13">
        <w:rPr>
          <w:color w:val="000000" w:themeColor="text1"/>
          <w:sz w:val="28"/>
          <w:szCs w:val="28"/>
          <w:lang w:val="uk-UA"/>
        </w:rPr>
        <w:lastRenderedPageBreak/>
        <w:t>доброчесності, та досягти результатів навчання, передбачених стандартом освіти для відповідного рівня освіти;</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62" w:name="n761"/>
      <w:bookmarkEnd w:id="162"/>
      <w:r w:rsidRPr="00787B13">
        <w:rPr>
          <w:color w:val="000000" w:themeColor="text1"/>
          <w:sz w:val="28"/>
          <w:szCs w:val="28"/>
          <w:lang w:val="uk-UA"/>
        </w:rPr>
        <w:t>2) поважати гідність, права, свободи та законні інтереси всіх учасників освітнього процесу, дотримуватися етичних норм;</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63" w:name="n762"/>
      <w:bookmarkEnd w:id="163"/>
      <w:r w:rsidRPr="00787B13">
        <w:rPr>
          <w:color w:val="000000" w:themeColor="text1"/>
          <w:sz w:val="28"/>
          <w:szCs w:val="28"/>
          <w:lang w:val="uk-UA"/>
        </w:rPr>
        <w:t>3) відповідально та дбайливо ставитися до власного здоров’я;</w:t>
      </w:r>
    </w:p>
    <w:p w:rsidR="002D7EC9" w:rsidRPr="00787B13" w:rsidRDefault="002D7EC9" w:rsidP="002D7EC9">
      <w:pPr>
        <w:pStyle w:val="rvps2"/>
        <w:shd w:val="clear" w:color="auto" w:fill="FFFFFF"/>
        <w:spacing w:before="0" w:beforeAutospacing="0" w:after="0" w:afterAutospacing="0"/>
        <w:ind w:firstLine="709"/>
        <w:jc w:val="both"/>
        <w:rPr>
          <w:color w:val="000000" w:themeColor="text1"/>
          <w:sz w:val="28"/>
          <w:szCs w:val="28"/>
          <w:lang w:val="uk-UA"/>
        </w:rPr>
      </w:pPr>
      <w:bookmarkStart w:id="164" w:name="n763"/>
      <w:bookmarkEnd w:id="164"/>
      <w:r w:rsidRPr="00787B13">
        <w:rPr>
          <w:color w:val="000000" w:themeColor="text1"/>
          <w:sz w:val="28"/>
          <w:szCs w:val="28"/>
          <w:lang w:val="uk-UA"/>
        </w:rPr>
        <w:t>4) дотримуватися установчих документів та правил внутрішнього розпорядку закладу освіти;</w:t>
      </w:r>
      <w:bookmarkStart w:id="165" w:name="n2156"/>
      <w:bookmarkEnd w:id="165"/>
    </w:p>
    <w:p w:rsidR="002D7EC9" w:rsidRPr="00787B13" w:rsidRDefault="002D7EC9" w:rsidP="002D7EC9">
      <w:pPr>
        <w:pStyle w:val="rvps2"/>
        <w:shd w:val="clear" w:color="auto" w:fill="FFFFFF"/>
        <w:spacing w:before="0" w:beforeAutospacing="0" w:after="120" w:afterAutospacing="0"/>
        <w:ind w:firstLine="709"/>
        <w:jc w:val="both"/>
        <w:rPr>
          <w:color w:val="000000" w:themeColor="text1"/>
          <w:sz w:val="28"/>
          <w:szCs w:val="28"/>
          <w:lang w:val="uk-UA"/>
        </w:rPr>
      </w:pPr>
      <w:r w:rsidRPr="00787B13">
        <w:rPr>
          <w:color w:val="000000" w:themeColor="text1"/>
          <w:sz w:val="28"/>
          <w:szCs w:val="28"/>
          <w:lang w:val="uk-UA"/>
        </w:rPr>
        <w:t xml:space="preserve">5) повідомляти керівництво закладу про факти </w:t>
      </w:r>
      <w:proofErr w:type="spellStart"/>
      <w:r w:rsidRPr="00787B13">
        <w:rPr>
          <w:color w:val="000000" w:themeColor="text1"/>
          <w:sz w:val="28"/>
          <w:szCs w:val="28"/>
          <w:lang w:val="uk-UA"/>
        </w:rPr>
        <w:t>булінгу</w:t>
      </w:r>
      <w:proofErr w:type="spellEnd"/>
      <w:r w:rsidRPr="00787B13">
        <w:rPr>
          <w:color w:val="000000" w:themeColor="text1"/>
          <w:sz w:val="28"/>
          <w:szCs w:val="28"/>
          <w:lang w:val="uk-UA"/>
        </w:rPr>
        <w:t xml:space="preserve"> (цькування) стосовно здобувачів освіти та педагогічних працівників, свідком яких вони були особисто або про які отримали достовірну інформацію від інших осіб.</w:t>
      </w:r>
    </w:p>
    <w:p w:rsidR="002D7EC9" w:rsidRPr="00787B13" w:rsidRDefault="002D7EC9" w:rsidP="002D7EC9">
      <w:pPr>
        <w:pStyle w:val="rvps2"/>
        <w:shd w:val="clear" w:color="auto" w:fill="FFFFFF"/>
        <w:spacing w:before="0" w:beforeAutospacing="0" w:after="120" w:afterAutospacing="0"/>
        <w:ind w:firstLine="709"/>
        <w:jc w:val="both"/>
        <w:rPr>
          <w:color w:val="000000" w:themeColor="text1"/>
          <w:sz w:val="28"/>
          <w:szCs w:val="28"/>
          <w:lang w:val="uk-UA"/>
        </w:rPr>
      </w:pPr>
      <w:bookmarkStart w:id="166" w:name="n2155"/>
      <w:bookmarkStart w:id="167" w:name="n764"/>
      <w:bookmarkEnd w:id="166"/>
      <w:bookmarkEnd w:id="167"/>
      <w:r w:rsidRPr="00787B13">
        <w:rPr>
          <w:color w:val="000000" w:themeColor="text1"/>
          <w:sz w:val="28"/>
          <w:szCs w:val="28"/>
          <w:lang w:val="uk-UA"/>
        </w:rPr>
        <w:t>3. Учні мають також інші права та обов’язки, передбачені законодавством та установчими документами закладу.</w:t>
      </w:r>
    </w:p>
    <w:p w:rsidR="002D7EC9" w:rsidRPr="00787B13" w:rsidRDefault="002D7EC9" w:rsidP="002D7EC9">
      <w:pPr>
        <w:pStyle w:val="rvps2"/>
        <w:shd w:val="clear" w:color="auto" w:fill="FFFFFF"/>
        <w:spacing w:before="0" w:beforeAutospacing="0" w:after="120" w:afterAutospacing="0"/>
        <w:ind w:firstLine="709"/>
        <w:jc w:val="both"/>
        <w:rPr>
          <w:color w:val="000000" w:themeColor="text1"/>
          <w:sz w:val="28"/>
          <w:szCs w:val="28"/>
          <w:lang w:val="uk-UA"/>
        </w:rPr>
      </w:pPr>
      <w:bookmarkStart w:id="168" w:name="n765"/>
      <w:bookmarkEnd w:id="168"/>
      <w:r w:rsidRPr="00787B13">
        <w:rPr>
          <w:color w:val="000000" w:themeColor="text1"/>
          <w:sz w:val="28"/>
          <w:szCs w:val="28"/>
          <w:lang w:val="uk-UA"/>
        </w:rPr>
        <w:t>4. Залучення учнів під час освітнього процесу, зокрема, за дистанційною формою,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D7EC9" w:rsidRPr="00787B13" w:rsidRDefault="002D7EC9" w:rsidP="002D7EC9">
      <w:pPr>
        <w:pStyle w:val="rvps7"/>
        <w:shd w:val="clear" w:color="auto" w:fill="FFFFFF"/>
        <w:spacing w:before="150" w:beforeAutospacing="0" w:after="150" w:afterAutospacing="0"/>
        <w:ind w:right="-1" w:firstLine="709"/>
        <w:jc w:val="center"/>
        <w:rPr>
          <w:rStyle w:val="rvts15"/>
          <w:b/>
          <w:bCs/>
          <w:sz w:val="28"/>
          <w:szCs w:val="28"/>
          <w:lang w:val="uk-UA"/>
        </w:rPr>
      </w:pPr>
      <w:r w:rsidRPr="00787B13">
        <w:rPr>
          <w:rStyle w:val="rvts15"/>
          <w:b/>
          <w:bCs/>
          <w:sz w:val="28"/>
          <w:szCs w:val="28"/>
          <w:lang w:val="uk-UA"/>
        </w:rPr>
        <w:t>Батьки учнів</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169" w:name="n62"/>
      <w:bookmarkEnd w:id="169"/>
      <w:r w:rsidRPr="00787B13">
        <w:rPr>
          <w:bCs/>
          <w:sz w:val="28"/>
          <w:szCs w:val="28"/>
          <w:lang w:val="uk-UA"/>
        </w:rPr>
        <w:t>1. Батьки учнів мають право:</w:t>
      </w:r>
    </w:p>
    <w:p w:rsidR="002D7EC9" w:rsidRPr="00787B13" w:rsidRDefault="002D7EC9" w:rsidP="002D7EC9">
      <w:pPr>
        <w:pStyle w:val="rvps7"/>
        <w:spacing w:before="0" w:beforeAutospacing="0" w:after="0" w:afterAutospacing="0"/>
        <w:ind w:firstLine="709"/>
        <w:jc w:val="both"/>
        <w:rPr>
          <w:bCs/>
          <w:sz w:val="28"/>
          <w:szCs w:val="28"/>
          <w:lang w:val="uk-UA"/>
        </w:rPr>
      </w:pPr>
      <w:bookmarkStart w:id="170" w:name="n806"/>
      <w:bookmarkEnd w:id="170"/>
      <w:r w:rsidRPr="00787B13">
        <w:rPr>
          <w:bCs/>
          <w:sz w:val="28"/>
          <w:szCs w:val="28"/>
          <w:lang w:val="uk-UA"/>
        </w:rPr>
        <w:t>1) захищати відповідно до законодавства права та законні інтереси своїх дітей;</w:t>
      </w:r>
    </w:p>
    <w:p w:rsidR="002D7EC9" w:rsidRPr="00787B13" w:rsidRDefault="002D7EC9" w:rsidP="002D7EC9">
      <w:pPr>
        <w:pStyle w:val="rvps7"/>
        <w:spacing w:before="0" w:beforeAutospacing="0" w:after="0" w:afterAutospacing="0"/>
        <w:ind w:firstLine="709"/>
        <w:jc w:val="both"/>
        <w:rPr>
          <w:bCs/>
          <w:sz w:val="28"/>
          <w:szCs w:val="28"/>
          <w:lang w:val="uk-UA"/>
        </w:rPr>
      </w:pPr>
      <w:bookmarkStart w:id="171" w:name="n807"/>
      <w:bookmarkEnd w:id="171"/>
      <w:r w:rsidRPr="00787B13">
        <w:rPr>
          <w:bCs/>
          <w:sz w:val="28"/>
          <w:szCs w:val="28"/>
          <w:lang w:val="uk-UA"/>
        </w:rPr>
        <w:t>2) звертатися до закладу, органів управління освітою з питань освіти;</w:t>
      </w:r>
    </w:p>
    <w:p w:rsidR="002D7EC9" w:rsidRPr="00787B13" w:rsidRDefault="002D7EC9" w:rsidP="002D7EC9">
      <w:pPr>
        <w:pStyle w:val="rvps7"/>
        <w:spacing w:before="0" w:beforeAutospacing="0" w:after="0" w:afterAutospacing="0"/>
        <w:ind w:firstLine="709"/>
        <w:jc w:val="both"/>
        <w:rPr>
          <w:bCs/>
          <w:sz w:val="28"/>
          <w:szCs w:val="28"/>
          <w:lang w:val="uk-UA"/>
        </w:rPr>
      </w:pPr>
      <w:bookmarkStart w:id="172" w:name="n808"/>
      <w:bookmarkEnd w:id="172"/>
      <w:r w:rsidRPr="00787B13">
        <w:rPr>
          <w:bCs/>
          <w:sz w:val="28"/>
          <w:szCs w:val="28"/>
          <w:lang w:val="uk-UA"/>
        </w:rPr>
        <w:t>3) обирати освітню програму, вид і форму здобуття дитиною відповідної освіти;</w:t>
      </w:r>
    </w:p>
    <w:p w:rsidR="002D7EC9" w:rsidRPr="00787B13" w:rsidRDefault="002D7EC9" w:rsidP="002D7EC9">
      <w:pPr>
        <w:pStyle w:val="rvps7"/>
        <w:spacing w:before="0" w:beforeAutospacing="0" w:after="0" w:afterAutospacing="0"/>
        <w:ind w:firstLine="709"/>
        <w:jc w:val="both"/>
        <w:rPr>
          <w:bCs/>
          <w:sz w:val="28"/>
          <w:szCs w:val="28"/>
          <w:lang w:val="uk-UA"/>
        </w:rPr>
      </w:pPr>
      <w:bookmarkStart w:id="173" w:name="n809"/>
      <w:bookmarkStart w:id="174" w:name="n810"/>
      <w:bookmarkEnd w:id="173"/>
      <w:bookmarkEnd w:id="174"/>
      <w:r w:rsidRPr="00787B13">
        <w:rPr>
          <w:bCs/>
          <w:sz w:val="28"/>
          <w:szCs w:val="28"/>
          <w:lang w:val="uk-UA"/>
        </w:rPr>
        <w:t>4) </w:t>
      </w:r>
      <w:bookmarkStart w:id="175" w:name="n811"/>
      <w:bookmarkEnd w:id="175"/>
      <w:r w:rsidRPr="00787B13">
        <w:rPr>
          <w:bCs/>
          <w:sz w:val="28"/>
          <w:szCs w:val="28"/>
          <w:lang w:val="uk-UA"/>
        </w:rPr>
        <w:t>брати участь у розробленні індивідуальної програми розвитку дитини та/або індивідуального навчального плану;</w:t>
      </w:r>
    </w:p>
    <w:p w:rsidR="002D7EC9" w:rsidRPr="00787B13" w:rsidRDefault="002D7EC9" w:rsidP="002D7EC9">
      <w:pPr>
        <w:pStyle w:val="rvps7"/>
        <w:spacing w:before="0" w:beforeAutospacing="0" w:after="0" w:afterAutospacing="0"/>
        <w:ind w:firstLine="709"/>
        <w:jc w:val="both"/>
        <w:rPr>
          <w:bCs/>
          <w:sz w:val="28"/>
          <w:szCs w:val="28"/>
          <w:lang w:val="uk-UA"/>
        </w:rPr>
      </w:pPr>
      <w:bookmarkStart w:id="176" w:name="n812"/>
      <w:bookmarkEnd w:id="176"/>
      <w:r w:rsidRPr="00787B13">
        <w:rPr>
          <w:bCs/>
          <w:sz w:val="28"/>
          <w:szCs w:val="28"/>
          <w:lang w:val="uk-UA"/>
        </w:rPr>
        <w:t>5) отримувати інформацію про результати навчання своїх дітей (дітей, законними представниками яких вони є);</w:t>
      </w:r>
    </w:p>
    <w:p w:rsidR="002D7EC9" w:rsidRPr="00787B13" w:rsidRDefault="002D7EC9" w:rsidP="002D7EC9">
      <w:pPr>
        <w:pStyle w:val="rvps7"/>
        <w:spacing w:before="0" w:beforeAutospacing="0" w:after="0" w:afterAutospacing="0"/>
        <w:ind w:firstLine="709"/>
        <w:jc w:val="both"/>
        <w:rPr>
          <w:bCs/>
          <w:sz w:val="28"/>
          <w:szCs w:val="28"/>
          <w:lang w:val="uk-UA"/>
        </w:rPr>
      </w:pPr>
      <w:bookmarkStart w:id="177" w:name="n2161"/>
      <w:bookmarkStart w:id="178" w:name="n2163"/>
      <w:bookmarkEnd w:id="177"/>
      <w:bookmarkEnd w:id="178"/>
      <w:r w:rsidRPr="00787B13">
        <w:rPr>
          <w:bCs/>
          <w:sz w:val="28"/>
          <w:szCs w:val="28"/>
          <w:lang w:val="uk-UA"/>
        </w:rPr>
        <w:t xml:space="preserve">6) подавати керівництву або засновнику закладу заяву про випадки </w:t>
      </w:r>
      <w:proofErr w:type="spellStart"/>
      <w:r w:rsidRPr="00787B13">
        <w:rPr>
          <w:bCs/>
          <w:sz w:val="28"/>
          <w:szCs w:val="28"/>
          <w:lang w:val="uk-UA"/>
        </w:rPr>
        <w:t>булінгу</w:t>
      </w:r>
      <w:proofErr w:type="spellEnd"/>
      <w:r w:rsidRPr="00787B13">
        <w:rPr>
          <w:bCs/>
          <w:sz w:val="28"/>
          <w:szCs w:val="28"/>
          <w:lang w:val="uk-UA"/>
        </w:rPr>
        <w:t xml:space="preserve"> (цькування) стосовно дитини або будь-якого іншого учасника освітнього процесу;</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179" w:name="n2165"/>
      <w:bookmarkStart w:id="180" w:name="n2164"/>
      <w:bookmarkEnd w:id="179"/>
      <w:bookmarkEnd w:id="180"/>
      <w:r w:rsidRPr="00787B13">
        <w:rPr>
          <w:bCs/>
          <w:sz w:val="28"/>
          <w:szCs w:val="28"/>
          <w:lang w:val="uk-UA"/>
        </w:rPr>
        <w:t xml:space="preserve">7) вимагати повного та неупередженого розслідування випадків </w:t>
      </w:r>
      <w:proofErr w:type="spellStart"/>
      <w:r w:rsidRPr="00787B13">
        <w:rPr>
          <w:bCs/>
          <w:sz w:val="28"/>
          <w:szCs w:val="28"/>
          <w:lang w:val="uk-UA"/>
        </w:rPr>
        <w:t>булінгу</w:t>
      </w:r>
      <w:proofErr w:type="spellEnd"/>
      <w:r w:rsidRPr="00787B13">
        <w:rPr>
          <w:bCs/>
          <w:sz w:val="28"/>
          <w:szCs w:val="28"/>
          <w:lang w:val="uk-UA"/>
        </w:rPr>
        <w:t xml:space="preserve"> (цькування) стосовно дитини або будь-якого іншого учасника освітнього процесу.</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181" w:name="n2162"/>
      <w:bookmarkStart w:id="182" w:name="n813"/>
      <w:bookmarkEnd w:id="181"/>
      <w:bookmarkEnd w:id="182"/>
      <w:r w:rsidRPr="00787B13">
        <w:rPr>
          <w:bCs/>
          <w:sz w:val="28"/>
          <w:szCs w:val="28"/>
          <w:lang w:val="uk-UA"/>
        </w:rPr>
        <w:t>2. Батьки учнів зобов’язані: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183" w:name="n814"/>
      <w:bookmarkEnd w:id="183"/>
      <w:r w:rsidRPr="00787B13">
        <w:rPr>
          <w:bCs/>
          <w:sz w:val="28"/>
          <w:szCs w:val="28"/>
          <w:lang w:val="uk-UA"/>
        </w:rPr>
        <w:t>1) </w:t>
      </w:r>
      <w:bookmarkStart w:id="184" w:name="n815"/>
      <w:bookmarkEnd w:id="184"/>
      <w:r w:rsidRPr="00787B13">
        <w:rPr>
          <w:bCs/>
          <w:sz w:val="28"/>
          <w:szCs w:val="28"/>
          <w:lang w:val="uk-UA"/>
        </w:rPr>
        <w:t>сприяти виконанню дитиною освітньої програми та досягненню дитиною передбачених нею результатів навчання;</w:t>
      </w:r>
    </w:p>
    <w:p w:rsidR="002D7EC9" w:rsidRPr="00787B13" w:rsidRDefault="002D7EC9" w:rsidP="002D7EC9">
      <w:pPr>
        <w:pStyle w:val="rvps7"/>
        <w:spacing w:before="0" w:beforeAutospacing="0" w:after="0" w:afterAutospacing="0"/>
        <w:ind w:firstLine="709"/>
        <w:jc w:val="both"/>
        <w:rPr>
          <w:bCs/>
          <w:sz w:val="28"/>
          <w:szCs w:val="28"/>
          <w:lang w:val="uk-UA"/>
        </w:rPr>
      </w:pPr>
      <w:r w:rsidRPr="00787B13">
        <w:rPr>
          <w:bCs/>
          <w:sz w:val="28"/>
          <w:szCs w:val="28"/>
          <w:lang w:val="uk-UA"/>
        </w:rPr>
        <w:t>2) </w:t>
      </w:r>
      <w:bookmarkStart w:id="185" w:name="n816"/>
      <w:bookmarkEnd w:id="185"/>
      <w:r w:rsidRPr="00787B13">
        <w:rPr>
          <w:bCs/>
          <w:sz w:val="28"/>
          <w:szCs w:val="28"/>
          <w:lang w:val="uk-UA"/>
        </w:rPr>
        <w:t>поважати гідність, права, свободи і законні інтереси дитини та інших учасників освітнього процесу;</w:t>
      </w:r>
    </w:p>
    <w:p w:rsidR="002D7EC9" w:rsidRPr="00787B13" w:rsidRDefault="002D7EC9" w:rsidP="002D7EC9">
      <w:pPr>
        <w:pStyle w:val="rvps7"/>
        <w:spacing w:before="0" w:beforeAutospacing="0" w:after="0" w:afterAutospacing="0"/>
        <w:ind w:firstLine="709"/>
        <w:jc w:val="both"/>
        <w:rPr>
          <w:bCs/>
          <w:sz w:val="28"/>
          <w:szCs w:val="28"/>
          <w:lang w:val="uk-UA"/>
        </w:rPr>
      </w:pPr>
      <w:bookmarkStart w:id="186" w:name="n817"/>
      <w:bookmarkEnd w:id="186"/>
      <w:r w:rsidRPr="00787B13">
        <w:rPr>
          <w:bCs/>
          <w:sz w:val="28"/>
          <w:szCs w:val="28"/>
          <w:lang w:val="uk-UA"/>
        </w:rPr>
        <w:t>3) дбати про фізичне і психічне здоров’я дитини, сприяти розвитку її здібностей, формувати навички здорового способу життя;</w:t>
      </w:r>
    </w:p>
    <w:p w:rsidR="002D7EC9" w:rsidRPr="00787B13" w:rsidRDefault="002D7EC9" w:rsidP="002D7EC9">
      <w:pPr>
        <w:pStyle w:val="rvps7"/>
        <w:spacing w:before="0" w:beforeAutospacing="0" w:after="0" w:afterAutospacing="0"/>
        <w:ind w:firstLine="709"/>
        <w:jc w:val="both"/>
        <w:rPr>
          <w:bCs/>
          <w:sz w:val="28"/>
          <w:szCs w:val="28"/>
          <w:lang w:val="uk-UA"/>
        </w:rPr>
      </w:pPr>
      <w:bookmarkStart w:id="187" w:name="n818"/>
      <w:bookmarkStart w:id="188" w:name="n822"/>
      <w:bookmarkEnd w:id="187"/>
      <w:bookmarkEnd w:id="188"/>
      <w:r w:rsidRPr="00787B13">
        <w:rPr>
          <w:bCs/>
          <w:sz w:val="28"/>
          <w:szCs w:val="28"/>
          <w:lang w:val="uk-UA"/>
        </w:rPr>
        <w:t>4) дотримуватися установчих документів, правил внутрішнього розпорядку закладу;</w:t>
      </w:r>
    </w:p>
    <w:p w:rsidR="002D7EC9" w:rsidRPr="00787B13" w:rsidRDefault="002D7EC9" w:rsidP="002D7EC9">
      <w:pPr>
        <w:pStyle w:val="rvps7"/>
        <w:spacing w:before="0" w:beforeAutospacing="0" w:after="0" w:afterAutospacing="0"/>
        <w:ind w:firstLine="709"/>
        <w:jc w:val="both"/>
        <w:rPr>
          <w:bCs/>
          <w:sz w:val="28"/>
          <w:szCs w:val="28"/>
          <w:lang w:val="uk-UA"/>
        </w:rPr>
      </w:pPr>
      <w:bookmarkStart w:id="189" w:name="n2167"/>
      <w:bookmarkEnd w:id="189"/>
      <w:r w:rsidRPr="00787B13">
        <w:rPr>
          <w:bCs/>
          <w:sz w:val="28"/>
          <w:szCs w:val="28"/>
          <w:lang w:val="uk-UA"/>
        </w:rPr>
        <w:lastRenderedPageBreak/>
        <w:t xml:space="preserve">5) сприяти керівництву закладу у проведенні розслідування щодо випадків </w:t>
      </w:r>
      <w:proofErr w:type="spellStart"/>
      <w:r w:rsidRPr="00787B13">
        <w:rPr>
          <w:bCs/>
          <w:sz w:val="28"/>
          <w:szCs w:val="28"/>
          <w:lang w:val="uk-UA"/>
        </w:rPr>
        <w:t>булінгу</w:t>
      </w:r>
      <w:proofErr w:type="spellEnd"/>
      <w:r w:rsidRPr="00787B13">
        <w:rPr>
          <w:bCs/>
          <w:sz w:val="28"/>
          <w:szCs w:val="28"/>
          <w:lang w:val="uk-UA"/>
        </w:rPr>
        <w:t xml:space="preserve"> (цькування);</w:t>
      </w:r>
    </w:p>
    <w:p w:rsidR="002D7EC9" w:rsidRPr="00787B13" w:rsidRDefault="002D7EC9" w:rsidP="002D7EC9">
      <w:pPr>
        <w:pStyle w:val="rvps7"/>
        <w:spacing w:before="0" w:beforeAutospacing="0" w:after="0" w:afterAutospacing="0"/>
        <w:ind w:firstLine="709"/>
        <w:jc w:val="both"/>
        <w:rPr>
          <w:bCs/>
          <w:sz w:val="28"/>
          <w:szCs w:val="28"/>
          <w:lang w:val="uk-UA"/>
        </w:rPr>
      </w:pPr>
      <w:bookmarkStart w:id="190" w:name="n2169"/>
      <w:bookmarkStart w:id="191" w:name="n2168"/>
      <w:bookmarkEnd w:id="190"/>
      <w:bookmarkEnd w:id="191"/>
      <w:r w:rsidRPr="00787B13">
        <w:rPr>
          <w:bCs/>
          <w:sz w:val="28"/>
          <w:szCs w:val="28"/>
          <w:lang w:val="uk-UA"/>
        </w:rPr>
        <w:t xml:space="preserve">6) виконувати рішення та рекомендації комісії з розгляду випадків </w:t>
      </w:r>
      <w:proofErr w:type="spellStart"/>
      <w:r w:rsidRPr="00787B13">
        <w:rPr>
          <w:bCs/>
          <w:sz w:val="28"/>
          <w:szCs w:val="28"/>
          <w:lang w:val="uk-UA"/>
        </w:rPr>
        <w:t>булінгу</w:t>
      </w:r>
      <w:proofErr w:type="spellEnd"/>
      <w:r w:rsidRPr="00787B13">
        <w:rPr>
          <w:bCs/>
          <w:sz w:val="28"/>
          <w:szCs w:val="28"/>
          <w:lang w:val="uk-UA"/>
        </w:rPr>
        <w:t xml:space="preserve"> (цькування) в закладі;</w:t>
      </w:r>
    </w:p>
    <w:p w:rsidR="002D7EC9" w:rsidRPr="00787B13" w:rsidRDefault="002D7EC9" w:rsidP="002D7EC9">
      <w:pPr>
        <w:pStyle w:val="rvps7"/>
        <w:spacing w:before="0" w:beforeAutospacing="0" w:after="0" w:afterAutospacing="0"/>
        <w:ind w:firstLine="709"/>
        <w:jc w:val="both"/>
        <w:rPr>
          <w:sz w:val="28"/>
          <w:szCs w:val="28"/>
          <w:lang w:val="uk-UA"/>
        </w:rPr>
      </w:pPr>
      <w:r w:rsidRPr="00787B13">
        <w:rPr>
          <w:bCs/>
          <w:sz w:val="28"/>
          <w:szCs w:val="28"/>
          <w:lang w:val="uk-UA"/>
        </w:rPr>
        <w:t xml:space="preserve">7) сприяти </w:t>
      </w:r>
      <w:r w:rsidRPr="00787B13">
        <w:rPr>
          <w:sz w:val="28"/>
          <w:szCs w:val="28"/>
          <w:lang w:val="uk-UA"/>
        </w:rPr>
        <w:t>реалізації індивідуальної освітньої траєкторії;</w:t>
      </w:r>
    </w:p>
    <w:p w:rsidR="002D7EC9" w:rsidRPr="00787B13" w:rsidRDefault="002D7EC9" w:rsidP="002D7EC9">
      <w:pPr>
        <w:pStyle w:val="rvps7"/>
        <w:spacing w:before="0" w:beforeAutospacing="0" w:after="120" w:afterAutospacing="0"/>
        <w:ind w:firstLine="709"/>
        <w:jc w:val="both"/>
        <w:rPr>
          <w:bCs/>
          <w:sz w:val="28"/>
          <w:szCs w:val="28"/>
          <w:lang w:val="uk-UA"/>
        </w:rPr>
      </w:pPr>
      <w:r w:rsidRPr="00787B13">
        <w:rPr>
          <w:sz w:val="28"/>
          <w:szCs w:val="28"/>
          <w:lang w:val="uk-UA"/>
        </w:rPr>
        <w:t>8) сприяти дотриманню учнями академічної доброчесності в освітньому процесі</w:t>
      </w:r>
      <w:r w:rsidRPr="00787B13">
        <w:rPr>
          <w:bCs/>
          <w:sz w:val="28"/>
          <w:szCs w:val="28"/>
          <w:lang w:val="uk-UA"/>
        </w:rPr>
        <w:t>.</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192" w:name="n2166"/>
      <w:bookmarkStart w:id="193" w:name="n823"/>
      <w:bookmarkStart w:id="194" w:name="n825"/>
      <w:bookmarkEnd w:id="192"/>
      <w:bookmarkEnd w:id="193"/>
      <w:bookmarkEnd w:id="194"/>
      <w:r w:rsidRPr="00787B13">
        <w:rPr>
          <w:sz w:val="28"/>
          <w:szCs w:val="28"/>
          <w:lang w:val="uk-UA"/>
        </w:rPr>
        <w:t>3. 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2D7EC9" w:rsidRPr="00787B13" w:rsidRDefault="002D7EC9" w:rsidP="002D7EC9">
      <w:pPr>
        <w:pStyle w:val="rvps7"/>
        <w:shd w:val="clear" w:color="auto" w:fill="FFFFFF"/>
        <w:spacing w:before="150" w:beforeAutospacing="0" w:after="150" w:afterAutospacing="0"/>
        <w:ind w:right="-1" w:firstLine="709"/>
        <w:jc w:val="center"/>
        <w:rPr>
          <w:rStyle w:val="rvts15"/>
          <w:b/>
          <w:bCs/>
          <w:sz w:val="28"/>
          <w:szCs w:val="28"/>
          <w:lang w:val="uk-UA"/>
        </w:rPr>
      </w:pPr>
      <w:r w:rsidRPr="00787B13">
        <w:rPr>
          <w:rStyle w:val="rvts15"/>
          <w:b/>
          <w:bCs/>
          <w:sz w:val="28"/>
          <w:szCs w:val="28"/>
          <w:lang w:val="uk-UA"/>
        </w:rPr>
        <w:t>V. ЗАБЕЗПЕЧЕННЯ ЯКОСТІ ОСВІТИ ПІД ЧАС ДИСТАНЦІЙНОГО НАВЧАННЯ</w:t>
      </w:r>
    </w:p>
    <w:p w:rsidR="002D7EC9" w:rsidRPr="00787B13" w:rsidRDefault="002D7EC9" w:rsidP="002D7EC9">
      <w:pPr>
        <w:pStyle w:val="rvps7"/>
        <w:spacing w:before="0" w:beforeAutospacing="0" w:after="120" w:afterAutospacing="0"/>
        <w:ind w:firstLine="709"/>
        <w:jc w:val="both"/>
        <w:rPr>
          <w:bCs/>
          <w:sz w:val="28"/>
          <w:szCs w:val="28"/>
          <w:lang w:val="uk-UA"/>
        </w:rPr>
      </w:pPr>
      <w:r w:rsidRPr="00787B13">
        <w:rPr>
          <w:bCs/>
          <w:sz w:val="28"/>
          <w:szCs w:val="28"/>
          <w:lang w:val="uk-UA"/>
        </w:rPr>
        <w:t>1.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195" w:name="n615"/>
      <w:bookmarkEnd w:id="195"/>
      <w:r w:rsidRPr="00787B13">
        <w:rPr>
          <w:bCs/>
          <w:sz w:val="28"/>
          <w:szCs w:val="28"/>
          <w:lang w:val="uk-UA"/>
        </w:rPr>
        <w:t>2. Дотримання академічної доброчесності педагогічними працівниками передбачає:</w:t>
      </w:r>
    </w:p>
    <w:p w:rsidR="002D7EC9" w:rsidRPr="00787B13" w:rsidRDefault="002D7EC9" w:rsidP="002D7EC9">
      <w:pPr>
        <w:pStyle w:val="rvps7"/>
        <w:spacing w:before="0" w:beforeAutospacing="0" w:after="0" w:afterAutospacing="0"/>
        <w:ind w:firstLine="709"/>
        <w:jc w:val="both"/>
        <w:rPr>
          <w:bCs/>
          <w:sz w:val="28"/>
          <w:szCs w:val="28"/>
          <w:lang w:val="uk-UA"/>
        </w:rPr>
      </w:pPr>
      <w:bookmarkStart w:id="196" w:name="n616"/>
      <w:bookmarkEnd w:id="196"/>
      <w:r w:rsidRPr="00787B13">
        <w:rPr>
          <w:bCs/>
          <w:sz w:val="28"/>
          <w:szCs w:val="28"/>
          <w:lang w:val="uk-UA"/>
        </w:rPr>
        <w:t>1) посилання на джерела інформації у разі використання ідей, розробок, тверджень, відомостей;</w:t>
      </w:r>
    </w:p>
    <w:p w:rsidR="002D7EC9" w:rsidRPr="00787B13" w:rsidRDefault="002D7EC9" w:rsidP="002D7EC9">
      <w:pPr>
        <w:pStyle w:val="rvps7"/>
        <w:spacing w:before="0" w:beforeAutospacing="0" w:after="0" w:afterAutospacing="0"/>
        <w:ind w:firstLine="709"/>
        <w:jc w:val="both"/>
        <w:rPr>
          <w:bCs/>
          <w:sz w:val="28"/>
          <w:szCs w:val="28"/>
          <w:lang w:val="uk-UA"/>
        </w:rPr>
      </w:pPr>
      <w:bookmarkStart w:id="197" w:name="n617"/>
      <w:bookmarkEnd w:id="197"/>
      <w:r w:rsidRPr="00787B13">
        <w:rPr>
          <w:bCs/>
          <w:sz w:val="28"/>
          <w:szCs w:val="28"/>
          <w:lang w:val="uk-UA"/>
        </w:rPr>
        <w:t>2) дотримання норм законодавства про авторське право і суміжні права;</w:t>
      </w:r>
    </w:p>
    <w:p w:rsidR="002D7EC9" w:rsidRPr="00787B13" w:rsidRDefault="002D7EC9" w:rsidP="002D7EC9">
      <w:pPr>
        <w:pStyle w:val="rvps7"/>
        <w:spacing w:before="0" w:beforeAutospacing="0" w:after="0" w:afterAutospacing="0"/>
        <w:ind w:firstLine="709"/>
        <w:jc w:val="both"/>
        <w:rPr>
          <w:bCs/>
          <w:sz w:val="28"/>
          <w:szCs w:val="28"/>
          <w:lang w:val="uk-UA"/>
        </w:rPr>
      </w:pPr>
      <w:bookmarkStart w:id="198" w:name="n618"/>
      <w:bookmarkEnd w:id="198"/>
      <w:r w:rsidRPr="00787B13">
        <w:rPr>
          <w:bCs/>
          <w:sz w:val="28"/>
          <w:szCs w:val="28"/>
          <w:lang w:val="uk-UA"/>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2D7EC9" w:rsidRPr="00787B13" w:rsidRDefault="002D7EC9" w:rsidP="002D7EC9">
      <w:pPr>
        <w:pStyle w:val="rvps7"/>
        <w:spacing w:before="0" w:beforeAutospacing="0" w:after="0" w:afterAutospacing="0"/>
        <w:ind w:firstLine="709"/>
        <w:jc w:val="both"/>
        <w:rPr>
          <w:bCs/>
          <w:sz w:val="28"/>
          <w:szCs w:val="28"/>
          <w:lang w:val="uk-UA"/>
        </w:rPr>
      </w:pPr>
      <w:bookmarkStart w:id="199" w:name="n619"/>
      <w:bookmarkEnd w:id="199"/>
      <w:r w:rsidRPr="00787B13">
        <w:rPr>
          <w:bCs/>
          <w:sz w:val="28"/>
          <w:szCs w:val="28"/>
          <w:lang w:val="uk-UA"/>
        </w:rPr>
        <w:t>4) контроль за дотриманням академічної доброчесності учнями;</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00" w:name="n620"/>
      <w:bookmarkEnd w:id="200"/>
      <w:r w:rsidRPr="00787B13">
        <w:rPr>
          <w:bCs/>
          <w:sz w:val="28"/>
          <w:szCs w:val="28"/>
          <w:lang w:val="uk-UA"/>
        </w:rPr>
        <w:t>5) об’єктивне оцінювання результатів навчання.</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01" w:name="n621"/>
      <w:bookmarkEnd w:id="201"/>
      <w:r w:rsidRPr="00787B13">
        <w:rPr>
          <w:bCs/>
          <w:sz w:val="28"/>
          <w:szCs w:val="28"/>
          <w:lang w:val="uk-UA"/>
        </w:rPr>
        <w:t>3. Дотримання академічної доброчесності учнями передбачає:</w:t>
      </w:r>
    </w:p>
    <w:p w:rsidR="002D7EC9" w:rsidRPr="00787B13" w:rsidRDefault="002D7EC9" w:rsidP="002D7EC9">
      <w:pPr>
        <w:pStyle w:val="rvps7"/>
        <w:spacing w:before="0" w:beforeAutospacing="0" w:after="0" w:afterAutospacing="0"/>
        <w:ind w:firstLine="709"/>
        <w:jc w:val="both"/>
        <w:rPr>
          <w:bCs/>
          <w:sz w:val="28"/>
          <w:szCs w:val="28"/>
          <w:lang w:val="uk-UA"/>
        </w:rPr>
      </w:pPr>
      <w:bookmarkStart w:id="202" w:name="n622"/>
      <w:bookmarkEnd w:id="202"/>
      <w:r w:rsidRPr="00787B13">
        <w:rPr>
          <w:bCs/>
          <w:sz w:val="28"/>
          <w:szCs w:val="28"/>
          <w:lang w:val="uk-UA"/>
        </w:rPr>
        <w:t>1)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2D7EC9" w:rsidRPr="00787B13" w:rsidRDefault="002D7EC9" w:rsidP="002D7EC9">
      <w:pPr>
        <w:pStyle w:val="rvps7"/>
        <w:spacing w:before="0" w:beforeAutospacing="0" w:after="0" w:afterAutospacing="0"/>
        <w:ind w:firstLine="709"/>
        <w:jc w:val="both"/>
        <w:rPr>
          <w:bCs/>
          <w:sz w:val="28"/>
          <w:szCs w:val="28"/>
          <w:lang w:val="uk-UA"/>
        </w:rPr>
      </w:pPr>
      <w:bookmarkStart w:id="203" w:name="n623"/>
      <w:bookmarkEnd w:id="203"/>
      <w:r w:rsidRPr="00787B13">
        <w:rPr>
          <w:bCs/>
          <w:sz w:val="28"/>
          <w:szCs w:val="28"/>
          <w:lang w:val="uk-UA"/>
        </w:rPr>
        <w:t>2) посилання на джерела інформації у разі використання ідей, розробок, тверджень, відомостей;</w:t>
      </w:r>
    </w:p>
    <w:p w:rsidR="002D7EC9" w:rsidRPr="00787B13" w:rsidRDefault="002D7EC9" w:rsidP="002D7EC9">
      <w:pPr>
        <w:pStyle w:val="rvps7"/>
        <w:spacing w:before="0" w:beforeAutospacing="0" w:after="0" w:afterAutospacing="0"/>
        <w:ind w:firstLine="709"/>
        <w:jc w:val="both"/>
        <w:rPr>
          <w:bCs/>
          <w:sz w:val="28"/>
          <w:szCs w:val="28"/>
          <w:lang w:val="uk-UA"/>
        </w:rPr>
      </w:pPr>
      <w:bookmarkStart w:id="204" w:name="n624"/>
      <w:bookmarkEnd w:id="204"/>
      <w:r w:rsidRPr="00787B13">
        <w:rPr>
          <w:bCs/>
          <w:sz w:val="28"/>
          <w:szCs w:val="28"/>
          <w:lang w:val="uk-UA"/>
        </w:rPr>
        <w:t>3) дотримання норм законодавства про авторське право і суміжні права;</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05" w:name="n625"/>
      <w:bookmarkEnd w:id="205"/>
      <w:r w:rsidRPr="00787B13">
        <w:rPr>
          <w:bCs/>
          <w:sz w:val="28"/>
          <w:szCs w:val="28"/>
          <w:lang w:val="uk-UA"/>
        </w:rPr>
        <w:t>4) надання достовірної інформації про результати власної навчальної (творчої) діяльності, використані джерела інформації.</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06" w:name="n626"/>
      <w:bookmarkEnd w:id="206"/>
      <w:r w:rsidRPr="00787B13">
        <w:rPr>
          <w:bCs/>
          <w:sz w:val="28"/>
          <w:szCs w:val="28"/>
          <w:lang w:val="uk-UA"/>
        </w:rPr>
        <w:lastRenderedPageBreak/>
        <w:t xml:space="preserve">4. Порушенням академічної доброчесності </w:t>
      </w:r>
      <w:proofErr w:type="spellStart"/>
      <w:r w:rsidRPr="00787B13">
        <w:rPr>
          <w:bCs/>
          <w:sz w:val="28"/>
          <w:szCs w:val="28"/>
          <w:lang w:val="uk-UA"/>
        </w:rPr>
        <w:t>вважається:</w:t>
      </w:r>
      <w:bookmarkStart w:id="207" w:name="n627"/>
      <w:bookmarkEnd w:id="207"/>
      <w:r w:rsidRPr="00787B13">
        <w:rPr>
          <w:bCs/>
          <w:sz w:val="28"/>
          <w:szCs w:val="28"/>
          <w:lang w:val="uk-UA"/>
        </w:rPr>
        <w:t>академічний</w:t>
      </w:r>
      <w:proofErr w:type="spellEnd"/>
      <w:r w:rsidRPr="00787B13">
        <w:rPr>
          <w:bCs/>
          <w:sz w:val="28"/>
          <w:szCs w:val="28"/>
          <w:lang w:val="uk-UA"/>
        </w:rPr>
        <w:t xml:space="preserve"> плагіат, </w:t>
      </w:r>
      <w:bookmarkStart w:id="208" w:name="n628"/>
      <w:bookmarkEnd w:id="208"/>
      <w:proofErr w:type="spellStart"/>
      <w:r w:rsidRPr="00787B13">
        <w:rPr>
          <w:bCs/>
          <w:sz w:val="28"/>
          <w:szCs w:val="28"/>
          <w:lang w:val="uk-UA"/>
        </w:rPr>
        <w:t>самоплагіат</w:t>
      </w:r>
      <w:proofErr w:type="spellEnd"/>
      <w:r w:rsidRPr="00787B13">
        <w:rPr>
          <w:bCs/>
          <w:sz w:val="28"/>
          <w:szCs w:val="28"/>
          <w:lang w:val="uk-UA"/>
        </w:rPr>
        <w:t xml:space="preserve">, </w:t>
      </w:r>
      <w:bookmarkStart w:id="209" w:name="n629"/>
      <w:bookmarkEnd w:id="209"/>
      <w:r w:rsidRPr="00787B13">
        <w:rPr>
          <w:bCs/>
          <w:sz w:val="28"/>
          <w:szCs w:val="28"/>
          <w:lang w:val="uk-UA"/>
        </w:rPr>
        <w:t xml:space="preserve">фабрикація, </w:t>
      </w:r>
      <w:bookmarkStart w:id="210" w:name="n630"/>
      <w:bookmarkEnd w:id="210"/>
      <w:r w:rsidRPr="00787B13">
        <w:rPr>
          <w:bCs/>
          <w:sz w:val="28"/>
          <w:szCs w:val="28"/>
          <w:lang w:val="uk-UA"/>
        </w:rPr>
        <w:t xml:space="preserve">фальсифікація, </w:t>
      </w:r>
      <w:bookmarkStart w:id="211" w:name="n631"/>
      <w:bookmarkEnd w:id="211"/>
      <w:r w:rsidRPr="00787B13">
        <w:rPr>
          <w:bCs/>
          <w:sz w:val="28"/>
          <w:szCs w:val="28"/>
          <w:lang w:val="uk-UA"/>
        </w:rPr>
        <w:t xml:space="preserve">списування, </w:t>
      </w:r>
      <w:bookmarkStart w:id="212" w:name="n632"/>
      <w:bookmarkEnd w:id="212"/>
      <w:r w:rsidRPr="00787B13">
        <w:rPr>
          <w:bCs/>
          <w:sz w:val="28"/>
          <w:szCs w:val="28"/>
          <w:lang w:val="uk-UA"/>
        </w:rPr>
        <w:t xml:space="preserve">обман, </w:t>
      </w:r>
      <w:bookmarkStart w:id="213" w:name="n633"/>
      <w:bookmarkEnd w:id="213"/>
      <w:r w:rsidRPr="00787B13">
        <w:rPr>
          <w:bCs/>
          <w:sz w:val="28"/>
          <w:szCs w:val="28"/>
          <w:lang w:val="uk-UA"/>
        </w:rPr>
        <w:t xml:space="preserve">хабарництво, </w:t>
      </w:r>
      <w:bookmarkStart w:id="214" w:name="n634"/>
      <w:bookmarkEnd w:id="214"/>
      <w:r w:rsidRPr="00787B13">
        <w:rPr>
          <w:bCs/>
          <w:sz w:val="28"/>
          <w:szCs w:val="28"/>
          <w:lang w:val="uk-UA"/>
        </w:rPr>
        <w:t xml:space="preserve">необ’єктивне оцінювання та </w:t>
      </w:r>
      <w:bookmarkStart w:id="215" w:name="n2274"/>
      <w:bookmarkEnd w:id="215"/>
      <w:r w:rsidRPr="00787B13">
        <w:rPr>
          <w:bCs/>
          <w:sz w:val="28"/>
          <w:szCs w:val="28"/>
          <w:lang w:val="uk-UA"/>
        </w:rPr>
        <w:t>надання учням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16" w:name="n2273"/>
      <w:bookmarkStart w:id="217" w:name="n635"/>
      <w:bookmarkEnd w:id="216"/>
      <w:bookmarkEnd w:id="217"/>
      <w:r w:rsidRPr="00787B13">
        <w:rPr>
          <w:bCs/>
          <w:sz w:val="28"/>
          <w:szCs w:val="28"/>
          <w:lang w:val="uk-UA"/>
        </w:rPr>
        <w:t xml:space="preserve">5. За порушення академічної доброчесності </w:t>
      </w:r>
      <w:proofErr w:type="spellStart"/>
      <w:r w:rsidRPr="00787B13">
        <w:rPr>
          <w:bCs/>
          <w:sz w:val="28"/>
          <w:szCs w:val="28"/>
          <w:lang w:val="uk-UA"/>
        </w:rPr>
        <w:t>педагогічніпрацівники</w:t>
      </w:r>
      <w:proofErr w:type="spellEnd"/>
      <w:r w:rsidRPr="00787B13">
        <w:rPr>
          <w:bCs/>
          <w:sz w:val="28"/>
          <w:szCs w:val="28"/>
          <w:lang w:val="uk-UA"/>
        </w:rPr>
        <w:t xml:space="preserve"> закладу можуть бути притягнені до такої академічної відповідальності: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218" w:name="n636"/>
      <w:bookmarkEnd w:id="218"/>
      <w:r w:rsidRPr="00787B13">
        <w:rPr>
          <w:bCs/>
          <w:sz w:val="28"/>
          <w:szCs w:val="28"/>
          <w:lang w:val="uk-UA"/>
        </w:rPr>
        <w:t>1) відмова у присвоєнні вченого звання;</w:t>
      </w:r>
    </w:p>
    <w:p w:rsidR="002D7EC9" w:rsidRPr="00787B13" w:rsidRDefault="002D7EC9" w:rsidP="002D7EC9">
      <w:pPr>
        <w:pStyle w:val="rvps7"/>
        <w:spacing w:before="0" w:beforeAutospacing="0" w:after="0" w:afterAutospacing="0"/>
        <w:ind w:firstLine="709"/>
        <w:jc w:val="both"/>
        <w:rPr>
          <w:bCs/>
          <w:sz w:val="28"/>
          <w:szCs w:val="28"/>
          <w:lang w:val="uk-UA"/>
        </w:rPr>
      </w:pPr>
      <w:bookmarkStart w:id="219" w:name="n637"/>
      <w:bookmarkEnd w:id="219"/>
      <w:r w:rsidRPr="00787B13">
        <w:rPr>
          <w:bCs/>
          <w:sz w:val="28"/>
          <w:szCs w:val="28"/>
          <w:lang w:val="uk-UA"/>
        </w:rPr>
        <w:t>2) позбавлення присвоєного вченого звання;</w:t>
      </w:r>
    </w:p>
    <w:p w:rsidR="002D7EC9" w:rsidRPr="00787B13" w:rsidRDefault="002D7EC9" w:rsidP="002D7EC9">
      <w:pPr>
        <w:pStyle w:val="rvps7"/>
        <w:spacing w:before="0" w:beforeAutospacing="0" w:after="0" w:afterAutospacing="0"/>
        <w:ind w:firstLine="709"/>
        <w:jc w:val="both"/>
        <w:rPr>
          <w:bCs/>
          <w:sz w:val="28"/>
          <w:szCs w:val="28"/>
          <w:lang w:val="uk-UA"/>
        </w:rPr>
      </w:pPr>
      <w:bookmarkStart w:id="220" w:name="n638"/>
      <w:bookmarkEnd w:id="220"/>
      <w:r w:rsidRPr="00787B13">
        <w:rPr>
          <w:bCs/>
          <w:sz w:val="28"/>
          <w:szCs w:val="28"/>
          <w:lang w:val="uk-UA"/>
        </w:rPr>
        <w:t>3) відмова в присвоєнні або позбавлення присвоєного педагогічного звання, кваліфікаційної категорії;</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21" w:name="n639"/>
      <w:bookmarkEnd w:id="221"/>
      <w:r w:rsidRPr="00787B13">
        <w:rPr>
          <w:bCs/>
          <w:sz w:val="28"/>
          <w:szCs w:val="28"/>
          <w:lang w:val="uk-UA"/>
        </w:rPr>
        <w:t>4) позбавлення права брати участь у роботі визначених законом органів чи займати визначені законом посади.</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22" w:name="n640"/>
      <w:bookmarkEnd w:id="222"/>
      <w:r w:rsidRPr="00787B13">
        <w:rPr>
          <w:bCs/>
          <w:sz w:val="28"/>
          <w:szCs w:val="28"/>
          <w:lang w:val="uk-UA"/>
        </w:rPr>
        <w:t>6. За порушення академічної доброчесності учні можуть бути притягнені до такої академічної відповідальності: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223" w:name="n641"/>
      <w:bookmarkEnd w:id="223"/>
      <w:r w:rsidRPr="00787B13">
        <w:rPr>
          <w:bCs/>
          <w:sz w:val="28"/>
          <w:szCs w:val="28"/>
          <w:lang w:val="uk-UA"/>
        </w:rPr>
        <w:t>1) повторне проходження оцінювання (контрольна робота тощо);</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24" w:name="n642"/>
      <w:bookmarkEnd w:id="224"/>
      <w:r w:rsidRPr="00787B13">
        <w:rPr>
          <w:bCs/>
          <w:sz w:val="28"/>
          <w:szCs w:val="28"/>
          <w:lang w:val="uk-UA"/>
        </w:rPr>
        <w:t>2) повторне проходження відповідного освітнього компонента освітньої програми.</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25" w:name="n645"/>
      <w:bookmarkStart w:id="226" w:name="n646"/>
      <w:bookmarkEnd w:id="225"/>
      <w:bookmarkEnd w:id="226"/>
      <w:r w:rsidRPr="00787B13">
        <w:rPr>
          <w:bCs/>
          <w:sz w:val="28"/>
          <w:szCs w:val="28"/>
          <w:lang w:val="uk-UA"/>
        </w:rPr>
        <w:t>7. </w:t>
      </w:r>
      <w:bookmarkStart w:id="227" w:name="n648"/>
      <w:bookmarkEnd w:id="227"/>
      <w:r w:rsidRPr="00787B13">
        <w:rPr>
          <w:bCs/>
          <w:sz w:val="28"/>
          <w:szCs w:val="28"/>
          <w:lang w:val="uk-UA"/>
        </w:rPr>
        <w:t>Кожна особа, стосовно якої порушено питання про порушення нею академічної доброчесності, має такі права:</w:t>
      </w:r>
    </w:p>
    <w:p w:rsidR="002D7EC9" w:rsidRPr="00787B13" w:rsidRDefault="002D7EC9" w:rsidP="002D7EC9">
      <w:pPr>
        <w:pStyle w:val="rvps7"/>
        <w:spacing w:before="0" w:beforeAutospacing="0" w:after="0" w:afterAutospacing="0"/>
        <w:ind w:firstLine="709"/>
        <w:jc w:val="both"/>
        <w:rPr>
          <w:bCs/>
          <w:sz w:val="28"/>
          <w:szCs w:val="28"/>
          <w:lang w:val="uk-UA"/>
        </w:rPr>
      </w:pPr>
      <w:bookmarkStart w:id="228" w:name="n649"/>
      <w:bookmarkEnd w:id="228"/>
      <w:r w:rsidRPr="00787B13">
        <w:rPr>
          <w:bCs/>
          <w:sz w:val="28"/>
          <w:szCs w:val="28"/>
          <w:lang w:val="uk-UA"/>
        </w:rPr>
        <w:t>1) ознайомлюватися з усіма матеріалами перевірки щодо встановлення факту порушення академічної доброчесності, подавати до них зауваження;</w:t>
      </w:r>
    </w:p>
    <w:p w:rsidR="002D7EC9" w:rsidRPr="00787B13" w:rsidRDefault="002D7EC9" w:rsidP="002D7EC9">
      <w:pPr>
        <w:pStyle w:val="rvps7"/>
        <w:spacing w:before="0" w:beforeAutospacing="0" w:after="0" w:afterAutospacing="0"/>
        <w:ind w:firstLine="709"/>
        <w:jc w:val="both"/>
        <w:rPr>
          <w:bCs/>
          <w:sz w:val="28"/>
          <w:szCs w:val="28"/>
          <w:lang w:val="uk-UA"/>
        </w:rPr>
      </w:pPr>
      <w:bookmarkStart w:id="229" w:name="n650"/>
      <w:bookmarkEnd w:id="229"/>
      <w:r w:rsidRPr="00787B13">
        <w:rPr>
          <w:bCs/>
          <w:sz w:val="28"/>
          <w:szCs w:val="28"/>
          <w:lang w:val="uk-UA"/>
        </w:rPr>
        <w:t>2)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2D7EC9" w:rsidRPr="00787B13" w:rsidRDefault="002D7EC9" w:rsidP="002D7EC9">
      <w:pPr>
        <w:pStyle w:val="rvps7"/>
        <w:spacing w:before="0" w:beforeAutospacing="0" w:after="0" w:afterAutospacing="0"/>
        <w:ind w:firstLine="709"/>
        <w:jc w:val="both"/>
        <w:rPr>
          <w:bCs/>
          <w:sz w:val="28"/>
          <w:szCs w:val="28"/>
          <w:lang w:val="uk-UA"/>
        </w:rPr>
      </w:pPr>
      <w:bookmarkStart w:id="230" w:name="n651"/>
      <w:bookmarkEnd w:id="230"/>
      <w:r w:rsidRPr="00787B13">
        <w:rPr>
          <w:bCs/>
          <w:sz w:val="28"/>
          <w:szCs w:val="28"/>
          <w:lang w:val="uk-UA"/>
        </w:rPr>
        <w:t>3)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31" w:name="n652"/>
      <w:bookmarkEnd w:id="231"/>
      <w:r w:rsidRPr="00787B13">
        <w:rPr>
          <w:bCs/>
          <w:sz w:val="28"/>
          <w:szCs w:val="28"/>
          <w:lang w:val="uk-UA"/>
        </w:rPr>
        <w:t>4) оскаржити рішення про притягнення до академічної відповідальності до органу, уповноваженого розглядати апеляції, або до суду.</w:t>
      </w:r>
    </w:p>
    <w:p w:rsidR="002D7EC9" w:rsidRPr="00787B13" w:rsidRDefault="002D7EC9" w:rsidP="002D7EC9">
      <w:pPr>
        <w:pStyle w:val="rvps7"/>
        <w:spacing w:before="0" w:beforeAutospacing="0" w:after="120" w:afterAutospacing="0"/>
        <w:ind w:firstLine="709"/>
        <w:jc w:val="both"/>
        <w:rPr>
          <w:bCs/>
          <w:sz w:val="28"/>
          <w:szCs w:val="28"/>
          <w:lang w:val="uk-UA"/>
        </w:rPr>
      </w:pPr>
      <w:bookmarkStart w:id="232" w:name="n653"/>
      <w:bookmarkEnd w:id="232"/>
      <w:r w:rsidRPr="00787B13">
        <w:rPr>
          <w:bCs/>
          <w:sz w:val="28"/>
          <w:szCs w:val="28"/>
          <w:lang w:val="uk-UA"/>
        </w:rPr>
        <w:t>9. 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2D7EC9" w:rsidRPr="00787B13" w:rsidRDefault="002D7EC9" w:rsidP="002D7EC9">
      <w:pPr>
        <w:pStyle w:val="rvps7"/>
        <w:shd w:val="clear" w:color="auto" w:fill="FFFFFF"/>
        <w:spacing w:before="150" w:beforeAutospacing="0" w:after="150" w:afterAutospacing="0"/>
        <w:ind w:right="-1" w:firstLine="709"/>
        <w:jc w:val="center"/>
        <w:rPr>
          <w:sz w:val="28"/>
          <w:szCs w:val="28"/>
          <w:lang w:val="uk-UA"/>
        </w:rPr>
      </w:pPr>
      <w:r w:rsidRPr="00787B13">
        <w:rPr>
          <w:rStyle w:val="rvts15"/>
          <w:b/>
          <w:bCs/>
          <w:sz w:val="28"/>
          <w:szCs w:val="28"/>
          <w:lang w:val="uk-UA"/>
        </w:rPr>
        <w:t>V</w:t>
      </w:r>
      <w:r w:rsidRPr="00787B13">
        <w:rPr>
          <w:rStyle w:val="rvts15"/>
          <w:b/>
          <w:bCs/>
          <w:sz w:val="28"/>
          <w:szCs w:val="28"/>
          <w:lang w:val="en-US"/>
        </w:rPr>
        <w:t>I</w:t>
      </w:r>
      <w:r w:rsidRPr="00787B13">
        <w:rPr>
          <w:rStyle w:val="rvts15"/>
          <w:b/>
          <w:bCs/>
          <w:sz w:val="28"/>
          <w:szCs w:val="28"/>
          <w:lang w:val="uk-UA"/>
        </w:rPr>
        <w:t>. ЗАБЕЗПЕЧЕННЯ ДИСТАНЦІЙНОГО НАВЧАННЯ</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33" w:name="n99"/>
      <w:bookmarkEnd w:id="233"/>
      <w:r w:rsidRPr="00787B13">
        <w:rPr>
          <w:sz w:val="28"/>
          <w:szCs w:val="28"/>
          <w:lang w:val="uk-UA"/>
        </w:rPr>
        <w:t>1. Навчально-методичне забезпечення дистанційного навчання включає:</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34" w:name="n100"/>
      <w:bookmarkEnd w:id="234"/>
      <w:r w:rsidRPr="00787B13">
        <w:rPr>
          <w:sz w:val="28"/>
          <w:szCs w:val="28"/>
          <w:lang w:val="uk-UA"/>
        </w:rPr>
        <w:t>1) рекомендації щодо організації дистанційного навчання в закладах освіти;</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35" w:name="n101"/>
      <w:bookmarkEnd w:id="235"/>
      <w:r w:rsidRPr="00787B13">
        <w:rPr>
          <w:sz w:val="28"/>
          <w:szCs w:val="28"/>
          <w:lang w:val="uk-UA"/>
        </w:rPr>
        <w:t>2) змістовне, дидактичне та методичне наповнення електронних освітніх ресурсів з навчальних предметів (інтегрованих курсів).</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36" w:name="n102"/>
      <w:bookmarkEnd w:id="236"/>
      <w:r w:rsidRPr="00787B13">
        <w:rPr>
          <w:sz w:val="28"/>
          <w:szCs w:val="28"/>
          <w:lang w:val="uk-UA"/>
        </w:rPr>
        <w:lastRenderedPageBreak/>
        <w:t>2. Системотехнічне забезпечення дистанційного навчання в закладі забезпечує засновник закладу, що включає:</w:t>
      </w:r>
      <w:bookmarkStart w:id="237" w:name="n103"/>
      <w:bookmarkEnd w:id="237"/>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38" w:name="n104"/>
      <w:bookmarkEnd w:id="238"/>
      <w:r w:rsidRPr="00787B13">
        <w:rPr>
          <w:sz w:val="28"/>
          <w:szCs w:val="28"/>
          <w:lang w:val="uk-UA"/>
        </w:rPr>
        <w:t xml:space="preserve">1) апаратні засоби (персональні комп’ютери, мережеве обладнання, джерела безперебійного живлення, сервери, обладнання для </w:t>
      </w:r>
      <w:proofErr w:type="spellStart"/>
      <w:r w:rsidRPr="00787B13">
        <w:rPr>
          <w:sz w:val="28"/>
          <w:szCs w:val="28"/>
          <w:lang w:val="uk-UA"/>
        </w:rPr>
        <w:t>відеоконференц</w:t>
      </w:r>
      <w:r w:rsidR="00787B13" w:rsidRPr="00787B13">
        <w:rPr>
          <w:sz w:val="28"/>
          <w:szCs w:val="28"/>
          <w:lang w:val="uk-UA"/>
        </w:rPr>
        <w:t>ії</w:t>
      </w:r>
      <w:proofErr w:type="spellEnd"/>
      <w:r w:rsidRPr="00787B13">
        <w:rPr>
          <w:sz w:val="28"/>
          <w:szCs w:val="28"/>
          <w:lang w:val="uk-UA"/>
        </w:rPr>
        <w:t>-зв’язку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39" w:name="n105"/>
      <w:bookmarkEnd w:id="239"/>
      <w:r w:rsidRPr="00787B13">
        <w:rPr>
          <w:sz w:val="28"/>
          <w:szCs w:val="28"/>
          <w:lang w:val="uk-UA"/>
        </w:rPr>
        <w:t>2) 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40" w:name="n106"/>
      <w:bookmarkEnd w:id="240"/>
      <w:r w:rsidRPr="00787B13">
        <w:rPr>
          <w:sz w:val="28"/>
          <w:szCs w:val="28"/>
          <w:lang w:val="uk-UA"/>
        </w:rPr>
        <w:t>3) 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2D7EC9" w:rsidRPr="00787B13" w:rsidRDefault="002D7EC9" w:rsidP="002D7EC9">
      <w:pPr>
        <w:pStyle w:val="rvps2"/>
        <w:shd w:val="clear" w:color="auto" w:fill="FFFFFF"/>
        <w:spacing w:before="0" w:beforeAutospacing="0" w:after="0" w:afterAutospacing="0"/>
        <w:ind w:firstLine="709"/>
        <w:jc w:val="both"/>
        <w:rPr>
          <w:sz w:val="28"/>
          <w:szCs w:val="28"/>
          <w:lang w:val="uk-UA"/>
        </w:rPr>
      </w:pPr>
      <w:bookmarkStart w:id="241" w:name="n107"/>
      <w:bookmarkEnd w:id="241"/>
      <w:r w:rsidRPr="00787B13">
        <w:rPr>
          <w:sz w:val="28"/>
          <w:szCs w:val="28"/>
          <w:lang w:val="uk-UA"/>
        </w:rPr>
        <w:t>4) технічна/сервісна підтримка для забезпечення безперервної роботи платформи дистанційного навчання, що надається фахівц</w:t>
      </w:r>
      <w:r w:rsidR="00787B13">
        <w:rPr>
          <w:sz w:val="28"/>
          <w:szCs w:val="28"/>
          <w:lang w:val="uk-UA"/>
        </w:rPr>
        <w:t>ями у сфері цифрових технологій</w:t>
      </w:r>
      <w:r w:rsidR="00787B13" w:rsidRPr="00787B13">
        <w:rPr>
          <w:sz w:val="28"/>
          <w:szCs w:val="28"/>
          <w:lang w:val="uk-UA"/>
        </w:rPr>
        <w:t>.</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42" w:name="n108"/>
      <w:bookmarkStart w:id="243" w:name="n109"/>
      <w:bookmarkEnd w:id="242"/>
      <w:bookmarkEnd w:id="243"/>
      <w:r w:rsidRPr="00787B13">
        <w:rPr>
          <w:sz w:val="28"/>
          <w:szCs w:val="28"/>
          <w:lang w:val="uk-UA"/>
        </w:rPr>
        <w:t>Види електронних освітніх ресурсів, вимоги до них, порядок їх розроблення та впровадження визначається відповідно до</w:t>
      </w:r>
      <w:r w:rsidR="00787B13" w:rsidRPr="00787B13">
        <w:rPr>
          <w:sz w:val="28"/>
          <w:szCs w:val="28"/>
          <w:lang w:val="uk-UA"/>
        </w:rPr>
        <w:t xml:space="preserve"> </w:t>
      </w:r>
      <w:hyperlink r:id="rId15" w:anchor="n13" w:tgtFrame="_blank" w:history="1">
        <w:r w:rsidRPr="00787B13">
          <w:rPr>
            <w:rStyle w:val="a3"/>
            <w:color w:val="auto"/>
            <w:sz w:val="28"/>
            <w:szCs w:val="28"/>
            <w:lang w:val="uk-UA"/>
          </w:rPr>
          <w:t>Положення про електронні освітні ресурси</w:t>
        </w:r>
      </w:hyperlink>
      <w:r w:rsidRPr="00787B13">
        <w:rPr>
          <w:sz w:val="28"/>
          <w:szCs w:val="28"/>
          <w:lang w:val="uk-UA"/>
        </w:rPr>
        <w:t>,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05 жовтня 2012 року за № 1695/22007.</w:t>
      </w:r>
    </w:p>
    <w:p w:rsidR="002D7EC9" w:rsidRPr="00787B13" w:rsidRDefault="002D7EC9" w:rsidP="002D7EC9">
      <w:pPr>
        <w:pStyle w:val="rvps2"/>
        <w:shd w:val="clear" w:color="auto" w:fill="FFFFFF"/>
        <w:spacing w:before="0" w:beforeAutospacing="0" w:after="150" w:afterAutospacing="0"/>
        <w:ind w:right="-1" w:firstLine="709"/>
        <w:jc w:val="both"/>
        <w:rPr>
          <w:sz w:val="28"/>
          <w:szCs w:val="28"/>
          <w:lang w:val="uk-UA"/>
        </w:rPr>
      </w:pPr>
      <w:bookmarkStart w:id="244" w:name="n110"/>
      <w:bookmarkEnd w:id="244"/>
      <w:r w:rsidRPr="00787B13">
        <w:rPr>
          <w:sz w:val="28"/>
          <w:szCs w:val="28"/>
          <w:lang w:val="uk-UA"/>
        </w:rPr>
        <w:t>3. 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2D7EC9" w:rsidRPr="00787B13" w:rsidRDefault="00787B13" w:rsidP="00787B13">
      <w:pPr>
        <w:pStyle w:val="rvps2"/>
        <w:shd w:val="clear" w:color="auto" w:fill="FFFFFF"/>
        <w:spacing w:before="0" w:beforeAutospacing="0" w:after="150" w:afterAutospacing="0"/>
        <w:ind w:right="-1" w:firstLine="709"/>
        <w:jc w:val="both"/>
        <w:rPr>
          <w:sz w:val="28"/>
          <w:szCs w:val="28"/>
          <w:lang w:val="uk-UA"/>
        </w:rPr>
      </w:pPr>
      <w:bookmarkStart w:id="245" w:name="n111"/>
      <w:bookmarkStart w:id="246" w:name="n112"/>
      <w:bookmarkEnd w:id="245"/>
      <w:bookmarkEnd w:id="246"/>
      <w:r w:rsidRPr="00787B13">
        <w:rPr>
          <w:sz w:val="28"/>
          <w:szCs w:val="28"/>
          <w:lang w:val="uk-UA"/>
        </w:rPr>
        <w:t>4</w:t>
      </w:r>
      <w:r w:rsidR="002D7EC9" w:rsidRPr="00787B13">
        <w:rPr>
          <w:sz w:val="28"/>
          <w:szCs w:val="28"/>
          <w:lang w:val="uk-UA"/>
        </w:rPr>
        <w:t xml:space="preserve">. Педагогічні працівники, які організовують дистанційне навчання, мають постійно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002D7EC9" w:rsidRPr="00787B13">
        <w:rPr>
          <w:sz w:val="28"/>
          <w:szCs w:val="28"/>
          <w:lang w:val="uk-UA"/>
        </w:rPr>
        <w:t>інформальної</w:t>
      </w:r>
      <w:proofErr w:type="spellEnd"/>
      <w:r w:rsidR="002D7EC9" w:rsidRPr="00787B13">
        <w:rPr>
          <w:sz w:val="28"/>
          <w:szCs w:val="28"/>
          <w:lang w:val="uk-UA"/>
        </w:rPr>
        <w:t xml:space="preserve"> освіти в порядку, визначеному законодавством.</w:t>
      </w:r>
      <w:bookmarkStart w:id="247" w:name="n113"/>
      <w:bookmarkEnd w:id="247"/>
    </w:p>
    <w:p w:rsidR="002D7EC9" w:rsidRPr="00787B13" w:rsidRDefault="002D7EC9" w:rsidP="002D7EC9">
      <w:pPr>
        <w:spacing w:after="120" w:line="240" w:lineRule="auto"/>
        <w:ind w:left="5670"/>
        <w:rPr>
          <w:rFonts w:ascii="Times New Roman" w:eastAsia="Calibri" w:hAnsi="Times New Roman" w:cs="Times New Roman"/>
          <w:b/>
          <w:sz w:val="28"/>
          <w:szCs w:val="28"/>
          <w:lang w:val="uk-UA"/>
        </w:rPr>
      </w:pPr>
      <w:r w:rsidRPr="00787B13">
        <w:rPr>
          <w:rFonts w:ascii="Times New Roman" w:eastAsia="Calibri" w:hAnsi="Times New Roman" w:cs="Times New Roman"/>
          <w:b/>
          <w:sz w:val="28"/>
          <w:szCs w:val="28"/>
          <w:lang w:val="uk-UA"/>
        </w:rPr>
        <w:t>ПОГОДЖЕНО</w:t>
      </w:r>
    </w:p>
    <w:p w:rsidR="002D7EC9" w:rsidRPr="00787B13" w:rsidRDefault="002D7EC9" w:rsidP="002D7EC9">
      <w:pPr>
        <w:spacing w:after="120" w:line="240" w:lineRule="auto"/>
        <w:ind w:left="5670"/>
        <w:jc w:val="both"/>
        <w:rPr>
          <w:rFonts w:ascii="Times New Roman" w:eastAsia="Times New Roman" w:hAnsi="Times New Roman" w:cs="Times New Roman"/>
          <w:b/>
          <w:sz w:val="28"/>
          <w:szCs w:val="28"/>
          <w:lang w:val="uk-UA"/>
        </w:rPr>
      </w:pPr>
      <w:r w:rsidRPr="00787B13">
        <w:rPr>
          <w:rFonts w:ascii="Times New Roman" w:eastAsia="Times New Roman" w:hAnsi="Times New Roman" w:cs="Times New Roman"/>
          <w:b/>
          <w:sz w:val="28"/>
          <w:szCs w:val="28"/>
          <w:lang w:val="uk-UA"/>
        </w:rPr>
        <w:t xml:space="preserve">Протокол засідання педагогічної ради </w:t>
      </w:r>
      <w:proofErr w:type="spellStart"/>
      <w:r w:rsidR="00787B13" w:rsidRPr="00787B13">
        <w:rPr>
          <w:rFonts w:ascii="Times New Roman" w:eastAsia="Times New Roman" w:hAnsi="Times New Roman" w:cs="Times New Roman"/>
          <w:b/>
          <w:sz w:val="28"/>
          <w:szCs w:val="28"/>
          <w:lang w:val="uk-UA"/>
        </w:rPr>
        <w:t>Малоключівської</w:t>
      </w:r>
      <w:proofErr w:type="spellEnd"/>
      <w:r w:rsidR="00787B13" w:rsidRPr="00787B13">
        <w:rPr>
          <w:rFonts w:ascii="Times New Roman" w:eastAsia="Times New Roman" w:hAnsi="Times New Roman" w:cs="Times New Roman"/>
          <w:b/>
          <w:sz w:val="28"/>
          <w:szCs w:val="28"/>
          <w:lang w:val="uk-UA"/>
        </w:rPr>
        <w:t xml:space="preserve"> гімназії</w:t>
      </w:r>
    </w:p>
    <w:p w:rsidR="002D7EC9" w:rsidRPr="00787B13" w:rsidRDefault="002D7EC9" w:rsidP="002D7EC9">
      <w:pPr>
        <w:spacing w:after="0" w:line="240" w:lineRule="auto"/>
        <w:ind w:left="5670"/>
        <w:rPr>
          <w:rFonts w:ascii="Times New Roman" w:eastAsia="Calibri" w:hAnsi="Times New Roman" w:cs="Times New Roman"/>
          <w:b/>
          <w:sz w:val="28"/>
          <w:szCs w:val="28"/>
        </w:rPr>
      </w:pPr>
      <w:proofErr w:type="spellStart"/>
      <w:r w:rsidRPr="00787B13">
        <w:rPr>
          <w:rFonts w:ascii="Times New Roman" w:eastAsia="Calibri" w:hAnsi="Times New Roman" w:cs="Times New Roman"/>
          <w:b/>
          <w:sz w:val="28"/>
          <w:szCs w:val="28"/>
        </w:rPr>
        <w:t>від</w:t>
      </w:r>
      <w:proofErr w:type="spellEnd"/>
      <w:r w:rsidRPr="00787B13">
        <w:rPr>
          <w:rFonts w:ascii="Times New Roman" w:eastAsia="Calibri" w:hAnsi="Times New Roman" w:cs="Times New Roman"/>
          <w:b/>
          <w:sz w:val="28"/>
          <w:szCs w:val="28"/>
        </w:rPr>
        <w:t xml:space="preserve"> </w:t>
      </w:r>
      <w:r w:rsidR="00787B13" w:rsidRPr="00787B13">
        <w:rPr>
          <w:rFonts w:ascii="Times New Roman" w:eastAsia="Calibri" w:hAnsi="Times New Roman" w:cs="Times New Roman"/>
          <w:b/>
          <w:sz w:val="28"/>
          <w:szCs w:val="28"/>
          <w:lang w:val="uk-UA"/>
        </w:rPr>
        <w:t>_______________</w:t>
      </w:r>
      <w:r w:rsidRPr="00787B13">
        <w:rPr>
          <w:rFonts w:ascii="Times New Roman" w:eastAsia="Calibri" w:hAnsi="Times New Roman" w:cs="Times New Roman"/>
          <w:b/>
          <w:sz w:val="28"/>
          <w:szCs w:val="28"/>
        </w:rPr>
        <w:t>2020 №____</w:t>
      </w:r>
    </w:p>
    <w:p w:rsidR="00C43875" w:rsidRPr="00787B13" w:rsidRDefault="00C43875">
      <w:pPr>
        <w:rPr>
          <w:sz w:val="28"/>
          <w:szCs w:val="28"/>
        </w:rPr>
      </w:pPr>
    </w:p>
    <w:sectPr w:rsidR="00C43875" w:rsidRPr="00787B13" w:rsidSect="00C43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C9"/>
    <w:rsid w:val="0009157F"/>
    <w:rsid w:val="002D7EC9"/>
    <w:rsid w:val="00750857"/>
    <w:rsid w:val="00787B13"/>
    <w:rsid w:val="00C4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E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2D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D7EC9"/>
  </w:style>
  <w:style w:type="paragraph" w:customStyle="1" w:styleId="rvps2">
    <w:name w:val="rvps2"/>
    <w:basedOn w:val="a"/>
    <w:rsid w:val="002D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D7EC9"/>
    <w:rPr>
      <w:color w:val="0000FF"/>
      <w:u w:val="single"/>
    </w:rPr>
  </w:style>
  <w:style w:type="paragraph" w:styleId="a4">
    <w:name w:val="Body Text"/>
    <w:basedOn w:val="a"/>
    <w:link w:val="a5"/>
    <w:rsid w:val="002D7EC9"/>
    <w:pPr>
      <w:spacing w:after="0" w:line="36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2D7EC9"/>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E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2D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D7EC9"/>
  </w:style>
  <w:style w:type="paragraph" w:customStyle="1" w:styleId="rvps2">
    <w:name w:val="rvps2"/>
    <w:basedOn w:val="a"/>
    <w:rsid w:val="002D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D7EC9"/>
    <w:rPr>
      <w:color w:val="0000FF"/>
      <w:u w:val="single"/>
    </w:rPr>
  </w:style>
  <w:style w:type="paragraph" w:styleId="a4">
    <w:name w:val="Body Text"/>
    <w:basedOn w:val="a"/>
    <w:link w:val="a5"/>
    <w:rsid w:val="002D7EC9"/>
    <w:pPr>
      <w:spacing w:after="0" w:line="36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2D7EC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z0941-20" TargetMode="External"/><Relationship Id="rId3" Type="http://schemas.microsoft.com/office/2007/relationships/stylesWithEffects" Target="stylesWithEffects.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463-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0941-20" TargetMode="External"/><Relationship Id="rId5" Type="http://schemas.openxmlformats.org/officeDocument/2006/relationships/webSettings" Target="webSettings.xml"/><Relationship Id="rId15" Type="http://schemas.openxmlformats.org/officeDocument/2006/relationships/hyperlink" Target="https://zakon.rada.gov.ua/laws/show/z1695-12" TargetMode="External"/><Relationship Id="rId10"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094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6E7E-B1C2-4A70-86EA-942F0FE1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23825</Words>
  <Characters>13581</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2021-11-11T11:24:00Z</cp:lastPrinted>
  <dcterms:created xsi:type="dcterms:W3CDTF">2021-11-21T07:05:00Z</dcterms:created>
  <dcterms:modified xsi:type="dcterms:W3CDTF">2021-11-21T07:05:00Z</dcterms:modified>
</cp:coreProperties>
</file>