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975A5" w14:textId="742D1242" w:rsidR="00050F4A" w:rsidRPr="002234A3" w:rsidRDefault="007A794C" w:rsidP="00050F4A">
      <w:pPr>
        <w:pStyle w:val="2"/>
        <w:spacing w:before="0"/>
        <w:jc w:val="right"/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/>
          <w:noProof/>
          <w:color w:val="auto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9033E19" wp14:editId="192AAA08">
            <wp:simplePos x="0" y="0"/>
            <wp:positionH relativeFrom="column">
              <wp:posOffset>2781300</wp:posOffset>
            </wp:positionH>
            <wp:positionV relativeFrom="paragraph">
              <wp:posOffset>-491490</wp:posOffset>
            </wp:positionV>
            <wp:extent cx="571500" cy="762000"/>
            <wp:effectExtent l="0" t="0" r="0" b="0"/>
            <wp:wrapNone/>
            <wp:docPr id="1" name="Рисунок 1" descr="\\rada-1b83d7ba49\документы\герб та прапор\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rada-1b83d7ba49\документы\герб та прапор\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2DA0A" w14:textId="767BEA42" w:rsidR="00050F4A" w:rsidRPr="001A28A3" w:rsidRDefault="00050F4A" w:rsidP="00050F4A">
      <w:pPr>
        <w:pStyle w:val="2"/>
        <w:spacing w:before="0"/>
        <w:jc w:val="right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1A28A3">
        <w:rPr>
          <w:rFonts w:ascii="Times New Roman" w:hAnsi="Times New Roman"/>
          <w:color w:val="000000"/>
          <w:sz w:val="24"/>
          <w:szCs w:val="24"/>
        </w:rPr>
        <w:tab/>
      </w:r>
      <w:r w:rsidRPr="001A28A3">
        <w:rPr>
          <w:rFonts w:ascii="Times New Roman" w:hAnsi="Times New Roman"/>
          <w:color w:val="000000"/>
          <w:sz w:val="24"/>
          <w:szCs w:val="24"/>
        </w:rPr>
        <w:tab/>
      </w:r>
    </w:p>
    <w:p w14:paraId="299B4948" w14:textId="77777777" w:rsidR="00050F4A" w:rsidRPr="001A28A3" w:rsidRDefault="00050F4A" w:rsidP="00050F4A">
      <w:pPr>
        <w:spacing w:after="0"/>
        <w:ind w:hanging="284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1A28A3">
        <w:rPr>
          <w:rFonts w:ascii="Times New Roman" w:hAnsi="Times New Roman"/>
          <w:b/>
          <w:bCs/>
          <w:color w:val="000000"/>
          <w:sz w:val="36"/>
          <w:szCs w:val="36"/>
        </w:rPr>
        <w:t xml:space="preserve">Новосанжарська </w:t>
      </w:r>
      <w:r w:rsidRPr="001A28A3">
        <w:rPr>
          <w:rFonts w:ascii="Times New Roman" w:hAnsi="Times New Roman"/>
          <w:b/>
          <w:bCs/>
          <w:color w:val="000000"/>
          <w:sz w:val="36"/>
          <w:szCs w:val="36"/>
          <w:lang w:val="uk-UA"/>
        </w:rPr>
        <w:t>селищна</w:t>
      </w:r>
      <w:r w:rsidRPr="001A28A3">
        <w:rPr>
          <w:rFonts w:ascii="Times New Roman" w:hAnsi="Times New Roman"/>
          <w:b/>
          <w:bCs/>
          <w:color w:val="000000"/>
          <w:sz w:val="36"/>
          <w:szCs w:val="36"/>
        </w:rPr>
        <w:t xml:space="preserve"> рада</w:t>
      </w:r>
    </w:p>
    <w:p w14:paraId="455724F3" w14:textId="77777777" w:rsidR="00050F4A" w:rsidRPr="001A28A3" w:rsidRDefault="00050F4A" w:rsidP="002F2E90">
      <w:pPr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36"/>
          <w:lang w:val="uk-UA"/>
        </w:rPr>
      </w:pPr>
      <w:r w:rsidRPr="001A28A3">
        <w:rPr>
          <w:rFonts w:ascii="Times New Roman" w:hAnsi="Times New Roman"/>
          <w:b/>
          <w:bCs/>
          <w:color w:val="000000"/>
          <w:sz w:val="36"/>
          <w:szCs w:val="36"/>
          <w:lang w:val="uk-UA"/>
        </w:rPr>
        <w:t xml:space="preserve">Полтавського району </w:t>
      </w:r>
    </w:p>
    <w:p w14:paraId="3B31574B" w14:textId="77777777" w:rsidR="00050F4A" w:rsidRPr="001A28A3" w:rsidRDefault="00050F4A" w:rsidP="00050F4A">
      <w:pPr>
        <w:spacing w:after="0"/>
        <w:ind w:hanging="284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1A28A3">
        <w:rPr>
          <w:rFonts w:ascii="Times New Roman" w:hAnsi="Times New Roman"/>
          <w:b/>
          <w:bCs/>
          <w:color w:val="000000"/>
          <w:sz w:val="36"/>
          <w:szCs w:val="36"/>
        </w:rPr>
        <w:t>Полтавської області</w:t>
      </w:r>
    </w:p>
    <w:p w14:paraId="6EEEA9FE" w14:textId="050C7C22" w:rsidR="00050F4A" w:rsidRPr="001A28A3" w:rsidRDefault="00050F4A" w:rsidP="002234A3">
      <w:pPr>
        <w:spacing w:after="0"/>
        <w:jc w:val="center"/>
        <w:rPr>
          <w:rFonts w:ascii="Times New Roman" w:hAnsi="Times New Roman"/>
          <w:b/>
          <w:bCs/>
          <w:noProof/>
          <w:color w:val="000000"/>
          <w:sz w:val="36"/>
          <w:szCs w:val="36"/>
        </w:rPr>
      </w:pPr>
      <w:r w:rsidRPr="001A28A3">
        <w:rPr>
          <w:rFonts w:ascii="Times New Roman" w:hAnsi="Times New Roman"/>
          <w:b/>
          <w:bCs/>
          <w:noProof/>
          <w:color w:val="000000"/>
          <w:sz w:val="36"/>
          <w:szCs w:val="36"/>
        </w:rPr>
        <w:t>(</w:t>
      </w:r>
      <w:r w:rsidR="000459FD">
        <w:rPr>
          <w:rFonts w:ascii="Times New Roman" w:hAnsi="Times New Roman"/>
          <w:b/>
          <w:bCs/>
          <w:noProof/>
          <w:color w:val="000000"/>
          <w:sz w:val="36"/>
          <w:szCs w:val="36"/>
          <w:lang w:val="uk-UA"/>
        </w:rPr>
        <w:t>сорок шоста</w:t>
      </w:r>
      <w:r w:rsidR="00493F3B">
        <w:rPr>
          <w:rFonts w:ascii="Times New Roman" w:hAnsi="Times New Roman"/>
          <w:b/>
          <w:bCs/>
          <w:noProof/>
          <w:color w:val="000000"/>
          <w:sz w:val="36"/>
          <w:szCs w:val="36"/>
          <w:lang w:val="uk-UA"/>
        </w:rPr>
        <w:t xml:space="preserve"> позачергова</w:t>
      </w:r>
      <w:r w:rsidRPr="001A28A3">
        <w:rPr>
          <w:rFonts w:ascii="Times New Roman" w:hAnsi="Times New Roman"/>
          <w:b/>
          <w:bCs/>
          <w:noProof/>
          <w:color w:val="000000"/>
          <w:sz w:val="36"/>
          <w:szCs w:val="36"/>
        </w:rPr>
        <w:t xml:space="preserve"> </w:t>
      </w:r>
      <w:r w:rsidR="002234A3">
        <w:rPr>
          <w:rFonts w:ascii="Times New Roman" w:hAnsi="Times New Roman"/>
          <w:b/>
          <w:bCs/>
          <w:noProof/>
          <w:color w:val="000000"/>
          <w:sz w:val="36"/>
          <w:szCs w:val="36"/>
          <w:lang w:val="uk-UA"/>
        </w:rPr>
        <w:t xml:space="preserve">сесія </w:t>
      </w:r>
      <w:r w:rsidRPr="001A28A3">
        <w:rPr>
          <w:rFonts w:ascii="Times New Roman" w:hAnsi="Times New Roman"/>
          <w:b/>
          <w:bCs/>
          <w:noProof/>
          <w:color w:val="000000"/>
          <w:sz w:val="36"/>
          <w:szCs w:val="36"/>
          <w:lang w:val="uk-UA"/>
        </w:rPr>
        <w:t>восьмого</w:t>
      </w:r>
      <w:r w:rsidRPr="001A28A3">
        <w:rPr>
          <w:rFonts w:ascii="Times New Roman" w:hAnsi="Times New Roman"/>
          <w:b/>
          <w:bCs/>
          <w:noProof/>
          <w:color w:val="000000"/>
          <w:sz w:val="36"/>
          <w:szCs w:val="36"/>
        </w:rPr>
        <w:t xml:space="preserve"> скликання)</w:t>
      </w:r>
    </w:p>
    <w:p w14:paraId="54FC55A1" w14:textId="77777777" w:rsidR="00050F4A" w:rsidRPr="001A28A3" w:rsidRDefault="00050F4A" w:rsidP="002234A3">
      <w:pPr>
        <w:spacing w:after="0"/>
        <w:ind w:firstLine="900"/>
        <w:jc w:val="both"/>
        <w:rPr>
          <w:rFonts w:ascii="Times New Roman" w:hAnsi="Times New Roman"/>
          <w:b/>
          <w:sz w:val="16"/>
          <w:szCs w:val="16"/>
        </w:rPr>
      </w:pPr>
    </w:p>
    <w:p w14:paraId="6F6DF21A" w14:textId="77777777" w:rsidR="00050F4A" w:rsidRPr="001A28A3" w:rsidRDefault="00050F4A" w:rsidP="00223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A28A3">
        <w:rPr>
          <w:rFonts w:ascii="Times New Roman" w:hAnsi="Times New Roman"/>
          <w:b/>
          <w:sz w:val="32"/>
          <w:szCs w:val="32"/>
        </w:rPr>
        <w:t>Р</w:t>
      </w:r>
      <w:r w:rsidRPr="001A28A3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1A28A3">
        <w:rPr>
          <w:rFonts w:ascii="Times New Roman" w:hAnsi="Times New Roman"/>
          <w:b/>
          <w:sz w:val="32"/>
          <w:szCs w:val="32"/>
        </w:rPr>
        <w:t>І</w:t>
      </w:r>
      <w:r w:rsidRPr="001A28A3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1A28A3">
        <w:rPr>
          <w:rFonts w:ascii="Times New Roman" w:hAnsi="Times New Roman"/>
          <w:b/>
          <w:sz w:val="32"/>
          <w:szCs w:val="32"/>
        </w:rPr>
        <w:t>Ш</w:t>
      </w:r>
      <w:r w:rsidRPr="001A28A3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1A28A3">
        <w:rPr>
          <w:rFonts w:ascii="Times New Roman" w:hAnsi="Times New Roman"/>
          <w:b/>
          <w:sz w:val="32"/>
          <w:szCs w:val="32"/>
        </w:rPr>
        <w:t>Е</w:t>
      </w:r>
      <w:r w:rsidRPr="001A28A3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1A28A3">
        <w:rPr>
          <w:rFonts w:ascii="Times New Roman" w:hAnsi="Times New Roman"/>
          <w:b/>
          <w:sz w:val="32"/>
          <w:szCs w:val="32"/>
        </w:rPr>
        <w:t>Н</w:t>
      </w:r>
      <w:r w:rsidRPr="001A28A3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1A28A3">
        <w:rPr>
          <w:rFonts w:ascii="Times New Roman" w:hAnsi="Times New Roman"/>
          <w:b/>
          <w:sz w:val="32"/>
          <w:szCs w:val="32"/>
        </w:rPr>
        <w:t>Н</w:t>
      </w:r>
      <w:r w:rsidRPr="001A28A3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1A28A3">
        <w:rPr>
          <w:rFonts w:ascii="Times New Roman" w:hAnsi="Times New Roman"/>
          <w:b/>
          <w:sz w:val="32"/>
          <w:szCs w:val="32"/>
        </w:rPr>
        <w:t>Я</w:t>
      </w:r>
    </w:p>
    <w:p w14:paraId="10375273" w14:textId="77777777" w:rsidR="002234A3" w:rsidRDefault="002234A3" w:rsidP="002234A3">
      <w:pPr>
        <w:spacing w:after="0"/>
        <w:ind w:right="-88"/>
        <w:rPr>
          <w:rFonts w:ascii="Times New Roman" w:hAnsi="Times New Roman" w:cs="Times New Roman"/>
          <w:sz w:val="28"/>
          <w:szCs w:val="28"/>
          <w:lang w:val="uk-UA"/>
        </w:rPr>
      </w:pPr>
    </w:p>
    <w:p w14:paraId="294C84BD" w14:textId="42069ED9" w:rsidR="00050F4A" w:rsidRDefault="002234A3" w:rsidP="007A794C">
      <w:pPr>
        <w:spacing w:after="0" w:line="240" w:lineRule="auto"/>
        <w:ind w:right="-8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41426">
        <w:rPr>
          <w:rFonts w:ascii="Times New Roman" w:hAnsi="Times New Roman" w:cs="Times New Roman"/>
          <w:sz w:val="28"/>
          <w:szCs w:val="28"/>
          <w:lang w:val="uk-UA"/>
        </w:rPr>
        <w:t xml:space="preserve"> 29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59FD">
        <w:rPr>
          <w:rFonts w:ascii="Times New Roman" w:hAnsi="Times New Roman" w:cs="Times New Roman"/>
          <w:sz w:val="28"/>
          <w:szCs w:val="28"/>
          <w:lang w:val="uk-UA"/>
        </w:rPr>
        <w:t>січня 2025</w:t>
      </w:r>
      <w:r w:rsidR="00050F4A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</w:t>
      </w:r>
      <w:r w:rsidR="00050F4A" w:rsidRPr="00FC6B3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50F4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459FD">
        <w:rPr>
          <w:rFonts w:ascii="Times New Roman" w:hAnsi="Times New Roman" w:cs="Times New Roman"/>
          <w:sz w:val="28"/>
          <w:szCs w:val="28"/>
          <w:lang w:val="uk-UA"/>
        </w:rPr>
        <w:t>селище</w:t>
      </w:r>
      <w:r w:rsidR="00050F4A" w:rsidRPr="00FC6B3D">
        <w:rPr>
          <w:rFonts w:ascii="Times New Roman" w:hAnsi="Times New Roman" w:cs="Times New Roman"/>
          <w:sz w:val="28"/>
          <w:szCs w:val="28"/>
          <w:lang w:val="uk-UA"/>
        </w:rPr>
        <w:t xml:space="preserve"> Нові Санжар</w:t>
      </w:r>
      <w:r w:rsidR="00050F4A">
        <w:rPr>
          <w:rFonts w:ascii="Times New Roman" w:hAnsi="Times New Roman" w:cs="Times New Roman"/>
          <w:sz w:val="28"/>
          <w:szCs w:val="28"/>
          <w:lang w:val="uk-UA"/>
        </w:rPr>
        <w:t xml:space="preserve">и                             </w:t>
      </w:r>
      <w:r w:rsidR="0034142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50F4A" w:rsidRPr="00FC6B3D">
        <w:rPr>
          <w:rFonts w:ascii="Times New Roman" w:hAnsi="Times New Roman" w:cs="Times New Roman"/>
          <w:sz w:val="28"/>
          <w:szCs w:val="28"/>
          <w:lang w:val="uk-UA"/>
        </w:rPr>
        <w:t xml:space="preserve">  № </w:t>
      </w:r>
      <w:r w:rsidR="00341426">
        <w:rPr>
          <w:rFonts w:ascii="Times New Roman" w:hAnsi="Times New Roman" w:cs="Times New Roman"/>
          <w:sz w:val="28"/>
          <w:szCs w:val="28"/>
          <w:lang w:val="uk-UA"/>
        </w:rPr>
        <w:t>13</w:t>
      </w:r>
    </w:p>
    <w:p w14:paraId="778D219F" w14:textId="77777777" w:rsidR="00050F4A" w:rsidRDefault="00050F4A" w:rsidP="007A794C">
      <w:pPr>
        <w:spacing w:after="0" w:line="240" w:lineRule="auto"/>
        <w:ind w:right="-8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EAFCA0B" w14:textId="77777777" w:rsidR="002234A3" w:rsidRDefault="000459FD" w:rsidP="007A794C">
      <w:pPr>
        <w:spacing w:after="0" w:line="240" w:lineRule="auto"/>
        <w:ind w:right="-8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рішення сорок п</w:t>
      </w:r>
      <w:r w:rsidRPr="000459FD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ятої сесії </w:t>
      </w:r>
      <w:r w:rsidR="002234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восьмого скликання</w:t>
      </w:r>
      <w:r w:rsidR="002234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20 грудня 2024 року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2234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32 «Про організацію харчування у закладах загальної середньої освіти Новосанжарської селищної ради </w:t>
      </w:r>
    </w:p>
    <w:p w14:paraId="1A41C5D0" w14:textId="0C76A54A" w:rsidR="00050F4A" w:rsidRDefault="000459FD" w:rsidP="007A794C">
      <w:pPr>
        <w:spacing w:after="0" w:line="240" w:lineRule="auto"/>
        <w:ind w:right="-8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2025 році»</w:t>
      </w:r>
    </w:p>
    <w:p w14:paraId="36730494" w14:textId="77777777" w:rsidR="00CE67F4" w:rsidRDefault="00CE67F4" w:rsidP="007A794C">
      <w:pPr>
        <w:spacing w:after="0" w:line="240" w:lineRule="auto"/>
        <w:ind w:right="-8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4E7116" w14:textId="793282B4" w:rsidR="001E674C" w:rsidRDefault="001E674C" w:rsidP="007A79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B3D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статтями 26,</w:t>
      </w:r>
      <w:r w:rsidR="002234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59 Закону</w:t>
      </w:r>
      <w:r w:rsidRPr="00FC6B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Україні», на виконання статей 25, 56 Закону України «Про освіту», п. 7 ст</w:t>
      </w:r>
      <w:r w:rsidR="002234A3">
        <w:rPr>
          <w:rFonts w:ascii="Times New Roman" w:eastAsia="Times New Roman" w:hAnsi="Times New Roman" w:cs="Times New Roman"/>
          <w:sz w:val="28"/>
          <w:szCs w:val="28"/>
          <w:lang w:val="uk-UA"/>
        </w:rPr>
        <w:t>атті</w:t>
      </w:r>
      <w:r w:rsidRPr="00FC6B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 Закону України «Про повну загальну середню освіту»,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постанови Кабінету Міністрів України від 24.03.2021 № 305 «Про затвердження норм та Порядку організації харчування у закладах освіти та дитячих закладах оздоровлення та відпочинку», </w:t>
      </w:r>
      <w:r w:rsidRPr="00FC6B3D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України «Про державну соціальну допомогу малозабезпеченим сім’ям», постанов Кабінету Міністрів України від 19.06.2002 № 856 «Про організацію харчування окремих категорій учнів у загальноосвітніх навчальних закладах», від 02.02.2011 № 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вартість», Закону України від 16.01.2020 № 474-</w:t>
      </w:r>
      <w:r w:rsidRPr="00FC6B3D">
        <w:rPr>
          <w:rFonts w:ascii="Times New Roman" w:eastAsia="Times New Roman" w:hAnsi="Times New Roman" w:cs="Times New Roman"/>
          <w:sz w:val="28"/>
          <w:szCs w:val="28"/>
          <w:lang w:val="en-US"/>
        </w:rPr>
        <w:t>IX</w:t>
      </w:r>
      <w:r w:rsidRPr="00FC6B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внесення змін до деяких законів України щодо забезпечення безкоштовним харчуванням дітей внутрішньо переміщених осіб», Закону України від 05.11.2020 № 978-</w:t>
      </w:r>
      <w:r w:rsidRPr="00FC6B3D">
        <w:rPr>
          <w:rFonts w:ascii="Times New Roman" w:eastAsia="Times New Roman" w:hAnsi="Times New Roman" w:cs="Times New Roman"/>
          <w:sz w:val="28"/>
          <w:szCs w:val="28"/>
          <w:lang w:val="en-US"/>
        </w:rPr>
        <w:t>IX</w:t>
      </w:r>
      <w:r w:rsidRPr="00FC6B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внесення змін до деяких законів України щодо забезпечення безкоштовним харчуванням дітей, один із батьків яких загинув (пропав безвісти), помер під час захисту незалежності та суверенітету України»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FC6B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метою організації раціонального харчування дітей у закладах загальної середньої освіти, </w:t>
      </w:r>
      <w:r w:rsidRPr="00FC6B3D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висновки галузевих постійних комісій селищної ради, </w:t>
      </w:r>
    </w:p>
    <w:p w14:paraId="7571B131" w14:textId="29776A28" w:rsidR="001E674C" w:rsidRPr="00BA548D" w:rsidRDefault="001E674C" w:rsidP="0047056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674C">
        <w:rPr>
          <w:rFonts w:ascii="Times New Roman" w:hAnsi="Times New Roman" w:cs="Times New Roman"/>
          <w:b/>
          <w:sz w:val="28"/>
          <w:szCs w:val="28"/>
          <w:lang w:val="uk-UA"/>
        </w:rPr>
        <w:t>селищна рада вирішила:</w:t>
      </w:r>
    </w:p>
    <w:p w14:paraId="25A79EA3" w14:textId="26346202" w:rsidR="00D05681" w:rsidRPr="002F2E90" w:rsidRDefault="002F2E90" w:rsidP="002234A3">
      <w:pPr>
        <w:tabs>
          <w:tab w:val="left" w:pos="180"/>
          <w:tab w:val="left" w:pos="709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E67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657D" w:rsidRPr="002F2E90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до рішення сорок п’ятої сесії </w:t>
      </w:r>
      <w:r w:rsidR="002234A3">
        <w:rPr>
          <w:rFonts w:ascii="Times New Roman" w:hAnsi="Times New Roman" w:cs="Times New Roman"/>
          <w:sz w:val="28"/>
          <w:szCs w:val="28"/>
          <w:lang w:val="uk-UA"/>
        </w:rPr>
        <w:t xml:space="preserve">селищної ради </w:t>
      </w:r>
      <w:r w:rsidR="000B657D" w:rsidRPr="002F2E90">
        <w:rPr>
          <w:rFonts w:ascii="Times New Roman" w:hAnsi="Times New Roman" w:cs="Times New Roman"/>
          <w:sz w:val="28"/>
          <w:szCs w:val="28"/>
          <w:lang w:val="uk-UA"/>
        </w:rPr>
        <w:t xml:space="preserve">восьмого скликання </w:t>
      </w:r>
      <w:r w:rsidR="002234A3">
        <w:rPr>
          <w:rFonts w:ascii="Times New Roman" w:hAnsi="Times New Roman" w:cs="Times New Roman"/>
          <w:sz w:val="28"/>
          <w:szCs w:val="28"/>
          <w:lang w:val="uk-UA"/>
        </w:rPr>
        <w:t xml:space="preserve">від 20 грудня 2024 року </w:t>
      </w:r>
      <w:r w:rsidR="000B657D" w:rsidRPr="002F2E90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2234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657D" w:rsidRPr="002F2E90">
        <w:rPr>
          <w:rFonts w:ascii="Times New Roman" w:hAnsi="Times New Roman" w:cs="Times New Roman"/>
          <w:sz w:val="28"/>
          <w:szCs w:val="28"/>
          <w:lang w:val="uk-UA"/>
        </w:rPr>
        <w:t>32</w:t>
      </w:r>
      <w:r w:rsidR="002234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657D" w:rsidRPr="002F2E90">
        <w:rPr>
          <w:rFonts w:ascii="Times New Roman" w:hAnsi="Times New Roman" w:cs="Times New Roman"/>
          <w:sz w:val="28"/>
          <w:szCs w:val="28"/>
          <w:lang w:val="uk-UA"/>
        </w:rPr>
        <w:t>«Про організацію харчування у закладах загальної середньої освіти Новосанжарської селищної ради у 2025 році»</w:t>
      </w:r>
      <w:r w:rsidR="00D05681" w:rsidRPr="002F2E90">
        <w:rPr>
          <w:rFonts w:ascii="Times New Roman" w:hAnsi="Times New Roman" w:cs="Times New Roman"/>
          <w:sz w:val="28"/>
          <w:szCs w:val="28"/>
          <w:lang w:val="uk-UA"/>
        </w:rPr>
        <w:t>, зокрема:</w:t>
      </w:r>
    </w:p>
    <w:p w14:paraId="2A7D942E" w14:textId="69C7C63A" w:rsidR="00050F4A" w:rsidRPr="002F2E90" w:rsidRDefault="00D05681" w:rsidP="002234A3">
      <w:pPr>
        <w:tabs>
          <w:tab w:val="left" w:pos="180"/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E90">
        <w:rPr>
          <w:rFonts w:ascii="Times New Roman" w:hAnsi="Times New Roman" w:cs="Times New Roman"/>
          <w:sz w:val="28"/>
          <w:szCs w:val="28"/>
          <w:lang w:val="uk-UA"/>
        </w:rPr>
        <w:t>1.1</w:t>
      </w:r>
      <w:r w:rsidR="00FF45C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234A3">
        <w:rPr>
          <w:rFonts w:ascii="Times New Roman" w:hAnsi="Times New Roman" w:cs="Times New Roman"/>
          <w:sz w:val="28"/>
          <w:szCs w:val="28"/>
          <w:lang w:val="uk-UA"/>
        </w:rPr>
        <w:t>Внести зміни до</w:t>
      </w:r>
      <w:r w:rsidR="00FF45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2E90">
        <w:rPr>
          <w:rFonts w:ascii="Times New Roman" w:hAnsi="Times New Roman" w:cs="Times New Roman"/>
          <w:sz w:val="28"/>
          <w:szCs w:val="28"/>
          <w:lang w:val="uk-UA"/>
        </w:rPr>
        <w:t>п.1 рішення та викласти його в такій редакції:</w:t>
      </w:r>
      <w:r w:rsidR="00050F4A" w:rsidRPr="002F2E90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</w:p>
    <w:p w14:paraId="76B36DA1" w14:textId="300C9AC7" w:rsidR="009A026A" w:rsidRDefault="00D05681" w:rsidP="002234A3">
      <w:pPr>
        <w:tabs>
          <w:tab w:val="left" w:pos="180"/>
          <w:tab w:val="left" w:pos="709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lastRenderedPageBreak/>
        <w:t>«1.</w:t>
      </w:r>
      <w:r w:rsidR="002234A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E56A1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Забезпечити за рахунок коштів бюджету Новосанжарської селищної територіальної громади безоплатним одноразовим харчуванням учнів закладів загальної середньої освіти Новосанжарської селищної ради, а саме: </w:t>
      </w:r>
    </w:p>
    <w:p w14:paraId="45B2B030" w14:textId="40399603" w:rsidR="009A026A" w:rsidRDefault="002234A3" w:rsidP="002234A3">
      <w:pPr>
        <w:tabs>
          <w:tab w:val="left" w:pos="180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  <w:r w:rsidR="009A026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E56A16" w:rsidRPr="009A026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учнів 1-4 класів;</w:t>
      </w:r>
    </w:p>
    <w:p w14:paraId="5D66898E" w14:textId="398EE081" w:rsidR="00E56A16" w:rsidRPr="009A026A" w:rsidRDefault="009A026A" w:rsidP="002234A3">
      <w:pPr>
        <w:tabs>
          <w:tab w:val="left" w:pos="180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- </w:t>
      </w:r>
      <w:r w:rsidR="00E56A16" w:rsidRPr="009A026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учнів 5-11 класів з числа:</w:t>
      </w:r>
    </w:p>
    <w:p w14:paraId="41B7EA9F" w14:textId="3B641639" w:rsidR="00E56A16" w:rsidRDefault="009A026A" w:rsidP="002234A3">
      <w:pPr>
        <w:pStyle w:val="a3"/>
        <w:tabs>
          <w:tab w:val="left" w:pos="180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- </w:t>
      </w:r>
      <w:r w:rsidR="00E56A1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дітей-сиріт;</w:t>
      </w:r>
    </w:p>
    <w:p w14:paraId="47B0AE07" w14:textId="77777777" w:rsidR="00E56A16" w:rsidRDefault="00E56A16" w:rsidP="002234A3">
      <w:pPr>
        <w:pStyle w:val="a3"/>
        <w:numPr>
          <w:ilvl w:val="0"/>
          <w:numId w:val="2"/>
        </w:numPr>
        <w:tabs>
          <w:tab w:val="left" w:pos="180"/>
          <w:tab w:val="left" w:pos="709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дітей, позбавлених батьківського піклування;</w:t>
      </w:r>
    </w:p>
    <w:p w14:paraId="60111B55" w14:textId="77777777" w:rsidR="00E56A16" w:rsidRDefault="00E56A16" w:rsidP="002234A3">
      <w:pPr>
        <w:pStyle w:val="a3"/>
        <w:numPr>
          <w:ilvl w:val="0"/>
          <w:numId w:val="2"/>
        </w:numPr>
        <w:tabs>
          <w:tab w:val="left" w:pos="180"/>
          <w:tab w:val="left" w:pos="709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дітей з особливими освітніми потребами, які навчаються в інклюзивних класах;</w:t>
      </w:r>
    </w:p>
    <w:p w14:paraId="0B526F16" w14:textId="77777777" w:rsidR="00E56A16" w:rsidRDefault="00E56A16" w:rsidP="002234A3">
      <w:pPr>
        <w:pStyle w:val="a3"/>
        <w:numPr>
          <w:ilvl w:val="0"/>
          <w:numId w:val="2"/>
        </w:numPr>
        <w:tabs>
          <w:tab w:val="left" w:pos="180"/>
          <w:tab w:val="left" w:pos="709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дітей з інвалідністю;</w:t>
      </w:r>
    </w:p>
    <w:p w14:paraId="747C6559" w14:textId="77777777" w:rsidR="00E56A16" w:rsidRDefault="00E56A16" w:rsidP="002234A3">
      <w:pPr>
        <w:pStyle w:val="a3"/>
        <w:numPr>
          <w:ilvl w:val="0"/>
          <w:numId w:val="2"/>
        </w:numPr>
        <w:tabs>
          <w:tab w:val="left" w:pos="180"/>
          <w:tab w:val="left" w:pos="709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дітей із сімей, які отримують допомогу відповідно до Закону України «Про державну соціальну допомогу малозабезпеченим сім</w:t>
      </w:r>
      <w:r w:rsidRPr="00E56A16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ям»;</w:t>
      </w:r>
    </w:p>
    <w:p w14:paraId="6348F6AC" w14:textId="77777777" w:rsidR="00E56A16" w:rsidRDefault="00E56A16" w:rsidP="002234A3">
      <w:pPr>
        <w:pStyle w:val="a3"/>
        <w:numPr>
          <w:ilvl w:val="0"/>
          <w:numId w:val="2"/>
        </w:numPr>
        <w:tabs>
          <w:tab w:val="left" w:pos="180"/>
          <w:tab w:val="left" w:pos="709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дітей, потерпілих від </w:t>
      </w:r>
      <w:r w:rsidR="000A086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Чорнобильської катастрофи;</w:t>
      </w:r>
    </w:p>
    <w:p w14:paraId="012C21B2" w14:textId="77777777" w:rsidR="000A0864" w:rsidRDefault="000A0864" w:rsidP="002234A3">
      <w:pPr>
        <w:pStyle w:val="a3"/>
        <w:numPr>
          <w:ilvl w:val="0"/>
          <w:numId w:val="2"/>
        </w:numPr>
        <w:tabs>
          <w:tab w:val="left" w:pos="180"/>
          <w:tab w:val="left" w:pos="709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дітей з числа внутрішньо переміщених осіб чи дітей, які мають статус дитини, яка постраждала внаслідок воєнних дій і збройних конфліктів;</w:t>
      </w:r>
    </w:p>
    <w:p w14:paraId="15154AC9" w14:textId="77777777" w:rsidR="000A0864" w:rsidRDefault="000A0864" w:rsidP="002234A3">
      <w:pPr>
        <w:pStyle w:val="a3"/>
        <w:numPr>
          <w:ilvl w:val="0"/>
          <w:numId w:val="2"/>
        </w:numPr>
        <w:tabs>
          <w:tab w:val="left" w:pos="180"/>
          <w:tab w:val="left" w:pos="709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дітей з числа сімей, батьки яких визнані учасниками бойових дій або учасниками війни чи загинули (пропали безвісти) під час захисту незалежності та суверенітету України;</w:t>
      </w:r>
    </w:p>
    <w:p w14:paraId="6CE2BF6F" w14:textId="77777777" w:rsidR="00D05681" w:rsidRDefault="000A0864" w:rsidP="002234A3">
      <w:pPr>
        <w:pStyle w:val="a3"/>
        <w:numPr>
          <w:ilvl w:val="0"/>
          <w:numId w:val="2"/>
        </w:numPr>
        <w:tabs>
          <w:tab w:val="left" w:pos="180"/>
          <w:tab w:val="left" w:pos="709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дітей військовослужбовців, які беруть безпосередню участь</w:t>
      </w:r>
      <w:r w:rsidR="004F0C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у заходах, необхідних для забезпечення оборони України, захисту безпеки населення та інтересів держави у зв</w:t>
      </w:r>
      <w:r w:rsidR="004F0C79" w:rsidRPr="004F0C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’</w:t>
      </w:r>
      <w:r w:rsidR="004F0C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язку з військовою агресією російської федерації проти України при наявності довідки з військової частини</w:t>
      </w:r>
      <w:r w:rsidR="00D0568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»</w:t>
      </w:r>
      <w:r w:rsidR="004F0C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14:paraId="51D6F66D" w14:textId="728EC7D3" w:rsidR="004F0C79" w:rsidRPr="00AE5539" w:rsidRDefault="00AE5539" w:rsidP="002234A3">
      <w:pPr>
        <w:tabs>
          <w:tab w:val="left" w:pos="180"/>
          <w:tab w:val="left" w:pos="709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1.2. </w:t>
      </w:r>
      <w:r w:rsidR="002234A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Внести зміни до </w:t>
      </w:r>
      <w:r w:rsidR="004F0C79" w:rsidRPr="00AE553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п.</w:t>
      </w:r>
      <w:r w:rsidR="002234A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4F0C79" w:rsidRPr="00AE553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2 рішення та викласти</w:t>
      </w:r>
      <w:r w:rsidR="00D05681" w:rsidRPr="00AE553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його</w:t>
      </w:r>
      <w:r w:rsidR="004F0C79" w:rsidRPr="00AE553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 такій редакції:</w:t>
      </w:r>
    </w:p>
    <w:p w14:paraId="3EB8A7D0" w14:textId="0720F3FC" w:rsidR="004F0C79" w:rsidRPr="00AE5539" w:rsidRDefault="00D05681" w:rsidP="002234A3">
      <w:pPr>
        <w:tabs>
          <w:tab w:val="left" w:pos="180"/>
          <w:tab w:val="left" w:pos="709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AE553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«2.</w:t>
      </w:r>
      <w:r w:rsidR="00AE553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E553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</w:t>
      </w:r>
      <w:r w:rsidR="004F0C79" w:rsidRPr="00AE553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становити з 01 січня 2025 року грошову норму витрат на безоплатне одноразове харчування учнів</w:t>
      </w:r>
      <w:r w:rsidR="00810E45" w:rsidRPr="00AE553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(сніданки)</w:t>
      </w:r>
      <w:r w:rsidR="004F0C79" w:rsidRPr="00AE553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 віком від 6 до 11 років у розмірі 50 гривень, від 11 років і старше-у розмірі 55 гривень в день на одного учня і</w:t>
      </w:r>
      <w:r w:rsidRPr="00AE553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 зазначених пільгових категорій;</w:t>
      </w:r>
    </w:p>
    <w:p w14:paraId="4D0AA5D6" w14:textId="7A68C9E6" w:rsidR="00A93580" w:rsidRPr="00AE5539" w:rsidRDefault="00AE5539" w:rsidP="002234A3">
      <w:pPr>
        <w:tabs>
          <w:tab w:val="left" w:pos="180"/>
          <w:tab w:val="left" w:pos="709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- </w:t>
      </w:r>
      <w:r w:rsidR="004F0C79" w:rsidRPr="00AE553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встановити </w:t>
      </w:r>
      <w:r w:rsidR="00810E45" w:rsidRPr="00AE553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грошову норму витрат на безоплатне харчування учнів </w:t>
      </w:r>
      <w:r w:rsidR="00D05681" w:rsidRPr="00AE553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1-4 класів </w:t>
      </w:r>
      <w:r w:rsidR="00810E45" w:rsidRPr="00AE553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(обіди) у розмірі 50 грн на одного вихованця груп</w:t>
      </w:r>
      <w:r w:rsidR="002234A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и</w:t>
      </w:r>
      <w:r w:rsidR="00810E45" w:rsidRPr="00AE553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продов</w:t>
      </w:r>
      <w:r w:rsidR="00D05681" w:rsidRPr="00AE553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женого дня пільгової категорії (застосовується з дати затвердження </w:t>
      </w:r>
      <w:r w:rsidR="002234A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цього рішення </w:t>
      </w:r>
      <w:r w:rsidR="00D05681" w:rsidRPr="00AE553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сесією селищної ради)</w:t>
      </w:r>
      <w:r w:rsidR="00C420D3" w:rsidRPr="00AE553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14:paraId="2C88E354" w14:textId="77777777" w:rsidR="00C420D3" w:rsidRPr="002F2E90" w:rsidRDefault="00C420D3" w:rsidP="002234A3">
      <w:pPr>
        <w:tabs>
          <w:tab w:val="left" w:pos="180"/>
          <w:tab w:val="left" w:pos="709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F2E9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1.3 Доповнити рішення новими пунктами 3-4 такого змісту:</w:t>
      </w:r>
    </w:p>
    <w:p w14:paraId="1A85C62A" w14:textId="211682C1" w:rsidR="00810E45" w:rsidRPr="002F2E90" w:rsidRDefault="00C420D3" w:rsidP="002234A3">
      <w:pPr>
        <w:tabs>
          <w:tab w:val="left" w:pos="180"/>
          <w:tab w:val="left" w:pos="709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F2E9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«3.</w:t>
      </w:r>
      <w:r w:rsidR="00A93580" w:rsidRPr="002F2E9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810E45" w:rsidRPr="002F2E9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Організувати харчування в закладах загальної середньої освіти для категорій учнів, що не підлягають безоплатному гарячому харчуванню</w:t>
      </w:r>
      <w:r w:rsidR="002234A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</w:t>
      </w:r>
      <w:r w:rsidR="00810E45" w:rsidRPr="002F2E9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за рахунок батьківської плати</w:t>
      </w:r>
      <w:r w:rsidRPr="002F2E9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».</w:t>
      </w:r>
    </w:p>
    <w:p w14:paraId="190FF906" w14:textId="444371BE" w:rsidR="00A93580" w:rsidRDefault="00C420D3" w:rsidP="002234A3">
      <w:pPr>
        <w:tabs>
          <w:tab w:val="left" w:pos="180"/>
          <w:tab w:val="left" w:pos="709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«4.</w:t>
      </w:r>
      <w:r w:rsidR="00A9358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A93580" w:rsidRPr="00A9358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Керівникам закладів освіти організувати безкоштовне харчування вихованців груп продовженого дня пільгової категорії згідно </w:t>
      </w:r>
      <w:r w:rsidR="002234A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 </w:t>
      </w:r>
      <w:r w:rsidR="00A93580" w:rsidRPr="00A9358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чинн</w:t>
      </w:r>
      <w:r w:rsidR="002234A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им</w:t>
      </w:r>
      <w:r w:rsidR="00A93580" w:rsidRPr="00A9358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законодавств</w:t>
      </w:r>
      <w:r w:rsidR="002234A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ом</w:t>
      </w:r>
      <w:r w:rsidR="00A93580" w:rsidRPr="00A9358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 інш</w:t>
      </w:r>
      <w:r w:rsidR="002234A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их</w:t>
      </w:r>
      <w:r w:rsidR="00A93580" w:rsidRPr="00A9358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категорі</w:t>
      </w:r>
      <w:r w:rsidR="002234A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й</w:t>
      </w:r>
      <w:r w:rsidR="00A93580" w:rsidRPr="00A9358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учнів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A93580" w:rsidRPr="00A9358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 за батьківську плату.</w:t>
      </w:r>
    </w:p>
    <w:p w14:paraId="14D124C3" w14:textId="70A8447D" w:rsidR="00C420D3" w:rsidRDefault="002234A3" w:rsidP="002234A3">
      <w:pPr>
        <w:tabs>
          <w:tab w:val="left" w:pos="180"/>
          <w:tab w:val="left" w:pos="709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 зв’язку з внесенням нових пунктів, п</w:t>
      </w:r>
      <w:r w:rsidR="00C420D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ункти 3-5 рішення вважати </w:t>
      </w:r>
      <w:r w:rsidR="00C1444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         </w:t>
      </w:r>
      <w:r w:rsidR="00C420D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пунктами 5-7».</w:t>
      </w:r>
    </w:p>
    <w:p w14:paraId="367C0E8E" w14:textId="579B5B06" w:rsidR="00C420D3" w:rsidRDefault="009A026A" w:rsidP="002234A3">
      <w:pPr>
        <w:tabs>
          <w:tab w:val="left" w:pos="180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lastRenderedPageBreak/>
        <w:t xml:space="preserve"> </w:t>
      </w:r>
      <w:r w:rsidR="00C420D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C420D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Контроль за виконанням цього рі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ш</w:t>
      </w:r>
      <w:r w:rsidR="00C420D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ення покласти на постійну комісію селищної ради з питань освіти, культури, охорони здоров</w:t>
      </w:r>
      <w:r w:rsidR="00A77A3C" w:rsidRPr="00A77A3C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="00A77A3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я, соціального захисту населення, молоді, фізкультури та спорту.</w:t>
      </w:r>
    </w:p>
    <w:p w14:paraId="2DB41EE4" w14:textId="7DFFE9EA" w:rsidR="00AE5539" w:rsidRDefault="00AE5539" w:rsidP="002234A3">
      <w:pPr>
        <w:tabs>
          <w:tab w:val="left" w:pos="18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5DBDB60F" w14:textId="51FE479F" w:rsidR="002234A3" w:rsidRDefault="002234A3" w:rsidP="002234A3">
      <w:pPr>
        <w:tabs>
          <w:tab w:val="left" w:pos="18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230E875D" w14:textId="77777777" w:rsidR="002234A3" w:rsidRPr="00A77A3C" w:rsidRDefault="002234A3" w:rsidP="002234A3">
      <w:pPr>
        <w:tabs>
          <w:tab w:val="left" w:pos="18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483F0BB5" w14:textId="26FAF890" w:rsidR="00050F4A" w:rsidRPr="00A93580" w:rsidRDefault="00050F4A" w:rsidP="002234A3">
      <w:pPr>
        <w:tabs>
          <w:tab w:val="left" w:pos="180"/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FC6B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</w:t>
      </w:r>
      <w:r w:rsidR="00A935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2234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Геннадій </w:t>
      </w:r>
      <w:r w:rsidR="00A93580">
        <w:rPr>
          <w:rFonts w:ascii="Times New Roman" w:hAnsi="Times New Roman" w:cs="Times New Roman"/>
          <w:b/>
          <w:sz w:val="28"/>
          <w:szCs w:val="28"/>
          <w:lang w:val="uk-UA"/>
        </w:rPr>
        <w:t>СУПРУН</w:t>
      </w:r>
    </w:p>
    <w:p w14:paraId="35B0FFF0" w14:textId="77777777" w:rsidR="00050F4A" w:rsidRDefault="00050F4A" w:rsidP="00AE5539">
      <w:pPr>
        <w:tabs>
          <w:tab w:val="left" w:pos="180"/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</w:p>
    <w:p w14:paraId="62576437" w14:textId="77777777" w:rsidR="00050F4A" w:rsidRDefault="00050F4A" w:rsidP="00AE5539">
      <w:pPr>
        <w:tabs>
          <w:tab w:val="left" w:pos="180"/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</w:p>
    <w:p w14:paraId="4DAC7D81" w14:textId="77777777" w:rsidR="00050F4A" w:rsidRDefault="00050F4A" w:rsidP="00AE5539">
      <w:pPr>
        <w:spacing w:after="0"/>
        <w:ind w:right="-8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578A70" w14:textId="77777777" w:rsidR="00050F4A" w:rsidRDefault="00050F4A" w:rsidP="00AE5539">
      <w:pPr>
        <w:spacing w:after="0"/>
        <w:ind w:right="-8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66DCF4" w14:textId="77777777" w:rsidR="00050F4A" w:rsidRPr="00EB1F97" w:rsidRDefault="00050F4A" w:rsidP="00AE5539">
      <w:pPr>
        <w:spacing w:after="0"/>
        <w:ind w:right="-8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3756A1" w14:textId="77777777" w:rsidR="00DD6097" w:rsidRPr="00050F4A" w:rsidRDefault="00DD6097" w:rsidP="00AE5539">
      <w:pPr>
        <w:jc w:val="both"/>
        <w:rPr>
          <w:lang w:val="uk-UA"/>
        </w:rPr>
      </w:pPr>
    </w:p>
    <w:sectPr w:rsidR="00DD6097" w:rsidRPr="00050F4A" w:rsidSect="002234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129A"/>
    <w:multiLevelType w:val="hybridMultilevel"/>
    <w:tmpl w:val="6DBC4C72"/>
    <w:lvl w:ilvl="0" w:tplc="102A9EF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C733F"/>
    <w:multiLevelType w:val="hybridMultilevel"/>
    <w:tmpl w:val="7136B266"/>
    <w:lvl w:ilvl="0" w:tplc="42925F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80E20"/>
    <w:multiLevelType w:val="multilevel"/>
    <w:tmpl w:val="103897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D8A6883"/>
    <w:multiLevelType w:val="multilevel"/>
    <w:tmpl w:val="5BA67D9E"/>
    <w:lvl w:ilvl="0">
      <w:start w:val="1"/>
      <w:numFmt w:val="decimal"/>
      <w:lvlText w:val="%1."/>
      <w:lvlJc w:val="left"/>
      <w:pPr>
        <w:ind w:left="915" w:hanging="360"/>
      </w:pPr>
      <w:rPr>
        <w:rFonts w:eastAsiaTheme="minorEastAsia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35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F4A"/>
    <w:rsid w:val="000459FD"/>
    <w:rsid w:val="00050F4A"/>
    <w:rsid w:val="000A0864"/>
    <w:rsid w:val="000B657D"/>
    <w:rsid w:val="001E674C"/>
    <w:rsid w:val="002234A3"/>
    <w:rsid w:val="00244C6C"/>
    <w:rsid w:val="002F2E90"/>
    <w:rsid w:val="00341426"/>
    <w:rsid w:val="00470565"/>
    <w:rsid w:val="00493F3B"/>
    <w:rsid w:val="004F0C79"/>
    <w:rsid w:val="00580699"/>
    <w:rsid w:val="007A794C"/>
    <w:rsid w:val="00810E45"/>
    <w:rsid w:val="0081126A"/>
    <w:rsid w:val="009A026A"/>
    <w:rsid w:val="00A77A3C"/>
    <w:rsid w:val="00A93580"/>
    <w:rsid w:val="00AE5539"/>
    <w:rsid w:val="00C1444F"/>
    <w:rsid w:val="00C420D3"/>
    <w:rsid w:val="00CE67F4"/>
    <w:rsid w:val="00D05681"/>
    <w:rsid w:val="00DD6097"/>
    <w:rsid w:val="00E56A16"/>
    <w:rsid w:val="00FF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F14DB"/>
  <w15:chartTrackingRefBased/>
  <w15:docId w15:val="{74B0B049-B958-43A1-80A4-07036279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F4A"/>
    <w:pPr>
      <w:spacing w:after="200" w:line="276" w:lineRule="auto"/>
    </w:pPr>
    <w:rPr>
      <w:rFonts w:eastAsiaTheme="minorEastAsia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0F4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0F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0459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674C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BCFFA-77DD-403D-9B12-87189659D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Новосанжарська ОТГ</cp:lastModifiedBy>
  <cp:revision>7</cp:revision>
  <cp:lastPrinted>2025-01-28T07:40:00Z</cp:lastPrinted>
  <dcterms:created xsi:type="dcterms:W3CDTF">2025-01-27T13:03:00Z</dcterms:created>
  <dcterms:modified xsi:type="dcterms:W3CDTF">2025-01-30T09:20:00Z</dcterms:modified>
</cp:coreProperties>
</file>