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57145" w:rsidRPr="009026AE" w:rsidTr="00597E2F">
        <w:tc>
          <w:tcPr>
            <w:tcW w:w="4785" w:type="dxa"/>
            <w:tcBorders>
              <w:top w:val="nil"/>
              <w:left w:val="nil"/>
              <w:bottom w:val="nil"/>
              <w:right w:val="nil"/>
            </w:tcBorders>
          </w:tcPr>
          <w:p w:rsidR="00457145" w:rsidRPr="009026AE" w:rsidRDefault="00457145" w:rsidP="00597E2F">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457145" w:rsidRPr="009026AE" w:rsidRDefault="00457145" w:rsidP="00597E2F">
            <w:pPr>
              <w:pStyle w:val="a4"/>
              <w:jc w:val="left"/>
              <w:rPr>
                <w:sz w:val="28"/>
                <w:szCs w:val="28"/>
              </w:rPr>
            </w:pPr>
            <w:r w:rsidRPr="009026AE">
              <w:rPr>
                <w:sz w:val="28"/>
                <w:szCs w:val="28"/>
              </w:rPr>
              <w:t>педагогічною радою закладу освіти</w:t>
            </w:r>
          </w:p>
          <w:p w:rsidR="00457145" w:rsidRPr="009026AE" w:rsidRDefault="00457145" w:rsidP="00597E2F">
            <w:pPr>
              <w:pStyle w:val="a4"/>
              <w:jc w:val="left"/>
              <w:rPr>
                <w:sz w:val="28"/>
                <w:szCs w:val="28"/>
              </w:rPr>
            </w:pPr>
            <w:r w:rsidRPr="009026AE">
              <w:rPr>
                <w:sz w:val="28"/>
                <w:szCs w:val="28"/>
              </w:rPr>
              <w:t>протокол №</w:t>
            </w:r>
            <w:r>
              <w:rPr>
                <w:sz w:val="28"/>
                <w:szCs w:val="28"/>
                <w:u w:val="single"/>
              </w:rPr>
              <w:t xml:space="preserve">1 </w:t>
            </w:r>
            <w:r w:rsidRPr="009026AE">
              <w:rPr>
                <w:sz w:val="28"/>
                <w:szCs w:val="28"/>
              </w:rPr>
              <w:t xml:space="preserve"> від</w:t>
            </w:r>
            <w:r>
              <w:rPr>
                <w:sz w:val="28"/>
                <w:szCs w:val="28"/>
                <w:u w:val="single"/>
              </w:rPr>
              <w:t xml:space="preserve">28.08.2021 </w:t>
            </w:r>
            <w:r w:rsidRPr="00225F36">
              <w:rPr>
                <w:sz w:val="28"/>
                <w:szCs w:val="28"/>
                <w:u w:val="single"/>
              </w:rPr>
              <w:t>року</w:t>
            </w:r>
          </w:p>
          <w:p w:rsidR="00457145" w:rsidRPr="009026AE" w:rsidRDefault="00457145" w:rsidP="00597E2F">
            <w:pPr>
              <w:pStyle w:val="a4"/>
              <w:ind w:left="180"/>
              <w:jc w:val="left"/>
              <w:rPr>
                <w:sz w:val="24"/>
              </w:rPr>
            </w:pPr>
          </w:p>
          <w:p w:rsidR="00457145" w:rsidRPr="009026AE" w:rsidRDefault="00457145" w:rsidP="00597E2F">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457145" w:rsidRPr="009026AE" w:rsidRDefault="00457145" w:rsidP="00597E2F">
            <w:pPr>
              <w:spacing w:after="0" w:line="276" w:lineRule="auto"/>
              <w:rPr>
                <w:rFonts w:ascii="Times New Roman" w:hAnsi="Times New Roman"/>
                <w:sz w:val="28"/>
                <w:szCs w:val="28"/>
                <w:lang w:val="uk-UA"/>
              </w:rPr>
            </w:pPr>
            <w:r w:rsidRPr="009026AE">
              <w:rPr>
                <w:rFonts w:ascii="Times New Roman" w:hAnsi="Times New Roman"/>
                <w:sz w:val="28"/>
                <w:szCs w:val="28"/>
                <w:lang w:val="uk-UA"/>
              </w:rPr>
              <w:t>ЗАТВЕРДЖУЮ</w:t>
            </w:r>
          </w:p>
          <w:p w:rsidR="00457145" w:rsidRDefault="00457145" w:rsidP="00597E2F">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457145" w:rsidRPr="009026AE" w:rsidRDefault="00457145" w:rsidP="00597E2F">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p>
        </w:tc>
      </w:tr>
    </w:tbl>
    <w:p w:rsidR="009423CB" w:rsidRPr="009423CB" w:rsidRDefault="009423CB" w:rsidP="009423CB">
      <w:pPr>
        <w:shd w:val="clear" w:color="auto" w:fill="FFFFFF"/>
        <w:spacing w:after="0" w:line="240" w:lineRule="auto"/>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240" w:lineRule="auto"/>
        <w:jc w:val="both"/>
        <w:rPr>
          <w:rFonts w:ascii="Times New Roman" w:eastAsia="Times New Roman" w:hAnsi="Times New Roman"/>
          <w:b/>
          <w:bCs/>
          <w:sz w:val="28"/>
          <w:szCs w:val="28"/>
          <w:lang w:val="uk-UA" w:eastAsia="ru-RU"/>
        </w:rPr>
      </w:pPr>
    </w:p>
    <w:p w:rsidR="007319A4" w:rsidRDefault="007319A4" w:rsidP="009423CB">
      <w:pPr>
        <w:shd w:val="clear" w:color="auto" w:fill="FFFFFF"/>
        <w:spacing w:after="0" w:line="240" w:lineRule="auto"/>
        <w:jc w:val="both"/>
        <w:rPr>
          <w:rFonts w:ascii="Times New Roman" w:eastAsia="Times New Roman" w:hAnsi="Times New Roman"/>
          <w:b/>
          <w:bCs/>
          <w:sz w:val="28"/>
          <w:szCs w:val="28"/>
          <w:lang w:val="uk-UA" w:eastAsia="ru-RU"/>
        </w:rPr>
      </w:pPr>
    </w:p>
    <w:p w:rsidR="007319A4" w:rsidRPr="009423CB" w:rsidRDefault="007319A4" w:rsidP="009423CB">
      <w:pPr>
        <w:shd w:val="clear" w:color="auto" w:fill="FFFFFF"/>
        <w:spacing w:after="0" w:line="240" w:lineRule="auto"/>
        <w:jc w:val="both"/>
        <w:rPr>
          <w:rFonts w:ascii="Times New Roman" w:eastAsia="Times New Roman" w:hAnsi="Times New Roman"/>
          <w:b/>
          <w:bCs/>
          <w:sz w:val="28"/>
          <w:szCs w:val="28"/>
          <w:lang w:val="uk-UA" w:eastAsia="ru-RU"/>
        </w:rPr>
      </w:pPr>
    </w:p>
    <w:p w:rsidR="009423CB" w:rsidRPr="009423CB" w:rsidRDefault="004A4717" w:rsidP="009423CB">
      <w:pPr>
        <w:shd w:val="clear" w:color="auto" w:fill="FFFFFF"/>
        <w:spacing w:after="0" w:line="360" w:lineRule="auto"/>
        <w:jc w:val="center"/>
        <w:rPr>
          <w:rFonts w:ascii="Times New Roman" w:eastAsia="Times New Roman" w:hAnsi="Times New Roman"/>
          <w:b/>
          <w:bCs/>
          <w:sz w:val="56"/>
          <w:szCs w:val="28"/>
          <w:lang w:val="uk-UA" w:eastAsia="ru-RU"/>
        </w:rPr>
      </w:pPr>
      <w:r w:rsidRPr="004A4717">
        <w:rPr>
          <w:rFonts w:ascii="Times New Roman" w:eastAsia="Times New Roman" w:hAnsi="Times New Roman"/>
          <w:b/>
          <w:bCs/>
          <w:sz w:val="56"/>
          <w:szCs w:val="28"/>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3.75pt;height:44.25pt" fillcolor="#06c" strokecolor="#ffc000" strokeweight="1.5pt">
            <v:shadow on="t" color="#900" opacity=".5" offset="-6pt,6pt"/>
            <v:textpath style="font-family:&quot;Impact&quot;;font-size:32pt;v-text-kern:t" trim="t" fitpath="t" string="Освітня програма"/>
          </v:shape>
        </w:pict>
      </w:r>
    </w:p>
    <w:p w:rsidR="009423CB" w:rsidRPr="009423CB" w:rsidRDefault="009423CB" w:rsidP="009423CB">
      <w:pPr>
        <w:shd w:val="clear" w:color="auto" w:fill="FFFFFF"/>
        <w:spacing w:after="0" w:line="360" w:lineRule="auto"/>
        <w:jc w:val="center"/>
        <w:rPr>
          <w:rFonts w:ascii="Times New Roman" w:eastAsia="Times New Roman" w:hAnsi="Times New Roman"/>
          <w:b/>
          <w:color w:val="003399"/>
          <w:sz w:val="34"/>
          <w:szCs w:val="34"/>
          <w:lang w:val="uk-UA" w:eastAsia="ru-RU"/>
        </w:rPr>
      </w:pPr>
      <w:r w:rsidRPr="009423CB">
        <w:rPr>
          <w:rFonts w:ascii="Times New Roman" w:eastAsia="Times New Roman" w:hAnsi="Times New Roman"/>
          <w:b/>
          <w:color w:val="003399"/>
          <w:sz w:val="34"/>
          <w:szCs w:val="34"/>
          <w:lang w:val="uk-UA" w:eastAsia="ru-RU"/>
        </w:rPr>
        <w:t>Малоперещепинського закладу загальної середньої освіти</w:t>
      </w:r>
    </w:p>
    <w:p w:rsidR="009423CB" w:rsidRPr="009423CB" w:rsidRDefault="009423CB" w:rsidP="009423CB">
      <w:pPr>
        <w:shd w:val="clear" w:color="auto" w:fill="FFFFFF"/>
        <w:spacing w:after="0" w:line="360" w:lineRule="auto"/>
        <w:jc w:val="center"/>
        <w:rPr>
          <w:rFonts w:ascii="Times New Roman" w:eastAsia="Times New Roman" w:hAnsi="Times New Roman"/>
          <w:b/>
          <w:color w:val="003399"/>
          <w:sz w:val="34"/>
          <w:szCs w:val="34"/>
          <w:lang w:val="uk-UA" w:eastAsia="ru-RU"/>
        </w:rPr>
      </w:pPr>
      <w:r w:rsidRPr="009423CB">
        <w:rPr>
          <w:rFonts w:ascii="Times New Roman" w:eastAsia="Times New Roman" w:hAnsi="Times New Roman"/>
          <w:b/>
          <w:color w:val="003399"/>
          <w:sz w:val="34"/>
          <w:szCs w:val="34"/>
          <w:lang w:val="uk-UA" w:eastAsia="ru-RU"/>
        </w:rPr>
        <w:t xml:space="preserve"> І-ІІІ ступенів імені М.А. Клименка</w:t>
      </w:r>
    </w:p>
    <w:p w:rsidR="009423CB" w:rsidRPr="009423CB" w:rsidRDefault="009423CB" w:rsidP="009423CB">
      <w:pPr>
        <w:shd w:val="clear" w:color="auto" w:fill="FFFFFF"/>
        <w:spacing w:after="0" w:line="360" w:lineRule="auto"/>
        <w:jc w:val="center"/>
        <w:rPr>
          <w:rFonts w:ascii="Times New Roman" w:eastAsia="Times New Roman" w:hAnsi="Times New Roman"/>
          <w:b/>
          <w:color w:val="003399"/>
          <w:sz w:val="34"/>
          <w:szCs w:val="34"/>
          <w:lang w:val="uk-UA" w:eastAsia="ru-RU"/>
        </w:rPr>
      </w:pPr>
      <w:r w:rsidRPr="009423CB">
        <w:rPr>
          <w:rFonts w:ascii="Times New Roman" w:eastAsia="Times New Roman" w:hAnsi="Times New Roman"/>
          <w:b/>
          <w:color w:val="003399"/>
          <w:sz w:val="34"/>
          <w:szCs w:val="34"/>
          <w:lang w:val="uk-UA" w:eastAsia="ru-RU"/>
        </w:rPr>
        <w:t>Новосанжарськ</w:t>
      </w:r>
      <w:r w:rsidRPr="009423CB">
        <w:rPr>
          <w:rFonts w:ascii="Times New Roman" w:eastAsia="Times New Roman" w:hAnsi="Times New Roman"/>
          <w:b/>
          <w:color w:val="003399"/>
          <w:sz w:val="34"/>
          <w:szCs w:val="34"/>
          <w:lang w:eastAsia="ru-RU"/>
        </w:rPr>
        <w:t xml:space="preserve">ої </w:t>
      </w:r>
      <w:r w:rsidRPr="009423CB">
        <w:rPr>
          <w:rFonts w:ascii="Times New Roman" w:eastAsia="Times New Roman" w:hAnsi="Times New Roman"/>
          <w:b/>
          <w:color w:val="003399"/>
          <w:sz w:val="34"/>
          <w:szCs w:val="34"/>
          <w:lang w:val="uk-UA" w:eastAsia="ru-RU"/>
        </w:rPr>
        <w:t>селищн</w:t>
      </w:r>
      <w:r w:rsidRPr="009423CB">
        <w:rPr>
          <w:rFonts w:ascii="Times New Roman" w:eastAsia="Times New Roman" w:hAnsi="Times New Roman"/>
          <w:b/>
          <w:color w:val="003399"/>
          <w:sz w:val="34"/>
          <w:szCs w:val="34"/>
          <w:lang w:eastAsia="ru-RU"/>
        </w:rPr>
        <w:t>ої ради</w:t>
      </w:r>
    </w:p>
    <w:p w:rsidR="009423CB" w:rsidRPr="009423CB" w:rsidRDefault="009423CB" w:rsidP="009423CB">
      <w:pPr>
        <w:shd w:val="clear" w:color="auto" w:fill="FFFFFF"/>
        <w:spacing w:after="0" w:line="360" w:lineRule="auto"/>
        <w:jc w:val="center"/>
        <w:rPr>
          <w:rFonts w:ascii="Times New Roman" w:eastAsia="Times New Roman" w:hAnsi="Times New Roman"/>
          <w:b/>
          <w:color w:val="003399"/>
          <w:sz w:val="34"/>
          <w:szCs w:val="34"/>
          <w:lang w:val="uk-UA" w:eastAsia="ru-RU"/>
        </w:rPr>
      </w:pPr>
      <w:r w:rsidRPr="009423CB">
        <w:rPr>
          <w:rFonts w:ascii="Times New Roman" w:eastAsia="Times New Roman" w:hAnsi="Times New Roman"/>
          <w:b/>
          <w:color w:val="003399"/>
          <w:sz w:val="34"/>
          <w:szCs w:val="34"/>
          <w:lang w:val="uk-UA" w:eastAsia="ru-RU"/>
        </w:rPr>
        <w:t>Полтавської області</w:t>
      </w:r>
    </w:p>
    <w:p w:rsidR="009423CB" w:rsidRPr="009423CB" w:rsidRDefault="009423CB" w:rsidP="009423CB">
      <w:pPr>
        <w:shd w:val="clear" w:color="auto" w:fill="FFFFFF"/>
        <w:spacing w:after="0" w:line="360" w:lineRule="auto"/>
        <w:jc w:val="center"/>
        <w:rPr>
          <w:rFonts w:ascii="Times New Roman" w:eastAsia="Times New Roman" w:hAnsi="Times New Roman"/>
          <w:b/>
          <w:color w:val="003399"/>
          <w:sz w:val="36"/>
          <w:szCs w:val="28"/>
          <w:lang w:eastAsia="ru-RU"/>
        </w:rPr>
      </w:pPr>
      <w:r w:rsidRPr="009423CB">
        <w:rPr>
          <w:rFonts w:ascii="Times New Roman" w:eastAsia="Times New Roman" w:hAnsi="Times New Roman"/>
          <w:b/>
          <w:color w:val="003399"/>
          <w:sz w:val="36"/>
          <w:szCs w:val="28"/>
          <w:lang w:eastAsia="ru-RU"/>
        </w:rPr>
        <w:t>на 20</w:t>
      </w:r>
      <w:r w:rsidRPr="009423CB">
        <w:rPr>
          <w:rFonts w:ascii="Times New Roman" w:eastAsia="Times New Roman" w:hAnsi="Times New Roman"/>
          <w:b/>
          <w:color w:val="003399"/>
          <w:sz w:val="36"/>
          <w:szCs w:val="28"/>
          <w:lang w:val="uk-UA" w:eastAsia="ru-RU"/>
        </w:rPr>
        <w:t>21</w:t>
      </w:r>
      <w:r w:rsidRPr="009423CB">
        <w:rPr>
          <w:rFonts w:ascii="Times New Roman" w:eastAsia="Times New Roman" w:hAnsi="Times New Roman"/>
          <w:b/>
          <w:color w:val="003399"/>
          <w:sz w:val="36"/>
          <w:szCs w:val="28"/>
          <w:lang w:eastAsia="ru-RU"/>
        </w:rPr>
        <w:t>/20</w:t>
      </w:r>
      <w:r w:rsidRPr="009423CB">
        <w:rPr>
          <w:rFonts w:ascii="Times New Roman" w:eastAsia="Times New Roman" w:hAnsi="Times New Roman"/>
          <w:b/>
          <w:color w:val="003399"/>
          <w:sz w:val="36"/>
          <w:szCs w:val="28"/>
          <w:lang w:val="uk-UA" w:eastAsia="ru-RU"/>
        </w:rPr>
        <w:t>22</w:t>
      </w:r>
      <w:r w:rsidRPr="009423CB">
        <w:rPr>
          <w:rFonts w:ascii="Times New Roman" w:eastAsia="Times New Roman" w:hAnsi="Times New Roman"/>
          <w:b/>
          <w:color w:val="003399"/>
          <w:sz w:val="36"/>
          <w:szCs w:val="28"/>
          <w:lang w:eastAsia="ru-RU"/>
        </w:rPr>
        <w:t xml:space="preserve"> навчальний рік</w:t>
      </w:r>
    </w:p>
    <w:p w:rsidR="00457145" w:rsidRPr="00457145" w:rsidRDefault="00457145" w:rsidP="00890344">
      <w:pPr>
        <w:pStyle w:val="a8"/>
        <w:ind w:left="-567" w:firstLine="540"/>
        <w:jc w:val="center"/>
        <w:rPr>
          <w:b/>
          <w:sz w:val="32"/>
          <w:szCs w:val="32"/>
        </w:rPr>
      </w:pPr>
    </w:p>
    <w:p w:rsidR="000C05CB" w:rsidRPr="009423CB" w:rsidRDefault="000C05CB" w:rsidP="009423CB">
      <w:pPr>
        <w:pStyle w:val="a8"/>
        <w:rPr>
          <w:b/>
          <w:sz w:val="32"/>
          <w:szCs w:val="32"/>
          <w:lang w:val="uk-UA"/>
        </w:rPr>
      </w:pPr>
    </w:p>
    <w:p w:rsidR="000C05CB" w:rsidRDefault="005C71B0" w:rsidP="001F165D">
      <w:pPr>
        <w:pStyle w:val="a8"/>
        <w:ind w:left="-567" w:firstLine="540"/>
        <w:jc w:val="center"/>
        <w:rPr>
          <w:b/>
          <w:sz w:val="32"/>
          <w:szCs w:val="32"/>
        </w:rPr>
      </w:pPr>
      <w:r>
        <w:rPr>
          <w:b/>
          <w:noProof/>
          <w:sz w:val="32"/>
          <w:szCs w:val="32"/>
          <w:lang w:eastAsia="ru-RU"/>
        </w:rPr>
        <w:drawing>
          <wp:inline distT="0" distB="0" distL="0" distR="0">
            <wp:extent cx="6120765" cy="34442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3444240"/>
                    </a:xfrm>
                    <a:prstGeom prst="rect">
                      <a:avLst/>
                    </a:prstGeom>
                    <a:noFill/>
                  </pic:spPr>
                </pic:pic>
              </a:graphicData>
            </a:graphic>
          </wp:inline>
        </w:drawing>
      </w: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Pr="007319A4" w:rsidRDefault="000C05CB" w:rsidP="001F165D">
      <w:pPr>
        <w:pStyle w:val="a8"/>
        <w:ind w:left="-567" w:firstLine="540"/>
        <w:jc w:val="center"/>
        <w:rPr>
          <w:b/>
          <w:sz w:val="32"/>
          <w:szCs w:val="32"/>
          <w:lang w:val="uk-UA"/>
        </w:rPr>
      </w:pPr>
    </w:p>
    <w:p w:rsidR="009423CB" w:rsidRDefault="009423CB" w:rsidP="009423CB">
      <w:pPr>
        <w:shd w:val="clear" w:color="auto" w:fill="FFFFFF"/>
        <w:spacing w:after="0" w:line="480" w:lineRule="auto"/>
        <w:ind w:right="-1"/>
        <w:jc w:val="center"/>
        <w:rPr>
          <w:rFonts w:ascii="Times New Roman" w:eastAsia="Times New Roman" w:hAnsi="Times New Roman"/>
          <w:b/>
          <w:bCs/>
          <w:i/>
          <w:sz w:val="28"/>
          <w:szCs w:val="28"/>
          <w:lang w:val="uk-UA" w:eastAsia="ru-RU"/>
        </w:rPr>
      </w:pPr>
      <w:r w:rsidRPr="0064665F">
        <w:rPr>
          <w:rFonts w:ascii="Times New Roman" w:eastAsia="Times New Roman" w:hAnsi="Times New Roman"/>
          <w:b/>
          <w:bCs/>
          <w:i/>
          <w:sz w:val="28"/>
          <w:szCs w:val="28"/>
          <w:lang w:val="uk-UA" w:eastAsia="ru-RU"/>
        </w:rPr>
        <w:lastRenderedPageBreak/>
        <w:t>ЗМІСТ</w:t>
      </w:r>
    </w:p>
    <w:p w:rsidR="009423CB" w:rsidRPr="00097B2B" w:rsidRDefault="009423CB" w:rsidP="00E5534D">
      <w:pPr>
        <w:pStyle w:val="a6"/>
        <w:numPr>
          <w:ilvl w:val="0"/>
          <w:numId w:val="17"/>
        </w:numPr>
        <w:shd w:val="clear" w:color="auto" w:fill="FFFFFF"/>
        <w:spacing w:after="0" w:line="48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Місі</w:t>
      </w:r>
      <w:r w:rsidRPr="00097B2B">
        <w:rPr>
          <w:rFonts w:ascii="Times New Roman" w:eastAsia="Times New Roman" w:hAnsi="Times New Roman"/>
          <w:b/>
          <w:bCs/>
          <w:sz w:val="28"/>
          <w:szCs w:val="28"/>
          <w:lang w:val="uk-UA" w:eastAsia="ru-RU"/>
        </w:rPr>
        <w:t xml:space="preserve">я </w:t>
      </w:r>
      <w:r>
        <w:rPr>
          <w:rFonts w:ascii="Times New Roman" w:eastAsia="Times New Roman" w:hAnsi="Times New Roman"/>
          <w:b/>
          <w:bCs/>
          <w:sz w:val="28"/>
          <w:szCs w:val="28"/>
          <w:lang w:val="uk-UA" w:eastAsia="ru-RU"/>
        </w:rPr>
        <w:t>Малоперещепинського ЗЗСО І-ІІІ ступенів</w:t>
      </w:r>
      <w:r w:rsidRPr="00097B2B">
        <w:rPr>
          <w:rFonts w:ascii="Times New Roman" w:eastAsia="Times New Roman" w:hAnsi="Times New Roman"/>
          <w:b/>
          <w:bCs/>
          <w:sz w:val="28"/>
          <w:szCs w:val="28"/>
          <w:lang w:val="uk-UA" w:eastAsia="ru-RU"/>
        </w:rPr>
        <w:t>.</w:t>
      </w:r>
    </w:p>
    <w:p w:rsidR="005B7A2B" w:rsidRPr="005B7A2B" w:rsidRDefault="005B7A2B" w:rsidP="00E5534D">
      <w:pPr>
        <w:numPr>
          <w:ilvl w:val="0"/>
          <w:numId w:val="17"/>
        </w:numPr>
        <w:rPr>
          <w:rFonts w:ascii="Times New Roman" w:eastAsia="Times New Roman" w:hAnsi="Times New Roman"/>
          <w:b/>
          <w:bCs/>
          <w:sz w:val="28"/>
          <w:szCs w:val="28"/>
          <w:lang w:val="uk-UA" w:eastAsia="ru-RU"/>
        </w:rPr>
      </w:pPr>
      <w:r w:rsidRPr="005B7A2B">
        <w:rPr>
          <w:rFonts w:ascii="Times New Roman" w:eastAsia="Times New Roman" w:hAnsi="Times New Roman"/>
          <w:b/>
          <w:bCs/>
          <w:sz w:val="28"/>
          <w:szCs w:val="28"/>
          <w:lang w:val="uk-UA" w:eastAsia="ru-RU"/>
        </w:rPr>
        <w:t>Цілі та задачі освітнього процесу закладу.</w:t>
      </w:r>
    </w:p>
    <w:p w:rsidR="009423CB" w:rsidRPr="00097B2B" w:rsidRDefault="009423CB" w:rsidP="00E5534D">
      <w:pPr>
        <w:pStyle w:val="a6"/>
        <w:numPr>
          <w:ilvl w:val="0"/>
          <w:numId w:val="17"/>
        </w:numPr>
        <w:shd w:val="clear" w:color="auto" w:fill="FFFFFF"/>
        <w:spacing w:after="0" w:line="480" w:lineRule="auto"/>
        <w:jc w:val="both"/>
        <w:rPr>
          <w:rFonts w:ascii="Times New Roman" w:eastAsia="Times New Roman" w:hAnsi="Times New Roman"/>
          <w:sz w:val="28"/>
          <w:szCs w:val="28"/>
          <w:lang w:val="uk-UA" w:eastAsia="ru-RU"/>
        </w:rPr>
      </w:pPr>
      <w:r w:rsidRPr="00097B2B">
        <w:rPr>
          <w:rFonts w:ascii="Times New Roman" w:eastAsia="Times New Roman" w:hAnsi="Times New Roman"/>
          <w:b/>
          <w:bCs/>
          <w:sz w:val="28"/>
          <w:szCs w:val="28"/>
          <w:lang w:val="uk-UA" w:eastAsia="ru-RU"/>
        </w:rPr>
        <w:t xml:space="preserve">Опис </w:t>
      </w:r>
      <w:r>
        <w:rPr>
          <w:rFonts w:ascii="Times New Roman" w:eastAsia="Times New Roman" w:hAnsi="Times New Roman"/>
          <w:b/>
          <w:bCs/>
          <w:sz w:val="28"/>
          <w:szCs w:val="28"/>
          <w:lang w:val="uk-UA" w:eastAsia="ru-RU"/>
        </w:rPr>
        <w:t>"моделі" випускника закладу.</w:t>
      </w:r>
    </w:p>
    <w:p w:rsidR="009423CB" w:rsidRPr="00204341" w:rsidRDefault="009423CB" w:rsidP="00E5534D">
      <w:pPr>
        <w:pStyle w:val="ac"/>
        <w:numPr>
          <w:ilvl w:val="0"/>
          <w:numId w:val="17"/>
        </w:numPr>
        <w:shd w:val="clear" w:color="auto" w:fill="FFFFFF"/>
        <w:spacing w:before="0" w:beforeAutospacing="0" w:after="0" w:line="480" w:lineRule="auto"/>
        <w:jc w:val="both"/>
        <w:rPr>
          <w:rStyle w:val="ab"/>
          <w:b w:val="0"/>
          <w:sz w:val="28"/>
          <w:szCs w:val="28"/>
        </w:rPr>
      </w:pPr>
      <w:r w:rsidRPr="00097B2B">
        <w:rPr>
          <w:rStyle w:val="ab"/>
          <w:sz w:val="28"/>
          <w:szCs w:val="28"/>
          <w:bdr w:val="none" w:sz="0" w:space="0" w:color="auto" w:frame="1"/>
        </w:rPr>
        <w:t>Навчальний план та його обґрунтування</w:t>
      </w:r>
      <w:r w:rsidR="00204341">
        <w:rPr>
          <w:rStyle w:val="ab"/>
          <w:sz w:val="28"/>
          <w:szCs w:val="28"/>
          <w:bdr w:val="none" w:sz="0" w:space="0" w:color="auto" w:frame="1"/>
          <w:lang w:val="uk-UA"/>
        </w:rPr>
        <w:t>:</w:t>
      </w:r>
    </w:p>
    <w:p w:rsidR="00204341" w:rsidRDefault="00204341" w:rsidP="00141030">
      <w:pPr>
        <w:pStyle w:val="ac"/>
        <w:numPr>
          <w:ilvl w:val="1"/>
          <w:numId w:val="32"/>
        </w:numPr>
        <w:shd w:val="clear" w:color="auto" w:fill="FFFFFF"/>
        <w:spacing w:before="0" w:beforeAutospacing="0" w:after="0" w:line="480" w:lineRule="auto"/>
        <w:jc w:val="both"/>
        <w:rPr>
          <w:rStyle w:val="ab"/>
          <w:sz w:val="28"/>
          <w:szCs w:val="28"/>
          <w:bdr w:val="none" w:sz="0" w:space="0" w:color="auto" w:frame="1"/>
          <w:lang w:val="uk-UA"/>
        </w:rPr>
      </w:pPr>
      <w:r>
        <w:rPr>
          <w:rStyle w:val="ab"/>
          <w:sz w:val="28"/>
          <w:szCs w:val="28"/>
          <w:bdr w:val="none" w:sz="0" w:space="0" w:color="auto" w:frame="1"/>
          <w:lang w:val="uk-UA"/>
        </w:rPr>
        <w:t>1-4 класи.</w:t>
      </w:r>
    </w:p>
    <w:p w:rsidR="00204341" w:rsidRPr="00204341" w:rsidRDefault="00204341" w:rsidP="00141030">
      <w:pPr>
        <w:pStyle w:val="ac"/>
        <w:numPr>
          <w:ilvl w:val="1"/>
          <w:numId w:val="32"/>
        </w:numPr>
        <w:shd w:val="clear" w:color="auto" w:fill="FFFFFF"/>
        <w:spacing w:before="0" w:beforeAutospacing="0" w:after="0" w:line="480" w:lineRule="auto"/>
        <w:jc w:val="both"/>
        <w:rPr>
          <w:b/>
          <w:sz w:val="28"/>
          <w:szCs w:val="28"/>
        </w:rPr>
      </w:pPr>
      <w:r w:rsidRPr="00204341">
        <w:rPr>
          <w:b/>
          <w:sz w:val="28"/>
          <w:szCs w:val="28"/>
          <w:lang w:val="uk-UA"/>
        </w:rPr>
        <w:t>5-9 класи.</w:t>
      </w:r>
    </w:p>
    <w:p w:rsidR="00204341" w:rsidRPr="00204341" w:rsidRDefault="00204341" w:rsidP="00141030">
      <w:pPr>
        <w:pStyle w:val="ac"/>
        <w:numPr>
          <w:ilvl w:val="1"/>
          <w:numId w:val="32"/>
        </w:numPr>
        <w:shd w:val="clear" w:color="auto" w:fill="FFFFFF"/>
        <w:spacing w:before="0" w:beforeAutospacing="0" w:after="0" w:line="480" w:lineRule="auto"/>
        <w:jc w:val="both"/>
        <w:rPr>
          <w:b/>
          <w:sz w:val="28"/>
          <w:szCs w:val="28"/>
        </w:rPr>
      </w:pPr>
      <w:r w:rsidRPr="00204341">
        <w:rPr>
          <w:b/>
          <w:sz w:val="28"/>
          <w:szCs w:val="28"/>
          <w:lang w:val="uk-UA"/>
        </w:rPr>
        <w:t>10-11 класи.</w:t>
      </w:r>
    </w:p>
    <w:p w:rsidR="009423CB" w:rsidRDefault="00204341" w:rsidP="00E5534D">
      <w:pPr>
        <w:pStyle w:val="ac"/>
        <w:numPr>
          <w:ilvl w:val="0"/>
          <w:numId w:val="17"/>
        </w:numPr>
        <w:shd w:val="clear" w:color="auto" w:fill="FFFFFF"/>
        <w:spacing w:before="0" w:beforeAutospacing="0" w:after="0" w:line="480" w:lineRule="auto"/>
        <w:jc w:val="both"/>
        <w:rPr>
          <w:rStyle w:val="ab"/>
          <w:sz w:val="28"/>
          <w:szCs w:val="28"/>
          <w:bdr w:val="none" w:sz="0" w:space="0" w:color="auto" w:frame="1"/>
          <w:lang w:val="uk-UA"/>
        </w:rPr>
      </w:pPr>
      <w:r>
        <w:rPr>
          <w:rStyle w:val="ab"/>
          <w:sz w:val="28"/>
          <w:szCs w:val="28"/>
          <w:bdr w:val="none" w:sz="0" w:space="0" w:color="auto" w:frame="1"/>
          <w:lang w:val="uk-UA"/>
        </w:rPr>
        <w:t>Внутрішній моніторинг діяльності закладу</w:t>
      </w:r>
      <w:r w:rsidR="009423CB">
        <w:rPr>
          <w:rStyle w:val="ab"/>
          <w:sz w:val="28"/>
          <w:szCs w:val="28"/>
          <w:bdr w:val="none" w:sz="0" w:space="0" w:color="auto" w:frame="1"/>
          <w:lang w:val="uk-UA"/>
        </w:rPr>
        <w:t>.</w:t>
      </w:r>
    </w:p>
    <w:p w:rsidR="009423CB" w:rsidRPr="004A2939" w:rsidRDefault="004A2939" w:rsidP="004A2939">
      <w:pPr>
        <w:pStyle w:val="ac"/>
        <w:numPr>
          <w:ilvl w:val="0"/>
          <w:numId w:val="17"/>
        </w:numPr>
        <w:shd w:val="clear" w:color="auto" w:fill="FFFFFF"/>
        <w:spacing w:before="0" w:beforeAutospacing="0" w:after="0" w:line="480" w:lineRule="auto"/>
        <w:jc w:val="both"/>
        <w:rPr>
          <w:b/>
          <w:sz w:val="28"/>
          <w:szCs w:val="28"/>
          <w:bdr w:val="none" w:sz="0" w:space="0" w:color="auto" w:frame="1"/>
          <w:lang w:val="uk-UA"/>
        </w:rPr>
      </w:pPr>
      <w:r>
        <w:rPr>
          <w:rStyle w:val="ab"/>
          <w:sz w:val="28"/>
          <w:szCs w:val="28"/>
          <w:bdr w:val="none" w:sz="0" w:space="0" w:color="auto" w:frame="1"/>
          <w:lang w:val="uk-UA"/>
        </w:rPr>
        <w:t>Р</w:t>
      </w:r>
      <w:r w:rsidR="00141030" w:rsidRPr="004A2939">
        <w:rPr>
          <w:rStyle w:val="ab"/>
          <w:sz w:val="28"/>
          <w:szCs w:val="28"/>
          <w:bdr w:val="none" w:sz="0" w:space="0" w:color="auto" w:frame="1"/>
          <w:lang w:val="uk-UA"/>
        </w:rPr>
        <w:t>ежим 2021-2022 навчального року</w:t>
      </w:r>
      <w:r w:rsidR="009423CB" w:rsidRPr="004A2939">
        <w:rPr>
          <w:rStyle w:val="ab"/>
          <w:sz w:val="28"/>
          <w:szCs w:val="28"/>
          <w:bdr w:val="none" w:sz="0" w:space="0" w:color="auto" w:frame="1"/>
          <w:lang w:val="uk-UA"/>
        </w:rPr>
        <w:t>.</w:t>
      </w:r>
    </w:p>
    <w:p w:rsidR="009423CB" w:rsidRPr="00097B2B" w:rsidRDefault="009423CB" w:rsidP="009423CB">
      <w:pPr>
        <w:pStyle w:val="a6"/>
        <w:shd w:val="clear" w:color="auto" w:fill="FFFFFF"/>
        <w:spacing w:after="0" w:line="480" w:lineRule="auto"/>
        <w:jc w:val="both"/>
        <w:rPr>
          <w:rFonts w:ascii="Times New Roman" w:eastAsia="Times New Roman" w:hAnsi="Times New Roman"/>
          <w:sz w:val="28"/>
          <w:szCs w:val="28"/>
          <w:lang w:val="uk-UA" w:eastAsia="ru-RU"/>
        </w:rPr>
      </w:pPr>
    </w:p>
    <w:p w:rsidR="009423CB" w:rsidRPr="0064665F" w:rsidRDefault="009423CB" w:rsidP="009423CB">
      <w:pPr>
        <w:shd w:val="clear" w:color="auto" w:fill="FFFFFF"/>
        <w:spacing w:after="0" w:line="480" w:lineRule="auto"/>
        <w:jc w:val="both"/>
        <w:rPr>
          <w:rFonts w:ascii="Times New Roman" w:eastAsia="Times New Roman" w:hAnsi="Times New Roman"/>
          <w:sz w:val="28"/>
          <w:szCs w:val="28"/>
          <w:u w:val="single"/>
          <w:lang w:val="uk-UA" w:eastAsia="ru-RU"/>
        </w:rPr>
      </w:pPr>
    </w:p>
    <w:p w:rsidR="009423CB" w:rsidRPr="0064665F" w:rsidRDefault="009423CB" w:rsidP="009423CB">
      <w:pPr>
        <w:shd w:val="clear" w:color="auto" w:fill="FFFFFF"/>
        <w:spacing w:after="0" w:line="480" w:lineRule="auto"/>
        <w:ind w:right="-1"/>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7319A4" w:rsidRDefault="007319A4"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141030" w:rsidRDefault="00141030"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141030" w:rsidRDefault="00141030"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141030" w:rsidRDefault="00141030"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4A2939" w:rsidRDefault="004A2939"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4A2939" w:rsidRDefault="004A2939"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141030" w:rsidRDefault="00141030"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Default="009423CB" w:rsidP="009423CB">
      <w:pPr>
        <w:shd w:val="clear" w:color="auto" w:fill="FFFFFF"/>
        <w:spacing w:after="0" w:line="360" w:lineRule="auto"/>
        <w:ind w:right="-1"/>
        <w:jc w:val="both"/>
        <w:rPr>
          <w:rFonts w:ascii="Times New Roman" w:eastAsia="Times New Roman" w:hAnsi="Times New Roman"/>
          <w:b/>
          <w:bCs/>
          <w:sz w:val="28"/>
          <w:szCs w:val="28"/>
          <w:lang w:val="uk-UA" w:eastAsia="ru-RU"/>
        </w:rPr>
      </w:pPr>
    </w:p>
    <w:p w:rsidR="009423CB" w:rsidRPr="00097B2B" w:rsidRDefault="005B7A2B" w:rsidP="00E5534D">
      <w:pPr>
        <w:numPr>
          <w:ilvl w:val="0"/>
          <w:numId w:val="18"/>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lastRenderedPageBreak/>
        <w:t>МісіяМалоперещепинського ЗЗСО І-ІІІ ступенів</w:t>
      </w:r>
    </w:p>
    <w:p w:rsidR="009423CB" w:rsidRPr="00097B2B" w:rsidRDefault="005B7A2B" w:rsidP="009423CB">
      <w:pPr>
        <w:pStyle w:val="ac"/>
        <w:shd w:val="clear" w:color="auto" w:fill="FFFFFF"/>
        <w:spacing w:before="0" w:beforeAutospacing="0" w:after="0" w:line="276" w:lineRule="auto"/>
        <w:ind w:firstLine="700"/>
        <w:jc w:val="both"/>
        <w:rPr>
          <w:sz w:val="28"/>
          <w:szCs w:val="28"/>
          <w:lang w:val="uk-UA"/>
        </w:rPr>
      </w:pPr>
      <w:r>
        <w:rPr>
          <w:sz w:val="28"/>
          <w:szCs w:val="28"/>
          <w:lang w:val="uk-UA"/>
        </w:rPr>
        <w:t>Реалізується</w:t>
      </w:r>
      <w:r w:rsidR="009423CB" w:rsidRPr="00097B2B">
        <w:rPr>
          <w:sz w:val="28"/>
          <w:szCs w:val="28"/>
          <w:lang w:val="uk-UA"/>
        </w:rPr>
        <w:t xml:space="preserve"> в наданні якісної загальної середньої освіти дітям шкільного віку території обслуговування навчального закладу, забезпеченні їх всебічного розвитку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здобувачів освіти задля забезпечення сталого розвитку України та її європейського вибору,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Створення безпечного освітнього середовища дружнього до дитини. Забезпечення доступності загальної середньої освіти.</w:t>
      </w:r>
    </w:p>
    <w:p w:rsidR="009423CB" w:rsidRPr="00097B2B" w:rsidRDefault="005B7A2B" w:rsidP="009423CB">
      <w:pPr>
        <w:pStyle w:val="ac"/>
        <w:spacing w:before="0" w:beforeAutospacing="0" w:after="0" w:line="276" w:lineRule="auto"/>
        <w:ind w:firstLine="700"/>
        <w:jc w:val="both"/>
        <w:rPr>
          <w:sz w:val="28"/>
          <w:szCs w:val="28"/>
          <w:lang w:val="uk-UA"/>
        </w:rPr>
      </w:pPr>
      <w:r>
        <w:rPr>
          <w:b/>
          <w:bCs/>
          <w:i/>
          <w:sz w:val="28"/>
          <w:szCs w:val="28"/>
          <w:lang w:val="uk-UA"/>
        </w:rPr>
        <w:t>Місія закладу</w:t>
      </w:r>
      <w:r w:rsidR="009423CB" w:rsidRPr="00097B2B">
        <w:rPr>
          <w:sz w:val="28"/>
          <w:szCs w:val="28"/>
          <w:lang w:val="uk-UA"/>
        </w:rPr>
        <w:t xml:space="preserve"> полягає в збереженні кращих традицій національно-патріотичного виховання, наповненні освітнього процесу здоров’язберігаючим життєдіяльнісним змістом, що відповідає швидкоплинним змінам у соціумі; створенні сприятливих умов розвитку для всіх дітей: обдарованих, творчих, тих, хто потребує особливих освітніх послуг, соціальної та інтелектуальної корекції.</w:t>
      </w:r>
      <w:r w:rsidR="009423CB" w:rsidRPr="00097B2B">
        <w:rPr>
          <w:iCs/>
          <w:sz w:val="28"/>
          <w:szCs w:val="28"/>
          <w:lang w:val="uk-UA"/>
        </w:rPr>
        <w:t xml:space="preserve"> Кожній дитині створити гідні й необхідні умови розвитку та реалізації свого потенціалу для власного та суспільного блага.</w:t>
      </w:r>
    </w:p>
    <w:p w:rsidR="009423CB" w:rsidRPr="009423CB" w:rsidRDefault="00060B05" w:rsidP="009423CB">
      <w:pPr>
        <w:pStyle w:val="ac"/>
        <w:spacing w:before="0" w:beforeAutospacing="0" w:after="0" w:line="276" w:lineRule="auto"/>
        <w:ind w:firstLine="700"/>
        <w:jc w:val="both"/>
        <w:rPr>
          <w:rFonts w:ascii="Segoe UI Black" w:eastAsia="Segoe UI Black" w:hAnsi="Segoe UI Black"/>
          <w:i/>
          <w:iCs/>
          <w:kern w:val="24"/>
          <w:sz w:val="48"/>
          <w:szCs w:val="48"/>
          <w:lang w:val="uk-UA" w:eastAsia="en-US"/>
        </w:rPr>
      </w:pPr>
      <w:r>
        <w:rPr>
          <w:sz w:val="28"/>
          <w:szCs w:val="28"/>
          <w:lang w:val="uk-UA"/>
        </w:rPr>
        <w:t>Заклад освіти</w:t>
      </w:r>
      <w:r w:rsidR="009423CB" w:rsidRPr="00097B2B">
        <w:rPr>
          <w:sz w:val="28"/>
          <w:szCs w:val="28"/>
          <w:lang w:val="uk-UA"/>
        </w:rPr>
        <w:t xml:space="preserve"> є соціокультурним, інтелектуальним центром громади, де впроваджуються демократичні партнерські стосунки у взаємовідносинах: учні – педагоги – батьки учнів – представники громадськості.</w:t>
      </w:r>
    </w:p>
    <w:p w:rsidR="009423CB" w:rsidRPr="00097B2B" w:rsidRDefault="00060B05" w:rsidP="009423CB">
      <w:pPr>
        <w:pStyle w:val="ac"/>
        <w:spacing w:before="0" w:beforeAutospacing="0" w:after="0" w:line="276" w:lineRule="auto"/>
        <w:ind w:firstLine="700"/>
        <w:jc w:val="both"/>
        <w:rPr>
          <w:i/>
          <w:sz w:val="28"/>
          <w:szCs w:val="28"/>
        </w:rPr>
      </w:pPr>
      <w:r>
        <w:rPr>
          <w:b/>
          <w:bCs/>
          <w:i/>
          <w:sz w:val="28"/>
          <w:szCs w:val="28"/>
        </w:rPr>
        <w:t xml:space="preserve">Місія </w:t>
      </w:r>
      <w:r>
        <w:rPr>
          <w:b/>
          <w:bCs/>
          <w:i/>
          <w:sz w:val="28"/>
          <w:szCs w:val="28"/>
          <w:lang w:val="uk-UA"/>
        </w:rPr>
        <w:t xml:space="preserve">закладу </w:t>
      </w:r>
      <w:r w:rsidR="009423CB" w:rsidRPr="00097B2B">
        <w:rPr>
          <w:b/>
          <w:bCs/>
          <w:i/>
          <w:sz w:val="28"/>
          <w:szCs w:val="28"/>
        </w:rPr>
        <w:t xml:space="preserve"> реалізується у напрямах:</w:t>
      </w:r>
    </w:p>
    <w:p w:rsidR="009423CB" w:rsidRPr="00097B2B" w:rsidRDefault="009423CB" w:rsidP="00E5534D">
      <w:pPr>
        <w:pStyle w:val="ac"/>
        <w:numPr>
          <w:ilvl w:val="0"/>
          <w:numId w:val="4"/>
        </w:numPr>
        <w:spacing w:before="0" w:beforeAutospacing="0" w:after="0" w:line="276" w:lineRule="auto"/>
        <w:jc w:val="both"/>
        <w:rPr>
          <w:sz w:val="28"/>
          <w:szCs w:val="28"/>
          <w:lang w:val="uk-UA"/>
        </w:rPr>
      </w:pPr>
      <w:r w:rsidRPr="00097B2B">
        <w:rPr>
          <w:sz w:val="28"/>
          <w:szCs w:val="28"/>
        </w:rPr>
        <w:t>інтеграція демократичних цінностей в усі сфери освітнього процесу;</w:t>
      </w:r>
    </w:p>
    <w:p w:rsidR="009423CB" w:rsidRPr="00097B2B" w:rsidRDefault="009423CB" w:rsidP="00E5534D">
      <w:pPr>
        <w:pStyle w:val="ac"/>
        <w:numPr>
          <w:ilvl w:val="0"/>
          <w:numId w:val="4"/>
        </w:numPr>
        <w:spacing w:before="0" w:beforeAutospacing="0" w:after="0" w:line="276" w:lineRule="auto"/>
        <w:jc w:val="both"/>
        <w:rPr>
          <w:sz w:val="28"/>
          <w:szCs w:val="28"/>
          <w:lang w:val="uk-UA"/>
        </w:rPr>
      </w:pPr>
      <w:r w:rsidRPr="00097B2B">
        <w:rPr>
          <w:sz w:val="28"/>
          <w:szCs w:val="28"/>
          <w:lang w:val="uk-UA"/>
        </w:rPr>
        <w:t>запровадження здоров’язберігаючих, гуманістично спрямованих технологій і методик, які забезпечують формування ключових компетентно</w:t>
      </w:r>
      <w:r w:rsidR="00060B05">
        <w:rPr>
          <w:sz w:val="28"/>
          <w:szCs w:val="28"/>
          <w:lang w:val="uk-UA"/>
        </w:rPr>
        <w:t>стей</w:t>
      </w:r>
      <w:r w:rsidRPr="00097B2B">
        <w:rPr>
          <w:sz w:val="28"/>
          <w:szCs w:val="28"/>
          <w:lang w:val="uk-UA"/>
        </w:rPr>
        <w:t>;</w:t>
      </w:r>
    </w:p>
    <w:p w:rsidR="009423CB" w:rsidRPr="00097B2B" w:rsidRDefault="009423CB" w:rsidP="00E5534D">
      <w:pPr>
        <w:pStyle w:val="ac"/>
        <w:numPr>
          <w:ilvl w:val="0"/>
          <w:numId w:val="4"/>
        </w:numPr>
        <w:spacing w:before="0" w:beforeAutospacing="0" w:after="0" w:line="276" w:lineRule="auto"/>
        <w:jc w:val="both"/>
        <w:rPr>
          <w:sz w:val="28"/>
          <w:szCs w:val="28"/>
          <w:lang w:val="uk-UA"/>
        </w:rPr>
      </w:pPr>
      <w:r w:rsidRPr="00097B2B">
        <w:rPr>
          <w:sz w:val="28"/>
          <w:szCs w:val="28"/>
        </w:rPr>
        <w:t>створення комфортного культурно-освітнього простору;</w:t>
      </w:r>
    </w:p>
    <w:p w:rsidR="009423CB" w:rsidRPr="00097B2B" w:rsidRDefault="009423CB" w:rsidP="00E5534D">
      <w:pPr>
        <w:pStyle w:val="ac"/>
        <w:numPr>
          <w:ilvl w:val="0"/>
          <w:numId w:val="4"/>
        </w:numPr>
        <w:spacing w:before="0" w:beforeAutospacing="0" w:after="0" w:line="276" w:lineRule="auto"/>
        <w:jc w:val="both"/>
        <w:rPr>
          <w:sz w:val="28"/>
          <w:szCs w:val="28"/>
        </w:rPr>
      </w:pPr>
      <w:r w:rsidRPr="00097B2B">
        <w:rPr>
          <w:sz w:val="28"/>
          <w:szCs w:val="28"/>
        </w:rPr>
        <w:t>взаємовигі</w:t>
      </w:r>
      <w:r w:rsidR="00060B05">
        <w:rPr>
          <w:sz w:val="28"/>
          <w:szCs w:val="28"/>
        </w:rPr>
        <w:t>дне партнерство в системі «</w:t>
      </w:r>
      <w:r w:rsidR="00060B05">
        <w:rPr>
          <w:sz w:val="28"/>
          <w:szCs w:val="28"/>
          <w:lang w:val="uk-UA"/>
        </w:rPr>
        <w:t>заклад освіти</w:t>
      </w:r>
      <w:r w:rsidRPr="00097B2B">
        <w:rPr>
          <w:sz w:val="28"/>
          <w:szCs w:val="28"/>
        </w:rPr>
        <w:t>-спільнота»;</w:t>
      </w:r>
    </w:p>
    <w:p w:rsidR="009423CB" w:rsidRPr="004A2939" w:rsidRDefault="009423CB" w:rsidP="009423CB">
      <w:pPr>
        <w:pStyle w:val="ac"/>
        <w:numPr>
          <w:ilvl w:val="0"/>
          <w:numId w:val="4"/>
        </w:numPr>
        <w:spacing w:before="0" w:beforeAutospacing="0" w:after="0" w:line="276" w:lineRule="auto"/>
        <w:jc w:val="both"/>
        <w:rPr>
          <w:sz w:val="28"/>
          <w:szCs w:val="28"/>
        </w:rPr>
      </w:pPr>
      <w:r w:rsidRPr="00097B2B">
        <w:rPr>
          <w:sz w:val="28"/>
          <w:szCs w:val="28"/>
          <w:lang w:val="uk-UA"/>
        </w:rPr>
        <w:t>з</w:t>
      </w:r>
      <w:r w:rsidRPr="00097B2B">
        <w:rPr>
          <w:sz w:val="28"/>
          <w:szCs w:val="28"/>
        </w:rPr>
        <w:t>абезпечення від</w:t>
      </w:r>
      <w:r w:rsidR="00060B05">
        <w:rPr>
          <w:sz w:val="28"/>
          <w:szCs w:val="28"/>
        </w:rPr>
        <w:t xml:space="preserve">критості освітньої системи </w:t>
      </w:r>
      <w:r w:rsidR="00060B05">
        <w:rPr>
          <w:sz w:val="28"/>
          <w:szCs w:val="28"/>
          <w:lang w:val="uk-UA"/>
        </w:rPr>
        <w:t>закладу</w:t>
      </w:r>
      <w:r w:rsidRPr="00097B2B">
        <w:rPr>
          <w:sz w:val="28"/>
          <w:szCs w:val="28"/>
        </w:rPr>
        <w:t xml:space="preserve"> на засадах державно-громадського управління.</w:t>
      </w:r>
    </w:p>
    <w:p w:rsidR="009423CB" w:rsidRPr="00097B2B" w:rsidRDefault="00060B05" w:rsidP="009423CB">
      <w:pPr>
        <w:pStyle w:val="ac"/>
        <w:spacing w:before="0" w:beforeAutospacing="0" w:after="0" w:line="276" w:lineRule="auto"/>
        <w:jc w:val="both"/>
        <w:rPr>
          <w:i/>
          <w:sz w:val="28"/>
          <w:szCs w:val="28"/>
          <w:lang w:val="uk-UA"/>
        </w:rPr>
      </w:pPr>
      <w:r>
        <w:rPr>
          <w:bCs/>
          <w:i/>
          <w:sz w:val="28"/>
          <w:szCs w:val="28"/>
        </w:rPr>
        <w:t xml:space="preserve">Освітня програма </w:t>
      </w:r>
      <w:r w:rsidR="009423CB" w:rsidRPr="00097B2B">
        <w:rPr>
          <w:i/>
          <w:sz w:val="28"/>
          <w:szCs w:val="28"/>
        </w:rPr>
        <w:t>окреслює:</w:t>
      </w:r>
    </w:p>
    <w:p w:rsidR="009423CB" w:rsidRPr="00097B2B" w:rsidRDefault="009423CB" w:rsidP="00E5534D">
      <w:pPr>
        <w:pStyle w:val="ac"/>
        <w:numPr>
          <w:ilvl w:val="0"/>
          <w:numId w:val="5"/>
        </w:numPr>
        <w:spacing w:before="0" w:beforeAutospacing="0" w:after="0" w:line="276" w:lineRule="auto"/>
        <w:jc w:val="both"/>
        <w:rPr>
          <w:sz w:val="28"/>
          <w:szCs w:val="28"/>
        </w:rPr>
      </w:pPr>
      <w:r w:rsidRPr="00097B2B">
        <w:rPr>
          <w:sz w:val="28"/>
          <w:szCs w:val="28"/>
        </w:rPr>
        <w:t>підходи до</w:t>
      </w:r>
      <w:r w:rsidR="00060B05">
        <w:rPr>
          <w:sz w:val="28"/>
          <w:szCs w:val="28"/>
        </w:rPr>
        <w:t xml:space="preserve"> планування й організації</w:t>
      </w:r>
      <w:r w:rsidRPr="00097B2B">
        <w:rPr>
          <w:sz w:val="28"/>
          <w:szCs w:val="28"/>
        </w:rPr>
        <w:t xml:space="preserve"> єдиного комплексу освітніх компонентів для досягнення </w:t>
      </w:r>
      <w:r w:rsidR="00060B05">
        <w:rPr>
          <w:sz w:val="28"/>
          <w:szCs w:val="28"/>
          <w:lang w:val="uk-UA"/>
        </w:rPr>
        <w:t>здобувачами освіти</w:t>
      </w:r>
      <w:r w:rsidRPr="00097B2B">
        <w:rPr>
          <w:sz w:val="28"/>
          <w:szCs w:val="28"/>
        </w:rPr>
        <w:t xml:space="preserve"> обов’язкових результатів навчання, визначених Державним</w:t>
      </w:r>
      <w:r w:rsidR="00060B05">
        <w:rPr>
          <w:sz w:val="28"/>
          <w:szCs w:val="28"/>
          <w:lang w:val="uk-UA"/>
        </w:rPr>
        <w:t>и</w:t>
      </w:r>
      <w:r w:rsidR="00060B05">
        <w:rPr>
          <w:sz w:val="28"/>
          <w:szCs w:val="28"/>
        </w:rPr>
        <w:t xml:space="preserve"> стандарт</w:t>
      </w:r>
      <w:r w:rsidR="00060B05">
        <w:rPr>
          <w:sz w:val="28"/>
          <w:szCs w:val="28"/>
          <w:lang w:val="uk-UA"/>
        </w:rPr>
        <w:t>а</w:t>
      </w:r>
      <w:r w:rsidRPr="00097B2B">
        <w:rPr>
          <w:sz w:val="28"/>
          <w:szCs w:val="28"/>
        </w:rPr>
        <w:t>м</w:t>
      </w:r>
      <w:r w:rsidR="00060B05">
        <w:rPr>
          <w:sz w:val="28"/>
          <w:szCs w:val="28"/>
          <w:lang w:val="uk-UA"/>
        </w:rPr>
        <w:t>и</w:t>
      </w:r>
      <w:r w:rsidRPr="00097B2B">
        <w:rPr>
          <w:sz w:val="28"/>
          <w:szCs w:val="28"/>
          <w:lang w:val="uk-UA"/>
        </w:rPr>
        <w:t>.</w:t>
      </w:r>
    </w:p>
    <w:p w:rsidR="009423CB" w:rsidRPr="00097B2B" w:rsidRDefault="009423CB" w:rsidP="009423CB">
      <w:pPr>
        <w:pStyle w:val="ac"/>
        <w:spacing w:before="0" w:beforeAutospacing="0" w:after="0" w:line="276" w:lineRule="auto"/>
        <w:jc w:val="both"/>
        <w:rPr>
          <w:i/>
          <w:sz w:val="28"/>
          <w:szCs w:val="28"/>
        </w:rPr>
      </w:pPr>
      <w:r w:rsidRPr="00097B2B">
        <w:rPr>
          <w:i/>
          <w:sz w:val="28"/>
          <w:szCs w:val="28"/>
          <w:lang w:val="uk-UA"/>
        </w:rPr>
        <w:lastRenderedPageBreak/>
        <w:t>В</w:t>
      </w:r>
      <w:r w:rsidRPr="00097B2B">
        <w:rPr>
          <w:i/>
          <w:sz w:val="28"/>
          <w:szCs w:val="28"/>
        </w:rPr>
        <w:t>изначає:</w:t>
      </w:r>
    </w:p>
    <w:p w:rsidR="009423CB" w:rsidRPr="00097B2B" w:rsidRDefault="009423CB" w:rsidP="00E5534D">
      <w:pPr>
        <w:pStyle w:val="ac"/>
        <w:numPr>
          <w:ilvl w:val="0"/>
          <w:numId w:val="5"/>
        </w:numPr>
        <w:spacing w:before="0" w:beforeAutospacing="0" w:after="0" w:line="276" w:lineRule="auto"/>
        <w:jc w:val="both"/>
        <w:rPr>
          <w:sz w:val="28"/>
          <w:szCs w:val="28"/>
        </w:rPr>
      </w:pPr>
      <w:r w:rsidRPr="00097B2B">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r w:rsidRPr="00097B2B">
        <w:rPr>
          <w:sz w:val="28"/>
          <w:szCs w:val="28"/>
          <w:lang w:val="uk-UA"/>
        </w:rPr>
        <w:t>;</w:t>
      </w:r>
    </w:p>
    <w:p w:rsidR="009423CB" w:rsidRPr="00097B2B" w:rsidRDefault="009423CB" w:rsidP="00E5534D">
      <w:pPr>
        <w:pStyle w:val="ac"/>
        <w:numPr>
          <w:ilvl w:val="0"/>
          <w:numId w:val="5"/>
        </w:numPr>
        <w:spacing w:before="0" w:beforeAutospacing="0" w:after="0" w:line="276" w:lineRule="auto"/>
        <w:jc w:val="both"/>
        <w:rPr>
          <w:sz w:val="28"/>
          <w:szCs w:val="28"/>
        </w:rPr>
      </w:pPr>
      <w:r w:rsidRPr="00097B2B">
        <w:rPr>
          <w:sz w:val="28"/>
          <w:szCs w:val="28"/>
        </w:rPr>
        <w:t>очікувані результати навчання учнів;</w:t>
      </w:r>
    </w:p>
    <w:p w:rsidR="009423CB" w:rsidRPr="00097B2B" w:rsidRDefault="009423CB" w:rsidP="00E5534D">
      <w:pPr>
        <w:pStyle w:val="ac"/>
        <w:numPr>
          <w:ilvl w:val="0"/>
          <w:numId w:val="5"/>
        </w:numPr>
        <w:spacing w:before="0" w:beforeAutospacing="0" w:after="0" w:line="276" w:lineRule="auto"/>
        <w:jc w:val="both"/>
        <w:rPr>
          <w:sz w:val="28"/>
          <w:szCs w:val="28"/>
        </w:rPr>
      </w:pPr>
      <w:r w:rsidRPr="00097B2B">
        <w:rPr>
          <w:sz w:val="28"/>
          <w:szCs w:val="28"/>
        </w:rPr>
        <w:t>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9423CB" w:rsidRPr="00213E51" w:rsidRDefault="009423CB" w:rsidP="00E5534D">
      <w:pPr>
        <w:pStyle w:val="ac"/>
        <w:numPr>
          <w:ilvl w:val="0"/>
          <w:numId w:val="5"/>
        </w:numPr>
        <w:spacing w:before="0" w:beforeAutospacing="0" w:after="0" w:line="276" w:lineRule="auto"/>
        <w:jc w:val="both"/>
        <w:rPr>
          <w:sz w:val="28"/>
          <w:szCs w:val="28"/>
        </w:rPr>
      </w:pPr>
      <w:r w:rsidRPr="00097B2B">
        <w:rPr>
          <w:sz w:val="28"/>
          <w:szCs w:val="28"/>
        </w:rPr>
        <w:t>форми організації освітнього процесу та інструменти системи внутрішнього забезпечення якості освіти</w:t>
      </w:r>
      <w:r w:rsidRPr="00213E51">
        <w:rPr>
          <w:sz w:val="28"/>
          <w:szCs w:val="28"/>
        </w:rPr>
        <w:t>.</w:t>
      </w:r>
    </w:p>
    <w:p w:rsidR="009423CB" w:rsidRPr="00097B2B" w:rsidRDefault="009423CB" w:rsidP="009423CB">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i/>
          <w:sz w:val="28"/>
          <w:szCs w:val="28"/>
          <w:lang w:eastAsia="ru-RU"/>
        </w:rPr>
        <w:t>Освітн</w:t>
      </w:r>
      <w:r w:rsidRPr="00097B2B">
        <w:rPr>
          <w:rFonts w:ascii="Times New Roman" w:eastAsia="Times New Roman" w:hAnsi="Times New Roman"/>
          <w:i/>
          <w:sz w:val="28"/>
          <w:szCs w:val="28"/>
          <w:lang w:val="uk-UA" w:eastAsia="ru-RU"/>
        </w:rPr>
        <w:t>я</w:t>
      </w:r>
      <w:r w:rsidRPr="00097B2B">
        <w:rPr>
          <w:rFonts w:ascii="Times New Roman" w:eastAsia="Times New Roman" w:hAnsi="Times New Roman"/>
          <w:i/>
          <w:sz w:val="28"/>
          <w:szCs w:val="28"/>
          <w:lang w:eastAsia="ru-RU"/>
        </w:rPr>
        <w:t xml:space="preserve"> програм</w:t>
      </w:r>
      <w:r w:rsidRPr="00097B2B">
        <w:rPr>
          <w:rFonts w:ascii="Times New Roman" w:eastAsia="Times New Roman" w:hAnsi="Times New Roman"/>
          <w:i/>
          <w:sz w:val="28"/>
          <w:szCs w:val="28"/>
          <w:lang w:val="uk-UA" w:eastAsia="ru-RU"/>
        </w:rPr>
        <w:t xml:space="preserve">а </w:t>
      </w:r>
      <w:r w:rsidRPr="00097B2B">
        <w:rPr>
          <w:rFonts w:ascii="Times New Roman" w:eastAsia="Times New Roman" w:hAnsi="Times New Roman"/>
          <w:i/>
          <w:sz w:val="28"/>
          <w:szCs w:val="28"/>
          <w:lang w:eastAsia="ru-RU"/>
        </w:rPr>
        <w:t>спрямован</w:t>
      </w:r>
      <w:r w:rsidRPr="00097B2B">
        <w:rPr>
          <w:rFonts w:ascii="Times New Roman" w:eastAsia="Times New Roman" w:hAnsi="Times New Roman"/>
          <w:i/>
          <w:sz w:val="28"/>
          <w:szCs w:val="28"/>
          <w:lang w:val="uk-UA" w:eastAsia="ru-RU"/>
        </w:rPr>
        <w:t xml:space="preserve">а </w:t>
      </w:r>
      <w:r w:rsidRPr="00097B2B">
        <w:rPr>
          <w:rFonts w:ascii="Times New Roman" w:eastAsia="Times New Roman" w:hAnsi="Times New Roman"/>
          <w:i/>
          <w:sz w:val="28"/>
          <w:szCs w:val="28"/>
          <w:lang w:eastAsia="ru-RU"/>
        </w:rPr>
        <w:t>на:</w:t>
      </w:r>
    </w:p>
    <w:p w:rsidR="009423CB" w:rsidRPr="00097B2B" w:rsidRDefault="00213E51"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формування</w:t>
      </w:r>
      <w:r>
        <w:rPr>
          <w:rFonts w:ascii="Times New Roman" w:eastAsia="Times New Roman" w:hAnsi="Times New Roman"/>
          <w:sz w:val="28"/>
          <w:szCs w:val="28"/>
          <w:lang w:val="uk-UA" w:eastAsia="ru-RU"/>
        </w:rPr>
        <w:t xml:space="preserve"> у здобувачів освіти</w:t>
      </w:r>
      <w:r w:rsidR="009423CB" w:rsidRPr="00097B2B">
        <w:rPr>
          <w:rFonts w:ascii="Times New Roman" w:eastAsia="Times New Roman" w:hAnsi="Times New Roman"/>
          <w:sz w:val="28"/>
          <w:szCs w:val="28"/>
          <w:lang w:eastAsia="ru-RU"/>
        </w:rPr>
        <w:t xml:space="preserve"> сучасної наукової картини світу;</w:t>
      </w:r>
    </w:p>
    <w:p w:rsidR="009423CB" w:rsidRPr="00097B2B" w:rsidRDefault="00213E51"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розвиток</w:t>
      </w:r>
      <w:r w:rsidR="009423CB" w:rsidRPr="00097B2B">
        <w:rPr>
          <w:rFonts w:ascii="Times New Roman" w:eastAsia="Times New Roman" w:hAnsi="Times New Roman"/>
          <w:sz w:val="28"/>
          <w:szCs w:val="28"/>
          <w:lang w:eastAsia="ru-RU"/>
        </w:rPr>
        <w:t xml:space="preserve"> національної самосвідомості;</w:t>
      </w:r>
    </w:p>
    <w:p w:rsidR="009423CB" w:rsidRPr="00097B2B"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 xml:space="preserve">формування людини та громадянина, яка прагне </w:t>
      </w:r>
      <w:r w:rsidRPr="00097B2B">
        <w:rPr>
          <w:rFonts w:ascii="Times New Roman" w:eastAsia="Times New Roman" w:hAnsi="Times New Roman"/>
          <w:sz w:val="28"/>
          <w:szCs w:val="28"/>
          <w:lang w:val="uk-UA" w:eastAsia="ru-RU"/>
        </w:rPr>
        <w:t xml:space="preserve">до </w:t>
      </w:r>
      <w:r w:rsidRPr="00097B2B">
        <w:rPr>
          <w:rFonts w:ascii="Times New Roman" w:eastAsia="Times New Roman" w:hAnsi="Times New Roman"/>
          <w:sz w:val="28"/>
          <w:szCs w:val="28"/>
          <w:lang w:eastAsia="ru-RU"/>
        </w:rPr>
        <w:t>вдосконал</w:t>
      </w:r>
      <w:r w:rsidRPr="00097B2B">
        <w:rPr>
          <w:rFonts w:ascii="Times New Roman" w:eastAsia="Times New Roman" w:hAnsi="Times New Roman"/>
          <w:sz w:val="28"/>
          <w:szCs w:val="28"/>
          <w:lang w:val="uk-UA" w:eastAsia="ru-RU"/>
        </w:rPr>
        <w:t>е</w:t>
      </w:r>
      <w:r w:rsidRPr="00097B2B">
        <w:rPr>
          <w:rFonts w:ascii="Times New Roman" w:eastAsia="Times New Roman" w:hAnsi="Times New Roman"/>
          <w:sz w:val="28"/>
          <w:szCs w:val="28"/>
          <w:lang w:eastAsia="ru-RU"/>
        </w:rPr>
        <w:t>ання та перетворення суспільства;</w:t>
      </w:r>
    </w:p>
    <w:p w:rsidR="009423CB" w:rsidRPr="00097B2B"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інтеграцію особистості в систему світової та національної культури;</w:t>
      </w:r>
    </w:p>
    <w:p w:rsidR="009423CB" w:rsidRPr="00097B2B"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рішення задач формування загальної культури особистості, адаптації особистості до життя в суспільстві;</w:t>
      </w:r>
    </w:p>
    <w:p w:rsidR="009423CB" w:rsidRPr="00213E51"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213E51" w:rsidRPr="00213E51" w:rsidRDefault="00213E51" w:rsidP="00E5534D">
      <w:pPr>
        <w:numPr>
          <w:ilvl w:val="0"/>
          <w:numId w:val="6"/>
        </w:numPr>
        <w:rPr>
          <w:rFonts w:ascii="Times New Roman" w:eastAsia="Times New Roman" w:hAnsi="Times New Roman"/>
          <w:sz w:val="28"/>
          <w:szCs w:val="28"/>
          <w:lang w:eastAsia="ru-RU"/>
        </w:rPr>
      </w:pPr>
      <w:r w:rsidRPr="00213E51">
        <w:rPr>
          <w:rFonts w:ascii="Times New Roman" w:eastAsia="Times New Roman" w:hAnsi="Times New Roman"/>
          <w:sz w:val="28"/>
          <w:szCs w:val="28"/>
          <w:lang w:eastAsia="ru-RU"/>
        </w:rPr>
        <w:t>виховання працьовитості, любові до природи;</w:t>
      </w:r>
    </w:p>
    <w:p w:rsidR="009423CB" w:rsidRPr="00097B2B"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створення основи для усвідомленого відповідального вибору та наступного освоєння професійних освітніх програм;</w:t>
      </w:r>
    </w:p>
    <w:p w:rsidR="009423CB" w:rsidRPr="00097B2B" w:rsidRDefault="009423CB" w:rsidP="00E5534D">
      <w:pPr>
        <w:pStyle w:val="a6"/>
        <w:numPr>
          <w:ilvl w:val="0"/>
          <w:numId w:val="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формування потреби учнів до самоосвіти, саморозвитку, самовдосконалення тощо.</w:t>
      </w:r>
    </w:p>
    <w:p w:rsidR="009423CB" w:rsidRPr="00097B2B" w:rsidRDefault="009423CB" w:rsidP="009423CB">
      <w:pPr>
        <w:shd w:val="clear" w:color="auto" w:fill="FFFFFF"/>
        <w:spacing w:after="0"/>
        <w:ind w:right="-1"/>
        <w:jc w:val="both"/>
        <w:rPr>
          <w:rFonts w:ascii="Times New Roman" w:eastAsia="Times New Roman" w:hAnsi="Times New Roman"/>
          <w:b/>
          <w:bCs/>
          <w:sz w:val="28"/>
          <w:szCs w:val="28"/>
          <w:lang w:eastAsia="ru-RU"/>
        </w:rPr>
      </w:pPr>
    </w:p>
    <w:p w:rsidR="009423CB" w:rsidRPr="00097B2B" w:rsidRDefault="009423CB" w:rsidP="009423CB">
      <w:pPr>
        <w:shd w:val="clear" w:color="auto" w:fill="FFFFFF"/>
        <w:spacing w:after="0"/>
        <w:ind w:left="-284" w:right="-1"/>
        <w:jc w:val="both"/>
        <w:rPr>
          <w:rFonts w:ascii="Times New Roman" w:eastAsia="Times New Roman" w:hAnsi="Times New Roman"/>
          <w:b/>
          <w:bCs/>
          <w:caps/>
          <w:sz w:val="28"/>
          <w:szCs w:val="28"/>
          <w:highlight w:val="yellow"/>
          <w:lang w:val="uk-UA" w:eastAsia="ru-RU"/>
        </w:rPr>
      </w:pPr>
    </w:p>
    <w:p w:rsidR="009423CB" w:rsidRPr="00097B2B" w:rsidRDefault="009423CB" w:rsidP="009423CB">
      <w:pPr>
        <w:shd w:val="clear" w:color="auto" w:fill="FFFFFF"/>
        <w:spacing w:after="0"/>
        <w:ind w:left="-284" w:right="-1"/>
        <w:jc w:val="both"/>
        <w:rPr>
          <w:rFonts w:ascii="Times New Roman" w:eastAsia="Times New Roman" w:hAnsi="Times New Roman"/>
          <w:b/>
          <w:bCs/>
          <w:caps/>
          <w:sz w:val="28"/>
          <w:szCs w:val="28"/>
          <w:highlight w:val="yellow"/>
          <w:lang w:val="uk-UA" w:eastAsia="ru-RU"/>
        </w:rPr>
      </w:pPr>
    </w:p>
    <w:p w:rsidR="009423CB" w:rsidRPr="00097B2B" w:rsidRDefault="009423CB"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9423CB" w:rsidRDefault="009423CB"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4A2939" w:rsidRDefault="004A2939"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4A2939" w:rsidRDefault="004A2939"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4A2939" w:rsidRDefault="004A2939"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4A2939" w:rsidRPr="00097B2B" w:rsidRDefault="004A2939" w:rsidP="009423CB">
      <w:pPr>
        <w:shd w:val="clear" w:color="auto" w:fill="FFFFFF"/>
        <w:spacing w:after="0" w:line="360" w:lineRule="auto"/>
        <w:ind w:left="-284" w:right="-1"/>
        <w:jc w:val="center"/>
        <w:rPr>
          <w:rFonts w:ascii="Times New Roman" w:eastAsia="Times New Roman" w:hAnsi="Times New Roman"/>
          <w:b/>
          <w:bCs/>
          <w:caps/>
          <w:sz w:val="28"/>
          <w:szCs w:val="28"/>
          <w:highlight w:val="yellow"/>
          <w:lang w:val="uk-UA" w:eastAsia="ru-RU"/>
        </w:rPr>
      </w:pPr>
    </w:p>
    <w:p w:rsidR="009423CB" w:rsidRDefault="009423CB" w:rsidP="009423CB">
      <w:pPr>
        <w:shd w:val="clear" w:color="auto" w:fill="FFFFFF"/>
        <w:spacing w:after="0"/>
        <w:jc w:val="both"/>
        <w:rPr>
          <w:rFonts w:ascii="Times New Roman" w:eastAsia="Times New Roman" w:hAnsi="Times New Roman"/>
          <w:b/>
          <w:bCs/>
          <w:i/>
          <w:sz w:val="36"/>
          <w:szCs w:val="36"/>
          <w:lang w:val="uk-UA" w:eastAsia="ru-RU"/>
        </w:rPr>
      </w:pPr>
    </w:p>
    <w:p w:rsidR="009423CB" w:rsidRPr="00097B2B" w:rsidRDefault="009423CB" w:rsidP="009423CB">
      <w:pPr>
        <w:shd w:val="clear" w:color="auto" w:fill="FFFFFF"/>
        <w:spacing w:after="0" w:line="240" w:lineRule="auto"/>
        <w:rPr>
          <w:rFonts w:ascii="Arial" w:eastAsia="Times New Roman" w:hAnsi="Arial" w:cs="Arial"/>
          <w:b/>
          <w:bCs/>
          <w:sz w:val="21"/>
          <w:lang w:val="uk-UA" w:eastAsia="ru-RU"/>
        </w:rPr>
      </w:pPr>
    </w:p>
    <w:p w:rsidR="009423CB" w:rsidRPr="00097B2B" w:rsidRDefault="009423CB" w:rsidP="009423CB">
      <w:pPr>
        <w:shd w:val="clear" w:color="auto" w:fill="FFFFFF"/>
        <w:spacing w:after="0" w:line="240" w:lineRule="auto"/>
        <w:rPr>
          <w:rFonts w:ascii="Arial" w:eastAsia="Times New Roman" w:hAnsi="Arial" w:cs="Arial"/>
          <w:b/>
          <w:bCs/>
          <w:sz w:val="21"/>
          <w:lang w:val="uk-UA" w:eastAsia="ru-RU"/>
        </w:rPr>
      </w:pPr>
    </w:p>
    <w:p w:rsidR="009423CB" w:rsidRPr="00097B2B" w:rsidRDefault="009423CB" w:rsidP="00E5534D">
      <w:pPr>
        <w:numPr>
          <w:ilvl w:val="0"/>
          <w:numId w:val="18"/>
        </w:numPr>
        <w:shd w:val="clear" w:color="auto" w:fill="D9D9D9"/>
        <w:spacing w:after="0"/>
        <w:jc w:val="both"/>
        <w:rPr>
          <w:rFonts w:ascii="Times New Roman" w:eastAsia="Times New Roman" w:hAnsi="Times New Roman"/>
          <w:sz w:val="28"/>
          <w:szCs w:val="28"/>
          <w:u w:val="single"/>
          <w:lang w:val="uk-UA" w:eastAsia="ru-RU"/>
        </w:rPr>
      </w:pPr>
      <w:r w:rsidRPr="00097B2B">
        <w:rPr>
          <w:rFonts w:ascii="Times New Roman" w:eastAsia="Times New Roman" w:hAnsi="Times New Roman"/>
          <w:b/>
          <w:bCs/>
          <w:sz w:val="28"/>
          <w:szCs w:val="28"/>
          <w:u w:val="single"/>
          <w:lang w:val="uk-UA" w:eastAsia="ru-RU"/>
        </w:rPr>
        <w:lastRenderedPageBreak/>
        <w:t xml:space="preserve">Цілі та задачі освітнього процесу </w:t>
      </w:r>
      <w:r w:rsidR="00C20CFE">
        <w:rPr>
          <w:rFonts w:ascii="Times New Roman" w:eastAsia="Times New Roman" w:hAnsi="Times New Roman"/>
          <w:b/>
          <w:bCs/>
          <w:sz w:val="28"/>
          <w:szCs w:val="28"/>
          <w:u w:val="single"/>
          <w:lang w:val="uk-UA" w:eastAsia="ru-RU"/>
        </w:rPr>
        <w:t>закладу</w:t>
      </w:r>
    </w:p>
    <w:p w:rsidR="009423CB" w:rsidRPr="00097B2B" w:rsidRDefault="009423CB" w:rsidP="009423CB">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i/>
          <w:sz w:val="28"/>
          <w:szCs w:val="28"/>
          <w:lang w:val="uk-UA" w:eastAsia="ru-RU"/>
        </w:rPr>
        <w:t>П</w:t>
      </w:r>
      <w:r w:rsidRPr="00097B2B">
        <w:rPr>
          <w:rFonts w:ascii="Times New Roman" w:eastAsia="Times New Roman" w:hAnsi="Times New Roman"/>
          <w:i/>
          <w:sz w:val="28"/>
          <w:szCs w:val="28"/>
          <w:lang w:eastAsia="ru-RU"/>
        </w:rPr>
        <w:t xml:space="preserve">еред </w:t>
      </w:r>
      <w:r w:rsidR="00C20CFE">
        <w:rPr>
          <w:rFonts w:ascii="Times New Roman" w:eastAsia="Times New Roman" w:hAnsi="Times New Roman"/>
          <w:i/>
          <w:sz w:val="28"/>
          <w:szCs w:val="28"/>
          <w:lang w:val="uk-UA" w:eastAsia="ru-RU"/>
        </w:rPr>
        <w:t xml:space="preserve">закладом </w:t>
      </w:r>
      <w:r w:rsidRPr="00097B2B">
        <w:rPr>
          <w:rFonts w:ascii="Times New Roman" w:eastAsia="Times New Roman" w:hAnsi="Times New Roman"/>
          <w:i/>
          <w:sz w:val="28"/>
          <w:szCs w:val="28"/>
          <w:lang w:eastAsia="ru-RU"/>
        </w:rPr>
        <w:t xml:space="preserve"> поставлені такі цілі освітнього процесу:</w:t>
      </w:r>
    </w:p>
    <w:p w:rsidR="009423CB" w:rsidRPr="00097B2B" w:rsidRDefault="009423CB" w:rsidP="00E5534D">
      <w:pPr>
        <w:pStyle w:val="a6"/>
        <w:numPr>
          <w:ilvl w:val="0"/>
          <w:numId w:val="9"/>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забезпечити засвоєння учнями обов'язкового мінімуму змісту початко</w:t>
      </w:r>
      <w:r>
        <w:rPr>
          <w:rFonts w:ascii="Times New Roman" w:eastAsia="Times New Roman" w:hAnsi="Times New Roman"/>
          <w:sz w:val="28"/>
          <w:szCs w:val="28"/>
          <w:lang w:eastAsia="ru-RU"/>
        </w:rPr>
        <w:t xml:space="preserve">вої, </w:t>
      </w:r>
      <w:r>
        <w:rPr>
          <w:rFonts w:ascii="Times New Roman" w:eastAsia="Times New Roman" w:hAnsi="Times New Roman"/>
          <w:sz w:val="28"/>
          <w:szCs w:val="28"/>
          <w:lang w:val="uk-UA" w:eastAsia="ru-RU"/>
        </w:rPr>
        <w:t>базової</w:t>
      </w:r>
      <w:r w:rsidRPr="00097B2B">
        <w:rPr>
          <w:rFonts w:ascii="Times New Roman" w:eastAsia="Times New Roman" w:hAnsi="Times New Roman"/>
          <w:sz w:val="28"/>
          <w:szCs w:val="28"/>
          <w:lang w:eastAsia="ru-RU"/>
        </w:rPr>
        <w:t xml:space="preserve"> загальної </w:t>
      </w:r>
      <w:r w:rsidRPr="00097B2B">
        <w:rPr>
          <w:rFonts w:ascii="Times New Roman" w:eastAsia="Times New Roman" w:hAnsi="Times New Roman"/>
          <w:sz w:val="28"/>
          <w:szCs w:val="28"/>
          <w:lang w:val="uk-UA" w:eastAsia="ru-RU"/>
        </w:rPr>
        <w:t xml:space="preserve">середньої </w:t>
      </w:r>
      <w:r w:rsidR="0007397D">
        <w:rPr>
          <w:rFonts w:ascii="Times New Roman" w:eastAsia="Times New Roman" w:hAnsi="Times New Roman"/>
          <w:sz w:val="28"/>
          <w:szCs w:val="28"/>
          <w:lang w:eastAsia="ru-RU"/>
        </w:rPr>
        <w:t>освіти, повної загальної середньої освіти на рівні вимог державн</w:t>
      </w:r>
      <w:r w:rsidR="0007397D">
        <w:rPr>
          <w:rFonts w:ascii="Times New Roman" w:eastAsia="Times New Roman" w:hAnsi="Times New Roman"/>
          <w:sz w:val="28"/>
          <w:szCs w:val="28"/>
          <w:lang w:val="uk-UA" w:eastAsia="ru-RU"/>
        </w:rPr>
        <w:t>их</w:t>
      </w:r>
      <w:r w:rsidR="0007397D">
        <w:rPr>
          <w:rFonts w:ascii="Times New Roman" w:eastAsia="Times New Roman" w:hAnsi="Times New Roman"/>
          <w:sz w:val="28"/>
          <w:szCs w:val="28"/>
          <w:lang w:eastAsia="ru-RU"/>
        </w:rPr>
        <w:t xml:space="preserve"> освітн</w:t>
      </w:r>
      <w:r w:rsidR="0007397D">
        <w:rPr>
          <w:rFonts w:ascii="Times New Roman" w:eastAsia="Times New Roman" w:hAnsi="Times New Roman"/>
          <w:sz w:val="28"/>
          <w:szCs w:val="28"/>
          <w:lang w:val="uk-UA" w:eastAsia="ru-RU"/>
        </w:rPr>
        <w:t>іх</w:t>
      </w:r>
      <w:r w:rsidR="0007397D">
        <w:rPr>
          <w:rFonts w:ascii="Times New Roman" w:eastAsia="Times New Roman" w:hAnsi="Times New Roman"/>
          <w:sz w:val="28"/>
          <w:szCs w:val="28"/>
          <w:lang w:eastAsia="ru-RU"/>
        </w:rPr>
        <w:t xml:space="preserve"> стандарт</w:t>
      </w:r>
      <w:r w:rsidR="0007397D">
        <w:rPr>
          <w:rFonts w:ascii="Times New Roman" w:eastAsia="Times New Roman" w:hAnsi="Times New Roman"/>
          <w:sz w:val="28"/>
          <w:szCs w:val="28"/>
          <w:lang w:val="uk-UA" w:eastAsia="ru-RU"/>
        </w:rPr>
        <w:t>ів</w:t>
      </w:r>
      <w:r w:rsidRPr="00097B2B">
        <w:rPr>
          <w:rFonts w:ascii="Times New Roman" w:eastAsia="Times New Roman" w:hAnsi="Times New Roman"/>
          <w:sz w:val="28"/>
          <w:szCs w:val="28"/>
          <w:lang w:eastAsia="ru-RU"/>
        </w:rPr>
        <w:t>;</w:t>
      </w:r>
    </w:p>
    <w:p w:rsidR="009423CB" w:rsidRPr="00097B2B" w:rsidRDefault="009423CB" w:rsidP="00E5534D">
      <w:pPr>
        <w:pStyle w:val="a6"/>
        <w:numPr>
          <w:ilvl w:val="0"/>
          <w:numId w:val="9"/>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гарантувати наступність освітніх програм усіх рівнів;</w:t>
      </w:r>
    </w:p>
    <w:p w:rsidR="009423CB" w:rsidRPr="00097B2B" w:rsidRDefault="009423CB" w:rsidP="00E5534D">
      <w:pPr>
        <w:pStyle w:val="a6"/>
        <w:numPr>
          <w:ilvl w:val="0"/>
          <w:numId w:val="9"/>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створити основу для адаптації учнів до життя в суспільстві, для усвідомленоговибору та наступного засвоєння професійних освітніх програм;</w:t>
      </w:r>
    </w:p>
    <w:p w:rsidR="009423CB" w:rsidRPr="00097B2B" w:rsidRDefault="009423CB" w:rsidP="00E5534D">
      <w:pPr>
        <w:pStyle w:val="a6"/>
        <w:numPr>
          <w:ilvl w:val="0"/>
          <w:numId w:val="9"/>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формувати позитивну мотивацію учнів до навчальної діяльності;</w:t>
      </w:r>
    </w:p>
    <w:p w:rsidR="009423CB" w:rsidRPr="00097B2B" w:rsidRDefault="009423CB" w:rsidP="00E5534D">
      <w:pPr>
        <w:pStyle w:val="a6"/>
        <w:numPr>
          <w:ilvl w:val="0"/>
          <w:numId w:val="9"/>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eastAsia="ru-RU"/>
        </w:rPr>
        <w:t xml:space="preserve">забезпечити </w:t>
      </w:r>
      <w:r w:rsidRPr="00097B2B">
        <w:rPr>
          <w:rFonts w:ascii="Times New Roman" w:eastAsia="Times New Roman" w:hAnsi="Times New Roman"/>
          <w:sz w:val="28"/>
          <w:szCs w:val="28"/>
          <w:lang w:val="uk-UA" w:eastAsia="ru-RU"/>
        </w:rPr>
        <w:t>партнерські взаємо</w:t>
      </w:r>
      <w:r w:rsidRPr="00097B2B">
        <w:rPr>
          <w:rFonts w:ascii="Times New Roman" w:eastAsia="Times New Roman" w:hAnsi="Times New Roman"/>
          <w:sz w:val="28"/>
          <w:szCs w:val="28"/>
          <w:lang w:eastAsia="ru-RU"/>
        </w:rPr>
        <w:t>відносини, що зберігають фізичне, псих</w:t>
      </w:r>
      <w:r w:rsidR="00C20CFE">
        <w:rPr>
          <w:rFonts w:ascii="Times New Roman" w:eastAsia="Times New Roman" w:hAnsi="Times New Roman"/>
          <w:sz w:val="28"/>
          <w:szCs w:val="28"/>
          <w:lang w:eastAsia="ru-RU"/>
        </w:rPr>
        <w:t>ічне та соціальне здоров'я у</w:t>
      </w:r>
      <w:r w:rsidR="00C20CFE">
        <w:rPr>
          <w:rFonts w:ascii="Times New Roman" w:eastAsia="Times New Roman" w:hAnsi="Times New Roman"/>
          <w:sz w:val="28"/>
          <w:szCs w:val="28"/>
          <w:lang w:val="uk-UA" w:eastAsia="ru-RU"/>
        </w:rPr>
        <w:t>часників освітнього процесу</w:t>
      </w:r>
      <w:r w:rsidRPr="00097B2B">
        <w:rPr>
          <w:rFonts w:ascii="Times New Roman" w:eastAsia="Times New Roman" w:hAnsi="Times New Roman"/>
          <w:sz w:val="28"/>
          <w:szCs w:val="28"/>
          <w:lang w:eastAsia="ru-RU"/>
        </w:rPr>
        <w:t>.</w:t>
      </w: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shd w:val="clear" w:color="auto" w:fill="FFFFFF"/>
        <w:spacing w:after="0"/>
        <w:jc w:val="both"/>
        <w:rPr>
          <w:rFonts w:ascii="Times New Roman" w:eastAsia="Times New Roman" w:hAnsi="Times New Roman"/>
          <w:sz w:val="28"/>
          <w:szCs w:val="28"/>
          <w:lang w:val="uk-UA" w:eastAsia="ru-RU"/>
        </w:rPr>
      </w:pPr>
    </w:p>
    <w:p w:rsidR="009423CB" w:rsidRDefault="009423CB" w:rsidP="009423CB">
      <w:pPr>
        <w:shd w:val="clear" w:color="auto" w:fill="FFFFFF"/>
        <w:spacing w:after="0"/>
        <w:jc w:val="both"/>
        <w:rPr>
          <w:rFonts w:ascii="Times New Roman" w:eastAsia="Times New Roman" w:hAnsi="Times New Roman"/>
          <w:sz w:val="28"/>
          <w:szCs w:val="28"/>
          <w:lang w:val="uk-UA" w:eastAsia="ru-RU"/>
        </w:rPr>
      </w:pPr>
    </w:p>
    <w:p w:rsidR="004A2939" w:rsidRDefault="004A2939" w:rsidP="009423CB">
      <w:pPr>
        <w:shd w:val="clear" w:color="auto" w:fill="FFFFFF"/>
        <w:spacing w:after="0"/>
        <w:jc w:val="both"/>
        <w:rPr>
          <w:rFonts w:ascii="Times New Roman" w:eastAsia="Times New Roman" w:hAnsi="Times New Roman"/>
          <w:sz w:val="28"/>
          <w:szCs w:val="28"/>
          <w:lang w:val="uk-UA" w:eastAsia="ru-RU"/>
        </w:rPr>
      </w:pPr>
    </w:p>
    <w:p w:rsidR="004A2939" w:rsidRPr="00097B2B" w:rsidRDefault="004A2939" w:rsidP="009423CB">
      <w:pPr>
        <w:shd w:val="clear" w:color="auto" w:fill="FFFFFF"/>
        <w:spacing w:after="0"/>
        <w:jc w:val="both"/>
        <w:rPr>
          <w:rFonts w:ascii="Times New Roman" w:eastAsia="Times New Roman" w:hAnsi="Times New Roman"/>
          <w:sz w:val="28"/>
          <w:szCs w:val="28"/>
          <w:lang w:val="uk-UA" w:eastAsia="ru-RU"/>
        </w:rPr>
      </w:pPr>
    </w:p>
    <w:p w:rsidR="009423CB" w:rsidRPr="00097B2B" w:rsidRDefault="009423CB" w:rsidP="009423CB">
      <w:pPr>
        <w:pStyle w:val="ac"/>
        <w:shd w:val="clear" w:color="auto" w:fill="FFFFFF"/>
        <w:spacing w:before="0" w:beforeAutospacing="0" w:after="0" w:line="276" w:lineRule="auto"/>
        <w:jc w:val="both"/>
        <w:rPr>
          <w:rStyle w:val="ab"/>
          <w:i/>
          <w:sz w:val="36"/>
          <w:szCs w:val="36"/>
          <w:bdr w:val="none" w:sz="0" w:space="0" w:color="auto" w:frame="1"/>
          <w:lang w:val="uk-UA"/>
        </w:rPr>
      </w:pPr>
    </w:p>
    <w:p w:rsidR="000C05CB" w:rsidRDefault="000C05CB" w:rsidP="00C20CFE">
      <w:pPr>
        <w:pStyle w:val="a8"/>
        <w:rPr>
          <w:b/>
          <w:sz w:val="44"/>
          <w:szCs w:val="44"/>
          <w:lang w:val="uk-UA"/>
        </w:rPr>
      </w:pPr>
    </w:p>
    <w:p w:rsidR="00C20CFE" w:rsidRDefault="00C20CFE" w:rsidP="00C20CFE">
      <w:pPr>
        <w:pStyle w:val="a8"/>
        <w:rPr>
          <w:b/>
          <w:sz w:val="6"/>
          <w:szCs w:val="6"/>
          <w:lang w:val="uk-UA"/>
        </w:rPr>
      </w:pPr>
    </w:p>
    <w:p w:rsidR="00C20CFE" w:rsidRPr="00C20CFE" w:rsidRDefault="00C20CFE" w:rsidP="00C20CFE">
      <w:pPr>
        <w:pStyle w:val="a8"/>
        <w:rPr>
          <w:b/>
          <w:sz w:val="6"/>
          <w:szCs w:val="6"/>
          <w:lang w:val="uk-UA"/>
        </w:rPr>
      </w:pPr>
    </w:p>
    <w:p w:rsidR="007319A4" w:rsidRPr="005836BE" w:rsidRDefault="007319A4" w:rsidP="00E5534D">
      <w:pPr>
        <w:numPr>
          <w:ilvl w:val="0"/>
          <w:numId w:val="18"/>
        </w:numPr>
        <w:shd w:val="clear" w:color="auto" w:fill="D9D9D9"/>
        <w:spacing w:after="0"/>
        <w:jc w:val="both"/>
        <w:rPr>
          <w:rFonts w:ascii="Times New Roman" w:eastAsia="Times New Roman" w:hAnsi="Times New Roman"/>
          <w:sz w:val="32"/>
          <w:szCs w:val="32"/>
          <w:u w:val="single"/>
          <w:lang w:val="uk-UA" w:eastAsia="ru-RU"/>
        </w:rPr>
      </w:pPr>
      <w:r w:rsidRPr="005836BE">
        <w:rPr>
          <w:rFonts w:ascii="Times New Roman" w:eastAsia="Times New Roman" w:hAnsi="Times New Roman"/>
          <w:b/>
          <w:bCs/>
          <w:sz w:val="32"/>
          <w:szCs w:val="32"/>
          <w:u w:val="single"/>
          <w:lang w:val="uk-UA" w:eastAsia="ru-RU"/>
        </w:rPr>
        <w:lastRenderedPageBreak/>
        <w:t xml:space="preserve">Опис "моделі" випускника </w:t>
      </w:r>
      <w:r w:rsidR="00C20CFE">
        <w:rPr>
          <w:rFonts w:ascii="Times New Roman" w:eastAsia="Times New Roman" w:hAnsi="Times New Roman"/>
          <w:b/>
          <w:bCs/>
          <w:sz w:val="32"/>
          <w:szCs w:val="32"/>
          <w:u w:val="single"/>
          <w:lang w:val="uk-UA" w:eastAsia="ru-RU"/>
        </w:rPr>
        <w:t>закладу</w:t>
      </w:r>
    </w:p>
    <w:p w:rsidR="0007397D" w:rsidRDefault="007319A4" w:rsidP="007319A4">
      <w:pPr>
        <w:shd w:val="clear" w:color="auto" w:fill="FFFFFF"/>
        <w:spacing w:after="0"/>
        <w:ind w:firstLine="708"/>
        <w:jc w:val="both"/>
        <w:rPr>
          <w:rFonts w:ascii="Times New Roman" w:eastAsia="Times New Roman" w:hAnsi="Times New Roman"/>
          <w:sz w:val="28"/>
          <w:szCs w:val="28"/>
          <w:lang w:val="uk-UA" w:eastAsia="ru-RU"/>
        </w:rPr>
      </w:pPr>
      <w:r w:rsidRPr="00097B2B">
        <w:rPr>
          <w:rFonts w:ascii="Times New Roman" w:eastAsia="Times New Roman" w:hAnsi="Times New Roman"/>
          <w:sz w:val="28"/>
          <w:szCs w:val="28"/>
          <w:lang w:val="uk-UA" w:eastAsia="ru-RU"/>
        </w:rPr>
        <w:t xml:space="preserve">Результатом реалізації освітньої програми є "модель" випускника </w:t>
      </w:r>
      <w:r w:rsidR="00C20CFE">
        <w:rPr>
          <w:rFonts w:ascii="Times New Roman" w:eastAsia="Times New Roman" w:hAnsi="Times New Roman"/>
          <w:sz w:val="28"/>
          <w:szCs w:val="28"/>
          <w:lang w:val="uk-UA" w:eastAsia="ru-RU"/>
        </w:rPr>
        <w:t>Малоперещепинського ЗЗСО І-ІІІ ступенів</w:t>
      </w:r>
      <w:r w:rsidRPr="00097B2B">
        <w:rPr>
          <w:rFonts w:ascii="Times New Roman" w:eastAsia="Times New Roman" w:hAnsi="Times New Roman"/>
          <w:sz w:val="28"/>
          <w:szCs w:val="28"/>
          <w:lang w:val="uk-UA" w:eastAsia="ru-RU"/>
        </w:rPr>
        <w:t xml:space="preserve">. </w:t>
      </w:r>
    </w:p>
    <w:p w:rsidR="007319A4" w:rsidRPr="0007397D" w:rsidRDefault="007319A4" w:rsidP="0007397D">
      <w:pPr>
        <w:shd w:val="clear" w:color="auto" w:fill="FFFFFF"/>
        <w:spacing w:after="0"/>
        <w:ind w:firstLine="708"/>
        <w:jc w:val="both"/>
        <w:rPr>
          <w:rFonts w:ascii="Times New Roman" w:eastAsia="Times New Roman" w:hAnsi="Times New Roman"/>
          <w:sz w:val="28"/>
          <w:szCs w:val="28"/>
          <w:lang w:val="uk-UA" w:eastAsia="ru-RU"/>
        </w:rPr>
      </w:pPr>
      <w:r w:rsidRPr="00097B2B">
        <w:rPr>
          <w:rFonts w:ascii="Times New Roman" w:eastAsia="Times New Roman" w:hAnsi="Times New Roman"/>
          <w:sz w:val="28"/>
          <w:szCs w:val="28"/>
          <w:lang w:val="uk-UA" w:eastAsia="ru-RU"/>
        </w:rPr>
        <w:t xml:space="preserve">Випускник </w:t>
      </w:r>
      <w:r w:rsidR="0068783F">
        <w:rPr>
          <w:rFonts w:ascii="Times New Roman" w:eastAsia="Times New Roman" w:hAnsi="Times New Roman"/>
          <w:sz w:val="28"/>
          <w:szCs w:val="28"/>
          <w:lang w:val="uk-UA" w:eastAsia="ru-RU"/>
        </w:rPr>
        <w:t>Малоперещепинського закладу освіти</w:t>
      </w:r>
      <w:r w:rsidRPr="00097B2B">
        <w:rPr>
          <w:rFonts w:ascii="Times New Roman" w:eastAsia="Times New Roman" w:hAnsi="Times New Roman"/>
          <w:sz w:val="28"/>
          <w:szCs w:val="28"/>
          <w:lang w:val="uk-UA" w:eastAsia="ru-RU"/>
        </w:rPr>
        <w:t xml:space="preserve"> - </w:t>
      </w:r>
      <w:r w:rsidRPr="00097B2B">
        <w:rPr>
          <w:rFonts w:ascii="Times New Roman" w:eastAsia="Times New Roman" w:hAnsi="Times New Roman"/>
          <w:sz w:val="28"/>
          <w:szCs w:val="28"/>
          <w:shd w:val="clear" w:color="auto" w:fill="FFFFFF"/>
          <w:lang w:val="uk-UA" w:eastAsia="ru-RU"/>
        </w:rPr>
        <w:t xml:space="preserve">має міцні знання і вміло користується ними. </w:t>
      </w:r>
      <w:r w:rsidR="0007397D">
        <w:rPr>
          <w:rFonts w:ascii="Times New Roman" w:eastAsia="Times New Roman" w:hAnsi="Times New Roman"/>
          <w:sz w:val="28"/>
          <w:szCs w:val="28"/>
          <w:shd w:val="clear" w:color="auto" w:fill="FFFFFF"/>
          <w:lang w:val="uk-UA" w:eastAsia="ru-RU"/>
        </w:rPr>
        <w:t>Життєві компетентності</w:t>
      </w:r>
      <w:r w:rsidRPr="00097B2B">
        <w:rPr>
          <w:rFonts w:ascii="Times New Roman" w:eastAsia="Times New Roman" w:hAnsi="Times New Roman"/>
          <w:sz w:val="28"/>
          <w:szCs w:val="28"/>
          <w:shd w:val="clear" w:color="auto" w:fill="FFFFFF"/>
          <w:lang w:val="uk-UA" w:eastAsia="ru-RU"/>
        </w:rPr>
        <w:t xml:space="preserve"> отримані учнем тісно взаємопов’язані з його ціннісними орієнтирами.</w:t>
      </w:r>
      <w:r w:rsidR="0007397D">
        <w:rPr>
          <w:rFonts w:ascii="Times New Roman" w:eastAsia="Times New Roman" w:hAnsi="Times New Roman"/>
          <w:sz w:val="28"/>
          <w:szCs w:val="28"/>
          <w:lang w:val="uk-UA" w:eastAsia="ru-RU"/>
        </w:rPr>
        <w:t xml:space="preserve"> Їх</w:t>
      </w:r>
      <w:r w:rsidRPr="00097B2B">
        <w:rPr>
          <w:rFonts w:ascii="Times New Roman" w:eastAsia="Times New Roman" w:hAnsi="Times New Roman"/>
          <w:sz w:val="28"/>
          <w:szCs w:val="28"/>
          <w:shd w:val="clear" w:color="auto" w:fill="FFFFFF"/>
          <w:lang w:val="uk-UA" w:eastAsia="ru-RU"/>
        </w:rPr>
        <w:t xml:space="preserve">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7319A4" w:rsidRPr="00097B2B" w:rsidRDefault="007319A4" w:rsidP="007319A4">
      <w:pPr>
        <w:shd w:val="clear" w:color="auto" w:fill="FFFFFF"/>
        <w:spacing w:after="0"/>
        <w:ind w:firstLine="900"/>
        <w:jc w:val="both"/>
        <w:rPr>
          <w:rFonts w:ascii="Times New Roman" w:eastAsia="Times New Roman" w:hAnsi="Times New Roman"/>
          <w:sz w:val="20"/>
          <w:szCs w:val="20"/>
          <w:lang w:val="uk-UA" w:eastAsia="ru-RU"/>
        </w:rPr>
      </w:pPr>
      <w:r w:rsidRPr="005836BE">
        <w:rPr>
          <w:rFonts w:ascii="Times New Roman" w:eastAsia="Times New Roman" w:hAnsi="Times New Roman"/>
          <w:b/>
          <w:bCs/>
          <w:i/>
          <w:sz w:val="28"/>
          <w:szCs w:val="28"/>
          <w:shd w:val="clear" w:color="auto" w:fill="FFFFFF"/>
          <w:lang w:eastAsia="ru-RU"/>
        </w:rPr>
        <w:t>Наш випускник</w:t>
      </w:r>
      <w:r w:rsidRPr="00097B2B">
        <w:rPr>
          <w:rFonts w:ascii="Times New Roman" w:eastAsia="Times New Roman" w:hAnsi="Times New Roman"/>
          <w:sz w:val="28"/>
          <w:szCs w:val="28"/>
          <w:shd w:val="clear" w:color="auto" w:fill="FFFFFF"/>
          <w:lang w:eastAsia="ru-RU"/>
        </w:rPr>
        <w:t>– це передусім людина творча, з великим потенціалом саморозвитку та самореалізації, широким спектром особистості:</w:t>
      </w:r>
    </w:p>
    <w:p w:rsidR="007319A4" w:rsidRPr="00097B2B" w:rsidRDefault="007319A4"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sidRPr="00097B2B">
        <w:rPr>
          <w:rFonts w:ascii="Times New Roman" w:eastAsia="Times New Roman" w:hAnsi="Times New Roman"/>
          <w:sz w:val="28"/>
          <w:szCs w:val="28"/>
          <w:shd w:val="clear" w:color="auto" w:fill="FFFFFF"/>
          <w:lang w:eastAsia="ru-RU"/>
        </w:rPr>
        <w:t>добре проінформована особистість;</w:t>
      </w:r>
    </w:p>
    <w:p w:rsidR="007319A4" w:rsidRPr="00097B2B" w:rsidRDefault="007319A4"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sidRPr="00097B2B">
        <w:rPr>
          <w:rFonts w:ascii="Times New Roman" w:eastAsia="Times New Roman" w:hAnsi="Times New Roman"/>
          <w:sz w:val="28"/>
          <w:szCs w:val="28"/>
          <w:shd w:val="clear" w:color="auto" w:fill="FFFFFF"/>
          <w:lang w:eastAsia="ru-RU"/>
        </w:rPr>
        <w:t>прагнедо самоосвіти та вдосконалення;</w:t>
      </w:r>
    </w:p>
    <w:p w:rsidR="007319A4" w:rsidRPr="00097B2B" w:rsidRDefault="00352DF5"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Pr>
          <w:rFonts w:ascii="Times New Roman" w:eastAsia="Times New Roman" w:hAnsi="Times New Roman"/>
          <w:sz w:val="28"/>
          <w:szCs w:val="28"/>
          <w:shd w:val="clear" w:color="auto" w:fill="FFFFFF"/>
          <w:lang w:eastAsia="ru-RU"/>
        </w:rPr>
        <w:t>готова</w:t>
      </w:r>
      <w:r w:rsidR="00A4332B">
        <w:rPr>
          <w:rFonts w:ascii="Times New Roman" w:eastAsia="Times New Roman" w:hAnsi="Times New Roman"/>
          <w:sz w:val="28"/>
          <w:szCs w:val="28"/>
          <w:shd w:val="clear" w:color="auto" w:fill="FFFFFF"/>
          <w:lang w:eastAsia="ru-RU"/>
        </w:rPr>
        <w:t>братии</w:t>
      </w:r>
      <w:r w:rsidR="007319A4" w:rsidRPr="00097B2B">
        <w:rPr>
          <w:rFonts w:ascii="Times New Roman" w:eastAsia="Times New Roman" w:hAnsi="Times New Roman"/>
          <w:sz w:val="28"/>
          <w:szCs w:val="28"/>
          <w:shd w:val="clear" w:color="auto" w:fill="FFFFFF"/>
          <w:lang w:eastAsia="ru-RU"/>
        </w:rPr>
        <w:t>активну участь у суспільно</w:t>
      </w:r>
      <w:r w:rsidR="0068783F">
        <w:rPr>
          <w:rFonts w:ascii="Times New Roman" w:eastAsia="Times New Roman" w:hAnsi="Times New Roman"/>
          <w:sz w:val="28"/>
          <w:szCs w:val="28"/>
          <w:shd w:val="clear" w:color="auto" w:fill="FFFFFF"/>
          <w:lang w:val="uk-UA" w:eastAsia="ru-RU"/>
        </w:rPr>
        <w:t>-</w:t>
      </w:r>
      <w:r w:rsidR="007319A4" w:rsidRPr="00097B2B">
        <w:rPr>
          <w:rFonts w:ascii="Times New Roman" w:eastAsia="Times New Roman" w:hAnsi="Times New Roman"/>
          <w:sz w:val="28"/>
          <w:szCs w:val="28"/>
          <w:shd w:val="clear" w:color="auto" w:fill="FFFFFF"/>
          <w:lang w:eastAsia="ru-RU"/>
        </w:rPr>
        <w:t>культурном</w:t>
      </w:r>
      <w:r w:rsidR="007319A4" w:rsidRPr="00097B2B">
        <w:rPr>
          <w:rFonts w:ascii="Times New Roman" w:eastAsia="Times New Roman" w:hAnsi="Times New Roman"/>
          <w:sz w:val="28"/>
          <w:szCs w:val="28"/>
          <w:shd w:val="clear" w:color="auto" w:fill="FFFFFF"/>
          <w:lang w:val="uk-UA" w:eastAsia="ru-RU"/>
        </w:rPr>
        <w:t xml:space="preserve">у </w:t>
      </w:r>
      <w:r w:rsidR="007319A4" w:rsidRPr="00097B2B">
        <w:rPr>
          <w:rFonts w:ascii="Times New Roman" w:eastAsia="Times New Roman" w:hAnsi="Times New Roman"/>
          <w:sz w:val="28"/>
          <w:szCs w:val="28"/>
          <w:shd w:val="clear" w:color="auto" w:fill="FFFFFF"/>
          <w:lang w:eastAsia="ru-RU"/>
        </w:rPr>
        <w:t>життігромади, держави;</w:t>
      </w:r>
    </w:p>
    <w:p w:rsidR="007319A4" w:rsidRPr="00097B2B" w:rsidRDefault="007319A4"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sidRPr="00097B2B">
        <w:rPr>
          <w:rFonts w:ascii="Times New Roman" w:eastAsia="Times New Roman" w:hAnsi="Times New Roman"/>
          <w:sz w:val="28"/>
          <w:szCs w:val="28"/>
          <w:shd w:val="clear" w:color="auto" w:fill="FFFFFF"/>
          <w:lang w:eastAsia="ru-RU"/>
        </w:rPr>
        <w:t>єсвідомимгромадянином, готовим відповідати за своївчинки;</w:t>
      </w:r>
    </w:p>
    <w:p w:rsidR="007319A4" w:rsidRPr="00097B2B" w:rsidRDefault="0068783F"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Pr>
          <w:rFonts w:ascii="Times New Roman" w:eastAsia="Times New Roman" w:hAnsi="Times New Roman"/>
          <w:sz w:val="28"/>
          <w:szCs w:val="28"/>
          <w:shd w:val="clear" w:color="auto" w:fill="FFFFFF"/>
          <w:lang w:val="uk-UA" w:eastAsia="ru-RU"/>
        </w:rPr>
        <w:t>відповідально</w:t>
      </w:r>
      <w:r w:rsidR="007319A4" w:rsidRPr="00097B2B">
        <w:rPr>
          <w:rFonts w:ascii="Times New Roman" w:eastAsia="Times New Roman" w:hAnsi="Times New Roman"/>
          <w:sz w:val="28"/>
          <w:szCs w:val="28"/>
          <w:shd w:val="clear" w:color="auto" w:fill="FFFFFF"/>
          <w:lang w:eastAsia="ru-RU"/>
        </w:rPr>
        <w:t>ставиться до свогоздоров’я та довкілля;</w:t>
      </w:r>
    </w:p>
    <w:p w:rsidR="007319A4" w:rsidRPr="00097B2B" w:rsidRDefault="007319A4" w:rsidP="00E5534D">
      <w:pPr>
        <w:pStyle w:val="a6"/>
        <w:numPr>
          <w:ilvl w:val="0"/>
          <w:numId w:val="7"/>
        </w:numPr>
        <w:shd w:val="clear" w:color="auto" w:fill="FFFFFF"/>
        <w:spacing w:after="0" w:line="276" w:lineRule="auto"/>
        <w:jc w:val="both"/>
        <w:rPr>
          <w:rFonts w:ascii="Times New Roman" w:eastAsia="Times New Roman" w:hAnsi="Times New Roman"/>
          <w:sz w:val="20"/>
          <w:szCs w:val="20"/>
          <w:lang w:eastAsia="ru-RU"/>
        </w:rPr>
      </w:pPr>
      <w:r w:rsidRPr="00097B2B">
        <w:rPr>
          <w:rFonts w:ascii="Times New Roman" w:eastAsia="Times New Roman" w:hAnsi="Times New Roman"/>
          <w:sz w:val="28"/>
          <w:szCs w:val="28"/>
          <w:shd w:val="clear" w:color="auto" w:fill="FFFFFF"/>
          <w:lang w:eastAsia="ru-RU"/>
        </w:rPr>
        <w:t>мислитькреативно, використовуючи увесь свійтворчийпотенціал.</w:t>
      </w:r>
    </w:p>
    <w:p w:rsidR="007319A4" w:rsidRPr="00097B2B" w:rsidRDefault="007319A4" w:rsidP="007319A4">
      <w:pPr>
        <w:shd w:val="clear" w:color="auto" w:fill="FFFFFF"/>
        <w:spacing w:after="0"/>
        <w:ind w:firstLine="1248"/>
        <w:jc w:val="both"/>
        <w:rPr>
          <w:rFonts w:ascii="Times New Roman" w:eastAsia="Times New Roman" w:hAnsi="Times New Roman"/>
          <w:sz w:val="20"/>
          <w:szCs w:val="20"/>
          <w:lang w:eastAsia="ru-RU"/>
        </w:rPr>
      </w:pPr>
      <w:r w:rsidRPr="00097B2B">
        <w:rPr>
          <w:rFonts w:ascii="Times New Roman" w:eastAsia="Times New Roman" w:hAnsi="Times New Roman"/>
          <w:bCs/>
          <w:sz w:val="28"/>
          <w:szCs w:val="28"/>
          <w:shd w:val="clear" w:color="auto" w:fill="FFFFFF"/>
          <w:lang w:eastAsia="ru-RU"/>
        </w:rPr>
        <w:t>Випускник компетентнийуставленні до життя —реалізує себе через самопізнання, саморозуміння та інтелектуальну культуру.</w:t>
      </w:r>
    </w:p>
    <w:p w:rsidR="007319A4" w:rsidRPr="00D5620C" w:rsidRDefault="007319A4" w:rsidP="007319A4">
      <w:pPr>
        <w:shd w:val="clear" w:color="auto" w:fill="FFFFFF"/>
        <w:spacing w:after="0"/>
        <w:ind w:firstLine="708"/>
        <w:jc w:val="both"/>
        <w:rPr>
          <w:rFonts w:ascii="Times New Roman" w:eastAsia="Times New Roman" w:hAnsi="Times New Roman"/>
          <w:sz w:val="28"/>
          <w:szCs w:val="28"/>
          <w:shd w:val="clear" w:color="auto" w:fill="FFFFFF"/>
          <w:lang w:eastAsia="ru-RU"/>
        </w:rPr>
      </w:pPr>
      <w:r w:rsidRPr="00097B2B">
        <w:rPr>
          <w:rFonts w:ascii="Times New Roman" w:eastAsia="Times New Roman" w:hAnsi="Times New Roman"/>
          <w:bCs/>
          <w:i/>
          <w:sz w:val="28"/>
          <w:szCs w:val="28"/>
          <w:u w:val="single"/>
          <w:shd w:val="clear" w:color="auto" w:fill="FFFFFF"/>
          <w:lang w:eastAsia="ru-RU"/>
        </w:rPr>
        <w:t>Випускник початкових класів</w:t>
      </w:r>
      <w:r w:rsidRPr="00097B2B">
        <w:rPr>
          <w:rFonts w:ascii="Times New Roman" w:eastAsia="Times New Roman" w:hAnsi="Times New Roman"/>
          <w:sz w:val="28"/>
          <w:szCs w:val="28"/>
          <w:shd w:val="clear" w:color="auto" w:fill="FFFFFF"/>
          <w:lang w:eastAsia="ru-RU"/>
        </w:rPr>
        <w:t>має знання, уміння та навички, передбачені стандартом початкової освіти. Вінупевнений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громадянин України:</w:t>
      </w:r>
    </w:p>
    <w:p w:rsidR="007319A4" w:rsidRPr="00097B2B" w:rsidRDefault="007319A4" w:rsidP="00E5534D">
      <w:pPr>
        <w:pStyle w:val="a6"/>
        <w:numPr>
          <w:ilvl w:val="0"/>
          <w:numId w:val="10"/>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усвідомлює свою належність до народу України;</w:t>
      </w:r>
    </w:p>
    <w:p w:rsidR="007319A4" w:rsidRPr="00097B2B" w:rsidRDefault="007319A4" w:rsidP="00E5534D">
      <w:pPr>
        <w:pStyle w:val="a6"/>
        <w:numPr>
          <w:ilvl w:val="0"/>
          <w:numId w:val="10"/>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знає свої права та виконує обов'язки молодшого школяра;</w:t>
      </w:r>
    </w:p>
    <w:p w:rsidR="007319A4" w:rsidRPr="00097B2B" w:rsidRDefault="007319A4" w:rsidP="00E5534D">
      <w:pPr>
        <w:pStyle w:val="a6"/>
        <w:numPr>
          <w:ilvl w:val="0"/>
          <w:numId w:val="10"/>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зберігає й продовжує традиції та звичаї українського народу;</w:t>
      </w:r>
    </w:p>
    <w:p w:rsidR="007319A4" w:rsidRPr="00097B2B" w:rsidRDefault="007319A4" w:rsidP="00E5534D">
      <w:pPr>
        <w:pStyle w:val="a6"/>
        <w:numPr>
          <w:ilvl w:val="0"/>
          <w:numId w:val="10"/>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знає свій родовід, з пошаною ставиться до близьких і рідних.</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це особистість</w:t>
      </w:r>
      <w:r w:rsidRPr="00097B2B">
        <w:rPr>
          <w:rFonts w:ascii="Times New Roman" w:eastAsia="Times New Roman" w:hAnsi="Times New Roman"/>
          <w:i/>
          <w:sz w:val="28"/>
          <w:szCs w:val="28"/>
          <w:lang w:val="uk-UA" w:eastAsia="ru-RU"/>
        </w:rPr>
        <w:t>:</w:t>
      </w:r>
    </w:p>
    <w:p w:rsidR="007319A4" w:rsidRPr="00097B2B" w:rsidRDefault="007319A4" w:rsidP="00E5534D">
      <w:pPr>
        <w:pStyle w:val="a6"/>
        <w:numPr>
          <w:ilvl w:val="0"/>
          <w:numId w:val="11"/>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володіє первинними навичками, необхідними в повсякденному житті;</w:t>
      </w:r>
    </w:p>
    <w:p w:rsidR="007319A4" w:rsidRPr="00097B2B" w:rsidRDefault="007319A4" w:rsidP="00E5534D">
      <w:pPr>
        <w:pStyle w:val="a6"/>
        <w:numPr>
          <w:ilvl w:val="0"/>
          <w:numId w:val="11"/>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формулює й висловлює свою точку зору та виявляє повагу до поглядів інших;</w:t>
      </w:r>
    </w:p>
    <w:p w:rsidR="007319A4" w:rsidRPr="00097B2B" w:rsidRDefault="007319A4" w:rsidP="00E5534D">
      <w:pPr>
        <w:pStyle w:val="a6"/>
        <w:numPr>
          <w:ilvl w:val="0"/>
          <w:numId w:val="11"/>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дотримується правил і норм толерантної поведінки;</w:t>
      </w:r>
    </w:p>
    <w:p w:rsidR="007319A4" w:rsidRPr="00097B2B" w:rsidRDefault="007319A4" w:rsidP="00E5534D">
      <w:pPr>
        <w:pStyle w:val="a6"/>
        <w:numPr>
          <w:ilvl w:val="0"/>
          <w:numId w:val="11"/>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усвідомлює мотиви поведінки в різних життєвих ситуаціях.</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резерв для подальшого інтелектуального розвитку</w:t>
      </w:r>
      <w:r w:rsidRPr="00097B2B">
        <w:rPr>
          <w:rFonts w:ascii="Times New Roman" w:eastAsia="Times New Roman" w:hAnsi="Times New Roman"/>
          <w:i/>
          <w:sz w:val="28"/>
          <w:szCs w:val="28"/>
          <w:lang w:val="uk-UA" w:eastAsia="ru-RU"/>
        </w:rPr>
        <w:t>:</w:t>
      </w:r>
    </w:p>
    <w:p w:rsidR="007319A4" w:rsidRPr="00097B2B" w:rsidRDefault="007319A4" w:rsidP="00E5534D">
      <w:pPr>
        <w:pStyle w:val="a6"/>
        <w:numPr>
          <w:ilvl w:val="0"/>
          <w:numId w:val="12"/>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 xml:space="preserve">активно залучається до </w:t>
      </w:r>
      <w:r w:rsidR="00352DF5">
        <w:rPr>
          <w:rFonts w:ascii="Times New Roman" w:eastAsia="Times New Roman" w:hAnsi="Times New Roman"/>
          <w:sz w:val="28"/>
          <w:szCs w:val="28"/>
          <w:lang w:val="uk-UA" w:eastAsia="ru-RU"/>
        </w:rPr>
        <w:t>освітнього</w:t>
      </w:r>
      <w:r w:rsidRPr="00097B2B">
        <w:rPr>
          <w:rFonts w:ascii="Times New Roman" w:eastAsia="Times New Roman" w:hAnsi="Times New Roman"/>
          <w:sz w:val="28"/>
          <w:szCs w:val="28"/>
          <w:lang w:val="uk-UA" w:eastAsia="ru-RU"/>
        </w:rPr>
        <w:t xml:space="preserve"> процесу;</w:t>
      </w:r>
    </w:p>
    <w:p w:rsidR="007319A4" w:rsidRPr="00097B2B" w:rsidRDefault="007319A4" w:rsidP="00E5534D">
      <w:pPr>
        <w:pStyle w:val="a6"/>
        <w:numPr>
          <w:ilvl w:val="0"/>
          <w:numId w:val="12"/>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установлює й аналізує рівень власних знань;</w:t>
      </w:r>
    </w:p>
    <w:p w:rsidR="007319A4" w:rsidRPr="00097B2B" w:rsidRDefault="007319A4" w:rsidP="00E5534D">
      <w:pPr>
        <w:pStyle w:val="a6"/>
        <w:numPr>
          <w:ilvl w:val="0"/>
          <w:numId w:val="12"/>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lastRenderedPageBreak/>
        <w:t>уміє порівнювати, узагальнювати, аналізувати та робити висновки в навчальній діяльності;</w:t>
      </w:r>
    </w:p>
    <w:p w:rsidR="007319A4" w:rsidRPr="00097B2B" w:rsidRDefault="007319A4" w:rsidP="00E5534D">
      <w:pPr>
        <w:pStyle w:val="a6"/>
        <w:numPr>
          <w:ilvl w:val="0"/>
          <w:numId w:val="12"/>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постійно отримує нові знання й володіє навичками отримання інформації із сучасних додаткових джерел.</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здатний до творчої діяльності:</w:t>
      </w:r>
    </w:p>
    <w:p w:rsidR="007319A4" w:rsidRPr="00097B2B" w:rsidRDefault="007319A4" w:rsidP="00E5534D">
      <w:pPr>
        <w:pStyle w:val="a6"/>
        <w:numPr>
          <w:ilvl w:val="0"/>
          <w:numId w:val="13"/>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визначає коло своїх власних інтересів;</w:t>
      </w:r>
    </w:p>
    <w:p w:rsidR="007319A4" w:rsidRPr="00097B2B" w:rsidRDefault="007319A4" w:rsidP="00E5534D">
      <w:pPr>
        <w:pStyle w:val="a6"/>
        <w:numPr>
          <w:ilvl w:val="0"/>
          <w:numId w:val="13"/>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усвідомлює свої здібності та прагне до їх розвитку;</w:t>
      </w:r>
    </w:p>
    <w:p w:rsidR="007319A4" w:rsidRPr="00097B2B" w:rsidRDefault="007319A4" w:rsidP="00E5534D">
      <w:pPr>
        <w:pStyle w:val="a6"/>
        <w:numPr>
          <w:ilvl w:val="0"/>
          <w:numId w:val="13"/>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шукає шляхи самостійного творіння нового й оригінального;</w:t>
      </w:r>
    </w:p>
    <w:p w:rsidR="007319A4" w:rsidRPr="00097B2B" w:rsidRDefault="007319A4" w:rsidP="00E5534D">
      <w:pPr>
        <w:pStyle w:val="a6"/>
        <w:numPr>
          <w:ilvl w:val="0"/>
          <w:numId w:val="13"/>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виконує нестандартні завдання з логічним навантаженням.</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комунікативна особистість:</w:t>
      </w:r>
    </w:p>
    <w:p w:rsidR="007319A4" w:rsidRPr="00097B2B" w:rsidRDefault="007319A4" w:rsidP="00E5534D">
      <w:pPr>
        <w:pStyle w:val="a6"/>
        <w:numPr>
          <w:ilvl w:val="0"/>
          <w:numId w:val="14"/>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володіє мовними засобами спілкування;</w:t>
      </w:r>
    </w:p>
    <w:p w:rsidR="007319A4" w:rsidRPr="00097B2B" w:rsidRDefault="007319A4" w:rsidP="00E5534D">
      <w:pPr>
        <w:pStyle w:val="a6"/>
        <w:numPr>
          <w:ilvl w:val="0"/>
          <w:numId w:val="14"/>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прагне до грамотного усного та писемного мовлення;</w:t>
      </w:r>
    </w:p>
    <w:p w:rsidR="007319A4" w:rsidRPr="00097B2B" w:rsidRDefault="007319A4" w:rsidP="00E5534D">
      <w:pPr>
        <w:pStyle w:val="a6"/>
        <w:numPr>
          <w:ilvl w:val="0"/>
          <w:numId w:val="14"/>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проявляє самовираження та критичне мислення.</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здорова дитина:</w:t>
      </w:r>
    </w:p>
    <w:p w:rsidR="007319A4" w:rsidRPr="00097B2B" w:rsidRDefault="007319A4" w:rsidP="00E5534D">
      <w:pPr>
        <w:pStyle w:val="a6"/>
        <w:numPr>
          <w:ilvl w:val="0"/>
          <w:numId w:val="15"/>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володіє гігієнічними навичками навчальної праці, харчування, дотримується режиму дня;</w:t>
      </w:r>
    </w:p>
    <w:p w:rsidR="007319A4" w:rsidRPr="00097B2B" w:rsidRDefault="007319A4" w:rsidP="00E5534D">
      <w:pPr>
        <w:pStyle w:val="a6"/>
        <w:numPr>
          <w:ilvl w:val="0"/>
          <w:numId w:val="15"/>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добре обізнаний з наслідками шкідливих звичок;</w:t>
      </w:r>
    </w:p>
    <w:p w:rsidR="007319A4" w:rsidRPr="00097B2B" w:rsidRDefault="007319A4" w:rsidP="00E5534D">
      <w:pPr>
        <w:pStyle w:val="a6"/>
        <w:numPr>
          <w:ilvl w:val="0"/>
          <w:numId w:val="15"/>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прагне до фізичного розвитку.</w:t>
      </w:r>
    </w:p>
    <w:p w:rsidR="007319A4" w:rsidRPr="00097B2B" w:rsidRDefault="007319A4" w:rsidP="007319A4">
      <w:pPr>
        <w:shd w:val="clear" w:color="auto" w:fill="FFFFFF"/>
        <w:spacing w:after="0"/>
        <w:jc w:val="both"/>
        <w:rPr>
          <w:rFonts w:ascii="Times New Roman" w:eastAsia="Times New Roman" w:hAnsi="Times New Roman"/>
          <w:i/>
          <w:sz w:val="28"/>
          <w:szCs w:val="28"/>
          <w:lang w:eastAsia="ru-RU"/>
        </w:rPr>
      </w:pPr>
      <w:r w:rsidRPr="00097B2B">
        <w:rPr>
          <w:rFonts w:ascii="Times New Roman" w:eastAsia="Times New Roman" w:hAnsi="Times New Roman"/>
          <w:bCs/>
          <w:i/>
          <w:sz w:val="28"/>
          <w:szCs w:val="28"/>
          <w:lang w:val="uk-UA" w:eastAsia="ru-RU"/>
        </w:rPr>
        <w:t>Випускник початкової школи - частина природи:</w:t>
      </w:r>
    </w:p>
    <w:p w:rsidR="007319A4" w:rsidRPr="00097B2B" w:rsidRDefault="007319A4" w:rsidP="00E5534D">
      <w:pPr>
        <w:pStyle w:val="a6"/>
        <w:numPr>
          <w:ilvl w:val="0"/>
          <w:numId w:val="1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володіє знаннями про навколишнє середовище;</w:t>
      </w:r>
    </w:p>
    <w:p w:rsidR="007319A4" w:rsidRPr="00097B2B" w:rsidRDefault="007319A4" w:rsidP="00E5534D">
      <w:pPr>
        <w:pStyle w:val="a6"/>
        <w:numPr>
          <w:ilvl w:val="0"/>
          <w:numId w:val="1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прагне до захисту та збереження природи;</w:t>
      </w:r>
    </w:p>
    <w:p w:rsidR="007319A4" w:rsidRPr="00097B2B" w:rsidRDefault="007319A4" w:rsidP="00E5534D">
      <w:pPr>
        <w:pStyle w:val="a6"/>
        <w:numPr>
          <w:ilvl w:val="0"/>
          <w:numId w:val="16"/>
        </w:numPr>
        <w:shd w:val="clear" w:color="auto" w:fill="FFFFFF"/>
        <w:spacing w:after="0" w:line="276" w:lineRule="auto"/>
        <w:jc w:val="both"/>
        <w:rPr>
          <w:rFonts w:ascii="Times New Roman" w:eastAsia="Times New Roman" w:hAnsi="Times New Roman"/>
          <w:sz w:val="28"/>
          <w:szCs w:val="28"/>
          <w:lang w:eastAsia="ru-RU"/>
        </w:rPr>
      </w:pPr>
      <w:r w:rsidRPr="00097B2B">
        <w:rPr>
          <w:rFonts w:ascii="Times New Roman" w:eastAsia="Times New Roman" w:hAnsi="Times New Roman"/>
          <w:sz w:val="28"/>
          <w:szCs w:val="28"/>
          <w:lang w:val="uk-UA" w:eastAsia="ru-RU"/>
        </w:rPr>
        <w:t>стає учасником природоохоронних заходів, які відбуваються у школі, рідному населеному пункті.</w:t>
      </w:r>
    </w:p>
    <w:p w:rsidR="007319A4" w:rsidRPr="00097B2B" w:rsidRDefault="00352DF5" w:rsidP="007319A4">
      <w:pPr>
        <w:shd w:val="clear" w:color="auto" w:fill="FFFFFF"/>
        <w:spacing w:after="0"/>
        <w:ind w:left="-540" w:firstLine="1248"/>
        <w:jc w:val="both"/>
        <w:rPr>
          <w:rFonts w:ascii="Times New Roman" w:eastAsia="Times New Roman" w:hAnsi="Times New Roman"/>
          <w:bCs/>
          <w:i/>
          <w:sz w:val="28"/>
          <w:szCs w:val="28"/>
          <w:u w:val="single"/>
          <w:shd w:val="clear" w:color="auto" w:fill="FFFFFF"/>
          <w:lang w:val="uk-UA" w:eastAsia="ru-RU"/>
        </w:rPr>
      </w:pPr>
      <w:r>
        <w:rPr>
          <w:rFonts w:ascii="Times New Roman" w:eastAsia="Times New Roman" w:hAnsi="Times New Roman"/>
          <w:bCs/>
          <w:i/>
          <w:sz w:val="28"/>
          <w:szCs w:val="28"/>
          <w:u w:val="single"/>
          <w:shd w:val="clear" w:color="auto" w:fill="FFFFFF"/>
          <w:lang w:val="uk-UA" w:eastAsia="ru-RU"/>
        </w:rPr>
        <w:t xml:space="preserve">Випускник </w:t>
      </w:r>
      <w:r w:rsidR="007319A4" w:rsidRPr="00097B2B">
        <w:rPr>
          <w:rFonts w:ascii="Times New Roman" w:eastAsia="Times New Roman" w:hAnsi="Times New Roman"/>
          <w:bCs/>
          <w:i/>
          <w:sz w:val="28"/>
          <w:szCs w:val="28"/>
          <w:u w:val="single"/>
          <w:shd w:val="clear" w:color="auto" w:fill="FFFFFF"/>
          <w:lang w:val="uk-UA" w:eastAsia="ru-RU"/>
        </w:rPr>
        <w:t xml:space="preserve"> основної</w:t>
      </w:r>
      <w:r>
        <w:rPr>
          <w:rFonts w:ascii="Times New Roman" w:eastAsia="Times New Roman" w:hAnsi="Times New Roman"/>
          <w:bCs/>
          <w:i/>
          <w:sz w:val="28"/>
          <w:szCs w:val="28"/>
          <w:u w:val="single"/>
          <w:shd w:val="clear" w:color="auto" w:fill="FFFFFF"/>
          <w:lang w:val="uk-UA" w:eastAsia="ru-RU"/>
        </w:rPr>
        <w:t xml:space="preserve"> та старшої </w:t>
      </w:r>
      <w:r w:rsidR="007319A4" w:rsidRPr="00097B2B">
        <w:rPr>
          <w:rFonts w:ascii="Times New Roman" w:eastAsia="Times New Roman" w:hAnsi="Times New Roman"/>
          <w:bCs/>
          <w:i/>
          <w:sz w:val="28"/>
          <w:szCs w:val="28"/>
          <w:u w:val="single"/>
          <w:shd w:val="clear" w:color="auto" w:fill="FFFFFF"/>
          <w:lang w:val="uk-UA" w:eastAsia="ru-RU"/>
        </w:rPr>
        <w:t xml:space="preserve"> школи:</w:t>
      </w:r>
    </w:p>
    <w:p w:rsidR="007319A4" w:rsidRPr="00097B2B" w:rsidRDefault="007319A4" w:rsidP="00E5534D">
      <w:pPr>
        <w:pStyle w:val="a6"/>
        <w:numPr>
          <w:ilvl w:val="0"/>
          <w:numId w:val="8"/>
        </w:numPr>
        <w:shd w:val="clear" w:color="auto" w:fill="FFFFFF"/>
        <w:spacing w:after="0" w:line="276" w:lineRule="auto"/>
        <w:jc w:val="both"/>
        <w:rPr>
          <w:rFonts w:ascii="Times New Roman" w:eastAsia="Times New Roman" w:hAnsi="Times New Roman"/>
          <w:sz w:val="28"/>
          <w:szCs w:val="28"/>
          <w:shd w:val="clear" w:color="auto" w:fill="FFFFFF"/>
          <w:lang w:val="uk-UA" w:eastAsia="ru-RU"/>
        </w:rPr>
      </w:pPr>
      <w:r w:rsidRPr="00097B2B">
        <w:rPr>
          <w:rFonts w:ascii="Times New Roman" w:eastAsia="Times New Roman" w:hAnsi="Times New Roman"/>
          <w:bCs/>
          <w:sz w:val="28"/>
          <w:szCs w:val="28"/>
          <w:shd w:val="clear" w:color="auto" w:fill="FFFFFF"/>
          <w:lang w:val="uk-UA" w:eastAsia="ru-RU"/>
        </w:rPr>
        <w:t xml:space="preserve">володіє певними якостями і вміннями </w:t>
      </w:r>
      <w:r w:rsidRPr="00097B2B">
        <w:rPr>
          <w:rFonts w:ascii="Times New Roman" w:eastAsia="Times New Roman" w:hAnsi="Times New Roman"/>
          <w:sz w:val="28"/>
          <w:szCs w:val="28"/>
          <w:shd w:val="clear" w:color="auto" w:fill="FFFFFF"/>
          <w:lang w:val="uk-UA" w:eastAsia="ru-RU"/>
        </w:rPr>
        <w:t>на рівні вимог державних освітніх стандартів</w:t>
      </w:r>
      <w:r w:rsidR="00352DF5">
        <w:rPr>
          <w:rFonts w:ascii="Times New Roman" w:eastAsia="Times New Roman" w:hAnsi="Times New Roman"/>
          <w:sz w:val="28"/>
          <w:szCs w:val="28"/>
          <w:shd w:val="clear" w:color="auto" w:fill="FFFFFF"/>
          <w:lang w:val="uk-UA" w:eastAsia="ru-RU"/>
        </w:rPr>
        <w:t>,</w:t>
      </w:r>
      <w:r w:rsidRPr="00097B2B">
        <w:rPr>
          <w:rFonts w:ascii="Times New Roman" w:eastAsia="Times New Roman" w:hAnsi="Times New Roman"/>
          <w:sz w:val="28"/>
          <w:szCs w:val="28"/>
          <w:shd w:val="clear" w:color="auto" w:fill="FFFFFF"/>
          <w:lang w:val="uk-UA" w:eastAsia="ru-RU"/>
        </w:rPr>
        <w:t xml:space="preserve"> успішно засвоює загальноосвітні програми з усіх предметів шкільного навчального плану; </w:t>
      </w:r>
    </w:p>
    <w:p w:rsidR="007319A4" w:rsidRPr="00097B2B" w:rsidRDefault="007319A4" w:rsidP="00E5534D">
      <w:pPr>
        <w:pStyle w:val="a6"/>
        <w:numPr>
          <w:ilvl w:val="0"/>
          <w:numId w:val="8"/>
        </w:numPr>
        <w:shd w:val="clear" w:color="auto" w:fill="FFFFFF"/>
        <w:spacing w:after="0" w:line="276" w:lineRule="auto"/>
        <w:jc w:val="both"/>
        <w:rPr>
          <w:rFonts w:ascii="Times New Roman" w:eastAsia="Times New Roman" w:hAnsi="Times New Roman"/>
          <w:sz w:val="28"/>
          <w:szCs w:val="28"/>
          <w:shd w:val="clear" w:color="auto" w:fill="FFFFFF"/>
          <w:lang w:val="uk-UA" w:eastAsia="ru-RU"/>
        </w:rPr>
      </w:pPr>
      <w:r w:rsidRPr="00097B2B">
        <w:rPr>
          <w:rFonts w:ascii="Times New Roman" w:eastAsia="Times New Roman" w:hAnsi="Times New Roman"/>
          <w:sz w:val="28"/>
          <w:szCs w:val="28"/>
          <w:shd w:val="clear" w:color="auto" w:fill="FFFFFF"/>
          <w:lang w:val="uk-UA" w:eastAsia="ru-RU"/>
        </w:rPr>
        <w:t xml:space="preserve">має систему розумових навичок (порівняння, узагальнення, аналіз, синтез, класифікацію, визначення головного); </w:t>
      </w:r>
    </w:p>
    <w:p w:rsidR="007319A4" w:rsidRPr="00D5620C" w:rsidRDefault="007319A4" w:rsidP="00E5534D">
      <w:pPr>
        <w:pStyle w:val="a6"/>
        <w:numPr>
          <w:ilvl w:val="0"/>
          <w:numId w:val="8"/>
        </w:numPr>
        <w:shd w:val="clear" w:color="auto" w:fill="FFFFFF"/>
        <w:spacing w:after="0" w:line="276" w:lineRule="auto"/>
        <w:jc w:val="both"/>
        <w:rPr>
          <w:rFonts w:ascii="Times New Roman" w:eastAsia="Times New Roman" w:hAnsi="Times New Roman"/>
          <w:sz w:val="20"/>
          <w:szCs w:val="20"/>
          <w:lang w:val="uk-UA" w:eastAsia="ru-RU"/>
        </w:rPr>
      </w:pPr>
      <w:r w:rsidRPr="00097B2B">
        <w:rPr>
          <w:rFonts w:ascii="Times New Roman" w:eastAsia="Times New Roman" w:hAnsi="Times New Roman"/>
          <w:sz w:val="28"/>
          <w:szCs w:val="28"/>
          <w:shd w:val="clear" w:color="auto" w:fill="FFFFFF"/>
          <w:lang w:val="uk-UA" w:eastAsia="ru-RU"/>
        </w:rPr>
        <w:t xml:space="preserve">володіє основами комп’ютерної грамотності; </w:t>
      </w:r>
    </w:p>
    <w:p w:rsidR="007319A4" w:rsidRPr="00097B2B" w:rsidRDefault="007319A4" w:rsidP="00E5534D">
      <w:pPr>
        <w:pStyle w:val="a6"/>
        <w:numPr>
          <w:ilvl w:val="0"/>
          <w:numId w:val="8"/>
        </w:numPr>
        <w:shd w:val="clear" w:color="auto" w:fill="FFFFFF"/>
        <w:spacing w:after="0" w:line="276" w:lineRule="auto"/>
        <w:jc w:val="both"/>
        <w:rPr>
          <w:rFonts w:ascii="Times New Roman" w:eastAsia="Times New Roman" w:hAnsi="Times New Roman"/>
          <w:sz w:val="20"/>
          <w:szCs w:val="20"/>
          <w:lang w:val="uk-UA" w:eastAsia="ru-RU"/>
        </w:rPr>
      </w:pPr>
      <w:r w:rsidRPr="00097B2B">
        <w:rPr>
          <w:rFonts w:ascii="Times New Roman" w:eastAsia="Times New Roman" w:hAnsi="Times New Roman"/>
          <w:sz w:val="28"/>
          <w:szCs w:val="28"/>
          <w:shd w:val="clear" w:color="auto" w:fill="FFFFFF"/>
          <w:lang w:val="uk-UA" w:eastAsia="ru-RU"/>
        </w:rPr>
        <w:t>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w:t>
      </w:r>
      <w:r w:rsidR="00352DF5">
        <w:rPr>
          <w:rFonts w:ascii="Times New Roman" w:eastAsia="Times New Roman" w:hAnsi="Times New Roman"/>
          <w:sz w:val="28"/>
          <w:szCs w:val="28"/>
          <w:shd w:val="clear" w:color="auto" w:fill="FFFFFF"/>
          <w:lang w:val="uk-UA" w:eastAsia="ru-RU"/>
        </w:rPr>
        <w:t>ння; веде здоровий спосіб життя</w:t>
      </w:r>
      <w:r>
        <w:rPr>
          <w:rFonts w:ascii="Times New Roman" w:eastAsia="Times New Roman" w:hAnsi="Times New Roman"/>
          <w:sz w:val="28"/>
          <w:szCs w:val="28"/>
          <w:shd w:val="clear" w:color="auto" w:fill="FFFFFF"/>
          <w:lang w:val="uk-UA" w:eastAsia="ru-RU"/>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чітко, лаконічно та зрозуміло формулює думку, аргументує, доводить правильність тверджень;</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 xml:space="preserve">критично осмислює інформацію, </w:t>
      </w:r>
      <w:r w:rsidRPr="00097B2B">
        <w:rPr>
          <w:sz w:val="28"/>
          <w:szCs w:val="28"/>
          <w:shd w:val="clear" w:color="auto" w:fill="FFFFFF"/>
        </w:rPr>
        <w:t>джерела її отримання</w:t>
      </w:r>
      <w:r w:rsidRPr="00097B2B">
        <w:rPr>
          <w:sz w:val="28"/>
          <w:szCs w:val="28"/>
        </w:rPr>
        <w:t xml:space="preserve"> та використовує її для різних потреб;</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lastRenderedPageBreak/>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адекватно використовує досвід, обирає й застосовує доцільні комунікативні стратегії відповідно до різних потреб;</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усвідомлює важливість інформаційних технологій для ефективного розв’язування математичних задач</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14"/>
          <w:szCs w:val="14"/>
        </w:rPr>
        <w:t xml:space="preserve">  </w:t>
      </w:r>
      <w:r w:rsidRPr="00097B2B">
        <w:rPr>
          <w:sz w:val="28"/>
          <w:szCs w:val="28"/>
          <w:shd w:val="clear" w:color="auto" w:fill="FFFFFF"/>
        </w:rPr>
        <w:t>розпізнає проблеми, що виникають у довкіллі</w:t>
      </w:r>
      <w:r w:rsidRPr="00097B2B">
        <w:rPr>
          <w:sz w:val="28"/>
          <w:szCs w:val="28"/>
        </w:rPr>
        <w:t xml:space="preserve">, </w:t>
      </w:r>
      <w:r w:rsidRPr="00097B2B">
        <w:rPr>
          <w:sz w:val="28"/>
          <w:szCs w:val="28"/>
          <w:shd w:val="clear" w:color="auto" w:fill="FFFFFF"/>
        </w:rPr>
        <w:t>будує та досліджує природні явища і процеси</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усвідомлює важливість природничих наук як універсальної мови науки, техніки та технологій</w:t>
      </w:r>
      <w:r w:rsidRPr="00097B2B">
        <w:rPr>
          <w:sz w:val="28"/>
          <w:szCs w:val="28"/>
        </w:rPr>
        <w:t>, ролі наукових ідей в сучасних інформаційних технологіях;</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 xml:space="preserve">уміє </w:t>
      </w:r>
      <w:r w:rsidRPr="00097B2B">
        <w:rPr>
          <w:sz w:val="28"/>
          <w:szCs w:val="28"/>
          <w:shd w:val="clear" w:color="auto" w:fill="FFFFFF"/>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моделює власну освітню траєкторію, аналізує, контролює, коригує та оцінює результати своєї навчальної діяльності;</w:t>
      </w:r>
    </w:p>
    <w:p w:rsidR="007319A4" w:rsidRPr="00097B2B" w:rsidRDefault="007319A4" w:rsidP="00E5534D">
      <w:pPr>
        <w:pStyle w:val="ac"/>
        <w:numPr>
          <w:ilvl w:val="0"/>
          <w:numId w:val="8"/>
        </w:numPr>
        <w:spacing w:before="0" w:beforeAutospacing="0" w:after="0" w:line="276" w:lineRule="auto"/>
        <w:jc w:val="both"/>
      </w:pPr>
      <w:r w:rsidRPr="00097B2B">
        <w:rPr>
          <w:sz w:val="28"/>
          <w:szCs w:val="28"/>
          <w:shd w:val="clear" w:color="auto" w:fill="FFFFFF"/>
        </w:rPr>
        <w:t>генерує нові ідеї, вирішує життєві проблеми, аналізує, прогнозує, ухвалює оптимальні рішення</w:t>
      </w:r>
      <w:r w:rsidRPr="00097B2B">
        <w:rPr>
          <w:sz w:val="28"/>
          <w:szCs w:val="28"/>
        </w:rPr>
        <w:t xml:space="preserve">, </w:t>
      </w:r>
      <w:r w:rsidRPr="00097B2B">
        <w:rPr>
          <w:sz w:val="28"/>
          <w:szCs w:val="28"/>
          <w:shd w:val="clear" w:color="auto" w:fill="FFFFFF"/>
        </w:rPr>
        <w:t>аргументує та захищає свою позицію</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 xml:space="preserve">уміє співпрацювати в команді, </w:t>
      </w:r>
      <w:r w:rsidRPr="00097B2B">
        <w:rPr>
          <w:sz w:val="28"/>
          <w:szCs w:val="28"/>
          <w:shd w:val="clear" w:color="auto" w:fill="FFFFFF"/>
        </w:rPr>
        <w:t>висловлювати власну думку, слухати і чути інших, оцінювати аргументи та змінювати думку на основі доказів</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 xml:space="preserve">проявляє </w:t>
      </w:r>
      <w:r w:rsidRPr="00097B2B">
        <w:rPr>
          <w:sz w:val="28"/>
          <w:szCs w:val="28"/>
          <w:shd w:val="clear" w:color="auto" w:fill="FFFFFF"/>
        </w:rPr>
        <w:t>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shd w:val="clear" w:color="auto" w:fill="FFFFFF"/>
        </w:rPr>
        <w:t>поважає права людини, займає активну позицію щодо боротьби із дискримінацією</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виявляє культурну самоідентифікацію, повагу до культурного розмаїття у глобальному суспільстві;</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усвідомлює себе</w:t>
      </w:r>
      <w:r w:rsidRPr="00097B2B">
        <w:rPr>
          <w:sz w:val="28"/>
          <w:szCs w:val="28"/>
          <w:shd w:val="clear" w:color="auto" w:fill="FFFFFF"/>
        </w:rPr>
        <w:t xml:space="preserve"> як відповідального члена громади і суспільства, що розуміє принципи і механізми функціонування суспільства</w:t>
      </w:r>
      <w:r w:rsidRPr="00097B2B">
        <w:rPr>
          <w:sz w:val="28"/>
          <w:szCs w:val="28"/>
        </w:rPr>
        <w:t>;</w:t>
      </w:r>
    </w:p>
    <w:p w:rsidR="007319A4" w:rsidRPr="00097B2B" w:rsidRDefault="007319A4" w:rsidP="00E5534D">
      <w:pPr>
        <w:pStyle w:val="ac"/>
        <w:numPr>
          <w:ilvl w:val="0"/>
          <w:numId w:val="8"/>
        </w:numPr>
        <w:spacing w:before="0" w:beforeAutospacing="0" w:after="0" w:line="276" w:lineRule="auto"/>
        <w:jc w:val="both"/>
      </w:pPr>
      <w:r w:rsidRPr="00097B2B">
        <w:rPr>
          <w:sz w:val="28"/>
          <w:szCs w:val="28"/>
          <w:shd w:val="clear" w:color="auto" w:fill="FFFFFF"/>
        </w:rPr>
        <w:t>проявляє себе емоційно стій</w:t>
      </w:r>
      <w:r>
        <w:rPr>
          <w:sz w:val="28"/>
          <w:szCs w:val="28"/>
          <w:shd w:val="clear" w:color="auto" w:fill="FFFFFF"/>
        </w:rPr>
        <w:t>ким членом суспільства, здатним</w:t>
      </w:r>
      <w:r w:rsidRPr="00097B2B">
        <w:rPr>
          <w:sz w:val="28"/>
          <w:szCs w:val="28"/>
          <w:shd w:val="clear" w:color="auto" w:fill="FFFFFF"/>
        </w:rPr>
        <w:t xml:space="preserve"> вести здоровий спосіб життя і формувати навколо себе безпечне життєве середовище, успішно діяти в технологічному швидкозмінному середовищі</w:t>
      </w:r>
      <w:r w:rsidRPr="00097B2B">
        <w:rPr>
          <w:sz w:val="28"/>
          <w:szCs w:val="28"/>
        </w:rPr>
        <w:t>;</w:t>
      </w:r>
    </w:p>
    <w:p w:rsidR="007319A4" w:rsidRPr="00097B2B" w:rsidRDefault="007319A4" w:rsidP="00E5534D">
      <w:pPr>
        <w:pStyle w:val="ac"/>
        <w:numPr>
          <w:ilvl w:val="0"/>
          <w:numId w:val="8"/>
        </w:numPr>
        <w:spacing w:before="0" w:beforeAutospacing="0" w:after="0" w:line="276" w:lineRule="auto"/>
        <w:ind w:left="714" w:hanging="357"/>
        <w:jc w:val="both"/>
      </w:pPr>
      <w:r w:rsidRPr="00097B2B">
        <w:rPr>
          <w:sz w:val="28"/>
          <w:szCs w:val="28"/>
        </w:rPr>
        <w:t xml:space="preserve">виявляє </w:t>
      </w:r>
      <w:r w:rsidRPr="00097B2B">
        <w:rPr>
          <w:sz w:val="28"/>
          <w:szCs w:val="28"/>
          <w:shd w:val="clear" w:color="auto" w:fill="FFFFFF"/>
        </w:rPr>
        <w:t>готовність до вибору професії і реалізації шляхів подальшої освіти.</w:t>
      </w:r>
    </w:p>
    <w:p w:rsidR="00E216F5" w:rsidRPr="004A2939" w:rsidRDefault="007319A4" w:rsidP="004A2939">
      <w:pPr>
        <w:shd w:val="clear" w:color="auto" w:fill="FFFFFF"/>
        <w:spacing w:after="0"/>
        <w:jc w:val="both"/>
        <w:rPr>
          <w:rFonts w:ascii="Times New Roman" w:eastAsia="Times New Roman" w:hAnsi="Times New Roman"/>
          <w:b/>
          <w:i/>
          <w:sz w:val="20"/>
          <w:szCs w:val="20"/>
          <w:lang w:val="uk-UA" w:eastAsia="ru-RU"/>
        </w:rPr>
      </w:pPr>
      <w:r w:rsidRPr="00097B2B">
        <w:rPr>
          <w:rFonts w:ascii="Times New Roman" w:eastAsia="Times New Roman" w:hAnsi="Times New Roman"/>
          <w:b/>
          <w:bCs/>
          <w:i/>
          <w:sz w:val="28"/>
          <w:szCs w:val="28"/>
          <w:shd w:val="clear" w:color="auto" w:fill="FFFFFF"/>
          <w:lang w:val="uk-UA" w:eastAsia="ru-RU"/>
        </w:rPr>
        <w:t>Випускник</w:t>
      </w:r>
      <w:r w:rsidR="0068783F">
        <w:rPr>
          <w:rFonts w:ascii="Times New Roman" w:eastAsia="Times New Roman" w:hAnsi="Times New Roman"/>
          <w:b/>
          <w:bCs/>
          <w:i/>
          <w:sz w:val="28"/>
          <w:szCs w:val="28"/>
          <w:shd w:val="clear" w:color="auto" w:fill="FFFFFF"/>
          <w:lang w:val="uk-UA" w:eastAsia="ru-RU"/>
        </w:rPr>
        <w:t xml:space="preserve"> нашого закладу</w:t>
      </w:r>
      <w:r w:rsidRPr="00097B2B">
        <w:rPr>
          <w:rFonts w:ascii="Times New Roman" w:eastAsia="Times New Roman" w:hAnsi="Times New Roman"/>
          <w:b/>
          <w:i/>
          <w:sz w:val="28"/>
          <w:szCs w:val="28"/>
          <w:shd w:val="clear" w:color="auto" w:fill="FFFFFF"/>
          <w:lang w:val="uk-UA" w:eastAsia="ru-RU"/>
        </w:rPr>
        <w:t>- свідомий громадянин і патріот своєї країни, готовий до сміливих і успішних кроків у майбутнє.</w:t>
      </w:r>
    </w:p>
    <w:p w:rsidR="00E216F5" w:rsidRPr="00141030" w:rsidRDefault="00141030" w:rsidP="00E5534D">
      <w:pPr>
        <w:numPr>
          <w:ilvl w:val="0"/>
          <w:numId w:val="18"/>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lastRenderedPageBreak/>
        <w:t>Організація освітньої діяльності</w:t>
      </w:r>
    </w:p>
    <w:p w:rsidR="00141030" w:rsidRPr="005836BE" w:rsidRDefault="00141030" w:rsidP="00141030">
      <w:pPr>
        <w:numPr>
          <w:ilvl w:val="1"/>
          <w:numId w:val="33"/>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t>1-4 класи</w:t>
      </w:r>
    </w:p>
    <w:p w:rsidR="00B053D8" w:rsidRPr="00B053D8" w:rsidRDefault="00B053D8" w:rsidP="00B053D8">
      <w:pPr>
        <w:pStyle w:val="1"/>
        <w:spacing w:before="0"/>
        <w:ind w:firstLine="426"/>
        <w:jc w:val="both"/>
        <w:rPr>
          <w:rFonts w:ascii="Times New Roman" w:hAnsi="Times New Roman"/>
          <w:color w:val="auto"/>
          <w:sz w:val="28"/>
          <w:szCs w:val="28"/>
          <w:lang w:val="uk-UA"/>
        </w:rPr>
      </w:pPr>
      <w:r w:rsidRPr="00B053D8">
        <w:rPr>
          <w:rFonts w:ascii="Times New Roman" w:hAnsi="Times New Roman"/>
          <w:color w:val="auto"/>
          <w:sz w:val="28"/>
          <w:szCs w:val="28"/>
          <w:lang w:val="uk-UA"/>
        </w:rPr>
        <w:t>Організація освітньої діяльності у 1-</w:t>
      </w:r>
      <w:r w:rsidR="00DF2AAB">
        <w:rPr>
          <w:rFonts w:ascii="Times New Roman" w:hAnsi="Times New Roman"/>
          <w:color w:val="auto"/>
          <w:sz w:val="28"/>
          <w:szCs w:val="28"/>
          <w:lang w:val="uk-UA"/>
        </w:rPr>
        <w:t>2</w:t>
      </w:r>
      <w:r w:rsidRPr="00B053D8">
        <w:rPr>
          <w:rFonts w:ascii="Times New Roman" w:hAnsi="Times New Roman"/>
          <w:color w:val="auto"/>
          <w:sz w:val="28"/>
          <w:szCs w:val="28"/>
          <w:lang w:val="uk-UA"/>
        </w:rPr>
        <w:t>-х класах заклад</w:t>
      </w:r>
      <w:r w:rsidR="00742FB6">
        <w:rPr>
          <w:rFonts w:ascii="Times New Roman" w:hAnsi="Times New Roman"/>
          <w:color w:val="auto"/>
          <w:sz w:val="28"/>
          <w:szCs w:val="28"/>
          <w:lang w:val="uk-UA"/>
        </w:rPr>
        <w:t>у</w:t>
      </w:r>
      <w:r w:rsidRPr="00B053D8">
        <w:rPr>
          <w:rFonts w:ascii="Times New Roman" w:hAnsi="Times New Roman"/>
          <w:color w:val="auto"/>
          <w:sz w:val="28"/>
          <w:szCs w:val="28"/>
          <w:lang w:val="uk-UA"/>
        </w:rPr>
        <w:t xml:space="preserve"> загальної середньої освіти у 20</w:t>
      </w:r>
      <w:r w:rsidR="00255035">
        <w:rPr>
          <w:rFonts w:ascii="Times New Roman" w:hAnsi="Times New Roman"/>
          <w:color w:val="auto"/>
          <w:sz w:val="28"/>
          <w:szCs w:val="28"/>
          <w:lang w:val="uk-UA"/>
        </w:rPr>
        <w:t>2</w:t>
      </w:r>
      <w:r w:rsidR="00E216F5">
        <w:rPr>
          <w:rFonts w:ascii="Times New Roman" w:hAnsi="Times New Roman"/>
          <w:color w:val="auto"/>
          <w:sz w:val="28"/>
          <w:szCs w:val="28"/>
          <w:lang w:val="uk-UA"/>
        </w:rPr>
        <w:t>1/2022</w:t>
      </w:r>
      <w:r w:rsidRPr="00B053D8">
        <w:rPr>
          <w:rFonts w:ascii="Times New Roman" w:hAnsi="Times New Roman"/>
          <w:color w:val="auto"/>
          <w:sz w:val="28"/>
          <w:szCs w:val="28"/>
          <w:lang w:val="uk-UA"/>
        </w:rPr>
        <w:t xml:space="preserve"> навчальному році здійснюється відповідно до законів України </w:t>
      </w:r>
      <w:hyperlink r:id="rId9" w:history="1">
        <w:r w:rsidRPr="00B053D8">
          <w:rPr>
            <w:rFonts w:ascii="Times New Roman" w:hAnsi="Times New Roman"/>
            <w:color w:val="auto"/>
            <w:sz w:val="28"/>
            <w:szCs w:val="28"/>
            <w:lang w:val="uk-UA"/>
          </w:rPr>
          <w:t>«Про освіту»,</w:t>
        </w:r>
      </w:hyperlink>
      <w:hyperlink r:id="rId10" w:history="1">
        <w:r w:rsidRPr="00B053D8">
          <w:rPr>
            <w:rFonts w:ascii="Times New Roman" w:hAnsi="Times New Roman"/>
            <w:color w:val="auto"/>
            <w:sz w:val="28"/>
            <w:szCs w:val="28"/>
            <w:lang w:val="uk-UA"/>
          </w:rPr>
          <w:t xml:space="preserve">«Про </w:t>
        </w:r>
        <w:r w:rsidR="004751AA">
          <w:rPr>
            <w:rFonts w:ascii="Times New Roman" w:hAnsi="Times New Roman"/>
            <w:color w:val="auto"/>
            <w:sz w:val="28"/>
            <w:szCs w:val="28"/>
            <w:lang w:val="uk-UA"/>
          </w:rPr>
          <w:t xml:space="preserve">повну </w:t>
        </w:r>
        <w:r w:rsidRPr="00B053D8">
          <w:rPr>
            <w:rFonts w:ascii="Times New Roman" w:hAnsi="Times New Roman"/>
            <w:color w:val="auto"/>
            <w:sz w:val="28"/>
            <w:szCs w:val="28"/>
            <w:lang w:val="uk-UA"/>
          </w:rPr>
          <w:t>загальну середню освіту»</w:t>
        </w:r>
      </w:hyperlink>
      <w:r w:rsidRPr="00B053D8">
        <w:rPr>
          <w:rFonts w:ascii="Times New Roman" w:hAnsi="Times New Roman"/>
          <w:color w:val="auto"/>
          <w:sz w:val="28"/>
          <w:szCs w:val="28"/>
          <w:lang w:val="uk-UA"/>
        </w:rPr>
        <w:t>,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w:t>
      </w:r>
      <w:r w:rsidR="004751AA">
        <w:rPr>
          <w:rFonts w:ascii="Times New Roman" w:hAnsi="Times New Roman"/>
          <w:color w:val="auto"/>
          <w:sz w:val="28"/>
          <w:szCs w:val="28"/>
          <w:lang w:val="uk-UA"/>
        </w:rPr>
        <w:t>у редакції  постанови Кабінету Міністрів України від 24.07 2019 року №688</w:t>
      </w:r>
      <w:r w:rsidR="00255035">
        <w:rPr>
          <w:rFonts w:ascii="Times New Roman" w:hAnsi="Times New Roman"/>
          <w:color w:val="auto"/>
          <w:sz w:val="28"/>
          <w:szCs w:val="28"/>
          <w:lang w:val="uk-UA"/>
        </w:rPr>
        <w:t>)</w:t>
      </w:r>
      <w:r w:rsidR="007950FD">
        <w:rPr>
          <w:rFonts w:ascii="Times New Roman" w:hAnsi="Times New Roman"/>
          <w:color w:val="auto"/>
          <w:sz w:val="28"/>
          <w:szCs w:val="28"/>
          <w:lang w:val="uk-UA"/>
        </w:rPr>
        <w:t xml:space="preserve"> (у 1-4</w:t>
      </w:r>
      <w:r w:rsidR="004751AA">
        <w:rPr>
          <w:rFonts w:ascii="Times New Roman" w:hAnsi="Times New Roman"/>
          <w:color w:val="auto"/>
          <w:sz w:val="28"/>
          <w:szCs w:val="28"/>
          <w:lang w:val="uk-UA"/>
        </w:rPr>
        <w:t xml:space="preserve"> класах)</w:t>
      </w:r>
      <w:r w:rsidR="00255035">
        <w:rPr>
          <w:rFonts w:ascii="Times New Roman" w:hAnsi="Times New Roman"/>
          <w:color w:val="auto"/>
          <w:sz w:val="28"/>
          <w:szCs w:val="28"/>
          <w:lang w:val="uk-UA"/>
        </w:rPr>
        <w:t>, наказ</w:t>
      </w:r>
      <w:r w:rsidR="004751AA">
        <w:rPr>
          <w:rFonts w:ascii="Times New Roman" w:hAnsi="Times New Roman"/>
          <w:color w:val="auto"/>
          <w:sz w:val="28"/>
          <w:szCs w:val="28"/>
          <w:lang w:val="uk-UA"/>
        </w:rPr>
        <w:t>ів</w:t>
      </w:r>
      <w:r w:rsidR="00255035">
        <w:rPr>
          <w:rFonts w:ascii="Times New Roman" w:hAnsi="Times New Roman"/>
          <w:color w:val="auto"/>
          <w:sz w:val="28"/>
          <w:szCs w:val="28"/>
          <w:lang w:val="uk-UA"/>
        </w:rPr>
        <w:t xml:space="preserve"> МОН </w:t>
      </w:r>
      <w:r w:rsidR="004751AA">
        <w:rPr>
          <w:rFonts w:ascii="Times New Roman" w:hAnsi="Times New Roman"/>
          <w:color w:val="auto"/>
          <w:sz w:val="28"/>
          <w:szCs w:val="28"/>
          <w:lang w:val="uk-UA"/>
        </w:rPr>
        <w:t>України від 08.10.2019 року № 1272 «Про затвердження типових освітніх програм для 1-2 класів закладів загальної середньої освіти», від 08.10.2019 року № 1273 «Про затвердження типових освітніх програм для 3-4 класів закладів загальної середньої освіти» (3</w:t>
      </w:r>
      <w:r w:rsidR="007950FD">
        <w:rPr>
          <w:rFonts w:ascii="Times New Roman" w:hAnsi="Times New Roman"/>
          <w:color w:val="auto"/>
          <w:sz w:val="28"/>
          <w:szCs w:val="28"/>
          <w:lang w:val="uk-UA"/>
        </w:rPr>
        <w:t>-4</w:t>
      </w:r>
      <w:r w:rsidR="004751AA">
        <w:rPr>
          <w:rFonts w:ascii="Times New Roman" w:hAnsi="Times New Roman"/>
          <w:color w:val="auto"/>
          <w:sz w:val="28"/>
          <w:szCs w:val="28"/>
          <w:lang w:val="uk-UA"/>
        </w:rPr>
        <w:t xml:space="preserve"> клас</w:t>
      </w:r>
      <w:r w:rsidR="007950FD">
        <w:rPr>
          <w:rFonts w:ascii="Times New Roman" w:hAnsi="Times New Roman"/>
          <w:color w:val="auto"/>
          <w:sz w:val="28"/>
          <w:szCs w:val="28"/>
          <w:lang w:val="uk-UA"/>
        </w:rPr>
        <w:t>и</w:t>
      </w:r>
      <w:r w:rsidR="004751AA">
        <w:rPr>
          <w:rFonts w:ascii="Times New Roman" w:hAnsi="Times New Roman"/>
          <w:color w:val="auto"/>
          <w:sz w:val="28"/>
          <w:szCs w:val="28"/>
          <w:lang w:val="uk-UA"/>
        </w:rPr>
        <w:t>)</w:t>
      </w:r>
      <w:r w:rsidR="00CE5C8B">
        <w:rPr>
          <w:rFonts w:ascii="Times New Roman" w:hAnsi="Times New Roman"/>
          <w:color w:val="auto"/>
          <w:sz w:val="28"/>
          <w:szCs w:val="28"/>
          <w:lang w:val="uk-UA"/>
        </w:rPr>
        <w:t>, листа Міністерст</w:t>
      </w:r>
      <w:r w:rsidR="007950FD">
        <w:rPr>
          <w:rFonts w:ascii="Times New Roman" w:hAnsi="Times New Roman"/>
          <w:color w:val="auto"/>
          <w:sz w:val="28"/>
          <w:szCs w:val="28"/>
          <w:lang w:val="uk-UA"/>
        </w:rPr>
        <w:t>ва освіти і науки України від 23.07.2021 року №1/10-3101</w:t>
      </w:r>
      <w:r w:rsidR="00CE5C8B">
        <w:rPr>
          <w:rFonts w:ascii="Times New Roman" w:hAnsi="Times New Roman"/>
          <w:color w:val="auto"/>
          <w:sz w:val="28"/>
          <w:szCs w:val="28"/>
          <w:lang w:val="uk-UA"/>
        </w:rPr>
        <w:t xml:space="preserve"> «</w:t>
      </w:r>
      <w:r w:rsidR="007950FD">
        <w:rPr>
          <w:rFonts w:ascii="Times New Roman" w:hAnsi="Times New Roman"/>
          <w:color w:val="auto"/>
          <w:sz w:val="28"/>
          <w:szCs w:val="28"/>
          <w:lang w:val="uk-UA"/>
        </w:rPr>
        <w:t xml:space="preserve">Щодо особливостей організації навчання», </w:t>
      </w:r>
      <w:r w:rsidR="00BD7F98">
        <w:rPr>
          <w:rFonts w:ascii="Times New Roman" w:hAnsi="Times New Roman"/>
          <w:color w:val="auto"/>
          <w:sz w:val="28"/>
          <w:szCs w:val="28"/>
          <w:lang w:val="uk-UA"/>
        </w:rPr>
        <w:t xml:space="preserve">наказу МОЗ від 25.09.2020 року №2205 «Про затвердження Санітарного регламенту для закладів загальної середньої освіти», </w:t>
      </w:r>
      <w:r w:rsidR="007950FD">
        <w:rPr>
          <w:rFonts w:ascii="Times New Roman" w:hAnsi="Times New Roman"/>
          <w:color w:val="auto"/>
          <w:sz w:val="28"/>
          <w:szCs w:val="28"/>
          <w:lang w:val="uk-UA"/>
        </w:rPr>
        <w:t>наказу Міністерства освіти і науки України від 13.07.2021 року №813 «Про затвердження методичних рекомендацій щодо оцінювання результатів навчання учнів 1-4 класів закладів загальної середньої освіти»</w:t>
      </w:r>
      <w:r w:rsidR="00CE5C8B">
        <w:rPr>
          <w:rFonts w:ascii="Times New Roman" w:hAnsi="Times New Roman"/>
          <w:color w:val="auto"/>
          <w:sz w:val="28"/>
          <w:szCs w:val="28"/>
          <w:lang w:val="uk-UA"/>
        </w:rPr>
        <w:t xml:space="preserve">. </w:t>
      </w:r>
    </w:p>
    <w:p w:rsidR="000C05CB" w:rsidRPr="008D1708" w:rsidRDefault="000C05CB" w:rsidP="000D486B">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8D1708">
        <w:rPr>
          <w:rFonts w:ascii="Times New Roman" w:hAnsi="Times New Roman"/>
          <w:sz w:val="28"/>
          <w:szCs w:val="28"/>
          <w:lang w:val="uk-UA"/>
        </w:rPr>
        <w:t>світню програму</w:t>
      </w:r>
      <w:r w:rsidR="00B053D8">
        <w:rPr>
          <w:rFonts w:ascii="Times New Roman" w:hAnsi="Times New Roman"/>
          <w:sz w:val="28"/>
          <w:szCs w:val="28"/>
          <w:lang w:val="uk-UA"/>
        </w:rPr>
        <w:t>для 1-</w:t>
      </w:r>
      <w:r w:rsidR="007950FD">
        <w:rPr>
          <w:rFonts w:ascii="Times New Roman" w:hAnsi="Times New Roman"/>
          <w:sz w:val="28"/>
          <w:szCs w:val="28"/>
          <w:lang w:val="uk-UA"/>
        </w:rPr>
        <w:t>4 класів</w:t>
      </w:r>
      <w:r>
        <w:rPr>
          <w:rFonts w:ascii="Times New Roman" w:hAnsi="Times New Roman"/>
          <w:sz w:val="28"/>
          <w:szCs w:val="28"/>
          <w:lang w:val="uk-UA"/>
        </w:rPr>
        <w:t xml:space="preserve"> закладу</w:t>
      </w:r>
      <w:r w:rsidRPr="008D1708">
        <w:rPr>
          <w:rFonts w:ascii="Times New Roman" w:hAnsi="Times New Roman"/>
          <w:sz w:val="28"/>
          <w:szCs w:val="28"/>
          <w:lang w:val="uk-UA"/>
        </w:rPr>
        <w:t xml:space="preserve"> загальної середньої освіти розроблено відповідно до Закону України «Про освіту», Державного стандар</w:t>
      </w:r>
      <w:r>
        <w:rPr>
          <w:rFonts w:ascii="Times New Roman" w:hAnsi="Times New Roman"/>
          <w:sz w:val="28"/>
          <w:szCs w:val="28"/>
          <w:lang w:val="uk-UA"/>
        </w:rPr>
        <w:t>ту початкової освіти</w:t>
      </w:r>
      <w:r w:rsidR="007674B6">
        <w:rPr>
          <w:rFonts w:ascii="Times New Roman" w:hAnsi="Times New Roman"/>
          <w:sz w:val="28"/>
          <w:szCs w:val="28"/>
          <w:lang w:val="uk-UA"/>
        </w:rPr>
        <w:t>наказів МОН України від 08.10.2019 року № 1272 «Про затвердження типових освітніх програм для 1-2 класів закладів загальної середньої освіти», від 08.10.2019 року № 1273 «Про затвердження типових освітніх програм для 3-4 класів закладів загальної середньої освіти» (3-4 класи).</w:t>
      </w:r>
      <w:r w:rsidRPr="008D1708">
        <w:rPr>
          <w:rFonts w:ascii="Times New Roman" w:hAnsi="Times New Roman"/>
          <w:sz w:val="28"/>
          <w:szCs w:val="28"/>
          <w:lang w:val="uk-UA"/>
        </w:rPr>
        <w:t xml:space="preserve">Програму побудовано із врахуванням таких принципів: </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0C05CB"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0D486B">
        <w:rPr>
          <w:rFonts w:ascii="Times New Roman" w:hAnsi="Times New Roman"/>
          <w:b/>
          <w:i/>
          <w:sz w:val="28"/>
          <w:szCs w:val="28"/>
          <w:lang w:val="uk-UA"/>
        </w:rPr>
        <w:t>ключових компетентностей</w:t>
      </w:r>
      <w:r w:rsidRPr="008D1708">
        <w:rPr>
          <w:rFonts w:ascii="Times New Roman" w:hAnsi="Times New Roman"/>
          <w:sz w:val="28"/>
          <w:szCs w:val="28"/>
          <w:lang w:val="uk-UA"/>
        </w:rPr>
        <w:t>:</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w:t>
      </w:r>
      <w:r w:rsidRPr="00B102B9">
        <w:rPr>
          <w:rFonts w:ascii="Times New Roman" w:hAnsi="Times New Roman"/>
          <w:sz w:val="28"/>
          <w:szCs w:val="28"/>
          <w:lang w:val="uk-UA"/>
        </w:rPr>
        <w:lastRenderedPageBreak/>
        <w:t>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C05CB"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C05CB" w:rsidRPr="008D1708" w:rsidRDefault="000C05CB" w:rsidP="000D486B">
      <w:pPr>
        <w:spacing w:after="0" w:line="264" w:lineRule="auto"/>
        <w:ind w:firstLine="720"/>
        <w:jc w:val="both"/>
        <w:rPr>
          <w:rFonts w:ascii="Times New Roman" w:hAnsi="Times New Roman"/>
          <w:sz w:val="28"/>
          <w:szCs w:val="28"/>
          <w:lang w:val="uk-UA"/>
        </w:rPr>
      </w:pPr>
      <w:r w:rsidRPr="008D1708">
        <w:rPr>
          <w:rFonts w:ascii="Times New Roman" w:hAnsi="Times New Roman"/>
          <w:sz w:val="28"/>
          <w:szCs w:val="28"/>
          <w:lang w:val="uk-UA"/>
        </w:rPr>
        <w:t>Враховуючи інтегрований характер компетентності</w:t>
      </w:r>
      <w:r>
        <w:rPr>
          <w:rFonts w:ascii="Times New Roman" w:hAnsi="Times New Roman"/>
          <w:sz w:val="28"/>
          <w:szCs w:val="28"/>
          <w:lang w:val="uk-UA"/>
        </w:rPr>
        <w:t>, у процесі реалізації О</w:t>
      </w:r>
      <w:r w:rsidRPr="008D1708">
        <w:rPr>
          <w:rFonts w:ascii="Times New Roman" w:hAnsi="Times New Roman"/>
          <w:sz w:val="28"/>
          <w:szCs w:val="28"/>
          <w:lang w:val="uk-UA"/>
        </w:rPr>
        <w:t xml:space="preserve">світньої програми </w:t>
      </w:r>
      <w:r>
        <w:rPr>
          <w:rFonts w:ascii="Times New Roman" w:hAnsi="Times New Roman"/>
          <w:sz w:val="28"/>
          <w:szCs w:val="28"/>
          <w:lang w:val="uk-UA"/>
        </w:rPr>
        <w:t>використовуватимуться</w:t>
      </w:r>
      <w:r w:rsidRPr="00C921DC">
        <w:rPr>
          <w:rFonts w:ascii="Times New Roman" w:hAnsi="Times New Roman"/>
          <w:sz w:val="28"/>
          <w:szCs w:val="28"/>
          <w:lang w:val="uk-UA"/>
        </w:rPr>
        <w:t>внутрішньопредметні і міжпредметні зв’язки</w:t>
      </w:r>
      <w:r>
        <w:rPr>
          <w:rFonts w:ascii="Times New Roman" w:hAnsi="Times New Roman"/>
          <w:sz w:val="28"/>
          <w:szCs w:val="28"/>
          <w:lang w:val="uk-UA"/>
        </w:rPr>
        <w:t>, які сприятимуть</w:t>
      </w:r>
      <w:r w:rsidRPr="008D1708">
        <w:rPr>
          <w:rFonts w:ascii="Times New Roman" w:hAnsi="Times New Roman"/>
          <w:sz w:val="28"/>
          <w:szCs w:val="28"/>
          <w:lang w:val="uk-UA"/>
        </w:rPr>
        <w:t xml:space="preserve"> цілісності результатів початкової освіти та переносу умінь у нові ситуації.</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Вимоги до дітей, які розпочинають навчання у початковій школі, </w:t>
      </w:r>
      <w:r>
        <w:rPr>
          <w:rFonts w:ascii="Times New Roman" w:hAnsi="Times New Roman"/>
          <w:sz w:val="28"/>
          <w:szCs w:val="28"/>
          <w:lang w:val="uk-UA"/>
        </w:rPr>
        <w:t>враховують</w:t>
      </w:r>
      <w:r w:rsidRPr="008D1708">
        <w:rPr>
          <w:rFonts w:ascii="Times New Roman" w:hAnsi="Times New Roman"/>
          <w:sz w:val="28"/>
          <w:szCs w:val="28"/>
          <w:lang w:val="uk-UA"/>
        </w:rPr>
        <w:t xml:space="preserve"> досягнення попереднього етапу їхнього розвитку. </w:t>
      </w:r>
    </w:p>
    <w:p w:rsidR="000C05CB" w:rsidRPr="00C921DC" w:rsidRDefault="000C05CB" w:rsidP="00C921DC">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Зберігаючи наступність із дошкільним періодом дитинства, </w:t>
      </w:r>
      <w:r>
        <w:rPr>
          <w:rFonts w:ascii="Times New Roman" w:hAnsi="Times New Roman"/>
          <w:sz w:val="28"/>
          <w:szCs w:val="28"/>
          <w:lang w:val="uk-UA"/>
        </w:rPr>
        <w:t>у 1</w:t>
      </w:r>
      <w:r w:rsidR="00B053D8">
        <w:rPr>
          <w:rFonts w:ascii="Times New Roman" w:hAnsi="Times New Roman"/>
          <w:sz w:val="28"/>
          <w:szCs w:val="28"/>
          <w:lang w:val="uk-UA"/>
        </w:rPr>
        <w:t>-</w:t>
      </w:r>
      <w:r w:rsidR="00D6499F">
        <w:rPr>
          <w:rFonts w:ascii="Times New Roman" w:hAnsi="Times New Roman"/>
          <w:sz w:val="28"/>
          <w:szCs w:val="28"/>
          <w:lang w:val="uk-UA"/>
        </w:rPr>
        <w:t>4</w:t>
      </w:r>
      <w:r w:rsidR="00B053D8">
        <w:rPr>
          <w:rFonts w:ascii="Times New Roman" w:hAnsi="Times New Roman"/>
          <w:sz w:val="28"/>
          <w:szCs w:val="28"/>
          <w:lang w:val="uk-UA"/>
        </w:rPr>
        <w:t>-х класах</w:t>
      </w:r>
      <w:r>
        <w:rPr>
          <w:rFonts w:ascii="Times New Roman" w:hAnsi="Times New Roman"/>
          <w:sz w:val="28"/>
          <w:szCs w:val="28"/>
          <w:lang w:val="uk-UA"/>
        </w:rPr>
        <w:t xml:space="preserve"> забезпечуватиметься</w:t>
      </w:r>
      <w:r w:rsidRPr="008D1708">
        <w:rPr>
          <w:rFonts w:ascii="Times New Roman" w:hAnsi="Times New Roman"/>
          <w:sz w:val="28"/>
          <w:szCs w:val="28"/>
          <w:lang w:val="uk-UA"/>
        </w:rPr>
        <w:t xml:space="preserve"> подальше становлення особистості дитини, її фізичний, інтелектуаль</w:t>
      </w:r>
      <w:r>
        <w:rPr>
          <w:rFonts w:ascii="Times New Roman" w:hAnsi="Times New Roman"/>
          <w:sz w:val="28"/>
          <w:szCs w:val="28"/>
          <w:lang w:val="uk-UA"/>
        </w:rPr>
        <w:t>ний, соціальний розвиток; формуватиметься</w:t>
      </w:r>
      <w:r w:rsidRPr="008D1708">
        <w:rPr>
          <w:rFonts w:ascii="Times New Roman" w:hAnsi="Times New Roman"/>
          <w:sz w:val="28"/>
          <w:szCs w:val="28"/>
          <w:lang w:val="uk-UA"/>
        </w:rPr>
        <w:t xml:space="preserve"> здатність до творчого самовиражен</w:t>
      </w:r>
      <w:r>
        <w:rPr>
          <w:rFonts w:ascii="Times New Roman" w:hAnsi="Times New Roman"/>
          <w:sz w:val="28"/>
          <w:szCs w:val="28"/>
          <w:lang w:val="uk-UA"/>
        </w:rPr>
        <w:t>ня, критичного мислення, виховуватиметься</w:t>
      </w:r>
      <w:r w:rsidRPr="008D1708">
        <w:rPr>
          <w:rFonts w:ascii="Times New Roman" w:hAnsi="Times New Roman"/>
          <w:sz w:val="28"/>
          <w:szCs w:val="28"/>
          <w:lang w:val="uk-UA"/>
        </w:rPr>
        <w:t xml:space="preserve"> ціннісне ставлення до держави, рідного краю, української культури, пошанування своєї гідності та ін</w:t>
      </w:r>
      <w:r>
        <w:rPr>
          <w:rFonts w:ascii="Times New Roman" w:hAnsi="Times New Roman"/>
          <w:sz w:val="28"/>
          <w:szCs w:val="28"/>
          <w:lang w:val="uk-UA"/>
        </w:rPr>
        <w:t>ших людей, збереження здоров’я.</w:t>
      </w:r>
    </w:p>
    <w:p w:rsidR="000C05CB"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Розподіл навчальних годин за темами, розділами, вибір</w:t>
      </w:r>
      <w:r>
        <w:rPr>
          <w:rFonts w:ascii="Times New Roman" w:hAnsi="Times New Roman"/>
          <w:sz w:val="28"/>
          <w:szCs w:val="28"/>
          <w:lang w:val="uk-UA"/>
        </w:rPr>
        <w:t xml:space="preserve"> форм і методів навчання вчителями визначається</w:t>
      </w:r>
      <w:r w:rsidRPr="008D170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програмі. </w:t>
      </w:r>
    </w:p>
    <w:p w:rsidR="009D3A52" w:rsidRPr="00943985" w:rsidRDefault="007950FD" w:rsidP="009D3A52">
      <w:pPr>
        <w:spacing w:after="0"/>
        <w:ind w:firstLine="708"/>
        <w:jc w:val="both"/>
        <w:rPr>
          <w:rFonts w:ascii="Times New Roman" w:hAnsi="Times New Roman"/>
          <w:sz w:val="28"/>
          <w:szCs w:val="28"/>
          <w:lang w:val="uk-UA"/>
        </w:rPr>
      </w:pPr>
      <w:r>
        <w:rPr>
          <w:rFonts w:ascii="Times New Roman" w:hAnsi="Times New Roman"/>
          <w:sz w:val="28"/>
          <w:szCs w:val="28"/>
          <w:lang w:val="uk-UA"/>
        </w:rPr>
        <w:t>У 2021-2022 навчальному році варіативна складова у 1-4 класах використовується для</w:t>
      </w:r>
      <w:r w:rsidR="00943985" w:rsidRPr="00943985">
        <w:rPr>
          <w:rFonts w:ascii="Times New Roman" w:hAnsi="Times New Roman"/>
          <w:sz w:val="28"/>
          <w:szCs w:val="28"/>
          <w:lang w:val="uk-UA"/>
        </w:rPr>
        <w:t xml:space="preserve"> популяризації математичної освіти: впроваджено КЗВ 1 клас – «Секрети пам’яті</w:t>
      </w:r>
      <w:r w:rsidR="00E5534D">
        <w:rPr>
          <w:rFonts w:ascii="Times New Roman" w:hAnsi="Times New Roman"/>
          <w:sz w:val="28"/>
          <w:szCs w:val="28"/>
          <w:lang w:val="uk-UA"/>
        </w:rPr>
        <w:t>»</w:t>
      </w:r>
      <w:r w:rsidR="00943985" w:rsidRPr="00943985">
        <w:rPr>
          <w:rFonts w:ascii="Times New Roman" w:hAnsi="Times New Roman"/>
          <w:sz w:val="28"/>
          <w:szCs w:val="28"/>
          <w:lang w:val="uk-UA"/>
        </w:rPr>
        <w:t>, 2 клас - «Фінансова абетка»</w:t>
      </w:r>
      <w:r w:rsidR="00E5534D">
        <w:rPr>
          <w:rFonts w:ascii="Times New Roman" w:hAnsi="Times New Roman"/>
          <w:sz w:val="28"/>
          <w:szCs w:val="28"/>
          <w:lang w:val="uk-UA"/>
        </w:rPr>
        <w:t>, 3 клас – «Фінансова грамотність</w:t>
      </w:r>
      <w:r w:rsidR="00943985" w:rsidRPr="00943985">
        <w:rPr>
          <w:rFonts w:ascii="Times New Roman" w:hAnsi="Times New Roman"/>
          <w:sz w:val="28"/>
          <w:szCs w:val="28"/>
          <w:lang w:val="uk-UA"/>
        </w:rPr>
        <w:t>»</w:t>
      </w:r>
      <w:r w:rsidR="00E5534D">
        <w:rPr>
          <w:rFonts w:ascii="Times New Roman" w:hAnsi="Times New Roman"/>
          <w:sz w:val="28"/>
          <w:szCs w:val="28"/>
          <w:lang w:val="uk-UA"/>
        </w:rPr>
        <w:t>, 4 клас – «Фінансова поведінка»</w:t>
      </w:r>
      <w:r w:rsidR="00943985" w:rsidRPr="00943985">
        <w:rPr>
          <w:rFonts w:ascii="Times New Roman" w:hAnsi="Times New Roman"/>
          <w:sz w:val="28"/>
          <w:szCs w:val="28"/>
          <w:lang w:val="uk-UA"/>
        </w:rPr>
        <w:t>.</w:t>
      </w:r>
    </w:p>
    <w:p w:rsidR="000C05CB" w:rsidRPr="00225F36" w:rsidRDefault="000C05CB" w:rsidP="00225F36">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програмамає</w:t>
      </w:r>
      <w:r w:rsidRPr="008D1708">
        <w:rPr>
          <w:rFonts w:ascii="Times New Roman" w:hAnsi="Times New Roman"/>
          <w:sz w:val="28"/>
          <w:szCs w:val="28"/>
          <w:lang w:val="uk-UA"/>
        </w:rPr>
        <w:t xml:space="preserve"> корекційно-розвивальний складник для осіб з особливими освітніми потребами. </w:t>
      </w:r>
    </w:p>
    <w:p w:rsidR="000C05CB" w:rsidRPr="008D1708" w:rsidRDefault="000C05CB" w:rsidP="000D486B">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Контроль і оцінювання навчальних досягнень здобувачів</w:t>
      </w:r>
      <w:r>
        <w:rPr>
          <w:rFonts w:ascii="Times New Roman" w:hAnsi="Times New Roman"/>
          <w:sz w:val="28"/>
          <w:szCs w:val="28"/>
          <w:lang w:val="uk-UA"/>
        </w:rPr>
        <w:t xml:space="preserve"> здійснюватиме</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w:t>
      </w:r>
      <w:r w:rsidRPr="008D1708">
        <w:rPr>
          <w:rFonts w:ascii="Times New Roman" w:hAnsi="Times New Roman"/>
          <w:sz w:val="28"/>
          <w:szCs w:val="28"/>
          <w:lang w:val="uk-UA"/>
        </w:rPr>
        <w:lastRenderedPageBreak/>
        <w:t xml:space="preserve">не передбачає порівняння із досягненнями інших і не підлягає статистичному обліку з боку адміністративних органів. </w:t>
      </w:r>
    </w:p>
    <w:p w:rsidR="000C05CB" w:rsidRPr="008D1708" w:rsidRDefault="000C05CB" w:rsidP="000D486B">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w:t>
      </w:r>
      <w:r w:rsidR="00A05539">
        <w:rPr>
          <w:rFonts w:ascii="Times New Roman" w:hAnsi="Times New Roman"/>
          <w:sz w:val="28"/>
          <w:szCs w:val="28"/>
          <w:lang w:val="uk-UA"/>
        </w:rPr>
        <w:t>1-4</w:t>
      </w:r>
      <w:r w:rsidR="00B053D8">
        <w:rPr>
          <w:rFonts w:ascii="Times New Roman" w:hAnsi="Times New Roman"/>
          <w:sz w:val="28"/>
          <w:szCs w:val="28"/>
          <w:lang w:val="uk-UA"/>
        </w:rPr>
        <w:t>-х класах</w:t>
      </w:r>
      <w:r>
        <w:rPr>
          <w:rFonts w:ascii="Times New Roman" w:hAnsi="Times New Roman"/>
          <w:sz w:val="28"/>
          <w:szCs w:val="28"/>
          <w:lang w:val="uk-UA"/>
        </w:rPr>
        <w:t xml:space="preserve"> здобувачі освіти опановуватимуть</w:t>
      </w:r>
      <w:r w:rsidRPr="008D1708">
        <w:rPr>
          <w:rFonts w:ascii="Times New Roman" w:hAnsi="Times New Roman"/>
          <w:sz w:val="28"/>
          <w:szCs w:val="28"/>
          <w:lang w:val="uk-UA"/>
        </w:rPr>
        <w:t xml:space="preserve"> способи самоконтролю, саморефле</w:t>
      </w:r>
      <w:r>
        <w:rPr>
          <w:rFonts w:ascii="Times New Roman" w:hAnsi="Times New Roman"/>
          <w:sz w:val="28"/>
          <w:szCs w:val="28"/>
          <w:lang w:val="uk-UA"/>
        </w:rPr>
        <w:t>ксії і самооцінювання, що сприятимевихо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0C05CB" w:rsidRDefault="00D10C15" w:rsidP="00C921DC">
      <w:pPr>
        <w:spacing w:after="0"/>
        <w:ind w:firstLine="709"/>
        <w:jc w:val="both"/>
        <w:rPr>
          <w:rFonts w:ascii="Times New Roman" w:hAnsi="Times New Roman"/>
          <w:sz w:val="28"/>
          <w:szCs w:val="28"/>
          <w:lang w:val="uk-UA"/>
        </w:rPr>
      </w:pPr>
      <w:r>
        <w:rPr>
          <w:rFonts w:ascii="Times New Roman" w:hAnsi="Times New Roman"/>
          <w:sz w:val="28"/>
          <w:szCs w:val="28"/>
          <w:lang w:val="uk-UA"/>
        </w:rPr>
        <w:t>Результати оцінювання особистісних надбань учня (учениці) у 1-4 класах виражаємо вербальною оцінкою, а об’єктивних результатів навчання учня (учениці) у 1-2 класах – вербальною оцінкою, у 3-4 класах – рівневою</w:t>
      </w:r>
      <w:r w:rsidR="00AB729C">
        <w:rPr>
          <w:rFonts w:ascii="Times New Roman" w:hAnsi="Times New Roman"/>
          <w:sz w:val="28"/>
          <w:szCs w:val="28"/>
          <w:lang w:val="uk-UA"/>
        </w:rPr>
        <w:t>.</w:t>
      </w:r>
    </w:p>
    <w:p w:rsidR="00E36F37" w:rsidRPr="00097B2B" w:rsidRDefault="00E36F37" w:rsidP="00E36F37">
      <w:pPr>
        <w:pStyle w:val="ac"/>
        <w:spacing w:before="0" w:beforeAutospacing="0" w:after="0" w:line="276" w:lineRule="auto"/>
        <w:ind w:firstLine="708"/>
        <w:jc w:val="both"/>
        <w:textAlignment w:val="baseline"/>
        <w:rPr>
          <w:sz w:val="28"/>
          <w:szCs w:val="28"/>
          <w:lang w:val="uk-UA"/>
        </w:rPr>
      </w:pPr>
      <w:r w:rsidRPr="00097B2B">
        <w:rPr>
          <w:rStyle w:val="ab"/>
          <w:b w:val="0"/>
          <w:sz w:val="28"/>
          <w:szCs w:val="28"/>
          <w:bdr w:val="none" w:sz="0" w:space="0" w:color="auto" w:frame="1"/>
          <w:lang w:val="uk-UA"/>
        </w:rPr>
        <w:t>Об’єктами оцінювання</w:t>
      </w:r>
      <w:r w:rsidRPr="00097B2B">
        <w:rPr>
          <w:sz w:val="28"/>
          <w:szCs w:val="28"/>
          <w:lang w:val="uk-UA"/>
        </w:rPr>
        <w:t xml:space="preserve"> є результати навчання учня/учениці, у тому числі процес їх досягнення ним/нею.</w:t>
      </w:r>
    </w:p>
    <w:p w:rsidR="00E36F37" w:rsidRPr="00097B2B" w:rsidRDefault="00E36F37" w:rsidP="00E36F37">
      <w:pPr>
        <w:pStyle w:val="ac"/>
        <w:spacing w:before="0" w:beforeAutospacing="0" w:after="0" w:line="276" w:lineRule="auto"/>
        <w:jc w:val="both"/>
        <w:textAlignment w:val="baseline"/>
        <w:rPr>
          <w:i/>
          <w:sz w:val="28"/>
          <w:szCs w:val="28"/>
        </w:rPr>
      </w:pPr>
      <w:r w:rsidRPr="00097B2B">
        <w:rPr>
          <w:i/>
          <w:sz w:val="28"/>
          <w:szCs w:val="28"/>
        </w:rPr>
        <w:t>Оцінювання доцільно здійснювати зметою:</w:t>
      </w:r>
    </w:p>
    <w:p w:rsidR="00E36F37" w:rsidRPr="00097B2B" w:rsidRDefault="00E36F37" w:rsidP="00E36F37">
      <w:pPr>
        <w:pStyle w:val="a6"/>
        <w:numPr>
          <w:ilvl w:val="0"/>
          <w:numId w:val="39"/>
        </w:numPr>
        <w:spacing w:after="0" w:line="276" w:lineRule="auto"/>
        <w:jc w:val="both"/>
        <w:textAlignment w:val="baseline"/>
        <w:rPr>
          <w:rFonts w:ascii="Times New Roman" w:hAnsi="Times New Roman"/>
          <w:sz w:val="28"/>
          <w:szCs w:val="28"/>
        </w:rPr>
      </w:pPr>
      <w:r w:rsidRPr="00097B2B">
        <w:rPr>
          <w:rFonts w:ascii="Times New Roman" w:hAnsi="Times New Roman"/>
          <w:sz w:val="28"/>
          <w:szCs w:val="28"/>
        </w:rPr>
        <w:t>створення сприятливих умов для</w:t>
      </w:r>
      <w:r w:rsidRPr="003F64E0">
        <w:rPr>
          <w:rStyle w:val="ab"/>
          <w:rFonts w:ascii="Times New Roman" w:hAnsi="Times New Roman"/>
          <w:b w:val="0"/>
          <w:sz w:val="28"/>
          <w:szCs w:val="28"/>
          <w:bdr w:val="none" w:sz="0" w:space="0" w:color="auto" w:frame="1"/>
        </w:rPr>
        <w:t>розвитку талантів іздібностей</w:t>
      </w:r>
      <w:r w:rsidRPr="00097B2B">
        <w:rPr>
          <w:rFonts w:ascii="Times New Roman" w:hAnsi="Times New Roman"/>
          <w:sz w:val="28"/>
          <w:szCs w:val="28"/>
        </w:rPr>
        <w:t>кожного учня/учениці;</w:t>
      </w:r>
    </w:p>
    <w:p w:rsidR="00E36F37" w:rsidRPr="00097B2B" w:rsidRDefault="00E36F37" w:rsidP="00E36F37">
      <w:pPr>
        <w:pStyle w:val="a6"/>
        <w:numPr>
          <w:ilvl w:val="0"/>
          <w:numId w:val="39"/>
        </w:numPr>
        <w:spacing w:after="0" w:line="276" w:lineRule="auto"/>
        <w:jc w:val="both"/>
        <w:textAlignment w:val="baseline"/>
        <w:rPr>
          <w:rFonts w:ascii="Times New Roman" w:hAnsi="Times New Roman"/>
          <w:sz w:val="28"/>
          <w:szCs w:val="28"/>
        </w:rPr>
      </w:pPr>
      <w:r w:rsidRPr="00097B2B">
        <w:rPr>
          <w:rFonts w:ascii="Times New Roman" w:hAnsi="Times New Roman"/>
          <w:sz w:val="28"/>
          <w:szCs w:val="28"/>
        </w:rPr>
        <w:t>формування унього/</w:t>
      </w:r>
      <w:r w:rsidRPr="003F64E0">
        <w:rPr>
          <w:rFonts w:ascii="Times New Roman" w:hAnsi="Times New Roman"/>
          <w:sz w:val="28"/>
          <w:szCs w:val="28"/>
        </w:rPr>
        <w:t>неї</w:t>
      </w:r>
      <w:r w:rsidRPr="003F64E0">
        <w:rPr>
          <w:rStyle w:val="ab"/>
          <w:rFonts w:ascii="Times New Roman" w:hAnsi="Times New Roman"/>
          <w:b w:val="0"/>
          <w:sz w:val="28"/>
          <w:szCs w:val="28"/>
          <w:bdr w:val="none" w:sz="0" w:space="0" w:color="auto" w:frame="1"/>
        </w:rPr>
        <w:t>компетентностей таумінь</w:t>
      </w:r>
      <w:r w:rsidRPr="00097B2B">
        <w:rPr>
          <w:rFonts w:ascii="Times New Roman" w:hAnsi="Times New Roman"/>
          <w:sz w:val="28"/>
          <w:szCs w:val="28"/>
        </w:rPr>
        <w:t>відповідно довікових таіндивідуальних психофізіологічних особливостей тапотреб;</w:t>
      </w:r>
    </w:p>
    <w:p w:rsidR="00E36F37" w:rsidRPr="00097B2B" w:rsidRDefault="00E36F37" w:rsidP="00E36F37">
      <w:pPr>
        <w:pStyle w:val="a6"/>
        <w:numPr>
          <w:ilvl w:val="0"/>
          <w:numId w:val="39"/>
        </w:numPr>
        <w:spacing w:after="0" w:line="276" w:lineRule="auto"/>
        <w:jc w:val="both"/>
        <w:textAlignment w:val="baseline"/>
        <w:rPr>
          <w:rFonts w:ascii="Times New Roman" w:hAnsi="Times New Roman"/>
          <w:sz w:val="28"/>
          <w:szCs w:val="28"/>
        </w:rPr>
      </w:pPr>
      <w:r w:rsidRPr="00097B2B">
        <w:rPr>
          <w:rFonts w:ascii="Times New Roman" w:hAnsi="Times New Roman"/>
          <w:sz w:val="28"/>
          <w:szCs w:val="28"/>
        </w:rPr>
        <w:t>визначення ступеня</w:t>
      </w:r>
      <w:r w:rsidRPr="003F64E0">
        <w:rPr>
          <w:rStyle w:val="ab"/>
          <w:rFonts w:ascii="Times New Roman" w:hAnsi="Times New Roman"/>
          <w:b w:val="0"/>
          <w:sz w:val="28"/>
          <w:szCs w:val="28"/>
          <w:bdr w:val="none" w:sz="0" w:space="0" w:color="auto" w:frame="1"/>
        </w:rPr>
        <w:t>якості освітнього процесу</w:t>
      </w:r>
      <w:r w:rsidRPr="00097B2B">
        <w:rPr>
          <w:rFonts w:ascii="Times New Roman" w:hAnsi="Times New Roman"/>
          <w:sz w:val="28"/>
          <w:szCs w:val="28"/>
        </w:rPr>
        <w:t>ташляхів підвищення його ефективності.</w:t>
      </w:r>
    </w:p>
    <w:p w:rsidR="00E36F37" w:rsidRPr="00097B2B" w:rsidRDefault="00E36F37" w:rsidP="00E36F37">
      <w:pPr>
        <w:pStyle w:val="ac"/>
        <w:spacing w:before="0" w:beforeAutospacing="0" w:after="0" w:line="276" w:lineRule="auto"/>
        <w:ind w:firstLine="360"/>
        <w:jc w:val="both"/>
        <w:textAlignment w:val="baseline"/>
        <w:rPr>
          <w:sz w:val="28"/>
          <w:szCs w:val="28"/>
        </w:rPr>
      </w:pPr>
      <w:r w:rsidRPr="00097B2B">
        <w:rPr>
          <w:sz w:val="28"/>
          <w:szCs w:val="28"/>
        </w:rPr>
        <w:t>Згідно зДержавним стандартом початкової освіти, отримання даних, їханаліз таформулювання суджень про результати навчання учнів здійснюють упроцесі:</w:t>
      </w:r>
    </w:p>
    <w:p w:rsidR="00E36F37" w:rsidRPr="00097B2B" w:rsidRDefault="00E36F37" w:rsidP="00E36F37">
      <w:pPr>
        <w:pStyle w:val="a6"/>
        <w:numPr>
          <w:ilvl w:val="0"/>
          <w:numId w:val="40"/>
        </w:numPr>
        <w:spacing w:after="0" w:line="276" w:lineRule="auto"/>
        <w:jc w:val="both"/>
        <w:textAlignment w:val="baseline"/>
        <w:rPr>
          <w:rFonts w:ascii="Times New Roman" w:hAnsi="Times New Roman"/>
          <w:sz w:val="28"/>
          <w:szCs w:val="28"/>
        </w:rPr>
      </w:pPr>
      <w:r w:rsidRPr="003F64E0">
        <w:rPr>
          <w:rStyle w:val="ab"/>
          <w:rFonts w:ascii="Times New Roman" w:hAnsi="Times New Roman"/>
          <w:sz w:val="28"/>
          <w:szCs w:val="28"/>
          <w:bdr w:val="none" w:sz="0" w:space="0" w:color="auto" w:frame="1"/>
        </w:rPr>
        <w:t>формувального оцінювання</w:t>
      </w:r>
      <w:r w:rsidRPr="00097B2B">
        <w:rPr>
          <w:rFonts w:ascii="Times New Roman" w:hAnsi="Times New Roman"/>
          <w:sz w:val="28"/>
          <w:szCs w:val="28"/>
        </w:rPr>
        <w:t>, мета якого— відстеження особистісного розвитку учнів йопанування навчального досвіду;</w:t>
      </w:r>
    </w:p>
    <w:p w:rsidR="00E36F37" w:rsidRPr="00097B2B" w:rsidRDefault="00E36F37" w:rsidP="00E36F37">
      <w:pPr>
        <w:pStyle w:val="a6"/>
        <w:numPr>
          <w:ilvl w:val="0"/>
          <w:numId w:val="40"/>
        </w:numPr>
        <w:spacing w:after="0" w:line="276" w:lineRule="auto"/>
        <w:jc w:val="both"/>
        <w:textAlignment w:val="baseline"/>
        <w:rPr>
          <w:rFonts w:ascii="Times New Roman" w:hAnsi="Times New Roman"/>
          <w:sz w:val="28"/>
          <w:szCs w:val="28"/>
        </w:rPr>
      </w:pPr>
      <w:r w:rsidRPr="003F64E0">
        <w:rPr>
          <w:rStyle w:val="ab"/>
          <w:rFonts w:ascii="Times New Roman" w:hAnsi="Times New Roman"/>
          <w:sz w:val="28"/>
          <w:szCs w:val="28"/>
          <w:bdr w:val="none" w:sz="0" w:space="0" w:color="auto" w:frame="1"/>
        </w:rPr>
        <w:t>підсумкового оцінювання</w:t>
      </w:r>
      <w:r w:rsidRPr="003F64E0">
        <w:rPr>
          <w:rFonts w:ascii="Times New Roman" w:hAnsi="Times New Roman"/>
          <w:i/>
          <w:sz w:val="28"/>
          <w:szCs w:val="28"/>
        </w:rPr>
        <w:t>,</w:t>
      </w:r>
      <w:r w:rsidRPr="00097B2B">
        <w:rPr>
          <w:rFonts w:ascii="Times New Roman" w:hAnsi="Times New Roman"/>
          <w:sz w:val="28"/>
          <w:szCs w:val="28"/>
        </w:rPr>
        <w:t xml:space="preserve"> мета якого— співвіднести навчальні досягнення учнів зобов’язковими/очікуваними результатами навчання, визначеними Держстандартом або освітньою програмою.</w:t>
      </w:r>
    </w:p>
    <w:p w:rsidR="00E36F37" w:rsidRPr="00097B2B" w:rsidRDefault="00E36F37" w:rsidP="00E36F37">
      <w:pPr>
        <w:pStyle w:val="ac"/>
        <w:spacing w:before="0" w:beforeAutospacing="0" w:after="0" w:line="276" w:lineRule="auto"/>
        <w:ind w:firstLine="360"/>
        <w:jc w:val="both"/>
        <w:textAlignment w:val="baseline"/>
        <w:rPr>
          <w:sz w:val="28"/>
          <w:szCs w:val="28"/>
          <w:lang w:val="uk-UA"/>
        </w:rPr>
      </w:pPr>
      <w:r w:rsidRPr="00097B2B">
        <w:rPr>
          <w:sz w:val="28"/>
          <w:szCs w:val="28"/>
          <w:lang w:val="uk-UA"/>
        </w:rPr>
        <w:t xml:space="preserve">Характерною ознакою оцінювання є </w:t>
      </w:r>
      <w:r w:rsidRPr="00097B2B">
        <w:rPr>
          <w:rStyle w:val="ab"/>
          <w:b w:val="0"/>
          <w:sz w:val="28"/>
          <w:szCs w:val="28"/>
          <w:bdr w:val="none" w:sz="0" w:space="0" w:color="auto" w:frame="1"/>
          <w:lang w:val="uk-UA"/>
        </w:rPr>
        <w:t>рівноправна взаємодіяучасників</w:t>
      </w:r>
      <w:r w:rsidRPr="00097B2B">
        <w:rPr>
          <w:sz w:val="28"/>
          <w:szCs w:val="28"/>
          <w:lang w:val="uk-UA"/>
        </w:rPr>
        <w:t>освітнього процесу, спрямована на формування суб’єктної позиції учня/учениці через активне залучення його/її до самооцінювання/взаємооцінювання і прийняття рішень щодо подальшої навчальної діяльності.</w:t>
      </w:r>
    </w:p>
    <w:p w:rsidR="00E36F37" w:rsidRPr="00097B2B" w:rsidRDefault="00E36F37" w:rsidP="00E36F37">
      <w:pPr>
        <w:pStyle w:val="ac"/>
        <w:spacing w:before="0" w:beforeAutospacing="0" w:after="0" w:line="276" w:lineRule="auto"/>
        <w:jc w:val="both"/>
        <w:textAlignment w:val="baseline"/>
        <w:rPr>
          <w:sz w:val="28"/>
          <w:szCs w:val="28"/>
        </w:rPr>
      </w:pPr>
      <w:r w:rsidRPr="00097B2B">
        <w:rPr>
          <w:sz w:val="28"/>
          <w:szCs w:val="28"/>
        </w:rPr>
        <w:t xml:space="preserve">Враховуючи вікові особливості учнів 1-4класів, </w:t>
      </w:r>
      <w:r w:rsidRPr="00097B2B">
        <w:rPr>
          <w:sz w:val="28"/>
          <w:szCs w:val="28"/>
          <w:lang w:val="uk-UA"/>
        </w:rPr>
        <w:t>рекомендовано</w:t>
      </w:r>
      <w:r w:rsidRPr="00097B2B">
        <w:rPr>
          <w:sz w:val="28"/>
          <w:szCs w:val="28"/>
        </w:rPr>
        <w:t xml:space="preserve"> виокремлювати:</w:t>
      </w:r>
    </w:p>
    <w:p w:rsidR="00E36F37" w:rsidRPr="00097B2B" w:rsidRDefault="00E36F37" w:rsidP="00E36F37">
      <w:pPr>
        <w:pStyle w:val="a6"/>
        <w:numPr>
          <w:ilvl w:val="0"/>
          <w:numId w:val="41"/>
        </w:numPr>
        <w:spacing w:after="0" w:line="276" w:lineRule="auto"/>
        <w:jc w:val="both"/>
        <w:textAlignment w:val="baseline"/>
        <w:rPr>
          <w:rFonts w:ascii="Times New Roman" w:hAnsi="Times New Roman"/>
          <w:sz w:val="28"/>
          <w:szCs w:val="28"/>
        </w:rPr>
      </w:pPr>
      <w:r w:rsidRPr="00097B2B">
        <w:rPr>
          <w:rStyle w:val="ab"/>
          <w:rFonts w:ascii="Times New Roman" w:hAnsi="Times New Roman"/>
          <w:b w:val="0"/>
          <w:sz w:val="28"/>
          <w:szCs w:val="28"/>
          <w:bdr w:val="none" w:sz="0" w:space="0" w:color="auto" w:frame="1"/>
        </w:rPr>
        <w:t>об’єктивні результати навчання</w:t>
      </w:r>
      <w:r w:rsidRPr="00097B2B">
        <w:rPr>
          <w:rFonts w:ascii="Times New Roman" w:hAnsi="Times New Roman"/>
          <w:sz w:val="28"/>
          <w:szCs w:val="28"/>
        </w:rPr>
        <w:t>— знання про предмети іявища навколишнього світу, взаємозв’язки івідношення між ними, уміння танавички оперувати знаннями, уміння застосовувати набутий досвід навчальних дій, досвід творчої діяльності, щовідображено вобов’язкових/очікуваних результатах навчання, визначених восвітній програмі закладу загальної середньої освіти;</w:t>
      </w:r>
    </w:p>
    <w:p w:rsidR="00E36F37" w:rsidRPr="003F64E0" w:rsidRDefault="00E36F37" w:rsidP="00E36F37">
      <w:pPr>
        <w:pStyle w:val="a6"/>
        <w:numPr>
          <w:ilvl w:val="0"/>
          <w:numId w:val="41"/>
        </w:numPr>
        <w:spacing w:after="0" w:line="276" w:lineRule="auto"/>
        <w:jc w:val="both"/>
        <w:textAlignment w:val="baseline"/>
        <w:rPr>
          <w:rFonts w:ascii="Times New Roman" w:hAnsi="Times New Roman"/>
          <w:sz w:val="28"/>
          <w:szCs w:val="28"/>
        </w:rPr>
      </w:pPr>
      <w:r w:rsidRPr="00097B2B">
        <w:rPr>
          <w:rStyle w:val="ab"/>
          <w:rFonts w:ascii="Times New Roman" w:hAnsi="Times New Roman"/>
          <w:b w:val="0"/>
          <w:sz w:val="28"/>
          <w:szCs w:val="28"/>
          <w:bdr w:val="none" w:sz="0" w:space="0" w:color="auto" w:frame="1"/>
        </w:rPr>
        <w:t>особистісні надбання учня/учениці</w:t>
      </w:r>
      <w:r w:rsidRPr="00097B2B">
        <w:rPr>
          <w:rFonts w:ascii="Times New Roman" w:hAnsi="Times New Roman"/>
          <w:sz w:val="28"/>
          <w:szCs w:val="28"/>
        </w:rPr>
        <w:t xml:space="preserve">, які дитина виявляє упроцесі досягнення результату навчання (активність, ініціативність, старанність, </w:t>
      </w:r>
      <w:r w:rsidRPr="00097B2B">
        <w:rPr>
          <w:rFonts w:ascii="Times New Roman" w:hAnsi="Times New Roman"/>
          <w:sz w:val="28"/>
          <w:szCs w:val="28"/>
        </w:rPr>
        <w:lastRenderedPageBreak/>
        <w:t>наполегливість, комунікабельність, здатність співпрацювати, самостійність, відповідальність, ціннісні ставлення).</w:t>
      </w:r>
    </w:p>
    <w:p w:rsidR="00E36F37" w:rsidRPr="00097B2B" w:rsidRDefault="00E36F37" w:rsidP="00E36F37">
      <w:pPr>
        <w:spacing w:after="0"/>
        <w:ind w:firstLine="708"/>
        <w:jc w:val="both"/>
        <w:textAlignment w:val="baseline"/>
        <w:rPr>
          <w:rFonts w:ascii="Times New Roman" w:hAnsi="Times New Roman"/>
          <w:sz w:val="28"/>
          <w:szCs w:val="28"/>
        </w:rPr>
      </w:pPr>
      <w:r w:rsidRPr="00097B2B">
        <w:rPr>
          <w:rFonts w:ascii="Times New Roman" w:hAnsi="Times New Roman"/>
          <w:sz w:val="28"/>
          <w:szCs w:val="28"/>
          <w:lang w:val="uk-UA"/>
        </w:rPr>
        <w:t xml:space="preserve">Оцінку слід </w:t>
      </w:r>
      <w:r w:rsidRPr="00097B2B">
        <w:rPr>
          <w:rFonts w:ascii="Times New Roman" w:hAnsi="Times New Roman"/>
          <w:sz w:val="28"/>
          <w:szCs w:val="28"/>
        </w:rPr>
        <w:t>визначатиякпоказник навчально-пізнавальної діяльності учнів.</w:t>
      </w:r>
    </w:p>
    <w:p w:rsidR="00E36F37" w:rsidRPr="00097B2B" w:rsidRDefault="00E36F37" w:rsidP="00E36F37">
      <w:pPr>
        <w:pStyle w:val="ac"/>
        <w:spacing w:before="0" w:beforeAutospacing="0" w:after="0" w:line="276" w:lineRule="auto"/>
        <w:jc w:val="both"/>
        <w:textAlignment w:val="baseline"/>
        <w:rPr>
          <w:sz w:val="28"/>
          <w:szCs w:val="28"/>
        </w:rPr>
      </w:pPr>
      <w:r w:rsidRPr="00097B2B">
        <w:rPr>
          <w:sz w:val="28"/>
          <w:szCs w:val="28"/>
        </w:rPr>
        <w:t>На</w:t>
      </w:r>
      <w:r w:rsidRPr="00097B2B">
        <w:rPr>
          <w:rStyle w:val="ab"/>
          <w:b w:val="0"/>
          <w:sz w:val="28"/>
          <w:szCs w:val="28"/>
          <w:bdr w:val="none" w:sz="0" w:space="0" w:color="auto" w:frame="1"/>
        </w:rPr>
        <w:t>зміну узагальненій бальній оцінці</w:t>
      </w:r>
      <w:r w:rsidRPr="00097B2B">
        <w:rPr>
          <w:sz w:val="28"/>
          <w:szCs w:val="28"/>
        </w:rPr>
        <w:t xml:space="preserve">навчальних досягнень учнів зпредмета або курсу </w:t>
      </w:r>
      <w:r w:rsidRPr="00097B2B">
        <w:rPr>
          <w:sz w:val="28"/>
          <w:szCs w:val="28"/>
          <w:lang w:val="uk-UA"/>
        </w:rPr>
        <w:t>слід</w:t>
      </w:r>
      <w:r w:rsidRPr="00097B2B">
        <w:rPr>
          <w:sz w:val="28"/>
          <w:szCs w:val="28"/>
        </w:rPr>
        <w:t xml:space="preserve"> використовувати вербальну оцінку окремих результатів навчання учнів, яка крім оцінювального судження про досягнення може щеназивати ірівень результату навчання.</w:t>
      </w:r>
    </w:p>
    <w:p w:rsidR="00E36F37" w:rsidRPr="00097B2B" w:rsidRDefault="00E36F37" w:rsidP="00E36F37">
      <w:pPr>
        <w:pStyle w:val="ac"/>
        <w:spacing w:before="0" w:beforeAutospacing="0" w:after="0" w:line="276" w:lineRule="auto"/>
        <w:ind w:firstLine="708"/>
        <w:jc w:val="both"/>
        <w:textAlignment w:val="baseline"/>
        <w:rPr>
          <w:sz w:val="28"/>
          <w:szCs w:val="28"/>
          <w:lang w:val="uk-UA"/>
        </w:rPr>
      </w:pPr>
      <w:r w:rsidRPr="00097B2B">
        <w:rPr>
          <w:sz w:val="28"/>
          <w:szCs w:val="28"/>
          <w:lang w:val="uk-UA"/>
        </w:rPr>
        <w:t xml:space="preserve">Задля уніфікації термінів та зручності їх використання в практичній діяльності слід оцінювальне судження називати </w:t>
      </w:r>
      <w:r w:rsidRPr="00097B2B">
        <w:rPr>
          <w:rStyle w:val="ab"/>
          <w:b w:val="0"/>
          <w:sz w:val="28"/>
          <w:szCs w:val="28"/>
          <w:bdr w:val="none" w:sz="0" w:space="0" w:color="auto" w:frame="1"/>
          <w:lang w:val="uk-UA"/>
        </w:rPr>
        <w:t>вербальною оцінкою</w:t>
      </w:r>
      <w:r w:rsidRPr="00097B2B">
        <w:rPr>
          <w:sz w:val="28"/>
          <w:szCs w:val="28"/>
          <w:lang w:val="uk-UA"/>
        </w:rPr>
        <w:t xml:space="preserve">, а оцінювальне судження із зазначенням рівня результату — </w:t>
      </w:r>
      <w:r w:rsidRPr="00097B2B">
        <w:rPr>
          <w:rStyle w:val="ab"/>
          <w:b w:val="0"/>
          <w:sz w:val="28"/>
          <w:szCs w:val="28"/>
          <w:bdr w:val="none" w:sz="0" w:space="0" w:color="auto" w:frame="1"/>
          <w:lang w:val="uk-UA"/>
        </w:rPr>
        <w:t>рівневою оцінкою</w:t>
      </w:r>
      <w:r w:rsidRPr="00097B2B">
        <w:rPr>
          <w:i/>
          <w:sz w:val="28"/>
          <w:szCs w:val="28"/>
          <w:lang w:val="uk-UA"/>
        </w:rPr>
        <w:t>.</w:t>
      </w:r>
    </w:p>
    <w:p w:rsidR="00E36F37" w:rsidRPr="00097B2B" w:rsidRDefault="00E36F37" w:rsidP="00E36F37">
      <w:pPr>
        <w:spacing w:after="0"/>
        <w:ind w:firstLine="708"/>
        <w:jc w:val="both"/>
        <w:textAlignment w:val="baseline"/>
        <w:rPr>
          <w:rFonts w:ascii="Times New Roman" w:hAnsi="Times New Roman"/>
          <w:sz w:val="28"/>
          <w:szCs w:val="28"/>
        </w:rPr>
      </w:pPr>
      <w:r w:rsidRPr="00097B2B">
        <w:rPr>
          <w:rFonts w:ascii="Times New Roman" w:hAnsi="Times New Roman"/>
          <w:sz w:val="28"/>
          <w:szCs w:val="28"/>
        </w:rPr>
        <w:t>Зауважимо, щовербальну ірівневу оцінку можна виражати якусно, так іписьмово.</w:t>
      </w:r>
    </w:p>
    <w:p w:rsidR="00E36F37" w:rsidRPr="00097B2B" w:rsidRDefault="00E36F37" w:rsidP="00E36F37">
      <w:pPr>
        <w:pStyle w:val="ac"/>
        <w:spacing w:before="0" w:beforeAutospacing="0" w:after="0" w:line="276" w:lineRule="auto"/>
        <w:ind w:firstLine="708"/>
        <w:jc w:val="both"/>
        <w:textAlignment w:val="baseline"/>
        <w:rPr>
          <w:sz w:val="28"/>
          <w:szCs w:val="28"/>
        </w:rPr>
      </w:pPr>
      <w:r w:rsidRPr="00097B2B">
        <w:rPr>
          <w:sz w:val="28"/>
          <w:szCs w:val="28"/>
        </w:rPr>
        <w:t>Рівень результату навчання рекомендовано визначати зурахуванням динаміки його досягнення тапозначати буквами:</w:t>
      </w:r>
    </w:p>
    <w:p w:rsidR="000077CE" w:rsidRDefault="000077CE" w:rsidP="00E36F37">
      <w:pPr>
        <w:spacing w:after="0"/>
        <w:jc w:val="both"/>
        <w:textAlignment w:val="baseline"/>
        <w:rPr>
          <w:rFonts w:ascii="Times New Roman" w:hAnsi="Times New Roman"/>
          <w:sz w:val="28"/>
          <w:szCs w:val="28"/>
        </w:rPr>
        <w:sectPr w:rsidR="000077CE">
          <w:pgSz w:w="11906" w:h="16838"/>
          <w:pgMar w:top="850" w:right="850" w:bottom="850" w:left="1417" w:header="708" w:footer="708" w:gutter="0"/>
          <w:cols w:space="708"/>
          <w:docGrid w:linePitch="360"/>
        </w:sectPr>
      </w:pPr>
    </w:p>
    <w:p w:rsidR="00E36F37" w:rsidRPr="00097B2B" w:rsidRDefault="00E36F37" w:rsidP="00E36F37">
      <w:pPr>
        <w:spacing w:after="0"/>
        <w:jc w:val="both"/>
        <w:textAlignment w:val="baseline"/>
        <w:rPr>
          <w:rFonts w:ascii="Times New Roman" w:hAnsi="Times New Roman"/>
          <w:sz w:val="28"/>
          <w:szCs w:val="28"/>
        </w:rPr>
      </w:pPr>
      <w:r w:rsidRPr="00097B2B">
        <w:rPr>
          <w:rFonts w:ascii="Times New Roman" w:hAnsi="Times New Roman"/>
          <w:sz w:val="28"/>
          <w:szCs w:val="28"/>
        </w:rPr>
        <w:lastRenderedPageBreak/>
        <w:t>П— «початковий»;</w:t>
      </w:r>
    </w:p>
    <w:p w:rsidR="00E36F37" w:rsidRPr="00097B2B" w:rsidRDefault="00E36F37" w:rsidP="00E36F37">
      <w:pPr>
        <w:spacing w:after="0"/>
        <w:jc w:val="both"/>
        <w:textAlignment w:val="baseline"/>
        <w:rPr>
          <w:rFonts w:ascii="Times New Roman" w:hAnsi="Times New Roman"/>
          <w:sz w:val="28"/>
          <w:szCs w:val="28"/>
        </w:rPr>
      </w:pPr>
      <w:r w:rsidRPr="00097B2B">
        <w:rPr>
          <w:rFonts w:ascii="Times New Roman" w:hAnsi="Times New Roman"/>
          <w:sz w:val="28"/>
          <w:szCs w:val="28"/>
        </w:rPr>
        <w:t>С— «середній»;</w:t>
      </w:r>
    </w:p>
    <w:p w:rsidR="00E36F37" w:rsidRPr="00097B2B" w:rsidRDefault="00E36F37" w:rsidP="00E36F37">
      <w:pPr>
        <w:spacing w:after="0"/>
        <w:jc w:val="both"/>
        <w:textAlignment w:val="baseline"/>
        <w:rPr>
          <w:rFonts w:ascii="Times New Roman" w:hAnsi="Times New Roman"/>
          <w:sz w:val="28"/>
          <w:szCs w:val="28"/>
        </w:rPr>
      </w:pPr>
      <w:r w:rsidRPr="00097B2B">
        <w:rPr>
          <w:rFonts w:ascii="Times New Roman" w:hAnsi="Times New Roman"/>
          <w:sz w:val="28"/>
          <w:szCs w:val="28"/>
        </w:rPr>
        <w:lastRenderedPageBreak/>
        <w:t>Д— «достатній»;</w:t>
      </w:r>
    </w:p>
    <w:p w:rsidR="00E36F37" w:rsidRPr="00097B2B" w:rsidRDefault="00E36F37" w:rsidP="00E36F37">
      <w:pPr>
        <w:spacing w:after="0"/>
        <w:jc w:val="both"/>
        <w:textAlignment w:val="baseline"/>
        <w:rPr>
          <w:rFonts w:ascii="Times New Roman" w:hAnsi="Times New Roman"/>
          <w:sz w:val="28"/>
          <w:szCs w:val="28"/>
        </w:rPr>
      </w:pPr>
      <w:r w:rsidRPr="00097B2B">
        <w:rPr>
          <w:rFonts w:ascii="Times New Roman" w:hAnsi="Times New Roman"/>
          <w:sz w:val="28"/>
          <w:szCs w:val="28"/>
        </w:rPr>
        <w:t>В— «високий».</w:t>
      </w:r>
    </w:p>
    <w:p w:rsidR="000077CE" w:rsidRDefault="000077CE" w:rsidP="00E36F37">
      <w:pPr>
        <w:pStyle w:val="ac"/>
        <w:spacing w:before="0" w:beforeAutospacing="0" w:after="0" w:line="276" w:lineRule="auto"/>
        <w:ind w:firstLine="708"/>
        <w:jc w:val="both"/>
        <w:textAlignment w:val="baseline"/>
        <w:rPr>
          <w:sz w:val="28"/>
          <w:szCs w:val="28"/>
          <w:lang w:val="uk-UA"/>
        </w:rPr>
        <w:sectPr w:rsidR="000077CE" w:rsidSect="000077CE">
          <w:type w:val="continuous"/>
          <w:pgSz w:w="11906" w:h="16838"/>
          <w:pgMar w:top="850" w:right="850" w:bottom="850" w:left="1417" w:header="708" w:footer="708" w:gutter="0"/>
          <w:cols w:num="2" w:space="708"/>
          <w:docGrid w:linePitch="360"/>
        </w:sectPr>
      </w:pPr>
    </w:p>
    <w:p w:rsidR="00E36F37" w:rsidRPr="00097B2B" w:rsidRDefault="00E36F37" w:rsidP="00E36F37">
      <w:pPr>
        <w:pStyle w:val="ac"/>
        <w:spacing w:before="0" w:beforeAutospacing="0" w:after="0" w:line="276" w:lineRule="auto"/>
        <w:ind w:firstLine="708"/>
        <w:jc w:val="both"/>
        <w:textAlignment w:val="baseline"/>
        <w:rPr>
          <w:sz w:val="28"/>
          <w:szCs w:val="28"/>
          <w:lang w:val="uk-UA"/>
        </w:rPr>
      </w:pPr>
      <w:r w:rsidRPr="00097B2B">
        <w:rPr>
          <w:sz w:val="28"/>
          <w:szCs w:val="28"/>
          <w:lang w:val="uk-UA"/>
        </w:rPr>
        <w:lastRenderedPageBreak/>
        <w:t xml:space="preserve">Для його визначення слід використовувати </w:t>
      </w:r>
      <w:hyperlink r:id="rId11" w:tgtFrame="_blank" w:history="1">
        <w:r w:rsidRPr="00097B2B">
          <w:rPr>
            <w:rStyle w:val="ab"/>
            <w:b w:val="0"/>
            <w:sz w:val="28"/>
            <w:szCs w:val="28"/>
            <w:u w:val="single"/>
            <w:bdr w:val="none" w:sz="0" w:space="0" w:color="auto" w:frame="1"/>
            <w:lang w:val="uk-UA"/>
          </w:rPr>
          <w:t>Орієнтовну рамку оцінювання результатів навчання учнів</w:t>
        </w:r>
      </w:hyperlink>
      <w:r w:rsidRPr="003F64E0">
        <w:rPr>
          <w:i/>
          <w:sz w:val="28"/>
          <w:szCs w:val="28"/>
          <w:u w:val="single"/>
          <w:lang w:val="uk-UA"/>
        </w:rPr>
        <w:t>1-4 класів закладів загальної середньої освіти</w:t>
      </w:r>
      <w:r w:rsidRPr="00E36F37">
        <w:rPr>
          <w:sz w:val="28"/>
          <w:szCs w:val="28"/>
          <w:lang w:val="uk-UA"/>
        </w:rPr>
        <w:t>(Додаток 1 наказу МОН України від 13.07.2021 р. №813 «Про затвердження методичних рекомендацій щодо оцінювання результатів навчання для учнів 1-4 класів закладів загальної середньої освіти»)</w:t>
      </w:r>
      <w:r w:rsidRPr="00097B2B">
        <w:rPr>
          <w:sz w:val="28"/>
          <w:szCs w:val="28"/>
          <w:lang w:val="uk-UA"/>
        </w:rPr>
        <w:t>. Вона дозволяє забезпечити об’єктивність і точність результату оцінювання.</w:t>
      </w:r>
    </w:p>
    <w:p w:rsidR="00E36F37" w:rsidRPr="00A4332B" w:rsidRDefault="00E36F37" w:rsidP="00E36F37">
      <w:pPr>
        <w:pStyle w:val="ac"/>
        <w:spacing w:before="0" w:beforeAutospacing="0" w:after="0" w:line="276" w:lineRule="auto"/>
        <w:ind w:firstLine="708"/>
        <w:jc w:val="both"/>
        <w:textAlignment w:val="baseline"/>
        <w:rPr>
          <w:sz w:val="28"/>
          <w:szCs w:val="28"/>
          <w:lang w:val="uk-UA"/>
        </w:rPr>
      </w:pPr>
      <w:r w:rsidRPr="00A4332B">
        <w:rPr>
          <w:sz w:val="28"/>
          <w:szCs w:val="28"/>
          <w:lang w:val="uk-UA"/>
        </w:rPr>
        <w:t>Учител</w:t>
      </w:r>
      <w:r w:rsidRPr="00097B2B">
        <w:rPr>
          <w:sz w:val="28"/>
          <w:szCs w:val="28"/>
          <w:lang w:val="uk-UA"/>
        </w:rPr>
        <w:t xml:space="preserve">ь </w:t>
      </w:r>
      <w:r w:rsidRPr="00A4332B">
        <w:rPr>
          <w:sz w:val="28"/>
          <w:szCs w:val="28"/>
          <w:lang w:val="uk-UA"/>
        </w:rPr>
        <w:t>співвідносит</w:t>
      </w:r>
      <w:r w:rsidRPr="00097B2B">
        <w:rPr>
          <w:sz w:val="28"/>
          <w:szCs w:val="28"/>
          <w:lang w:val="uk-UA"/>
        </w:rPr>
        <w:t>ь</w:t>
      </w:r>
      <w:r w:rsidRPr="00A4332B">
        <w:rPr>
          <w:sz w:val="28"/>
          <w:szCs w:val="28"/>
          <w:lang w:val="uk-UA"/>
        </w:rPr>
        <w:t xml:space="preserve"> результат виконаного завдання зописом характеристики результатів навчання,</w:t>
      </w:r>
      <w:r w:rsidRPr="00A4332B">
        <w:rPr>
          <w:rStyle w:val="ab"/>
          <w:b w:val="0"/>
          <w:sz w:val="28"/>
          <w:szCs w:val="28"/>
          <w:bdr w:val="none" w:sz="0" w:space="0" w:color="auto" w:frame="1"/>
          <w:lang w:val="uk-UA"/>
        </w:rPr>
        <w:t>конкретизу</w:t>
      </w:r>
      <w:r w:rsidRPr="00097B2B">
        <w:rPr>
          <w:rStyle w:val="ab"/>
          <w:b w:val="0"/>
          <w:sz w:val="28"/>
          <w:szCs w:val="28"/>
          <w:bdr w:val="none" w:sz="0" w:space="0" w:color="auto" w:frame="1"/>
          <w:lang w:val="uk-UA"/>
        </w:rPr>
        <w:t xml:space="preserve">є </w:t>
      </w:r>
      <w:r w:rsidRPr="00A4332B">
        <w:rPr>
          <w:sz w:val="28"/>
          <w:szCs w:val="28"/>
          <w:lang w:val="uk-UA"/>
        </w:rPr>
        <w:t>його відповідно дозмісту завдання, передбаченого для досягнення очікуваного результату, таозвучити/записати оцінювальне судження.</w:t>
      </w:r>
    </w:p>
    <w:p w:rsidR="00E36F37" w:rsidRPr="00097B2B" w:rsidRDefault="00E36F37" w:rsidP="00E36F37">
      <w:pPr>
        <w:spacing w:after="0"/>
        <w:ind w:firstLine="708"/>
        <w:jc w:val="both"/>
        <w:textAlignment w:val="baseline"/>
        <w:rPr>
          <w:rFonts w:ascii="Times New Roman" w:hAnsi="Times New Roman"/>
          <w:sz w:val="28"/>
          <w:szCs w:val="28"/>
        </w:rPr>
      </w:pPr>
      <w:r w:rsidRPr="00097B2B">
        <w:rPr>
          <w:rFonts w:ascii="Times New Roman" w:hAnsi="Times New Roman"/>
          <w:sz w:val="28"/>
          <w:szCs w:val="28"/>
          <w:lang w:val="uk-UA"/>
        </w:rPr>
        <w:t>Наприклад</w:t>
      </w:r>
      <w:r w:rsidRPr="00097B2B">
        <w:rPr>
          <w:rFonts w:ascii="Times New Roman" w:hAnsi="Times New Roman"/>
          <w:sz w:val="28"/>
          <w:szCs w:val="28"/>
        </w:rPr>
        <w:t xml:space="preserve">, вОрієнтовній рамці зазначено: </w:t>
      </w:r>
      <w:r>
        <w:rPr>
          <w:rFonts w:ascii="Times New Roman" w:hAnsi="Times New Roman"/>
          <w:sz w:val="28"/>
          <w:szCs w:val="28"/>
          <w:lang w:val="uk-UA"/>
        </w:rPr>
        <w:t xml:space="preserve">що </w:t>
      </w:r>
      <w:r>
        <w:rPr>
          <w:rFonts w:ascii="Times New Roman" w:hAnsi="Times New Roman"/>
          <w:sz w:val="28"/>
          <w:szCs w:val="28"/>
        </w:rPr>
        <w:t>визнач</w:t>
      </w:r>
      <w:r>
        <w:rPr>
          <w:rFonts w:ascii="Times New Roman" w:hAnsi="Times New Roman"/>
          <w:sz w:val="28"/>
          <w:szCs w:val="28"/>
          <w:lang w:val="uk-UA"/>
        </w:rPr>
        <w:t>ити</w:t>
      </w:r>
      <w:r w:rsidRPr="00097B2B">
        <w:rPr>
          <w:rFonts w:ascii="Times New Roman" w:hAnsi="Times New Roman"/>
          <w:sz w:val="28"/>
          <w:szCs w:val="28"/>
        </w:rPr>
        <w:t xml:space="preserve"> спосіб подолання виявленого утруднення занаданими орієнтирами. Найого основі</w:t>
      </w:r>
      <w:r w:rsidRPr="00097B2B">
        <w:rPr>
          <w:rStyle w:val="ab"/>
          <w:rFonts w:ascii="Times New Roman" w:hAnsi="Times New Roman"/>
          <w:b w:val="0"/>
          <w:sz w:val="28"/>
          <w:szCs w:val="28"/>
          <w:bdr w:val="none" w:sz="0" w:space="0" w:color="auto" w:frame="1"/>
        </w:rPr>
        <w:t>учитель формулює судження</w:t>
      </w:r>
      <w:r w:rsidRPr="00097B2B">
        <w:rPr>
          <w:rFonts w:ascii="Times New Roman" w:hAnsi="Times New Roman"/>
          <w:b/>
          <w:sz w:val="28"/>
          <w:szCs w:val="28"/>
        </w:rPr>
        <w:t>:</w:t>
      </w:r>
      <w:r w:rsidRPr="00097B2B">
        <w:rPr>
          <w:rFonts w:ascii="Times New Roman" w:hAnsi="Times New Roman"/>
          <w:sz w:val="28"/>
          <w:szCs w:val="28"/>
        </w:rPr>
        <w:t xml:space="preserve"> «Типравильно обрав пам’ятку для пояснення способу обчислення, водночас дотримуйся послідовності дій».</w:t>
      </w:r>
    </w:p>
    <w:p w:rsidR="00E36F37" w:rsidRPr="00097B2B" w:rsidRDefault="00E36F37" w:rsidP="00E36F37">
      <w:pPr>
        <w:pStyle w:val="ac"/>
        <w:spacing w:before="0" w:beforeAutospacing="0" w:after="0" w:line="276" w:lineRule="auto"/>
        <w:ind w:firstLine="708"/>
        <w:jc w:val="both"/>
        <w:textAlignment w:val="baseline"/>
        <w:rPr>
          <w:sz w:val="28"/>
          <w:szCs w:val="28"/>
        </w:rPr>
      </w:pPr>
      <w:r w:rsidRPr="00097B2B">
        <w:rPr>
          <w:sz w:val="28"/>
          <w:szCs w:val="28"/>
        </w:rPr>
        <w:t>Воцінювальному судженні вчитель має</w:t>
      </w:r>
      <w:r w:rsidRPr="00097B2B">
        <w:rPr>
          <w:rStyle w:val="ab"/>
          <w:b w:val="0"/>
          <w:sz w:val="28"/>
          <w:szCs w:val="28"/>
          <w:bdr w:val="none" w:sz="0" w:space="0" w:color="auto" w:frame="1"/>
        </w:rPr>
        <w:t>розкритипрогрес учнів ідати поради щодо подолання труднощів</w:t>
      </w:r>
      <w:r w:rsidRPr="00097B2B">
        <w:rPr>
          <w:sz w:val="28"/>
          <w:szCs w:val="28"/>
        </w:rPr>
        <w:t>(заїхнаявності) удосягненні очікуваних результатів навчання. Оцінювальне судження, зазвичай, виражає нелише емоційне сприйняття результату роботи учня, його прогресу (типу «Молодець!», «Чудово!»), арозкриває суть досягнутого учнем результату відповідно доконкретних очікувань.</w:t>
      </w:r>
    </w:p>
    <w:p w:rsidR="00E36F37" w:rsidRPr="00097B2B" w:rsidRDefault="00E36F37" w:rsidP="00E36F37">
      <w:pPr>
        <w:spacing w:after="0"/>
        <w:ind w:firstLine="708"/>
        <w:jc w:val="both"/>
        <w:textAlignment w:val="baseline"/>
        <w:rPr>
          <w:rFonts w:ascii="Times New Roman" w:hAnsi="Times New Roman"/>
          <w:sz w:val="28"/>
          <w:szCs w:val="28"/>
        </w:rPr>
      </w:pPr>
      <w:r w:rsidRPr="00097B2B">
        <w:rPr>
          <w:rFonts w:ascii="Times New Roman" w:hAnsi="Times New Roman"/>
          <w:sz w:val="28"/>
          <w:szCs w:val="28"/>
        </w:rPr>
        <w:t xml:space="preserve">Наприклад, «Іменники </w:t>
      </w:r>
      <w:r w:rsidRPr="00097B2B">
        <w:rPr>
          <w:rFonts w:ascii="Times New Roman" w:hAnsi="Times New Roman"/>
          <w:sz w:val="28"/>
          <w:szCs w:val="28"/>
          <w:lang w:val="uk-UA"/>
        </w:rPr>
        <w:t xml:space="preserve">у </w:t>
      </w:r>
      <w:r w:rsidRPr="00097B2B">
        <w:rPr>
          <w:rFonts w:ascii="Times New Roman" w:hAnsi="Times New Roman"/>
          <w:sz w:val="28"/>
          <w:szCs w:val="28"/>
        </w:rPr>
        <w:t>тексті визначено правильно, однак перевір написання слів урядку...», «Дякую застаранність, хід розв’язування задачі обрано правильно, повтори способи обчислень за №102на с.34» тощо).</w:t>
      </w:r>
    </w:p>
    <w:p w:rsidR="00E36F37" w:rsidRDefault="00E36F37" w:rsidP="00E36F37">
      <w:pPr>
        <w:pStyle w:val="ac"/>
        <w:spacing w:before="0" w:beforeAutospacing="0" w:after="0" w:line="276" w:lineRule="auto"/>
        <w:ind w:firstLine="708"/>
        <w:jc w:val="both"/>
        <w:textAlignment w:val="baseline"/>
        <w:rPr>
          <w:sz w:val="28"/>
          <w:szCs w:val="28"/>
          <w:lang w:val="uk-UA"/>
        </w:rPr>
      </w:pPr>
      <w:r w:rsidRPr="00097B2B">
        <w:rPr>
          <w:sz w:val="28"/>
          <w:szCs w:val="28"/>
          <w:lang w:val="uk-UA"/>
        </w:rPr>
        <w:lastRenderedPageBreak/>
        <w:t>П</w:t>
      </w:r>
      <w:r w:rsidRPr="00097B2B">
        <w:rPr>
          <w:sz w:val="28"/>
          <w:szCs w:val="28"/>
        </w:rPr>
        <w:t>едагог</w:t>
      </w:r>
      <w:r w:rsidRPr="00097B2B">
        <w:rPr>
          <w:sz w:val="28"/>
          <w:szCs w:val="28"/>
          <w:lang w:val="uk-UA"/>
        </w:rPr>
        <w:t>ам слід</w:t>
      </w:r>
      <w:r w:rsidRPr="00097B2B">
        <w:rPr>
          <w:sz w:val="28"/>
          <w:szCs w:val="28"/>
        </w:rPr>
        <w:t xml:space="preserve"> недопускати формулювання оцінювальних суджень, щопринижують гідність дитини.</w:t>
      </w:r>
    </w:p>
    <w:p w:rsidR="00E36F37" w:rsidRPr="00097B2B" w:rsidRDefault="00E36F37" w:rsidP="00E36F37">
      <w:pPr>
        <w:pStyle w:val="ac"/>
        <w:spacing w:before="0" w:beforeAutospacing="0" w:after="0" w:line="276" w:lineRule="auto"/>
        <w:ind w:firstLine="708"/>
        <w:jc w:val="both"/>
        <w:textAlignment w:val="baseline"/>
        <w:rPr>
          <w:sz w:val="28"/>
          <w:szCs w:val="28"/>
          <w:lang w:val="uk-UA"/>
        </w:rPr>
      </w:pPr>
      <w:r w:rsidRPr="00097B2B">
        <w:rPr>
          <w:sz w:val="28"/>
          <w:szCs w:val="28"/>
          <w:lang w:val="uk-UA"/>
        </w:rPr>
        <w:t>Оцінка є конфіденційною інформацією, доступною лише для учня/учениці та його/її батьків (або осіб, що їх замінюють).</w:t>
      </w:r>
    </w:p>
    <w:p w:rsidR="00E36F37" w:rsidRPr="00E36F37" w:rsidRDefault="00E36F37" w:rsidP="00E36F37">
      <w:pPr>
        <w:pStyle w:val="ac"/>
        <w:spacing w:before="0" w:beforeAutospacing="0" w:after="0" w:line="276" w:lineRule="auto"/>
        <w:ind w:firstLine="708"/>
        <w:jc w:val="both"/>
        <w:textAlignment w:val="baseline"/>
        <w:rPr>
          <w:sz w:val="28"/>
          <w:szCs w:val="28"/>
          <w:lang w:val="uk-UA"/>
        </w:rPr>
      </w:pPr>
      <w:r w:rsidRPr="00097B2B">
        <w:rPr>
          <w:sz w:val="28"/>
          <w:szCs w:val="28"/>
          <w:lang w:val="uk-UA"/>
        </w:rPr>
        <w:t xml:space="preserve">Інформування батьків про результати навчання може відбуватися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електронних щоденниках учнів тощо), фіксації результатів навчання у свідоцтвах досягнень учня/учениці. </w:t>
      </w:r>
      <w:r w:rsidRPr="00097B2B">
        <w:rPr>
          <w:sz w:val="28"/>
          <w:szCs w:val="28"/>
        </w:rPr>
        <w:t>Учитель може самостійно обрати іпогодити збатьками учнів форму зворотного зв’язку.</w:t>
      </w:r>
    </w:p>
    <w:p w:rsidR="00AB729C" w:rsidRDefault="00AB729C" w:rsidP="00225F36">
      <w:pPr>
        <w:spacing w:after="0"/>
        <w:ind w:firstLine="708"/>
        <w:jc w:val="both"/>
        <w:rPr>
          <w:rFonts w:ascii="Times New Roman" w:hAnsi="Times New Roman"/>
          <w:sz w:val="28"/>
          <w:szCs w:val="28"/>
          <w:lang w:val="uk-UA"/>
        </w:rPr>
      </w:pPr>
      <w:r>
        <w:rPr>
          <w:rFonts w:ascii="Times New Roman" w:hAnsi="Times New Roman"/>
          <w:sz w:val="28"/>
          <w:szCs w:val="28"/>
          <w:lang w:val="uk-UA"/>
        </w:rPr>
        <w:t>Вербальні</w:t>
      </w:r>
      <w:r w:rsidR="00D10C15">
        <w:rPr>
          <w:rFonts w:ascii="Times New Roman" w:hAnsi="Times New Roman"/>
          <w:sz w:val="28"/>
          <w:szCs w:val="28"/>
          <w:lang w:val="uk-UA"/>
        </w:rPr>
        <w:t>, рівневі</w:t>
      </w:r>
      <w:r w:rsidR="002A3C88">
        <w:rPr>
          <w:rFonts w:ascii="Times New Roman" w:hAnsi="Times New Roman"/>
          <w:sz w:val="28"/>
          <w:szCs w:val="28"/>
          <w:lang w:val="uk-UA"/>
        </w:rPr>
        <w:t xml:space="preserve"> оцінки об’єктивних результатів навчання </w:t>
      </w:r>
      <w:r>
        <w:rPr>
          <w:rFonts w:ascii="Times New Roman" w:hAnsi="Times New Roman"/>
          <w:sz w:val="28"/>
          <w:szCs w:val="28"/>
          <w:lang w:val="uk-UA"/>
        </w:rPr>
        <w:t xml:space="preserve"> фіксуються двічі на рік у свідоцтві досягнень (грудень, травень).</w:t>
      </w:r>
      <w:r w:rsidR="004163BE">
        <w:rPr>
          <w:rFonts w:ascii="Times New Roman" w:hAnsi="Times New Roman"/>
          <w:sz w:val="28"/>
          <w:szCs w:val="28"/>
          <w:lang w:val="uk-UA"/>
        </w:rPr>
        <w:t xml:space="preserve"> Свідоцтво досягнень вкладається в особову справу учнів.</w:t>
      </w:r>
    </w:p>
    <w:p w:rsidR="000C05CB" w:rsidRPr="00EA3C37" w:rsidRDefault="000C05CB" w:rsidP="00EA3C37">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З метою неперервного відстеження результатів початкової освіти, їх прог</w:t>
      </w:r>
      <w:r>
        <w:rPr>
          <w:rFonts w:ascii="Times New Roman" w:hAnsi="Times New Roman"/>
          <w:sz w:val="28"/>
          <w:szCs w:val="28"/>
          <w:lang w:val="uk-UA"/>
        </w:rPr>
        <w:t>нозування та коригування проводитиму</w:t>
      </w:r>
      <w:r w:rsidRPr="00C921DC">
        <w:rPr>
          <w:rFonts w:ascii="Times New Roman" w:hAnsi="Times New Roman"/>
          <w:sz w:val="28"/>
          <w:szCs w:val="28"/>
          <w:lang w:val="uk-UA"/>
        </w:rPr>
        <w:t>ться моніторингові дослідження навчальних досягнень на шкільному рівні. Аналіз результатів</w:t>
      </w:r>
      <w:r>
        <w:rPr>
          <w:rFonts w:ascii="Times New Roman" w:hAnsi="Times New Roman"/>
          <w:sz w:val="28"/>
          <w:szCs w:val="28"/>
          <w:lang w:val="uk-UA"/>
        </w:rPr>
        <w:t xml:space="preserve"> моніторингу дасть</w:t>
      </w:r>
      <w:r w:rsidRPr="00C921DC">
        <w:rPr>
          <w:rFonts w:ascii="Times New Roman" w:hAnsi="Times New Roman"/>
          <w:sz w:val="28"/>
          <w:szCs w:val="28"/>
          <w:lang w:val="uk-UA"/>
        </w:rPr>
        <w:t xml:space="preserve"> можливість відстежувати стан реалізації цілей початкової освіти та вчасно приймати</w:t>
      </w:r>
      <w:r>
        <w:rPr>
          <w:rFonts w:ascii="Times New Roman" w:hAnsi="Times New Roman"/>
          <w:sz w:val="28"/>
          <w:szCs w:val="28"/>
          <w:lang w:val="uk-UA"/>
        </w:rPr>
        <w:t xml:space="preserve"> необхідні педагогічні рішення.</w:t>
      </w:r>
    </w:p>
    <w:p w:rsidR="00D6499F" w:rsidRDefault="00D6499F" w:rsidP="00D6499F">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w:t>
      </w:r>
      <w:r w:rsidRPr="008D60A8">
        <w:rPr>
          <w:rFonts w:ascii="Times New Roman" w:hAnsi="Times New Roman"/>
          <w:sz w:val="28"/>
          <w:szCs w:val="28"/>
          <w:lang w:val="uk-UA"/>
        </w:rPr>
        <w:t xml:space="preserve"> план зорієн</w:t>
      </w:r>
      <w:r>
        <w:rPr>
          <w:rFonts w:ascii="Times New Roman" w:hAnsi="Times New Roman"/>
          <w:sz w:val="28"/>
          <w:szCs w:val="28"/>
          <w:lang w:val="uk-UA"/>
        </w:rPr>
        <w:t>тований</w:t>
      </w:r>
      <w:r w:rsidRPr="008D60A8">
        <w:rPr>
          <w:rFonts w:ascii="Times New Roman" w:hAnsi="Times New Roman"/>
          <w:sz w:val="28"/>
          <w:szCs w:val="28"/>
          <w:lang w:val="uk-UA"/>
        </w:rPr>
        <w:t xml:space="preserve"> на роботу початкової школи за 5-денним навчальними тижнем.</w:t>
      </w:r>
    </w:p>
    <w:p w:rsidR="00D6499F" w:rsidRPr="00D6499F" w:rsidRDefault="00D6499F" w:rsidP="00D6499F">
      <w:pPr>
        <w:spacing w:after="0"/>
        <w:ind w:firstLine="708"/>
        <w:jc w:val="both"/>
        <w:rPr>
          <w:rFonts w:ascii="Times New Roman" w:hAnsi="Times New Roman"/>
          <w:b/>
          <w:i/>
          <w:sz w:val="28"/>
          <w:szCs w:val="28"/>
          <w:lang w:val="uk-UA"/>
        </w:rPr>
      </w:pPr>
      <w:r w:rsidRPr="00D6499F">
        <w:rPr>
          <w:rFonts w:ascii="Times New Roman" w:hAnsi="Times New Roman"/>
          <w:b/>
          <w:i/>
          <w:sz w:val="28"/>
          <w:szCs w:val="28"/>
          <w:lang w:val="uk-UA"/>
        </w:rPr>
        <w:t xml:space="preserve">Форми організації освітнього процесу </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Форми організації освітнього процесу уточнюватимуться та розширюватимуться у змісті окремих предметів за умови виконання державних вимог Державного стандарту та окремих предметів протягом навчального року.</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Вибір форм і методів навчання вчитель визначатиме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Освітня програма початкової освіти передбачає досягнення учнями результатів навчання (компетентностей), визначених Державним стандартом.</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 xml:space="preserve">Освітня програма закладу початкової освіти, сформована на основі Типової освітньої програми, схвалена педагогічною радою закладу освіти та затверджена директором. </w:t>
      </w:r>
    </w:p>
    <w:p w:rsidR="00D6499F" w:rsidRPr="00D6499F" w:rsidRDefault="00D6499F" w:rsidP="00D6499F">
      <w:pPr>
        <w:spacing w:after="0"/>
        <w:ind w:firstLine="708"/>
        <w:jc w:val="both"/>
        <w:rPr>
          <w:rFonts w:ascii="Times New Roman" w:hAnsi="Times New Roman"/>
          <w:sz w:val="28"/>
          <w:szCs w:val="28"/>
          <w:lang w:val="uk-UA"/>
        </w:rPr>
      </w:pPr>
      <w:r w:rsidRPr="00D6499F">
        <w:rPr>
          <w:rFonts w:ascii="Times New Roman" w:hAnsi="Times New Roman"/>
          <w:sz w:val="28"/>
          <w:szCs w:val="28"/>
          <w:lang w:val="uk-UA"/>
        </w:rPr>
        <w:t>Освітня програма закладу освіти та перелік освітніх компонентів оприлюднюнені на веб-сайті закладу освіти.</w:t>
      </w:r>
    </w:p>
    <w:p w:rsidR="00574F15" w:rsidRDefault="00D6499F" w:rsidP="009C58A3">
      <w:pPr>
        <w:pStyle w:val="1"/>
        <w:spacing w:line="264" w:lineRule="auto"/>
        <w:jc w:val="both"/>
        <w:rPr>
          <w:rFonts w:ascii="Times New Roman" w:eastAsia="Calibri" w:hAnsi="Times New Roman"/>
          <w:color w:val="auto"/>
          <w:sz w:val="28"/>
          <w:szCs w:val="28"/>
          <w:lang w:val="uk-UA" w:eastAsia="en-US"/>
        </w:rPr>
      </w:pPr>
      <w:r w:rsidRPr="00D6499F">
        <w:rPr>
          <w:rFonts w:ascii="Times New Roman" w:eastAsia="Calibri" w:hAnsi="Times New Roman"/>
          <w:color w:val="auto"/>
          <w:sz w:val="28"/>
          <w:szCs w:val="28"/>
          <w:lang w:val="uk-UA" w:eastAsia="en-US"/>
        </w:rPr>
        <w:t>На основі Освітньої програми закладу освіти, складено та затверджено навчальний план закладу освіти, що конкретизує організацію освітнього процесу</w:t>
      </w:r>
      <w:r w:rsidR="009C58A3">
        <w:rPr>
          <w:rFonts w:ascii="Times New Roman" w:eastAsia="Calibri" w:hAnsi="Times New Roman"/>
          <w:color w:val="auto"/>
          <w:sz w:val="28"/>
          <w:szCs w:val="28"/>
          <w:lang w:val="uk-UA" w:eastAsia="en-US"/>
        </w:rPr>
        <w:t>.</w:t>
      </w:r>
    </w:p>
    <w:p w:rsidR="006E5A0C" w:rsidRPr="00574F15" w:rsidRDefault="006E5A0C" w:rsidP="00574F15">
      <w:pPr>
        <w:rPr>
          <w:lang w:val="uk-UA" w:eastAsia="uk-UA"/>
        </w:rPr>
      </w:pPr>
    </w:p>
    <w:p w:rsidR="000C05CB" w:rsidRPr="00EA3C37" w:rsidRDefault="000C05CB" w:rsidP="00EA3C37">
      <w:pPr>
        <w:pStyle w:val="1"/>
        <w:spacing w:line="264" w:lineRule="auto"/>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Н</w:t>
      </w:r>
      <w:r w:rsidRPr="008D1708">
        <w:rPr>
          <w:rFonts w:ascii="Times New Roman" w:hAnsi="Times New Roman"/>
          <w:b/>
          <w:color w:val="auto"/>
          <w:sz w:val="28"/>
          <w:szCs w:val="28"/>
          <w:lang w:val="uk-UA"/>
        </w:rPr>
        <w:t>авчальний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850"/>
        <w:gridCol w:w="851"/>
        <w:gridCol w:w="850"/>
        <w:gridCol w:w="851"/>
        <w:gridCol w:w="2835"/>
      </w:tblGrid>
      <w:tr w:rsidR="003D5174" w:rsidRPr="009D3A52" w:rsidTr="003D5174">
        <w:tc>
          <w:tcPr>
            <w:tcW w:w="3794" w:type="dxa"/>
            <w:vMerge w:val="restart"/>
          </w:tcPr>
          <w:p w:rsidR="003D5174" w:rsidRPr="00E216CF" w:rsidRDefault="004A4717" w:rsidP="009D3A52">
            <w:pPr>
              <w:widowControl w:val="0"/>
              <w:snapToGrid w:val="0"/>
              <w:spacing w:after="0" w:line="240" w:lineRule="auto"/>
              <w:ind w:firstLine="29"/>
              <w:jc w:val="both"/>
              <w:rPr>
                <w:rFonts w:ascii="Times New Roman" w:hAnsi="Times New Roman"/>
                <w:b/>
                <w:sz w:val="24"/>
                <w:szCs w:val="24"/>
                <w:lang w:val="uk-UA" w:eastAsia="ru-RU"/>
              </w:rPr>
            </w:pPr>
            <w:r w:rsidRPr="004A4717">
              <w:rPr>
                <w:rFonts w:ascii="Times New Roman" w:hAnsi="Times New Roman"/>
                <w:b/>
                <w:noProof/>
                <w:sz w:val="24"/>
                <w:szCs w:val="24"/>
                <w:lang w:val="uk-UA" w:eastAsia="uk-UA"/>
              </w:rPr>
              <w:pict>
                <v:line id="Прямая соединительная линия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8.35pt" to="187.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" strokecolor="windowText" strokeweight="1pt">
                  <v:stroke joinstyle="miter"/>
                  <o:lock v:ext="edit" shapetype="f"/>
                  <w10:wrap anchorx="margin"/>
                </v:line>
              </w:pict>
            </w:r>
            <w:r w:rsidR="003D5174" w:rsidRPr="00E216CF">
              <w:rPr>
                <w:rFonts w:ascii="Times New Roman" w:hAnsi="Times New Roman"/>
                <w:b/>
                <w:sz w:val="24"/>
                <w:szCs w:val="24"/>
                <w:lang w:val="uk-UA" w:eastAsia="ru-RU"/>
              </w:rPr>
              <w:t>Назва</w:t>
            </w:r>
          </w:p>
          <w:p w:rsidR="003D5174" w:rsidRPr="00E216CF" w:rsidRDefault="003D5174" w:rsidP="009D3A52">
            <w:pPr>
              <w:widowControl w:val="0"/>
              <w:snapToGrid w:val="0"/>
              <w:spacing w:after="0" w:line="240" w:lineRule="auto"/>
              <w:ind w:firstLine="29"/>
              <w:jc w:val="both"/>
              <w:rPr>
                <w:rFonts w:ascii="Times New Roman" w:hAnsi="Times New Roman"/>
                <w:b/>
                <w:sz w:val="24"/>
                <w:szCs w:val="24"/>
                <w:lang w:val="uk-UA" w:eastAsia="ru-RU"/>
              </w:rPr>
            </w:pPr>
            <w:r w:rsidRPr="00E216CF">
              <w:rPr>
                <w:rFonts w:ascii="Times New Roman" w:hAnsi="Times New Roman"/>
                <w:b/>
                <w:sz w:val="24"/>
                <w:szCs w:val="24"/>
                <w:lang w:val="uk-UA" w:eastAsia="ru-RU"/>
              </w:rPr>
              <w:t>освітньої галузі</w:t>
            </w:r>
          </w:p>
          <w:p w:rsidR="003D5174" w:rsidRPr="009D3A52" w:rsidRDefault="003D5174" w:rsidP="009D3A52">
            <w:pPr>
              <w:widowControl w:val="0"/>
              <w:snapToGrid w:val="0"/>
              <w:spacing w:after="0" w:line="240" w:lineRule="auto"/>
              <w:ind w:firstLine="720"/>
              <w:jc w:val="right"/>
              <w:rPr>
                <w:rFonts w:ascii="Times New Roman" w:hAnsi="Times New Roman"/>
                <w:sz w:val="24"/>
                <w:szCs w:val="24"/>
                <w:lang w:val="uk-UA" w:eastAsia="ru-RU"/>
              </w:rPr>
            </w:pPr>
            <w:r w:rsidRPr="009D3A52">
              <w:rPr>
                <w:rFonts w:ascii="Times New Roman" w:hAnsi="Times New Roman"/>
                <w:sz w:val="24"/>
                <w:szCs w:val="24"/>
                <w:lang w:val="uk-UA" w:eastAsia="ru-RU"/>
              </w:rPr>
              <w:t>Класи</w:t>
            </w:r>
          </w:p>
        </w:tc>
        <w:tc>
          <w:tcPr>
            <w:tcW w:w="3402" w:type="dxa"/>
            <w:gridSpan w:val="4"/>
          </w:tcPr>
          <w:p w:rsidR="003D5174" w:rsidRPr="00E216CF" w:rsidRDefault="003D5174" w:rsidP="00157D2E">
            <w:pPr>
              <w:widowControl w:val="0"/>
              <w:snapToGrid w:val="0"/>
              <w:spacing w:after="0"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Кількість годин на тиждень</w:t>
            </w:r>
          </w:p>
        </w:tc>
        <w:tc>
          <w:tcPr>
            <w:tcW w:w="2835" w:type="dxa"/>
          </w:tcPr>
          <w:p w:rsidR="003D5174" w:rsidRPr="00E216CF" w:rsidRDefault="003D5174" w:rsidP="00157D2E">
            <w:pPr>
              <w:widowControl w:val="0"/>
              <w:snapToGrid w:val="0"/>
              <w:spacing w:after="0" w:line="240" w:lineRule="auto"/>
              <w:ind w:firstLine="34"/>
              <w:jc w:val="center"/>
              <w:rPr>
                <w:rFonts w:ascii="Times New Roman" w:hAnsi="Times New Roman"/>
                <w:b/>
                <w:sz w:val="24"/>
                <w:szCs w:val="24"/>
                <w:lang w:val="uk-UA" w:eastAsia="ru-RU"/>
              </w:rPr>
            </w:pPr>
          </w:p>
        </w:tc>
      </w:tr>
      <w:tr w:rsidR="003D5174" w:rsidRPr="009D3A52" w:rsidTr="003D5174">
        <w:trPr>
          <w:trHeight w:val="348"/>
        </w:trPr>
        <w:tc>
          <w:tcPr>
            <w:tcW w:w="3794" w:type="dxa"/>
            <w:vMerge/>
            <w:vAlign w:val="center"/>
          </w:tcPr>
          <w:p w:rsidR="003D5174" w:rsidRPr="009D3A52" w:rsidRDefault="003D5174" w:rsidP="009D3A52">
            <w:pPr>
              <w:spacing w:line="240" w:lineRule="auto"/>
              <w:rPr>
                <w:rFonts w:ascii="Times New Roman" w:hAnsi="Times New Roman"/>
                <w:sz w:val="24"/>
                <w:szCs w:val="24"/>
                <w:lang w:val="uk-UA" w:eastAsia="ru-RU"/>
              </w:rPr>
            </w:pPr>
          </w:p>
        </w:tc>
        <w:tc>
          <w:tcPr>
            <w:tcW w:w="850" w:type="dxa"/>
          </w:tcPr>
          <w:p w:rsidR="003D5174" w:rsidRPr="00E216CF" w:rsidRDefault="003D517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1 кл.</w:t>
            </w:r>
          </w:p>
        </w:tc>
        <w:tc>
          <w:tcPr>
            <w:tcW w:w="851" w:type="dxa"/>
          </w:tcPr>
          <w:p w:rsidR="003D5174" w:rsidRPr="00E216CF" w:rsidRDefault="003D517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2 кл.</w:t>
            </w:r>
          </w:p>
        </w:tc>
        <w:tc>
          <w:tcPr>
            <w:tcW w:w="850" w:type="dxa"/>
          </w:tcPr>
          <w:p w:rsidR="003D5174" w:rsidRPr="00E216CF" w:rsidRDefault="003D5174" w:rsidP="009D3A52">
            <w:pPr>
              <w:widowControl w:val="0"/>
              <w:snapToGrid w:val="0"/>
              <w:spacing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3 кл.</w:t>
            </w:r>
          </w:p>
        </w:tc>
        <w:tc>
          <w:tcPr>
            <w:tcW w:w="851" w:type="dxa"/>
          </w:tcPr>
          <w:p w:rsidR="003D5174" w:rsidRPr="00E216CF" w:rsidRDefault="003D5174" w:rsidP="003D5174">
            <w:pPr>
              <w:widowControl w:val="0"/>
              <w:snapToGrid w:val="0"/>
              <w:spacing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4 кл.</w:t>
            </w:r>
          </w:p>
        </w:tc>
        <w:tc>
          <w:tcPr>
            <w:tcW w:w="2835" w:type="dxa"/>
          </w:tcPr>
          <w:p w:rsidR="003D5174" w:rsidRPr="00E216CF" w:rsidRDefault="003D517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Навчальний предмет</w:t>
            </w:r>
          </w:p>
        </w:tc>
      </w:tr>
      <w:tr w:rsidR="003D5174" w:rsidRPr="009D3A52" w:rsidTr="003D5174">
        <w:trPr>
          <w:trHeight w:val="404"/>
        </w:trPr>
        <w:tc>
          <w:tcPr>
            <w:tcW w:w="6345" w:type="dxa"/>
            <w:gridSpan w:val="4"/>
          </w:tcPr>
          <w:p w:rsidR="003D5174" w:rsidRPr="009D3A52" w:rsidRDefault="003D5174" w:rsidP="009D3A52">
            <w:pPr>
              <w:widowControl w:val="0"/>
              <w:snapToGrid w:val="0"/>
              <w:spacing w:after="0" w:line="240" w:lineRule="auto"/>
              <w:ind w:firstLine="34"/>
              <w:rPr>
                <w:rFonts w:ascii="Times New Roman" w:hAnsi="Times New Roman"/>
                <w:b/>
                <w:i/>
                <w:sz w:val="24"/>
                <w:szCs w:val="24"/>
                <w:lang w:val="uk-UA" w:eastAsia="ru-RU"/>
              </w:rPr>
            </w:pPr>
            <w:r w:rsidRPr="009D3A52">
              <w:rPr>
                <w:rFonts w:ascii="Times New Roman" w:hAnsi="Times New Roman"/>
                <w:b/>
                <w:i/>
                <w:sz w:val="24"/>
                <w:szCs w:val="24"/>
                <w:lang w:val="uk-UA" w:eastAsia="ru-RU"/>
              </w:rPr>
              <w:t>Інваріантний складник</w:t>
            </w:r>
          </w:p>
        </w:tc>
        <w:tc>
          <w:tcPr>
            <w:tcW w:w="851" w:type="dxa"/>
          </w:tcPr>
          <w:p w:rsidR="003D5174" w:rsidRPr="009D3A52" w:rsidRDefault="003D5174" w:rsidP="009D3A52">
            <w:pPr>
              <w:widowControl w:val="0"/>
              <w:snapToGrid w:val="0"/>
              <w:spacing w:after="0" w:line="240" w:lineRule="auto"/>
              <w:ind w:firstLine="34"/>
              <w:rPr>
                <w:rFonts w:ascii="Times New Roman" w:hAnsi="Times New Roman"/>
                <w:b/>
                <w:i/>
                <w:sz w:val="24"/>
                <w:szCs w:val="24"/>
                <w:lang w:val="uk-UA" w:eastAsia="ru-RU"/>
              </w:rPr>
            </w:pPr>
          </w:p>
        </w:tc>
        <w:tc>
          <w:tcPr>
            <w:tcW w:w="2835" w:type="dxa"/>
          </w:tcPr>
          <w:p w:rsidR="003D5174" w:rsidRPr="009D3A52" w:rsidRDefault="003D5174" w:rsidP="009D3A52">
            <w:pPr>
              <w:widowControl w:val="0"/>
              <w:snapToGrid w:val="0"/>
              <w:spacing w:after="0" w:line="240" w:lineRule="auto"/>
              <w:ind w:firstLine="34"/>
              <w:rPr>
                <w:rFonts w:ascii="Times New Roman" w:hAnsi="Times New Roman"/>
                <w:b/>
                <w:i/>
                <w:sz w:val="24"/>
                <w:szCs w:val="24"/>
                <w:lang w:val="uk-UA" w:eastAsia="ru-RU"/>
              </w:rPr>
            </w:pPr>
          </w:p>
        </w:tc>
      </w:tr>
      <w:tr w:rsidR="003D5174" w:rsidRPr="009D3A52" w:rsidTr="003D5174">
        <w:trPr>
          <w:trHeight w:val="288"/>
        </w:trPr>
        <w:tc>
          <w:tcPr>
            <w:tcW w:w="3794" w:type="dxa"/>
          </w:tcPr>
          <w:p w:rsidR="003D5174" w:rsidRPr="009D3A52" w:rsidRDefault="003D5174"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Мовно-літературна, у тому числі:</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851" w:type="dxa"/>
          </w:tcPr>
          <w:p w:rsidR="003D5174" w:rsidRPr="009D3A52" w:rsidRDefault="003D5174" w:rsidP="005A31ED">
            <w:pPr>
              <w:widowControl w:val="0"/>
              <w:snapToGrid w:val="0"/>
              <w:rPr>
                <w:rFonts w:ascii="Times New Roman" w:hAnsi="Times New Roman"/>
                <w:sz w:val="24"/>
                <w:szCs w:val="24"/>
                <w:lang w:val="uk-UA" w:eastAsia="ru-RU"/>
              </w:rPr>
            </w:pPr>
            <w:r>
              <w:rPr>
                <w:rFonts w:ascii="Times New Roman" w:hAnsi="Times New Roman"/>
                <w:sz w:val="24"/>
                <w:szCs w:val="24"/>
                <w:lang w:val="uk-UA" w:eastAsia="ru-RU"/>
              </w:rPr>
              <w:t xml:space="preserve">     10</w:t>
            </w:r>
          </w:p>
        </w:tc>
        <w:tc>
          <w:tcPr>
            <w:tcW w:w="850"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851" w:type="dxa"/>
          </w:tcPr>
          <w:p w:rsidR="003D5174" w:rsidRPr="009D3A52" w:rsidRDefault="00C7313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2835"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p>
        </w:tc>
      </w:tr>
      <w:tr w:rsidR="002A3C88" w:rsidRPr="009D3A52" w:rsidTr="003D5174">
        <w:trPr>
          <w:trHeight w:val="285"/>
        </w:trPr>
        <w:tc>
          <w:tcPr>
            <w:tcW w:w="3794" w:type="dxa"/>
            <w:vMerge w:val="restart"/>
          </w:tcPr>
          <w:p w:rsidR="002A3C88" w:rsidRPr="009D3A52" w:rsidRDefault="002A3C88"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Українська мова та література</w:t>
            </w:r>
          </w:p>
        </w:tc>
        <w:tc>
          <w:tcPr>
            <w:tcW w:w="850" w:type="dxa"/>
          </w:tcPr>
          <w:p w:rsidR="002A3C88" w:rsidRDefault="002A3C88"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1" w:type="dxa"/>
          </w:tcPr>
          <w:p w:rsidR="002A3C88" w:rsidRPr="009D3A52" w:rsidRDefault="002A3C88"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0" w:type="dxa"/>
          </w:tcPr>
          <w:p w:rsidR="002A3C88" w:rsidRPr="009D3A52" w:rsidRDefault="002A3C88" w:rsidP="00FC4DC9">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1" w:type="dxa"/>
          </w:tcPr>
          <w:p w:rsidR="002A3C88" w:rsidRPr="009D3A52" w:rsidRDefault="002A3C88"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2835" w:type="dxa"/>
          </w:tcPr>
          <w:p w:rsidR="002A3C88" w:rsidRPr="009D3A52" w:rsidRDefault="002A3C88" w:rsidP="00943985">
            <w:pPr>
              <w:widowControl w:val="0"/>
              <w:snapToGrid w:val="0"/>
              <w:ind w:firstLine="34"/>
              <w:jc w:val="center"/>
              <w:rPr>
                <w:rFonts w:ascii="Times New Roman" w:hAnsi="Times New Roman"/>
                <w:sz w:val="24"/>
                <w:szCs w:val="24"/>
                <w:lang w:val="uk-UA" w:eastAsia="ru-RU"/>
              </w:rPr>
            </w:pPr>
          </w:p>
        </w:tc>
      </w:tr>
      <w:tr w:rsidR="002A3C88" w:rsidRPr="009D3A52" w:rsidTr="003D5174">
        <w:trPr>
          <w:trHeight w:val="285"/>
        </w:trPr>
        <w:tc>
          <w:tcPr>
            <w:tcW w:w="3794" w:type="dxa"/>
            <w:vMerge/>
          </w:tcPr>
          <w:p w:rsidR="002A3C88" w:rsidRDefault="002A3C88" w:rsidP="009D3A52">
            <w:pPr>
              <w:widowControl w:val="0"/>
              <w:snapToGrid w:val="0"/>
              <w:ind w:firstLine="29"/>
              <w:jc w:val="both"/>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2835"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 xml:space="preserve"> Інтегрований курс «</w:t>
            </w:r>
            <w:r w:rsidRPr="009D3A52">
              <w:rPr>
                <w:rFonts w:ascii="Times New Roman" w:hAnsi="Times New Roman"/>
                <w:sz w:val="24"/>
                <w:szCs w:val="24"/>
                <w:lang w:val="uk-UA" w:eastAsia="ru-RU"/>
              </w:rPr>
              <w:t>Українська мова</w:t>
            </w:r>
            <w:r>
              <w:rPr>
                <w:lang w:val="uk-UA"/>
              </w:rPr>
              <w:t>.</w:t>
            </w:r>
            <w:r w:rsidRPr="002A3C88">
              <w:rPr>
                <w:rFonts w:ascii="Times New Roman" w:hAnsi="Times New Roman"/>
                <w:sz w:val="24"/>
                <w:szCs w:val="24"/>
                <w:lang w:val="uk-UA" w:eastAsia="ru-RU"/>
              </w:rPr>
              <w:t>Читання</w:t>
            </w:r>
            <w:r>
              <w:rPr>
                <w:rFonts w:ascii="Times New Roman" w:hAnsi="Times New Roman"/>
                <w:sz w:val="24"/>
                <w:szCs w:val="24"/>
                <w:lang w:val="uk-UA" w:eastAsia="ru-RU"/>
              </w:rPr>
              <w:t>»</w:t>
            </w:r>
          </w:p>
        </w:tc>
      </w:tr>
      <w:tr w:rsidR="002A3C88" w:rsidRPr="009D3A52" w:rsidTr="003D5174">
        <w:trPr>
          <w:trHeight w:val="285"/>
        </w:trPr>
        <w:tc>
          <w:tcPr>
            <w:tcW w:w="3794" w:type="dxa"/>
            <w:vMerge/>
          </w:tcPr>
          <w:p w:rsidR="002A3C88" w:rsidRDefault="002A3C88" w:rsidP="009D3A52">
            <w:pPr>
              <w:widowControl w:val="0"/>
              <w:snapToGrid w:val="0"/>
              <w:ind w:firstLine="29"/>
              <w:jc w:val="both"/>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2835"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Українська мова</w:t>
            </w:r>
          </w:p>
        </w:tc>
      </w:tr>
      <w:tr w:rsidR="002A3C88" w:rsidRPr="009D3A52" w:rsidTr="003D5174">
        <w:trPr>
          <w:trHeight w:val="285"/>
        </w:trPr>
        <w:tc>
          <w:tcPr>
            <w:tcW w:w="3794" w:type="dxa"/>
            <w:vMerge/>
          </w:tcPr>
          <w:p w:rsidR="002A3C88" w:rsidRDefault="002A3C88" w:rsidP="009D3A52">
            <w:pPr>
              <w:widowControl w:val="0"/>
              <w:snapToGrid w:val="0"/>
              <w:ind w:firstLine="29"/>
              <w:jc w:val="both"/>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0"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851"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2835"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Літературне читання</w:t>
            </w:r>
          </w:p>
        </w:tc>
      </w:tr>
      <w:tr w:rsidR="002A3C88" w:rsidRPr="009D3A52" w:rsidTr="003D5174">
        <w:trPr>
          <w:trHeight w:val="285"/>
        </w:trPr>
        <w:tc>
          <w:tcPr>
            <w:tcW w:w="3794" w:type="dxa"/>
            <w:vMerge/>
          </w:tcPr>
          <w:p w:rsidR="002A3C88" w:rsidRDefault="002A3C88" w:rsidP="009D3A52">
            <w:pPr>
              <w:widowControl w:val="0"/>
              <w:snapToGrid w:val="0"/>
              <w:ind w:firstLine="29"/>
              <w:jc w:val="both"/>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1"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0"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p>
        </w:tc>
        <w:tc>
          <w:tcPr>
            <w:tcW w:w="851" w:type="dxa"/>
          </w:tcPr>
          <w:p w:rsidR="002A3C88" w:rsidRPr="009D3A52" w:rsidRDefault="002A3C88" w:rsidP="002A3C88">
            <w:pPr>
              <w:widowControl w:val="0"/>
              <w:snapToGrid w:val="0"/>
              <w:spacing w:after="0"/>
              <w:ind w:firstLine="34"/>
              <w:jc w:val="center"/>
              <w:rPr>
                <w:rFonts w:ascii="Times New Roman" w:hAnsi="Times New Roman"/>
                <w:sz w:val="24"/>
                <w:szCs w:val="24"/>
                <w:lang w:val="uk-UA" w:eastAsia="ru-RU"/>
              </w:rPr>
            </w:pPr>
          </w:p>
        </w:tc>
        <w:tc>
          <w:tcPr>
            <w:tcW w:w="2835" w:type="dxa"/>
          </w:tcPr>
          <w:p w:rsidR="002A3C88" w:rsidRDefault="002A3C88" w:rsidP="002A3C88">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Інтегрований курс «Навчання грамоти»</w:t>
            </w:r>
          </w:p>
        </w:tc>
      </w:tr>
      <w:tr w:rsidR="003D5174" w:rsidRPr="009D3A52" w:rsidTr="003D5174">
        <w:trPr>
          <w:trHeight w:val="435"/>
        </w:trPr>
        <w:tc>
          <w:tcPr>
            <w:tcW w:w="3794" w:type="dxa"/>
          </w:tcPr>
          <w:p w:rsidR="003D5174" w:rsidRDefault="003D5174"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Іноземна мова</w:t>
            </w:r>
          </w:p>
        </w:tc>
        <w:tc>
          <w:tcPr>
            <w:tcW w:w="850" w:type="dxa"/>
          </w:tcPr>
          <w:p w:rsidR="003D5174" w:rsidRDefault="003D517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1" w:type="dxa"/>
          </w:tcPr>
          <w:p w:rsidR="003D5174" w:rsidRPr="009D3A52" w:rsidRDefault="003D5174"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3D5174" w:rsidRPr="009D3A52" w:rsidRDefault="003D517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1" w:type="dxa"/>
          </w:tcPr>
          <w:p w:rsidR="003D5174" w:rsidRPr="009D3A52" w:rsidRDefault="00C7313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835" w:type="dxa"/>
          </w:tcPr>
          <w:p w:rsidR="003D5174" w:rsidRPr="009D3A52" w:rsidRDefault="003D5174" w:rsidP="003D5174">
            <w:pPr>
              <w:widowControl w:val="0"/>
              <w:snapToGrid w:val="0"/>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Іноземна (англійська) мова</w:t>
            </w:r>
          </w:p>
        </w:tc>
      </w:tr>
      <w:tr w:rsidR="003D5174" w:rsidRPr="009D3A52" w:rsidTr="003D5174">
        <w:trPr>
          <w:trHeight w:val="462"/>
        </w:trPr>
        <w:tc>
          <w:tcPr>
            <w:tcW w:w="3794" w:type="dxa"/>
          </w:tcPr>
          <w:p w:rsidR="003D5174" w:rsidRPr="009D3A52" w:rsidRDefault="003D5174" w:rsidP="00943985">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Математична</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4</w:t>
            </w:r>
          </w:p>
        </w:tc>
        <w:tc>
          <w:tcPr>
            <w:tcW w:w="851"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851" w:type="dxa"/>
          </w:tcPr>
          <w:p w:rsidR="003D5174" w:rsidRPr="009D3A52" w:rsidRDefault="00C7313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2835" w:type="dxa"/>
          </w:tcPr>
          <w:p w:rsidR="003D5174" w:rsidRPr="009D3A52" w:rsidRDefault="003D5174" w:rsidP="003D5174">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 xml:space="preserve">Математика </w:t>
            </w:r>
          </w:p>
        </w:tc>
      </w:tr>
      <w:tr w:rsidR="003D5174" w:rsidRPr="009D3A52" w:rsidTr="003D5174">
        <w:trPr>
          <w:trHeight w:val="404"/>
        </w:trPr>
        <w:tc>
          <w:tcPr>
            <w:tcW w:w="3794" w:type="dxa"/>
          </w:tcPr>
          <w:p w:rsidR="003D5174" w:rsidRPr="009D3A52" w:rsidRDefault="003D5174" w:rsidP="00F37A2A">
            <w:pPr>
              <w:widowControl w:val="0"/>
              <w:snapToGrid w:val="0"/>
              <w:spacing w:after="0" w:line="240" w:lineRule="auto"/>
              <w:ind w:firstLine="28"/>
              <w:jc w:val="both"/>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 (природнича,</w:t>
            </w:r>
          </w:p>
          <w:p w:rsidR="003D5174" w:rsidRPr="009D3A52" w:rsidRDefault="003D5174" w:rsidP="00F37A2A">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громадянська й історична, cоціальна, здоров’язбережувальна галузі)</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1"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1" w:type="dxa"/>
          </w:tcPr>
          <w:p w:rsidR="003D5174" w:rsidRPr="009D3A52" w:rsidRDefault="00C7313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835" w:type="dxa"/>
          </w:tcPr>
          <w:p w:rsidR="003D5174" w:rsidRPr="009D3A52" w:rsidRDefault="003D5174" w:rsidP="003D5174">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w:t>
            </w:r>
          </w:p>
        </w:tc>
      </w:tr>
      <w:tr w:rsidR="00837D3B" w:rsidRPr="009D3A52" w:rsidTr="003D5174">
        <w:trPr>
          <w:trHeight w:val="352"/>
        </w:trPr>
        <w:tc>
          <w:tcPr>
            <w:tcW w:w="3794" w:type="dxa"/>
          </w:tcPr>
          <w:p w:rsidR="00837D3B" w:rsidRPr="009D3A52" w:rsidRDefault="00837D3B" w:rsidP="00837D3B">
            <w:pPr>
              <w:widowControl w:val="0"/>
              <w:snapToGrid w:val="0"/>
              <w:spacing w:after="0" w:line="240" w:lineRule="auto"/>
              <w:ind w:firstLine="28"/>
              <w:rPr>
                <w:rFonts w:ascii="Times New Roman" w:hAnsi="Times New Roman"/>
                <w:sz w:val="24"/>
                <w:szCs w:val="24"/>
                <w:lang w:val="uk-UA" w:eastAsia="ru-RU"/>
              </w:rPr>
            </w:pPr>
            <w:r w:rsidRPr="009D3A52">
              <w:rPr>
                <w:rFonts w:ascii="Times New Roman" w:hAnsi="Times New Roman"/>
                <w:sz w:val="24"/>
                <w:szCs w:val="24"/>
                <w:lang w:val="uk-UA" w:eastAsia="ru-RU"/>
              </w:rPr>
              <w:t>Технологічна</w:t>
            </w:r>
          </w:p>
        </w:tc>
        <w:tc>
          <w:tcPr>
            <w:tcW w:w="850"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837D3B" w:rsidRDefault="00B56896" w:rsidP="00B56896">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B56896" w:rsidRPr="009D3A52" w:rsidRDefault="00B56896" w:rsidP="00B56896">
            <w:pPr>
              <w:widowControl w:val="0"/>
              <w:snapToGrid w:val="0"/>
              <w:spacing w:after="0" w:line="240" w:lineRule="auto"/>
              <w:ind w:firstLine="34"/>
              <w:jc w:val="center"/>
              <w:rPr>
                <w:rFonts w:ascii="Times New Roman" w:hAnsi="Times New Roman"/>
                <w:sz w:val="24"/>
                <w:szCs w:val="24"/>
                <w:lang w:val="uk-UA" w:eastAsia="ru-RU"/>
              </w:rPr>
            </w:pPr>
          </w:p>
        </w:tc>
        <w:tc>
          <w:tcPr>
            <w:tcW w:w="850"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2835"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Дизайн і технології</w:t>
            </w:r>
          </w:p>
        </w:tc>
      </w:tr>
      <w:tr w:rsidR="00837D3B" w:rsidRPr="009D3A52" w:rsidTr="003D5174">
        <w:trPr>
          <w:trHeight w:val="301"/>
        </w:trPr>
        <w:tc>
          <w:tcPr>
            <w:tcW w:w="3794" w:type="dxa"/>
          </w:tcPr>
          <w:p w:rsidR="00837D3B" w:rsidRPr="009D3A52" w:rsidRDefault="00837D3B" w:rsidP="009D3A52">
            <w:pPr>
              <w:widowControl w:val="0"/>
              <w:snapToGrid w:val="0"/>
              <w:ind w:firstLine="28"/>
              <w:rPr>
                <w:rFonts w:ascii="Times New Roman" w:hAnsi="Times New Roman"/>
                <w:sz w:val="24"/>
                <w:szCs w:val="24"/>
                <w:lang w:val="uk-UA" w:eastAsia="ru-RU"/>
              </w:rPr>
            </w:pPr>
            <w:r>
              <w:rPr>
                <w:rFonts w:ascii="Times New Roman" w:hAnsi="Times New Roman"/>
                <w:sz w:val="24"/>
                <w:szCs w:val="24"/>
                <w:lang w:val="uk-UA" w:eastAsia="ru-RU"/>
              </w:rPr>
              <w:t>Інформативна</w:t>
            </w:r>
          </w:p>
        </w:tc>
        <w:tc>
          <w:tcPr>
            <w:tcW w:w="850" w:type="dxa"/>
          </w:tcPr>
          <w:p w:rsidR="00837D3B" w:rsidRDefault="00837D3B" w:rsidP="00943985">
            <w:pPr>
              <w:widowControl w:val="0"/>
              <w:snapToGrid w:val="0"/>
              <w:ind w:firstLine="34"/>
              <w:jc w:val="center"/>
              <w:rPr>
                <w:rFonts w:ascii="Times New Roman" w:hAnsi="Times New Roman"/>
                <w:sz w:val="24"/>
                <w:szCs w:val="24"/>
                <w:lang w:val="uk-UA" w:eastAsia="ru-RU"/>
              </w:rPr>
            </w:pPr>
          </w:p>
        </w:tc>
        <w:tc>
          <w:tcPr>
            <w:tcW w:w="851" w:type="dxa"/>
          </w:tcPr>
          <w:p w:rsidR="00837D3B" w:rsidRDefault="00B56896" w:rsidP="00B56896">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837D3B" w:rsidRPr="009D3A52" w:rsidRDefault="00837D3B"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2835" w:type="dxa"/>
          </w:tcPr>
          <w:p w:rsidR="00837D3B" w:rsidRPr="009D3A52" w:rsidRDefault="00837D3B" w:rsidP="003D5174">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Інформатика</w:t>
            </w:r>
          </w:p>
        </w:tc>
      </w:tr>
      <w:tr w:rsidR="003D5174" w:rsidRPr="009D3A52" w:rsidTr="003D5174">
        <w:trPr>
          <w:trHeight w:val="138"/>
        </w:trPr>
        <w:tc>
          <w:tcPr>
            <w:tcW w:w="3794" w:type="dxa"/>
          </w:tcPr>
          <w:p w:rsidR="003D5174" w:rsidRPr="009D3A52" w:rsidRDefault="003D5174"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Мистецька</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1"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1" w:type="dxa"/>
          </w:tcPr>
          <w:p w:rsidR="003D5174" w:rsidRPr="009D3A52" w:rsidRDefault="00073116"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835"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p>
        </w:tc>
      </w:tr>
      <w:tr w:rsidR="003D5174" w:rsidRPr="009D3A52" w:rsidTr="003D5174">
        <w:trPr>
          <w:trHeight w:val="629"/>
        </w:trPr>
        <w:tc>
          <w:tcPr>
            <w:tcW w:w="3794" w:type="dxa"/>
          </w:tcPr>
          <w:p w:rsidR="003D5174" w:rsidRPr="009D3A52" w:rsidRDefault="003D5174" w:rsidP="009D3A52">
            <w:pPr>
              <w:widowControl w:val="0"/>
              <w:snapToGrid w:val="0"/>
              <w:ind w:firstLine="29"/>
              <w:jc w:val="both"/>
              <w:rPr>
                <w:rFonts w:ascii="Times New Roman" w:hAnsi="Times New Roman"/>
                <w:sz w:val="24"/>
                <w:szCs w:val="24"/>
                <w:lang w:val="uk-UA" w:eastAsia="ru-RU"/>
              </w:rPr>
            </w:pPr>
          </w:p>
        </w:tc>
        <w:tc>
          <w:tcPr>
            <w:tcW w:w="850" w:type="dxa"/>
          </w:tcPr>
          <w:p w:rsidR="003D5174" w:rsidRPr="009D3A52" w:rsidRDefault="003D5174" w:rsidP="00073116">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p w:rsidR="003D5174" w:rsidRDefault="003D5174" w:rsidP="00073116">
            <w:pPr>
              <w:widowControl w:val="0"/>
              <w:snapToGrid w:val="0"/>
              <w:spacing w:after="0" w:line="240" w:lineRule="auto"/>
              <w:ind w:firstLine="34"/>
              <w:jc w:val="center"/>
              <w:rPr>
                <w:rFonts w:ascii="Times New Roman" w:hAnsi="Times New Roman"/>
                <w:sz w:val="24"/>
                <w:szCs w:val="24"/>
                <w:lang w:val="uk-UA" w:eastAsia="ru-RU"/>
              </w:rPr>
            </w:pPr>
          </w:p>
          <w:p w:rsidR="003D5174" w:rsidRDefault="003D5174" w:rsidP="00073116">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tc>
        <w:tc>
          <w:tcPr>
            <w:tcW w:w="851" w:type="dxa"/>
          </w:tcPr>
          <w:p w:rsidR="003D5174" w:rsidRDefault="003D5174" w:rsidP="00073116">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3D5174" w:rsidRDefault="003D5174" w:rsidP="00073116">
            <w:pPr>
              <w:widowControl w:val="0"/>
              <w:snapToGrid w:val="0"/>
              <w:spacing w:after="0" w:line="240" w:lineRule="auto"/>
              <w:ind w:firstLine="34"/>
              <w:jc w:val="center"/>
              <w:rPr>
                <w:rFonts w:ascii="Times New Roman" w:hAnsi="Times New Roman"/>
                <w:sz w:val="24"/>
                <w:szCs w:val="24"/>
                <w:lang w:val="uk-UA" w:eastAsia="ru-RU"/>
              </w:rPr>
            </w:pPr>
          </w:p>
          <w:p w:rsidR="003D5174" w:rsidRDefault="003D5174" w:rsidP="00073116">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tcPr>
          <w:p w:rsidR="003D5174" w:rsidRDefault="003D5174" w:rsidP="00073116">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3D5174" w:rsidRDefault="003D5174" w:rsidP="00073116">
            <w:pPr>
              <w:widowControl w:val="0"/>
              <w:snapToGrid w:val="0"/>
              <w:spacing w:after="0"/>
              <w:ind w:firstLine="34"/>
              <w:jc w:val="center"/>
              <w:rPr>
                <w:rFonts w:ascii="Times New Roman" w:hAnsi="Times New Roman"/>
                <w:sz w:val="24"/>
                <w:szCs w:val="24"/>
                <w:lang w:val="uk-UA" w:eastAsia="ru-RU"/>
              </w:rPr>
            </w:pPr>
          </w:p>
          <w:p w:rsidR="003D5174" w:rsidRDefault="003D5174" w:rsidP="00073116">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3D5174" w:rsidRDefault="00073116" w:rsidP="00073116">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073116" w:rsidRDefault="00073116" w:rsidP="00073116">
            <w:pPr>
              <w:widowControl w:val="0"/>
              <w:snapToGrid w:val="0"/>
              <w:spacing w:after="0"/>
              <w:ind w:firstLine="34"/>
              <w:jc w:val="center"/>
              <w:rPr>
                <w:rFonts w:ascii="Times New Roman" w:hAnsi="Times New Roman"/>
                <w:sz w:val="24"/>
                <w:szCs w:val="24"/>
                <w:lang w:val="uk-UA" w:eastAsia="ru-RU"/>
              </w:rPr>
            </w:pPr>
          </w:p>
          <w:p w:rsidR="00073116" w:rsidRDefault="00073116" w:rsidP="00073116">
            <w:pPr>
              <w:widowControl w:val="0"/>
              <w:snapToGrid w:val="0"/>
              <w:spacing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2835" w:type="dxa"/>
          </w:tcPr>
          <w:p w:rsidR="003D5174" w:rsidRPr="009D3A52" w:rsidRDefault="003D5174" w:rsidP="003D5174">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Мистецтво:о</w:t>
            </w:r>
            <w:r w:rsidRPr="009D3A52">
              <w:rPr>
                <w:rFonts w:ascii="Times New Roman" w:hAnsi="Times New Roman"/>
                <w:sz w:val="24"/>
                <w:szCs w:val="24"/>
                <w:lang w:val="uk-UA" w:eastAsia="ru-RU"/>
              </w:rPr>
              <w:t>бразотворче мистецтво</w:t>
            </w:r>
          </w:p>
          <w:p w:rsidR="003D5174" w:rsidRDefault="003D5174" w:rsidP="003D5174">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 м</w:t>
            </w:r>
            <w:r w:rsidRPr="009D3A52">
              <w:rPr>
                <w:rFonts w:ascii="Times New Roman" w:hAnsi="Times New Roman"/>
                <w:sz w:val="24"/>
                <w:szCs w:val="24"/>
                <w:lang w:val="uk-UA" w:eastAsia="ru-RU"/>
              </w:rPr>
              <w:t>узичне мистецтво</w:t>
            </w:r>
          </w:p>
        </w:tc>
      </w:tr>
      <w:tr w:rsidR="003D5174" w:rsidRPr="009D3A52" w:rsidTr="003D5174">
        <w:trPr>
          <w:trHeight w:val="433"/>
        </w:trPr>
        <w:tc>
          <w:tcPr>
            <w:tcW w:w="3794" w:type="dxa"/>
          </w:tcPr>
          <w:p w:rsidR="003D5174" w:rsidRPr="009D3A52" w:rsidRDefault="003D5174"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Фізкультурна*</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w:t>
            </w:r>
          </w:p>
        </w:tc>
        <w:tc>
          <w:tcPr>
            <w:tcW w:w="851"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1" w:type="dxa"/>
          </w:tcPr>
          <w:p w:rsidR="003D5174" w:rsidRPr="009D3A52" w:rsidRDefault="00073116"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2835"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Фізична культура</w:t>
            </w:r>
          </w:p>
        </w:tc>
      </w:tr>
      <w:tr w:rsidR="003D5174" w:rsidRPr="009D3A52" w:rsidTr="003D5174">
        <w:trPr>
          <w:trHeight w:val="433"/>
        </w:trPr>
        <w:tc>
          <w:tcPr>
            <w:tcW w:w="3794" w:type="dxa"/>
          </w:tcPr>
          <w:p w:rsidR="003D5174" w:rsidRPr="009D3A52" w:rsidRDefault="003D5174" w:rsidP="009D3A52">
            <w:pPr>
              <w:widowControl w:val="0"/>
              <w:snapToGrid w:val="0"/>
              <w:spacing w:after="0" w:line="240" w:lineRule="auto"/>
              <w:jc w:val="both"/>
              <w:rPr>
                <w:rFonts w:ascii="Times New Roman" w:hAnsi="Times New Roman"/>
                <w:b/>
                <w:sz w:val="24"/>
                <w:szCs w:val="24"/>
                <w:lang w:val="uk-UA" w:eastAsia="ru-RU"/>
              </w:rPr>
            </w:pPr>
            <w:r w:rsidRPr="009D3A52">
              <w:rPr>
                <w:rFonts w:ascii="Times New Roman" w:hAnsi="Times New Roman"/>
                <w:b/>
                <w:sz w:val="24"/>
                <w:szCs w:val="24"/>
                <w:lang w:val="uk-UA" w:eastAsia="ru-RU"/>
              </w:rPr>
              <w:t>Усього</w:t>
            </w:r>
          </w:p>
        </w:tc>
        <w:tc>
          <w:tcPr>
            <w:tcW w:w="850" w:type="dxa"/>
          </w:tcPr>
          <w:p w:rsidR="003D5174" w:rsidRPr="00FC4DC9"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FC4DC9">
              <w:rPr>
                <w:rFonts w:ascii="Times New Roman" w:hAnsi="Times New Roman"/>
                <w:sz w:val="24"/>
                <w:szCs w:val="24"/>
                <w:lang w:val="uk-UA" w:eastAsia="ru-RU"/>
              </w:rPr>
              <w:t>22</w:t>
            </w:r>
          </w:p>
        </w:tc>
        <w:tc>
          <w:tcPr>
            <w:tcW w:w="851" w:type="dxa"/>
          </w:tcPr>
          <w:p w:rsidR="003D5174" w:rsidRPr="00FC4DC9"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FC4DC9">
              <w:rPr>
                <w:rFonts w:ascii="Times New Roman" w:hAnsi="Times New Roman"/>
                <w:sz w:val="24"/>
                <w:szCs w:val="24"/>
                <w:lang w:val="uk-UA" w:eastAsia="ru-RU"/>
              </w:rPr>
              <w:t>24</w:t>
            </w:r>
          </w:p>
        </w:tc>
        <w:tc>
          <w:tcPr>
            <w:tcW w:w="850" w:type="dxa"/>
          </w:tcPr>
          <w:p w:rsidR="003D5174" w:rsidRPr="002A3C88"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2A3C88">
              <w:rPr>
                <w:rFonts w:ascii="Times New Roman" w:hAnsi="Times New Roman"/>
                <w:sz w:val="24"/>
                <w:szCs w:val="24"/>
                <w:lang w:val="uk-UA" w:eastAsia="ru-RU"/>
              </w:rPr>
              <w:t>25</w:t>
            </w:r>
          </w:p>
        </w:tc>
        <w:tc>
          <w:tcPr>
            <w:tcW w:w="851" w:type="dxa"/>
          </w:tcPr>
          <w:p w:rsidR="003D5174" w:rsidRPr="002A3C88" w:rsidRDefault="00073116" w:rsidP="00943985">
            <w:pPr>
              <w:widowControl w:val="0"/>
              <w:snapToGrid w:val="0"/>
              <w:spacing w:after="0" w:line="240" w:lineRule="auto"/>
              <w:ind w:firstLine="34"/>
              <w:jc w:val="center"/>
              <w:rPr>
                <w:rFonts w:ascii="Times New Roman" w:hAnsi="Times New Roman"/>
                <w:sz w:val="24"/>
                <w:szCs w:val="24"/>
                <w:lang w:val="uk-UA" w:eastAsia="ru-RU"/>
              </w:rPr>
            </w:pPr>
            <w:r w:rsidRPr="002A3C88">
              <w:rPr>
                <w:rFonts w:ascii="Times New Roman" w:hAnsi="Times New Roman"/>
                <w:sz w:val="24"/>
                <w:szCs w:val="24"/>
                <w:lang w:val="uk-UA" w:eastAsia="ru-RU"/>
              </w:rPr>
              <w:t>25</w:t>
            </w:r>
          </w:p>
        </w:tc>
        <w:tc>
          <w:tcPr>
            <w:tcW w:w="2835" w:type="dxa"/>
          </w:tcPr>
          <w:p w:rsidR="003D5174" w:rsidRPr="009D3A52" w:rsidRDefault="003D5174" w:rsidP="00943985">
            <w:pPr>
              <w:widowControl w:val="0"/>
              <w:snapToGrid w:val="0"/>
              <w:spacing w:after="0" w:line="240" w:lineRule="auto"/>
              <w:ind w:firstLine="34"/>
              <w:jc w:val="center"/>
              <w:rPr>
                <w:rFonts w:ascii="Times New Roman" w:hAnsi="Times New Roman"/>
                <w:b/>
                <w:sz w:val="24"/>
                <w:szCs w:val="24"/>
                <w:lang w:val="uk-UA" w:eastAsia="ru-RU"/>
              </w:rPr>
            </w:pPr>
          </w:p>
        </w:tc>
      </w:tr>
      <w:tr w:rsidR="003D5174" w:rsidRPr="009D3A52" w:rsidTr="003D5174">
        <w:tc>
          <w:tcPr>
            <w:tcW w:w="6345" w:type="dxa"/>
            <w:gridSpan w:val="4"/>
          </w:tcPr>
          <w:p w:rsidR="003D5174" w:rsidRPr="009D3A52" w:rsidRDefault="003D5174" w:rsidP="009D3A52">
            <w:pPr>
              <w:widowControl w:val="0"/>
              <w:snapToGrid w:val="0"/>
              <w:spacing w:after="0" w:line="240" w:lineRule="auto"/>
              <w:ind w:firstLine="34"/>
              <w:jc w:val="both"/>
              <w:rPr>
                <w:rFonts w:ascii="Times New Roman" w:hAnsi="Times New Roman"/>
                <w:b/>
                <w:i/>
                <w:sz w:val="24"/>
                <w:szCs w:val="24"/>
                <w:lang w:val="uk-UA" w:eastAsia="ru-RU"/>
              </w:rPr>
            </w:pPr>
            <w:r w:rsidRPr="009D3A52">
              <w:rPr>
                <w:rFonts w:ascii="Times New Roman" w:hAnsi="Times New Roman"/>
                <w:b/>
                <w:i/>
                <w:sz w:val="24"/>
                <w:szCs w:val="24"/>
                <w:lang w:val="uk-UA" w:eastAsia="ru-RU"/>
              </w:rPr>
              <w:t>Варіативний складник</w:t>
            </w:r>
          </w:p>
        </w:tc>
        <w:tc>
          <w:tcPr>
            <w:tcW w:w="851" w:type="dxa"/>
          </w:tcPr>
          <w:p w:rsidR="003D5174" w:rsidRPr="009D3A52" w:rsidRDefault="003D5174" w:rsidP="009D3A52">
            <w:pPr>
              <w:widowControl w:val="0"/>
              <w:snapToGrid w:val="0"/>
              <w:spacing w:after="0" w:line="240" w:lineRule="auto"/>
              <w:ind w:firstLine="34"/>
              <w:jc w:val="both"/>
              <w:rPr>
                <w:rFonts w:ascii="Times New Roman" w:hAnsi="Times New Roman"/>
                <w:b/>
                <w:i/>
                <w:sz w:val="24"/>
                <w:szCs w:val="24"/>
                <w:lang w:val="uk-UA" w:eastAsia="ru-RU"/>
              </w:rPr>
            </w:pPr>
          </w:p>
        </w:tc>
        <w:tc>
          <w:tcPr>
            <w:tcW w:w="2835" w:type="dxa"/>
          </w:tcPr>
          <w:p w:rsidR="003D5174" w:rsidRPr="009D3A52" w:rsidRDefault="003D5174" w:rsidP="009D3A52">
            <w:pPr>
              <w:widowControl w:val="0"/>
              <w:snapToGrid w:val="0"/>
              <w:spacing w:after="0" w:line="240" w:lineRule="auto"/>
              <w:ind w:firstLine="34"/>
              <w:jc w:val="both"/>
              <w:rPr>
                <w:rFonts w:ascii="Times New Roman" w:hAnsi="Times New Roman"/>
                <w:b/>
                <w:i/>
                <w:sz w:val="24"/>
                <w:szCs w:val="24"/>
                <w:lang w:val="uk-UA" w:eastAsia="ru-RU"/>
              </w:rPr>
            </w:pPr>
          </w:p>
        </w:tc>
      </w:tr>
      <w:tr w:rsidR="003D5174" w:rsidRPr="009D3A52" w:rsidTr="003D5174">
        <w:tc>
          <w:tcPr>
            <w:tcW w:w="3794" w:type="dxa"/>
          </w:tcPr>
          <w:p w:rsidR="003D5174" w:rsidRPr="009D3A52" w:rsidRDefault="003D5174" w:rsidP="002A3C88">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850" w:type="dxa"/>
            <w:vAlign w:val="center"/>
          </w:tcPr>
          <w:p w:rsidR="003D5174" w:rsidRPr="009D3A52" w:rsidRDefault="003D5174" w:rsidP="002A3C88">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vAlign w:val="center"/>
          </w:tcPr>
          <w:p w:rsidR="003D5174" w:rsidRPr="009D3A52" w:rsidRDefault="003D5174" w:rsidP="002A3C88">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vAlign w:val="center"/>
          </w:tcPr>
          <w:p w:rsidR="003D5174" w:rsidRPr="00817453" w:rsidRDefault="003D5174" w:rsidP="002A3C88">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1</w:t>
            </w:r>
          </w:p>
        </w:tc>
        <w:tc>
          <w:tcPr>
            <w:tcW w:w="851" w:type="dxa"/>
            <w:vAlign w:val="center"/>
          </w:tcPr>
          <w:p w:rsidR="003D5174" w:rsidRPr="00141030" w:rsidRDefault="00073116" w:rsidP="002A3C88">
            <w:pPr>
              <w:widowControl w:val="0"/>
              <w:snapToGrid w:val="0"/>
              <w:spacing w:after="0" w:line="240" w:lineRule="auto"/>
              <w:ind w:firstLine="34"/>
              <w:jc w:val="center"/>
              <w:rPr>
                <w:rFonts w:ascii="Times New Roman" w:hAnsi="Times New Roman"/>
                <w:sz w:val="24"/>
                <w:szCs w:val="24"/>
                <w:lang w:val="uk-UA" w:eastAsia="ru-RU"/>
              </w:rPr>
            </w:pPr>
            <w:r w:rsidRPr="00141030">
              <w:rPr>
                <w:rFonts w:ascii="Times New Roman" w:hAnsi="Times New Roman"/>
                <w:sz w:val="24"/>
                <w:szCs w:val="24"/>
                <w:lang w:val="uk-UA" w:eastAsia="ru-RU"/>
              </w:rPr>
              <w:t>1</w:t>
            </w:r>
          </w:p>
        </w:tc>
        <w:tc>
          <w:tcPr>
            <w:tcW w:w="2835" w:type="dxa"/>
          </w:tcPr>
          <w:p w:rsidR="003D5174" w:rsidRPr="00943985" w:rsidRDefault="003D5174" w:rsidP="002A3C88">
            <w:pPr>
              <w:widowControl w:val="0"/>
              <w:snapToGrid w:val="0"/>
              <w:spacing w:after="0" w:line="240" w:lineRule="auto"/>
              <w:ind w:firstLine="34"/>
              <w:jc w:val="center"/>
              <w:rPr>
                <w:rFonts w:ascii="Times New Roman" w:hAnsi="Times New Roman"/>
                <w:sz w:val="24"/>
                <w:szCs w:val="24"/>
                <w:lang w:val="uk-UA" w:eastAsia="ru-RU"/>
              </w:rPr>
            </w:pPr>
            <w:r w:rsidRPr="00943985">
              <w:rPr>
                <w:rFonts w:ascii="Times New Roman" w:hAnsi="Times New Roman"/>
                <w:sz w:val="24"/>
                <w:szCs w:val="24"/>
                <w:lang w:val="uk-UA" w:eastAsia="ru-RU"/>
              </w:rPr>
              <w:t>1 клас КЗВ «Секрети пам’яті»</w:t>
            </w:r>
          </w:p>
          <w:p w:rsidR="003D5174" w:rsidRPr="00943985" w:rsidRDefault="003D5174" w:rsidP="002A3C88">
            <w:pPr>
              <w:widowControl w:val="0"/>
              <w:snapToGrid w:val="0"/>
              <w:spacing w:after="0" w:line="240" w:lineRule="auto"/>
              <w:ind w:firstLine="34"/>
              <w:jc w:val="center"/>
              <w:rPr>
                <w:rFonts w:ascii="Times New Roman" w:hAnsi="Times New Roman"/>
                <w:sz w:val="24"/>
                <w:szCs w:val="24"/>
                <w:lang w:val="uk-UA" w:eastAsia="ru-RU"/>
              </w:rPr>
            </w:pPr>
            <w:r w:rsidRPr="00943985">
              <w:rPr>
                <w:rFonts w:ascii="Times New Roman" w:hAnsi="Times New Roman"/>
                <w:sz w:val="24"/>
                <w:szCs w:val="24"/>
                <w:lang w:val="uk-UA" w:eastAsia="ru-RU"/>
              </w:rPr>
              <w:t>2 клас КЗВ «Фінансова абетка»</w:t>
            </w:r>
          </w:p>
          <w:p w:rsidR="003D5174" w:rsidRDefault="003D5174" w:rsidP="002A3C88">
            <w:pPr>
              <w:widowControl w:val="0"/>
              <w:snapToGrid w:val="0"/>
              <w:spacing w:after="0" w:line="240" w:lineRule="auto"/>
              <w:ind w:firstLine="34"/>
              <w:jc w:val="center"/>
              <w:rPr>
                <w:rFonts w:ascii="Times New Roman" w:hAnsi="Times New Roman"/>
                <w:sz w:val="24"/>
                <w:szCs w:val="24"/>
                <w:lang w:val="uk-UA" w:eastAsia="ru-RU"/>
              </w:rPr>
            </w:pPr>
            <w:r w:rsidRPr="00943985">
              <w:rPr>
                <w:rFonts w:ascii="Times New Roman" w:hAnsi="Times New Roman"/>
                <w:sz w:val="24"/>
                <w:szCs w:val="24"/>
                <w:lang w:val="uk-UA" w:eastAsia="ru-RU"/>
              </w:rPr>
              <w:t xml:space="preserve">3 клас КЗВ «Фінансова </w:t>
            </w:r>
            <w:r w:rsidR="00073116">
              <w:rPr>
                <w:rFonts w:ascii="Times New Roman" w:hAnsi="Times New Roman"/>
                <w:sz w:val="24"/>
                <w:szCs w:val="24"/>
                <w:lang w:val="uk-UA" w:eastAsia="ru-RU"/>
              </w:rPr>
              <w:t>грамотність</w:t>
            </w:r>
            <w:r w:rsidRPr="00943985">
              <w:rPr>
                <w:rFonts w:ascii="Times New Roman" w:hAnsi="Times New Roman"/>
                <w:sz w:val="24"/>
                <w:szCs w:val="24"/>
                <w:lang w:val="uk-UA" w:eastAsia="ru-RU"/>
              </w:rPr>
              <w:t>»</w:t>
            </w:r>
          </w:p>
          <w:p w:rsidR="00073116" w:rsidRPr="00943985" w:rsidRDefault="00073116" w:rsidP="002A3C88">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4</w:t>
            </w:r>
            <w:r w:rsidRPr="00943985">
              <w:rPr>
                <w:rFonts w:ascii="Times New Roman" w:hAnsi="Times New Roman"/>
                <w:sz w:val="24"/>
                <w:szCs w:val="24"/>
                <w:lang w:val="uk-UA" w:eastAsia="ru-RU"/>
              </w:rPr>
              <w:t xml:space="preserve"> клас КЗВ «Фінансова поведінка»</w:t>
            </w:r>
          </w:p>
        </w:tc>
      </w:tr>
      <w:tr w:rsidR="003D5174" w:rsidRPr="009D3A52" w:rsidTr="003D5174">
        <w:tc>
          <w:tcPr>
            <w:tcW w:w="3794" w:type="dxa"/>
          </w:tcPr>
          <w:p w:rsidR="003D5174" w:rsidRPr="009D3A52" w:rsidRDefault="003D5174"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Загальнорічна кількість навчальних годин</w:t>
            </w:r>
          </w:p>
        </w:tc>
        <w:tc>
          <w:tcPr>
            <w:tcW w:w="850"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23</w:t>
            </w:r>
          </w:p>
        </w:tc>
        <w:tc>
          <w:tcPr>
            <w:tcW w:w="851"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25</w:t>
            </w:r>
          </w:p>
        </w:tc>
        <w:tc>
          <w:tcPr>
            <w:tcW w:w="850" w:type="dxa"/>
          </w:tcPr>
          <w:p w:rsidR="003D5174" w:rsidRPr="009D3A52" w:rsidRDefault="003D517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851" w:type="dxa"/>
          </w:tcPr>
          <w:p w:rsidR="003D5174" w:rsidRPr="009D3A52" w:rsidRDefault="00073116"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2835"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p>
        </w:tc>
      </w:tr>
      <w:tr w:rsidR="003D5174" w:rsidRPr="009D3A52" w:rsidTr="003D5174">
        <w:tc>
          <w:tcPr>
            <w:tcW w:w="3794" w:type="dxa"/>
          </w:tcPr>
          <w:p w:rsidR="003D5174" w:rsidRPr="009D3A52" w:rsidRDefault="003D5174"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 xml:space="preserve">Гранично допустиме тижневе/ річне навчальне навантаження учня </w:t>
            </w:r>
          </w:p>
        </w:tc>
        <w:tc>
          <w:tcPr>
            <w:tcW w:w="850" w:type="dxa"/>
            <w:vAlign w:val="center"/>
          </w:tcPr>
          <w:p w:rsidR="003D5174" w:rsidRPr="00817453"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20/700 </w:t>
            </w:r>
          </w:p>
        </w:tc>
        <w:tc>
          <w:tcPr>
            <w:tcW w:w="851" w:type="dxa"/>
            <w:vAlign w:val="center"/>
          </w:tcPr>
          <w:p w:rsidR="003D5174" w:rsidRPr="00817453"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22/770</w:t>
            </w:r>
          </w:p>
        </w:tc>
        <w:tc>
          <w:tcPr>
            <w:tcW w:w="850" w:type="dxa"/>
            <w:vAlign w:val="center"/>
          </w:tcPr>
          <w:p w:rsidR="003D5174" w:rsidRPr="00817453" w:rsidRDefault="003D5174"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23/805</w:t>
            </w:r>
          </w:p>
        </w:tc>
        <w:tc>
          <w:tcPr>
            <w:tcW w:w="851" w:type="dxa"/>
            <w:vAlign w:val="center"/>
          </w:tcPr>
          <w:p w:rsidR="003D5174" w:rsidRPr="009D3A52" w:rsidRDefault="00073116"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23/805</w:t>
            </w:r>
          </w:p>
        </w:tc>
        <w:tc>
          <w:tcPr>
            <w:tcW w:w="2835" w:type="dxa"/>
          </w:tcPr>
          <w:p w:rsidR="003D5174" w:rsidRPr="009D3A52" w:rsidRDefault="003D5174" w:rsidP="00943985">
            <w:pPr>
              <w:widowControl w:val="0"/>
              <w:snapToGrid w:val="0"/>
              <w:spacing w:after="0" w:line="240" w:lineRule="auto"/>
              <w:ind w:firstLine="34"/>
              <w:jc w:val="center"/>
              <w:rPr>
                <w:rFonts w:ascii="Times New Roman" w:hAnsi="Times New Roman"/>
                <w:sz w:val="24"/>
                <w:szCs w:val="24"/>
                <w:lang w:val="uk-UA" w:eastAsia="ru-RU"/>
              </w:rPr>
            </w:pPr>
          </w:p>
        </w:tc>
      </w:tr>
    </w:tbl>
    <w:p w:rsidR="002A3C88" w:rsidRDefault="002A3C88" w:rsidP="00EF2B36">
      <w:pPr>
        <w:widowControl w:val="0"/>
        <w:snapToGrid w:val="0"/>
        <w:jc w:val="both"/>
        <w:rPr>
          <w:rFonts w:ascii="Times New Roman" w:hAnsi="Times New Roman"/>
          <w:lang w:val="uk-UA" w:eastAsia="ru-RU"/>
        </w:rPr>
      </w:pPr>
    </w:p>
    <w:p w:rsidR="004A2939" w:rsidRDefault="004A2939" w:rsidP="00EF2B36">
      <w:pPr>
        <w:widowControl w:val="0"/>
        <w:snapToGrid w:val="0"/>
        <w:jc w:val="both"/>
        <w:rPr>
          <w:rFonts w:ascii="Times New Roman" w:hAnsi="Times New Roman"/>
          <w:lang w:val="uk-UA" w:eastAsia="ru-RU"/>
        </w:rPr>
      </w:pPr>
    </w:p>
    <w:p w:rsidR="00EF2B36" w:rsidRDefault="000C05CB" w:rsidP="00EF2B36">
      <w:pPr>
        <w:widowControl w:val="0"/>
        <w:snapToGrid w:val="0"/>
        <w:jc w:val="both"/>
        <w:rPr>
          <w:rFonts w:ascii="Times New Roman" w:hAnsi="Times New Roman"/>
          <w:sz w:val="28"/>
          <w:szCs w:val="28"/>
          <w:lang w:val="uk-UA" w:eastAsia="uk-UA"/>
        </w:rPr>
      </w:pPr>
      <w:r w:rsidRPr="008D1708">
        <w:rPr>
          <w:rFonts w:ascii="Times New Roman" w:hAnsi="Times New Roman"/>
          <w:lang w:val="uk-UA" w:eastAsia="ru-RU"/>
        </w:rPr>
        <w:lastRenderedPageBreak/>
        <w:t xml:space="preserve">* </w:t>
      </w:r>
      <w:r w:rsidRPr="00BB3EEB">
        <w:rPr>
          <w:rFonts w:ascii="Times New Roman" w:hAnsi="Times New Roman"/>
          <w:sz w:val="28"/>
          <w:szCs w:val="28"/>
          <w:lang w:val="uk-UA" w:eastAsia="ru-RU"/>
        </w:rPr>
        <w:t xml:space="preserve">Години, передбачені для фізичної культури, не враховуються під час визначення гранично допустимого навантаження учнів. </w:t>
      </w:r>
      <w:r w:rsidR="00226A84" w:rsidRPr="00BB3EEB">
        <w:rPr>
          <w:rFonts w:ascii="Times New Roman" w:hAnsi="Times New Roman"/>
          <w:sz w:val="28"/>
          <w:szCs w:val="28"/>
          <w:lang w:val="uk-UA" w:eastAsia="ru-RU"/>
        </w:rPr>
        <w:t>Мовно-літературна галузь у 1класі реалізується через</w:t>
      </w:r>
      <w:r w:rsidR="002A3C88" w:rsidRPr="00BB3EEB">
        <w:rPr>
          <w:rFonts w:ascii="Times New Roman" w:hAnsi="Times New Roman"/>
          <w:sz w:val="28"/>
          <w:szCs w:val="28"/>
          <w:lang w:val="uk-UA" w:eastAsia="ru-RU"/>
        </w:rPr>
        <w:t xml:space="preserve"> навчальні предмети: </w:t>
      </w:r>
      <w:r w:rsidR="00073116" w:rsidRPr="00BB3EEB">
        <w:rPr>
          <w:rFonts w:ascii="Times New Roman" w:hAnsi="Times New Roman"/>
          <w:sz w:val="28"/>
          <w:szCs w:val="28"/>
          <w:lang w:val="uk-UA" w:eastAsia="ru-RU"/>
        </w:rPr>
        <w:t xml:space="preserve"> інтегрований курс «Навчання грамоти», </w:t>
      </w:r>
      <w:r w:rsidR="00226A84" w:rsidRPr="00BB3EEB">
        <w:rPr>
          <w:rFonts w:ascii="Times New Roman" w:hAnsi="Times New Roman"/>
          <w:sz w:val="28"/>
          <w:szCs w:val="28"/>
          <w:lang w:val="uk-UA" w:eastAsia="ru-RU"/>
        </w:rPr>
        <w:t xml:space="preserve">«Іноземна мова»; </w:t>
      </w:r>
      <w:r w:rsidR="00073116" w:rsidRPr="00BB3EEB">
        <w:rPr>
          <w:rFonts w:ascii="Times New Roman" w:hAnsi="Times New Roman"/>
          <w:sz w:val="28"/>
          <w:szCs w:val="28"/>
          <w:lang w:val="uk-UA" w:eastAsia="ru-RU"/>
        </w:rPr>
        <w:t>у 2 кл</w:t>
      </w:r>
      <w:r w:rsidR="002A3C88" w:rsidRPr="00BB3EEB">
        <w:rPr>
          <w:rFonts w:ascii="Times New Roman" w:hAnsi="Times New Roman"/>
          <w:sz w:val="28"/>
          <w:szCs w:val="28"/>
          <w:lang w:val="uk-UA" w:eastAsia="ru-RU"/>
        </w:rPr>
        <w:t xml:space="preserve">асі реалізується через навчальні предмети: інтегрований курс «Українська мова. </w:t>
      </w:r>
      <w:r w:rsidR="00073116" w:rsidRPr="00BB3EEB">
        <w:rPr>
          <w:rFonts w:ascii="Times New Roman" w:hAnsi="Times New Roman"/>
          <w:sz w:val="28"/>
          <w:szCs w:val="28"/>
          <w:lang w:val="uk-UA" w:eastAsia="ru-RU"/>
        </w:rPr>
        <w:t>Читання»</w:t>
      </w:r>
      <w:r w:rsidR="00226A84" w:rsidRPr="00BB3EEB">
        <w:rPr>
          <w:rFonts w:ascii="Times New Roman" w:hAnsi="Times New Roman"/>
          <w:sz w:val="28"/>
          <w:szCs w:val="28"/>
          <w:lang w:val="uk-UA" w:eastAsia="ru-RU"/>
        </w:rPr>
        <w:t>,</w:t>
      </w:r>
      <w:r w:rsidR="00073116" w:rsidRPr="00BB3EEB">
        <w:rPr>
          <w:rFonts w:ascii="Times New Roman" w:hAnsi="Times New Roman"/>
          <w:sz w:val="28"/>
          <w:szCs w:val="28"/>
          <w:lang w:val="uk-UA" w:eastAsia="ru-RU"/>
        </w:rPr>
        <w:t xml:space="preserve"> «Іноземна мова»</w:t>
      </w:r>
      <w:r w:rsidR="0017255C" w:rsidRPr="00BB3EEB">
        <w:rPr>
          <w:rFonts w:ascii="Times New Roman" w:hAnsi="Times New Roman"/>
          <w:sz w:val="28"/>
          <w:szCs w:val="28"/>
          <w:lang w:val="uk-UA" w:eastAsia="ru-RU"/>
        </w:rPr>
        <w:t>; у 3-4 класі через навчальні предмети</w:t>
      </w:r>
      <w:r w:rsidR="002A3C88" w:rsidRPr="00BB3EEB">
        <w:rPr>
          <w:rFonts w:ascii="Times New Roman" w:hAnsi="Times New Roman"/>
          <w:sz w:val="28"/>
          <w:szCs w:val="28"/>
          <w:lang w:val="uk-UA" w:eastAsia="ru-RU"/>
        </w:rPr>
        <w:t>:</w:t>
      </w:r>
      <w:r w:rsidR="0017255C" w:rsidRPr="00BB3EEB">
        <w:rPr>
          <w:rFonts w:ascii="Times New Roman" w:hAnsi="Times New Roman"/>
          <w:sz w:val="28"/>
          <w:szCs w:val="28"/>
          <w:lang w:val="uk-UA" w:eastAsia="ru-RU"/>
        </w:rPr>
        <w:t xml:space="preserve"> «Українська мова»,</w:t>
      </w:r>
      <w:r w:rsidR="00226A84" w:rsidRPr="00BB3EEB">
        <w:rPr>
          <w:rFonts w:ascii="Times New Roman" w:hAnsi="Times New Roman"/>
          <w:sz w:val="28"/>
          <w:szCs w:val="28"/>
          <w:lang w:val="uk-UA" w:eastAsia="ru-RU"/>
        </w:rPr>
        <w:t xml:space="preserve"> «Літературне читання», «Іноземна мова». </w:t>
      </w:r>
      <w:r w:rsidR="00E069C2" w:rsidRPr="00BB3EEB">
        <w:rPr>
          <w:rFonts w:ascii="Times New Roman" w:hAnsi="Times New Roman"/>
          <w:sz w:val="28"/>
          <w:szCs w:val="28"/>
          <w:lang w:val="uk-UA" w:eastAsia="ru-RU"/>
        </w:rPr>
        <w:t>Інтегрований курс мистецтво реалізується через окремі предмети за видами мистецтва</w:t>
      </w:r>
      <w:r w:rsidR="00D42FE5" w:rsidRPr="00BB3EEB">
        <w:rPr>
          <w:rFonts w:ascii="Times New Roman" w:hAnsi="Times New Roman"/>
          <w:sz w:val="28"/>
          <w:szCs w:val="28"/>
          <w:lang w:val="uk-UA" w:eastAsia="ru-RU"/>
        </w:rPr>
        <w:t>: образотворче мистецтво і музичне мистецтво.</w:t>
      </w:r>
      <w:r w:rsidR="00EF2B36" w:rsidRPr="00BB3EEB">
        <w:rPr>
          <w:rFonts w:ascii="Times New Roman" w:hAnsi="Times New Roman"/>
          <w:sz w:val="28"/>
          <w:szCs w:val="28"/>
          <w:lang w:val="uk-UA" w:eastAsia="ru-RU"/>
        </w:rPr>
        <w:t xml:space="preserve">Зміст технологічної та інформативної освітніх галузей </w:t>
      </w:r>
      <w:r w:rsidR="00226A84" w:rsidRPr="00BB3EEB">
        <w:rPr>
          <w:rFonts w:ascii="Times New Roman" w:hAnsi="Times New Roman"/>
          <w:sz w:val="28"/>
          <w:szCs w:val="28"/>
          <w:lang w:val="uk-UA" w:eastAsia="ru-RU"/>
        </w:rPr>
        <w:t xml:space="preserve">у </w:t>
      </w:r>
      <w:r w:rsidR="0017255C" w:rsidRPr="00BB3EEB">
        <w:rPr>
          <w:rFonts w:ascii="Times New Roman" w:hAnsi="Times New Roman"/>
          <w:sz w:val="28"/>
          <w:szCs w:val="28"/>
          <w:lang w:val="uk-UA" w:eastAsia="ru-RU"/>
        </w:rPr>
        <w:t>2-4</w:t>
      </w:r>
      <w:r w:rsidR="00226A84" w:rsidRPr="00BB3EEB">
        <w:rPr>
          <w:rFonts w:ascii="Times New Roman" w:hAnsi="Times New Roman"/>
          <w:sz w:val="28"/>
          <w:szCs w:val="28"/>
          <w:lang w:val="uk-UA" w:eastAsia="ru-RU"/>
        </w:rPr>
        <w:t xml:space="preserve"> класах </w:t>
      </w:r>
      <w:r w:rsidR="00EF2B36" w:rsidRPr="00BB3EEB">
        <w:rPr>
          <w:rFonts w:ascii="Times New Roman" w:hAnsi="Times New Roman"/>
          <w:sz w:val="28"/>
          <w:szCs w:val="28"/>
          <w:lang w:val="uk-UA" w:eastAsia="ru-RU"/>
        </w:rPr>
        <w:t xml:space="preserve">реалізуються через інтегрований курс «Дизайн і технології» та навчальний предмет «Інформатика». </w:t>
      </w:r>
      <w:r w:rsidR="005756EE" w:rsidRPr="00BB3EEB">
        <w:rPr>
          <w:rFonts w:ascii="Times New Roman" w:hAnsi="Times New Roman"/>
          <w:sz w:val="28"/>
          <w:szCs w:val="28"/>
          <w:lang w:val="uk-UA" w:eastAsia="uk-UA"/>
        </w:rPr>
        <w:t>У 20</w:t>
      </w:r>
      <w:r w:rsidR="00EF2B36" w:rsidRPr="00BB3EEB">
        <w:rPr>
          <w:rFonts w:ascii="Times New Roman" w:hAnsi="Times New Roman"/>
          <w:sz w:val="28"/>
          <w:szCs w:val="28"/>
          <w:lang w:val="uk-UA" w:eastAsia="uk-UA"/>
        </w:rPr>
        <w:t>2</w:t>
      </w:r>
      <w:r w:rsidR="0017255C" w:rsidRPr="00BB3EEB">
        <w:rPr>
          <w:rFonts w:ascii="Times New Roman" w:hAnsi="Times New Roman"/>
          <w:sz w:val="28"/>
          <w:szCs w:val="28"/>
          <w:lang w:val="uk-UA" w:eastAsia="uk-UA"/>
        </w:rPr>
        <w:t>1-2022</w:t>
      </w:r>
      <w:r w:rsidR="00226A84" w:rsidRPr="00BB3EEB">
        <w:rPr>
          <w:rFonts w:ascii="Times New Roman" w:hAnsi="Times New Roman"/>
          <w:sz w:val="28"/>
          <w:szCs w:val="28"/>
          <w:lang w:val="uk-UA" w:eastAsia="uk-UA"/>
        </w:rPr>
        <w:t xml:space="preserve"> н.р. </w:t>
      </w:r>
      <w:r w:rsidR="005756EE" w:rsidRPr="00BB3EEB">
        <w:rPr>
          <w:rFonts w:ascii="Times New Roman" w:hAnsi="Times New Roman"/>
          <w:sz w:val="28"/>
          <w:szCs w:val="28"/>
          <w:lang w:val="uk-UA" w:eastAsia="uk-UA"/>
        </w:rPr>
        <w:t>у 2</w:t>
      </w:r>
      <w:r w:rsidR="003F1AF6" w:rsidRPr="00BB3EEB">
        <w:rPr>
          <w:rFonts w:ascii="Times New Roman" w:hAnsi="Times New Roman"/>
          <w:sz w:val="28"/>
          <w:szCs w:val="28"/>
          <w:lang w:val="uk-UA" w:eastAsia="uk-UA"/>
        </w:rPr>
        <w:t>-</w:t>
      </w:r>
      <w:r w:rsidR="0017255C" w:rsidRPr="00BB3EEB">
        <w:rPr>
          <w:rFonts w:ascii="Times New Roman" w:hAnsi="Times New Roman"/>
          <w:sz w:val="28"/>
          <w:szCs w:val="28"/>
          <w:lang w:val="uk-UA" w:eastAsia="uk-UA"/>
        </w:rPr>
        <w:t>4</w:t>
      </w:r>
      <w:r w:rsidR="003F1AF6" w:rsidRPr="00BB3EEB">
        <w:rPr>
          <w:rFonts w:ascii="Times New Roman" w:hAnsi="Times New Roman"/>
          <w:sz w:val="28"/>
          <w:szCs w:val="28"/>
          <w:lang w:val="uk-UA" w:eastAsia="uk-UA"/>
        </w:rPr>
        <w:t xml:space="preserve"> класах</w:t>
      </w:r>
      <w:r w:rsidR="005756EE" w:rsidRPr="00BB3EEB">
        <w:rPr>
          <w:rFonts w:ascii="Times New Roman" w:hAnsi="Times New Roman"/>
          <w:sz w:val="28"/>
          <w:szCs w:val="28"/>
          <w:lang w:val="uk-UA" w:eastAsia="uk-UA"/>
        </w:rPr>
        <w:t xml:space="preserve"> відповідно до нормативних документів, затверджених наказом МОН України від 20.02.2002 року №128  здійснюється поділ  на групи при вивченні інформатики</w:t>
      </w:r>
      <w:r w:rsidR="002A3C88" w:rsidRPr="00BB3EEB">
        <w:rPr>
          <w:rFonts w:ascii="Times New Roman" w:hAnsi="Times New Roman"/>
          <w:sz w:val="28"/>
          <w:szCs w:val="28"/>
          <w:lang w:val="uk-UA" w:eastAsia="uk-UA"/>
        </w:rPr>
        <w:t>, у 3 класі – при вивчення української мови</w:t>
      </w:r>
      <w:r w:rsidR="00D6499F" w:rsidRPr="00BB3EEB">
        <w:rPr>
          <w:rFonts w:ascii="Times New Roman" w:hAnsi="Times New Roman"/>
          <w:sz w:val="28"/>
          <w:szCs w:val="28"/>
          <w:lang w:val="uk-UA" w:eastAsia="uk-UA"/>
        </w:rPr>
        <w:t>, іноземної мови (англійської)</w:t>
      </w:r>
      <w:r w:rsidR="00A810DA" w:rsidRPr="00BB3EEB">
        <w:rPr>
          <w:rFonts w:ascii="Times New Roman" w:hAnsi="Times New Roman"/>
          <w:sz w:val="28"/>
          <w:szCs w:val="28"/>
          <w:lang w:val="uk-UA" w:eastAsia="uk-UA"/>
        </w:rPr>
        <w:t>.</w:t>
      </w:r>
      <w:r w:rsidR="00F73D9A">
        <w:rPr>
          <w:rFonts w:ascii="Times New Roman" w:hAnsi="Times New Roman"/>
          <w:sz w:val="28"/>
          <w:szCs w:val="28"/>
          <w:lang w:val="uk-UA" w:eastAsia="uk-UA"/>
        </w:rPr>
        <w:t xml:space="preserve"> Так як у 3 класі здійснюється поділ при вивченні української мови – у 1 півріччі 2021/2022 н.р. українська мова вивчатиметься 4 т.г, у 2 півріччі 2021/2022 н.р.  – 3т.г.</w:t>
      </w:r>
    </w:p>
    <w:p w:rsidR="007674B6" w:rsidRDefault="007674B6" w:rsidP="00EF2B36">
      <w:pPr>
        <w:widowControl w:val="0"/>
        <w:snapToGrid w:val="0"/>
        <w:jc w:val="both"/>
        <w:rPr>
          <w:rFonts w:ascii="Times New Roman" w:hAnsi="Times New Roman"/>
          <w:sz w:val="28"/>
          <w:szCs w:val="28"/>
          <w:lang w:val="uk-UA" w:eastAsia="uk-UA"/>
        </w:rPr>
      </w:pPr>
      <w:r>
        <w:rPr>
          <w:rFonts w:ascii="Times New Roman" w:hAnsi="Times New Roman"/>
          <w:sz w:val="28"/>
          <w:szCs w:val="28"/>
          <w:lang w:val="uk-UA" w:eastAsia="uk-UA"/>
        </w:rPr>
        <w:tab/>
        <w:t>Для учнів 1-4 класів організовано групу продовженого дня. Наповнюваність групи продовженого дня – 30 чоловік.</w:t>
      </w:r>
    </w:p>
    <w:p w:rsidR="007674B6" w:rsidRDefault="007674B6" w:rsidP="00EF2B36">
      <w:pPr>
        <w:widowControl w:val="0"/>
        <w:snapToGrid w:val="0"/>
        <w:jc w:val="both"/>
        <w:rPr>
          <w:rFonts w:ascii="Times New Roman" w:hAnsi="Times New Roman"/>
          <w:sz w:val="28"/>
          <w:szCs w:val="28"/>
          <w:lang w:val="uk-UA" w:eastAsia="uk-UA"/>
        </w:rPr>
      </w:pPr>
      <w:r>
        <w:rPr>
          <w:rFonts w:ascii="Times New Roman" w:hAnsi="Times New Roman"/>
          <w:sz w:val="28"/>
          <w:szCs w:val="28"/>
          <w:lang w:val="uk-UA" w:eastAsia="uk-UA"/>
        </w:rPr>
        <w:tab/>
        <w:t>У закладі організовано інклюзивне навчання у 1, 3, 4 класах ( 1 клас – 1 учень, 3 клас – 1 учень, 4 клас –  3 учня.</w:t>
      </w: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17255C" w:rsidRDefault="0017255C" w:rsidP="00EF2B36">
      <w:pPr>
        <w:widowControl w:val="0"/>
        <w:snapToGrid w:val="0"/>
        <w:jc w:val="both"/>
        <w:rPr>
          <w:rFonts w:ascii="Times New Roman" w:hAnsi="Times New Roman"/>
          <w:lang w:val="uk-UA" w:eastAsia="uk-UA"/>
        </w:rPr>
      </w:pPr>
    </w:p>
    <w:p w:rsidR="0073569F" w:rsidRDefault="0073569F" w:rsidP="00BB3EEB">
      <w:pPr>
        <w:spacing w:after="0"/>
        <w:jc w:val="both"/>
        <w:rPr>
          <w:rFonts w:ascii="Times New Roman" w:hAnsi="Times New Roman"/>
          <w:lang w:val="uk-UA" w:eastAsia="uk-UA"/>
        </w:rPr>
      </w:pPr>
    </w:p>
    <w:p w:rsidR="00BB3EEB" w:rsidRPr="008D60A8" w:rsidRDefault="00BB3EEB" w:rsidP="00BB3EEB">
      <w:pPr>
        <w:spacing w:after="0"/>
        <w:jc w:val="both"/>
        <w:rPr>
          <w:rFonts w:ascii="Times New Roman" w:hAnsi="Times New Roman"/>
          <w:sz w:val="28"/>
          <w:szCs w:val="28"/>
          <w:lang w:val="uk-UA"/>
        </w:rPr>
      </w:pPr>
    </w:p>
    <w:p w:rsidR="000C05CB" w:rsidRPr="008D60A8" w:rsidRDefault="000C05CB" w:rsidP="00213E4D">
      <w:pPr>
        <w:spacing w:after="0" w:line="240" w:lineRule="auto"/>
        <w:jc w:val="center"/>
        <w:rPr>
          <w:rFonts w:ascii="Times New Roman" w:hAnsi="Times New Roman"/>
          <w:b/>
          <w:sz w:val="28"/>
          <w:szCs w:val="28"/>
          <w:lang w:val="uk-UA"/>
        </w:rPr>
      </w:pPr>
      <w:r w:rsidRPr="008D60A8">
        <w:rPr>
          <w:rFonts w:ascii="Times New Roman" w:hAnsi="Times New Roman"/>
          <w:b/>
          <w:sz w:val="28"/>
          <w:szCs w:val="28"/>
          <w:lang w:val="uk-UA"/>
        </w:rPr>
        <w:lastRenderedPageBreak/>
        <w:t xml:space="preserve">Перелік навчальних програм </w:t>
      </w:r>
    </w:p>
    <w:p w:rsidR="00BB3EEB" w:rsidRPr="00BB3EEB" w:rsidRDefault="000C05CB" w:rsidP="00BB3E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8D60A8">
        <w:rPr>
          <w:rFonts w:ascii="Times New Roman" w:hAnsi="Times New Roman"/>
          <w:b/>
          <w:sz w:val="28"/>
          <w:szCs w:val="28"/>
          <w:lang w:val="uk-UA"/>
        </w:rPr>
        <w:t xml:space="preserve"> загальної середньої освіти І ступеня</w:t>
      </w:r>
    </w:p>
    <w:p w:rsidR="00BB3EEB" w:rsidRPr="00BB3EEB" w:rsidRDefault="00BB3EEB" w:rsidP="00BB3EEB">
      <w:pPr>
        <w:shd w:val="clear" w:color="auto" w:fill="FFFFFF"/>
        <w:spacing w:after="0" w:line="276" w:lineRule="auto"/>
        <w:jc w:val="both"/>
        <w:rPr>
          <w:rFonts w:ascii="Times New Roman" w:eastAsia="Times New Roman" w:hAnsi="Times New Roman"/>
          <w:b/>
          <w:sz w:val="28"/>
          <w:szCs w:val="28"/>
          <w:lang w:val="uk-UA" w:eastAsia="ru-RU"/>
        </w:rPr>
      </w:pPr>
      <w:r w:rsidRPr="00BB3EEB">
        <w:rPr>
          <w:rFonts w:ascii="Times New Roman" w:eastAsia="Times New Roman" w:hAnsi="Times New Roman"/>
          <w:b/>
          <w:sz w:val="28"/>
          <w:szCs w:val="28"/>
          <w:lang w:eastAsia="ru-RU"/>
        </w:rPr>
        <w:t>1 клас</w:t>
      </w:r>
    </w:p>
    <w:tbl>
      <w:tblPr>
        <w:tblW w:w="10208" w:type="dxa"/>
        <w:tblInd w:w="-318" w:type="dxa"/>
        <w:tblCellMar>
          <w:left w:w="0" w:type="dxa"/>
          <w:right w:w="0" w:type="dxa"/>
        </w:tblCellMar>
        <w:tblLook w:val="04A0"/>
      </w:tblPr>
      <w:tblGrid>
        <w:gridCol w:w="3828"/>
        <w:gridCol w:w="6380"/>
      </w:tblGrid>
      <w:tr w:rsidR="00BB3EEB" w:rsidRPr="00BB3EEB" w:rsidTr="00BB3EEB">
        <w:trPr>
          <w:trHeight w:val="301"/>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center"/>
              <w:rPr>
                <w:rFonts w:ascii="Times New Roman" w:eastAsia="Times New Roman" w:hAnsi="Times New Roman"/>
                <w:b/>
                <w:i/>
                <w:sz w:val="28"/>
                <w:szCs w:val="28"/>
                <w:lang w:eastAsia="ru-RU"/>
              </w:rPr>
            </w:pPr>
            <w:r w:rsidRPr="00BB3EEB">
              <w:rPr>
                <w:rFonts w:ascii="Times New Roman" w:eastAsia="Times New Roman" w:hAnsi="Times New Roman"/>
                <w:b/>
                <w:i/>
                <w:sz w:val="28"/>
                <w:szCs w:val="28"/>
                <w:lang w:eastAsia="ru-RU"/>
              </w:rPr>
              <w:t>Предмет</w:t>
            </w:r>
          </w:p>
        </w:tc>
        <w:tc>
          <w:tcPr>
            <w:tcW w:w="6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center"/>
              <w:rPr>
                <w:rFonts w:ascii="Times New Roman" w:eastAsia="Times New Roman" w:hAnsi="Times New Roman"/>
                <w:b/>
                <w:i/>
                <w:sz w:val="28"/>
                <w:szCs w:val="28"/>
                <w:lang w:eastAsia="ru-RU"/>
              </w:rPr>
            </w:pPr>
            <w:r w:rsidRPr="00BB3EEB">
              <w:rPr>
                <w:rFonts w:ascii="Times New Roman" w:eastAsia="Times New Roman" w:hAnsi="Times New Roman"/>
                <w:b/>
                <w:i/>
                <w:sz w:val="28"/>
                <w:szCs w:val="28"/>
                <w:lang w:eastAsia="ru-RU"/>
              </w:rPr>
              <w:t>Програма</w:t>
            </w:r>
          </w:p>
        </w:tc>
      </w:tr>
      <w:tr w:rsidR="00BB3EEB" w:rsidRPr="00BB3EEB" w:rsidTr="00BB3EEB">
        <w:trPr>
          <w:trHeight w:val="1450"/>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Навчання грамоти</w:t>
            </w:r>
          </w:p>
          <w:p w:rsidR="00BB3EEB" w:rsidRPr="00BB3EEB" w:rsidRDefault="00BB3EEB" w:rsidP="00BB3EEB">
            <w:pPr>
              <w:spacing w:after="0" w:line="276" w:lineRule="auto"/>
              <w:jc w:val="both"/>
              <w:rPr>
                <w:rFonts w:ascii="Times New Roman" w:eastAsia="Times New Roman" w:hAnsi="Times New Roman"/>
                <w:i/>
                <w:sz w:val="28"/>
                <w:szCs w:val="28"/>
                <w:lang w:val="uk-UA" w:eastAsia="ru-RU"/>
              </w:rPr>
            </w:pPr>
            <w:r w:rsidRPr="00BB3EEB">
              <w:rPr>
                <w:rFonts w:ascii="Times New Roman" w:eastAsia="Times New Roman" w:hAnsi="Times New Roman"/>
                <w:i/>
                <w:sz w:val="28"/>
                <w:szCs w:val="28"/>
                <w:lang w:eastAsia="ru-RU"/>
              </w:rPr>
              <w:t>Математика</w:t>
            </w:r>
          </w:p>
          <w:p w:rsidR="00BB3EEB" w:rsidRPr="00BB3EEB" w:rsidRDefault="00BB3EEB" w:rsidP="00BB3EEB">
            <w:pPr>
              <w:spacing w:after="0" w:line="276"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val="uk-UA" w:eastAsia="ru-RU"/>
              </w:rPr>
              <w:t>Іноземна(а</w:t>
            </w:r>
            <w:r w:rsidRPr="00BB3EEB">
              <w:rPr>
                <w:rFonts w:ascii="Times New Roman" w:eastAsia="Times New Roman" w:hAnsi="Times New Roman"/>
                <w:i/>
                <w:sz w:val="28"/>
                <w:szCs w:val="28"/>
                <w:lang w:eastAsia="ru-RU"/>
              </w:rPr>
              <w:t>нглійська</w:t>
            </w:r>
            <w:r>
              <w:rPr>
                <w:rFonts w:ascii="Times New Roman" w:eastAsia="Times New Roman" w:hAnsi="Times New Roman"/>
                <w:i/>
                <w:sz w:val="28"/>
                <w:szCs w:val="28"/>
                <w:lang w:val="uk-UA" w:eastAsia="ru-RU"/>
              </w:rPr>
              <w:t>)</w:t>
            </w:r>
            <w:r w:rsidRPr="00BB3EEB">
              <w:rPr>
                <w:rFonts w:ascii="Times New Roman" w:eastAsia="Times New Roman" w:hAnsi="Times New Roman"/>
                <w:i/>
                <w:sz w:val="28"/>
                <w:szCs w:val="28"/>
                <w:lang w:eastAsia="ru-RU"/>
              </w:rPr>
              <w:t xml:space="preserve"> мова</w:t>
            </w:r>
          </w:p>
          <w:p w:rsidR="00BB3EEB" w:rsidRDefault="00BB3EEB"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eastAsia="ru-RU"/>
              </w:rPr>
              <w:t>Я досліджую світ</w:t>
            </w:r>
          </w:p>
          <w:p w:rsidR="00BB3EEB" w:rsidRDefault="00BB3EEB"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Дизайн і технології</w:t>
            </w:r>
          </w:p>
          <w:p w:rsidR="00BB3EEB" w:rsidRDefault="00BB3EEB"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Образотворче мистецтво</w:t>
            </w:r>
          </w:p>
          <w:p w:rsidR="00BB3EEB" w:rsidRDefault="00B56896"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Музичне мистецтво</w:t>
            </w:r>
          </w:p>
          <w:p w:rsidR="00B56896" w:rsidRPr="00BB3EEB" w:rsidRDefault="00B56896"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Фізична культури</w:t>
            </w:r>
          </w:p>
          <w:p w:rsidR="00BB3EEB" w:rsidRPr="00BB3EEB" w:rsidRDefault="00BB3EEB" w:rsidP="00BB3EEB">
            <w:pPr>
              <w:spacing w:after="0" w:line="276" w:lineRule="auto"/>
              <w:jc w:val="both"/>
              <w:rPr>
                <w:rFonts w:ascii="Times New Roman" w:eastAsia="Times New Roman" w:hAnsi="Times New Roman"/>
                <w:sz w:val="28"/>
                <w:szCs w:val="28"/>
                <w:lang w:val="uk-UA" w:eastAsia="ru-RU"/>
              </w:rPr>
            </w:pPr>
          </w:p>
        </w:tc>
        <w:tc>
          <w:tcPr>
            <w:tcW w:w="6380" w:type="dxa"/>
            <w:tcBorders>
              <w:top w:val="nil"/>
              <w:left w:val="nil"/>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both"/>
              <w:rPr>
                <w:rFonts w:ascii="Times New Roman" w:eastAsia="Times New Roman" w:hAnsi="Times New Roman"/>
                <w:sz w:val="28"/>
                <w:szCs w:val="28"/>
                <w:lang w:val="uk-UA" w:eastAsia="ru-RU"/>
              </w:rPr>
            </w:pPr>
            <w:r w:rsidRPr="00BB3EEB">
              <w:rPr>
                <w:rFonts w:ascii="Times New Roman" w:eastAsia="Times New Roman" w:hAnsi="Times New Roman"/>
                <w:sz w:val="28"/>
                <w:szCs w:val="28"/>
                <w:lang w:val="uk-UA" w:eastAsia="ru-RU"/>
              </w:rPr>
              <w:t>Типова освітня програма початкової освіти ( автор О. Я. Савч</w:t>
            </w:r>
            <w:r>
              <w:rPr>
                <w:rFonts w:ascii="Times New Roman" w:eastAsia="Times New Roman" w:hAnsi="Times New Roman"/>
                <w:sz w:val="28"/>
                <w:szCs w:val="28"/>
                <w:lang w:val="uk-UA" w:eastAsia="ru-RU"/>
              </w:rPr>
              <w:t>енко), наказ МОН України від  08.10.2019 р. №1272</w:t>
            </w:r>
            <w:r w:rsidRPr="00BB3EEB">
              <w:rPr>
                <w:rFonts w:ascii="Times New Roman" w:eastAsia="Times New Roman" w:hAnsi="Times New Roman"/>
                <w:sz w:val="28"/>
                <w:szCs w:val="28"/>
                <w:lang w:val="uk-UA" w:eastAsia="ru-RU"/>
              </w:rPr>
              <w:t xml:space="preserve"> «Про затвердження типових освітніх та навчальних програм для 1–2 - х класів закладів загальної середньої освіти»</w:t>
            </w:r>
          </w:p>
          <w:p w:rsidR="00BB3EEB" w:rsidRPr="00BB3EEB" w:rsidRDefault="00BB3EEB" w:rsidP="00BB3EEB">
            <w:pPr>
              <w:spacing w:after="0" w:line="276" w:lineRule="auto"/>
              <w:jc w:val="both"/>
              <w:rPr>
                <w:rFonts w:ascii="Times New Roman" w:eastAsia="Times New Roman" w:hAnsi="Times New Roman"/>
                <w:sz w:val="28"/>
                <w:szCs w:val="28"/>
                <w:lang w:val="uk-UA" w:eastAsia="ru-RU"/>
              </w:rPr>
            </w:pPr>
          </w:p>
        </w:tc>
      </w:tr>
    </w:tbl>
    <w:p w:rsidR="00BB3EEB" w:rsidRPr="00BB3EEB" w:rsidRDefault="00BB3EEB" w:rsidP="00BB3EEB">
      <w:pPr>
        <w:spacing w:after="0"/>
        <w:rPr>
          <w:rFonts w:eastAsia="Times New Roman"/>
          <w:vanish/>
          <w:lang w:eastAsia="ru-RU"/>
        </w:rPr>
      </w:pPr>
    </w:p>
    <w:tbl>
      <w:tblPr>
        <w:tblpPr w:leftFromText="180" w:rightFromText="180" w:vertAnchor="text" w:horzAnchor="margin" w:tblpXSpec="center" w:tblpY="413"/>
        <w:tblW w:w="10738" w:type="dxa"/>
        <w:tblCellMar>
          <w:left w:w="0" w:type="dxa"/>
          <w:right w:w="0" w:type="dxa"/>
        </w:tblCellMar>
        <w:tblLook w:val="04A0"/>
      </w:tblPr>
      <w:tblGrid>
        <w:gridCol w:w="3936"/>
        <w:gridCol w:w="6802"/>
      </w:tblGrid>
      <w:tr w:rsidR="00BB3EEB" w:rsidRPr="00BB3EEB" w:rsidTr="00BB3EEB">
        <w:trPr>
          <w:trHeight w:val="310"/>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center"/>
              <w:rPr>
                <w:rFonts w:ascii="Times New Roman" w:eastAsia="Times New Roman" w:hAnsi="Times New Roman"/>
                <w:b/>
                <w:i/>
                <w:sz w:val="28"/>
                <w:szCs w:val="28"/>
                <w:lang w:eastAsia="ru-RU"/>
              </w:rPr>
            </w:pPr>
            <w:r w:rsidRPr="00BB3EEB">
              <w:rPr>
                <w:rFonts w:ascii="Times New Roman" w:eastAsia="Times New Roman" w:hAnsi="Times New Roman"/>
                <w:b/>
                <w:i/>
                <w:sz w:val="28"/>
                <w:szCs w:val="28"/>
                <w:lang w:eastAsia="ru-RU"/>
              </w:rPr>
              <w:t>Предмет</w:t>
            </w:r>
          </w:p>
        </w:tc>
        <w:tc>
          <w:tcPr>
            <w:tcW w:w="6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EEB" w:rsidRPr="00BB3EEB" w:rsidRDefault="00BB3EEB" w:rsidP="00BB3EEB">
            <w:pPr>
              <w:spacing w:after="0" w:line="276" w:lineRule="auto"/>
              <w:jc w:val="center"/>
              <w:rPr>
                <w:rFonts w:ascii="Times New Roman" w:eastAsia="Times New Roman" w:hAnsi="Times New Roman"/>
                <w:b/>
                <w:i/>
                <w:sz w:val="28"/>
                <w:szCs w:val="28"/>
                <w:lang w:eastAsia="ru-RU"/>
              </w:rPr>
            </w:pPr>
            <w:r w:rsidRPr="00BB3EEB">
              <w:rPr>
                <w:rFonts w:ascii="Times New Roman" w:eastAsia="Times New Roman" w:hAnsi="Times New Roman"/>
                <w:b/>
                <w:i/>
                <w:sz w:val="28"/>
                <w:szCs w:val="28"/>
                <w:lang w:eastAsia="ru-RU"/>
              </w:rPr>
              <w:t>Програма</w:t>
            </w:r>
          </w:p>
        </w:tc>
      </w:tr>
      <w:tr w:rsidR="00BB3EEB" w:rsidRPr="00BB3EEB" w:rsidTr="00BB3EEB">
        <w:trPr>
          <w:trHeight w:val="37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EEB" w:rsidRPr="00BB3EEB" w:rsidRDefault="00B56896" w:rsidP="00B56896">
            <w:pPr>
              <w:spacing w:after="0" w:line="276"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Інтегрований курс «</w:t>
            </w:r>
            <w:r w:rsidR="00BB3EEB" w:rsidRPr="00BB3EEB">
              <w:rPr>
                <w:rFonts w:ascii="Times New Roman" w:eastAsia="Times New Roman" w:hAnsi="Times New Roman"/>
                <w:i/>
                <w:sz w:val="28"/>
                <w:szCs w:val="28"/>
                <w:lang w:eastAsia="ru-RU"/>
              </w:rPr>
              <w:t>Українська мова</w:t>
            </w:r>
            <w:r>
              <w:rPr>
                <w:rFonts w:ascii="Times New Roman" w:eastAsia="Times New Roman" w:hAnsi="Times New Roman"/>
                <w:i/>
                <w:sz w:val="28"/>
                <w:szCs w:val="28"/>
                <w:lang w:val="uk-UA" w:eastAsia="ru-RU"/>
              </w:rPr>
              <w:t xml:space="preserve">. </w:t>
            </w:r>
            <w:r w:rsidRPr="00BB3EEB">
              <w:rPr>
                <w:rFonts w:ascii="Times New Roman" w:eastAsia="Times New Roman" w:hAnsi="Times New Roman"/>
                <w:i/>
                <w:sz w:val="28"/>
                <w:szCs w:val="28"/>
                <w:lang w:eastAsia="ru-RU"/>
              </w:rPr>
              <w:t>Ч</w:t>
            </w:r>
            <w:r w:rsidR="00BB3EEB" w:rsidRPr="00BB3EEB">
              <w:rPr>
                <w:rFonts w:ascii="Times New Roman" w:eastAsia="Times New Roman" w:hAnsi="Times New Roman"/>
                <w:i/>
                <w:sz w:val="28"/>
                <w:szCs w:val="28"/>
                <w:lang w:eastAsia="ru-RU"/>
              </w:rPr>
              <w:t>итання</w:t>
            </w:r>
            <w:r>
              <w:rPr>
                <w:rFonts w:ascii="Times New Roman" w:eastAsia="Times New Roman" w:hAnsi="Times New Roman"/>
                <w:i/>
                <w:sz w:val="28"/>
                <w:szCs w:val="28"/>
                <w:lang w:val="uk-UA" w:eastAsia="ru-RU"/>
              </w:rPr>
              <w:t xml:space="preserve">» </w:t>
            </w:r>
          </w:p>
          <w:p w:rsidR="00BB3EEB" w:rsidRPr="00BB3EEB" w:rsidRDefault="00BB3EEB" w:rsidP="00BB3EEB">
            <w:pPr>
              <w:spacing w:after="0" w:line="276" w:lineRule="auto"/>
              <w:jc w:val="both"/>
              <w:rPr>
                <w:rFonts w:ascii="Times New Roman" w:eastAsia="Times New Roman" w:hAnsi="Times New Roman"/>
                <w:i/>
                <w:sz w:val="28"/>
                <w:szCs w:val="28"/>
                <w:lang w:val="uk-UA" w:eastAsia="ru-RU"/>
              </w:rPr>
            </w:pPr>
            <w:r w:rsidRPr="00BB3EEB">
              <w:rPr>
                <w:rFonts w:ascii="Times New Roman" w:eastAsia="Times New Roman" w:hAnsi="Times New Roman"/>
                <w:i/>
                <w:sz w:val="28"/>
                <w:szCs w:val="28"/>
                <w:lang w:eastAsia="ru-RU"/>
              </w:rPr>
              <w:t xml:space="preserve">Математика </w:t>
            </w:r>
          </w:p>
          <w:p w:rsidR="00BB3EEB" w:rsidRPr="00BB3EEB" w:rsidRDefault="00B56896"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Я досліджую світ</w:t>
            </w:r>
          </w:p>
          <w:p w:rsidR="00BB3EEB" w:rsidRPr="00BB3EEB" w:rsidRDefault="00BB3EEB" w:rsidP="00BB3EEB">
            <w:pPr>
              <w:spacing w:after="0" w:line="276" w:lineRule="auto"/>
              <w:jc w:val="both"/>
              <w:rPr>
                <w:rFonts w:ascii="Times New Roman" w:eastAsia="Times New Roman" w:hAnsi="Times New Roman"/>
                <w:i/>
                <w:sz w:val="28"/>
                <w:szCs w:val="28"/>
                <w:lang w:eastAsia="ru-RU"/>
              </w:rPr>
            </w:pPr>
            <w:r w:rsidRPr="00BB3EEB">
              <w:rPr>
                <w:rFonts w:ascii="Times New Roman" w:eastAsia="Times New Roman" w:hAnsi="Times New Roman"/>
                <w:i/>
                <w:sz w:val="28"/>
                <w:szCs w:val="28"/>
                <w:lang w:eastAsia="ru-RU"/>
              </w:rPr>
              <w:t>Інформатика</w:t>
            </w:r>
          </w:p>
          <w:p w:rsidR="00BB3EEB" w:rsidRPr="00BB3EEB" w:rsidRDefault="00B56896"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Дизайн і технології</w:t>
            </w:r>
          </w:p>
          <w:p w:rsidR="00BB3EEB" w:rsidRPr="00BB3EEB" w:rsidRDefault="00B56896" w:rsidP="00BB3EEB">
            <w:pPr>
              <w:spacing w:after="0" w:line="276" w:lineRule="auto"/>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Іноземна (а</w:t>
            </w:r>
            <w:r w:rsidR="00BB3EEB" w:rsidRPr="00BB3EEB">
              <w:rPr>
                <w:rFonts w:ascii="Times New Roman" w:eastAsia="Times New Roman" w:hAnsi="Times New Roman"/>
                <w:i/>
                <w:sz w:val="28"/>
                <w:szCs w:val="28"/>
                <w:lang w:eastAsia="ru-RU"/>
              </w:rPr>
              <w:t>нглійська</w:t>
            </w:r>
            <w:r>
              <w:rPr>
                <w:rFonts w:ascii="Times New Roman" w:eastAsia="Times New Roman" w:hAnsi="Times New Roman"/>
                <w:i/>
                <w:sz w:val="28"/>
                <w:szCs w:val="28"/>
                <w:lang w:val="uk-UA" w:eastAsia="ru-RU"/>
              </w:rPr>
              <w:t>)</w:t>
            </w:r>
            <w:r w:rsidR="00BB3EEB" w:rsidRPr="00BB3EEB">
              <w:rPr>
                <w:rFonts w:ascii="Times New Roman" w:eastAsia="Times New Roman" w:hAnsi="Times New Roman"/>
                <w:i/>
                <w:sz w:val="28"/>
                <w:szCs w:val="28"/>
                <w:lang w:eastAsia="ru-RU"/>
              </w:rPr>
              <w:t xml:space="preserve"> мова</w:t>
            </w:r>
          </w:p>
          <w:p w:rsidR="00BB3EEB" w:rsidRPr="00BB3EEB" w:rsidRDefault="00BB3EEB" w:rsidP="00BB3EEB">
            <w:pPr>
              <w:spacing w:after="0" w:line="276" w:lineRule="auto"/>
              <w:jc w:val="both"/>
              <w:rPr>
                <w:rFonts w:ascii="Times New Roman" w:eastAsia="Times New Roman" w:hAnsi="Times New Roman"/>
                <w:i/>
                <w:sz w:val="28"/>
                <w:szCs w:val="28"/>
                <w:lang w:eastAsia="ru-RU"/>
              </w:rPr>
            </w:pPr>
            <w:r w:rsidRPr="00BB3EEB">
              <w:rPr>
                <w:rFonts w:ascii="Times New Roman" w:eastAsia="Times New Roman" w:hAnsi="Times New Roman"/>
                <w:i/>
                <w:sz w:val="28"/>
                <w:szCs w:val="28"/>
                <w:lang w:eastAsia="ru-RU"/>
              </w:rPr>
              <w:t>Образотворче мистецтво</w:t>
            </w:r>
          </w:p>
          <w:p w:rsidR="00BB3EEB" w:rsidRPr="00BB3EEB" w:rsidRDefault="00BB3EEB" w:rsidP="00BB3EEB">
            <w:pPr>
              <w:spacing w:after="0" w:line="276" w:lineRule="auto"/>
              <w:jc w:val="both"/>
              <w:rPr>
                <w:rFonts w:ascii="Times New Roman" w:eastAsia="Times New Roman" w:hAnsi="Times New Roman"/>
                <w:i/>
                <w:sz w:val="28"/>
                <w:szCs w:val="28"/>
                <w:lang w:eastAsia="ru-RU"/>
              </w:rPr>
            </w:pPr>
            <w:r w:rsidRPr="00BB3EEB">
              <w:rPr>
                <w:rFonts w:ascii="Times New Roman" w:eastAsia="Times New Roman" w:hAnsi="Times New Roman"/>
                <w:i/>
                <w:sz w:val="28"/>
                <w:szCs w:val="28"/>
                <w:lang w:eastAsia="ru-RU"/>
              </w:rPr>
              <w:t>Музичне мистецтво</w:t>
            </w:r>
          </w:p>
          <w:p w:rsidR="00BB3EEB" w:rsidRPr="00BB3EEB" w:rsidRDefault="00BB3EEB" w:rsidP="00BB3EEB">
            <w:pPr>
              <w:spacing w:after="0" w:line="276" w:lineRule="auto"/>
              <w:jc w:val="both"/>
              <w:rPr>
                <w:rFonts w:ascii="Times New Roman" w:eastAsia="Times New Roman" w:hAnsi="Times New Roman"/>
                <w:i/>
                <w:sz w:val="28"/>
                <w:szCs w:val="28"/>
                <w:lang w:val="uk-UA" w:eastAsia="ru-RU"/>
              </w:rPr>
            </w:pPr>
            <w:r w:rsidRPr="00BB3EEB">
              <w:rPr>
                <w:rFonts w:ascii="Times New Roman" w:eastAsia="Times New Roman" w:hAnsi="Times New Roman"/>
                <w:i/>
                <w:sz w:val="28"/>
                <w:szCs w:val="28"/>
                <w:lang w:eastAsia="ru-RU"/>
              </w:rPr>
              <w:t xml:space="preserve">Фізична культура </w:t>
            </w:r>
          </w:p>
        </w:tc>
        <w:tc>
          <w:tcPr>
            <w:tcW w:w="6802" w:type="dxa"/>
            <w:tcBorders>
              <w:top w:val="nil"/>
              <w:left w:val="nil"/>
              <w:bottom w:val="single" w:sz="8" w:space="0" w:color="auto"/>
              <w:right w:val="single" w:sz="8" w:space="0" w:color="auto"/>
            </w:tcBorders>
            <w:tcMar>
              <w:top w:w="0" w:type="dxa"/>
              <w:left w:w="108" w:type="dxa"/>
              <w:bottom w:w="0" w:type="dxa"/>
              <w:right w:w="108" w:type="dxa"/>
            </w:tcMar>
            <w:hideMark/>
          </w:tcPr>
          <w:p w:rsidR="00B56896" w:rsidRPr="00BB3EEB" w:rsidRDefault="00B56896" w:rsidP="00B56896">
            <w:pPr>
              <w:spacing w:after="0" w:line="276" w:lineRule="auto"/>
              <w:jc w:val="both"/>
              <w:rPr>
                <w:rFonts w:ascii="Times New Roman" w:eastAsia="Times New Roman" w:hAnsi="Times New Roman"/>
                <w:sz w:val="28"/>
                <w:szCs w:val="28"/>
                <w:lang w:val="uk-UA" w:eastAsia="ru-RU"/>
              </w:rPr>
            </w:pPr>
            <w:r w:rsidRPr="00BB3EEB">
              <w:rPr>
                <w:rFonts w:ascii="Times New Roman" w:eastAsia="Times New Roman" w:hAnsi="Times New Roman"/>
                <w:sz w:val="28"/>
                <w:szCs w:val="28"/>
                <w:lang w:val="uk-UA" w:eastAsia="ru-RU"/>
              </w:rPr>
              <w:t>Типова освітня програма початкової освіти ( автор О. Я. Савч</w:t>
            </w:r>
            <w:r>
              <w:rPr>
                <w:rFonts w:ascii="Times New Roman" w:eastAsia="Times New Roman" w:hAnsi="Times New Roman"/>
                <w:sz w:val="28"/>
                <w:szCs w:val="28"/>
                <w:lang w:val="uk-UA" w:eastAsia="ru-RU"/>
              </w:rPr>
              <w:t>енко), наказ МОН України від  08.10.2019 р. №1272</w:t>
            </w:r>
            <w:r w:rsidRPr="00BB3EEB">
              <w:rPr>
                <w:rFonts w:ascii="Times New Roman" w:eastAsia="Times New Roman" w:hAnsi="Times New Roman"/>
                <w:sz w:val="28"/>
                <w:szCs w:val="28"/>
                <w:lang w:val="uk-UA" w:eastAsia="ru-RU"/>
              </w:rPr>
              <w:t xml:space="preserve"> «Про затвердження типових освітніх та навчальних програм для 1–2 - х класів закладів загальної середньої освіти»</w:t>
            </w:r>
          </w:p>
          <w:p w:rsidR="00BB3EEB" w:rsidRPr="00BB3EEB" w:rsidRDefault="00BB3EEB" w:rsidP="00BB3EEB">
            <w:pPr>
              <w:spacing w:after="0" w:line="276" w:lineRule="auto"/>
              <w:jc w:val="both"/>
              <w:rPr>
                <w:rFonts w:ascii="Times New Roman" w:eastAsia="Times New Roman" w:hAnsi="Times New Roman"/>
                <w:sz w:val="28"/>
                <w:szCs w:val="28"/>
                <w:lang w:val="uk-UA" w:eastAsia="ru-RU"/>
              </w:rPr>
            </w:pPr>
          </w:p>
        </w:tc>
      </w:tr>
    </w:tbl>
    <w:p w:rsidR="00BB3EEB" w:rsidRPr="00BB3EEB" w:rsidRDefault="00BB3EEB" w:rsidP="00BB3EEB">
      <w:pPr>
        <w:shd w:val="clear" w:color="auto" w:fill="FFFFFF"/>
        <w:spacing w:after="0" w:line="276" w:lineRule="auto"/>
        <w:jc w:val="both"/>
        <w:rPr>
          <w:rFonts w:ascii="Times New Roman" w:eastAsia="Times New Roman" w:hAnsi="Times New Roman"/>
          <w:b/>
          <w:sz w:val="28"/>
          <w:szCs w:val="28"/>
          <w:lang w:val="uk-UA" w:eastAsia="ru-RU"/>
        </w:rPr>
      </w:pPr>
      <w:r w:rsidRPr="00BB3EEB">
        <w:rPr>
          <w:rFonts w:ascii="Times New Roman" w:eastAsia="Times New Roman" w:hAnsi="Times New Roman"/>
          <w:b/>
          <w:sz w:val="28"/>
          <w:szCs w:val="28"/>
          <w:lang w:eastAsia="ru-RU"/>
        </w:rPr>
        <w:t>2 клас</w:t>
      </w:r>
    </w:p>
    <w:p w:rsidR="00BB3EEB" w:rsidRPr="00BB3EEB" w:rsidRDefault="00BB3EEB" w:rsidP="00BB3EEB">
      <w:pPr>
        <w:shd w:val="clear" w:color="auto" w:fill="FFFFFF"/>
        <w:spacing w:after="0" w:line="276" w:lineRule="auto"/>
        <w:jc w:val="both"/>
        <w:rPr>
          <w:rFonts w:ascii="Times New Roman" w:eastAsia="Times New Roman" w:hAnsi="Times New Roman"/>
          <w:b/>
          <w:sz w:val="28"/>
          <w:szCs w:val="28"/>
          <w:lang w:val="uk-UA" w:eastAsia="ru-RU"/>
        </w:rPr>
      </w:pPr>
    </w:p>
    <w:p w:rsidR="00BB3EEB" w:rsidRPr="00BB3EEB" w:rsidRDefault="00BB3EEB" w:rsidP="00BB3EEB">
      <w:pPr>
        <w:shd w:val="clear" w:color="auto" w:fill="FFFFFF"/>
        <w:spacing w:after="0" w:line="276" w:lineRule="auto"/>
        <w:jc w:val="both"/>
        <w:rPr>
          <w:rFonts w:ascii="Times New Roman" w:eastAsia="Times New Roman" w:hAnsi="Times New Roman"/>
          <w:b/>
          <w:sz w:val="28"/>
          <w:szCs w:val="28"/>
          <w:lang w:val="uk-UA" w:eastAsia="ru-RU"/>
        </w:rPr>
      </w:pPr>
      <w:r w:rsidRPr="00BB3EEB">
        <w:rPr>
          <w:rFonts w:ascii="Times New Roman" w:eastAsia="Times New Roman" w:hAnsi="Times New Roman"/>
          <w:b/>
          <w:sz w:val="28"/>
          <w:szCs w:val="28"/>
          <w:lang w:eastAsia="ru-RU"/>
        </w:rPr>
        <w:t>3</w:t>
      </w:r>
      <w:r w:rsidR="00C567B8">
        <w:rPr>
          <w:rFonts w:ascii="Times New Roman" w:eastAsia="Times New Roman" w:hAnsi="Times New Roman"/>
          <w:b/>
          <w:sz w:val="28"/>
          <w:szCs w:val="28"/>
          <w:lang w:val="uk-UA" w:eastAsia="ru-RU"/>
        </w:rPr>
        <w:t>-4</w:t>
      </w:r>
      <w:r w:rsidRPr="00BB3EEB">
        <w:rPr>
          <w:rFonts w:ascii="Times New Roman" w:eastAsia="Times New Roman" w:hAnsi="Times New Roman"/>
          <w:b/>
          <w:sz w:val="28"/>
          <w:szCs w:val="28"/>
          <w:lang w:eastAsia="ru-RU"/>
        </w:rPr>
        <w:t xml:space="preserve"> клас</w:t>
      </w:r>
    </w:p>
    <w:tbl>
      <w:tblPr>
        <w:tblStyle w:val="14"/>
        <w:tblW w:w="10065" w:type="dxa"/>
        <w:tblInd w:w="-318" w:type="dxa"/>
        <w:tblLook w:val="04A0"/>
      </w:tblPr>
      <w:tblGrid>
        <w:gridCol w:w="4254"/>
        <w:gridCol w:w="5811"/>
      </w:tblGrid>
      <w:tr w:rsidR="00BB3EEB" w:rsidRPr="00BB3EEB" w:rsidTr="00B56896">
        <w:tc>
          <w:tcPr>
            <w:tcW w:w="4254" w:type="dxa"/>
          </w:tcPr>
          <w:p w:rsidR="00BB3EEB" w:rsidRPr="00BB3EEB" w:rsidRDefault="00BB3EEB" w:rsidP="00BB3EEB">
            <w:pPr>
              <w:spacing w:after="0" w:line="276" w:lineRule="auto"/>
              <w:rPr>
                <w:rFonts w:ascii="Times New Roman" w:hAnsi="Times New Roman"/>
                <w:b/>
                <w:i/>
                <w:sz w:val="28"/>
                <w:szCs w:val="28"/>
                <w:lang w:eastAsia="ru-RU"/>
              </w:rPr>
            </w:pPr>
            <w:r w:rsidRPr="00BB3EEB">
              <w:rPr>
                <w:rFonts w:ascii="Times New Roman" w:hAnsi="Times New Roman"/>
                <w:b/>
                <w:i/>
                <w:sz w:val="28"/>
                <w:szCs w:val="28"/>
                <w:lang w:eastAsia="ru-RU"/>
              </w:rPr>
              <w:t>Предмет</w:t>
            </w:r>
          </w:p>
        </w:tc>
        <w:tc>
          <w:tcPr>
            <w:tcW w:w="5811" w:type="dxa"/>
          </w:tcPr>
          <w:p w:rsidR="00BB3EEB" w:rsidRPr="00BB3EEB" w:rsidRDefault="00BB3EEB" w:rsidP="00BB3EEB">
            <w:pPr>
              <w:spacing w:after="0" w:line="276" w:lineRule="auto"/>
              <w:rPr>
                <w:rFonts w:ascii="Times New Roman" w:hAnsi="Times New Roman"/>
                <w:b/>
                <w:i/>
                <w:sz w:val="28"/>
                <w:szCs w:val="28"/>
                <w:lang w:eastAsia="ru-RU"/>
              </w:rPr>
            </w:pPr>
            <w:r w:rsidRPr="00BB3EEB">
              <w:rPr>
                <w:rFonts w:ascii="Times New Roman" w:hAnsi="Times New Roman"/>
                <w:b/>
                <w:i/>
                <w:sz w:val="28"/>
                <w:szCs w:val="28"/>
                <w:lang w:eastAsia="ru-RU"/>
              </w:rPr>
              <w:t>Програма</w:t>
            </w:r>
          </w:p>
        </w:tc>
      </w:tr>
      <w:tr w:rsidR="00BB3EEB" w:rsidRPr="00BB3EEB" w:rsidTr="00B56896">
        <w:tc>
          <w:tcPr>
            <w:tcW w:w="4254" w:type="dxa"/>
          </w:tcPr>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Українська мова</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Літературне читання</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 xml:space="preserve">Математика </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 xml:space="preserve">Я </w:t>
            </w:r>
            <w:r w:rsidR="00C567B8">
              <w:rPr>
                <w:rFonts w:ascii="Times New Roman" w:hAnsi="Times New Roman"/>
                <w:i/>
                <w:sz w:val="28"/>
                <w:szCs w:val="28"/>
                <w:lang w:val="uk-UA" w:eastAsia="ru-RU"/>
              </w:rPr>
              <w:t>досліджую світ</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Інформатика</w:t>
            </w:r>
          </w:p>
          <w:p w:rsidR="00BB3EEB" w:rsidRPr="00BB3EEB" w:rsidRDefault="00C567B8" w:rsidP="00BB3EEB">
            <w:pPr>
              <w:spacing w:after="0" w:line="276" w:lineRule="auto"/>
              <w:jc w:val="both"/>
              <w:rPr>
                <w:rFonts w:ascii="Times New Roman" w:hAnsi="Times New Roman"/>
                <w:i/>
                <w:sz w:val="28"/>
                <w:szCs w:val="28"/>
                <w:lang w:val="uk-UA" w:eastAsia="ru-RU"/>
              </w:rPr>
            </w:pPr>
            <w:r>
              <w:rPr>
                <w:rFonts w:ascii="Times New Roman" w:hAnsi="Times New Roman"/>
                <w:i/>
                <w:sz w:val="28"/>
                <w:szCs w:val="28"/>
                <w:lang w:val="uk-UA" w:eastAsia="ru-RU"/>
              </w:rPr>
              <w:t>Дизайн і технології</w:t>
            </w:r>
          </w:p>
          <w:p w:rsidR="00BB3EEB" w:rsidRPr="00BB3EEB" w:rsidRDefault="00C567B8" w:rsidP="00BB3EEB">
            <w:pPr>
              <w:spacing w:after="0" w:line="276" w:lineRule="auto"/>
              <w:jc w:val="both"/>
              <w:rPr>
                <w:rFonts w:ascii="Times New Roman" w:hAnsi="Times New Roman"/>
                <w:i/>
                <w:sz w:val="28"/>
                <w:szCs w:val="28"/>
                <w:lang w:eastAsia="ru-RU"/>
              </w:rPr>
            </w:pPr>
            <w:r>
              <w:rPr>
                <w:rFonts w:ascii="Times New Roman" w:hAnsi="Times New Roman"/>
                <w:i/>
                <w:sz w:val="28"/>
                <w:szCs w:val="28"/>
                <w:lang w:val="uk-UA" w:eastAsia="ru-RU"/>
              </w:rPr>
              <w:t>Іноземна (а</w:t>
            </w:r>
            <w:r w:rsidR="00BB3EEB" w:rsidRPr="00BB3EEB">
              <w:rPr>
                <w:rFonts w:ascii="Times New Roman" w:hAnsi="Times New Roman"/>
                <w:i/>
                <w:sz w:val="28"/>
                <w:szCs w:val="28"/>
                <w:lang w:eastAsia="ru-RU"/>
              </w:rPr>
              <w:t>нглійська</w:t>
            </w:r>
            <w:r>
              <w:rPr>
                <w:rFonts w:ascii="Times New Roman" w:hAnsi="Times New Roman"/>
                <w:i/>
                <w:sz w:val="28"/>
                <w:szCs w:val="28"/>
                <w:lang w:val="uk-UA" w:eastAsia="ru-RU"/>
              </w:rPr>
              <w:t>)</w:t>
            </w:r>
            <w:r w:rsidR="00BB3EEB" w:rsidRPr="00BB3EEB">
              <w:rPr>
                <w:rFonts w:ascii="Times New Roman" w:hAnsi="Times New Roman"/>
                <w:i/>
                <w:sz w:val="28"/>
                <w:szCs w:val="28"/>
                <w:lang w:eastAsia="ru-RU"/>
              </w:rPr>
              <w:t xml:space="preserve"> мова</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Образотворче мистецтво</w:t>
            </w:r>
          </w:p>
          <w:p w:rsidR="00BB3EEB" w:rsidRPr="00BB3EEB" w:rsidRDefault="00BB3EEB" w:rsidP="00BB3EEB">
            <w:pPr>
              <w:spacing w:after="0" w:line="276" w:lineRule="auto"/>
              <w:jc w:val="both"/>
              <w:rPr>
                <w:rFonts w:ascii="Times New Roman" w:hAnsi="Times New Roman"/>
                <w:i/>
                <w:sz w:val="28"/>
                <w:szCs w:val="28"/>
                <w:lang w:eastAsia="ru-RU"/>
              </w:rPr>
            </w:pPr>
            <w:r w:rsidRPr="00BB3EEB">
              <w:rPr>
                <w:rFonts w:ascii="Times New Roman" w:hAnsi="Times New Roman"/>
                <w:i/>
                <w:sz w:val="28"/>
                <w:szCs w:val="28"/>
                <w:lang w:eastAsia="ru-RU"/>
              </w:rPr>
              <w:t>Музичне мистецтво</w:t>
            </w:r>
          </w:p>
          <w:p w:rsidR="00BB3EEB" w:rsidRPr="00BB3EEB" w:rsidRDefault="00BB3EEB" w:rsidP="00BB3EEB">
            <w:pPr>
              <w:spacing w:after="0" w:line="276" w:lineRule="auto"/>
              <w:jc w:val="both"/>
              <w:rPr>
                <w:rFonts w:ascii="Times New Roman" w:hAnsi="Times New Roman"/>
                <w:i/>
                <w:sz w:val="28"/>
                <w:szCs w:val="28"/>
                <w:lang w:val="uk-UA" w:eastAsia="ru-RU"/>
              </w:rPr>
            </w:pPr>
            <w:r w:rsidRPr="00BB3EEB">
              <w:rPr>
                <w:rFonts w:ascii="Times New Roman" w:hAnsi="Times New Roman"/>
                <w:i/>
                <w:sz w:val="28"/>
                <w:szCs w:val="28"/>
                <w:lang w:eastAsia="ru-RU"/>
              </w:rPr>
              <w:t xml:space="preserve">Фізична культура </w:t>
            </w:r>
          </w:p>
        </w:tc>
        <w:tc>
          <w:tcPr>
            <w:tcW w:w="5811" w:type="dxa"/>
          </w:tcPr>
          <w:p w:rsidR="00BB3EEB" w:rsidRPr="00BB3EEB" w:rsidRDefault="00C567B8" w:rsidP="00BB3EEB">
            <w:pPr>
              <w:spacing w:after="0" w:line="276" w:lineRule="auto"/>
              <w:jc w:val="both"/>
              <w:rPr>
                <w:rFonts w:ascii="Times New Roman" w:hAnsi="Times New Roman"/>
                <w:sz w:val="28"/>
                <w:szCs w:val="28"/>
                <w:lang w:eastAsia="ru-RU"/>
              </w:rPr>
            </w:pPr>
            <w:r w:rsidRPr="00C567B8">
              <w:rPr>
                <w:rFonts w:ascii="Times New Roman" w:hAnsi="Times New Roman"/>
                <w:sz w:val="28"/>
                <w:szCs w:val="28"/>
                <w:lang w:eastAsia="ru-RU"/>
              </w:rPr>
              <w:t xml:space="preserve">Типова освітня програма початкової освіти ( автор О. Я. Савченко), наказ МОН </w:t>
            </w:r>
            <w:r>
              <w:rPr>
                <w:rFonts w:ascii="Times New Roman" w:hAnsi="Times New Roman"/>
                <w:sz w:val="28"/>
                <w:szCs w:val="28"/>
                <w:lang w:eastAsia="ru-RU"/>
              </w:rPr>
              <w:t>України від  08.10.2019 р. №127</w:t>
            </w:r>
            <w:r>
              <w:rPr>
                <w:rFonts w:ascii="Times New Roman" w:hAnsi="Times New Roman"/>
                <w:sz w:val="28"/>
                <w:szCs w:val="28"/>
                <w:lang w:val="uk-UA" w:eastAsia="ru-RU"/>
              </w:rPr>
              <w:t>3</w:t>
            </w:r>
            <w:r w:rsidRPr="00C567B8">
              <w:rPr>
                <w:rFonts w:ascii="Times New Roman" w:hAnsi="Times New Roman"/>
                <w:sz w:val="28"/>
                <w:szCs w:val="28"/>
                <w:lang w:eastAsia="ru-RU"/>
              </w:rPr>
              <w:t xml:space="preserve"> «Про затвердження типових освітн</w:t>
            </w:r>
            <w:r>
              <w:rPr>
                <w:rFonts w:ascii="Times New Roman" w:hAnsi="Times New Roman"/>
                <w:sz w:val="28"/>
                <w:szCs w:val="28"/>
                <w:lang w:eastAsia="ru-RU"/>
              </w:rPr>
              <w:t xml:space="preserve">іх та навчальних програм для </w:t>
            </w:r>
            <w:r>
              <w:rPr>
                <w:rFonts w:ascii="Times New Roman" w:hAnsi="Times New Roman"/>
                <w:sz w:val="28"/>
                <w:szCs w:val="28"/>
                <w:lang w:val="uk-UA" w:eastAsia="ru-RU"/>
              </w:rPr>
              <w:t>3-4</w:t>
            </w:r>
            <w:r w:rsidRPr="00C567B8">
              <w:rPr>
                <w:rFonts w:ascii="Times New Roman" w:hAnsi="Times New Roman"/>
                <w:sz w:val="28"/>
                <w:szCs w:val="28"/>
                <w:lang w:eastAsia="ru-RU"/>
              </w:rPr>
              <w:t xml:space="preserve"> - х класів закладів загальної середньої освіти»</w:t>
            </w:r>
          </w:p>
        </w:tc>
      </w:tr>
    </w:tbl>
    <w:p w:rsidR="00141030" w:rsidRDefault="00141030" w:rsidP="00495A02">
      <w:pPr>
        <w:spacing w:after="0" w:line="240" w:lineRule="auto"/>
        <w:ind w:firstLine="708"/>
        <w:jc w:val="both"/>
        <w:rPr>
          <w:rFonts w:ascii="Times New Roman" w:hAnsi="Times New Roman"/>
          <w:sz w:val="28"/>
          <w:szCs w:val="28"/>
          <w:lang w:val="uk-UA"/>
        </w:rPr>
      </w:pPr>
    </w:p>
    <w:p w:rsidR="0073569F" w:rsidRDefault="0073569F" w:rsidP="00495A02">
      <w:pPr>
        <w:spacing w:after="0" w:line="240" w:lineRule="auto"/>
        <w:ind w:firstLine="708"/>
        <w:jc w:val="both"/>
        <w:rPr>
          <w:rFonts w:ascii="Times New Roman" w:hAnsi="Times New Roman"/>
          <w:sz w:val="28"/>
          <w:szCs w:val="28"/>
          <w:lang w:val="uk-UA"/>
        </w:rPr>
      </w:pPr>
    </w:p>
    <w:p w:rsidR="00141030" w:rsidRPr="005836BE" w:rsidRDefault="00141030" w:rsidP="00141030">
      <w:pPr>
        <w:numPr>
          <w:ilvl w:val="1"/>
          <w:numId w:val="33"/>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lastRenderedPageBreak/>
        <w:t>5-9 класи</w:t>
      </w:r>
    </w:p>
    <w:p w:rsidR="00141030" w:rsidRDefault="00141030" w:rsidP="00495A02">
      <w:pPr>
        <w:spacing w:after="0" w:line="240" w:lineRule="auto"/>
        <w:ind w:firstLine="708"/>
        <w:jc w:val="both"/>
        <w:rPr>
          <w:rFonts w:ascii="Times New Roman" w:hAnsi="Times New Roman"/>
          <w:sz w:val="28"/>
          <w:szCs w:val="28"/>
          <w:lang w:val="uk-UA"/>
        </w:rPr>
      </w:pPr>
    </w:p>
    <w:p w:rsidR="000C05CB"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для 5-9 класів закладу</w:t>
      </w:r>
      <w:r w:rsidRPr="008D1708">
        <w:rPr>
          <w:rFonts w:ascii="Times New Roman" w:hAnsi="Times New Roman"/>
          <w:sz w:val="28"/>
          <w:szCs w:val="28"/>
          <w:lang w:val="uk-UA"/>
        </w:rPr>
        <w:t xml:space="preserve"> загальної середньої освіти </w:t>
      </w:r>
      <w:r w:rsidRPr="00523D1A">
        <w:rPr>
          <w:rFonts w:ascii="Times New Roman" w:hAnsi="Times New Roman"/>
          <w:sz w:val="28"/>
          <w:szCs w:val="28"/>
          <w:lang w:val="uk-UA"/>
        </w:rPr>
        <w:t xml:space="preserve"> (базова середня освіта)розроблена на виконання</w:t>
      </w:r>
      <w:r>
        <w:rPr>
          <w:rFonts w:ascii="Times New Roman" w:hAnsi="Times New Roman"/>
          <w:sz w:val="28"/>
          <w:szCs w:val="28"/>
          <w:lang w:val="uk-UA"/>
        </w:rPr>
        <w:t xml:space="preserve"> Закону України «Про освіту», </w:t>
      </w:r>
      <w:hyperlink r:id="rId12" w:history="1">
        <w:r w:rsidR="00FA6F8D" w:rsidRPr="00B053D8">
          <w:rPr>
            <w:rFonts w:ascii="Times New Roman" w:hAnsi="Times New Roman"/>
            <w:sz w:val="28"/>
            <w:szCs w:val="28"/>
            <w:lang w:val="uk-UA"/>
          </w:rPr>
          <w:t xml:space="preserve">«Про </w:t>
        </w:r>
        <w:r w:rsidR="00FA6F8D">
          <w:rPr>
            <w:rFonts w:ascii="Times New Roman" w:hAnsi="Times New Roman"/>
            <w:sz w:val="28"/>
            <w:szCs w:val="28"/>
            <w:lang w:val="uk-UA"/>
          </w:rPr>
          <w:t xml:space="preserve">повну </w:t>
        </w:r>
        <w:r w:rsidR="00FA6F8D" w:rsidRPr="00B053D8">
          <w:rPr>
            <w:rFonts w:ascii="Times New Roman" w:hAnsi="Times New Roman"/>
            <w:sz w:val="28"/>
            <w:szCs w:val="28"/>
            <w:lang w:val="uk-UA"/>
          </w:rPr>
          <w:t>загальну середню освіту»</w:t>
        </w:r>
      </w:hyperlink>
      <w:r w:rsidR="00FA6F8D">
        <w:rPr>
          <w:lang w:val="uk-UA"/>
        </w:rPr>
        <w:t xml:space="preserve">, </w:t>
      </w:r>
      <w:r w:rsidRPr="00523D1A">
        <w:rPr>
          <w:rFonts w:ascii="Times New Roman" w:hAnsi="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hAnsi="Times New Roman"/>
          <w:sz w:val="28"/>
          <w:szCs w:val="28"/>
          <w:lang w:val="uk-UA"/>
        </w:rPr>
        <w:t xml:space="preserve">, у відповідності до наказу </w:t>
      </w:r>
      <w:r w:rsidRPr="00523D1A">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405 «Про затвердження типової освітньої програми закладів загальної середньої освіти ІІ ступеня»</w:t>
      </w:r>
      <w:r w:rsidR="00910256">
        <w:rPr>
          <w:rFonts w:ascii="Times New Roman" w:hAnsi="Times New Roman"/>
          <w:sz w:val="28"/>
          <w:szCs w:val="28"/>
          <w:lang w:val="uk-UA"/>
        </w:rPr>
        <w:t xml:space="preserve">, </w:t>
      </w:r>
      <w:r w:rsidR="00BD7F98">
        <w:rPr>
          <w:rFonts w:ascii="Times New Roman" w:hAnsi="Times New Roman"/>
          <w:sz w:val="28"/>
          <w:szCs w:val="28"/>
          <w:lang w:val="uk-UA"/>
        </w:rPr>
        <w:t xml:space="preserve">наказу МОЗ від 25.09.2020 року №2205 «Про затвердження Санітарного регламенту для закладів загальної середньої освіти», </w:t>
      </w:r>
      <w:r w:rsidR="00C567B8" w:rsidRPr="00C567B8">
        <w:rPr>
          <w:rFonts w:ascii="Times New Roman" w:hAnsi="Times New Roman"/>
          <w:sz w:val="28"/>
          <w:szCs w:val="28"/>
          <w:lang w:val="uk-UA"/>
        </w:rPr>
        <w:t>листа Міністерства освіти і науки України від 23.07.2021 року №1/10-3101 «Щодо особливостей організації навчання»</w:t>
      </w:r>
      <w:r w:rsidR="00C567B8">
        <w:rPr>
          <w:rFonts w:ascii="Times New Roman" w:hAnsi="Times New Roman"/>
          <w:sz w:val="28"/>
          <w:szCs w:val="28"/>
          <w:lang w:val="uk-UA"/>
        </w:rPr>
        <w:t>.</w:t>
      </w:r>
    </w:p>
    <w:p w:rsidR="000C05CB" w:rsidRPr="00495A02"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базової середньої освіти (далі – О</w:t>
      </w:r>
      <w:r w:rsidRPr="00523D1A">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визначає: </w:t>
      </w:r>
    </w:p>
    <w:p w:rsidR="000C05CB" w:rsidRPr="00523D1A" w:rsidRDefault="000C05CB" w:rsidP="00C567B8">
      <w:pPr>
        <w:numPr>
          <w:ilvl w:val="0"/>
          <w:numId w:val="19"/>
        </w:numPr>
        <w:spacing w:after="0" w:line="240" w:lineRule="auto"/>
        <w:ind w:left="709"/>
        <w:jc w:val="both"/>
        <w:rPr>
          <w:rFonts w:ascii="Times New Roman" w:hAnsi="Times New Roman"/>
          <w:sz w:val="28"/>
          <w:szCs w:val="28"/>
          <w:lang w:val="uk-UA"/>
        </w:rPr>
      </w:pPr>
      <w:r w:rsidRPr="00523D1A">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w:t>
      </w:r>
      <w:r>
        <w:rPr>
          <w:rFonts w:ascii="Times New Roman" w:hAnsi="Times New Roman"/>
          <w:sz w:val="28"/>
          <w:szCs w:val="28"/>
          <w:lang w:val="uk-UA"/>
        </w:rPr>
        <w:t>курсів за вибором</w:t>
      </w:r>
      <w:r w:rsidRPr="00523D1A">
        <w:rPr>
          <w:rFonts w:ascii="Times New Roman" w:hAnsi="Times New Roman"/>
          <w:sz w:val="28"/>
          <w:szCs w:val="28"/>
          <w:lang w:val="uk-UA"/>
        </w:rPr>
        <w:t>, зокрема їх інтеграції, а також логічної послідовності їх вивчення</w:t>
      </w:r>
      <w:r>
        <w:rPr>
          <w:rFonts w:ascii="Times New Roman" w:hAnsi="Times New Roman"/>
          <w:sz w:val="28"/>
          <w:szCs w:val="28"/>
          <w:lang w:val="uk-UA"/>
        </w:rPr>
        <w:t xml:space="preserve">, </w:t>
      </w:r>
      <w:r w:rsidRPr="00523D1A">
        <w:rPr>
          <w:rFonts w:ascii="Times New Roman" w:hAnsi="Times New Roman"/>
          <w:sz w:val="28"/>
          <w:szCs w:val="28"/>
          <w:lang w:val="uk-UA"/>
        </w:rPr>
        <w:t xml:space="preserve"> які натепер подані в рамках</w:t>
      </w:r>
      <w:r w:rsidR="00C567B8">
        <w:rPr>
          <w:rFonts w:ascii="Times New Roman" w:hAnsi="Times New Roman"/>
          <w:sz w:val="28"/>
          <w:szCs w:val="28"/>
          <w:lang w:val="uk-UA"/>
        </w:rPr>
        <w:t xml:space="preserve"> навчального плану (таблиця 1</w:t>
      </w:r>
      <w:r>
        <w:rPr>
          <w:rFonts w:ascii="Times New Roman" w:hAnsi="Times New Roman"/>
          <w:sz w:val="28"/>
          <w:szCs w:val="28"/>
          <w:lang w:val="uk-UA"/>
        </w:rPr>
        <w:t xml:space="preserve"> до Типової освітньої програми</w:t>
      </w:r>
      <w:r w:rsidRPr="00523D1A">
        <w:rPr>
          <w:rFonts w:ascii="Times New Roman" w:hAnsi="Times New Roman"/>
          <w:sz w:val="28"/>
          <w:szCs w:val="28"/>
          <w:lang w:val="uk-UA"/>
        </w:rPr>
        <w:t>);</w:t>
      </w:r>
    </w:p>
    <w:p w:rsidR="000C05CB" w:rsidRDefault="000C05CB" w:rsidP="00C567B8">
      <w:pPr>
        <w:numPr>
          <w:ilvl w:val="0"/>
          <w:numId w:val="19"/>
        </w:numPr>
        <w:spacing w:after="0" w:line="240" w:lineRule="auto"/>
        <w:ind w:left="709"/>
        <w:jc w:val="both"/>
        <w:rPr>
          <w:rFonts w:ascii="Times New Roman" w:hAnsi="Times New Roman"/>
          <w:sz w:val="28"/>
          <w:szCs w:val="28"/>
          <w:lang w:val="uk-UA"/>
        </w:rPr>
      </w:pPr>
      <w:r w:rsidRPr="00523D1A">
        <w:rPr>
          <w:rFonts w:ascii="Times New Roman" w:hAnsi="Times New Roman"/>
          <w:sz w:val="28"/>
          <w:szCs w:val="28"/>
          <w:lang w:val="uk-UA"/>
        </w:rPr>
        <w:t xml:space="preserve">очікувані результати навчання учнів подані в рамках </w:t>
      </w:r>
      <w:r>
        <w:rPr>
          <w:rFonts w:ascii="Times New Roman" w:hAnsi="Times New Roman"/>
          <w:sz w:val="28"/>
          <w:szCs w:val="28"/>
          <w:lang w:val="uk-UA"/>
        </w:rPr>
        <w:t>навчальних програм</w:t>
      </w:r>
      <w:r w:rsidRPr="00523D1A">
        <w:rPr>
          <w:rFonts w:ascii="Times New Roman" w:hAnsi="Times New Roman"/>
          <w:sz w:val="28"/>
          <w:szCs w:val="28"/>
          <w:lang w:val="uk-UA"/>
        </w:rPr>
        <w:t>, які мають гриф «Затверджено Міністерством освіти і науки України» і розміщені на офіційному веб-сайті МОН</w:t>
      </w:r>
      <w:r>
        <w:rPr>
          <w:rFonts w:ascii="Times New Roman" w:hAnsi="Times New Roman"/>
          <w:sz w:val="28"/>
          <w:szCs w:val="28"/>
          <w:lang w:val="uk-UA"/>
        </w:rPr>
        <w:t>, їх</w:t>
      </w:r>
      <w:r w:rsidRPr="00523D1A">
        <w:rPr>
          <w:rFonts w:ascii="Times New Roman" w:hAnsi="Times New Roman"/>
          <w:sz w:val="28"/>
          <w:szCs w:val="28"/>
          <w:lang w:val="uk-UA"/>
        </w:rPr>
        <w:t xml:space="preserve"> пе</w:t>
      </w:r>
      <w:r>
        <w:rPr>
          <w:rFonts w:ascii="Times New Roman" w:hAnsi="Times New Roman"/>
          <w:sz w:val="28"/>
          <w:szCs w:val="28"/>
          <w:lang w:val="uk-UA"/>
        </w:rPr>
        <w:t>релік наведено в таблиці 18 до         Типової освітньої програми</w:t>
      </w:r>
      <w:r w:rsidRPr="00523D1A">
        <w:rPr>
          <w:rFonts w:ascii="Times New Roman" w:hAnsi="Times New Roman"/>
          <w:sz w:val="28"/>
          <w:szCs w:val="28"/>
          <w:lang w:val="uk-UA"/>
        </w:rPr>
        <w:t xml:space="preserve">; </w:t>
      </w:r>
    </w:p>
    <w:p w:rsidR="000C05CB" w:rsidRPr="00523D1A" w:rsidRDefault="000C05CB" w:rsidP="00C567B8">
      <w:pPr>
        <w:numPr>
          <w:ilvl w:val="0"/>
          <w:numId w:val="19"/>
        </w:numPr>
        <w:spacing w:after="0" w:line="240" w:lineRule="auto"/>
        <w:ind w:left="709"/>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Pr="000C11DD" w:rsidRDefault="000C05CB" w:rsidP="00C567B8">
      <w:pPr>
        <w:numPr>
          <w:ilvl w:val="0"/>
          <w:numId w:val="19"/>
        </w:numPr>
        <w:spacing w:after="0" w:line="240" w:lineRule="auto"/>
        <w:ind w:left="709"/>
        <w:jc w:val="both"/>
        <w:rPr>
          <w:rFonts w:ascii="Times New Roman" w:hAnsi="Times New Roman"/>
          <w:sz w:val="28"/>
          <w:szCs w:val="28"/>
          <w:lang w:val="uk-UA"/>
        </w:rPr>
      </w:pPr>
      <w:r w:rsidRPr="00523D1A">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Загальний обсяг навчального навантаження</w:t>
      </w:r>
      <w:r>
        <w:rPr>
          <w:rFonts w:ascii="Times New Roman" w:hAnsi="Times New Roman"/>
          <w:sz w:val="28"/>
          <w:szCs w:val="28"/>
          <w:lang w:val="uk-UA"/>
        </w:rPr>
        <w:t xml:space="preserve"> для учнів 5-9-х класів закладу</w:t>
      </w:r>
      <w:r w:rsidRPr="00523D1A">
        <w:rPr>
          <w:rFonts w:ascii="Times New Roman" w:hAnsi="Times New Roman"/>
          <w:sz w:val="28"/>
          <w:szCs w:val="28"/>
          <w:lang w:val="uk-UA"/>
        </w:rPr>
        <w:t xml:space="preserve"> загал</w:t>
      </w:r>
      <w:r>
        <w:rPr>
          <w:rFonts w:ascii="Times New Roman" w:hAnsi="Times New Roman"/>
          <w:sz w:val="28"/>
          <w:szCs w:val="28"/>
          <w:lang w:val="uk-UA"/>
        </w:rPr>
        <w:t>ьн</w:t>
      </w:r>
      <w:r w:rsidR="00C567B8">
        <w:rPr>
          <w:rFonts w:ascii="Times New Roman" w:hAnsi="Times New Roman"/>
          <w:sz w:val="28"/>
          <w:szCs w:val="28"/>
          <w:lang w:val="uk-UA"/>
        </w:rPr>
        <w:t>ої середньої освіти складає 5845</w:t>
      </w:r>
      <w:r>
        <w:rPr>
          <w:rFonts w:ascii="Times New Roman" w:hAnsi="Times New Roman"/>
          <w:sz w:val="28"/>
          <w:szCs w:val="28"/>
          <w:lang w:val="uk-UA"/>
        </w:rPr>
        <w:t xml:space="preserve"> годин/навча</w:t>
      </w:r>
      <w:r w:rsidR="00C567B8">
        <w:rPr>
          <w:rFonts w:ascii="Times New Roman" w:hAnsi="Times New Roman"/>
          <w:sz w:val="28"/>
          <w:szCs w:val="28"/>
          <w:lang w:val="uk-UA"/>
        </w:rPr>
        <w:t>льний рік: для 5-ого класу – 1050</w:t>
      </w:r>
      <w:r>
        <w:rPr>
          <w:rFonts w:ascii="Times New Roman" w:hAnsi="Times New Roman"/>
          <w:sz w:val="28"/>
          <w:szCs w:val="28"/>
          <w:lang w:val="uk-UA"/>
        </w:rPr>
        <w:t xml:space="preserve"> годин/навчальний рік </w:t>
      </w:r>
      <w:r w:rsidR="00C567B8">
        <w:rPr>
          <w:rFonts w:ascii="Times New Roman" w:hAnsi="Times New Roman"/>
          <w:sz w:val="28"/>
          <w:szCs w:val="28"/>
          <w:lang w:val="uk-UA"/>
        </w:rPr>
        <w:t xml:space="preserve">, </w:t>
      </w:r>
      <w:r>
        <w:rPr>
          <w:rFonts w:ascii="Times New Roman" w:hAnsi="Times New Roman"/>
          <w:sz w:val="28"/>
          <w:szCs w:val="28"/>
          <w:lang w:val="uk-UA"/>
        </w:rPr>
        <w:t>для 6-ого класу</w:t>
      </w:r>
      <w:r w:rsidRPr="00523D1A">
        <w:rPr>
          <w:rFonts w:ascii="Times New Roman" w:hAnsi="Times New Roman"/>
          <w:sz w:val="28"/>
          <w:szCs w:val="28"/>
          <w:lang w:val="uk-UA"/>
        </w:rPr>
        <w:t xml:space="preserve"> – 11</w:t>
      </w:r>
      <w:r>
        <w:rPr>
          <w:rFonts w:ascii="Times New Roman" w:hAnsi="Times New Roman"/>
          <w:sz w:val="28"/>
          <w:szCs w:val="28"/>
          <w:lang w:val="uk-UA"/>
        </w:rPr>
        <w:t>55 годин/навчальний рік, для 7-ого</w:t>
      </w:r>
      <w:r w:rsidRPr="00523D1A">
        <w:rPr>
          <w:rFonts w:ascii="Times New Roman" w:hAnsi="Times New Roman"/>
          <w:sz w:val="28"/>
          <w:szCs w:val="28"/>
          <w:lang w:val="uk-UA"/>
        </w:rPr>
        <w:t xml:space="preserve"> клас</w:t>
      </w:r>
      <w:r>
        <w:rPr>
          <w:rFonts w:ascii="Times New Roman" w:hAnsi="Times New Roman"/>
          <w:sz w:val="28"/>
          <w:szCs w:val="28"/>
          <w:lang w:val="uk-UA"/>
        </w:rPr>
        <w:t>у</w:t>
      </w:r>
      <w:r w:rsidRPr="00523D1A">
        <w:rPr>
          <w:rFonts w:ascii="Times New Roman" w:hAnsi="Times New Roman"/>
          <w:sz w:val="28"/>
          <w:szCs w:val="28"/>
          <w:lang w:val="uk-UA"/>
        </w:rPr>
        <w:t xml:space="preserve"> – 1172</w:t>
      </w:r>
      <w:r>
        <w:rPr>
          <w:rFonts w:ascii="Times New Roman" w:hAnsi="Times New Roman"/>
          <w:sz w:val="28"/>
          <w:szCs w:val="28"/>
          <w:lang w:val="uk-UA"/>
        </w:rPr>
        <w:t>,5 годин/навчальний рік, для 8-ого класу</w:t>
      </w:r>
      <w:r w:rsidRPr="00523D1A">
        <w:rPr>
          <w:rFonts w:ascii="Times New Roman" w:hAnsi="Times New Roman"/>
          <w:sz w:val="28"/>
          <w:szCs w:val="28"/>
          <w:lang w:val="uk-UA"/>
        </w:rPr>
        <w:t xml:space="preserve"> – 12</w:t>
      </w:r>
      <w:r>
        <w:rPr>
          <w:rFonts w:ascii="Times New Roman" w:hAnsi="Times New Roman"/>
          <w:sz w:val="28"/>
          <w:szCs w:val="28"/>
          <w:lang w:val="uk-UA"/>
        </w:rPr>
        <w:t>07,5 годин/навчальний рік, для 9-ого класу</w:t>
      </w:r>
      <w:r w:rsidRPr="00523D1A">
        <w:rPr>
          <w:rFonts w:ascii="Times New Roman" w:hAnsi="Times New Roman"/>
          <w:sz w:val="28"/>
          <w:szCs w:val="28"/>
          <w:lang w:val="uk-UA"/>
        </w:rPr>
        <w:t xml:space="preserve">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навчальному плані закладуосвіти.</w:t>
      </w:r>
    </w:p>
    <w:p w:rsidR="000C05CB" w:rsidRPr="000C11DD" w:rsidRDefault="000C05CB" w:rsidP="00495A0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sz w:val="28"/>
          <w:szCs w:val="28"/>
          <w:lang w:val="uk-UA"/>
        </w:rPr>
        <w:t>ве навантаження учнів. Навчальний</w:t>
      </w:r>
      <w:r w:rsidRPr="00523D1A">
        <w:rPr>
          <w:rFonts w:ascii="Times New Roman" w:hAnsi="Times New Roman"/>
          <w:sz w:val="28"/>
          <w:szCs w:val="28"/>
          <w:lang w:val="uk-UA"/>
        </w:rPr>
        <w:t xml:space="preserve"> пл</w:t>
      </w:r>
      <w:r>
        <w:rPr>
          <w:rFonts w:ascii="Times New Roman" w:hAnsi="Times New Roman"/>
          <w:sz w:val="28"/>
          <w:szCs w:val="28"/>
          <w:lang w:val="uk-UA"/>
        </w:rPr>
        <w:t>ан основної школи 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Pr>
          <w:rFonts w:ascii="Times New Roman" w:hAnsi="Times New Roman"/>
          <w:sz w:val="28"/>
          <w:szCs w:val="28"/>
          <w:lang w:val="uk-UA"/>
        </w:rPr>
        <w:t>сформовану на державному рівні</w:t>
      </w:r>
      <w:r w:rsidRPr="00523D1A">
        <w:rPr>
          <w:rFonts w:ascii="Times New Roman" w:hAnsi="Times New Roman"/>
          <w:sz w:val="28"/>
          <w:szCs w:val="28"/>
          <w:lang w:val="uk-UA"/>
        </w:rPr>
        <w:t xml:space="preserve">, та варіативну складову. </w:t>
      </w:r>
    </w:p>
    <w:p w:rsidR="000C05CB" w:rsidRPr="00B96B76" w:rsidRDefault="000C05CB" w:rsidP="000C11DD">
      <w:pPr>
        <w:spacing w:after="0"/>
        <w:ind w:firstLine="708"/>
        <w:jc w:val="both"/>
        <w:rPr>
          <w:rFonts w:ascii="Times New Roman" w:hAnsi="Times New Roman"/>
          <w:sz w:val="28"/>
          <w:szCs w:val="28"/>
          <w:lang w:val="uk-UA"/>
        </w:rPr>
      </w:pPr>
      <w:r w:rsidRPr="00B96B76">
        <w:rPr>
          <w:rFonts w:ascii="Times New Roman" w:hAnsi="Times New Roman"/>
          <w:sz w:val="28"/>
          <w:szCs w:val="28"/>
          <w:lang w:val="uk-UA"/>
        </w:rPr>
        <w:lastRenderedPageBreak/>
        <w:t xml:space="preserve">Варіативна складова навчального плану використовуватиметься на запровадження  </w:t>
      </w:r>
      <w:r w:rsidR="009574F7" w:rsidRPr="00B96B76">
        <w:rPr>
          <w:rFonts w:ascii="Times New Roman" w:hAnsi="Times New Roman"/>
          <w:sz w:val="28"/>
          <w:szCs w:val="28"/>
          <w:lang w:val="uk-UA"/>
        </w:rPr>
        <w:t>індивідуал</w:t>
      </w:r>
      <w:r w:rsidR="00C567B8">
        <w:rPr>
          <w:rFonts w:ascii="Times New Roman" w:hAnsi="Times New Roman"/>
          <w:sz w:val="28"/>
          <w:szCs w:val="28"/>
          <w:lang w:val="uk-UA"/>
        </w:rPr>
        <w:t>ьних занять</w:t>
      </w:r>
      <w:r w:rsidR="002D5BA1">
        <w:rPr>
          <w:rFonts w:ascii="Times New Roman" w:hAnsi="Times New Roman"/>
          <w:sz w:val="28"/>
          <w:szCs w:val="28"/>
          <w:lang w:val="uk-UA"/>
        </w:rPr>
        <w:t>:</w:t>
      </w:r>
      <w:r w:rsidR="00C567B8">
        <w:rPr>
          <w:rFonts w:ascii="Times New Roman" w:hAnsi="Times New Roman"/>
          <w:sz w:val="28"/>
          <w:szCs w:val="28"/>
          <w:lang w:val="uk-UA"/>
        </w:rPr>
        <w:t xml:space="preserve"> «Українська мова» у 5</w:t>
      </w:r>
      <w:r w:rsidR="002D5BA1">
        <w:rPr>
          <w:rFonts w:ascii="Times New Roman" w:hAnsi="Times New Roman"/>
          <w:sz w:val="28"/>
          <w:szCs w:val="28"/>
          <w:lang w:val="uk-UA"/>
        </w:rPr>
        <w:t>, 9 класах</w:t>
      </w:r>
      <w:r w:rsidR="009574F7" w:rsidRPr="00B96B76">
        <w:rPr>
          <w:rFonts w:ascii="Times New Roman" w:hAnsi="Times New Roman"/>
          <w:sz w:val="28"/>
          <w:szCs w:val="28"/>
          <w:lang w:val="uk-UA"/>
        </w:rPr>
        <w:t>,</w:t>
      </w:r>
      <w:r w:rsidR="002D5BA1">
        <w:rPr>
          <w:rFonts w:ascii="Times New Roman" w:hAnsi="Times New Roman"/>
          <w:sz w:val="28"/>
          <w:szCs w:val="28"/>
          <w:lang w:val="uk-UA"/>
        </w:rPr>
        <w:t xml:space="preserve"> «Географія» у 7 класі, «Математика» у 6, 8 класах</w:t>
      </w:r>
      <w:r w:rsidR="009574F7" w:rsidRPr="00B96B76">
        <w:rPr>
          <w:rFonts w:ascii="Times New Roman" w:hAnsi="Times New Roman"/>
          <w:sz w:val="28"/>
          <w:szCs w:val="28"/>
          <w:lang w:val="uk-UA"/>
        </w:rPr>
        <w:t>, «</w:t>
      </w:r>
      <w:r w:rsidR="002D5BA1">
        <w:rPr>
          <w:rFonts w:ascii="Times New Roman" w:hAnsi="Times New Roman"/>
          <w:sz w:val="28"/>
          <w:szCs w:val="28"/>
          <w:lang w:val="uk-UA"/>
        </w:rPr>
        <w:t>Історія України» у 6</w:t>
      </w:r>
      <w:r w:rsidR="009574F7" w:rsidRPr="00B96B76">
        <w:rPr>
          <w:rFonts w:ascii="Times New Roman" w:hAnsi="Times New Roman"/>
          <w:sz w:val="28"/>
          <w:szCs w:val="28"/>
          <w:lang w:val="uk-UA"/>
        </w:rPr>
        <w:t xml:space="preserve"> класі,</w:t>
      </w:r>
      <w:r w:rsidR="002D5BA1">
        <w:rPr>
          <w:rFonts w:ascii="Times New Roman" w:hAnsi="Times New Roman"/>
          <w:sz w:val="28"/>
          <w:szCs w:val="28"/>
          <w:lang w:val="uk-UA"/>
        </w:rPr>
        <w:t>«Основи здоров’я</w:t>
      </w:r>
      <w:r w:rsidR="003A58C6">
        <w:rPr>
          <w:rFonts w:ascii="Times New Roman" w:hAnsi="Times New Roman"/>
          <w:sz w:val="28"/>
          <w:szCs w:val="28"/>
          <w:lang w:val="uk-UA"/>
        </w:rPr>
        <w:t>» у 9 класі,</w:t>
      </w:r>
      <w:r w:rsidR="002D5BA1">
        <w:rPr>
          <w:rFonts w:ascii="Times New Roman" w:hAnsi="Times New Roman"/>
          <w:sz w:val="28"/>
          <w:szCs w:val="28"/>
          <w:lang w:val="uk-UA"/>
        </w:rPr>
        <w:t>«Музичне мистецтво» у 5, 6</w:t>
      </w:r>
      <w:r w:rsidR="009574F7" w:rsidRPr="00B96B76">
        <w:rPr>
          <w:rFonts w:ascii="Times New Roman" w:hAnsi="Times New Roman"/>
          <w:sz w:val="28"/>
          <w:szCs w:val="28"/>
          <w:lang w:val="uk-UA"/>
        </w:rPr>
        <w:t xml:space="preserve"> класах; факультативів </w:t>
      </w:r>
      <w:r w:rsidR="00C23929" w:rsidRPr="00B96B76">
        <w:rPr>
          <w:rFonts w:ascii="Times New Roman" w:hAnsi="Times New Roman"/>
          <w:sz w:val="28"/>
          <w:szCs w:val="28"/>
          <w:lang w:val="uk-UA"/>
        </w:rPr>
        <w:t>«</w:t>
      </w:r>
      <w:r w:rsidR="009574F7" w:rsidRPr="00B96B76">
        <w:rPr>
          <w:rFonts w:ascii="Times New Roman" w:hAnsi="Times New Roman"/>
          <w:sz w:val="28"/>
          <w:szCs w:val="28"/>
          <w:lang w:val="uk-UA"/>
        </w:rPr>
        <w:t>Основи психоло</w:t>
      </w:r>
      <w:r w:rsidR="002D5BA1">
        <w:rPr>
          <w:rFonts w:ascii="Times New Roman" w:hAnsi="Times New Roman"/>
          <w:sz w:val="28"/>
          <w:szCs w:val="28"/>
          <w:lang w:val="uk-UA"/>
        </w:rPr>
        <w:t>гічної культури особистості» у 7</w:t>
      </w:r>
      <w:r w:rsidR="009574F7" w:rsidRPr="00B96B76">
        <w:rPr>
          <w:rFonts w:ascii="Times New Roman" w:hAnsi="Times New Roman"/>
          <w:sz w:val="28"/>
          <w:szCs w:val="28"/>
          <w:lang w:val="uk-UA"/>
        </w:rPr>
        <w:t xml:space="preserve"> класі</w:t>
      </w:r>
      <w:r w:rsidR="002D5BA1">
        <w:rPr>
          <w:rFonts w:ascii="Times New Roman" w:hAnsi="Times New Roman"/>
          <w:sz w:val="28"/>
          <w:szCs w:val="28"/>
          <w:lang w:val="uk-UA"/>
        </w:rPr>
        <w:t>, «Мандруючи до зрілості» у 8, 9 класах</w:t>
      </w:r>
      <w:r w:rsidR="009574F7" w:rsidRPr="00B96B76">
        <w:rPr>
          <w:rFonts w:ascii="Times New Roman" w:hAnsi="Times New Roman"/>
          <w:sz w:val="28"/>
          <w:szCs w:val="28"/>
          <w:lang w:val="uk-UA"/>
        </w:rPr>
        <w:t>; КЗВ</w:t>
      </w:r>
      <w:r w:rsidR="002D5BA1">
        <w:rPr>
          <w:rFonts w:ascii="Times New Roman" w:hAnsi="Times New Roman"/>
          <w:sz w:val="28"/>
          <w:szCs w:val="28"/>
          <w:lang w:val="uk-UA"/>
        </w:rPr>
        <w:t xml:space="preserve"> «Культура добросусідства» у 5, 7, 8</w:t>
      </w:r>
      <w:r w:rsidR="009574F7" w:rsidRPr="00B96B76">
        <w:rPr>
          <w:rFonts w:ascii="Times New Roman" w:hAnsi="Times New Roman"/>
          <w:sz w:val="28"/>
          <w:szCs w:val="28"/>
          <w:lang w:val="uk-UA"/>
        </w:rPr>
        <w:t xml:space="preserve"> класах,</w:t>
      </w:r>
      <w:r w:rsidR="00C23929" w:rsidRPr="00B96B76">
        <w:rPr>
          <w:rFonts w:ascii="Times New Roman" w:hAnsi="Times New Roman"/>
          <w:sz w:val="28"/>
          <w:szCs w:val="28"/>
          <w:lang w:val="uk-UA"/>
        </w:rPr>
        <w:t xml:space="preserve"> «</w:t>
      </w:r>
      <w:r w:rsidR="002D5BA1">
        <w:rPr>
          <w:rFonts w:ascii="Times New Roman" w:hAnsi="Times New Roman"/>
          <w:sz w:val="28"/>
          <w:szCs w:val="28"/>
          <w:lang w:val="uk-UA"/>
        </w:rPr>
        <w:t>Основи споживчих знань» у 6</w:t>
      </w:r>
      <w:r w:rsidR="009574F7" w:rsidRPr="00B96B76">
        <w:rPr>
          <w:rFonts w:ascii="Times New Roman" w:hAnsi="Times New Roman"/>
          <w:sz w:val="28"/>
          <w:szCs w:val="28"/>
          <w:lang w:val="uk-UA"/>
        </w:rPr>
        <w:t xml:space="preserve"> класі.</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Варіативність змісту б</w:t>
      </w:r>
      <w:r>
        <w:rPr>
          <w:rFonts w:ascii="Times New Roman" w:hAnsi="Times New Roman"/>
          <w:sz w:val="28"/>
          <w:szCs w:val="28"/>
          <w:lang w:val="uk-UA"/>
        </w:rPr>
        <w:t>азової середньої освіти реалізуватиме</w:t>
      </w:r>
      <w:r w:rsidRPr="00523D1A">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523D1A">
        <w:rPr>
          <w:rFonts w:ascii="Times New Roman" w:hAnsi="Times New Roman"/>
          <w:sz w:val="28"/>
          <w:szCs w:val="28"/>
          <w:lang w:val="uk-UA"/>
        </w:rPr>
        <w:t xml:space="preserve"> простір для задоволення освітніх потреб учнів, вирівнювання їх досягнень, розвитку наскрізних умінь тощо.</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Повноцінність баз</w:t>
      </w:r>
      <w:r>
        <w:rPr>
          <w:rFonts w:ascii="Times New Roman" w:hAnsi="Times New Roman"/>
          <w:sz w:val="28"/>
          <w:szCs w:val="28"/>
          <w:lang w:val="uk-UA"/>
        </w:rPr>
        <w:t>ової середньої освіти забезпечуватиме</w:t>
      </w:r>
      <w:r w:rsidRPr="00523D1A">
        <w:rPr>
          <w:rFonts w:ascii="Times New Roman" w:hAnsi="Times New Roman"/>
          <w:sz w:val="28"/>
          <w:szCs w:val="28"/>
          <w:lang w:val="uk-UA"/>
        </w:rPr>
        <w:t>ться реалізацією як інваріантної, так і варіативної складових, які в обов’язковому порядку фінансуються з бюджету.</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w:t>
      </w:r>
      <w:r w:rsidR="002D5BA1">
        <w:rPr>
          <w:rFonts w:ascii="Times New Roman" w:hAnsi="Times New Roman"/>
          <w:sz w:val="28"/>
          <w:szCs w:val="28"/>
          <w:lang w:val="uk-UA"/>
        </w:rPr>
        <w:t>лежить до головних завдань закладу</w:t>
      </w:r>
      <w:r w:rsidRPr="00523D1A">
        <w:rPr>
          <w:rFonts w:ascii="Times New Roman" w:hAnsi="Times New Roman"/>
          <w:sz w:val="28"/>
          <w:szCs w:val="28"/>
          <w:lang w:val="uk-UA"/>
        </w:rPr>
        <w:t>.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523D1A">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523D1A">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523D1A">
        <w:rPr>
          <w:rFonts w:ascii="Times New Roman" w:hAnsi="Times New Roman"/>
          <w:sz w:val="28"/>
          <w:szCs w:val="28"/>
          <w:lang w:val="uk-UA"/>
        </w:rPr>
        <w:t xml:space="preserve">. </w:t>
      </w:r>
    </w:p>
    <w:p w:rsidR="000C05C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Змістове наповнення предмета «Фізична культура» </w:t>
      </w:r>
      <w:r>
        <w:rPr>
          <w:rFonts w:ascii="Times New Roman" w:hAnsi="Times New Roman"/>
          <w:sz w:val="28"/>
          <w:szCs w:val="28"/>
          <w:lang w:val="uk-UA"/>
        </w:rPr>
        <w:t xml:space="preserve">у </w:t>
      </w:r>
      <w:r w:rsidRPr="00523D1A">
        <w:rPr>
          <w:rFonts w:ascii="Times New Roman" w:hAnsi="Times New Roman"/>
          <w:sz w:val="28"/>
          <w:szCs w:val="28"/>
          <w:lang w:val="uk-UA"/>
        </w:rPr>
        <w:t>заклад</w:t>
      </w:r>
      <w:r>
        <w:rPr>
          <w:rFonts w:ascii="Times New Roman" w:hAnsi="Times New Roman"/>
          <w:sz w:val="28"/>
          <w:szCs w:val="28"/>
          <w:lang w:val="uk-UA"/>
        </w:rPr>
        <w:t>і освіти формуватиметься</w:t>
      </w:r>
      <w:r w:rsidRPr="00523D1A">
        <w:rPr>
          <w:rFonts w:ascii="Times New Roman"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C05CB" w:rsidRPr="000C11DD" w:rsidRDefault="000C05CB" w:rsidP="000C11DD">
      <w:pPr>
        <w:spacing w:after="0"/>
        <w:ind w:firstLine="708"/>
        <w:jc w:val="both"/>
        <w:rPr>
          <w:rFonts w:ascii="Times New Roman" w:hAnsi="Times New Roman"/>
          <w:sz w:val="28"/>
          <w:szCs w:val="28"/>
          <w:lang w:val="uk-UA"/>
        </w:rPr>
      </w:pPr>
      <w:r>
        <w:rPr>
          <w:rFonts w:ascii="Times New Roman" w:hAnsi="Times New Roman"/>
          <w:sz w:val="28"/>
          <w:szCs w:val="28"/>
          <w:lang w:val="uk-UA"/>
        </w:rPr>
        <w:t>Т</w:t>
      </w:r>
      <w:r w:rsidRPr="00523D1A">
        <w:rPr>
          <w:rFonts w:ascii="Times New Roman" w:hAnsi="Times New Roman"/>
          <w:sz w:val="28"/>
          <w:szCs w:val="28"/>
          <w:lang w:val="uk-UA"/>
        </w:rPr>
        <w:t>ривалість уроків встановлюються відповідно до Закону України "Про</w:t>
      </w:r>
      <w:r w:rsidR="00FA6F8D">
        <w:rPr>
          <w:rFonts w:ascii="Times New Roman" w:hAnsi="Times New Roman"/>
          <w:sz w:val="28"/>
          <w:szCs w:val="28"/>
          <w:lang w:val="uk-UA"/>
        </w:rPr>
        <w:t xml:space="preserve"> повну</w:t>
      </w:r>
      <w:r w:rsidRPr="00523D1A">
        <w:rPr>
          <w:rFonts w:ascii="Times New Roman" w:hAnsi="Times New Roman"/>
          <w:sz w:val="28"/>
          <w:szCs w:val="28"/>
          <w:lang w:val="uk-UA"/>
        </w:rPr>
        <w:t xml:space="preserve"> загальну середню освіту". </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06F19" w:rsidRPr="00FA6F8D" w:rsidRDefault="000C05CB" w:rsidP="00BF7E0A">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w:t>
      </w:r>
      <w:r>
        <w:rPr>
          <w:rFonts w:ascii="Times New Roman" w:hAnsi="Times New Roman"/>
          <w:sz w:val="28"/>
          <w:szCs w:val="28"/>
          <w:lang w:val="uk-UA"/>
        </w:rPr>
        <w:t>чальний план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rsidR="000C05CB" w:rsidRDefault="000C05CB" w:rsidP="00A52542">
      <w:pPr>
        <w:spacing w:after="0" w:line="240" w:lineRule="auto"/>
        <w:ind w:firstLine="708"/>
        <w:jc w:val="both"/>
        <w:rPr>
          <w:rFonts w:ascii="Times New Roman" w:hAnsi="Times New Roman"/>
          <w:i/>
          <w:sz w:val="28"/>
          <w:szCs w:val="28"/>
          <w:lang w:val="uk-UA"/>
        </w:rPr>
      </w:pPr>
      <w:r w:rsidRPr="00F64A68">
        <w:rPr>
          <w:rFonts w:ascii="Times New Roman" w:hAnsi="Times New Roman"/>
          <w:b/>
          <w:i/>
          <w:sz w:val="28"/>
          <w:szCs w:val="28"/>
          <w:lang w:val="uk-UA"/>
        </w:rPr>
        <w:t>Очікувані результати навчання здобувачів освіти</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мети та загальних цілей, окреслених у</w:t>
      </w:r>
      <w:r>
        <w:rPr>
          <w:rFonts w:ascii="Times New Roman" w:hAnsi="Times New Roman"/>
          <w:sz w:val="28"/>
          <w:szCs w:val="28"/>
          <w:lang w:val="uk-UA"/>
        </w:rPr>
        <w:t xml:space="preserve"> Державному стандарті, визначаються</w:t>
      </w:r>
      <w:r w:rsidRPr="00523D1A">
        <w:rPr>
          <w:rFonts w:ascii="Times New Roman" w:hAnsi="Times New Roman"/>
          <w:sz w:val="28"/>
          <w:szCs w:val="28"/>
          <w:lang w:val="uk-UA"/>
        </w:rPr>
        <w:t xml:space="preserve"> завдання, які має реалізувати вчитель/вчителька у рамках кожної освітньої галузі. Результати навчання </w:t>
      </w:r>
      <w:r w:rsidRPr="000C11DD">
        <w:rPr>
          <w:rFonts w:ascii="Times New Roman" w:hAnsi="Times New Roman"/>
          <w:sz w:val="28"/>
          <w:szCs w:val="28"/>
          <w:lang w:val="uk-UA"/>
        </w:rPr>
        <w:t>робити</w:t>
      </w:r>
      <w:r>
        <w:rPr>
          <w:rFonts w:ascii="Times New Roman" w:hAnsi="Times New Roman"/>
          <w:sz w:val="28"/>
          <w:szCs w:val="28"/>
          <w:lang w:val="uk-UA"/>
        </w:rPr>
        <w:t>муть</w:t>
      </w:r>
      <w:r w:rsidRPr="000C11DD">
        <w:rPr>
          <w:rFonts w:ascii="Times New Roman" w:hAnsi="Times New Roman"/>
          <w:sz w:val="28"/>
          <w:szCs w:val="28"/>
          <w:lang w:val="uk-UA"/>
        </w:rPr>
        <w:t xml:space="preserve">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3"/>
        <w:gridCol w:w="6521"/>
      </w:tblGrid>
      <w:tr w:rsidR="000C05CB" w:rsidRPr="00523D1A" w:rsidTr="000872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sz w:val="26"/>
                <w:szCs w:val="26"/>
                <w:highlight w:val="white"/>
                <w:lang w:val="uk-UA"/>
              </w:rPr>
            </w:pPr>
            <w:r w:rsidRPr="000872DC">
              <w:rPr>
                <w:rFonts w:ascii="Times New Roman" w:hAnsi="Times New Roman"/>
                <w:sz w:val="26"/>
                <w:szCs w:val="26"/>
                <w:highlight w:val="white"/>
                <w:lang w:val="uk-UA"/>
              </w:rPr>
              <w:t>№ з/п</w:t>
            </w:r>
          </w:p>
        </w:tc>
        <w:tc>
          <w:tcPr>
            <w:tcW w:w="24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b/>
                <w:sz w:val="26"/>
                <w:szCs w:val="26"/>
                <w:highlight w:val="white"/>
                <w:lang w:val="uk-UA"/>
              </w:rPr>
            </w:pPr>
            <w:r w:rsidRPr="000872DC">
              <w:rPr>
                <w:rFonts w:ascii="Times New Roman" w:hAnsi="Times New Roman"/>
                <w:b/>
                <w:sz w:val="26"/>
                <w:szCs w:val="26"/>
                <w:lang w:val="uk-UA"/>
              </w:rPr>
              <w:t>Ключові компетентності</w:t>
            </w:r>
          </w:p>
        </w:tc>
        <w:tc>
          <w:tcPr>
            <w:tcW w:w="65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ind w:right="467"/>
              <w:jc w:val="center"/>
              <w:rPr>
                <w:rFonts w:ascii="Times New Roman" w:hAnsi="Times New Roman"/>
                <w:b/>
                <w:sz w:val="26"/>
                <w:szCs w:val="26"/>
                <w:highlight w:val="white"/>
                <w:lang w:val="uk-UA"/>
              </w:rPr>
            </w:pPr>
            <w:r w:rsidRPr="000872DC">
              <w:rPr>
                <w:rFonts w:ascii="Times New Roman" w:hAnsi="Times New Roman"/>
                <w:b/>
                <w:sz w:val="26"/>
                <w:szCs w:val="26"/>
                <w:highlight w:val="white"/>
                <w:lang w:val="uk-UA"/>
              </w:rPr>
              <w:t>Компоненти</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rPr>
                <w:rFonts w:ascii="Times New Roman" w:hAnsi="Times New Roman"/>
                <w:sz w:val="26"/>
                <w:szCs w:val="26"/>
                <w:highlight w:val="white"/>
                <w:lang w:val="uk-UA"/>
              </w:rPr>
            </w:pPr>
            <w:r w:rsidRPr="000872DC">
              <w:rPr>
                <w:rFonts w:ascii="Times New Roman" w:hAnsi="Times New Roman"/>
                <w:sz w:val="26"/>
                <w:szCs w:val="26"/>
                <w:highlight w:val="white"/>
                <w:lang w:val="uk-UA"/>
              </w:rPr>
              <w:t>1</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tabs>
                <w:tab w:val="left" w:pos="2060"/>
              </w:tabs>
              <w:spacing w:after="0" w:line="240" w:lineRule="auto"/>
              <w:ind w:right="41"/>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державною (рідною) мовою</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w:t>
            </w:r>
            <w:r w:rsidRPr="000872DC">
              <w:rPr>
                <w:rFonts w:ascii="Times New Roman" w:hAnsi="Times New Roman"/>
                <w:sz w:val="26"/>
                <w:szCs w:val="26"/>
                <w:highlight w:val="white"/>
                <w:lang w:val="uk-UA"/>
              </w:rPr>
              <w:lastRenderedPageBreak/>
              <w:t xml:space="preserve">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72DC">
              <w:rPr>
                <w:rFonts w:ascii="Times New Roman" w:hAnsi="Times New Roman"/>
                <w:sz w:val="26"/>
                <w:szCs w:val="26"/>
                <w:lang w:val="uk-UA"/>
              </w:rPr>
              <w:t>уникнення невнормованих іншомовних запозичень у спілкуванні на тематику</w:t>
            </w:r>
            <w:r w:rsidRPr="000872DC">
              <w:rPr>
                <w:rFonts w:ascii="Times New Roman" w:hAnsi="Times New Roman"/>
                <w:sz w:val="26"/>
                <w:szCs w:val="26"/>
                <w:highlight w:val="white"/>
                <w:lang w:val="uk-UA"/>
              </w:rPr>
              <w:t xml:space="preserve"> окремого предмета; поповнювати свій словниковий запас.</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розуміння важливості чітких та лаконічних формулювань.</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означення понять, формулювання властивостей, доведення правил, теорем</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2</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іноземними мовами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lang w:val="uk-UA"/>
              </w:rPr>
              <w:t>підручники, словники, довідкова література, мультимедійні засоби, адаптовані іншомовні тексти.</w:t>
            </w:r>
          </w:p>
          <w:p w:rsidR="000C05CB" w:rsidRPr="000872DC" w:rsidRDefault="000C05CB" w:rsidP="006009CE">
            <w:pPr>
              <w:spacing w:after="0" w:line="240" w:lineRule="auto"/>
              <w:jc w:val="both"/>
              <w:rPr>
                <w:rFonts w:ascii="Times New Roman" w:hAnsi="Times New Roman"/>
                <w:sz w:val="16"/>
                <w:szCs w:val="1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3</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Математична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lastRenderedPageBreak/>
              <w:t>Ставлення:</w:t>
            </w:r>
            <w:r w:rsidRPr="000872DC">
              <w:rPr>
                <w:rFonts w:ascii="Times New Roman" w:hAnsi="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розв'язування математичних задач, і обов’язково таких, що моделюють реальні життєві ситуації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465344"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4</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Основні компетентності у природничих науках і технологіях</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0872DC">
              <w:rPr>
                <w:rFonts w:ascii="Times New Roman" w:hAnsi="Times New Roman"/>
                <w:sz w:val="26"/>
                <w:szCs w:val="26"/>
                <w:lang w:val="uk-UA"/>
              </w:rPr>
              <w:t>; послуговуватися технологічними пристроями</w:t>
            </w:r>
            <w:r w:rsidRPr="000872DC">
              <w:rPr>
                <w:rFonts w:ascii="Times New Roman" w:hAnsi="Times New Roman"/>
                <w:sz w:val="26"/>
                <w:szCs w:val="26"/>
                <w:highlight w:val="white"/>
                <w:lang w:val="uk-UA"/>
              </w:rPr>
              <w:t>.</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0872DC">
              <w:rPr>
                <w:rFonts w:ascii="Times New Roman" w:hAnsi="Times New Roman"/>
                <w:sz w:val="26"/>
                <w:szCs w:val="26"/>
                <w:lang w:val="uk-UA"/>
              </w:rPr>
              <w:t xml:space="preserve"> усвідомлення ролі наукових ідей в сучасних інформаційних технологіях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5</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Інформаційно-цифрова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візуалізація даних, побудова графіків та діаграм за допомогою програмних засобів</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465344"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6</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Уміння вчитися впродовж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моделювання власної освітньої траєкторії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465344"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7</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Ініціативність і підприємливість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підприємницького змісту (оптимізаційні задачі)</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8</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Соціальна і громадянська компетентності</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соціального змісту</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9</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Обізнаність і самовираження у сфері культури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 xml:space="preserve">Уміння: </w:t>
            </w:r>
            <w:r w:rsidRPr="000872DC">
              <w:rPr>
                <w:rFonts w:ascii="Times New Roman" w:hAnsi="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72DC">
              <w:rPr>
                <w:rFonts w:ascii="Times New Roman" w:hAnsi="Times New Roman"/>
                <w:sz w:val="26"/>
                <w:szCs w:val="26"/>
                <w:highlight w:val="white"/>
                <w:lang w:val="uk-UA"/>
              </w:rPr>
              <w:t>.</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lang w:val="uk-UA"/>
              </w:rPr>
              <w:t>математичні моделі в різних видах мистецтва</w:t>
            </w:r>
          </w:p>
          <w:p w:rsidR="000C05CB" w:rsidRPr="000872DC" w:rsidRDefault="000C05CB" w:rsidP="006009CE">
            <w:pPr>
              <w:spacing w:after="0" w:line="240" w:lineRule="auto"/>
              <w:jc w:val="both"/>
              <w:rPr>
                <w:rFonts w:ascii="Times New Roman" w:hAnsi="Times New Roman"/>
                <w:sz w:val="16"/>
                <w:szCs w:val="16"/>
                <w:lang w:val="uk-UA"/>
              </w:rPr>
            </w:pPr>
          </w:p>
        </w:tc>
      </w:tr>
      <w:tr w:rsidR="000C05CB" w:rsidRPr="00465344"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10</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Екологічна </w:t>
            </w:r>
            <w:r w:rsidRPr="000872DC">
              <w:rPr>
                <w:rFonts w:ascii="Times New Roman" w:hAnsi="Times New Roman"/>
                <w:sz w:val="26"/>
                <w:szCs w:val="26"/>
                <w:highlight w:val="white"/>
                <w:lang w:val="uk-UA"/>
              </w:rPr>
              <w:lastRenderedPageBreak/>
              <w:t>грамотність і здорове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lastRenderedPageBreak/>
              <w:t>Уміння:</w:t>
            </w:r>
            <w:r w:rsidRPr="000872DC">
              <w:rPr>
                <w:rFonts w:ascii="Times New Roman" w:hAnsi="Times New Roman"/>
                <w:sz w:val="26"/>
                <w:szCs w:val="26"/>
                <w:highlight w:val="white"/>
                <w:lang w:val="uk-UA"/>
              </w:rPr>
              <w:t xml:space="preserve"> аналізувати і критично оцінювати соціально-</w:t>
            </w:r>
            <w:r w:rsidRPr="000872DC">
              <w:rPr>
                <w:rFonts w:ascii="Times New Roman" w:hAnsi="Times New Roman"/>
                <w:sz w:val="26"/>
                <w:szCs w:val="26"/>
                <w:highlight w:val="white"/>
                <w:lang w:val="uk-UA"/>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0C05CB" w:rsidRPr="000872DC" w:rsidRDefault="000C05CB" w:rsidP="006009CE">
            <w:pPr>
              <w:spacing w:after="0" w:line="240" w:lineRule="auto"/>
              <w:jc w:val="both"/>
              <w:rPr>
                <w:rFonts w:ascii="Times New Roman" w:hAnsi="Times New Roman"/>
                <w:sz w:val="16"/>
                <w:szCs w:val="16"/>
                <w:highlight w:val="white"/>
                <w:lang w:val="uk-UA"/>
              </w:rPr>
            </w:pPr>
          </w:p>
        </w:tc>
      </w:tr>
    </w:tbl>
    <w:p w:rsidR="000C05CB" w:rsidRPr="000872DC" w:rsidRDefault="000C05CB" w:rsidP="000872DC">
      <w:pPr>
        <w:spacing w:after="0"/>
        <w:jc w:val="both"/>
        <w:rPr>
          <w:rFonts w:ascii="Times New Roman" w:hAnsi="Times New Roman"/>
          <w:sz w:val="16"/>
          <w:szCs w:val="16"/>
          <w:lang w:val="uk-UA"/>
        </w:rPr>
      </w:pPr>
    </w:p>
    <w:p w:rsidR="000C05CB" w:rsidRPr="000C11DD" w:rsidRDefault="000C05CB" w:rsidP="000872DC">
      <w:pPr>
        <w:spacing w:after="0"/>
        <w:jc w:val="both"/>
        <w:rPr>
          <w:rFonts w:ascii="Times New Roman" w:hAnsi="Times New Roman"/>
          <w:sz w:val="28"/>
          <w:szCs w:val="28"/>
          <w:lang w:val="uk-UA"/>
        </w:rPr>
      </w:pPr>
      <w:r w:rsidRPr="000C11DD">
        <w:rPr>
          <w:rFonts w:ascii="Times New Roman" w:hAnsi="Times New Roman"/>
          <w:sz w:val="28"/>
          <w:szCs w:val="28"/>
          <w:lang w:val="uk-UA"/>
        </w:rPr>
        <w:t>Навчання</w:t>
      </w:r>
      <w:r>
        <w:rPr>
          <w:rFonts w:ascii="Times New Roman" w:hAnsi="Times New Roman"/>
          <w:sz w:val="28"/>
          <w:szCs w:val="28"/>
          <w:lang w:val="uk-UA"/>
        </w:rPr>
        <w:t xml:space="preserve"> за наскрізними лініями реалізуватиме</w:t>
      </w:r>
      <w:r w:rsidRPr="000C11DD">
        <w:rPr>
          <w:rFonts w:ascii="Times New Roman" w:hAnsi="Times New Roman"/>
          <w:sz w:val="28"/>
          <w:szCs w:val="28"/>
          <w:lang w:val="uk-UA"/>
        </w:rPr>
        <w:t>ться насамперед через:</w:t>
      </w:r>
    </w:p>
    <w:p w:rsidR="000C05CB" w:rsidRPr="000C11DD" w:rsidRDefault="000C05CB" w:rsidP="00E5534D">
      <w:pPr>
        <w:numPr>
          <w:ilvl w:val="0"/>
          <w:numId w:val="2"/>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05CB" w:rsidRPr="000C11DD" w:rsidRDefault="000C05CB" w:rsidP="00E5534D">
      <w:pPr>
        <w:numPr>
          <w:ilvl w:val="0"/>
          <w:numId w:val="2"/>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0C11DD" w:rsidRDefault="000C05CB" w:rsidP="00E5534D">
      <w:pPr>
        <w:numPr>
          <w:ilvl w:val="0"/>
          <w:numId w:val="2"/>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предмети за вибором; </w:t>
      </w:r>
    </w:p>
    <w:p w:rsidR="000C05CB" w:rsidRPr="000C11DD" w:rsidRDefault="00BF7E0A" w:rsidP="00E5534D">
      <w:pPr>
        <w:numPr>
          <w:ilvl w:val="0"/>
          <w:numId w:val="2"/>
        </w:numPr>
        <w:spacing w:after="0"/>
        <w:ind w:left="0" w:firstLine="0"/>
        <w:jc w:val="both"/>
        <w:rPr>
          <w:rFonts w:ascii="Times New Roman" w:hAnsi="Times New Roman"/>
          <w:sz w:val="28"/>
          <w:szCs w:val="28"/>
          <w:lang w:val="uk-UA"/>
        </w:rPr>
      </w:pPr>
      <w:r>
        <w:rPr>
          <w:rFonts w:ascii="Times New Roman" w:hAnsi="Times New Roman"/>
          <w:sz w:val="28"/>
          <w:szCs w:val="28"/>
          <w:lang w:val="uk-UA"/>
        </w:rPr>
        <w:t>роботу в проє</w:t>
      </w:r>
      <w:r w:rsidR="000C05CB" w:rsidRPr="000C11DD">
        <w:rPr>
          <w:rFonts w:ascii="Times New Roman" w:hAnsi="Times New Roman"/>
          <w:sz w:val="28"/>
          <w:szCs w:val="28"/>
          <w:lang w:val="uk-UA"/>
        </w:rPr>
        <w:t xml:space="preserve">ктах; </w:t>
      </w:r>
    </w:p>
    <w:p w:rsidR="000C05CB" w:rsidRDefault="000C05CB" w:rsidP="00E5534D">
      <w:pPr>
        <w:numPr>
          <w:ilvl w:val="0"/>
          <w:numId w:val="2"/>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позакласну навчальну роботу і роботу гуртків.</w:t>
      </w:r>
    </w:p>
    <w:p w:rsidR="00BF7E0A" w:rsidRPr="000872DC" w:rsidRDefault="00BF7E0A" w:rsidP="00BF7E0A">
      <w:pPr>
        <w:spacing w:after="0"/>
        <w:jc w:val="both"/>
        <w:rPr>
          <w:rFonts w:ascii="Times New Roman" w:hAnsi="Times New Roman"/>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71"/>
      </w:tblGrid>
      <w:tr w:rsidR="000C05CB" w:rsidRPr="00523D1A" w:rsidTr="000C11DD">
        <w:trPr>
          <w:trHeight w:val="20"/>
        </w:trPr>
        <w:tc>
          <w:tcPr>
            <w:tcW w:w="1668"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lang w:val="uk-UA"/>
              </w:rPr>
              <w:t>Наскрізна лінія</w:t>
            </w:r>
          </w:p>
        </w:tc>
        <w:tc>
          <w:tcPr>
            <w:tcW w:w="7971"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highlight w:val="white"/>
                <w:lang w:val="uk-UA"/>
              </w:rPr>
              <w:t>Коротка характеристика</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Екологічна безпека й сталий розвиток</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0C05CB" w:rsidRPr="000872DC" w:rsidRDefault="000C05CB" w:rsidP="000C11DD">
            <w:pPr>
              <w:spacing w:after="0" w:line="240" w:lineRule="auto"/>
              <w:ind w:firstLine="709"/>
              <w:jc w:val="both"/>
              <w:rPr>
                <w:rFonts w:ascii="Times New Roman" w:hAnsi="Times New Roman"/>
                <w:b/>
                <w:sz w:val="26"/>
                <w:szCs w:val="26"/>
                <w:lang w:val="uk-UA"/>
              </w:rPr>
            </w:pP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lastRenderedPageBreak/>
              <w:t>Громадянська відповідальність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465344"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t>Здоров'я і безпека</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465344"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t>Підприємливість і фінансова грамотність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0872DC" w:rsidRDefault="000C05CB" w:rsidP="000C11DD">
            <w:pPr>
              <w:spacing w:after="0" w:line="240" w:lineRule="auto"/>
              <w:ind w:firstLine="708"/>
              <w:jc w:val="both"/>
              <w:rPr>
                <w:rFonts w:ascii="Times New Roman" w:hAnsi="Times New Roman"/>
                <w:sz w:val="26"/>
                <w:szCs w:val="26"/>
                <w:lang w:val="uk-UA"/>
              </w:rPr>
            </w:pPr>
            <w:r w:rsidRPr="000872DC">
              <w:rPr>
                <w:rFonts w:ascii="Times New Roman" w:hAnsi="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0C05CB" w:rsidRPr="000872DC" w:rsidRDefault="000C05CB" w:rsidP="000C11DD">
            <w:pPr>
              <w:spacing w:after="0" w:line="240" w:lineRule="auto"/>
              <w:ind w:firstLine="708"/>
              <w:jc w:val="both"/>
              <w:rPr>
                <w:rFonts w:ascii="Times New Roman" w:hAnsi="Times New Roman"/>
                <w:b/>
                <w:sz w:val="26"/>
                <w:szCs w:val="26"/>
                <w:lang w:val="uk-UA"/>
              </w:rPr>
            </w:pPr>
          </w:p>
        </w:tc>
      </w:tr>
    </w:tbl>
    <w:p w:rsidR="000C05CB" w:rsidRDefault="000C05CB" w:rsidP="00A52542">
      <w:pPr>
        <w:spacing w:after="0"/>
        <w:ind w:firstLine="708"/>
        <w:jc w:val="both"/>
        <w:rPr>
          <w:rFonts w:ascii="Times New Roman" w:hAnsi="Times New Roman"/>
          <w:sz w:val="28"/>
          <w:szCs w:val="28"/>
          <w:lang w:val="uk-UA"/>
        </w:rPr>
      </w:pPr>
      <w:r w:rsidRPr="000872DC">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компетентностей сприятиме</w:t>
      </w:r>
      <w:r w:rsidRPr="000872DC">
        <w:rPr>
          <w:rFonts w:ascii="Times New Roman" w:hAnsi="Times New Roman"/>
          <w:sz w:val="28"/>
          <w:szCs w:val="28"/>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w:t>
      </w:r>
      <w:r>
        <w:rPr>
          <w:rFonts w:ascii="Times New Roman" w:hAnsi="Times New Roman"/>
          <w:sz w:val="28"/>
          <w:szCs w:val="28"/>
          <w:lang w:val="uk-UA"/>
        </w:rPr>
        <w:t>одичних. Їх використання посилюватиме</w:t>
      </w:r>
      <w:r w:rsidRPr="000872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0872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0872DC">
        <w:rPr>
          <w:rFonts w:ascii="Times New Roman" w:hAnsi="Times New Roman"/>
          <w:sz w:val="28"/>
          <w:szCs w:val="28"/>
          <w:lang w:val="uk-UA"/>
        </w:rPr>
        <w:t xml:space="preserve"> умови для систематизації навчального матеріалу і формування наук</w:t>
      </w:r>
      <w:r>
        <w:rPr>
          <w:rFonts w:ascii="Times New Roman" w:hAnsi="Times New Roman"/>
          <w:sz w:val="28"/>
          <w:szCs w:val="28"/>
          <w:lang w:val="uk-UA"/>
        </w:rPr>
        <w:t>ового світогляду. Учні набуватимуть</w:t>
      </w:r>
      <w:r w:rsidRPr="000872DC">
        <w:rPr>
          <w:rFonts w:ascii="Times New Roman" w:hAnsi="Times New Roman"/>
          <w:sz w:val="28"/>
          <w:szCs w:val="28"/>
          <w:lang w:val="uk-UA"/>
        </w:rPr>
        <w:t xml:space="preserve"> досвіду застосування знань на практиці та перенесення їх в нові ситуації.</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Вимоги до осіб, які можуть розпочинати здобуття базової середньої освіти</w:t>
      </w:r>
    </w:p>
    <w:p w:rsidR="000C05CB"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523D1A">
        <w:rPr>
          <w:rFonts w:ascii="Times New Roman" w:hAnsi="Times New Roman"/>
          <w:sz w:val="28"/>
          <w:szCs w:val="28"/>
          <w:lang w:val="uk-UA"/>
        </w:rPr>
        <w:lastRenderedPageBreak/>
        <w:t xml:space="preserve">року </w:t>
      </w:r>
      <w:r>
        <w:rPr>
          <w:rFonts w:ascii="Times New Roman" w:hAnsi="Times New Roman"/>
          <w:sz w:val="28"/>
          <w:szCs w:val="28"/>
          <w:lang w:val="uk-UA"/>
        </w:rPr>
        <w:t>розпочинатимуть</w:t>
      </w:r>
      <w:r w:rsidRPr="00523D1A">
        <w:rPr>
          <w:rFonts w:ascii="Times New Roman" w:hAnsi="Times New Roman"/>
          <w:sz w:val="28"/>
          <w:szCs w:val="28"/>
          <w:lang w:val="uk-UA"/>
        </w:rPr>
        <w:t xml:space="preserve"> здобуття базової середньої о</w:t>
      </w:r>
      <w:r>
        <w:rPr>
          <w:rFonts w:ascii="Times New Roman" w:hAnsi="Times New Roman"/>
          <w:sz w:val="28"/>
          <w:szCs w:val="28"/>
          <w:lang w:val="uk-UA"/>
        </w:rPr>
        <w:t xml:space="preserve">світи цього ж навчального року. </w:t>
      </w: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Перелік освітніх галузей</w:t>
      </w:r>
    </w:p>
    <w:p w:rsidR="000C05CB" w:rsidRPr="00523D1A" w:rsidRDefault="000C05CB" w:rsidP="000872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світню програму укладено за такими освітніми галузями:</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Мистецтво</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Математика</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rsidR="000C05CB" w:rsidRPr="000872DC"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Технології</w:t>
      </w:r>
    </w:p>
    <w:p w:rsidR="000C05CB" w:rsidRPr="000872DC"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p w:rsidR="000C05CB" w:rsidRDefault="000C05CB" w:rsidP="00A52542">
      <w:pPr>
        <w:spacing w:after="0"/>
        <w:ind w:firstLine="708"/>
        <w:jc w:val="both"/>
        <w:rPr>
          <w:rFonts w:ascii="Times New Roman" w:hAnsi="Times New Roman"/>
          <w:sz w:val="28"/>
          <w:szCs w:val="28"/>
          <w:lang w:val="uk-UA"/>
        </w:rPr>
      </w:pPr>
      <w:r w:rsidRPr="00902720">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Форми організації освітнього процесу</w:t>
      </w:r>
    </w:p>
    <w:p w:rsidR="000C05CB" w:rsidRPr="000872DC" w:rsidRDefault="000C05CB" w:rsidP="000872DC">
      <w:pPr>
        <w:spacing w:after="0"/>
        <w:jc w:val="both"/>
        <w:rPr>
          <w:rFonts w:ascii="Times New Roman" w:hAnsi="Times New Roman"/>
          <w:sz w:val="28"/>
          <w:szCs w:val="28"/>
          <w:lang w:val="uk-UA"/>
        </w:rPr>
      </w:pP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формування компетентностей;</w:t>
      </w:r>
    </w:p>
    <w:p w:rsidR="000C05CB" w:rsidRPr="00523D1A" w:rsidRDefault="000C05CB" w:rsidP="00E5534D">
      <w:pPr>
        <w:numPr>
          <w:ilvl w:val="0"/>
          <w:numId w:val="2"/>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розвитку компетентностей; </w:t>
      </w:r>
    </w:p>
    <w:p w:rsidR="000C05CB" w:rsidRPr="00523D1A" w:rsidRDefault="000C05CB" w:rsidP="00E5534D">
      <w:pPr>
        <w:numPr>
          <w:ilvl w:val="0"/>
          <w:numId w:val="2"/>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перевірки та/або оцінювання досягнення компетентностей; </w:t>
      </w:r>
    </w:p>
    <w:p w:rsidR="000C05CB" w:rsidRPr="00523D1A" w:rsidRDefault="000C05CB" w:rsidP="00E5534D">
      <w:pPr>
        <w:numPr>
          <w:ilvl w:val="0"/>
          <w:numId w:val="2"/>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корекції основних компетентностей; </w:t>
      </w:r>
    </w:p>
    <w:p w:rsidR="000C05CB" w:rsidRPr="00523D1A" w:rsidRDefault="000C05CB" w:rsidP="00E5534D">
      <w:pPr>
        <w:numPr>
          <w:ilvl w:val="0"/>
          <w:numId w:val="2"/>
        </w:numPr>
        <w:spacing w:after="0" w:line="240" w:lineRule="auto"/>
        <w:ind w:left="0" w:firstLine="0"/>
        <w:jc w:val="both"/>
        <w:rPr>
          <w:rFonts w:ascii="Times New Roman" w:hAnsi="Times New Roman"/>
          <w:sz w:val="28"/>
          <w:szCs w:val="28"/>
          <w:lang w:val="uk-UA"/>
        </w:rPr>
      </w:pPr>
      <w:r w:rsidRPr="000872DC">
        <w:rPr>
          <w:rFonts w:ascii="Times New Roman" w:hAnsi="Times New Roman"/>
          <w:sz w:val="28"/>
          <w:szCs w:val="28"/>
          <w:lang w:val="uk-UA"/>
        </w:rPr>
        <w:t>комбінований урок</w:t>
      </w:r>
      <w:r w:rsidRPr="00523D1A">
        <w:rPr>
          <w:rFonts w:ascii="Times New Roman" w:hAnsi="Times New Roman"/>
          <w:sz w:val="28"/>
          <w:szCs w:val="28"/>
          <w:lang w:val="uk-UA"/>
        </w:rPr>
        <w:t>.</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Також формами організації освітнього процесу </w:t>
      </w:r>
      <w:r>
        <w:rPr>
          <w:rFonts w:ascii="Times New Roman" w:hAnsi="Times New Roman"/>
          <w:sz w:val="28"/>
          <w:szCs w:val="28"/>
          <w:lang w:val="uk-UA"/>
        </w:rPr>
        <w:t>будуть</w:t>
      </w:r>
      <w:r w:rsidRPr="00523D1A">
        <w:rPr>
          <w:rFonts w:ascii="Times New Roman" w:hAnsi="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0872DC">
        <w:rPr>
          <w:rFonts w:ascii="Times New Roman" w:hAnsi="Times New Roman"/>
          <w:sz w:val="28"/>
          <w:szCs w:val="28"/>
          <w:lang w:val="uk-UA"/>
        </w:rPr>
        <w:t xml:space="preserve">уроки-«суди», </w:t>
      </w:r>
      <w:r w:rsidRPr="00523D1A">
        <w:rPr>
          <w:rFonts w:ascii="Times New Roman" w:hAnsi="Times New Roman"/>
          <w:sz w:val="28"/>
          <w:szCs w:val="28"/>
          <w:lang w:val="uk-UA"/>
        </w:rPr>
        <w:t>урок-</w:t>
      </w:r>
      <w:r w:rsidRPr="000872DC">
        <w:rPr>
          <w:rFonts w:ascii="Times New Roman" w:hAnsi="Times New Roman"/>
          <w:sz w:val="28"/>
          <w:szCs w:val="28"/>
          <w:lang w:val="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0C05CB" w:rsidRPr="000872DC"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sz w:val="28"/>
          <w:szCs w:val="28"/>
          <w:lang w:val="uk-UA"/>
        </w:rPr>
        <w:t xml:space="preserve">З метою </w:t>
      </w:r>
      <w:r w:rsidRPr="00523D1A">
        <w:rPr>
          <w:rFonts w:ascii="Times New Roman" w:hAnsi="Times New Roman"/>
          <w:sz w:val="28"/>
          <w:szCs w:val="28"/>
          <w:lang w:val="uk-UA"/>
        </w:rPr>
        <w:t>засвоєння нового матеріалу</w:t>
      </w:r>
      <w:r w:rsidRPr="000872DC">
        <w:rPr>
          <w:rFonts w:ascii="Times New Roman" w:hAnsi="Times New Roman"/>
          <w:sz w:val="28"/>
          <w:szCs w:val="28"/>
          <w:lang w:val="uk-UA"/>
        </w:rPr>
        <w:t xml:space="preserve"> та </w:t>
      </w:r>
      <w:r w:rsidRPr="00523D1A">
        <w:rPr>
          <w:rFonts w:ascii="Times New Roman" w:hAnsi="Times New Roman"/>
          <w:sz w:val="28"/>
          <w:szCs w:val="28"/>
          <w:lang w:val="uk-UA"/>
        </w:rPr>
        <w:t>розвитку компетентностей</w:t>
      </w:r>
      <w:r>
        <w:rPr>
          <w:rFonts w:ascii="Times New Roman" w:hAnsi="Times New Roman"/>
          <w:sz w:val="28"/>
          <w:szCs w:val="28"/>
          <w:lang w:val="uk-UA"/>
        </w:rPr>
        <w:t xml:space="preserve"> крім уроку проводитиму</w:t>
      </w:r>
      <w:r w:rsidRPr="000872DC">
        <w:rPr>
          <w:rFonts w:ascii="Times New Roman" w:hAnsi="Times New Roman"/>
          <w:sz w:val="28"/>
          <w:szCs w:val="28"/>
          <w:lang w:val="uk-UA"/>
        </w:rPr>
        <w:t xml:space="preserve">ться навчально-практичні заняття. </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Вибір</w:t>
      </w:r>
      <w:r>
        <w:rPr>
          <w:rFonts w:ascii="Times New Roman" w:hAnsi="Times New Roman"/>
          <w:sz w:val="28"/>
          <w:szCs w:val="28"/>
          <w:lang w:val="uk-UA"/>
        </w:rPr>
        <w:t xml:space="preserve"> форм і методів навчання вчителем визначаються</w:t>
      </w:r>
      <w:r w:rsidRPr="00523D1A">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lang w:val="uk-UA"/>
        </w:rPr>
        <w:t xml:space="preserve">Оцінювання навчальних досягнень учнів здійснюється за 12 </w:t>
      </w:r>
      <w:r w:rsidRPr="00FB5382">
        <w:rPr>
          <w:rFonts w:ascii="Times New Roman" w:hAnsi="Times New Roman"/>
          <w:sz w:val="28"/>
          <w:szCs w:val="28"/>
          <w:lang w:val="uk-UA"/>
        </w:rPr>
        <w:softHyphen/>
        <w:t xml:space="preserve"> бальною шкалою. </w:t>
      </w:r>
      <w:r w:rsidRPr="00FB5382">
        <w:rPr>
          <w:rFonts w:ascii="Times New Roman" w:hAnsi="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FB5382" w:rsidRDefault="00FB5382" w:rsidP="00FB5382">
      <w:pPr>
        <w:spacing w:after="0" w:line="240" w:lineRule="auto"/>
        <w:ind w:firstLine="708"/>
        <w:jc w:val="both"/>
        <w:rPr>
          <w:rFonts w:ascii="Times New Roman" w:hAnsi="Times New Roman"/>
          <w:sz w:val="28"/>
          <w:szCs w:val="28"/>
          <w:lang w:val="uk-UA"/>
        </w:rPr>
      </w:pPr>
      <w:r w:rsidRPr="00FB5382">
        <w:rPr>
          <w:rFonts w:ascii="Times New Roman" w:hAnsi="Times New Roman"/>
          <w:sz w:val="28"/>
          <w:szCs w:val="28"/>
          <w:lang w:val="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73569F" w:rsidRDefault="0073569F" w:rsidP="00FB5382">
      <w:pPr>
        <w:spacing w:after="0" w:line="240" w:lineRule="auto"/>
        <w:ind w:firstLine="708"/>
        <w:jc w:val="both"/>
        <w:rPr>
          <w:rFonts w:ascii="Times New Roman" w:hAnsi="Times New Roman"/>
          <w:sz w:val="28"/>
          <w:szCs w:val="28"/>
          <w:lang w:val="uk-UA"/>
        </w:rPr>
      </w:pPr>
    </w:p>
    <w:p w:rsidR="0073569F" w:rsidRPr="00FB5382" w:rsidRDefault="0073569F" w:rsidP="00FB5382">
      <w:pPr>
        <w:spacing w:after="0" w:line="240" w:lineRule="auto"/>
        <w:ind w:firstLine="708"/>
        <w:jc w:val="both"/>
        <w:rPr>
          <w:rFonts w:ascii="Times New Roman" w:hAnsi="Times New Roman"/>
          <w:sz w:val="28"/>
          <w:szCs w:val="28"/>
          <w:lang w:val="uk-UA"/>
        </w:rPr>
      </w:pP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b/>
          <w:i/>
          <w:sz w:val="28"/>
          <w:szCs w:val="28"/>
        </w:rPr>
        <w:lastRenderedPageBreak/>
        <w:t xml:space="preserve">І </w:t>
      </w:r>
      <w:r w:rsidRPr="00FB5382">
        <w:rPr>
          <w:rFonts w:ascii="Times New Roman" w:hAnsi="Times New Roman"/>
          <w:b/>
          <w:i/>
          <w:sz w:val="28"/>
          <w:szCs w:val="28"/>
        </w:rPr>
        <w:softHyphen/>
        <w:t xml:space="preserve"> початковий рівень</w:t>
      </w:r>
      <w:r w:rsidRPr="00FB5382">
        <w:rPr>
          <w:rFonts w:ascii="Times New Roman" w:hAnsi="Times New Roman"/>
          <w:sz w:val="28"/>
          <w:szCs w:val="28"/>
        </w:rPr>
        <w:t xml:space="preserve">, коли у результаті вивчення навчального матеріалу учень: </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rPr>
        <w:t xml:space="preserve">називає об’єкт вивчення (правило, вираз, формули, геометричну фігуру, символ тощо), але тільки </w:t>
      </w:r>
      <w:r w:rsidRPr="00FB5382">
        <w:rPr>
          <w:rFonts w:ascii="Times New Roman" w:hAnsi="Times New Roman"/>
          <w:sz w:val="28"/>
          <w:szCs w:val="28"/>
          <w:lang w:val="uk-UA"/>
        </w:rPr>
        <w:t>у</w:t>
      </w:r>
      <w:r w:rsidRPr="00FB5382">
        <w:rPr>
          <w:rFonts w:ascii="Times New Roman" w:hAnsi="Times New Roman"/>
          <w:sz w:val="28"/>
          <w:szCs w:val="28"/>
        </w:rPr>
        <w:t xml:space="preserve"> тому випадку, коли цей об’єкт (його зображення, опис, характеристика) запропонована йому безпосередньо;</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rPr>
        <w:t>за допомогою вчителя виконує елементарні завдання.</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b/>
          <w:i/>
          <w:sz w:val="28"/>
          <w:szCs w:val="28"/>
        </w:rPr>
        <w:t xml:space="preserve">ІІ </w:t>
      </w:r>
      <w:r w:rsidRPr="00FB5382">
        <w:rPr>
          <w:rFonts w:ascii="Times New Roman" w:hAnsi="Times New Roman"/>
          <w:b/>
          <w:i/>
          <w:sz w:val="28"/>
          <w:szCs w:val="28"/>
        </w:rPr>
        <w:softHyphen/>
        <w:t xml:space="preserve"> середній рівень</w:t>
      </w:r>
      <w:r w:rsidRPr="00FB5382">
        <w:rPr>
          <w:rFonts w:ascii="Times New Roman" w:hAnsi="Times New Roman"/>
          <w:sz w:val="28"/>
          <w:szCs w:val="28"/>
        </w:rPr>
        <w:t>, коли учень повторює інформацію, операції, дії, засвоєні ним у процесі навчання, здатний розв’язувати завдання за зразком.</w:t>
      </w:r>
    </w:p>
    <w:p w:rsidR="00FB5382" w:rsidRPr="00FB5382" w:rsidRDefault="00FB5382" w:rsidP="00FB5382">
      <w:pPr>
        <w:spacing w:after="0" w:line="240" w:lineRule="auto"/>
        <w:ind w:firstLine="708"/>
        <w:jc w:val="both"/>
        <w:rPr>
          <w:rFonts w:ascii="Times New Roman" w:hAnsi="Times New Roman"/>
          <w:sz w:val="28"/>
          <w:szCs w:val="28"/>
          <w:lang w:val="uk-UA"/>
        </w:rPr>
      </w:pPr>
      <w:r w:rsidRPr="00FB5382">
        <w:rPr>
          <w:rFonts w:ascii="Times New Roman" w:hAnsi="Times New Roman"/>
          <w:b/>
          <w:i/>
          <w:sz w:val="28"/>
          <w:szCs w:val="28"/>
          <w:lang w:val="uk-UA"/>
        </w:rPr>
        <w:t xml:space="preserve">ІІІ </w:t>
      </w:r>
      <w:r w:rsidRPr="00FB5382">
        <w:rPr>
          <w:rFonts w:ascii="Times New Roman" w:hAnsi="Times New Roman"/>
          <w:b/>
          <w:i/>
          <w:sz w:val="28"/>
          <w:szCs w:val="28"/>
          <w:lang w:val="uk-UA"/>
        </w:rPr>
        <w:softHyphen/>
        <w:t xml:space="preserve"> достатній рівень</w:t>
      </w:r>
      <w:r w:rsidRPr="00FB5382">
        <w:rPr>
          <w:rFonts w:ascii="Times New Roman" w:hAnsi="Times New Roman"/>
          <w:sz w:val="28"/>
          <w:szCs w:val="28"/>
          <w:lang w:val="uk-UA"/>
        </w:rPr>
        <w:t>,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FB5382" w:rsidRPr="00FB5382" w:rsidRDefault="00FB5382" w:rsidP="00FB5382">
      <w:pPr>
        <w:spacing w:after="0" w:line="240" w:lineRule="auto"/>
        <w:ind w:firstLine="708"/>
        <w:jc w:val="both"/>
        <w:rPr>
          <w:rFonts w:ascii="Times New Roman" w:hAnsi="Times New Roman"/>
          <w:sz w:val="28"/>
          <w:szCs w:val="28"/>
          <w:lang w:val="uk-UA"/>
        </w:rPr>
      </w:pPr>
      <w:r w:rsidRPr="00FB5382">
        <w:rPr>
          <w:rFonts w:ascii="Times New Roman" w:hAnsi="Times New Roman"/>
          <w:b/>
          <w:i/>
          <w:sz w:val="28"/>
          <w:szCs w:val="28"/>
        </w:rPr>
        <w:t>IV</w:t>
      </w:r>
      <w:r w:rsidRPr="00FB5382">
        <w:rPr>
          <w:rFonts w:ascii="Times New Roman" w:hAnsi="Times New Roman"/>
          <w:b/>
          <w:i/>
          <w:sz w:val="28"/>
          <w:szCs w:val="28"/>
          <w:lang w:val="uk-UA"/>
        </w:rPr>
        <w:softHyphen/>
        <w:t xml:space="preserve"> високий рівень</w:t>
      </w:r>
      <w:r w:rsidRPr="00FB5382">
        <w:rPr>
          <w:rFonts w:ascii="Times New Roman" w:hAnsi="Times New Roman"/>
          <w:sz w:val="28"/>
          <w:szCs w:val="28"/>
          <w:lang w:val="uk-UA"/>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rPr>
        <w:t xml:space="preserve">Кожен наступний рівень вимог включає вимоги до попереднього, а також додає нові. </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інші).</w:t>
      </w:r>
    </w:p>
    <w:p w:rsidR="00FB5382" w:rsidRPr="00FB5382" w:rsidRDefault="00FB5382" w:rsidP="00FB5382">
      <w:pPr>
        <w:spacing w:after="0" w:line="240" w:lineRule="auto"/>
        <w:ind w:firstLine="708"/>
        <w:jc w:val="both"/>
        <w:rPr>
          <w:rFonts w:ascii="Times New Roman" w:hAnsi="Times New Roman"/>
          <w:sz w:val="28"/>
          <w:szCs w:val="28"/>
        </w:rPr>
      </w:pPr>
      <w:r w:rsidRPr="00FB5382">
        <w:rPr>
          <w:rFonts w:ascii="Times New Roman" w:hAnsi="Times New Roman"/>
          <w:sz w:val="28"/>
          <w:szCs w:val="28"/>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FB5382" w:rsidRDefault="00FB5382" w:rsidP="00FB5382">
      <w:pPr>
        <w:spacing w:after="0" w:line="240" w:lineRule="auto"/>
        <w:ind w:firstLine="708"/>
        <w:jc w:val="both"/>
        <w:rPr>
          <w:rFonts w:ascii="Times New Roman" w:hAnsi="Times New Roman"/>
          <w:sz w:val="28"/>
          <w:szCs w:val="28"/>
          <w:lang w:val="uk-UA"/>
        </w:rPr>
      </w:pPr>
      <w:r w:rsidRPr="00FB5382">
        <w:rPr>
          <w:rFonts w:ascii="Times New Roman" w:hAnsi="Times New Roman"/>
          <w:sz w:val="28"/>
          <w:szCs w:val="28"/>
          <w:lang w:val="uk-UA"/>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092F34" w:rsidRDefault="00092F34" w:rsidP="00FB5382">
      <w:pPr>
        <w:spacing w:after="0" w:line="240" w:lineRule="auto"/>
        <w:ind w:firstLine="708"/>
        <w:jc w:val="both"/>
        <w:rPr>
          <w:rFonts w:ascii="Times New Roman" w:hAnsi="Times New Roman"/>
          <w:sz w:val="28"/>
          <w:szCs w:val="28"/>
          <w:lang w:val="uk-UA"/>
        </w:rPr>
      </w:pPr>
    </w:p>
    <w:p w:rsidR="00092F34" w:rsidRDefault="00092F34" w:rsidP="00092F34">
      <w:pPr>
        <w:pStyle w:val="3"/>
        <w:shd w:val="clear" w:color="auto" w:fill="FFFFFF"/>
        <w:spacing w:before="0"/>
        <w:jc w:val="center"/>
        <w:rPr>
          <w:rFonts w:ascii="Times New Roman" w:hAnsi="Times New Roman"/>
          <w:color w:val="000000"/>
          <w:sz w:val="28"/>
          <w:szCs w:val="28"/>
          <w:lang w:val="uk-UA"/>
        </w:rPr>
      </w:pPr>
      <w:bookmarkStart w:id="0" w:name="bssPhr62"/>
      <w:bookmarkEnd w:id="0"/>
      <w:r>
        <w:rPr>
          <w:rFonts w:ascii="Times New Roman" w:hAnsi="Times New Roman"/>
          <w:color w:val="000000"/>
          <w:sz w:val="28"/>
          <w:szCs w:val="28"/>
        </w:rPr>
        <w:t>Критерії оцінювання навчальних досягнень</w:t>
      </w:r>
    </w:p>
    <w:p w:rsidR="00092F34" w:rsidRDefault="00092F34" w:rsidP="00092F34">
      <w:pPr>
        <w:pStyle w:val="3"/>
        <w:shd w:val="clear" w:color="auto" w:fill="FFFFFF"/>
        <w:spacing w:before="0"/>
        <w:jc w:val="center"/>
        <w:rPr>
          <w:rFonts w:ascii="Times New Roman" w:hAnsi="Times New Roman"/>
          <w:color w:val="000000"/>
          <w:sz w:val="28"/>
          <w:szCs w:val="28"/>
          <w:lang w:val="uk-UA"/>
        </w:rPr>
      </w:pPr>
      <w:r>
        <w:rPr>
          <w:rFonts w:ascii="Times New Roman" w:hAnsi="Times New Roman"/>
          <w:color w:val="000000"/>
          <w:sz w:val="28"/>
          <w:szCs w:val="28"/>
        </w:rPr>
        <w:t xml:space="preserve"> учнів основної й старшої школи</w:t>
      </w:r>
    </w:p>
    <w:p w:rsidR="00092F34" w:rsidRDefault="00092F34" w:rsidP="00092F34">
      <w:pPr>
        <w:rPr>
          <w:rFonts w:asciiTheme="minorHAnsi" w:hAnsiTheme="minorHAnsi" w:cstheme="minorBidi"/>
          <w:lang w:val="uk-UA"/>
        </w:rPr>
      </w:pPr>
    </w:p>
    <w:tbl>
      <w:tblPr>
        <w:tblStyle w:val="a3"/>
        <w:tblW w:w="5413" w:type="pct"/>
        <w:tblInd w:w="-176" w:type="dxa"/>
        <w:tblLook w:val="04A0"/>
      </w:tblPr>
      <w:tblGrid>
        <w:gridCol w:w="2370"/>
        <w:gridCol w:w="890"/>
        <w:gridCol w:w="7409"/>
      </w:tblGrid>
      <w:tr w:rsidR="00092F34" w:rsidRPr="00A4332B" w:rsidTr="00A4332B">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i/>
                <w:sz w:val="28"/>
                <w:szCs w:val="28"/>
              </w:rPr>
            </w:pPr>
            <w:bookmarkStart w:id="1" w:name="me189"/>
            <w:bookmarkStart w:id="2" w:name="bssPhr63"/>
            <w:bookmarkStart w:id="3" w:name="me261"/>
            <w:bookmarkStart w:id="4" w:name="me256"/>
            <w:bookmarkStart w:id="5" w:name="me248"/>
            <w:bookmarkStart w:id="6" w:name="me243"/>
            <w:bookmarkStart w:id="7" w:name="me238"/>
            <w:bookmarkStart w:id="8" w:name="me230"/>
            <w:bookmarkStart w:id="9" w:name="me225"/>
            <w:bookmarkStart w:id="10" w:name="me220"/>
            <w:bookmarkStart w:id="11" w:name="me212"/>
            <w:bookmarkStart w:id="12" w:name="me207"/>
            <w:bookmarkStart w:id="13" w:name="me202"/>
            <w:bookmarkStart w:id="14" w:name="me194"/>
            <w:bookmarkStart w:id="15" w:name="me187"/>
            <w:bookmarkStart w:id="16" w:name="me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4332B">
              <w:rPr>
                <w:b/>
                <w:i/>
                <w:sz w:val="28"/>
                <w:szCs w:val="28"/>
              </w:rPr>
              <w:t>Рівні навчальних досягнень</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i/>
                <w:sz w:val="28"/>
                <w:szCs w:val="28"/>
              </w:rPr>
            </w:pPr>
            <w:bookmarkStart w:id="17" w:name="me191"/>
            <w:bookmarkEnd w:id="17"/>
            <w:r w:rsidRPr="00A4332B">
              <w:rPr>
                <w:b/>
                <w:i/>
                <w:sz w:val="28"/>
                <w:szCs w:val="28"/>
              </w:rPr>
              <w:t>Бали</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i/>
                <w:sz w:val="28"/>
                <w:szCs w:val="28"/>
              </w:rPr>
            </w:pPr>
            <w:bookmarkStart w:id="18" w:name="me193"/>
            <w:bookmarkEnd w:id="18"/>
            <w:r w:rsidRPr="00A4332B">
              <w:rPr>
                <w:b/>
                <w:i/>
                <w:sz w:val="28"/>
                <w:szCs w:val="28"/>
              </w:rPr>
              <w:t>Вимоги до знань, умінь і навичок учнів</w:t>
            </w:r>
          </w:p>
        </w:tc>
      </w:tr>
      <w:tr w:rsidR="00092F34" w:rsidRPr="00A4332B" w:rsidTr="00A4332B">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rPr>
                <w:b/>
                <w:i/>
                <w:sz w:val="28"/>
                <w:szCs w:val="28"/>
              </w:rPr>
            </w:pPr>
            <w:bookmarkStart w:id="19" w:name="me197"/>
            <w:bookmarkStart w:id="20" w:name="bssPhr64"/>
            <w:bookmarkEnd w:id="19"/>
            <w:bookmarkEnd w:id="20"/>
            <w:r w:rsidRPr="00A4332B">
              <w:rPr>
                <w:b/>
                <w:i/>
                <w:sz w:val="28"/>
                <w:szCs w:val="28"/>
              </w:rPr>
              <w:t>I. Початковий</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sz w:val="28"/>
                <w:szCs w:val="28"/>
              </w:rPr>
            </w:pPr>
            <w:bookmarkStart w:id="21" w:name="me199"/>
            <w:bookmarkEnd w:id="21"/>
            <w:r w:rsidRPr="00A4332B">
              <w:rPr>
                <w:b/>
                <w:sz w:val="28"/>
                <w:szCs w:val="28"/>
              </w:rPr>
              <w:t>1</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22" w:name="me201"/>
            <w:bookmarkEnd w:id="22"/>
            <w:r w:rsidRPr="00A4332B">
              <w:rPr>
                <w:sz w:val="28"/>
                <w:szCs w:val="28"/>
              </w:rPr>
              <w:t>Учні розрізняють об’єкти вивчення</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23" w:name="me204"/>
            <w:bookmarkStart w:id="24" w:name="bssPhr65"/>
            <w:bookmarkEnd w:id="23"/>
            <w:bookmarkEnd w:id="24"/>
            <w:r w:rsidRPr="00A4332B">
              <w:rPr>
                <w:b/>
                <w:sz w:val="28"/>
                <w:szCs w:val="28"/>
              </w:rPr>
              <w:t>2</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25" w:name="me206"/>
            <w:bookmarkEnd w:id="25"/>
            <w:r w:rsidRPr="00A4332B">
              <w:rPr>
                <w:sz w:val="28"/>
                <w:szCs w:val="28"/>
              </w:rPr>
              <w:t>Учні відтворюють незначну частину навчального матеріалу, мають нечіткі уявлення про об’єкт вивчення</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26" w:name="me209"/>
            <w:bookmarkStart w:id="27" w:name="bssPhr66"/>
            <w:bookmarkEnd w:id="26"/>
            <w:bookmarkEnd w:id="27"/>
            <w:r w:rsidRPr="00A4332B">
              <w:rPr>
                <w:b/>
                <w:sz w:val="28"/>
                <w:szCs w:val="28"/>
              </w:rPr>
              <w:t>3</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28" w:name="me211"/>
            <w:bookmarkEnd w:id="28"/>
            <w:r w:rsidRPr="00A4332B">
              <w:rPr>
                <w:sz w:val="28"/>
                <w:szCs w:val="28"/>
              </w:rPr>
              <w:t>Учні відтворюють частину навчального матеріалу; з допомогою вчителя виконують елементарні завдання</w:t>
            </w:r>
          </w:p>
        </w:tc>
      </w:tr>
      <w:tr w:rsidR="00092F34" w:rsidRPr="00A4332B" w:rsidTr="00A4332B">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rPr>
                <w:b/>
                <w:i/>
                <w:sz w:val="28"/>
                <w:szCs w:val="28"/>
              </w:rPr>
            </w:pPr>
            <w:bookmarkStart w:id="29" w:name="me215"/>
            <w:bookmarkStart w:id="30" w:name="bssPhr67"/>
            <w:bookmarkEnd w:id="29"/>
            <w:bookmarkEnd w:id="30"/>
            <w:r w:rsidRPr="00A4332B">
              <w:rPr>
                <w:b/>
                <w:i/>
                <w:sz w:val="28"/>
                <w:szCs w:val="28"/>
              </w:rPr>
              <w:t>II. Середній</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sz w:val="28"/>
                <w:szCs w:val="28"/>
              </w:rPr>
            </w:pPr>
            <w:bookmarkStart w:id="31" w:name="me217"/>
            <w:bookmarkEnd w:id="31"/>
            <w:r w:rsidRPr="00A4332B">
              <w:rPr>
                <w:b/>
                <w:sz w:val="28"/>
                <w:szCs w:val="28"/>
              </w:rPr>
              <w:t>4</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32" w:name="me219"/>
            <w:bookmarkEnd w:id="32"/>
            <w:r w:rsidRPr="00A4332B">
              <w:rPr>
                <w:sz w:val="28"/>
                <w:szCs w:val="28"/>
              </w:rPr>
              <w:t xml:space="preserve">Учні з допомогою вчителя відтворюють основний навчальний матеріал, можуть повторити за зразком певну </w:t>
            </w:r>
            <w:r w:rsidRPr="00A4332B">
              <w:rPr>
                <w:sz w:val="28"/>
                <w:szCs w:val="28"/>
              </w:rPr>
              <w:lastRenderedPageBreak/>
              <w:t>операцію, дію</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33" w:name="me222"/>
            <w:bookmarkStart w:id="34" w:name="bssPhr68"/>
            <w:bookmarkEnd w:id="33"/>
            <w:bookmarkEnd w:id="34"/>
            <w:r w:rsidRPr="00A4332B">
              <w:rPr>
                <w:b/>
                <w:sz w:val="28"/>
                <w:szCs w:val="28"/>
              </w:rPr>
              <w:t>5</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35" w:name="me224"/>
            <w:bookmarkEnd w:id="35"/>
            <w:r w:rsidRPr="00A4332B">
              <w:rPr>
                <w:sz w:val="28"/>
                <w:szCs w:val="28"/>
              </w:rPr>
              <w:t>Учні відтворюють основний навчальний матеріал, здатні з помилками й неточностями дати визначення понять, сформулювати правило</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36" w:name="me227"/>
            <w:bookmarkStart w:id="37" w:name="bssPhr69"/>
            <w:bookmarkEnd w:id="36"/>
            <w:bookmarkEnd w:id="37"/>
            <w:r w:rsidRPr="00A4332B">
              <w:rPr>
                <w:b/>
                <w:sz w:val="28"/>
                <w:szCs w:val="28"/>
              </w:rPr>
              <w:t>6</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38" w:name="me229"/>
            <w:bookmarkEnd w:id="38"/>
            <w:r w:rsidRPr="00A4332B">
              <w:rPr>
                <w:sz w:val="28"/>
                <w:szCs w:val="28"/>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092F34" w:rsidRPr="00A4332B" w:rsidTr="00A4332B">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rPr>
                <w:b/>
                <w:i/>
                <w:sz w:val="28"/>
                <w:szCs w:val="28"/>
              </w:rPr>
            </w:pPr>
            <w:bookmarkStart w:id="39" w:name="me233"/>
            <w:bookmarkStart w:id="40" w:name="bssPhr70"/>
            <w:bookmarkEnd w:id="39"/>
            <w:bookmarkEnd w:id="40"/>
            <w:r w:rsidRPr="00A4332B">
              <w:rPr>
                <w:b/>
                <w:i/>
                <w:sz w:val="28"/>
                <w:szCs w:val="28"/>
              </w:rPr>
              <w:t>III. Достатній</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sz w:val="28"/>
                <w:szCs w:val="28"/>
              </w:rPr>
            </w:pPr>
            <w:bookmarkStart w:id="41" w:name="me235"/>
            <w:bookmarkEnd w:id="41"/>
            <w:r w:rsidRPr="00A4332B">
              <w:rPr>
                <w:b/>
                <w:sz w:val="28"/>
                <w:szCs w:val="28"/>
              </w:rPr>
              <w:t>7</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42" w:name="me237"/>
            <w:bookmarkEnd w:id="42"/>
            <w:r w:rsidRPr="00A4332B">
              <w:rPr>
                <w:sz w:val="28"/>
                <w:szCs w:val="28"/>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43" w:name="me240"/>
            <w:bookmarkStart w:id="44" w:name="bssPhr71"/>
            <w:bookmarkEnd w:id="43"/>
            <w:bookmarkEnd w:id="44"/>
            <w:r w:rsidRPr="00A4332B">
              <w:rPr>
                <w:b/>
                <w:sz w:val="28"/>
                <w:szCs w:val="28"/>
              </w:rPr>
              <w:t>8</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45" w:name="me242"/>
            <w:bookmarkEnd w:id="45"/>
            <w:r w:rsidRPr="00A4332B">
              <w:rPr>
                <w:sz w:val="28"/>
                <w:szCs w:val="28"/>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46" w:name="me245"/>
            <w:bookmarkStart w:id="47" w:name="bssPhr72"/>
            <w:bookmarkEnd w:id="46"/>
            <w:bookmarkEnd w:id="47"/>
            <w:r w:rsidRPr="00A4332B">
              <w:rPr>
                <w:b/>
                <w:sz w:val="28"/>
                <w:szCs w:val="28"/>
              </w:rPr>
              <w:t>9</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48" w:name="me247"/>
            <w:bookmarkEnd w:id="48"/>
            <w:r w:rsidRPr="00A4332B">
              <w:rPr>
                <w:sz w:val="28"/>
                <w:szCs w:val="28"/>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092F34" w:rsidRPr="00A4332B" w:rsidTr="00A4332B">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rPr>
                <w:b/>
                <w:i/>
                <w:sz w:val="28"/>
                <w:szCs w:val="28"/>
              </w:rPr>
            </w:pPr>
            <w:bookmarkStart w:id="49" w:name="me251"/>
            <w:bookmarkStart w:id="50" w:name="bssPhr73"/>
            <w:bookmarkEnd w:id="49"/>
            <w:bookmarkEnd w:id="50"/>
            <w:r w:rsidRPr="00A4332B">
              <w:rPr>
                <w:b/>
                <w:i/>
                <w:sz w:val="28"/>
                <w:szCs w:val="28"/>
              </w:rPr>
              <w:t>IV. Високий</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jc w:val="center"/>
              <w:rPr>
                <w:b/>
                <w:sz w:val="28"/>
                <w:szCs w:val="28"/>
              </w:rPr>
            </w:pPr>
            <w:bookmarkStart w:id="51" w:name="me253"/>
            <w:bookmarkEnd w:id="51"/>
            <w:r w:rsidRPr="00A4332B">
              <w:rPr>
                <w:b/>
                <w:sz w:val="28"/>
                <w:szCs w:val="28"/>
              </w:rPr>
              <w:t>10</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52" w:name="me255"/>
            <w:bookmarkEnd w:id="52"/>
            <w:r w:rsidRPr="00A4332B">
              <w:rPr>
                <w:sz w:val="28"/>
                <w:szCs w:val="28"/>
              </w:rPr>
              <w:t>Учні мають повні, глибокі знання, здатні використовувати їх у практичній діяльності, робити висновки, узагальнення</w:t>
            </w:r>
          </w:p>
        </w:tc>
      </w:tr>
      <w:tr w:rsidR="00092F34" w:rsidRPr="00A4332B"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53" w:name="me258"/>
            <w:bookmarkStart w:id="54" w:name="bssPhr74"/>
            <w:bookmarkEnd w:id="53"/>
            <w:bookmarkEnd w:id="54"/>
            <w:r w:rsidRPr="00A4332B">
              <w:rPr>
                <w:b/>
                <w:sz w:val="28"/>
                <w:szCs w:val="28"/>
              </w:rPr>
              <w:t>11</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206"/>
              <w:rPr>
                <w:sz w:val="28"/>
                <w:szCs w:val="28"/>
              </w:rPr>
            </w:pPr>
            <w:bookmarkStart w:id="55" w:name="me260"/>
            <w:bookmarkEnd w:id="55"/>
            <w:r w:rsidRPr="00A4332B">
              <w:rPr>
                <w:sz w:val="28"/>
                <w:szCs w:val="28"/>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092F34" w:rsidTr="00A433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92F34" w:rsidRPr="00A4332B" w:rsidRDefault="00092F34">
            <w:pPr>
              <w:spacing w:after="0" w:line="240" w:lineRule="auto"/>
              <w:rPr>
                <w:rFonts w:ascii="Times New Roman" w:eastAsia="Times New Roman" w:hAnsi="Times New Roman"/>
                <w:b/>
                <w:i/>
                <w:sz w:val="28"/>
                <w:szCs w:val="28"/>
                <w:lang w:eastAsia="ru-RU"/>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Pr="00A4332B" w:rsidRDefault="00092F34">
            <w:pPr>
              <w:pStyle w:val="ac"/>
              <w:spacing w:before="0" w:beforeAutospacing="0" w:after="0"/>
              <w:jc w:val="center"/>
              <w:rPr>
                <w:b/>
                <w:sz w:val="28"/>
                <w:szCs w:val="28"/>
              </w:rPr>
            </w:pPr>
            <w:bookmarkStart w:id="56" w:name="me263"/>
            <w:bookmarkStart w:id="57" w:name="bssPhr75"/>
            <w:bookmarkEnd w:id="56"/>
            <w:bookmarkEnd w:id="57"/>
            <w:r w:rsidRPr="00A4332B">
              <w:rPr>
                <w:b/>
                <w:sz w:val="28"/>
                <w:szCs w:val="28"/>
              </w:rPr>
              <w:t>12</w:t>
            </w:r>
          </w:p>
        </w:tc>
        <w:tc>
          <w:tcPr>
            <w:tcW w:w="34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2F34" w:rsidRDefault="00092F34">
            <w:pPr>
              <w:pStyle w:val="ac"/>
              <w:spacing w:before="0" w:beforeAutospacing="0" w:after="206"/>
              <w:rPr>
                <w:sz w:val="28"/>
                <w:szCs w:val="28"/>
              </w:rPr>
            </w:pPr>
            <w:bookmarkStart w:id="58" w:name="me265"/>
            <w:bookmarkEnd w:id="58"/>
            <w:r w:rsidRPr="00A4332B">
              <w:rPr>
                <w:sz w:val="28"/>
                <w:szCs w:val="28"/>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092F34" w:rsidRDefault="00092F34" w:rsidP="00FB5382">
      <w:pPr>
        <w:spacing w:after="0" w:line="240" w:lineRule="auto"/>
        <w:ind w:firstLine="708"/>
        <w:jc w:val="both"/>
        <w:rPr>
          <w:rFonts w:ascii="Times New Roman" w:hAnsi="Times New Roman"/>
          <w:sz w:val="28"/>
          <w:szCs w:val="28"/>
          <w:lang w:val="uk-UA"/>
        </w:rPr>
      </w:pPr>
    </w:p>
    <w:p w:rsidR="00A4332B" w:rsidRDefault="00A4332B" w:rsidP="006E0408">
      <w:pPr>
        <w:spacing w:before="167" w:after="167" w:line="240" w:lineRule="auto"/>
        <w:ind w:left="5812"/>
        <w:rPr>
          <w:rFonts w:ascii="Times New Roman" w:eastAsia="Times New Roman" w:hAnsi="Times New Roman"/>
          <w:bCs/>
          <w:color w:val="000000"/>
          <w:sz w:val="28"/>
          <w:lang w:val="uk-UA" w:eastAsia="ru-RU"/>
        </w:rPr>
      </w:pPr>
      <w:bookmarkStart w:id="59" w:name="n84"/>
      <w:bookmarkEnd w:id="59"/>
    </w:p>
    <w:p w:rsidR="00A4332B" w:rsidRDefault="00A4332B" w:rsidP="006E0408">
      <w:pPr>
        <w:spacing w:before="167" w:after="167" w:line="240" w:lineRule="auto"/>
        <w:ind w:left="5812"/>
        <w:rPr>
          <w:rFonts w:ascii="Times New Roman" w:eastAsia="Times New Roman" w:hAnsi="Times New Roman"/>
          <w:bCs/>
          <w:color w:val="000000"/>
          <w:sz w:val="28"/>
          <w:lang w:val="uk-UA" w:eastAsia="ru-RU"/>
        </w:rPr>
      </w:pPr>
    </w:p>
    <w:p w:rsidR="00A4332B" w:rsidRDefault="00A4332B" w:rsidP="006E0408">
      <w:pPr>
        <w:spacing w:before="167" w:after="167" w:line="240" w:lineRule="auto"/>
        <w:ind w:left="5812"/>
        <w:rPr>
          <w:rFonts w:ascii="Times New Roman" w:eastAsia="Times New Roman" w:hAnsi="Times New Roman"/>
          <w:bCs/>
          <w:color w:val="000000"/>
          <w:sz w:val="28"/>
          <w:lang w:val="uk-UA" w:eastAsia="ru-RU"/>
        </w:rPr>
      </w:pPr>
    </w:p>
    <w:p w:rsidR="006E0408" w:rsidRPr="006E0408" w:rsidRDefault="006E0408" w:rsidP="006E0408">
      <w:pPr>
        <w:spacing w:before="167" w:after="167" w:line="240" w:lineRule="auto"/>
        <w:ind w:left="5812"/>
        <w:rPr>
          <w:rFonts w:ascii="Times New Roman" w:eastAsia="Times New Roman" w:hAnsi="Times New Roman"/>
          <w:bCs/>
          <w:color w:val="000000"/>
          <w:sz w:val="28"/>
          <w:lang w:val="uk-UA" w:eastAsia="ru-RU"/>
        </w:rPr>
      </w:pPr>
      <w:r w:rsidRPr="006E0408">
        <w:rPr>
          <w:rFonts w:ascii="Times New Roman" w:eastAsia="Times New Roman" w:hAnsi="Times New Roman"/>
          <w:bCs/>
          <w:color w:val="000000"/>
          <w:sz w:val="28"/>
          <w:lang w:val="uk-UA" w:eastAsia="ru-RU"/>
        </w:rPr>
        <w:lastRenderedPageBreak/>
        <w:t>Додаток 2</w:t>
      </w:r>
    </w:p>
    <w:p w:rsidR="006E0408" w:rsidRPr="006E0408" w:rsidRDefault="006E0408" w:rsidP="006E0408">
      <w:pPr>
        <w:spacing w:before="167" w:after="167" w:line="240" w:lineRule="auto"/>
        <w:ind w:left="5812"/>
        <w:rPr>
          <w:rFonts w:ascii="Times New Roman" w:eastAsia="Times New Roman" w:hAnsi="Times New Roman"/>
          <w:bCs/>
          <w:color w:val="000000"/>
          <w:sz w:val="28"/>
          <w:lang w:val="uk-UA" w:eastAsia="ru-RU"/>
        </w:rPr>
      </w:pPr>
      <w:r w:rsidRPr="006E0408">
        <w:rPr>
          <w:rFonts w:ascii="Times New Roman" w:eastAsia="Times New Roman" w:hAnsi="Times New Roman"/>
          <w:bCs/>
          <w:color w:val="000000"/>
          <w:sz w:val="28"/>
          <w:lang w:val="uk-UA" w:eastAsia="ru-RU"/>
        </w:rPr>
        <w:t>до наказу МОН України</w:t>
      </w:r>
    </w:p>
    <w:p w:rsidR="00092F34" w:rsidRPr="006E0408" w:rsidRDefault="006E0408" w:rsidP="006E0408">
      <w:pPr>
        <w:spacing w:before="167" w:after="167" w:line="240" w:lineRule="auto"/>
        <w:ind w:left="5812"/>
        <w:rPr>
          <w:rFonts w:ascii="Times New Roman" w:eastAsia="Times New Roman" w:hAnsi="Times New Roman"/>
          <w:bCs/>
          <w:color w:val="000000"/>
          <w:sz w:val="28"/>
          <w:lang w:val="uk-UA" w:eastAsia="ru-RU"/>
        </w:rPr>
      </w:pPr>
      <w:r w:rsidRPr="006E0408">
        <w:rPr>
          <w:rFonts w:ascii="Times New Roman" w:eastAsia="Times New Roman" w:hAnsi="Times New Roman"/>
          <w:bCs/>
          <w:color w:val="000000"/>
          <w:sz w:val="28"/>
          <w:lang w:val="uk-UA" w:eastAsia="ru-RU"/>
        </w:rPr>
        <w:t>21.08.2013  № 1222</w:t>
      </w:r>
    </w:p>
    <w:p w:rsidR="00092F34" w:rsidRDefault="00092F34" w:rsidP="00092F34">
      <w:pPr>
        <w:spacing w:before="167" w:after="167" w:line="240" w:lineRule="auto"/>
        <w:ind w:left="502" w:right="502"/>
        <w:jc w:val="center"/>
        <w:rPr>
          <w:rFonts w:ascii="Times New Roman" w:eastAsia="Times New Roman" w:hAnsi="Times New Roman"/>
          <w:b/>
          <w:bCs/>
          <w:color w:val="000000"/>
          <w:sz w:val="28"/>
          <w:lang w:val="uk-UA" w:eastAsia="ru-RU"/>
        </w:rPr>
      </w:pPr>
    </w:p>
    <w:p w:rsidR="00092F34" w:rsidRDefault="00092F34" w:rsidP="00092F34">
      <w:pPr>
        <w:spacing w:after="0"/>
        <w:ind w:firstLine="502"/>
        <w:jc w:val="both"/>
        <w:rPr>
          <w:rFonts w:ascii="Times New Roman" w:eastAsia="Times New Roman" w:hAnsi="Times New Roman"/>
          <w:sz w:val="28"/>
          <w:szCs w:val="28"/>
          <w:lang w:eastAsia="ru-RU"/>
        </w:rPr>
      </w:pPr>
      <w:bookmarkStart w:id="60" w:name="n85"/>
      <w:bookmarkEnd w:id="60"/>
      <w:r>
        <w:rPr>
          <w:rFonts w:ascii="Times New Roman" w:eastAsia="Times New Roman" w:hAnsi="Times New Roman"/>
          <w:sz w:val="28"/>
          <w:szCs w:val="28"/>
          <w:lang w:eastAsia="ru-RU"/>
        </w:rPr>
        <w:t>Вимоги до оцінювання навчальних досягнень учнів основної школи розроблені відповідно до</w:t>
      </w:r>
      <w:hyperlink r:id="rId13" w:anchor="n10" w:tgtFrame="_blank" w:history="1">
        <w:r>
          <w:rPr>
            <w:rStyle w:val="ad"/>
            <w:rFonts w:eastAsia="Times New Roman"/>
            <w:color w:val="auto"/>
            <w:sz w:val="28"/>
            <w:szCs w:val="28"/>
            <w:lang w:eastAsia="ru-RU"/>
          </w:rPr>
          <w:t>Державного стандарту базової і повної загальної середньої освіти</w:t>
        </w:r>
      </w:hyperlink>
      <w:r>
        <w:rPr>
          <w:rFonts w:ascii="Times New Roman" w:eastAsia="Times New Roman" w:hAnsi="Times New Roman"/>
          <w:sz w:val="28"/>
          <w:szCs w:val="28"/>
          <w:lang w:eastAsia="ru-RU"/>
        </w:rPr>
        <w:t>,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w:t>
      </w:r>
      <w:hyperlink r:id="rId14" w:tgtFrame="_blank" w:history="1">
        <w:r>
          <w:rPr>
            <w:rStyle w:val="ad"/>
            <w:rFonts w:eastAsia="Times New Roman"/>
            <w:color w:val="auto"/>
            <w:sz w:val="28"/>
            <w:szCs w:val="28"/>
            <w:lang w:eastAsia="ru-RU"/>
          </w:rPr>
          <w:t>наказу МОНмолодьспорту від 13.04.2011 року № 329</w:t>
        </w:r>
      </w:hyperlink>
      <w:r>
        <w:rPr>
          <w:rFonts w:ascii="Times New Roman" w:eastAsia="Times New Roman" w:hAnsi="Times New Roman"/>
          <w:sz w:val="28"/>
          <w:szCs w:val="28"/>
          <w:lang w:eastAsia="ru-RU"/>
        </w:rPr>
        <w:t>"Про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11.05.2011 року № 566/19304.</w:t>
      </w:r>
    </w:p>
    <w:p w:rsidR="00092F34" w:rsidRDefault="00092F34" w:rsidP="00092F34">
      <w:pPr>
        <w:spacing w:after="0"/>
        <w:ind w:firstLine="502"/>
        <w:jc w:val="both"/>
        <w:rPr>
          <w:rFonts w:ascii="Times New Roman" w:eastAsia="Times New Roman" w:hAnsi="Times New Roman"/>
          <w:sz w:val="28"/>
          <w:szCs w:val="28"/>
          <w:lang w:eastAsia="ru-RU"/>
        </w:rPr>
      </w:pPr>
      <w:bookmarkStart w:id="61" w:name="n86"/>
      <w:bookmarkStart w:id="62" w:name="n92"/>
      <w:bookmarkEnd w:id="61"/>
      <w:bookmarkEnd w:id="62"/>
      <w:r>
        <w:rPr>
          <w:rFonts w:ascii="Times New Roman" w:eastAsia="Times New Roman" w:hAnsi="Times New Roman"/>
          <w:sz w:val="28"/>
          <w:szCs w:val="28"/>
          <w:lang w:eastAsia="ru-RU"/>
        </w:rPr>
        <w:t>Оцінювання навчальних досягнень учнів здійснюється за 12-бальною шкалою.</w:t>
      </w:r>
    </w:p>
    <w:p w:rsidR="00092F34" w:rsidRDefault="00092F34" w:rsidP="00092F34">
      <w:pPr>
        <w:spacing w:after="0"/>
        <w:ind w:firstLine="502"/>
        <w:jc w:val="both"/>
        <w:rPr>
          <w:rFonts w:ascii="Times New Roman" w:eastAsia="Times New Roman" w:hAnsi="Times New Roman"/>
          <w:sz w:val="28"/>
          <w:szCs w:val="28"/>
          <w:lang w:eastAsia="ru-RU"/>
        </w:rPr>
      </w:pPr>
      <w:bookmarkStart w:id="63" w:name="n93"/>
      <w:bookmarkEnd w:id="63"/>
      <w:r>
        <w:rPr>
          <w:rFonts w:ascii="Times New Roman" w:eastAsia="Times New Roman" w:hAnsi="Times New Roman"/>
          <w:sz w:val="28"/>
          <w:szCs w:val="28"/>
          <w:lang w:eastAsia="ru-RU"/>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092F34" w:rsidRDefault="00092F34" w:rsidP="00092F34">
      <w:pPr>
        <w:spacing w:after="0"/>
        <w:ind w:firstLine="502"/>
        <w:jc w:val="both"/>
        <w:rPr>
          <w:rFonts w:ascii="Times New Roman" w:eastAsia="Times New Roman" w:hAnsi="Times New Roman"/>
          <w:sz w:val="28"/>
          <w:szCs w:val="28"/>
          <w:lang w:eastAsia="ru-RU"/>
        </w:rPr>
      </w:pPr>
      <w:bookmarkStart w:id="64" w:name="n94"/>
      <w:bookmarkEnd w:id="64"/>
      <w:r>
        <w:rPr>
          <w:rFonts w:ascii="Times New Roman" w:eastAsia="Times New Roman" w:hAnsi="Times New Roman"/>
          <w:sz w:val="28"/>
          <w:szCs w:val="28"/>
          <w:lang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92F34" w:rsidRDefault="00092F34" w:rsidP="00092F34">
      <w:pPr>
        <w:spacing w:after="0"/>
        <w:ind w:firstLine="502"/>
        <w:jc w:val="both"/>
        <w:rPr>
          <w:rFonts w:ascii="Times New Roman" w:eastAsia="Times New Roman" w:hAnsi="Times New Roman"/>
          <w:sz w:val="28"/>
          <w:szCs w:val="28"/>
          <w:lang w:eastAsia="ru-RU"/>
        </w:rPr>
      </w:pPr>
      <w:bookmarkStart w:id="65" w:name="n95"/>
      <w:bookmarkEnd w:id="65"/>
      <w:r>
        <w:rPr>
          <w:rFonts w:ascii="Times New Roman" w:eastAsia="Times New Roman" w:hAnsi="Times New Roman"/>
          <w:sz w:val="28"/>
          <w:szCs w:val="28"/>
          <w:lang w:eastAsia="ru-RU"/>
        </w:rPr>
        <w:t>I - початковий рівень, коли у результаті вивчення навчального матеріалу учень:</w:t>
      </w:r>
    </w:p>
    <w:p w:rsidR="00092F34" w:rsidRDefault="00092F34" w:rsidP="00092F34">
      <w:pPr>
        <w:spacing w:after="0"/>
        <w:ind w:firstLine="502"/>
        <w:jc w:val="both"/>
        <w:rPr>
          <w:rFonts w:ascii="Times New Roman" w:eastAsia="Times New Roman" w:hAnsi="Times New Roman"/>
          <w:sz w:val="28"/>
          <w:szCs w:val="28"/>
          <w:lang w:eastAsia="ru-RU"/>
        </w:rPr>
      </w:pPr>
      <w:bookmarkStart w:id="66" w:name="n96"/>
      <w:bookmarkEnd w:id="66"/>
      <w:r>
        <w:rPr>
          <w:rFonts w:ascii="Times New Roman" w:eastAsia="Times New Roman" w:hAnsi="Times New Roman"/>
          <w:sz w:val="28"/>
          <w:szCs w:val="28"/>
          <w:lang w:eastAsia="ru-RU"/>
        </w:rPr>
        <w:t>-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092F34" w:rsidRDefault="00092F34" w:rsidP="00092F34">
      <w:pPr>
        <w:spacing w:after="0"/>
        <w:ind w:firstLine="502"/>
        <w:jc w:val="both"/>
        <w:rPr>
          <w:rFonts w:ascii="Times New Roman" w:eastAsia="Times New Roman" w:hAnsi="Times New Roman"/>
          <w:sz w:val="28"/>
          <w:szCs w:val="28"/>
          <w:lang w:eastAsia="ru-RU"/>
        </w:rPr>
      </w:pPr>
      <w:bookmarkStart w:id="67" w:name="n97"/>
      <w:bookmarkEnd w:id="67"/>
      <w:r>
        <w:rPr>
          <w:rFonts w:ascii="Times New Roman" w:eastAsia="Times New Roman" w:hAnsi="Times New Roman"/>
          <w:sz w:val="28"/>
          <w:szCs w:val="28"/>
          <w:lang w:eastAsia="ru-RU"/>
        </w:rPr>
        <w:t>- за допомогою вчителя виконує елементарні завдання.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68" w:name="n98"/>
      <w:bookmarkEnd w:id="68"/>
      <w:r>
        <w:rPr>
          <w:rFonts w:ascii="Times New Roman" w:eastAsia="Times New Roman" w:hAnsi="Times New Roman"/>
          <w:sz w:val="28"/>
          <w:szCs w:val="28"/>
          <w:lang w:eastAsia="ru-RU"/>
        </w:rPr>
        <w:t>II - середній рівень, коли учень повторює інформацію, операції, дії, засвоєні ним у процесі навчання, здатний розв'язувати завдання за зразком.</w:t>
      </w:r>
    </w:p>
    <w:p w:rsidR="00092F34" w:rsidRDefault="00092F34" w:rsidP="00092F34">
      <w:pPr>
        <w:spacing w:after="0"/>
        <w:ind w:firstLine="502"/>
        <w:jc w:val="both"/>
        <w:rPr>
          <w:rFonts w:ascii="Times New Roman" w:eastAsia="Times New Roman" w:hAnsi="Times New Roman"/>
          <w:sz w:val="28"/>
          <w:szCs w:val="28"/>
          <w:lang w:eastAsia="ru-RU"/>
        </w:rPr>
      </w:pPr>
      <w:bookmarkStart w:id="69" w:name="n99"/>
      <w:bookmarkEnd w:id="69"/>
      <w:r>
        <w:rPr>
          <w:rFonts w:ascii="Times New Roman" w:eastAsia="Times New Roman" w:hAnsi="Times New Roman"/>
          <w:sz w:val="28"/>
          <w:szCs w:val="28"/>
          <w:lang w:eastAsia="ru-RU"/>
        </w:rPr>
        <w:t>III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092F34" w:rsidRDefault="00092F34" w:rsidP="00092F34">
      <w:pPr>
        <w:spacing w:after="0"/>
        <w:ind w:firstLine="502"/>
        <w:jc w:val="both"/>
        <w:rPr>
          <w:rFonts w:ascii="Times New Roman" w:eastAsia="Times New Roman" w:hAnsi="Times New Roman"/>
          <w:sz w:val="28"/>
          <w:szCs w:val="28"/>
          <w:lang w:eastAsia="ru-RU"/>
        </w:rPr>
      </w:pPr>
      <w:bookmarkStart w:id="70" w:name="n100"/>
      <w:bookmarkEnd w:id="70"/>
      <w:r>
        <w:rPr>
          <w:rFonts w:ascii="Times New Roman" w:eastAsia="Times New Roman" w:hAnsi="Times New Roman"/>
          <w:sz w:val="28"/>
          <w:szCs w:val="28"/>
          <w:lang w:eastAsia="ru-RU"/>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092F34" w:rsidRDefault="00092F34" w:rsidP="00092F34">
      <w:pPr>
        <w:spacing w:after="0"/>
        <w:ind w:firstLine="502"/>
        <w:jc w:val="both"/>
        <w:rPr>
          <w:rFonts w:ascii="Times New Roman" w:eastAsia="Times New Roman" w:hAnsi="Times New Roman"/>
          <w:sz w:val="28"/>
          <w:szCs w:val="28"/>
          <w:lang w:eastAsia="ru-RU"/>
        </w:rPr>
      </w:pPr>
      <w:bookmarkStart w:id="71" w:name="n101"/>
      <w:bookmarkEnd w:id="71"/>
      <w:r>
        <w:rPr>
          <w:rFonts w:ascii="Times New Roman" w:eastAsia="Times New Roman" w:hAnsi="Times New Roman"/>
          <w:sz w:val="28"/>
          <w:szCs w:val="28"/>
          <w:lang w:eastAsia="ru-RU"/>
        </w:rPr>
        <w:t>Кожен наступний рівень вимог включає вимоги до попереднього, а також додає нові.</w:t>
      </w:r>
    </w:p>
    <w:p w:rsidR="00092F34" w:rsidRDefault="00092F34" w:rsidP="00092F34">
      <w:pPr>
        <w:spacing w:after="0"/>
        <w:ind w:firstLine="502"/>
        <w:jc w:val="both"/>
        <w:rPr>
          <w:rFonts w:ascii="Times New Roman" w:eastAsia="Times New Roman" w:hAnsi="Times New Roman"/>
          <w:sz w:val="28"/>
          <w:szCs w:val="28"/>
          <w:lang w:eastAsia="ru-RU"/>
        </w:rPr>
      </w:pPr>
      <w:bookmarkStart w:id="72" w:name="n102"/>
      <w:bookmarkEnd w:id="72"/>
      <w:r>
        <w:rPr>
          <w:rFonts w:ascii="Times New Roman" w:eastAsia="Times New Roman" w:hAnsi="Times New Roman"/>
          <w:sz w:val="28"/>
          <w:szCs w:val="28"/>
          <w:lang w:eastAsia="ru-RU"/>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w:t>
      </w:r>
      <w:r>
        <w:rPr>
          <w:rFonts w:ascii="Times New Roman" w:eastAsia="Times New Roman" w:hAnsi="Times New Roman"/>
          <w:sz w:val="28"/>
          <w:szCs w:val="28"/>
          <w:lang w:eastAsia="ru-RU"/>
        </w:rPr>
        <w:lastRenderedPageBreak/>
        <w:t>письмової (самостійна робота, контрольна робота, тематична контрольна робота, тестування, та інші).</w:t>
      </w:r>
    </w:p>
    <w:p w:rsidR="00092F34" w:rsidRDefault="00092F34" w:rsidP="00092F34">
      <w:pPr>
        <w:spacing w:after="0"/>
        <w:ind w:left="502" w:right="502"/>
        <w:jc w:val="center"/>
        <w:rPr>
          <w:rFonts w:ascii="Times New Roman" w:eastAsia="Times New Roman" w:hAnsi="Times New Roman"/>
          <w:sz w:val="28"/>
          <w:szCs w:val="28"/>
          <w:lang w:eastAsia="ru-RU"/>
        </w:rPr>
      </w:pPr>
      <w:bookmarkStart w:id="73" w:name="n103"/>
      <w:bookmarkStart w:id="74" w:name="n105"/>
      <w:bookmarkEnd w:id="73"/>
      <w:bookmarkEnd w:id="74"/>
      <w:r>
        <w:rPr>
          <w:rFonts w:ascii="Times New Roman" w:eastAsia="Times New Roman" w:hAnsi="Times New Roman"/>
          <w:b/>
          <w:bCs/>
          <w:sz w:val="28"/>
          <w:szCs w:val="28"/>
          <w:lang w:eastAsia="ru-RU"/>
        </w:rPr>
        <w:t>Українська мова та мови національних меншин</w:t>
      </w:r>
    </w:p>
    <w:p w:rsidR="00092F34" w:rsidRDefault="00092F34" w:rsidP="00092F34">
      <w:pPr>
        <w:spacing w:after="0"/>
        <w:ind w:firstLine="502"/>
        <w:jc w:val="both"/>
        <w:rPr>
          <w:rFonts w:ascii="Times New Roman" w:eastAsia="Times New Roman" w:hAnsi="Times New Roman"/>
          <w:sz w:val="28"/>
          <w:szCs w:val="28"/>
          <w:lang w:eastAsia="ru-RU"/>
        </w:rPr>
      </w:pPr>
      <w:bookmarkStart w:id="75" w:name="n106"/>
      <w:bookmarkEnd w:id="75"/>
      <w:r>
        <w:rPr>
          <w:rFonts w:ascii="Times New Roman" w:eastAsia="Times New Roman" w:hAnsi="Times New Roman"/>
          <w:sz w:val="28"/>
          <w:szCs w:val="28"/>
          <w:lang w:eastAsia="ru-RU"/>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92F34" w:rsidRDefault="00092F34" w:rsidP="00092F34">
      <w:pPr>
        <w:spacing w:after="0"/>
        <w:ind w:left="502" w:right="502"/>
        <w:jc w:val="both"/>
        <w:rPr>
          <w:rFonts w:ascii="Times New Roman" w:eastAsia="Times New Roman" w:hAnsi="Times New Roman"/>
          <w:sz w:val="28"/>
          <w:szCs w:val="28"/>
          <w:lang w:eastAsia="ru-RU"/>
        </w:rPr>
      </w:pPr>
      <w:bookmarkStart w:id="76" w:name="n107"/>
      <w:bookmarkEnd w:id="76"/>
      <w:r>
        <w:rPr>
          <w:rFonts w:ascii="Times New Roman" w:eastAsia="Times New Roman" w:hAnsi="Times New Roman"/>
          <w:b/>
          <w:bCs/>
          <w:sz w:val="28"/>
          <w:szCs w:val="28"/>
          <w:lang w:eastAsia="ru-RU"/>
        </w:rPr>
        <w:t>Оцінювання мовленнєвої компетентності учнів</w:t>
      </w:r>
    </w:p>
    <w:p w:rsidR="00092F34" w:rsidRDefault="00092F34" w:rsidP="00092F34">
      <w:pPr>
        <w:spacing w:after="0"/>
        <w:ind w:left="502" w:right="502"/>
        <w:jc w:val="both"/>
        <w:rPr>
          <w:rFonts w:ascii="Times New Roman" w:eastAsia="Times New Roman" w:hAnsi="Times New Roman"/>
          <w:sz w:val="28"/>
          <w:szCs w:val="28"/>
          <w:lang w:eastAsia="ru-RU"/>
        </w:rPr>
      </w:pPr>
      <w:bookmarkStart w:id="77" w:name="n108"/>
      <w:bookmarkEnd w:id="77"/>
      <w:r>
        <w:rPr>
          <w:rFonts w:ascii="Times New Roman" w:eastAsia="Times New Roman" w:hAnsi="Times New Roman"/>
          <w:b/>
          <w:bCs/>
          <w:sz w:val="28"/>
          <w:szCs w:val="28"/>
          <w:lang w:eastAsia="ru-RU"/>
        </w:rPr>
        <w:t>I. Аудіювання (слухання - розуміння)</w:t>
      </w:r>
    </w:p>
    <w:p w:rsidR="00092F34" w:rsidRDefault="00092F34" w:rsidP="00092F34">
      <w:pPr>
        <w:spacing w:after="0"/>
        <w:ind w:firstLine="502"/>
        <w:jc w:val="both"/>
        <w:rPr>
          <w:rFonts w:ascii="Times New Roman" w:eastAsia="Times New Roman" w:hAnsi="Times New Roman"/>
          <w:sz w:val="28"/>
          <w:szCs w:val="28"/>
          <w:lang w:eastAsia="ru-RU"/>
        </w:rPr>
      </w:pPr>
      <w:bookmarkStart w:id="78" w:name="n109"/>
      <w:bookmarkEnd w:id="78"/>
      <w:r>
        <w:rPr>
          <w:rFonts w:ascii="Times New Roman" w:eastAsia="Times New Roman" w:hAnsi="Times New Roman"/>
          <w:sz w:val="28"/>
          <w:szCs w:val="28"/>
          <w:lang w:eastAsia="ru-RU"/>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092F34" w:rsidRDefault="00092F34" w:rsidP="00092F34">
      <w:pPr>
        <w:spacing w:after="0"/>
        <w:ind w:left="502" w:right="502"/>
        <w:jc w:val="both"/>
        <w:rPr>
          <w:rFonts w:ascii="Times New Roman" w:eastAsia="Times New Roman" w:hAnsi="Times New Roman"/>
          <w:sz w:val="28"/>
          <w:szCs w:val="28"/>
          <w:lang w:eastAsia="ru-RU"/>
        </w:rPr>
      </w:pPr>
      <w:bookmarkStart w:id="79" w:name="n110"/>
      <w:bookmarkEnd w:id="79"/>
      <w:r>
        <w:rPr>
          <w:rFonts w:ascii="Times New Roman" w:eastAsia="Times New Roman" w:hAnsi="Times New Roman"/>
          <w:b/>
          <w:bCs/>
          <w:sz w:val="28"/>
          <w:szCs w:val="28"/>
          <w:lang w:eastAsia="ru-RU"/>
        </w:rPr>
        <w:t>II. Читання</w:t>
      </w:r>
    </w:p>
    <w:p w:rsidR="00092F34" w:rsidRDefault="00092F34" w:rsidP="00092F34">
      <w:pPr>
        <w:spacing w:after="0"/>
        <w:ind w:left="502" w:right="502"/>
        <w:jc w:val="both"/>
        <w:rPr>
          <w:rFonts w:ascii="Times New Roman" w:eastAsia="Times New Roman" w:hAnsi="Times New Roman"/>
          <w:sz w:val="28"/>
          <w:szCs w:val="28"/>
          <w:lang w:eastAsia="ru-RU"/>
        </w:rPr>
      </w:pPr>
      <w:bookmarkStart w:id="80" w:name="n111"/>
      <w:bookmarkEnd w:id="80"/>
      <w:r>
        <w:rPr>
          <w:rFonts w:ascii="Times New Roman" w:eastAsia="Times New Roman" w:hAnsi="Times New Roman"/>
          <w:b/>
          <w:bCs/>
          <w:i/>
          <w:iCs/>
          <w:sz w:val="28"/>
          <w:szCs w:val="28"/>
          <w:lang w:eastAsia="ru-RU"/>
        </w:rPr>
        <w:t>Читання вголос</w:t>
      </w:r>
    </w:p>
    <w:p w:rsidR="00092F34" w:rsidRDefault="00092F34" w:rsidP="00092F34">
      <w:pPr>
        <w:spacing w:after="0"/>
        <w:ind w:firstLine="502"/>
        <w:jc w:val="both"/>
        <w:rPr>
          <w:rFonts w:ascii="Times New Roman" w:eastAsia="Times New Roman" w:hAnsi="Times New Roman"/>
          <w:sz w:val="28"/>
          <w:szCs w:val="28"/>
          <w:lang w:eastAsia="ru-RU"/>
        </w:rPr>
      </w:pPr>
      <w:bookmarkStart w:id="81" w:name="n112"/>
      <w:bookmarkEnd w:id="81"/>
      <w:r>
        <w:rPr>
          <w:rFonts w:ascii="Times New Roman" w:eastAsia="Times New Roman" w:hAnsi="Times New Roman"/>
          <w:sz w:val="28"/>
          <w:szCs w:val="28"/>
          <w:lang w:eastAsia="ru-RU"/>
        </w:rPr>
        <w:t>Оцінюється здатність учнів:</w:t>
      </w:r>
    </w:p>
    <w:p w:rsidR="00092F34" w:rsidRDefault="00092F34" w:rsidP="00092F34">
      <w:pPr>
        <w:spacing w:after="0"/>
        <w:ind w:firstLine="502"/>
        <w:jc w:val="both"/>
        <w:rPr>
          <w:rFonts w:ascii="Times New Roman" w:eastAsia="Times New Roman" w:hAnsi="Times New Roman"/>
          <w:sz w:val="28"/>
          <w:szCs w:val="28"/>
          <w:lang w:eastAsia="ru-RU"/>
        </w:rPr>
      </w:pPr>
      <w:bookmarkStart w:id="82" w:name="n113"/>
      <w:bookmarkEnd w:id="82"/>
      <w:r>
        <w:rPr>
          <w:rFonts w:ascii="Times New Roman" w:eastAsia="Times New Roman" w:hAnsi="Times New Roman"/>
          <w:sz w:val="28"/>
          <w:szCs w:val="28"/>
          <w:lang w:eastAsia="ru-RU"/>
        </w:rPr>
        <w:t>- демонструвати певний рівень розуміння прочитаного;</w:t>
      </w:r>
    </w:p>
    <w:p w:rsidR="00092F34" w:rsidRDefault="00092F34" w:rsidP="00092F34">
      <w:pPr>
        <w:spacing w:after="0"/>
        <w:ind w:firstLine="502"/>
        <w:jc w:val="both"/>
        <w:rPr>
          <w:rFonts w:ascii="Times New Roman" w:eastAsia="Times New Roman" w:hAnsi="Times New Roman"/>
          <w:sz w:val="28"/>
          <w:szCs w:val="28"/>
          <w:lang w:eastAsia="ru-RU"/>
        </w:rPr>
      </w:pPr>
      <w:bookmarkStart w:id="83" w:name="n114"/>
      <w:bookmarkEnd w:id="83"/>
      <w:r>
        <w:rPr>
          <w:rFonts w:ascii="Times New Roman" w:eastAsia="Times New Roman" w:hAnsi="Times New Roman"/>
          <w:sz w:val="28"/>
          <w:szCs w:val="28"/>
          <w:lang w:eastAsia="ru-RU"/>
        </w:rPr>
        <w:t>- виявляти вміння читати з достатньою швидкістю, плавно, з гарною дикцією, відповідно до орфоепічних та інтонаційних норм;</w:t>
      </w:r>
    </w:p>
    <w:p w:rsidR="00092F34" w:rsidRDefault="00092F34" w:rsidP="00092F34">
      <w:pPr>
        <w:spacing w:after="0"/>
        <w:ind w:firstLine="502"/>
        <w:jc w:val="both"/>
        <w:rPr>
          <w:rFonts w:ascii="Times New Roman" w:eastAsia="Times New Roman" w:hAnsi="Times New Roman"/>
          <w:sz w:val="28"/>
          <w:szCs w:val="28"/>
          <w:lang w:eastAsia="ru-RU"/>
        </w:rPr>
      </w:pPr>
      <w:bookmarkStart w:id="84" w:name="n115"/>
      <w:bookmarkEnd w:id="84"/>
      <w:r>
        <w:rPr>
          <w:rFonts w:ascii="Times New Roman" w:eastAsia="Times New Roman" w:hAnsi="Times New Roman"/>
          <w:sz w:val="28"/>
          <w:szCs w:val="28"/>
          <w:lang w:eastAsia="ru-RU"/>
        </w:rPr>
        <w:t>- виражати за допомогою темпу, тембру, гучності читання особливості змісту, стилю, авторський задум;</w:t>
      </w:r>
    </w:p>
    <w:p w:rsidR="00092F34" w:rsidRDefault="00092F34" w:rsidP="00092F34">
      <w:pPr>
        <w:spacing w:after="0"/>
        <w:ind w:firstLine="502"/>
        <w:jc w:val="both"/>
        <w:rPr>
          <w:rFonts w:ascii="Times New Roman" w:eastAsia="Times New Roman" w:hAnsi="Times New Roman"/>
          <w:sz w:val="28"/>
          <w:szCs w:val="28"/>
          <w:lang w:eastAsia="ru-RU"/>
        </w:rPr>
      </w:pPr>
      <w:bookmarkStart w:id="85" w:name="n116"/>
      <w:bookmarkEnd w:id="85"/>
      <w:r>
        <w:rPr>
          <w:rFonts w:ascii="Times New Roman" w:eastAsia="Times New Roman" w:hAnsi="Times New Roman"/>
          <w:sz w:val="28"/>
          <w:szCs w:val="28"/>
          <w:lang w:eastAsia="ru-RU"/>
        </w:rPr>
        <w:t>- пристосовувати читання до особливостей слухачів (ступеня підготовки, зацікавленості певною темою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86" w:name="n117"/>
      <w:bookmarkEnd w:id="86"/>
      <w:r>
        <w:rPr>
          <w:rFonts w:ascii="Times New Roman" w:eastAsia="Times New Roman" w:hAnsi="Times New Roman"/>
          <w:sz w:val="28"/>
          <w:szCs w:val="28"/>
          <w:lang w:eastAsia="ru-RU"/>
        </w:rPr>
        <w:t>- емоційно реагувати на прочитане;</w:t>
      </w:r>
    </w:p>
    <w:p w:rsidR="00092F34" w:rsidRDefault="00092F34" w:rsidP="00092F34">
      <w:pPr>
        <w:spacing w:after="0"/>
        <w:ind w:firstLine="502"/>
        <w:jc w:val="both"/>
        <w:rPr>
          <w:rFonts w:ascii="Times New Roman" w:eastAsia="Times New Roman" w:hAnsi="Times New Roman"/>
          <w:sz w:val="28"/>
          <w:szCs w:val="28"/>
          <w:lang w:eastAsia="ru-RU"/>
        </w:rPr>
      </w:pPr>
      <w:bookmarkStart w:id="87" w:name="n118"/>
      <w:bookmarkEnd w:id="87"/>
      <w:r>
        <w:rPr>
          <w:rFonts w:ascii="Times New Roman" w:eastAsia="Times New Roman" w:hAnsi="Times New Roman"/>
          <w:sz w:val="28"/>
          <w:szCs w:val="28"/>
          <w:lang w:eastAsia="ru-RU"/>
        </w:rPr>
        <w:t>- знаходити в тексті незнайомі слова.</w:t>
      </w:r>
    </w:p>
    <w:p w:rsidR="00092F34" w:rsidRDefault="00092F34" w:rsidP="00092F34">
      <w:pPr>
        <w:spacing w:after="0"/>
        <w:ind w:left="502" w:right="502"/>
        <w:jc w:val="both"/>
        <w:rPr>
          <w:rFonts w:ascii="Times New Roman" w:eastAsia="Times New Roman" w:hAnsi="Times New Roman"/>
          <w:sz w:val="28"/>
          <w:szCs w:val="28"/>
          <w:lang w:eastAsia="ru-RU"/>
        </w:rPr>
      </w:pPr>
      <w:bookmarkStart w:id="88" w:name="n119"/>
      <w:bookmarkEnd w:id="88"/>
      <w:r>
        <w:rPr>
          <w:rFonts w:ascii="Times New Roman" w:eastAsia="Times New Roman" w:hAnsi="Times New Roman"/>
          <w:b/>
          <w:bCs/>
          <w:i/>
          <w:iCs/>
          <w:sz w:val="28"/>
          <w:szCs w:val="28"/>
          <w:lang w:eastAsia="ru-RU"/>
        </w:rPr>
        <w:t>Вимоги до оцінювання</w:t>
      </w:r>
    </w:p>
    <w:tbl>
      <w:tblPr>
        <w:tblW w:w="5438" w:type="pct"/>
        <w:tblInd w:w="-411" w:type="dxa"/>
        <w:tblBorders>
          <w:top w:val="outset" w:sz="2" w:space="0" w:color="auto"/>
          <w:left w:val="outset" w:sz="2" w:space="0" w:color="auto"/>
          <w:bottom w:val="outset" w:sz="2" w:space="0" w:color="auto"/>
          <w:right w:val="outset" w:sz="2" w:space="0" w:color="auto"/>
        </w:tblBorders>
        <w:tblLook w:val="04A0"/>
      </w:tblPr>
      <w:tblGrid>
        <w:gridCol w:w="2192"/>
        <w:gridCol w:w="938"/>
        <w:gridCol w:w="7386"/>
      </w:tblGrid>
      <w:tr w:rsidR="00092F34" w:rsidTr="00092F34">
        <w:tc>
          <w:tcPr>
            <w:tcW w:w="10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89" w:name="n120"/>
            <w:bookmarkEnd w:id="89"/>
            <w:r>
              <w:rPr>
                <w:rFonts w:ascii="Times New Roman" w:eastAsia="Times New Roman" w:hAnsi="Times New Roman"/>
                <w:sz w:val="28"/>
                <w:szCs w:val="28"/>
                <w:lang w:eastAsia="ru-RU"/>
              </w:rPr>
              <w:t>Рівень</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5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читання</w:t>
            </w:r>
          </w:p>
        </w:tc>
      </w:tr>
      <w:tr w:rsidR="00092F34" w:rsidTr="00092F34">
        <w:tc>
          <w:tcPr>
            <w:tcW w:w="10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1 - 3</w:t>
            </w:r>
          </w:p>
        </w:tc>
        <w:tc>
          <w:tcPr>
            <w:tcW w:w="35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092F34" w:rsidTr="00092F34">
        <w:tc>
          <w:tcPr>
            <w:tcW w:w="10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4 - 6</w:t>
            </w:r>
          </w:p>
        </w:tc>
        <w:tc>
          <w:tcPr>
            <w:tcW w:w="35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092F34" w:rsidTr="00092F34">
        <w:tc>
          <w:tcPr>
            <w:tcW w:w="10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7 - 9</w:t>
            </w:r>
          </w:p>
        </w:tc>
        <w:tc>
          <w:tcPr>
            <w:tcW w:w="35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Учні читають плавно, емоційно виразно, з належною </w:t>
            </w:r>
            <w:r>
              <w:rPr>
                <w:rFonts w:ascii="Times New Roman" w:eastAsia="Times New Roman" w:hAnsi="Times New Roman"/>
                <w:sz w:val="28"/>
                <w:szCs w:val="28"/>
                <w:lang w:eastAsia="ru-RU"/>
              </w:rPr>
              <w:lastRenderedPageBreak/>
              <w:t>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092F34" w:rsidTr="00092F34">
        <w:tc>
          <w:tcPr>
            <w:tcW w:w="10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Високий</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10 - 12</w:t>
            </w:r>
          </w:p>
        </w:tc>
        <w:tc>
          <w:tcPr>
            <w:tcW w:w="35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rsidR="00092F34" w:rsidRDefault="00092F34" w:rsidP="00092F34">
      <w:pPr>
        <w:spacing w:after="0"/>
        <w:ind w:left="502" w:right="502"/>
        <w:jc w:val="both"/>
        <w:rPr>
          <w:rFonts w:ascii="Times New Roman" w:eastAsia="Times New Roman" w:hAnsi="Times New Roman"/>
          <w:sz w:val="28"/>
          <w:szCs w:val="28"/>
          <w:lang w:eastAsia="ru-RU"/>
        </w:rPr>
      </w:pPr>
      <w:bookmarkStart w:id="90" w:name="n121"/>
      <w:bookmarkEnd w:id="90"/>
      <w:r>
        <w:rPr>
          <w:rFonts w:ascii="Times New Roman" w:eastAsia="Times New Roman" w:hAnsi="Times New Roman"/>
          <w:b/>
          <w:bCs/>
          <w:i/>
          <w:iCs/>
          <w:sz w:val="28"/>
          <w:szCs w:val="28"/>
          <w:lang w:eastAsia="ru-RU"/>
        </w:rPr>
        <w:t>Читання мовчки</w:t>
      </w:r>
    </w:p>
    <w:p w:rsidR="00092F34" w:rsidRDefault="00092F34" w:rsidP="00092F34">
      <w:pPr>
        <w:spacing w:after="0"/>
        <w:ind w:firstLine="502"/>
        <w:jc w:val="both"/>
        <w:rPr>
          <w:rFonts w:ascii="Times New Roman" w:eastAsia="Times New Roman" w:hAnsi="Times New Roman"/>
          <w:sz w:val="28"/>
          <w:szCs w:val="28"/>
          <w:lang w:eastAsia="ru-RU"/>
        </w:rPr>
      </w:pPr>
      <w:bookmarkStart w:id="91" w:name="n122"/>
      <w:bookmarkEnd w:id="91"/>
      <w:r>
        <w:rPr>
          <w:rFonts w:ascii="Times New Roman" w:eastAsia="Times New Roman" w:hAnsi="Times New Roman"/>
          <w:sz w:val="28"/>
          <w:szCs w:val="28"/>
          <w:lang w:eastAsia="ru-RU"/>
        </w:rPr>
        <w:t>Оцінюється здатність учнів:</w:t>
      </w:r>
    </w:p>
    <w:p w:rsidR="00092F34" w:rsidRDefault="00092F34" w:rsidP="00092F34">
      <w:pPr>
        <w:spacing w:after="0"/>
        <w:ind w:firstLine="502"/>
        <w:jc w:val="both"/>
        <w:rPr>
          <w:rFonts w:ascii="Times New Roman" w:eastAsia="Times New Roman" w:hAnsi="Times New Roman"/>
          <w:sz w:val="28"/>
          <w:szCs w:val="28"/>
          <w:lang w:eastAsia="ru-RU"/>
        </w:rPr>
      </w:pPr>
      <w:bookmarkStart w:id="92" w:name="n123"/>
      <w:bookmarkEnd w:id="92"/>
      <w:r>
        <w:rPr>
          <w:rFonts w:ascii="Times New Roman" w:eastAsia="Times New Roman" w:hAnsi="Times New Roman"/>
          <w:sz w:val="28"/>
          <w:szCs w:val="28"/>
          <w:lang w:eastAsia="ru-RU"/>
        </w:rPr>
        <w:t>- читати незнайомий текст із належною швидкістю;</w:t>
      </w:r>
    </w:p>
    <w:p w:rsidR="00092F34" w:rsidRDefault="00092F34" w:rsidP="00092F34">
      <w:pPr>
        <w:spacing w:after="0"/>
        <w:ind w:firstLine="502"/>
        <w:jc w:val="both"/>
        <w:rPr>
          <w:rFonts w:ascii="Times New Roman" w:eastAsia="Times New Roman" w:hAnsi="Times New Roman"/>
          <w:sz w:val="28"/>
          <w:szCs w:val="28"/>
          <w:lang w:eastAsia="ru-RU"/>
        </w:rPr>
      </w:pPr>
      <w:bookmarkStart w:id="93" w:name="n124"/>
      <w:bookmarkEnd w:id="93"/>
      <w:r>
        <w:rPr>
          <w:rFonts w:ascii="Times New Roman" w:eastAsia="Times New Roman" w:hAnsi="Times New Roman"/>
          <w:sz w:val="28"/>
          <w:szCs w:val="28"/>
          <w:lang w:eastAsia="ru-RU"/>
        </w:rPr>
        <w:t>- розуміти й запам'ятовувати після одного прочитання фактичний зміст;</w:t>
      </w:r>
    </w:p>
    <w:p w:rsidR="00092F34" w:rsidRDefault="00092F34" w:rsidP="00092F34">
      <w:pPr>
        <w:spacing w:after="0"/>
        <w:ind w:firstLine="502"/>
        <w:jc w:val="both"/>
        <w:rPr>
          <w:rFonts w:ascii="Times New Roman" w:eastAsia="Times New Roman" w:hAnsi="Times New Roman"/>
          <w:sz w:val="28"/>
          <w:szCs w:val="28"/>
          <w:lang w:eastAsia="ru-RU"/>
        </w:rPr>
      </w:pPr>
      <w:bookmarkStart w:id="94" w:name="n125"/>
      <w:bookmarkEnd w:id="94"/>
      <w:r>
        <w:rPr>
          <w:rFonts w:ascii="Times New Roman" w:eastAsia="Times New Roman" w:hAnsi="Times New Roman"/>
          <w:sz w:val="28"/>
          <w:szCs w:val="28"/>
          <w:lang w:eastAsia="ru-RU"/>
        </w:rPr>
        <w:t>- визначати причинно-наслідкові зв'язки між частинами тексту;</w:t>
      </w:r>
    </w:p>
    <w:p w:rsidR="00092F34" w:rsidRDefault="00092F34" w:rsidP="00092F34">
      <w:pPr>
        <w:spacing w:after="0"/>
        <w:ind w:firstLine="502"/>
        <w:jc w:val="both"/>
        <w:rPr>
          <w:rFonts w:ascii="Times New Roman" w:eastAsia="Times New Roman" w:hAnsi="Times New Roman"/>
          <w:sz w:val="28"/>
          <w:szCs w:val="28"/>
          <w:lang w:eastAsia="ru-RU"/>
        </w:rPr>
      </w:pPr>
      <w:bookmarkStart w:id="95" w:name="n126"/>
      <w:bookmarkEnd w:id="95"/>
      <w:r>
        <w:rPr>
          <w:rFonts w:ascii="Times New Roman" w:eastAsia="Times New Roman" w:hAnsi="Times New Roman"/>
          <w:sz w:val="28"/>
          <w:szCs w:val="28"/>
          <w:lang w:eastAsia="ru-RU"/>
        </w:rPr>
        <w:t>- відрізняти тему й ідею (основну думку) висловлювання;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96" w:name="n127"/>
      <w:bookmarkEnd w:id="96"/>
      <w:r>
        <w:rPr>
          <w:rFonts w:ascii="Times New Roman" w:eastAsia="Times New Roman" w:hAnsi="Times New Roman"/>
          <w:sz w:val="28"/>
          <w:szCs w:val="28"/>
          <w:lang w:eastAsia="ru-RU"/>
        </w:rPr>
        <w:t>- спостерігати й виявляти ті засоби, за допомогою яких автор досягає мети;</w:t>
      </w:r>
    </w:p>
    <w:p w:rsidR="00092F34" w:rsidRDefault="00092F34" w:rsidP="00092F34">
      <w:pPr>
        <w:spacing w:after="0"/>
        <w:ind w:firstLine="502"/>
        <w:jc w:val="both"/>
        <w:rPr>
          <w:rFonts w:ascii="Times New Roman" w:eastAsia="Times New Roman" w:hAnsi="Times New Roman"/>
          <w:sz w:val="28"/>
          <w:szCs w:val="28"/>
          <w:lang w:eastAsia="ru-RU"/>
        </w:rPr>
      </w:pPr>
      <w:bookmarkStart w:id="97" w:name="n128"/>
      <w:bookmarkEnd w:id="97"/>
      <w:r>
        <w:rPr>
          <w:rFonts w:ascii="Times New Roman" w:eastAsia="Times New Roman" w:hAnsi="Times New Roman"/>
          <w:sz w:val="28"/>
          <w:szCs w:val="28"/>
          <w:lang w:eastAsia="ru-RU"/>
        </w:rPr>
        <w:t>- знаходити в тексті незнайомі слова;</w:t>
      </w:r>
    </w:p>
    <w:p w:rsidR="00092F34" w:rsidRDefault="00092F34" w:rsidP="00092F34">
      <w:pPr>
        <w:spacing w:after="0"/>
        <w:ind w:firstLine="502"/>
        <w:jc w:val="both"/>
        <w:rPr>
          <w:rFonts w:ascii="Times New Roman" w:eastAsia="Times New Roman" w:hAnsi="Times New Roman"/>
          <w:sz w:val="28"/>
          <w:szCs w:val="28"/>
          <w:lang w:eastAsia="ru-RU"/>
        </w:rPr>
      </w:pPr>
      <w:bookmarkStart w:id="98" w:name="n129"/>
      <w:bookmarkEnd w:id="98"/>
      <w:r>
        <w:rPr>
          <w:rFonts w:ascii="Times New Roman" w:eastAsia="Times New Roman" w:hAnsi="Times New Roman"/>
          <w:sz w:val="28"/>
          <w:szCs w:val="28"/>
          <w:lang w:eastAsia="ru-RU"/>
        </w:rPr>
        <w:t>- демонструвати різні види читання.</w:t>
      </w:r>
    </w:p>
    <w:p w:rsidR="00092F34" w:rsidRDefault="00092F34" w:rsidP="00092F34">
      <w:pPr>
        <w:spacing w:after="0"/>
        <w:ind w:left="502" w:right="502"/>
        <w:jc w:val="both"/>
        <w:rPr>
          <w:rFonts w:ascii="Times New Roman" w:eastAsia="Times New Roman" w:hAnsi="Times New Roman"/>
          <w:sz w:val="28"/>
          <w:szCs w:val="28"/>
          <w:lang w:eastAsia="ru-RU"/>
        </w:rPr>
      </w:pPr>
      <w:bookmarkStart w:id="99" w:name="n130"/>
      <w:bookmarkEnd w:id="99"/>
      <w:r>
        <w:rPr>
          <w:rFonts w:ascii="Times New Roman" w:eastAsia="Times New Roman" w:hAnsi="Times New Roman"/>
          <w:b/>
          <w:bCs/>
          <w:sz w:val="28"/>
          <w:szCs w:val="28"/>
          <w:lang w:eastAsia="ru-RU"/>
        </w:rPr>
        <w:t>III. Говоріння й письмо (діалогічне та монологічне мовлення)</w:t>
      </w:r>
    </w:p>
    <w:p w:rsidR="00092F34" w:rsidRDefault="00092F34" w:rsidP="00092F34">
      <w:pPr>
        <w:spacing w:after="0"/>
        <w:ind w:left="502" w:right="502"/>
        <w:jc w:val="both"/>
        <w:rPr>
          <w:rFonts w:ascii="Times New Roman" w:eastAsia="Times New Roman" w:hAnsi="Times New Roman"/>
          <w:sz w:val="28"/>
          <w:szCs w:val="28"/>
          <w:lang w:eastAsia="ru-RU"/>
        </w:rPr>
      </w:pPr>
      <w:bookmarkStart w:id="100" w:name="n131"/>
      <w:bookmarkEnd w:id="100"/>
      <w:r>
        <w:rPr>
          <w:rFonts w:ascii="Times New Roman" w:eastAsia="Times New Roman" w:hAnsi="Times New Roman"/>
          <w:b/>
          <w:bCs/>
          <w:i/>
          <w:iCs/>
          <w:sz w:val="28"/>
          <w:szCs w:val="28"/>
          <w:lang w:eastAsia="ru-RU"/>
        </w:rPr>
        <w:t>Діалогічне мовлення</w:t>
      </w:r>
    </w:p>
    <w:p w:rsidR="00092F34" w:rsidRDefault="00092F34" w:rsidP="00092F34">
      <w:pPr>
        <w:spacing w:after="0"/>
        <w:ind w:firstLine="502"/>
        <w:jc w:val="both"/>
        <w:rPr>
          <w:rFonts w:ascii="Times New Roman" w:eastAsia="Times New Roman" w:hAnsi="Times New Roman"/>
          <w:sz w:val="28"/>
          <w:szCs w:val="28"/>
          <w:lang w:eastAsia="ru-RU"/>
        </w:rPr>
      </w:pPr>
      <w:bookmarkStart w:id="101" w:name="n132"/>
      <w:bookmarkEnd w:id="101"/>
      <w:r>
        <w:rPr>
          <w:rFonts w:ascii="Times New Roman" w:eastAsia="Times New Roman" w:hAnsi="Times New Roman"/>
          <w:sz w:val="28"/>
          <w:szCs w:val="28"/>
          <w:lang w:eastAsia="ru-RU"/>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092F34" w:rsidRDefault="00092F34" w:rsidP="00092F34">
      <w:pPr>
        <w:spacing w:after="0"/>
        <w:ind w:left="502" w:right="502"/>
        <w:jc w:val="both"/>
        <w:rPr>
          <w:rFonts w:ascii="Times New Roman" w:eastAsia="Times New Roman" w:hAnsi="Times New Roman"/>
          <w:sz w:val="28"/>
          <w:szCs w:val="28"/>
          <w:lang w:eastAsia="ru-RU"/>
        </w:rPr>
      </w:pPr>
      <w:bookmarkStart w:id="102" w:name="n133"/>
      <w:bookmarkEnd w:id="102"/>
      <w:r>
        <w:rPr>
          <w:rFonts w:ascii="Times New Roman" w:eastAsia="Times New Roman" w:hAnsi="Times New Roman"/>
          <w:b/>
          <w:bCs/>
          <w:i/>
          <w:iCs/>
          <w:sz w:val="28"/>
          <w:szCs w:val="28"/>
          <w:lang w:eastAsia="ru-RU"/>
        </w:rPr>
        <w:t>Вимоги до оцінювання діалогічного мовлення</w:t>
      </w:r>
    </w:p>
    <w:tbl>
      <w:tblPr>
        <w:tblW w:w="5514" w:type="pct"/>
        <w:tblInd w:w="-411" w:type="dxa"/>
        <w:tblBorders>
          <w:top w:val="outset" w:sz="2" w:space="0" w:color="auto"/>
          <w:left w:val="outset" w:sz="2" w:space="0" w:color="auto"/>
          <w:bottom w:val="outset" w:sz="2" w:space="0" w:color="auto"/>
          <w:right w:val="outset" w:sz="2" w:space="0" w:color="auto"/>
        </w:tblBorders>
        <w:tblLook w:val="04A0"/>
      </w:tblPr>
      <w:tblGrid>
        <w:gridCol w:w="1971"/>
        <w:gridCol w:w="7447"/>
        <w:gridCol w:w="1245"/>
      </w:tblGrid>
      <w:tr w:rsidR="00092F34" w:rsidTr="00092F34">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03" w:name="n134"/>
            <w:bookmarkEnd w:id="103"/>
            <w:r>
              <w:rPr>
                <w:rFonts w:ascii="Times New Roman" w:eastAsia="Times New Roman" w:hAnsi="Times New Roman"/>
                <w:sz w:val="28"/>
                <w:szCs w:val="28"/>
                <w:lang w:eastAsia="ru-RU"/>
              </w:rPr>
              <w:t>Рівень</w:t>
            </w:r>
          </w:p>
        </w:tc>
        <w:tc>
          <w:tcPr>
            <w:tcW w:w="3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складених учнями діалогів</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r>
      <w:tr w:rsidR="00092F34" w:rsidTr="00092F34">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w:t>
            </w:r>
            <w:r>
              <w:rPr>
                <w:rFonts w:ascii="Times New Roman" w:eastAsia="Times New Roman" w:hAnsi="Times New Roman"/>
                <w:sz w:val="28"/>
                <w:szCs w:val="28"/>
                <w:lang w:eastAsia="ru-RU"/>
              </w:rPr>
              <w:lastRenderedPageBreak/>
              <w:t>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1 - 3</w:t>
            </w:r>
          </w:p>
        </w:tc>
      </w:tr>
      <w:tr w:rsidR="00092F34" w:rsidTr="00092F34">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4 - 6</w:t>
            </w:r>
          </w:p>
        </w:tc>
      </w:tr>
      <w:tr w:rsidR="00092F34" w:rsidTr="00092F34">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7 - 9</w:t>
            </w:r>
          </w:p>
        </w:tc>
      </w:tr>
      <w:tr w:rsidR="00092F34" w:rsidTr="00092F34">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10 - 12</w:t>
            </w:r>
          </w:p>
        </w:tc>
      </w:tr>
    </w:tbl>
    <w:p w:rsidR="00A4332B" w:rsidRDefault="00A4332B" w:rsidP="00092F34">
      <w:pPr>
        <w:spacing w:after="0"/>
        <w:ind w:left="502" w:right="502"/>
        <w:jc w:val="both"/>
        <w:rPr>
          <w:rFonts w:ascii="Times New Roman" w:eastAsia="Times New Roman" w:hAnsi="Times New Roman"/>
          <w:b/>
          <w:bCs/>
          <w:i/>
          <w:iCs/>
          <w:sz w:val="28"/>
          <w:szCs w:val="28"/>
          <w:lang w:val="uk-UA" w:eastAsia="ru-RU"/>
        </w:rPr>
      </w:pPr>
      <w:bookmarkStart w:id="104" w:name="n135"/>
      <w:bookmarkEnd w:id="104"/>
    </w:p>
    <w:p w:rsidR="00092F34" w:rsidRDefault="00092F34" w:rsidP="00092F34">
      <w:pPr>
        <w:spacing w:after="0"/>
        <w:ind w:left="502" w:right="502"/>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lastRenderedPageBreak/>
        <w:t>Монологічне мовлення</w:t>
      </w:r>
    </w:p>
    <w:p w:rsidR="00092F34" w:rsidRDefault="00092F34" w:rsidP="00092F34">
      <w:pPr>
        <w:spacing w:after="0"/>
        <w:ind w:left="502" w:right="502"/>
        <w:jc w:val="both"/>
        <w:rPr>
          <w:rFonts w:ascii="Times New Roman" w:eastAsia="Times New Roman" w:hAnsi="Times New Roman"/>
          <w:sz w:val="28"/>
          <w:szCs w:val="28"/>
          <w:lang w:eastAsia="ru-RU"/>
        </w:rPr>
      </w:pPr>
      <w:bookmarkStart w:id="105" w:name="n136"/>
      <w:bookmarkEnd w:id="105"/>
      <w:r>
        <w:rPr>
          <w:rFonts w:ascii="Times New Roman" w:eastAsia="Times New Roman" w:hAnsi="Times New Roman"/>
          <w:b/>
          <w:bCs/>
          <w:i/>
          <w:iCs/>
          <w:sz w:val="28"/>
          <w:szCs w:val="28"/>
          <w:lang w:eastAsia="ru-RU"/>
        </w:rPr>
        <w:t>Говоріння (усні переказ і твір); письмо (письмові переказ і твір)</w:t>
      </w:r>
    </w:p>
    <w:p w:rsidR="00092F34" w:rsidRDefault="00092F34" w:rsidP="00092F34">
      <w:pPr>
        <w:spacing w:after="0"/>
        <w:ind w:firstLine="502"/>
        <w:jc w:val="both"/>
        <w:rPr>
          <w:rFonts w:ascii="Times New Roman" w:eastAsia="Times New Roman" w:hAnsi="Times New Roman"/>
          <w:sz w:val="28"/>
          <w:szCs w:val="28"/>
          <w:lang w:eastAsia="ru-RU"/>
        </w:rPr>
      </w:pPr>
      <w:bookmarkStart w:id="106" w:name="n137"/>
      <w:bookmarkEnd w:id="106"/>
      <w:r>
        <w:rPr>
          <w:rFonts w:ascii="Times New Roman" w:eastAsia="Times New Roman" w:hAnsi="Times New Roman"/>
          <w:sz w:val="28"/>
          <w:szCs w:val="28"/>
          <w:lang w:eastAsia="ru-RU"/>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092F34" w:rsidRPr="00A4332B" w:rsidRDefault="00092F34" w:rsidP="00A4332B">
      <w:pPr>
        <w:spacing w:after="0"/>
        <w:ind w:firstLine="502"/>
        <w:jc w:val="both"/>
        <w:rPr>
          <w:rFonts w:ascii="Times New Roman" w:eastAsia="Times New Roman" w:hAnsi="Times New Roman"/>
          <w:sz w:val="28"/>
          <w:szCs w:val="28"/>
          <w:lang w:eastAsia="ru-RU"/>
        </w:rPr>
      </w:pPr>
      <w:bookmarkStart w:id="107" w:name="n138"/>
      <w:bookmarkEnd w:id="107"/>
      <w:r>
        <w:rPr>
          <w:rFonts w:ascii="Times New Roman" w:eastAsia="Times New Roman" w:hAnsi="Times New Roman"/>
          <w:sz w:val="28"/>
          <w:szCs w:val="28"/>
          <w:lang w:eastAsia="ru-RU"/>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bookmarkStart w:id="108" w:name="n139"/>
      <w:bookmarkEnd w:id="108"/>
    </w:p>
    <w:p w:rsidR="00092F34" w:rsidRDefault="00092F34" w:rsidP="00092F34">
      <w:pPr>
        <w:spacing w:after="0"/>
        <w:ind w:left="502" w:right="502"/>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Вимоги до оцінювання монологічного мовлення</w:t>
      </w:r>
    </w:p>
    <w:tbl>
      <w:tblPr>
        <w:tblW w:w="5740" w:type="pct"/>
        <w:tblInd w:w="-836" w:type="dxa"/>
        <w:tblBorders>
          <w:top w:val="outset" w:sz="2" w:space="0" w:color="auto"/>
          <w:left w:val="outset" w:sz="2" w:space="0" w:color="auto"/>
          <w:bottom w:val="outset" w:sz="2" w:space="0" w:color="auto"/>
          <w:right w:val="outset" w:sz="2" w:space="0" w:color="auto"/>
        </w:tblBorders>
        <w:tblLook w:val="04A0"/>
      </w:tblPr>
      <w:tblGrid>
        <w:gridCol w:w="1898"/>
        <w:gridCol w:w="1097"/>
        <w:gridCol w:w="3956"/>
        <w:gridCol w:w="1907"/>
        <w:gridCol w:w="2242"/>
      </w:tblGrid>
      <w:tr w:rsidR="00092F34" w:rsidTr="00092F34">
        <w:tc>
          <w:tcPr>
            <w:tcW w:w="8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09" w:name="n140"/>
            <w:bookmarkEnd w:id="109"/>
            <w:r>
              <w:rPr>
                <w:rFonts w:ascii="Times New Roman" w:eastAsia="Times New Roman" w:hAnsi="Times New Roman"/>
                <w:sz w:val="28"/>
                <w:szCs w:val="28"/>
                <w:lang w:eastAsia="ru-RU"/>
              </w:rPr>
              <w:t>Рівень</w:t>
            </w:r>
          </w:p>
        </w:tc>
        <w:tc>
          <w:tcPr>
            <w:tcW w:w="49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178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змісту виконаної роботи</w:t>
            </w:r>
          </w:p>
        </w:tc>
        <w:tc>
          <w:tcPr>
            <w:tcW w:w="186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Грамотність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Припустима кількість орфографічних і пунктуаційних помилок</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Припустима кількість лексичних, граматичних і стилістичних помилок</w:t>
            </w:r>
          </w:p>
        </w:tc>
      </w:tr>
      <w:tr w:rsidR="00092F34" w:rsidTr="00092F34">
        <w:tc>
          <w:tcPr>
            <w:tcW w:w="8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Початковий</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будує лише окремі не пов'язані між собою речення; бідне лексичне і граматичне оформлення роботи</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15 - 16 і більше</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13 - 14</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9 - 10</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11 - 12</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8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 Середній</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9 - 10</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w:t>
            </w:r>
            <w:r>
              <w:rPr>
                <w:rFonts w:ascii="Times New Roman" w:eastAsia="Times New Roman" w:hAnsi="Times New Roman"/>
                <w:sz w:val="28"/>
                <w:szCs w:val="28"/>
                <w:lang w:eastAsia="ru-RU"/>
              </w:rPr>
              <w:lastRenderedPageBreak/>
              <w:t>мовних засобів</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7 - 8</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7 - 8</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5 - 6</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8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III. Достатній</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009"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5 - 6</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+ 1 (негруба)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r>
      <w:tr w:rsidR="00092F34" w:rsidTr="00092F34">
        <w:tc>
          <w:tcPr>
            <w:tcW w:w="85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IV. Високий</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самостійно будує (з урахуванням виду переказу) оригінальний текст, орієнтований на комунікативне </w:t>
            </w:r>
            <w:r>
              <w:rPr>
                <w:rFonts w:ascii="Times New Roman" w:eastAsia="Times New Roman" w:hAnsi="Times New Roman"/>
                <w:sz w:val="28"/>
                <w:szCs w:val="28"/>
                <w:lang w:eastAsia="ru-RU"/>
              </w:rPr>
              <w:lastRenderedPageBreak/>
              <w:t>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(негруба)</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7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Робота відзначається багатством слововживання, граматичною правильністю й </w:t>
            </w:r>
            <w:r>
              <w:rPr>
                <w:rFonts w:ascii="Times New Roman" w:eastAsia="Times New Roman" w:hAnsi="Times New Roman"/>
                <w:sz w:val="28"/>
                <w:szCs w:val="28"/>
                <w:lang w:eastAsia="ru-RU"/>
              </w:rPr>
              <w:lastRenderedPageBreak/>
              <w:t>різноманітністю, стилістичною довершеністю</w:t>
            </w:r>
          </w:p>
        </w:tc>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092F34" w:rsidRDefault="00092F34" w:rsidP="00A4332B">
      <w:pPr>
        <w:spacing w:after="0"/>
        <w:ind w:right="502"/>
        <w:jc w:val="both"/>
        <w:rPr>
          <w:rFonts w:ascii="Times New Roman" w:eastAsia="Times New Roman" w:hAnsi="Times New Roman"/>
          <w:b/>
          <w:bCs/>
          <w:sz w:val="28"/>
          <w:szCs w:val="28"/>
          <w:lang w:val="uk-UA" w:eastAsia="ru-RU"/>
        </w:rPr>
      </w:pPr>
      <w:bookmarkStart w:id="110" w:name="n141"/>
      <w:bookmarkEnd w:id="110"/>
    </w:p>
    <w:p w:rsidR="00092F34" w:rsidRDefault="00092F34" w:rsidP="00092F34">
      <w:pPr>
        <w:spacing w:after="0"/>
        <w:ind w:left="502" w:right="50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Оцінювання мовної компетентності учнів</w:t>
      </w:r>
    </w:p>
    <w:p w:rsidR="00092F34" w:rsidRDefault="00092F34" w:rsidP="00092F34">
      <w:pPr>
        <w:spacing w:after="0"/>
        <w:ind w:left="502" w:right="502"/>
        <w:jc w:val="both"/>
        <w:rPr>
          <w:rFonts w:ascii="Times New Roman" w:eastAsia="Times New Roman" w:hAnsi="Times New Roman"/>
          <w:sz w:val="28"/>
          <w:szCs w:val="28"/>
          <w:lang w:eastAsia="ru-RU"/>
        </w:rPr>
      </w:pPr>
      <w:bookmarkStart w:id="111" w:name="n142"/>
      <w:bookmarkEnd w:id="111"/>
      <w:r>
        <w:rPr>
          <w:rFonts w:ascii="Times New Roman" w:eastAsia="Times New Roman" w:hAnsi="Times New Roman"/>
          <w:b/>
          <w:bCs/>
          <w:sz w:val="28"/>
          <w:szCs w:val="28"/>
          <w:lang w:eastAsia="ru-RU"/>
        </w:rPr>
        <w:t>IV. Оцінювання знань з мови й мовних умінь</w:t>
      </w:r>
    </w:p>
    <w:p w:rsidR="00092F34" w:rsidRDefault="00092F34" w:rsidP="00092F34">
      <w:pPr>
        <w:spacing w:after="0"/>
        <w:ind w:firstLine="502"/>
        <w:jc w:val="both"/>
        <w:rPr>
          <w:rFonts w:ascii="Times New Roman" w:eastAsia="Times New Roman" w:hAnsi="Times New Roman"/>
          <w:sz w:val="28"/>
          <w:szCs w:val="28"/>
          <w:lang w:eastAsia="ru-RU"/>
        </w:rPr>
      </w:pPr>
      <w:bookmarkStart w:id="112" w:name="n143"/>
      <w:bookmarkEnd w:id="112"/>
      <w:r>
        <w:rPr>
          <w:rFonts w:ascii="Times New Roman" w:eastAsia="Times New Roman" w:hAnsi="Times New Roman"/>
          <w:sz w:val="28"/>
          <w:szCs w:val="28"/>
          <w:lang w:eastAsia="ru-RU"/>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092F34" w:rsidRDefault="00092F34" w:rsidP="00092F34">
      <w:pPr>
        <w:spacing w:after="0"/>
        <w:ind w:firstLine="502"/>
        <w:jc w:val="both"/>
        <w:rPr>
          <w:rFonts w:ascii="Times New Roman" w:eastAsia="Times New Roman" w:hAnsi="Times New Roman"/>
          <w:sz w:val="28"/>
          <w:szCs w:val="28"/>
          <w:lang w:eastAsia="ru-RU"/>
        </w:rPr>
      </w:pPr>
      <w:bookmarkStart w:id="113" w:name="n144"/>
      <w:bookmarkEnd w:id="113"/>
      <w:r>
        <w:rPr>
          <w:rFonts w:ascii="Times New Roman" w:eastAsia="Times New Roman" w:hAnsi="Times New Roman"/>
          <w:sz w:val="28"/>
          <w:szCs w:val="28"/>
          <w:lang w:eastAsia="ru-RU"/>
        </w:rPr>
        <w:t>Поточне оцінювання розглядаємо як обов'язковий компонент процесу оволодіння учнями навчальним матеріалом уроку. Поточний контроль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092F34" w:rsidRDefault="00092F34" w:rsidP="00092F34">
      <w:pPr>
        <w:spacing w:after="0"/>
        <w:ind w:firstLine="502"/>
        <w:jc w:val="both"/>
        <w:rPr>
          <w:rFonts w:ascii="Times New Roman" w:eastAsia="Times New Roman" w:hAnsi="Times New Roman"/>
          <w:sz w:val="28"/>
          <w:szCs w:val="28"/>
          <w:lang w:eastAsia="ru-RU"/>
        </w:rPr>
      </w:pPr>
      <w:bookmarkStart w:id="114" w:name="n145"/>
      <w:bookmarkEnd w:id="114"/>
      <w:r>
        <w:rPr>
          <w:rFonts w:ascii="Times New Roman" w:eastAsia="Times New Roman" w:hAnsi="Times New Roman"/>
          <w:sz w:val="28"/>
          <w:szCs w:val="28"/>
          <w:lang w:eastAsia="ru-RU"/>
        </w:rPr>
        <w:t>Для контрольної перевірки 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rsidR="00092F34" w:rsidRDefault="00092F34" w:rsidP="00092F34">
      <w:pPr>
        <w:spacing w:after="0"/>
        <w:ind w:firstLine="502"/>
        <w:jc w:val="both"/>
        <w:rPr>
          <w:rFonts w:ascii="Times New Roman" w:eastAsia="Times New Roman" w:hAnsi="Times New Roman"/>
          <w:sz w:val="28"/>
          <w:szCs w:val="28"/>
          <w:lang w:eastAsia="ru-RU"/>
        </w:rPr>
      </w:pPr>
      <w:bookmarkStart w:id="115" w:name="n146"/>
      <w:bookmarkEnd w:id="115"/>
      <w:r>
        <w:rPr>
          <w:rFonts w:ascii="Times New Roman" w:eastAsia="Times New Roman" w:hAnsi="Times New Roman"/>
          <w:sz w:val="28"/>
          <w:szCs w:val="28"/>
          <w:lang w:eastAsia="ru-RU"/>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092F34" w:rsidRDefault="00092F34" w:rsidP="00092F34">
      <w:pPr>
        <w:spacing w:after="0"/>
        <w:ind w:firstLine="502"/>
        <w:jc w:val="both"/>
        <w:rPr>
          <w:rFonts w:ascii="Times New Roman" w:eastAsia="Times New Roman" w:hAnsi="Times New Roman"/>
          <w:sz w:val="28"/>
          <w:szCs w:val="28"/>
          <w:lang w:eastAsia="ru-RU"/>
        </w:rPr>
      </w:pPr>
      <w:bookmarkStart w:id="116" w:name="n147"/>
      <w:bookmarkEnd w:id="116"/>
      <w:r>
        <w:rPr>
          <w:rFonts w:ascii="Times New Roman" w:eastAsia="Times New Roman" w:hAnsi="Times New Roman"/>
          <w:sz w:val="28"/>
          <w:szCs w:val="28"/>
          <w:lang w:eastAsia="ru-RU"/>
        </w:rPr>
        <w:t>Тематичну оцінку виставляють на підставі поточних оцінок і з урахуванням контрольної (тестової) роботи з мовної теми.</w:t>
      </w:r>
    </w:p>
    <w:p w:rsidR="00092F34" w:rsidRDefault="00092F34" w:rsidP="00092F34">
      <w:pPr>
        <w:spacing w:after="0"/>
        <w:ind w:firstLine="502"/>
        <w:jc w:val="both"/>
        <w:rPr>
          <w:rFonts w:ascii="Times New Roman" w:eastAsia="Times New Roman" w:hAnsi="Times New Roman"/>
          <w:sz w:val="28"/>
          <w:szCs w:val="28"/>
          <w:lang w:eastAsia="ru-RU"/>
        </w:rPr>
      </w:pPr>
      <w:bookmarkStart w:id="117" w:name="n148"/>
      <w:bookmarkEnd w:id="117"/>
      <w:r>
        <w:rPr>
          <w:rFonts w:ascii="Times New Roman" w:eastAsia="Times New Roman" w:hAnsi="Times New Roman"/>
          <w:sz w:val="28"/>
          <w:szCs w:val="28"/>
          <w:lang w:eastAsia="ru-RU"/>
        </w:rPr>
        <w:t>Семестровий бал виставляють на основі тематичних оцінок й обов'язкових робіт із різних видів мовленнєвої діяльності й правопису з урахуванням рівня сформованості навичок учня працювати самостійно й у колективі. Річний бал виставляють на основі семестрових балів.</w:t>
      </w:r>
    </w:p>
    <w:p w:rsidR="00092F34" w:rsidRDefault="00092F34" w:rsidP="00092F34">
      <w:pPr>
        <w:spacing w:after="0"/>
        <w:ind w:left="502" w:right="502"/>
        <w:jc w:val="both"/>
        <w:rPr>
          <w:rFonts w:ascii="Times New Roman" w:eastAsia="Times New Roman" w:hAnsi="Times New Roman"/>
          <w:sz w:val="28"/>
          <w:szCs w:val="28"/>
          <w:lang w:eastAsia="ru-RU"/>
        </w:rPr>
      </w:pPr>
      <w:bookmarkStart w:id="118" w:name="n149"/>
      <w:bookmarkEnd w:id="118"/>
      <w:r>
        <w:rPr>
          <w:rFonts w:ascii="Times New Roman" w:eastAsia="Times New Roman" w:hAnsi="Times New Roman"/>
          <w:b/>
          <w:bCs/>
          <w:sz w:val="28"/>
          <w:szCs w:val="28"/>
          <w:lang w:eastAsia="ru-RU"/>
        </w:rPr>
        <w:t>V. Оцінювання правописної компетентності учнів</w:t>
      </w:r>
    </w:p>
    <w:p w:rsidR="00092F34" w:rsidRDefault="00092F34" w:rsidP="00092F34">
      <w:pPr>
        <w:spacing w:after="0"/>
        <w:ind w:firstLine="502"/>
        <w:jc w:val="both"/>
        <w:rPr>
          <w:rFonts w:ascii="Times New Roman" w:eastAsia="Times New Roman" w:hAnsi="Times New Roman"/>
          <w:sz w:val="28"/>
          <w:szCs w:val="28"/>
          <w:lang w:eastAsia="ru-RU"/>
        </w:rPr>
      </w:pPr>
      <w:bookmarkStart w:id="119" w:name="n150"/>
      <w:bookmarkEnd w:id="119"/>
      <w:r>
        <w:rPr>
          <w:rFonts w:ascii="Times New Roman" w:eastAsia="Times New Roman" w:hAnsi="Times New Roman"/>
          <w:sz w:val="28"/>
          <w:szCs w:val="28"/>
          <w:lang w:eastAsia="ru-RU"/>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092F34" w:rsidRDefault="00092F34" w:rsidP="00092F34">
      <w:pPr>
        <w:spacing w:after="0"/>
        <w:ind w:firstLine="502"/>
        <w:jc w:val="both"/>
        <w:rPr>
          <w:rFonts w:ascii="Times New Roman" w:eastAsia="Times New Roman" w:hAnsi="Times New Roman"/>
          <w:sz w:val="28"/>
          <w:szCs w:val="28"/>
          <w:lang w:eastAsia="ru-RU"/>
        </w:rPr>
      </w:pPr>
      <w:bookmarkStart w:id="120" w:name="n151"/>
      <w:bookmarkEnd w:id="120"/>
      <w:r>
        <w:rPr>
          <w:rFonts w:ascii="Times New Roman" w:eastAsia="Times New Roman" w:hAnsi="Times New Roman"/>
          <w:sz w:val="28"/>
          <w:szCs w:val="28"/>
          <w:lang w:eastAsia="ru-RU"/>
        </w:rPr>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w:t>
      </w:r>
    </w:p>
    <w:p w:rsidR="00092F34" w:rsidRDefault="00092F34" w:rsidP="00092F34">
      <w:pPr>
        <w:spacing w:after="0"/>
        <w:ind w:firstLine="502"/>
        <w:jc w:val="both"/>
        <w:rPr>
          <w:rFonts w:ascii="Times New Roman" w:eastAsia="Times New Roman" w:hAnsi="Times New Roman"/>
          <w:sz w:val="28"/>
          <w:szCs w:val="28"/>
          <w:lang w:eastAsia="ru-RU"/>
        </w:rPr>
      </w:pPr>
      <w:bookmarkStart w:id="121" w:name="n152"/>
      <w:bookmarkEnd w:id="121"/>
      <w:r>
        <w:rPr>
          <w:rFonts w:ascii="Times New Roman" w:eastAsia="Times New Roman" w:hAnsi="Times New Roman"/>
          <w:sz w:val="28"/>
          <w:szCs w:val="28"/>
          <w:lang w:eastAsia="ru-RU"/>
        </w:rPr>
        <w:lastRenderedPageBreak/>
        <w:t>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w:t>
      </w:r>
    </w:p>
    <w:p w:rsidR="00092F34" w:rsidRDefault="00092F34" w:rsidP="00092F34">
      <w:pPr>
        <w:spacing w:after="0"/>
        <w:ind w:firstLine="502"/>
        <w:jc w:val="both"/>
        <w:rPr>
          <w:rFonts w:ascii="Times New Roman" w:eastAsia="Times New Roman" w:hAnsi="Times New Roman"/>
          <w:sz w:val="28"/>
          <w:szCs w:val="28"/>
          <w:lang w:eastAsia="ru-RU"/>
        </w:rPr>
      </w:pPr>
      <w:bookmarkStart w:id="122" w:name="n153"/>
      <w:bookmarkEnd w:id="122"/>
      <w:r>
        <w:rPr>
          <w:rFonts w:ascii="Times New Roman" w:eastAsia="Times New Roman" w:hAnsi="Times New Roman"/>
          <w:sz w:val="28"/>
          <w:szCs w:val="28"/>
          <w:lang w:eastAsia="ru-RU"/>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092F34" w:rsidRDefault="00092F34" w:rsidP="00092F34">
      <w:pPr>
        <w:spacing w:after="0"/>
        <w:ind w:left="502" w:right="502"/>
        <w:jc w:val="center"/>
        <w:rPr>
          <w:rFonts w:ascii="Times New Roman" w:eastAsia="Times New Roman" w:hAnsi="Times New Roman"/>
          <w:b/>
          <w:bCs/>
          <w:sz w:val="28"/>
          <w:szCs w:val="28"/>
          <w:lang w:val="uk-UA" w:eastAsia="ru-RU"/>
        </w:rPr>
      </w:pPr>
      <w:bookmarkStart w:id="123" w:name="n154"/>
      <w:bookmarkEnd w:id="123"/>
      <w:r>
        <w:rPr>
          <w:rFonts w:ascii="Times New Roman" w:eastAsia="Times New Roman" w:hAnsi="Times New Roman"/>
          <w:b/>
          <w:bCs/>
          <w:sz w:val="28"/>
          <w:szCs w:val="28"/>
          <w:lang w:eastAsia="ru-RU"/>
        </w:rPr>
        <w:t xml:space="preserve">Українська та світова література, </w:t>
      </w:r>
    </w:p>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r w:rsidRPr="00092F34">
        <w:rPr>
          <w:rFonts w:ascii="Times New Roman" w:eastAsia="Times New Roman" w:hAnsi="Times New Roman"/>
          <w:b/>
          <w:bCs/>
          <w:sz w:val="28"/>
          <w:szCs w:val="28"/>
          <w:lang w:val="uk-UA" w:eastAsia="ru-RU"/>
        </w:rPr>
        <w:t>літератури національних меншин</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24" w:name="n155"/>
      <w:bookmarkEnd w:id="124"/>
      <w:r w:rsidRPr="00092F34">
        <w:rPr>
          <w:rFonts w:ascii="Times New Roman" w:eastAsia="Times New Roman" w:hAnsi="Times New Roman"/>
          <w:sz w:val="28"/>
          <w:szCs w:val="28"/>
          <w:lang w:val="uk-UA" w:eastAsia="ru-RU"/>
        </w:rPr>
        <w:t>Головною метою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092F34" w:rsidRDefault="00092F34" w:rsidP="00092F34">
      <w:pPr>
        <w:spacing w:after="0"/>
        <w:ind w:firstLine="502"/>
        <w:jc w:val="both"/>
        <w:rPr>
          <w:rFonts w:ascii="Times New Roman" w:eastAsia="Times New Roman" w:hAnsi="Times New Roman"/>
          <w:sz w:val="28"/>
          <w:szCs w:val="28"/>
          <w:lang w:eastAsia="ru-RU"/>
        </w:rPr>
      </w:pPr>
      <w:bookmarkStart w:id="125" w:name="n156"/>
      <w:bookmarkEnd w:id="125"/>
      <w:r>
        <w:rPr>
          <w:rFonts w:ascii="Times New Roman" w:eastAsia="Times New Roman" w:hAnsi="Times New Roman"/>
          <w:sz w:val="28"/>
          <w:szCs w:val="28"/>
          <w:lang w:eastAsia="ru-RU"/>
        </w:rPr>
        <w:t>Для досягнення цієї мети необхідно вирішувати такі основні завдання: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126" w:name="n157"/>
      <w:bookmarkEnd w:id="126"/>
      <w:r>
        <w:rPr>
          <w:rFonts w:ascii="Times New Roman" w:eastAsia="Times New Roman" w:hAnsi="Times New Roman"/>
          <w:sz w:val="28"/>
          <w:szCs w:val="28"/>
          <w:lang w:eastAsia="ru-RU"/>
        </w:rPr>
        <w:t>- 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092F34" w:rsidRDefault="00092F34" w:rsidP="00092F34">
      <w:pPr>
        <w:spacing w:after="0"/>
        <w:ind w:firstLine="502"/>
        <w:jc w:val="both"/>
        <w:rPr>
          <w:rFonts w:ascii="Times New Roman" w:eastAsia="Times New Roman" w:hAnsi="Times New Roman"/>
          <w:sz w:val="28"/>
          <w:szCs w:val="28"/>
          <w:lang w:eastAsia="ru-RU"/>
        </w:rPr>
      </w:pPr>
      <w:bookmarkStart w:id="127" w:name="n158"/>
      <w:bookmarkEnd w:id="127"/>
      <w:r>
        <w:rPr>
          <w:rFonts w:ascii="Times New Roman" w:eastAsia="Times New Roman" w:hAnsi="Times New Roman"/>
          <w:sz w:val="28"/>
          <w:szCs w:val="28"/>
          <w:lang w:eastAsia="ru-RU"/>
        </w:rPr>
        <w:t>- 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092F34" w:rsidRDefault="00092F34" w:rsidP="00092F34">
      <w:pPr>
        <w:spacing w:after="0"/>
        <w:ind w:firstLine="502"/>
        <w:jc w:val="both"/>
        <w:rPr>
          <w:rFonts w:ascii="Times New Roman" w:eastAsia="Times New Roman" w:hAnsi="Times New Roman"/>
          <w:sz w:val="28"/>
          <w:szCs w:val="28"/>
          <w:lang w:eastAsia="ru-RU"/>
        </w:rPr>
      </w:pPr>
      <w:bookmarkStart w:id="128" w:name="n159"/>
      <w:bookmarkEnd w:id="128"/>
      <w:r>
        <w:rPr>
          <w:rFonts w:ascii="Times New Roman" w:eastAsia="Times New Roman" w:hAnsi="Times New Roman"/>
          <w:sz w:val="28"/>
          <w:szCs w:val="28"/>
          <w:lang w:eastAsia="ru-RU"/>
        </w:rPr>
        <w:t>- відпрацьовувати 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092F34" w:rsidRDefault="00092F34" w:rsidP="00092F34">
      <w:pPr>
        <w:spacing w:after="0"/>
        <w:ind w:firstLine="502"/>
        <w:jc w:val="both"/>
        <w:rPr>
          <w:rFonts w:ascii="Times New Roman" w:eastAsia="Times New Roman" w:hAnsi="Times New Roman"/>
          <w:sz w:val="28"/>
          <w:szCs w:val="28"/>
          <w:lang w:eastAsia="ru-RU"/>
        </w:rPr>
      </w:pPr>
      <w:bookmarkStart w:id="129" w:name="n160"/>
      <w:bookmarkEnd w:id="129"/>
      <w:r>
        <w:rPr>
          <w:rFonts w:ascii="Times New Roman" w:eastAsia="Times New Roman" w:hAnsi="Times New Roman"/>
          <w:sz w:val="28"/>
          <w:szCs w:val="28"/>
          <w:lang w:eastAsia="ru-RU"/>
        </w:rPr>
        <w:t>- давати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092F34" w:rsidRDefault="00092F34" w:rsidP="00092F34">
      <w:pPr>
        <w:spacing w:after="0"/>
        <w:ind w:firstLine="502"/>
        <w:jc w:val="both"/>
        <w:rPr>
          <w:rFonts w:ascii="Times New Roman" w:eastAsia="Times New Roman" w:hAnsi="Times New Roman"/>
          <w:sz w:val="28"/>
          <w:szCs w:val="28"/>
          <w:lang w:eastAsia="ru-RU"/>
        </w:rPr>
      </w:pPr>
      <w:bookmarkStart w:id="130" w:name="n161"/>
      <w:bookmarkEnd w:id="130"/>
      <w:r>
        <w:rPr>
          <w:rFonts w:ascii="Times New Roman" w:eastAsia="Times New Roman" w:hAnsi="Times New Roman"/>
          <w:sz w:val="28"/>
          <w:szCs w:val="28"/>
          <w:lang w:eastAsia="ru-RU"/>
        </w:rPr>
        <w:t>- навчати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092F34" w:rsidRDefault="00092F34" w:rsidP="00092F34">
      <w:pPr>
        <w:spacing w:after="0"/>
        <w:ind w:firstLine="502"/>
        <w:jc w:val="both"/>
        <w:rPr>
          <w:rFonts w:ascii="Times New Roman" w:eastAsia="Times New Roman" w:hAnsi="Times New Roman"/>
          <w:sz w:val="28"/>
          <w:szCs w:val="28"/>
          <w:lang w:eastAsia="ru-RU"/>
        </w:rPr>
      </w:pPr>
      <w:bookmarkStart w:id="131" w:name="n162"/>
      <w:bookmarkEnd w:id="131"/>
      <w:r>
        <w:rPr>
          <w:rFonts w:ascii="Times New Roman" w:eastAsia="Times New Roman" w:hAnsi="Times New Roman"/>
          <w:sz w:val="28"/>
          <w:szCs w:val="28"/>
          <w:lang w:eastAsia="ru-RU"/>
        </w:rPr>
        <w:t>- розвивати усне й писемне мовлення школярів, їхнє мислення (образне, асоціативне, абстрактне, критичне, логічне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132" w:name="n163"/>
      <w:bookmarkEnd w:id="132"/>
      <w:r>
        <w:rPr>
          <w:rFonts w:ascii="Times New Roman" w:eastAsia="Times New Roman" w:hAnsi="Times New Roman"/>
          <w:sz w:val="28"/>
          <w:szCs w:val="28"/>
          <w:lang w:eastAsia="ru-RU"/>
        </w:rPr>
        <w:t>- формувати в учнів потребу в читанні літературних творів, здатність засвоювати духовно-естетичний потенціал художньої літератури;</w:t>
      </w:r>
    </w:p>
    <w:p w:rsidR="00092F34" w:rsidRDefault="00092F34" w:rsidP="00092F34">
      <w:pPr>
        <w:spacing w:after="0"/>
        <w:ind w:firstLine="502"/>
        <w:jc w:val="both"/>
        <w:rPr>
          <w:rFonts w:ascii="Times New Roman" w:eastAsia="Times New Roman" w:hAnsi="Times New Roman"/>
          <w:sz w:val="28"/>
          <w:szCs w:val="28"/>
          <w:lang w:eastAsia="ru-RU"/>
        </w:rPr>
      </w:pPr>
      <w:bookmarkStart w:id="133" w:name="n164"/>
      <w:bookmarkEnd w:id="133"/>
      <w:r>
        <w:rPr>
          <w:rFonts w:ascii="Times New Roman" w:eastAsia="Times New Roman" w:hAnsi="Times New Roman"/>
          <w:sz w:val="28"/>
          <w:szCs w:val="28"/>
          <w:lang w:eastAsia="ru-RU"/>
        </w:rPr>
        <w:lastRenderedPageBreak/>
        <w:t>- виховувати повагу до книги як універсального носія інформації,</w:t>
      </w:r>
    </w:p>
    <w:p w:rsidR="00092F34" w:rsidRDefault="00092F34" w:rsidP="00092F34">
      <w:pPr>
        <w:spacing w:after="0"/>
        <w:ind w:firstLine="502"/>
        <w:jc w:val="both"/>
        <w:rPr>
          <w:rFonts w:ascii="Times New Roman" w:eastAsia="Times New Roman" w:hAnsi="Times New Roman"/>
          <w:sz w:val="28"/>
          <w:szCs w:val="28"/>
          <w:lang w:eastAsia="ru-RU"/>
        </w:rPr>
      </w:pPr>
      <w:bookmarkStart w:id="134" w:name="n165"/>
      <w:bookmarkEnd w:id="134"/>
      <w:r>
        <w:rPr>
          <w:rFonts w:ascii="Times New Roman" w:eastAsia="Times New Roman" w:hAnsi="Times New Roman"/>
          <w:sz w:val="28"/>
          <w:szCs w:val="28"/>
          <w:lang w:eastAsia="ru-RU"/>
        </w:rPr>
        <w:t>- відпрацьовувати навички розрізнення явищ елітарної та масової культури;</w:t>
      </w:r>
    </w:p>
    <w:p w:rsidR="00092F34" w:rsidRDefault="00092F34" w:rsidP="00092F34">
      <w:pPr>
        <w:spacing w:after="0"/>
        <w:ind w:firstLine="502"/>
        <w:jc w:val="both"/>
        <w:rPr>
          <w:rFonts w:ascii="Times New Roman" w:eastAsia="Times New Roman" w:hAnsi="Times New Roman"/>
          <w:sz w:val="28"/>
          <w:szCs w:val="28"/>
          <w:lang w:eastAsia="ru-RU"/>
        </w:rPr>
      </w:pPr>
      <w:bookmarkStart w:id="135" w:name="n166"/>
      <w:bookmarkEnd w:id="135"/>
      <w:r>
        <w:rPr>
          <w:rFonts w:ascii="Times New Roman" w:eastAsia="Times New Roman" w:hAnsi="Times New Roman"/>
          <w:sz w:val="28"/>
          <w:szCs w:val="28"/>
          <w:lang w:eastAsia="ru-RU"/>
        </w:rPr>
        <w:t>- прищеплювати школярам високий естетичний смак.</w:t>
      </w:r>
    </w:p>
    <w:p w:rsidR="00092F34" w:rsidRDefault="00092F34" w:rsidP="00092F34">
      <w:pPr>
        <w:spacing w:after="0"/>
        <w:ind w:firstLine="502"/>
        <w:jc w:val="both"/>
        <w:rPr>
          <w:rFonts w:ascii="Times New Roman" w:eastAsia="Times New Roman" w:hAnsi="Times New Roman"/>
          <w:sz w:val="28"/>
          <w:szCs w:val="28"/>
          <w:lang w:eastAsia="ru-RU"/>
        </w:rPr>
      </w:pPr>
      <w:bookmarkStart w:id="136" w:name="n167"/>
      <w:bookmarkEnd w:id="136"/>
      <w:r>
        <w:rPr>
          <w:rFonts w:ascii="Times New Roman" w:eastAsia="Times New Roman" w:hAnsi="Times New Roman"/>
          <w:sz w:val="28"/>
          <w:szCs w:val="28"/>
          <w:lang w:eastAsia="ru-RU"/>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092F34" w:rsidRDefault="00092F34" w:rsidP="00092F34">
      <w:pPr>
        <w:spacing w:after="0"/>
        <w:ind w:firstLine="502"/>
        <w:jc w:val="both"/>
        <w:rPr>
          <w:rFonts w:ascii="Times New Roman" w:eastAsia="Times New Roman" w:hAnsi="Times New Roman"/>
          <w:sz w:val="28"/>
          <w:szCs w:val="28"/>
          <w:lang w:eastAsia="ru-RU"/>
        </w:rPr>
      </w:pPr>
      <w:bookmarkStart w:id="137" w:name="n168"/>
      <w:bookmarkEnd w:id="137"/>
      <w:r>
        <w:rPr>
          <w:rFonts w:ascii="Times New Roman" w:eastAsia="Times New Roman" w:hAnsi="Times New Roman"/>
          <w:sz w:val="28"/>
          <w:szCs w:val="28"/>
          <w:lang w:eastAsia="ru-RU"/>
        </w:rPr>
        <w:t>Оцінювання навчальних досягнень учнів з української, світової та літератур національних меншин має здійснюватися за такими вимогами:</w:t>
      </w:r>
    </w:p>
    <w:tbl>
      <w:tblPr>
        <w:tblW w:w="5664" w:type="pct"/>
        <w:tblInd w:w="-836" w:type="dxa"/>
        <w:tblBorders>
          <w:top w:val="outset" w:sz="2" w:space="0" w:color="auto"/>
          <w:left w:val="outset" w:sz="2" w:space="0" w:color="auto"/>
          <w:bottom w:val="outset" w:sz="2" w:space="0" w:color="auto"/>
          <w:right w:val="outset" w:sz="2" w:space="0" w:color="auto"/>
        </w:tblBorders>
        <w:tblLook w:val="04A0"/>
      </w:tblPr>
      <w:tblGrid>
        <w:gridCol w:w="2891"/>
        <w:gridCol w:w="677"/>
        <w:gridCol w:w="7385"/>
      </w:tblGrid>
      <w:tr w:rsidR="00092F34" w:rsidTr="00092F34">
        <w:tc>
          <w:tcPr>
            <w:tcW w:w="1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38" w:name="n169"/>
            <w:bookmarkEnd w:id="138"/>
            <w:r>
              <w:rPr>
                <w:rFonts w:ascii="Times New Roman" w:eastAsia="Times New Roman" w:hAnsi="Times New Roman"/>
                <w:sz w:val="28"/>
                <w:szCs w:val="28"/>
                <w:lang w:eastAsia="ru-RU"/>
              </w:rPr>
              <w:t>Рівні навчальних досягнень</w:t>
            </w: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32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 Початковий</w:t>
            </w: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навчальний матеріал на елементарному рівні, називає окремий літературний факт або явище</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навчальний матеріал на елементарному рівні, називає окремі літературні факти або явища</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навчальний матеріал, відтворює окремий фрагмент твору (з допомогою вчителя)</w:t>
            </w:r>
          </w:p>
        </w:tc>
      </w:tr>
      <w:tr w:rsidR="00092F34" w:rsidTr="00092F34">
        <w:tc>
          <w:tcPr>
            <w:tcW w:w="132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 Середній</w:t>
            </w: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навчальний матеріал і з допомогою вчителя знаходить потрібні приклади у тексті літературного твору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092F34" w:rsidTr="00092F34">
        <w:tc>
          <w:tcPr>
            <w:tcW w:w="132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III. Достатній</w:t>
            </w: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володіє матеріалом, навичками </w:t>
            </w:r>
            <w:r>
              <w:rPr>
                <w:rFonts w:ascii="Times New Roman" w:eastAsia="Times New Roman" w:hAnsi="Times New Roman"/>
                <w:sz w:val="28"/>
                <w:szCs w:val="28"/>
                <w:lang w:eastAsia="ru-RU"/>
              </w:rPr>
              <w:lastRenderedPageBreak/>
              <w:t>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092F34" w:rsidTr="00092F34">
        <w:tc>
          <w:tcPr>
            <w:tcW w:w="132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IV. Високий</w:t>
            </w: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добре володіє матеріалом та навичками цілісно-комплексного аналізу художнього твору, 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 аргументуючи власну позицію щодо них, виявляє початкові творчі здібності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092F34" w:rsidRDefault="00092F34" w:rsidP="00092F34">
      <w:pPr>
        <w:spacing w:after="0"/>
        <w:ind w:left="502" w:right="502"/>
        <w:jc w:val="both"/>
        <w:rPr>
          <w:rFonts w:ascii="Times New Roman" w:eastAsia="Times New Roman" w:hAnsi="Times New Roman"/>
          <w:sz w:val="28"/>
          <w:szCs w:val="28"/>
          <w:lang w:eastAsia="ru-RU"/>
        </w:rPr>
      </w:pPr>
      <w:bookmarkStart w:id="139" w:name="n170"/>
      <w:bookmarkEnd w:id="139"/>
      <w:r>
        <w:rPr>
          <w:rFonts w:ascii="Times New Roman" w:eastAsia="Times New Roman" w:hAnsi="Times New Roman"/>
          <w:b/>
          <w:bCs/>
          <w:sz w:val="28"/>
          <w:szCs w:val="28"/>
          <w:lang w:eastAsia="ru-RU"/>
        </w:rPr>
        <w:t>Іноземні мови</w:t>
      </w:r>
    </w:p>
    <w:p w:rsidR="00092F34" w:rsidRDefault="00092F34" w:rsidP="00092F34">
      <w:pPr>
        <w:spacing w:after="0"/>
        <w:ind w:firstLine="502"/>
        <w:jc w:val="both"/>
        <w:rPr>
          <w:rFonts w:ascii="Times New Roman" w:eastAsia="Times New Roman" w:hAnsi="Times New Roman"/>
          <w:sz w:val="28"/>
          <w:szCs w:val="28"/>
          <w:lang w:eastAsia="ru-RU"/>
        </w:rPr>
      </w:pPr>
      <w:bookmarkStart w:id="140" w:name="n171"/>
      <w:bookmarkEnd w:id="140"/>
      <w:r>
        <w:rPr>
          <w:rFonts w:ascii="Times New Roman" w:eastAsia="Times New Roman" w:hAnsi="Times New Roman"/>
          <w:sz w:val="28"/>
          <w:szCs w:val="28"/>
          <w:lang w:eastAsia="ru-RU"/>
        </w:rPr>
        <w:t>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141" w:name="n172"/>
      <w:bookmarkEnd w:id="141"/>
      <w:r>
        <w:rPr>
          <w:rFonts w:ascii="Times New Roman" w:eastAsia="Times New Roman" w:hAnsi="Times New Roman"/>
          <w:sz w:val="28"/>
          <w:szCs w:val="28"/>
          <w:lang w:eastAsia="ru-RU"/>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5589" w:type="pct"/>
        <w:tblInd w:w="-694" w:type="dxa"/>
        <w:tblBorders>
          <w:top w:val="outset" w:sz="2" w:space="0" w:color="auto"/>
          <w:left w:val="outset" w:sz="2" w:space="0" w:color="auto"/>
          <w:bottom w:val="outset" w:sz="2" w:space="0" w:color="auto"/>
          <w:right w:val="outset" w:sz="2" w:space="0" w:color="auto"/>
        </w:tblBorders>
        <w:tblLook w:val="04A0"/>
      </w:tblPr>
      <w:tblGrid>
        <w:gridCol w:w="2745"/>
        <w:gridCol w:w="677"/>
        <w:gridCol w:w="7386"/>
      </w:tblGrid>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42" w:name="n173"/>
            <w:bookmarkEnd w:id="142"/>
            <w:r>
              <w:rPr>
                <w:rFonts w:ascii="Times New Roman" w:eastAsia="Times New Roman" w:hAnsi="Times New Roman"/>
                <w:sz w:val="28"/>
                <w:szCs w:val="28"/>
                <w:lang w:eastAsia="ru-RU"/>
              </w:rPr>
              <w:t>Рівні навчальних досягнень</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Аудіювання*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розпізнає на слух найбільш поширені слова у мовленні, яке звучить в уповільненому темпі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розпізнає на слух найбільш поширені словосполучення у мовленні, яке звучить в уповільненому </w:t>
            </w:r>
            <w:r>
              <w:rPr>
                <w:rFonts w:ascii="Times New Roman" w:eastAsia="Times New Roman" w:hAnsi="Times New Roman"/>
                <w:sz w:val="28"/>
                <w:szCs w:val="28"/>
                <w:lang w:eastAsia="ru-RU"/>
              </w:rPr>
              <w:lastRenderedPageBreak/>
              <w:t>темпі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поданих у нормальному темпі текстів, побудованих на вивченому мовному матеріалі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розуміє тривале мовлення, яке може містити певну кількість незнайомих слів, про значення яких </w:t>
            </w:r>
            <w:r>
              <w:rPr>
                <w:rFonts w:ascii="Times New Roman" w:eastAsia="Times New Roman" w:hAnsi="Times New Roman"/>
                <w:sz w:val="28"/>
                <w:szCs w:val="28"/>
                <w:lang w:eastAsia="ru-RU"/>
              </w:rPr>
              <w:lastRenderedPageBreak/>
              <w:t>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r>
      <w:tr w:rsidR="00092F34" w:rsidTr="00092F3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Читання*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розпізнавати та читати окремі вивчені слова на основі матеріалу, що вивчався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розпізнавати та читати окремі вивчені словосполучення на основі матеріалу, що вивчався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розпізнавати та читати окремі прості непоширені речення на основі матеріалу, що вивчався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уміє читати з повним розумінням тексти, які містять певну кількість незнайомих слів, знаходити і </w:t>
            </w:r>
            <w:r>
              <w:rPr>
                <w:rFonts w:ascii="Times New Roman" w:eastAsia="Times New Roman" w:hAnsi="Times New Roman"/>
                <w:sz w:val="28"/>
                <w:szCs w:val="28"/>
                <w:lang w:eastAsia="ru-RU"/>
              </w:rPr>
              <w:lastRenderedPageBreak/>
              <w:t>аналізувати потрібну інформацію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092F34" w:rsidTr="00092F3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Говоріння*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упевнено розпочинає, підтримує, відновлює та закінчує розмову відповідно до мовленнєвої ситуації. Всі </w:t>
            </w:r>
            <w:r>
              <w:rPr>
                <w:rFonts w:ascii="Times New Roman" w:eastAsia="Times New Roman" w:hAnsi="Times New Roman"/>
                <w:sz w:val="28"/>
                <w:szCs w:val="28"/>
                <w:lang w:eastAsia="ru-RU"/>
              </w:rPr>
              <w:lastRenderedPageBreak/>
              <w:t>звуки в потоці мовлення вимовляються правильно</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вільно висловлюватись та вести бесіду в межах вивчених тем, гнучко та ефективно користуючись мовними та мовленнєвими засобами</w:t>
            </w:r>
          </w:p>
        </w:tc>
      </w:tr>
      <w:tr w:rsidR="00092F34" w:rsidTr="00092F3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Pr="00092F34" w:rsidRDefault="00092F34" w:rsidP="00A4332B">
            <w:pPr>
              <w:spacing w:after="0" w:line="276" w:lineRule="auto"/>
              <w:jc w:val="both"/>
              <w:rPr>
                <w:rFonts w:ascii="Times New Roman" w:eastAsia="Times New Roman" w:hAnsi="Times New Roman"/>
                <w:sz w:val="28"/>
                <w:szCs w:val="28"/>
                <w:lang w:val="uk-UA" w:eastAsia="ru-RU"/>
              </w:rPr>
            </w:pPr>
            <w:r w:rsidRPr="00092F34">
              <w:rPr>
                <w:rFonts w:ascii="Times New Roman" w:eastAsia="Times New Roman" w:hAnsi="Times New Roman"/>
                <w:sz w:val="28"/>
                <w:szCs w:val="28"/>
                <w:lang w:val="uk-UA" w:eastAsia="ru-RU"/>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143" w:name="n174"/>
      <w:bookmarkEnd w:id="143"/>
      <w:r>
        <w:rPr>
          <w:rFonts w:ascii="Times New Roman" w:eastAsia="Times New Roman" w:hAnsi="Times New Roman"/>
          <w:b/>
          <w:bCs/>
          <w:sz w:val="28"/>
          <w:szCs w:val="28"/>
          <w:lang w:eastAsia="ru-RU"/>
        </w:rPr>
        <w:t>Письмо*</w:t>
      </w:r>
    </w:p>
    <w:tbl>
      <w:tblPr>
        <w:tblW w:w="5589" w:type="pct"/>
        <w:tblInd w:w="-694" w:type="dxa"/>
        <w:tblBorders>
          <w:top w:val="outset" w:sz="2" w:space="0" w:color="auto"/>
          <w:left w:val="outset" w:sz="2" w:space="0" w:color="auto"/>
          <w:bottom w:val="outset" w:sz="2" w:space="0" w:color="auto"/>
          <w:right w:val="outset" w:sz="2" w:space="0" w:color="auto"/>
        </w:tblBorders>
        <w:tblLook w:val="04A0"/>
      </w:tblPr>
      <w:tblGrid>
        <w:gridCol w:w="2708"/>
        <w:gridCol w:w="623"/>
        <w:gridCol w:w="3443"/>
        <w:gridCol w:w="1907"/>
        <w:gridCol w:w="2127"/>
      </w:tblGrid>
      <w:tr w:rsidR="00092F34" w:rsidTr="00092F34">
        <w:tc>
          <w:tcPr>
            <w:tcW w:w="125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44" w:name="n175"/>
            <w:bookmarkEnd w:id="144"/>
            <w:r>
              <w:rPr>
                <w:rFonts w:ascii="Times New Roman" w:eastAsia="Times New Roman" w:hAnsi="Times New Roman"/>
                <w:sz w:val="28"/>
                <w:szCs w:val="28"/>
                <w:lang w:eastAsia="ru-RU"/>
              </w:rPr>
              <w:t>Рівні навчальних досягнень</w:t>
            </w:r>
          </w:p>
        </w:tc>
        <w:tc>
          <w:tcPr>
            <w:tcW w:w="28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159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c>
          <w:tcPr>
            <w:tcW w:w="186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Грамотність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Припустима </w:t>
            </w:r>
            <w:r>
              <w:rPr>
                <w:rFonts w:ascii="Times New Roman" w:eastAsia="Times New Roman" w:hAnsi="Times New Roman"/>
                <w:sz w:val="28"/>
                <w:szCs w:val="28"/>
                <w:lang w:eastAsia="ru-RU"/>
              </w:rPr>
              <w:lastRenderedPageBreak/>
              <w:t>кількість орфографічних помилок</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Припустима </w:t>
            </w:r>
            <w:r>
              <w:rPr>
                <w:rFonts w:ascii="Times New Roman" w:eastAsia="Times New Roman" w:hAnsi="Times New Roman"/>
                <w:sz w:val="28"/>
                <w:szCs w:val="28"/>
                <w:lang w:eastAsia="ru-RU"/>
              </w:rPr>
              <w:lastRenderedPageBreak/>
              <w:t>кількість лексичних, граматичних та стилістичних помилок</w:t>
            </w:r>
          </w:p>
        </w:tc>
      </w:tr>
      <w:tr w:rsidR="00092F34" w:rsidTr="00092F34">
        <w:tc>
          <w:tcPr>
            <w:tcW w:w="125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Початковий</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писати вивчені слова. допускаючи при цьому велику кількість орфографічних помилок</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писати вивчені словосполучення</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092F34" w:rsidTr="00092F34">
        <w:tc>
          <w:tcPr>
            <w:tcW w:w="125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w:t>
            </w:r>
            <w:r>
              <w:rPr>
                <w:rFonts w:ascii="Times New Roman" w:eastAsia="Times New Roman" w:hAnsi="Times New Roman"/>
                <w:sz w:val="28"/>
                <w:szCs w:val="28"/>
                <w:lang w:eastAsia="ru-RU"/>
              </w:rPr>
              <w:lastRenderedPageBreak/>
              <w:t>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4 - 5</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написати коротке повідомлення/лист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4 - 5</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092F34" w:rsidTr="00092F34">
        <w:tc>
          <w:tcPr>
            <w:tcW w:w="125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w:t>
            </w:r>
            <w:r>
              <w:rPr>
                <w:rFonts w:ascii="Times New Roman" w:eastAsia="Times New Roman" w:hAnsi="Times New Roman"/>
                <w:sz w:val="28"/>
                <w:szCs w:val="28"/>
                <w:lang w:eastAsia="ru-RU"/>
              </w:rPr>
              <w:lastRenderedPageBreak/>
              <w:t>з'єднувальні кліше, різноманітність структур, моделей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092F34" w:rsidTr="00092F34">
        <w:tc>
          <w:tcPr>
            <w:tcW w:w="125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w:t>
            </w:r>
            <w:r>
              <w:rPr>
                <w:rFonts w:ascii="Times New Roman" w:eastAsia="Times New Roman" w:hAnsi="Times New Roman"/>
                <w:sz w:val="28"/>
                <w:szCs w:val="28"/>
                <w:lang w:eastAsia="ru-RU"/>
              </w:rPr>
              <w:lastRenderedPageBreak/>
              <w:t>американський варіанти орфографії, орфографічні помилки в географічних назвах тощо)</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1 - 2</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5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pPr>
          </w:p>
        </w:tc>
      </w:tr>
      <w:tr w:rsidR="00092F34" w:rsidTr="00092F34">
        <w:tc>
          <w:tcPr>
            <w:tcW w:w="5000"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145" w:name="n176"/>
      <w:bookmarkEnd w:id="145"/>
      <w:r>
        <w:rPr>
          <w:rFonts w:ascii="Times New Roman" w:eastAsia="Times New Roman" w:hAnsi="Times New Roman"/>
          <w:b/>
          <w:bCs/>
          <w:sz w:val="28"/>
          <w:szCs w:val="28"/>
          <w:lang w:eastAsia="ru-RU"/>
        </w:rPr>
        <w:t>Історія</w:t>
      </w:r>
    </w:p>
    <w:p w:rsidR="00092F34" w:rsidRDefault="00092F34" w:rsidP="00092F34">
      <w:pPr>
        <w:spacing w:after="0"/>
        <w:ind w:firstLine="502"/>
        <w:jc w:val="both"/>
        <w:rPr>
          <w:rFonts w:ascii="Times New Roman" w:eastAsia="Times New Roman" w:hAnsi="Times New Roman"/>
          <w:sz w:val="28"/>
          <w:szCs w:val="28"/>
          <w:lang w:eastAsia="ru-RU"/>
        </w:rPr>
      </w:pPr>
      <w:bookmarkStart w:id="146" w:name="n177"/>
      <w:bookmarkEnd w:id="146"/>
      <w:r>
        <w:rPr>
          <w:rFonts w:ascii="Times New Roman" w:eastAsia="Times New Roman" w:hAnsi="Times New Roman"/>
          <w:sz w:val="28"/>
          <w:szCs w:val="28"/>
          <w:lang w:eastAsia="ru-RU"/>
        </w:rPr>
        <w:t>При оцінюванні навчальних досягнень з історії за основу береться: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147" w:name="n178"/>
      <w:bookmarkEnd w:id="147"/>
      <w:r>
        <w:rPr>
          <w:rFonts w:ascii="Times New Roman" w:eastAsia="Times New Roman" w:hAnsi="Times New Roman"/>
          <w:sz w:val="28"/>
          <w:szCs w:val="28"/>
          <w:lang w:eastAsia="ru-RU"/>
        </w:rPr>
        <w:t>- поступове зростання рівня вимог до учнів від класу до класу відповідно до рівня набуття учнями ключових та предметних компетентностей;</w:t>
      </w:r>
    </w:p>
    <w:p w:rsidR="00092F34" w:rsidRDefault="00092F34" w:rsidP="00092F34">
      <w:pPr>
        <w:spacing w:after="0"/>
        <w:ind w:firstLine="502"/>
        <w:jc w:val="both"/>
        <w:rPr>
          <w:rFonts w:ascii="Times New Roman" w:eastAsia="Times New Roman" w:hAnsi="Times New Roman"/>
          <w:sz w:val="28"/>
          <w:szCs w:val="28"/>
          <w:lang w:eastAsia="ru-RU"/>
        </w:rPr>
      </w:pPr>
      <w:bookmarkStart w:id="148" w:name="n179"/>
      <w:bookmarkEnd w:id="148"/>
      <w:r>
        <w:rPr>
          <w:rFonts w:ascii="Times New Roman" w:eastAsia="Times New Roman" w:hAnsi="Times New Roman"/>
          <w:sz w:val="28"/>
          <w:szCs w:val="28"/>
          <w:lang w:eastAsia="ru-RU"/>
        </w:rPr>
        <w:t>- 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5000" w:type="pct"/>
        <w:tblBorders>
          <w:top w:val="outset" w:sz="2" w:space="0" w:color="auto"/>
          <w:left w:val="outset" w:sz="2" w:space="0" w:color="auto"/>
          <w:bottom w:val="outset" w:sz="2" w:space="0" w:color="auto"/>
          <w:right w:val="outset" w:sz="2" w:space="0" w:color="auto"/>
        </w:tblBorders>
        <w:tblLook w:val="04A0"/>
      </w:tblPr>
      <w:tblGrid>
        <w:gridCol w:w="2030"/>
        <w:gridCol w:w="677"/>
        <w:gridCol w:w="6962"/>
      </w:tblGrid>
      <w:tr w:rsidR="00092F34" w:rsidTr="00092F34">
        <w:tc>
          <w:tcPr>
            <w:tcW w:w="10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bookmarkStart w:id="149" w:name="n180"/>
            <w:bookmarkEnd w:id="149"/>
            <w:r>
              <w:rPr>
                <w:rFonts w:ascii="Times New Roman" w:eastAsia="Times New Roman" w:hAnsi="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05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може повторити тему уроку, назвати одне - два поняття, які вивчалися протягом теми, одну - дві події, персоналії чи історико-географічні об'єкти, що вивчалися протягом теми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двома - трьома простими реченнями може розповісти про історичну подію чи постать; </w:t>
            </w:r>
            <w:r>
              <w:rPr>
                <w:rFonts w:ascii="Times New Roman" w:eastAsia="Times New Roman" w:hAnsi="Times New Roman"/>
                <w:sz w:val="28"/>
                <w:szCs w:val="28"/>
                <w:lang w:eastAsia="ru-RU"/>
              </w:rPr>
              <w:lastRenderedPageBreak/>
              <w:t>впізнати її за описом; співвіднести рік зі століттям, століття - з тисячоліттям; може пояснити легенду історичної карти</w:t>
            </w:r>
          </w:p>
        </w:tc>
      </w:tr>
      <w:tr w:rsidR="00092F34" w:rsidTr="00092F34">
        <w:tc>
          <w:tcPr>
            <w:tcW w:w="105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 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(речові, візуальні, етнографічні, текстові тощо)</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 - чотирьох подій; користується джерелами історичної інформації і за допомогою вчителя використовує для пояснення основного змісту теми</w:t>
            </w:r>
          </w:p>
        </w:tc>
      </w:tr>
      <w:tr w:rsidR="00092F34" w:rsidTr="00092F34">
        <w:tc>
          <w:tcPr>
            <w:tcW w:w="105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оперує навчальним матеріалом, </w:t>
            </w:r>
            <w:r>
              <w:rPr>
                <w:rFonts w:ascii="Times New Roman" w:eastAsia="Times New Roman" w:hAnsi="Times New Roman"/>
                <w:sz w:val="28"/>
                <w:szCs w:val="28"/>
                <w:lang w:eastAsia="ru-RU"/>
              </w:rPr>
              <w:lastRenderedPageBreak/>
              <w:t>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092F34" w:rsidTr="00092F34">
        <w:tc>
          <w:tcPr>
            <w:tcW w:w="105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Високий</w:t>
            </w: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150" w:name="n181"/>
      <w:bookmarkEnd w:id="150"/>
      <w:r>
        <w:rPr>
          <w:rFonts w:ascii="Times New Roman" w:eastAsia="Times New Roman" w:hAnsi="Times New Roman"/>
          <w:b/>
          <w:bCs/>
          <w:sz w:val="28"/>
          <w:szCs w:val="28"/>
          <w:lang w:eastAsia="ru-RU"/>
        </w:rPr>
        <w:t>Природознавство</w:t>
      </w:r>
    </w:p>
    <w:p w:rsidR="00092F34" w:rsidRDefault="00092F34" w:rsidP="00092F34">
      <w:pPr>
        <w:spacing w:after="0"/>
        <w:ind w:firstLine="502"/>
        <w:jc w:val="both"/>
        <w:rPr>
          <w:rFonts w:ascii="Times New Roman" w:eastAsia="Times New Roman" w:hAnsi="Times New Roman"/>
          <w:sz w:val="28"/>
          <w:szCs w:val="28"/>
          <w:lang w:eastAsia="ru-RU"/>
        </w:rPr>
      </w:pPr>
      <w:bookmarkStart w:id="151" w:name="n182"/>
      <w:bookmarkEnd w:id="151"/>
      <w:r>
        <w:rPr>
          <w:rFonts w:ascii="Times New Roman" w:eastAsia="Times New Roman" w:hAnsi="Times New Roman"/>
          <w:sz w:val="28"/>
          <w:szCs w:val="28"/>
          <w:lang w:eastAsia="ru-RU"/>
        </w:rPr>
        <w:t>При оцінюванні навчальних досягнень з природознавства враховується: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152" w:name="n183"/>
      <w:bookmarkEnd w:id="152"/>
      <w:r>
        <w:rPr>
          <w:rFonts w:ascii="Times New Roman" w:eastAsia="Times New Roman" w:hAnsi="Times New Roman"/>
          <w:sz w:val="28"/>
          <w:szCs w:val="28"/>
          <w:lang w:eastAsia="ru-RU"/>
        </w:rPr>
        <w:t>- 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w:t>
      </w:r>
    </w:p>
    <w:p w:rsidR="00092F34" w:rsidRDefault="00092F34" w:rsidP="00092F34">
      <w:pPr>
        <w:spacing w:after="0"/>
        <w:ind w:firstLine="502"/>
        <w:jc w:val="both"/>
        <w:rPr>
          <w:rFonts w:ascii="Times New Roman" w:eastAsia="Times New Roman" w:hAnsi="Times New Roman"/>
          <w:sz w:val="28"/>
          <w:szCs w:val="28"/>
          <w:lang w:eastAsia="ru-RU"/>
        </w:rPr>
      </w:pPr>
      <w:bookmarkStart w:id="153" w:name="n184"/>
      <w:bookmarkEnd w:id="153"/>
      <w:r>
        <w:rPr>
          <w:rFonts w:ascii="Times New Roman" w:eastAsia="Times New Roman" w:hAnsi="Times New Roman"/>
          <w:sz w:val="28"/>
          <w:szCs w:val="28"/>
          <w:lang w:eastAsia="ru-RU"/>
        </w:rPr>
        <w:t>- 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092F34" w:rsidRDefault="00092F34" w:rsidP="00092F34">
      <w:pPr>
        <w:spacing w:after="0"/>
        <w:ind w:firstLine="502"/>
        <w:jc w:val="both"/>
        <w:rPr>
          <w:rFonts w:ascii="Times New Roman" w:eastAsia="Times New Roman" w:hAnsi="Times New Roman"/>
          <w:sz w:val="28"/>
          <w:szCs w:val="28"/>
          <w:lang w:eastAsia="ru-RU"/>
        </w:rPr>
      </w:pPr>
      <w:bookmarkStart w:id="154" w:name="n185"/>
      <w:bookmarkEnd w:id="154"/>
      <w:r>
        <w:rPr>
          <w:rFonts w:ascii="Times New Roman" w:eastAsia="Times New Roman" w:hAnsi="Times New Roman"/>
          <w:sz w:val="28"/>
          <w:szCs w:val="28"/>
          <w:lang w:eastAsia="ru-RU"/>
        </w:rPr>
        <w:t>- ступінь самостійності відповіді;</w:t>
      </w:r>
    </w:p>
    <w:p w:rsidR="00092F34" w:rsidRDefault="00092F34" w:rsidP="00092F34">
      <w:pPr>
        <w:spacing w:after="0"/>
        <w:ind w:firstLine="502"/>
        <w:jc w:val="both"/>
        <w:rPr>
          <w:rFonts w:ascii="Times New Roman" w:eastAsia="Times New Roman" w:hAnsi="Times New Roman"/>
          <w:sz w:val="28"/>
          <w:szCs w:val="28"/>
          <w:lang w:eastAsia="ru-RU"/>
        </w:rPr>
      </w:pPr>
      <w:bookmarkStart w:id="155" w:name="n186"/>
      <w:bookmarkEnd w:id="155"/>
      <w:r>
        <w:rPr>
          <w:rFonts w:ascii="Times New Roman" w:eastAsia="Times New Roman" w:hAnsi="Times New Roman"/>
          <w:sz w:val="28"/>
          <w:szCs w:val="28"/>
          <w:lang w:eastAsia="ru-RU"/>
        </w:rPr>
        <w:t>- 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5521"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6961"/>
      </w:tblGrid>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56" w:name="n187"/>
            <w:bookmarkEnd w:id="156"/>
            <w:r>
              <w:rPr>
                <w:rFonts w:ascii="Times New Roman" w:eastAsia="Times New Roman" w:hAnsi="Times New Roman"/>
                <w:sz w:val="28"/>
                <w:szCs w:val="28"/>
                <w:lang w:eastAsia="ru-RU"/>
              </w:rPr>
              <w:lastRenderedPageBreak/>
              <w:t>Рівні навчальних досягнень</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розпізнає і називає окремі тіла і явища природи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називає окремі факти, програмового матеріалу; користуючись підручником знаходить визначення наукових понять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самостійно послідовно відтворює навчальний матеріал з окремими неточностями; з </w:t>
            </w:r>
            <w:r>
              <w:rPr>
                <w:rFonts w:ascii="Times New Roman" w:eastAsia="Times New Roman" w:hAnsi="Times New Roman"/>
                <w:sz w:val="28"/>
                <w:szCs w:val="28"/>
                <w:lang w:eastAsia="ru-RU"/>
              </w:rPr>
              <w:lastRenderedPageBreak/>
              <w:t>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має системні, міцні знання про закономірності природи та місце людини у ній, усвідомлено використовує їх у стандартних та </w:t>
            </w:r>
            <w:r>
              <w:rPr>
                <w:rFonts w:ascii="Times New Roman" w:eastAsia="Times New Roman" w:hAnsi="Times New Roman"/>
                <w:sz w:val="28"/>
                <w:szCs w:val="28"/>
                <w:lang w:eastAsia="ru-RU"/>
              </w:rPr>
              <w:lastRenderedPageBreak/>
              <w:t>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bookmarkStart w:id="157" w:name="n188"/>
      <w:bookmarkEnd w:id="157"/>
      <w:r w:rsidRPr="00092F34">
        <w:rPr>
          <w:rFonts w:ascii="Times New Roman" w:eastAsia="Times New Roman" w:hAnsi="Times New Roman"/>
          <w:b/>
          <w:bCs/>
          <w:sz w:val="28"/>
          <w:szCs w:val="28"/>
          <w:lang w:val="uk-UA" w:eastAsia="ru-RU"/>
        </w:rPr>
        <w:lastRenderedPageBreak/>
        <w:t>Біологія</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58" w:name="n189"/>
      <w:bookmarkEnd w:id="158"/>
      <w:r w:rsidRPr="00092F34">
        <w:rPr>
          <w:rFonts w:ascii="Times New Roman" w:eastAsia="Times New Roman" w:hAnsi="Times New Roman"/>
          <w:sz w:val="28"/>
          <w:szCs w:val="28"/>
          <w:lang w:val="uk-UA" w:eastAsia="ru-RU"/>
        </w:rPr>
        <w:t>При оцінюванні рівня навчальних досягнень учнів з біології враховується: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159" w:name="n190"/>
      <w:bookmarkEnd w:id="159"/>
      <w:r>
        <w:rPr>
          <w:rFonts w:ascii="Times New Roman" w:eastAsia="Times New Roman" w:hAnsi="Times New Roman"/>
          <w:sz w:val="28"/>
          <w:szCs w:val="28"/>
          <w:lang w:eastAsia="ru-RU"/>
        </w:rPr>
        <w:t>- рівень оволодіння біологічними ідеями, що становлять важливу складову загальнолюдської культури;</w:t>
      </w:r>
    </w:p>
    <w:p w:rsidR="00092F34" w:rsidRDefault="00092F34" w:rsidP="00092F34">
      <w:pPr>
        <w:spacing w:after="0"/>
        <w:ind w:firstLine="502"/>
        <w:jc w:val="both"/>
        <w:rPr>
          <w:rFonts w:ascii="Times New Roman" w:eastAsia="Times New Roman" w:hAnsi="Times New Roman"/>
          <w:sz w:val="28"/>
          <w:szCs w:val="28"/>
          <w:lang w:eastAsia="ru-RU"/>
        </w:rPr>
      </w:pPr>
      <w:bookmarkStart w:id="160" w:name="n191"/>
      <w:bookmarkEnd w:id="160"/>
      <w:r>
        <w:rPr>
          <w:rFonts w:ascii="Times New Roman" w:eastAsia="Times New Roman" w:hAnsi="Times New Roman"/>
          <w:sz w:val="28"/>
          <w:szCs w:val="28"/>
          <w:lang w:eastAsia="ru-RU"/>
        </w:rPr>
        <w:t>- обсяг відтворення знань, рівень розуміння навчального матеріалу;</w:t>
      </w:r>
    </w:p>
    <w:p w:rsidR="00092F34" w:rsidRDefault="00092F34" w:rsidP="00092F34">
      <w:pPr>
        <w:spacing w:after="0"/>
        <w:ind w:firstLine="502"/>
        <w:jc w:val="both"/>
        <w:rPr>
          <w:rFonts w:ascii="Times New Roman" w:eastAsia="Times New Roman" w:hAnsi="Times New Roman"/>
          <w:sz w:val="28"/>
          <w:szCs w:val="28"/>
          <w:lang w:eastAsia="ru-RU"/>
        </w:rPr>
      </w:pPr>
      <w:bookmarkStart w:id="161" w:name="n192"/>
      <w:bookmarkEnd w:id="161"/>
      <w:r>
        <w:rPr>
          <w:rFonts w:ascii="Times New Roman" w:eastAsia="Times New Roman" w:hAnsi="Times New Roman"/>
          <w:sz w:val="28"/>
          <w:szCs w:val="28"/>
          <w:lang w:eastAsia="ru-RU"/>
        </w:rPr>
        <w:t>- самостійність суджень, систематизація та глибина знань;</w:t>
      </w:r>
    </w:p>
    <w:p w:rsidR="00092F34" w:rsidRDefault="00092F34" w:rsidP="00092F34">
      <w:pPr>
        <w:spacing w:after="0"/>
        <w:ind w:firstLine="502"/>
        <w:jc w:val="both"/>
        <w:rPr>
          <w:rFonts w:ascii="Times New Roman" w:eastAsia="Times New Roman" w:hAnsi="Times New Roman"/>
          <w:sz w:val="28"/>
          <w:szCs w:val="28"/>
          <w:lang w:eastAsia="ru-RU"/>
        </w:rPr>
      </w:pPr>
      <w:bookmarkStart w:id="162" w:name="n193"/>
      <w:bookmarkEnd w:id="162"/>
      <w:r>
        <w:rPr>
          <w:rFonts w:ascii="Times New Roman" w:eastAsia="Times New Roman" w:hAnsi="Times New Roman"/>
          <w:sz w:val="28"/>
          <w:szCs w:val="28"/>
          <w:lang w:eastAsia="ru-RU"/>
        </w:rPr>
        <w:t>- дієвість знань, уміння застосовувати їх у практичній діяльності з метою розв'язування практичних задач;</w:t>
      </w:r>
    </w:p>
    <w:p w:rsidR="00092F34" w:rsidRDefault="00092F34" w:rsidP="00092F34">
      <w:pPr>
        <w:spacing w:after="0"/>
        <w:ind w:firstLine="502"/>
        <w:jc w:val="both"/>
        <w:rPr>
          <w:rFonts w:ascii="Times New Roman" w:eastAsia="Times New Roman" w:hAnsi="Times New Roman"/>
          <w:sz w:val="28"/>
          <w:szCs w:val="28"/>
          <w:lang w:eastAsia="ru-RU"/>
        </w:rPr>
      </w:pPr>
      <w:bookmarkStart w:id="163" w:name="n194"/>
      <w:bookmarkEnd w:id="163"/>
      <w:r>
        <w:rPr>
          <w:rFonts w:ascii="Times New Roman" w:eastAsia="Times New Roman" w:hAnsi="Times New Roman"/>
          <w:sz w:val="28"/>
          <w:szCs w:val="28"/>
          <w:lang w:eastAsia="ru-RU"/>
        </w:rPr>
        <w:t>- уміння робити висновки та узагальнення на основі практичної діяльності;</w:t>
      </w:r>
    </w:p>
    <w:p w:rsidR="00092F34" w:rsidRDefault="00092F34" w:rsidP="00092F34">
      <w:pPr>
        <w:spacing w:after="0"/>
        <w:ind w:firstLine="502"/>
        <w:jc w:val="both"/>
        <w:rPr>
          <w:rFonts w:ascii="Times New Roman" w:eastAsia="Times New Roman" w:hAnsi="Times New Roman"/>
          <w:sz w:val="28"/>
          <w:szCs w:val="28"/>
          <w:lang w:eastAsia="ru-RU"/>
        </w:rPr>
      </w:pPr>
      <w:bookmarkStart w:id="164" w:name="n195"/>
      <w:bookmarkEnd w:id="164"/>
      <w:r>
        <w:rPr>
          <w:rFonts w:ascii="Times New Roman" w:eastAsia="Times New Roman" w:hAnsi="Times New Roman"/>
          <w:sz w:val="28"/>
          <w:szCs w:val="28"/>
          <w:lang w:eastAsia="ru-RU"/>
        </w:rPr>
        <w:t>- рівень оволодіння практичними уміннями та навичками спостереження та дослідження природи.</w:t>
      </w:r>
    </w:p>
    <w:p w:rsidR="00092F34" w:rsidRPr="00A4332B" w:rsidRDefault="00092F34" w:rsidP="00A4332B">
      <w:pPr>
        <w:spacing w:after="0"/>
        <w:ind w:firstLine="502"/>
        <w:jc w:val="both"/>
        <w:rPr>
          <w:rFonts w:ascii="Times New Roman" w:eastAsia="Times New Roman" w:hAnsi="Times New Roman"/>
          <w:sz w:val="28"/>
          <w:szCs w:val="28"/>
          <w:lang w:val="uk-UA" w:eastAsia="ru-RU"/>
        </w:rPr>
      </w:pPr>
      <w:bookmarkStart w:id="165" w:name="n196"/>
      <w:bookmarkEnd w:id="165"/>
      <w:r>
        <w:rPr>
          <w:rFonts w:ascii="Times New Roman" w:eastAsia="Times New Roman" w:hAnsi="Times New Roman"/>
          <w:sz w:val="28"/>
          <w:szCs w:val="28"/>
          <w:lang w:eastAsia="ru-RU"/>
        </w:rPr>
        <w:t>Оцінювання навчальних досягнень учнів з біології здійснюються за характеристиками, наведеними в таблицях 1 і 2.</w:t>
      </w:r>
      <w:bookmarkStart w:id="166" w:name="n197"/>
      <w:bookmarkEnd w:id="166"/>
    </w:p>
    <w:p w:rsidR="00092F34" w:rsidRDefault="00092F34" w:rsidP="00A4332B">
      <w:pPr>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1</w:t>
      </w:r>
    </w:p>
    <w:tbl>
      <w:tblPr>
        <w:tblW w:w="5589" w:type="pct"/>
        <w:tblInd w:w="-836" w:type="dxa"/>
        <w:tblBorders>
          <w:top w:val="outset" w:sz="2" w:space="0" w:color="auto"/>
          <w:left w:val="outset" w:sz="2" w:space="0" w:color="auto"/>
          <w:bottom w:val="outset" w:sz="2" w:space="0" w:color="auto"/>
          <w:right w:val="outset" w:sz="2" w:space="0" w:color="auto"/>
        </w:tblBorders>
        <w:tblLook w:val="04A0"/>
      </w:tblPr>
      <w:tblGrid>
        <w:gridCol w:w="2892"/>
        <w:gridCol w:w="677"/>
        <w:gridCol w:w="7239"/>
      </w:tblGrid>
      <w:tr w:rsidR="00092F34" w:rsidTr="00092F34">
        <w:tc>
          <w:tcPr>
            <w:tcW w:w="13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67" w:name="n198"/>
            <w:bookmarkEnd w:id="167"/>
            <w:r>
              <w:rPr>
                <w:rFonts w:ascii="Times New Roman" w:eastAsia="Times New Roman" w:hAnsi="Times New Roman"/>
                <w:sz w:val="28"/>
                <w:szCs w:val="28"/>
                <w:lang w:eastAsia="ru-RU"/>
              </w:rPr>
              <w:t>Рівні навчальних досягнень</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33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w:t>
            </w:r>
            <w:r>
              <w:rPr>
                <w:rFonts w:ascii="Times New Roman" w:eastAsia="Times New Roman" w:hAnsi="Times New Roman"/>
                <w:sz w:val="28"/>
                <w:szCs w:val="28"/>
                <w:lang w:eastAsia="ru-RU"/>
              </w:rPr>
              <w:lastRenderedPageBreak/>
              <w:t>(наприклад так або ні); допускає суттєві біологічні помилки</w:t>
            </w:r>
          </w:p>
        </w:tc>
      </w:tr>
      <w:tr w:rsidR="00092F34" w:rsidTr="00092F34">
        <w:tc>
          <w:tcPr>
            <w:tcW w:w="133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r>
      <w:tr w:rsidR="00092F34" w:rsidTr="00092F34">
        <w:tc>
          <w:tcPr>
            <w:tcW w:w="133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w:t>
            </w:r>
            <w:r>
              <w:rPr>
                <w:rFonts w:ascii="Times New Roman" w:eastAsia="Times New Roman" w:hAnsi="Times New Roman"/>
                <w:sz w:val="28"/>
                <w:szCs w:val="28"/>
                <w:lang w:eastAsia="ru-RU"/>
              </w:rPr>
              <w:lastRenderedPageBreak/>
              <w:t>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092F34" w:rsidTr="00092F34">
        <w:tc>
          <w:tcPr>
            <w:tcW w:w="133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092F34" w:rsidTr="00092F34">
        <w:tc>
          <w:tcPr>
            <w:tcW w:w="13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w:t>
            </w:r>
          </w:p>
        </w:tc>
      </w:tr>
    </w:tbl>
    <w:p w:rsidR="00A4332B" w:rsidRDefault="00A4332B" w:rsidP="00092F34">
      <w:pPr>
        <w:spacing w:after="0"/>
        <w:ind w:left="502" w:right="502"/>
        <w:jc w:val="both"/>
        <w:rPr>
          <w:rFonts w:ascii="Times New Roman" w:eastAsia="Times New Roman" w:hAnsi="Times New Roman"/>
          <w:b/>
          <w:bCs/>
          <w:i/>
          <w:iCs/>
          <w:sz w:val="28"/>
          <w:szCs w:val="28"/>
          <w:lang w:val="uk-UA" w:eastAsia="ru-RU"/>
        </w:rPr>
      </w:pPr>
      <w:bookmarkStart w:id="168" w:name="n199"/>
      <w:bookmarkEnd w:id="168"/>
    </w:p>
    <w:p w:rsidR="00A4332B" w:rsidRDefault="00A4332B" w:rsidP="00092F34">
      <w:pPr>
        <w:spacing w:after="0"/>
        <w:ind w:left="502" w:right="502"/>
        <w:jc w:val="both"/>
        <w:rPr>
          <w:rFonts w:ascii="Times New Roman" w:eastAsia="Times New Roman" w:hAnsi="Times New Roman"/>
          <w:b/>
          <w:bCs/>
          <w:i/>
          <w:iCs/>
          <w:sz w:val="28"/>
          <w:szCs w:val="28"/>
          <w:lang w:val="uk-UA" w:eastAsia="ru-RU"/>
        </w:rPr>
      </w:pPr>
    </w:p>
    <w:p w:rsidR="00092F34" w:rsidRDefault="00092F34" w:rsidP="00092F34">
      <w:pPr>
        <w:spacing w:after="0"/>
        <w:ind w:left="502" w:right="502"/>
        <w:jc w:val="both"/>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lastRenderedPageBreak/>
        <w:t>Оцінювання лабораторних і практичних робіт</w:t>
      </w:r>
    </w:p>
    <w:p w:rsidR="00092F34" w:rsidRDefault="00092F34" w:rsidP="00092F34">
      <w:pPr>
        <w:spacing w:after="0"/>
        <w:ind w:firstLine="502"/>
        <w:jc w:val="both"/>
        <w:rPr>
          <w:rFonts w:ascii="Times New Roman" w:eastAsia="Times New Roman" w:hAnsi="Times New Roman"/>
          <w:sz w:val="28"/>
          <w:szCs w:val="28"/>
          <w:lang w:eastAsia="ru-RU"/>
        </w:rPr>
      </w:pPr>
      <w:bookmarkStart w:id="169" w:name="n200"/>
      <w:bookmarkEnd w:id="169"/>
      <w:r>
        <w:rPr>
          <w:rFonts w:ascii="Times New Roman" w:eastAsia="Times New Roman" w:hAnsi="Times New Roman"/>
          <w:sz w:val="28"/>
          <w:szCs w:val="28"/>
          <w:lang w:eastAsia="ru-RU"/>
        </w:rPr>
        <w:t>При оцінюванні лабораторних і практичних робіт враховується: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170" w:name="n201"/>
      <w:bookmarkEnd w:id="170"/>
      <w:r>
        <w:rPr>
          <w:rFonts w:ascii="Times New Roman" w:eastAsia="Times New Roman" w:hAnsi="Times New Roman"/>
          <w:sz w:val="28"/>
          <w:szCs w:val="28"/>
          <w:lang w:eastAsia="ru-RU"/>
        </w:rPr>
        <w:t>- обсяг виконання завдань роботи;</w:t>
      </w:r>
    </w:p>
    <w:p w:rsidR="00092F34" w:rsidRDefault="00092F34" w:rsidP="00092F34">
      <w:pPr>
        <w:spacing w:after="0"/>
        <w:ind w:firstLine="502"/>
        <w:jc w:val="both"/>
        <w:rPr>
          <w:rFonts w:ascii="Times New Roman" w:eastAsia="Times New Roman" w:hAnsi="Times New Roman"/>
          <w:sz w:val="28"/>
          <w:szCs w:val="28"/>
          <w:lang w:eastAsia="ru-RU"/>
        </w:rPr>
      </w:pPr>
      <w:bookmarkStart w:id="171" w:name="n202"/>
      <w:bookmarkEnd w:id="171"/>
      <w:r>
        <w:rPr>
          <w:rFonts w:ascii="Times New Roman" w:eastAsia="Times New Roman" w:hAnsi="Times New Roman"/>
          <w:sz w:val="28"/>
          <w:szCs w:val="28"/>
          <w:lang w:eastAsia="ru-RU"/>
        </w:rPr>
        <w:t>- наявність помилок, їх кількість;</w:t>
      </w:r>
    </w:p>
    <w:p w:rsidR="00092F34" w:rsidRDefault="00092F34" w:rsidP="00092F34">
      <w:pPr>
        <w:spacing w:after="0"/>
        <w:ind w:firstLine="502"/>
        <w:jc w:val="both"/>
        <w:rPr>
          <w:rFonts w:ascii="Times New Roman" w:eastAsia="Times New Roman" w:hAnsi="Times New Roman"/>
          <w:sz w:val="28"/>
          <w:szCs w:val="28"/>
          <w:lang w:eastAsia="ru-RU"/>
        </w:rPr>
      </w:pPr>
      <w:bookmarkStart w:id="172" w:name="n203"/>
      <w:bookmarkEnd w:id="172"/>
      <w:r>
        <w:rPr>
          <w:rFonts w:ascii="Times New Roman" w:eastAsia="Times New Roman" w:hAnsi="Times New Roman"/>
          <w:sz w:val="28"/>
          <w:szCs w:val="28"/>
          <w:lang w:eastAsia="ru-RU"/>
        </w:rPr>
        <w:t>- оформлення роботи (порядок оформлення, виконання рисунків біологічних об'єктів, охайність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173" w:name="n204"/>
      <w:bookmarkEnd w:id="173"/>
      <w:r>
        <w:rPr>
          <w:rFonts w:ascii="Times New Roman" w:eastAsia="Times New Roman" w:hAnsi="Times New Roman"/>
          <w:sz w:val="28"/>
          <w:szCs w:val="28"/>
          <w:lang w:eastAsia="ru-RU"/>
        </w:rPr>
        <w:t>- для лабораторних робіт наявність і зміст висновків (відповідність меті та змісту завдань роботи, повнота, логічність, послідовність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174" w:name="n205"/>
      <w:bookmarkEnd w:id="174"/>
      <w:r>
        <w:rPr>
          <w:rFonts w:ascii="Times New Roman" w:eastAsia="Times New Roman" w:hAnsi="Times New Roman"/>
          <w:sz w:val="28"/>
          <w:szCs w:val="28"/>
          <w:lang w:eastAsia="ru-RU"/>
        </w:rPr>
        <w:t>- для практичних робіт наявність і зміст звіту про роботу;</w:t>
      </w:r>
    </w:p>
    <w:p w:rsidR="00092F34" w:rsidRDefault="00092F34" w:rsidP="00092F34">
      <w:pPr>
        <w:spacing w:after="0"/>
        <w:ind w:firstLine="502"/>
        <w:jc w:val="both"/>
        <w:rPr>
          <w:rFonts w:ascii="Times New Roman" w:eastAsia="Times New Roman" w:hAnsi="Times New Roman"/>
          <w:sz w:val="28"/>
          <w:szCs w:val="28"/>
          <w:lang w:eastAsia="ru-RU"/>
        </w:rPr>
      </w:pPr>
      <w:bookmarkStart w:id="175" w:name="n206"/>
      <w:bookmarkEnd w:id="175"/>
      <w:r>
        <w:rPr>
          <w:rFonts w:ascii="Times New Roman" w:eastAsia="Times New Roman" w:hAnsi="Times New Roman"/>
          <w:sz w:val="28"/>
          <w:szCs w:val="28"/>
          <w:lang w:eastAsia="ru-RU"/>
        </w:rPr>
        <w:t>- рівень самостійності під час виконання завдань і формулювання висновків (написання звіту).</w:t>
      </w:r>
    </w:p>
    <w:p w:rsidR="00092F34" w:rsidRDefault="00092F34" w:rsidP="00A4332B">
      <w:pPr>
        <w:spacing w:after="0"/>
        <w:jc w:val="right"/>
        <w:rPr>
          <w:rFonts w:ascii="Times New Roman" w:eastAsia="Times New Roman" w:hAnsi="Times New Roman"/>
          <w:sz w:val="28"/>
          <w:szCs w:val="28"/>
          <w:lang w:eastAsia="ru-RU"/>
        </w:rPr>
      </w:pPr>
      <w:bookmarkStart w:id="176" w:name="n207"/>
      <w:bookmarkEnd w:id="176"/>
      <w:r>
        <w:rPr>
          <w:rFonts w:ascii="Times New Roman" w:eastAsia="Times New Roman" w:hAnsi="Times New Roman"/>
          <w:sz w:val="28"/>
          <w:szCs w:val="28"/>
          <w:lang w:eastAsia="ru-RU"/>
        </w:rPr>
        <w:t>Таблиця 2</w:t>
      </w:r>
    </w:p>
    <w:tbl>
      <w:tblPr>
        <w:tblW w:w="5513" w:type="pct"/>
        <w:tblInd w:w="-694" w:type="dxa"/>
        <w:tblBorders>
          <w:top w:val="outset" w:sz="2" w:space="0" w:color="auto"/>
          <w:left w:val="outset" w:sz="2" w:space="0" w:color="auto"/>
          <w:bottom w:val="outset" w:sz="2" w:space="0" w:color="auto"/>
          <w:right w:val="outset" w:sz="2" w:space="0" w:color="auto"/>
        </w:tblBorders>
        <w:tblLook w:val="04A0"/>
      </w:tblPr>
      <w:tblGrid>
        <w:gridCol w:w="2746"/>
        <w:gridCol w:w="676"/>
        <w:gridCol w:w="7239"/>
      </w:tblGrid>
      <w:tr w:rsidR="00092F34" w:rsidTr="00092F3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77" w:name="n208"/>
            <w:bookmarkEnd w:id="177"/>
            <w:r>
              <w:rPr>
                <w:rFonts w:ascii="Times New Roman" w:eastAsia="Times New Roman" w:hAnsi="Times New Roman"/>
                <w:sz w:val="28"/>
                <w:szCs w:val="28"/>
                <w:lang w:eastAsia="ru-RU"/>
              </w:rPr>
              <w:t>Рівні навчальних досягнень</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28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092F34" w:rsidTr="00092F34">
        <w:tc>
          <w:tcPr>
            <w:tcW w:w="128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r>
      <w:tr w:rsidR="00092F34" w:rsidTr="00092F34">
        <w:tc>
          <w:tcPr>
            <w:tcW w:w="128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092F34" w:rsidTr="00092F34">
        <w:tc>
          <w:tcPr>
            <w:tcW w:w="128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w:t>
            </w:r>
            <w:r>
              <w:rPr>
                <w:rFonts w:ascii="Times New Roman" w:eastAsia="Times New Roman" w:hAnsi="Times New Roman"/>
                <w:sz w:val="28"/>
                <w:szCs w:val="28"/>
                <w:lang w:eastAsia="ru-RU"/>
              </w:rPr>
              <w:lastRenderedPageBreak/>
              <w:t>засвоєних ціннісних орієнтацій</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w:t>
            </w:r>
          </w:p>
        </w:tc>
      </w:tr>
    </w:tbl>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bookmarkStart w:id="178" w:name="n209"/>
      <w:bookmarkEnd w:id="178"/>
      <w:r w:rsidRPr="00092F34">
        <w:rPr>
          <w:rFonts w:ascii="Times New Roman" w:eastAsia="Times New Roman" w:hAnsi="Times New Roman"/>
          <w:b/>
          <w:bCs/>
          <w:sz w:val="28"/>
          <w:szCs w:val="28"/>
          <w:lang w:val="uk-UA" w:eastAsia="ru-RU"/>
        </w:rPr>
        <w:t>Географія</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79" w:name="n210"/>
      <w:bookmarkEnd w:id="179"/>
      <w:r w:rsidRPr="00092F34">
        <w:rPr>
          <w:rFonts w:ascii="Times New Roman" w:eastAsia="Times New Roman" w:hAnsi="Times New Roman"/>
          <w:sz w:val="28"/>
          <w:szCs w:val="28"/>
          <w:lang w:val="uk-UA" w:eastAsia="ru-RU"/>
        </w:rPr>
        <w:t>Оцінюючи навчальні досягнення учнів з географії, необхідно враховувати:</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80" w:name="n211"/>
      <w:bookmarkEnd w:id="180"/>
      <w:r w:rsidRPr="00092F34">
        <w:rPr>
          <w:rFonts w:ascii="Times New Roman" w:eastAsia="Times New Roman" w:hAnsi="Times New Roman"/>
          <w:sz w:val="28"/>
          <w:szCs w:val="28"/>
          <w:lang w:val="uk-UA" w:eastAsia="ru-RU"/>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81" w:name="n212"/>
      <w:bookmarkEnd w:id="181"/>
      <w:r w:rsidRPr="00092F34">
        <w:rPr>
          <w:rFonts w:ascii="Times New Roman" w:eastAsia="Times New Roman" w:hAnsi="Times New Roman"/>
          <w:sz w:val="28"/>
          <w:szCs w:val="28"/>
          <w:lang w:val="uk-UA" w:eastAsia="ru-RU"/>
        </w:rPr>
        <w:t>- ступінь самостійності відповіді;</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182" w:name="n213"/>
      <w:bookmarkEnd w:id="182"/>
      <w:r w:rsidRPr="00092F34">
        <w:rPr>
          <w:rFonts w:ascii="Times New Roman" w:eastAsia="Times New Roman" w:hAnsi="Times New Roman"/>
          <w:sz w:val="28"/>
          <w:szCs w:val="28"/>
          <w:lang w:val="uk-UA" w:eastAsia="ru-RU"/>
        </w:rPr>
        <w:t>- логічність, доказовість у викладенні матеріалу;</w:t>
      </w:r>
    </w:p>
    <w:p w:rsidR="00092F34" w:rsidRDefault="00092F34" w:rsidP="00092F34">
      <w:pPr>
        <w:spacing w:after="0"/>
        <w:ind w:firstLine="502"/>
        <w:jc w:val="both"/>
        <w:rPr>
          <w:rFonts w:ascii="Times New Roman" w:eastAsia="Times New Roman" w:hAnsi="Times New Roman"/>
          <w:sz w:val="28"/>
          <w:szCs w:val="28"/>
          <w:lang w:eastAsia="ru-RU"/>
        </w:rPr>
      </w:pPr>
      <w:bookmarkStart w:id="183" w:name="n214"/>
      <w:bookmarkEnd w:id="183"/>
      <w:r>
        <w:rPr>
          <w:rFonts w:ascii="Times New Roman" w:eastAsia="Times New Roman" w:hAnsi="Times New Roman"/>
          <w:sz w:val="28"/>
          <w:szCs w:val="28"/>
          <w:lang w:eastAsia="ru-RU"/>
        </w:rPr>
        <w:t>- 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tbl>
      <w:tblPr>
        <w:tblW w:w="5589" w:type="pct"/>
        <w:tblInd w:w="-694" w:type="dxa"/>
        <w:tblBorders>
          <w:top w:val="outset" w:sz="2" w:space="0" w:color="auto"/>
          <w:left w:val="outset" w:sz="2" w:space="0" w:color="auto"/>
          <w:bottom w:val="outset" w:sz="2" w:space="0" w:color="auto"/>
          <w:right w:val="outset" w:sz="2" w:space="0" w:color="auto"/>
        </w:tblBorders>
        <w:tblLook w:val="04A0"/>
      </w:tblPr>
      <w:tblGrid>
        <w:gridCol w:w="2745"/>
        <w:gridCol w:w="677"/>
        <w:gridCol w:w="7386"/>
      </w:tblGrid>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184" w:name="n215"/>
            <w:bookmarkEnd w:id="184"/>
            <w:r>
              <w:rPr>
                <w:rFonts w:ascii="Times New Roman" w:eastAsia="Times New Roman" w:hAnsi="Times New Roman"/>
                <w:sz w:val="28"/>
                <w:szCs w:val="28"/>
                <w:lang w:eastAsia="ru-RU"/>
              </w:rPr>
              <w:t>Рівні навчальних досягнень</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називає окремі географічні явища та об'єкти й за допомогою вчителя знаходить відмінності між ними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відтворює частину навчального матеріалу, з </w:t>
            </w:r>
            <w:r>
              <w:rPr>
                <w:rFonts w:ascii="Times New Roman" w:eastAsia="Times New Roman" w:hAnsi="Times New Roman"/>
                <w:sz w:val="28"/>
                <w:szCs w:val="28"/>
                <w:lang w:eastAsia="ru-RU"/>
              </w:rPr>
              <w:lastRenderedPageBreak/>
              <w:t>допомогою вчителя виконує елементарні географічні завдання використовуючи карту, самостійно називає окремі географічні поняття</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усвідомлює сучасну географічну картину </w:t>
            </w:r>
            <w:r>
              <w:rPr>
                <w:rFonts w:ascii="Times New Roman" w:eastAsia="Times New Roman" w:hAnsi="Times New Roman"/>
                <w:sz w:val="28"/>
                <w:szCs w:val="28"/>
                <w:lang w:eastAsia="ru-RU"/>
              </w:rPr>
              <w:lastRenderedPageBreak/>
              <w:t>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185" w:name="n216"/>
      <w:bookmarkEnd w:id="185"/>
      <w:r>
        <w:rPr>
          <w:rFonts w:ascii="Times New Roman" w:eastAsia="Times New Roman" w:hAnsi="Times New Roman"/>
          <w:b/>
          <w:bCs/>
          <w:sz w:val="28"/>
          <w:szCs w:val="28"/>
          <w:lang w:eastAsia="ru-RU"/>
        </w:rPr>
        <w:t>Фізика</w:t>
      </w:r>
    </w:p>
    <w:p w:rsidR="00092F34" w:rsidRDefault="00092F34" w:rsidP="00092F34">
      <w:pPr>
        <w:spacing w:after="0"/>
        <w:ind w:firstLine="502"/>
        <w:jc w:val="both"/>
        <w:rPr>
          <w:rFonts w:ascii="Times New Roman" w:eastAsia="Times New Roman" w:hAnsi="Times New Roman"/>
          <w:sz w:val="28"/>
          <w:szCs w:val="28"/>
          <w:lang w:eastAsia="ru-RU"/>
        </w:rPr>
      </w:pPr>
      <w:bookmarkStart w:id="186" w:name="n217"/>
      <w:bookmarkEnd w:id="186"/>
      <w:r>
        <w:rPr>
          <w:rFonts w:ascii="Times New Roman" w:eastAsia="Times New Roman" w:hAnsi="Times New Roman"/>
          <w:sz w:val="28"/>
          <w:szCs w:val="28"/>
          <w:lang w:eastAsia="ru-RU"/>
        </w:rPr>
        <w:t>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w:t>
      </w:r>
    </w:p>
    <w:p w:rsidR="00092F34" w:rsidRDefault="00092F34" w:rsidP="00092F34">
      <w:pPr>
        <w:spacing w:after="0"/>
        <w:ind w:firstLine="502"/>
        <w:jc w:val="both"/>
        <w:rPr>
          <w:rFonts w:ascii="Times New Roman" w:eastAsia="Times New Roman" w:hAnsi="Times New Roman"/>
          <w:sz w:val="28"/>
          <w:szCs w:val="28"/>
          <w:lang w:eastAsia="ru-RU"/>
        </w:rPr>
      </w:pPr>
      <w:bookmarkStart w:id="187" w:name="n218"/>
      <w:bookmarkEnd w:id="187"/>
      <w:r>
        <w:rPr>
          <w:rFonts w:ascii="Times New Roman" w:eastAsia="Times New Roman" w:hAnsi="Times New Roman"/>
          <w:sz w:val="28"/>
          <w:szCs w:val="28"/>
          <w:lang w:eastAsia="ru-RU"/>
        </w:rPr>
        <w:t>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інформацію, аналізувати її та застосовувати в стандартних і нестандартних ситуаціях, мати власні оцінні судження.</w:t>
      </w:r>
    </w:p>
    <w:p w:rsidR="00092F34" w:rsidRDefault="00092F34" w:rsidP="00092F34">
      <w:pPr>
        <w:spacing w:after="0"/>
        <w:ind w:firstLine="502"/>
        <w:jc w:val="both"/>
        <w:rPr>
          <w:rFonts w:ascii="Times New Roman" w:eastAsia="Times New Roman" w:hAnsi="Times New Roman"/>
          <w:sz w:val="28"/>
          <w:szCs w:val="28"/>
          <w:lang w:eastAsia="ru-RU"/>
        </w:rPr>
      </w:pPr>
      <w:bookmarkStart w:id="188" w:name="n219"/>
      <w:bookmarkEnd w:id="188"/>
      <w:r>
        <w:rPr>
          <w:rFonts w:ascii="Times New Roman" w:eastAsia="Times New Roman" w:hAnsi="Times New Roman"/>
          <w:sz w:val="28"/>
          <w:szCs w:val="28"/>
          <w:lang w:eastAsia="ru-RU"/>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189" w:name="n220"/>
      <w:bookmarkEnd w:id="189"/>
      <w:r>
        <w:rPr>
          <w:rFonts w:ascii="Times New Roman" w:eastAsia="Times New Roman" w:hAnsi="Times New Roman"/>
          <w:sz w:val="28"/>
          <w:szCs w:val="28"/>
          <w:lang w:eastAsia="ru-RU"/>
        </w:rPr>
        <w:t>Відтак оцінюванню підлягає:</w:t>
      </w:r>
    </w:p>
    <w:p w:rsidR="00092F34" w:rsidRDefault="00092F34" w:rsidP="00092F34">
      <w:pPr>
        <w:spacing w:after="0"/>
        <w:ind w:firstLine="502"/>
        <w:jc w:val="both"/>
        <w:rPr>
          <w:rFonts w:ascii="Times New Roman" w:eastAsia="Times New Roman" w:hAnsi="Times New Roman"/>
          <w:sz w:val="28"/>
          <w:szCs w:val="28"/>
          <w:lang w:eastAsia="ru-RU"/>
        </w:rPr>
      </w:pPr>
      <w:bookmarkStart w:id="190" w:name="n221"/>
      <w:bookmarkEnd w:id="190"/>
      <w:r>
        <w:rPr>
          <w:rFonts w:ascii="Times New Roman" w:eastAsia="Times New Roman" w:hAnsi="Times New Roman"/>
          <w:sz w:val="28"/>
          <w:szCs w:val="28"/>
          <w:lang w:eastAsia="ru-RU"/>
        </w:rPr>
        <w:t>1) рівень володіння теоретичними знаннями, що їх можна виявити під час усного чи письмового опитування, тестування;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191" w:name="n222"/>
      <w:bookmarkEnd w:id="191"/>
      <w:r>
        <w:rPr>
          <w:rFonts w:ascii="Times New Roman" w:eastAsia="Times New Roman" w:hAnsi="Times New Roman"/>
          <w:sz w:val="28"/>
          <w:szCs w:val="28"/>
          <w:lang w:eastAsia="ru-RU"/>
        </w:rPr>
        <w:t>2) рівень умінь використовувати теоретичні знання під час розв'язування задач різного типу (розрахункових, експериментальних, якісних);</w:t>
      </w:r>
    </w:p>
    <w:p w:rsidR="00092F34" w:rsidRDefault="00092F34" w:rsidP="00092F34">
      <w:pPr>
        <w:spacing w:after="0"/>
        <w:ind w:firstLine="502"/>
        <w:jc w:val="both"/>
        <w:rPr>
          <w:rFonts w:ascii="Times New Roman" w:eastAsia="Times New Roman" w:hAnsi="Times New Roman"/>
          <w:sz w:val="28"/>
          <w:szCs w:val="28"/>
          <w:lang w:eastAsia="ru-RU"/>
        </w:rPr>
      </w:pPr>
      <w:bookmarkStart w:id="192" w:name="n223"/>
      <w:bookmarkEnd w:id="192"/>
      <w:r>
        <w:rPr>
          <w:rFonts w:ascii="Times New Roman" w:eastAsia="Times New Roman" w:hAnsi="Times New Roman"/>
          <w:sz w:val="28"/>
          <w:szCs w:val="28"/>
          <w:lang w:eastAsia="ru-RU"/>
        </w:rPr>
        <w:lastRenderedPageBreak/>
        <w:t>3) рівень володіння узагальненими експериментальними уміннями та навичками, що їх можна виявити під час виконання лабораторних робіт і фізичного практикуму;</w:t>
      </w:r>
    </w:p>
    <w:p w:rsidR="00092F34" w:rsidRDefault="00092F34" w:rsidP="00092F34">
      <w:pPr>
        <w:spacing w:after="0"/>
        <w:ind w:firstLine="502"/>
        <w:jc w:val="both"/>
        <w:rPr>
          <w:rFonts w:ascii="Times New Roman" w:eastAsia="Times New Roman" w:hAnsi="Times New Roman"/>
          <w:sz w:val="28"/>
          <w:szCs w:val="28"/>
          <w:lang w:eastAsia="ru-RU"/>
        </w:rPr>
      </w:pPr>
      <w:bookmarkStart w:id="193" w:name="n224"/>
      <w:bookmarkEnd w:id="193"/>
      <w:r>
        <w:rPr>
          <w:rFonts w:ascii="Times New Roman" w:eastAsia="Times New Roman" w:hAnsi="Times New Roman"/>
          <w:sz w:val="28"/>
          <w:szCs w:val="28"/>
          <w:lang w:eastAsia="ru-RU"/>
        </w:rPr>
        <w:t>4) зміст і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194" w:name="n225"/>
      <w:bookmarkEnd w:id="194"/>
      <w:r>
        <w:rPr>
          <w:rFonts w:ascii="Times New Roman" w:eastAsia="Times New Roman" w:hAnsi="Times New Roman"/>
          <w:sz w:val="28"/>
          <w:szCs w:val="28"/>
          <w:lang w:eastAsia="ru-RU"/>
        </w:rPr>
        <w:t>Види усного опитування: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195" w:name="n226"/>
      <w:bookmarkEnd w:id="195"/>
      <w:r>
        <w:rPr>
          <w:rFonts w:ascii="Times New Roman" w:eastAsia="Times New Roman" w:hAnsi="Times New Roman"/>
          <w:sz w:val="28"/>
          <w:szCs w:val="28"/>
          <w:lang w:eastAsia="ru-RU"/>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092F34" w:rsidRDefault="00092F34" w:rsidP="00092F34">
      <w:pPr>
        <w:spacing w:after="0"/>
        <w:ind w:firstLine="502"/>
        <w:jc w:val="both"/>
        <w:rPr>
          <w:rFonts w:ascii="Times New Roman" w:eastAsia="Times New Roman" w:hAnsi="Times New Roman"/>
          <w:sz w:val="28"/>
          <w:szCs w:val="28"/>
          <w:lang w:eastAsia="ru-RU"/>
        </w:rPr>
      </w:pPr>
      <w:bookmarkStart w:id="196" w:name="n227"/>
      <w:bookmarkEnd w:id="196"/>
      <w:r>
        <w:rPr>
          <w:rFonts w:ascii="Times New Roman" w:eastAsia="Times New Roman" w:hAnsi="Times New Roman"/>
          <w:sz w:val="28"/>
          <w:szCs w:val="28"/>
          <w:lang w:eastAsia="ru-RU"/>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092F34" w:rsidRDefault="00092F34" w:rsidP="00092F34">
      <w:pPr>
        <w:spacing w:after="0"/>
        <w:ind w:firstLine="502"/>
        <w:jc w:val="both"/>
        <w:rPr>
          <w:rFonts w:ascii="Times New Roman" w:eastAsia="Times New Roman" w:hAnsi="Times New Roman"/>
          <w:sz w:val="28"/>
          <w:szCs w:val="28"/>
          <w:lang w:eastAsia="ru-RU"/>
        </w:rPr>
      </w:pPr>
      <w:bookmarkStart w:id="197" w:name="n228"/>
      <w:bookmarkEnd w:id="197"/>
      <w:r>
        <w:rPr>
          <w:rFonts w:ascii="Times New Roman" w:eastAsia="Times New Roman" w:hAnsi="Times New Roman"/>
          <w:sz w:val="28"/>
          <w:szCs w:val="28"/>
          <w:lang w:eastAsia="ru-RU"/>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092F34" w:rsidRDefault="00092F34" w:rsidP="00092F34">
      <w:pPr>
        <w:spacing w:after="0"/>
        <w:ind w:firstLine="502"/>
        <w:jc w:val="both"/>
        <w:rPr>
          <w:rFonts w:ascii="Times New Roman" w:eastAsia="Times New Roman" w:hAnsi="Times New Roman"/>
          <w:sz w:val="28"/>
          <w:szCs w:val="28"/>
          <w:lang w:eastAsia="ru-RU"/>
        </w:rPr>
      </w:pPr>
      <w:bookmarkStart w:id="198" w:name="n229"/>
      <w:bookmarkEnd w:id="198"/>
      <w:r>
        <w:rPr>
          <w:rFonts w:ascii="Times New Roman" w:eastAsia="Times New Roman" w:hAnsi="Times New Roman"/>
          <w:sz w:val="28"/>
          <w:szCs w:val="28"/>
          <w:lang w:eastAsia="ru-RU"/>
        </w:rPr>
        <w:t>групове опитування (проекти, усна самостійна робота в класі і вдома); взаємоконтроль учнів у парах і групах; самоконтроль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199" w:name="n230"/>
      <w:bookmarkEnd w:id="199"/>
      <w:r>
        <w:rPr>
          <w:rFonts w:ascii="Times New Roman" w:eastAsia="Times New Roman" w:hAnsi="Times New Roman"/>
          <w:sz w:val="28"/>
          <w:szCs w:val="28"/>
          <w:lang w:eastAsia="ru-RU"/>
        </w:rPr>
        <w:t>Види письмового опитування: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200" w:name="n231"/>
      <w:bookmarkEnd w:id="200"/>
      <w:r>
        <w:rPr>
          <w:rFonts w:ascii="Times New Roman" w:eastAsia="Times New Roman" w:hAnsi="Times New Roman"/>
          <w:sz w:val="28"/>
          <w:szCs w:val="28"/>
          <w:lang w:eastAsia="ru-RU"/>
        </w:rPr>
        <w:t>індивідуальне (виконання самостійних та контрольних робіт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01" w:name="n232"/>
      <w:bookmarkEnd w:id="201"/>
      <w:r>
        <w:rPr>
          <w:rFonts w:ascii="Times New Roman" w:eastAsia="Times New Roman" w:hAnsi="Times New Roman"/>
          <w:sz w:val="28"/>
          <w:szCs w:val="28"/>
          <w:lang w:eastAsia="ru-RU"/>
        </w:rPr>
        <w:t>групове (розв'язування задач, тестів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02" w:name="n233"/>
      <w:bookmarkEnd w:id="202"/>
      <w:r>
        <w:rPr>
          <w:rFonts w:ascii="Times New Roman" w:eastAsia="Times New Roman" w:hAnsi="Times New Roman"/>
          <w:sz w:val="28"/>
          <w:szCs w:val="28"/>
          <w:lang w:eastAsia="ru-RU"/>
        </w:rPr>
        <w:t>Під час поточного оцінювання навчальних досягнень учнів слід ураховувати:</w:t>
      </w:r>
    </w:p>
    <w:p w:rsidR="00092F34" w:rsidRDefault="00092F34" w:rsidP="00092F34">
      <w:pPr>
        <w:spacing w:after="0"/>
        <w:ind w:firstLine="502"/>
        <w:jc w:val="both"/>
        <w:rPr>
          <w:rFonts w:ascii="Times New Roman" w:eastAsia="Times New Roman" w:hAnsi="Times New Roman"/>
          <w:sz w:val="28"/>
          <w:szCs w:val="28"/>
          <w:lang w:eastAsia="ru-RU"/>
        </w:rPr>
      </w:pPr>
      <w:bookmarkStart w:id="203" w:name="n234"/>
      <w:bookmarkEnd w:id="203"/>
      <w:r>
        <w:rPr>
          <w:rFonts w:ascii="Times New Roman" w:eastAsia="Times New Roman" w:hAnsi="Times New Roman"/>
          <w:sz w:val="28"/>
          <w:szCs w:val="28"/>
          <w:lang w:eastAsia="ru-RU"/>
        </w:rPr>
        <w:t>характеристики усної розгорнутої відповіді: правильність, логічність, обґрунтованість, цілісність, ілюстрованість;</w:t>
      </w:r>
    </w:p>
    <w:p w:rsidR="00092F34" w:rsidRDefault="00092F34" w:rsidP="00092F34">
      <w:pPr>
        <w:spacing w:after="0"/>
        <w:ind w:firstLine="502"/>
        <w:jc w:val="both"/>
        <w:rPr>
          <w:rFonts w:ascii="Times New Roman" w:eastAsia="Times New Roman" w:hAnsi="Times New Roman"/>
          <w:sz w:val="28"/>
          <w:szCs w:val="28"/>
          <w:lang w:eastAsia="ru-RU"/>
        </w:rPr>
      </w:pPr>
      <w:bookmarkStart w:id="204" w:name="n235"/>
      <w:bookmarkEnd w:id="204"/>
      <w:r>
        <w:rPr>
          <w:rFonts w:ascii="Times New Roman" w:eastAsia="Times New Roman" w:hAnsi="Times New Roman"/>
          <w:sz w:val="28"/>
          <w:szCs w:val="28"/>
          <w:lang w:eastAsia="ru-RU"/>
        </w:rPr>
        <w:t>якість знань: повнота, глибина, гнучкість, системність, міцність;</w:t>
      </w:r>
    </w:p>
    <w:p w:rsidR="00092F34" w:rsidRDefault="00092F34" w:rsidP="00092F34">
      <w:pPr>
        <w:spacing w:after="0"/>
        <w:ind w:firstLine="502"/>
        <w:jc w:val="both"/>
        <w:rPr>
          <w:rFonts w:ascii="Times New Roman" w:eastAsia="Times New Roman" w:hAnsi="Times New Roman"/>
          <w:sz w:val="28"/>
          <w:szCs w:val="28"/>
          <w:lang w:eastAsia="ru-RU"/>
        </w:rPr>
      </w:pPr>
      <w:bookmarkStart w:id="205" w:name="n236"/>
      <w:bookmarkEnd w:id="205"/>
      <w:r>
        <w:rPr>
          <w:rFonts w:ascii="Times New Roman" w:eastAsia="Times New Roman" w:hAnsi="Times New Roman"/>
          <w:sz w:val="28"/>
          <w:szCs w:val="28"/>
          <w:lang w:eastAsia="ru-RU"/>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06" w:name="n237"/>
      <w:bookmarkEnd w:id="206"/>
      <w:r>
        <w:rPr>
          <w:rFonts w:ascii="Times New Roman" w:eastAsia="Times New Roman" w:hAnsi="Times New Roman"/>
          <w:sz w:val="28"/>
          <w:szCs w:val="28"/>
          <w:lang w:eastAsia="ru-RU"/>
        </w:rPr>
        <w:t xml:space="preserve">складність фізичних задач (уміння розв'язувати задачі, що передбачають безпосереднє застосування закону за зразком; на застосування 1 - 2 законів (залежностей) за зразком; комбіновані задачі на застосування 2 - 3 законів (залежностей); з використанням "прихованих" (явно не заданих умовою задачі) даних (у т. ч. й табличних значень окремих фізичних величин); на пошук та </w:t>
      </w:r>
      <w:r>
        <w:rPr>
          <w:rFonts w:ascii="Times New Roman" w:eastAsia="Times New Roman" w:hAnsi="Times New Roman"/>
          <w:sz w:val="28"/>
          <w:szCs w:val="28"/>
          <w:lang w:eastAsia="ru-RU"/>
        </w:rPr>
        <w:lastRenderedPageBreak/>
        <w:t>застосування невідомого способу (методу) розв'язання задачі; уміння складати фізичні задачі);</w:t>
      </w:r>
    </w:p>
    <w:p w:rsidR="00092F34" w:rsidRDefault="00092F34" w:rsidP="00092F34">
      <w:pPr>
        <w:spacing w:after="0"/>
        <w:ind w:firstLine="502"/>
        <w:jc w:val="both"/>
        <w:rPr>
          <w:rFonts w:ascii="Times New Roman" w:eastAsia="Times New Roman" w:hAnsi="Times New Roman"/>
          <w:sz w:val="28"/>
          <w:szCs w:val="28"/>
          <w:lang w:eastAsia="ru-RU"/>
        </w:rPr>
      </w:pPr>
      <w:bookmarkStart w:id="207" w:name="n238"/>
      <w:bookmarkEnd w:id="207"/>
      <w:r>
        <w:rPr>
          <w:rFonts w:ascii="Times New Roman" w:eastAsia="Times New Roman" w:hAnsi="Times New Roman"/>
          <w:sz w:val="28"/>
          <w:szCs w:val="28"/>
          <w:lang w:eastAsia="ru-RU"/>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092F34" w:rsidRDefault="00092F34" w:rsidP="00092F34">
      <w:pPr>
        <w:spacing w:after="0"/>
        <w:ind w:firstLine="502"/>
        <w:jc w:val="both"/>
        <w:rPr>
          <w:rFonts w:ascii="Times New Roman" w:eastAsia="Times New Roman" w:hAnsi="Times New Roman"/>
          <w:sz w:val="28"/>
          <w:szCs w:val="28"/>
          <w:lang w:eastAsia="ru-RU"/>
        </w:rPr>
      </w:pPr>
      <w:bookmarkStart w:id="208" w:name="n239"/>
      <w:bookmarkEnd w:id="208"/>
      <w:r>
        <w:rPr>
          <w:rFonts w:ascii="Times New Roman" w:eastAsia="Times New Roman" w:hAnsi="Times New Roman"/>
          <w:sz w:val="28"/>
          <w:szCs w:val="28"/>
          <w:lang w:eastAsia="ru-RU"/>
        </w:rPr>
        <w:t>- самостійність оцінних суджень.</w:t>
      </w:r>
    </w:p>
    <w:p w:rsidR="00092F34" w:rsidRDefault="00092F34" w:rsidP="00092F34">
      <w:pPr>
        <w:spacing w:after="0"/>
        <w:ind w:firstLine="502"/>
        <w:jc w:val="both"/>
        <w:rPr>
          <w:rFonts w:ascii="Times New Roman" w:eastAsia="Times New Roman" w:hAnsi="Times New Roman"/>
          <w:sz w:val="28"/>
          <w:szCs w:val="28"/>
          <w:lang w:eastAsia="ru-RU"/>
        </w:rPr>
      </w:pPr>
      <w:bookmarkStart w:id="209" w:name="n240"/>
      <w:bookmarkEnd w:id="209"/>
      <w:r>
        <w:rPr>
          <w:rFonts w:ascii="Times New Roman" w:eastAsia="Times New Roman" w:hAnsi="Times New Roman"/>
          <w:sz w:val="28"/>
          <w:szCs w:val="28"/>
          <w:lang w:eastAsia="ru-RU"/>
        </w:rPr>
        <w:t>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w:t>
      </w:r>
    </w:p>
    <w:p w:rsidR="00092F34" w:rsidRDefault="00092F34" w:rsidP="00092F34">
      <w:pPr>
        <w:spacing w:after="0"/>
        <w:ind w:firstLine="502"/>
        <w:jc w:val="both"/>
        <w:rPr>
          <w:rFonts w:ascii="Times New Roman" w:eastAsia="Times New Roman" w:hAnsi="Times New Roman"/>
          <w:sz w:val="28"/>
          <w:szCs w:val="28"/>
          <w:lang w:eastAsia="ru-RU"/>
        </w:rPr>
      </w:pPr>
      <w:bookmarkStart w:id="210" w:name="n241"/>
      <w:bookmarkEnd w:id="210"/>
      <w:r>
        <w:rPr>
          <w:rFonts w:ascii="Times New Roman" w:eastAsia="Times New Roman" w:hAnsi="Times New Roman"/>
          <w:sz w:val="28"/>
          <w:szCs w:val="28"/>
          <w:lang w:eastAsia="ru-RU"/>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11" w:name="n242"/>
      <w:bookmarkEnd w:id="211"/>
      <w:r>
        <w:rPr>
          <w:rFonts w:ascii="Times New Roman" w:eastAsia="Times New Roman" w:hAnsi="Times New Roman"/>
          <w:sz w:val="28"/>
          <w:szCs w:val="28"/>
          <w:lang w:eastAsia="ru-RU"/>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підсумкової лабораторної чи експериментальної роботи. При цьому необхідно враховувати вміння учня:</w:t>
      </w:r>
    </w:p>
    <w:p w:rsidR="00092F34" w:rsidRDefault="00092F34" w:rsidP="00092F34">
      <w:pPr>
        <w:spacing w:after="0"/>
        <w:ind w:firstLine="502"/>
        <w:jc w:val="both"/>
        <w:rPr>
          <w:rFonts w:ascii="Times New Roman" w:eastAsia="Times New Roman" w:hAnsi="Times New Roman"/>
          <w:sz w:val="28"/>
          <w:szCs w:val="28"/>
          <w:lang w:eastAsia="ru-RU"/>
        </w:rPr>
      </w:pPr>
      <w:bookmarkStart w:id="212" w:name="n243"/>
      <w:bookmarkEnd w:id="212"/>
      <w:r>
        <w:rPr>
          <w:rFonts w:ascii="Times New Roman" w:eastAsia="Times New Roman" w:hAnsi="Times New Roman"/>
          <w:sz w:val="28"/>
          <w:szCs w:val="28"/>
          <w:lang w:eastAsia="ru-RU"/>
        </w:rPr>
        <w:t>а)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092F34" w:rsidRDefault="00092F34" w:rsidP="00092F34">
      <w:pPr>
        <w:spacing w:after="0"/>
        <w:ind w:firstLine="502"/>
        <w:jc w:val="both"/>
        <w:rPr>
          <w:rFonts w:ascii="Times New Roman" w:eastAsia="Times New Roman" w:hAnsi="Times New Roman"/>
          <w:sz w:val="28"/>
          <w:szCs w:val="28"/>
          <w:lang w:eastAsia="ru-RU"/>
        </w:rPr>
      </w:pPr>
      <w:bookmarkStart w:id="213" w:name="n244"/>
      <w:bookmarkEnd w:id="213"/>
      <w:r>
        <w:rPr>
          <w:rFonts w:ascii="Times New Roman" w:eastAsia="Times New Roman" w:hAnsi="Times New Roman"/>
          <w:sz w:val="28"/>
          <w:szCs w:val="28"/>
          <w:lang w:eastAsia="ru-RU"/>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092F34" w:rsidRDefault="00092F34" w:rsidP="00092F34">
      <w:pPr>
        <w:spacing w:after="0"/>
        <w:ind w:firstLine="502"/>
        <w:jc w:val="both"/>
        <w:rPr>
          <w:rFonts w:ascii="Times New Roman" w:eastAsia="Times New Roman" w:hAnsi="Times New Roman"/>
          <w:sz w:val="28"/>
          <w:szCs w:val="28"/>
          <w:lang w:eastAsia="ru-RU"/>
        </w:rPr>
      </w:pPr>
      <w:bookmarkStart w:id="214" w:name="n245"/>
      <w:bookmarkEnd w:id="214"/>
      <w:r>
        <w:rPr>
          <w:rFonts w:ascii="Times New Roman" w:eastAsia="Times New Roman" w:hAnsi="Times New Roman"/>
          <w:sz w:val="28"/>
          <w:szCs w:val="28"/>
          <w:lang w:eastAsia="ru-RU"/>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092F34" w:rsidRDefault="00092F34" w:rsidP="00092F34">
      <w:pPr>
        <w:spacing w:after="0"/>
        <w:ind w:firstLine="502"/>
        <w:jc w:val="both"/>
        <w:rPr>
          <w:rFonts w:ascii="Times New Roman" w:eastAsia="Times New Roman" w:hAnsi="Times New Roman"/>
          <w:sz w:val="28"/>
          <w:szCs w:val="28"/>
          <w:lang w:eastAsia="ru-RU"/>
        </w:rPr>
      </w:pPr>
      <w:bookmarkStart w:id="215" w:name="n246"/>
      <w:bookmarkEnd w:id="215"/>
      <w:r>
        <w:rPr>
          <w:rFonts w:ascii="Times New Roman" w:eastAsia="Times New Roman" w:hAnsi="Times New Roman"/>
          <w:sz w:val="28"/>
          <w:szCs w:val="28"/>
          <w:lang w:eastAsia="ru-RU"/>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092F34" w:rsidRDefault="00092F34" w:rsidP="00092F34">
      <w:pPr>
        <w:spacing w:after="0"/>
        <w:ind w:firstLine="502"/>
        <w:jc w:val="both"/>
        <w:rPr>
          <w:rFonts w:ascii="Times New Roman" w:eastAsia="Times New Roman" w:hAnsi="Times New Roman"/>
          <w:sz w:val="28"/>
          <w:szCs w:val="28"/>
          <w:lang w:eastAsia="ru-RU"/>
        </w:rPr>
      </w:pPr>
      <w:bookmarkStart w:id="216" w:name="n247"/>
      <w:bookmarkEnd w:id="216"/>
      <w:r>
        <w:rPr>
          <w:rFonts w:ascii="Times New Roman" w:eastAsia="Times New Roman" w:hAnsi="Times New Roman"/>
          <w:sz w:val="28"/>
          <w:szCs w:val="28"/>
          <w:lang w:eastAsia="ru-RU"/>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17" w:name="n248"/>
      <w:bookmarkEnd w:id="217"/>
      <w:r>
        <w:rPr>
          <w:rFonts w:ascii="Times New Roman" w:eastAsia="Times New Roman" w:hAnsi="Times New Roman"/>
          <w:sz w:val="28"/>
          <w:szCs w:val="28"/>
          <w:lang w:eastAsia="ru-RU"/>
        </w:rPr>
        <w:t xml:space="preserve">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w:t>
      </w:r>
      <w:r>
        <w:rPr>
          <w:rFonts w:ascii="Times New Roman" w:eastAsia="Times New Roman" w:hAnsi="Times New Roman"/>
          <w:sz w:val="28"/>
          <w:szCs w:val="28"/>
          <w:lang w:eastAsia="ru-RU"/>
        </w:rPr>
        <w:lastRenderedPageBreak/>
        <w:t>будувати графіки, робити висновки про проведене дослідження на основі поставленої мети.</w:t>
      </w:r>
    </w:p>
    <w:p w:rsidR="00092F34" w:rsidRDefault="00092F34" w:rsidP="00092F34">
      <w:pPr>
        <w:spacing w:after="0"/>
        <w:ind w:firstLine="502"/>
        <w:jc w:val="both"/>
        <w:rPr>
          <w:rFonts w:ascii="Times New Roman" w:eastAsia="Times New Roman" w:hAnsi="Times New Roman"/>
          <w:sz w:val="28"/>
          <w:szCs w:val="28"/>
          <w:lang w:eastAsia="ru-RU"/>
        </w:rPr>
      </w:pPr>
      <w:bookmarkStart w:id="218" w:name="n249"/>
      <w:bookmarkEnd w:id="218"/>
      <w:r>
        <w:rPr>
          <w:rFonts w:ascii="Times New Roman" w:eastAsia="Times New Roman" w:hAnsi="Times New Roman"/>
          <w:sz w:val="28"/>
          <w:szCs w:val="28"/>
          <w:lang w:eastAsia="ru-RU"/>
        </w:rPr>
        <w:t>Обов'язковим при оцінюванні для всіх рівнів є врахування дотримання учнями правил безпеки життєдіяльності під час виконання фронтальних лабораторних робіт чи робіт фізичного практикуму.</w:t>
      </w:r>
    </w:p>
    <w:p w:rsidR="00092F34" w:rsidRDefault="00092F34" w:rsidP="00092F34">
      <w:pPr>
        <w:spacing w:after="0"/>
        <w:ind w:firstLine="502"/>
        <w:jc w:val="both"/>
        <w:rPr>
          <w:rFonts w:ascii="Times New Roman" w:eastAsia="Times New Roman" w:hAnsi="Times New Roman"/>
          <w:sz w:val="28"/>
          <w:szCs w:val="28"/>
          <w:lang w:eastAsia="ru-RU"/>
        </w:rPr>
      </w:pPr>
      <w:bookmarkStart w:id="219" w:name="n250"/>
      <w:bookmarkEnd w:id="219"/>
      <w:r>
        <w:rPr>
          <w:rFonts w:ascii="Times New Roman" w:eastAsia="Times New Roman" w:hAnsi="Times New Roman"/>
          <w:sz w:val="28"/>
          <w:szCs w:val="28"/>
          <w:lang w:eastAsia="ru-RU"/>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tbl>
      <w:tblPr>
        <w:tblW w:w="5589" w:type="pct"/>
        <w:tblInd w:w="-694" w:type="dxa"/>
        <w:tblBorders>
          <w:top w:val="outset" w:sz="2" w:space="0" w:color="auto"/>
          <w:left w:val="outset" w:sz="2" w:space="0" w:color="auto"/>
          <w:bottom w:val="outset" w:sz="2" w:space="0" w:color="auto"/>
          <w:right w:val="outset" w:sz="2" w:space="0" w:color="auto"/>
        </w:tblBorders>
        <w:tblLook w:val="04A0"/>
      </w:tblPr>
      <w:tblGrid>
        <w:gridCol w:w="2745"/>
        <w:gridCol w:w="677"/>
        <w:gridCol w:w="7386"/>
      </w:tblGrid>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20" w:name="n251"/>
            <w:bookmarkEnd w:id="220"/>
            <w:r>
              <w:rPr>
                <w:rFonts w:ascii="Times New Roman" w:eastAsia="Times New Roman" w:hAnsi="Times New Roman"/>
                <w:sz w:val="28"/>
                <w:szCs w:val="28"/>
                <w:lang w:eastAsia="ru-RU"/>
              </w:rPr>
              <w:t>Рівні навчальних досягнень</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володіє навчальним матеріалом на рівні розпізнавання явищ природи та природних об'єктів, за допомогою вчителя відповідає на запитання, що потребують відповіді "так" чи "ні"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 Проводить найпростіші розрахунки за зразком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 теплота, електрика)</w:t>
            </w:r>
          </w:p>
        </w:tc>
      </w:tr>
      <w:tr w:rsidR="00092F34" w:rsidTr="00092F34">
        <w:tc>
          <w:tcPr>
            <w:tcW w:w="12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w:t>
            </w:r>
            <w:r>
              <w:rPr>
                <w:rFonts w:ascii="Times New Roman" w:eastAsia="Times New Roman" w:hAnsi="Times New Roman"/>
                <w:sz w:val="28"/>
                <w:szCs w:val="28"/>
                <w:lang w:eastAsia="ru-RU"/>
              </w:rPr>
              <w:lastRenderedPageBreak/>
              <w:t>понять, формул). Розв'язує задачі на одну дію за зразком. Демонструє вміння вирішувати простіші побутові завдання (механіка, теплота, електрика)</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може пояснювати явища, виправляти допущені неточності, виявляє знання і розуміння основних положень (законів, понять, формул, теорій). Розв'язує задачі на одну - дві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 - три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 - чотири дії самостійно</w:t>
            </w:r>
          </w:p>
        </w:tc>
      </w:tr>
      <w:tr w:rsidR="00092F34" w:rsidTr="00092F34">
        <w:tc>
          <w:tcPr>
            <w:tcW w:w="127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 - шість дій самостійно. Демонструє вміння вирішувати побутові завдання (механіка, теплота, електрика), демонструє знання про похибки вимірювань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 теплота, електрика), демонструє знання про похибки вимірювань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w:t>
            </w:r>
            <w:r>
              <w:rPr>
                <w:rFonts w:ascii="Times New Roman" w:eastAsia="Times New Roman" w:hAnsi="Times New Roman"/>
                <w:sz w:val="28"/>
                <w:szCs w:val="28"/>
                <w:lang w:eastAsia="ru-RU"/>
              </w:rPr>
              <w:lastRenderedPageBreak/>
              <w:t>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bookmarkStart w:id="221" w:name="n252"/>
      <w:bookmarkEnd w:id="221"/>
      <w:r w:rsidRPr="00092F34">
        <w:rPr>
          <w:rFonts w:ascii="Times New Roman" w:eastAsia="Times New Roman" w:hAnsi="Times New Roman"/>
          <w:b/>
          <w:bCs/>
          <w:sz w:val="28"/>
          <w:szCs w:val="28"/>
          <w:lang w:val="uk-UA" w:eastAsia="ru-RU"/>
        </w:rPr>
        <w:lastRenderedPageBreak/>
        <w:t>Хімія</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222" w:name="n253"/>
      <w:bookmarkEnd w:id="222"/>
      <w:r w:rsidRPr="00092F34">
        <w:rPr>
          <w:rFonts w:ascii="Times New Roman" w:eastAsia="Times New Roman" w:hAnsi="Times New Roman"/>
          <w:sz w:val="28"/>
          <w:szCs w:val="28"/>
          <w:lang w:val="uk-UA" w:eastAsia="ru-RU"/>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223" w:name="n254"/>
      <w:bookmarkEnd w:id="223"/>
      <w:r w:rsidRPr="00092F34">
        <w:rPr>
          <w:rFonts w:ascii="Times New Roman" w:eastAsia="Times New Roman" w:hAnsi="Times New Roman"/>
          <w:sz w:val="28"/>
          <w:szCs w:val="28"/>
          <w:lang w:val="uk-UA" w:eastAsia="ru-RU"/>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092F34" w:rsidRDefault="00092F34" w:rsidP="00092F34">
      <w:pPr>
        <w:spacing w:after="0"/>
        <w:ind w:firstLine="502"/>
        <w:jc w:val="both"/>
        <w:rPr>
          <w:rFonts w:ascii="Times New Roman" w:eastAsia="Times New Roman" w:hAnsi="Times New Roman"/>
          <w:sz w:val="28"/>
          <w:szCs w:val="28"/>
          <w:lang w:eastAsia="ru-RU"/>
        </w:rPr>
      </w:pPr>
      <w:bookmarkStart w:id="224" w:name="n255"/>
      <w:bookmarkEnd w:id="224"/>
      <w:r>
        <w:rPr>
          <w:rFonts w:ascii="Times New Roman" w:eastAsia="Times New Roman" w:hAnsi="Times New Roman"/>
          <w:sz w:val="28"/>
          <w:szCs w:val="28"/>
          <w:lang w:eastAsia="ru-RU"/>
        </w:rPr>
        <w:t>Кожний наступний рівень вбирає в себе вимоги до попереднього, а також додає нові характеристики.</w:t>
      </w:r>
    </w:p>
    <w:p w:rsidR="00092F34" w:rsidRDefault="00092F34" w:rsidP="00092F34">
      <w:pPr>
        <w:spacing w:after="0"/>
        <w:ind w:firstLine="502"/>
        <w:jc w:val="both"/>
        <w:rPr>
          <w:rFonts w:ascii="Times New Roman" w:eastAsia="Times New Roman" w:hAnsi="Times New Roman"/>
          <w:sz w:val="28"/>
          <w:szCs w:val="28"/>
          <w:lang w:eastAsia="ru-RU"/>
        </w:rPr>
      </w:pPr>
      <w:bookmarkStart w:id="225" w:name="n256"/>
      <w:bookmarkEnd w:id="225"/>
      <w:r>
        <w:rPr>
          <w:rFonts w:ascii="Times New Roman" w:eastAsia="Times New Roman" w:hAnsi="Times New Roman"/>
          <w:sz w:val="28"/>
          <w:szCs w:val="28"/>
          <w:lang w:eastAsia="ru-RU"/>
        </w:rPr>
        <w:t>При оцінюванні рівня навчальних досягнень з хімії враховується: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226" w:name="n257"/>
      <w:bookmarkEnd w:id="226"/>
      <w:r>
        <w:rPr>
          <w:rFonts w:ascii="Times New Roman" w:eastAsia="Times New Roman" w:hAnsi="Times New Roman"/>
          <w:sz w:val="28"/>
          <w:szCs w:val="28"/>
          <w:lang w:eastAsia="ru-RU"/>
        </w:rPr>
        <w:t>- оволодіння хімічною мовою як засобом відображення знань про речовини і хімічні явища;</w:t>
      </w:r>
    </w:p>
    <w:p w:rsidR="00092F34" w:rsidRDefault="00092F34" w:rsidP="00092F34">
      <w:pPr>
        <w:spacing w:after="0"/>
        <w:ind w:firstLine="502"/>
        <w:jc w:val="both"/>
        <w:rPr>
          <w:rFonts w:ascii="Times New Roman" w:eastAsia="Times New Roman" w:hAnsi="Times New Roman"/>
          <w:sz w:val="28"/>
          <w:szCs w:val="28"/>
          <w:lang w:eastAsia="ru-RU"/>
        </w:rPr>
      </w:pPr>
      <w:bookmarkStart w:id="227" w:name="n258"/>
      <w:bookmarkEnd w:id="227"/>
      <w:r>
        <w:rPr>
          <w:rFonts w:ascii="Times New Roman" w:eastAsia="Times New Roman" w:hAnsi="Times New Roman"/>
          <w:sz w:val="28"/>
          <w:szCs w:val="28"/>
          <w:lang w:eastAsia="ru-RU"/>
        </w:rPr>
        <w:t>- рівень засвоєння теоретичних знань;</w:t>
      </w:r>
    </w:p>
    <w:p w:rsidR="00092F34" w:rsidRDefault="00092F34" w:rsidP="00092F34">
      <w:pPr>
        <w:spacing w:after="0"/>
        <w:ind w:firstLine="502"/>
        <w:jc w:val="both"/>
        <w:rPr>
          <w:rFonts w:ascii="Times New Roman" w:eastAsia="Times New Roman" w:hAnsi="Times New Roman"/>
          <w:sz w:val="28"/>
          <w:szCs w:val="28"/>
          <w:lang w:eastAsia="ru-RU"/>
        </w:rPr>
      </w:pPr>
      <w:bookmarkStart w:id="228" w:name="n259"/>
      <w:bookmarkEnd w:id="228"/>
      <w:r>
        <w:rPr>
          <w:rFonts w:ascii="Times New Roman" w:eastAsia="Times New Roman" w:hAnsi="Times New Roman"/>
          <w:sz w:val="28"/>
          <w:szCs w:val="28"/>
          <w:lang w:eastAsia="ru-RU"/>
        </w:rPr>
        <w:t>- сформованість експериментальних умінь, необхідних для виконання хімічних дослідів, передбачених навчальною програмою;</w:t>
      </w:r>
    </w:p>
    <w:p w:rsidR="00092F34" w:rsidRDefault="00092F34" w:rsidP="00092F34">
      <w:pPr>
        <w:spacing w:after="0"/>
        <w:ind w:firstLine="502"/>
        <w:jc w:val="both"/>
        <w:rPr>
          <w:rFonts w:ascii="Times New Roman" w:eastAsia="Times New Roman" w:hAnsi="Times New Roman"/>
          <w:sz w:val="28"/>
          <w:szCs w:val="28"/>
          <w:lang w:eastAsia="ru-RU"/>
        </w:rPr>
      </w:pPr>
      <w:bookmarkStart w:id="229" w:name="n260"/>
      <w:bookmarkEnd w:id="229"/>
      <w:r>
        <w:rPr>
          <w:rFonts w:ascii="Times New Roman" w:eastAsia="Times New Roman" w:hAnsi="Times New Roman"/>
          <w:sz w:val="28"/>
          <w:szCs w:val="28"/>
          <w:lang w:eastAsia="ru-RU"/>
        </w:rPr>
        <w:t>- здатність учнів застосовувати набуті знання на практиці;</w:t>
      </w:r>
    </w:p>
    <w:p w:rsidR="00092F34" w:rsidRDefault="00092F34" w:rsidP="00092F34">
      <w:pPr>
        <w:spacing w:after="0"/>
        <w:ind w:firstLine="502"/>
        <w:jc w:val="both"/>
        <w:rPr>
          <w:rFonts w:ascii="Times New Roman" w:eastAsia="Times New Roman" w:hAnsi="Times New Roman"/>
          <w:sz w:val="28"/>
          <w:szCs w:val="28"/>
          <w:lang w:eastAsia="ru-RU"/>
        </w:rPr>
      </w:pPr>
      <w:bookmarkStart w:id="230" w:name="n261"/>
      <w:bookmarkEnd w:id="230"/>
      <w:r>
        <w:rPr>
          <w:rFonts w:ascii="Times New Roman" w:eastAsia="Times New Roman" w:hAnsi="Times New Roman"/>
          <w:sz w:val="28"/>
          <w:szCs w:val="28"/>
          <w:lang w:eastAsia="ru-RU"/>
        </w:rPr>
        <w:t>- уміння розв'язувати розрахункові задачі.</w:t>
      </w:r>
    </w:p>
    <w:p w:rsidR="00092F34" w:rsidRPr="00A4332B" w:rsidRDefault="00092F34" w:rsidP="00A4332B">
      <w:pPr>
        <w:spacing w:after="0"/>
        <w:ind w:firstLine="502"/>
        <w:jc w:val="both"/>
        <w:rPr>
          <w:rFonts w:ascii="Times New Roman" w:eastAsia="Times New Roman" w:hAnsi="Times New Roman"/>
          <w:sz w:val="28"/>
          <w:szCs w:val="28"/>
          <w:lang w:val="uk-UA" w:eastAsia="ru-RU"/>
        </w:rPr>
      </w:pPr>
      <w:bookmarkStart w:id="231" w:name="n262"/>
      <w:bookmarkEnd w:id="231"/>
      <w:r>
        <w:rPr>
          <w:rFonts w:ascii="Times New Roman" w:eastAsia="Times New Roman" w:hAnsi="Times New Roman"/>
          <w:sz w:val="28"/>
          <w:szCs w:val="28"/>
          <w:lang w:eastAsia="ru-RU"/>
        </w:rPr>
        <w:t>Усі види оцінювання навчальних досягнень учнів здійснюються за характеристиками, наведеними в таблицях.</w:t>
      </w:r>
      <w:bookmarkStart w:id="232" w:name="n263"/>
      <w:bookmarkEnd w:id="232"/>
    </w:p>
    <w:p w:rsidR="00092F34" w:rsidRDefault="00092F34" w:rsidP="00A4332B">
      <w:pPr>
        <w:spacing w:after="0"/>
        <w:ind w:left="502" w:right="502"/>
        <w:jc w:val="center"/>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Оцінювання теоретичних знань</w:t>
      </w:r>
    </w:p>
    <w:tbl>
      <w:tblPr>
        <w:tblW w:w="5521"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6961"/>
      </w:tblGrid>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33" w:name="n264"/>
            <w:bookmarkEnd w:id="233"/>
            <w:r>
              <w:rPr>
                <w:rFonts w:ascii="Times New Roman" w:eastAsia="Times New Roman" w:hAnsi="Times New Roman"/>
                <w:sz w:val="28"/>
                <w:szCs w:val="28"/>
                <w:lang w:eastAsia="ru-RU"/>
              </w:rPr>
              <w:t>Рівні навчальних досягнень</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розпізнає деякі хімічні об'єкти (хімічні символи, формули, явища, посуд тощо) і називає їх (на побутовому рівні)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описує деякі хімічні об'єкти за певними ознаками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має фрагментарні уявлення з предмета вивчення і під керівництвом вчителя може відтворити окремі його частини</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деякі факти, що стосуються хімічних сполук і явищ</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окремі частини навчального матеріалу, дає визначення основних понять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послідовно відтворює значну частину навчального матеріалу</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Достатній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навчальний матеріал, наводить приклади, з допомогою вчителя порівнює хімічні об'єкти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092F34" w:rsidRDefault="00092F34" w:rsidP="00A4332B">
      <w:pPr>
        <w:spacing w:after="0"/>
        <w:ind w:left="502" w:right="502"/>
        <w:jc w:val="center"/>
        <w:rPr>
          <w:rFonts w:ascii="Times New Roman" w:eastAsia="Times New Roman" w:hAnsi="Times New Roman"/>
          <w:sz w:val="28"/>
          <w:szCs w:val="28"/>
          <w:lang w:eastAsia="ru-RU"/>
        </w:rPr>
      </w:pPr>
      <w:bookmarkStart w:id="234" w:name="n265"/>
      <w:bookmarkEnd w:id="234"/>
      <w:r>
        <w:rPr>
          <w:rFonts w:ascii="Times New Roman" w:eastAsia="Times New Roman" w:hAnsi="Times New Roman"/>
          <w:b/>
          <w:bCs/>
          <w:i/>
          <w:iCs/>
          <w:sz w:val="28"/>
          <w:szCs w:val="28"/>
          <w:lang w:eastAsia="ru-RU"/>
        </w:rPr>
        <w:t>Оцінювання практичних робіт</w:t>
      </w:r>
    </w:p>
    <w:tbl>
      <w:tblPr>
        <w:tblW w:w="5521"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7638"/>
      </w:tblGrid>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bookmarkStart w:id="235" w:name="n266"/>
            <w:bookmarkEnd w:id="235"/>
            <w:r>
              <w:rPr>
                <w:rFonts w:ascii="Times New Roman" w:eastAsia="Times New Roman" w:hAnsi="Times New Roman"/>
                <w:sz w:val="28"/>
                <w:szCs w:val="28"/>
                <w:lang w:eastAsia="ru-RU"/>
              </w:rPr>
              <w:t>Рівні навчальних досягнень</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учнів</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виконує практичні роботи згідно з інструкцією, описує спостереження, робить висновки</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виконує хімічні експерименти, раціонально використовуючи обладнання і реактиви; описує поетапні </w:t>
            </w:r>
            <w:r>
              <w:rPr>
                <w:rFonts w:ascii="Times New Roman" w:eastAsia="Times New Roman" w:hAnsi="Times New Roman"/>
                <w:sz w:val="28"/>
                <w:szCs w:val="28"/>
                <w:lang w:eastAsia="ru-RU"/>
              </w:rPr>
              <w:lastRenderedPageBreak/>
              <w:t>спостереження; складає звіт, що містить обґрунтовані висновки; виконує експериментальні задачі за власним планом</w:t>
            </w:r>
          </w:p>
        </w:tc>
      </w:tr>
    </w:tbl>
    <w:p w:rsidR="00092F34" w:rsidRDefault="00092F34" w:rsidP="00092F34">
      <w:pPr>
        <w:spacing w:after="0"/>
        <w:jc w:val="both"/>
        <w:rPr>
          <w:rFonts w:ascii="Times New Roman" w:eastAsia="Times New Roman" w:hAnsi="Times New Roman"/>
          <w:sz w:val="28"/>
          <w:szCs w:val="28"/>
          <w:lang w:eastAsia="ru-RU"/>
        </w:rPr>
      </w:pPr>
      <w:bookmarkStart w:id="236" w:name="n267"/>
      <w:bookmarkEnd w:id="236"/>
      <w:r>
        <w:rPr>
          <w:rFonts w:ascii="Times New Roman" w:eastAsia="Times New Roman" w:hAnsi="Times New Roman"/>
          <w:b/>
          <w:bCs/>
          <w:i/>
          <w:iCs/>
          <w:sz w:val="28"/>
          <w:szCs w:val="28"/>
          <w:lang w:eastAsia="ru-RU"/>
        </w:rPr>
        <w:lastRenderedPageBreak/>
        <w:t>Оцінювання розв'язування розрахункових задач</w:t>
      </w:r>
    </w:p>
    <w:tbl>
      <w:tblPr>
        <w:tblW w:w="5521"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7638"/>
      </w:tblGrid>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bookmarkStart w:id="237" w:name="n268"/>
            <w:bookmarkEnd w:id="237"/>
            <w:r>
              <w:rPr>
                <w:rFonts w:ascii="Times New Roman" w:eastAsia="Times New Roman" w:hAnsi="Times New Roman"/>
                <w:sz w:val="28"/>
                <w:szCs w:val="28"/>
                <w:lang w:eastAsia="ru-RU"/>
              </w:rPr>
              <w:t>Рівні навчальних досягнень</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учнів</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Розв'язування задач не передбачене</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складає скорочену умову задачі; робить обчислення лише з готовою формулою</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наводить потрібні формули речовин і рівняння реакцій; розв'язує задачі, користуючись алгоритмом</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5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і раціонально розв'язує задачі; розв'язує комбіновані задачі</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238" w:name="n269"/>
      <w:bookmarkEnd w:id="238"/>
      <w:r>
        <w:rPr>
          <w:rFonts w:ascii="Times New Roman" w:eastAsia="Times New Roman" w:hAnsi="Times New Roman"/>
          <w:b/>
          <w:bCs/>
          <w:sz w:val="28"/>
          <w:szCs w:val="28"/>
          <w:lang w:eastAsia="ru-RU"/>
        </w:rPr>
        <w:t>Основи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39" w:name="n270"/>
      <w:bookmarkEnd w:id="239"/>
      <w:r>
        <w:rPr>
          <w:rFonts w:ascii="Times New Roman" w:eastAsia="Times New Roman" w:hAnsi="Times New Roman"/>
          <w:sz w:val="28"/>
          <w:szCs w:val="28"/>
          <w:lang w:eastAsia="ru-RU"/>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40" w:name="n271"/>
      <w:bookmarkEnd w:id="240"/>
      <w:r>
        <w:rPr>
          <w:rFonts w:ascii="Times New Roman" w:eastAsia="Times New Roman" w:hAnsi="Times New Roman"/>
          <w:sz w:val="28"/>
          <w:szCs w:val="28"/>
          <w:lang w:eastAsia="ru-RU"/>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241" w:name="n272"/>
      <w:bookmarkEnd w:id="241"/>
      <w:r>
        <w:rPr>
          <w:rFonts w:ascii="Times New Roman" w:eastAsia="Times New Roman" w:hAnsi="Times New Roman"/>
          <w:sz w:val="28"/>
          <w:szCs w:val="28"/>
          <w:lang w:eastAsia="ru-RU"/>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5445" w:type="pct"/>
        <w:jc w:val="center"/>
        <w:tblInd w:w="-836" w:type="dxa"/>
        <w:tblBorders>
          <w:top w:val="outset" w:sz="2" w:space="0" w:color="auto"/>
          <w:left w:val="outset" w:sz="2" w:space="0" w:color="auto"/>
          <w:bottom w:val="outset" w:sz="2" w:space="0" w:color="auto"/>
          <w:right w:val="outset" w:sz="2" w:space="0" w:color="auto"/>
        </w:tblBorders>
        <w:tblLook w:val="04A0"/>
      </w:tblPr>
      <w:tblGrid>
        <w:gridCol w:w="2892"/>
        <w:gridCol w:w="7638"/>
      </w:tblGrid>
      <w:tr w:rsidR="00092F34" w:rsidTr="00092F34">
        <w:trPr>
          <w:jc w:val="center"/>
        </w:trPr>
        <w:tc>
          <w:tcPr>
            <w:tcW w:w="13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42" w:name="n273"/>
            <w:bookmarkEnd w:id="242"/>
            <w:r>
              <w:rPr>
                <w:rFonts w:ascii="Times New Roman" w:eastAsia="Times New Roman" w:hAnsi="Times New Roman"/>
                <w:sz w:val="28"/>
                <w:szCs w:val="28"/>
                <w:lang w:eastAsia="ru-RU"/>
              </w:rPr>
              <w:t>Об'єкт оцінювання</w:t>
            </w: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Характеристики навчальних досягнень</w:t>
            </w:r>
          </w:p>
        </w:tc>
      </w:tr>
      <w:tr w:rsidR="00092F34" w:rsidTr="00092F34">
        <w:trPr>
          <w:jc w:val="center"/>
        </w:trPr>
        <w:tc>
          <w:tcPr>
            <w:tcW w:w="13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Знання</w:t>
            </w: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Називає</w:t>
            </w:r>
            <w:r>
              <w:rPr>
                <w:rFonts w:ascii="Times New Roman" w:eastAsia="Times New Roman" w:hAnsi="Times New Roman"/>
                <w:sz w:val="28"/>
                <w:szCs w:val="28"/>
                <w:lang w:eastAsia="ru-RU"/>
              </w:rPr>
              <w:t> (елементи, складові, принципи, предмети, явища щодо здоров'я і безпеки, способи здоров'язбережувальної діяльності)</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Пояснює</w:t>
            </w:r>
            <w:r>
              <w:rPr>
                <w:rFonts w:ascii="Times New Roman" w:eastAsia="Times New Roman" w:hAnsi="Times New Roman"/>
                <w:sz w:val="28"/>
                <w:szCs w:val="28"/>
                <w:lang w:eastAsia="ru-RU"/>
              </w:rPr>
              <w:t> (деталізує, доводить, аргументує свою відповідь)</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Аналізує</w:t>
            </w:r>
            <w:r>
              <w:rPr>
                <w:rFonts w:ascii="Times New Roman" w:eastAsia="Times New Roman" w:hAnsi="Times New Roman"/>
                <w:sz w:val="28"/>
                <w:szCs w:val="28"/>
                <w:lang w:eastAsia="ru-RU"/>
              </w:rPr>
              <w:t> (виділяє істотні ознаки предметів і явищ, основні елементи і складники, встановлює функціональні і причиново-наслідкові зв'язки щодо здоров'я і безпеки)</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Оцінює</w:t>
            </w:r>
            <w:r>
              <w:rPr>
                <w:rFonts w:ascii="Times New Roman" w:eastAsia="Times New Roman" w:hAnsi="Times New Roman"/>
                <w:sz w:val="28"/>
                <w:szCs w:val="28"/>
                <w:lang w:eastAsia="ru-RU"/>
              </w:rPr>
              <w:t>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w:t>
            </w:r>
          </w:p>
        </w:tc>
      </w:tr>
      <w:tr w:rsidR="00092F34" w:rsidTr="00092F34">
        <w:trPr>
          <w:jc w:val="center"/>
        </w:trPr>
        <w:tc>
          <w:tcPr>
            <w:tcW w:w="13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Уміння і навички</w:t>
            </w: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Відтворює</w:t>
            </w:r>
            <w:r>
              <w:rPr>
                <w:rFonts w:ascii="Times New Roman" w:eastAsia="Times New Roman" w:hAnsi="Times New Roman"/>
                <w:sz w:val="28"/>
                <w:szCs w:val="28"/>
                <w:lang w:eastAsia="ru-RU"/>
              </w:rPr>
              <w:t> (у стандартних ситуаціях виконує дії, які складають відповідні здоров'язбережувальні уміння і навички)*</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Застосовує</w:t>
            </w:r>
            <w:r>
              <w:rPr>
                <w:rFonts w:ascii="Times New Roman" w:eastAsia="Times New Roman" w:hAnsi="Times New Roman"/>
                <w:sz w:val="28"/>
                <w:szCs w:val="28"/>
                <w:lang w:eastAsia="ru-RU"/>
              </w:rPr>
              <w:t>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Розвиває</w:t>
            </w:r>
            <w:r>
              <w:rPr>
                <w:rFonts w:ascii="Times New Roman" w:eastAsia="Times New Roman" w:hAnsi="Times New Roman"/>
                <w:sz w:val="28"/>
                <w:szCs w:val="28"/>
                <w:lang w:eastAsia="ru-RU"/>
              </w:rPr>
              <w:t>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092F34" w:rsidTr="00092F34">
        <w:trPr>
          <w:jc w:val="center"/>
        </w:trPr>
        <w:tc>
          <w:tcPr>
            <w:tcW w:w="13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Мотивація</w:t>
            </w: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Позитивні ставлення</w:t>
            </w:r>
            <w:r>
              <w:rPr>
                <w:rFonts w:ascii="Times New Roman" w:eastAsia="Times New Roman" w:hAnsi="Times New Roman"/>
                <w:sz w:val="28"/>
                <w:szCs w:val="28"/>
                <w:lang w:eastAsia="ru-RU"/>
              </w:rPr>
              <w:t> (демонструє усвідомлення цінності і переваг здорового і безпечного способу життя для себе та оточуючих)</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Позитивні наміри</w:t>
            </w:r>
            <w:r>
              <w:rPr>
                <w:rFonts w:ascii="Times New Roman" w:eastAsia="Times New Roman" w:hAnsi="Times New Roman"/>
                <w:sz w:val="28"/>
                <w:szCs w:val="28"/>
                <w:lang w:eastAsia="ru-RU"/>
              </w:rPr>
              <w:t> (демонструє психологічну налаштованість на дотримання правил здорового способу життя і безпечної життєдіяльності)</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Рішучість</w:t>
            </w:r>
            <w:r>
              <w:rPr>
                <w:rFonts w:ascii="Times New Roman" w:eastAsia="Times New Roman" w:hAnsi="Times New Roman"/>
                <w:sz w:val="28"/>
                <w:szCs w:val="28"/>
                <w:lang w:eastAsia="ru-RU"/>
              </w:rPr>
              <w:t>(демонструє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w:t>
            </w:r>
          </w:p>
        </w:tc>
      </w:tr>
      <w:tr w:rsidR="00092F34" w:rsidTr="00092F34">
        <w:trPr>
          <w:jc w:val="center"/>
        </w:trPr>
        <w:tc>
          <w:tcPr>
            <w:tcW w:w="13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Реальна поведінка (діяльність у конкретних ситуаціях)</w:t>
            </w: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Здоров'язбережувальна</w:t>
            </w:r>
            <w:r>
              <w:rPr>
                <w:rFonts w:ascii="Times New Roman" w:eastAsia="Times New Roman" w:hAnsi="Times New Roman"/>
                <w:sz w:val="28"/>
                <w:szCs w:val="28"/>
                <w:lang w:eastAsia="ru-RU"/>
              </w:rPr>
              <w:t> (дотримується правил здорового і безпечного способу життя особисто)</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Адвокаційна</w:t>
            </w:r>
            <w:r>
              <w:rPr>
                <w:rFonts w:ascii="Times New Roman" w:eastAsia="Times New Roman" w:hAnsi="Times New Roman"/>
                <w:sz w:val="28"/>
                <w:szCs w:val="28"/>
                <w:lang w:eastAsia="ru-RU"/>
              </w:rPr>
              <w:t>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092F34" w:rsidRDefault="00092F34" w:rsidP="00092F34">
      <w:pPr>
        <w:spacing w:after="0"/>
        <w:jc w:val="both"/>
        <w:rPr>
          <w:rFonts w:ascii="Times New Roman" w:eastAsia="Times New Roman" w:hAnsi="Times New Roman"/>
          <w:sz w:val="28"/>
          <w:szCs w:val="28"/>
          <w:lang w:eastAsia="ru-RU"/>
        </w:rPr>
      </w:pPr>
      <w:bookmarkStart w:id="243" w:name="n274"/>
      <w:bookmarkEnd w:id="243"/>
      <w:r>
        <w:rPr>
          <w:rFonts w:ascii="Times New Roman" w:eastAsia="Times New Roman" w:hAnsi="Times New Roman"/>
          <w:sz w:val="28"/>
          <w:szCs w:val="28"/>
          <w:lang w:eastAsia="ru-RU"/>
        </w:rPr>
        <w:t>* Перелік базових умінь і навичок з основ здоров'я має місце у чинній програмі предмета "Основи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44" w:name="n275"/>
      <w:bookmarkEnd w:id="244"/>
      <w:r>
        <w:rPr>
          <w:rFonts w:ascii="Times New Roman" w:eastAsia="Times New Roman" w:hAnsi="Times New Roman"/>
          <w:sz w:val="28"/>
          <w:szCs w:val="28"/>
          <w:lang w:eastAsia="ru-RU"/>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w:t>
      </w:r>
    </w:p>
    <w:p w:rsidR="00092F34" w:rsidRDefault="00092F34" w:rsidP="00092F34">
      <w:pPr>
        <w:spacing w:after="0"/>
        <w:ind w:firstLine="502"/>
        <w:jc w:val="both"/>
        <w:rPr>
          <w:rFonts w:ascii="Times New Roman" w:eastAsia="Times New Roman" w:hAnsi="Times New Roman"/>
          <w:sz w:val="28"/>
          <w:szCs w:val="28"/>
          <w:lang w:val="uk-UA" w:eastAsia="ru-RU"/>
        </w:rPr>
      </w:pPr>
      <w:bookmarkStart w:id="245" w:name="n276"/>
      <w:bookmarkEnd w:id="245"/>
      <w:r>
        <w:rPr>
          <w:rFonts w:ascii="Times New Roman" w:eastAsia="Times New Roman" w:hAnsi="Times New Roman"/>
          <w:sz w:val="28"/>
          <w:szCs w:val="28"/>
          <w:lang w:eastAsia="ru-RU"/>
        </w:rPr>
        <w:t>Усі види оцінювання навчальних досягнень учнів здійснюються за характеристиками, наведеними в таблиці.</w:t>
      </w:r>
    </w:p>
    <w:p w:rsidR="00A4332B" w:rsidRDefault="00A4332B" w:rsidP="00092F34">
      <w:pPr>
        <w:spacing w:after="0"/>
        <w:ind w:firstLine="502"/>
        <w:jc w:val="both"/>
        <w:rPr>
          <w:rFonts w:ascii="Times New Roman" w:eastAsia="Times New Roman" w:hAnsi="Times New Roman"/>
          <w:sz w:val="28"/>
          <w:szCs w:val="28"/>
          <w:lang w:val="uk-UA" w:eastAsia="ru-RU"/>
        </w:rPr>
      </w:pPr>
    </w:p>
    <w:p w:rsidR="00A4332B" w:rsidRDefault="00A4332B" w:rsidP="00092F34">
      <w:pPr>
        <w:spacing w:after="0"/>
        <w:ind w:firstLine="502"/>
        <w:jc w:val="both"/>
        <w:rPr>
          <w:rFonts w:ascii="Times New Roman" w:eastAsia="Times New Roman" w:hAnsi="Times New Roman"/>
          <w:sz w:val="28"/>
          <w:szCs w:val="28"/>
          <w:lang w:val="uk-UA" w:eastAsia="ru-RU"/>
        </w:rPr>
      </w:pPr>
    </w:p>
    <w:p w:rsidR="00A4332B" w:rsidRDefault="00A4332B" w:rsidP="00092F34">
      <w:pPr>
        <w:spacing w:after="0"/>
        <w:ind w:firstLine="502"/>
        <w:jc w:val="both"/>
        <w:rPr>
          <w:rFonts w:ascii="Times New Roman" w:eastAsia="Times New Roman" w:hAnsi="Times New Roman"/>
          <w:sz w:val="28"/>
          <w:szCs w:val="28"/>
          <w:lang w:val="uk-UA" w:eastAsia="ru-RU"/>
        </w:rPr>
      </w:pPr>
    </w:p>
    <w:p w:rsidR="00A4332B" w:rsidRPr="00A4332B" w:rsidRDefault="00A4332B" w:rsidP="00092F34">
      <w:pPr>
        <w:spacing w:after="0"/>
        <w:ind w:firstLine="502"/>
        <w:jc w:val="both"/>
        <w:rPr>
          <w:rFonts w:ascii="Times New Roman" w:eastAsia="Times New Roman" w:hAnsi="Times New Roman"/>
          <w:sz w:val="28"/>
          <w:szCs w:val="28"/>
          <w:lang w:val="uk-UA" w:eastAsia="ru-RU"/>
        </w:rPr>
      </w:pPr>
    </w:p>
    <w:tbl>
      <w:tblPr>
        <w:tblW w:w="5589" w:type="pct"/>
        <w:tblInd w:w="-694" w:type="dxa"/>
        <w:tblBorders>
          <w:top w:val="outset" w:sz="2" w:space="0" w:color="auto"/>
          <w:left w:val="outset" w:sz="2" w:space="0" w:color="auto"/>
          <w:bottom w:val="outset" w:sz="2" w:space="0" w:color="auto"/>
          <w:right w:val="outset" w:sz="2" w:space="0" w:color="auto"/>
        </w:tblBorders>
        <w:tblLook w:val="04A0"/>
      </w:tblPr>
      <w:tblGrid>
        <w:gridCol w:w="3232"/>
        <w:gridCol w:w="1390"/>
        <w:gridCol w:w="6186"/>
      </w:tblGrid>
      <w:tr w:rsidR="00092F34" w:rsidTr="00092F34">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46" w:name="n277"/>
            <w:bookmarkEnd w:id="246"/>
            <w:r>
              <w:rPr>
                <w:rFonts w:ascii="Times New Roman" w:eastAsia="Times New Roman" w:hAnsi="Times New Roman"/>
                <w:sz w:val="28"/>
                <w:szCs w:val="28"/>
                <w:lang w:eastAsia="ru-RU"/>
              </w:rPr>
              <w:lastRenderedPageBreak/>
              <w:t>Рівні навчальних досягнень та їх узагальнені ознаки</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Характеристики навчальних досягнень</w:t>
            </w:r>
          </w:p>
        </w:tc>
      </w:tr>
      <w:tr w:rsidR="00092F34" w:rsidTr="00092F34">
        <w:tc>
          <w:tcPr>
            <w:tcW w:w="16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jc w:val="both"/>
              <w:rPr>
                <w:rFonts w:ascii="Times New Roman" w:eastAsia="Times New Roman" w:hAnsi="Times New Roman"/>
                <w:b/>
                <w:bCs/>
                <w:sz w:val="28"/>
                <w:szCs w:val="28"/>
                <w:lang w:val="uk-UA" w:eastAsia="ru-RU"/>
              </w:rPr>
            </w:pPr>
            <w:r w:rsidRPr="00092F34">
              <w:rPr>
                <w:rFonts w:ascii="Times New Roman" w:eastAsia="Times New Roman" w:hAnsi="Times New Roman"/>
                <w:b/>
                <w:bCs/>
                <w:sz w:val="28"/>
                <w:szCs w:val="28"/>
                <w:lang w:val="uk-UA" w:eastAsia="ru-RU"/>
              </w:rPr>
              <w:t>Початковий- Знання:</w:t>
            </w:r>
            <w:r w:rsidRPr="00092F34">
              <w:rPr>
                <w:rFonts w:ascii="Times New Roman" w:eastAsia="Times New Roman" w:hAnsi="Times New Roman"/>
                <w:sz w:val="28"/>
                <w:szCs w:val="28"/>
                <w:lang w:val="uk-UA" w:eastAsia="ru-RU"/>
              </w:rPr>
              <w:br/>
              <w:t>Називає</w:t>
            </w:r>
            <w:r>
              <w:rPr>
                <w:rFonts w:ascii="Times New Roman" w:eastAsia="Times New Roman" w:hAnsi="Times New Roman"/>
                <w:sz w:val="28"/>
                <w:szCs w:val="28"/>
                <w:lang w:val="uk-UA" w:eastAsia="ru-RU"/>
              </w:rPr>
              <w:t>.</w:t>
            </w:r>
            <w:r w:rsidRPr="00092F34">
              <w:rPr>
                <w:rFonts w:ascii="Times New Roman" w:eastAsia="Times New Roman" w:hAnsi="Times New Roman"/>
                <w:sz w:val="28"/>
                <w:szCs w:val="28"/>
                <w:lang w:val="uk-UA" w:eastAsia="ru-RU"/>
              </w:rPr>
              <w:t>Відтворює</w:t>
            </w:r>
            <w:r>
              <w:rPr>
                <w:rFonts w:ascii="Times New Roman" w:eastAsia="Times New Roman" w:hAnsi="Times New Roman"/>
                <w:b/>
                <w:bCs/>
                <w:sz w:val="28"/>
                <w:szCs w:val="28"/>
                <w:lang w:val="uk-UA" w:eastAsia="ru-RU"/>
              </w:rPr>
              <w:t>.</w:t>
            </w:r>
          </w:p>
          <w:p w:rsidR="00092F34" w:rsidRPr="00092F34" w:rsidRDefault="00092F34" w:rsidP="00A4332B">
            <w:pPr>
              <w:spacing w:after="0" w:line="276" w:lineRule="auto"/>
              <w:jc w:val="both"/>
              <w:rPr>
                <w:rFonts w:ascii="Times New Roman" w:eastAsia="Times New Roman" w:hAnsi="Times New Roman"/>
                <w:sz w:val="28"/>
                <w:szCs w:val="28"/>
                <w:lang w:val="uk-UA" w:eastAsia="ru-RU"/>
              </w:rPr>
            </w:pPr>
            <w:r w:rsidRPr="00092F34">
              <w:rPr>
                <w:rFonts w:ascii="Times New Roman" w:eastAsia="Times New Roman" w:hAnsi="Times New Roman"/>
                <w:b/>
                <w:bCs/>
                <w:sz w:val="28"/>
                <w:szCs w:val="28"/>
                <w:lang w:val="uk-UA" w:eastAsia="ru-RU"/>
              </w:rPr>
              <w:t>Уміння</w:t>
            </w:r>
            <w:r w:rsidRPr="00092F34">
              <w:rPr>
                <w:rFonts w:ascii="Times New Roman" w:eastAsia="Times New Roman" w:hAnsi="Times New Roman"/>
                <w:sz w:val="28"/>
                <w:szCs w:val="28"/>
                <w:lang w:val="uk-UA" w:eastAsia="ru-RU"/>
              </w:rPr>
              <w:t>: Відтворює елементи</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 збережувальних навичок, копіює їх; потребує активізації та контролю</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 збережувальних навичок; потребує активізації та контролю</w:t>
            </w:r>
          </w:p>
        </w:tc>
      </w:tr>
      <w:tr w:rsidR="00092F34" w:rsidTr="00092F34">
        <w:tc>
          <w:tcPr>
            <w:tcW w:w="16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Pr="00092F34" w:rsidRDefault="00092F34" w:rsidP="00A4332B">
            <w:pPr>
              <w:spacing w:after="0"/>
              <w:rPr>
                <w:rFonts w:ascii="Times New Roman" w:eastAsia="Times New Roman" w:hAnsi="Times New Roman"/>
                <w:sz w:val="28"/>
                <w:szCs w:val="28"/>
                <w:lang w:val="uk-UA" w:eastAsia="ru-RU"/>
              </w:rPr>
            </w:pPr>
            <w:r w:rsidRPr="00092F34">
              <w:rPr>
                <w:rFonts w:ascii="Times New Roman" w:eastAsia="Times New Roman" w:hAnsi="Times New Roman"/>
                <w:b/>
                <w:bCs/>
                <w:sz w:val="28"/>
                <w:szCs w:val="28"/>
                <w:lang w:val="uk-UA" w:eastAsia="ru-RU"/>
              </w:rPr>
              <w:t>Середній</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Знання:</w:t>
            </w:r>
            <w:r w:rsidRPr="00092F34">
              <w:rPr>
                <w:rFonts w:ascii="Times New Roman" w:eastAsia="Times New Roman" w:hAnsi="Times New Roman"/>
                <w:sz w:val="28"/>
                <w:szCs w:val="28"/>
                <w:lang w:val="uk-UA" w:eastAsia="ru-RU"/>
              </w:rPr>
              <w:br/>
              <w:t>Називає</w:t>
            </w:r>
            <w:r w:rsidRPr="00092F34">
              <w:rPr>
                <w:rFonts w:ascii="Times New Roman" w:eastAsia="Times New Roman" w:hAnsi="Times New Roman"/>
                <w:sz w:val="28"/>
                <w:szCs w:val="28"/>
                <w:lang w:val="uk-UA" w:eastAsia="ru-RU"/>
              </w:rPr>
              <w:br/>
              <w:t>Відтворює</w:t>
            </w:r>
            <w:r w:rsidRPr="00092F34">
              <w:rPr>
                <w:rFonts w:ascii="Times New Roman" w:eastAsia="Times New Roman" w:hAnsi="Times New Roman"/>
                <w:sz w:val="28"/>
                <w:szCs w:val="28"/>
                <w:lang w:val="uk-UA" w:eastAsia="ru-RU"/>
              </w:rPr>
              <w:br/>
              <w:t>Пояснює</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Уміння:</w:t>
            </w:r>
            <w:r w:rsidRPr="00092F34">
              <w:rPr>
                <w:rFonts w:ascii="Times New Roman" w:eastAsia="Times New Roman" w:hAnsi="Times New Roman"/>
                <w:sz w:val="28"/>
                <w:szCs w:val="28"/>
                <w:lang w:val="uk-UA" w:eastAsia="ru-RU"/>
              </w:rPr>
              <w:br/>
              <w:t>Відтворює</w:t>
            </w:r>
            <w:r w:rsidRPr="00092F34">
              <w:rPr>
                <w:rFonts w:ascii="Times New Roman" w:eastAsia="Times New Roman" w:hAnsi="Times New Roman"/>
                <w:sz w:val="28"/>
                <w:szCs w:val="28"/>
                <w:lang w:val="uk-UA" w:eastAsia="ru-RU"/>
              </w:rPr>
              <w:br/>
              <w:t>Частково застосовує</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Мотивація:</w:t>
            </w:r>
            <w:r w:rsidRPr="00092F34">
              <w:rPr>
                <w:rFonts w:ascii="Times New Roman" w:eastAsia="Times New Roman" w:hAnsi="Times New Roman"/>
                <w:sz w:val="28"/>
                <w:szCs w:val="28"/>
                <w:lang w:val="uk-UA" w:eastAsia="ru-RU"/>
              </w:rPr>
              <w:br/>
              <w:t>Позитивні ставлення</w:t>
            </w:r>
          </w:p>
          <w:p w:rsidR="00092F34" w:rsidRDefault="00092F34" w:rsidP="00A4332B">
            <w:pPr>
              <w:spacing w:after="0" w:line="276"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Реальна поведінка:</w:t>
            </w:r>
            <w:r>
              <w:rPr>
                <w:rFonts w:ascii="Times New Roman" w:eastAsia="Times New Roman" w:hAnsi="Times New Roman"/>
                <w:sz w:val="28"/>
                <w:szCs w:val="28"/>
                <w:lang w:eastAsia="ru-RU"/>
              </w:rPr>
              <w:t> Частково здоров'язбережувальна</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 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 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w:t>
            </w:r>
            <w:r>
              <w:rPr>
                <w:rFonts w:ascii="Times New Roman" w:eastAsia="Times New Roman" w:hAnsi="Times New Roman"/>
                <w:sz w:val="28"/>
                <w:szCs w:val="28"/>
                <w:lang w:eastAsia="ru-RU"/>
              </w:rPr>
              <w:lastRenderedPageBreak/>
              <w:t>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092F34" w:rsidTr="00092F34">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Pr="00092F34" w:rsidRDefault="00092F34" w:rsidP="00A4332B">
            <w:pPr>
              <w:spacing w:after="0" w:line="276" w:lineRule="auto"/>
              <w:rPr>
                <w:rFonts w:ascii="Times New Roman" w:eastAsia="Times New Roman" w:hAnsi="Times New Roman"/>
                <w:sz w:val="28"/>
                <w:szCs w:val="28"/>
                <w:lang w:val="uk-UA" w:eastAsia="ru-RU"/>
              </w:rPr>
            </w:pPr>
            <w:r w:rsidRPr="00092F34">
              <w:rPr>
                <w:rFonts w:ascii="Times New Roman" w:eastAsia="Times New Roman" w:hAnsi="Times New Roman"/>
                <w:b/>
                <w:bCs/>
                <w:sz w:val="28"/>
                <w:szCs w:val="28"/>
                <w:lang w:val="uk-UA" w:eastAsia="ru-RU"/>
              </w:rPr>
              <w:lastRenderedPageBreak/>
              <w:t>Достатній</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Знання:</w:t>
            </w:r>
            <w:r w:rsidRPr="00092F34">
              <w:rPr>
                <w:rFonts w:ascii="Times New Roman" w:eastAsia="Times New Roman" w:hAnsi="Times New Roman"/>
                <w:sz w:val="28"/>
                <w:szCs w:val="28"/>
                <w:lang w:val="uk-UA" w:eastAsia="ru-RU"/>
              </w:rPr>
              <w:br/>
              <w:t>Називає</w:t>
            </w:r>
            <w:r w:rsidRPr="00092F34">
              <w:rPr>
                <w:rFonts w:ascii="Times New Roman" w:eastAsia="Times New Roman" w:hAnsi="Times New Roman"/>
                <w:sz w:val="28"/>
                <w:szCs w:val="28"/>
                <w:lang w:val="uk-UA" w:eastAsia="ru-RU"/>
              </w:rPr>
              <w:br/>
              <w:t>Пояснює</w:t>
            </w:r>
            <w:r w:rsidRPr="00092F34">
              <w:rPr>
                <w:rFonts w:ascii="Times New Roman" w:eastAsia="Times New Roman" w:hAnsi="Times New Roman"/>
                <w:sz w:val="28"/>
                <w:szCs w:val="28"/>
                <w:lang w:val="uk-UA" w:eastAsia="ru-RU"/>
              </w:rPr>
              <w:br/>
              <w:t>Аналізує</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Уміння:</w:t>
            </w:r>
            <w:r w:rsidRPr="00092F34">
              <w:rPr>
                <w:rFonts w:ascii="Times New Roman" w:eastAsia="Times New Roman" w:hAnsi="Times New Roman"/>
                <w:sz w:val="28"/>
                <w:szCs w:val="28"/>
                <w:lang w:val="uk-UA" w:eastAsia="ru-RU"/>
              </w:rPr>
              <w:br/>
              <w:t>Відтворює</w:t>
            </w:r>
            <w:r w:rsidRPr="00092F34">
              <w:rPr>
                <w:rFonts w:ascii="Times New Roman" w:eastAsia="Times New Roman" w:hAnsi="Times New Roman"/>
                <w:sz w:val="28"/>
                <w:szCs w:val="28"/>
                <w:lang w:val="uk-UA" w:eastAsia="ru-RU"/>
              </w:rPr>
              <w:br/>
              <w:t>Застосовує</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 незначної допомоги вчителя відтворює знання 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навички за аналогією у стандартній ситуації; за спонуканням вчителя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w:t>
            </w:r>
          </w:p>
        </w:tc>
      </w:tr>
      <w:tr w:rsidR="00092F34" w:rsidTr="00092F34">
        <w:tc>
          <w:tcPr>
            <w:tcW w:w="16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Мотивація:</w:t>
            </w:r>
            <w:r>
              <w:rPr>
                <w:rFonts w:ascii="Times New Roman" w:eastAsia="Times New Roman" w:hAnsi="Times New Roman"/>
                <w:sz w:val="28"/>
                <w:szCs w:val="28"/>
                <w:lang w:eastAsia="ru-RU"/>
              </w:rPr>
              <w:br/>
              <w:t>Позитивні ставлення</w:t>
            </w:r>
            <w:r>
              <w:rPr>
                <w:rFonts w:ascii="Times New Roman" w:eastAsia="Times New Roman" w:hAnsi="Times New Roman"/>
                <w:sz w:val="28"/>
                <w:szCs w:val="28"/>
                <w:lang w:eastAsia="ru-RU"/>
              </w:rPr>
              <w:br/>
              <w:t>Позитивні наміри</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Реальна поведінка:</w:t>
            </w:r>
            <w:r>
              <w:rPr>
                <w:rFonts w:ascii="Times New Roman" w:eastAsia="Times New Roman" w:hAnsi="Times New Roman"/>
                <w:sz w:val="28"/>
                <w:szCs w:val="28"/>
                <w:lang w:eastAsia="ru-RU"/>
              </w:rPr>
              <w:br/>
              <w:t>Здоров'язбережувальна</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092F34" w:rsidTr="00092F34">
        <w:tc>
          <w:tcPr>
            <w:tcW w:w="167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Pr="00092F34" w:rsidRDefault="00092F34" w:rsidP="00092F34">
            <w:pPr>
              <w:pStyle w:val="a6"/>
              <w:numPr>
                <w:ilvl w:val="0"/>
                <w:numId w:val="43"/>
              </w:numPr>
              <w:spacing w:after="0" w:line="276" w:lineRule="auto"/>
              <w:jc w:val="both"/>
              <w:rPr>
                <w:rFonts w:ascii="Times New Roman" w:eastAsia="Times New Roman" w:hAnsi="Times New Roman"/>
                <w:sz w:val="28"/>
                <w:szCs w:val="28"/>
                <w:lang w:val="uk-UA" w:eastAsia="ru-RU"/>
              </w:rPr>
            </w:pPr>
            <w:r w:rsidRPr="00092F34">
              <w:rPr>
                <w:rFonts w:ascii="Times New Roman" w:eastAsia="Times New Roman" w:hAnsi="Times New Roman"/>
                <w:b/>
                <w:bCs/>
                <w:sz w:val="28"/>
                <w:szCs w:val="28"/>
                <w:lang w:val="uk-UA" w:eastAsia="ru-RU"/>
              </w:rPr>
              <w:lastRenderedPageBreak/>
              <w:t>Високий</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Знання:</w:t>
            </w:r>
            <w:r w:rsidRPr="00092F34">
              <w:rPr>
                <w:rFonts w:ascii="Times New Roman" w:eastAsia="Times New Roman" w:hAnsi="Times New Roman"/>
                <w:sz w:val="28"/>
                <w:szCs w:val="28"/>
                <w:lang w:val="uk-UA" w:eastAsia="ru-RU"/>
              </w:rPr>
              <w:br/>
              <w:t>Називає</w:t>
            </w:r>
            <w:r w:rsidRPr="00092F34">
              <w:rPr>
                <w:rFonts w:ascii="Times New Roman" w:eastAsia="Times New Roman" w:hAnsi="Times New Roman"/>
                <w:sz w:val="28"/>
                <w:szCs w:val="28"/>
                <w:lang w:val="uk-UA" w:eastAsia="ru-RU"/>
              </w:rPr>
              <w:br/>
              <w:t>Пояснює</w:t>
            </w:r>
            <w:r w:rsidRPr="00092F34">
              <w:rPr>
                <w:rFonts w:ascii="Times New Roman" w:eastAsia="Times New Roman" w:hAnsi="Times New Roman"/>
                <w:sz w:val="28"/>
                <w:szCs w:val="28"/>
                <w:lang w:val="uk-UA" w:eastAsia="ru-RU"/>
              </w:rPr>
              <w:br/>
              <w:t>Аналізує</w:t>
            </w:r>
            <w:r w:rsidRPr="00092F34">
              <w:rPr>
                <w:rFonts w:ascii="Times New Roman" w:eastAsia="Times New Roman" w:hAnsi="Times New Roman"/>
                <w:sz w:val="28"/>
                <w:szCs w:val="28"/>
                <w:lang w:val="uk-UA" w:eastAsia="ru-RU"/>
              </w:rPr>
              <w:br/>
              <w:t>Оцінює</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Уміння:</w:t>
            </w:r>
            <w:r w:rsidRPr="00092F34">
              <w:rPr>
                <w:rFonts w:ascii="Times New Roman" w:eastAsia="Times New Roman" w:hAnsi="Times New Roman"/>
                <w:sz w:val="28"/>
                <w:szCs w:val="28"/>
                <w:lang w:val="uk-UA" w:eastAsia="ru-RU"/>
              </w:rPr>
              <w:br/>
              <w:t>Відтворює</w:t>
            </w:r>
            <w:r w:rsidRPr="00092F34">
              <w:rPr>
                <w:rFonts w:ascii="Times New Roman" w:eastAsia="Times New Roman" w:hAnsi="Times New Roman"/>
                <w:sz w:val="28"/>
                <w:szCs w:val="28"/>
                <w:lang w:val="uk-UA" w:eastAsia="ru-RU"/>
              </w:rPr>
              <w:br/>
              <w:t>Застосовує</w:t>
            </w:r>
            <w:r w:rsidRPr="00092F34">
              <w:rPr>
                <w:rFonts w:ascii="Times New Roman" w:eastAsia="Times New Roman" w:hAnsi="Times New Roman"/>
                <w:sz w:val="28"/>
                <w:szCs w:val="28"/>
                <w:lang w:val="uk-UA" w:eastAsia="ru-RU"/>
              </w:rPr>
              <w:br/>
              <w:t>Розвиває</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Мотивація:</w:t>
            </w:r>
            <w:r w:rsidRPr="00092F34">
              <w:rPr>
                <w:rFonts w:ascii="Times New Roman" w:eastAsia="Times New Roman" w:hAnsi="Times New Roman"/>
                <w:sz w:val="28"/>
                <w:szCs w:val="28"/>
                <w:lang w:val="uk-UA" w:eastAsia="ru-RU"/>
              </w:rPr>
              <w:br/>
              <w:t>Позитивні ставлення</w:t>
            </w:r>
            <w:r w:rsidRPr="00092F34">
              <w:rPr>
                <w:rFonts w:ascii="Times New Roman" w:eastAsia="Times New Roman" w:hAnsi="Times New Roman"/>
                <w:sz w:val="28"/>
                <w:szCs w:val="28"/>
                <w:lang w:val="uk-UA" w:eastAsia="ru-RU"/>
              </w:rPr>
              <w:br/>
              <w:t>Позитивні наміри</w:t>
            </w:r>
            <w:r w:rsidRPr="00092F34">
              <w:rPr>
                <w:rFonts w:ascii="Times New Roman" w:eastAsia="Times New Roman" w:hAnsi="Times New Roman"/>
                <w:sz w:val="28"/>
                <w:szCs w:val="28"/>
                <w:lang w:val="uk-UA" w:eastAsia="ru-RU"/>
              </w:rPr>
              <w:br/>
              <w:t>Рішучість</w:t>
            </w:r>
            <w:r w:rsidRPr="00092F34">
              <w:rPr>
                <w:rFonts w:ascii="Times New Roman" w:eastAsia="Times New Roman" w:hAnsi="Times New Roman"/>
                <w:sz w:val="28"/>
                <w:szCs w:val="28"/>
                <w:lang w:val="uk-UA" w:eastAsia="ru-RU"/>
              </w:rPr>
              <w:br/>
            </w:r>
            <w:r w:rsidRPr="00092F34">
              <w:rPr>
                <w:rFonts w:ascii="Times New Roman" w:eastAsia="Times New Roman" w:hAnsi="Times New Roman"/>
                <w:sz w:val="28"/>
                <w:szCs w:val="28"/>
                <w:lang w:val="uk-UA" w:eastAsia="ru-RU"/>
              </w:rPr>
              <w:br/>
            </w:r>
            <w:r w:rsidRPr="00092F34">
              <w:rPr>
                <w:rFonts w:ascii="Times New Roman" w:eastAsia="Times New Roman" w:hAnsi="Times New Roman"/>
                <w:b/>
                <w:bCs/>
                <w:sz w:val="28"/>
                <w:szCs w:val="28"/>
                <w:lang w:val="uk-UA" w:eastAsia="ru-RU"/>
              </w:rPr>
              <w:t>- Реальна поведінка:</w:t>
            </w:r>
            <w:r w:rsidRPr="00092F34">
              <w:rPr>
                <w:rFonts w:ascii="Times New Roman" w:eastAsia="Times New Roman" w:hAnsi="Times New Roman"/>
                <w:sz w:val="28"/>
                <w:szCs w:val="28"/>
                <w:lang w:val="uk-UA" w:eastAsia="ru-RU"/>
              </w:rPr>
              <w:br/>
              <w:t>Здоров'язбережувальна</w:t>
            </w:r>
            <w:r w:rsidRPr="00092F34">
              <w:rPr>
                <w:rFonts w:ascii="Times New Roman" w:eastAsia="Times New Roman" w:hAnsi="Times New Roman"/>
                <w:sz w:val="28"/>
                <w:szCs w:val="28"/>
                <w:lang w:val="uk-UA" w:eastAsia="ru-RU"/>
              </w:rPr>
              <w:br/>
              <w:t>Адвокаційна</w:t>
            </w: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092F34">
            <w:pPr>
              <w:pStyle w:val="a6"/>
              <w:numPr>
                <w:ilvl w:val="0"/>
                <w:numId w:val="43"/>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нестандартних ситуаціях; дотримується правил здорового способу життя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0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w:t>
            </w:r>
            <w:r>
              <w:rPr>
                <w:rFonts w:ascii="Times New Roman" w:eastAsia="Times New Roman" w:hAnsi="Times New Roman"/>
                <w:sz w:val="28"/>
                <w:szCs w:val="28"/>
                <w:lang w:eastAsia="ru-RU"/>
              </w:rPr>
              <w:lastRenderedPageBreak/>
              <w:t>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092F34" w:rsidRDefault="00092F34" w:rsidP="00092F34">
      <w:pPr>
        <w:spacing w:after="0"/>
        <w:ind w:firstLine="502"/>
        <w:jc w:val="both"/>
        <w:rPr>
          <w:rFonts w:ascii="Times New Roman" w:eastAsia="Times New Roman" w:hAnsi="Times New Roman"/>
          <w:sz w:val="28"/>
          <w:szCs w:val="28"/>
          <w:lang w:eastAsia="ru-RU"/>
        </w:rPr>
      </w:pPr>
      <w:bookmarkStart w:id="247" w:name="n278"/>
      <w:bookmarkEnd w:id="247"/>
      <w:r w:rsidRPr="00092F34">
        <w:rPr>
          <w:rFonts w:ascii="Times New Roman" w:eastAsia="Times New Roman" w:hAnsi="Times New Roman"/>
          <w:sz w:val="28"/>
          <w:szCs w:val="28"/>
          <w:lang w:val="uk-UA" w:eastAsia="ru-RU"/>
        </w:rPr>
        <w:lastRenderedPageBreak/>
        <w:t xml:space="preserve">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w:t>
      </w:r>
      <w:r>
        <w:rPr>
          <w:rFonts w:ascii="Times New Roman" w:eastAsia="Times New Roman" w:hAnsi="Times New Roman"/>
          <w:sz w:val="28"/>
          <w:szCs w:val="28"/>
          <w:lang w:eastAsia="ru-RU"/>
        </w:rPr>
        <w:t>Тому необхідно позитивно оцінювати кожний крок учня (учениці), спрямований на:</w:t>
      </w:r>
    </w:p>
    <w:p w:rsidR="00092F34" w:rsidRDefault="00092F34" w:rsidP="00092F34">
      <w:pPr>
        <w:spacing w:after="0"/>
        <w:ind w:firstLine="502"/>
        <w:jc w:val="both"/>
        <w:rPr>
          <w:rFonts w:ascii="Times New Roman" w:eastAsia="Times New Roman" w:hAnsi="Times New Roman"/>
          <w:sz w:val="28"/>
          <w:szCs w:val="28"/>
          <w:lang w:eastAsia="ru-RU"/>
        </w:rPr>
      </w:pPr>
      <w:bookmarkStart w:id="248" w:name="n279"/>
      <w:bookmarkEnd w:id="248"/>
      <w:r>
        <w:rPr>
          <w:rFonts w:ascii="Times New Roman" w:eastAsia="Times New Roman" w:hAnsi="Times New Roman"/>
          <w:sz w:val="28"/>
          <w:szCs w:val="28"/>
          <w:lang w:eastAsia="ru-RU"/>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49" w:name="n280"/>
      <w:bookmarkEnd w:id="249"/>
      <w:r>
        <w:rPr>
          <w:rFonts w:ascii="Times New Roman" w:eastAsia="Times New Roman" w:hAnsi="Times New Roman"/>
          <w:sz w:val="28"/>
          <w:szCs w:val="28"/>
          <w:lang w:eastAsia="ru-RU"/>
        </w:rPr>
        <w:t>2) набуття умінь і навичок, що сприяють підвищенню рівня фізичної, соціальної, духовної та психічної складових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50" w:name="n281"/>
      <w:bookmarkEnd w:id="250"/>
      <w:r>
        <w:rPr>
          <w:rFonts w:ascii="Times New Roman" w:eastAsia="Times New Roman" w:hAnsi="Times New Roman"/>
          <w:sz w:val="28"/>
          <w:szCs w:val="28"/>
          <w:lang w:eastAsia="ru-RU"/>
        </w:rPr>
        <w:t>3) позитивне ставлення до здоров'я і дотримання правил здорового і безпечного способу життя.</w:t>
      </w:r>
    </w:p>
    <w:p w:rsidR="00092F34" w:rsidRDefault="00092F34" w:rsidP="00092F34">
      <w:pPr>
        <w:spacing w:after="0"/>
        <w:jc w:val="center"/>
        <w:rPr>
          <w:rFonts w:ascii="Times New Roman" w:eastAsia="Times New Roman" w:hAnsi="Times New Roman"/>
          <w:sz w:val="28"/>
          <w:szCs w:val="28"/>
          <w:lang w:eastAsia="ru-RU"/>
        </w:rPr>
      </w:pPr>
      <w:bookmarkStart w:id="251" w:name="n282"/>
      <w:bookmarkEnd w:id="251"/>
      <w:r>
        <w:rPr>
          <w:rFonts w:ascii="Times New Roman" w:eastAsia="Times New Roman" w:hAnsi="Times New Roman"/>
          <w:b/>
          <w:bCs/>
          <w:sz w:val="28"/>
          <w:szCs w:val="28"/>
          <w:lang w:eastAsia="ru-RU"/>
        </w:rPr>
        <w:t>Математика</w:t>
      </w:r>
    </w:p>
    <w:p w:rsidR="00092F34" w:rsidRDefault="00092F34" w:rsidP="00092F34">
      <w:pPr>
        <w:spacing w:after="0"/>
        <w:ind w:firstLine="502"/>
        <w:jc w:val="both"/>
        <w:rPr>
          <w:rFonts w:ascii="Times New Roman" w:eastAsia="Times New Roman" w:hAnsi="Times New Roman"/>
          <w:sz w:val="28"/>
          <w:szCs w:val="28"/>
          <w:lang w:eastAsia="ru-RU"/>
        </w:rPr>
      </w:pPr>
      <w:bookmarkStart w:id="252" w:name="n283"/>
      <w:bookmarkEnd w:id="252"/>
      <w:r>
        <w:rPr>
          <w:rFonts w:ascii="Times New Roman" w:eastAsia="Times New Roman" w:hAnsi="Times New Roman"/>
          <w:sz w:val="28"/>
          <w:szCs w:val="28"/>
          <w:lang w:eastAsia="ru-RU"/>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092F34" w:rsidRDefault="00092F34" w:rsidP="00092F34">
      <w:pPr>
        <w:spacing w:after="0"/>
        <w:ind w:firstLine="502"/>
        <w:jc w:val="both"/>
        <w:rPr>
          <w:rFonts w:ascii="Times New Roman" w:eastAsia="Times New Roman" w:hAnsi="Times New Roman"/>
          <w:sz w:val="28"/>
          <w:szCs w:val="28"/>
          <w:lang w:eastAsia="ru-RU"/>
        </w:rPr>
      </w:pPr>
      <w:bookmarkStart w:id="253" w:name="n284"/>
      <w:bookmarkEnd w:id="253"/>
      <w:r>
        <w:rPr>
          <w:rFonts w:ascii="Times New Roman" w:eastAsia="Times New Roman" w:hAnsi="Times New Roman"/>
          <w:sz w:val="28"/>
          <w:szCs w:val="28"/>
          <w:lang w:eastAsia="ru-RU"/>
        </w:rPr>
        <w:t>При оцінюванні навчальних досягнень учнів враховуються:</w:t>
      </w:r>
    </w:p>
    <w:p w:rsidR="00092F34" w:rsidRDefault="00092F34" w:rsidP="00092F34">
      <w:pPr>
        <w:spacing w:after="0"/>
        <w:ind w:firstLine="502"/>
        <w:jc w:val="both"/>
        <w:rPr>
          <w:rFonts w:ascii="Times New Roman" w:eastAsia="Times New Roman" w:hAnsi="Times New Roman"/>
          <w:sz w:val="28"/>
          <w:szCs w:val="28"/>
          <w:lang w:eastAsia="ru-RU"/>
        </w:rPr>
      </w:pPr>
      <w:bookmarkStart w:id="254" w:name="n285"/>
      <w:bookmarkEnd w:id="254"/>
      <w:r>
        <w:rPr>
          <w:rFonts w:ascii="Times New Roman" w:eastAsia="Times New Roman" w:hAnsi="Times New Roman"/>
          <w:sz w:val="28"/>
          <w:szCs w:val="28"/>
          <w:lang w:eastAsia="ru-RU"/>
        </w:rPr>
        <w:t>- характеристики відповіді учня: правильність, повнота, логічність, обґрунтованість, цілісність;</w:t>
      </w:r>
    </w:p>
    <w:p w:rsidR="00092F34" w:rsidRDefault="00092F34" w:rsidP="00092F34">
      <w:pPr>
        <w:spacing w:after="0"/>
        <w:ind w:firstLine="502"/>
        <w:jc w:val="both"/>
        <w:rPr>
          <w:rFonts w:ascii="Times New Roman" w:eastAsia="Times New Roman" w:hAnsi="Times New Roman"/>
          <w:sz w:val="28"/>
          <w:szCs w:val="28"/>
          <w:lang w:eastAsia="ru-RU"/>
        </w:rPr>
      </w:pPr>
      <w:bookmarkStart w:id="255" w:name="n286"/>
      <w:bookmarkEnd w:id="255"/>
      <w:r>
        <w:rPr>
          <w:rFonts w:ascii="Times New Roman" w:eastAsia="Times New Roman" w:hAnsi="Times New Roman"/>
          <w:sz w:val="28"/>
          <w:szCs w:val="28"/>
          <w:lang w:eastAsia="ru-RU"/>
        </w:rPr>
        <w:t>- якість знань: осмисленість, глибина, узагальненість, системність, гнучкість, дієвість, міцність;</w:t>
      </w:r>
    </w:p>
    <w:p w:rsidR="00092F34" w:rsidRDefault="00092F34" w:rsidP="00092F34">
      <w:pPr>
        <w:spacing w:after="0"/>
        <w:ind w:firstLine="502"/>
        <w:jc w:val="both"/>
        <w:rPr>
          <w:rFonts w:ascii="Times New Roman" w:eastAsia="Times New Roman" w:hAnsi="Times New Roman"/>
          <w:sz w:val="28"/>
          <w:szCs w:val="28"/>
          <w:lang w:eastAsia="ru-RU"/>
        </w:rPr>
      </w:pPr>
      <w:bookmarkStart w:id="256" w:name="n287"/>
      <w:bookmarkEnd w:id="256"/>
      <w:r>
        <w:rPr>
          <w:rFonts w:ascii="Times New Roman" w:eastAsia="Times New Roman" w:hAnsi="Times New Roman"/>
          <w:sz w:val="28"/>
          <w:szCs w:val="28"/>
          <w:lang w:eastAsia="ru-RU"/>
        </w:rPr>
        <w:t>- ступінь сформованості загальнонавчальних і предметних умінь і навичок;</w:t>
      </w:r>
    </w:p>
    <w:p w:rsidR="00092F34" w:rsidRDefault="00092F34" w:rsidP="00092F34">
      <w:pPr>
        <w:spacing w:after="0"/>
        <w:ind w:firstLine="502"/>
        <w:jc w:val="both"/>
        <w:rPr>
          <w:rFonts w:ascii="Times New Roman" w:eastAsia="Times New Roman" w:hAnsi="Times New Roman"/>
          <w:sz w:val="28"/>
          <w:szCs w:val="28"/>
          <w:lang w:eastAsia="ru-RU"/>
        </w:rPr>
      </w:pPr>
      <w:bookmarkStart w:id="257" w:name="n288"/>
      <w:bookmarkEnd w:id="257"/>
      <w:r>
        <w:rPr>
          <w:rFonts w:ascii="Times New Roman" w:eastAsia="Times New Roman" w:hAnsi="Times New Roman"/>
          <w:sz w:val="28"/>
          <w:szCs w:val="28"/>
          <w:lang w:eastAsia="ru-RU"/>
        </w:rPr>
        <w:t>- 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092F34" w:rsidRDefault="00092F34" w:rsidP="00092F34">
      <w:pPr>
        <w:spacing w:after="0"/>
        <w:ind w:firstLine="502"/>
        <w:jc w:val="both"/>
        <w:rPr>
          <w:rFonts w:ascii="Times New Roman" w:eastAsia="Times New Roman" w:hAnsi="Times New Roman"/>
          <w:sz w:val="28"/>
          <w:szCs w:val="28"/>
          <w:lang w:eastAsia="ru-RU"/>
        </w:rPr>
      </w:pPr>
      <w:bookmarkStart w:id="258" w:name="n289"/>
      <w:bookmarkEnd w:id="258"/>
      <w:r>
        <w:rPr>
          <w:rFonts w:ascii="Times New Roman" w:eastAsia="Times New Roman" w:hAnsi="Times New Roman"/>
          <w:sz w:val="28"/>
          <w:szCs w:val="28"/>
          <w:lang w:eastAsia="ru-RU"/>
        </w:rPr>
        <w:t>- досвід творчої діяльності (вміння виявляти проблеми та розв'язувати їх, формулювати гіпотези);</w:t>
      </w:r>
    </w:p>
    <w:p w:rsidR="00092F34" w:rsidRDefault="00092F34" w:rsidP="00092F34">
      <w:pPr>
        <w:spacing w:after="0"/>
        <w:ind w:firstLine="502"/>
        <w:jc w:val="both"/>
        <w:rPr>
          <w:rFonts w:ascii="Times New Roman" w:eastAsia="Times New Roman" w:hAnsi="Times New Roman"/>
          <w:sz w:val="28"/>
          <w:szCs w:val="28"/>
          <w:lang w:eastAsia="ru-RU"/>
        </w:rPr>
      </w:pPr>
      <w:bookmarkStart w:id="259" w:name="n290"/>
      <w:bookmarkEnd w:id="259"/>
      <w:r>
        <w:rPr>
          <w:rFonts w:ascii="Times New Roman" w:eastAsia="Times New Roman" w:hAnsi="Times New Roman"/>
          <w:sz w:val="28"/>
          <w:szCs w:val="28"/>
          <w:lang w:eastAsia="ru-RU"/>
        </w:rPr>
        <w:t>- самостійність оцінних суджень.</w:t>
      </w:r>
    </w:p>
    <w:p w:rsidR="00092F34" w:rsidRDefault="00092F34" w:rsidP="00092F34">
      <w:pPr>
        <w:spacing w:after="0"/>
        <w:ind w:firstLine="502"/>
        <w:jc w:val="both"/>
        <w:rPr>
          <w:rFonts w:ascii="Times New Roman" w:eastAsia="Times New Roman" w:hAnsi="Times New Roman"/>
          <w:sz w:val="28"/>
          <w:szCs w:val="28"/>
          <w:lang w:eastAsia="ru-RU"/>
        </w:rPr>
      </w:pPr>
      <w:bookmarkStart w:id="260" w:name="n291"/>
      <w:bookmarkEnd w:id="260"/>
      <w:r>
        <w:rPr>
          <w:rFonts w:ascii="Times New Roman" w:eastAsia="Times New Roman" w:hAnsi="Times New Roman"/>
          <w:sz w:val="28"/>
          <w:szCs w:val="28"/>
          <w:lang w:eastAsia="ru-RU"/>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A4332B" w:rsidRDefault="00A4332B" w:rsidP="00092F34">
      <w:pPr>
        <w:spacing w:after="0"/>
        <w:ind w:firstLine="502"/>
        <w:jc w:val="both"/>
        <w:rPr>
          <w:rFonts w:ascii="Times New Roman" w:eastAsia="Times New Roman" w:hAnsi="Times New Roman"/>
          <w:sz w:val="28"/>
          <w:szCs w:val="28"/>
          <w:lang w:val="uk-UA" w:eastAsia="ru-RU"/>
        </w:rPr>
      </w:pPr>
      <w:bookmarkStart w:id="261" w:name="n292"/>
      <w:bookmarkEnd w:id="261"/>
    </w:p>
    <w:p w:rsidR="00A4332B" w:rsidRDefault="00A4332B" w:rsidP="00092F34">
      <w:pPr>
        <w:spacing w:after="0"/>
        <w:ind w:firstLine="502"/>
        <w:jc w:val="both"/>
        <w:rPr>
          <w:rFonts w:ascii="Times New Roman" w:eastAsia="Times New Roman" w:hAnsi="Times New Roman"/>
          <w:sz w:val="28"/>
          <w:szCs w:val="28"/>
          <w:lang w:val="uk-UA" w:eastAsia="ru-RU"/>
        </w:rPr>
      </w:pPr>
    </w:p>
    <w:p w:rsidR="00A4332B" w:rsidRDefault="00A4332B" w:rsidP="00092F34">
      <w:pPr>
        <w:spacing w:after="0"/>
        <w:ind w:firstLine="502"/>
        <w:jc w:val="both"/>
        <w:rPr>
          <w:rFonts w:ascii="Times New Roman" w:eastAsia="Times New Roman" w:hAnsi="Times New Roman"/>
          <w:sz w:val="28"/>
          <w:szCs w:val="28"/>
          <w:lang w:val="uk-UA" w:eastAsia="ru-RU"/>
        </w:rPr>
      </w:pPr>
    </w:p>
    <w:p w:rsidR="00A4332B" w:rsidRDefault="00A4332B" w:rsidP="00092F34">
      <w:pPr>
        <w:spacing w:after="0"/>
        <w:ind w:firstLine="502"/>
        <w:jc w:val="both"/>
        <w:rPr>
          <w:rFonts w:ascii="Times New Roman" w:eastAsia="Times New Roman" w:hAnsi="Times New Roman"/>
          <w:sz w:val="28"/>
          <w:szCs w:val="28"/>
          <w:lang w:val="uk-UA" w:eastAsia="ru-RU"/>
        </w:rPr>
      </w:pPr>
    </w:p>
    <w:p w:rsidR="00092F34" w:rsidRDefault="00092F34" w:rsidP="00092F34">
      <w:pPr>
        <w:spacing w:after="0"/>
        <w:ind w:firstLine="50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Вимоги навчальних досягнень учнів з математики</w:t>
      </w:r>
    </w:p>
    <w:tbl>
      <w:tblPr>
        <w:tblW w:w="5370" w:type="pct"/>
        <w:jc w:val="center"/>
        <w:tblInd w:w="-694" w:type="dxa"/>
        <w:tblBorders>
          <w:top w:val="outset" w:sz="2" w:space="0" w:color="auto"/>
          <w:left w:val="outset" w:sz="2" w:space="0" w:color="auto"/>
          <w:bottom w:val="outset" w:sz="2" w:space="0" w:color="auto"/>
          <w:right w:val="outset" w:sz="2" w:space="0" w:color="auto"/>
        </w:tblBorders>
        <w:tblLook w:val="04A0"/>
      </w:tblPr>
      <w:tblGrid>
        <w:gridCol w:w="2746"/>
        <w:gridCol w:w="677"/>
        <w:gridCol w:w="6962"/>
      </w:tblGrid>
      <w:tr w:rsidR="00092F34" w:rsidTr="00092F34">
        <w:trPr>
          <w:jc w:val="center"/>
        </w:trPr>
        <w:tc>
          <w:tcPr>
            <w:tcW w:w="1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62" w:name="n293"/>
            <w:bookmarkEnd w:id="262"/>
            <w:r>
              <w:rPr>
                <w:rFonts w:ascii="Times New Roman" w:eastAsia="Times New Roman" w:hAnsi="Times New Roman"/>
                <w:sz w:val="28"/>
                <w:szCs w:val="28"/>
                <w:lang w:eastAsia="ru-RU"/>
              </w:rPr>
              <w:t>Рівні навчальних досягнень</w:t>
            </w: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rPr>
          <w:jc w:val="center"/>
        </w:trPr>
        <w:tc>
          <w:tcPr>
            <w:tcW w:w="132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розпізнає один із кількох запропонованих математичних об'єктів (символів, виразів, геометричних фігур тощо), виділивши його серед інших; - читає і записує числа, переписує даний математичний вираз, формулу; - зображає найпростіші геометричні фігури (малює ескіз)</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виконує однокрокові дії з числами, найпростішими математичними виразами; - впізнає окремі математичні об'єкти і пояснює свій вибір</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співставляє дані або словесно описані математичні об'єкти за їх суттєвими властивостями; - за допомогою вчителя розв'язує елементарні вправи</w:t>
            </w:r>
          </w:p>
        </w:tc>
      </w:tr>
      <w:tr w:rsidR="00092F34" w:rsidTr="00092F34">
        <w:trPr>
          <w:jc w:val="center"/>
        </w:trPr>
        <w:tc>
          <w:tcPr>
            <w:tcW w:w="132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відтворює означення математичних понять і формулювання тверджень; - називає елементи математичних об'єктів; - формулює деякі властивості математичних об'єктів; - виконує за зразком завдання обов'язкового рівня</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ілюструє означення математичних понять, формулювань теорем і правил виконання математичних дій прикладами із пояснень вчителя або підручника; - розв'язує завдання обов'язкового рівня за відомими алгоритмами з частковим поясненням</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ілюструє означення математичних понять, формулювань теорем і правил виконання математичних дій власними прикладами; - самостійно розв'язує завдання обов'язкового рівня з достатнім поясненням; - записує математичний вираз, формулу за словесним формулюванням і навпаки</w:t>
            </w:r>
          </w:p>
        </w:tc>
      </w:tr>
      <w:tr w:rsidR="00092F34" w:rsidTr="00092F34">
        <w:trPr>
          <w:jc w:val="center"/>
        </w:trPr>
        <w:tc>
          <w:tcPr>
            <w:tcW w:w="132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застосовує означення математичних понять та їх властивостей для розв'язання завдань в знайомих ситуаціях; - знає залежності між елементами математичних об'єктів; - самостійно виправляє вказані йому помилки; - розв'язує завдання, передбачені програмою, без достатніх пояснень</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 володіє визначеним програмою навчальним матеріалом; - розв'язує завдання, передбачені програмою, </w:t>
            </w:r>
            <w:r>
              <w:rPr>
                <w:rFonts w:ascii="Times New Roman" w:eastAsia="Times New Roman" w:hAnsi="Times New Roman"/>
                <w:sz w:val="28"/>
                <w:szCs w:val="28"/>
                <w:lang w:eastAsia="ru-RU"/>
              </w:rPr>
              <w:lastRenderedPageBreak/>
              <w:t>з частковим поясненням; - частково аргументує математичні міркування й розв'язування завдань</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вільно володіє визначеним програмою навчальним матеріалом; - самостійно виконує завдання в знайомих ситуаціях з достатнім поясненням; - виправляє допущені помилки; - повністю аргументує обгрунтування математичних тверджень; - розв'язує завдання з достатнім поясненням;</w:t>
            </w:r>
          </w:p>
        </w:tc>
      </w:tr>
      <w:tr w:rsidR="00092F34" w:rsidTr="00092F34">
        <w:trPr>
          <w:jc w:val="center"/>
        </w:trPr>
        <w:tc>
          <w:tcPr>
            <w:tcW w:w="132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Знання, вміння й навички учня повністю відповідають вимогам програми, зокрема учень: - усвідомлює нові для нього математичні факти, ідеї, вміє доводити передбачені програмою математичні твердження з достатнім обгрунтуванням; - під керівництвом учителя знаходить джерела інформації та самостійно використовує їх; - розв'язує завдання з повним поясненням і обгрунтуванням</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вільно і правильно висловлює відповідні математичні міркування, переконливо аргументує їх; - самостійно знаходить джерела інформації та працює з ними; - використовує набуті знання і вміння в незнайомих для нього ситуаціях; - знає, передбачені програмою, основні методи розв'язання завдання і вміє їх застосовувати з необхідним обгрунтуванням</w:t>
            </w:r>
          </w:p>
        </w:tc>
      </w:tr>
      <w:tr w:rsidR="00092F34" w:rsidTr="00092F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 виявляє варіативність мислення і раціональність у виборі способу розв'язання математичної проблеми; - вміє узагальнювати й систематизувати набуті знання; - здатний до розв'язування нестандартних задач і вправ</w:t>
            </w:r>
          </w:p>
        </w:tc>
      </w:tr>
    </w:tbl>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bookmarkStart w:id="263" w:name="n294"/>
      <w:bookmarkEnd w:id="263"/>
      <w:r w:rsidRPr="00092F34">
        <w:rPr>
          <w:rFonts w:ascii="Times New Roman" w:eastAsia="Times New Roman" w:hAnsi="Times New Roman"/>
          <w:b/>
          <w:bCs/>
          <w:sz w:val="28"/>
          <w:szCs w:val="28"/>
          <w:lang w:val="uk-UA" w:eastAsia="ru-RU"/>
        </w:rPr>
        <w:t>Інформатика</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264" w:name="n295"/>
      <w:bookmarkEnd w:id="264"/>
      <w:r w:rsidRPr="00092F34">
        <w:rPr>
          <w:rFonts w:ascii="Times New Roman" w:eastAsia="Times New Roman" w:hAnsi="Times New Roman"/>
          <w:sz w:val="28"/>
          <w:szCs w:val="28"/>
          <w:lang w:val="uk-UA" w:eastAsia="ru-RU"/>
        </w:rPr>
        <w:t>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w:t>
      </w:r>
    </w:p>
    <w:p w:rsidR="00092F34" w:rsidRDefault="00092F34" w:rsidP="00092F34">
      <w:pPr>
        <w:spacing w:after="0"/>
        <w:ind w:firstLine="502"/>
        <w:jc w:val="both"/>
        <w:rPr>
          <w:rFonts w:ascii="Times New Roman" w:eastAsia="Times New Roman" w:hAnsi="Times New Roman"/>
          <w:sz w:val="28"/>
          <w:szCs w:val="28"/>
          <w:lang w:eastAsia="ru-RU"/>
        </w:rPr>
      </w:pPr>
      <w:bookmarkStart w:id="265" w:name="n296"/>
      <w:bookmarkEnd w:id="265"/>
      <w:r>
        <w:rPr>
          <w:rFonts w:ascii="Times New Roman" w:eastAsia="Times New Roman" w:hAnsi="Times New Roman"/>
          <w:sz w:val="28"/>
          <w:szCs w:val="28"/>
          <w:lang w:eastAsia="ru-RU"/>
        </w:rPr>
        <w:t>- рівень засвоєння та оволодіння предметними знаннями (репродуктивний, реконструктивний, частково пошуковий і пошуковий);</w:t>
      </w:r>
    </w:p>
    <w:p w:rsidR="00092F34" w:rsidRDefault="00092F34" w:rsidP="00092F34">
      <w:pPr>
        <w:spacing w:after="0"/>
        <w:ind w:firstLine="502"/>
        <w:jc w:val="both"/>
        <w:rPr>
          <w:rFonts w:ascii="Times New Roman" w:eastAsia="Times New Roman" w:hAnsi="Times New Roman"/>
          <w:sz w:val="28"/>
          <w:szCs w:val="28"/>
          <w:lang w:eastAsia="ru-RU"/>
        </w:rPr>
      </w:pPr>
      <w:bookmarkStart w:id="266" w:name="n297"/>
      <w:bookmarkEnd w:id="266"/>
      <w:r>
        <w:rPr>
          <w:rFonts w:ascii="Times New Roman" w:eastAsia="Times New Roman" w:hAnsi="Times New Roman"/>
          <w:sz w:val="28"/>
          <w:szCs w:val="28"/>
          <w:lang w:eastAsia="ru-RU"/>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267" w:name="n298"/>
      <w:bookmarkEnd w:id="267"/>
      <w:r>
        <w:rPr>
          <w:rFonts w:ascii="Times New Roman" w:eastAsia="Times New Roman" w:hAnsi="Times New Roman"/>
          <w:sz w:val="28"/>
          <w:szCs w:val="28"/>
          <w:lang w:eastAsia="ru-RU"/>
        </w:rPr>
        <w:t>- 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092F34" w:rsidRDefault="00092F34" w:rsidP="00092F34">
      <w:pPr>
        <w:spacing w:after="0"/>
        <w:ind w:firstLine="502"/>
        <w:jc w:val="both"/>
        <w:rPr>
          <w:rFonts w:ascii="Times New Roman" w:eastAsia="Times New Roman" w:hAnsi="Times New Roman"/>
          <w:sz w:val="28"/>
          <w:szCs w:val="28"/>
          <w:lang w:eastAsia="ru-RU"/>
        </w:rPr>
      </w:pPr>
      <w:bookmarkStart w:id="268" w:name="n299"/>
      <w:bookmarkEnd w:id="268"/>
      <w:r>
        <w:rPr>
          <w:rFonts w:ascii="Times New Roman" w:eastAsia="Times New Roman" w:hAnsi="Times New Roman"/>
          <w:sz w:val="28"/>
          <w:szCs w:val="28"/>
          <w:lang w:eastAsia="ru-RU"/>
        </w:rPr>
        <w:lastRenderedPageBreak/>
        <w:t>- 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5521"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6961"/>
      </w:tblGrid>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69" w:name="n300"/>
            <w:bookmarkEnd w:id="269"/>
            <w:r>
              <w:rPr>
                <w:rFonts w:ascii="Times New Roman" w:eastAsia="Times New Roman" w:hAnsi="Times New Roman"/>
                <w:sz w:val="28"/>
                <w:szCs w:val="28"/>
                <w:lang w:eastAsia="ru-RU"/>
              </w:rPr>
              <w:t>Рівні навчальних досягнень</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 допомогою вчителя відтворює значну частину навчального матеріалу (більше половини); у відповідях може допускати помилки; 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w:t>
            </w:r>
            <w:r>
              <w:rPr>
                <w:rFonts w:ascii="Times New Roman" w:eastAsia="Times New Roman" w:hAnsi="Times New Roman"/>
                <w:sz w:val="28"/>
                <w:szCs w:val="28"/>
                <w:lang w:eastAsia="ru-RU"/>
              </w:rPr>
              <w:lastRenderedPageBreak/>
              <w:t>практичні роботи, не вміє пояснити свої дії, допускає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092F34" w:rsidTr="00092F34">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w:t>
            </w:r>
            <w:r>
              <w:rPr>
                <w:rFonts w:ascii="Times New Roman" w:eastAsia="Times New Roman" w:hAnsi="Times New Roman"/>
                <w:sz w:val="28"/>
                <w:szCs w:val="28"/>
                <w:lang w:eastAsia="ru-RU"/>
              </w:rPr>
              <w:lastRenderedPageBreak/>
              <w:t>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092F34" w:rsidTr="00092F34">
        <w:tc>
          <w:tcPr>
            <w:tcW w:w="142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Високий</w:t>
            </w: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 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w:t>
            </w:r>
            <w:r>
              <w:rPr>
                <w:rFonts w:ascii="Times New Roman" w:eastAsia="Times New Roman" w:hAnsi="Times New Roman"/>
                <w:sz w:val="28"/>
                <w:szCs w:val="28"/>
                <w:lang w:eastAsia="ru-RU"/>
              </w:rPr>
              <w:lastRenderedPageBreak/>
              <w:t>діяльності за аналогією і в нових ситуаціях</w:t>
            </w:r>
          </w:p>
        </w:tc>
      </w:tr>
    </w:tbl>
    <w:p w:rsidR="00092F34" w:rsidRPr="00092F34" w:rsidRDefault="00092F34" w:rsidP="00092F34">
      <w:pPr>
        <w:spacing w:after="0"/>
        <w:ind w:left="502" w:right="502"/>
        <w:jc w:val="center"/>
        <w:rPr>
          <w:rFonts w:ascii="Times New Roman" w:eastAsia="Times New Roman" w:hAnsi="Times New Roman"/>
          <w:sz w:val="28"/>
          <w:szCs w:val="28"/>
          <w:lang w:val="uk-UA" w:eastAsia="ru-RU"/>
        </w:rPr>
      </w:pPr>
      <w:bookmarkStart w:id="270" w:name="n301"/>
      <w:bookmarkEnd w:id="270"/>
      <w:r w:rsidRPr="00092F34">
        <w:rPr>
          <w:rFonts w:ascii="Times New Roman" w:eastAsia="Times New Roman" w:hAnsi="Times New Roman"/>
          <w:b/>
          <w:bCs/>
          <w:sz w:val="28"/>
          <w:szCs w:val="28"/>
          <w:lang w:val="uk-UA" w:eastAsia="ru-RU"/>
        </w:rPr>
        <w:lastRenderedPageBreak/>
        <w:t>Дисципліни художньо-естетичного циклу</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271" w:name="n302"/>
      <w:bookmarkEnd w:id="271"/>
      <w:r w:rsidRPr="00092F34">
        <w:rPr>
          <w:rFonts w:ascii="Times New Roman" w:eastAsia="Times New Roman" w:hAnsi="Times New Roman"/>
          <w:sz w:val="28"/>
          <w:szCs w:val="28"/>
          <w:lang w:val="uk-UA" w:eastAsia="ru-RU"/>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092F34" w:rsidRPr="00092F34" w:rsidRDefault="00092F34" w:rsidP="00092F34">
      <w:pPr>
        <w:spacing w:after="0"/>
        <w:ind w:firstLine="502"/>
        <w:jc w:val="both"/>
        <w:rPr>
          <w:rFonts w:ascii="Times New Roman" w:eastAsia="Times New Roman" w:hAnsi="Times New Roman"/>
          <w:sz w:val="28"/>
          <w:szCs w:val="28"/>
          <w:lang w:val="uk-UA" w:eastAsia="ru-RU"/>
        </w:rPr>
      </w:pPr>
      <w:bookmarkStart w:id="272" w:name="n303"/>
      <w:bookmarkEnd w:id="272"/>
      <w:r w:rsidRPr="00092F34">
        <w:rPr>
          <w:rFonts w:ascii="Times New Roman" w:eastAsia="Times New Roman" w:hAnsi="Times New Roman"/>
          <w:sz w:val="28"/>
          <w:szCs w:val="28"/>
          <w:lang w:val="uk-UA" w:eastAsia="ru-RU"/>
        </w:rPr>
        <w:t>- 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092F34" w:rsidRDefault="00092F34" w:rsidP="00092F34">
      <w:pPr>
        <w:spacing w:after="0"/>
        <w:ind w:firstLine="502"/>
        <w:jc w:val="both"/>
        <w:rPr>
          <w:rFonts w:ascii="Times New Roman" w:eastAsia="Times New Roman" w:hAnsi="Times New Roman"/>
          <w:sz w:val="28"/>
          <w:szCs w:val="28"/>
          <w:lang w:eastAsia="ru-RU"/>
        </w:rPr>
      </w:pPr>
      <w:bookmarkStart w:id="273" w:name="n304"/>
      <w:bookmarkEnd w:id="273"/>
      <w:r>
        <w:rPr>
          <w:rFonts w:ascii="Times New Roman" w:eastAsia="Times New Roman" w:hAnsi="Times New Roman"/>
          <w:sz w:val="28"/>
          <w:szCs w:val="28"/>
          <w:lang w:eastAsia="ru-RU"/>
        </w:rPr>
        <w:t>- 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092F34" w:rsidRDefault="00092F34" w:rsidP="00092F34">
      <w:pPr>
        <w:spacing w:after="0"/>
        <w:ind w:firstLine="502"/>
        <w:jc w:val="both"/>
        <w:rPr>
          <w:rFonts w:ascii="Times New Roman" w:eastAsia="Times New Roman" w:hAnsi="Times New Roman"/>
          <w:sz w:val="28"/>
          <w:szCs w:val="28"/>
          <w:lang w:eastAsia="ru-RU"/>
        </w:rPr>
      </w:pPr>
      <w:bookmarkStart w:id="274" w:name="n305"/>
      <w:bookmarkEnd w:id="274"/>
      <w:r>
        <w:rPr>
          <w:rFonts w:ascii="Times New Roman" w:eastAsia="Times New Roman" w:hAnsi="Times New Roman"/>
          <w:sz w:val="28"/>
          <w:szCs w:val="28"/>
          <w:lang w:eastAsia="ru-RU"/>
        </w:rPr>
        <w:t>- 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092F34" w:rsidRPr="00A4332B" w:rsidRDefault="00092F34" w:rsidP="00A4332B">
      <w:pPr>
        <w:spacing w:after="0"/>
        <w:ind w:firstLine="502"/>
        <w:jc w:val="both"/>
        <w:rPr>
          <w:rFonts w:ascii="Times New Roman" w:eastAsia="Times New Roman" w:hAnsi="Times New Roman"/>
          <w:sz w:val="28"/>
          <w:szCs w:val="28"/>
          <w:lang w:eastAsia="ru-RU"/>
        </w:rPr>
      </w:pPr>
      <w:bookmarkStart w:id="275" w:name="n306"/>
      <w:bookmarkEnd w:id="275"/>
      <w:r>
        <w:rPr>
          <w:rFonts w:ascii="Times New Roman" w:eastAsia="Times New Roman" w:hAnsi="Times New Roman"/>
          <w:sz w:val="28"/>
          <w:szCs w:val="28"/>
          <w:lang w:eastAsia="ru-RU"/>
        </w:rPr>
        <w:t>- 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bookmarkStart w:id="276" w:name="n307"/>
      <w:bookmarkEnd w:id="276"/>
    </w:p>
    <w:p w:rsidR="00092F34" w:rsidRDefault="00092F34" w:rsidP="00092F34">
      <w:pPr>
        <w:spacing w:after="0"/>
        <w:ind w:left="502" w:right="502"/>
        <w:jc w:val="center"/>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Музичне мистецтво</w:t>
      </w:r>
    </w:p>
    <w:tbl>
      <w:tblPr>
        <w:tblW w:w="5816"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7531"/>
      </w:tblGrid>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77" w:name="n308"/>
            <w:bookmarkEnd w:id="277"/>
            <w:r>
              <w:rPr>
                <w:rFonts w:ascii="Times New Roman" w:eastAsia="Times New Roman" w:hAnsi="Times New Roman"/>
                <w:sz w:val="28"/>
                <w:szCs w:val="28"/>
                <w:lang w:eastAsia="ru-RU"/>
              </w:rPr>
              <w:t>Рівні навчальних досягнень</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w:t>
            </w:r>
            <w:r>
              <w:rPr>
                <w:rFonts w:ascii="Times New Roman" w:eastAsia="Times New Roman" w:hAnsi="Times New Roman"/>
                <w:sz w:val="28"/>
                <w:szCs w:val="28"/>
                <w:lang w:eastAsia="ru-RU"/>
              </w:rPr>
              <w:lastRenderedPageBreak/>
              <w:t>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знання нестійкі; частково застосовує в практичній діяльності набуті знання та вміння, виявляючи прагнення самостійності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w:t>
            </w:r>
            <w:r>
              <w:rPr>
                <w:rFonts w:ascii="Times New Roman" w:eastAsia="Times New Roman" w:hAnsi="Times New Roman"/>
                <w:sz w:val="28"/>
                <w:szCs w:val="28"/>
                <w:lang w:eastAsia="ru-RU"/>
              </w:rPr>
              <w:lastRenderedPageBreak/>
              <w:t>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A4332B" w:rsidRDefault="00A4332B" w:rsidP="00092F34">
      <w:pPr>
        <w:spacing w:after="0"/>
        <w:ind w:left="502" w:right="502"/>
        <w:jc w:val="center"/>
        <w:rPr>
          <w:rFonts w:ascii="Times New Roman" w:eastAsia="Times New Roman" w:hAnsi="Times New Roman"/>
          <w:b/>
          <w:bCs/>
          <w:i/>
          <w:iCs/>
          <w:sz w:val="28"/>
          <w:szCs w:val="28"/>
          <w:lang w:val="uk-UA" w:eastAsia="ru-RU"/>
        </w:rPr>
      </w:pPr>
      <w:bookmarkStart w:id="278" w:name="n309"/>
      <w:bookmarkEnd w:id="278"/>
    </w:p>
    <w:p w:rsidR="00A4332B" w:rsidRDefault="00A4332B" w:rsidP="00092F34">
      <w:pPr>
        <w:spacing w:after="0"/>
        <w:ind w:left="502" w:right="502"/>
        <w:jc w:val="center"/>
        <w:rPr>
          <w:rFonts w:ascii="Times New Roman" w:eastAsia="Times New Roman" w:hAnsi="Times New Roman"/>
          <w:b/>
          <w:bCs/>
          <w:i/>
          <w:iCs/>
          <w:sz w:val="28"/>
          <w:szCs w:val="28"/>
          <w:lang w:val="uk-UA" w:eastAsia="ru-RU"/>
        </w:rPr>
      </w:pPr>
    </w:p>
    <w:p w:rsidR="00A4332B" w:rsidRDefault="00A4332B" w:rsidP="00092F34">
      <w:pPr>
        <w:spacing w:after="0"/>
        <w:ind w:left="502" w:right="502"/>
        <w:jc w:val="center"/>
        <w:rPr>
          <w:rFonts w:ascii="Times New Roman" w:eastAsia="Times New Roman" w:hAnsi="Times New Roman"/>
          <w:b/>
          <w:bCs/>
          <w:i/>
          <w:iCs/>
          <w:sz w:val="28"/>
          <w:szCs w:val="28"/>
          <w:lang w:val="uk-UA" w:eastAsia="ru-RU"/>
        </w:rPr>
      </w:pPr>
    </w:p>
    <w:p w:rsidR="00A4332B" w:rsidRDefault="00A4332B" w:rsidP="00092F34">
      <w:pPr>
        <w:spacing w:after="0"/>
        <w:ind w:left="502" w:right="502"/>
        <w:jc w:val="center"/>
        <w:rPr>
          <w:rFonts w:ascii="Times New Roman" w:eastAsia="Times New Roman" w:hAnsi="Times New Roman"/>
          <w:b/>
          <w:bCs/>
          <w:i/>
          <w:iCs/>
          <w:sz w:val="28"/>
          <w:szCs w:val="28"/>
          <w:lang w:val="uk-UA" w:eastAsia="ru-RU"/>
        </w:rPr>
      </w:pPr>
    </w:p>
    <w:p w:rsidR="00A4332B" w:rsidRDefault="00A4332B" w:rsidP="00092F34">
      <w:pPr>
        <w:spacing w:after="0"/>
        <w:ind w:left="502" w:right="502"/>
        <w:jc w:val="center"/>
        <w:rPr>
          <w:rFonts w:ascii="Times New Roman" w:eastAsia="Times New Roman" w:hAnsi="Times New Roman"/>
          <w:b/>
          <w:bCs/>
          <w:i/>
          <w:iCs/>
          <w:sz w:val="28"/>
          <w:szCs w:val="28"/>
          <w:lang w:val="uk-UA" w:eastAsia="ru-RU"/>
        </w:rPr>
      </w:pPr>
    </w:p>
    <w:p w:rsidR="00092F34" w:rsidRDefault="00092F34" w:rsidP="00092F34">
      <w:pPr>
        <w:spacing w:after="0"/>
        <w:ind w:left="502" w:right="502"/>
        <w:jc w:val="center"/>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lastRenderedPageBreak/>
        <w:t>Образотворче мистецтво</w:t>
      </w:r>
    </w:p>
    <w:tbl>
      <w:tblPr>
        <w:tblW w:w="5816"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7531"/>
      </w:tblGrid>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bookmarkStart w:id="279" w:name="n310"/>
            <w:bookmarkEnd w:id="279"/>
            <w:r>
              <w:rPr>
                <w:rFonts w:ascii="Times New Roman" w:eastAsia="Times New Roman" w:hAnsi="Times New Roman"/>
                <w:sz w:val="28"/>
                <w:szCs w:val="28"/>
                <w:lang w:eastAsia="ru-RU"/>
              </w:rPr>
              <w:t>Рівні навчальних досягнень</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Орієнтовні вимоги до оцінювання навчальних досягнень учнів</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w:t>
            </w:r>
            <w:r>
              <w:rPr>
                <w:rFonts w:ascii="Times New Roman" w:eastAsia="Times New Roman" w:hAnsi="Times New Roman"/>
                <w:sz w:val="28"/>
                <w:szCs w:val="28"/>
                <w:lang w:eastAsia="ru-RU"/>
              </w:rPr>
              <w:lastRenderedPageBreak/>
              <w:t>сприймати та висловлювати емоційне ставлення до природних форм, але демонструє стандартне мислення. Здійснює художню діяльність самостійно</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Достатній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має міцні знання програмового матеріалу, </w:t>
            </w:r>
            <w:r>
              <w:rPr>
                <w:rFonts w:ascii="Times New Roman" w:eastAsia="Times New Roman" w:hAnsi="Times New Roman"/>
                <w:sz w:val="28"/>
                <w:szCs w:val="28"/>
                <w:lang w:eastAsia="ru-RU"/>
              </w:rPr>
              <w:lastRenderedPageBreak/>
              <w:t>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художньо-творчій діяльності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280" w:name="n311"/>
      <w:bookmarkEnd w:id="280"/>
      <w:r>
        <w:rPr>
          <w:rFonts w:ascii="Times New Roman" w:eastAsia="Times New Roman" w:hAnsi="Times New Roman"/>
          <w:b/>
          <w:bCs/>
          <w:i/>
          <w:iCs/>
          <w:sz w:val="28"/>
          <w:szCs w:val="28"/>
          <w:lang w:eastAsia="ru-RU"/>
        </w:rPr>
        <w:t>Мистецтво</w:t>
      </w:r>
    </w:p>
    <w:tbl>
      <w:tblPr>
        <w:tblW w:w="5816" w:type="pct"/>
        <w:tblInd w:w="-978" w:type="dxa"/>
        <w:tblBorders>
          <w:top w:val="outset" w:sz="2" w:space="0" w:color="auto"/>
          <w:left w:val="outset" w:sz="2" w:space="0" w:color="auto"/>
          <w:bottom w:val="outset" w:sz="2" w:space="0" w:color="auto"/>
          <w:right w:val="outset" w:sz="2" w:space="0" w:color="auto"/>
        </w:tblBorders>
        <w:tblLook w:val="04A0"/>
      </w:tblPr>
      <w:tblGrid>
        <w:gridCol w:w="3039"/>
        <w:gridCol w:w="677"/>
        <w:gridCol w:w="7531"/>
      </w:tblGrid>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81" w:name="n312"/>
            <w:bookmarkEnd w:id="281"/>
            <w:r>
              <w:rPr>
                <w:rFonts w:ascii="Times New Roman" w:eastAsia="Times New Roman" w:hAnsi="Times New Roman"/>
                <w:sz w:val="28"/>
                <w:szCs w:val="28"/>
                <w:lang w:eastAsia="ru-RU"/>
              </w:rPr>
              <w:t>Рівні навчальних досягнень</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Учень (учениця) виявляє недостатню емоційність </w:t>
            </w:r>
            <w:r>
              <w:rPr>
                <w:rFonts w:ascii="Times New Roman" w:eastAsia="Times New Roman" w:hAnsi="Times New Roman"/>
                <w:sz w:val="28"/>
                <w:szCs w:val="28"/>
                <w:lang w:eastAsia="ru-RU"/>
              </w:rPr>
              <w:lastRenderedPageBreak/>
              <w:t>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Середній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092F34" w:rsidTr="00092F34">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Достатній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092F34" w:rsidTr="00092F34">
        <w:tc>
          <w:tcPr>
            <w:tcW w:w="135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092F34" w:rsidRDefault="00092F34" w:rsidP="00092F34">
      <w:pPr>
        <w:spacing w:after="0"/>
        <w:ind w:left="502" w:right="502"/>
        <w:jc w:val="center"/>
        <w:rPr>
          <w:rFonts w:ascii="Times New Roman" w:eastAsia="Times New Roman" w:hAnsi="Times New Roman"/>
          <w:sz w:val="28"/>
          <w:szCs w:val="28"/>
          <w:lang w:eastAsia="ru-RU"/>
        </w:rPr>
      </w:pPr>
      <w:bookmarkStart w:id="282" w:name="n313"/>
      <w:bookmarkEnd w:id="282"/>
      <w:r>
        <w:rPr>
          <w:rFonts w:ascii="Times New Roman" w:eastAsia="Times New Roman" w:hAnsi="Times New Roman"/>
          <w:b/>
          <w:bCs/>
          <w:sz w:val="28"/>
          <w:szCs w:val="28"/>
          <w:lang w:eastAsia="ru-RU"/>
        </w:rPr>
        <w:t>Фізична культура</w:t>
      </w:r>
    </w:p>
    <w:p w:rsidR="00092F34" w:rsidRDefault="00092F34" w:rsidP="00092F34">
      <w:pPr>
        <w:spacing w:after="0"/>
        <w:ind w:firstLine="502"/>
        <w:jc w:val="both"/>
        <w:rPr>
          <w:rFonts w:ascii="Times New Roman" w:eastAsia="Times New Roman" w:hAnsi="Times New Roman"/>
          <w:sz w:val="28"/>
          <w:szCs w:val="28"/>
          <w:lang w:eastAsia="ru-RU"/>
        </w:rPr>
      </w:pPr>
      <w:bookmarkStart w:id="283" w:name="n314"/>
      <w:bookmarkEnd w:id="283"/>
      <w:r>
        <w:rPr>
          <w:rFonts w:ascii="Times New Roman" w:eastAsia="Times New Roman" w:hAnsi="Times New Roman"/>
          <w:sz w:val="28"/>
          <w:szCs w:val="28"/>
          <w:lang w:eastAsia="ru-RU"/>
        </w:rPr>
        <w:t>Об'єктами оцінювання навчальних досягнень учнів на уроках фізичної культури можуть бути:</w:t>
      </w:r>
    </w:p>
    <w:p w:rsidR="00092F34" w:rsidRDefault="00092F34" w:rsidP="00092F34">
      <w:pPr>
        <w:spacing w:after="0"/>
        <w:ind w:firstLine="502"/>
        <w:jc w:val="both"/>
        <w:rPr>
          <w:rFonts w:ascii="Times New Roman" w:eastAsia="Times New Roman" w:hAnsi="Times New Roman"/>
          <w:sz w:val="28"/>
          <w:szCs w:val="28"/>
          <w:lang w:eastAsia="ru-RU"/>
        </w:rPr>
      </w:pPr>
      <w:bookmarkStart w:id="284" w:name="n315"/>
      <w:bookmarkEnd w:id="284"/>
      <w:r>
        <w:rPr>
          <w:rFonts w:ascii="Times New Roman" w:eastAsia="Times New Roman" w:hAnsi="Times New Roman"/>
          <w:sz w:val="28"/>
          <w:szCs w:val="28"/>
          <w:lang w:eastAsia="ru-RU"/>
        </w:rPr>
        <w:t>1. Виконання навчального нормативу (з урахуванням динаміки особистого результату).</w:t>
      </w:r>
    </w:p>
    <w:p w:rsidR="00092F34" w:rsidRDefault="00092F34" w:rsidP="00092F34">
      <w:pPr>
        <w:spacing w:after="0"/>
        <w:ind w:firstLine="502"/>
        <w:jc w:val="both"/>
        <w:rPr>
          <w:rFonts w:ascii="Times New Roman" w:eastAsia="Times New Roman" w:hAnsi="Times New Roman"/>
          <w:sz w:val="28"/>
          <w:szCs w:val="28"/>
          <w:lang w:eastAsia="ru-RU"/>
        </w:rPr>
      </w:pPr>
      <w:bookmarkStart w:id="285" w:name="n316"/>
      <w:bookmarkEnd w:id="285"/>
      <w:r>
        <w:rPr>
          <w:rFonts w:ascii="Times New Roman" w:eastAsia="Times New Roman" w:hAnsi="Times New Roman"/>
          <w:sz w:val="28"/>
          <w:szCs w:val="28"/>
          <w:lang w:eastAsia="ru-RU"/>
        </w:rPr>
        <w:t>2. Техніка виконання учнями фізичних вправ.</w:t>
      </w:r>
    </w:p>
    <w:p w:rsidR="00092F34" w:rsidRDefault="00092F34" w:rsidP="00092F34">
      <w:pPr>
        <w:spacing w:after="0"/>
        <w:ind w:firstLine="502"/>
        <w:jc w:val="both"/>
        <w:rPr>
          <w:rFonts w:ascii="Times New Roman" w:eastAsia="Times New Roman" w:hAnsi="Times New Roman"/>
          <w:sz w:val="28"/>
          <w:szCs w:val="28"/>
          <w:lang w:eastAsia="ru-RU"/>
        </w:rPr>
      </w:pPr>
      <w:bookmarkStart w:id="286" w:name="n317"/>
      <w:bookmarkEnd w:id="286"/>
      <w:r>
        <w:rPr>
          <w:rFonts w:ascii="Times New Roman" w:eastAsia="Times New Roman" w:hAnsi="Times New Roman"/>
          <w:sz w:val="28"/>
          <w:szCs w:val="28"/>
          <w:lang w:eastAsia="ru-RU"/>
        </w:rPr>
        <w:t>3. Засвоєння теоретико-методичних знань.</w:t>
      </w:r>
    </w:p>
    <w:p w:rsidR="00092F34" w:rsidRDefault="00092F34" w:rsidP="00092F34">
      <w:pPr>
        <w:spacing w:after="0"/>
        <w:ind w:firstLine="502"/>
        <w:jc w:val="both"/>
        <w:rPr>
          <w:rFonts w:ascii="Times New Roman" w:eastAsia="Times New Roman" w:hAnsi="Times New Roman"/>
          <w:sz w:val="28"/>
          <w:szCs w:val="28"/>
          <w:lang w:eastAsia="ru-RU"/>
        </w:rPr>
      </w:pPr>
      <w:bookmarkStart w:id="287" w:name="n318"/>
      <w:bookmarkEnd w:id="287"/>
      <w:r>
        <w:rPr>
          <w:rFonts w:ascii="Times New Roman" w:eastAsia="Times New Roman" w:hAnsi="Times New Roman"/>
          <w:sz w:val="28"/>
          <w:szCs w:val="28"/>
          <w:lang w:eastAsia="ru-RU"/>
        </w:rPr>
        <w:t>4. Виконання навчальних завдань під час проведення уроку.</w:t>
      </w:r>
    </w:p>
    <w:p w:rsidR="00092F34" w:rsidRDefault="00092F34" w:rsidP="00092F34">
      <w:pPr>
        <w:spacing w:after="0"/>
        <w:ind w:firstLine="502"/>
        <w:jc w:val="both"/>
        <w:rPr>
          <w:rFonts w:ascii="Times New Roman" w:eastAsia="Times New Roman" w:hAnsi="Times New Roman"/>
          <w:sz w:val="28"/>
          <w:szCs w:val="28"/>
          <w:lang w:eastAsia="ru-RU"/>
        </w:rPr>
      </w:pPr>
      <w:bookmarkStart w:id="288" w:name="n319"/>
      <w:bookmarkEnd w:id="288"/>
      <w:r>
        <w:rPr>
          <w:rFonts w:ascii="Times New Roman" w:eastAsia="Times New Roman" w:hAnsi="Times New Roman"/>
          <w:sz w:val="28"/>
          <w:szCs w:val="28"/>
          <w:lang w:eastAsia="ru-RU"/>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289" w:name="n320"/>
      <w:bookmarkEnd w:id="289"/>
      <w:r>
        <w:rPr>
          <w:rFonts w:ascii="Times New Roman" w:eastAsia="Times New Roman" w:hAnsi="Times New Roman"/>
          <w:sz w:val="28"/>
          <w:szCs w:val="28"/>
          <w:lang w:eastAsia="ru-RU"/>
        </w:rPr>
        <w:t>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w:t>
      </w:r>
    </w:p>
    <w:p w:rsidR="00092F34" w:rsidRDefault="00092F34" w:rsidP="00092F34">
      <w:pPr>
        <w:spacing w:after="0"/>
        <w:ind w:firstLine="502"/>
        <w:jc w:val="both"/>
        <w:rPr>
          <w:rFonts w:ascii="Times New Roman" w:eastAsia="Times New Roman" w:hAnsi="Times New Roman"/>
          <w:sz w:val="28"/>
          <w:szCs w:val="28"/>
          <w:lang w:eastAsia="ru-RU"/>
        </w:rPr>
      </w:pPr>
      <w:bookmarkStart w:id="290" w:name="n321"/>
      <w:bookmarkEnd w:id="290"/>
      <w:r>
        <w:rPr>
          <w:rFonts w:ascii="Times New Roman" w:eastAsia="Times New Roman" w:hAnsi="Times New Roman"/>
          <w:sz w:val="28"/>
          <w:szCs w:val="28"/>
          <w:lang w:eastAsia="ru-RU"/>
        </w:rPr>
        <w:t>Оцінюючи навчальні досягнення учнів з фізичної підготовленості, потрібно дотримуватися таких вимог:</w:t>
      </w:r>
    </w:p>
    <w:p w:rsidR="00092F34" w:rsidRDefault="00092F34" w:rsidP="00092F34">
      <w:pPr>
        <w:spacing w:after="0"/>
        <w:ind w:firstLine="502"/>
        <w:jc w:val="both"/>
        <w:rPr>
          <w:rFonts w:ascii="Times New Roman" w:eastAsia="Times New Roman" w:hAnsi="Times New Roman"/>
          <w:sz w:val="28"/>
          <w:szCs w:val="28"/>
          <w:lang w:eastAsia="ru-RU"/>
        </w:rPr>
      </w:pPr>
      <w:bookmarkStart w:id="291" w:name="n322"/>
      <w:bookmarkEnd w:id="291"/>
      <w:r>
        <w:rPr>
          <w:rFonts w:ascii="Times New Roman" w:eastAsia="Times New Roman" w:hAnsi="Times New Roman"/>
          <w:sz w:val="28"/>
          <w:szCs w:val="28"/>
          <w:lang w:eastAsia="ru-RU"/>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092F34" w:rsidRDefault="00092F34" w:rsidP="00092F34">
      <w:pPr>
        <w:spacing w:after="0"/>
        <w:ind w:firstLine="502"/>
        <w:jc w:val="both"/>
        <w:rPr>
          <w:rFonts w:ascii="Times New Roman" w:eastAsia="Times New Roman" w:hAnsi="Times New Roman"/>
          <w:sz w:val="28"/>
          <w:szCs w:val="28"/>
          <w:lang w:eastAsia="ru-RU"/>
        </w:rPr>
      </w:pPr>
      <w:bookmarkStart w:id="292" w:name="n323"/>
      <w:bookmarkEnd w:id="292"/>
      <w:r>
        <w:rPr>
          <w:rFonts w:ascii="Times New Roman" w:eastAsia="Times New Roman" w:hAnsi="Times New Roman"/>
          <w:sz w:val="28"/>
          <w:szCs w:val="28"/>
          <w:lang w:eastAsia="ru-RU"/>
        </w:rPr>
        <w:t>2. Кожній заліковій вправі передує спеціальна фізична підготовка (не менше як на двох заняттях).</w:t>
      </w:r>
    </w:p>
    <w:p w:rsidR="00092F34" w:rsidRDefault="00092F34" w:rsidP="00092F34">
      <w:pPr>
        <w:spacing w:after="0"/>
        <w:ind w:firstLine="502"/>
        <w:jc w:val="both"/>
        <w:rPr>
          <w:rFonts w:ascii="Times New Roman" w:eastAsia="Times New Roman" w:hAnsi="Times New Roman"/>
          <w:sz w:val="28"/>
          <w:szCs w:val="28"/>
          <w:lang w:eastAsia="ru-RU"/>
        </w:rPr>
      </w:pPr>
      <w:bookmarkStart w:id="293" w:name="n324"/>
      <w:bookmarkEnd w:id="293"/>
      <w:r>
        <w:rPr>
          <w:rFonts w:ascii="Times New Roman" w:eastAsia="Times New Roman" w:hAnsi="Times New Roman"/>
          <w:sz w:val="28"/>
          <w:szCs w:val="28"/>
          <w:lang w:eastAsia="ru-RU"/>
        </w:rPr>
        <w:t>3. Перед складанням нормативу вчитель проводить розминку, а після - відновлювальні вправи.</w:t>
      </w:r>
    </w:p>
    <w:p w:rsidR="00092F34" w:rsidRDefault="00092F34" w:rsidP="00092F34">
      <w:pPr>
        <w:spacing w:after="0"/>
        <w:ind w:firstLine="502"/>
        <w:jc w:val="both"/>
        <w:rPr>
          <w:rFonts w:ascii="Times New Roman" w:eastAsia="Times New Roman" w:hAnsi="Times New Roman"/>
          <w:sz w:val="28"/>
          <w:szCs w:val="28"/>
          <w:lang w:eastAsia="ru-RU"/>
        </w:rPr>
      </w:pPr>
      <w:bookmarkStart w:id="294" w:name="n325"/>
      <w:bookmarkEnd w:id="294"/>
      <w:r>
        <w:rPr>
          <w:rFonts w:ascii="Times New Roman" w:eastAsia="Times New Roman" w:hAnsi="Times New Roman"/>
          <w:sz w:val="28"/>
          <w:szCs w:val="28"/>
          <w:lang w:eastAsia="ru-RU"/>
        </w:rPr>
        <w:t>4. Учні мають можливість перескласти норматив на визначеному вчителем занятті.</w:t>
      </w:r>
    </w:p>
    <w:p w:rsidR="00092F34" w:rsidRDefault="00092F34" w:rsidP="00092F34">
      <w:pPr>
        <w:spacing w:after="0"/>
        <w:ind w:firstLine="502"/>
        <w:jc w:val="both"/>
        <w:rPr>
          <w:rFonts w:ascii="Times New Roman" w:eastAsia="Times New Roman" w:hAnsi="Times New Roman"/>
          <w:sz w:val="28"/>
          <w:szCs w:val="28"/>
          <w:lang w:eastAsia="ru-RU"/>
        </w:rPr>
      </w:pPr>
      <w:bookmarkStart w:id="295" w:name="n326"/>
      <w:bookmarkEnd w:id="295"/>
      <w:r>
        <w:rPr>
          <w:rFonts w:ascii="Times New Roman" w:eastAsia="Times New Roman" w:hAnsi="Times New Roman"/>
          <w:sz w:val="28"/>
          <w:szCs w:val="28"/>
          <w:lang w:eastAsia="ru-RU"/>
        </w:rPr>
        <w:t>5. Учитель зобов'язаний забезпечити безумовне дотримання правил і виконання вимог щодо безпеки під час здачі нормативів.</w:t>
      </w:r>
    </w:p>
    <w:p w:rsidR="00092F34" w:rsidRDefault="00092F34" w:rsidP="00092F34">
      <w:pPr>
        <w:spacing w:after="0"/>
        <w:ind w:firstLine="502"/>
        <w:jc w:val="both"/>
        <w:rPr>
          <w:rFonts w:ascii="Times New Roman" w:eastAsia="Times New Roman" w:hAnsi="Times New Roman"/>
          <w:sz w:val="28"/>
          <w:szCs w:val="28"/>
          <w:lang w:eastAsia="ru-RU"/>
        </w:rPr>
      </w:pPr>
      <w:bookmarkStart w:id="296" w:name="n327"/>
      <w:bookmarkEnd w:id="296"/>
      <w:r>
        <w:rPr>
          <w:rFonts w:ascii="Times New Roman" w:eastAsia="Times New Roman" w:hAnsi="Times New Roman"/>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092F34" w:rsidRDefault="00092F34" w:rsidP="00092F34">
      <w:pPr>
        <w:spacing w:after="0"/>
        <w:ind w:firstLine="502"/>
        <w:jc w:val="both"/>
        <w:rPr>
          <w:rFonts w:ascii="Times New Roman" w:eastAsia="Times New Roman" w:hAnsi="Times New Roman"/>
          <w:sz w:val="28"/>
          <w:szCs w:val="28"/>
          <w:lang w:eastAsia="ru-RU"/>
        </w:rPr>
      </w:pPr>
      <w:bookmarkStart w:id="297" w:name="n328"/>
      <w:bookmarkEnd w:id="297"/>
      <w:r>
        <w:rPr>
          <w:rFonts w:ascii="Times New Roman" w:eastAsia="Times New Roman" w:hAnsi="Times New Roman"/>
          <w:sz w:val="28"/>
          <w:szCs w:val="28"/>
          <w:lang w:eastAsia="ru-RU"/>
        </w:rPr>
        <w:lastRenderedPageBreak/>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092F34" w:rsidRDefault="00092F34" w:rsidP="00092F34">
      <w:pPr>
        <w:spacing w:after="0"/>
        <w:ind w:firstLine="502"/>
        <w:jc w:val="both"/>
        <w:rPr>
          <w:rFonts w:ascii="Times New Roman" w:eastAsia="Times New Roman" w:hAnsi="Times New Roman"/>
          <w:sz w:val="28"/>
          <w:szCs w:val="28"/>
          <w:lang w:eastAsia="ru-RU"/>
        </w:rPr>
      </w:pPr>
      <w:bookmarkStart w:id="298" w:name="n329"/>
      <w:bookmarkEnd w:id="298"/>
      <w:r>
        <w:rPr>
          <w:rFonts w:ascii="Times New Roman" w:eastAsia="Times New Roman" w:hAnsi="Times New Roman"/>
          <w:sz w:val="28"/>
          <w:szCs w:val="28"/>
          <w:lang w:eastAsia="ru-RU"/>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5589" w:type="pct"/>
        <w:tblInd w:w="-978" w:type="dxa"/>
        <w:tblBorders>
          <w:top w:val="outset" w:sz="2" w:space="0" w:color="auto"/>
          <w:left w:val="outset" w:sz="2" w:space="0" w:color="auto"/>
          <w:bottom w:val="outset" w:sz="2" w:space="0" w:color="auto"/>
          <w:right w:val="outset" w:sz="2" w:space="0" w:color="auto"/>
        </w:tblBorders>
        <w:tblLook w:val="04A0"/>
      </w:tblPr>
      <w:tblGrid>
        <w:gridCol w:w="3037"/>
        <w:gridCol w:w="677"/>
        <w:gridCol w:w="7094"/>
      </w:tblGrid>
      <w:tr w:rsidR="00092F34" w:rsidTr="00092F34">
        <w:tc>
          <w:tcPr>
            <w:tcW w:w="1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299" w:name="n330"/>
            <w:bookmarkEnd w:id="299"/>
            <w:r>
              <w:rPr>
                <w:rFonts w:ascii="Times New Roman" w:eastAsia="Times New Roman" w:hAnsi="Times New Roman"/>
                <w:sz w:val="28"/>
                <w:szCs w:val="28"/>
                <w:lang w:eastAsia="ru-RU"/>
              </w:rPr>
              <w:t>Рівні навчальних досягнень</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092F34">
        <w:tc>
          <w:tcPr>
            <w:tcW w:w="140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можуть розпізнавати деякі об'єкти вивчення та називають їх (на побутовому рівні)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описують незначну частину навчального матеріалу; частково розпізнають інвентар та обладнання для проведення занять</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092F34" w:rsidTr="00092F34">
        <w:tc>
          <w:tcPr>
            <w:tcW w:w="140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знають окремі відомості, що стосуються фізичних вправ; виконують елементарні технічні елементи вправ за зразком</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092F34" w:rsidTr="00092F34">
        <w:tc>
          <w:tcPr>
            <w:tcW w:w="140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завдання під час уроку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Учні виявляють розуміння навчального матеріалу, наводять приклади, намагаються аналізувати, встановлювати найсуттєвіші зв'язки і залежності між </w:t>
            </w:r>
            <w:r>
              <w:rPr>
                <w:rFonts w:ascii="Times New Roman" w:eastAsia="Times New Roman" w:hAnsi="Times New Roman"/>
                <w:sz w:val="28"/>
                <w:szCs w:val="28"/>
                <w:lang w:eastAsia="ru-RU"/>
              </w:rPr>
              <w:lastRenderedPageBreak/>
              <w:t>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092F34" w:rsidTr="00092F34">
        <w:tc>
          <w:tcPr>
            <w:tcW w:w="140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092F34" w:rsidTr="00092F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3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092F34" w:rsidRDefault="00092F34" w:rsidP="00092F34">
      <w:pPr>
        <w:spacing w:after="0"/>
        <w:ind w:firstLine="502"/>
        <w:jc w:val="both"/>
        <w:rPr>
          <w:rFonts w:ascii="Times New Roman" w:eastAsia="Times New Roman" w:hAnsi="Times New Roman"/>
          <w:sz w:val="28"/>
          <w:szCs w:val="28"/>
          <w:lang w:eastAsia="ru-RU"/>
        </w:rPr>
      </w:pPr>
      <w:bookmarkStart w:id="300" w:name="n331"/>
      <w:bookmarkEnd w:id="300"/>
      <w:r>
        <w:rPr>
          <w:rFonts w:ascii="Times New Roman" w:eastAsia="Times New Roman" w:hAnsi="Times New Roman"/>
          <w:sz w:val="28"/>
          <w:szCs w:val="28"/>
          <w:lang w:eastAsia="ru-RU"/>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092F34" w:rsidRDefault="00092F34" w:rsidP="00092F34">
      <w:pPr>
        <w:spacing w:after="0"/>
        <w:ind w:firstLine="502"/>
        <w:jc w:val="both"/>
        <w:rPr>
          <w:rFonts w:ascii="Times New Roman" w:eastAsia="Times New Roman" w:hAnsi="Times New Roman"/>
          <w:sz w:val="28"/>
          <w:szCs w:val="28"/>
          <w:lang w:eastAsia="ru-RU"/>
        </w:rPr>
      </w:pPr>
      <w:bookmarkStart w:id="301" w:name="n332"/>
      <w:bookmarkEnd w:id="301"/>
      <w:r>
        <w:rPr>
          <w:rFonts w:ascii="Times New Roman" w:eastAsia="Times New Roman" w:hAnsi="Times New Roman"/>
          <w:sz w:val="28"/>
          <w:szCs w:val="28"/>
          <w:lang w:eastAsia="ru-RU"/>
        </w:rPr>
        <w:lastRenderedPageBreak/>
        <w:t>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w:t>
      </w:r>
    </w:p>
    <w:p w:rsidR="00092F34" w:rsidRDefault="00092F34" w:rsidP="00092F34">
      <w:pPr>
        <w:spacing w:after="0"/>
        <w:ind w:left="502" w:right="502"/>
        <w:jc w:val="center"/>
        <w:rPr>
          <w:rFonts w:ascii="Times New Roman" w:eastAsia="Times New Roman" w:hAnsi="Times New Roman"/>
          <w:sz w:val="28"/>
          <w:szCs w:val="28"/>
          <w:lang w:eastAsia="ru-RU"/>
        </w:rPr>
      </w:pPr>
      <w:bookmarkStart w:id="302" w:name="n333"/>
      <w:bookmarkEnd w:id="302"/>
      <w:r>
        <w:rPr>
          <w:rFonts w:ascii="Times New Roman" w:eastAsia="Times New Roman" w:hAnsi="Times New Roman"/>
          <w:b/>
          <w:bCs/>
          <w:sz w:val="28"/>
          <w:szCs w:val="28"/>
          <w:lang w:eastAsia="ru-RU"/>
        </w:rPr>
        <w:t>Трудове навчання</w:t>
      </w:r>
    </w:p>
    <w:p w:rsidR="00092F34" w:rsidRDefault="00092F34" w:rsidP="00092F34">
      <w:pPr>
        <w:spacing w:after="0"/>
        <w:ind w:firstLine="502"/>
        <w:jc w:val="both"/>
        <w:rPr>
          <w:rFonts w:ascii="Times New Roman" w:eastAsia="Times New Roman" w:hAnsi="Times New Roman"/>
          <w:sz w:val="28"/>
          <w:szCs w:val="28"/>
          <w:lang w:eastAsia="ru-RU"/>
        </w:rPr>
      </w:pPr>
      <w:bookmarkStart w:id="303" w:name="n334"/>
      <w:bookmarkEnd w:id="303"/>
      <w:r>
        <w:rPr>
          <w:rFonts w:ascii="Times New Roman" w:eastAsia="Times New Roman" w:hAnsi="Times New Roman"/>
          <w:sz w:val="28"/>
          <w:szCs w:val="28"/>
          <w:lang w:eastAsia="ru-RU"/>
        </w:rPr>
        <w:t>Об'єктами оцінювання навчальних досягнень учнів з трудового навчання можуть бути:</w:t>
      </w:r>
    </w:p>
    <w:p w:rsidR="00092F34" w:rsidRDefault="00092F34" w:rsidP="00092F34">
      <w:pPr>
        <w:spacing w:after="0"/>
        <w:ind w:firstLine="502"/>
        <w:jc w:val="both"/>
        <w:rPr>
          <w:rFonts w:ascii="Times New Roman" w:eastAsia="Times New Roman" w:hAnsi="Times New Roman"/>
          <w:sz w:val="28"/>
          <w:szCs w:val="28"/>
          <w:lang w:eastAsia="ru-RU"/>
        </w:rPr>
      </w:pPr>
      <w:bookmarkStart w:id="304" w:name="n335"/>
      <w:bookmarkEnd w:id="304"/>
      <w:r>
        <w:rPr>
          <w:rFonts w:ascii="Times New Roman" w:eastAsia="Times New Roman" w:hAnsi="Times New Roman"/>
          <w:sz w:val="28"/>
          <w:szCs w:val="28"/>
          <w:lang w:eastAsia="ru-RU"/>
        </w:rPr>
        <w:t>- рівень застосування знань та умінь в практичній роботі;</w:t>
      </w:r>
    </w:p>
    <w:p w:rsidR="00092F34" w:rsidRDefault="00092F34" w:rsidP="00092F34">
      <w:pPr>
        <w:spacing w:after="0"/>
        <w:ind w:firstLine="502"/>
        <w:jc w:val="both"/>
        <w:rPr>
          <w:rFonts w:ascii="Times New Roman" w:eastAsia="Times New Roman" w:hAnsi="Times New Roman"/>
          <w:sz w:val="28"/>
          <w:szCs w:val="28"/>
          <w:lang w:eastAsia="ru-RU"/>
        </w:rPr>
      </w:pPr>
      <w:bookmarkStart w:id="305" w:name="n336"/>
      <w:bookmarkEnd w:id="305"/>
      <w:r>
        <w:rPr>
          <w:rFonts w:ascii="Times New Roman" w:eastAsia="Times New Roman" w:hAnsi="Times New Roman"/>
          <w:sz w:val="28"/>
          <w:szCs w:val="28"/>
          <w:lang w:eastAsia="ru-RU"/>
        </w:rPr>
        <w:t>- проектно-технологічна діяльність учнів;</w:t>
      </w:r>
    </w:p>
    <w:p w:rsidR="00092F34" w:rsidRDefault="00092F34" w:rsidP="00092F34">
      <w:pPr>
        <w:spacing w:after="0"/>
        <w:ind w:firstLine="502"/>
        <w:jc w:val="both"/>
        <w:rPr>
          <w:rFonts w:ascii="Times New Roman" w:eastAsia="Times New Roman" w:hAnsi="Times New Roman"/>
          <w:sz w:val="28"/>
          <w:szCs w:val="28"/>
          <w:lang w:eastAsia="ru-RU"/>
        </w:rPr>
      </w:pPr>
      <w:bookmarkStart w:id="306" w:name="n337"/>
      <w:bookmarkEnd w:id="306"/>
      <w:r>
        <w:rPr>
          <w:rFonts w:ascii="Times New Roman" w:eastAsia="Times New Roman" w:hAnsi="Times New Roman"/>
          <w:sz w:val="28"/>
          <w:szCs w:val="28"/>
          <w:lang w:eastAsia="ru-RU"/>
        </w:rPr>
        <w:t>- уміння користуватися різними видами конструкторсько-технологічної документації та іншими джерелами інформації;</w:t>
      </w:r>
    </w:p>
    <w:p w:rsidR="00092F34" w:rsidRDefault="00092F34" w:rsidP="00092F34">
      <w:pPr>
        <w:spacing w:after="0"/>
        <w:ind w:firstLine="502"/>
        <w:jc w:val="both"/>
        <w:rPr>
          <w:rFonts w:ascii="Times New Roman" w:eastAsia="Times New Roman" w:hAnsi="Times New Roman"/>
          <w:sz w:val="28"/>
          <w:szCs w:val="28"/>
          <w:lang w:eastAsia="ru-RU"/>
        </w:rPr>
      </w:pPr>
      <w:bookmarkStart w:id="307" w:name="n338"/>
      <w:bookmarkEnd w:id="307"/>
      <w:r>
        <w:rPr>
          <w:rFonts w:ascii="Times New Roman" w:eastAsia="Times New Roman" w:hAnsi="Times New Roman"/>
          <w:sz w:val="28"/>
          <w:szCs w:val="28"/>
          <w:lang w:eastAsia="ru-RU"/>
        </w:rPr>
        <w:t>- якість виконання практичних робіт;</w:t>
      </w:r>
    </w:p>
    <w:p w:rsidR="00092F34" w:rsidRDefault="00092F34" w:rsidP="00092F34">
      <w:pPr>
        <w:spacing w:after="0"/>
        <w:ind w:firstLine="502"/>
        <w:jc w:val="both"/>
        <w:rPr>
          <w:rFonts w:ascii="Times New Roman" w:eastAsia="Times New Roman" w:hAnsi="Times New Roman"/>
          <w:sz w:val="28"/>
          <w:szCs w:val="28"/>
          <w:lang w:eastAsia="ru-RU"/>
        </w:rPr>
      </w:pPr>
      <w:bookmarkStart w:id="308" w:name="n339"/>
      <w:bookmarkEnd w:id="308"/>
      <w:r>
        <w:rPr>
          <w:rFonts w:ascii="Times New Roman" w:eastAsia="Times New Roman" w:hAnsi="Times New Roman"/>
          <w:sz w:val="28"/>
          <w:szCs w:val="28"/>
          <w:lang w:eastAsia="ru-RU"/>
        </w:rPr>
        <w:t>- рівень сформованості трудових прийомів і умінь виконувати технологічні операції;</w:t>
      </w:r>
    </w:p>
    <w:p w:rsidR="00092F34" w:rsidRDefault="00092F34" w:rsidP="00092F34">
      <w:pPr>
        <w:spacing w:after="0"/>
        <w:ind w:firstLine="502"/>
        <w:jc w:val="both"/>
        <w:rPr>
          <w:rFonts w:ascii="Times New Roman" w:eastAsia="Times New Roman" w:hAnsi="Times New Roman"/>
          <w:sz w:val="28"/>
          <w:szCs w:val="28"/>
          <w:lang w:eastAsia="ru-RU"/>
        </w:rPr>
      </w:pPr>
      <w:bookmarkStart w:id="309" w:name="n340"/>
      <w:bookmarkEnd w:id="309"/>
      <w:r>
        <w:rPr>
          <w:rFonts w:ascii="Times New Roman" w:eastAsia="Times New Roman" w:hAnsi="Times New Roman"/>
          <w:sz w:val="28"/>
          <w:szCs w:val="28"/>
          <w:lang w:eastAsia="ru-RU"/>
        </w:rPr>
        <w:t>- рівень самостійності у процесі організації і виконання роботи (планування трудових процесів, самоконтроль і т. п.), виявлення елементів творчості.</w:t>
      </w:r>
    </w:p>
    <w:p w:rsidR="00092F34" w:rsidRDefault="00092F34" w:rsidP="00092F34">
      <w:pPr>
        <w:spacing w:after="0"/>
        <w:ind w:firstLine="502"/>
        <w:jc w:val="both"/>
        <w:rPr>
          <w:rFonts w:ascii="Times New Roman" w:eastAsia="Times New Roman" w:hAnsi="Times New Roman"/>
          <w:sz w:val="28"/>
          <w:szCs w:val="28"/>
          <w:lang w:eastAsia="ru-RU"/>
        </w:rPr>
      </w:pPr>
      <w:bookmarkStart w:id="310" w:name="n341"/>
      <w:bookmarkEnd w:id="310"/>
      <w:r>
        <w:rPr>
          <w:rFonts w:ascii="Times New Roman" w:eastAsia="Times New Roman" w:hAnsi="Times New Roman"/>
          <w:sz w:val="28"/>
          <w:szCs w:val="28"/>
          <w:lang w:eastAsia="ru-RU"/>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092F34" w:rsidRDefault="00092F34" w:rsidP="00092F34">
      <w:pPr>
        <w:spacing w:after="0"/>
        <w:ind w:firstLine="502"/>
        <w:jc w:val="both"/>
        <w:rPr>
          <w:rFonts w:ascii="Times New Roman" w:eastAsia="Times New Roman" w:hAnsi="Times New Roman"/>
          <w:sz w:val="28"/>
          <w:szCs w:val="28"/>
          <w:lang w:eastAsia="ru-RU"/>
        </w:rPr>
      </w:pPr>
      <w:bookmarkStart w:id="311" w:name="n342"/>
      <w:bookmarkEnd w:id="311"/>
      <w:r>
        <w:rPr>
          <w:rFonts w:ascii="Times New Roman" w:eastAsia="Times New Roman" w:hAnsi="Times New Roman"/>
          <w:sz w:val="28"/>
          <w:szCs w:val="28"/>
          <w:lang w:eastAsia="ru-RU"/>
        </w:rPr>
        <w:t>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w:t>
      </w:r>
    </w:p>
    <w:tbl>
      <w:tblPr>
        <w:tblW w:w="5219" w:type="pct"/>
        <w:tblInd w:w="-411" w:type="dxa"/>
        <w:tblBorders>
          <w:top w:val="outset" w:sz="2" w:space="0" w:color="auto"/>
          <w:left w:val="outset" w:sz="2" w:space="0" w:color="auto"/>
          <w:bottom w:val="outset" w:sz="2" w:space="0" w:color="auto"/>
          <w:right w:val="outset" w:sz="2" w:space="0" w:color="auto"/>
        </w:tblBorders>
        <w:tblLook w:val="04A0"/>
      </w:tblPr>
      <w:tblGrid>
        <w:gridCol w:w="2128"/>
        <w:gridCol w:w="1003"/>
        <w:gridCol w:w="6962"/>
      </w:tblGrid>
      <w:tr w:rsidR="00092F34" w:rsidTr="00A4332B">
        <w:tc>
          <w:tcPr>
            <w:tcW w:w="10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bookmarkStart w:id="312" w:name="n343"/>
            <w:bookmarkEnd w:id="312"/>
            <w:r>
              <w:rPr>
                <w:rFonts w:ascii="Times New Roman" w:eastAsia="Times New Roman" w:hAnsi="Times New Roman"/>
                <w:sz w:val="28"/>
                <w:szCs w:val="28"/>
                <w:lang w:eastAsia="ru-RU"/>
              </w:rPr>
              <w:t>Рівні навчальних досягнень</w:t>
            </w: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Бали</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навчальних досягнень учня (учениці)</w:t>
            </w:r>
          </w:p>
        </w:tc>
      </w:tr>
      <w:tr w:rsidR="00092F34" w:rsidTr="00A4332B">
        <w:tc>
          <w:tcPr>
            <w:tcW w:w="105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Початковий</w:t>
            </w: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можуть розпізнавати деякі об'єкти вивчення (матеріали, інструменти, моделі тощо) та називають їх (на побутовому рівні)</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092F34" w:rsidTr="00A4332B">
        <w:tc>
          <w:tcPr>
            <w:tcW w:w="105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Середній</w:t>
            </w: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знають окремі відомості, що стосуються технологічних об'єктів; застосовують елементарні прийоми роботи інструментом</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Учні відтворюють навчальний матеріал, необхідний для </w:t>
            </w:r>
            <w:r>
              <w:rPr>
                <w:rFonts w:ascii="Times New Roman" w:eastAsia="Times New Roman" w:hAnsi="Times New Roman"/>
                <w:sz w:val="28"/>
                <w:szCs w:val="28"/>
                <w:lang w:eastAsia="ru-RU"/>
              </w:rPr>
              <w:lastRenderedPageBreak/>
              <w:t>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092F34" w:rsidTr="00A4332B">
        <w:tc>
          <w:tcPr>
            <w:tcW w:w="105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Достатній</w:t>
            </w: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що стосуються окремих етапів проектної діяльності</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092F34" w:rsidTr="00A4332B">
        <w:tc>
          <w:tcPr>
            <w:tcW w:w="105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Високий</w:t>
            </w: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092F34" w:rsidTr="00A4332B">
        <w:tc>
          <w:tcPr>
            <w:tcW w:w="1054" w:type="pct"/>
            <w:vMerge/>
            <w:tcBorders>
              <w:top w:val="single" w:sz="6" w:space="0" w:color="000000"/>
              <w:left w:val="single" w:sz="6" w:space="0" w:color="000000"/>
              <w:bottom w:val="single" w:sz="6" w:space="0" w:color="000000"/>
              <w:right w:val="single" w:sz="6" w:space="0" w:color="000000"/>
            </w:tcBorders>
            <w:vAlign w:val="center"/>
            <w:hideMark/>
          </w:tcPr>
          <w:p w:rsidR="00092F34" w:rsidRDefault="00092F34" w:rsidP="00A4332B">
            <w:pPr>
              <w:spacing w:after="0" w:line="240" w:lineRule="auto"/>
              <w:rPr>
                <w:rFonts w:ascii="Times New Roman" w:eastAsia="Times New Roman" w:hAnsi="Times New Roman"/>
                <w:sz w:val="28"/>
                <w:szCs w:val="28"/>
                <w:lang w:eastAsia="ru-RU"/>
              </w:rPr>
            </w:pPr>
          </w:p>
        </w:tc>
        <w:tc>
          <w:tcPr>
            <w:tcW w:w="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2F34" w:rsidRDefault="00092F34" w:rsidP="00A4332B">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Учні мають системні знання та навички з предмета, свідомо використовують їх, у тому числі, у проблемних ситуаціях; самостійно розробляють технологічний </w:t>
            </w:r>
            <w:r>
              <w:rPr>
                <w:rFonts w:ascii="Times New Roman" w:eastAsia="Times New Roman" w:hAnsi="Times New Roman"/>
                <w:sz w:val="28"/>
                <w:szCs w:val="28"/>
                <w:lang w:eastAsia="ru-RU"/>
              </w:rPr>
              <w:lastRenderedPageBreak/>
              <w:t>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092F34" w:rsidRDefault="00092F34" w:rsidP="00FB5382">
      <w:pPr>
        <w:spacing w:after="0" w:line="240" w:lineRule="auto"/>
        <w:ind w:firstLine="708"/>
        <w:jc w:val="both"/>
        <w:rPr>
          <w:rFonts w:ascii="Times New Roman" w:hAnsi="Times New Roman"/>
          <w:sz w:val="28"/>
          <w:szCs w:val="28"/>
          <w:lang w:val="uk-UA"/>
        </w:rPr>
      </w:pPr>
    </w:p>
    <w:p w:rsidR="00092F34" w:rsidRDefault="00092F34" w:rsidP="00FB5382">
      <w:pPr>
        <w:spacing w:after="0" w:line="240" w:lineRule="auto"/>
        <w:ind w:firstLine="708"/>
        <w:jc w:val="both"/>
        <w:rPr>
          <w:rFonts w:ascii="Times New Roman" w:hAnsi="Times New Roman"/>
          <w:sz w:val="28"/>
          <w:szCs w:val="28"/>
          <w:lang w:val="uk-UA"/>
        </w:rPr>
      </w:pPr>
    </w:p>
    <w:p w:rsidR="00C06F19" w:rsidRPr="000872DC" w:rsidRDefault="000C05CB" w:rsidP="00FB5382">
      <w:pPr>
        <w:spacing w:after="0" w:line="240" w:lineRule="auto"/>
        <w:ind w:firstLine="708"/>
        <w:jc w:val="both"/>
        <w:rPr>
          <w:rFonts w:ascii="Times New Roman" w:hAnsi="Times New Roman"/>
          <w:sz w:val="28"/>
          <w:szCs w:val="28"/>
          <w:lang w:val="uk-UA"/>
        </w:rPr>
      </w:pPr>
      <w:r w:rsidRPr="00902720">
        <w:rPr>
          <w:rFonts w:ascii="Times New Roman" w:hAnsi="Times New Roman"/>
          <w:sz w:val="28"/>
          <w:szCs w:val="28"/>
          <w:lang w:val="uk-UA"/>
        </w:rPr>
        <w:t xml:space="preserve">Освітня програма закладу </w:t>
      </w:r>
      <w:r>
        <w:rPr>
          <w:rFonts w:ascii="Times New Roman" w:hAnsi="Times New Roman"/>
          <w:sz w:val="28"/>
          <w:szCs w:val="28"/>
          <w:lang w:val="uk-UA"/>
        </w:rPr>
        <w:t>передбачає</w:t>
      </w:r>
      <w:r w:rsidRPr="00523D1A">
        <w:rPr>
          <w:rFonts w:ascii="Times New Roman" w:hAnsi="Times New Roman"/>
          <w:sz w:val="28"/>
          <w:szCs w:val="28"/>
          <w:lang w:val="uk-UA"/>
        </w:rPr>
        <w:t xml:space="preserve"> досягнення учнями результатів навчання (компетентностей), в</w:t>
      </w:r>
      <w:r>
        <w:rPr>
          <w:rFonts w:ascii="Times New Roman" w:hAnsi="Times New Roman"/>
          <w:sz w:val="28"/>
          <w:szCs w:val="28"/>
          <w:lang w:val="uk-UA"/>
        </w:rPr>
        <w:t xml:space="preserve">изначених Державним стандартом. </w:t>
      </w:r>
      <w:r w:rsidRPr="00523D1A">
        <w:rPr>
          <w:rFonts w:ascii="Times New Roman" w:hAnsi="Times New Roman"/>
          <w:sz w:val="28"/>
          <w:szCs w:val="28"/>
          <w:lang w:val="uk-UA"/>
        </w:rPr>
        <w:t>Освітня програма закладу</w:t>
      </w:r>
      <w:r>
        <w:rPr>
          <w:rFonts w:ascii="Times New Roman" w:hAnsi="Times New Roman"/>
          <w:sz w:val="28"/>
          <w:szCs w:val="28"/>
          <w:lang w:val="uk-UA"/>
        </w:rPr>
        <w:t>,</w:t>
      </w:r>
      <w:r w:rsidRPr="00523D1A">
        <w:rPr>
          <w:rFonts w:ascii="Times New Roman" w:hAnsi="Times New Roman"/>
          <w:sz w:val="28"/>
          <w:szCs w:val="28"/>
          <w:lang w:val="uk-UA"/>
        </w:rPr>
        <w:t xml:space="preserve"> сформована на основі Типової освітньої програми,</w:t>
      </w:r>
      <w:r>
        <w:rPr>
          <w:rFonts w:ascii="Times New Roman" w:hAnsi="Times New Roman"/>
          <w:sz w:val="28"/>
          <w:szCs w:val="28"/>
          <w:lang w:val="uk-UA"/>
        </w:rPr>
        <w:t xml:space="preserve"> схвалена</w:t>
      </w:r>
      <w:r w:rsidRPr="00523D1A">
        <w:rPr>
          <w:rFonts w:ascii="Times New Roman" w:hAnsi="Times New Roman"/>
          <w:sz w:val="28"/>
          <w:szCs w:val="28"/>
          <w:lang w:val="uk-UA"/>
        </w:rPr>
        <w:t xml:space="preserve"> педагог</w:t>
      </w:r>
      <w:r>
        <w:rPr>
          <w:rFonts w:ascii="Times New Roman" w:hAnsi="Times New Roman"/>
          <w:sz w:val="28"/>
          <w:szCs w:val="28"/>
          <w:lang w:val="uk-UA"/>
        </w:rPr>
        <w:t xml:space="preserve">ічною радою закладу освіти та затверджена </w:t>
      </w:r>
      <w:r w:rsidRPr="00523D1A">
        <w:rPr>
          <w:rFonts w:ascii="Times New Roman" w:hAnsi="Times New Roman"/>
          <w:sz w:val="28"/>
          <w:szCs w:val="28"/>
          <w:lang w:val="uk-UA"/>
        </w:rPr>
        <w:t>директор</w:t>
      </w:r>
      <w:r>
        <w:rPr>
          <w:rFonts w:ascii="Times New Roman" w:hAnsi="Times New Roman"/>
          <w:sz w:val="28"/>
          <w:szCs w:val="28"/>
          <w:lang w:val="uk-UA"/>
        </w:rPr>
        <w:t>ом</w:t>
      </w:r>
      <w:r w:rsidRPr="00523D1A">
        <w:rPr>
          <w:rFonts w:ascii="Times New Roman" w:hAnsi="Times New Roman"/>
          <w:sz w:val="28"/>
          <w:szCs w:val="28"/>
          <w:lang w:val="uk-UA"/>
        </w:rPr>
        <w:t>. Освітня програма закладу освіти та перелік освітніх компонентів</w:t>
      </w:r>
      <w:r>
        <w:rPr>
          <w:rFonts w:ascii="Times New Roman" w:hAnsi="Times New Roman"/>
          <w:sz w:val="28"/>
          <w:szCs w:val="28"/>
          <w:lang w:val="uk-UA"/>
        </w:rPr>
        <w:t xml:space="preserve"> оприлюднено</w:t>
      </w:r>
      <w:r w:rsidRPr="00523D1A">
        <w:rPr>
          <w:rFonts w:ascii="Times New Roman" w:hAnsi="Times New Roman"/>
          <w:sz w:val="28"/>
          <w:szCs w:val="28"/>
          <w:lang w:val="uk-UA"/>
        </w:rPr>
        <w:t xml:space="preserve"> на</w:t>
      </w:r>
      <w:r>
        <w:rPr>
          <w:rFonts w:ascii="Times New Roman" w:hAnsi="Times New Roman"/>
          <w:sz w:val="28"/>
          <w:szCs w:val="28"/>
          <w:lang w:val="uk-UA"/>
        </w:rPr>
        <w:t>веб-сайті закладу освіти. 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w:t>
      </w:r>
      <w:r w:rsidR="00FB5382">
        <w:rPr>
          <w:rFonts w:ascii="Times New Roman" w:hAnsi="Times New Roman"/>
          <w:sz w:val="28"/>
          <w:szCs w:val="28"/>
          <w:lang w:val="uk-UA"/>
        </w:rPr>
        <w:t>організацію освітнього процесу</w:t>
      </w:r>
      <w:r w:rsidR="00C06F19" w:rsidRPr="00523D1A">
        <w:rPr>
          <w:rFonts w:ascii="Times New Roman" w:hAnsi="Times New Roman"/>
          <w:sz w:val="28"/>
          <w:szCs w:val="28"/>
          <w:lang w:val="uk-UA"/>
        </w:rPr>
        <w:t>.</w:t>
      </w:r>
    </w:p>
    <w:p w:rsidR="00C06F19" w:rsidRDefault="00C06F19" w:rsidP="007812EC">
      <w:pPr>
        <w:spacing w:after="0" w:line="240" w:lineRule="auto"/>
        <w:ind w:firstLine="708"/>
        <w:jc w:val="both"/>
        <w:rPr>
          <w:rFonts w:ascii="Times New Roman" w:hAnsi="Times New Roman"/>
          <w:sz w:val="28"/>
          <w:szCs w:val="28"/>
          <w:lang w:val="uk-UA"/>
        </w:rPr>
      </w:pPr>
    </w:p>
    <w:p w:rsidR="000C05CB" w:rsidRDefault="000C05CB" w:rsidP="00BF7D85">
      <w:pPr>
        <w:shd w:val="clear" w:color="auto" w:fill="FFFFFF"/>
        <w:spacing w:after="0" w:line="240" w:lineRule="auto"/>
        <w:rPr>
          <w:rFonts w:ascii="Times New Roman" w:hAnsi="Times New Roman"/>
          <w:sz w:val="28"/>
          <w:szCs w:val="28"/>
          <w:lang w:val="uk-UA"/>
        </w:rPr>
      </w:pPr>
    </w:p>
    <w:p w:rsidR="00BF7E0A" w:rsidRDefault="00BF7E0A" w:rsidP="00BF7D85">
      <w:pPr>
        <w:shd w:val="clear" w:color="auto" w:fill="FFFFFF"/>
        <w:spacing w:after="0" w:line="240" w:lineRule="auto"/>
        <w:rPr>
          <w:rFonts w:ascii="Times New Roman" w:hAnsi="Times New Roman"/>
          <w:sz w:val="28"/>
          <w:szCs w:val="28"/>
          <w:lang w:val="uk-UA"/>
        </w:rPr>
      </w:pPr>
    </w:p>
    <w:p w:rsidR="00BF7E0A" w:rsidRDefault="00BF7E0A"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371584" w:rsidRDefault="00371584" w:rsidP="00BF7D85">
      <w:pPr>
        <w:shd w:val="clear" w:color="auto" w:fill="FFFFFF"/>
        <w:spacing w:after="0" w:line="240" w:lineRule="auto"/>
        <w:rPr>
          <w:rFonts w:ascii="Times New Roman" w:hAnsi="Times New Roman"/>
          <w:sz w:val="28"/>
          <w:szCs w:val="28"/>
          <w:lang w:val="uk-UA"/>
        </w:rPr>
      </w:pPr>
    </w:p>
    <w:p w:rsidR="00BF7E0A" w:rsidRDefault="00BF7E0A" w:rsidP="00BF7D85">
      <w:pPr>
        <w:shd w:val="clear" w:color="auto" w:fill="FFFFFF"/>
        <w:spacing w:after="0" w:line="240" w:lineRule="auto"/>
        <w:rPr>
          <w:rFonts w:ascii="Times New Roman" w:hAnsi="Times New Roman"/>
          <w:sz w:val="28"/>
          <w:szCs w:val="28"/>
          <w:lang w:val="uk-UA"/>
        </w:rPr>
      </w:pPr>
    </w:p>
    <w:p w:rsidR="00BF7E0A" w:rsidRDefault="00BF7E0A" w:rsidP="00BF7D85">
      <w:pPr>
        <w:shd w:val="clear" w:color="auto" w:fill="FFFFFF"/>
        <w:spacing w:after="0" w:line="240" w:lineRule="auto"/>
        <w:rPr>
          <w:rFonts w:ascii="Times New Roman" w:hAnsi="Times New Roman"/>
          <w:sz w:val="28"/>
          <w:szCs w:val="28"/>
          <w:lang w:val="uk-UA"/>
        </w:rPr>
      </w:pPr>
    </w:p>
    <w:p w:rsidR="00FB5382" w:rsidRPr="00BF7389" w:rsidRDefault="00FB5382" w:rsidP="00BF7E0A">
      <w:pPr>
        <w:shd w:val="clear" w:color="auto" w:fill="FFFFFF"/>
        <w:spacing w:after="0" w:line="240" w:lineRule="auto"/>
        <w:rPr>
          <w:rFonts w:ascii="Times New Roman" w:hAnsi="Times New Roman"/>
          <w:sz w:val="28"/>
          <w:szCs w:val="28"/>
          <w:lang w:val="uk-UA"/>
        </w:rPr>
      </w:pPr>
    </w:p>
    <w:p w:rsidR="000C05CB" w:rsidRPr="00523D1A" w:rsidRDefault="000C05CB" w:rsidP="008C2558">
      <w:pPr>
        <w:jc w:val="center"/>
        <w:rPr>
          <w:rFonts w:ascii="Times New Roman" w:hAnsi="Times New Roman"/>
          <w:b/>
          <w:bCs/>
          <w:sz w:val="28"/>
          <w:szCs w:val="28"/>
          <w:lang w:val="uk-UA"/>
        </w:rPr>
      </w:pPr>
      <w:r w:rsidRPr="00523D1A">
        <w:rPr>
          <w:rFonts w:ascii="Times New Roman" w:hAnsi="Times New Roman"/>
          <w:b/>
          <w:bCs/>
          <w:sz w:val="28"/>
          <w:szCs w:val="28"/>
          <w:lang w:val="uk-UA"/>
        </w:rPr>
        <w:lastRenderedPageBreak/>
        <w:t>Навчальний п</w:t>
      </w:r>
      <w:r>
        <w:rPr>
          <w:rFonts w:ascii="Times New Roman" w:hAnsi="Times New Roman"/>
          <w:b/>
          <w:bCs/>
          <w:sz w:val="28"/>
          <w:szCs w:val="28"/>
          <w:lang w:val="uk-UA"/>
        </w:rPr>
        <w:t>лан закладу</w:t>
      </w:r>
      <w:r w:rsidRPr="00523D1A">
        <w:rPr>
          <w:rFonts w:ascii="Times New Roman" w:hAnsi="Times New Roman"/>
          <w:b/>
          <w:bCs/>
          <w:sz w:val="28"/>
          <w:szCs w:val="28"/>
          <w:lang w:val="uk-UA"/>
        </w:rPr>
        <w:t xml:space="preserve"> загальної середньої освіти </w:t>
      </w:r>
      <w:r w:rsidR="0017255C">
        <w:rPr>
          <w:rFonts w:ascii="Times New Roman" w:hAnsi="Times New Roman"/>
          <w:b/>
          <w:bCs/>
          <w:sz w:val="28"/>
          <w:szCs w:val="28"/>
          <w:lang w:val="uk-UA"/>
        </w:rPr>
        <w:t xml:space="preserve">з навчанням </w:t>
      </w:r>
      <w:r w:rsidRPr="00523D1A">
        <w:rPr>
          <w:rFonts w:ascii="Times New Roman" w:hAnsi="Times New Roman"/>
          <w:b/>
          <w:bCs/>
          <w:sz w:val="28"/>
          <w:szCs w:val="28"/>
          <w:lang w:val="uk-UA"/>
        </w:rPr>
        <w:br/>
        <w:t xml:space="preserve">українською мовою </w:t>
      </w:r>
    </w:p>
    <w:tbl>
      <w:tblPr>
        <w:tblpPr w:leftFromText="180" w:rightFromText="180" w:vertAnchor="text" w:horzAnchor="margin" w:tblpX="-418" w:tblpY="2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119"/>
        <w:gridCol w:w="1134"/>
        <w:gridCol w:w="992"/>
        <w:gridCol w:w="851"/>
        <w:gridCol w:w="992"/>
        <w:gridCol w:w="992"/>
      </w:tblGrid>
      <w:tr w:rsidR="000C05CB" w:rsidRPr="00BF7389" w:rsidTr="00864DD5">
        <w:trPr>
          <w:trHeight w:val="330"/>
        </w:trPr>
        <w:tc>
          <w:tcPr>
            <w:tcW w:w="2376"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Освітні галузі</w:t>
            </w:r>
          </w:p>
        </w:tc>
        <w:tc>
          <w:tcPr>
            <w:tcW w:w="3119"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Предмети</w:t>
            </w:r>
          </w:p>
        </w:tc>
        <w:tc>
          <w:tcPr>
            <w:tcW w:w="4961" w:type="dxa"/>
            <w:gridSpan w:val="5"/>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Кількість годин на тиждень у класах</w:t>
            </w:r>
          </w:p>
        </w:tc>
      </w:tr>
      <w:tr w:rsidR="000C05CB" w:rsidRPr="00BF7389" w:rsidTr="00864DD5">
        <w:trPr>
          <w:trHeight w:val="300"/>
        </w:trPr>
        <w:tc>
          <w:tcPr>
            <w:tcW w:w="2376"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3119"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1134"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851"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7</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8</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9</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Мови і літератури</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Українська мова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Українська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Іноземна мова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17255C"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51" w:type="dxa"/>
          </w:tcPr>
          <w:p w:rsidR="000C05CB" w:rsidRPr="00CB6D31" w:rsidRDefault="0017255C"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92" w:type="dxa"/>
          </w:tcPr>
          <w:p w:rsidR="000C05CB" w:rsidRPr="00CB6D31" w:rsidRDefault="0017255C"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92" w:type="dxa"/>
          </w:tcPr>
          <w:p w:rsidR="000C05CB" w:rsidRPr="00CB6D31" w:rsidRDefault="0017255C"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Зарубіжна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Суспільство-знавство**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Історія України</w:t>
            </w:r>
          </w:p>
        </w:tc>
        <w:tc>
          <w:tcPr>
            <w:tcW w:w="1134" w:type="dxa"/>
          </w:tcPr>
          <w:p w:rsidR="000C05CB" w:rsidRPr="0036152A"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Всесвітня історія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Основи правознавства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Музичне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Образотворче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4</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Алгебра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Геометрія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BF7E0A" w:rsidP="00864DD5">
            <w:pPr>
              <w:spacing w:after="0" w:line="240" w:lineRule="auto"/>
              <w:rPr>
                <w:rFonts w:ascii="Times New Roman" w:hAnsi="Times New Roman"/>
                <w:sz w:val="24"/>
                <w:szCs w:val="24"/>
                <w:lang w:val="uk-UA"/>
              </w:rPr>
            </w:pPr>
            <w:r>
              <w:rPr>
                <w:rFonts w:ascii="Times New Roman" w:hAnsi="Times New Roman"/>
                <w:sz w:val="24"/>
                <w:szCs w:val="24"/>
                <w:lang w:val="uk-UA"/>
              </w:rPr>
              <w:t>Природо</w:t>
            </w:r>
            <w:r w:rsidR="000C05CB" w:rsidRPr="00CB6D31">
              <w:rPr>
                <w:rFonts w:ascii="Times New Roman" w:hAnsi="Times New Roman"/>
                <w:sz w:val="24"/>
                <w:szCs w:val="24"/>
                <w:lang w:val="uk-UA"/>
              </w:rPr>
              <w:t>знавство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Біологія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Географія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Хімія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Технології</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Трудове навчання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Інформатика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Здоров’я і фізична культура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Основи здоров’я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Фізична культура**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C05CB" w:rsidP="001725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17255C">
              <w:rPr>
                <w:rFonts w:ascii="Times New Roman" w:hAnsi="Times New Roman"/>
                <w:b/>
                <w:sz w:val="24"/>
                <w:szCs w:val="24"/>
                <w:lang w:val="uk-UA"/>
              </w:rPr>
              <w:t>3</w:t>
            </w:r>
            <w:r w:rsidRPr="00CB6D31">
              <w:rPr>
                <w:rFonts w:ascii="Times New Roman" w:hAnsi="Times New Roman"/>
                <w:b/>
                <w:sz w:val="24"/>
                <w:szCs w:val="24"/>
                <w:lang w:val="uk-UA"/>
              </w:rPr>
              <w:t>,5+3</w:t>
            </w:r>
          </w:p>
        </w:tc>
        <w:tc>
          <w:tcPr>
            <w:tcW w:w="992" w:type="dxa"/>
          </w:tcPr>
          <w:p w:rsidR="000C05CB" w:rsidRPr="00CB6D31" w:rsidRDefault="000C05CB" w:rsidP="001725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17255C">
              <w:rPr>
                <w:rFonts w:ascii="Times New Roman" w:hAnsi="Times New Roman"/>
                <w:b/>
                <w:sz w:val="24"/>
                <w:szCs w:val="24"/>
                <w:lang w:val="uk-UA"/>
              </w:rPr>
              <w:t>6</w:t>
            </w:r>
            <w:r>
              <w:rPr>
                <w:rFonts w:ascii="Times New Roman" w:hAnsi="Times New Roman"/>
                <w:b/>
                <w:sz w:val="24"/>
                <w:szCs w:val="24"/>
                <w:lang w:val="uk-UA"/>
              </w:rPr>
              <w:t>,5+3</w:t>
            </w:r>
          </w:p>
        </w:tc>
        <w:tc>
          <w:tcPr>
            <w:tcW w:w="851" w:type="dxa"/>
          </w:tcPr>
          <w:p w:rsidR="000C05CB" w:rsidRPr="00CB6D31" w:rsidRDefault="000C05CB" w:rsidP="001725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17255C">
              <w:rPr>
                <w:rFonts w:ascii="Times New Roman" w:hAnsi="Times New Roman"/>
                <w:b/>
                <w:sz w:val="24"/>
                <w:szCs w:val="24"/>
                <w:lang w:val="uk-UA"/>
              </w:rPr>
              <w:t>8</w:t>
            </w:r>
            <w:r w:rsidRPr="00CB6D31">
              <w:rPr>
                <w:rFonts w:ascii="Times New Roman" w:hAnsi="Times New Roman"/>
                <w:b/>
                <w:sz w:val="24"/>
                <w:szCs w:val="24"/>
                <w:lang w:val="uk-UA"/>
              </w:rPr>
              <w:t>+3</w:t>
            </w:r>
          </w:p>
        </w:tc>
        <w:tc>
          <w:tcPr>
            <w:tcW w:w="992" w:type="dxa"/>
          </w:tcPr>
          <w:p w:rsidR="000C05CB" w:rsidRPr="00CB6D31" w:rsidRDefault="000C05CB" w:rsidP="001725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17255C">
              <w:rPr>
                <w:rFonts w:ascii="Times New Roman" w:hAnsi="Times New Roman"/>
                <w:b/>
                <w:sz w:val="24"/>
                <w:szCs w:val="24"/>
                <w:lang w:val="uk-UA"/>
              </w:rPr>
              <w:t>8</w:t>
            </w:r>
            <w:r w:rsidRPr="00CB6D31">
              <w:rPr>
                <w:rFonts w:ascii="Times New Roman" w:hAnsi="Times New Roman"/>
                <w:b/>
                <w:sz w:val="24"/>
                <w:szCs w:val="24"/>
                <w:lang w:val="uk-UA"/>
              </w:rPr>
              <w:t>,5+3</w:t>
            </w:r>
          </w:p>
        </w:tc>
        <w:tc>
          <w:tcPr>
            <w:tcW w:w="992" w:type="dxa"/>
          </w:tcPr>
          <w:p w:rsidR="000C05CB" w:rsidRPr="00CB6D31" w:rsidRDefault="000C05CB" w:rsidP="0017255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3</w:t>
            </w:r>
            <w:r w:rsidR="0017255C">
              <w:rPr>
                <w:rFonts w:ascii="Times New Roman" w:hAnsi="Times New Roman"/>
                <w:b/>
                <w:sz w:val="24"/>
                <w:szCs w:val="24"/>
                <w:lang w:val="uk-UA"/>
              </w:rPr>
              <w:t>0</w:t>
            </w:r>
            <w:r w:rsidRPr="00CB6D31">
              <w:rPr>
                <w:rFonts w:ascii="Times New Roman" w:hAnsi="Times New Roman"/>
                <w:b/>
                <w:sz w:val="24"/>
                <w:szCs w:val="24"/>
                <w:lang w:val="uk-UA"/>
              </w:rPr>
              <w:t>+3</w:t>
            </w:r>
          </w:p>
        </w:tc>
      </w:tr>
      <w:tr w:rsidR="000C05CB" w:rsidRPr="00BF7389" w:rsidTr="00864DD5">
        <w:tc>
          <w:tcPr>
            <w:tcW w:w="5495" w:type="dxa"/>
            <w:gridSpan w:val="2"/>
          </w:tcPr>
          <w:p w:rsidR="000C05CB" w:rsidRPr="003A58C6" w:rsidRDefault="000C05CB"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1134"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c>
          <w:tcPr>
            <w:tcW w:w="851"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921345" w:rsidP="0092134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КЗВ «Культура добросусідства»</w:t>
            </w:r>
          </w:p>
        </w:tc>
        <w:tc>
          <w:tcPr>
            <w:tcW w:w="1134" w:type="dxa"/>
          </w:tcPr>
          <w:p w:rsidR="000C05CB"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3A58C6" w:rsidRDefault="004E06D9"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894883"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B96B76" w:rsidRPr="003A58C6">
              <w:rPr>
                <w:rFonts w:ascii="Times New Roman" w:hAnsi="Times New Roman"/>
                <w:sz w:val="24"/>
                <w:szCs w:val="24"/>
                <w:lang w:val="uk-UA"/>
              </w:rPr>
              <w:t>Українська мова</w:t>
            </w:r>
            <w:r w:rsidRPr="003A58C6">
              <w:rPr>
                <w:rFonts w:ascii="Times New Roman" w:hAnsi="Times New Roman"/>
                <w:sz w:val="24"/>
                <w:szCs w:val="24"/>
                <w:lang w:val="uk-UA"/>
              </w:rPr>
              <w:t>»</w:t>
            </w:r>
          </w:p>
        </w:tc>
        <w:tc>
          <w:tcPr>
            <w:tcW w:w="1134" w:type="dxa"/>
          </w:tcPr>
          <w:p w:rsidR="000C05CB"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BF7E0A">
              <w:rPr>
                <w:rFonts w:ascii="Times New Roman" w:hAnsi="Times New Roman"/>
                <w:sz w:val="24"/>
                <w:szCs w:val="24"/>
                <w:lang w:val="uk-UA"/>
              </w:rPr>
              <w:t>,5</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4E06D9"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864DD5">
        <w:tc>
          <w:tcPr>
            <w:tcW w:w="5495" w:type="dxa"/>
            <w:gridSpan w:val="2"/>
          </w:tcPr>
          <w:p w:rsidR="000C05CB" w:rsidRPr="003A58C6" w:rsidRDefault="00BF7E0A" w:rsidP="000D242C">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w:t>
            </w:r>
            <w:r w:rsidR="000C05CB" w:rsidRPr="003A58C6">
              <w:rPr>
                <w:rFonts w:ascii="Times New Roman" w:hAnsi="Times New Roman"/>
                <w:sz w:val="24"/>
                <w:szCs w:val="24"/>
                <w:lang w:val="uk-UA"/>
              </w:rPr>
              <w:t xml:space="preserve"> «</w:t>
            </w:r>
            <w:r>
              <w:rPr>
                <w:rFonts w:ascii="Times New Roman" w:hAnsi="Times New Roman"/>
                <w:sz w:val="24"/>
                <w:szCs w:val="24"/>
                <w:lang w:val="uk-UA"/>
              </w:rPr>
              <w:t>Основи з</w:t>
            </w:r>
            <w:r w:rsidR="000D242C">
              <w:rPr>
                <w:rFonts w:ascii="Times New Roman" w:hAnsi="Times New Roman"/>
                <w:sz w:val="24"/>
                <w:szCs w:val="24"/>
                <w:lang w:val="uk-UA"/>
              </w:rPr>
              <w:t>доров’я»</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D24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864DD5">
        <w:tc>
          <w:tcPr>
            <w:tcW w:w="5495" w:type="dxa"/>
            <w:gridSpan w:val="2"/>
          </w:tcPr>
          <w:p w:rsidR="000C05CB" w:rsidRPr="003A58C6" w:rsidRDefault="000C05CB"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B96B76" w:rsidRPr="003A58C6">
              <w:rPr>
                <w:rFonts w:ascii="Times New Roman" w:hAnsi="Times New Roman"/>
                <w:sz w:val="24"/>
                <w:szCs w:val="24"/>
                <w:lang w:val="uk-UA"/>
              </w:rPr>
              <w:t>Музичне мистецтво</w:t>
            </w:r>
            <w:r w:rsidRPr="003A58C6">
              <w:rPr>
                <w:rFonts w:ascii="Times New Roman" w:hAnsi="Times New Roman"/>
                <w:sz w:val="24"/>
                <w:szCs w:val="24"/>
                <w:lang w:val="uk-UA"/>
              </w:rPr>
              <w:t>»</w:t>
            </w:r>
          </w:p>
        </w:tc>
        <w:tc>
          <w:tcPr>
            <w:tcW w:w="1134" w:type="dxa"/>
          </w:tcPr>
          <w:p w:rsidR="000C05CB"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3A58C6" w:rsidRDefault="00BF7E0A"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0C05CB" w:rsidP="0017255C">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w:t>
            </w:r>
            <w:r w:rsidR="0017255C">
              <w:rPr>
                <w:rFonts w:ascii="Times New Roman" w:hAnsi="Times New Roman"/>
                <w:sz w:val="24"/>
                <w:szCs w:val="24"/>
                <w:lang w:val="uk-UA"/>
              </w:rPr>
              <w:t>Мандруючи до зрілості</w:t>
            </w:r>
            <w:r w:rsidRPr="003A58C6">
              <w:rPr>
                <w:rFonts w:ascii="Times New Roman" w:hAnsi="Times New Roman"/>
                <w:sz w:val="24"/>
                <w:szCs w:val="24"/>
                <w:lang w:val="uk-UA"/>
              </w:rPr>
              <w:t>»</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3A58C6" w:rsidRDefault="000D24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864DD5">
        <w:tc>
          <w:tcPr>
            <w:tcW w:w="5495" w:type="dxa"/>
            <w:gridSpan w:val="2"/>
          </w:tcPr>
          <w:p w:rsidR="000C05CB" w:rsidRPr="003A58C6" w:rsidRDefault="003A58C6"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«Основи психологічної особистості»</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3A58C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921345" w:rsidRPr="00BF7389" w:rsidTr="00864DD5">
        <w:tc>
          <w:tcPr>
            <w:tcW w:w="5495" w:type="dxa"/>
            <w:gridSpan w:val="2"/>
          </w:tcPr>
          <w:p w:rsidR="00921345" w:rsidRPr="003A58C6" w:rsidRDefault="00921345" w:rsidP="0017255C">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17255C">
              <w:rPr>
                <w:rFonts w:ascii="Times New Roman" w:hAnsi="Times New Roman"/>
                <w:sz w:val="24"/>
                <w:szCs w:val="24"/>
                <w:lang w:val="uk-UA"/>
              </w:rPr>
              <w:t>Історія</w:t>
            </w:r>
            <w:r w:rsidR="00BF7E0A">
              <w:rPr>
                <w:rFonts w:ascii="Times New Roman" w:hAnsi="Times New Roman"/>
                <w:sz w:val="24"/>
                <w:szCs w:val="24"/>
                <w:lang w:val="uk-UA"/>
              </w:rPr>
              <w:t xml:space="preserve"> України</w:t>
            </w:r>
            <w:r w:rsidRPr="003A58C6">
              <w:rPr>
                <w:rFonts w:ascii="Times New Roman" w:hAnsi="Times New Roman"/>
                <w:sz w:val="24"/>
                <w:szCs w:val="24"/>
                <w:lang w:val="uk-UA"/>
              </w:rPr>
              <w:t>»</w:t>
            </w:r>
          </w:p>
        </w:tc>
        <w:tc>
          <w:tcPr>
            <w:tcW w:w="1134"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851"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r>
      <w:tr w:rsidR="00921345" w:rsidRPr="00BF7389" w:rsidTr="00BF7E0A">
        <w:trPr>
          <w:trHeight w:val="400"/>
        </w:trPr>
        <w:tc>
          <w:tcPr>
            <w:tcW w:w="5495" w:type="dxa"/>
            <w:gridSpan w:val="2"/>
          </w:tcPr>
          <w:p w:rsidR="00921345" w:rsidRPr="003A58C6" w:rsidRDefault="00921345" w:rsidP="0017255C">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17255C">
              <w:rPr>
                <w:rFonts w:ascii="Times New Roman" w:hAnsi="Times New Roman"/>
                <w:sz w:val="24"/>
                <w:szCs w:val="24"/>
                <w:lang w:val="uk-UA"/>
              </w:rPr>
              <w:t>Математика</w:t>
            </w:r>
            <w:r w:rsidRPr="003A58C6">
              <w:rPr>
                <w:rFonts w:ascii="Times New Roman" w:hAnsi="Times New Roman"/>
                <w:sz w:val="24"/>
                <w:szCs w:val="24"/>
                <w:lang w:val="uk-UA"/>
              </w:rPr>
              <w:t>»</w:t>
            </w:r>
          </w:p>
        </w:tc>
        <w:tc>
          <w:tcPr>
            <w:tcW w:w="1134"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17255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r>
      <w:tr w:rsidR="00BF7E0A" w:rsidRPr="00BF7389" w:rsidTr="00BF7E0A">
        <w:trPr>
          <w:trHeight w:val="400"/>
        </w:trPr>
        <w:tc>
          <w:tcPr>
            <w:tcW w:w="5495" w:type="dxa"/>
            <w:gridSpan w:val="2"/>
          </w:tcPr>
          <w:p w:rsidR="00BF7E0A" w:rsidRPr="003A58C6" w:rsidRDefault="00BF7E0A" w:rsidP="0017255C">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«Географія»</w:t>
            </w:r>
          </w:p>
        </w:tc>
        <w:tc>
          <w:tcPr>
            <w:tcW w:w="1134" w:type="dxa"/>
          </w:tcPr>
          <w:p w:rsidR="00BF7E0A" w:rsidRPr="003A58C6" w:rsidRDefault="00BF7E0A" w:rsidP="00921345">
            <w:pPr>
              <w:spacing w:after="0" w:line="240" w:lineRule="auto"/>
              <w:jc w:val="center"/>
              <w:rPr>
                <w:rFonts w:ascii="Times New Roman" w:hAnsi="Times New Roman"/>
                <w:sz w:val="24"/>
                <w:szCs w:val="24"/>
                <w:lang w:val="uk-UA"/>
              </w:rPr>
            </w:pPr>
          </w:p>
        </w:tc>
        <w:tc>
          <w:tcPr>
            <w:tcW w:w="992" w:type="dxa"/>
          </w:tcPr>
          <w:p w:rsidR="00BF7E0A" w:rsidRDefault="00BF7E0A" w:rsidP="00921345">
            <w:pPr>
              <w:spacing w:after="0" w:line="240" w:lineRule="auto"/>
              <w:jc w:val="center"/>
              <w:rPr>
                <w:rFonts w:ascii="Times New Roman" w:hAnsi="Times New Roman"/>
                <w:sz w:val="24"/>
                <w:szCs w:val="24"/>
                <w:lang w:val="uk-UA"/>
              </w:rPr>
            </w:pPr>
          </w:p>
        </w:tc>
        <w:tc>
          <w:tcPr>
            <w:tcW w:w="851" w:type="dxa"/>
          </w:tcPr>
          <w:p w:rsidR="00BF7E0A" w:rsidRPr="003A58C6" w:rsidRDefault="00BF7E0A"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92" w:type="dxa"/>
          </w:tcPr>
          <w:p w:rsidR="00BF7E0A" w:rsidRDefault="00BF7E0A" w:rsidP="00921345">
            <w:pPr>
              <w:spacing w:after="0" w:line="240" w:lineRule="auto"/>
              <w:jc w:val="center"/>
              <w:rPr>
                <w:rFonts w:ascii="Times New Roman" w:hAnsi="Times New Roman"/>
                <w:sz w:val="24"/>
                <w:szCs w:val="24"/>
                <w:lang w:val="uk-UA"/>
              </w:rPr>
            </w:pPr>
          </w:p>
        </w:tc>
        <w:tc>
          <w:tcPr>
            <w:tcW w:w="992" w:type="dxa"/>
          </w:tcPr>
          <w:p w:rsidR="00BF7E0A" w:rsidRPr="003A58C6" w:rsidRDefault="00BF7E0A" w:rsidP="00921345">
            <w:pPr>
              <w:spacing w:after="0" w:line="240" w:lineRule="auto"/>
              <w:jc w:val="center"/>
              <w:rPr>
                <w:rFonts w:ascii="Times New Roman" w:hAnsi="Times New Roman"/>
                <w:sz w:val="24"/>
                <w:szCs w:val="24"/>
                <w:lang w:val="uk-UA"/>
              </w:rPr>
            </w:pPr>
          </w:p>
        </w:tc>
      </w:tr>
      <w:tr w:rsidR="00503FE0" w:rsidRPr="00BF7389" w:rsidTr="00BF7E0A">
        <w:trPr>
          <w:trHeight w:val="400"/>
        </w:trPr>
        <w:tc>
          <w:tcPr>
            <w:tcW w:w="5495" w:type="dxa"/>
            <w:gridSpan w:val="2"/>
          </w:tcPr>
          <w:p w:rsidR="00503FE0" w:rsidRDefault="00503FE0" w:rsidP="0017255C">
            <w:pPr>
              <w:spacing w:after="0" w:line="240" w:lineRule="auto"/>
              <w:jc w:val="both"/>
              <w:rPr>
                <w:rFonts w:ascii="Times New Roman" w:hAnsi="Times New Roman"/>
                <w:sz w:val="24"/>
                <w:szCs w:val="24"/>
                <w:lang w:val="uk-UA"/>
              </w:rPr>
            </w:pPr>
            <w:r>
              <w:rPr>
                <w:rFonts w:ascii="Times New Roman" w:hAnsi="Times New Roman"/>
                <w:sz w:val="24"/>
                <w:szCs w:val="24"/>
                <w:lang w:val="uk-UA"/>
              </w:rPr>
              <w:t>КЗВ «Основи споживчих знань»</w:t>
            </w:r>
          </w:p>
        </w:tc>
        <w:tc>
          <w:tcPr>
            <w:tcW w:w="1134" w:type="dxa"/>
          </w:tcPr>
          <w:p w:rsidR="00503FE0" w:rsidRPr="003A58C6" w:rsidRDefault="00503FE0" w:rsidP="00921345">
            <w:pPr>
              <w:spacing w:after="0" w:line="240" w:lineRule="auto"/>
              <w:jc w:val="center"/>
              <w:rPr>
                <w:rFonts w:ascii="Times New Roman" w:hAnsi="Times New Roman"/>
                <w:sz w:val="24"/>
                <w:szCs w:val="24"/>
                <w:lang w:val="uk-UA"/>
              </w:rPr>
            </w:pPr>
          </w:p>
        </w:tc>
        <w:tc>
          <w:tcPr>
            <w:tcW w:w="992" w:type="dxa"/>
          </w:tcPr>
          <w:p w:rsidR="00503FE0" w:rsidRDefault="00503FE0"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503FE0" w:rsidRDefault="00503FE0" w:rsidP="00921345">
            <w:pPr>
              <w:spacing w:after="0" w:line="240" w:lineRule="auto"/>
              <w:jc w:val="center"/>
              <w:rPr>
                <w:rFonts w:ascii="Times New Roman" w:hAnsi="Times New Roman"/>
                <w:sz w:val="24"/>
                <w:szCs w:val="24"/>
                <w:lang w:val="uk-UA"/>
              </w:rPr>
            </w:pPr>
          </w:p>
        </w:tc>
        <w:tc>
          <w:tcPr>
            <w:tcW w:w="992" w:type="dxa"/>
          </w:tcPr>
          <w:p w:rsidR="00503FE0" w:rsidRDefault="00503FE0" w:rsidP="00921345">
            <w:pPr>
              <w:spacing w:after="0" w:line="240" w:lineRule="auto"/>
              <w:jc w:val="center"/>
              <w:rPr>
                <w:rFonts w:ascii="Times New Roman" w:hAnsi="Times New Roman"/>
                <w:sz w:val="24"/>
                <w:szCs w:val="24"/>
                <w:lang w:val="uk-UA"/>
              </w:rPr>
            </w:pPr>
          </w:p>
        </w:tc>
        <w:tc>
          <w:tcPr>
            <w:tcW w:w="992" w:type="dxa"/>
          </w:tcPr>
          <w:p w:rsidR="00503FE0" w:rsidRPr="003A58C6" w:rsidRDefault="00503FE0"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CB6D31" w:rsidRDefault="000C05CB" w:rsidP="00864DD5">
            <w:pPr>
              <w:spacing w:after="0" w:line="240" w:lineRule="auto"/>
              <w:jc w:val="both"/>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D242C"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000C05CB" w:rsidRPr="00CB6D31">
              <w:rPr>
                <w:rFonts w:ascii="Times New Roman" w:hAnsi="Times New Roman"/>
                <w:b/>
                <w:sz w:val="24"/>
                <w:szCs w:val="24"/>
                <w:lang w:val="uk-UA"/>
              </w:rPr>
              <w:t>,5</w:t>
            </w:r>
          </w:p>
        </w:tc>
        <w:tc>
          <w:tcPr>
            <w:tcW w:w="992" w:type="dxa"/>
          </w:tcPr>
          <w:p w:rsidR="000C05CB" w:rsidRPr="00EE3A45"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Pr>
                <w:rFonts w:ascii="Times New Roman" w:hAnsi="Times New Roman"/>
                <w:b/>
                <w:sz w:val="24"/>
                <w:szCs w:val="24"/>
                <w:lang w:val="en-US"/>
              </w:rPr>
              <w:t>,</w:t>
            </w:r>
            <w:r>
              <w:rPr>
                <w:rFonts w:ascii="Times New Roman" w:hAnsi="Times New Roman"/>
                <w:b/>
                <w:sz w:val="24"/>
                <w:szCs w:val="24"/>
                <w:lang w:val="uk-UA"/>
              </w:rPr>
              <w:t>5</w:t>
            </w:r>
          </w:p>
        </w:tc>
        <w:tc>
          <w:tcPr>
            <w:tcW w:w="851" w:type="dxa"/>
          </w:tcPr>
          <w:p w:rsidR="000C05CB" w:rsidRPr="00CB6D31" w:rsidRDefault="000D242C"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992" w:type="dxa"/>
          </w:tcPr>
          <w:p w:rsidR="000C05CB" w:rsidRPr="00CB6D31" w:rsidRDefault="000D242C"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Гранично допустиме навчальне навантаження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bCs/>
                <w:sz w:val="24"/>
                <w:szCs w:val="24"/>
                <w:lang w:val="uk-UA"/>
              </w:rPr>
            </w:pPr>
            <w:r w:rsidRPr="00CB6D31">
              <w:rPr>
                <w:rFonts w:ascii="Times New Roman" w:hAnsi="Times New Roman"/>
                <w:b/>
                <w:bCs/>
                <w:sz w:val="24"/>
                <w:szCs w:val="24"/>
                <w:lang w:val="uk-UA"/>
              </w:rPr>
              <w:t>Всього (без урахування поділу класів на групи)</w:t>
            </w:r>
          </w:p>
        </w:tc>
        <w:tc>
          <w:tcPr>
            <w:tcW w:w="1134" w:type="dxa"/>
          </w:tcPr>
          <w:p w:rsidR="000C05CB" w:rsidRPr="00CB6D31" w:rsidRDefault="000C05CB" w:rsidP="000D242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0D242C">
              <w:rPr>
                <w:rFonts w:ascii="Times New Roman" w:hAnsi="Times New Roman"/>
                <w:b/>
                <w:sz w:val="24"/>
                <w:szCs w:val="24"/>
                <w:lang w:val="uk-UA"/>
              </w:rPr>
              <w:t>7</w:t>
            </w:r>
            <w:r>
              <w:rPr>
                <w:rFonts w:ascii="Times New Roman" w:hAnsi="Times New Roman"/>
                <w:b/>
                <w:sz w:val="24"/>
                <w:szCs w:val="24"/>
                <w:lang w:val="uk-UA"/>
              </w:rPr>
              <w:t>+3</w:t>
            </w:r>
          </w:p>
        </w:tc>
        <w:tc>
          <w:tcPr>
            <w:tcW w:w="992" w:type="dxa"/>
          </w:tcPr>
          <w:p w:rsidR="000C05CB" w:rsidRPr="00CB6D31" w:rsidRDefault="000D242C"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w:t>
            </w:r>
            <w:r w:rsidR="000C05CB">
              <w:rPr>
                <w:rFonts w:ascii="Times New Roman" w:hAnsi="Times New Roman"/>
                <w:b/>
                <w:sz w:val="24"/>
                <w:szCs w:val="24"/>
                <w:lang w:val="uk-UA"/>
              </w:rPr>
              <w:t>+3</w:t>
            </w:r>
          </w:p>
        </w:tc>
        <w:tc>
          <w:tcPr>
            <w:tcW w:w="851" w:type="dxa"/>
          </w:tcPr>
          <w:p w:rsidR="000C05CB" w:rsidRPr="00CB6D31" w:rsidRDefault="000D242C"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30,5</w:t>
            </w:r>
            <w:r w:rsidR="000C05CB">
              <w:rPr>
                <w:rFonts w:ascii="Times New Roman" w:hAnsi="Times New Roman"/>
                <w:b/>
                <w:sz w:val="24"/>
                <w:szCs w:val="24"/>
                <w:lang w:val="uk-UA"/>
              </w:rPr>
              <w:t>+3</w:t>
            </w:r>
          </w:p>
        </w:tc>
        <w:tc>
          <w:tcPr>
            <w:tcW w:w="992" w:type="dxa"/>
          </w:tcPr>
          <w:p w:rsidR="000C05CB" w:rsidRPr="00CB6D31" w:rsidRDefault="000C05CB" w:rsidP="000D242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000D242C">
              <w:rPr>
                <w:rFonts w:ascii="Times New Roman" w:hAnsi="Times New Roman"/>
                <w:b/>
                <w:sz w:val="24"/>
                <w:szCs w:val="24"/>
                <w:lang w:val="uk-UA"/>
              </w:rPr>
              <w:t>1,5</w:t>
            </w:r>
            <w:r>
              <w:rPr>
                <w:rFonts w:ascii="Times New Roman" w:hAnsi="Times New Roman"/>
                <w:b/>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r>
    </w:tbl>
    <w:p w:rsidR="00503FE0" w:rsidRDefault="000C05CB" w:rsidP="007E0A0D">
      <w:pPr>
        <w:ind w:left="142" w:right="-141"/>
        <w:jc w:val="both"/>
        <w:rPr>
          <w:rFonts w:ascii="Times New Roman" w:hAnsi="Times New Roman"/>
          <w:lang w:val="uk-UA"/>
        </w:rPr>
      </w:pPr>
      <w:r>
        <w:rPr>
          <w:rFonts w:ascii="Times New Roman" w:hAnsi="Times New Roman"/>
          <w:lang w:val="uk-UA"/>
        </w:rPr>
        <w:tab/>
      </w:r>
    </w:p>
    <w:p w:rsidR="00503FE0" w:rsidRDefault="00503FE0" w:rsidP="007E0A0D">
      <w:pPr>
        <w:ind w:left="142" w:right="-141"/>
        <w:jc w:val="both"/>
        <w:rPr>
          <w:rFonts w:ascii="Times New Roman" w:hAnsi="Times New Roman"/>
          <w:lang w:val="uk-UA"/>
        </w:rPr>
      </w:pPr>
    </w:p>
    <w:p w:rsidR="000C05CB" w:rsidRPr="00503FE0" w:rsidRDefault="000C05CB" w:rsidP="007E0A0D">
      <w:pPr>
        <w:ind w:left="142" w:right="-141"/>
        <w:jc w:val="both"/>
        <w:rPr>
          <w:rFonts w:ascii="Times New Roman" w:hAnsi="Times New Roman"/>
          <w:sz w:val="28"/>
          <w:szCs w:val="28"/>
          <w:lang w:val="uk-UA"/>
        </w:rPr>
      </w:pPr>
      <w:r w:rsidRPr="00503FE0">
        <w:rPr>
          <w:rFonts w:ascii="Times New Roman" w:hAnsi="Times New Roman"/>
          <w:sz w:val="28"/>
          <w:szCs w:val="28"/>
          <w:lang w:val="uk-UA"/>
        </w:rPr>
        <w:lastRenderedPageBreak/>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5CB" w:rsidRPr="00503FE0" w:rsidRDefault="000C05CB" w:rsidP="007E0A0D">
      <w:pPr>
        <w:shd w:val="clear" w:color="auto" w:fill="FFFFFF"/>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 В межах галузі «Суспільствознавство» у 5-му класі вивчається курс «Історія України ( Вступ до історії)», у 6-му класі вивчається інтегрований курс «Всесвітня історія. Історія України»</w:t>
      </w:r>
    </w:p>
    <w:p w:rsidR="00174F86" w:rsidRPr="00503FE0" w:rsidRDefault="00910256" w:rsidP="007E0A0D">
      <w:pPr>
        <w:shd w:val="clear" w:color="auto" w:fill="FFFFFF"/>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eastAsia="uk-UA"/>
        </w:rPr>
        <w:t>У 202</w:t>
      </w:r>
      <w:r w:rsidR="000D242C" w:rsidRPr="00503FE0">
        <w:rPr>
          <w:rFonts w:ascii="Times New Roman" w:hAnsi="Times New Roman"/>
          <w:sz w:val="28"/>
          <w:szCs w:val="28"/>
          <w:lang w:val="uk-UA" w:eastAsia="uk-UA"/>
        </w:rPr>
        <w:t>1</w:t>
      </w:r>
      <w:r w:rsidRPr="00503FE0">
        <w:rPr>
          <w:rFonts w:ascii="Times New Roman" w:hAnsi="Times New Roman"/>
          <w:sz w:val="28"/>
          <w:szCs w:val="28"/>
          <w:lang w:val="uk-UA" w:eastAsia="uk-UA"/>
        </w:rPr>
        <w:t>-202</w:t>
      </w:r>
      <w:r w:rsidR="000D242C" w:rsidRPr="00503FE0">
        <w:rPr>
          <w:rFonts w:ascii="Times New Roman" w:hAnsi="Times New Roman"/>
          <w:sz w:val="28"/>
          <w:szCs w:val="28"/>
          <w:lang w:val="uk-UA" w:eastAsia="uk-UA"/>
        </w:rPr>
        <w:t>2</w:t>
      </w:r>
      <w:r w:rsidR="00174F86" w:rsidRPr="00503FE0">
        <w:rPr>
          <w:rFonts w:ascii="Times New Roman" w:hAnsi="Times New Roman"/>
          <w:sz w:val="28"/>
          <w:szCs w:val="28"/>
          <w:lang w:val="uk-UA" w:eastAsia="uk-UA"/>
        </w:rPr>
        <w:t xml:space="preserve"> н.р.   </w:t>
      </w:r>
      <w:r w:rsidRPr="00503FE0">
        <w:rPr>
          <w:rFonts w:ascii="Times New Roman" w:hAnsi="Times New Roman"/>
          <w:sz w:val="28"/>
          <w:szCs w:val="28"/>
          <w:lang w:val="uk-UA" w:eastAsia="uk-UA"/>
        </w:rPr>
        <w:t xml:space="preserve">5, </w:t>
      </w:r>
      <w:r w:rsidR="000D242C" w:rsidRPr="00503FE0">
        <w:rPr>
          <w:rFonts w:ascii="Times New Roman" w:hAnsi="Times New Roman"/>
          <w:sz w:val="28"/>
          <w:szCs w:val="28"/>
          <w:lang w:val="uk-UA" w:eastAsia="uk-UA"/>
        </w:rPr>
        <w:t>6,</w:t>
      </w:r>
      <w:r w:rsidR="00503FE0">
        <w:rPr>
          <w:rFonts w:ascii="Times New Roman" w:hAnsi="Times New Roman"/>
          <w:sz w:val="28"/>
          <w:szCs w:val="28"/>
          <w:lang w:val="uk-UA" w:eastAsia="uk-UA"/>
        </w:rPr>
        <w:t xml:space="preserve"> 7,</w:t>
      </w:r>
      <w:r w:rsidR="000D242C" w:rsidRPr="00503FE0">
        <w:rPr>
          <w:rFonts w:ascii="Times New Roman" w:hAnsi="Times New Roman"/>
          <w:sz w:val="28"/>
          <w:szCs w:val="28"/>
          <w:lang w:val="uk-UA" w:eastAsia="uk-UA"/>
        </w:rPr>
        <w:t xml:space="preserve"> 9</w:t>
      </w:r>
      <w:r w:rsidR="00174F86" w:rsidRPr="00503FE0">
        <w:rPr>
          <w:rFonts w:ascii="Times New Roman" w:hAnsi="Times New Roman"/>
          <w:sz w:val="28"/>
          <w:szCs w:val="28"/>
          <w:lang w:val="uk-UA" w:eastAsia="uk-UA"/>
        </w:rPr>
        <w:t>клас</w:t>
      </w:r>
      <w:r w:rsidRPr="00503FE0">
        <w:rPr>
          <w:rFonts w:ascii="Times New Roman" w:hAnsi="Times New Roman"/>
          <w:sz w:val="28"/>
          <w:szCs w:val="28"/>
          <w:lang w:val="uk-UA" w:eastAsia="uk-UA"/>
        </w:rPr>
        <w:t>ах</w:t>
      </w:r>
      <w:r w:rsidR="00174F86" w:rsidRPr="00503FE0">
        <w:rPr>
          <w:rFonts w:ascii="Times New Roman" w:hAnsi="Times New Roman"/>
          <w:sz w:val="28"/>
          <w:szCs w:val="28"/>
          <w:lang w:val="uk-UA" w:eastAsia="uk-UA"/>
        </w:rPr>
        <w:t xml:space="preserve"> відповідно до нормативних документів, затверджених наказом МОН України від 20.02.2002 року №128  здійснюється поділ  на</w:t>
      </w:r>
      <w:r w:rsidR="00503FE0">
        <w:rPr>
          <w:rFonts w:ascii="Times New Roman" w:hAnsi="Times New Roman"/>
          <w:sz w:val="28"/>
          <w:szCs w:val="28"/>
          <w:lang w:val="uk-UA" w:eastAsia="uk-UA"/>
        </w:rPr>
        <w:t xml:space="preserve"> групи при вивченні інформатики. У 5 класі здійснюється поділ на групи при вивченні трудового навчання</w:t>
      </w:r>
      <w:r w:rsidR="002C489D">
        <w:rPr>
          <w:rFonts w:ascii="Times New Roman" w:hAnsi="Times New Roman"/>
          <w:sz w:val="28"/>
          <w:szCs w:val="28"/>
          <w:lang w:val="uk-UA" w:eastAsia="uk-UA"/>
        </w:rPr>
        <w:t>, української мови та іноземної (англійської) мови</w:t>
      </w:r>
      <w:r w:rsidR="00503FE0">
        <w:rPr>
          <w:rFonts w:ascii="Times New Roman" w:hAnsi="Times New Roman"/>
          <w:sz w:val="28"/>
          <w:szCs w:val="28"/>
          <w:lang w:val="uk-UA" w:eastAsia="uk-UA"/>
        </w:rPr>
        <w:t xml:space="preserve">. </w:t>
      </w:r>
    </w:p>
    <w:p w:rsidR="000C05CB" w:rsidRPr="00503FE0" w:rsidRDefault="000C05CB" w:rsidP="007E0A0D">
      <w:pPr>
        <w:shd w:val="clear" w:color="auto" w:fill="FFFFFF"/>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 xml:space="preserve">Предмети   інваріантної складової  навчального плану , що не мають цілої кількості годин      </w:t>
      </w:r>
      <w:r w:rsidR="00503FE0">
        <w:rPr>
          <w:rFonts w:ascii="Times New Roman" w:hAnsi="Times New Roman"/>
          <w:sz w:val="28"/>
          <w:szCs w:val="28"/>
          <w:lang w:val="uk-UA"/>
        </w:rPr>
        <w:t xml:space="preserve">    ( українська мова  - 5, 6, 7</w:t>
      </w:r>
      <w:r w:rsidRPr="00503FE0">
        <w:rPr>
          <w:rFonts w:ascii="Times New Roman" w:hAnsi="Times New Roman"/>
          <w:sz w:val="28"/>
          <w:szCs w:val="28"/>
          <w:lang w:val="uk-UA"/>
        </w:rPr>
        <w:t xml:space="preserve"> класи;  хімія – 7 клас;  історія України – 8, 9 класи; географія – 9 клас)  будуть викладатися  за семестрами шляхом  чергування, а саме: українська мова – 5, </w:t>
      </w:r>
      <w:r w:rsidR="004B1A1A" w:rsidRPr="00503FE0">
        <w:rPr>
          <w:rFonts w:ascii="Times New Roman" w:hAnsi="Times New Roman"/>
          <w:sz w:val="28"/>
          <w:szCs w:val="28"/>
          <w:lang w:val="uk-UA"/>
        </w:rPr>
        <w:t>6</w:t>
      </w:r>
      <w:r w:rsidRPr="00503FE0">
        <w:rPr>
          <w:rFonts w:ascii="Times New Roman" w:hAnsi="Times New Roman"/>
          <w:sz w:val="28"/>
          <w:szCs w:val="28"/>
          <w:lang w:val="uk-UA"/>
        </w:rPr>
        <w:t xml:space="preserve">  класи</w:t>
      </w:r>
      <w:r w:rsidR="00503FE0">
        <w:rPr>
          <w:rFonts w:ascii="Times New Roman" w:hAnsi="Times New Roman"/>
          <w:sz w:val="28"/>
          <w:szCs w:val="28"/>
          <w:lang w:val="uk-UA"/>
        </w:rPr>
        <w:t xml:space="preserve"> – 4 т.год.</w:t>
      </w:r>
      <w:r w:rsidR="004B1A1A" w:rsidRPr="00503FE0">
        <w:rPr>
          <w:rFonts w:ascii="Times New Roman" w:hAnsi="Times New Roman"/>
          <w:sz w:val="28"/>
          <w:szCs w:val="28"/>
          <w:lang w:val="uk-UA"/>
        </w:rPr>
        <w:t>,</w:t>
      </w:r>
      <w:r w:rsidRPr="00503FE0">
        <w:rPr>
          <w:rFonts w:ascii="Times New Roman" w:hAnsi="Times New Roman"/>
          <w:sz w:val="28"/>
          <w:szCs w:val="28"/>
          <w:lang w:val="uk-UA"/>
        </w:rPr>
        <w:t xml:space="preserve"> історія України – 8</w:t>
      </w:r>
      <w:r w:rsidR="004B1A1A" w:rsidRPr="00503FE0">
        <w:rPr>
          <w:rFonts w:ascii="Times New Roman" w:hAnsi="Times New Roman"/>
          <w:sz w:val="28"/>
          <w:szCs w:val="28"/>
          <w:lang w:val="uk-UA"/>
        </w:rPr>
        <w:t>, 9</w:t>
      </w:r>
      <w:r w:rsidRPr="00503FE0">
        <w:rPr>
          <w:rFonts w:ascii="Times New Roman" w:hAnsi="Times New Roman"/>
          <w:sz w:val="28"/>
          <w:szCs w:val="28"/>
          <w:lang w:val="uk-UA"/>
        </w:rPr>
        <w:t xml:space="preserve"> клас</w:t>
      </w:r>
      <w:r w:rsidR="004B1A1A" w:rsidRPr="00503FE0">
        <w:rPr>
          <w:rFonts w:ascii="Times New Roman" w:hAnsi="Times New Roman"/>
          <w:sz w:val="28"/>
          <w:szCs w:val="28"/>
          <w:lang w:val="uk-UA"/>
        </w:rPr>
        <w:t>и</w:t>
      </w:r>
      <w:r w:rsidR="00597E2F">
        <w:rPr>
          <w:rFonts w:ascii="Times New Roman" w:hAnsi="Times New Roman"/>
          <w:sz w:val="28"/>
          <w:szCs w:val="28"/>
          <w:lang w:val="uk-UA"/>
        </w:rPr>
        <w:t xml:space="preserve"> – 2 т.год.</w:t>
      </w:r>
      <w:r w:rsidR="004B1A1A" w:rsidRPr="00503FE0">
        <w:rPr>
          <w:rFonts w:ascii="Times New Roman" w:hAnsi="Times New Roman"/>
          <w:sz w:val="28"/>
          <w:szCs w:val="28"/>
          <w:lang w:val="uk-UA"/>
        </w:rPr>
        <w:t>, хімія – 7 клас</w:t>
      </w:r>
      <w:r w:rsidR="00597E2F">
        <w:rPr>
          <w:rFonts w:ascii="Times New Roman" w:hAnsi="Times New Roman"/>
          <w:sz w:val="28"/>
          <w:szCs w:val="28"/>
          <w:lang w:val="uk-UA"/>
        </w:rPr>
        <w:t xml:space="preserve"> – 2 т.год.</w:t>
      </w:r>
      <w:r w:rsidRPr="00503FE0">
        <w:rPr>
          <w:rFonts w:ascii="Times New Roman" w:hAnsi="Times New Roman"/>
          <w:sz w:val="28"/>
          <w:szCs w:val="28"/>
          <w:lang w:val="uk-UA"/>
        </w:rPr>
        <w:t xml:space="preserve"> ( І семестр).</w:t>
      </w:r>
    </w:p>
    <w:p w:rsidR="000C05CB" w:rsidRPr="00503FE0" w:rsidRDefault="000C05CB" w:rsidP="007E0A0D">
      <w:pPr>
        <w:shd w:val="clear" w:color="auto" w:fill="FFFFFF"/>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 xml:space="preserve">Українська мова – </w:t>
      </w:r>
      <w:r w:rsidR="004B1A1A" w:rsidRPr="00503FE0">
        <w:rPr>
          <w:rFonts w:ascii="Times New Roman" w:hAnsi="Times New Roman"/>
          <w:sz w:val="28"/>
          <w:szCs w:val="28"/>
          <w:lang w:val="uk-UA"/>
        </w:rPr>
        <w:t>7 клас</w:t>
      </w:r>
      <w:r w:rsidR="00597E2F">
        <w:rPr>
          <w:rFonts w:ascii="Times New Roman" w:hAnsi="Times New Roman"/>
          <w:sz w:val="28"/>
          <w:szCs w:val="28"/>
          <w:lang w:val="uk-UA"/>
        </w:rPr>
        <w:t xml:space="preserve"> – 3 т.год</w:t>
      </w:r>
      <w:r w:rsidRPr="00503FE0">
        <w:rPr>
          <w:rFonts w:ascii="Times New Roman" w:hAnsi="Times New Roman"/>
          <w:sz w:val="28"/>
          <w:szCs w:val="28"/>
          <w:lang w:val="uk-UA"/>
        </w:rPr>
        <w:t>,</w:t>
      </w:r>
      <w:r w:rsidR="004B1A1A" w:rsidRPr="00503FE0">
        <w:rPr>
          <w:rFonts w:ascii="Times New Roman" w:hAnsi="Times New Roman"/>
          <w:sz w:val="28"/>
          <w:szCs w:val="28"/>
          <w:lang w:val="uk-UA"/>
        </w:rPr>
        <w:t xml:space="preserve"> географія – 9 клас</w:t>
      </w:r>
      <w:r w:rsidR="00597E2F">
        <w:rPr>
          <w:rFonts w:ascii="Times New Roman" w:hAnsi="Times New Roman"/>
          <w:sz w:val="28"/>
          <w:szCs w:val="28"/>
          <w:lang w:val="uk-UA"/>
        </w:rPr>
        <w:t xml:space="preserve"> – 2 т. год. </w:t>
      </w:r>
      <w:r w:rsidRPr="00503FE0">
        <w:rPr>
          <w:rFonts w:ascii="Times New Roman" w:hAnsi="Times New Roman"/>
          <w:sz w:val="28"/>
          <w:szCs w:val="28"/>
          <w:lang w:val="uk-UA"/>
        </w:rPr>
        <w:t>( ІІ семестр).</w:t>
      </w:r>
    </w:p>
    <w:p w:rsidR="000C05CB" w:rsidRDefault="000C05CB" w:rsidP="007E0A0D">
      <w:pPr>
        <w:shd w:val="clear" w:color="auto" w:fill="FFFFFF"/>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Години варіативн</w:t>
      </w:r>
      <w:r w:rsidR="003A58C6" w:rsidRPr="00503FE0">
        <w:rPr>
          <w:rFonts w:ascii="Times New Roman" w:hAnsi="Times New Roman"/>
          <w:sz w:val="28"/>
          <w:szCs w:val="28"/>
          <w:lang w:val="uk-UA"/>
        </w:rPr>
        <w:t>ої  складової навчального плану</w:t>
      </w:r>
      <w:r w:rsidRPr="00503FE0">
        <w:rPr>
          <w:rFonts w:ascii="Times New Roman" w:hAnsi="Times New Roman"/>
          <w:sz w:val="28"/>
          <w:szCs w:val="28"/>
          <w:lang w:val="uk-UA"/>
        </w:rPr>
        <w:t xml:space="preserve">, що не мають  цілої кількості  годин (Індивідуальне заняття </w:t>
      </w:r>
      <w:r w:rsidR="003A58C6" w:rsidRPr="00503FE0">
        <w:rPr>
          <w:rFonts w:ascii="Times New Roman" w:hAnsi="Times New Roman"/>
          <w:sz w:val="28"/>
          <w:szCs w:val="28"/>
          <w:lang w:val="uk-UA"/>
        </w:rPr>
        <w:t xml:space="preserve"> «</w:t>
      </w:r>
      <w:r w:rsidR="00503FE0">
        <w:rPr>
          <w:rFonts w:ascii="Times New Roman" w:hAnsi="Times New Roman"/>
          <w:sz w:val="28"/>
          <w:szCs w:val="28"/>
          <w:lang w:val="uk-UA"/>
        </w:rPr>
        <w:t>Українська мова</w:t>
      </w:r>
      <w:r w:rsidR="003A58C6" w:rsidRPr="00503FE0">
        <w:rPr>
          <w:rFonts w:ascii="Times New Roman" w:hAnsi="Times New Roman"/>
          <w:sz w:val="28"/>
          <w:szCs w:val="28"/>
          <w:lang w:val="uk-UA"/>
        </w:rPr>
        <w:t>»</w:t>
      </w:r>
      <w:r w:rsidR="004B1A1A" w:rsidRPr="00503FE0">
        <w:rPr>
          <w:rFonts w:ascii="Times New Roman" w:hAnsi="Times New Roman"/>
          <w:sz w:val="28"/>
          <w:szCs w:val="28"/>
          <w:lang w:val="uk-UA"/>
        </w:rPr>
        <w:t xml:space="preserve"> - </w:t>
      </w:r>
      <w:r w:rsidR="003A58C6" w:rsidRPr="00503FE0">
        <w:rPr>
          <w:rFonts w:ascii="Times New Roman" w:hAnsi="Times New Roman"/>
          <w:sz w:val="28"/>
          <w:szCs w:val="28"/>
          <w:lang w:val="uk-UA"/>
        </w:rPr>
        <w:t xml:space="preserve">5 </w:t>
      </w:r>
      <w:r w:rsidR="004B1A1A" w:rsidRPr="00503FE0">
        <w:rPr>
          <w:rFonts w:ascii="Times New Roman" w:hAnsi="Times New Roman"/>
          <w:sz w:val="28"/>
          <w:szCs w:val="28"/>
          <w:lang w:val="uk-UA"/>
        </w:rPr>
        <w:t xml:space="preserve">клас, </w:t>
      </w:r>
      <w:r w:rsidR="00503FE0">
        <w:rPr>
          <w:rFonts w:ascii="Times New Roman" w:hAnsi="Times New Roman"/>
          <w:sz w:val="28"/>
          <w:szCs w:val="28"/>
          <w:lang w:val="uk-UA"/>
        </w:rPr>
        <w:t xml:space="preserve"> «Географія» - 7 клас, «Історія України» - 6 клас</w:t>
      </w:r>
      <w:r w:rsidRPr="00503FE0">
        <w:rPr>
          <w:rFonts w:ascii="Times New Roman" w:hAnsi="Times New Roman"/>
          <w:sz w:val="28"/>
          <w:szCs w:val="28"/>
          <w:lang w:val="uk-UA"/>
        </w:rPr>
        <w:t>) будуть  викл</w:t>
      </w:r>
      <w:r w:rsidR="00503FE0">
        <w:rPr>
          <w:rFonts w:ascii="Times New Roman" w:hAnsi="Times New Roman"/>
          <w:sz w:val="28"/>
          <w:szCs w:val="28"/>
          <w:lang w:val="uk-UA"/>
        </w:rPr>
        <w:t xml:space="preserve">адатися  протягом  навчального </w:t>
      </w:r>
      <w:r w:rsidRPr="00503FE0">
        <w:rPr>
          <w:rFonts w:ascii="Times New Roman" w:hAnsi="Times New Roman"/>
          <w:sz w:val="28"/>
          <w:szCs w:val="28"/>
          <w:lang w:val="uk-UA"/>
        </w:rPr>
        <w:t>року згідно розкладу.</w:t>
      </w:r>
    </w:p>
    <w:p w:rsidR="00844388" w:rsidRPr="00503FE0" w:rsidRDefault="00844388" w:rsidP="007E0A0D">
      <w:pPr>
        <w:shd w:val="clear" w:color="auto" w:fill="FFFFFF"/>
        <w:ind w:left="284" w:right="-141" w:firstLine="424"/>
        <w:jc w:val="both"/>
        <w:textAlignment w:val="top"/>
        <w:rPr>
          <w:rFonts w:ascii="Times New Roman" w:hAnsi="Times New Roman"/>
          <w:sz w:val="28"/>
          <w:szCs w:val="28"/>
          <w:lang w:val="uk-UA"/>
        </w:rPr>
      </w:pPr>
      <w:r>
        <w:rPr>
          <w:rFonts w:ascii="Times New Roman" w:hAnsi="Times New Roman"/>
          <w:sz w:val="28"/>
          <w:szCs w:val="28"/>
          <w:lang w:val="uk-UA" w:eastAsia="uk-UA"/>
        </w:rPr>
        <w:t>У закладі організовано інклюзивне навчання у 5-7 класах ( 5 клас – 1 учень, 6 клас – 3 учня, 7 клас –  3 учня.</w:t>
      </w: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73569F" w:rsidRDefault="0073569F"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Pr="00D53A45" w:rsidRDefault="000C05CB" w:rsidP="00597E2F">
      <w:pPr>
        <w:shd w:val="clear" w:color="auto" w:fill="FFFFFF"/>
        <w:spacing w:after="0" w:line="240" w:lineRule="auto"/>
        <w:rPr>
          <w:rFonts w:ascii="Times New Roman" w:hAnsi="Times New Roman"/>
          <w:sz w:val="16"/>
          <w:szCs w:val="16"/>
          <w:lang w:val="uk-UA"/>
        </w:rPr>
      </w:pPr>
    </w:p>
    <w:p w:rsidR="000C05CB" w:rsidRPr="00523D1A" w:rsidRDefault="000C05CB" w:rsidP="00BF7389">
      <w:pPr>
        <w:spacing w:after="0" w:line="240" w:lineRule="auto"/>
        <w:jc w:val="center"/>
        <w:rPr>
          <w:rFonts w:ascii="Times New Roman" w:hAnsi="Times New Roman"/>
          <w:b/>
          <w:sz w:val="28"/>
          <w:szCs w:val="28"/>
          <w:lang w:val="uk-UA"/>
        </w:rPr>
      </w:pPr>
      <w:r w:rsidRPr="00523D1A">
        <w:rPr>
          <w:rFonts w:ascii="Times New Roman" w:hAnsi="Times New Roman"/>
          <w:b/>
          <w:sz w:val="28"/>
          <w:szCs w:val="28"/>
          <w:lang w:val="uk-UA"/>
        </w:rPr>
        <w:t xml:space="preserve">Перелік навчальних програм </w:t>
      </w:r>
    </w:p>
    <w:p w:rsidR="000C05CB" w:rsidRPr="00523D1A" w:rsidRDefault="000C05CB" w:rsidP="00BF73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523D1A">
        <w:rPr>
          <w:rFonts w:ascii="Times New Roman" w:hAnsi="Times New Roman"/>
          <w:b/>
          <w:sz w:val="28"/>
          <w:szCs w:val="28"/>
          <w:lang w:val="uk-UA"/>
        </w:rPr>
        <w:t xml:space="preserve"> загальної середньої освіти ІІ ступеня</w:t>
      </w:r>
    </w:p>
    <w:p w:rsidR="000C05CB" w:rsidRDefault="000C05CB" w:rsidP="00BF7389">
      <w:pPr>
        <w:spacing w:after="0" w:line="240" w:lineRule="auto"/>
        <w:jc w:val="center"/>
        <w:rPr>
          <w:rFonts w:ascii="Times New Roman" w:hAnsi="Times New Roman"/>
          <w:sz w:val="16"/>
          <w:szCs w:val="16"/>
          <w:lang w:val="uk-UA" w:eastAsia="uk-UA"/>
        </w:rPr>
      </w:pPr>
      <w:r w:rsidRPr="00523D1A">
        <w:rPr>
          <w:rFonts w:ascii="Times New Roman"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Pr>
          <w:rFonts w:ascii="Times New Roman" w:hAnsi="Times New Roman"/>
          <w:sz w:val="28"/>
          <w:szCs w:val="28"/>
          <w:lang w:val="uk-UA"/>
        </w:rPr>
        <w:t>23.10.2017 № 1</w:t>
      </w:r>
      <w:r w:rsidRPr="00523D1A">
        <w:rPr>
          <w:rFonts w:ascii="Times New Roman" w:hAnsi="Times New Roman"/>
          <w:sz w:val="28"/>
          <w:szCs w:val="28"/>
          <w:lang w:val="uk-UA"/>
        </w:rPr>
        <w:t>407</w:t>
      </w:r>
      <w:r w:rsidRPr="00523D1A">
        <w:rPr>
          <w:rFonts w:ascii="Times New Roman" w:hAnsi="Times New Roman"/>
          <w:sz w:val="28"/>
          <w:szCs w:val="28"/>
          <w:lang w:val="uk-UA" w:eastAsia="uk-UA"/>
        </w:rPr>
        <w:t>)</w:t>
      </w:r>
    </w:p>
    <w:p w:rsidR="000C05CB" w:rsidRPr="00BF7389" w:rsidRDefault="000C05CB" w:rsidP="00BF7389">
      <w:pPr>
        <w:spacing w:after="0" w:line="240" w:lineRule="auto"/>
        <w:jc w:val="center"/>
        <w:rPr>
          <w:rFonts w:ascii="Times New Roman" w:hAnsi="Times New Roman"/>
          <w:sz w:val="16"/>
          <w:szCs w:val="16"/>
          <w:lang w:val="uk-U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6"/>
      </w:tblGrid>
      <w:tr w:rsidR="000C05CB" w:rsidRPr="00523D1A" w:rsidTr="00BF7389">
        <w:trPr>
          <w:trHeight w:val="699"/>
        </w:trPr>
        <w:tc>
          <w:tcPr>
            <w:tcW w:w="851" w:type="dxa"/>
          </w:tcPr>
          <w:p w:rsidR="000C05CB" w:rsidRPr="00523D1A" w:rsidRDefault="000C05CB" w:rsidP="00C508C2">
            <w:pPr>
              <w:rPr>
                <w:rFonts w:ascii="Times New Roman" w:hAnsi="Times New Roman"/>
                <w:b/>
                <w:sz w:val="28"/>
                <w:szCs w:val="28"/>
                <w:lang w:val="uk-UA"/>
              </w:rPr>
            </w:pPr>
            <w:r w:rsidRPr="00523D1A">
              <w:rPr>
                <w:rFonts w:ascii="Times New Roman" w:hAnsi="Times New Roman"/>
                <w:b/>
                <w:sz w:val="28"/>
                <w:szCs w:val="28"/>
                <w:lang w:val="uk-UA"/>
              </w:rPr>
              <w:t>№ п/п</w:t>
            </w:r>
          </w:p>
        </w:tc>
        <w:tc>
          <w:tcPr>
            <w:tcW w:w="8646" w:type="dxa"/>
          </w:tcPr>
          <w:p w:rsidR="000C05CB" w:rsidRPr="00523D1A" w:rsidRDefault="000C05CB" w:rsidP="00C508C2">
            <w:pPr>
              <w:jc w:val="center"/>
              <w:rPr>
                <w:rFonts w:ascii="Times New Roman" w:hAnsi="Times New Roman"/>
                <w:b/>
                <w:sz w:val="28"/>
                <w:szCs w:val="28"/>
                <w:lang w:val="uk-UA"/>
              </w:rPr>
            </w:pPr>
            <w:r w:rsidRPr="00523D1A">
              <w:rPr>
                <w:rFonts w:ascii="Times New Roman" w:hAnsi="Times New Roman"/>
                <w:b/>
                <w:sz w:val="28"/>
                <w:szCs w:val="28"/>
                <w:lang w:val="uk-UA"/>
              </w:rPr>
              <w:t>Назва навчальної програми</w:t>
            </w:r>
          </w:p>
        </w:tc>
      </w:tr>
      <w:tr w:rsidR="000C05CB" w:rsidRPr="00523D1A" w:rsidTr="00C508C2">
        <w:trPr>
          <w:trHeight w:val="395"/>
        </w:trPr>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1.</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мова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2.</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література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3.</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Біологія</w:t>
            </w:r>
          </w:p>
        </w:tc>
      </w:tr>
      <w:tr w:rsidR="000C05CB" w:rsidRPr="00523D1A" w:rsidTr="00C508C2">
        <w:tc>
          <w:tcPr>
            <w:tcW w:w="851" w:type="dxa"/>
          </w:tcPr>
          <w:p w:rsidR="000C05CB" w:rsidRPr="00523D1A" w:rsidRDefault="000C05CB" w:rsidP="00E5534D">
            <w:pPr>
              <w:numPr>
                <w:ilvl w:val="0"/>
                <w:numId w:val="3"/>
              </w:numPr>
              <w:tabs>
                <w:tab w:val="left" w:pos="175"/>
              </w:tabs>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Всесвітня історія</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Географія</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Зарубіжна література</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Інформатика</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Історія України</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Математика</w:t>
            </w:r>
          </w:p>
        </w:tc>
      </w:tr>
      <w:tr w:rsidR="000C05CB" w:rsidRPr="00523D1A" w:rsidTr="00C508C2">
        <w:trPr>
          <w:trHeight w:val="246"/>
        </w:trPr>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Мистецтво</w:t>
            </w:r>
          </w:p>
        </w:tc>
      </w:tr>
      <w:tr w:rsidR="000C05CB" w:rsidRPr="00523D1A" w:rsidTr="00C508C2">
        <w:trPr>
          <w:trHeight w:val="246"/>
        </w:trPr>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Основи здоров’я</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Природознавство</w:t>
            </w:r>
          </w:p>
        </w:tc>
      </w:tr>
      <w:tr w:rsidR="000C05CB" w:rsidRPr="00523D1A" w:rsidTr="00C508C2">
        <w:trPr>
          <w:trHeight w:val="246"/>
        </w:trPr>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Трудове навчання</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Фізика</w:t>
            </w:r>
          </w:p>
        </w:tc>
      </w:tr>
      <w:tr w:rsidR="000C05CB" w:rsidRPr="00523D1A" w:rsidTr="00C508C2">
        <w:trPr>
          <w:trHeight w:val="246"/>
        </w:trPr>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Фізична культура</w:t>
            </w:r>
          </w:p>
        </w:tc>
      </w:tr>
      <w:tr w:rsidR="000C05CB" w:rsidRPr="00523D1A" w:rsidTr="00C508C2">
        <w:trPr>
          <w:trHeight w:val="246"/>
        </w:trPr>
        <w:tc>
          <w:tcPr>
            <w:tcW w:w="851" w:type="dxa"/>
          </w:tcPr>
          <w:p w:rsidR="000C05CB" w:rsidRPr="00523D1A" w:rsidRDefault="000C05CB" w:rsidP="00E5534D">
            <w:pPr>
              <w:numPr>
                <w:ilvl w:val="0"/>
                <w:numId w:val="3"/>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Хімія</w:t>
            </w:r>
          </w:p>
        </w:tc>
      </w:tr>
      <w:tr w:rsidR="000C05CB" w:rsidRPr="00523D1A" w:rsidTr="00C508C2">
        <w:tc>
          <w:tcPr>
            <w:tcW w:w="851" w:type="dxa"/>
          </w:tcPr>
          <w:p w:rsidR="000C05CB" w:rsidRPr="00523D1A" w:rsidRDefault="000C05CB" w:rsidP="00E5534D">
            <w:pPr>
              <w:numPr>
                <w:ilvl w:val="0"/>
                <w:numId w:val="3"/>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Іноземні мови</w:t>
            </w:r>
          </w:p>
        </w:tc>
      </w:tr>
    </w:tbl>
    <w:p w:rsidR="000C05CB" w:rsidRDefault="000C05CB" w:rsidP="00CB6D31">
      <w:pPr>
        <w:spacing w:line="240" w:lineRule="auto"/>
        <w:contextualSpacing/>
        <w:rPr>
          <w:rFonts w:ascii="Times New Roman" w:hAnsi="Times New Roman"/>
          <w:b/>
          <w:sz w:val="28"/>
          <w:szCs w:val="28"/>
          <w:lang w:val="uk-UA"/>
        </w:rPr>
      </w:pPr>
    </w:p>
    <w:p w:rsidR="00597E2F" w:rsidRDefault="000C05CB" w:rsidP="00597E2F">
      <w:pPr>
        <w:spacing w:line="240" w:lineRule="auto"/>
        <w:contextualSpacing/>
        <w:rPr>
          <w:rFonts w:ascii="Times New Roman" w:hAnsi="Times New Roman"/>
          <w:b/>
          <w:sz w:val="28"/>
          <w:szCs w:val="28"/>
          <w:lang w:val="uk-UA"/>
        </w:rPr>
      </w:pP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p>
    <w:p w:rsidR="00597E2F" w:rsidRDefault="00597E2F" w:rsidP="00597E2F">
      <w:pPr>
        <w:spacing w:line="240" w:lineRule="auto"/>
        <w:contextualSpacing/>
        <w:rPr>
          <w:rFonts w:ascii="Times New Roman" w:hAnsi="Times New Roman"/>
          <w:b/>
          <w:sz w:val="28"/>
          <w:szCs w:val="28"/>
          <w:lang w:val="uk-UA"/>
        </w:rPr>
      </w:pPr>
    </w:p>
    <w:p w:rsidR="00371584" w:rsidRDefault="00371584" w:rsidP="00597E2F">
      <w:pPr>
        <w:spacing w:line="240" w:lineRule="auto"/>
        <w:contextualSpacing/>
        <w:rPr>
          <w:rFonts w:ascii="Times New Roman" w:hAnsi="Times New Roman"/>
          <w:b/>
          <w:sz w:val="28"/>
          <w:szCs w:val="28"/>
          <w:lang w:val="uk-UA"/>
        </w:rPr>
      </w:pPr>
    </w:p>
    <w:p w:rsidR="00371584" w:rsidRDefault="00371584" w:rsidP="00597E2F">
      <w:pPr>
        <w:spacing w:line="240" w:lineRule="auto"/>
        <w:contextualSpacing/>
        <w:rPr>
          <w:rFonts w:ascii="Times New Roman" w:hAnsi="Times New Roman"/>
          <w:b/>
          <w:sz w:val="28"/>
          <w:szCs w:val="28"/>
          <w:lang w:val="uk-UA"/>
        </w:rPr>
      </w:pPr>
    </w:p>
    <w:p w:rsidR="00371584" w:rsidRDefault="00371584" w:rsidP="00597E2F">
      <w:pPr>
        <w:spacing w:line="240" w:lineRule="auto"/>
        <w:contextualSpacing/>
        <w:rPr>
          <w:rFonts w:ascii="Times New Roman" w:hAnsi="Times New Roman"/>
          <w:b/>
          <w:sz w:val="28"/>
          <w:szCs w:val="28"/>
          <w:lang w:val="uk-UA"/>
        </w:rPr>
      </w:pPr>
    </w:p>
    <w:p w:rsidR="00371584" w:rsidRDefault="00371584" w:rsidP="00597E2F">
      <w:pPr>
        <w:spacing w:line="240" w:lineRule="auto"/>
        <w:contextualSpacing/>
        <w:rPr>
          <w:rFonts w:ascii="Times New Roman" w:hAnsi="Times New Roman"/>
          <w:b/>
          <w:sz w:val="28"/>
          <w:szCs w:val="28"/>
          <w:lang w:val="uk-UA"/>
        </w:rPr>
      </w:pPr>
    </w:p>
    <w:p w:rsidR="00597E2F" w:rsidRDefault="00597E2F" w:rsidP="00597E2F">
      <w:pPr>
        <w:spacing w:line="240" w:lineRule="auto"/>
        <w:contextualSpacing/>
        <w:rPr>
          <w:rFonts w:ascii="Times New Roman" w:hAnsi="Times New Roman"/>
          <w:b/>
          <w:sz w:val="28"/>
          <w:szCs w:val="28"/>
          <w:lang w:val="uk-UA"/>
        </w:rPr>
      </w:pPr>
    </w:p>
    <w:p w:rsidR="00597E2F" w:rsidRDefault="00597E2F" w:rsidP="00597E2F">
      <w:pPr>
        <w:spacing w:line="240" w:lineRule="auto"/>
        <w:contextualSpacing/>
        <w:rPr>
          <w:rFonts w:ascii="Times New Roman" w:hAnsi="Times New Roman"/>
          <w:b/>
          <w:sz w:val="28"/>
          <w:szCs w:val="28"/>
          <w:lang w:val="uk-UA"/>
        </w:rPr>
      </w:pPr>
    </w:p>
    <w:p w:rsidR="0073569F" w:rsidRDefault="0073569F" w:rsidP="00597E2F">
      <w:pPr>
        <w:spacing w:line="240" w:lineRule="auto"/>
        <w:contextualSpacing/>
        <w:rPr>
          <w:rFonts w:ascii="Times New Roman" w:hAnsi="Times New Roman"/>
          <w:b/>
          <w:sz w:val="28"/>
          <w:szCs w:val="28"/>
          <w:lang w:val="uk-UA"/>
        </w:rPr>
      </w:pPr>
    </w:p>
    <w:p w:rsidR="00597E2F" w:rsidRDefault="00597E2F" w:rsidP="00597E2F">
      <w:pPr>
        <w:spacing w:line="240" w:lineRule="auto"/>
        <w:contextualSpacing/>
        <w:rPr>
          <w:rFonts w:ascii="Times New Roman" w:hAnsi="Times New Roman"/>
          <w:b/>
          <w:sz w:val="28"/>
          <w:szCs w:val="28"/>
          <w:lang w:val="uk-UA"/>
        </w:rPr>
      </w:pPr>
    </w:p>
    <w:p w:rsidR="00597E2F" w:rsidRDefault="00597E2F" w:rsidP="00597E2F">
      <w:pPr>
        <w:spacing w:line="240" w:lineRule="auto"/>
        <w:contextualSpacing/>
        <w:rPr>
          <w:rFonts w:ascii="Times New Roman" w:hAnsi="Times New Roman"/>
          <w:b/>
          <w:sz w:val="28"/>
          <w:szCs w:val="28"/>
          <w:lang w:val="uk-UA"/>
        </w:rPr>
      </w:pPr>
    </w:p>
    <w:p w:rsidR="000C05CB" w:rsidRPr="00494B8A" w:rsidRDefault="000C05CB" w:rsidP="00597E2F">
      <w:pPr>
        <w:spacing w:line="240" w:lineRule="auto"/>
        <w:contextualSpacing/>
        <w:rPr>
          <w:rFonts w:ascii="Times New Roman" w:hAnsi="Times New Roman"/>
          <w:b/>
          <w:i/>
          <w:sz w:val="28"/>
          <w:szCs w:val="28"/>
          <w:lang w:val="uk-UA"/>
        </w:rPr>
      </w:pPr>
    </w:p>
    <w:p w:rsidR="00290ECC" w:rsidRPr="005836BE" w:rsidRDefault="00290ECC" w:rsidP="00290ECC">
      <w:pPr>
        <w:numPr>
          <w:ilvl w:val="1"/>
          <w:numId w:val="33"/>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t>10-11 класи</w:t>
      </w:r>
    </w:p>
    <w:p w:rsidR="00290ECC" w:rsidRDefault="00290ECC" w:rsidP="007C2947">
      <w:pPr>
        <w:spacing w:after="0" w:line="240" w:lineRule="auto"/>
        <w:ind w:firstLine="567"/>
        <w:contextualSpacing/>
        <w:jc w:val="both"/>
        <w:rPr>
          <w:rFonts w:ascii="Times New Roman" w:hAnsi="Times New Roman"/>
          <w:color w:val="000000"/>
          <w:sz w:val="28"/>
          <w:szCs w:val="28"/>
          <w:shd w:val="clear" w:color="auto" w:fill="FFFFFF"/>
          <w:lang w:val="uk-UA"/>
        </w:rPr>
      </w:pPr>
    </w:p>
    <w:p w:rsidR="000C05CB" w:rsidRPr="00617CA5" w:rsidRDefault="000C05CB" w:rsidP="007C2947">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Освітня програма закладу загальної середньої освіти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затвердженої наказом Міністерства освіти і науки України № 408 від 20.04.2018 року</w:t>
      </w:r>
      <w:r w:rsidR="00383D3B">
        <w:rPr>
          <w:rFonts w:ascii="Times New Roman" w:hAnsi="Times New Roman"/>
          <w:color w:val="000000"/>
          <w:sz w:val="28"/>
          <w:szCs w:val="28"/>
          <w:shd w:val="clear" w:color="auto" w:fill="FFFFFF"/>
          <w:lang w:val="uk-UA"/>
        </w:rPr>
        <w:t xml:space="preserve"> (у редакції наказу МОН від 28.11.2019 року №1493 зі змінами, внесеними наказом МОН від 31.03.2020 року № 464)</w:t>
      </w:r>
      <w:r w:rsidR="00910256">
        <w:rPr>
          <w:rFonts w:ascii="Times New Roman" w:hAnsi="Times New Roman"/>
          <w:color w:val="000000"/>
          <w:sz w:val="28"/>
          <w:szCs w:val="28"/>
          <w:shd w:val="clear" w:color="auto" w:fill="FFFFFF"/>
          <w:lang w:val="uk-UA"/>
        </w:rPr>
        <w:t xml:space="preserve">, </w:t>
      </w:r>
      <w:r w:rsidR="00BD7F98">
        <w:rPr>
          <w:rFonts w:ascii="Times New Roman" w:hAnsi="Times New Roman"/>
          <w:sz w:val="28"/>
          <w:szCs w:val="28"/>
          <w:lang w:val="uk-UA"/>
        </w:rPr>
        <w:t xml:space="preserve">наказу МОЗ від 25.09.2020 року №2205 «Про затвердження Санітарного регламенту для закладів загальної середньої освіти», </w:t>
      </w:r>
      <w:r w:rsidR="00AD5E52">
        <w:rPr>
          <w:rFonts w:ascii="Times New Roman" w:hAnsi="Times New Roman"/>
          <w:sz w:val="28"/>
          <w:szCs w:val="28"/>
          <w:lang w:val="uk-UA"/>
        </w:rPr>
        <w:t>листа Міністерства освіти і науки України від 23.07.2021 року №1/10-3101 «Щодо особливостей організації навчання».</w:t>
      </w:r>
    </w:p>
    <w:p w:rsidR="000C05CB" w:rsidRPr="00617CA5" w:rsidRDefault="000C05CB" w:rsidP="007812EC">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визначає: </w:t>
      </w:r>
    </w:p>
    <w:p w:rsidR="000C05CB" w:rsidRPr="00617CA5" w:rsidRDefault="000C05CB" w:rsidP="00AD5E52">
      <w:pPr>
        <w:numPr>
          <w:ilvl w:val="0"/>
          <w:numId w:val="20"/>
        </w:numPr>
        <w:spacing w:after="0" w:line="240" w:lineRule="auto"/>
        <w:ind w:left="851"/>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Pr>
          <w:rFonts w:ascii="Times New Roman" w:hAnsi="Times New Roman"/>
          <w:color w:val="000000"/>
          <w:sz w:val="28"/>
          <w:szCs w:val="28"/>
          <w:shd w:val="clear" w:color="auto" w:fill="FFFFFF"/>
          <w:lang w:val="uk-UA"/>
        </w:rPr>
        <w:t>ках навчального плану (таблиця 2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AD5E52">
      <w:pPr>
        <w:numPr>
          <w:ilvl w:val="0"/>
          <w:numId w:val="20"/>
        </w:numPr>
        <w:spacing w:after="0" w:line="240" w:lineRule="auto"/>
        <w:ind w:left="851"/>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очікувані результати навчання учнів подані в рамках навчальних програм, перелік яких наведено в таблиці </w:t>
      </w:r>
      <w:r>
        <w:rPr>
          <w:rFonts w:ascii="Times New Roman" w:hAnsi="Times New Roman"/>
          <w:color w:val="000000"/>
          <w:sz w:val="28"/>
          <w:szCs w:val="28"/>
          <w:shd w:val="clear" w:color="auto" w:fill="FFFFFF"/>
          <w:lang w:val="uk-UA"/>
        </w:rPr>
        <w:t>4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AD5E52">
      <w:pPr>
        <w:numPr>
          <w:ilvl w:val="0"/>
          <w:numId w:val="20"/>
        </w:numPr>
        <w:spacing w:after="0" w:line="240" w:lineRule="auto"/>
        <w:ind w:left="851"/>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форми організації освітнього процесу та інструменти системи внутрішнього забезпечення якості освіти;</w:t>
      </w:r>
    </w:p>
    <w:p w:rsidR="000C05CB" w:rsidRPr="00617CA5" w:rsidRDefault="000C05CB" w:rsidP="00AD5E52">
      <w:pPr>
        <w:numPr>
          <w:ilvl w:val="0"/>
          <w:numId w:val="20"/>
        </w:numPr>
        <w:spacing w:after="0" w:line="240" w:lineRule="auto"/>
        <w:ind w:left="851"/>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вимоги до осіб, які можуть розпочати навчання за цією Освітньою програмою.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i/>
          <w:iCs/>
          <w:color w:val="000000"/>
          <w:sz w:val="28"/>
          <w:szCs w:val="28"/>
          <w:shd w:val="clear" w:color="auto" w:fill="FFFFFF"/>
          <w:lang w:val="uk-UA"/>
        </w:rPr>
        <w:t>Загальний обсяг навчального навантаження та тривалість і взаємозв’язки освітніх галузей, предметів, дисциплін</w:t>
      </w:r>
      <w:r w:rsidRPr="00617CA5">
        <w:rPr>
          <w:rFonts w:ascii="Times New Roman" w:hAnsi="Times New Roman"/>
          <w:color w:val="000000"/>
          <w:sz w:val="28"/>
          <w:szCs w:val="28"/>
          <w:shd w:val="clear" w:color="auto" w:fill="FFFFFF"/>
          <w:lang w:val="uk-UA"/>
        </w:rPr>
        <w:t>. Загальний обсяг навчального навантаження здобувачів профі</w:t>
      </w:r>
      <w:r w:rsidR="00DA4848">
        <w:rPr>
          <w:rFonts w:ascii="Times New Roman" w:hAnsi="Times New Roman"/>
          <w:color w:val="000000"/>
          <w:sz w:val="28"/>
          <w:szCs w:val="28"/>
          <w:shd w:val="clear" w:color="auto" w:fill="FFFFFF"/>
          <w:lang w:val="uk-UA"/>
        </w:rPr>
        <w:t xml:space="preserve">льної середньої освіти для 10-х, 11-х </w:t>
      </w:r>
      <w:r w:rsidRPr="00617CA5">
        <w:rPr>
          <w:rFonts w:ascii="Times New Roman" w:hAnsi="Times New Roman"/>
          <w:color w:val="000000"/>
          <w:sz w:val="28"/>
          <w:szCs w:val="28"/>
          <w:shd w:val="clear" w:color="auto" w:fill="FFFFFF"/>
          <w:lang w:val="uk-UA"/>
        </w:rPr>
        <w:t xml:space="preserve">класів складає </w:t>
      </w:r>
      <w:r w:rsidR="00DA4848">
        <w:rPr>
          <w:rFonts w:ascii="Times New Roman" w:hAnsi="Times New Roman"/>
          <w:color w:val="000000"/>
          <w:sz w:val="28"/>
          <w:szCs w:val="28"/>
          <w:shd w:val="clear" w:color="auto" w:fill="FFFFFF"/>
          <w:lang w:val="uk-UA"/>
        </w:rPr>
        <w:t xml:space="preserve">по </w:t>
      </w:r>
      <w:r w:rsidRPr="00617CA5">
        <w:rPr>
          <w:rFonts w:ascii="Times New Roman" w:hAnsi="Times New Roman"/>
          <w:color w:val="000000"/>
          <w:sz w:val="28"/>
          <w:szCs w:val="28"/>
          <w:shd w:val="clear" w:color="auto" w:fill="FFFFFF"/>
          <w:lang w:val="uk-UA"/>
        </w:rPr>
        <w:t>1330</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годин/навчальний рік. Розподіл навчального навантаження на тиждень окреслено у навчальному плані закладу загальної середньої освіти ІІІ</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ступеня.</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w:t>
      </w:r>
      <w:r w:rsidRPr="00617CA5">
        <w:rPr>
          <w:rFonts w:ascii="Times New Roman" w:hAnsi="Times New Roman"/>
          <w:color w:val="000000"/>
          <w:sz w:val="28"/>
          <w:szCs w:val="28"/>
          <w:shd w:val="clear" w:color="auto" w:fill="FFFFFF"/>
          <w:lang w:val="uk-UA"/>
        </w:rPr>
        <w:lastRenderedPageBreak/>
        <w:t>спеціальних курсів, а також передбачає години на факультативи, індивідуальні заняття тощо.</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Заклад загальної середньої освіти для складання навчального плану обирає другий варіант (</w:t>
      </w:r>
      <w:r w:rsidRPr="00617CA5">
        <w:rPr>
          <w:rFonts w:ascii="Times New Roman" w:hAnsi="Times New Roman"/>
          <w:i/>
          <w:iCs/>
          <w:color w:val="000000"/>
          <w:sz w:val="28"/>
          <w:szCs w:val="28"/>
          <w:shd w:val="clear" w:color="auto" w:fill="FFFFFF"/>
          <w:lang w:val="uk-UA"/>
        </w:rPr>
        <w:t>таблиця 2</w:t>
      </w:r>
      <w:r>
        <w:rPr>
          <w:rFonts w:ascii="Times New Roman" w:hAnsi="Times New Roman"/>
          <w:i/>
          <w:iCs/>
          <w:color w:val="000000"/>
          <w:sz w:val="28"/>
          <w:szCs w:val="28"/>
          <w:shd w:val="clear" w:color="auto" w:fill="FFFFFF"/>
          <w:lang w:val="uk-UA"/>
        </w:rPr>
        <w:t xml:space="preserve"> до Типової освітньої програми</w:t>
      </w:r>
      <w:r w:rsidRPr="00617CA5">
        <w:rPr>
          <w:rFonts w:ascii="Times New Roman" w:hAnsi="Times New Roman"/>
          <w:color w:val="000000"/>
          <w:sz w:val="28"/>
          <w:szCs w:val="28"/>
          <w:shd w:val="clear" w:color="auto" w:fill="FFFFFF"/>
          <w:lang w:val="uk-UA"/>
        </w:rPr>
        <w:t>)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385643">
        <w:rPr>
          <w:rFonts w:ascii="Times New Roman" w:hAnsi="Times New Roman"/>
          <w:color w:val="000000"/>
          <w:sz w:val="28"/>
          <w:szCs w:val="28"/>
          <w:shd w:val="clear" w:color="auto" w:fill="FFFFFF"/>
          <w:lang w:val="uk-UA"/>
        </w:rPr>
        <w:t>України</w:t>
      </w:r>
      <w:r w:rsidRPr="00617CA5">
        <w:rPr>
          <w:rFonts w:ascii="Times New Roman" w:hAnsi="Times New Roman"/>
          <w:color w:val="000000"/>
          <w:sz w:val="28"/>
          <w:szCs w:val="28"/>
          <w:shd w:val="clear" w:color="auto" w:fill="FFFFFF"/>
          <w:lang w:val="uk-UA"/>
        </w:rPr>
        <w:t xml:space="preserve">».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За модульним принципом буде реалізовано зміст базового предмета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Фізика і астрономія</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Розподіл годин між модулем фізики і модулем астрономії </w:t>
      </w:r>
      <w:r>
        <w:rPr>
          <w:rFonts w:ascii="Times New Roman" w:hAnsi="Times New Roman"/>
          <w:bCs/>
          <w:color w:val="000000"/>
          <w:sz w:val="28"/>
          <w:szCs w:val="28"/>
          <w:shd w:val="clear" w:color="auto" w:fill="FFFFFF"/>
          <w:lang w:val="uk-UA"/>
        </w:rPr>
        <w:t>здійснює</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відповідно до навчальних програм.</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Реалізація змісту освіти, визначеного Державним стандартом, </w:t>
      </w:r>
      <w:r w:rsidRPr="00617CA5">
        <w:rPr>
          <w:rFonts w:ascii="Times New Roman" w:hAnsi="Times New Roman"/>
          <w:bCs/>
          <w:color w:val="000000"/>
          <w:sz w:val="28"/>
          <w:szCs w:val="28"/>
          <w:shd w:val="clear" w:color="auto" w:fill="FFFFFF"/>
          <w:lang w:val="uk-UA"/>
        </w:rPr>
        <w:t>забезпечуватиметься</w:t>
      </w:r>
      <w:r w:rsidRPr="00617CA5">
        <w:rPr>
          <w:rFonts w:ascii="Times New Roman" w:hAnsi="Times New Roman"/>
          <w:color w:val="000000"/>
          <w:sz w:val="28"/>
          <w:szCs w:val="28"/>
          <w:shd w:val="clear" w:color="auto" w:fill="FFFFFF"/>
          <w:lang w:val="uk-UA"/>
        </w:rPr>
        <w:t xml:space="preserve"> вибірково-обов’язковими предметами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Інформатика</w:t>
      </w:r>
      <w:r w:rsidRPr="00617CA5">
        <w:rPr>
          <w:rFonts w:ascii="Times New Roman" w:hAnsi="Times New Roman"/>
          <w:color w:val="000000"/>
          <w:sz w:val="28"/>
          <w:szCs w:val="28"/>
          <w:shd w:val="clear" w:color="auto" w:fill="FFFFFF"/>
        </w:rPr>
        <w:t>», «</w:t>
      </w:r>
      <w:r w:rsidRPr="00617CA5">
        <w:rPr>
          <w:rFonts w:ascii="Times New Roman" w:hAnsi="Times New Roman"/>
          <w:color w:val="000000"/>
          <w:sz w:val="28"/>
          <w:szCs w:val="28"/>
          <w:shd w:val="clear" w:color="auto" w:fill="FFFFFF"/>
          <w:lang w:val="uk-UA"/>
        </w:rPr>
        <w:t>Технології</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що </w:t>
      </w:r>
      <w:r>
        <w:rPr>
          <w:rFonts w:ascii="Times New Roman" w:hAnsi="Times New Roman"/>
          <w:bCs/>
          <w:color w:val="000000"/>
          <w:sz w:val="28"/>
          <w:szCs w:val="28"/>
          <w:shd w:val="clear" w:color="auto" w:fill="FFFFFF"/>
          <w:lang w:val="uk-UA"/>
        </w:rPr>
        <w:t>вивчаю</w:t>
      </w:r>
      <w:r w:rsidRPr="00617CA5">
        <w:rPr>
          <w:rFonts w:ascii="Times New Roman" w:hAnsi="Times New Roman"/>
          <w:bCs/>
          <w:color w:val="000000"/>
          <w:sz w:val="28"/>
          <w:szCs w:val="28"/>
          <w:shd w:val="clear" w:color="auto" w:fill="FFFFFF"/>
          <w:lang w:val="uk-UA"/>
        </w:rPr>
        <w:t>ться</w:t>
      </w:r>
      <w:r w:rsidR="00385643">
        <w:rPr>
          <w:rFonts w:ascii="Times New Roman" w:hAnsi="Times New Roman"/>
          <w:color w:val="000000"/>
          <w:sz w:val="28"/>
          <w:szCs w:val="28"/>
          <w:shd w:val="clear" w:color="auto" w:fill="FFFFFF"/>
          <w:lang w:val="uk-UA"/>
        </w:rPr>
        <w:t xml:space="preserve"> на рівні стандарту (10-11 класи).</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Зміст профілю навчання реалізується системою окремих предметів і курсів:</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базові та вибірково-обов’язкові предмети, що вивчаються на рівні стандарту;</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профільні предмети (українська мова та українська література), що вивчаються на профільному рівні;</w:t>
      </w:r>
    </w:p>
    <w:p w:rsidR="000C05CB" w:rsidRDefault="000C05C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на підсилення вивчення базового  предмету (математика (алгебра і початки аналізу та геометрія</w:t>
      </w:r>
      <w:r w:rsidRPr="00617CA5">
        <w:rPr>
          <w:rFonts w:ascii="Times New Roman" w:hAnsi="Times New Roman"/>
          <w:color w:val="000000"/>
          <w:sz w:val="28"/>
          <w:szCs w:val="28"/>
          <w:shd w:val="clear" w:color="auto" w:fill="FFFFFF"/>
          <w:lang w:val="uk-UA"/>
        </w:rPr>
        <w:t>) збільшено кількість годин(</w:t>
      </w:r>
      <w:r w:rsidRPr="00617CA5">
        <w:rPr>
          <w:rFonts w:ascii="Times New Roman" w:hAnsi="Times New Roman"/>
          <w:bCs/>
          <w:color w:val="000000"/>
          <w:sz w:val="28"/>
          <w:szCs w:val="28"/>
          <w:shd w:val="clear" w:color="auto" w:fill="FFFFFF"/>
          <w:lang w:val="uk-UA"/>
        </w:rPr>
        <w:t>1 год.</w:t>
      </w:r>
      <w:r w:rsidRPr="00617CA5">
        <w:rPr>
          <w:rFonts w:ascii="Times New Roman" w:hAnsi="Times New Roman"/>
          <w:b/>
          <w:bCs/>
          <w:color w:val="000000"/>
          <w:sz w:val="28"/>
          <w:szCs w:val="28"/>
          <w:shd w:val="clear" w:color="auto" w:fill="FFFFFF"/>
          <w:lang w:val="uk-UA"/>
        </w:rPr>
        <w:t>)</w:t>
      </w:r>
      <w:r w:rsidR="00DA4848">
        <w:rPr>
          <w:rFonts w:ascii="Times New Roman" w:hAnsi="Times New Roman"/>
          <w:color w:val="000000"/>
          <w:sz w:val="28"/>
          <w:szCs w:val="28"/>
          <w:shd w:val="clear" w:color="auto" w:fill="FFFFFF"/>
          <w:lang w:val="uk-UA"/>
        </w:rPr>
        <w:t xml:space="preserve"> у 10-11 класах </w:t>
      </w:r>
      <w:r w:rsidR="00EB0CDA">
        <w:rPr>
          <w:rFonts w:ascii="Times New Roman" w:hAnsi="Times New Roman"/>
          <w:color w:val="000000"/>
          <w:sz w:val="28"/>
          <w:szCs w:val="28"/>
          <w:shd w:val="clear" w:color="auto" w:fill="FFFFFF"/>
          <w:lang w:val="uk-UA"/>
        </w:rPr>
        <w:t>за рахунок додаткових годин і введено 2 окремі предмети алгебра і початки аналізу – 2 т. год. та геометрія – 2 т. год.</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так як заклад освіти обрав навчальну програму «Фізика. 10-11 класи» авторського колективу під керівництвом В.М . Локтєва та «Астрономія. 10-11 клас» авторського колективу під керівництвом Яцківа Я.Я. в робочому навчальному плані і журналах записуються окремі предмети «Фізика» і «Астрономія» розподіляючи навчальний час у такий спосіб: </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10 класі 3 год. фізика (рівень стандарту)</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11 класі 3 год. фізика і 1 год. астрономія (рівень стандарту)</w:t>
      </w:r>
    </w:p>
    <w:p w:rsidR="000C05CB" w:rsidRPr="003A58C6" w:rsidRDefault="000C05CB" w:rsidP="007812EC">
      <w:pPr>
        <w:spacing w:after="0" w:line="240" w:lineRule="auto"/>
        <w:ind w:firstLine="709"/>
        <w:contextualSpacing/>
        <w:jc w:val="both"/>
        <w:rPr>
          <w:rFonts w:ascii="Times New Roman" w:hAnsi="Times New Roman"/>
          <w:sz w:val="28"/>
          <w:szCs w:val="28"/>
          <w:lang w:val="uk-UA"/>
        </w:rPr>
      </w:pPr>
      <w:r w:rsidRPr="003A58C6">
        <w:rPr>
          <w:rFonts w:ascii="Times New Roman" w:hAnsi="Times New Roman"/>
          <w:sz w:val="28"/>
          <w:szCs w:val="28"/>
          <w:shd w:val="clear" w:color="auto" w:fill="FFFFFF"/>
          <w:lang w:val="uk-UA"/>
        </w:rPr>
        <w:t>- за рахунок  додаткових годин будуть організовані індивідуальні заняття</w:t>
      </w:r>
      <w:r w:rsidR="00AD5E52">
        <w:rPr>
          <w:rFonts w:ascii="Times New Roman" w:hAnsi="Times New Roman"/>
          <w:sz w:val="28"/>
          <w:szCs w:val="28"/>
          <w:shd w:val="clear" w:color="auto" w:fill="FFFFFF"/>
          <w:lang w:val="uk-UA"/>
        </w:rPr>
        <w:t>:у 11</w:t>
      </w:r>
      <w:r w:rsidR="00DA4848" w:rsidRPr="003A58C6">
        <w:rPr>
          <w:rFonts w:ascii="Times New Roman" w:hAnsi="Times New Roman"/>
          <w:sz w:val="28"/>
          <w:szCs w:val="28"/>
          <w:shd w:val="clear" w:color="auto" w:fill="FFFFFF"/>
          <w:lang w:val="uk-UA"/>
        </w:rPr>
        <w:t xml:space="preserve"> класі </w:t>
      </w:r>
      <w:r w:rsidR="003A58C6" w:rsidRPr="003A58C6">
        <w:rPr>
          <w:rFonts w:ascii="Times New Roman" w:hAnsi="Times New Roman"/>
          <w:sz w:val="28"/>
          <w:szCs w:val="28"/>
          <w:shd w:val="clear" w:color="auto" w:fill="FFFFFF"/>
          <w:lang w:val="uk-UA"/>
        </w:rPr>
        <w:t>«Українська література»</w:t>
      </w:r>
      <w:r w:rsidR="00AD5E52">
        <w:rPr>
          <w:rFonts w:ascii="Times New Roman" w:hAnsi="Times New Roman"/>
          <w:sz w:val="28"/>
          <w:szCs w:val="28"/>
          <w:shd w:val="clear" w:color="auto" w:fill="FFFFFF"/>
          <w:lang w:val="uk-UA"/>
        </w:rPr>
        <w:t>, «Фізика», «Історія України», «Біологія»</w:t>
      </w:r>
      <w:r w:rsidRPr="003A58C6">
        <w:rPr>
          <w:rFonts w:ascii="Times New Roman" w:hAnsi="Times New Roman"/>
          <w:sz w:val="28"/>
          <w:szCs w:val="28"/>
          <w:shd w:val="clear" w:color="auto" w:fill="FFFFFF"/>
          <w:lang w:val="uk-UA"/>
        </w:rPr>
        <w:t>,</w:t>
      </w:r>
      <w:r w:rsidR="00AD5E52">
        <w:rPr>
          <w:rFonts w:ascii="Times New Roman" w:hAnsi="Times New Roman"/>
          <w:sz w:val="28"/>
          <w:szCs w:val="28"/>
          <w:shd w:val="clear" w:color="auto" w:fill="FFFFFF"/>
          <w:lang w:val="uk-UA"/>
        </w:rPr>
        <w:t xml:space="preserve">у 10 класі «Зарубіжна література», «Технології», «Музичне мистецтво».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i/>
          <w:iCs/>
          <w:color w:val="000000"/>
          <w:sz w:val="28"/>
          <w:szCs w:val="28"/>
          <w:shd w:val="clear" w:color="auto" w:fill="FFFFFF"/>
          <w:lang w:val="uk-UA"/>
        </w:rPr>
        <w:t xml:space="preserve">Очікувані результати навчання здобувачів освіти. </w:t>
      </w:r>
      <w:r w:rsidRPr="00617CA5">
        <w:rPr>
          <w:rFonts w:ascii="Times New Roman" w:hAnsi="Times New Roman"/>
          <w:color w:val="000000"/>
          <w:sz w:val="28"/>
          <w:szCs w:val="28"/>
          <w:shd w:val="clear" w:color="auto" w:fill="FFFFFF"/>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Pr>
          <w:rFonts w:ascii="Times New Roman" w:hAnsi="Times New Roman"/>
          <w:color w:val="000000"/>
          <w:sz w:val="28"/>
          <w:szCs w:val="28"/>
          <w:shd w:val="clear" w:color="auto" w:fill="FFFFFF"/>
          <w:lang w:val="uk-UA"/>
        </w:rPr>
        <w:t>повинні робити</w:t>
      </w:r>
      <w:r w:rsidRPr="00617CA5">
        <w:rPr>
          <w:rFonts w:ascii="Times New Roman" w:hAnsi="Times New Roman"/>
          <w:color w:val="000000"/>
          <w:sz w:val="28"/>
          <w:szCs w:val="28"/>
          <w:shd w:val="clear" w:color="auto" w:fill="FFFFFF"/>
          <w:lang w:val="uk-UA"/>
        </w:rPr>
        <w:t>внесок у формування ключових компетентностей учнів.</w:t>
      </w:r>
    </w:p>
    <w:tbl>
      <w:tblPr>
        <w:tblW w:w="9901"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594"/>
        <w:gridCol w:w="2361"/>
        <w:gridCol w:w="6946"/>
      </w:tblGrid>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color w:val="000000"/>
                <w:sz w:val="26"/>
                <w:szCs w:val="28"/>
                <w:shd w:val="clear" w:color="auto" w:fill="FFFFFF"/>
              </w:rPr>
              <w:t xml:space="preserve">№ </w:t>
            </w:r>
            <w:r w:rsidRPr="007812EC">
              <w:rPr>
                <w:rFonts w:ascii="Times New Roman" w:hAnsi="Times New Roman"/>
                <w:color w:val="000000"/>
                <w:sz w:val="26"/>
                <w:szCs w:val="28"/>
                <w:shd w:val="clear" w:color="auto" w:fill="FFFFFF"/>
                <w:lang w:val="uk-UA"/>
              </w:rPr>
              <w:t>з/п</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Ключові компетентності</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Компоненти</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1</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державною (і рідною — у разі відмінності) мовами</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розуміння важливості чітких та лаконічних формулювань.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означення понять, формулювання властивостей, доведення правил, теорем</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2</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іноземними мовами</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підручники, словники, довідкова література, мультимедійні засоби, адаптовані іншомовні тексти.</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3</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Математична компетентність</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lastRenderedPageBreak/>
              <w:t>Ставлення:</w:t>
            </w:r>
            <w:r w:rsidRPr="007812EC">
              <w:rPr>
                <w:rFonts w:ascii="Times New Roman" w:hAnsi="Times New Roman"/>
                <w:color w:val="000000"/>
                <w:sz w:val="26"/>
                <w:szCs w:val="28"/>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розв'язування математичних задач, і обов’язково таких, що моделюють реальні життєві ситуації</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4</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Основні компетентності у природничих науках і технологіях</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5</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Інформаційно-цифрова компетентність</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візуалізація даних, побудова графіків та діаграм за допомогою програмних засобів</w:t>
            </w:r>
          </w:p>
        </w:tc>
      </w:tr>
      <w:tr w:rsidR="000C05CB" w:rsidRPr="00465344"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6</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Уміння вчитися впродовж життя</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моделювання власної освітньої траєкторії</w:t>
            </w:r>
          </w:p>
        </w:tc>
      </w:tr>
      <w:tr w:rsidR="000C05CB" w:rsidRPr="00465344"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7</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Ініціативність і підприємливість</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w:t>
            </w:r>
            <w:r w:rsidRPr="007812EC">
              <w:rPr>
                <w:rFonts w:ascii="Times New Roman" w:hAnsi="Times New Roman"/>
                <w:color w:val="000000"/>
                <w:sz w:val="26"/>
                <w:szCs w:val="28"/>
                <w:shd w:val="clear" w:color="auto" w:fill="FFFFFF"/>
                <w:lang w:val="uk-UA"/>
              </w:rPr>
              <w:lastRenderedPageBreak/>
              <w:t>захищати свою позицію, дискутувати; використовувати різні стратегії, шукаючи оптимальних способів розв’язання життєвого завдання.</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підприємницького змісту (оптимізаційні задачі)</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8</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Соціальна і громадянська компетентності</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соціального змісту</w:t>
            </w:r>
            <w:r>
              <w:rPr>
                <w:rFonts w:ascii="Times New Roman" w:hAnsi="Times New Roman"/>
                <w:color w:val="000000"/>
                <w:sz w:val="26"/>
                <w:szCs w:val="28"/>
                <w:shd w:val="clear" w:color="auto" w:fill="FFFFFF"/>
                <w:lang w:val="uk-UA"/>
              </w:rPr>
              <w:t>.</w:t>
            </w:r>
          </w:p>
        </w:tc>
      </w:tr>
      <w:tr w:rsidR="000C05CB"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9</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Обізнаність і самовираження у сфері культури</w:t>
            </w:r>
          </w:p>
        </w:tc>
        <w:tc>
          <w:tcPr>
            <w:tcW w:w="6946"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 xml:space="preserve">Уміння: </w:t>
            </w:r>
            <w:r w:rsidRPr="007812EC">
              <w:rPr>
                <w:rFonts w:ascii="Times New Roman" w:hAnsi="Times New Roman"/>
                <w:color w:val="000000"/>
                <w:sz w:val="26"/>
                <w:szCs w:val="28"/>
                <w:shd w:val="clear" w:color="auto" w:fill="FFFFFF"/>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C05CB" w:rsidRPr="007812EC" w:rsidRDefault="000C05CB" w:rsidP="007812EC">
            <w:pPr>
              <w:spacing w:after="0" w:line="240" w:lineRule="auto"/>
              <w:contextualSpacing/>
              <w:jc w:val="both"/>
              <w:rPr>
                <w:rFonts w:ascii="Times New Roman" w:hAnsi="Times New Roman"/>
                <w:color w:val="000000"/>
                <w:sz w:val="26"/>
                <w:szCs w:val="28"/>
                <w:shd w:val="clear" w:color="auto" w:fill="FFFFFF"/>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математичні моделі в різних видах мистецтва</w:t>
            </w:r>
            <w:r>
              <w:rPr>
                <w:rFonts w:ascii="Times New Roman" w:hAnsi="Times New Roman"/>
                <w:color w:val="000000"/>
                <w:sz w:val="26"/>
                <w:szCs w:val="28"/>
                <w:shd w:val="clear" w:color="auto" w:fill="FFFFFF"/>
                <w:lang w:val="uk-UA"/>
              </w:rPr>
              <w:t>.</w:t>
            </w:r>
          </w:p>
        </w:tc>
      </w:tr>
      <w:tr w:rsidR="00EB0CDA" w:rsidRPr="00617CA5" w:rsidTr="0073569F">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10</w:t>
            </w:r>
          </w:p>
        </w:tc>
        <w:tc>
          <w:tcPr>
            <w:tcW w:w="2361" w:type="dxa"/>
            <w:tcBorders>
              <w:top w:val="outset" w:sz="6" w:space="0" w:color="000001"/>
              <w:left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Екологічна грамотність і здорове життя</w:t>
            </w:r>
          </w:p>
        </w:tc>
        <w:tc>
          <w:tcPr>
            <w:tcW w:w="6946" w:type="dxa"/>
            <w:tcBorders>
              <w:top w:val="outset" w:sz="6" w:space="0" w:color="000001"/>
              <w:left w:val="outset" w:sz="6" w:space="0" w:color="000001"/>
              <w:bottom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w:t>
            </w:r>
            <w:r w:rsidRPr="007812EC">
              <w:rPr>
                <w:rFonts w:ascii="Times New Roman" w:hAnsi="Times New Roman"/>
                <w:color w:val="000000"/>
                <w:sz w:val="26"/>
                <w:szCs w:val="28"/>
                <w:shd w:val="clear" w:color="auto" w:fill="FFFFFF"/>
                <w:lang w:val="uk-UA"/>
              </w:rPr>
              <w:lastRenderedPageBreak/>
              <w:t xml:space="preserve">характеристики щодо вибору здорового способу життя; власна думка та позиція до зловживань алкоголю, нікотину тощо. </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0CDA" w:rsidRDefault="00EB0CDA" w:rsidP="007C2947">
      <w:pPr>
        <w:spacing w:after="0" w:line="240" w:lineRule="auto"/>
        <w:ind w:firstLine="708"/>
        <w:contextualSpacing/>
        <w:jc w:val="both"/>
        <w:rPr>
          <w:rFonts w:ascii="Times New Roman" w:hAnsi="Times New Roman"/>
          <w:color w:val="000000"/>
          <w:sz w:val="28"/>
          <w:szCs w:val="28"/>
          <w:shd w:val="clear" w:color="auto" w:fill="FFFFFF"/>
          <w:lang w:val="uk-UA"/>
        </w:rPr>
      </w:pPr>
    </w:p>
    <w:p w:rsidR="0073569F" w:rsidRDefault="0073569F" w:rsidP="007C2947">
      <w:pPr>
        <w:spacing w:after="0" w:line="240" w:lineRule="auto"/>
        <w:ind w:firstLine="708"/>
        <w:contextualSpacing/>
        <w:jc w:val="both"/>
        <w:rPr>
          <w:rFonts w:ascii="Times New Roman" w:hAnsi="Times New Roman"/>
          <w:color w:val="000000"/>
          <w:sz w:val="28"/>
          <w:szCs w:val="28"/>
          <w:shd w:val="clear" w:color="auto" w:fill="FFFFFF"/>
          <w:lang w:val="uk-UA"/>
        </w:rPr>
      </w:pPr>
    </w:p>
    <w:p w:rsidR="000C05CB" w:rsidRPr="00617CA5" w:rsidRDefault="000C05CB" w:rsidP="007C2947">
      <w:pPr>
        <w:spacing w:after="0" w:line="240" w:lineRule="auto"/>
        <w:ind w:firstLine="70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Навчання за наскрізними лініями</w:t>
      </w:r>
      <w:r>
        <w:rPr>
          <w:rFonts w:ascii="Times New Roman" w:hAnsi="Times New Roman"/>
          <w:color w:val="000000"/>
          <w:sz w:val="28"/>
          <w:szCs w:val="28"/>
          <w:shd w:val="clear" w:color="auto" w:fill="FFFFFF"/>
          <w:lang w:val="uk-UA"/>
        </w:rPr>
        <w:t xml:space="preserve"> буде</w:t>
      </w:r>
      <w:r>
        <w:rPr>
          <w:rFonts w:ascii="Times New Roman" w:hAnsi="Times New Roman"/>
          <w:bCs/>
          <w:color w:val="000000"/>
          <w:sz w:val="28"/>
          <w:szCs w:val="28"/>
          <w:shd w:val="clear" w:color="auto" w:fill="FFFFFF"/>
          <w:lang w:val="uk-UA"/>
        </w:rPr>
        <w:t>реалізувати</w:t>
      </w:r>
      <w:r w:rsidRPr="00617CA5">
        <w:rPr>
          <w:rFonts w:ascii="Times New Roman" w:hAnsi="Times New Roman"/>
          <w:bCs/>
          <w:color w:val="000000"/>
          <w:sz w:val="28"/>
          <w:szCs w:val="28"/>
          <w:shd w:val="clear" w:color="auto" w:fill="FFFFFF"/>
          <w:lang w:val="uk-UA"/>
        </w:rPr>
        <w:t xml:space="preserve">ся </w:t>
      </w:r>
      <w:r w:rsidRPr="00617CA5">
        <w:rPr>
          <w:rFonts w:ascii="Times New Roman" w:hAnsi="Times New Roman"/>
          <w:color w:val="000000"/>
          <w:sz w:val="28"/>
          <w:szCs w:val="28"/>
          <w:shd w:val="clear" w:color="auto" w:fill="FFFFFF"/>
          <w:lang w:val="uk-UA"/>
        </w:rPr>
        <w:t>насамперед через:</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організацію навчального середовища — зміст та цілі наскрізних тем </w:t>
      </w:r>
      <w:r>
        <w:rPr>
          <w:rFonts w:ascii="Times New Roman" w:hAnsi="Times New Roman"/>
          <w:bCs/>
          <w:color w:val="000000"/>
          <w:sz w:val="28"/>
          <w:szCs w:val="28"/>
          <w:shd w:val="clear" w:color="auto" w:fill="FFFFFF"/>
          <w:lang w:val="uk-UA"/>
        </w:rPr>
        <w:t>враховуватимуть</w:t>
      </w:r>
      <w:r w:rsidRPr="00617CA5">
        <w:rPr>
          <w:rFonts w:ascii="Times New Roman" w:hAnsi="Times New Roman"/>
          <w:bCs/>
          <w:color w:val="000000"/>
          <w:sz w:val="28"/>
          <w:szCs w:val="28"/>
          <w:shd w:val="clear" w:color="auto" w:fill="FFFFFF"/>
          <w:lang w:val="uk-UA"/>
        </w:rPr>
        <w:t>ся</w:t>
      </w:r>
      <w:r w:rsidRPr="00617CA5">
        <w:rPr>
          <w:rFonts w:ascii="Times New Roman" w:hAnsi="Times New Roman"/>
          <w:color w:val="000000"/>
          <w:sz w:val="28"/>
          <w:szCs w:val="28"/>
          <w:shd w:val="clear" w:color="auto" w:fill="FFFFFF"/>
          <w:lang w:val="uk-UA"/>
        </w:rPr>
        <w:t xml:space="preserve"> при формуванні духовного, соціального і фізичного середовища навчання;</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окремі предмети — виходячи із наскрізних тем при вивченні предмета </w:t>
      </w:r>
      <w:r>
        <w:rPr>
          <w:rFonts w:ascii="Times New Roman" w:hAnsi="Times New Roman"/>
          <w:bCs/>
          <w:color w:val="000000"/>
          <w:sz w:val="28"/>
          <w:szCs w:val="28"/>
          <w:shd w:val="clear" w:color="auto" w:fill="FFFFFF"/>
          <w:lang w:val="uk-UA"/>
        </w:rPr>
        <w:t>проводитимуть</w:t>
      </w:r>
      <w:r w:rsidRPr="00617CA5">
        <w:rPr>
          <w:rFonts w:ascii="Times New Roman" w:hAnsi="Times New Roman"/>
          <w:bCs/>
          <w:color w:val="000000"/>
          <w:sz w:val="28"/>
          <w:szCs w:val="28"/>
          <w:shd w:val="clear" w:color="auto" w:fill="FFFFFF"/>
          <w:lang w:val="uk-UA"/>
        </w:rPr>
        <w:t>ся</w:t>
      </w:r>
      <w:r w:rsidRPr="00617CA5">
        <w:rPr>
          <w:rFonts w:ascii="Times New Roman" w:hAnsi="Times New Roman"/>
          <w:color w:val="000000"/>
          <w:sz w:val="28"/>
          <w:szCs w:val="28"/>
          <w:shd w:val="clear" w:color="auto" w:fill="FFFFFF"/>
          <w:lang w:val="uk-UA"/>
        </w:rPr>
        <w:t xml:space="preserve">відповідні трактовки, приклади і методи навчання, </w:t>
      </w:r>
      <w:r>
        <w:rPr>
          <w:rFonts w:ascii="Times New Roman" w:hAnsi="Times New Roman"/>
          <w:bCs/>
          <w:color w:val="000000"/>
          <w:sz w:val="28"/>
          <w:szCs w:val="28"/>
          <w:shd w:val="clear" w:color="auto" w:fill="FFFFFF"/>
          <w:lang w:val="uk-UA"/>
        </w:rPr>
        <w:t>реалізуватимуть</w:t>
      </w:r>
      <w:r w:rsidRPr="00617CA5">
        <w:rPr>
          <w:rFonts w:ascii="Times New Roman" w:hAnsi="Times New Roman"/>
          <w:bCs/>
          <w:color w:val="000000"/>
          <w:sz w:val="28"/>
          <w:szCs w:val="28"/>
          <w:shd w:val="clear" w:color="auto" w:fill="FFFFFF"/>
          <w:lang w:val="uk-UA"/>
        </w:rPr>
        <w:t>ся</w:t>
      </w:r>
      <w:r>
        <w:rPr>
          <w:rFonts w:ascii="Times New Roman" w:hAnsi="Times New Roman"/>
          <w:color w:val="000000"/>
          <w:sz w:val="28"/>
          <w:szCs w:val="28"/>
          <w:shd w:val="clear" w:color="auto" w:fill="FFFFFF"/>
          <w:lang w:val="uk-UA"/>
        </w:rPr>
        <w:t xml:space="preserve">надпредметні </w:t>
      </w:r>
      <w:r w:rsidRPr="00617CA5">
        <w:rPr>
          <w:rFonts w:ascii="Times New Roman" w:hAnsi="Times New Roman"/>
          <w:color w:val="000000"/>
          <w:sz w:val="28"/>
          <w:szCs w:val="28"/>
          <w:shd w:val="clear" w:color="auto" w:fill="FFFFFF"/>
          <w:lang w:val="uk-UA"/>
        </w:rPr>
        <w:t>, міжкласові та загальношкільні проекти. Роль окремих предметів при навчанні за наскрізними темами різна і залежатиме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предмети за вибором; </w:t>
      </w:r>
    </w:p>
    <w:p w:rsidR="000C05CB" w:rsidRPr="00617CA5" w:rsidRDefault="00AD5E52" w:rsidP="007C2947">
      <w:pPr>
        <w:spacing w:after="0" w:line="240" w:lineRule="auto"/>
        <w:ind w:firstLine="709"/>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роботу в проє</w:t>
      </w:r>
      <w:r w:rsidR="000C05CB" w:rsidRPr="00617CA5">
        <w:rPr>
          <w:rFonts w:ascii="Times New Roman" w:hAnsi="Times New Roman"/>
          <w:color w:val="000000"/>
          <w:sz w:val="28"/>
          <w:szCs w:val="28"/>
          <w:shd w:val="clear" w:color="auto" w:fill="FFFFFF"/>
          <w:lang w:val="uk-UA"/>
        </w:rPr>
        <w:t xml:space="preserve">ктах;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позакласну навчальну роботу і роботу гуртків.</w:t>
      </w:r>
    </w:p>
    <w:tbl>
      <w:tblPr>
        <w:tblW w:w="996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2129"/>
        <w:gridCol w:w="7831"/>
      </w:tblGrid>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Наскрізна лінія</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Коротка характеристика</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Екологічна безпека й сталий розвиток</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Громадянська відповідальність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465344"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lastRenderedPageBreak/>
              <w:t>Здоров'я і безпека</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465344" w:rsidTr="007C2947">
        <w:trPr>
          <w:trHeight w:val="2751"/>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Підприємливість і фінансова грамотність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05CB" w:rsidRPr="007C2947" w:rsidRDefault="000C05CB" w:rsidP="007C2947">
      <w:pPr>
        <w:spacing w:after="0" w:line="240" w:lineRule="auto"/>
        <w:ind w:firstLine="709"/>
        <w:contextualSpacing/>
        <w:jc w:val="both"/>
        <w:rPr>
          <w:rFonts w:ascii="Times New Roman" w:hAnsi="Times New Roman"/>
          <w:sz w:val="28"/>
          <w:szCs w:val="28"/>
          <w:lang w:val="uk-UA"/>
        </w:rPr>
      </w:pP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Формуванню ключових компетентностей сприятиме встановлення та реалізація в освітньому процесі міжпредметних і внутрішньопредмтних зв’язків, а саме: змістовно-інформаційних, операційно-діяльнісних і організаційно-методичних. Їх використання посилюватиме пізнавальний інтерес учнів до навчання і підвищуватиме рівень їхньої культури, створюватиме умови для систематизації навчального матеріалу і формування наукового світогляду.</w:t>
      </w:r>
      <w:r w:rsidRPr="00A4332B">
        <w:rPr>
          <w:rFonts w:ascii="Times New Roman" w:hAnsi="Times New Roman"/>
          <w:color w:val="000000"/>
          <w:sz w:val="28"/>
          <w:szCs w:val="28"/>
          <w:shd w:val="clear" w:color="auto" w:fill="FFFFFF"/>
          <w:lang w:val="uk-UA"/>
        </w:rPr>
        <w:t>Учні набува</w:t>
      </w:r>
      <w:r w:rsidRPr="007C2947">
        <w:rPr>
          <w:rFonts w:ascii="Times New Roman" w:hAnsi="Times New Roman"/>
          <w:color w:val="000000"/>
          <w:sz w:val="28"/>
          <w:szCs w:val="28"/>
          <w:shd w:val="clear" w:color="auto" w:fill="FFFFFF"/>
          <w:lang w:val="uk-UA"/>
        </w:rPr>
        <w:t>тимуть</w:t>
      </w:r>
      <w:r w:rsidRPr="00A4332B">
        <w:rPr>
          <w:rFonts w:ascii="Times New Roman" w:hAnsi="Times New Roman"/>
          <w:color w:val="000000"/>
          <w:sz w:val="28"/>
          <w:szCs w:val="28"/>
          <w:shd w:val="clear" w:color="auto" w:fill="FFFFFF"/>
          <w:lang w:val="uk-UA"/>
        </w:rPr>
        <w:t xml:space="preserve"> досвіду застосування знань на практиці та перенесення їх в нові ситуації.</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 Основними формами організації освітнього процесу </w:t>
      </w:r>
      <w:r w:rsidRPr="007C2947">
        <w:rPr>
          <w:rFonts w:ascii="Times New Roman" w:hAnsi="Times New Roman"/>
          <w:color w:val="000000"/>
          <w:sz w:val="28"/>
          <w:szCs w:val="28"/>
          <w:shd w:val="clear" w:color="auto" w:fill="FFFFFF"/>
          <w:lang w:val="uk-UA"/>
        </w:rPr>
        <w:t>будуть</w:t>
      </w:r>
      <w:r w:rsidRPr="007C2947">
        <w:rPr>
          <w:rFonts w:ascii="Times New Roman" w:hAnsi="Times New Roman"/>
          <w:color w:val="000000"/>
          <w:sz w:val="28"/>
          <w:szCs w:val="28"/>
          <w:shd w:val="clear" w:color="auto" w:fill="FFFFFF"/>
        </w:rPr>
        <w:t xml:space="preserve"> різні типи уроку: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формування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розвитку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перевірки та/або оцінювання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корекції основних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комбінований урок.</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Також формами організації освітнього процесу  бу</w:t>
      </w:r>
      <w:r w:rsidRPr="007C2947">
        <w:rPr>
          <w:rFonts w:ascii="Times New Roman" w:hAnsi="Times New Roman"/>
          <w:color w:val="000000"/>
          <w:sz w:val="28"/>
          <w:szCs w:val="28"/>
          <w:shd w:val="clear" w:color="auto" w:fill="FFFFFF"/>
          <w:lang w:val="uk-UA"/>
        </w:rPr>
        <w:t>дуть</w:t>
      </w:r>
      <w:r w:rsidRPr="007C2947">
        <w:rPr>
          <w:rFonts w:ascii="Times New Roman" w:hAnsi="Times New Roman"/>
          <w:color w:val="000000"/>
          <w:sz w:val="28"/>
          <w:szCs w:val="28"/>
          <w:shd w:val="clear" w:color="auto" w:fill="FFFFFF"/>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Засвоєння нового матеріалу проводити</w:t>
      </w:r>
      <w:r w:rsidRPr="007C2947">
        <w:rPr>
          <w:rFonts w:ascii="Times New Roman" w:hAnsi="Times New Roman"/>
          <w:color w:val="000000"/>
          <w:sz w:val="28"/>
          <w:szCs w:val="28"/>
          <w:shd w:val="clear" w:color="auto" w:fill="FFFFFF"/>
          <w:lang w:val="uk-UA"/>
        </w:rPr>
        <w:t>меться</w:t>
      </w:r>
      <w:r w:rsidRPr="007C2947">
        <w:rPr>
          <w:rFonts w:ascii="Times New Roman" w:hAnsi="Times New Roman"/>
          <w:color w:val="000000"/>
          <w:sz w:val="28"/>
          <w:szCs w:val="28"/>
          <w:shd w:val="clear" w:color="auto" w:fill="FFFFFF"/>
        </w:rPr>
        <w:t xml:space="preserve"> на лекції, конференції, екскурсії і т. д. Для конференції, дискусії вчителем або учнями визнача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 теми доповідей учнів, основні напрями самостійної роботи. На навчальній екскурсії учні отриму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w:t>
      </w:r>
      <w:r w:rsidRPr="007C2947">
        <w:rPr>
          <w:rFonts w:ascii="Times New Roman" w:hAnsi="Times New Roman"/>
          <w:color w:val="000000"/>
          <w:sz w:val="28"/>
          <w:szCs w:val="28"/>
          <w:shd w:val="clear" w:color="auto" w:fill="FFFFFF"/>
        </w:rPr>
        <w:lastRenderedPageBreak/>
        <w:t>провод</w:t>
      </w:r>
      <w:r w:rsidRPr="007C2947">
        <w:rPr>
          <w:rFonts w:ascii="Times New Roman" w:hAnsi="Times New Roman"/>
          <w:color w:val="000000"/>
          <w:sz w:val="28"/>
          <w:szCs w:val="28"/>
          <w:shd w:val="clear" w:color="auto" w:fill="FFFFFF"/>
          <w:lang w:val="uk-UA"/>
        </w:rPr>
        <w:t>итимуть</w:t>
      </w:r>
      <w:r w:rsidRPr="007C2947">
        <w:rPr>
          <w:rFonts w:ascii="Times New Roman" w:hAnsi="Times New Roman"/>
          <w:color w:val="000000"/>
          <w:sz w:val="28"/>
          <w:szCs w:val="28"/>
          <w:shd w:val="clear" w:color="auto" w:fill="FFFFFF"/>
        </w:rPr>
        <w:t>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уроку відповідного типу, проводи</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на семінарі, заключній конференції, екскурсії тощо. Семінар як форма організації об’єдн</w:t>
      </w:r>
      <w:r w:rsidRPr="007C2947">
        <w:rPr>
          <w:rFonts w:ascii="Times New Roman" w:hAnsi="Times New Roman"/>
          <w:color w:val="000000"/>
          <w:sz w:val="28"/>
          <w:szCs w:val="28"/>
          <w:shd w:val="clear" w:color="auto" w:fill="FFFFFF"/>
          <w:lang w:val="uk-UA"/>
        </w:rPr>
        <w:t>уватиме</w:t>
      </w:r>
      <w:r w:rsidRPr="007C2947">
        <w:rPr>
          <w:rFonts w:ascii="Times New Roman" w:hAnsi="Times New Roman"/>
          <w:color w:val="000000"/>
          <w:sz w:val="28"/>
          <w:szCs w:val="28"/>
          <w:shd w:val="clear" w:color="auto" w:fill="FFFFFF"/>
        </w:rPr>
        <w:t xml:space="preserve"> бесіду та дискусію учнів. Заключна конференція  будувати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 як у формі дискусії, так і у формі диспуту, на якому обговорю</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 полярні точки зору. Учитель або учні підбива</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підсумки обговорення і формул</w:t>
      </w:r>
      <w:r w:rsidRPr="007C2947">
        <w:rPr>
          <w:rFonts w:ascii="Times New Roman" w:hAnsi="Times New Roman"/>
          <w:color w:val="000000"/>
          <w:sz w:val="28"/>
          <w:szCs w:val="28"/>
          <w:shd w:val="clear" w:color="auto" w:fill="FFFFFF"/>
          <w:lang w:val="uk-UA"/>
        </w:rPr>
        <w:t>юватимуть</w:t>
      </w:r>
      <w:r w:rsidRPr="007C2947">
        <w:rPr>
          <w:rFonts w:ascii="Times New Roman" w:hAnsi="Times New Roman"/>
          <w:color w:val="000000"/>
          <w:sz w:val="28"/>
          <w:szCs w:val="28"/>
          <w:shd w:val="clear" w:color="auto" w:fill="FFFFFF"/>
        </w:rPr>
        <w:t xml:space="preserve"> висновки.</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 метою засвоєння нового матеріалу та розвитку компетентностей крім уроку провод</w:t>
      </w:r>
      <w:r w:rsidRPr="007C2947">
        <w:rPr>
          <w:rFonts w:ascii="Times New Roman" w:hAnsi="Times New Roman"/>
          <w:color w:val="000000"/>
          <w:sz w:val="28"/>
          <w:szCs w:val="28"/>
          <w:shd w:val="clear" w:color="auto" w:fill="FFFFFF"/>
          <w:lang w:val="uk-UA"/>
        </w:rPr>
        <w:t>итиму</w:t>
      </w:r>
      <w:r w:rsidRPr="007C2947">
        <w:rPr>
          <w:rFonts w:ascii="Times New Roman" w:hAnsi="Times New Roman"/>
          <w:color w:val="000000"/>
          <w:sz w:val="28"/>
          <w:szCs w:val="28"/>
          <w:shd w:val="clear" w:color="auto" w:fill="FFFFFF"/>
        </w:rPr>
        <w:t>ться навчально-практичні заняття. Ця форма організації поєдну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виконання різних практичних вправ, експериментальних робіт відповідно до змісту окремих предметів, менш регламентована й ма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 xml:space="preserve"> акцент на більшій самостійності учнів в експериментальній та практичній діяльності. Досягнуті компетентності учні  застос</w:t>
      </w:r>
      <w:r w:rsidRPr="007C2947">
        <w:rPr>
          <w:rFonts w:ascii="Times New Roman" w:hAnsi="Times New Roman"/>
          <w:color w:val="000000"/>
          <w:sz w:val="28"/>
          <w:szCs w:val="28"/>
          <w:shd w:val="clear" w:color="auto" w:fill="FFFFFF"/>
          <w:lang w:val="uk-UA"/>
        </w:rPr>
        <w:t>овуватимуть</w:t>
      </w:r>
      <w:r w:rsidRPr="007C2947">
        <w:rPr>
          <w:rFonts w:ascii="Times New Roman" w:hAnsi="Times New Roman"/>
          <w:color w:val="000000"/>
          <w:sz w:val="28"/>
          <w:szCs w:val="28"/>
          <w:shd w:val="clear" w:color="auto" w:fill="FFFFFF"/>
        </w:rPr>
        <w:t xml:space="preserve"> на практичних заняттях і заняттях практикуму. Практичне заняття – це така форма організації, в якій учням нада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ться можливість застосовувати отримані ними знання у практичній діяльності. Експериментальні завдання, передбачені змістом окремих предметів, викону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 на заняттях із практикуму (виконання експериментально-практични</w:t>
      </w:r>
      <w:r w:rsidR="00385643">
        <w:rPr>
          <w:rFonts w:ascii="Times New Roman" w:hAnsi="Times New Roman"/>
          <w:color w:val="000000"/>
          <w:sz w:val="28"/>
          <w:szCs w:val="28"/>
          <w:shd w:val="clear" w:color="auto" w:fill="FFFFFF"/>
        </w:rPr>
        <w:t xml:space="preserve">х робіт). Оглядова конференція </w:t>
      </w:r>
      <w:r w:rsidRPr="007C2947">
        <w:rPr>
          <w:rFonts w:ascii="Times New Roman" w:hAnsi="Times New Roman"/>
          <w:color w:val="000000"/>
          <w:sz w:val="28"/>
          <w:szCs w:val="28"/>
          <w:shd w:val="clear" w:color="auto" w:fill="FFFFFF"/>
        </w:rPr>
        <w:t>передбачати</w:t>
      </w:r>
      <w:r w:rsidRPr="007C2947">
        <w:rPr>
          <w:rFonts w:ascii="Times New Roman" w:hAnsi="Times New Roman"/>
          <w:color w:val="000000"/>
          <w:sz w:val="28"/>
          <w:szCs w:val="28"/>
          <w:shd w:val="clear" w:color="auto" w:fill="FFFFFF"/>
          <w:lang w:val="uk-UA"/>
        </w:rPr>
        <w:t>ме</w:t>
      </w:r>
      <w:r w:rsidRPr="007C2947">
        <w:rPr>
          <w:rFonts w:ascii="Times New Roman" w:hAnsi="Times New Roman"/>
          <w:color w:val="000000"/>
          <w:sz w:val="28"/>
          <w:szCs w:val="28"/>
          <w:shd w:val="clear" w:color="auto" w:fill="FFFFFF"/>
        </w:rPr>
        <w:t xml:space="preserve"> обговорення ключових положень вивченого матеріалу, учнем розкрива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 нові узагальнюючі підходи до його аналізу.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Учням, які готуються здавати заліки або іспити  пров</w:t>
      </w:r>
      <w:r w:rsidRPr="007C2947">
        <w:rPr>
          <w:rFonts w:ascii="Times New Roman" w:hAnsi="Times New Roman"/>
          <w:color w:val="000000"/>
          <w:sz w:val="28"/>
          <w:szCs w:val="28"/>
          <w:shd w:val="clear" w:color="auto" w:fill="FFFFFF"/>
          <w:lang w:val="uk-UA"/>
        </w:rPr>
        <w:t>одитимуться</w:t>
      </w:r>
      <w:r w:rsidRPr="007C2947">
        <w:rPr>
          <w:rFonts w:ascii="Times New Roman" w:hAnsi="Times New Roman"/>
          <w:color w:val="000000"/>
          <w:sz w:val="28"/>
          <w:szCs w:val="28"/>
          <w:shd w:val="clear" w:color="auto" w:fill="FFFFFF"/>
        </w:rPr>
        <w:t xml:space="preserve"> оглядов</w:t>
      </w:r>
      <w:r w:rsidRPr="007C2947">
        <w:rPr>
          <w:rFonts w:ascii="Times New Roman" w:hAnsi="Times New Roman"/>
          <w:color w:val="000000"/>
          <w:sz w:val="28"/>
          <w:szCs w:val="28"/>
          <w:shd w:val="clear" w:color="auto" w:fill="FFFFFF"/>
          <w:lang w:val="uk-UA"/>
        </w:rPr>
        <w:t>і</w:t>
      </w:r>
      <w:r w:rsidRPr="007C2947">
        <w:rPr>
          <w:rFonts w:ascii="Times New Roman" w:hAnsi="Times New Roman"/>
          <w:color w:val="000000"/>
          <w:sz w:val="28"/>
          <w:szCs w:val="28"/>
          <w:shd w:val="clear" w:color="auto" w:fill="FFFFFF"/>
        </w:rPr>
        <w:t xml:space="preserve"> консультаці</w:t>
      </w:r>
      <w:r w:rsidRPr="007C2947">
        <w:rPr>
          <w:rFonts w:ascii="Times New Roman" w:hAnsi="Times New Roman"/>
          <w:color w:val="000000"/>
          <w:sz w:val="28"/>
          <w:szCs w:val="28"/>
          <w:shd w:val="clear" w:color="auto" w:fill="FFFFFF"/>
          <w:lang w:val="uk-UA"/>
        </w:rPr>
        <w:t>ї</w:t>
      </w:r>
      <w:r w:rsidRPr="007C2947">
        <w:rPr>
          <w:rFonts w:ascii="Times New Roman" w:hAnsi="Times New Roman"/>
          <w:color w:val="000000"/>
          <w:sz w:val="28"/>
          <w:szCs w:val="28"/>
          <w:shd w:val="clear" w:color="auto" w:fill="FFFFFF"/>
        </w:rPr>
        <w:t>, які викону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коригувальну функцію, допомагаючи учням зорієнтуватися у змісті окремих предметів.</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Консультація буду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ться за принципом питань і відповідей.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Перевірка та/або оцінювання досягнення компетентностей крім уроку  здійснювати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 у формі заліку, співбесіди, контрольного навчально-практичного заняття.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 xml:space="preserve">Залік як форма організації проводиться для перевірки якості засвоєння учнями змісту предметів, досягнення компетентностей.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Співбесіда, як і залік, тільки у формі індивідуальної бесіди, проводиться з метою з’ясувати рівень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Функцію перевірки та/або оцінювання досягнення компетентностей викону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навчально-практичне заняття. Учні одержу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конкретні завдання, з виконання яких звіту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 перед вчителем.</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Практичні заняття та заняття практикуму  будувати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ся з метою реалізації контрольних функцій освітнього процесу. На цих заняттях учні самостійно виготовля</w:t>
      </w:r>
      <w:r w:rsidRPr="007C2947">
        <w:rPr>
          <w:rFonts w:ascii="Times New Roman" w:hAnsi="Times New Roman"/>
          <w:color w:val="000000"/>
          <w:sz w:val="28"/>
          <w:szCs w:val="28"/>
          <w:shd w:val="clear" w:color="auto" w:fill="FFFFFF"/>
          <w:lang w:val="uk-UA"/>
        </w:rPr>
        <w:t xml:space="preserve">тимуть </w:t>
      </w:r>
      <w:r w:rsidRPr="007C2947">
        <w:rPr>
          <w:rFonts w:ascii="Times New Roman" w:hAnsi="Times New Roman"/>
          <w:color w:val="000000"/>
          <w:sz w:val="28"/>
          <w:szCs w:val="28"/>
          <w:shd w:val="clear" w:color="auto" w:fill="FFFFFF"/>
        </w:rPr>
        <w:t xml:space="preserve"> вироби, проводять виміри та звітують за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Екскурсії в першу чергу покликані показати учням практичне застосування знань, отриманих при вивченні змісту окремих предметів </w:t>
      </w:r>
      <w:r w:rsidRPr="007C2947">
        <w:rPr>
          <w:rFonts w:ascii="Times New Roman" w:hAnsi="Times New Roman"/>
          <w:color w:val="000000"/>
          <w:sz w:val="28"/>
          <w:szCs w:val="28"/>
          <w:shd w:val="clear" w:color="auto" w:fill="FFFFFF"/>
        </w:rPr>
        <w:lastRenderedPageBreak/>
        <w:t>(можливо поєднувати зі збором учнями по ходу екскурсії матеріалу для виконання визначених завдань).</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w:t>
      </w:r>
      <w:r w:rsidRPr="007C2947">
        <w:rPr>
          <w:rFonts w:ascii="Times New Roman" w:hAnsi="Times New Roman"/>
          <w:color w:val="000000"/>
          <w:sz w:val="28"/>
          <w:szCs w:val="28"/>
          <w:shd w:val="clear" w:color="auto" w:fill="FFFFFF"/>
          <w:lang w:val="uk-UA"/>
        </w:rPr>
        <w:t xml:space="preserve">ватимуть </w:t>
      </w:r>
      <w:r w:rsidRPr="007C2947">
        <w:rPr>
          <w:rFonts w:ascii="Times New Roman" w:hAnsi="Times New Roman"/>
          <w:color w:val="000000"/>
          <w:sz w:val="28"/>
          <w:szCs w:val="28"/>
          <w:shd w:val="clear" w:color="auto" w:fill="FFFFFF"/>
        </w:rPr>
        <w:t xml:space="preserve"> самостійно розподілені ролі та аналізу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Форми організації освітнього процесу можуть уточнювати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та розширювати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Вибір форм і методів навчання вчитель визнача</w:t>
      </w:r>
      <w:r w:rsidRPr="007C2947">
        <w:rPr>
          <w:rFonts w:ascii="Times New Roman" w:hAnsi="Times New Roman"/>
          <w:color w:val="000000"/>
          <w:sz w:val="28"/>
          <w:szCs w:val="28"/>
          <w:shd w:val="clear" w:color="auto" w:fill="FFFFFF"/>
          <w:lang w:val="uk-UA"/>
        </w:rPr>
        <w:t xml:space="preserve">тиме </w:t>
      </w:r>
      <w:r w:rsidRPr="007C2947">
        <w:rPr>
          <w:rFonts w:ascii="Times New Roman" w:hAnsi="Times New Roman"/>
          <w:color w:val="000000"/>
          <w:sz w:val="28"/>
          <w:szCs w:val="28"/>
          <w:shd w:val="clear" w:color="auto" w:fill="FFFFFF"/>
        </w:rPr>
        <w:t>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Default="000C05CB" w:rsidP="00567F74">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На основі освітньої програми закладу освіти,  склад</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та затвердж</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навчальний план закладу освіти, що конкретизує організацію освітнього </w:t>
      </w:r>
      <w:r w:rsidR="00C06F19">
        <w:rPr>
          <w:rFonts w:ascii="Times New Roman" w:hAnsi="Times New Roman"/>
          <w:color w:val="000000"/>
          <w:sz w:val="28"/>
          <w:szCs w:val="28"/>
          <w:shd w:val="clear" w:color="auto" w:fill="FFFFFF"/>
        </w:rPr>
        <w:t>процессу</w:t>
      </w:r>
      <w:r w:rsidR="00C06F19">
        <w:rPr>
          <w:rFonts w:ascii="Times New Roman" w:hAnsi="Times New Roman"/>
          <w:color w:val="000000"/>
          <w:sz w:val="28"/>
          <w:szCs w:val="28"/>
          <w:shd w:val="clear" w:color="auto" w:fill="FFFFFF"/>
          <w:lang w:val="uk-UA"/>
        </w:rPr>
        <w:t xml:space="preserve"> (таблиця 2).</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i/>
          <w:iCs/>
          <w:color w:val="000000"/>
          <w:sz w:val="28"/>
          <w:szCs w:val="28"/>
          <w:shd w:val="clear" w:color="auto" w:fill="FFFFFF"/>
        </w:rPr>
        <w:t>Опис та інструменти системи внутрішнього забезпечення якості освіти.</w:t>
      </w:r>
      <w:r w:rsidRPr="007C2947">
        <w:rPr>
          <w:rFonts w:ascii="Times New Roman" w:hAnsi="Times New Roman"/>
          <w:color w:val="000000"/>
          <w:sz w:val="28"/>
          <w:szCs w:val="28"/>
          <w:shd w:val="clear" w:color="auto" w:fill="FFFFFF"/>
        </w:rPr>
        <w:t> </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Система внутрішнього забезпечення якості складається з наступних компонентів:</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кадрове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навчально-методичне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матеріально-технічне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якість проведення навчальних занять;</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моніторинг досягнення учнями результатів навчання (компетентностей).</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Завдання системи внутрішнього забезпечення якості освіти:</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оновлення методичної бази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моніторинг та оптимізація соціально-психологічного середовища закладу освіти;</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створення необхідних умов для підвищення фахового кваліфікаційного рівня педагогічних працівників.</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i/>
          <w:iCs/>
          <w:color w:val="000000"/>
          <w:sz w:val="28"/>
          <w:szCs w:val="28"/>
          <w:shd w:val="clear" w:color="auto" w:fill="FFFFFF"/>
        </w:rPr>
        <w:t>Освітня програма закладу базової середньої освіти</w:t>
      </w:r>
      <w:r w:rsidRPr="007C2947">
        <w:rPr>
          <w:rFonts w:ascii="Times New Roman" w:hAnsi="Times New Roman"/>
          <w:color w:val="000000"/>
          <w:sz w:val="28"/>
          <w:szCs w:val="28"/>
          <w:shd w:val="clear" w:color="auto" w:fill="FFFFFF"/>
        </w:rPr>
        <w:t>  передбача</w:t>
      </w:r>
      <w:r w:rsidRPr="007C2947">
        <w:rPr>
          <w:rFonts w:ascii="Times New Roman" w:hAnsi="Times New Roman"/>
          <w:color w:val="000000"/>
          <w:sz w:val="28"/>
          <w:szCs w:val="28"/>
          <w:shd w:val="clear" w:color="auto" w:fill="FFFFFF"/>
          <w:lang w:val="uk-UA"/>
        </w:rPr>
        <w:t>є</w:t>
      </w:r>
      <w:r w:rsidRPr="007C2947">
        <w:rPr>
          <w:rFonts w:ascii="Times New Roman" w:hAnsi="Times New Roman"/>
          <w:color w:val="000000"/>
          <w:sz w:val="28"/>
          <w:szCs w:val="28"/>
          <w:shd w:val="clear" w:color="auto" w:fill="FFFFFF"/>
        </w:rPr>
        <w:t xml:space="preserve"> досягнення учнями результатів навчання (компетентностей), визначених Державним стандартом.</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Освітня програма закладу базової середньої освіти, сформована на основі Типової освітньої програм</w:t>
      </w:r>
      <w:r w:rsidRPr="007C2947">
        <w:rPr>
          <w:rFonts w:ascii="Times New Roman" w:hAnsi="Times New Roman"/>
          <w:color w:val="000000"/>
          <w:sz w:val="28"/>
          <w:szCs w:val="28"/>
          <w:shd w:val="clear" w:color="auto" w:fill="FFFFFF"/>
          <w:lang w:val="uk-UA"/>
        </w:rPr>
        <w:t>и</w:t>
      </w:r>
      <w:r w:rsidRPr="007C2947">
        <w:rPr>
          <w:rFonts w:ascii="Times New Roman" w:hAnsi="Times New Roman"/>
          <w:color w:val="000000"/>
          <w:sz w:val="28"/>
          <w:szCs w:val="28"/>
          <w:shd w:val="clear" w:color="auto" w:fill="FFFFFF"/>
        </w:rPr>
        <w:t>,</w:t>
      </w:r>
      <w:r w:rsidRPr="007C2947">
        <w:rPr>
          <w:rFonts w:ascii="Times New Roman" w:hAnsi="Times New Roman"/>
          <w:color w:val="000000"/>
          <w:sz w:val="28"/>
          <w:szCs w:val="28"/>
          <w:shd w:val="clear" w:color="auto" w:fill="FFFFFF"/>
          <w:lang w:val="uk-UA"/>
        </w:rPr>
        <w:t xml:space="preserve"> схвалена</w:t>
      </w:r>
      <w:r w:rsidRPr="007C2947">
        <w:rPr>
          <w:rFonts w:ascii="Times New Roman" w:hAnsi="Times New Roman"/>
          <w:color w:val="000000"/>
          <w:sz w:val="28"/>
          <w:szCs w:val="28"/>
          <w:shd w:val="clear" w:color="auto" w:fill="FFFFFF"/>
        </w:rPr>
        <w:t xml:space="preserve"> педагогічн</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рад</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закладу освіти та затвердж</w:t>
      </w:r>
      <w:r w:rsidRPr="007C2947">
        <w:rPr>
          <w:rFonts w:ascii="Times New Roman" w:hAnsi="Times New Roman"/>
          <w:color w:val="000000"/>
          <w:sz w:val="28"/>
          <w:szCs w:val="28"/>
          <w:shd w:val="clear" w:color="auto" w:fill="FFFFFF"/>
          <w:lang w:val="uk-UA"/>
        </w:rPr>
        <w:t>ена</w:t>
      </w:r>
      <w:r w:rsidRPr="007C2947">
        <w:rPr>
          <w:rFonts w:ascii="Times New Roman" w:hAnsi="Times New Roman"/>
          <w:color w:val="000000"/>
          <w:sz w:val="28"/>
          <w:szCs w:val="28"/>
          <w:shd w:val="clear" w:color="auto" w:fill="FFFFFF"/>
        </w:rPr>
        <w:t xml:space="preserve"> директор</w:t>
      </w:r>
      <w:r w:rsidRPr="007C2947">
        <w:rPr>
          <w:rFonts w:ascii="Times New Roman" w:hAnsi="Times New Roman"/>
          <w:color w:val="000000"/>
          <w:sz w:val="28"/>
          <w:szCs w:val="28"/>
          <w:shd w:val="clear" w:color="auto" w:fill="FFFFFF"/>
          <w:lang w:val="uk-UA"/>
        </w:rPr>
        <w:t>ом. Освітня програма закладу освіти та перелік освітніх компонентів, що передбачені відповідною освітньою програмою, оприлюднені на веб-сайті закладу освіти .</w:t>
      </w:r>
    </w:p>
    <w:p w:rsidR="00C06F19" w:rsidRPr="00C06F19" w:rsidRDefault="00C06F19" w:rsidP="00567F74">
      <w:pPr>
        <w:spacing w:after="0" w:line="240" w:lineRule="auto"/>
        <w:ind w:firstLine="709"/>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26111" w:rsidRDefault="00326111" w:rsidP="00371584">
      <w:pPr>
        <w:spacing w:before="100" w:beforeAutospacing="1" w:after="198" w:line="240" w:lineRule="auto"/>
        <w:contextualSpacing/>
        <w:jc w:val="center"/>
        <w:rPr>
          <w:rFonts w:ascii="Times New Roman" w:hAnsi="Times New Roman"/>
          <w:color w:val="000000"/>
          <w:sz w:val="28"/>
          <w:szCs w:val="28"/>
          <w:shd w:val="clear" w:color="auto" w:fill="FFFFFF"/>
          <w:lang w:val="uk-UA"/>
        </w:rPr>
      </w:pPr>
    </w:p>
    <w:p w:rsidR="000C05CB" w:rsidRPr="00617CA5" w:rsidRDefault="000C05CB" w:rsidP="00371584">
      <w:pPr>
        <w:spacing w:before="100" w:beforeAutospacing="1" w:after="198" w:line="24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Навчальний план</w:t>
      </w:r>
    </w:p>
    <w:p w:rsidR="000C05CB" w:rsidRPr="00617CA5" w:rsidRDefault="000C05CB" w:rsidP="00371584">
      <w:pPr>
        <w:spacing w:before="100" w:beforeAutospacing="1" w:after="198" w:line="24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для 10</w:t>
      </w:r>
      <w:r w:rsidR="00385643">
        <w:rPr>
          <w:rFonts w:ascii="Times New Roman" w:hAnsi="Times New Roman"/>
          <w:b/>
          <w:bCs/>
          <w:color w:val="000000"/>
          <w:sz w:val="28"/>
          <w:szCs w:val="28"/>
          <w:shd w:val="clear" w:color="auto" w:fill="FFFFFF"/>
          <w:lang w:val="uk-UA"/>
        </w:rPr>
        <w:t xml:space="preserve">-11 </w:t>
      </w:r>
      <w:r w:rsidRPr="00617CA5">
        <w:rPr>
          <w:rFonts w:ascii="Times New Roman" w:hAnsi="Times New Roman"/>
          <w:b/>
          <w:bCs/>
          <w:color w:val="000000"/>
          <w:sz w:val="28"/>
          <w:szCs w:val="28"/>
          <w:shd w:val="clear" w:color="auto" w:fill="FFFFFF"/>
          <w:lang w:val="uk-UA"/>
        </w:rPr>
        <w:t>класу закладів загальної середньої освіти</w:t>
      </w:r>
    </w:p>
    <w:tbl>
      <w:tblPr>
        <w:tblW w:w="9618"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216"/>
        <w:gridCol w:w="1890"/>
        <w:gridCol w:w="1512"/>
      </w:tblGrid>
      <w:tr w:rsidR="000C05CB" w:rsidRPr="00595F52" w:rsidTr="00595F52">
        <w:trPr>
          <w:trHeight w:val="486"/>
          <w:tblCellSpacing w:w="0" w:type="dxa"/>
        </w:trPr>
        <w:tc>
          <w:tcPr>
            <w:tcW w:w="6216" w:type="dxa"/>
            <w:vMerge w:val="restart"/>
            <w:tcBorders>
              <w:top w:val="outset" w:sz="6" w:space="0" w:color="000001"/>
              <w:bottom w:val="outset" w:sz="6" w:space="0" w:color="000001"/>
              <w:right w:val="outset" w:sz="6" w:space="0" w:color="000001"/>
            </w:tcBorders>
            <w:shd w:val="clear" w:color="auto" w:fill="FFFFFF"/>
          </w:tcPr>
          <w:p w:rsidR="000C05CB" w:rsidRPr="00595F52" w:rsidRDefault="000C05CB" w:rsidP="00595F52">
            <w:pPr>
              <w:spacing w:after="0" w:line="240" w:lineRule="auto"/>
              <w:contextualSpacing/>
              <w:jc w:val="both"/>
              <w:rPr>
                <w:rFonts w:ascii="Times New Roman" w:hAnsi="Times New Roman"/>
                <w:sz w:val="24"/>
                <w:szCs w:val="24"/>
                <w:lang w:val="uk-UA"/>
              </w:rPr>
            </w:pPr>
            <w:r w:rsidRPr="00595F52">
              <w:rPr>
                <w:rFonts w:ascii="Times New Roman" w:hAnsi="Times New Roman"/>
                <w:bCs/>
                <w:color w:val="000000"/>
                <w:sz w:val="24"/>
                <w:szCs w:val="24"/>
                <w:shd w:val="clear" w:color="auto" w:fill="FFFFFF"/>
                <w:lang w:val="uk-UA"/>
              </w:rPr>
              <w:t>Предмети</w:t>
            </w:r>
          </w:p>
        </w:tc>
        <w:tc>
          <w:tcPr>
            <w:tcW w:w="3402" w:type="dxa"/>
            <w:gridSpan w:val="2"/>
            <w:tcBorders>
              <w:top w:val="outset" w:sz="6" w:space="0" w:color="000001"/>
              <w:left w:val="single" w:sz="4" w:space="0" w:color="auto"/>
              <w:bottom w:val="single" w:sz="4" w:space="0" w:color="auto"/>
              <w:right w:val="single" w:sz="4" w:space="0" w:color="auto"/>
            </w:tcBorders>
            <w:shd w:val="clear" w:color="auto" w:fill="FFFFFF"/>
          </w:tcPr>
          <w:p w:rsidR="000C05CB" w:rsidRPr="00595F52" w:rsidRDefault="000C05CB" w:rsidP="00595F52">
            <w:pPr>
              <w:spacing w:after="0" w:line="240" w:lineRule="auto"/>
              <w:contextualSpacing/>
              <w:jc w:val="both"/>
              <w:rPr>
                <w:rFonts w:ascii="Times New Roman" w:hAnsi="Times New Roman"/>
                <w:sz w:val="24"/>
                <w:szCs w:val="24"/>
                <w:lang w:val="uk-UA"/>
              </w:rPr>
            </w:pPr>
            <w:r w:rsidRPr="00595F52">
              <w:rPr>
                <w:rFonts w:ascii="Times New Roman" w:hAnsi="Times New Roman"/>
                <w:bCs/>
                <w:color w:val="000000"/>
                <w:sz w:val="24"/>
                <w:szCs w:val="24"/>
                <w:shd w:val="clear" w:color="auto" w:fill="FFFFFF"/>
                <w:lang w:val="uk-UA"/>
              </w:rPr>
              <w:t>Кількість годин на тиждень у класах</w:t>
            </w:r>
          </w:p>
        </w:tc>
      </w:tr>
      <w:tr w:rsidR="00EB0CDA" w:rsidRPr="00595F52" w:rsidTr="00595F52">
        <w:trPr>
          <w:trHeight w:val="257"/>
          <w:tblCellSpacing w:w="0" w:type="dxa"/>
        </w:trPr>
        <w:tc>
          <w:tcPr>
            <w:tcW w:w="6216" w:type="dxa"/>
            <w:vMerge/>
            <w:tcBorders>
              <w:top w:val="outset" w:sz="6" w:space="0" w:color="000001"/>
              <w:bottom w:val="outset" w:sz="6" w:space="0" w:color="000001"/>
              <w:right w:val="outset" w:sz="6" w:space="0" w:color="000001"/>
            </w:tcBorders>
            <w:vAlign w:val="center"/>
          </w:tcPr>
          <w:p w:rsidR="00EB0CDA" w:rsidRPr="00595F52" w:rsidRDefault="00EB0CDA" w:rsidP="00595F52">
            <w:pPr>
              <w:spacing w:after="0" w:line="240" w:lineRule="auto"/>
              <w:contextualSpacing/>
              <w:jc w:val="both"/>
              <w:rPr>
                <w:rFonts w:ascii="Times New Roman" w:hAnsi="Times New Roman"/>
                <w:sz w:val="24"/>
                <w:szCs w:val="24"/>
                <w:lang w:val="uk-UA"/>
              </w:rPr>
            </w:pP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en-US"/>
              </w:rPr>
              <w:t>10</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Базові  та профільні предмети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bCs/>
                <w:color w:val="000000"/>
                <w:sz w:val="24"/>
                <w:szCs w:val="24"/>
                <w:shd w:val="clear" w:color="auto" w:fill="FFFFFF"/>
                <w:lang w:val="en-US"/>
              </w:rPr>
              <w:t>27</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26</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Українська мова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Українська література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Зарубіжна література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Англійська мова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Історія України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Всесвітня історія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Громадянська освіта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0</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1A7712" w:rsidRDefault="00EB0CDA" w:rsidP="00595F52">
            <w:pPr>
              <w:spacing w:after="0" w:line="240" w:lineRule="auto"/>
              <w:contextualSpacing/>
              <w:jc w:val="both"/>
              <w:rPr>
                <w:rFonts w:ascii="Times New Roman" w:hAnsi="Times New Roman"/>
                <w:b/>
                <w:color w:val="000000"/>
                <w:sz w:val="24"/>
                <w:szCs w:val="24"/>
                <w:shd w:val="clear" w:color="auto" w:fill="FFFFFF"/>
                <w:lang w:val="uk-UA"/>
              </w:rPr>
            </w:pPr>
            <w:r w:rsidRPr="001A7712">
              <w:rPr>
                <w:rFonts w:ascii="Times New Roman" w:hAnsi="Times New Roman"/>
                <w:b/>
                <w:color w:val="000000"/>
                <w:sz w:val="24"/>
                <w:szCs w:val="24"/>
                <w:shd w:val="clear" w:color="auto" w:fill="FFFFFF"/>
                <w:lang w:val="uk-UA"/>
              </w:rPr>
              <w:t>Математика (алгебра і початки аналізу та геометрія)</w:t>
            </w:r>
            <w:r w:rsidR="000E3CFA" w:rsidRPr="001A7712">
              <w:rPr>
                <w:rFonts w:ascii="Times New Roman" w:hAnsi="Times New Roman"/>
                <w:b/>
                <w:color w:val="000000"/>
                <w:sz w:val="24"/>
                <w:szCs w:val="24"/>
                <w:shd w:val="clear" w:color="auto" w:fill="FFFFFF"/>
                <w:lang w:val="uk-UA"/>
              </w:rPr>
              <w:t>:</w:t>
            </w:r>
          </w:p>
          <w:p w:rsidR="000E3CFA" w:rsidRPr="00595F52" w:rsidRDefault="000E3CF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алгебра і початки аналізу</w:t>
            </w:r>
          </w:p>
          <w:p w:rsidR="000E3CFA" w:rsidRPr="00595F52" w:rsidRDefault="000E3CF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геометрія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1A7712" w:rsidRDefault="00EB0CDA" w:rsidP="00595F52">
            <w:pPr>
              <w:spacing w:after="0" w:line="240" w:lineRule="auto"/>
              <w:contextualSpacing/>
              <w:jc w:val="center"/>
              <w:rPr>
                <w:rFonts w:ascii="Times New Roman" w:hAnsi="Times New Roman"/>
                <w:b/>
                <w:color w:val="000000"/>
                <w:sz w:val="24"/>
                <w:szCs w:val="24"/>
                <w:shd w:val="clear" w:color="auto" w:fill="FFFFFF"/>
                <w:lang w:val="uk-UA"/>
              </w:rPr>
            </w:pPr>
            <w:r w:rsidRPr="001A7712">
              <w:rPr>
                <w:rFonts w:ascii="Times New Roman" w:hAnsi="Times New Roman"/>
                <w:b/>
                <w:color w:val="000000"/>
                <w:sz w:val="24"/>
                <w:szCs w:val="24"/>
                <w:shd w:val="clear" w:color="auto" w:fill="FFFFFF"/>
                <w:lang w:val="uk-UA"/>
              </w:rPr>
              <w:t>3+1</w:t>
            </w:r>
            <w:r w:rsidR="000E3CFA" w:rsidRPr="001A7712">
              <w:rPr>
                <w:rFonts w:ascii="Times New Roman" w:hAnsi="Times New Roman"/>
                <w:b/>
                <w:color w:val="000000"/>
                <w:sz w:val="24"/>
                <w:szCs w:val="24"/>
                <w:shd w:val="clear" w:color="auto" w:fill="FFFFFF"/>
                <w:lang w:val="uk-UA"/>
              </w:rPr>
              <w:t>:</w:t>
            </w:r>
          </w:p>
          <w:p w:rsidR="000E3CFA" w:rsidRPr="00595F52" w:rsidRDefault="000E3CFA" w:rsidP="00595F52">
            <w:pPr>
              <w:spacing w:after="0" w:line="240" w:lineRule="auto"/>
              <w:contextualSpacing/>
              <w:jc w:val="center"/>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w:t>
            </w:r>
          </w:p>
        </w:tc>
        <w:tc>
          <w:tcPr>
            <w:tcW w:w="1512" w:type="dxa"/>
            <w:tcBorders>
              <w:top w:val="outset" w:sz="6" w:space="0" w:color="000001"/>
              <w:left w:val="single" w:sz="4" w:space="0" w:color="auto"/>
              <w:bottom w:val="outset" w:sz="6" w:space="0" w:color="000001"/>
            </w:tcBorders>
            <w:shd w:val="clear" w:color="auto" w:fill="FFFFFF"/>
          </w:tcPr>
          <w:p w:rsidR="00EB0CDA" w:rsidRPr="001A7712" w:rsidRDefault="000E3CFA" w:rsidP="00595F52">
            <w:pPr>
              <w:spacing w:after="0" w:line="240" w:lineRule="auto"/>
              <w:contextualSpacing/>
              <w:jc w:val="center"/>
              <w:rPr>
                <w:rFonts w:ascii="Times New Roman" w:hAnsi="Times New Roman"/>
                <w:b/>
                <w:sz w:val="24"/>
                <w:szCs w:val="24"/>
                <w:lang w:val="uk-UA"/>
              </w:rPr>
            </w:pPr>
            <w:r w:rsidRPr="001A7712">
              <w:rPr>
                <w:rFonts w:ascii="Times New Roman" w:hAnsi="Times New Roman"/>
                <w:b/>
                <w:sz w:val="24"/>
                <w:szCs w:val="24"/>
                <w:lang w:val="uk-UA"/>
              </w:rPr>
              <w:t>3+1:</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Біологія і екологія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Географія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1A7712" w:rsidRDefault="00EB0CDA" w:rsidP="00595F52">
            <w:pPr>
              <w:spacing w:after="0" w:line="240" w:lineRule="auto"/>
              <w:contextualSpacing/>
              <w:jc w:val="both"/>
              <w:rPr>
                <w:rFonts w:ascii="Times New Roman" w:hAnsi="Times New Roman"/>
                <w:b/>
                <w:color w:val="000000"/>
                <w:sz w:val="24"/>
                <w:szCs w:val="24"/>
                <w:shd w:val="clear" w:color="auto" w:fill="FFFFFF"/>
                <w:lang w:val="uk-UA"/>
              </w:rPr>
            </w:pPr>
            <w:r w:rsidRPr="001A7712">
              <w:rPr>
                <w:rFonts w:ascii="Times New Roman" w:hAnsi="Times New Roman"/>
                <w:b/>
                <w:color w:val="000000"/>
                <w:sz w:val="24"/>
                <w:szCs w:val="24"/>
                <w:shd w:val="clear" w:color="auto" w:fill="FFFFFF"/>
                <w:lang w:val="uk-UA"/>
              </w:rPr>
              <w:t>Фізика і астрономія</w:t>
            </w:r>
            <w:r w:rsidR="00567F74" w:rsidRPr="001A7712">
              <w:rPr>
                <w:rFonts w:ascii="Times New Roman" w:hAnsi="Times New Roman"/>
                <w:b/>
                <w:color w:val="000000"/>
                <w:sz w:val="24"/>
                <w:szCs w:val="24"/>
                <w:shd w:val="clear" w:color="auto" w:fill="FFFFFF"/>
                <w:lang w:val="uk-UA"/>
              </w:rPr>
              <w:t>:</w:t>
            </w:r>
          </w:p>
          <w:p w:rsidR="00567F74" w:rsidRPr="00595F52" w:rsidRDefault="00567F74"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Фізика</w:t>
            </w:r>
          </w:p>
          <w:p w:rsidR="00567F74" w:rsidRPr="00595F52" w:rsidRDefault="00567F74"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астрономія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567F74" w:rsidRPr="001A7712" w:rsidRDefault="00385643" w:rsidP="00595F52">
            <w:pPr>
              <w:spacing w:after="0" w:line="240" w:lineRule="auto"/>
              <w:contextualSpacing/>
              <w:jc w:val="center"/>
              <w:rPr>
                <w:rFonts w:ascii="Times New Roman" w:hAnsi="Times New Roman"/>
                <w:b/>
                <w:color w:val="000000"/>
                <w:sz w:val="24"/>
                <w:szCs w:val="24"/>
                <w:shd w:val="clear" w:color="auto" w:fill="FFFFFF"/>
                <w:lang w:val="uk-UA"/>
              </w:rPr>
            </w:pPr>
            <w:r w:rsidRPr="001A7712">
              <w:rPr>
                <w:rFonts w:ascii="Times New Roman" w:hAnsi="Times New Roman"/>
                <w:b/>
                <w:color w:val="000000"/>
                <w:sz w:val="24"/>
                <w:szCs w:val="24"/>
                <w:shd w:val="clear" w:color="auto" w:fill="FFFFFF"/>
                <w:lang w:val="uk-UA"/>
              </w:rPr>
              <w:t>3</w:t>
            </w: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w:t>
            </w:r>
          </w:p>
        </w:tc>
        <w:tc>
          <w:tcPr>
            <w:tcW w:w="1512" w:type="dxa"/>
            <w:tcBorders>
              <w:top w:val="outset" w:sz="6" w:space="0" w:color="000001"/>
              <w:left w:val="single" w:sz="4" w:space="0" w:color="auto"/>
              <w:bottom w:val="outset" w:sz="6" w:space="0" w:color="000001"/>
            </w:tcBorders>
            <w:shd w:val="clear" w:color="auto" w:fill="FFFFFF"/>
          </w:tcPr>
          <w:p w:rsidR="00567F74" w:rsidRPr="001A7712" w:rsidRDefault="00385643" w:rsidP="00595F52">
            <w:pPr>
              <w:spacing w:after="0" w:line="240" w:lineRule="auto"/>
              <w:contextualSpacing/>
              <w:jc w:val="center"/>
              <w:rPr>
                <w:rFonts w:ascii="Times New Roman" w:hAnsi="Times New Roman"/>
                <w:b/>
                <w:sz w:val="24"/>
                <w:szCs w:val="24"/>
                <w:lang w:val="uk-UA"/>
              </w:rPr>
            </w:pPr>
            <w:r w:rsidRPr="001A7712">
              <w:rPr>
                <w:rFonts w:ascii="Times New Roman" w:hAnsi="Times New Roman"/>
                <w:b/>
                <w:sz w:val="24"/>
                <w:szCs w:val="24"/>
                <w:lang w:val="uk-UA"/>
              </w:rPr>
              <w:t>4</w:t>
            </w:r>
          </w:p>
          <w:p w:rsidR="00EB0CDA" w:rsidRPr="00595F52" w:rsidRDefault="00567F74"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w:t>
            </w:r>
          </w:p>
          <w:p w:rsidR="00567F74" w:rsidRPr="00595F52" w:rsidRDefault="00567F74"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Хімія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Фізична культура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Захист </w:t>
            </w:r>
            <w:r w:rsidR="00385643" w:rsidRPr="00595F52">
              <w:rPr>
                <w:rFonts w:ascii="Times New Roman" w:hAnsi="Times New Roman"/>
                <w:color w:val="000000"/>
                <w:sz w:val="24"/>
                <w:szCs w:val="24"/>
                <w:shd w:val="clear" w:color="auto" w:fill="FFFFFF"/>
                <w:lang w:val="uk-UA"/>
              </w:rPr>
              <w:t>України</w:t>
            </w:r>
            <w:r w:rsidR="001A7712">
              <w:rPr>
                <w:rFonts w:ascii="Times New Roman" w:hAnsi="Times New Roman"/>
                <w:color w:val="000000"/>
                <w:sz w:val="24"/>
                <w:szCs w:val="24"/>
                <w:shd w:val="clear" w:color="auto" w:fill="FFFFFF"/>
                <w:lang w:val="uk-UA"/>
              </w:rPr>
              <w:t>*</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1A7712" w:rsidRPr="00595F52" w:rsidTr="001E5086">
        <w:trPr>
          <w:trHeight w:val="1124"/>
          <w:tblCellSpacing w:w="0" w:type="dxa"/>
        </w:trPr>
        <w:tc>
          <w:tcPr>
            <w:tcW w:w="6216" w:type="dxa"/>
            <w:tcBorders>
              <w:top w:val="outset" w:sz="6" w:space="0" w:color="000001"/>
              <w:right w:val="outset" w:sz="6" w:space="0" w:color="000001"/>
            </w:tcBorders>
            <w:shd w:val="clear" w:color="auto" w:fill="FFFFFF"/>
          </w:tcPr>
          <w:p w:rsidR="001A7712" w:rsidRDefault="001A7712" w:rsidP="00595F52">
            <w:pPr>
              <w:spacing w:after="0" w:line="240" w:lineRule="auto"/>
              <w:contextualSpacing/>
              <w:jc w:val="both"/>
              <w:rPr>
                <w:rFonts w:ascii="Times New Roman" w:hAnsi="Times New Roman"/>
                <w:b/>
                <w:color w:val="000000"/>
                <w:sz w:val="24"/>
                <w:szCs w:val="24"/>
                <w:shd w:val="clear" w:color="auto" w:fill="FFFFFF"/>
                <w:lang w:val="uk-UA"/>
              </w:rPr>
            </w:pPr>
            <w:r w:rsidRPr="001A7712">
              <w:rPr>
                <w:rFonts w:ascii="Times New Roman" w:hAnsi="Times New Roman"/>
                <w:b/>
                <w:bCs/>
                <w:color w:val="000000"/>
                <w:sz w:val="24"/>
                <w:szCs w:val="24"/>
                <w:shd w:val="clear" w:color="auto" w:fill="FFFFFF"/>
                <w:lang w:val="uk-UA"/>
              </w:rPr>
              <w:t>Вибірково-обов’язкові предмети</w:t>
            </w:r>
            <w:r>
              <w:rPr>
                <w:rFonts w:ascii="Times New Roman" w:hAnsi="Times New Roman"/>
                <w:b/>
                <w:bCs/>
                <w:color w:val="000000"/>
                <w:sz w:val="24"/>
                <w:szCs w:val="24"/>
                <w:shd w:val="clear" w:color="auto" w:fill="FFFFFF"/>
                <w:lang w:val="uk-UA"/>
              </w:rPr>
              <w:t>:</w:t>
            </w:r>
          </w:p>
          <w:p w:rsidR="001A7712" w:rsidRPr="001A7712" w:rsidRDefault="001A7712" w:rsidP="00595F52">
            <w:pPr>
              <w:spacing w:after="0" w:line="240" w:lineRule="auto"/>
              <w:contextualSpacing/>
              <w:jc w:val="both"/>
              <w:rPr>
                <w:rFonts w:ascii="Times New Roman" w:hAnsi="Times New Roman"/>
                <w:b/>
                <w:sz w:val="24"/>
                <w:szCs w:val="24"/>
              </w:rPr>
            </w:pPr>
          </w:p>
          <w:p w:rsidR="001A7712" w:rsidRPr="00595F52" w:rsidRDefault="001A7712"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Інформатика</w:t>
            </w:r>
            <w:r w:rsidR="00757026">
              <w:rPr>
                <w:rFonts w:ascii="Times New Roman" w:hAnsi="Times New Roman"/>
                <w:color w:val="000000"/>
                <w:sz w:val="24"/>
                <w:szCs w:val="24"/>
                <w:shd w:val="clear" w:color="auto" w:fill="FFFFFF"/>
                <w:lang w:val="uk-UA"/>
              </w:rPr>
              <w:t>**</w:t>
            </w:r>
          </w:p>
          <w:p w:rsidR="001A7712" w:rsidRPr="001A7712" w:rsidRDefault="001A7712" w:rsidP="00595F52">
            <w:pPr>
              <w:spacing w:after="0" w:line="240" w:lineRule="auto"/>
              <w:contextualSpacing/>
              <w:jc w:val="both"/>
              <w:rPr>
                <w:rFonts w:ascii="Times New Roman" w:hAnsi="Times New Roman"/>
                <w:b/>
                <w:sz w:val="24"/>
                <w:szCs w:val="24"/>
              </w:rPr>
            </w:pPr>
            <w:r w:rsidRPr="00595F52">
              <w:rPr>
                <w:rFonts w:ascii="Times New Roman" w:hAnsi="Times New Roman"/>
                <w:color w:val="000000"/>
                <w:sz w:val="24"/>
                <w:szCs w:val="24"/>
                <w:shd w:val="clear" w:color="auto" w:fill="FFFFFF"/>
                <w:lang w:val="uk-UA"/>
              </w:rPr>
              <w:t xml:space="preserve">Технології </w:t>
            </w:r>
          </w:p>
        </w:tc>
        <w:tc>
          <w:tcPr>
            <w:tcW w:w="1890" w:type="dxa"/>
            <w:tcBorders>
              <w:top w:val="outset" w:sz="6" w:space="0" w:color="000001"/>
              <w:left w:val="outset" w:sz="6" w:space="0" w:color="000001"/>
              <w:right w:val="single" w:sz="4" w:space="0" w:color="auto"/>
            </w:tcBorders>
            <w:shd w:val="clear" w:color="auto" w:fill="FFFFFF"/>
          </w:tcPr>
          <w:p w:rsidR="001A7712" w:rsidRDefault="001A7712" w:rsidP="00595F52">
            <w:pPr>
              <w:spacing w:after="0" w:line="240" w:lineRule="auto"/>
              <w:contextualSpacing/>
              <w:jc w:val="center"/>
              <w:rPr>
                <w:rFonts w:ascii="Times New Roman" w:hAnsi="Times New Roman"/>
                <w:b/>
                <w:bCs/>
                <w:color w:val="000000"/>
                <w:sz w:val="24"/>
                <w:szCs w:val="24"/>
                <w:shd w:val="clear" w:color="auto" w:fill="FFFFFF"/>
                <w:lang w:val="uk-UA"/>
              </w:rPr>
            </w:pPr>
            <w:r w:rsidRPr="001A7712">
              <w:rPr>
                <w:rFonts w:ascii="Times New Roman" w:hAnsi="Times New Roman"/>
                <w:b/>
                <w:bCs/>
                <w:color w:val="000000"/>
                <w:sz w:val="24"/>
                <w:szCs w:val="24"/>
                <w:shd w:val="clear" w:color="auto" w:fill="FFFFFF"/>
                <w:lang w:val="en-US"/>
              </w:rPr>
              <w:t>3</w:t>
            </w:r>
          </w:p>
          <w:p w:rsidR="001A7712" w:rsidRPr="001A7712" w:rsidRDefault="001A7712" w:rsidP="00595F52">
            <w:pPr>
              <w:spacing w:after="0" w:line="240" w:lineRule="auto"/>
              <w:contextualSpacing/>
              <w:jc w:val="center"/>
              <w:rPr>
                <w:rFonts w:ascii="Times New Roman" w:hAnsi="Times New Roman"/>
                <w:b/>
                <w:sz w:val="24"/>
                <w:szCs w:val="24"/>
                <w:lang w:val="uk-UA"/>
              </w:rPr>
            </w:pPr>
          </w:p>
          <w:p w:rsidR="001A7712" w:rsidRPr="00595F52" w:rsidRDefault="001A7712"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p w:rsidR="001A7712" w:rsidRPr="001A7712" w:rsidRDefault="001A7712" w:rsidP="00595F52">
            <w:pPr>
              <w:spacing w:after="0" w:line="240" w:lineRule="auto"/>
              <w:contextualSpacing/>
              <w:jc w:val="center"/>
              <w:rPr>
                <w:rFonts w:ascii="Times New Roman" w:hAnsi="Times New Roman"/>
                <w:b/>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tcBorders>
            <w:shd w:val="clear" w:color="auto" w:fill="FFFFFF"/>
          </w:tcPr>
          <w:p w:rsidR="001A7712" w:rsidRDefault="001A7712" w:rsidP="00595F52">
            <w:pPr>
              <w:spacing w:after="0" w:line="240" w:lineRule="auto"/>
              <w:contextualSpacing/>
              <w:jc w:val="center"/>
              <w:rPr>
                <w:rFonts w:ascii="Times New Roman" w:hAnsi="Times New Roman"/>
                <w:b/>
                <w:sz w:val="24"/>
                <w:szCs w:val="24"/>
                <w:lang w:val="uk-UA"/>
              </w:rPr>
            </w:pPr>
            <w:r w:rsidRPr="001A7712">
              <w:rPr>
                <w:rFonts w:ascii="Times New Roman" w:hAnsi="Times New Roman"/>
                <w:b/>
                <w:sz w:val="24"/>
                <w:szCs w:val="24"/>
                <w:lang w:val="uk-UA"/>
              </w:rPr>
              <w:t>3</w:t>
            </w:r>
          </w:p>
          <w:p w:rsidR="001A7712" w:rsidRPr="001A7712" w:rsidRDefault="001A7712" w:rsidP="00595F52">
            <w:pPr>
              <w:spacing w:after="0" w:line="240" w:lineRule="auto"/>
              <w:contextualSpacing/>
              <w:jc w:val="center"/>
              <w:rPr>
                <w:rFonts w:ascii="Times New Roman" w:hAnsi="Times New Roman"/>
                <w:b/>
                <w:sz w:val="24"/>
                <w:szCs w:val="24"/>
                <w:lang w:val="uk-UA"/>
              </w:rPr>
            </w:pPr>
          </w:p>
          <w:p w:rsidR="001A7712" w:rsidRPr="00595F52" w:rsidRDefault="001A7712"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p w:rsidR="001A7712" w:rsidRPr="001A7712" w:rsidRDefault="001A7712" w:rsidP="00595F52">
            <w:pPr>
              <w:spacing w:after="0" w:line="240" w:lineRule="auto"/>
              <w:contextualSpacing/>
              <w:jc w:val="center"/>
              <w:rPr>
                <w:rFonts w:ascii="Times New Roman" w:hAnsi="Times New Roman"/>
                <w:b/>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1A7712" w:rsidRPr="001A7712" w:rsidRDefault="00EB0CDA" w:rsidP="00595F52">
            <w:pPr>
              <w:spacing w:after="0" w:line="240" w:lineRule="auto"/>
              <w:contextualSpacing/>
              <w:jc w:val="both"/>
              <w:rPr>
                <w:rFonts w:ascii="Times New Roman" w:hAnsi="Times New Roman"/>
                <w:b/>
                <w:bCs/>
                <w:color w:val="000000"/>
                <w:sz w:val="24"/>
                <w:szCs w:val="24"/>
                <w:shd w:val="clear" w:color="auto" w:fill="FFFFFF"/>
                <w:vertAlign w:val="superscript"/>
                <w:lang w:val="uk-UA"/>
              </w:rPr>
            </w:pPr>
            <w:r w:rsidRPr="001A7712">
              <w:rPr>
                <w:rFonts w:ascii="Times New Roman" w:hAnsi="Times New Roman"/>
                <w:b/>
                <w:bCs/>
                <w:color w:val="000000"/>
                <w:sz w:val="24"/>
                <w:szCs w:val="24"/>
                <w:shd w:val="clear" w:color="auto" w:fill="FFFFFF"/>
                <w:lang w:val="uk-UA"/>
              </w:rPr>
              <w:t>Додаткові години:</w:t>
            </w:r>
          </w:p>
          <w:p w:rsidR="000E3CFA" w:rsidRPr="001A7712" w:rsidRDefault="001A7712" w:rsidP="00595F52">
            <w:pPr>
              <w:spacing w:after="0" w:line="240" w:lineRule="auto"/>
              <w:contextualSpacing/>
              <w:jc w:val="both"/>
              <w:rPr>
                <w:rFonts w:ascii="Times New Roman" w:hAnsi="Times New Roman"/>
                <w:b/>
                <w:i/>
                <w:sz w:val="24"/>
                <w:szCs w:val="24"/>
              </w:rPr>
            </w:pPr>
            <w:r w:rsidRPr="001A7712">
              <w:rPr>
                <w:rFonts w:ascii="Times New Roman" w:hAnsi="Times New Roman"/>
                <w:b/>
                <w:i/>
                <w:color w:val="000000"/>
                <w:sz w:val="24"/>
                <w:szCs w:val="24"/>
                <w:shd w:val="clear" w:color="auto" w:fill="FFFFFF"/>
                <w:lang w:val="uk-UA"/>
              </w:rPr>
              <w:t>н</w:t>
            </w:r>
            <w:r w:rsidR="00EB0CDA" w:rsidRPr="001A7712">
              <w:rPr>
                <w:rFonts w:ascii="Times New Roman" w:hAnsi="Times New Roman"/>
                <w:b/>
                <w:i/>
                <w:color w:val="000000"/>
                <w:sz w:val="24"/>
                <w:szCs w:val="24"/>
                <w:shd w:val="clear" w:color="auto" w:fill="FFFFFF"/>
                <w:lang w:val="uk-UA"/>
              </w:rPr>
              <w:t>апрофільні предмети:</w:t>
            </w:r>
          </w:p>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color w:val="000000"/>
                <w:sz w:val="24"/>
                <w:szCs w:val="24"/>
                <w:shd w:val="clear" w:color="auto" w:fill="FFFFFF"/>
                <w:lang w:val="uk-UA"/>
              </w:rPr>
              <w:t>українська мова</w:t>
            </w:r>
          </w:p>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color w:val="000000"/>
                <w:sz w:val="24"/>
                <w:szCs w:val="24"/>
                <w:shd w:val="clear" w:color="auto" w:fill="FFFFFF"/>
                <w:lang w:val="uk-UA"/>
              </w:rPr>
              <w:t>українська література</w:t>
            </w:r>
          </w:p>
          <w:p w:rsidR="000E3CFA" w:rsidRPr="001A7712" w:rsidRDefault="00EB0CDA" w:rsidP="00595F52">
            <w:pPr>
              <w:spacing w:after="0" w:line="240" w:lineRule="auto"/>
              <w:contextualSpacing/>
              <w:jc w:val="both"/>
              <w:rPr>
                <w:rFonts w:ascii="Times New Roman" w:hAnsi="Times New Roman"/>
                <w:b/>
                <w:i/>
                <w:color w:val="000000"/>
                <w:sz w:val="24"/>
                <w:szCs w:val="24"/>
                <w:shd w:val="clear" w:color="auto" w:fill="FFFFFF"/>
                <w:lang w:val="uk-UA"/>
              </w:rPr>
            </w:pPr>
            <w:r w:rsidRPr="001A7712">
              <w:rPr>
                <w:rFonts w:ascii="Times New Roman" w:hAnsi="Times New Roman"/>
                <w:b/>
                <w:i/>
                <w:color w:val="000000"/>
                <w:sz w:val="24"/>
                <w:szCs w:val="24"/>
                <w:shd w:val="clear" w:color="auto" w:fill="FFFFFF"/>
                <w:lang w:val="uk-UA"/>
              </w:rPr>
              <w:t xml:space="preserve">окремі базові предмети: </w:t>
            </w:r>
          </w:p>
          <w:p w:rsidR="00EB0CDA"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lastRenderedPageBreak/>
              <w:t>математика</w:t>
            </w:r>
          </w:p>
          <w:p w:rsidR="001E5086" w:rsidRPr="00595F52" w:rsidRDefault="001E5086" w:rsidP="00595F52">
            <w:pPr>
              <w:spacing w:after="0" w:line="240" w:lineRule="auto"/>
              <w:contextualSpacing/>
              <w:jc w:val="both"/>
              <w:rPr>
                <w:rFonts w:ascii="Times New Roman" w:hAnsi="Times New Roman"/>
                <w:color w:val="000000"/>
                <w:sz w:val="24"/>
                <w:szCs w:val="24"/>
                <w:shd w:val="clear" w:color="auto" w:fill="FFFFFF"/>
                <w:lang w:val="uk-UA"/>
              </w:rPr>
            </w:pPr>
          </w:p>
          <w:p w:rsidR="00EB0CDA" w:rsidRPr="001A7712" w:rsidRDefault="00EB0CDA" w:rsidP="00595F52">
            <w:pPr>
              <w:spacing w:after="0" w:line="240" w:lineRule="auto"/>
              <w:contextualSpacing/>
              <w:jc w:val="both"/>
              <w:rPr>
                <w:rFonts w:ascii="Times New Roman" w:hAnsi="Times New Roman"/>
                <w:b/>
                <w:i/>
                <w:color w:val="000000"/>
                <w:sz w:val="24"/>
                <w:szCs w:val="24"/>
                <w:shd w:val="clear" w:color="auto" w:fill="FFFFFF"/>
                <w:lang w:val="uk-UA"/>
              </w:rPr>
            </w:pPr>
            <w:r w:rsidRPr="001A7712">
              <w:rPr>
                <w:rFonts w:ascii="Times New Roman" w:hAnsi="Times New Roman"/>
                <w:b/>
                <w:i/>
                <w:color w:val="000000"/>
                <w:sz w:val="24"/>
                <w:szCs w:val="24"/>
                <w:shd w:val="clear" w:color="auto" w:fill="FFFFFF"/>
                <w:lang w:val="uk-UA"/>
              </w:rPr>
              <w:t>індивідуальні заняття:</w:t>
            </w:r>
          </w:p>
          <w:p w:rsidR="00EB0CDA"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w:t>
            </w:r>
            <w:r w:rsidR="000B7931">
              <w:rPr>
                <w:rFonts w:ascii="Times New Roman" w:hAnsi="Times New Roman"/>
                <w:color w:val="000000"/>
                <w:sz w:val="24"/>
                <w:szCs w:val="24"/>
                <w:shd w:val="clear" w:color="auto" w:fill="FFFFFF"/>
                <w:lang w:val="uk-UA"/>
              </w:rPr>
              <w:t>Зарубіжна література</w:t>
            </w:r>
            <w:r>
              <w:rPr>
                <w:rFonts w:ascii="Times New Roman" w:hAnsi="Times New Roman"/>
                <w:color w:val="000000"/>
                <w:sz w:val="24"/>
                <w:szCs w:val="24"/>
                <w:shd w:val="clear" w:color="auto" w:fill="FFFFFF"/>
                <w:lang w:val="uk-UA"/>
              </w:rPr>
              <w:t>»</w:t>
            </w:r>
          </w:p>
          <w:p w:rsidR="001E5086" w:rsidRPr="00595F52" w:rsidRDefault="001E508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«Українська література»</w:t>
            </w:r>
          </w:p>
          <w:p w:rsidR="00EB0CD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w:t>
            </w:r>
            <w:r w:rsidR="000B7931">
              <w:rPr>
                <w:rFonts w:ascii="Times New Roman" w:hAnsi="Times New Roman"/>
                <w:color w:val="000000"/>
                <w:sz w:val="24"/>
                <w:szCs w:val="24"/>
                <w:shd w:val="clear" w:color="auto" w:fill="FFFFFF"/>
                <w:lang w:val="uk-UA"/>
              </w:rPr>
              <w:t>Фізика</w:t>
            </w:r>
            <w:r>
              <w:rPr>
                <w:rFonts w:ascii="Times New Roman" w:hAnsi="Times New Roman"/>
                <w:color w:val="000000"/>
                <w:sz w:val="24"/>
                <w:szCs w:val="24"/>
                <w:shd w:val="clear" w:color="auto" w:fill="FFFFFF"/>
                <w:lang w:val="uk-UA"/>
              </w:rPr>
              <w:t>»</w:t>
            </w:r>
          </w:p>
          <w:p w:rsidR="000E3CF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w:t>
            </w:r>
            <w:r w:rsidR="000B7931">
              <w:rPr>
                <w:rFonts w:ascii="Times New Roman" w:hAnsi="Times New Roman"/>
                <w:color w:val="000000"/>
                <w:sz w:val="24"/>
                <w:szCs w:val="24"/>
                <w:shd w:val="clear" w:color="auto" w:fill="FFFFFF"/>
                <w:lang w:val="uk-UA"/>
              </w:rPr>
              <w:t>Біологія</w:t>
            </w:r>
            <w:r>
              <w:rPr>
                <w:rFonts w:ascii="Times New Roman" w:hAnsi="Times New Roman"/>
                <w:color w:val="000000"/>
                <w:sz w:val="24"/>
                <w:szCs w:val="24"/>
                <w:shd w:val="clear" w:color="auto" w:fill="FFFFFF"/>
                <w:lang w:val="uk-UA"/>
              </w:rPr>
              <w:t>»</w:t>
            </w:r>
          </w:p>
          <w:p w:rsidR="000E3CF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«Історія України»</w:t>
            </w:r>
          </w:p>
          <w:p w:rsidR="009F629B"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«Технології»</w:t>
            </w:r>
          </w:p>
          <w:p w:rsidR="003A58C6"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w:t>
            </w:r>
            <w:r w:rsidR="001E5086">
              <w:rPr>
                <w:rFonts w:ascii="Times New Roman" w:hAnsi="Times New Roman"/>
                <w:color w:val="000000"/>
                <w:sz w:val="24"/>
                <w:szCs w:val="24"/>
                <w:shd w:val="clear" w:color="auto" w:fill="FFFFFF"/>
                <w:lang w:val="uk-UA"/>
              </w:rPr>
              <w:t>Музичне м</w:t>
            </w:r>
            <w:r w:rsidR="000B7931">
              <w:rPr>
                <w:rFonts w:ascii="Times New Roman" w:hAnsi="Times New Roman"/>
                <w:color w:val="000000"/>
                <w:sz w:val="24"/>
                <w:szCs w:val="24"/>
                <w:shd w:val="clear" w:color="auto" w:fill="FFFFFF"/>
                <w:lang w:val="uk-UA"/>
              </w:rPr>
              <w:t>истецтво</w:t>
            </w:r>
            <w:r>
              <w:rPr>
                <w:rFonts w:ascii="Times New Roman" w:hAnsi="Times New Roman"/>
                <w:color w:val="000000"/>
                <w:sz w:val="24"/>
                <w:szCs w:val="24"/>
                <w:shd w:val="clear" w:color="auto" w:fill="FFFFFF"/>
                <w:lang w:val="uk-UA"/>
              </w:rPr>
              <w:t>»</w:t>
            </w:r>
          </w:p>
          <w:p w:rsidR="001E5086" w:rsidRDefault="001E5086" w:rsidP="00595F52">
            <w:pPr>
              <w:spacing w:after="0" w:line="240" w:lineRule="auto"/>
              <w:contextualSpacing/>
              <w:jc w:val="both"/>
              <w:rPr>
                <w:rFonts w:ascii="Times New Roman" w:hAnsi="Times New Roman"/>
                <w:color w:val="000000"/>
                <w:sz w:val="24"/>
                <w:szCs w:val="24"/>
                <w:shd w:val="clear" w:color="auto" w:fill="FFFFFF"/>
                <w:lang w:val="uk-UA"/>
              </w:rPr>
            </w:pPr>
          </w:p>
          <w:p w:rsidR="00EB0CDA" w:rsidRPr="001E5086" w:rsidRDefault="00EB0CDA" w:rsidP="00595F52">
            <w:pPr>
              <w:spacing w:after="0" w:line="240" w:lineRule="auto"/>
              <w:contextualSpacing/>
              <w:jc w:val="both"/>
              <w:rPr>
                <w:rFonts w:ascii="Times New Roman" w:hAnsi="Times New Roman"/>
                <w:b/>
                <w:sz w:val="24"/>
                <w:szCs w:val="24"/>
                <w:lang w:val="uk-UA"/>
              </w:rPr>
            </w:pPr>
            <w:r w:rsidRPr="001E5086">
              <w:rPr>
                <w:rFonts w:ascii="Times New Roman" w:hAnsi="Times New Roman"/>
                <w:b/>
                <w:bCs/>
                <w:color w:val="000000"/>
                <w:sz w:val="24"/>
                <w:szCs w:val="24"/>
                <w:shd w:val="clear" w:color="auto" w:fill="FFFFFF"/>
                <w:lang w:val="uk-UA"/>
              </w:rPr>
              <w:t>Разом</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uk-UA"/>
              </w:rPr>
              <w:lastRenderedPageBreak/>
              <w:t>8</w:t>
            </w:r>
          </w:p>
          <w:p w:rsidR="000E3CFA" w:rsidRPr="00595F52" w:rsidRDefault="000E3CFA" w:rsidP="00595F52">
            <w:pPr>
              <w:spacing w:after="0" w:line="240" w:lineRule="auto"/>
              <w:contextualSpacing/>
              <w:jc w:val="center"/>
              <w:rPr>
                <w:rFonts w:ascii="Times New Roman" w:hAnsi="Times New Roman"/>
                <w:color w:val="000000"/>
                <w:sz w:val="24"/>
                <w:szCs w:val="24"/>
                <w:shd w:val="clear" w:color="auto" w:fill="FFFFFF"/>
                <w:lang w:val="uk-UA"/>
              </w:rPr>
            </w:pP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lastRenderedPageBreak/>
              <w:t>1</w:t>
            </w:r>
          </w:p>
          <w:p w:rsidR="00EB0CDA" w:rsidRPr="00595F52" w:rsidRDefault="00EB0CDA" w:rsidP="00595F52">
            <w:pPr>
              <w:spacing w:after="0" w:line="240" w:lineRule="auto"/>
              <w:contextualSpacing/>
              <w:jc w:val="center"/>
              <w:rPr>
                <w:rFonts w:ascii="Times New Roman" w:hAnsi="Times New Roman"/>
                <w:sz w:val="24"/>
                <w:szCs w:val="24"/>
                <w:lang w:val="uk-UA"/>
              </w:rPr>
            </w:pPr>
          </w:p>
          <w:p w:rsidR="00EB0CDA" w:rsidRDefault="00EB0CDA" w:rsidP="00595F52">
            <w:pPr>
              <w:spacing w:after="0" w:line="240" w:lineRule="auto"/>
              <w:contextualSpacing/>
              <w:jc w:val="center"/>
              <w:rPr>
                <w:rFonts w:ascii="Times New Roman" w:hAnsi="Times New Roman"/>
                <w:sz w:val="24"/>
                <w:szCs w:val="24"/>
                <w:lang w:val="uk-UA"/>
              </w:rPr>
            </w:pPr>
          </w:p>
          <w:p w:rsidR="003A58C6" w:rsidRDefault="001E5086" w:rsidP="001E5086">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3A58C6" w:rsidRPr="00595F52" w:rsidRDefault="003A58C6" w:rsidP="00595F52">
            <w:pPr>
              <w:spacing w:after="0" w:line="240" w:lineRule="auto"/>
              <w:contextualSpacing/>
              <w:jc w:val="center"/>
              <w:rPr>
                <w:rFonts w:ascii="Times New Roman" w:hAnsi="Times New Roman"/>
                <w:sz w:val="24"/>
                <w:szCs w:val="24"/>
                <w:lang w:val="uk-UA"/>
              </w:rPr>
            </w:pPr>
          </w:p>
          <w:p w:rsidR="006D4C8F" w:rsidRPr="00595F52" w:rsidRDefault="006D4C8F" w:rsidP="00595F52">
            <w:pPr>
              <w:spacing w:after="0" w:line="240" w:lineRule="auto"/>
              <w:contextualSpacing/>
              <w:jc w:val="center"/>
              <w:rPr>
                <w:rFonts w:ascii="Times New Roman" w:hAnsi="Times New Roman"/>
                <w:sz w:val="24"/>
                <w:szCs w:val="24"/>
                <w:lang w:val="uk-UA"/>
              </w:rPr>
            </w:pPr>
          </w:p>
          <w:p w:rsidR="009F629B" w:rsidRDefault="009F629B" w:rsidP="002069F1">
            <w:pPr>
              <w:spacing w:after="0" w:line="240" w:lineRule="auto"/>
              <w:contextualSpacing/>
              <w:jc w:val="center"/>
              <w:rPr>
                <w:rFonts w:ascii="Times New Roman" w:hAnsi="Times New Roman"/>
                <w:sz w:val="24"/>
                <w:szCs w:val="24"/>
                <w:lang w:val="uk-UA"/>
              </w:rPr>
            </w:pPr>
          </w:p>
          <w:p w:rsidR="00A6524F" w:rsidRPr="00595F52" w:rsidRDefault="00A6524F" w:rsidP="002069F1">
            <w:pPr>
              <w:spacing w:after="0" w:line="240" w:lineRule="auto"/>
              <w:contextualSpacing/>
              <w:jc w:val="center"/>
              <w:rPr>
                <w:rFonts w:ascii="Times New Roman" w:hAnsi="Times New Roman"/>
                <w:sz w:val="24"/>
                <w:szCs w:val="24"/>
                <w:lang w:val="uk-UA"/>
              </w:rPr>
            </w:pPr>
          </w:p>
          <w:p w:rsidR="00A6524F" w:rsidRDefault="00A6524F"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1E5086" w:rsidRDefault="001E508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1E5086" w:rsidRDefault="001E5086" w:rsidP="00595F52">
            <w:pPr>
              <w:spacing w:after="0" w:line="240" w:lineRule="auto"/>
              <w:contextualSpacing/>
              <w:jc w:val="center"/>
              <w:rPr>
                <w:rFonts w:ascii="Times New Roman" w:hAnsi="Times New Roman"/>
                <w:sz w:val="24"/>
                <w:szCs w:val="24"/>
                <w:lang w:val="uk-UA"/>
              </w:rPr>
            </w:pPr>
          </w:p>
          <w:p w:rsidR="00EB0CDA" w:rsidRPr="001E5086" w:rsidRDefault="00EB0CDA" w:rsidP="00595F52">
            <w:pPr>
              <w:spacing w:after="0" w:line="240" w:lineRule="auto"/>
              <w:contextualSpacing/>
              <w:jc w:val="center"/>
              <w:rPr>
                <w:rFonts w:ascii="Times New Roman" w:hAnsi="Times New Roman"/>
                <w:b/>
                <w:sz w:val="24"/>
                <w:szCs w:val="24"/>
                <w:lang w:val="uk-UA"/>
              </w:rPr>
            </w:pPr>
            <w:r w:rsidRPr="001E5086">
              <w:rPr>
                <w:rFonts w:ascii="Times New Roman" w:hAnsi="Times New Roman"/>
                <w:b/>
                <w:sz w:val="24"/>
                <w:szCs w:val="24"/>
                <w:lang w:val="uk-UA"/>
              </w:rPr>
              <w:t>8</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lastRenderedPageBreak/>
              <w:t>9</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lastRenderedPageBreak/>
              <w:t>1</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1E5086" w:rsidRDefault="001E5086" w:rsidP="00595F52">
            <w:pPr>
              <w:spacing w:after="0" w:line="240" w:lineRule="auto"/>
              <w:contextualSpacing/>
              <w:jc w:val="center"/>
              <w:rPr>
                <w:rFonts w:ascii="Times New Roman" w:hAnsi="Times New Roman"/>
                <w:sz w:val="24"/>
                <w:szCs w:val="24"/>
                <w:lang w:val="uk-UA"/>
              </w:rPr>
            </w:pPr>
          </w:p>
          <w:p w:rsidR="001E5086" w:rsidRDefault="001E5086" w:rsidP="00595F52">
            <w:pPr>
              <w:spacing w:after="0" w:line="240" w:lineRule="auto"/>
              <w:contextualSpacing/>
              <w:jc w:val="center"/>
              <w:rPr>
                <w:rFonts w:ascii="Times New Roman" w:hAnsi="Times New Roman"/>
                <w:sz w:val="24"/>
                <w:szCs w:val="24"/>
                <w:lang w:val="uk-UA"/>
              </w:rPr>
            </w:pPr>
          </w:p>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3A58C6" w:rsidRDefault="00A6524F"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1E5086" w:rsidRDefault="001E508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1E5086" w:rsidRDefault="001E508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A6524F" w:rsidRDefault="00A6524F" w:rsidP="00595F52">
            <w:pPr>
              <w:spacing w:after="0" w:line="240" w:lineRule="auto"/>
              <w:contextualSpacing/>
              <w:jc w:val="center"/>
              <w:rPr>
                <w:rFonts w:ascii="Times New Roman" w:hAnsi="Times New Roman"/>
                <w:sz w:val="24"/>
                <w:szCs w:val="24"/>
                <w:lang w:val="uk-UA"/>
              </w:rPr>
            </w:pPr>
          </w:p>
          <w:p w:rsidR="00A6524F" w:rsidRDefault="00A6524F" w:rsidP="00595F52">
            <w:pPr>
              <w:spacing w:after="0" w:line="240" w:lineRule="auto"/>
              <w:contextualSpacing/>
              <w:jc w:val="center"/>
              <w:rPr>
                <w:rFonts w:ascii="Times New Roman" w:hAnsi="Times New Roman"/>
                <w:sz w:val="24"/>
                <w:szCs w:val="24"/>
                <w:lang w:val="uk-UA"/>
              </w:rPr>
            </w:pPr>
          </w:p>
          <w:p w:rsidR="00A6524F" w:rsidRDefault="00A6524F" w:rsidP="00595F52">
            <w:pPr>
              <w:spacing w:after="0" w:line="240" w:lineRule="auto"/>
              <w:contextualSpacing/>
              <w:jc w:val="center"/>
              <w:rPr>
                <w:rFonts w:ascii="Times New Roman" w:hAnsi="Times New Roman"/>
                <w:sz w:val="24"/>
                <w:szCs w:val="24"/>
                <w:lang w:val="uk-UA"/>
              </w:rPr>
            </w:pPr>
          </w:p>
          <w:p w:rsidR="00EB0CDA" w:rsidRPr="001E5086" w:rsidRDefault="006D4C8F" w:rsidP="00595F52">
            <w:pPr>
              <w:spacing w:after="0" w:line="240" w:lineRule="auto"/>
              <w:contextualSpacing/>
              <w:jc w:val="center"/>
              <w:rPr>
                <w:rFonts w:ascii="Times New Roman" w:hAnsi="Times New Roman"/>
                <w:b/>
                <w:sz w:val="24"/>
                <w:szCs w:val="24"/>
                <w:lang w:val="uk-UA"/>
              </w:rPr>
            </w:pPr>
            <w:r w:rsidRPr="001E5086">
              <w:rPr>
                <w:rFonts w:ascii="Times New Roman" w:hAnsi="Times New Roman"/>
                <w:b/>
                <w:sz w:val="24"/>
                <w:szCs w:val="24"/>
                <w:lang w:val="uk-UA"/>
              </w:rPr>
              <w:t>9</w:t>
            </w:r>
          </w:p>
        </w:tc>
      </w:tr>
      <w:tr w:rsidR="006D4C8F"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595F52" w:rsidRDefault="006D4C8F"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lastRenderedPageBreak/>
              <w:t>Гранично допустиме тижневе навантаження на учня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en-US"/>
              </w:rPr>
              <w:t>33</w:t>
            </w:r>
          </w:p>
        </w:tc>
        <w:tc>
          <w:tcPr>
            <w:tcW w:w="1512" w:type="dxa"/>
            <w:tcBorders>
              <w:top w:val="outset" w:sz="6" w:space="0" w:color="000001"/>
              <w:left w:val="single" w:sz="4" w:space="0" w:color="auto"/>
              <w:bottom w:val="outset" w:sz="6" w:space="0" w:color="000001"/>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33</w:t>
            </w:r>
          </w:p>
        </w:tc>
      </w:tr>
      <w:tr w:rsidR="006D4C8F"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595F52" w:rsidRDefault="006D4C8F"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 xml:space="preserve">Всього фінансується </w:t>
            </w:r>
            <w:r w:rsidRPr="00595F52">
              <w:rPr>
                <w:rFonts w:ascii="Times New Roman" w:hAnsi="Times New Roman"/>
                <w:color w:val="000000"/>
                <w:sz w:val="24"/>
                <w:szCs w:val="24"/>
                <w:shd w:val="clear" w:color="auto" w:fill="FFFFFF"/>
                <w:lang w:val="uk-UA"/>
              </w:rPr>
              <w:t>(без урахування поділу класу на групи)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38</w:t>
            </w:r>
          </w:p>
        </w:tc>
        <w:tc>
          <w:tcPr>
            <w:tcW w:w="1512" w:type="dxa"/>
            <w:tcBorders>
              <w:top w:val="outset" w:sz="6" w:space="0" w:color="000001"/>
              <w:left w:val="single" w:sz="4" w:space="0" w:color="auto"/>
              <w:bottom w:val="outset" w:sz="6" w:space="0" w:color="000001"/>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38</w:t>
            </w:r>
          </w:p>
        </w:tc>
      </w:tr>
    </w:tbl>
    <w:p w:rsidR="000C05CB" w:rsidRDefault="000C05CB" w:rsidP="00057D69">
      <w:pPr>
        <w:spacing w:after="0" w:line="240" w:lineRule="auto"/>
        <w:ind w:left="-709" w:right="-284"/>
        <w:contextualSpacing/>
        <w:jc w:val="both"/>
        <w:rPr>
          <w:rFonts w:ascii="Times New Roman" w:hAnsi="Times New Roman"/>
          <w:sz w:val="28"/>
          <w:szCs w:val="28"/>
          <w:lang w:val="uk-UA"/>
        </w:rPr>
      </w:pPr>
    </w:p>
    <w:p w:rsidR="000C05CB" w:rsidRDefault="001E5086" w:rsidP="00371584">
      <w:pPr>
        <w:spacing w:before="100" w:beforeAutospacing="1" w:after="198" w:line="24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*Відповідно навчальної програми для 10-11 класів закладів загальної середньої освіти «Захист України. Рівень стандарту», затвердженої наказом Міністерства освіти і науки України від 04.11.2020 року №1377, у 10 класі при вивченні предмету «Захист України» здійснюється поділ</w:t>
      </w:r>
      <w:r w:rsidR="00193013">
        <w:rPr>
          <w:rFonts w:ascii="Times New Roman" w:hAnsi="Times New Roman"/>
          <w:color w:val="000000"/>
          <w:sz w:val="28"/>
          <w:szCs w:val="28"/>
          <w:shd w:val="clear" w:color="auto" w:fill="FFFFFF"/>
          <w:lang w:val="uk-UA"/>
        </w:rPr>
        <w:t xml:space="preserve"> на групи юнаків (за тематичним планом №1) та дівчат (за тематичним планом №2). Навчальний предмет при цьому в обох випадках називається «Захист України» з уточненням «Основи медичних знань» для тематичного плану №2. У 11 класі навчально-польові заняття (18 т.год.) проводяться поетапно з урахуванням поступового вивчення тем або розділів у ІІ семестрі</w:t>
      </w:r>
      <w:r w:rsidR="00757026">
        <w:rPr>
          <w:rFonts w:ascii="Times New Roman" w:hAnsi="Times New Roman"/>
          <w:color w:val="000000"/>
          <w:sz w:val="28"/>
          <w:szCs w:val="28"/>
          <w:shd w:val="clear" w:color="auto" w:fill="FFFFFF"/>
          <w:lang w:val="uk-UA"/>
        </w:rPr>
        <w:t xml:space="preserve"> 2021-2022 н.р. під час уроків З</w:t>
      </w:r>
      <w:r w:rsidR="00193013">
        <w:rPr>
          <w:rFonts w:ascii="Times New Roman" w:hAnsi="Times New Roman"/>
          <w:color w:val="000000"/>
          <w:sz w:val="28"/>
          <w:szCs w:val="28"/>
          <w:shd w:val="clear" w:color="auto" w:fill="FFFFFF"/>
          <w:lang w:val="uk-UA"/>
        </w:rPr>
        <w:t>ахисту України.</w:t>
      </w:r>
    </w:p>
    <w:p w:rsidR="00757026" w:rsidRDefault="00757026" w:rsidP="00371584">
      <w:pPr>
        <w:spacing w:before="100" w:beforeAutospacing="1" w:after="198"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В</w:t>
      </w:r>
      <w:r w:rsidRPr="00503FE0">
        <w:rPr>
          <w:rFonts w:ascii="Times New Roman" w:hAnsi="Times New Roman"/>
          <w:sz w:val="28"/>
          <w:szCs w:val="28"/>
          <w:lang w:val="uk-UA" w:eastAsia="uk-UA"/>
        </w:rPr>
        <w:t xml:space="preserve">ідповідно до нормативних документів, затверджених наказом МОН України від 20.02.2002 року №128 </w:t>
      </w:r>
      <w:r>
        <w:rPr>
          <w:rFonts w:ascii="Times New Roman" w:hAnsi="Times New Roman"/>
          <w:sz w:val="28"/>
          <w:szCs w:val="28"/>
          <w:lang w:val="uk-UA" w:eastAsia="uk-UA"/>
        </w:rPr>
        <w:t xml:space="preserve"> у 10 класі</w:t>
      </w:r>
      <w:r w:rsidRPr="00503FE0">
        <w:rPr>
          <w:rFonts w:ascii="Times New Roman" w:hAnsi="Times New Roman"/>
          <w:sz w:val="28"/>
          <w:szCs w:val="28"/>
          <w:lang w:val="uk-UA" w:eastAsia="uk-UA"/>
        </w:rPr>
        <w:t xml:space="preserve"> здійснюється поділ  на</w:t>
      </w:r>
      <w:r>
        <w:rPr>
          <w:rFonts w:ascii="Times New Roman" w:hAnsi="Times New Roman"/>
          <w:sz w:val="28"/>
          <w:szCs w:val="28"/>
          <w:lang w:val="uk-UA" w:eastAsia="uk-UA"/>
        </w:rPr>
        <w:t xml:space="preserve"> групи при вивченні інформатики.</w:t>
      </w:r>
    </w:p>
    <w:p w:rsidR="00B14BA3" w:rsidRPr="00503FE0" w:rsidRDefault="00B14BA3" w:rsidP="00371584">
      <w:pPr>
        <w:shd w:val="clear" w:color="auto" w:fill="FFFFFF"/>
        <w:spacing w:line="240" w:lineRule="auto"/>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 xml:space="preserve">Предмети   інваріантної складової  навчального плану , що не мають цілої кількості годин      </w:t>
      </w:r>
      <w:r>
        <w:rPr>
          <w:rFonts w:ascii="Times New Roman" w:hAnsi="Times New Roman"/>
          <w:sz w:val="28"/>
          <w:szCs w:val="28"/>
          <w:lang w:val="uk-UA"/>
        </w:rPr>
        <w:t xml:space="preserve"> ( інформатика, історія України, Захист України, технології -11 клас;  історія України, хімія, Захист України, географія, інформатика, технології– 10 клас</w:t>
      </w:r>
      <w:r w:rsidRPr="00503FE0">
        <w:rPr>
          <w:rFonts w:ascii="Times New Roman" w:hAnsi="Times New Roman"/>
          <w:sz w:val="28"/>
          <w:szCs w:val="28"/>
          <w:lang w:val="uk-UA"/>
        </w:rPr>
        <w:t>)  будуть викладатися  за семестрами шляхом  чер</w:t>
      </w:r>
      <w:r>
        <w:rPr>
          <w:rFonts w:ascii="Times New Roman" w:hAnsi="Times New Roman"/>
          <w:sz w:val="28"/>
          <w:szCs w:val="28"/>
          <w:lang w:val="uk-UA"/>
        </w:rPr>
        <w:t>гування, а саме: інформатика</w:t>
      </w:r>
      <w:r w:rsidR="005C3925">
        <w:rPr>
          <w:rFonts w:ascii="Times New Roman" w:hAnsi="Times New Roman"/>
          <w:sz w:val="28"/>
          <w:szCs w:val="28"/>
          <w:lang w:val="uk-UA"/>
        </w:rPr>
        <w:t xml:space="preserve"> – 11  клас – 2</w:t>
      </w:r>
      <w:r>
        <w:rPr>
          <w:rFonts w:ascii="Times New Roman" w:hAnsi="Times New Roman"/>
          <w:sz w:val="28"/>
          <w:szCs w:val="28"/>
          <w:lang w:val="uk-UA"/>
        </w:rPr>
        <w:t xml:space="preserve"> т.год.</w:t>
      </w:r>
      <w:r w:rsidRPr="00503FE0">
        <w:rPr>
          <w:rFonts w:ascii="Times New Roman" w:hAnsi="Times New Roman"/>
          <w:sz w:val="28"/>
          <w:szCs w:val="28"/>
          <w:lang w:val="uk-UA"/>
        </w:rPr>
        <w:t>, істор</w:t>
      </w:r>
      <w:r w:rsidR="005C3925">
        <w:rPr>
          <w:rFonts w:ascii="Times New Roman" w:hAnsi="Times New Roman"/>
          <w:sz w:val="28"/>
          <w:szCs w:val="28"/>
          <w:lang w:val="uk-UA"/>
        </w:rPr>
        <w:t>ія України – 11 клас</w:t>
      </w:r>
      <w:r>
        <w:rPr>
          <w:rFonts w:ascii="Times New Roman" w:hAnsi="Times New Roman"/>
          <w:sz w:val="28"/>
          <w:szCs w:val="28"/>
          <w:lang w:val="uk-UA"/>
        </w:rPr>
        <w:t xml:space="preserve"> – 2 т.год.</w:t>
      </w:r>
      <w:r w:rsidR="005C3925">
        <w:rPr>
          <w:rFonts w:ascii="Times New Roman" w:hAnsi="Times New Roman"/>
          <w:sz w:val="28"/>
          <w:szCs w:val="28"/>
          <w:lang w:val="uk-UA"/>
        </w:rPr>
        <w:t>, історія України -10клас- 2 т.г., хімія -10 клас -2 т.г., Захист України -10 клас -2 т.г.</w:t>
      </w:r>
      <w:r w:rsidRPr="00503FE0">
        <w:rPr>
          <w:rFonts w:ascii="Times New Roman" w:hAnsi="Times New Roman"/>
          <w:sz w:val="28"/>
          <w:szCs w:val="28"/>
          <w:lang w:val="uk-UA"/>
        </w:rPr>
        <w:t xml:space="preserve"> ( І семестр).</w:t>
      </w:r>
    </w:p>
    <w:p w:rsidR="0003252B" w:rsidRPr="00503FE0" w:rsidRDefault="005C3925" w:rsidP="00371584">
      <w:pPr>
        <w:shd w:val="clear" w:color="auto" w:fill="FFFFFF"/>
        <w:spacing w:line="240" w:lineRule="auto"/>
        <w:ind w:left="284" w:right="-141" w:firstLine="424"/>
        <w:jc w:val="both"/>
        <w:textAlignment w:val="top"/>
        <w:rPr>
          <w:rFonts w:ascii="Times New Roman" w:hAnsi="Times New Roman"/>
          <w:sz w:val="28"/>
          <w:szCs w:val="28"/>
          <w:lang w:val="uk-UA"/>
        </w:rPr>
      </w:pPr>
      <w:r>
        <w:rPr>
          <w:rFonts w:ascii="Times New Roman" w:hAnsi="Times New Roman"/>
          <w:sz w:val="28"/>
          <w:szCs w:val="28"/>
          <w:lang w:val="uk-UA"/>
        </w:rPr>
        <w:t>Захист України – 11 клас  – 2 т.г., технології  – 11</w:t>
      </w:r>
      <w:r w:rsidR="00B14BA3" w:rsidRPr="00503FE0">
        <w:rPr>
          <w:rFonts w:ascii="Times New Roman" w:hAnsi="Times New Roman"/>
          <w:sz w:val="28"/>
          <w:szCs w:val="28"/>
          <w:lang w:val="uk-UA"/>
        </w:rPr>
        <w:t xml:space="preserve"> клас</w:t>
      </w:r>
      <w:r>
        <w:rPr>
          <w:rFonts w:ascii="Times New Roman" w:hAnsi="Times New Roman"/>
          <w:sz w:val="28"/>
          <w:szCs w:val="28"/>
          <w:lang w:val="uk-UA"/>
        </w:rPr>
        <w:t xml:space="preserve"> – 2 т. г</w:t>
      </w:r>
      <w:r w:rsidR="00B14BA3">
        <w:rPr>
          <w:rFonts w:ascii="Times New Roman" w:hAnsi="Times New Roman"/>
          <w:sz w:val="28"/>
          <w:szCs w:val="28"/>
          <w:lang w:val="uk-UA"/>
        </w:rPr>
        <w:t>.</w:t>
      </w:r>
      <w:r>
        <w:rPr>
          <w:rFonts w:ascii="Times New Roman" w:hAnsi="Times New Roman"/>
          <w:sz w:val="28"/>
          <w:szCs w:val="28"/>
          <w:lang w:val="uk-UA"/>
        </w:rPr>
        <w:t>, географія -10 клас – 2 т.г., інформатика -10 клас -2 т.г., технології – 10 клас -2 т.г.</w:t>
      </w:r>
      <w:r w:rsidR="0003252B" w:rsidRPr="00503FE0">
        <w:rPr>
          <w:rFonts w:ascii="Times New Roman" w:hAnsi="Times New Roman"/>
          <w:sz w:val="28"/>
          <w:szCs w:val="28"/>
          <w:lang w:val="uk-UA"/>
        </w:rPr>
        <w:t xml:space="preserve">Предмети   інваріантної складової  навчального плану , що не мають цілої кількості годин      </w:t>
      </w:r>
      <w:r w:rsidR="0003252B">
        <w:rPr>
          <w:rFonts w:ascii="Times New Roman" w:hAnsi="Times New Roman"/>
          <w:sz w:val="28"/>
          <w:szCs w:val="28"/>
          <w:lang w:val="uk-UA"/>
        </w:rPr>
        <w:t xml:space="preserve">    ( українська мова  - 5, 6, 7</w:t>
      </w:r>
      <w:r w:rsidR="0003252B" w:rsidRPr="00503FE0">
        <w:rPr>
          <w:rFonts w:ascii="Times New Roman" w:hAnsi="Times New Roman"/>
          <w:sz w:val="28"/>
          <w:szCs w:val="28"/>
          <w:lang w:val="uk-UA"/>
        </w:rPr>
        <w:t xml:space="preserve"> класи;  хімія – 7 клас;  історія України – 8, 9 класи; географія – 9 клас)  будуть викладатися  за семестрами шляхом  чергування, а саме: українська мова – 5, 6  класи</w:t>
      </w:r>
      <w:r w:rsidR="0003252B">
        <w:rPr>
          <w:rFonts w:ascii="Times New Roman" w:hAnsi="Times New Roman"/>
          <w:sz w:val="28"/>
          <w:szCs w:val="28"/>
          <w:lang w:val="uk-UA"/>
        </w:rPr>
        <w:t xml:space="preserve"> – 4 т.год.</w:t>
      </w:r>
      <w:r w:rsidR="0003252B" w:rsidRPr="00503FE0">
        <w:rPr>
          <w:rFonts w:ascii="Times New Roman" w:hAnsi="Times New Roman"/>
          <w:sz w:val="28"/>
          <w:szCs w:val="28"/>
          <w:lang w:val="uk-UA"/>
        </w:rPr>
        <w:t>, історія України – 8, 9 класи</w:t>
      </w:r>
      <w:r w:rsidR="0003252B">
        <w:rPr>
          <w:rFonts w:ascii="Times New Roman" w:hAnsi="Times New Roman"/>
          <w:sz w:val="28"/>
          <w:szCs w:val="28"/>
          <w:lang w:val="uk-UA"/>
        </w:rPr>
        <w:t xml:space="preserve"> – 2 т.год.</w:t>
      </w:r>
      <w:r w:rsidR="0003252B" w:rsidRPr="00503FE0">
        <w:rPr>
          <w:rFonts w:ascii="Times New Roman" w:hAnsi="Times New Roman"/>
          <w:sz w:val="28"/>
          <w:szCs w:val="28"/>
          <w:lang w:val="uk-UA"/>
        </w:rPr>
        <w:t>, хімія – 7 клас</w:t>
      </w:r>
      <w:r w:rsidR="0003252B">
        <w:rPr>
          <w:rFonts w:ascii="Times New Roman" w:hAnsi="Times New Roman"/>
          <w:sz w:val="28"/>
          <w:szCs w:val="28"/>
          <w:lang w:val="uk-UA"/>
        </w:rPr>
        <w:t xml:space="preserve"> – 2 т.год.</w:t>
      </w:r>
      <w:r w:rsidR="0003252B" w:rsidRPr="00503FE0">
        <w:rPr>
          <w:rFonts w:ascii="Times New Roman" w:hAnsi="Times New Roman"/>
          <w:sz w:val="28"/>
          <w:szCs w:val="28"/>
          <w:lang w:val="uk-UA"/>
        </w:rPr>
        <w:t xml:space="preserve"> ( І семестр).</w:t>
      </w:r>
    </w:p>
    <w:p w:rsidR="0003252B" w:rsidRPr="00503FE0" w:rsidRDefault="0003252B" w:rsidP="00371584">
      <w:pPr>
        <w:shd w:val="clear" w:color="auto" w:fill="FFFFFF"/>
        <w:spacing w:line="240" w:lineRule="auto"/>
        <w:ind w:left="284" w:right="-141" w:firstLine="424"/>
        <w:jc w:val="both"/>
        <w:textAlignment w:val="top"/>
        <w:rPr>
          <w:rFonts w:ascii="Times New Roman" w:hAnsi="Times New Roman"/>
          <w:sz w:val="28"/>
          <w:szCs w:val="28"/>
          <w:lang w:val="uk-UA"/>
        </w:rPr>
      </w:pPr>
      <w:r w:rsidRPr="00503FE0">
        <w:rPr>
          <w:rFonts w:ascii="Times New Roman" w:hAnsi="Times New Roman"/>
          <w:sz w:val="28"/>
          <w:szCs w:val="28"/>
          <w:lang w:val="uk-UA"/>
        </w:rPr>
        <w:t>Українська мова – 7 клас</w:t>
      </w:r>
      <w:r>
        <w:rPr>
          <w:rFonts w:ascii="Times New Roman" w:hAnsi="Times New Roman"/>
          <w:sz w:val="28"/>
          <w:szCs w:val="28"/>
          <w:lang w:val="uk-UA"/>
        </w:rPr>
        <w:t xml:space="preserve"> – 3 т.год</w:t>
      </w:r>
      <w:r w:rsidRPr="00503FE0">
        <w:rPr>
          <w:rFonts w:ascii="Times New Roman" w:hAnsi="Times New Roman"/>
          <w:sz w:val="28"/>
          <w:szCs w:val="28"/>
          <w:lang w:val="uk-UA"/>
        </w:rPr>
        <w:t>, географія – 9 клас</w:t>
      </w:r>
      <w:r>
        <w:rPr>
          <w:rFonts w:ascii="Times New Roman" w:hAnsi="Times New Roman"/>
          <w:sz w:val="28"/>
          <w:szCs w:val="28"/>
          <w:lang w:val="uk-UA"/>
        </w:rPr>
        <w:t xml:space="preserve"> – 2 т. год. </w:t>
      </w:r>
      <w:r w:rsidRPr="00503FE0">
        <w:rPr>
          <w:rFonts w:ascii="Times New Roman" w:hAnsi="Times New Roman"/>
          <w:sz w:val="28"/>
          <w:szCs w:val="28"/>
          <w:lang w:val="uk-UA"/>
        </w:rPr>
        <w:t xml:space="preserve"> ( ІІ семестр).</w:t>
      </w:r>
    </w:p>
    <w:p w:rsidR="00B14BA3" w:rsidRPr="00503FE0" w:rsidRDefault="00B14BA3" w:rsidP="00371584">
      <w:pPr>
        <w:shd w:val="clear" w:color="auto" w:fill="FFFFFF"/>
        <w:spacing w:line="240" w:lineRule="auto"/>
        <w:ind w:left="284" w:right="-141" w:firstLine="424"/>
        <w:jc w:val="both"/>
        <w:textAlignment w:val="top"/>
        <w:rPr>
          <w:rFonts w:ascii="Times New Roman" w:hAnsi="Times New Roman"/>
          <w:sz w:val="28"/>
          <w:szCs w:val="28"/>
          <w:lang w:val="uk-UA"/>
        </w:rPr>
      </w:pPr>
    </w:p>
    <w:p w:rsidR="00B14BA3" w:rsidRDefault="00B14BA3" w:rsidP="00757026">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Pr="00617CA5" w:rsidRDefault="000C05CB" w:rsidP="00757026">
      <w:pPr>
        <w:spacing w:before="100" w:beforeAutospacing="1" w:after="198" w:line="360" w:lineRule="auto"/>
        <w:contextualSpacing/>
        <w:jc w:val="both"/>
        <w:rPr>
          <w:rFonts w:ascii="Times New Roman" w:hAnsi="Times New Roman"/>
          <w:sz w:val="28"/>
          <w:szCs w:val="28"/>
          <w:lang w:val="uk-UA"/>
        </w:rPr>
      </w:pPr>
    </w:p>
    <w:p w:rsidR="000C05CB" w:rsidRPr="00617CA5" w:rsidRDefault="000C05CB" w:rsidP="00CD50CD">
      <w:pPr>
        <w:spacing w:before="100" w:beforeAutospacing="1" w:after="198" w:line="36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Перелік навчальних програм</w:t>
      </w:r>
    </w:p>
    <w:p w:rsidR="000C05CB" w:rsidRPr="00617CA5" w:rsidRDefault="000C05CB" w:rsidP="00CD50CD">
      <w:pPr>
        <w:spacing w:before="100" w:beforeAutospacing="1" w:after="198" w:line="360" w:lineRule="auto"/>
        <w:contextualSpacing/>
        <w:jc w:val="center"/>
        <w:rPr>
          <w:rFonts w:ascii="Times New Roman" w:hAnsi="Times New Roman"/>
          <w:sz w:val="28"/>
          <w:szCs w:val="28"/>
        </w:rPr>
      </w:pPr>
      <w:r w:rsidRPr="00617CA5">
        <w:rPr>
          <w:rFonts w:ascii="Times New Roman" w:hAnsi="Times New Roman"/>
          <w:b/>
          <w:bCs/>
          <w:color w:val="000000"/>
          <w:sz w:val="28"/>
          <w:szCs w:val="28"/>
          <w:shd w:val="clear" w:color="auto" w:fill="FFFFFF"/>
          <w:lang w:val="uk-UA"/>
        </w:rPr>
        <w:t>для учнів закладів загальної середньої освіти ІІІ</w:t>
      </w:r>
      <w:r w:rsidRPr="00617CA5">
        <w:rPr>
          <w:rFonts w:ascii="Times New Roman" w:hAnsi="Times New Roman"/>
          <w:b/>
          <w:bCs/>
          <w:color w:val="000000"/>
          <w:sz w:val="28"/>
          <w:szCs w:val="28"/>
          <w:shd w:val="clear" w:color="auto" w:fill="FFFFFF"/>
          <w:lang w:val="en-US"/>
        </w:rPr>
        <w:t> </w:t>
      </w:r>
      <w:r w:rsidRPr="00617CA5">
        <w:rPr>
          <w:rFonts w:ascii="Times New Roman" w:hAnsi="Times New Roman"/>
          <w:b/>
          <w:bCs/>
          <w:color w:val="000000"/>
          <w:sz w:val="28"/>
          <w:szCs w:val="28"/>
          <w:shd w:val="clear" w:color="auto" w:fill="FFFFFF"/>
          <w:lang w:val="uk-UA"/>
        </w:rPr>
        <w:t>ступеня</w:t>
      </w:r>
    </w:p>
    <w:p w:rsidR="000C05CB" w:rsidRDefault="000C05CB" w:rsidP="00617CA5">
      <w:pPr>
        <w:spacing w:before="100" w:beforeAutospacing="1" w:after="198" w:line="360" w:lineRule="auto"/>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затверджені наказами МОН від 23.10.2017 № 1407 та від 24.11.2017 № 1539)</w:t>
      </w:r>
    </w:p>
    <w:tbl>
      <w:tblPr>
        <w:tblW w:w="5286" w:type="pct"/>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1"/>
        <w:gridCol w:w="3543"/>
        <w:gridCol w:w="2838"/>
        <w:gridCol w:w="3115"/>
      </w:tblGrid>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п/п</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Назва навчальної програми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вивчення</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sz w:val="24"/>
                <w:szCs w:val="24"/>
                <w:lang w:eastAsia="ru-RU"/>
              </w:rPr>
            </w:pP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"Мови і літератури"</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молдовською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польською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російською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румунською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угорською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Зарубіжна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Зарубіжна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12.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Іноземні мови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Іноземні мови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Болгарська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Гагаузька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Кримськотатарська література для загальноосвітніх навчальних закладів з навчанням кримськотатарською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Кримськотатарська мова для загальноосвітніх навчальних закладів з навчанням кримськотатарською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Мова іврит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література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Новогрецька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Польська література для загальноосвітніх навчальних закладів з навчанням польською </w:t>
            </w:r>
            <w:r w:rsidRPr="0009586A">
              <w:rPr>
                <w:rFonts w:ascii="Times New Roman" w:eastAsia="Times New Roman" w:hAnsi="Times New Roman"/>
                <w:bCs/>
                <w:sz w:val="24"/>
                <w:szCs w:val="24"/>
                <w:lang w:eastAsia="ru-RU"/>
              </w:rPr>
              <w:lastRenderedPageBreak/>
              <w:t>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наказ МОН від 23.10.2017 № </w:t>
            </w:r>
            <w:r w:rsidRPr="0009586A">
              <w:rPr>
                <w:rFonts w:ascii="Times New Roman" w:eastAsia="Times New Roman" w:hAnsi="Times New Roman"/>
                <w:bCs/>
                <w:sz w:val="24"/>
                <w:szCs w:val="24"/>
                <w:lang w:eastAsia="ru-RU"/>
              </w:rPr>
              <w:lastRenderedPageBreak/>
              <w:t>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25.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для загальноосвітніх навчальних закладів з навчанням польською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та література (інтегрований курс) для загальноосвітніх навчальних закладів з навчанням польською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Ромська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література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(початок вивчення з 1 класу)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(початок вивчення з 5 класу)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та література (інтегрований курс)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література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мова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Румунська мова для загальноосвітніх навчальних </w:t>
            </w:r>
            <w:r w:rsidRPr="0009586A">
              <w:rPr>
                <w:rFonts w:ascii="Times New Roman" w:eastAsia="Times New Roman" w:hAnsi="Times New Roman"/>
                <w:bCs/>
                <w:sz w:val="24"/>
                <w:szCs w:val="24"/>
                <w:lang w:eastAsia="ru-RU"/>
              </w:rPr>
              <w:lastRenderedPageBreak/>
              <w:t>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38.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мова та література (інтегрований курс)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Словацька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література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мова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мова та література (інтегрований курс)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"Суспільствознавство"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Україна і світ (інтегрований курс)</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до навчальних програм внесені зміни (наказ МОН від 21.02.2019 № 236)</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bCs/>
                <w:sz w:val="24"/>
                <w:szCs w:val="24"/>
                <w:lang w:eastAsia="ru-RU"/>
              </w:rPr>
            </w:pP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bCs/>
                <w:sz w:val="24"/>
                <w:szCs w:val="24"/>
                <w:lang w:eastAsia="ru-RU"/>
              </w:rPr>
            </w:pP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Всесвітня історія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Всесвітня історія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Громадянська освіта (інтегрований курс)</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Правознавство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Економіка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Фінансова грамотність</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"Рекомендовано Міністерством освіти і науки України"</w:t>
            </w:r>
          </w:p>
          <w:p w:rsidR="0009586A" w:rsidRDefault="0009586A" w:rsidP="0009586A">
            <w:pPr>
              <w:spacing w:after="0" w:line="240" w:lineRule="auto"/>
              <w:jc w:val="center"/>
              <w:rPr>
                <w:rFonts w:ascii="Times New Roman" w:eastAsia="Times New Roman" w:hAnsi="Times New Roman"/>
                <w:bCs/>
                <w:sz w:val="24"/>
                <w:szCs w:val="24"/>
                <w:lang w:val="uk-UA" w:eastAsia="ru-RU"/>
              </w:rPr>
            </w:pPr>
            <w:r w:rsidRPr="0009586A">
              <w:rPr>
                <w:rFonts w:ascii="Times New Roman" w:eastAsia="Times New Roman" w:hAnsi="Times New Roman"/>
                <w:bCs/>
                <w:sz w:val="24"/>
                <w:szCs w:val="24"/>
                <w:lang w:eastAsia="ru-RU"/>
              </w:rPr>
              <w:lastRenderedPageBreak/>
              <w:t>лист МОН від 28.05.2019 № 1/11-4995</w:t>
            </w:r>
          </w:p>
          <w:p w:rsidR="0073569F" w:rsidRPr="0073569F" w:rsidRDefault="0073569F" w:rsidP="0009586A">
            <w:pPr>
              <w:spacing w:after="0" w:line="240" w:lineRule="auto"/>
              <w:jc w:val="center"/>
              <w:rPr>
                <w:rFonts w:ascii="Times New Roman" w:eastAsia="Times New Roman" w:hAnsi="Times New Roman"/>
                <w:bCs/>
                <w:sz w:val="24"/>
                <w:szCs w:val="24"/>
                <w:lang w:val="uk-UA" w:eastAsia="ru-RU"/>
              </w:rPr>
            </w:pP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Освітня галузь "Математика"</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 (алгебра і початки аналізу та геометрія)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 (початок вивчення на поглибленому рівні з 8 класу)</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"Природознавство"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Природничі науки (чотири навчальні програми):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1</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автори І. Дьоміна, В. Задояний, С. Костик;</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2</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Т. Засєкіної;</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3</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автори Д. Шабанов, О. Козленко;</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4</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В. Ільченко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Біологія і екологія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Біологія і екологія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Географія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Географія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 і 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Ляшенка О.І.)</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 і 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Ляшенка О.І.)</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62.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Локтєва В.М.)</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Локтєва В.М.)</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Яцківа Я.Я.)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Яцківа Я.Я.)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Хімія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Хімія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"Технології"</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Інформатика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Інформатика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Технології</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Технології</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Default="0009586A" w:rsidP="0009586A">
            <w:pPr>
              <w:spacing w:after="0" w:line="240" w:lineRule="auto"/>
              <w:jc w:val="center"/>
              <w:rPr>
                <w:rFonts w:ascii="Times New Roman" w:eastAsia="Times New Roman" w:hAnsi="Times New Roman"/>
                <w:bCs/>
                <w:sz w:val="24"/>
                <w:szCs w:val="24"/>
                <w:lang w:val="uk-UA" w:eastAsia="ru-RU"/>
              </w:rPr>
            </w:pPr>
            <w:r w:rsidRPr="0009586A">
              <w:rPr>
                <w:rFonts w:ascii="Times New Roman" w:eastAsia="Times New Roman" w:hAnsi="Times New Roman"/>
                <w:bCs/>
                <w:sz w:val="24"/>
                <w:szCs w:val="24"/>
                <w:lang w:eastAsia="ru-RU"/>
              </w:rPr>
              <w:t>наказ МОН від 23.10.2017 № 1407 (v1407729-17)</w:t>
            </w:r>
          </w:p>
          <w:p w:rsidR="00CA2B17" w:rsidRPr="0009586A" w:rsidRDefault="00CA2B17" w:rsidP="0009586A">
            <w:pPr>
              <w:spacing w:after="0" w:line="240" w:lineRule="auto"/>
              <w:jc w:val="center"/>
              <w:rPr>
                <w:rFonts w:ascii="Times New Roman" w:eastAsia="Times New Roman" w:hAnsi="Times New Roman"/>
                <w:bCs/>
                <w:sz w:val="24"/>
                <w:szCs w:val="24"/>
                <w:lang w:val="uk-UA" w:eastAsia="ru-RU"/>
              </w:rPr>
            </w:pP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"Мистецтво"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Мистецтво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Мистецтво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"Здоров'я і фізична культура"</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Фізична культура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"Затверджено Міністерством </w:t>
            </w:r>
            <w:r w:rsidRPr="0009586A">
              <w:rPr>
                <w:rFonts w:ascii="Times New Roman" w:eastAsia="Times New Roman" w:hAnsi="Times New Roman"/>
                <w:bCs/>
                <w:sz w:val="24"/>
                <w:szCs w:val="24"/>
                <w:lang w:eastAsia="ru-RU"/>
              </w:rPr>
              <w:lastRenderedPageBreak/>
              <w:t>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75.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Фізична культура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Захист Вітчизни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Захист Вітчизни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bl>
    <w:p w:rsidR="0009586A" w:rsidRPr="00617CA5" w:rsidRDefault="0009586A" w:rsidP="00617CA5">
      <w:pPr>
        <w:spacing w:before="100" w:beforeAutospacing="1" w:after="198" w:line="360" w:lineRule="auto"/>
        <w:contextualSpacing/>
        <w:jc w:val="both"/>
        <w:rPr>
          <w:rFonts w:ascii="Times New Roman" w:hAnsi="Times New Roman"/>
          <w:sz w:val="28"/>
          <w:szCs w:val="28"/>
        </w:rPr>
      </w:pPr>
    </w:p>
    <w:p w:rsidR="000C05CB" w:rsidRDefault="000C05CB"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73569F" w:rsidRDefault="0073569F" w:rsidP="00B35797">
      <w:pPr>
        <w:spacing w:before="100" w:beforeAutospacing="1" w:after="240"/>
        <w:ind w:right="85"/>
        <w:rPr>
          <w:rFonts w:ascii="Times New Roman" w:hAnsi="Times New Roman"/>
          <w:sz w:val="28"/>
          <w:szCs w:val="28"/>
          <w:lang w:val="uk-UA"/>
        </w:rPr>
      </w:pPr>
    </w:p>
    <w:p w:rsidR="006E5A0C" w:rsidRDefault="006E5A0C" w:rsidP="00B35797">
      <w:pPr>
        <w:spacing w:before="100" w:beforeAutospacing="1" w:after="240"/>
        <w:ind w:right="85"/>
        <w:rPr>
          <w:rFonts w:ascii="Times New Roman" w:hAnsi="Times New Roman"/>
          <w:sz w:val="28"/>
          <w:szCs w:val="28"/>
          <w:lang w:val="uk-UA"/>
        </w:rPr>
      </w:pPr>
    </w:p>
    <w:p w:rsidR="00290ECC" w:rsidRPr="005836BE" w:rsidRDefault="00290ECC" w:rsidP="00290ECC">
      <w:pPr>
        <w:numPr>
          <w:ilvl w:val="0"/>
          <w:numId w:val="18"/>
        </w:numPr>
        <w:shd w:val="clear" w:color="auto" w:fill="D9D9D9"/>
        <w:spacing w:after="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t>Внутрішній моніторинг діяльності закладу</w:t>
      </w:r>
    </w:p>
    <w:p w:rsidR="00290ECC" w:rsidRDefault="00290ECC" w:rsidP="006E5A0C">
      <w:pPr>
        <w:spacing w:after="0"/>
        <w:ind w:firstLine="708"/>
        <w:jc w:val="both"/>
        <w:rPr>
          <w:rFonts w:ascii="Times New Roman" w:hAnsi="Times New Roman"/>
          <w:b/>
          <w:i/>
          <w:sz w:val="28"/>
          <w:szCs w:val="28"/>
          <w:lang w:val="uk-UA"/>
        </w:rPr>
      </w:pPr>
    </w:p>
    <w:p w:rsidR="006E5A0C" w:rsidRPr="00225F36" w:rsidRDefault="006E5A0C" w:rsidP="006E5A0C">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t xml:space="preserve">Опис та інструменти системи внутрішнього забезпечення якості освіти </w:t>
      </w:r>
    </w:p>
    <w:p w:rsidR="006E5A0C" w:rsidRPr="008D60A8" w:rsidRDefault="006E5A0C" w:rsidP="006E5A0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кадрове забезпечення освітньої діяльності;</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навчально-методичне забезпечення освітньої діяльності;</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матеріально-технічне забезпечення освітньої діяльності;</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якість проведення навчальних занять;</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досягнення учнями результатів навчання (компетентностей).</w:t>
      </w:r>
    </w:p>
    <w:p w:rsidR="006E5A0C" w:rsidRPr="008D60A8" w:rsidRDefault="006E5A0C" w:rsidP="006E5A0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Завдання системи внутрішнього забезпечення якості освіти:</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оновлення методичної бази освітньої діяльності;</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контроль за виконанням навчальних планів та освітньої програми, якістю знань, уміньі навичок учнів, розробка рекомендацій щодо їх покращення;</w:t>
      </w:r>
    </w:p>
    <w:p w:rsidR="006E5A0C" w:rsidRPr="001A7825" w:rsidRDefault="006E5A0C" w:rsidP="006E5A0C">
      <w:pPr>
        <w:pStyle w:val="a6"/>
        <w:numPr>
          <w:ilvl w:val="0"/>
          <w:numId w:val="2"/>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та оптимізація соціально-психологічного середовища закладу освіти;</w:t>
      </w:r>
    </w:p>
    <w:p w:rsidR="006E5A0C" w:rsidRPr="00225F36" w:rsidRDefault="006E5A0C" w:rsidP="006E5A0C">
      <w:pPr>
        <w:pStyle w:val="a6"/>
        <w:numPr>
          <w:ilvl w:val="0"/>
          <w:numId w:val="2"/>
        </w:numPr>
        <w:spacing w:after="0"/>
        <w:ind w:left="0" w:firstLine="0"/>
        <w:jc w:val="both"/>
        <w:rPr>
          <w:rFonts w:ascii="Times New Roman" w:hAnsi="Times New Roman"/>
          <w:sz w:val="28"/>
          <w:szCs w:val="28"/>
          <w:lang w:val="uk-UA"/>
        </w:rPr>
      </w:pPr>
      <w:r w:rsidRPr="00225F36">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val="uk-UA" w:eastAsia="ru-RU"/>
        </w:rPr>
        <w:t xml:space="preserve">Внутрішній моніторинг діяльності школи є складовою частиною системи освітнього моніторингу, яка передбачає </w:t>
      </w:r>
      <w:r w:rsidRPr="00FB5382">
        <w:rPr>
          <w:rFonts w:ascii="Times New Roman" w:eastAsia="Times New Roman" w:hAnsi="Times New Roman"/>
          <w:i/>
          <w:iCs/>
          <w:sz w:val="28"/>
          <w:szCs w:val="28"/>
          <w:lang w:val="uk-UA" w:eastAsia="ru-RU"/>
        </w:rPr>
        <w:t xml:space="preserve">збирання </w:t>
      </w:r>
      <w:r w:rsidRPr="00FB5382">
        <w:rPr>
          <w:rFonts w:ascii="Times New Roman" w:eastAsia="Times New Roman" w:hAnsi="Times New Roman"/>
          <w:sz w:val="28"/>
          <w:szCs w:val="28"/>
          <w:lang w:val="uk-UA" w:eastAsia="ru-RU"/>
        </w:rPr>
        <w:t xml:space="preserve">(первинні дані), </w:t>
      </w:r>
      <w:r w:rsidRPr="00FB5382">
        <w:rPr>
          <w:rFonts w:ascii="Times New Roman" w:eastAsia="Times New Roman" w:hAnsi="Times New Roman"/>
          <w:i/>
          <w:iCs/>
          <w:sz w:val="28"/>
          <w:szCs w:val="28"/>
          <w:lang w:val="uk-UA" w:eastAsia="ru-RU"/>
        </w:rPr>
        <w:t xml:space="preserve">оброблення </w:t>
      </w:r>
      <w:r w:rsidRPr="00FB5382">
        <w:rPr>
          <w:rFonts w:ascii="Times New Roman" w:eastAsia="Times New Roman" w:hAnsi="Times New Roman"/>
          <w:sz w:val="28"/>
          <w:szCs w:val="28"/>
          <w:lang w:val="uk-UA" w:eastAsia="ru-RU"/>
        </w:rPr>
        <w:t xml:space="preserve">(аналіз і оцінка якості освіти), </w:t>
      </w:r>
      <w:r w:rsidRPr="00FB5382">
        <w:rPr>
          <w:rFonts w:ascii="Times New Roman" w:eastAsia="Times New Roman" w:hAnsi="Times New Roman"/>
          <w:i/>
          <w:iCs/>
          <w:sz w:val="28"/>
          <w:szCs w:val="28"/>
          <w:lang w:val="uk-UA" w:eastAsia="ru-RU"/>
        </w:rPr>
        <w:t xml:space="preserve">зберігання </w:t>
      </w:r>
      <w:r w:rsidRPr="00FB5382">
        <w:rPr>
          <w:rFonts w:ascii="Times New Roman" w:eastAsia="Times New Roman" w:hAnsi="Times New Roman"/>
          <w:sz w:val="28"/>
          <w:szCs w:val="28"/>
          <w:lang w:val="uk-UA" w:eastAsia="ru-RU"/>
        </w:rPr>
        <w:t xml:space="preserve">(формування і ведення бази даних) та </w:t>
      </w:r>
      <w:r w:rsidRPr="00FB5382">
        <w:rPr>
          <w:rFonts w:ascii="Times New Roman" w:eastAsia="Times New Roman" w:hAnsi="Times New Roman"/>
          <w:i/>
          <w:iCs/>
          <w:sz w:val="28"/>
          <w:szCs w:val="28"/>
          <w:lang w:val="uk-UA" w:eastAsia="ru-RU"/>
        </w:rPr>
        <w:t xml:space="preserve">розповсюдження </w:t>
      </w:r>
      <w:r w:rsidRPr="00FB5382">
        <w:rPr>
          <w:rFonts w:ascii="Times New Roman" w:eastAsia="Times New Roman" w:hAnsi="Times New Roman"/>
          <w:sz w:val="28"/>
          <w:szCs w:val="28"/>
          <w:lang w:val="uk-UA" w:eastAsia="ru-RU"/>
        </w:rPr>
        <w:t xml:space="preserve">інформації про стан освіти (адресне забезпечення користувачів статистичною й аналітичною інформацією), </w:t>
      </w:r>
      <w:r w:rsidRPr="00FB5382">
        <w:rPr>
          <w:rFonts w:ascii="Times New Roman" w:eastAsia="Times New Roman" w:hAnsi="Times New Roman"/>
          <w:i/>
          <w:iCs/>
          <w:sz w:val="28"/>
          <w:szCs w:val="28"/>
          <w:lang w:val="uk-UA" w:eastAsia="ru-RU"/>
        </w:rPr>
        <w:t xml:space="preserve">прогнозування </w:t>
      </w:r>
      <w:r w:rsidRPr="00FB5382">
        <w:rPr>
          <w:rFonts w:ascii="Times New Roman" w:eastAsia="Times New Roman" w:hAnsi="Times New Roman"/>
          <w:sz w:val="28"/>
          <w:szCs w:val="28"/>
          <w:lang w:val="uk-UA" w:eastAsia="ru-RU"/>
        </w:rPr>
        <w:t xml:space="preserve">на підставі об'єктивних даних динаміки й основних тенденцій її розвитку, </w:t>
      </w:r>
      <w:r w:rsidRPr="00FB5382">
        <w:rPr>
          <w:rFonts w:ascii="Times New Roman" w:eastAsia="Times New Roman" w:hAnsi="Times New Roman"/>
          <w:i/>
          <w:iCs/>
          <w:sz w:val="28"/>
          <w:szCs w:val="28"/>
          <w:lang w:val="uk-UA" w:eastAsia="ru-RU"/>
        </w:rPr>
        <w:t xml:space="preserve">розроблення </w:t>
      </w:r>
      <w:r w:rsidRPr="00FB5382">
        <w:rPr>
          <w:rFonts w:ascii="Times New Roman" w:eastAsia="Times New Roman" w:hAnsi="Times New Roman"/>
          <w:sz w:val="28"/>
          <w:szCs w:val="28"/>
          <w:lang w:val="uk-UA" w:eastAsia="ru-RU"/>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FB5382">
        <w:rPr>
          <w:rFonts w:ascii="Times New Roman" w:eastAsia="Times New Roman" w:hAnsi="Times New Roman"/>
          <w:i/>
          <w:iCs/>
          <w:sz w:val="28"/>
          <w:szCs w:val="28"/>
          <w:lang w:val="uk-UA" w:eastAsia="ru-RU"/>
        </w:rPr>
        <w:t xml:space="preserve">формування </w:t>
      </w:r>
      <w:r w:rsidRPr="00FB5382">
        <w:rPr>
          <w:rFonts w:ascii="Times New Roman" w:eastAsia="Times New Roman" w:hAnsi="Times New Roman"/>
          <w:sz w:val="28"/>
          <w:szCs w:val="28"/>
          <w:lang w:val="uk-UA" w:eastAsia="ru-RU"/>
        </w:rPr>
        <w:t>завдань, тестів іншого інструментарію для оцінки якості освітнього процесу з методичними рекомендаціями.</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b/>
          <w:bCs/>
          <w:i/>
          <w:sz w:val="28"/>
          <w:szCs w:val="28"/>
          <w:lang w:eastAsia="ru-RU"/>
        </w:rPr>
        <w:t>1. Мета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1.1.Отримання оперативної, точної інформації про стан результатив</w:t>
      </w:r>
      <w:r w:rsidR="00326111">
        <w:rPr>
          <w:rFonts w:ascii="Times New Roman" w:eastAsia="Times New Roman" w:hAnsi="Times New Roman"/>
          <w:sz w:val="28"/>
          <w:szCs w:val="28"/>
          <w:lang w:eastAsia="ru-RU"/>
        </w:rPr>
        <w:t xml:space="preserve">ності освітнього процесу у </w:t>
      </w:r>
      <w:r w:rsidR="00326111">
        <w:rPr>
          <w:rFonts w:ascii="Times New Roman" w:eastAsia="Times New Roman" w:hAnsi="Times New Roman"/>
          <w:sz w:val="28"/>
          <w:szCs w:val="28"/>
          <w:lang w:val="uk-UA" w:eastAsia="ru-RU"/>
        </w:rPr>
        <w:t>закладі</w:t>
      </w:r>
      <w:r w:rsidRPr="00FB5382">
        <w:rPr>
          <w:rFonts w:ascii="Times New Roman" w:eastAsia="Times New Roman" w:hAnsi="Times New Roman"/>
          <w:sz w:val="28"/>
          <w:szCs w:val="28"/>
          <w:lang w:eastAsia="ru-RU"/>
        </w:rPr>
        <w:t>.</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lastRenderedPageBreak/>
        <w:t>1.2. Виявлення дійсних результатів шкільної освіти і можливості на цій основі кор</w:t>
      </w:r>
      <w:r w:rsidR="00472DE7">
        <w:rPr>
          <w:rFonts w:ascii="Times New Roman" w:eastAsia="Times New Roman" w:hAnsi="Times New Roman"/>
          <w:sz w:val="28"/>
          <w:szCs w:val="28"/>
          <w:lang w:eastAsia="ru-RU"/>
        </w:rPr>
        <w:t xml:space="preserve">ектувати програму розвитку </w:t>
      </w:r>
      <w:r w:rsidR="00472DE7">
        <w:rPr>
          <w:rFonts w:ascii="Times New Roman" w:eastAsia="Times New Roman" w:hAnsi="Times New Roman"/>
          <w:sz w:val="28"/>
          <w:szCs w:val="28"/>
          <w:lang w:val="uk-UA" w:eastAsia="ru-RU"/>
        </w:rPr>
        <w:t>закладу</w:t>
      </w:r>
      <w:r w:rsidRPr="00FB5382">
        <w:rPr>
          <w:rFonts w:ascii="Times New Roman" w:eastAsia="Times New Roman" w:hAnsi="Times New Roman"/>
          <w:sz w:val="28"/>
          <w:szCs w:val="28"/>
          <w:lang w:eastAsia="ru-RU"/>
        </w:rPr>
        <w:t>, прогнозування тенденцій р</w:t>
      </w:r>
      <w:r w:rsidR="00472DE7">
        <w:rPr>
          <w:rFonts w:ascii="Times New Roman" w:eastAsia="Times New Roman" w:hAnsi="Times New Roman"/>
          <w:sz w:val="28"/>
          <w:szCs w:val="28"/>
          <w:lang w:eastAsia="ru-RU"/>
        </w:rPr>
        <w:t xml:space="preserve">озвитку системи навчання в </w:t>
      </w:r>
      <w:r w:rsidR="00472DE7">
        <w:rPr>
          <w:rFonts w:ascii="Times New Roman" w:eastAsia="Times New Roman" w:hAnsi="Times New Roman"/>
          <w:sz w:val="28"/>
          <w:szCs w:val="28"/>
          <w:lang w:val="uk-UA" w:eastAsia="ru-RU"/>
        </w:rPr>
        <w:t>закладі</w:t>
      </w:r>
      <w:r w:rsidRPr="00FB5382">
        <w:rPr>
          <w:rFonts w:ascii="Times New Roman" w:eastAsia="Times New Roman" w:hAnsi="Times New Roman"/>
          <w:sz w:val="28"/>
          <w:szCs w:val="28"/>
          <w:lang w:eastAsia="ru-RU"/>
        </w:rPr>
        <w:t>.</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1.3. Виявлення реального рівня кваліфікації педагогічних кадрів, їх підготовленість до вирішення інноваційних завдань.</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1.4. Відстеження динаміки освітніх послуг, е</w:t>
      </w:r>
      <w:r w:rsidR="00472DE7">
        <w:rPr>
          <w:rFonts w:ascii="Times New Roman" w:eastAsia="Times New Roman" w:hAnsi="Times New Roman"/>
          <w:sz w:val="28"/>
          <w:szCs w:val="28"/>
          <w:lang w:eastAsia="ru-RU"/>
        </w:rPr>
        <w:t xml:space="preserve">фективність управління </w:t>
      </w:r>
      <w:r w:rsidR="00472DE7">
        <w:rPr>
          <w:rFonts w:ascii="Times New Roman" w:eastAsia="Times New Roman" w:hAnsi="Times New Roman"/>
          <w:sz w:val="28"/>
          <w:szCs w:val="28"/>
          <w:lang w:val="uk-UA" w:eastAsia="ru-RU"/>
        </w:rPr>
        <w:t xml:space="preserve">освітнім </w:t>
      </w:r>
      <w:r w:rsidRPr="00FB5382">
        <w:rPr>
          <w:rFonts w:ascii="Times New Roman" w:eastAsia="Times New Roman" w:hAnsi="Times New Roman"/>
          <w:sz w:val="28"/>
          <w:szCs w:val="28"/>
          <w:lang w:eastAsia="ru-RU"/>
        </w:rPr>
        <w:t>процесом.</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b/>
          <w:bCs/>
          <w:i/>
          <w:sz w:val="28"/>
          <w:szCs w:val="28"/>
          <w:lang w:eastAsia="ru-RU"/>
        </w:rPr>
        <w:t>2. Завдання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2.1.Здійснення систематичного контролю за освітнім процесом.</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2.2. Виявлення типових ознак успіху та недоліків управлінської і педагогічної діяльності.</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2.4.Виявлення й оцінювання відповідності фактичних результатів діяльності педагогічної системи її кінцевій меті.</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b/>
          <w:bCs/>
          <w:i/>
          <w:sz w:val="28"/>
          <w:szCs w:val="28"/>
          <w:lang w:eastAsia="ru-RU"/>
        </w:rPr>
        <w:t>3. Предмет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val="uk-UA" w:eastAsia="ru-RU"/>
        </w:rPr>
        <w:t xml:space="preserve">3.1. </w:t>
      </w:r>
      <w:r w:rsidRPr="00FB5382">
        <w:rPr>
          <w:rFonts w:ascii="Times New Roman" w:eastAsia="Times New Roman" w:hAnsi="Times New Roman"/>
          <w:sz w:val="28"/>
          <w:szCs w:val="28"/>
          <w:lang w:eastAsia="ru-RU"/>
        </w:rPr>
        <w:t xml:space="preserve">Предметом моніторингу є якість освіти і виховання як системоутворюючий </w:t>
      </w:r>
      <w:r w:rsidR="00472DE7">
        <w:rPr>
          <w:rFonts w:ascii="Times New Roman" w:eastAsia="Times New Roman" w:hAnsi="Times New Roman"/>
          <w:sz w:val="28"/>
          <w:szCs w:val="28"/>
          <w:lang w:eastAsia="ru-RU"/>
        </w:rPr>
        <w:t xml:space="preserve">фактор освітнього процесу в </w:t>
      </w:r>
      <w:r w:rsidR="00472DE7">
        <w:rPr>
          <w:rFonts w:ascii="Times New Roman" w:eastAsia="Times New Roman" w:hAnsi="Times New Roman"/>
          <w:sz w:val="28"/>
          <w:szCs w:val="28"/>
          <w:lang w:val="uk-UA" w:eastAsia="ru-RU"/>
        </w:rPr>
        <w:t>заклад</w:t>
      </w:r>
      <w:r w:rsidRPr="00FB5382">
        <w:rPr>
          <w:rFonts w:ascii="Times New Roman" w:eastAsia="Times New Roman" w:hAnsi="Times New Roman"/>
          <w:sz w:val="28"/>
          <w:szCs w:val="28"/>
          <w:lang w:eastAsia="ru-RU"/>
        </w:rPr>
        <w:t>і.</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b/>
          <w:bCs/>
          <w:i/>
          <w:sz w:val="28"/>
          <w:szCs w:val="28"/>
          <w:lang w:eastAsia="ru-RU"/>
        </w:rPr>
        <w:t>4. Об'єкти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 xml:space="preserve">Об'єктом моніторингу є система організації </w:t>
      </w:r>
      <w:r w:rsidR="00472DE7">
        <w:rPr>
          <w:rFonts w:ascii="Times New Roman" w:eastAsia="Times New Roman" w:hAnsi="Times New Roman"/>
          <w:sz w:val="28"/>
          <w:szCs w:val="28"/>
          <w:lang w:val="uk-UA" w:eastAsia="ru-RU"/>
        </w:rPr>
        <w:t>освітнього</w:t>
      </w:r>
      <w:r w:rsidR="00472DE7">
        <w:rPr>
          <w:rFonts w:ascii="Times New Roman" w:eastAsia="Times New Roman" w:hAnsi="Times New Roman"/>
          <w:sz w:val="28"/>
          <w:szCs w:val="28"/>
          <w:lang w:eastAsia="ru-RU"/>
        </w:rPr>
        <w:t xml:space="preserve"> процесу в </w:t>
      </w:r>
      <w:r w:rsidR="00472DE7">
        <w:rPr>
          <w:rFonts w:ascii="Times New Roman" w:eastAsia="Times New Roman" w:hAnsi="Times New Roman"/>
          <w:sz w:val="28"/>
          <w:szCs w:val="28"/>
          <w:lang w:val="uk-UA" w:eastAsia="ru-RU"/>
        </w:rPr>
        <w:t>закладі</w:t>
      </w:r>
      <w:r w:rsidRPr="00FB5382">
        <w:rPr>
          <w:rFonts w:ascii="Times New Roman" w:eastAsia="Times New Roman" w:hAnsi="Times New Roman"/>
          <w:sz w:val="28"/>
          <w:szCs w:val="28"/>
          <w:lang w:eastAsia="ru-RU"/>
        </w:rPr>
        <w:t>.</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i/>
          <w:sz w:val="28"/>
          <w:szCs w:val="28"/>
          <w:lang w:eastAsia="ru-RU"/>
        </w:rPr>
        <w:t>4.1. Освітнє середовище:</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 контингент тих, хто навчається;</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 кадрове (педагогічне) забезпечення освітнього процесу.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val="uk-UA" w:eastAsia="ru-RU"/>
        </w:rPr>
      </w:pPr>
      <w:r w:rsidRPr="00FB5382">
        <w:rPr>
          <w:rFonts w:ascii="Times New Roman" w:eastAsia="Times New Roman" w:hAnsi="Times New Roman"/>
          <w:i/>
          <w:sz w:val="28"/>
          <w:szCs w:val="28"/>
          <w:lang w:eastAsia="ru-RU"/>
        </w:rPr>
        <w:t>4.2. Здобувачі освіти:</w:t>
      </w:r>
    </w:p>
    <w:p w:rsidR="00FB5382" w:rsidRPr="00FB5382" w:rsidRDefault="00FB5382" w:rsidP="00FB5382">
      <w:pPr>
        <w:numPr>
          <w:ilvl w:val="0"/>
          <w:numId w:val="21"/>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ступінь адаптації до навчання учнів 1-х, 5-х</w:t>
      </w:r>
      <w:r w:rsidRPr="00FB5382">
        <w:rPr>
          <w:rFonts w:ascii="Times New Roman" w:eastAsia="Times New Roman" w:hAnsi="Times New Roman"/>
          <w:sz w:val="28"/>
          <w:szCs w:val="28"/>
          <w:lang w:val="uk-UA" w:eastAsia="ru-RU"/>
        </w:rPr>
        <w:t xml:space="preserve"> класів</w:t>
      </w:r>
      <w:r w:rsidRPr="00FB5382">
        <w:rPr>
          <w:rFonts w:ascii="Times New Roman" w:eastAsia="Times New Roman" w:hAnsi="Times New Roman"/>
          <w:sz w:val="28"/>
          <w:szCs w:val="28"/>
          <w:lang w:eastAsia="ru-RU"/>
        </w:rPr>
        <w:t>;</w:t>
      </w:r>
    </w:p>
    <w:p w:rsidR="00FB5382" w:rsidRPr="00FB5382" w:rsidRDefault="00FB5382" w:rsidP="00FB5382">
      <w:pPr>
        <w:numPr>
          <w:ilvl w:val="0"/>
          <w:numId w:val="21"/>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навченості (з усіх предметів);</w:t>
      </w:r>
    </w:p>
    <w:p w:rsidR="00FB5382" w:rsidRPr="00FB5382" w:rsidRDefault="00FB5382" w:rsidP="00FB5382">
      <w:pPr>
        <w:numPr>
          <w:ilvl w:val="0"/>
          <w:numId w:val="21"/>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вихованості учнів;</w:t>
      </w:r>
    </w:p>
    <w:p w:rsidR="00FB5382" w:rsidRPr="00FB5382" w:rsidRDefault="00FB5382" w:rsidP="00FB5382">
      <w:pPr>
        <w:numPr>
          <w:ilvl w:val="0"/>
          <w:numId w:val="21"/>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роботи з обдарованими дітьми;</w:t>
      </w:r>
    </w:p>
    <w:p w:rsidR="00FB5382" w:rsidRPr="00FB5382" w:rsidRDefault="00FB5382" w:rsidP="00FB5382">
      <w:pPr>
        <w:numPr>
          <w:ilvl w:val="0"/>
          <w:numId w:val="21"/>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модель випускника, р</w:t>
      </w:r>
      <w:r w:rsidR="00472DE7">
        <w:rPr>
          <w:rFonts w:ascii="Times New Roman" w:eastAsia="Times New Roman" w:hAnsi="Times New Roman"/>
          <w:sz w:val="28"/>
          <w:szCs w:val="28"/>
          <w:lang w:eastAsia="ru-RU"/>
        </w:rPr>
        <w:t xml:space="preserve">івень її досягнення учнями </w:t>
      </w:r>
      <w:r w:rsidR="00472DE7">
        <w:rPr>
          <w:rFonts w:ascii="Times New Roman" w:eastAsia="Times New Roman" w:hAnsi="Times New Roman"/>
          <w:sz w:val="28"/>
          <w:szCs w:val="28"/>
          <w:lang w:val="uk-UA" w:eastAsia="ru-RU"/>
        </w:rPr>
        <w:t>закладу</w:t>
      </w:r>
      <w:r w:rsidRPr="00FB5382">
        <w:rPr>
          <w:rFonts w:ascii="Times New Roman" w:eastAsia="Times New Roman" w:hAnsi="Times New Roman"/>
          <w:sz w:val="28"/>
          <w:szCs w:val="28"/>
          <w:lang w:eastAsia="ru-RU"/>
        </w:rPr>
        <w:t xml:space="preserve"> (за ступенями навчання).</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i/>
          <w:sz w:val="28"/>
          <w:szCs w:val="28"/>
          <w:lang w:eastAsia="ru-RU"/>
        </w:rPr>
        <w:t>4.3. Педагогічні працівники (і класні керівники):</w:t>
      </w:r>
    </w:p>
    <w:p w:rsidR="00FB5382" w:rsidRPr="00FB5382" w:rsidRDefault="00FB5382" w:rsidP="00FB5382">
      <w:pPr>
        <w:numPr>
          <w:ilvl w:val="0"/>
          <w:numId w:val="22"/>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професійної компетентності;</w:t>
      </w:r>
    </w:p>
    <w:p w:rsidR="00FB5382" w:rsidRPr="00FB5382" w:rsidRDefault="00FB5382" w:rsidP="00FB5382">
      <w:pPr>
        <w:numPr>
          <w:ilvl w:val="0"/>
          <w:numId w:val="22"/>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якість і результативність педагогічної роботи;</w:t>
      </w:r>
    </w:p>
    <w:p w:rsidR="00FB5382" w:rsidRPr="00FB5382" w:rsidRDefault="00FB5382" w:rsidP="00FB5382">
      <w:pPr>
        <w:numPr>
          <w:ilvl w:val="0"/>
          <w:numId w:val="22"/>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інноваційної діяльності;</w:t>
      </w:r>
    </w:p>
    <w:p w:rsidR="00FB5382" w:rsidRPr="00FB5382" w:rsidRDefault="00FB5382" w:rsidP="00FB5382">
      <w:pPr>
        <w:numPr>
          <w:ilvl w:val="0"/>
          <w:numId w:val="22"/>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аналіз педагогічних ускладнень (через анкетування);</w:t>
      </w:r>
    </w:p>
    <w:p w:rsidR="00FB5382" w:rsidRPr="00FB5382" w:rsidRDefault="00FB5382" w:rsidP="00FB5382">
      <w:pPr>
        <w:numPr>
          <w:ilvl w:val="0"/>
          <w:numId w:val="22"/>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самоосвітня діяльність.</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i/>
          <w:sz w:val="28"/>
          <w:szCs w:val="28"/>
          <w:lang w:eastAsia="ru-RU"/>
        </w:rPr>
        <w:t>4.4. Освітній процес:</w:t>
      </w:r>
    </w:p>
    <w:p w:rsidR="00FB5382" w:rsidRPr="00FB5382" w:rsidRDefault="00FB5382" w:rsidP="00FB5382">
      <w:pPr>
        <w:numPr>
          <w:ilvl w:val="0"/>
          <w:numId w:val="23"/>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аналіз виконання програм;</w:t>
      </w:r>
    </w:p>
    <w:p w:rsidR="00FB5382" w:rsidRPr="00472DE7" w:rsidRDefault="00FB5382" w:rsidP="00472DE7">
      <w:pPr>
        <w:numPr>
          <w:ilvl w:val="0"/>
          <w:numId w:val="23"/>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аналіз поточного та підсумкового контролю за рівнем навчальних досягнень</w:t>
      </w:r>
      <w:r w:rsidRPr="00472DE7">
        <w:rPr>
          <w:rFonts w:ascii="Times New Roman" w:eastAsia="Times New Roman" w:hAnsi="Times New Roman"/>
          <w:sz w:val="28"/>
          <w:szCs w:val="28"/>
          <w:lang w:eastAsia="ru-RU"/>
        </w:rPr>
        <w:t>учнів.</w:t>
      </w:r>
    </w:p>
    <w:p w:rsidR="00FB5382" w:rsidRPr="00FB5382" w:rsidRDefault="00FB5382" w:rsidP="00FB5382">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i/>
          <w:sz w:val="28"/>
          <w:szCs w:val="28"/>
          <w:lang w:eastAsia="ru-RU"/>
        </w:rPr>
        <w:t>4.5. Соціально</w:t>
      </w:r>
      <w:r w:rsidR="00472DE7">
        <w:rPr>
          <w:rFonts w:ascii="Times New Roman" w:eastAsia="Times New Roman" w:hAnsi="Times New Roman"/>
          <w:i/>
          <w:sz w:val="28"/>
          <w:szCs w:val="28"/>
          <w:lang w:val="uk-UA" w:eastAsia="ru-RU"/>
        </w:rPr>
        <w:t>-</w:t>
      </w:r>
      <w:r w:rsidRPr="00FB5382">
        <w:rPr>
          <w:rFonts w:ascii="Times New Roman" w:eastAsia="Times New Roman" w:hAnsi="Times New Roman"/>
          <w:i/>
          <w:sz w:val="28"/>
          <w:szCs w:val="28"/>
          <w:lang w:eastAsia="ru-RU"/>
        </w:rPr>
        <w:t xml:space="preserve">психологічне супроводження </w:t>
      </w:r>
      <w:r w:rsidR="00472DE7">
        <w:rPr>
          <w:rFonts w:ascii="Times New Roman" w:eastAsia="Times New Roman" w:hAnsi="Times New Roman"/>
          <w:i/>
          <w:sz w:val="28"/>
          <w:szCs w:val="28"/>
          <w:lang w:val="uk-UA" w:eastAsia="ru-RU"/>
        </w:rPr>
        <w:t>освітнього</w:t>
      </w:r>
      <w:r w:rsidRPr="00FB5382">
        <w:rPr>
          <w:rFonts w:ascii="Times New Roman" w:eastAsia="Times New Roman" w:hAnsi="Times New Roman"/>
          <w:i/>
          <w:sz w:val="28"/>
          <w:szCs w:val="28"/>
          <w:lang w:eastAsia="ru-RU"/>
        </w:rPr>
        <w:t xml:space="preserve"> процесу:</w:t>
      </w:r>
    </w:p>
    <w:p w:rsidR="00FB5382" w:rsidRPr="00FB5382" w:rsidRDefault="00FB5382" w:rsidP="00FB5382">
      <w:pPr>
        <w:numPr>
          <w:ilvl w:val="0"/>
          <w:numId w:val="24"/>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lastRenderedPageBreak/>
        <w:t>соціальний паспорт класу;</w:t>
      </w:r>
    </w:p>
    <w:p w:rsidR="00FB5382" w:rsidRPr="00FB5382" w:rsidRDefault="00FB5382" w:rsidP="00FB5382">
      <w:pPr>
        <w:numPr>
          <w:ilvl w:val="0"/>
          <w:numId w:val="24"/>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психологічна діагностика;</w:t>
      </w:r>
    </w:p>
    <w:p w:rsidR="00FB5382" w:rsidRPr="00FB5382" w:rsidRDefault="00FB5382" w:rsidP="00FB5382">
      <w:pPr>
        <w:numPr>
          <w:ilvl w:val="0"/>
          <w:numId w:val="24"/>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профілактична робота.</w:t>
      </w:r>
    </w:p>
    <w:p w:rsidR="00FB5382" w:rsidRPr="00FB5382" w:rsidRDefault="00FB5382" w:rsidP="00290ECC">
      <w:pPr>
        <w:shd w:val="clear" w:color="auto" w:fill="FFFFFF"/>
        <w:spacing w:after="0" w:line="276" w:lineRule="auto"/>
        <w:ind w:firstLine="700"/>
        <w:jc w:val="both"/>
        <w:rPr>
          <w:rFonts w:ascii="Times New Roman" w:eastAsia="Times New Roman" w:hAnsi="Times New Roman"/>
          <w:i/>
          <w:sz w:val="28"/>
          <w:szCs w:val="28"/>
          <w:lang w:eastAsia="ru-RU"/>
        </w:rPr>
      </w:pPr>
      <w:r w:rsidRPr="00FB5382">
        <w:rPr>
          <w:rFonts w:ascii="Times New Roman" w:eastAsia="Times New Roman" w:hAnsi="Times New Roman"/>
          <w:i/>
          <w:sz w:val="28"/>
          <w:szCs w:val="28"/>
          <w:lang w:eastAsia="ru-RU"/>
        </w:rPr>
        <w:t>4.6. Здоров'язберігаючий аспект, безпека життєдіяльності, охорона праці.</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b/>
          <w:bCs/>
          <w:sz w:val="28"/>
          <w:szCs w:val="28"/>
          <w:lang w:val="uk-UA" w:eastAsia="ru-RU"/>
        </w:rPr>
        <w:t>5. Суб'єкти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val="uk-UA" w:eastAsia="ru-RU"/>
        </w:rPr>
        <w:t>Суб'єктами мо</w:t>
      </w:r>
      <w:r w:rsidR="00472DE7">
        <w:rPr>
          <w:rFonts w:ascii="Times New Roman" w:eastAsia="Times New Roman" w:hAnsi="Times New Roman"/>
          <w:sz w:val="28"/>
          <w:szCs w:val="28"/>
          <w:lang w:val="uk-UA" w:eastAsia="ru-RU"/>
        </w:rPr>
        <w:t>ніторингу є: адміністрація закладу</w:t>
      </w:r>
      <w:r w:rsidRPr="00FB5382">
        <w:rPr>
          <w:rFonts w:ascii="Times New Roman" w:eastAsia="Times New Roman" w:hAnsi="Times New Roman"/>
          <w:sz w:val="28"/>
          <w:szCs w:val="28"/>
          <w:lang w:val="uk-UA" w:eastAsia="ru-RU"/>
        </w:rPr>
        <w:t>, органи внутрішньошкільного самоуправління. Кожний суб'єкт моніторингу реалізує специфічні для нього завдання.</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b/>
          <w:bCs/>
          <w:sz w:val="28"/>
          <w:szCs w:val="28"/>
          <w:lang w:val="uk-UA" w:eastAsia="ru-RU"/>
        </w:rPr>
        <w:t>6. Функції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6.1. Отримання порівняльних даних, виявлення динаміки і факторів впливу на динаміку.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6.2. Упорядкування інформації про стан і динаміку якості освітнього процесу.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6.3. Координація діяльності організаційних структур (ШМО, творчі групи), задіяних у процедурах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7. Види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7.1. За етапами навчання: поточний, підсумковий.</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7.2. За часовою залежністю: поточний, випереджаючий.</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7.3. За частотою процедур: разовий, періодичний, систематичний.</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b/>
          <w:bCs/>
          <w:sz w:val="28"/>
          <w:szCs w:val="28"/>
          <w:lang w:val="uk-UA" w:eastAsia="ru-RU"/>
        </w:rPr>
        <w:t>8. Напрями моніторингу:</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bCs/>
          <w:i/>
          <w:sz w:val="28"/>
          <w:szCs w:val="28"/>
          <w:lang w:val="uk-UA" w:eastAsia="ru-RU"/>
        </w:rPr>
        <w:t xml:space="preserve">моніторинг узгодження управління </w:t>
      </w:r>
      <w:r w:rsidRPr="00FB5382">
        <w:rPr>
          <w:rFonts w:ascii="Times New Roman" w:eastAsia="Times New Roman" w:hAnsi="Times New Roman"/>
          <w:i/>
          <w:sz w:val="28"/>
          <w:szCs w:val="28"/>
          <w:lang w:val="uk-UA" w:eastAsia="ru-RU"/>
        </w:rPr>
        <w:t>(</w:t>
      </w:r>
      <w:r w:rsidR="00472DE7">
        <w:rPr>
          <w:rFonts w:ascii="Times New Roman" w:eastAsia="Times New Roman" w:hAnsi="Times New Roman"/>
          <w:sz w:val="28"/>
          <w:szCs w:val="28"/>
          <w:lang w:val="uk-UA" w:eastAsia="ru-RU"/>
        </w:rPr>
        <w:t>якщо закладу</w:t>
      </w:r>
      <w:r w:rsidRPr="00FB5382">
        <w:rPr>
          <w:rFonts w:ascii="Times New Roman" w:eastAsia="Times New Roman" w:hAnsi="Times New Roman"/>
          <w:sz w:val="28"/>
          <w:szCs w:val="28"/>
          <w:lang w:val="uk-UA" w:eastAsia="ru-RU"/>
        </w:rPr>
        <w:t xml:space="preserve"> відповідає певним стандартам в освіті, автоматично забезпечується адекватний рівень її діяльності);</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bCs/>
          <w:i/>
          <w:sz w:val="28"/>
          <w:szCs w:val="28"/>
          <w:lang w:eastAsia="ru-RU"/>
        </w:rPr>
        <w:t>діагностичний моніторинг</w:t>
      </w:r>
      <w:r w:rsidRPr="00FB5382">
        <w:rPr>
          <w:rFonts w:ascii="Times New Roman" w:eastAsia="Times New Roman" w:hAnsi="Times New Roman"/>
          <w:sz w:val="28"/>
          <w:szCs w:val="28"/>
          <w:lang w:eastAsia="ru-RU"/>
        </w:rPr>
        <w:t>(визначення рівня академічних навичок учнів незалежно від їх особистості);</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bCs/>
          <w:i/>
          <w:sz w:val="28"/>
          <w:szCs w:val="28"/>
          <w:lang w:eastAsia="ru-RU"/>
        </w:rPr>
        <w:t>моніторинг діяльності</w:t>
      </w:r>
      <w:r w:rsidRPr="00FB5382">
        <w:rPr>
          <w:rFonts w:ascii="Times New Roman" w:eastAsia="Times New Roman" w:hAnsi="Times New Roman"/>
          <w:sz w:val="28"/>
          <w:szCs w:val="28"/>
          <w:lang w:eastAsia="ru-RU"/>
        </w:rPr>
        <w:t>(включає заміри «входу» і «виходу» системи);</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bCs/>
          <w:i/>
          <w:sz w:val="28"/>
          <w:szCs w:val="28"/>
          <w:lang w:val="uk-UA" w:eastAsia="ru-RU"/>
        </w:rPr>
        <w:t>статичний моніторинг</w:t>
      </w:r>
      <w:r w:rsidRPr="00FB5382">
        <w:rPr>
          <w:rFonts w:ascii="Times New Roman" w:eastAsia="Times New Roman" w:hAnsi="Times New Roman"/>
          <w:sz w:val="28"/>
          <w:szCs w:val="28"/>
          <w:lang w:val="uk-UA" w:eastAsia="ru-RU"/>
        </w:rPr>
        <w:t>(надає можливість одночасно зняти показники за одним або кількома напрямами діяльності школи, порівняти отриманий результат з нормативом і визна</w:t>
      </w:r>
      <w:r w:rsidRPr="00FB5382">
        <w:rPr>
          <w:rFonts w:ascii="Times New Roman" w:eastAsia="Times New Roman" w:hAnsi="Times New Roman"/>
          <w:sz w:val="28"/>
          <w:szCs w:val="28"/>
          <w:lang w:val="uk-UA" w:eastAsia="ru-RU"/>
        </w:rPr>
        <w:softHyphen/>
        <w:t>чити відхилення від стандарту, здійснити аналіз і прийняти управлінське рішення);</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 xml:space="preserve">динамічний моніторинг </w:t>
      </w:r>
      <w:r w:rsidRPr="00FB5382">
        <w:rPr>
          <w:rFonts w:ascii="Times New Roman" w:eastAsia="Times New Roman" w:hAnsi="Times New Roman"/>
          <w:i/>
          <w:sz w:val="28"/>
          <w:szCs w:val="28"/>
          <w:lang w:eastAsia="ru-RU"/>
        </w:rPr>
        <w:t>(</w:t>
      </w:r>
      <w:r w:rsidRPr="00FB5382">
        <w:rPr>
          <w:rFonts w:ascii="Times New Roman" w:eastAsia="Times New Roman" w:hAnsi="Times New Roman"/>
          <w:sz w:val="28"/>
          <w:szCs w:val="28"/>
          <w:lang w:eastAsia="ru-RU"/>
        </w:rPr>
        <w:t>багаторазовий замір певних характеристик під час усього циклу діяльності);</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психологічний моніторинг</w:t>
      </w:r>
      <w:r w:rsidRPr="00FB5382">
        <w:rPr>
          <w:rFonts w:ascii="Times New Roman" w:eastAsia="Times New Roman" w:hAnsi="Times New Roman"/>
          <w:sz w:val="28"/>
          <w:szCs w:val="28"/>
          <w:lang w:eastAsia="ru-RU"/>
        </w:rPr>
        <w:t>(постійне відстеження певних особливостей у ході навчальної діяльності);</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внутрішній моніторинг ефективності</w:t>
      </w:r>
      <w:r w:rsidRPr="00FB5382">
        <w:rPr>
          <w:rFonts w:ascii="Times New Roman" w:eastAsia="Times New Roman" w:hAnsi="Times New Roman"/>
          <w:sz w:val="28"/>
          <w:szCs w:val="28"/>
          <w:lang w:eastAsia="ru-RU"/>
        </w:rPr>
        <w:t>(спостереження за динамікою становлення колективу, прогнозування проблем, які можуть з'явитися у майбутньому);</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 xml:space="preserve">моніторинг освітніх систем </w:t>
      </w:r>
      <w:r w:rsidRPr="00FB5382">
        <w:rPr>
          <w:rFonts w:ascii="Times New Roman" w:eastAsia="Times New Roman" w:hAnsi="Times New Roman"/>
          <w:sz w:val="28"/>
          <w:szCs w:val="28"/>
          <w:lang w:eastAsia="ru-RU"/>
        </w:rPr>
        <w:t>(оцінювання стану системи, в якій відбуваються зміни, з подальшим прийняттям управлінського рішення);</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lastRenderedPageBreak/>
        <w:t>педагогічний моніторинг</w:t>
      </w:r>
      <w:r w:rsidRPr="00FB5382">
        <w:rPr>
          <w:rFonts w:ascii="Times New Roman" w:eastAsia="Times New Roman" w:hAnsi="Times New Roman"/>
          <w:sz w:val="28"/>
          <w:szCs w:val="28"/>
          <w:lang w:eastAsia="ru-RU"/>
        </w:rPr>
        <w:t xml:space="preserve">(супровідний контроль та поточне коригування взаємодії вчителя й учня в організації і здійсненні </w:t>
      </w:r>
      <w:r w:rsidR="00472DE7">
        <w:rPr>
          <w:rFonts w:ascii="Times New Roman" w:eastAsia="Times New Roman" w:hAnsi="Times New Roman"/>
          <w:bCs/>
          <w:sz w:val="28"/>
          <w:szCs w:val="28"/>
          <w:lang w:val="uk-UA" w:eastAsia="ru-RU"/>
        </w:rPr>
        <w:t>освітнього процесу</w:t>
      </w:r>
      <w:r w:rsidRPr="00FB5382">
        <w:rPr>
          <w:rFonts w:ascii="Times New Roman" w:eastAsia="Times New Roman" w:hAnsi="Times New Roman"/>
          <w:bCs/>
          <w:sz w:val="28"/>
          <w:szCs w:val="28"/>
          <w:lang w:eastAsia="ru-RU"/>
        </w:rPr>
        <w:t>);</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освітній моніторинг</w:t>
      </w:r>
      <w:r w:rsidRPr="00FB5382">
        <w:rPr>
          <w:rFonts w:ascii="Times New Roman" w:eastAsia="Times New Roman" w:hAnsi="Times New Roman"/>
          <w:sz w:val="28"/>
          <w:szCs w:val="28"/>
          <w:lang w:eastAsia="ru-RU"/>
        </w:rPr>
        <w:t>(супровідне оцінювання і поточна регуляція будь-якого процесу в освіті);</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учнівський моніторинг</w:t>
      </w:r>
      <w:r w:rsidRPr="00FB5382">
        <w:rPr>
          <w:rFonts w:ascii="Times New Roman" w:eastAsia="Times New Roman" w:hAnsi="Times New Roman"/>
          <w:sz w:val="28"/>
          <w:szCs w:val="28"/>
          <w:lang w:eastAsia="ru-RU"/>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моніторинг загальноосвітньої підготовки учнів</w:t>
      </w:r>
      <w:r w:rsidRPr="00FB5382">
        <w:rPr>
          <w:rFonts w:ascii="Times New Roman" w:eastAsia="Times New Roman" w:hAnsi="Times New Roman"/>
          <w:sz w:val="28"/>
          <w:szCs w:val="28"/>
          <w:lang w:eastAsia="ru-RU"/>
        </w:rPr>
        <w:t>(систематичне відстеження досягнення державних вимог підготовки учнів за основними навчальними дисциплінами);</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змістовний (особистісно орієнтований) моніторинг</w:t>
      </w:r>
      <w:r w:rsidRPr="00FB5382">
        <w:rPr>
          <w:rFonts w:ascii="Times New Roman" w:eastAsia="Times New Roman" w:hAnsi="Times New Roman"/>
          <w:sz w:val="28"/>
          <w:szCs w:val="28"/>
          <w:lang w:eastAsia="ru-RU"/>
        </w:rPr>
        <w:t>(динаміка особистісного розвитку);</w:t>
      </w:r>
    </w:p>
    <w:p w:rsidR="00FB5382" w:rsidRPr="00FB5382" w:rsidRDefault="00FB5382" w:rsidP="00FB5382">
      <w:pPr>
        <w:numPr>
          <w:ilvl w:val="0"/>
          <w:numId w:val="25"/>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bCs/>
          <w:i/>
          <w:sz w:val="28"/>
          <w:szCs w:val="28"/>
          <w:lang w:eastAsia="ru-RU"/>
        </w:rPr>
        <w:t>моніторинг результативності освітньої діяльності</w:t>
      </w:r>
      <w:r w:rsidRPr="00FB5382">
        <w:rPr>
          <w:rFonts w:ascii="Times New Roman" w:eastAsia="Times New Roman" w:hAnsi="Times New Roman"/>
          <w:sz w:val="28"/>
          <w:szCs w:val="28"/>
          <w:lang w:eastAsia="ru-RU"/>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9. Форми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9.1. Самооцінка власної діяльності на рівні педагога, учня, адміністратора.</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9.2. Внутрішня оцінка діяльності підсистем керівниками.</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9.3.Зовнішнє оцінювання діяльності замовниками освітніх послуг, органами управління освітою.</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10. Етапи проведення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10.1.Терміни проведення моніторингу визначаються планом роботи школи на рік.</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10.2. Моніторинг включає три етапи:</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а) підготовчий </w:t>
      </w:r>
      <w:r w:rsidRPr="00FB5382">
        <w:rPr>
          <w:rFonts w:ascii="Times New Roman" w:eastAsia="Times New Roman" w:hAnsi="Times New Roman"/>
          <w:sz w:val="28"/>
          <w:szCs w:val="28"/>
          <w:lang w:eastAsia="ru-RU"/>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б) практичний (збір інформації) </w:t>
      </w:r>
      <w:r w:rsidRPr="00FB5382">
        <w:rPr>
          <w:rFonts w:ascii="Times New Roman" w:eastAsia="Times New Roman" w:hAnsi="Times New Roman"/>
          <w:sz w:val="28"/>
          <w:szCs w:val="28"/>
          <w:lang w:eastAsia="ru-RU"/>
        </w:rPr>
        <w:t>— аналіз документації, тестування, контрольні зрізи, анкетування, цільові співбесіди, самооцінка тощо;</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в) аналітичний </w:t>
      </w:r>
      <w:r w:rsidRPr="00FB5382">
        <w:rPr>
          <w:rFonts w:ascii="Times New Roman" w:eastAsia="Times New Roman" w:hAnsi="Times New Roman"/>
          <w:sz w:val="28"/>
          <w:szCs w:val="28"/>
          <w:lang w:eastAsia="ru-RU"/>
        </w:rPr>
        <w:t>— систематизація інформації, аналіз інформації, коректування, прогнозування, контроль за виконанням прийнятих управлінських рішень.</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11. Виконавці моніторингу.</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Викон</w:t>
      </w:r>
      <w:r w:rsidR="00472DE7">
        <w:rPr>
          <w:rFonts w:ascii="Times New Roman" w:eastAsia="Times New Roman" w:hAnsi="Times New Roman"/>
          <w:sz w:val="28"/>
          <w:szCs w:val="28"/>
          <w:lang w:eastAsia="ru-RU"/>
        </w:rPr>
        <w:t>авцями моніторингу є: заступник</w:t>
      </w:r>
      <w:r w:rsidRPr="00FB5382">
        <w:rPr>
          <w:rFonts w:ascii="Times New Roman" w:eastAsia="Times New Roman" w:hAnsi="Times New Roman"/>
          <w:sz w:val="28"/>
          <w:szCs w:val="28"/>
          <w:lang w:eastAsia="ru-RU"/>
        </w:rPr>
        <w:t xml:space="preserve"> директора з НВР, керівникитворчих груп, інших підр</w:t>
      </w:r>
      <w:r w:rsidR="00472DE7">
        <w:rPr>
          <w:rFonts w:ascii="Times New Roman" w:eastAsia="Times New Roman" w:hAnsi="Times New Roman"/>
          <w:sz w:val="28"/>
          <w:szCs w:val="28"/>
          <w:lang w:eastAsia="ru-RU"/>
        </w:rPr>
        <w:t xml:space="preserve">озділів методичної системи </w:t>
      </w:r>
      <w:r w:rsidR="00472DE7">
        <w:rPr>
          <w:rFonts w:ascii="Times New Roman" w:eastAsia="Times New Roman" w:hAnsi="Times New Roman"/>
          <w:sz w:val="28"/>
          <w:szCs w:val="28"/>
          <w:lang w:val="uk-UA" w:eastAsia="ru-RU"/>
        </w:rPr>
        <w:t>закладу</w:t>
      </w:r>
      <w:r w:rsidRPr="00FB5382">
        <w:rPr>
          <w:rFonts w:ascii="Times New Roman" w:eastAsia="Times New Roman" w:hAnsi="Times New Roman"/>
          <w:sz w:val="28"/>
          <w:szCs w:val="28"/>
          <w:lang w:eastAsia="ru-RU"/>
        </w:rPr>
        <w:t>, педагогічні працівники певної спеціалізаці</w:t>
      </w:r>
      <w:r w:rsidR="00472DE7">
        <w:rPr>
          <w:rFonts w:ascii="Times New Roman" w:eastAsia="Times New Roman" w:hAnsi="Times New Roman"/>
          <w:sz w:val="28"/>
          <w:szCs w:val="28"/>
          <w:lang w:eastAsia="ru-RU"/>
        </w:rPr>
        <w:t>ї (</w:t>
      </w:r>
      <w:r w:rsidRPr="00FB5382">
        <w:rPr>
          <w:rFonts w:ascii="Times New Roman" w:eastAsia="Times New Roman" w:hAnsi="Times New Roman"/>
          <w:sz w:val="28"/>
          <w:szCs w:val="28"/>
          <w:lang w:eastAsia="ru-RU"/>
        </w:rPr>
        <w:t>практичний психолог та ін.), учителі-предметники, класні керів</w:t>
      </w:r>
      <w:r w:rsidR="00472DE7">
        <w:rPr>
          <w:rFonts w:ascii="Times New Roman" w:eastAsia="Times New Roman" w:hAnsi="Times New Roman"/>
          <w:sz w:val="28"/>
          <w:szCs w:val="28"/>
          <w:lang w:eastAsia="ru-RU"/>
        </w:rPr>
        <w:t>ники</w:t>
      </w:r>
      <w:r w:rsidRPr="00FB5382">
        <w:rPr>
          <w:rFonts w:ascii="Times New Roman" w:eastAsia="Times New Roman" w:hAnsi="Times New Roman"/>
          <w:sz w:val="28"/>
          <w:szCs w:val="28"/>
          <w:lang w:eastAsia="ru-RU"/>
        </w:rPr>
        <w:t>.</w:t>
      </w:r>
    </w:p>
    <w:p w:rsidR="00FB5382" w:rsidRPr="00FB5382" w:rsidRDefault="00FB5382" w:rsidP="00FB5382">
      <w:pPr>
        <w:shd w:val="clear" w:color="auto" w:fill="FFFFFF"/>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12. Критерії щодо здійснення внутрішнього моніторингу:</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lastRenderedPageBreak/>
        <w:t xml:space="preserve">об'єктивність з </w:t>
      </w:r>
      <w:r w:rsidRPr="00FB5382">
        <w:rPr>
          <w:rFonts w:ascii="Times New Roman" w:eastAsia="Times New Roman" w:hAnsi="Times New Roman"/>
          <w:sz w:val="28"/>
          <w:szCs w:val="28"/>
          <w:lang w:eastAsia="ru-RU"/>
        </w:rPr>
        <w:t xml:space="preserve">метою максимального уникнення суб'єктивних оцінок, урахування всіх результатів (позитивних і негативних), створення рівних умов для всіх учасників </w:t>
      </w:r>
      <w:r w:rsidR="00472DE7">
        <w:rPr>
          <w:rFonts w:ascii="Times New Roman" w:eastAsia="Times New Roman" w:hAnsi="Times New Roman"/>
          <w:sz w:val="28"/>
          <w:szCs w:val="28"/>
          <w:lang w:val="uk-UA" w:eastAsia="ru-RU"/>
        </w:rPr>
        <w:t>освітнього процесу</w:t>
      </w:r>
      <w:r w:rsidRPr="00FB5382">
        <w:rPr>
          <w:rFonts w:ascii="Times New Roman" w:eastAsia="Times New Roman" w:hAnsi="Times New Roman"/>
          <w:sz w:val="28"/>
          <w:szCs w:val="28"/>
          <w:lang w:eastAsia="ru-RU"/>
        </w:rPr>
        <w:t>;</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валідність </w:t>
      </w:r>
      <w:r w:rsidRPr="00FB5382">
        <w:rPr>
          <w:rFonts w:ascii="Times New Roman" w:eastAsia="Times New Roman" w:hAnsi="Times New Roman"/>
          <w:sz w:val="28"/>
          <w:szCs w:val="28"/>
          <w:lang w:eastAsia="ru-RU"/>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надійність </w:t>
      </w:r>
      <w:r w:rsidRPr="00FB5382">
        <w:rPr>
          <w:rFonts w:ascii="Times New Roman" w:eastAsia="Times New Roman" w:hAnsi="Times New Roman"/>
          <w:sz w:val="28"/>
          <w:szCs w:val="28"/>
          <w:lang w:eastAsia="ru-RU"/>
        </w:rPr>
        <w:t>результатів, що отримуються при повторному контролі, який проводять інші особи;</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врахування </w:t>
      </w:r>
      <w:r w:rsidRPr="00FB5382">
        <w:rPr>
          <w:rFonts w:ascii="Times New Roman" w:eastAsia="Times New Roman" w:hAnsi="Times New Roman"/>
          <w:sz w:val="28"/>
          <w:szCs w:val="28"/>
          <w:lang w:eastAsia="ru-RU"/>
        </w:rPr>
        <w:t>психолого-педагогічних особливостей передбачає диференціацію контрольних та діагностичних завдань;</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систематичність </w:t>
      </w:r>
      <w:r w:rsidRPr="00FB5382">
        <w:rPr>
          <w:rFonts w:ascii="Times New Roman" w:eastAsia="Times New Roman" w:hAnsi="Times New Roman"/>
          <w:sz w:val="28"/>
          <w:szCs w:val="28"/>
          <w:lang w:eastAsia="ru-RU"/>
        </w:rPr>
        <w:t>у проведенні етапів і видів досліджень у певній послідовності та за відповідною системою;</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i/>
          <w:iCs/>
          <w:sz w:val="28"/>
          <w:szCs w:val="28"/>
          <w:lang w:eastAsia="ru-RU"/>
        </w:rPr>
        <w:t xml:space="preserve">гуманістична </w:t>
      </w:r>
      <w:r w:rsidRPr="00FB5382">
        <w:rPr>
          <w:rFonts w:ascii="Times New Roman" w:eastAsia="Times New Roman" w:hAnsi="Times New Roman"/>
          <w:sz w:val="28"/>
          <w:szCs w:val="28"/>
          <w:lang w:eastAsia="ru-RU"/>
        </w:rPr>
        <w:t>спрямованість з метою створення умов доброзичливості, довіри, поваги до особистості, позитивного емоційного клімату.</w:t>
      </w:r>
    </w:p>
    <w:p w:rsidR="00FB5382" w:rsidRPr="00FB5382" w:rsidRDefault="00FB5382" w:rsidP="00FB5382">
      <w:pPr>
        <w:numPr>
          <w:ilvl w:val="0"/>
          <w:numId w:val="26"/>
        </w:numPr>
        <w:shd w:val="clear" w:color="auto" w:fill="FFFFFF"/>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 xml:space="preserve">результати моніторингу мають тільки </w:t>
      </w:r>
      <w:r w:rsidRPr="00FB5382">
        <w:rPr>
          <w:rFonts w:ascii="Times New Roman" w:eastAsia="Times New Roman" w:hAnsi="Times New Roman"/>
          <w:i/>
          <w:iCs/>
          <w:sz w:val="28"/>
          <w:szCs w:val="28"/>
          <w:lang w:eastAsia="ru-RU"/>
        </w:rPr>
        <w:t xml:space="preserve">стимулюючий характер </w:t>
      </w:r>
      <w:r w:rsidRPr="00FB5382">
        <w:rPr>
          <w:rFonts w:ascii="Times New Roman" w:eastAsia="Times New Roman" w:hAnsi="Times New Roman"/>
          <w:sz w:val="28"/>
          <w:szCs w:val="28"/>
          <w:lang w:eastAsia="ru-RU"/>
        </w:rPr>
        <w:t>для змін певної діяльності.</w:t>
      </w:r>
    </w:p>
    <w:p w:rsidR="00FB5382" w:rsidRPr="00FB5382" w:rsidRDefault="00FB5382" w:rsidP="00FB5382">
      <w:pPr>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b/>
          <w:bCs/>
          <w:sz w:val="28"/>
          <w:szCs w:val="28"/>
          <w:lang w:val="uk-UA" w:eastAsia="ru-RU"/>
        </w:rPr>
        <w:t>13. Напрями моніторингу якості освіти:</w:t>
      </w:r>
    </w:p>
    <w:p w:rsidR="00FB5382" w:rsidRPr="00FB5382" w:rsidRDefault="00FB5382" w:rsidP="00FB5382">
      <w:pPr>
        <w:spacing w:after="0" w:line="276" w:lineRule="auto"/>
        <w:ind w:firstLine="700"/>
        <w:jc w:val="both"/>
        <w:rPr>
          <w:rFonts w:ascii="Times New Roman" w:eastAsia="Times New Roman" w:hAnsi="Times New Roman"/>
          <w:sz w:val="28"/>
          <w:szCs w:val="28"/>
          <w:lang w:val="uk-UA" w:eastAsia="ru-RU"/>
        </w:rPr>
      </w:pPr>
      <w:r w:rsidRPr="00FB5382">
        <w:rPr>
          <w:rFonts w:ascii="Times New Roman" w:eastAsia="Times New Roman" w:hAnsi="Times New Roman"/>
          <w:b/>
          <w:bCs/>
          <w:sz w:val="28"/>
          <w:szCs w:val="28"/>
          <w:lang w:val="uk-UA" w:eastAsia="ru-RU"/>
        </w:rPr>
        <w:t>13.1. Моніторинг умов функціонування освітньої системи:</w:t>
      </w:r>
    </w:p>
    <w:p w:rsidR="00FB5382" w:rsidRPr="00FB5382" w:rsidRDefault="00FB5382" w:rsidP="00FB5382">
      <w:pPr>
        <w:numPr>
          <w:ilvl w:val="0"/>
          <w:numId w:val="27"/>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якість кадрового забезпечення;</w:t>
      </w:r>
    </w:p>
    <w:p w:rsidR="00FB5382" w:rsidRPr="00FB5382" w:rsidRDefault="00FB5382" w:rsidP="00FB5382">
      <w:pPr>
        <w:numPr>
          <w:ilvl w:val="0"/>
          <w:numId w:val="27"/>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навчально-методичного, матеріально-технічного забезпечення;</w:t>
      </w:r>
    </w:p>
    <w:p w:rsidR="00FB5382" w:rsidRPr="00FB5382" w:rsidRDefault="00FB5382" w:rsidP="00FB5382">
      <w:pPr>
        <w:numPr>
          <w:ilvl w:val="0"/>
          <w:numId w:val="27"/>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науково-методичної роботи;</w:t>
      </w:r>
    </w:p>
    <w:p w:rsidR="00FB5382" w:rsidRPr="00FB5382" w:rsidRDefault="00FB5382" w:rsidP="00FB5382">
      <w:pPr>
        <w:numPr>
          <w:ilvl w:val="0"/>
          <w:numId w:val="27"/>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стан запровадження профільного навчання;</w:t>
      </w:r>
    </w:p>
    <w:p w:rsidR="00FB5382" w:rsidRPr="00FB5382" w:rsidRDefault="00FB5382" w:rsidP="00FB5382">
      <w:pPr>
        <w:numPr>
          <w:ilvl w:val="0"/>
          <w:numId w:val="27"/>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створення безпечних умов для учасників освітнього процесу.</w:t>
      </w:r>
    </w:p>
    <w:p w:rsidR="00FB5382" w:rsidRPr="00FB5382" w:rsidRDefault="00FB5382" w:rsidP="00FB5382">
      <w:pPr>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13.2. Моніторинг освітнього процесу:</w:t>
      </w:r>
    </w:p>
    <w:p w:rsidR="00FB5382" w:rsidRPr="00FB5382" w:rsidRDefault="00FB5382" w:rsidP="00FB5382">
      <w:pPr>
        <w:numPr>
          <w:ilvl w:val="0"/>
          <w:numId w:val="28"/>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викладання базових дисциплін;</w:t>
      </w:r>
    </w:p>
    <w:p w:rsidR="00FB5382" w:rsidRPr="00FB5382" w:rsidRDefault="00FB5382" w:rsidP="00FB5382">
      <w:pPr>
        <w:numPr>
          <w:ilvl w:val="0"/>
          <w:numId w:val="28"/>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стан запровадження освітніх інновацій;</w:t>
      </w:r>
    </w:p>
    <w:p w:rsidR="00FB5382" w:rsidRPr="00FB5382" w:rsidRDefault="00FB5382" w:rsidP="00FB5382">
      <w:pPr>
        <w:numPr>
          <w:ilvl w:val="0"/>
          <w:numId w:val="28"/>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реалізації виховних систем.</w:t>
      </w:r>
    </w:p>
    <w:p w:rsidR="00FB5382" w:rsidRPr="00FB5382" w:rsidRDefault="00FB5382" w:rsidP="00FB5382">
      <w:pPr>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13.3. Моніторинг результатів освітнього процесу:</w:t>
      </w:r>
    </w:p>
    <w:p w:rsidR="00FB5382" w:rsidRPr="00FB5382" w:rsidRDefault="00FB5382" w:rsidP="00FB5382">
      <w:pPr>
        <w:numPr>
          <w:ilvl w:val="0"/>
          <w:numId w:val="29"/>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навченості учнів з предметів інваріантної частини;</w:t>
      </w:r>
    </w:p>
    <w:p w:rsidR="00FB5382" w:rsidRPr="00FB5382" w:rsidRDefault="00FB5382" w:rsidP="00FB5382">
      <w:pPr>
        <w:numPr>
          <w:ilvl w:val="0"/>
          <w:numId w:val="29"/>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соціального, психічного, фізичного розвитку особистості;</w:t>
      </w:r>
    </w:p>
    <w:p w:rsidR="00FB5382" w:rsidRPr="00FB5382" w:rsidRDefault="00FB5382" w:rsidP="00FB5382">
      <w:pPr>
        <w:numPr>
          <w:ilvl w:val="0"/>
          <w:numId w:val="29"/>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рівень вихованості учнів.</w:t>
      </w:r>
    </w:p>
    <w:p w:rsidR="00FB5382" w:rsidRPr="00FB5382" w:rsidRDefault="00FB5382" w:rsidP="00FB5382">
      <w:pPr>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13.4. Очікувані результати:</w:t>
      </w:r>
    </w:p>
    <w:p w:rsidR="00FB5382" w:rsidRPr="00FB5382" w:rsidRDefault="00FB5382" w:rsidP="00FB5382">
      <w:pPr>
        <w:numPr>
          <w:ilvl w:val="0"/>
          <w:numId w:val="30"/>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покращення якості надання освітніх послуг;</w:t>
      </w:r>
    </w:p>
    <w:p w:rsidR="00FB5382" w:rsidRPr="00FB5382" w:rsidRDefault="00FB5382" w:rsidP="00FB5382">
      <w:pPr>
        <w:numPr>
          <w:ilvl w:val="0"/>
          <w:numId w:val="30"/>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підтримка обдарованої молоді;</w:t>
      </w:r>
    </w:p>
    <w:p w:rsidR="00FB5382" w:rsidRPr="00FB5382" w:rsidRDefault="00FB5382" w:rsidP="00FB5382">
      <w:pPr>
        <w:numPr>
          <w:ilvl w:val="0"/>
          <w:numId w:val="30"/>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підняття престижу творчих педагогів;</w:t>
      </w:r>
    </w:p>
    <w:p w:rsidR="00FB5382" w:rsidRPr="00FB5382" w:rsidRDefault="00FB5382" w:rsidP="00FB5382">
      <w:pPr>
        <w:numPr>
          <w:ilvl w:val="0"/>
          <w:numId w:val="30"/>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впровадження освітніх інновацій;</w:t>
      </w:r>
    </w:p>
    <w:p w:rsidR="00371584" w:rsidRPr="00371584" w:rsidRDefault="00FB5382" w:rsidP="00371584">
      <w:pPr>
        <w:numPr>
          <w:ilvl w:val="0"/>
          <w:numId w:val="30"/>
        </w:num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 xml:space="preserve">створення позитивного іміджу, конкурентноздатності </w:t>
      </w:r>
      <w:r w:rsidR="00472DE7">
        <w:rPr>
          <w:rFonts w:ascii="Times New Roman" w:eastAsia="Times New Roman" w:hAnsi="Times New Roman"/>
          <w:sz w:val="28"/>
          <w:szCs w:val="28"/>
          <w:lang w:val="uk-UA" w:eastAsia="ru-RU"/>
        </w:rPr>
        <w:t>закладу</w:t>
      </w:r>
      <w:r w:rsidRPr="00FB5382">
        <w:rPr>
          <w:rFonts w:ascii="Times New Roman" w:eastAsia="Times New Roman" w:hAnsi="Times New Roman"/>
          <w:sz w:val="28"/>
          <w:szCs w:val="28"/>
          <w:lang w:eastAsia="ru-RU"/>
        </w:rPr>
        <w:t>.</w:t>
      </w: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371584" w:rsidRDefault="00371584" w:rsidP="00FB5382">
      <w:pPr>
        <w:spacing w:after="0" w:line="276" w:lineRule="auto"/>
        <w:ind w:firstLine="700"/>
        <w:jc w:val="both"/>
        <w:rPr>
          <w:rFonts w:ascii="Times New Roman" w:eastAsia="Times New Roman" w:hAnsi="Times New Roman"/>
          <w:b/>
          <w:bCs/>
          <w:sz w:val="28"/>
          <w:szCs w:val="28"/>
          <w:lang w:val="uk-UA" w:eastAsia="ru-RU"/>
        </w:rPr>
      </w:pPr>
    </w:p>
    <w:p w:rsidR="00FB5382" w:rsidRPr="00FB5382" w:rsidRDefault="00FB5382" w:rsidP="00FB5382">
      <w:pPr>
        <w:spacing w:after="0" w:line="276" w:lineRule="auto"/>
        <w:ind w:firstLine="700"/>
        <w:jc w:val="both"/>
        <w:rPr>
          <w:rFonts w:ascii="Times New Roman" w:eastAsia="Times New Roman" w:hAnsi="Times New Roman"/>
          <w:sz w:val="28"/>
          <w:szCs w:val="28"/>
          <w:lang w:eastAsia="ru-RU"/>
        </w:rPr>
      </w:pPr>
      <w:r w:rsidRPr="00FB5382">
        <w:rPr>
          <w:rFonts w:ascii="Times New Roman" w:eastAsia="Times New Roman" w:hAnsi="Times New Roman"/>
          <w:b/>
          <w:bCs/>
          <w:sz w:val="28"/>
          <w:szCs w:val="28"/>
          <w:lang w:eastAsia="ru-RU"/>
        </w:rPr>
        <w:t>1</w:t>
      </w:r>
      <w:r w:rsidRPr="00FB5382">
        <w:rPr>
          <w:rFonts w:ascii="Times New Roman" w:eastAsia="Times New Roman" w:hAnsi="Times New Roman"/>
          <w:b/>
          <w:bCs/>
          <w:sz w:val="28"/>
          <w:szCs w:val="28"/>
          <w:lang w:val="uk-UA" w:eastAsia="ru-RU"/>
        </w:rPr>
        <w:t>4</w:t>
      </w:r>
      <w:r w:rsidRPr="00FB5382">
        <w:rPr>
          <w:rFonts w:ascii="Times New Roman" w:eastAsia="Times New Roman" w:hAnsi="Times New Roman"/>
          <w:b/>
          <w:bCs/>
          <w:sz w:val="28"/>
          <w:szCs w:val="28"/>
          <w:lang w:eastAsia="ru-RU"/>
        </w:rPr>
        <w:t>. Періодичність проведення моніторингу якості надання освітніх послуг</w:t>
      </w:r>
    </w:p>
    <w:tbl>
      <w:tblPr>
        <w:tblW w:w="10491" w:type="dxa"/>
        <w:tblInd w:w="-326" w:type="dxa"/>
        <w:tblCellMar>
          <w:top w:w="15" w:type="dxa"/>
          <w:left w:w="15" w:type="dxa"/>
          <w:bottom w:w="15" w:type="dxa"/>
          <w:right w:w="15" w:type="dxa"/>
        </w:tblCellMar>
        <w:tblLook w:val="04A0"/>
      </w:tblPr>
      <w:tblGrid>
        <w:gridCol w:w="852"/>
        <w:gridCol w:w="8404"/>
        <w:gridCol w:w="1235"/>
      </w:tblGrid>
      <w:tr w:rsidR="00FB5382" w:rsidRPr="00FB5382" w:rsidTr="00290ECC">
        <w:trPr>
          <w:trHeight w:val="54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3"/>
              <w:jc w:val="center"/>
              <w:rPr>
                <w:rFonts w:ascii="Times New Roman" w:eastAsia="Times New Roman" w:hAnsi="Times New Roman"/>
                <w:b/>
                <w:sz w:val="28"/>
                <w:szCs w:val="28"/>
                <w:lang w:eastAsia="ru-RU"/>
              </w:rPr>
            </w:pPr>
            <w:r w:rsidRPr="00FB5382">
              <w:rPr>
                <w:rFonts w:ascii="Times New Roman" w:eastAsia="Times New Roman" w:hAnsi="Times New Roman"/>
                <w:b/>
                <w:sz w:val="28"/>
                <w:szCs w:val="28"/>
                <w:lang w:eastAsia="ru-RU"/>
              </w:rPr>
              <w:t>№</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ind w:firstLine="700"/>
              <w:jc w:val="center"/>
              <w:rPr>
                <w:rFonts w:ascii="Times New Roman" w:eastAsia="Times New Roman" w:hAnsi="Times New Roman"/>
                <w:b/>
                <w:sz w:val="28"/>
                <w:szCs w:val="28"/>
                <w:lang w:eastAsia="ru-RU"/>
              </w:rPr>
            </w:pPr>
            <w:r w:rsidRPr="00FB5382">
              <w:rPr>
                <w:rFonts w:ascii="Times New Roman" w:eastAsia="Times New Roman" w:hAnsi="Times New Roman"/>
                <w:b/>
                <w:sz w:val="28"/>
                <w:szCs w:val="28"/>
                <w:lang w:eastAsia="ru-RU"/>
              </w:rPr>
              <w:t>Вид моніторингу</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center"/>
              <w:rPr>
                <w:rFonts w:ascii="Times New Roman" w:eastAsia="Times New Roman" w:hAnsi="Times New Roman"/>
                <w:b/>
                <w:sz w:val="28"/>
                <w:szCs w:val="28"/>
                <w:lang w:eastAsia="ru-RU"/>
              </w:rPr>
            </w:pPr>
            <w:r w:rsidRPr="00FB5382">
              <w:rPr>
                <w:rFonts w:ascii="Times New Roman" w:eastAsia="Times New Roman" w:hAnsi="Times New Roman"/>
                <w:b/>
                <w:sz w:val="28"/>
                <w:szCs w:val="28"/>
                <w:lang w:eastAsia="ru-RU"/>
              </w:rPr>
              <w:t>Класи</w:t>
            </w:r>
          </w:p>
        </w:tc>
      </w:tr>
      <w:tr w:rsidR="00FB5382" w:rsidRPr="00FB5382" w:rsidTr="00290ECC">
        <w:trPr>
          <w:trHeight w:val="54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Вербальне оцінювання</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1-2</w:t>
            </w:r>
          </w:p>
        </w:tc>
      </w:tr>
      <w:tr w:rsidR="00FB5382" w:rsidRPr="00FB5382" w:rsidTr="00290ECC">
        <w:trPr>
          <w:trHeight w:val="15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2</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Моніторинг сформованості класного колективу, соціально-громадянських компетентностей учнів через психолого-педагогічну діагностику</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2,5</w:t>
            </w:r>
          </w:p>
        </w:tc>
      </w:tr>
      <w:tr w:rsidR="00FB5382" w:rsidRPr="00FB5382" w:rsidTr="00290ECC">
        <w:trPr>
          <w:trHeight w:val="54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3</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Формувальне оцінювання</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3-4</w:t>
            </w:r>
          </w:p>
        </w:tc>
      </w:tr>
      <w:tr w:rsidR="00FB5382" w:rsidRPr="00FB5382" w:rsidTr="00290ECC">
        <w:trPr>
          <w:trHeight w:val="86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4</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Адміністративна комплексна контрольна робота з української мови, читання, математики</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3</w:t>
            </w:r>
          </w:p>
        </w:tc>
      </w:tr>
      <w:tr w:rsidR="00FB5382" w:rsidRPr="00FB5382" w:rsidTr="00290ECC">
        <w:trPr>
          <w:trHeight w:val="117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5</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Аналіз ДПА, моніторинг адаптаційних процесів при переході з початкової школи в основну</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4</w:t>
            </w:r>
          </w:p>
        </w:tc>
      </w:tr>
      <w:tr w:rsidR="00FB5382" w:rsidRPr="00FB5382" w:rsidTr="00290ECC">
        <w:trPr>
          <w:trHeight w:val="54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6</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Поточне, тематичне оцінювання</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5-6</w:t>
            </w:r>
          </w:p>
        </w:tc>
      </w:tr>
      <w:tr w:rsidR="00FB5382" w:rsidRPr="00FB5382" w:rsidTr="00290ECC">
        <w:trPr>
          <w:trHeight w:val="117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7</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Адміністративна комплексна контрольна робота суспільно-гуманітарного напряму та природничо-математичного напряму</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7</w:t>
            </w:r>
          </w:p>
        </w:tc>
      </w:tr>
      <w:tr w:rsidR="00FB5382" w:rsidRPr="00FB5382" w:rsidTr="00290ECC">
        <w:trPr>
          <w:trHeight w:val="86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8</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Аналіз ДПА, моніторинг готовності до профільного навчання</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9</w:t>
            </w:r>
          </w:p>
        </w:tc>
      </w:tr>
      <w:tr w:rsidR="00FB5382" w:rsidRPr="00FB5382" w:rsidTr="00290ECC">
        <w:trPr>
          <w:trHeight w:val="86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290ECC">
            <w:pPr>
              <w:spacing w:after="0" w:line="276" w:lineRule="auto"/>
              <w:ind w:firstLine="184"/>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9</w:t>
            </w:r>
          </w:p>
        </w:tc>
        <w:tc>
          <w:tcPr>
            <w:tcW w:w="8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Тематично-залікова система</w:t>
            </w:r>
          </w:p>
        </w:tc>
        <w:tc>
          <w:tcPr>
            <w:tcW w:w="1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82" w:rsidRPr="00FB5382" w:rsidRDefault="00FB5382" w:rsidP="00FB5382">
            <w:p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val="uk-UA" w:eastAsia="ru-RU"/>
              </w:rPr>
              <w:t>5-9</w:t>
            </w:r>
          </w:p>
        </w:tc>
      </w:tr>
    </w:tbl>
    <w:p w:rsidR="00FB5382" w:rsidRPr="00FB5382" w:rsidRDefault="00290ECC" w:rsidP="00FB5382">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val="uk-UA" w:eastAsia="ru-RU"/>
        </w:rPr>
        <w:t>15</w:t>
      </w:r>
      <w:r w:rsidR="00FB5382" w:rsidRPr="00FB5382">
        <w:rPr>
          <w:rFonts w:ascii="Times New Roman" w:eastAsia="Times New Roman" w:hAnsi="Times New Roman"/>
          <w:b/>
          <w:bCs/>
          <w:sz w:val="28"/>
          <w:szCs w:val="28"/>
          <w:lang w:eastAsia="ru-RU"/>
        </w:rPr>
        <w:t>. Обов’язкові компоненти бази даних моніторингових досліджень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загальні відомості про навчальний заклад (вересень)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lastRenderedPageBreak/>
        <w:t>матеріально-</w:t>
      </w:r>
      <w:r w:rsidR="00BD7F98">
        <w:rPr>
          <w:rFonts w:ascii="Times New Roman" w:eastAsia="Times New Roman" w:hAnsi="Times New Roman"/>
          <w:sz w:val="28"/>
          <w:szCs w:val="28"/>
          <w:lang w:eastAsia="ru-RU"/>
        </w:rPr>
        <w:t xml:space="preserve">технічна база </w:t>
      </w:r>
      <w:r w:rsidR="00BD7F98">
        <w:rPr>
          <w:rFonts w:ascii="Times New Roman" w:eastAsia="Times New Roman" w:hAnsi="Times New Roman"/>
          <w:sz w:val="28"/>
          <w:szCs w:val="28"/>
          <w:lang w:val="uk-UA" w:eastAsia="ru-RU"/>
        </w:rPr>
        <w:t xml:space="preserve">закладу </w:t>
      </w:r>
      <w:r w:rsidRPr="00FB5382">
        <w:rPr>
          <w:rFonts w:ascii="Times New Roman" w:eastAsia="Times New Roman" w:hAnsi="Times New Roman"/>
          <w:sz w:val="28"/>
          <w:szCs w:val="28"/>
          <w:lang w:eastAsia="ru-RU"/>
        </w:rPr>
        <w:t>(вересень)</w:t>
      </w:r>
    </w:p>
    <w:p w:rsidR="00FB5382" w:rsidRPr="00FB5382" w:rsidRDefault="00BD7F98" w:rsidP="00FB5382">
      <w:pPr>
        <w:numPr>
          <w:ilvl w:val="0"/>
          <w:numId w:val="3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кадрове забезпечення </w:t>
      </w:r>
      <w:r>
        <w:rPr>
          <w:rFonts w:ascii="Times New Roman" w:eastAsia="Times New Roman" w:hAnsi="Times New Roman"/>
          <w:sz w:val="28"/>
          <w:szCs w:val="28"/>
          <w:lang w:val="uk-UA" w:eastAsia="ru-RU"/>
        </w:rPr>
        <w:t>закладу</w:t>
      </w:r>
      <w:r w:rsidR="00FB5382" w:rsidRPr="00FB5382">
        <w:rPr>
          <w:rFonts w:ascii="Times New Roman" w:eastAsia="Times New Roman" w:hAnsi="Times New Roman"/>
          <w:sz w:val="28"/>
          <w:szCs w:val="28"/>
          <w:lang w:eastAsia="ru-RU"/>
        </w:rPr>
        <w:t xml:space="preserve"> (вересень)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контингент учнів (вересень)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 xml:space="preserve">результативність </w:t>
      </w:r>
      <w:r w:rsidR="00BD7F98">
        <w:rPr>
          <w:rFonts w:ascii="Times New Roman" w:eastAsia="Times New Roman" w:hAnsi="Times New Roman"/>
          <w:sz w:val="28"/>
          <w:szCs w:val="28"/>
          <w:lang w:val="uk-UA" w:eastAsia="ru-RU"/>
        </w:rPr>
        <w:t>освітнього</w:t>
      </w:r>
      <w:r w:rsidRPr="00FB5382">
        <w:rPr>
          <w:rFonts w:ascii="Times New Roman" w:eastAsia="Times New Roman" w:hAnsi="Times New Roman"/>
          <w:sz w:val="28"/>
          <w:szCs w:val="28"/>
          <w:lang w:eastAsia="ru-RU"/>
        </w:rPr>
        <w:t xml:space="preserve"> процесу (грудень, травень, червень)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виховна робота (березень)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val="uk-UA" w:eastAsia="ru-RU"/>
        </w:rPr>
      </w:pPr>
      <w:r w:rsidRPr="00FB5382">
        <w:rPr>
          <w:rFonts w:ascii="Times New Roman" w:eastAsia="Times New Roman" w:hAnsi="Times New Roman"/>
          <w:sz w:val="28"/>
          <w:szCs w:val="28"/>
          <w:lang w:eastAsia="ru-RU"/>
        </w:rPr>
        <w:t>методична робота, вдосконалення професійної майстерності вчителя (березень)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стан здоров’я дітей (вересень)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охорона життя та безпека життєдіяльності (листопад, квітень)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робота шкільної бібліотеки (жовтень)</w:t>
      </w:r>
    </w:p>
    <w:p w:rsidR="00FB5382" w:rsidRPr="00FB5382"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робота психологічної служби (грудень, травень)</w:t>
      </w:r>
    </w:p>
    <w:p w:rsidR="00FB5382" w:rsidRPr="00BD7F98" w:rsidRDefault="00FB5382" w:rsidP="00FB5382">
      <w:pPr>
        <w:numPr>
          <w:ilvl w:val="0"/>
          <w:numId w:val="31"/>
        </w:numPr>
        <w:spacing w:after="0" w:line="276" w:lineRule="auto"/>
        <w:jc w:val="both"/>
        <w:rPr>
          <w:rFonts w:ascii="Times New Roman" w:eastAsia="Times New Roman" w:hAnsi="Times New Roman"/>
          <w:sz w:val="28"/>
          <w:szCs w:val="28"/>
          <w:lang w:eastAsia="ru-RU"/>
        </w:rPr>
      </w:pPr>
      <w:r w:rsidRPr="00FB5382">
        <w:rPr>
          <w:rFonts w:ascii="Times New Roman" w:eastAsia="Times New Roman" w:hAnsi="Times New Roman"/>
          <w:sz w:val="28"/>
          <w:szCs w:val="28"/>
          <w:lang w:eastAsia="ru-RU"/>
        </w:rPr>
        <w:t>робота з батьками та громадськістю (вересень, грудень, т</w:t>
      </w:r>
      <w:r w:rsidRPr="00FB5382">
        <w:rPr>
          <w:rFonts w:ascii="Times New Roman" w:eastAsia="Times New Roman" w:hAnsi="Times New Roman"/>
          <w:sz w:val="28"/>
          <w:szCs w:val="28"/>
          <w:lang w:val="uk-UA" w:eastAsia="ru-RU"/>
        </w:rPr>
        <w:t>р</w:t>
      </w:r>
      <w:r w:rsidRPr="00FB5382">
        <w:rPr>
          <w:rFonts w:ascii="Times New Roman" w:eastAsia="Times New Roman" w:hAnsi="Times New Roman"/>
          <w:sz w:val="28"/>
          <w:szCs w:val="28"/>
          <w:lang w:eastAsia="ru-RU"/>
        </w:rPr>
        <w:t>авень)</w:t>
      </w:r>
      <w:r w:rsidR="00BD7F98">
        <w:rPr>
          <w:rFonts w:ascii="Times New Roman" w:eastAsia="Times New Roman" w:hAnsi="Times New Roman"/>
          <w:sz w:val="28"/>
          <w:szCs w:val="28"/>
          <w:lang w:val="uk-UA" w:eastAsia="ru-RU"/>
        </w:rPr>
        <w:t>.</w:t>
      </w:r>
    </w:p>
    <w:p w:rsidR="00BD7F98" w:rsidRPr="00FB5382" w:rsidRDefault="00BD7F98" w:rsidP="00BD7F98">
      <w:pPr>
        <w:spacing w:after="0" w:line="276" w:lineRule="auto"/>
        <w:ind w:left="720"/>
        <w:jc w:val="both"/>
        <w:rPr>
          <w:rFonts w:ascii="Times New Roman" w:eastAsia="Times New Roman" w:hAnsi="Times New Roman"/>
          <w:sz w:val="28"/>
          <w:szCs w:val="28"/>
          <w:lang w:eastAsia="ru-RU"/>
        </w:rPr>
      </w:pPr>
    </w:p>
    <w:p w:rsidR="00FB5382" w:rsidRPr="00FB5382" w:rsidRDefault="00290ECC" w:rsidP="00FB5382">
      <w:pPr>
        <w:shd w:val="clear" w:color="auto" w:fill="FFFFFF"/>
        <w:spacing w:after="0" w:line="276" w:lineRule="auto"/>
        <w:ind w:firstLine="700"/>
        <w:jc w:val="both"/>
        <w:rPr>
          <w:rFonts w:ascii="Times New Roman" w:eastAsia="Times New Roman" w:hAnsi="Times New Roman"/>
          <w:sz w:val="28"/>
          <w:szCs w:val="28"/>
          <w:lang w:eastAsia="ru-RU"/>
        </w:rPr>
      </w:pPr>
      <w:r>
        <w:rPr>
          <w:rFonts w:ascii="Times New Roman" w:eastAsia="Times New Roman" w:hAnsi="Times New Roman"/>
          <w:b/>
          <w:bCs/>
          <w:sz w:val="28"/>
          <w:szCs w:val="28"/>
          <w:lang w:val="uk-UA" w:eastAsia="ru-RU"/>
        </w:rPr>
        <w:t>16</w:t>
      </w:r>
      <w:r w:rsidR="00FB5382" w:rsidRPr="00FB5382">
        <w:rPr>
          <w:rFonts w:ascii="Times New Roman" w:eastAsia="Times New Roman" w:hAnsi="Times New Roman"/>
          <w:b/>
          <w:bCs/>
          <w:sz w:val="28"/>
          <w:szCs w:val="28"/>
          <w:lang w:eastAsia="ru-RU"/>
        </w:rPr>
        <w:t>. Підсумки моніторингу.</w:t>
      </w:r>
    </w:p>
    <w:p w:rsidR="00FB5382" w:rsidRPr="00FB5382" w:rsidRDefault="00290ECC" w:rsidP="00FB5382">
      <w:pPr>
        <w:shd w:val="clear" w:color="auto" w:fill="FFFFFF"/>
        <w:spacing w:after="0" w:line="276"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16</w:t>
      </w:r>
      <w:r w:rsidR="00FB5382" w:rsidRPr="00FB5382">
        <w:rPr>
          <w:rFonts w:ascii="Times New Roman" w:eastAsia="Times New Roman" w:hAnsi="Times New Roman"/>
          <w:sz w:val="28"/>
          <w:szCs w:val="28"/>
          <w:lang w:eastAsia="ru-RU"/>
        </w:rPr>
        <w:t>.1. Підсумки моніторингу проводяться два рази на рік (за підсумками семестру, навчального року).</w:t>
      </w:r>
    </w:p>
    <w:p w:rsidR="00FB5382" w:rsidRPr="00FB5382" w:rsidRDefault="00290ECC" w:rsidP="00FB5382">
      <w:pPr>
        <w:shd w:val="clear" w:color="auto" w:fill="FFFFFF"/>
        <w:spacing w:after="0" w:line="276"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16</w:t>
      </w:r>
      <w:r w:rsidR="00FB5382" w:rsidRPr="00FB5382">
        <w:rPr>
          <w:rFonts w:ascii="Times New Roman" w:eastAsia="Times New Roman" w:hAnsi="Times New Roman"/>
          <w:sz w:val="28"/>
          <w:szCs w:val="28"/>
          <w:lang w:eastAsia="ru-RU"/>
        </w:rPr>
        <w:t xml:space="preserve">.2.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w:t>
      </w:r>
      <w:r w:rsidR="00FB5382" w:rsidRPr="00FB5382">
        <w:rPr>
          <w:rFonts w:ascii="Times New Roman" w:eastAsia="Times New Roman" w:hAnsi="Times New Roman"/>
          <w:sz w:val="28"/>
          <w:szCs w:val="28"/>
          <w:lang w:val="uk-UA" w:eastAsia="ru-RU"/>
        </w:rPr>
        <w:t>на засіданнях творчих груп</w:t>
      </w:r>
      <w:r w:rsidR="00FB5382" w:rsidRPr="00FB5382">
        <w:rPr>
          <w:rFonts w:ascii="Times New Roman" w:eastAsia="Times New Roman" w:hAnsi="Times New Roman"/>
          <w:sz w:val="28"/>
          <w:szCs w:val="28"/>
          <w:lang w:eastAsia="ru-RU"/>
        </w:rPr>
        <w:t>.</w:t>
      </w:r>
    </w:p>
    <w:p w:rsidR="00FB5382" w:rsidRPr="00FB5382" w:rsidRDefault="00290ECC" w:rsidP="00FB5382">
      <w:pPr>
        <w:shd w:val="clear" w:color="auto" w:fill="FFFFFF"/>
        <w:spacing w:after="0" w:line="276" w:lineRule="auto"/>
        <w:ind w:firstLine="70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r w:rsidR="00FB5382" w:rsidRPr="00FB5382">
        <w:rPr>
          <w:rFonts w:ascii="Times New Roman" w:eastAsia="Times New Roman" w:hAnsi="Times New Roman"/>
          <w:sz w:val="28"/>
          <w:szCs w:val="28"/>
          <w:lang w:eastAsia="ru-RU"/>
        </w:rPr>
        <w:t>.3. За результатами моніторингу розробляються рекомендації, приймаються управлінські рішення, видається наказ, оформляються аналітична довідка, здійснюється плануванн</w:t>
      </w:r>
      <w:r w:rsidR="00BD7F98">
        <w:rPr>
          <w:rFonts w:ascii="Times New Roman" w:eastAsia="Times New Roman" w:hAnsi="Times New Roman"/>
          <w:sz w:val="28"/>
          <w:szCs w:val="28"/>
          <w:lang w:eastAsia="ru-RU"/>
        </w:rPr>
        <w:t xml:space="preserve">я і прогнозування розвитку </w:t>
      </w:r>
      <w:r w:rsidR="00BD7F98">
        <w:rPr>
          <w:rFonts w:ascii="Times New Roman" w:eastAsia="Times New Roman" w:hAnsi="Times New Roman"/>
          <w:sz w:val="28"/>
          <w:szCs w:val="28"/>
          <w:lang w:val="uk-UA" w:eastAsia="ru-RU"/>
        </w:rPr>
        <w:t>закладу</w:t>
      </w:r>
      <w:r w:rsidR="00FB5382" w:rsidRPr="00FB5382">
        <w:rPr>
          <w:rFonts w:ascii="Times New Roman" w:eastAsia="Times New Roman" w:hAnsi="Times New Roman"/>
          <w:sz w:val="28"/>
          <w:szCs w:val="28"/>
          <w:lang w:eastAsia="ru-RU"/>
        </w:rPr>
        <w:t>.</w:t>
      </w:r>
    </w:p>
    <w:p w:rsidR="006E5A0C" w:rsidRDefault="006E5A0C" w:rsidP="006E5A0C">
      <w:pPr>
        <w:rPr>
          <w:lang w:val="uk-UA"/>
        </w:rPr>
      </w:pPr>
    </w:p>
    <w:p w:rsidR="00B74C41" w:rsidRDefault="00B74C41" w:rsidP="006E5A0C">
      <w:pPr>
        <w:rPr>
          <w:lang w:val="uk-UA"/>
        </w:rPr>
      </w:pPr>
    </w:p>
    <w:p w:rsidR="00B74C41" w:rsidRDefault="00B74C41" w:rsidP="006E5A0C">
      <w:pPr>
        <w:rPr>
          <w:lang w:val="uk-UA"/>
        </w:rPr>
      </w:pPr>
    </w:p>
    <w:p w:rsidR="00B74C41" w:rsidRDefault="00B74C41" w:rsidP="006E5A0C">
      <w:pPr>
        <w:rPr>
          <w:lang w:val="uk-UA"/>
        </w:rPr>
      </w:pPr>
    </w:p>
    <w:p w:rsidR="00B74C41" w:rsidRDefault="00B74C4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326111" w:rsidRDefault="00326111" w:rsidP="006E5A0C">
      <w:pPr>
        <w:rPr>
          <w:lang w:val="uk-UA"/>
        </w:rPr>
      </w:pPr>
    </w:p>
    <w:p w:rsidR="00B74C41" w:rsidRDefault="00B74C41" w:rsidP="006E5A0C">
      <w:pPr>
        <w:rPr>
          <w:lang w:val="uk-UA"/>
        </w:rPr>
      </w:pPr>
    </w:p>
    <w:p w:rsidR="00A4332B" w:rsidRDefault="00A4332B" w:rsidP="006E5A0C">
      <w:pPr>
        <w:rPr>
          <w:lang w:val="uk-UA"/>
        </w:rPr>
      </w:pPr>
    </w:p>
    <w:p w:rsidR="00091D32" w:rsidRDefault="00091D32" w:rsidP="006E5A0C">
      <w:pPr>
        <w:rPr>
          <w:rFonts w:ascii="Times New Roman" w:hAnsi="Times New Roman"/>
          <w:sz w:val="28"/>
          <w:szCs w:val="28"/>
          <w:lang w:val="uk-UA"/>
        </w:rPr>
      </w:pPr>
      <w:r>
        <w:rPr>
          <w:rFonts w:ascii="Times New Roman" w:hAnsi="Times New Roman"/>
          <w:sz w:val="28"/>
          <w:szCs w:val="28"/>
          <w:lang w:val="uk-UA"/>
        </w:rPr>
        <w:t xml:space="preserve">ПОГОДЖЕНО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ЗАТВЕРДЖУЮ</w:t>
      </w:r>
    </w:p>
    <w:p w:rsidR="00091D32" w:rsidRDefault="00091D32" w:rsidP="006E5A0C">
      <w:pPr>
        <w:rPr>
          <w:rFonts w:ascii="Times New Roman" w:hAnsi="Times New Roman"/>
          <w:sz w:val="28"/>
          <w:szCs w:val="28"/>
          <w:lang w:val="uk-UA"/>
        </w:rPr>
      </w:pPr>
      <w:r>
        <w:rPr>
          <w:rFonts w:ascii="Times New Roman" w:hAnsi="Times New Roman"/>
          <w:sz w:val="28"/>
          <w:szCs w:val="28"/>
          <w:lang w:val="uk-UA"/>
        </w:rPr>
        <w:t>Начальник відділу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Директор закладу</w:t>
      </w:r>
    </w:p>
    <w:p w:rsidR="00091D32" w:rsidRDefault="00091D32" w:rsidP="006E5A0C">
      <w:pPr>
        <w:rPr>
          <w:rFonts w:ascii="Times New Roman" w:hAnsi="Times New Roman"/>
          <w:sz w:val="28"/>
          <w:szCs w:val="28"/>
          <w:lang w:val="uk-UA"/>
        </w:rPr>
      </w:pPr>
      <w:r>
        <w:rPr>
          <w:rFonts w:ascii="Times New Roman" w:hAnsi="Times New Roman"/>
          <w:sz w:val="28"/>
          <w:szCs w:val="28"/>
          <w:lang w:val="uk-UA"/>
        </w:rPr>
        <w:t xml:space="preserve">Новосанжарської селищної ради   </w:t>
      </w:r>
      <w:r>
        <w:rPr>
          <w:rFonts w:ascii="Times New Roman" w:hAnsi="Times New Roman"/>
          <w:sz w:val="28"/>
          <w:szCs w:val="28"/>
          <w:lang w:val="uk-UA"/>
        </w:rPr>
        <w:tab/>
      </w:r>
      <w:r>
        <w:rPr>
          <w:rFonts w:ascii="Times New Roman" w:hAnsi="Times New Roman"/>
          <w:sz w:val="28"/>
          <w:szCs w:val="28"/>
          <w:lang w:val="uk-UA"/>
        </w:rPr>
        <w:tab/>
        <w:t xml:space="preserve">      _____________Т.С. Дем</w:t>
      </w:r>
      <w:r w:rsidRPr="00091D32">
        <w:rPr>
          <w:rFonts w:ascii="Times New Roman" w:hAnsi="Times New Roman"/>
          <w:sz w:val="28"/>
          <w:szCs w:val="28"/>
        </w:rPr>
        <w:t>’</w:t>
      </w:r>
      <w:r>
        <w:rPr>
          <w:rFonts w:ascii="Times New Roman" w:hAnsi="Times New Roman"/>
          <w:sz w:val="28"/>
          <w:szCs w:val="28"/>
          <w:lang w:val="uk-UA"/>
        </w:rPr>
        <w:t xml:space="preserve">яненко </w:t>
      </w:r>
    </w:p>
    <w:p w:rsidR="00091D32" w:rsidRDefault="00091D32" w:rsidP="006E5A0C">
      <w:pPr>
        <w:rPr>
          <w:rFonts w:ascii="Times New Roman" w:hAnsi="Times New Roman"/>
          <w:sz w:val="28"/>
          <w:szCs w:val="28"/>
          <w:lang w:val="uk-UA"/>
        </w:rPr>
      </w:pPr>
      <w:r>
        <w:rPr>
          <w:rFonts w:ascii="Times New Roman" w:hAnsi="Times New Roman"/>
          <w:sz w:val="28"/>
          <w:szCs w:val="28"/>
          <w:lang w:val="uk-UA"/>
        </w:rPr>
        <w:t>___________________Л.О. Сергеєва               «____»____________2021 р.</w:t>
      </w:r>
    </w:p>
    <w:p w:rsidR="00091D32" w:rsidRDefault="00091D32" w:rsidP="006E5A0C">
      <w:pPr>
        <w:rPr>
          <w:rFonts w:ascii="Times New Roman" w:hAnsi="Times New Roman"/>
          <w:sz w:val="28"/>
          <w:szCs w:val="28"/>
          <w:lang w:val="uk-UA"/>
        </w:rPr>
      </w:pPr>
      <w:r>
        <w:rPr>
          <w:rFonts w:ascii="Times New Roman" w:hAnsi="Times New Roman"/>
          <w:sz w:val="28"/>
          <w:szCs w:val="28"/>
          <w:lang w:val="uk-UA"/>
        </w:rPr>
        <w:t>«____»______________2021 р.</w:t>
      </w: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Default="00091D32" w:rsidP="006E5A0C">
      <w:pPr>
        <w:rPr>
          <w:rFonts w:ascii="Times New Roman" w:hAnsi="Times New Roman"/>
          <w:sz w:val="28"/>
          <w:szCs w:val="28"/>
          <w:lang w:val="uk-UA"/>
        </w:rPr>
      </w:pPr>
    </w:p>
    <w:p w:rsidR="00091D32" w:rsidRPr="00091D32" w:rsidRDefault="00091D32" w:rsidP="00091D32">
      <w:pPr>
        <w:jc w:val="center"/>
        <w:rPr>
          <w:rFonts w:ascii="Times New Roman" w:hAnsi="Times New Roman"/>
          <w:b/>
          <w:sz w:val="36"/>
          <w:szCs w:val="36"/>
          <w:lang w:val="uk-UA"/>
        </w:rPr>
      </w:pPr>
      <w:r w:rsidRPr="00091D32">
        <w:rPr>
          <w:rFonts w:ascii="Times New Roman" w:hAnsi="Times New Roman"/>
          <w:b/>
          <w:sz w:val="36"/>
          <w:szCs w:val="36"/>
          <w:lang w:val="uk-UA"/>
        </w:rPr>
        <w:t>РЕЖИМ РОБОТИ</w:t>
      </w:r>
    </w:p>
    <w:p w:rsidR="00091D32" w:rsidRPr="00091D32" w:rsidRDefault="00091D32" w:rsidP="00091D32">
      <w:pPr>
        <w:shd w:val="clear" w:color="auto" w:fill="FFFFFF"/>
        <w:spacing w:after="0" w:line="360" w:lineRule="auto"/>
        <w:jc w:val="center"/>
        <w:rPr>
          <w:rFonts w:ascii="Times New Roman" w:eastAsia="Times New Roman" w:hAnsi="Times New Roman"/>
          <w:b/>
          <w:sz w:val="34"/>
          <w:szCs w:val="34"/>
          <w:lang w:val="uk-UA" w:eastAsia="ru-RU"/>
        </w:rPr>
      </w:pPr>
      <w:r w:rsidRPr="00091D32">
        <w:rPr>
          <w:rFonts w:ascii="Times New Roman" w:eastAsia="Times New Roman" w:hAnsi="Times New Roman"/>
          <w:b/>
          <w:sz w:val="34"/>
          <w:szCs w:val="34"/>
          <w:lang w:val="uk-UA" w:eastAsia="ru-RU"/>
        </w:rPr>
        <w:t>Малоперещепинського закладу загальної середньої освіти</w:t>
      </w:r>
    </w:p>
    <w:p w:rsidR="00091D32" w:rsidRPr="00091D32" w:rsidRDefault="00091D32" w:rsidP="00091D32">
      <w:pPr>
        <w:shd w:val="clear" w:color="auto" w:fill="FFFFFF"/>
        <w:spacing w:after="0" w:line="360" w:lineRule="auto"/>
        <w:jc w:val="center"/>
        <w:rPr>
          <w:rFonts w:ascii="Times New Roman" w:eastAsia="Times New Roman" w:hAnsi="Times New Roman"/>
          <w:b/>
          <w:sz w:val="34"/>
          <w:szCs w:val="34"/>
          <w:lang w:val="uk-UA" w:eastAsia="ru-RU"/>
        </w:rPr>
      </w:pPr>
      <w:r w:rsidRPr="00091D32">
        <w:rPr>
          <w:rFonts w:ascii="Times New Roman" w:eastAsia="Times New Roman" w:hAnsi="Times New Roman"/>
          <w:b/>
          <w:sz w:val="34"/>
          <w:szCs w:val="34"/>
          <w:lang w:val="uk-UA" w:eastAsia="ru-RU"/>
        </w:rPr>
        <w:t xml:space="preserve"> І-ІІІ ступенів імені М.А. Клименка</w:t>
      </w:r>
    </w:p>
    <w:p w:rsidR="00091D32" w:rsidRPr="00091D32" w:rsidRDefault="00091D32" w:rsidP="00091D32">
      <w:pPr>
        <w:shd w:val="clear" w:color="auto" w:fill="FFFFFF"/>
        <w:spacing w:after="0" w:line="360" w:lineRule="auto"/>
        <w:jc w:val="center"/>
        <w:rPr>
          <w:rFonts w:ascii="Times New Roman" w:eastAsia="Times New Roman" w:hAnsi="Times New Roman"/>
          <w:b/>
          <w:sz w:val="34"/>
          <w:szCs w:val="34"/>
          <w:lang w:val="uk-UA" w:eastAsia="ru-RU"/>
        </w:rPr>
      </w:pPr>
      <w:r w:rsidRPr="00091D32">
        <w:rPr>
          <w:rFonts w:ascii="Times New Roman" w:eastAsia="Times New Roman" w:hAnsi="Times New Roman"/>
          <w:b/>
          <w:sz w:val="34"/>
          <w:szCs w:val="34"/>
          <w:lang w:val="uk-UA" w:eastAsia="ru-RU"/>
        </w:rPr>
        <w:t>Новосанжарськ</w:t>
      </w:r>
      <w:r w:rsidRPr="00091D32">
        <w:rPr>
          <w:rFonts w:ascii="Times New Roman" w:eastAsia="Times New Roman" w:hAnsi="Times New Roman"/>
          <w:b/>
          <w:sz w:val="34"/>
          <w:szCs w:val="34"/>
          <w:lang w:eastAsia="ru-RU"/>
        </w:rPr>
        <w:t xml:space="preserve">ої </w:t>
      </w:r>
      <w:r w:rsidRPr="00091D32">
        <w:rPr>
          <w:rFonts w:ascii="Times New Roman" w:eastAsia="Times New Roman" w:hAnsi="Times New Roman"/>
          <w:b/>
          <w:sz w:val="34"/>
          <w:szCs w:val="34"/>
          <w:lang w:val="uk-UA" w:eastAsia="ru-RU"/>
        </w:rPr>
        <w:t>селищн</w:t>
      </w:r>
      <w:r w:rsidRPr="00091D32">
        <w:rPr>
          <w:rFonts w:ascii="Times New Roman" w:eastAsia="Times New Roman" w:hAnsi="Times New Roman"/>
          <w:b/>
          <w:sz w:val="34"/>
          <w:szCs w:val="34"/>
          <w:lang w:eastAsia="ru-RU"/>
        </w:rPr>
        <w:t>ої ради</w:t>
      </w:r>
    </w:p>
    <w:p w:rsidR="00091D32" w:rsidRPr="00091D32" w:rsidRDefault="00091D32" w:rsidP="00091D32">
      <w:pPr>
        <w:shd w:val="clear" w:color="auto" w:fill="FFFFFF"/>
        <w:spacing w:after="0" w:line="360" w:lineRule="auto"/>
        <w:jc w:val="center"/>
        <w:rPr>
          <w:rFonts w:ascii="Times New Roman" w:eastAsia="Times New Roman" w:hAnsi="Times New Roman"/>
          <w:b/>
          <w:sz w:val="34"/>
          <w:szCs w:val="34"/>
          <w:lang w:val="uk-UA" w:eastAsia="ru-RU"/>
        </w:rPr>
      </w:pPr>
      <w:r w:rsidRPr="00091D32">
        <w:rPr>
          <w:rFonts w:ascii="Times New Roman" w:eastAsia="Times New Roman" w:hAnsi="Times New Roman"/>
          <w:b/>
          <w:sz w:val="34"/>
          <w:szCs w:val="34"/>
          <w:lang w:val="uk-UA" w:eastAsia="ru-RU"/>
        </w:rPr>
        <w:t>Полтавської області</w:t>
      </w:r>
    </w:p>
    <w:p w:rsidR="00091D32" w:rsidRPr="00091D32" w:rsidRDefault="00091D32" w:rsidP="00091D32">
      <w:pPr>
        <w:shd w:val="clear" w:color="auto" w:fill="FFFFFF"/>
        <w:spacing w:after="0" w:line="360" w:lineRule="auto"/>
        <w:jc w:val="center"/>
        <w:rPr>
          <w:rFonts w:ascii="Times New Roman" w:eastAsia="Times New Roman" w:hAnsi="Times New Roman"/>
          <w:b/>
          <w:sz w:val="36"/>
          <w:szCs w:val="28"/>
          <w:lang w:eastAsia="ru-RU"/>
        </w:rPr>
      </w:pPr>
      <w:r w:rsidRPr="00091D32">
        <w:rPr>
          <w:rFonts w:ascii="Times New Roman" w:eastAsia="Times New Roman" w:hAnsi="Times New Roman"/>
          <w:b/>
          <w:sz w:val="36"/>
          <w:szCs w:val="28"/>
          <w:lang w:eastAsia="ru-RU"/>
        </w:rPr>
        <w:t>на 20</w:t>
      </w:r>
      <w:r w:rsidRPr="00091D32">
        <w:rPr>
          <w:rFonts w:ascii="Times New Roman" w:eastAsia="Times New Roman" w:hAnsi="Times New Roman"/>
          <w:b/>
          <w:sz w:val="36"/>
          <w:szCs w:val="28"/>
          <w:lang w:val="uk-UA" w:eastAsia="ru-RU"/>
        </w:rPr>
        <w:t>21</w:t>
      </w:r>
      <w:r w:rsidRPr="00091D32">
        <w:rPr>
          <w:rFonts w:ascii="Times New Roman" w:eastAsia="Times New Roman" w:hAnsi="Times New Roman"/>
          <w:b/>
          <w:sz w:val="36"/>
          <w:szCs w:val="28"/>
          <w:lang w:eastAsia="ru-RU"/>
        </w:rPr>
        <w:t>/20</w:t>
      </w:r>
      <w:r w:rsidRPr="00091D32">
        <w:rPr>
          <w:rFonts w:ascii="Times New Roman" w:eastAsia="Times New Roman" w:hAnsi="Times New Roman"/>
          <w:b/>
          <w:sz w:val="36"/>
          <w:szCs w:val="28"/>
          <w:lang w:val="uk-UA" w:eastAsia="ru-RU"/>
        </w:rPr>
        <w:t>22</w:t>
      </w:r>
      <w:r w:rsidRPr="00091D32">
        <w:rPr>
          <w:rFonts w:ascii="Times New Roman" w:eastAsia="Times New Roman" w:hAnsi="Times New Roman"/>
          <w:b/>
          <w:sz w:val="36"/>
          <w:szCs w:val="28"/>
          <w:lang w:eastAsia="ru-RU"/>
        </w:rPr>
        <w:t xml:space="preserve"> навчальний рік</w:t>
      </w:r>
    </w:p>
    <w:p w:rsidR="00091D32" w:rsidRPr="00091D32" w:rsidRDefault="00091D32" w:rsidP="00091D32">
      <w:pPr>
        <w:jc w:val="center"/>
        <w:rPr>
          <w:rFonts w:ascii="Times New Roman" w:hAnsi="Times New Roman"/>
          <w:sz w:val="36"/>
          <w:szCs w:val="36"/>
        </w:rPr>
      </w:pPr>
    </w:p>
    <w:p w:rsidR="00091D32" w:rsidRDefault="00091D32" w:rsidP="00091D32">
      <w:pPr>
        <w:jc w:val="center"/>
        <w:rPr>
          <w:rFonts w:ascii="Times New Roman" w:hAnsi="Times New Roman"/>
          <w:sz w:val="28"/>
          <w:szCs w:val="28"/>
          <w:lang w:val="uk-UA"/>
        </w:rPr>
      </w:pPr>
    </w:p>
    <w:p w:rsidR="00091D32" w:rsidRDefault="00091D32" w:rsidP="00091D32">
      <w:pPr>
        <w:jc w:val="center"/>
        <w:rPr>
          <w:rFonts w:ascii="Times New Roman" w:hAnsi="Times New Roman"/>
          <w:sz w:val="28"/>
          <w:szCs w:val="28"/>
          <w:lang w:val="uk-UA"/>
        </w:rPr>
      </w:pPr>
    </w:p>
    <w:p w:rsidR="00371584" w:rsidRDefault="00371584" w:rsidP="00091D32">
      <w:pPr>
        <w:jc w:val="center"/>
        <w:rPr>
          <w:rFonts w:ascii="Times New Roman" w:hAnsi="Times New Roman"/>
          <w:sz w:val="28"/>
          <w:szCs w:val="28"/>
          <w:lang w:val="uk-UA"/>
        </w:rPr>
      </w:pPr>
    </w:p>
    <w:p w:rsidR="00091D32" w:rsidRPr="00091D32" w:rsidRDefault="00091D32" w:rsidP="00A2196A">
      <w:pPr>
        <w:rPr>
          <w:rFonts w:ascii="Times New Roman" w:hAnsi="Times New Roman"/>
          <w:sz w:val="28"/>
          <w:szCs w:val="28"/>
          <w:lang w:val="uk-UA"/>
        </w:rPr>
      </w:pPr>
    </w:p>
    <w:p w:rsidR="00B74C41" w:rsidRPr="005836BE" w:rsidRDefault="00A9600C" w:rsidP="00091D32">
      <w:pPr>
        <w:shd w:val="clear" w:color="auto" w:fill="D9D9D9"/>
        <w:spacing w:after="0"/>
        <w:ind w:left="720"/>
        <w:jc w:val="both"/>
        <w:rPr>
          <w:rFonts w:ascii="Times New Roman" w:eastAsia="Times New Roman" w:hAnsi="Times New Roman"/>
          <w:sz w:val="32"/>
          <w:szCs w:val="32"/>
          <w:u w:val="single"/>
          <w:lang w:val="uk-UA" w:eastAsia="ru-RU"/>
        </w:rPr>
      </w:pPr>
      <w:r>
        <w:rPr>
          <w:rFonts w:ascii="Times New Roman" w:eastAsia="Times New Roman" w:hAnsi="Times New Roman"/>
          <w:b/>
          <w:bCs/>
          <w:sz w:val="32"/>
          <w:szCs w:val="32"/>
          <w:u w:val="single"/>
          <w:lang w:val="uk-UA" w:eastAsia="ru-RU"/>
        </w:rPr>
        <w:lastRenderedPageBreak/>
        <w:t xml:space="preserve">Режим </w:t>
      </w:r>
      <w:r w:rsidR="00B74C41">
        <w:rPr>
          <w:rFonts w:ascii="Times New Roman" w:eastAsia="Times New Roman" w:hAnsi="Times New Roman"/>
          <w:b/>
          <w:bCs/>
          <w:sz w:val="32"/>
          <w:szCs w:val="32"/>
          <w:u w:val="single"/>
          <w:lang w:val="uk-UA" w:eastAsia="ru-RU"/>
        </w:rPr>
        <w:t>2021-2022 навчального року</w:t>
      </w:r>
    </w:p>
    <w:p w:rsidR="00A9600C" w:rsidRDefault="00216622" w:rsidP="00371584">
      <w:pPr>
        <w:spacing w:after="0" w:line="240" w:lineRule="auto"/>
        <w:ind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202</w:t>
      </w:r>
      <w:r>
        <w:rPr>
          <w:rFonts w:ascii="Times New Roman" w:eastAsia="Times New Roman" w:hAnsi="Times New Roman"/>
          <w:sz w:val="28"/>
          <w:szCs w:val="28"/>
          <w:lang w:val="uk-UA" w:eastAsia="ru-RU"/>
        </w:rPr>
        <w:t>1-</w:t>
      </w:r>
      <w:r>
        <w:rPr>
          <w:rFonts w:ascii="Times New Roman" w:eastAsia="Times New Roman" w:hAnsi="Times New Roman"/>
          <w:sz w:val="28"/>
          <w:szCs w:val="28"/>
          <w:lang w:eastAsia="ru-RU"/>
        </w:rPr>
        <w:t>202</w:t>
      </w:r>
      <w:r>
        <w:rPr>
          <w:rFonts w:ascii="Times New Roman" w:eastAsia="Times New Roman" w:hAnsi="Times New Roman"/>
          <w:sz w:val="28"/>
          <w:szCs w:val="28"/>
          <w:lang w:val="uk-UA" w:eastAsia="ru-RU"/>
        </w:rPr>
        <w:t>2</w:t>
      </w:r>
      <w:r w:rsidRPr="00216622">
        <w:rPr>
          <w:rFonts w:ascii="Times New Roman" w:eastAsia="Times New Roman" w:hAnsi="Times New Roman"/>
          <w:sz w:val="28"/>
          <w:szCs w:val="28"/>
          <w:lang w:eastAsia="ru-RU"/>
        </w:rPr>
        <w:t xml:space="preserve"> навчальний рік </w:t>
      </w:r>
      <w:r>
        <w:rPr>
          <w:rFonts w:ascii="Times New Roman" w:eastAsia="Times New Roman" w:hAnsi="Times New Roman"/>
          <w:sz w:val="28"/>
          <w:szCs w:val="28"/>
          <w:lang w:val="uk-UA" w:eastAsia="ru-RU"/>
        </w:rPr>
        <w:t xml:space="preserve">розпочинається </w:t>
      </w:r>
      <w:r w:rsidRPr="00216622">
        <w:rPr>
          <w:rFonts w:ascii="Times New Roman" w:eastAsia="Times New Roman" w:hAnsi="Times New Roman"/>
          <w:sz w:val="28"/>
          <w:szCs w:val="28"/>
          <w:lang w:eastAsia="ru-RU"/>
        </w:rPr>
        <w:t>1 вересня святом – День знань</w:t>
      </w:r>
      <w:r>
        <w:rPr>
          <w:rFonts w:ascii="Times New Roman" w:eastAsia="Times New Roman" w:hAnsi="Times New Roman"/>
          <w:sz w:val="28"/>
          <w:szCs w:val="28"/>
          <w:lang w:val="uk-UA" w:eastAsia="ru-RU"/>
        </w:rPr>
        <w:t>, а</w:t>
      </w:r>
      <w:r w:rsidRPr="00216622">
        <w:rPr>
          <w:rFonts w:ascii="Times New Roman" w:eastAsia="Times New Roman" w:hAnsi="Times New Roman"/>
          <w:sz w:val="28"/>
          <w:szCs w:val="28"/>
          <w:lang w:eastAsia="ru-RU"/>
        </w:rPr>
        <w:t xml:space="preserve"> закінчується не пізніше 1 липня. </w:t>
      </w:r>
    </w:p>
    <w:p w:rsidR="00A9600C" w:rsidRPr="00A9600C" w:rsidRDefault="00A9600C" w:rsidP="00371584">
      <w:pPr>
        <w:spacing w:after="0" w:line="240" w:lineRule="auto"/>
        <w:ind w:firstLine="709"/>
        <w:contextualSpacing/>
        <w:jc w:val="both"/>
        <w:rPr>
          <w:rFonts w:ascii="Times New Roman" w:eastAsia="Times New Roman" w:hAnsi="Times New Roman"/>
          <w:sz w:val="28"/>
          <w:szCs w:val="28"/>
          <w:lang w:val="uk-UA" w:eastAsia="ru-RU"/>
        </w:rPr>
      </w:pPr>
      <w:r w:rsidRPr="00A9600C">
        <w:rPr>
          <w:rFonts w:ascii="Times New Roman" w:eastAsia="Times New Roman" w:hAnsi="Times New Roman"/>
          <w:sz w:val="28"/>
          <w:szCs w:val="28"/>
          <w:lang w:val="uk-UA" w:eastAsia="ru-RU"/>
        </w:rPr>
        <w:t>Заклад працює за п’ятиденним робочим тижнем в першу зміну.</w:t>
      </w:r>
    </w:p>
    <w:p w:rsidR="00B74C41" w:rsidRPr="00216622" w:rsidRDefault="00A9600C" w:rsidP="00371584">
      <w:pPr>
        <w:spacing w:after="0" w:line="240" w:lineRule="auto"/>
        <w:ind w:firstLine="709"/>
        <w:contextualSpacing/>
        <w:jc w:val="both"/>
        <w:rPr>
          <w:rFonts w:ascii="Times New Roman" w:eastAsia="Times New Roman" w:hAnsi="Times New Roman"/>
          <w:sz w:val="28"/>
          <w:szCs w:val="28"/>
          <w:lang w:val="uk-UA" w:eastAsia="ru-RU"/>
        </w:rPr>
      </w:pPr>
      <w:r w:rsidRPr="00216622">
        <w:rPr>
          <w:rFonts w:ascii="Times New Roman" w:eastAsia="Times New Roman" w:hAnsi="Times New Roman"/>
          <w:sz w:val="28"/>
          <w:szCs w:val="28"/>
          <w:lang w:eastAsia="ru-RU"/>
        </w:rPr>
        <w:t>Н</w:t>
      </w:r>
      <w:r w:rsidR="00216622" w:rsidRPr="00216622">
        <w:rPr>
          <w:rFonts w:ascii="Times New Roman" w:eastAsia="Times New Roman" w:hAnsi="Times New Roman"/>
          <w:sz w:val="28"/>
          <w:szCs w:val="28"/>
          <w:lang w:eastAsia="ru-RU"/>
        </w:rPr>
        <w:t>авчальні зан</w:t>
      </w:r>
      <w:r w:rsidR="00216622">
        <w:rPr>
          <w:rFonts w:ascii="Times New Roman" w:eastAsia="Times New Roman" w:hAnsi="Times New Roman"/>
          <w:sz w:val="28"/>
          <w:szCs w:val="28"/>
          <w:lang w:eastAsia="ru-RU"/>
        </w:rPr>
        <w:t>яття організ</w:t>
      </w:r>
      <w:r>
        <w:rPr>
          <w:rFonts w:ascii="Times New Roman" w:eastAsia="Times New Roman" w:hAnsi="Times New Roman"/>
          <w:sz w:val="28"/>
          <w:szCs w:val="28"/>
          <w:lang w:eastAsia="ru-RU"/>
        </w:rPr>
        <w:t>ов</w:t>
      </w:r>
      <w:r>
        <w:rPr>
          <w:rFonts w:ascii="Times New Roman" w:eastAsia="Times New Roman" w:hAnsi="Times New Roman"/>
          <w:sz w:val="28"/>
          <w:szCs w:val="28"/>
          <w:lang w:val="uk-UA" w:eastAsia="ru-RU"/>
        </w:rPr>
        <w:t>уються</w:t>
      </w:r>
      <w:r w:rsidR="00216622">
        <w:rPr>
          <w:rFonts w:ascii="Times New Roman" w:eastAsia="Times New Roman" w:hAnsi="Times New Roman"/>
          <w:sz w:val="28"/>
          <w:szCs w:val="28"/>
          <w:lang w:eastAsia="ru-RU"/>
        </w:rPr>
        <w:t xml:space="preserve"> за </w:t>
      </w:r>
      <w:r w:rsidR="00216622">
        <w:rPr>
          <w:rFonts w:ascii="Times New Roman" w:eastAsia="Times New Roman" w:hAnsi="Times New Roman"/>
          <w:sz w:val="28"/>
          <w:szCs w:val="28"/>
          <w:lang w:val="uk-UA" w:eastAsia="ru-RU"/>
        </w:rPr>
        <w:t>сем</w:t>
      </w:r>
      <w:r w:rsidR="00216622">
        <w:rPr>
          <w:rFonts w:ascii="Times New Roman" w:eastAsia="Times New Roman" w:hAnsi="Times New Roman"/>
          <w:sz w:val="28"/>
          <w:szCs w:val="28"/>
          <w:lang w:eastAsia="ru-RU"/>
        </w:rPr>
        <w:t>естровою системою</w:t>
      </w:r>
      <w:r w:rsidR="00216622">
        <w:rPr>
          <w:rFonts w:ascii="Times New Roman" w:eastAsia="Times New Roman" w:hAnsi="Times New Roman"/>
          <w:sz w:val="28"/>
          <w:szCs w:val="28"/>
          <w:lang w:val="uk-UA" w:eastAsia="ru-RU"/>
        </w:rPr>
        <w:t>:</w:t>
      </w:r>
    </w:p>
    <w:p w:rsidR="00371584" w:rsidRDefault="00371584" w:rsidP="00B74C41">
      <w:pPr>
        <w:spacing w:after="0" w:line="240" w:lineRule="auto"/>
        <w:jc w:val="both"/>
        <w:rPr>
          <w:rFonts w:ascii="Times New Roman" w:eastAsia="Times New Roman" w:hAnsi="Times New Roman"/>
          <w:b/>
          <w:sz w:val="28"/>
          <w:szCs w:val="28"/>
          <w:u w:val="single"/>
          <w:lang w:val="uk-UA" w:eastAsia="ru-RU"/>
        </w:rPr>
      </w:pPr>
    </w:p>
    <w:p w:rsidR="00371584" w:rsidRPr="00371584" w:rsidRDefault="00B74C41" w:rsidP="00B74C41">
      <w:pPr>
        <w:spacing w:after="0" w:line="240" w:lineRule="auto"/>
        <w:jc w:val="both"/>
        <w:rPr>
          <w:rFonts w:ascii="Times New Roman" w:eastAsia="Times New Roman" w:hAnsi="Times New Roman"/>
          <w:sz w:val="28"/>
          <w:szCs w:val="28"/>
          <w:lang w:val="uk-UA" w:eastAsia="ru-RU"/>
        </w:rPr>
      </w:pPr>
      <w:r w:rsidRPr="00216622">
        <w:rPr>
          <w:rFonts w:ascii="Times New Roman" w:eastAsia="Times New Roman" w:hAnsi="Times New Roman"/>
          <w:b/>
          <w:sz w:val="28"/>
          <w:szCs w:val="28"/>
          <w:u w:val="single"/>
          <w:lang w:val="uk-UA" w:eastAsia="ru-RU"/>
        </w:rPr>
        <w:t>І семестр</w:t>
      </w:r>
      <w:r w:rsidRPr="00216622">
        <w:rPr>
          <w:rFonts w:ascii="Times New Roman" w:eastAsia="Times New Roman" w:hAnsi="Times New Roman"/>
          <w:b/>
          <w:sz w:val="28"/>
          <w:szCs w:val="28"/>
          <w:u w:val="single"/>
          <w:lang w:eastAsia="ru-RU"/>
        </w:rPr>
        <w:t xml:space="preserve">: </w:t>
      </w:r>
      <w:r w:rsidR="009A09F4">
        <w:rPr>
          <w:rFonts w:ascii="Times New Roman" w:eastAsia="Times New Roman" w:hAnsi="Times New Roman"/>
          <w:sz w:val="28"/>
          <w:szCs w:val="28"/>
          <w:u w:val="single"/>
          <w:lang w:val="uk-UA" w:eastAsia="ru-RU"/>
        </w:rPr>
        <w:t>01.09 –   30</w:t>
      </w:r>
      <w:r w:rsidRPr="00216622">
        <w:rPr>
          <w:rFonts w:ascii="Times New Roman" w:eastAsia="Times New Roman" w:hAnsi="Times New Roman"/>
          <w:sz w:val="28"/>
          <w:szCs w:val="28"/>
          <w:u w:val="single"/>
          <w:lang w:val="uk-UA" w:eastAsia="ru-RU"/>
        </w:rPr>
        <w:t>.12.2021 р.</w:t>
      </w:r>
    </w:p>
    <w:p w:rsidR="00B74C41" w:rsidRPr="00216622" w:rsidRDefault="00B74C41" w:rsidP="00B74C41">
      <w:pPr>
        <w:spacing w:after="0" w:line="240" w:lineRule="auto"/>
        <w:jc w:val="both"/>
        <w:rPr>
          <w:rFonts w:ascii="Times New Roman" w:eastAsia="Times New Roman" w:hAnsi="Times New Roman"/>
          <w:b/>
          <w:i/>
          <w:sz w:val="28"/>
          <w:szCs w:val="28"/>
          <w:lang w:val="uk-UA" w:eastAsia="ru-RU"/>
        </w:rPr>
      </w:pPr>
      <w:r w:rsidRPr="00216622">
        <w:rPr>
          <w:rFonts w:ascii="Times New Roman" w:eastAsia="Times New Roman" w:hAnsi="Times New Roman"/>
          <w:b/>
          <w:i/>
          <w:sz w:val="28"/>
          <w:szCs w:val="28"/>
          <w:lang w:val="uk-UA" w:eastAsia="ru-RU"/>
        </w:rPr>
        <w:t>Канікули</w:t>
      </w:r>
      <w:r w:rsidRPr="00216622">
        <w:rPr>
          <w:rFonts w:ascii="Times New Roman" w:eastAsia="Times New Roman" w:hAnsi="Times New Roman"/>
          <w:b/>
          <w:i/>
          <w:sz w:val="28"/>
          <w:szCs w:val="28"/>
          <w:lang w:val="en-US" w:eastAsia="ru-RU"/>
        </w:rPr>
        <w:t>:</w:t>
      </w:r>
    </w:p>
    <w:p w:rsidR="00B74C41" w:rsidRPr="00216622" w:rsidRDefault="00B74C41" w:rsidP="00B74C41">
      <w:pPr>
        <w:numPr>
          <w:ilvl w:val="0"/>
          <w:numId w:val="34"/>
        </w:numPr>
        <w:spacing w:after="0" w:line="240" w:lineRule="auto"/>
        <w:ind w:left="0" w:firstLine="0"/>
        <w:jc w:val="both"/>
        <w:rPr>
          <w:rFonts w:ascii="Times New Roman" w:eastAsia="Times New Roman" w:hAnsi="Times New Roman"/>
          <w:sz w:val="28"/>
          <w:szCs w:val="28"/>
          <w:lang w:val="uk-UA" w:eastAsia="ru-RU"/>
        </w:rPr>
      </w:pPr>
      <w:r w:rsidRPr="00216622">
        <w:rPr>
          <w:rFonts w:ascii="Times New Roman" w:eastAsia="Times New Roman" w:hAnsi="Times New Roman"/>
          <w:sz w:val="28"/>
          <w:szCs w:val="28"/>
          <w:lang w:val="uk-UA" w:eastAsia="ru-RU"/>
        </w:rPr>
        <w:t xml:space="preserve">Осінні      </w:t>
      </w:r>
      <w:r w:rsidR="009A09F4">
        <w:rPr>
          <w:rFonts w:ascii="Times New Roman" w:eastAsia="Times New Roman" w:hAnsi="Times New Roman"/>
          <w:sz w:val="28"/>
          <w:szCs w:val="28"/>
          <w:u w:val="single"/>
          <w:lang w:val="uk-UA" w:eastAsia="ru-RU"/>
        </w:rPr>
        <w:t>14. 10 –   24.10.2021</w:t>
      </w:r>
      <w:r w:rsidRPr="00216622">
        <w:rPr>
          <w:rFonts w:ascii="Times New Roman" w:eastAsia="Times New Roman" w:hAnsi="Times New Roman"/>
          <w:sz w:val="28"/>
          <w:szCs w:val="28"/>
          <w:u w:val="single"/>
          <w:lang w:val="uk-UA" w:eastAsia="ru-RU"/>
        </w:rPr>
        <w:t xml:space="preserve"> р.</w:t>
      </w:r>
    </w:p>
    <w:p w:rsidR="00B74C41" w:rsidRPr="00216622" w:rsidRDefault="00B74C41" w:rsidP="00B74C41">
      <w:pPr>
        <w:numPr>
          <w:ilvl w:val="0"/>
          <w:numId w:val="34"/>
        </w:numPr>
        <w:spacing w:after="0" w:line="240" w:lineRule="auto"/>
        <w:ind w:left="0" w:firstLine="0"/>
        <w:jc w:val="both"/>
        <w:rPr>
          <w:rFonts w:ascii="Times New Roman" w:eastAsia="Times New Roman" w:hAnsi="Times New Roman"/>
          <w:sz w:val="28"/>
          <w:szCs w:val="28"/>
          <w:lang w:val="uk-UA" w:eastAsia="ru-RU"/>
        </w:rPr>
      </w:pPr>
      <w:r w:rsidRPr="00216622">
        <w:rPr>
          <w:rFonts w:ascii="Times New Roman" w:eastAsia="Times New Roman" w:hAnsi="Times New Roman"/>
          <w:sz w:val="28"/>
          <w:szCs w:val="28"/>
          <w:lang w:val="uk-UA" w:eastAsia="ru-RU"/>
        </w:rPr>
        <w:t xml:space="preserve">Зимові     </w:t>
      </w:r>
      <w:r w:rsidR="009A09F4">
        <w:rPr>
          <w:rFonts w:ascii="Times New Roman" w:eastAsia="Times New Roman" w:hAnsi="Times New Roman"/>
          <w:sz w:val="28"/>
          <w:szCs w:val="28"/>
          <w:u w:val="single"/>
          <w:lang w:val="uk-UA" w:eastAsia="ru-RU"/>
        </w:rPr>
        <w:t>31.</w:t>
      </w:r>
      <w:r w:rsidRPr="00216622">
        <w:rPr>
          <w:rFonts w:ascii="Times New Roman" w:eastAsia="Times New Roman" w:hAnsi="Times New Roman"/>
          <w:sz w:val="28"/>
          <w:szCs w:val="28"/>
          <w:u w:val="single"/>
          <w:lang w:val="uk-UA" w:eastAsia="ru-RU"/>
        </w:rPr>
        <w:t>1</w:t>
      </w:r>
      <w:r w:rsidR="009A09F4">
        <w:rPr>
          <w:rFonts w:ascii="Times New Roman" w:eastAsia="Times New Roman" w:hAnsi="Times New Roman"/>
          <w:sz w:val="28"/>
          <w:szCs w:val="28"/>
          <w:u w:val="single"/>
          <w:lang w:val="uk-UA" w:eastAsia="ru-RU"/>
        </w:rPr>
        <w:t>2.2021 р. –  09.01.2022</w:t>
      </w:r>
      <w:r w:rsidRPr="00216622">
        <w:rPr>
          <w:rFonts w:ascii="Times New Roman" w:eastAsia="Times New Roman" w:hAnsi="Times New Roman"/>
          <w:sz w:val="28"/>
          <w:szCs w:val="28"/>
          <w:lang w:val="uk-UA" w:eastAsia="ru-RU"/>
        </w:rPr>
        <w:t xml:space="preserve"> р.</w:t>
      </w:r>
    </w:p>
    <w:p w:rsidR="00371584" w:rsidRDefault="00371584" w:rsidP="00B74C41">
      <w:pPr>
        <w:spacing w:after="0" w:line="240" w:lineRule="auto"/>
        <w:jc w:val="both"/>
        <w:rPr>
          <w:rFonts w:ascii="Times New Roman" w:eastAsia="Times New Roman" w:hAnsi="Times New Roman"/>
          <w:b/>
          <w:sz w:val="28"/>
          <w:szCs w:val="28"/>
          <w:u w:val="single"/>
          <w:lang w:val="uk-UA" w:eastAsia="ru-RU"/>
        </w:rPr>
      </w:pPr>
    </w:p>
    <w:p w:rsidR="00371584" w:rsidRPr="00371584" w:rsidRDefault="00B74C41" w:rsidP="00B74C41">
      <w:pPr>
        <w:spacing w:after="0" w:line="240" w:lineRule="auto"/>
        <w:jc w:val="both"/>
        <w:rPr>
          <w:rFonts w:ascii="Times New Roman" w:eastAsia="Times New Roman" w:hAnsi="Times New Roman"/>
          <w:sz w:val="28"/>
          <w:szCs w:val="28"/>
          <w:lang w:val="uk-UA" w:eastAsia="ru-RU"/>
        </w:rPr>
      </w:pPr>
      <w:r w:rsidRPr="00216622">
        <w:rPr>
          <w:rFonts w:ascii="Times New Roman" w:eastAsia="Times New Roman" w:hAnsi="Times New Roman"/>
          <w:b/>
          <w:sz w:val="28"/>
          <w:szCs w:val="28"/>
          <w:u w:val="single"/>
          <w:lang w:val="uk-UA" w:eastAsia="ru-RU"/>
        </w:rPr>
        <w:t>ІІ семестр:</w:t>
      </w:r>
      <w:r w:rsidR="009A09F4">
        <w:rPr>
          <w:rFonts w:ascii="Times New Roman" w:eastAsia="Times New Roman" w:hAnsi="Times New Roman"/>
          <w:sz w:val="28"/>
          <w:szCs w:val="28"/>
          <w:u w:val="single"/>
          <w:lang w:val="uk-UA" w:eastAsia="ru-RU"/>
        </w:rPr>
        <w:t xml:space="preserve"> 10.01. – 03</w:t>
      </w:r>
      <w:r w:rsidR="00216622" w:rsidRPr="00216622">
        <w:rPr>
          <w:rFonts w:ascii="Times New Roman" w:eastAsia="Times New Roman" w:hAnsi="Times New Roman"/>
          <w:sz w:val="28"/>
          <w:szCs w:val="28"/>
          <w:u w:val="single"/>
          <w:lang w:val="uk-UA" w:eastAsia="ru-RU"/>
        </w:rPr>
        <w:t>.06.2022</w:t>
      </w:r>
      <w:r w:rsidRPr="00216622">
        <w:rPr>
          <w:rFonts w:ascii="Times New Roman" w:eastAsia="Times New Roman" w:hAnsi="Times New Roman"/>
          <w:sz w:val="28"/>
          <w:szCs w:val="28"/>
          <w:u w:val="single"/>
          <w:lang w:val="uk-UA" w:eastAsia="ru-RU"/>
        </w:rPr>
        <w:t xml:space="preserve"> р.</w:t>
      </w:r>
    </w:p>
    <w:p w:rsidR="00B74C41" w:rsidRPr="00216622" w:rsidRDefault="00B74C41" w:rsidP="00B74C41">
      <w:pPr>
        <w:spacing w:after="0" w:line="240" w:lineRule="auto"/>
        <w:jc w:val="both"/>
        <w:rPr>
          <w:rFonts w:ascii="Times New Roman" w:eastAsia="Times New Roman" w:hAnsi="Times New Roman"/>
          <w:sz w:val="28"/>
          <w:szCs w:val="28"/>
          <w:lang w:val="uk-UA" w:eastAsia="ru-RU"/>
        </w:rPr>
      </w:pPr>
      <w:r w:rsidRPr="00216622">
        <w:rPr>
          <w:rFonts w:ascii="Times New Roman" w:eastAsia="Times New Roman" w:hAnsi="Times New Roman"/>
          <w:b/>
          <w:i/>
          <w:sz w:val="28"/>
          <w:szCs w:val="28"/>
          <w:lang w:val="uk-UA" w:eastAsia="ru-RU"/>
        </w:rPr>
        <w:t>Канікули:</w:t>
      </w:r>
    </w:p>
    <w:p w:rsidR="00B74C41" w:rsidRPr="00216622" w:rsidRDefault="00B74C41" w:rsidP="00B74C41">
      <w:pPr>
        <w:numPr>
          <w:ilvl w:val="0"/>
          <w:numId w:val="35"/>
        </w:numPr>
        <w:spacing w:after="0" w:line="240" w:lineRule="auto"/>
        <w:ind w:left="851" w:hanging="851"/>
        <w:jc w:val="both"/>
        <w:rPr>
          <w:rFonts w:ascii="Times New Roman" w:eastAsia="Times New Roman" w:hAnsi="Times New Roman"/>
          <w:sz w:val="28"/>
          <w:szCs w:val="28"/>
          <w:lang w:val="uk-UA" w:eastAsia="ru-RU"/>
        </w:rPr>
      </w:pPr>
      <w:r w:rsidRPr="00216622">
        <w:rPr>
          <w:rFonts w:ascii="Times New Roman" w:eastAsia="Times New Roman" w:hAnsi="Times New Roman"/>
          <w:sz w:val="28"/>
          <w:szCs w:val="28"/>
          <w:lang w:val="uk-UA" w:eastAsia="ru-RU"/>
        </w:rPr>
        <w:t xml:space="preserve">Весняні     </w:t>
      </w:r>
      <w:r w:rsidR="009A09F4">
        <w:rPr>
          <w:rFonts w:ascii="Times New Roman" w:eastAsia="Times New Roman" w:hAnsi="Times New Roman"/>
          <w:sz w:val="28"/>
          <w:szCs w:val="28"/>
          <w:u w:val="single"/>
          <w:lang w:val="uk-UA" w:eastAsia="ru-RU"/>
        </w:rPr>
        <w:t>26</w:t>
      </w:r>
      <w:r w:rsidR="00216622" w:rsidRPr="00216622">
        <w:rPr>
          <w:rFonts w:ascii="Times New Roman" w:eastAsia="Times New Roman" w:hAnsi="Times New Roman"/>
          <w:sz w:val="28"/>
          <w:szCs w:val="28"/>
          <w:u w:val="single"/>
          <w:lang w:val="uk-UA" w:eastAsia="ru-RU"/>
        </w:rPr>
        <w:t>.03 – 03.04.2022</w:t>
      </w:r>
      <w:r w:rsidRPr="00216622">
        <w:rPr>
          <w:rFonts w:ascii="Times New Roman" w:eastAsia="Times New Roman" w:hAnsi="Times New Roman"/>
          <w:sz w:val="28"/>
          <w:szCs w:val="28"/>
          <w:lang w:val="uk-UA" w:eastAsia="ru-RU"/>
        </w:rPr>
        <w:t xml:space="preserve"> р.</w:t>
      </w:r>
    </w:p>
    <w:p w:rsidR="00371584" w:rsidRDefault="00371584" w:rsidP="00A9600C">
      <w:pPr>
        <w:spacing w:after="0" w:line="240" w:lineRule="auto"/>
        <w:ind w:firstLine="426"/>
        <w:jc w:val="both"/>
        <w:rPr>
          <w:rFonts w:ascii="Times New Roman" w:eastAsia="Times New Roman" w:hAnsi="Times New Roman"/>
          <w:sz w:val="28"/>
          <w:szCs w:val="28"/>
          <w:lang w:val="uk-UA" w:eastAsia="ru-RU"/>
        </w:rPr>
      </w:pPr>
    </w:p>
    <w:p w:rsidR="00B74C41" w:rsidRPr="00216622" w:rsidRDefault="00A9600C" w:rsidP="00A9600C">
      <w:pPr>
        <w:spacing w:after="0" w:line="240" w:lineRule="auto"/>
        <w:ind w:firstLine="426"/>
        <w:jc w:val="both"/>
        <w:rPr>
          <w:rFonts w:ascii="Times New Roman" w:eastAsia="Times New Roman" w:hAnsi="Times New Roman"/>
          <w:sz w:val="32"/>
          <w:szCs w:val="32"/>
          <w:lang w:val="uk-UA" w:eastAsia="ru-RU"/>
        </w:rPr>
      </w:pPr>
      <w:r w:rsidRPr="006344FC">
        <w:rPr>
          <w:rFonts w:ascii="Times New Roman" w:eastAsia="Times New Roman" w:hAnsi="Times New Roman"/>
          <w:sz w:val="28"/>
          <w:szCs w:val="28"/>
          <w:lang w:eastAsia="ru-RU"/>
        </w:rPr>
        <w:t xml:space="preserve">З урахуванням місцевих особливостей, кліматичних умов за погодженням з відділом освіти </w:t>
      </w:r>
      <w:r>
        <w:rPr>
          <w:rFonts w:ascii="Times New Roman" w:eastAsia="Times New Roman" w:hAnsi="Times New Roman"/>
          <w:sz w:val="28"/>
          <w:szCs w:val="28"/>
          <w:lang w:val="uk-UA" w:eastAsia="ru-RU"/>
        </w:rPr>
        <w:t>Новосанжарської селищної ради</w:t>
      </w:r>
      <w:r w:rsidRPr="006344FC">
        <w:rPr>
          <w:rFonts w:ascii="Times New Roman" w:eastAsia="Times New Roman" w:hAnsi="Times New Roman"/>
          <w:sz w:val="28"/>
          <w:szCs w:val="28"/>
          <w:lang w:eastAsia="ru-RU"/>
        </w:rPr>
        <w:t xml:space="preserve">  можуть змінюватись структура навчального року та графік канікул</w:t>
      </w:r>
      <w:r w:rsidRPr="00216622">
        <w:rPr>
          <w:rFonts w:ascii="Times New Roman" w:eastAsia="Times New Roman" w:hAnsi="Times New Roman"/>
          <w:sz w:val="32"/>
          <w:szCs w:val="32"/>
          <w:lang w:eastAsia="ru-RU"/>
        </w:rPr>
        <w:t>.</w:t>
      </w:r>
    </w:p>
    <w:p w:rsidR="00216622" w:rsidRDefault="00216622" w:rsidP="006344FC">
      <w:pPr>
        <w:spacing w:after="0" w:line="240" w:lineRule="auto"/>
        <w:ind w:firstLine="426"/>
        <w:jc w:val="both"/>
        <w:rPr>
          <w:rFonts w:ascii="Times New Roman" w:eastAsia="Times New Roman" w:hAnsi="Times New Roman"/>
          <w:sz w:val="28"/>
          <w:szCs w:val="28"/>
          <w:lang w:val="uk-UA" w:eastAsia="ru-RU"/>
        </w:rPr>
      </w:pPr>
      <w:r w:rsidRPr="006344FC">
        <w:rPr>
          <w:rFonts w:ascii="Times New Roman" w:eastAsia="Times New Roman" w:hAnsi="Times New Roman"/>
          <w:sz w:val="28"/>
          <w:szCs w:val="28"/>
          <w:lang w:val="uk-UA" w:eastAsia="ru-RU"/>
        </w:rPr>
        <w:t>Оцінювання навчальних досягнень учнів здійснюватиметься згідно Критеріїв оцінювання за І се</w:t>
      </w:r>
      <w:r w:rsidR="009A09F4">
        <w:rPr>
          <w:rFonts w:ascii="Times New Roman" w:eastAsia="Times New Roman" w:hAnsi="Times New Roman"/>
          <w:sz w:val="28"/>
          <w:szCs w:val="28"/>
          <w:lang w:val="uk-UA" w:eastAsia="ru-RU"/>
        </w:rPr>
        <w:t>местр (період з 1 вересня по 30</w:t>
      </w:r>
      <w:r w:rsidR="006344FC" w:rsidRPr="006344FC">
        <w:rPr>
          <w:rFonts w:ascii="Times New Roman" w:eastAsia="Times New Roman" w:hAnsi="Times New Roman"/>
          <w:sz w:val="28"/>
          <w:szCs w:val="28"/>
          <w:lang w:val="uk-UA" w:eastAsia="ru-RU"/>
        </w:rPr>
        <w:t xml:space="preserve"> грудня 2021</w:t>
      </w:r>
      <w:r w:rsidRPr="006344FC">
        <w:rPr>
          <w:rFonts w:ascii="Times New Roman" w:eastAsia="Times New Roman" w:hAnsi="Times New Roman"/>
          <w:sz w:val="28"/>
          <w:szCs w:val="28"/>
          <w:lang w:val="uk-UA" w:eastAsia="ru-RU"/>
        </w:rPr>
        <w:t xml:space="preserve"> р</w:t>
      </w:r>
      <w:r w:rsidR="009A09F4">
        <w:rPr>
          <w:rFonts w:ascii="Times New Roman" w:eastAsia="Times New Roman" w:hAnsi="Times New Roman"/>
          <w:sz w:val="28"/>
          <w:szCs w:val="28"/>
          <w:lang w:val="uk-UA" w:eastAsia="ru-RU"/>
        </w:rPr>
        <w:t>оку), за ІІ семестр (період з 10 січня по 03</w:t>
      </w:r>
      <w:r w:rsidR="006344FC" w:rsidRPr="006344FC">
        <w:rPr>
          <w:rFonts w:ascii="Times New Roman" w:eastAsia="Times New Roman" w:hAnsi="Times New Roman"/>
          <w:sz w:val="28"/>
          <w:szCs w:val="28"/>
          <w:lang w:val="uk-UA" w:eastAsia="ru-RU"/>
        </w:rPr>
        <w:t xml:space="preserve"> червня 2022</w:t>
      </w:r>
      <w:r w:rsidRPr="006344FC">
        <w:rPr>
          <w:rFonts w:ascii="Times New Roman" w:eastAsia="Times New Roman" w:hAnsi="Times New Roman"/>
          <w:sz w:val="28"/>
          <w:szCs w:val="28"/>
          <w:lang w:val="uk-UA" w:eastAsia="ru-RU"/>
        </w:rPr>
        <w:t xml:space="preserve"> року) і </w:t>
      </w:r>
      <w:r w:rsidR="006344FC" w:rsidRPr="006344FC">
        <w:rPr>
          <w:rFonts w:ascii="Times New Roman" w:eastAsia="Times New Roman" w:hAnsi="Times New Roman"/>
          <w:sz w:val="28"/>
          <w:szCs w:val="28"/>
          <w:lang w:val="uk-UA" w:eastAsia="ru-RU"/>
        </w:rPr>
        <w:t xml:space="preserve">за </w:t>
      </w:r>
      <w:r w:rsidRPr="006344FC">
        <w:rPr>
          <w:rFonts w:ascii="Times New Roman" w:eastAsia="Times New Roman" w:hAnsi="Times New Roman"/>
          <w:sz w:val="28"/>
          <w:szCs w:val="28"/>
          <w:lang w:val="uk-UA" w:eastAsia="ru-RU"/>
        </w:rPr>
        <w:t>навчальний рік.</w:t>
      </w:r>
    </w:p>
    <w:p w:rsidR="00BD7F98" w:rsidRPr="00BD7F98" w:rsidRDefault="00BD7F98" w:rsidP="00326111">
      <w:pPr>
        <w:widowControl w:val="0"/>
        <w:snapToGrid w:val="0"/>
        <w:spacing w:after="0"/>
        <w:ind w:firstLine="426"/>
        <w:jc w:val="both"/>
        <w:rPr>
          <w:rFonts w:ascii="Times New Roman" w:hAnsi="Times New Roman"/>
          <w:sz w:val="28"/>
          <w:szCs w:val="28"/>
          <w:lang w:val="uk-UA" w:eastAsia="uk-UA"/>
        </w:rPr>
      </w:pPr>
      <w:r>
        <w:rPr>
          <w:rFonts w:ascii="Times New Roman" w:hAnsi="Times New Roman"/>
          <w:sz w:val="28"/>
          <w:szCs w:val="28"/>
          <w:lang w:val="uk-UA" w:eastAsia="uk-UA"/>
        </w:rPr>
        <w:t>Наприкінці навчального року протягом п</w:t>
      </w:r>
      <w:r w:rsidRPr="0073569F">
        <w:rPr>
          <w:rFonts w:ascii="Times New Roman" w:hAnsi="Times New Roman"/>
          <w:sz w:val="28"/>
          <w:szCs w:val="28"/>
          <w:lang w:val="uk-UA" w:eastAsia="uk-UA"/>
        </w:rPr>
        <w:t>’</w:t>
      </w:r>
      <w:r>
        <w:rPr>
          <w:rFonts w:ascii="Times New Roman" w:hAnsi="Times New Roman"/>
          <w:sz w:val="28"/>
          <w:szCs w:val="28"/>
          <w:lang w:val="uk-UA" w:eastAsia="uk-UA"/>
        </w:rPr>
        <w:t>яти днів у 1-4 класах проводиться навчально-пізнавальна, пошуково-дослідницька практика, яка передбачає активну діяльність учнів у закладі і поза його межами, реалізацію проєктів національно-патріотичного спрямування, екологічніх акцій.</w:t>
      </w:r>
    </w:p>
    <w:p w:rsidR="00216622" w:rsidRPr="006344FC" w:rsidRDefault="00216622" w:rsidP="006344FC">
      <w:pPr>
        <w:spacing w:after="0" w:line="240" w:lineRule="auto"/>
        <w:ind w:firstLine="426"/>
        <w:jc w:val="both"/>
        <w:rPr>
          <w:rFonts w:ascii="Times New Roman" w:eastAsia="Times New Roman" w:hAnsi="Times New Roman"/>
          <w:sz w:val="28"/>
          <w:szCs w:val="28"/>
          <w:lang w:val="uk-UA" w:eastAsia="ru-RU"/>
        </w:rPr>
      </w:pPr>
      <w:r w:rsidRPr="006344FC">
        <w:rPr>
          <w:rFonts w:ascii="Times New Roman" w:eastAsia="Times New Roman" w:hAnsi="Times New Roman"/>
          <w:sz w:val="28"/>
          <w:szCs w:val="28"/>
          <w:lang w:val="uk-UA" w:eastAsia="ru-RU"/>
        </w:rPr>
        <w:t>Навчальний рік закінчується проведенням державної підсумкової атестації випускників початкової, основної і старшої школи та</w:t>
      </w:r>
      <w:r w:rsidR="006344FC" w:rsidRPr="006344FC">
        <w:rPr>
          <w:rFonts w:ascii="Times New Roman" w:eastAsia="Times New Roman" w:hAnsi="Times New Roman"/>
          <w:sz w:val="28"/>
          <w:szCs w:val="28"/>
          <w:lang w:val="uk-UA" w:eastAsia="ru-RU"/>
        </w:rPr>
        <w:t xml:space="preserve"> святом Останнього дзвоника – 08 червня 2022</w:t>
      </w:r>
      <w:r w:rsidR="006344FC">
        <w:rPr>
          <w:rFonts w:ascii="Times New Roman" w:eastAsia="Times New Roman" w:hAnsi="Times New Roman"/>
          <w:sz w:val="28"/>
          <w:szCs w:val="28"/>
          <w:lang w:val="uk-UA" w:eastAsia="ru-RU"/>
        </w:rPr>
        <w:t xml:space="preserve"> року.</w:t>
      </w:r>
    </w:p>
    <w:p w:rsidR="00216622" w:rsidRPr="006344FC" w:rsidRDefault="00216622" w:rsidP="006344FC">
      <w:pPr>
        <w:spacing w:after="0" w:line="240" w:lineRule="auto"/>
        <w:ind w:firstLine="426"/>
        <w:jc w:val="both"/>
        <w:rPr>
          <w:rFonts w:ascii="Times New Roman" w:eastAsia="Times New Roman" w:hAnsi="Times New Roman"/>
          <w:sz w:val="28"/>
          <w:szCs w:val="28"/>
          <w:lang w:val="uk-UA" w:eastAsia="ru-RU"/>
        </w:rPr>
      </w:pPr>
      <w:r w:rsidRPr="006344FC">
        <w:rPr>
          <w:rFonts w:ascii="Times New Roman" w:eastAsia="Times New Roman" w:hAnsi="Times New Roman"/>
          <w:sz w:val="28"/>
          <w:szCs w:val="28"/>
          <w:lang w:val="uk-UA" w:eastAsia="ru-RU"/>
        </w:rPr>
        <w:t>Відповідно до діючого законодавства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w:t>
      </w:r>
      <w:r w:rsidR="006344FC" w:rsidRPr="006344FC">
        <w:rPr>
          <w:rFonts w:ascii="Times New Roman" w:eastAsia="Times New Roman" w:hAnsi="Times New Roman"/>
          <w:sz w:val="28"/>
          <w:szCs w:val="28"/>
          <w:lang w:val="uk-UA" w:eastAsia="ru-RU"/>
        </w:rPr>
        <w:t>їни буде затверджено додатково.</w:t>
      </w:r>
    </w:p>
    <w:p w:rsidR="006344FC" w:rsidRDefault="00A9600C" w:rsidP="006344FC">
      <w:pPr>
        <w:spacing w:after="0" w:line="240" w:lineRule="auto"/>
        <w:ind w:firstLine="567"/>
        <w:jc w:val="both"/>
        <w:rPr>
          <w:rFonts w:ascii="Times New Roman" w:eastAsia="Times New Roman" w:hAnsi="Times New Roman"/>
          <w:sz w:val="28"/>
          <w:szCs w:val="28"/>
          <w:lang w:val="uk-UA" w:eastAsia="ru-RU"/>
        </w:rPr>
      </w:pPr>
      <w:r w:rsidRPr="006344FC">
        <w:rPr>
          <w:rFonts w:ascii="Times New Roman" w:eastAsia="Times New Roman" w:hAnsi="Times New Roman"/>
          <w:sz w:val="28"/>
          <w:szCs w:val="28"/>
          <w:lang w:eastAsia="ru-RU"/>
        </w:rPr>
        <w:t>Т</w:t>
      </w:r>
      <w:r w:rsidR="006344FC" w:rsidRPr="006344FC">
        <w:rPr>
          <w:rFonts w:ascii="Times New Roman" w:eastAsia="Times New Roman" w:hAnsi="Times New Roman"/>
          <w:sz w:val="28"/>
          <w:szCs w:val="28"/>
          <w:lang w:eastAsia="ru-RU"/>
        </w:rPr>
        <w:t>ривалість уроків у загальноосвітніх навчальних закладах становить:</w:t>
      </w:r>
    </w:p>
    <w:p w:rsidR="006344FC" w:rsidRPr="006344FC" w:rsidRDefault="006344FC" w:rsidP="006344FC">
      <w:pPr>
        <w:numPr>
          <w:ilvl w:val="1"/>
          <w:numId w:val="33"/>
        </w:numPr>
        <w:spacing w:after="0" w:line="240" w:lineRule="auto"/>
        <w:rPr>
          <w:rFonts w:ascii="Times New Roman" w:eastAsia="Times New Roman" w:hAnsi="Times New Roman"/>
          <w:sz w:val="28"/>
          <w:szCs w:val="28"/>
          <w:lang w:eastAsia="ru-RU"/>
        </w:rPr>
      </w:pPr>
      <w:r w:rsidRPr="006344FC">
        <w:rPr>
          <w:rFonts w:ascii="Times New Roman" w:eastAsia="Times New Roman" w:hAnsi="Times New Roman"/>
          <w:sz w:val="28"/>
          <w:szCs w:val="28"/>
          <w:lang w:eastAsia="ru-RU"/>
        </w:rPr>
        <w:t>у перших класах – 35 хвилин,</w:t>
      </w:r>
    </w:p>
    <w:p w:rsidR="006344FC" w:rsidRPr="006344FC" w:rsidRDefault="006344FC" w:rsidP="006344FC">
      <w:pPr>
        <w:numPr>
          <w:ilvl w:val="1"/>
          <w:numId w:val="33"/>
        </w:numPr>
        <w:spacing w:after="0" w:line="240" w:lineRule="auto"/>
        <w:rPr>
          <w:rFonts w:ascii="Times New Roman" w:eastAsia="Times New Roman" w:hAnsi="Times New Roman"/>
          <w:sz w:val="28"/>
          <w:szCs w:val="28"/>
          <w:lang w:eastAsia="ru-RU"/>
        </w:rPr>
      </w:pPr>
      <w:r w:rsidRPr="006344FC">
        <w:rPr>
          <w:rFonts w:ascii="Times New Roman" w:eastAsia="Times New Roman" w:hAnsi="Times New Roman"/>
          <w:sz w:val="28"/>
          <w:szCs w:val="28"/>
          <w:lang w:eastAsia="ru-RU"/>
        </w:rPr>
        <w:t>у других-четвертих класах – 40 хвилин,</w:t>
      </w:r>
    </w:p>
    <w:p w:rsidR="00371584" w:rsidRPr="00A2196A" w:rsidRDefault="006344FC" w:rsidP="00A2196A">
      <w:pPr>
        <w:numPr>
          <w:ilvl w:val="1"/>
          <w:numId w:val="33"/>
        </w:numPr>
        <w:spacing w:after="0" w:line="240" w:lineRule="auto"/>
        <w:rPr>
          <w:rFonts w:ascii="Times New Roman" w:eastAsia="Times New Roman" w:hAnsi="Times New Roman"/>
          <w:sz w:val="28"/>
          <w:szCs w:val="28"/>
          <w:lang w:eastAsia="ru-RU"/>
        </w:rPr>
      </w:pPr>
      <w:r w:rsidRPr="006344FC">
        <w:rPr>
          <w:rFonts w:ascii="Times New Roman" w:eastAsia="Times New Roman" w:hAnsi="Times New Roman"/>
          <w:sz w:val="28"/>
          <w:szCs w:val="28"/>
          <w:lang w:eastAsia="ru-RU"/>
        </w:rPr>
        <w:t>у п’ятих-одинадцятих класах – 45 хвилин.</w:t>
      </w: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Default="00A2196A" w:rsidP="00A2196A">
      <w:pPr>
        <w:spacing w:after="0" w:line="240" w:lineRule="auto"/>
        <w:rPr>
          <w:rFonts w:ascii="Times New Roman" w:eastAsia="Times New Roman" w:hAnsi="Times New Roman"/>
          <w:sz w:val="28"/>
          <w:szCs w:val="28"/>
          <w:lang w:val="uk-UA" w:eastAsia="ru-RU"/>
        </w:rPr>
      </w:pPr>
    </w:p>
    <w:p w:rsidR="00A2196A" w:rsidRPr="00A2196A" w:rsidRDefault="00A2196A" w:rsidP="00A2196A">
      <w:pPr>
        <w:spacing w:after="0" w:line="240" w:lineRule="auto"/>
        <w:rPr>
          <w:rFonts w:ascii="Times New Roman" w:eastAsia="Times New Roman" w:hAnsi="Times New Roman"/>
          <w:sz w:val="28"/>
          <w:szCs w:val="28"/>
          <w:lang w:eastAsia="ru-RU"/>
        </w:rPr>
      </w:pPr>
      <w:bookmarkStart w:id="313" w:name="_GoBack"/>
      <w:bookmarkEnd w:id="313"/>
    </w:p>
    <w:p w:rsidR="00371584" w:rsidRDefault="00371584" w:rsidP="00371584">
      <w:pPr>
        <w:tabs>
          <w:tab w:val="left" w:pos="2730"/>
        </w:tabs>
        <w:spacing w:after="0" w:line="240" w:lineRule="auto"/>
        <w:rPr>
          <w:rFonts w:ascii="Times New Roman" w:eastAsia="Times New Roman" w:hAnsi="Times New Roman"/>
          <w:b/>
          <w:sz w:val="28"/>
          <w:szCs w:val="28"/>
          <w:lang w:val="uk-UA" w:eastAsia="ru-RU"/>
        </w:rPr>
      </w:pPr>
    </w:p>
    <w:p w:rsidR="00B74C41" w:rsidRPr="00326111" w:rsidRDefault="00B74C41" w:rsidP="00B74C41">
      <w:pPr>
        <w:tabs>
          <w:tab w:val="left" w:pos="2730"/>
        </w:tabs>
        <w:spacing w:after="0" w:line="240" w:lineRule="auto"/>
        <w:ind w:firstLine="720"/>
        <w:jc w:val="center"/>
        <w:rPr>
          <w:rFonts w:ascii="Times New Roman" w:eastAsia="Times New Roman" w:hAnsi="Times New Roman"/>
          <w:b/>
          <w:sz w:val="28"/>
          <w:szCs w:val="28"/>
          <w:lang w:val="uk-UA" w:eastAsia="ru-RU"/>
        </w:rPr>
      </w:pPr>
      <w:r w:rsidRPr="00326111">
        <w:rPr>
          <w:rFonts w:ascii="Times New Roman" w:eastAsia="Times New Roman" w:hAnsi="Times New Roman"/>
          <w:b/>
          <w:sz w:val="28"/>
          <w:szCs w:val="28"/>
          <w:lang w:val="uk-UA" w:eastAsia="ru-RU"/>
        </w:rPr>
        <w:lastRenderedPageBreak/>
        <w:t>Навчальні заняття розпочинаються:</w:t>
      </w:r>
    </w:p>
    <w:p w:rsidR="00B74C41" w:rsidRPr="00326111" w:rsidRDefault="00B74C41" w:rsidP="00B74C41">
      <w:pPr>
        <w:numPr>
          <w:ilvl w:val="0"/>
          <w:numId w:val="35"/>
        </w:numPr>
        <w:spacing w:after="0" w:line="240" w:lineRule="auto"/>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у 1-2 класах з 8.20:</w:t>
      </w:r>
    </w:p>
    <w:p w:rsidR="00B74C41" w:rsidRPr="00326111" w:rsidRDefault="00B74C41" w:rsidP="00A9600C">
      <w:pPr>
        <w:tabs>
          <w:tab w:val="left" w:pos="2730"/>
        </w:tabs>
        <w:spacing w:after="0" w:line="240" w:lineRule="auto"/>
        <w:jc w:val="both"/>
        <w:rPr>
          <w:rFonts w:ascii="Times New Roman" w:eastAsia="Times New Roman" w:hAnsi="Times New Roman"/>
          <w:sz w:val="28"/>
          <w:szCs w:val="28"/>
          <w:lang w:val="uk-UA" w:eastAsia="ru-RU"/>
        </w:rPr>
        <w:sectPr w:rsidR="00B74C41" w:rsidRPr="00326111" w:rsidSect="000077CE">
          <w:type w:val="continuous"/>
          <w:pgSz w:w="11906" w:h="16838"/>
          <w:pgMar w:top="850" w:right="850" w:bottom="850" w:left="1417" w:header="708" w:footer="708" w:gutter="0"/>
          <w:cols w:space="708"/>
          <w:docGrid w:linePitch="360"/>
        </w:sectPr>
      </w:pPr>
    </w:p>
    <w:p w:rsidR="00B74C41" w:rsidRPr="00326111" w:rsidRDefault="00B74C41" w:rsidP="00B74C41">
      <w:pPr>
        <w:tabs>
          <w:tab w:val="left" w:pos="2730"/>
        </w:tabs>
        <w:spacing w:after="0" w:line="240" w:lineRule="auto"/>
        <w:ind w:firstLine="720"/>
        <w:jc w:val="both"/>
        <w:rPr>
          <w:rFonts w:ascii="Times New Roman" w:eastAsia="Times New Roman" w:hAnsi="Times New Roman"/>
          <w:b/>
          <w:sz w:val="28"/>
          <w:szCs w:val="28"/>
          <w:u w:val="single"/>
          <w:lang w:val="uk-UA" w:eastAsia="ru-RU"/>
        </w:rPr>
      </w:pPr>
      <w:r w:rsidRPr="00326111">
        <w:rPr>
          <w:rFonts w:ascii="Times New Roman" w:eastAsia="Times New Roman" w:hAnsi="Times New Roman"/>
          <w:b/>
          <w:sz w:val="28"/>
          <w:szCs w:val="28"/>
          <w:u w:val="single"/>
          <w:lang w:val="uk-UA" w:eastAsia="ru-RU"/>
        </w:rPr>
        <w:lastRenderedPageBreak/>
        <w:t>1 клас</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1 урок – 8.20-8.55</w:t>
      </w:r>
    </w:p>
    <w:p w:rsidR="00A9600C" w:rsidRPr="00326111" w:rsidRDefault="00A9600C"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8.55-9.05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2 урок – 9.05-9.40</w:t>
      </w:r>
    </w:p>
    <w:p w:rsidR="00A9600C" w:rsidRPr="00326111" w:rsidRDefault="00A9600C"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9.40-10.30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3 урок – 10.30-11.05</w:t>
      </w:r>
    </w:p>
    <w:p w:rsidR="00A9600C" w:rsidRPr="00326111" w:rsidRDefault="00A9600C"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11.05-11.35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4 урок – 11.35-12.10</w:t>
      </w:r>
    </w:p>
    <w:p w:rsidR="00A9600C" w:rsidRPr="00326111" w:rsidRDefault="00A9600C"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12.10-12.30</w:t>
      </w:r>
    </w:p>
    <w:p w:rsidR="00371584" w:rsidRDefault="00326111" w:rsidP="00A2196A">
      <w:pPr>
        <w:tabs>
          <w:tab w:val="left" w:pos="2730"/>
        </w:tabs>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урок – 12.30-13.05</w:t>
      </w:r>
    </w:p>
    <w:p w:rsidR="00A2196A" w:rsidRPr="00A2196A" w:rsidRDefault="00A2196A" w:rsidP="00A2196A">
      <w:pPr>
        <w:tabs>
          <w:tab w:val="left" w:pos="2730"/>
        </w:tabs>
        <w:spacing w:after="0" w:line="240" w:lineRule="auto"/>
        <w:jc w:val="both"/>
        <w:rPr>
          <w:rFonts w:ascii="Times New Roman" w:eastAsia="Times New Roman" w:hAnsi="Times New Roman"/>
          <w:sz w:val="28"/>
          <w:szCs w:val="28"/>
          <w:lang w:val="uk-UA" w:eastAsia="ru-RU"/>
        </w:rPr>
      </w:pPr>
    </w:p>
    <w:p w:rsidR="00B74C41" w:rsidRPr="00326111" w:rsidRDefault="00B74C41" w:rsidP="00B74C41">
      <w:pPr>
        <w:tabs>
          <w:tab w:val="left" w:pos="2730"/>
        </w:tabs>
        <w:spacing w:after="0" w:line="240" w:lineRule="auto"/>
        <w:ind w:firstLine="720"/>
        <w:jc w:val="both"/>
        <w:rPr>
          <w:rFonts w:ascii="Times New Roman" w:eastAsia="Times New Roman" w:hAnsi="Times New Roman"/>
          <w:b/>
          <w:sz w:val="28"/>
          <w:szCs w:val="28"/>
          <w:u w:val="single"/>
          <w:lang w:val="uk-UA" w:eastAsia="ru-RU"/>
        </w:rPr>
      </w:pPr>
      <w:r w:rsidRPr="00326111">
        <w:rPr>
          <w:rFonts w:ascii="Times New Roman" w:eastAsia="Times New Roman" w:hAnsi="Times New Roman"/>
          <w:b/>
          <w:sz w:val="28"/>
          <w:szCs w:val="28"/>
          <w:u w:val="single"/>
          <w:lang w:val="uk-UA" w:eastAsia="ru-RU"/>
        </w:rPr>
        <w:lastRenderedPageBreak/>
        <w:t>2 клас</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1 урок – 8.20-9.00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9.00-9.10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2 урок – 9.10-9.50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9.50-10.30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3 урок – 10.30-11.10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11.10-11.35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4 урок – 11.35-12.15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12.15-12.30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5 урок – 12.30-13.10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sectPr w:rsidR="00B74C41" w:rsidRPr="00326111" w:rsidSect="00B74C41">
          <w:type w:val="continuous"/>
          <w:pgSz w:w="11906" w:h="16838"/>
          <w:pgMar w:top="850" w:right="850" w:bottom="850" w:left="1417" w:header="708" w:footer="708" w:gutter="0"/>
          <w:cols w:num="2" w:space="708"/>
          <w:docGrid w:linePitch="360"/>
        </w:sectPr>
      </w:pPr>
    </w:p>
    <w:p w:rsidR="00B74C41" w:rsidRPr="00326111" w:rsidRDefault="00B74C41" w:rsidP="00B74C41">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lastRenderedPageBreak/>
        <w:t>у 3-11 класах з 8.30:</w:t>
      </w:r>
    </w:p>
    <w:p w:rsidR="00B74C41" w:rsidRPr="00326111" w:rsidRDefault="00B74C41" w:rsidP="00B74C41">
      <w:pPr>
        <w:tabs>
          <w:tab w:val="left" w:pos="2730"/>
        </w:tabs>
        <w:spacing w:after="0" w:line="240" w:lineRule="auto"/>
        <w:ind w:firstLine="720"/>
        <w:jc w:val="both"/>
        <w:rPr>
          <w:rFonts w:ascii="Times New Roman" w:eastAsia="Times New Roman" w:hAnsi="Times New Roman"/>
          <w:b/>
          <w:sz w:val="28"/>
          <w:szCs w:val="28"/>
          <w:u w:val="single"/>
          <w:lang w:val="uk-UA" w:eastAsia="ru-RU"/>
        </w:rPr>
        <w:sectPr w:rsidR="00B74C41" w:rsidRPr="00326111" w:rsidSect="00B74C41">
          <w:type w:val="continuous"/>
          <w:pgSz w:w="11906" w:h="16838"/>
          <w:pgMar w:top="850" w:right="850" w:bottom="850" w:left="1417" w:header="708" w:footer="708" w:gutter="0"/>
          <w:cols w:space="708"/>
          <w:docGrid w:linePitch="360"/>
        </w:sectPr>
      </w:pPr>
    </w:p>
    <w:p w:rsidR="00B74C41" w:rsidRPr="00326111" w:rsidRDefault="002C489D" w:rsidP="00B74C41">
      <w:pPr>
        <w:tabs>
          <w:tab w:val="left" w:pos="2730"/>
        </w:tabs>
        <w:spacing w:after="0" w:line="240" w:lineRule="auto"/>
        <w:ind w:firstLine="720"/>
        <w:jc w:val="both"/>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lastRenderedPageBreak/>
        <w:t>3 клас</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1 урок – 8.30-9.10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9.10-9.25</w:t>
      </w:r>
    </w:p>
    <w:p w:rsidR="00F75D49"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2 урок – 9.25-10.05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10.05-10.35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3 урок – 10.35-11.15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11.15-11.35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4 урок – 11.35-12.15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12.15-12.30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5 урок – 12.30-13.10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13.10-13.25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6 урок – 13.25-14.05</w:t>
      </w:r>
    </w:p>
    <w:p w:rsidR="00B74C41" w:rsidRPr="00326111" w:rsidRDefault="00B74C41" w:rsidP="00B74C41">
      <w:pPr>
        <w:tabs>
          <w:tab w:val="left" w:pos="2730"/>
        </w:tabs>
        <w:spacing w:after="0" w:line="240" w:lineRule="auto"/>
        <w:jc w:val="both"/>
        <w:rPr>
          <w:rFonts w:ascii="Times New Roman" w:eastAsia="Times New Roman" w:hAnsi="Times New Roman"/>
          <w:b/>
          <w:sz w:val="28"/>
          <w:szCs w:val="28"/>
          <w:u w:val="single"/>
          <w:lang w:val="uk-UA" w:eastAsia="ru-RU"/>
        </w:rPr>
      </w:pPr>
    </w:p>
    <w:p w:rsidR="002C489D" w:rsidRPr="00326111" w:rsidRDefault="002C489D" w:rsidP="002C489D">
      <w:pPr>
        <w:tabs>
          <w:tab w:val="left" w:pos="2730"/>
        </w:tabs>
        <w:spacing w:after="0" w:line="240" w:lineRule="auto"/>
        <w:ind w:firstLine="720"/>
        <w:jc w:val="both"/>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lastRenderedPageBreak/>
        <w:t>4 клас</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1 урок – 8.30-9.10</w:t>
      </w:r>
    </w:p>
    <w:p w:rsidR="002C489D" w:rsidRPr="00326111" w:rsidRDefault="002C489D" w:rsidP="002C489D">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9.10-9.25</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2 урок – 9.25-10.05</w:t>
      </w:r>
    </w:p>
    <w:p w:rsidR="002C489D" w:rsidRPr="00326111" w:rsidRDefault="002C489D" w:rsidP="002C489D">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10.05-10.35</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урок </w:t>
      </w:r>
      <w:r w:rsidR="00A2196A">
        <w:rPr>
          <w:rFonts w:ascii="Times New Roman" w:eastAsia="Times New Roman" w:hAnsi="Times New Roman"/>
          <w:sz w:val="28"/>
          <w:szCs w:val="28"/>
          <w:lang w:val="uk-UA" w:eastAsia="ru-RU"/>
        </w:rPr>
        <w:t>– 10.15-10.55</w:t>
      </w:r>
    </w:p>
    <w:p w:rsidR="002C489D" w:rsidRPr="00326111" w:rsidRDefault="00A2196A" w:rsidP="002C489D">
      <w:pPr>
        <w:tabs>
          <w:tab w:val="left" w:pos="2730"/>
        </w:tabs>
        <w:spacing w:after="0" w:line="240" w:lineRule="auto"/>
        <w:ind w:firstLine="720"/>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Перерва 10.55</w:t>
      </w:r>
      <w:r w:rsidR="002C489D" w:rsidRPr="00326111">
        <w:rPr>
          <w:rFonts w:ascii="Times New Roman" w:eastAsia="Times New Roman" w:hAnsi="Times New Roman"/>
          <w:i/>
          <w:sz w:val="28"/>
          <w:szCs w:val="28"/>
          <w:lang w:val="uk-UA" w:eastAsia="ru-RU"/>
        </w:rPr>
        <w:t>-11.35</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4 урок – 11.35-12.15</w:t>
      </w:r>
    </w:p>
    <w:p w:rsidR="002C489D" w:rsidRPr="00326111" w:rsidRDefault="002C489D" w:rsidP="002C489D">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12.15-12.30</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5 урок – 12.30-13.10</w:t>
      </w:r>
    </w:p>
    <w:p w:rsidR="002C489D" w:rsidRPr="00326111" w:rsidRDefault="002C489D" w:rsidP="002C489D">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13.10-13.25</w:t>
      </w:r>
    </w:p>
    <w:p w:rsidR="002C489D" w:rsidRPr="00326111" w:rsidRDefault="002C489D" w:rsidP="002C489D">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6 урок – 13.25-14.05</w:t>
      </w:r>
    </w:p>
    <w:p w:rsidR="002C489D" w:rsidRDefault="002C489D" w:rsidP="00B74C41">
      <w:pPr>
        <w:tabs>
          <w:tab w:val="left" w:pos="2730"/>
        </w:tabs>
        <w:spacing w:after="0" w:line="240" w:lineRule="auto"/>
        <w:jc w:val="both"/>
        <w:rPr>
          <w:rFonts w:ascii="Times New Roman" w:eastAsia="Times New Roman" w:hAnsi="Times New Roman"/>
          <w:b/>
          <w:sz w:val="28"/>
          <w:szCs w:val="28"/>
          <w:u w:val="single"/>
          <w:lang w:val="uk-UA" w:eastAsia="ru-RU"/>
        </w:rPr>
        <w:sectPr w:rsidR="002C489D" w:rsidSect="002C489D">
          <w:type w:val="continuous"/>
          <w:pgSz w:w="11906" w:h="16838"/>
          <w:pgMar w:top="850" w:right="850" w:bottom="850" w:left="1417" w:header="708" w:footer="708" w:gutter="0"/>
          <w:cols w:num="2" w:space="708"/>
          <w:docGrid w:linePitch="360"/>
        </w:sectPr>
      </w:pPr>
    </w:p>
    <w:p w:rsidR="00F75D49" w:rsidRPr="00326111" w:rsidRDefault="00F75D49" w:rsidP="00B74C41">
      <w:pPr>
        <w:tabs>
          <w:tab w:val="left" w:pos="2730"/>
        </w:tabs>
        <w:spacing w:after="0" w:line="240" w:lineRule="auto"/>
        <w:jc w:val="both"/>
        <w:rPr>
          <w:rFonts w:ascii="Times New Roman" w:eastAsia="Times New Roman" w:hAnsi="Times New Roman"/>
          <w:b/>
          <w:sz w:val="28"/>
          <w:szCs w:val="28"/>
          <w:u w:val="single"/>
          <w:lang w:val="uk-UA" w:eastAsia="ru-RU"/>
        </w:rPr>
      </w:pPr>
    </w:p>
    <w:p w:rsidR="00B74C41" w:rsidRPr="00326111" w:rsidRDefault="00B74C41" w:rsidP="00B74C41">
      <w:pPr>
        <w:tabs>
          <w:tab w:val="left" w:pos="2730"/>
        </w:tabs>
        <w:spacing w:after="0" w:line="240" w:lineRule="auto"/>
        <w:ind w:firstLine="720"/>
        <w:jc w:val="both"/>
        <w:rPr>
          <w:rFonts w:ascii="Times New Roman" w:eastAsia="Times New Roman" w:hAnsi="Times New Roman"/>
          <w:b/>
          <w:sz w:val="28"/>
          <w:szCs w:val="28"/>
          <w:u w:val="single"/>
          <w:lang w:val="uk-UA" w:eastAsia="ru-RU"/>
        </w:rPr>
      </w:pPr>
      <w:r w:rsidRPr="00326111">
        <w:rPr>
          <w:rFonts w:ascii="Times New Roman" w:eastAsia="Times New Roman" w:hAnsi="Times New Roman"/>
          <w:b/>
          <w:sz w:val="28"/>
          <w:szCs w:val="28"/>
          <w:u w:val="single"/>
          <w:lang w:val="uk-UA" w:eastAsia="ru-RU"/>
        </w:rPr>
        <w:t>5-11 класи</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1 урок – 8.30-9.15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9.15-9.25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2 урок – 9.25-10.10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10.10-10.30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3 урок – 10.30-11.15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11.15-11.35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4 урок – 11.35-12.20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12.20-12.30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5 урок – 12.30-13.15</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13.15-13.25</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6 урок – 13.25-14.10</w:t>
      </w:r>
    </w:p>
    <w:p w:rsidR="00F75D49" w:rsidRPr="00326111" w:rsidRDefault="00F75D49" w:rsidP="00B74C41">
      <w:pPr>
        <w:tabs>
          <w:tab w:val="left" w:pos="2730"/>
        </w:tabs>
        <w:spacing w:after="0" w:line="240" w:lineRule="auto"/>
        <w:ind w:firstLine="720"/>
        <w:jc w:val="both"/>
        <w:rPr>
          <w:rFonts w:ascii="Times New Roman" w:eastAsia="Times New Roman" w:hAnsi="Times New Roman"/>
          <w:i/>
          <w:sz w:val="28"/>
          <w:szCs w:val="28"/>
          <w:lang w:val="uk-UA" w:eastAsia="ru-RU"/>
        </w:rPr>
      </w:pPr>
      <w:r w:rsidRPr="00326111">
        <w:rPr>
          <w:rFonts w:ascii="Times New Roman" w:eastAsia="Times New Roman" w:hAnsi="Times New Roman"/>
          <w:i/>
          <w:sz w:val="28"/>
          <w:szCs w:val="28"/>
          <w:lang w:val="uk-UA" w:eastAsia="ru-RU"/>
        </w:rPr>
        <w:t>Перерва 14.10-14.20</w:t>
      </w:r>
    </w:p>
    <w:p w:rsidR="00B74C41" w:rsidRPr="00326111" w:rsidRDefault="00B74C41" w:rsidP="00B74C41">
      <w:pPr>
        <w:tabs>
          <w:tab w:val="left" w:pos="2730"/>
        </w:tabs>
        <w:spacing w:after="0" w:line="240" w:lineRule="auto"/>
        <w:ind w:firstLine="720"/>
        <w:jc w:val="both"/>
        <w:rPr>
          <w:rFonts w:ascii="Times New Roman" w:eastAsia="Times New Roman" w:hAnsi="Times New Roman"/>
          <w:sz w:val="28"/>
          <w:szCs w:val="28"/>
          <w:lang w:val="uk-UA" w:eastAsia="ru-RU"/>
        </w:rPr>
      </w:pPr>
      <w:r w:rsidRPr="00326111">
        <w:rPr>
          <w:rFonts w:ascii="Times New Roman" w:eastAsia="Times New Roman" w:hAnsi="Times New Roman"/>
          <w:sz w:val="28"/>
          <w:szCs w:val="28"/>
          <w:lang w:val="uk-UA" w:eastAsia="ru-RU"/>
        </w:rPr>
        <w:t>7 урок – 14.20-15.05</w:t>
      </w:r>
    </w:p>
    <w:p w:rsidR="00F75D49" w:rsidRDefault="00F75D49" w:rsidP="00B74C41">
      <w:pPr>
        <w:tabs>
          <w:tab w:val="left" w:pos="1418"/>
        </w:tabs>
        <w:spacing w:after="0" w:line="240" w:lineRule="auto"/>
        <w:jc w:val="both"/>
        <w:rPr>
          <w:rFonts w:ascii="Times New Roman" w:eastAsia="Times New Roman" w:hAnsi="Times New Roman"/>
          <w:sz w:val="28"/>
          <w:szCs w:val="28"/>
          <w:lang w:val="uk-UA" w:eastAsia="ru-RU"/>
        </w:rPr>
        <w:sectPr w:rsidR="00F75D49" w:rsidSect="002C489D">
          <w:type w:val="continuous"/>
          <w:pgSz w:w="11906" w:h="16838"/>
          <w:pgMar w:top="850" w:right="850" w:bottom="850" w:left="1417" w:header="708" w:footer="708" w:gutter="0"/>
          <w:cols w:space="708"/>
          <w:docGrid w:linePitch="360"/>
        </w:sectPr>
      </w:pPr>
    </w:p>
    <w:p w:rsidR="00F75D49" w:rsidRDefault="00F75D49" w:rsidP="00F75D49">
      <w:pPr>
        <w:tabs>
          <w:tab w:val="left" w:pos="2730"/>
        </w:tabs>
        <w:spacing w:after="0" w:line="240" w:lineRule="auto"/>
        <w:ind w:firstLine="720"/>
        <w:jc w:val="both"/>
        <w:rPr>
          <w:rFonts w:ascii="Times New Roman" w:eastAsia="Times New Roman" w:hAnsi="Times New Roman"/>
          <w:sz w:val="28"/>
          <w:szCs w:val="28"/>
          <w:lang w:val="uk-UA" w:eastAsia="ru-RU"/>
        </w:rPr>
      </w:pPr>
    </w:p>
    <w:p w:rsidR="002C489D" w:rsidRDefault="002C489D" w:rsidP="00F75D49">
      <w:pPr>
        <w:tabs>
          <w:tab w:val="left" w:pos="2730"/>
        </w:tabs>
        <w:spacing w:after="0" w:line="240" w:lineRule="auto"/>
        <w:ind w:firstLine="720"/>
        <w:jc w:val="both"/>
        <w:rPr>
          <w:rFonts w:ascii="Times New Roman" w:eastAsia="Times New Roman" w:hAnsi="Times New Roman"/>
          <w:sz w:val="28"/>
          <w:szCs w:val="28"/>
          <w:lang w:val="uk-UA" w:eastAsia="ru-RU"/>
        </w:rPr>
        <w:sectPr w:rsidR="002C489D" w:rsidSect="002C489D">
          <w:type w:val="continuous"/>
          <w:pgSz w:w="11906" w:h="16838"/>
          <w:pgMar w:top="850" w:right="850" w:bottom="850" w:left="1417" w:header="708" w:footer="708" w:gutter="0"/>
          <w:cols w:space="708"/>
          <w:docGrid w:linePitch="360"/>
        </w:sectPr>
      </w:pPr>
    </w:p>
    <w:p w:rsidR="00F75D49" w:rsidRPr="00B74C41" w:rsidRDefault="00F75D49" w:rsidP="00F75D49">
      <w:pPr>
        <w:tabs>
          <w:tab w:val="left" w:pos="2730"/>
        </w:tabs>
        <w:spacing w:after="0" w:line="240" w:lineRule="auto"/>
        <w:ind w:firstLine="720"/>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lastRenderedPageBreak/>
        <w:t>Заняття факультативів, гуртків проводяться через 45 хвилин після закінчення уроків згідно графіка.</w:t>
      </w:r>
    </w:p>
    <w:p w:rsidR="00F75D49" w:rsidRPr="00B74C41" w:rsidRDefault="00F75D49" w:rsidP="00371584">
      <w:pPr>
        <w:tabs>
          <w:tab w:val="left" w:pos="2730"/>
        </w:tabs>
        <w:spacing w:after="0" w:line="240" w:lineRule="auto"/>
        <w:jc w:val="both"/>
        <w:rPr>
          <w:rFonts w:ascii="Times New Roman" w:eastAsia="Times New Roman" w:hAnsi="Times New Roman"/>
          <w:sz w:val="28"/>
          <w:szCs w:val="28"/>
          <w:lang w:val="uk-UA" w:eastAsia="ru-RU"/>
        </w:rPr>
      </w:pPr>
    </w:p>
    <w:p w:rsidR="00F75D49" w:rsidRPr="00B74C41" w:rsidRDefault="00F75D49" w:rsidP="00F75D49">
      <w:pPr>
        <w:tabs>
          <w:tab w:val="left" w:pos="2730"/>
        </w:tabs>
        <w:spacing w:after="0" w:line="240" w:lineRule="auto"/>
        <w:ind w:firstLine="720"/>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lastRenderedPageBreak/>
        <w:t>Режим харчування учнів у 2021-2022</w:t>
      </w:r>
      <w:r w:rsidRPr="00B74C41">
        <w:rPr>
          <w:rFonts w:ascii="Times New Roman" w:eastAsia="Times New Roman" w:hAnsi="Times New Roman"/>
          <w:b/>
          <w:sz w:val="32"/>
          <w:szCs w:val="32"/>
          <w:lang w:val="uk-UA" w:eastAsia="ru-RU"/>
        </w:rPr>
        <w:t xml:space="preserve"> н.р.:</w:t>
      </w:r>
    </w:p>
    <w:p w:rsidR="00F75D49" w:rsidRPr="00B74C41" w:rsidRDefault="00F75D49"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t>1 клас – 9.45-10.05;</w:t>
      </w:r>
    </w:p>
    <w:p w:rsidR="00F75D49" w:rsidRPr="00B74C41" w:rsidRDefault="00F75D49"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t>2 клас – 9.50-10.10;</w:t>
      </w:r>
    </w:p>
    <w:p w:rsidR="00F75D49" w:rsidRPr="00B74C41" w:rsidRDefault="00F75D49"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t>3 клас – 10.15-10.30;</w:t>
      </w:r>
    </w:p>
    <w:p w:rsidR="00F75D49" w:rsidRPr="00B74C41" w:rsidRDefault="00A2196A"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клас – 11.00-11.15</w:t>
      </w:r>
      <w:r w:rsidR="00F75D49" w:rsidRPr="00B74C41">
        <w:rPr>
          <w:rFonts w:ascii="Times New Roman" w:eastAsia="Times New Roman" w:hAnsi="Times New Roman"/>
          <w:sz w:val="28"/>
          <w:szCs w:val="28"/>
          <w:lang w:val="uk-UA" w:eastAsia="ru-RU"/>
        </w:rPr>
        <w:t>;</w:t>
      </w:r>
    </w:p>
    <w:p w:rsidR="00F75D49" w:rsidRPr="00B74C41" w:rsidRDefault="00F75D49"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t>5-11 класи – 11.15-11.35;</w:t>
      </w:r>
    </w:p>
    <w:p w:rsidR="00F75D49" w:rsidRPr="00B74C41" w:rsidRDefault="00F75D49" w:rsidP="00F75D49">
      <w:pPr>
        <w:numPr>
          <w:ilvl w:val="0"/>
          <w:numId w:val="35"/>
        </w:numPr>
        <w:tabs>
          <w:tab w:val="left" w:pos="1418"/>
        </w:tabs>
        <w:spacing w:after="0" w:line="240" w:lineRule="auto"/>
        <w:jc w:val="both"/>
        <w:rPr>
          <w:rFonts w:ascii="Times New Roman" w:eastAsia="Times New Roman" w:hAnsi="Times New Roman"/>
          <w:sz w:val="28"/>
          <w:szCs w:val="28"/>
          <w:lang w:val="uk-UA" w:eastAsia="ru-RU"/>
        </w:rPr>
      </w:pPr>
      <w:r w:rsidRPr="00B74C41">
        <w:rPr>
          <w:rFonts w:ascii="Times New Roman" w:eastAsia="Times New Roman" w:hAnsi="Times New Roman"/>
          <w:sz w:val="28"/>
          <w:szCs w:val="28"/>
          <w:lang w:val="uk-UA" w:eastAsia="ru-RU"/>
        </w:rPr>
        <w:t>група продовженого дня – 13.40. – 14.10.</w:t>
      </w:r>
    </w:p>
    <w:p w:rsidR="00F75D49" w:rsidRDefault="00F75D49" w:rsidP="00B74C41">
      <w:pPr>
        <w:tabs>
          <w:tab w:val="left" w:pos="1418"/>
        </w:tabs>
        <w:spacing w:after="0" w:line="240" w:lineRule="auto"/>
        <w:jc w:val="both"/>
        <w:rPr>
          <w:rFonts w:ascii="Times New Roman" w:eastAsia="Times New Roman" w:hAnsi="Times New Roman"/>
          <w:sz w:val="28"/>
          <w:szCs w:val="28"/>
          <w:lang w:val="uk-UA" w:eastAsia="ru-RU"/>
        </w:rPr>
      </w:pPr>
    </w:p>
    <w:p w:rsidR="005B3098" w:rsidRDefault="00465344" w:rsidP="00AD41B2">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B3098" w:rsidRDefault="005B3098" w:rsidP="00AD41B2">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Кількість годин викладацької роботи у 1-11 класах проводиться згідно тарифікації на 2021-2022 навчальний рік.</w:t>
      </w:r>
    </w:p>
    <w:p w:rsidR="005B3098" w:rsidRDefault="005B3098" w:rsidP="00AD41B2">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графіком організовано чергування педпрацівників на подвір</w:t>
      </w:r>
      <w:r w:rsidRPr="005B309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ї та приміщенні закладу.</w:t>
      </w:r>
    </w:p>
    <w:p w:rsidR="00AD41B2" w:rsidRDefault="00AD41B2" w:rsidP="00AD41B2">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 1-4 класах щодня перед початком навчальних занять проводяться ранкові  зустрічі. Щопонеділка 0 8.15 год. у 5-11 класах </w:t>
      </w:r>
      <w:r w:rsidR="004A293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15-хвилинки «Наші плани на тиждень»,  а щопятниці після уроків </w:t>
      </w:r>
      <w:r w:rsidR="004A293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години спілкування з класним керівником. </w:t>
      </w:r>
    </w:p>
    <w:p w:rsidR="004A2939" w:rsidRDefault="004A2939" w:rsidP="00AD41B2">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День для проведення засідань педагогічної ради та нарад при директорові – понеділок.</w:t>
      </w:r>
    </w:p>
    <w:p w:rsidR="005B3098" w:rsidRDefault="00326111" w:rsidP="00371584">
      <w:pPr>
        <w:tabs>
          <w:tab w:val="left" w:pos="1418"/>
        </w:tabs>
        <w:spacing w:after="0" w:line="240" w:lineRule="auto"/>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разі посилення карантинних обмежень у закладі організовується змішана, дистанційна форма навчання. Форми, методи для забезпечення освітнього процесу визначаються закладом освіти відповідно до державних стандартів освіти</w:t>
      </w:r>
      <w:r w:rsidR="00091D32">
        <w:rPr>
          <w:rFonts w:ascii="Times New Roman" w:eastAsia="Times New Roman" w:hAnsi="Times New Roman"/>
          <w:sz w:val="28"/>
          <w:szCs w:val="28"/>
          <w:lang w:val="uk-UA" w:eastAsia="ru-RU"/>
        </w:rPr>
        <w:t>, нормативно-правової бази</w:t>
      </w:r>
      <w:r>
        <w:rPr>
          <w:rFonts w:ascii="Times New Roman" w:eastAsia="Times New Roman" w:hAnsi="Times New Roman"/>
          <w:sz w:val="28"/>
          <w:szCs w:val="28"/>
          <w:lang w:val="uk-UA" w:eastAsia="ru-RU"/>
        </w:rPr>
        <w:t>.</w:t>
      </w:r>
    </w:p>
    <w:p w:rsidR="00371584" w:rsidRPr="00B74C41" w:rsidRDefault="00371584" w:rsidP="00371584">
      <w:pPr>
        <w:tabs>
          <w:tab w:val="left" w:pos="1418"/>
        </w:tabs>
        <w:spacing w:after="0" w:line="240" w:lineRule="auto"/>
        <w:jc w:val="both"/>
        <w:rPr>
          <w:rFonts w:ascii="Times New Roman" w:eastAsia="Times New Roman" w:hAnsi="Times New Roman"/>
          <w:sz w:val="28"/>
          <w:szCs w:val="28"/>
          <w:lang w:val="uk-UA" w:eastAsia="ru-RU"/>
        </w:rPr>
        <w:sectPr w:rsidR="00371584" w:rsidRPr="00B74C41" w:rsidSect="00F75D49">
          <w:type w:val="continuous"/>
          <w:pgSz w:w="11906" w:h="16838"/>
          <w:pgMar w:top="850" w:right="850" w:bottom="850" w:left="1417" w:header="708" w:footer="708" w:gutter="0"/>
          <w:cols w:space="708"/>
          <w:docGrid w:linePitch="360"/>
        </w:sectPr>
      </w:pPr>
    </w:p>
    <w:p w:rsidR="006E5A0C" w:rsidRPr="00326111" w:rsidRDefault="006E5A0C" w:rsidP="000077CE">
      <w:pPr>
        <w:spacing w:before="100" w:beforeAutospacing="1" w:after="240"/>
        <w:ind w:right="85"/>
        <w:rPr>
          <w:rFonts w:ascii="Times New Roman" w:hAnsi="Times New Roman"/>
          <w:sz w:val="28"/>
          <w:szCs w:val="28"/>
          <w:lang w:val="uk-UA"/>
        </w:rPr>
      </w:pPr>
    </w:p>
    <w:sectPr w:rsidR="006E5A0C" w:rsidRPr="00326111" w:rsidSect="00595F5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9D" w:rsidRDefault="002C489D" w:rsidP="003A58C6">
      <w:pPr>
        <w:spacing w:after="0" w:line="240" w:lineRule="auto"/>
      </w:pPr>
      <w:r>
        <w:separator/>
      </w:r>
    </w:p>
  </w:endnote>
  <w:endnote w:type="continuationSeparator" w:id="1">
    <w:p w:rsidR="002C489D" w:rsidRDefault="002C489D" w:rsidP="003A5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E00002FF"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9D" w:rsidRDefault="002C489D" w:rsidP="003A58C6">
      <w:pPr>
        <w:spacing w:after="0" w:line="240" w:lineRule="auto"/>
      </w:pPr>
      <w:r>
        <w:separator/>
      </w:r>
    </w:p>
  </w:footnote>
  <w:footnote w:type="continuationSeparator" w:id="1">
    <w:p w:rsidR="002C489D" w:rsidRDefault="002C489D" w:rsidP="003A5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3"/>
      </v:shape>
    </w:pict>
  </w:numPicBullet>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66B6954"/>
    <w:multiLevelType w:val="multilevel"/>
    <w:tmpl w:val="260E61B2"/>
    <w:lvl w:ilvl="0">
      <w:start w:val="1"/>
      <w:numFmt w:val="decimal"/>
      <w:lvlText w:val="%1."/>
      <w:lvlJc w:val="left"/>
      <w:pPr>
        <w:ind w:left="720" w:hanging="360"/>
      </w:pPr>
      <w:rPr>
        <w:rFonts w:hint="default"/>
        <w:b/>
        <w:u w:val="none"/>
      </w:rPr>
    </w:lvl>
    <w:lvl w:ilvl="1">
      <w:start w:val="1"/>
      <w:numFmt w:val="bullet"/>
      <w:lvlText w:val=""/>
      <w:lvlJc w:val="left"/>
      <w:pPr>
        <w:ind w:left="1170" w:hanging="45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E02F28"/>
    <w:multiLevelType w:val="multilevel"/>
    <w:tmpl w:val="260E61B2"/>
    <w:lvl w:ilvl="0">
      <w:start w:val="1"/>
      <w:numFmt w:val="decimal"/>
      <w:lvlText w:val="%1."/>
      <w:lvlJc w:val="left"/>
      <w:pPr>
        <w:ind w:left="720" w:hanging="360"/>
      </w:pPr>
      <w:rPr>
        <w:rFonts w:hint="default"/>
        <w:b/>
        <w:u w:val="none"/>
      </w:rPr>
    </w:lvl>
    <w:lvl w:ilvl="1">
      <w:start w:val="1"/>
      <w:numFmt w:val="bullet"/>
      <w:lvlText w:val=""/>
      <w:lvlJc w:val="left"/>
      <w:pPr>
        <w:ind w:left="1170" w:hanging="45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E94D1B"/>
    <w:multiLevelType w:val="hybridMultilevel"/>
    <w:tmpl w:val="89D4F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E32D6"/>
    <w:multiLevelType w:val="hybridMultilevel"/>
    <w:tmpl w:val="331C1B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50B62"/>
    <w:multiLevelType w:val="hybridMultilevel"/>
    <w:tmpl w:val="08888A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E5B8D"/>
    <w:multiLevelType w:val="hybridMultilevel"/>
    <w:tmpl w:val="BE0EA0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225A6E"/>
    <w:multiLevelType w:val="hybridMultilevel"/>
    <w:tmpl w:val="4BB0EC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22E47"/>
    <w:multiLevelType w:val="hybridMultilevel"/>
    <w:tmpl w:val="EEFA7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F29BA"/>
    <w:multiLevelType w:val="hybridMultilevel"/>
    <w:tmpl w:val="0166F5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4507B"/>
    <w:multiLevelType w:val="hybridMultilevel"/>
    <w:tmpl w:val="8638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A665EB"/>
    <w:multiLevelType w:val="hybridMultilevel"/>
    <w:tmpl w:val="333CD614"/>
    <w:lvl w:ilvl="0" w:tplc="04190007">
      <w:start w:val="1"/>
      <w:numFmt w:val="bullet"/>
      <w:lvlText w:val=""/>
      <w:lvlPicBulletId w:val="0"/>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4841A03"/>
    <w:multiLevelType w:val="multilevel"/>
    <w:tmpl w:val="260E61B2"/>
    <w:lvl w:ilvl="0">
      <w:start w:val="1"/>
      <w:numFmt w:val="decimal"/>
      <w:lvlText w:val="%1."/>
      <w:lvlJc w:val="left"/>
      <w:pPr>
        <w:ind w:left="720" w:hanging="360"/>
      </w:pPr>
      <w:rPr>
        <w:rFonts w:hint="default"/>
        <w:b/>
        <w:u w:val="none"/>
      </w:rPr>
    </w:lvl>
    <w:lvl w:ilvl="1">
      <w:start w:val="1"/>
      <w:numFmt w:val="bullet"/>
      <w:lvlText w:val=""/>
      <w:lvlJc w:val="left"/>
      <w:pPr>
        <w:ind w:left="1170" w:hanging="45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78B3254"/>
    <w:multiLevelType w:val="hybridMultilevel"/>
    <w:tmpl w:val="E56855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9259B"/>
    <w:multiLevelType w:val="hybridMultilevel"/>
    <w:tmpl w:val="FECC77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B1130"/>
    <w:multiLevelType w:val="hybridMultilevel"/>
    <w:tmpl w:val="CE6245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53837"/>
    <w:multiLevelType w:val="hybridMultilevel"/>
    <w:tmpl w:val="247C3512"/>
    <w:lvl w:ilvl="0" w:tplc="1A14E28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9725F"/>
    <w:multiLevelType w:val="hybridMultilevel"/>
    <w:tmpl w:val="A5D0A3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D7870"/>
    <w:multiLevelType w:val="hybridMultilevel"/>
    <w:tmpl w:val="55FAB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7652DE"/>
    <w:multiLevelType w:val="hybridMultilevel"/>
    <w:tmpl w:val="89644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D5CEC"/>
    <w:multiLevelType w:val="hybridMultilevel"/>
    <w:tmpl w:val="7A207D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733DD"/>
    <w:multiLevelType w:val="hybridMultilevel"/>
    <w:tmpl w:val="E1F883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D2728"/>
    <w:multiLevelType w:val="hybridMultilevel"/>
    <w:tmpl w:val="2D1E62A8"/>
    <w:lvl w:ilvl="0" w:tplc="04190007">
      <w:start w:val="1"/>
      <w:numFmt w:val="bullet"/>
      <w:lvlText w:val=""/>
      <w:lvlPicBulletId w:val="0"/>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401A74D2"/>
    <w:multiLevelType w:val="hybridMultilevel"/>
    <w:tmpl w:val="70E0C5E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0F54A64"/>
    <w:multiLevelType w:val="hybridMultilevel"/>
    <w:tmpl w:val="495E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854A9"/>
    <w:multiLevelType w:val="hybridMultilevel"/>
    <w:tmpl w:val="1570EA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A0B65"/>
    <w:multiLevelType w:val="hybridMultilevel"/>
    <w:tmpl w:val="C1BE35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340A03"/>
    <w:multiLevelType w:val="hybridMultilevel"/>
    <w:tmpl w:val="23640F6E"/>
    <w:lvl w:ilvl="0" w:tplc="04190007">
      <w:start w:val="1"/>
      <w:numFmt w:val="bullet"/>
      <w:lvlText w:val=""/>
      <w:lvlPicBulletId w:val="0"/>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4FBB0CCE"/>
    <w:multiLevelType w:val="hybridMultilevel"/>
    <w:tmpl w:val="EFC4B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CE12F0"/>
    <w:multiLevelType w:val="hybridMultilevel"/>
    <w:tmpl w:val="DE0855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D2254D"/>
    <w:multiLevelType w:val="hybridMultilevel"/>
    <w:tmpl w:val="A0DC889E"/>
    <w:lvl w:ilvl="0" w:tplc="04190007">
      <w:start w:val="1"/>
      <w:numFmt w:val="bullet"/>
      <w:lvlText w:val=""/>
      <w:lvlPicBulletId w:val="0"/>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nsid w:val="51D75BC6"/>
    <w:multiLevelType w:val="multilevel"/>
    <w:tmpl w:val="4710AF04"/>
    <w:lvl w:ilvl="0">
      <w:start w:val="1"/>
      <w:numFmt w:val="decimal"/>
      <w:lvlText w:val="%1."/>
      <w:lvlJc w:val="left"/>
      <w:pPr>
        <w:ind w:left="720" w:hanging="360"/>
      </w:pPr>
      <w:rPr>
        <w:rFonts w:hint="default"/>
        <w:b/>
        <w:u w:val="none"/>
      </w:rPr>
    </w:lvl>
    <w:lvl w:ilvl="1">
      <w:start w:val="1"/>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44F1A16"/>
    <w:multiLevelType w:val="hybridMultilevel"/>
    <w:tmpl w:val="D9228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285E7C"/>
    <w:multiLevelType w:val="hybridMultilevel"/>
    <w:tmpl w:val="F5DE0D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4194C"/>
    <w:multiLevelType w:val="hybridMultilevel"/>
    <w:tmpl w:val="BC047AE2"/>
    <w:lvl w:ilvl="0" w:tplc="A2065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E44E4"/>
    <w:multiLevelType w:val="hybridMultilevel"/>
    <w:tmpl w:val="4906DB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022A7"/>
    <w:multiLevelType w:val="hybridMultilevel"/>
    <w:tmpl w:val="17B84B30"/>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7">
    <w:nsid w:val="6F380737"/>
    <w:multiLevelType w:val="hybridMultilevel"/>
    <w:tmpl w:val="AC34DB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1B0286"/>
    <w:multiLevelType w:val="multilevel"/>
    <w:tmpl w:val="260E61B2"/>
    <w:lvl w:ilvl="0">
      <w:start w:val="1"/>
      <w:numFmt w:val="decimal"/>
      <w:lvlText w:val="%1."/>
      <w:lvlJc w:val="left"/>
      <w:pPr>
        <w:ind w:left="720" w:hanging="360"/>
      </w:pPr>
      <w:rPr>
        <w:rFonts w:hint="default"/>
        <w:b/>
        <w:u w:val="none"/>
      </w:rPr>
    </w:lvl>
    <w:lvl w:ilvl="1">
      <w:start w:val="1"/>
      <w:numFmt w:val="bullet"/>
      <w:lvlText w:val=""/>
      <w:lvlJc w:val="left"/>
      <w:pPr>
        <w:ind w:left="1170" w:hanging="450"/>
      </w:pPr>
      <w:rPr>
        <w:rFonts w:ascii="Symbol" w:hAnsi="Symbo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4B23400"/>
    <w:multiLevelType w:val="hybridMultilevel"/>
    <w:tmpl w:val="4E1040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392D48"/>
    <w:multiLevelType w:val="hybridMultilevel"/>
    <w:tmpl w:val="7EE47B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D73E0"/>
    <w:multiLevelType w:val="hybridMultilevel"/>
    <w:tmpl w:val="E25C97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21"/>
  </w:num>
  <w:num w:numId="5">
    <w:abstractNumId w:val="13"/>
  </w:num>
  <w:num w:numId="6">
    <w:abstractNumId w:val="4"/>
  </w:num>
  <w:num w:numId="7">
    <w:abstractNumId w:val="23"/>
  </w:num>
  <w:num w:numId="8">
    <w:abstractNumId w:val="17"/>
  </w:num>
  <w:num w:numId="9">
    <w:abstractNumId w:val="29"/>
  </w:num>
  <w:num w:numId="10">
    <w:abstractNumId w:val="5"/>
  </w:num>
  <w:num w:numId="11">
    <w:abstractNumId w:val="9"/>
  </w:num>
  <w:num w:numId="12">
    <w:abstractNumId w:val="40"/>
  </w:num>
  <w:num w:numId="13">
    <w:abstractNumId w:val="8"/>
  </w:num>
  <w:num w:numId="14">
    <w:abstractNumId w:val="15"/>
  </w:num>
  <w:num w:numId="15">
    <w:abstractNumId w:val="20"/>
  </w:num>
  <w:num w:numId="16">
    <w:abstractNumId w:val="37"/>
  </w:num>
  <w:num w:numId="17">
    <w:abstractNumId w:val="31"/>
  </w:num>
  <w:num w:numId="18">
    <w:abstractNumId w:val="34"/>
  </w:num>
  <w:num w:numId="19">
    <w:abstractNumId w:val="18"/>
  </w:num>
  <w:num w:numId="20">
    <w:abstractNumId w:val="10"/>
  </w:num>
  <w:num w:numId="21">
    <w:abstractNumId w:val="33"/>
  </w:num>
  <w:num w:numId="22">
    <w:abstractNumId w:val="24"/>
  </w:num>
  <w:num w:numId="23">
    <w:abstractNumId w:val="41"/>
  </w:num>
  <w:num w:numId="24">
    <w:abstractNumId w:val="19"/>
  </w:num>
  <w:num w:numId="25">
    <w:abstractNumId w:val="14"/>
  </w:num>
  <w:num w:numId="26">
    <w:abstractNumId w:val="35"/>
  </w:num>
  <w:num w:numId="27">
    <w:abstractNumId w:val="30"/>
  </w:num>
  <w:num w:numId="28">
    <w:abstractNumId w:val="27"/>
  </w:num>
  <w:num w:numId="29">
    <w:abstractNumId w:val="11"/>
  </w:num>
  <w:num w:numId="30">
    <w:abstractNumId w:val="22"/>
  </w:num>
  <w:num w:numId="31">
    <w:abstractNumId w:val="25"/>
  </w:num>
  <w:num w:numId="32">
    <w:abstractNumId w:val="12"/>
  </w:num>
  <w:num w:numId="33">
    <w:abstractNumId w:val="1"/>
  </w:num>
  <w:num w:numId="34">
    <w:abstractNumId w:val="3"/>
  </w:num>
  <w:num w:numId="35">
    <w:abstractNumId w:val="36"/>
  </w:num>
  <w:num w:numId="36">
    <w:abstractNumId w:val="2"/>
  </w:num>
  <w:num w:numId="37">
    <w:abstractNumId w:val="38"/>
  </w:num>
  <w:num w:numId="38">
    <w:abstractNumId w:val="28"/>
  </w:num>
  <w:num w:numId="39">
    <w:abstractNumId w:val="7"/>
  </w:num>
  <w:num w:numId="40">
    <w:abstractNumId w:val="26"/>
  </w:num>
  <w:num w:numId="41">
    <w:abstractNumId w:val="39"/>
  </w:num>
  <w:num w:numId="42">
    <w:abstractNumId w:val="32"/>
  </w:num>
  <w:num w:numId="43">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D486B"/>
    <w:rsid w:val="00006796"/>
    <w:rsid w:val="000077CE"/>
    <w:rsid w:val="00016B6A"/>
    <w:rsid w:val="000201D4"/>
    <w:rsid w:val="0003252B"/>
    <w:rsid w:val="000332E6"/>
    <w:rsid w:val="000367F6"/>
    <w:rsid w:val="0003737A"/>
    <w:rsid w:val="00057D69"/>
    <w:rsid w:val="00060B05"/>
    <w:rsid w:val="00073116"/>
    <w:rsid w:val="0007397D"/>
    <w:rsid w:val="00080D29"/>
    <w:rsid w:val="000872DC"/>
    <w:rsid w:val="00087AA4"/>
    <w:rsid w:val="00091127"/>
    <w:rsid w:val="00091D32"/>
    <w:rsid w:val="00092F34"/>
    <w:rsid w:val="0009586A"/>
    <w:rsid w:val="000B7931"/>
    <w:rsid w:val="000C05CB"/>
    <w:rsid w:val="000C11DD"/>
    <w:rsid w:val="000C19A8"/>
    <w:rsid w:val="000D1FC0"/>
    <w:rsid w:val="000D242C"/>
    <w:rsid w:val="000D486B"/>
    <w:rsid w:val="000E3CFA"/>
    <w:rsid w:val="000E5386"/>
    <w:rsid w:val="001013A7"/>
    <w:rsid w:val="001279A6"/>
    <w:rsid w:val="001321E4"/>
    <w:rsid w:val="00141030"/>
    <w:rsid w:val="00152E60"/>
    <w:rsid w:val="00157D2E"/>
    <w:rsid w:val="001712F1"/>
    <w:rsid w:val="0017255C"/>
    <w:rsid w:val="00174F86"/>
    <w:rsid w:val="00193013"/>
    <w:rsid w:val="001A07B7"/>
    <w:rsid w:val="001A0D8C"/>
    <w:rsid w:val="001A7712"/>
    <w:rsid w:val="001A7825"/>
    <w:rsid w:val="001B2468"/>
    <w:rsid w:val="001C70F1"/>
    <w:rsid w:val="001D01CD"/>
    <w:rsid w:val="001E5086"/>
    <w:rsid w:val="001F165D"/>
    <w:rsid w:val="00204341"/>
    <w:rsid w:val="002069F1"/>
    <w:rsid w:val="00213E4D"/>
    <w:rsid w:val="00213E51"/>
    <w:rsid w:val="00215EB2"/>
    <w:rsid w:val="00216622"/>
    <w:rsid w:val="002229B3"/>
    <w:rsid w:val="00225F36"/>
    <w:rsid w:val="00226A84"/>
    <w:rsid w:val="00231AAF"/>
    <w:rsid w:val="00231B3C"/>
    <w:rsid w:val="002458D5"/>
    <w:rsid w:val="00255035"/>
    <w:rsid w:val="00261B81"/>
    <w:rsid w:val="002629F6"/>
    <w:rsid w:val="0027084C"/>
    <w:rsid w:val="00274F71"/>
    <w:rsid w:val="00277734"/>
    <w:rsid w:val="002874C2"/>
    <w:rsid w:val="00290ECC"/>
    <w:rsid w:val="002A3C88"/>
    <w:rsid w:val="002A441B"/>
    <w:rsid w:val="002B3A2A"/>
    <w:rsid w:val="002B44B4"/>
    <w:rsid w:val="002C1D10"/>
    <w:rsid w:val="002C489D"/>
    <w:rsid w:val="002D5BA1"/>
    <w:rsid w:val="002D6DE5"/>
    <w:rsid w:val="002E0755"/>
    <w:rsid w:val="00304991"/>
    <w:rsid w:val="00326111"/>
    <w:rsid w:val="003332E2"/>
    <w:rsid w:val="00345E25"/>
    <w:rsid w:val="00352DF5"/>
    <w:rsid w:val="0035692B"/>
    <w:rsid w:val="00360444"/>
    <w:rsid w:val="0036152A"/>
    <w:rsid w:val="00371584"/>
    <w:rsid w:val="0037524F"/>
    <w:rsid w:val="00383D3B"/>
    <w:rsid w:val="00385643"/>
    <w:rsid w:val="003A58C6"/>
    <w:rsid w:val="003C5ED2"/>
    <w:rsid w:val="003D5174"/>
    <w:rsid w:val="003F1AF6"/>
    <w:rsid w:val="003F6B98"/>
    <w:rsid w:val="00404BFB"/>
    <w:rsid w:val="00413A5F"/>
    <w:rsid w:val="00413FF4"/>
    <w:rsid w:val="004163BE"/>
    <w:rsid w:val="00430112"/>
    <w:rsid w:val="00457145"/>
    <w:rsid w:val="00465344"/>
    <w:rsid w:val="00472DE7"/>
    <w:rsid w:val="004751AA"/>
    <w:rsid w:val="004809A7"/>
    <w:rsid w:val="00481559"/>
    <w:rsid w:val="00494B8A"/>
    <w:rsid w:val="00495907"/>
    <w:rsid w:val="00495A02"/>
    <w:rsid w:val="004A2939"/>
    <w:rsid w:val="004A4717"/>
    <w:rsid w:val="004B10CF"/>
    <w:rsid w:val="004B1A1A"/>
    <w:rsid w:val="004C42C3"/>
    <w:rsid w:val="004E06D9"/>
    <w:rsid w:val="004F67EC"/>
    <w:rsid w:val="00503FE0"/>
    <w:rsid w:val="00506096"/>
    <w:rsid w:val="0050719A"/>
    <w:rsid w:val="00514320"/>
    <w:rsid w:val="00522AC1"/>
    <w:rsid w:val="00523D1A"/>
    <w:rsid w:val="0052534A"/>
    <w:rsid w:val="00532692"/>
    <w:rsid w:val="00532D2C"/>
    <w:rsid w:val="005446B5"/>
    <w:rsid w:val="00564B71"/>
    <w:rsid w:val="00567F74"/>
    <w:rsid w:val="00574F15"/>
    <w:rsid w:val="00575103"/>
    <w:rsid w:val="005756EE"/>
    <w:rsid w:val="00585B31"/>
    <w:rsid w:val="00595F52"/>
    <w:rsid w:val="00597E2F"/>
    <w:rsid w:val="005A31ED"/>
    <w:rsid w:val="005B3098"/>
    <w:rsid w:val="005B7A2B"/>
    <w:rsid w:val="005C3925"/>
    <w:rsid w:val="005C71B0"/>
    <w:rsid w:val="005F5731"/>
    <w:rsid w:val="005F75E9"/>
    <w:rsid w:val="006009CE"/>
    <w:rsid w:val="00606EAA"/>
    <w:rsid w:val="00617CA5"/>
    <w:rsid w:val="006344FC"/>
    <w:rsid w:val="0065358A"/>
    <w:rsid w:val="0068783F"/>
    <w:rsid w:val="00694B42"/>
    <w:rsid w:val="006B7D5A"/>
    <w:rsid w:val="006D1954"/>
    <w:rsid w:val="006D4C8F"/>
    <w:rsid w:val="006D6201"/>
    <w:rsid w:val="006E0408"/>
    <w:rsid w:val="006E4569"/>
    <w:rsid w:val="006E46F8"/>
    <w:rsid w:val="006E5A0C"/>
    <w:rsid w:val="006F0545"/>
    <w:rsid w:val="006F085C"/>
    <w:rsid w:val="00720576"/>
    <w:rsid w:val="0072491A"/>
    <w:rsid w:val="007319A4"/>
    <w:rsid w:val="0073569F"/>
    <w:rsid w:val="007409BB"/>
    <w:rsid w:val="00742FB6"/>
    <w:rsid w:val="00744161"/>
    <w:rsid w:val="00746282"/>
    <w:rsid w:val="00747406"/>
    <w:rsid w:val="00754CB4"/>
    <w:rsid w:val="00757026"/>
    <w:rsid w:val="007674B6"/>
    <w:rsid w:val="00771C74"/>
    <w:rsid w:val="00777524"/>
    <w:rsid w:val="007812EC"/>
    <w:rsid w:val="007818DB"/>
    <w:rsid w:val="0079060C"/>
    <w:rsid w:val="007950FD"/>
    <w:rsid w:val="00796667"/>
    <w:rsid w:val="007A2183"/>
    <w:rsid w:val="007B3BC7"/>
    <w:rsid w:val="007C2947"/>
    <w:rsid w:val="007C3E0B"/>
    <w:rsid w:val="007C4811"/>
    <w:rsid w:val="007C57B8"/>
    <w:rsid w:val="007D5531"/>
    <w:rsid w:val="007E0A0D"/>
    <w:rsid w:val="00805C1C"/>
    <w:rsid w:val="00817453"/>
    <w:rsid w:val="00837D3B"/>
    <w:rsid w:val="00844115"/>
    <w:rsid w:val="00844388"/>
    <w:rsid w:val="00864DD5"/>
    <w:rsid w:val="00875AD2"/>
    <w:rsid w:val="00875D97"/>
    <w:rsid w:val="00887611"/>
    <w:rsid w:val="00890344"/>
    <w:rsid w:val="00894883"/>
    <w:rsid w:val="0089588D"/>
    <w:rsid w:val="008B53AF"/>
    <w:rsid w:val="008C2558"/>
    <w:rsid w:val="008C4DE6"/>
    <w:rsid w:val="008D1708"/>
    <w:rsid w:val="008D60A8"/>
    <w:rsid w:val="008F2AD6"/>
    <w:rsid w:val="008F4A61"/>
    <w:rsid w:val="008F6067"/>
    <w:rsid w:val="009026AE"/>
    <w:rsid w:val="00902720"/>
    <w:rsid w:val="00910256"/>
    <w:rsid w:val="00921345"/>
    <w:rsid w:val="00931B12"/>
    <w:rsid w:val="009415EB"/>
    <w:rsid w:val="009423CB"/>
    <w:rsid w:val="00943985"/>
    <w:rsid w:val="0094474E"/>
    <w:rsid w:val="00950D04"/>
    <w:rsid w:val="00951F6B"/>
    <w:rsid w:val="009540F4"/>
    <w:rsid w:val="009574F7"/>
    <w:rsid w:val="009708C9"/>
    <w:rsid w:val="009719C2"/>
    <w:rsid w:val="00980DBD"/>
    <w:rsid w:val="00983F44"/>
    <w:rsid w:val="0099168B"/>
    <w:rsid w:val="009A09F4"/>
    <w:rsid w:val="009A0D96"/>
    <w:rsid w:val="009A1470"/>
    <w:rsid w:val="009A3AB0"/>
    <w:rsid w:val="009A4D2B"/>
    <w:rsid w:val="009B7A1D"/>
    <w:rsid w:val="009C05B8"/>
    <w:rsid w:val="009C58A3"/>
    <w:rsid w:val="009D3A52"/>
    <w:rsid w:val="009E50FB"/>
    <w:rsid w:val="009F629B"/>
    <w:rsid w:val="00A0465A"/>
    <w:rsid w:val="00A05539"/>
    <w:rsid w:val="00A13810"/>
    <w:rsid w:val="00A2196A"/>
    <w:rsid w:val="00A353FE"/>
    <w:rsid w:val="00A4332B"/>
    <w:rsid w:val="00A47630"/>
    <w:rsid w:val="00A52542"/>
    <w:rsid w:val="00A61125"/>
    <w:rsid w:val="00A6524F"/>
    <w:rsid w:val="00A73A28"/>
    <w:rsid w:val="00A7652B"/>
    <w:rsid w:val="00A77A68"/>
    <w:rsid w:val="00A804C9"/>
    <w:rsid w:val="00A810DA"/>
    <w:rsid w:val="00A85E0C"/>
    <w:rsid w:val="00A875E0"/>
    <w:rsid w:val="00A9600C"/>
    <w:rsid w:val="00AB729C"/>
    <w:rsid w:val="00AD41B2"/>
    <w:rsid w:val="00AD5E52"/>
    <w:rsid w:val="00B053D8"/>
    <w:rsid w:val="00B102B9"/>
    <w:rsid w:val="00B14BA3"/>
    <w:rsid w:val="00B22732"/>
    <w:rsid w:val="00B23598"/>
    <w:rsid w:val="00B32438"/>
    <w:rsid w:val="00B35797"/>
    <w:rsid w:val="00B446F2"/>
    <w:rsid w:val="00B560D5"/>
    <w:rsid w:val="00B56596"/>
    <w:rsid w:val="00B56896"/>
    <w:rsid w:val="00B611F7"/>
    <w:rsid w:val="00B748F9"/>
    <w:rsid w:val="00B74C41"/>
    <w:rsid w:val="00B7660E"/>
    <w:rsid w:val="00B879D2"/>
    <w:rsid w:val="00B96B76"/>
    <w:rsid w:val="00BB3EEB"/>
    <w:rsid w:val="00BB6D21"/>
    <w:rsid w:val="00BB7AB7"/>
    <w:rsid w:val="00BD7F98"/>
    <w:rsid w:val="00BE4D8C"/>
    <w:rsid w:val="00BF27FA"/>
    <w:rsid w:val="00BF7389"/>
    <w:rsid w:val="00BF7D85"/>
    <w:rsid w:val="00BF7E0A"/>
    <w:rsid w:val="00C01ED5"/>
    <w:rsid w:val="00C036C8"/>
    <w:rsid w:val="00C06F19"/>
    <w:rsid w:val="00C10C2D"/>
    <w:rsid w:val="00C20CFE"/>
    <w:rsid w:val="00C23929"/>
    <w:rsid w:val="00C2422D"/>
    <w:rsid w:val="00C351F5"/>
    <w:rsid w:val="00C508C2"/>
    <w:rsid w:val="00C50DBC"/>
    <w:rsid w:val="00C567B8"/>
    <w:rsid w:val="00C6026E"/>
    <w:rsid w:val="00C64F5B"/>
    <w:rsid w:val="00C73134"/>
    <w:rsid w:val="00C7420F"/>
    <w:rsid w:val="00C848BF"/>
    <w:rsid w:val="00C921DC"/>
    <w:rsid w:val="00C96385"/>
    <w:rsid w:val="00CA0DC7"/>
    <w:rsid w:val="00CA2B17"/>
    <w:rsid w:val="00CB6D31"/>
    <w:rsid w:val="00CD414C"/>
    <w:rsid w:val="00CD50CD"/>
    <w:rsid w:val="00CD6EE4"/>
    <w:rsid w:val="00CE4FFC"/>
    <w:rsid w:val="00CE5C8B"/>
    <w:rsid w:val="00CF514F"/>
    <w:rsid w:val="00CF64A2"/>
    <w:rsid w:val="00D10C15"/>
    <w:rsid w:val="00D11314"/>
    <w:rsid w:val="00D13BD8"/>
    <w:rsid w:val="00D16377"/>
    <w:rsid w:val="00D23643"/>
    <w:rsid w:val="00D27E48"/>
    <w:rsid w:val="00D42FE5"/>
    <w:rsid w:val="00D451B7"/>
    <w:rsid w:val="00D52EAC"/>
    <w:rsid w:val="00D53A45"/>
    <w:rsid w:val="00D618E3"/>
    <w:rsid w:val="00D6499F"/>
    <w:rsid w:val="00D755C1"/>
    <w:rsid w:val="00D91789"/>
    <w:rsid w:val="00DA1C71"/>
    <w:rsid w:val="00DA4848"/>
    <w:rsid w:val="00DB7D3D"/>
    <w:rsid w:val="00DC0AD9"/>
    <w:rsid w:val="00DC2C69"/>
    <w:rsid w:val="00DE4B92"/>
    <w:rsid w:val="00DF2AAB"/>
    <w:rsid w:val="00DF6B53"/>
    <w:rsid w:val="00E069C2"/>
    <w:rsid w:val="00E16821"/>
    <w:rsid w:val="00E216CF"/>
    <w:rsid w:val="00E216F5"/>
    <w:rsid w:val="00E21856"/>
    <w:rsid w:val="00E329CF"/>
    <w:rsid w:val="00E36F37"/>
    <w:rsid w:val="00E5534D"/>
    <w:rsid w:val="00E56CFF"/>
    <w:rsid w:val="00E703F8"/>
    <w:rsid w:val="00E8412C"/>
    <w:rsid w:val="00E94302"/>
    <w:rsid w:val="00E96760"/>
    <w:rsid w:val="00EA3C37"/>
    <w:rsid w:val="00EA6946"/>
    <w:rsid w:val="00EB0CDA"/>
    <w:rsid w:val="00EB326C"/>
    <w:rsid w:val="00EC362A"/>
    <w:rsid w:val="00EE3A45"/>
    <w:rsid w:val="00EE4754"/>
    <w:rsid w:val="00EF2B36"/>
    <w:rsid w:val="00F00065"/>
    <w:rsid w:val="00F15BE0"/>
    <w:rsid w:val="00F160CC"/>
    <w:rsid w:val="00F353FC"/>
    <w:rsid w:val="00F37A2A"/>
    <w:rsid w:val="00F51851"/>
    <w:rsid w:val="00F52289"/>
    <w:rsid w:val="00F570F5"/>
    <w:rsid w:val="00F64A68"/>
    <w:rsid w:val="00F701C4"/>
    <w:rsid w:val="00F73D9A"/>
    <w:rsid w:val="00F75D49"/>
    <w:rsid w:val="00F90A25"/>
    <w:rsid w:val="00FA05AC"/>
    <w:rsid w:val="00FA6F8D"/>
    <w:rsid w:val="00FB5382"/>
    <w:rsid w:val="00FC352A"/>
    <w:rsid w:val="00FC4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41"/>
    <w:pPr>
      <w:spacing w:after="160" w:line="259" w:lineRule="auto"/>
    </w:pPr>
    <w:rPr>
      <w:sz w:val="22"/>
      <w:szCs w:val="22"/>
      <w:lang w:eastAsia="en-US"/>
    </w:rPr>
  </w:style>
  <w:style w:type="paragraph" w:styleId="1">
    <w:name w:val="heading 1"/>
    <w:basedOn w:val="a"/>
    <w:next w:val="a"/>
    <w:link w:val="10"/>
    <w:uiPriority w:val="99"/>
    <w:qFormat/>
    <w:rsid w:val="000D486B"/>
    <w:pPr>
      <w:keepNext/>
      <w:keepLines/>
      <w:spacing w:before="240" w:after="0" w:line="240" w:lineRule="auto"/>
      <w:outlineLvl w:val="0"/>
    </w:pPr>
    <w:rPr>
      <w:rFonts w:ascii="Cambria" w:eastAsia="Times New Roman" w:hAnsi="Cambria"/>
      <w:color w:val="365F91"/>
      <w:sz w:val="32"/>
      <w:szCs w:val="32"/>
      <w:lang w:val="en-US" w:eastAsia="uk-UA"/>
    </w:rPr>
  </w:style>
  <w:style w:type="paragraph" w:styleId="3">
    <w:name w:val="heading 3"/>
    <w:basedOn w:val="a"/>
    <w:next w:val="a"/>
    <w:link w:val="30"/>
    <w:uiPriority w:val="9"/>
    <w:unhideWhenUsed/>
    <w:qFormat/>
    <w:locked/>
    <w:rsid w:val="00E36F37"/>
    <w:pPr>
      <w:keepNext/>
      <w:keepLines/>
      <w:spacing w:before="200" w:after="0" w:line="276" w:lineRule="auto"/>
      <w:outlineLvl w:val="2"/>
    </w:pPr>
    <w:rPr>
      <w:rFonts w:ascii="Cambria" w:eastAsia="Times New Roman" w:hAnsi="Cambria"/>
      <w:b/>
      <w:bCs/>
      <w:color w:val="4F81BD"/>
    </w:rPr>
  </w:style>
  <w:style w:type="paragraph" w:styleId="5">
    <w:name w:val="heading 5"/>
    <w:basedOn w:val="a"/>
    <w:next w:val="a"/>
    <w:link w:val="50"/>
    <w:uiPriority w:val="99"/>
    <w:qFormat/>
    <w:rsid w:val="00016B6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86B"/>
    <w:rPr>
      <w:rFonts w:ascii="Cambria" w:hAnsi="Cambria"/>
      <w:color w:val="365F91"/>
      <w:sz w:val="32"/>
      <w:lang w:val="en-US"/>
    </w:rPr>
  </w:style>
  <w:style w:type="character" w:customStyle="1" w:styleId="50">
    <w:name w:val="Заголовок 5 Знак"/>
    <w:basedOn w:val="a0"/>
    <w:link w:val="5"/>
    <w:uiPriority w:val="99"/>
    <w:semiHidden/>
    <w:locked/>
    <w:rsid w:val="00016B6A"/>
    <w:rPr>
      <w:rFonts w:ascii="Calibri" w:hAnsi="Calibri" w:cs="Times New Roman"/>
      <w:b/>
      <w:bCs/>
      <w:i/>
      <w:iCs/>
      <w:sz w:val="26"/>
      <w:szCs w:val="26"/>
      <w:lang w:eastAsia="en-US"/>
    </w:rPr>
  </w:style>
  <w:style w:type="table" w:styleId="a3">
    <w:name w:val="Table Grid"/>
    <w:basedOn w:val="a1"/>
    <w:uiPriority w:val="59"/>
    <w:rsid w:val="000D4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0D486B"/>
    <w:pPr>
      <w:spacing w:after="0" w:line="240" w:lineRule="auto"/>
      <w:jc w:val="center"/>
    </w:pPr>
    <w:rPr>
      <w:rFonts w:ascii="Times New Roman" w:eastAsia="Times New Roman" w:hAnsi="Times New Roman"/>
      <w:sz w:val="32"/>
      <w:szCs w:val="24"/>
      <w:lang w:val="uk-UA" w:eastAsia="ru-RU"/>
    </w:rPr>
  </w:style>
  <w:style w:type="character" w:customStyle="1" w:styleId="a5">
    <w:name w:val="Название Знак"/>
    <w:basedOn w:val="a0"/>
    <w:link w:val="a4"/>
    <w:uiPriority w:val="99"/>
    <w:locked/>
    <w:rsid w:val="000D486B"/>
    <w:rPr>
      <w:rFonts w:ascii="Times New Roman" w:hAnsi="Times New Roman"/>
      <w:sz w:val="24"/>
      <w:lang w:val="uk-UA" w:eastAsia="ru-RU"/>
    </w:rPr>
  </w:style>
  <w:style w:type="paragraph" w:styleId="a6">
    <w:name w:val="List Paragraph"/>
    <w:basedOn w:val="a"/>
    <w:uiPriority w:val="34"/>
    <w:qFormat/>
    <w:rsid w:val="001A7825"/>
    <w:pPr>
      <w:ind w:left="720"/>
      <w:contextualSpacing/>
    </w:pPr>
  </w:style>
  <w:style w:type="character" w:customStyle="1" w:styleId="a7">
    <w:name w:val="Основной текст Знак"/>
    <w:link w:val="a8"/>
    <w:uiPriority w:val="99"/>
    <w:semiHidden/>
    <w:locked/>
    <w:rsid w:val="009026AE"/>
    <w:rPr>
      <w:rFonts w:ascii="Times New Roman" w:hAnsi="Times New Roman"/>
      <w:lang w:eastAsia="uk-UA"/>
    </w:rPr>
  </w:style>
  <w:style w:type="paragraph" w:styleId="a8">
    <w:name w:val="Body Text"/>
    <w:basedOn w:val="a"/>
    <w:link w:val="a7"/>
    <w:uiPriority w:val="99"/>
    <w:semiHidden/>
    <w:rsid w:val="009026AE"/>
    <w:pPr>
      <w:spacing w:after="0" w:line="240" w:lineRule="auto"/>
    </w:pPr>
    <w:rPr>
      <w:rFonts w:ascii="Times New Roman" w:hAnsi="Times New Roman"/>
      <w:sz w:val="20"/>
      <w:szCs w:val="20"/>
      <w:lang w:eastAsia="uk-UA"/>
    </w:rPr>
  </w:style>
  <w:style w:type="character" w:customStyle="1" w:styleId="BodyTextChar1">
    <w:name w:val="Body Text Char1"/>
    <w:basedOn w:val="a0"/>
    <w:uiPriority w:val="99"/>
    <w:semiHidden/>
    <w:rsid w:val="00F17C12"/>
    <w:rPr>
      <w:lang w:val="ru-RU" w:eastAsia="en-US"/>
    </w:rPr>
  </w:style>
  <w:style w:type="character" w:customStyle="1" w:styleId="11">
    <w:name w:val="Основной текст Знак1"/>
    <w:uiPriority w:val="99"/>
    <w:semiHidden/>
    <w:rsid w:val="009026AE"/>
    <w:rPr>
      <w:rFonts w:ascii="Calibri" w:eastAsia="Times New Roman" w:hAnsi="Calibri"/>
    </w:rPr>
  </w:style>
  <w:style w:type="character" w:customStyle="1" w:styleId="a9">
    <w:name w:val="Основной текст с отступом Знак"/>
    <w:link w:val="aa"/>
    <w:uiPriority w:val="99"/>
    <w:locked/>
    <w:rsid w:val="009026AE"/>
    <w:rPr>
      <w:rFonts w:ascii="Times New Roman" w:hAnsi="Times New Roman"/>
    </w:rPr>
  </w:style>
  <w:style w:type="paragraph" w:styleId="aa">
    <w:name w:val="Body Text Indent"/>
    <w:basedOn w:val="a"/>
    <w:link w:val="a9"/>
    <w:uiPriority w:val="99"/>
    <w:rsid w:val="009026AE"/>
    <w:pPr>
      <w:spacing w:after="0" w:line="240" w:lineRule="auto"/>
      <w:ind w:left="1134" w:hanging="425"/>
      <w:jc w:val="both"/>
    </w:pPr>
    <w:rPr>
      <w:rFonts w:ascii="Times New Roman" w:hAnsi="Times New Roman"/>
      <w:sz w:val="20"/>
      <w:szCs w:val="20"/>
    </w:rPr>
  </w:style>
  <w:style w:type="character" w:customStyle="1" w:styleId="BodyTextIndentChar1">
    <w:name w:val="Body Text Indent Char1"/>
    <w:basedOn w:val="a0"/>
    <w:uiPriority w:val="99"/>
    <w:semiHidden/>
    <w:rsid w:val="00F17C12"/>
    <w:rPr>
      <w:lang w:val="ru-RU" w:eastAsia="en-US"/>
    </w:rPr>
  </w:style>
  <w:style w:type="character" w:customStyle="1" w:styleId="12">
    <w:name w:val="Основной текст с отступом Знак1"/>
    <w:uiPriority w:val="99"/>
    <w:semiHidden/>
    <w:rsid w:val="009026AE"/>
    <w:rPr>
      <w:rFonts w:ascii="Calibri" w:eastAsia="Times New Roman" w:hAnsi="Calibri"/>
    </w:rPr>
  </w:style>
  <w:style w:type="character" w:styleId="ab">
    <w:name w:val="Strong"/>
    <w:basedOn w:val="a0"/>
    <w:uiPriority w:val="22"/>
    <w:qFormat/>
    <w:rsid w:val="001F165D"/>
    <w:rPr>
      <w:rFonts w:cs="Times New Roman"/>
      <w:b/>
    </w:rPr>
  </w:style>
  <w:style w:type="paragraph" w:customStyle="1" w:styleId="13">
    <w:name w:val="Без інтервалів1"/>
    <w:uiPriority w:val="99"/>
    <w:rsid w:val="001F165D"/>
    <w:rPr>
      <w:rFonts w:ascii="Times New Roman" w:eastAsia="Times New Roman" w:hAnsi="Times New Roman"/>
    </w:rPr>
  </w:style>
  <w:style w:type="paragraph" w:customStyle="1" w:styleId="rvps6">
    <w:name w:val="rvps6"/>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1F165D"/>
  </w:style>
  <w:style w:type="paragraph" w:customStyle="1" w:styleId="rvps14">
    <w:name w:val="rvps14"/>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1F165D"/>
    <w:pPr>
      <w:widowControl w:val="0"/>
      <w:snapToGrid w:val="0"/>
      <w:spacing w:line="300" w:lineRule="auto"/>
      <w:ind w:left="4000"/>
    </w:pPr>
    <w:rPr>
      <w:rFonts w:ascii="Times New Roman" w:eastAsia="Times New Roman" w:hAnsi="Times New Roman"/>
      <w:sz w:val="24"/>
      <w:lang w:val="uk-UA"/>
    </w:rPr>
  </w:style>
  <w:style w:type="character" w:customStyle="1" w:styleId="rvts13">
    <w:name w:val="rvts13"/>
    <w:uiPriority w:val="99"/>
    <w:rsid w:val="00C508C2"/>
  </w:style>
  <w:style w:type="character" w:customStyle="1" w:styleId="rvts82">
    <w:name w:val="rvts82"/>
    <w:uiPriority w:val="99"/>
    <w:rsid w:val="00C508C2"/>
  </w:style>
  <w:style w:type="paragraph" w:styleId="ac">
    <w:name w:val="Normal (Web)"/>
    <w:basedOn w:val="a"/>
    <w:uiPriority w:val="99"/>
    <w:rsid w:val="004C42C3"/>
    <w:pPr>
      <w:spacing w:before="100" w:beforeAutospacing="1" w:after="119" w:line="240" w:lineRule="auto"/>
    </w:pPr>
    <w:rPr>
      <w:rFonts w:ascii="Times New Roman" w:eastAsia="Times New Roman" w:hAnsi="Times New Roman"/>
      <w:sz w:val="24"/>
      <w:szCs w:val="24"/>
      <w:lang w:eastAsia="ru-RU"/>
    </w:rPr>
  </w:style>
  <w:style w:type="character" w:styleId="ad">
    <w:name w:val="Hyperlink"/>
    <w:basedOn w:val="a0"/>
    <w:uiPriority w:val="99"/>
    <w:rsid w:val="00B053D8"/>
    <w:rPr>
      <w:rFonts w:ascii="Times New Roman" w:hAnsi="Times New Roman" w:cs="Times New Roman"/>
      <w:color w:val="0000FF"/>
      <w:u w:val="single"/>
    </w:rPr>
  </w:style>
  <w:style w:type="paragraph" w:styleId="ae">
    <w:name w:val="header"/>
    <w:basedOn w:val="a"/>
    <w:link w:val="af"/>
    <w:uiPriority w:val="99"/>
    <w:unhideWhenUsed/>
    <w:rsid w:val="003A58C6"/>
    <w:pPr>
      <w:tabs>
        <w:tab w:val="center" w:pos="4677"/>
        <w:tab w:val="right" w:pos="9355"/>
      </w:tabs>
    </w:pPr>
  </w:style>
  <w:style w:type="character" w:customStyle="1" w:styleId="af">
    <w:name w:val="Верхний колонтитул Знак"/>
    <w:basedOn w:val="a0"/>
    <w:link w:val="ae"/>
    <w:uiPriority w:val="99"/>
    <w:rsid w:val="003A58C6"/>
    <w:rPr>
      <w:sz w:val="22"/>
      <w:szCs w:val="22"/>
      <w:lang w:eastAsia="en-US"/>
    </w:rPr>
  </w:style>
  <w:style w:type="paragraph" w:styleId="af0">
    <w:name w:val="footer"/>
    <w:basedOn w:val="a"/>
    <w:link w:val="af1"/>
    <w:uiPriority w:val="99"/>
    <w:unhideWhenUsed/>
    <w:rsid w:val="003A58C6"/>
    <w:pPr>
      <w:tabs>
        <w:tab w:val="center" w:pos="4677"/>
        <w:tab w:val="right" w:pos="9355"/>
      </w:tabs>
    </w:pPr>
  </w:style>
  <w:style w:type="character" w:customStyle="1" w:styleId="af1">
    <w:name w:val="Нижний колонтитул Знак"/>
    <w:basedOn w:val="a0"/>
    <w:link w:val="af0"/>
    <w:uiPriority w:val="99"/>
    <w:rsid w:val="003A58C6"/>
    <w:rPr>
      <w:sz w:val="22"/>
      <w:szCs w:val="22"/>
      <w:lang w:eastAsia="en-US"/>
    </w:rPr>
  </w:style>
  <w:style w:type="table" w:customStyle="1" w:styleId="14">
    <w:name w:val="Сетка таблицы1"/>
    <w:basedOn w:val="a1"/>
    <w:next w:val="a3"/>
    <w:uiPriority w:val="59"/>
    <w:rsid w:val="00BB3EE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E36F37"/>
    <w:rPr>
      <w:rFonts w:ascii="Cambria" w:eastAsia="Times New Roman" w:hAnsi="Cambria"/>
      <w:b/>
      <w:bCs/>
      <w:color w:val="4F81BD"/>
      <w:sz w:val="22"/>
      <w:szCs w:val="22"/>
      <w:lang w:eastAsia="en-US"/>
    </w:rPr>
  </w:style>
  <w:style w:type="paragraph" w:styleId="af2">
    <w:name w:val="Balloon Text"/>
    <w:basedOn w:val="a"/>
    <w:link w:val="af3"/>
    <w:uiPriority w:val="99"/>
    <w:semiHidden/>
    <w:unhideWhenUsed/>
    <w:rsid w:val="00F73D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73D9A"/>
    <w:rPr>
      <w:rFonts w:ascii="Tahoma" w:hAnsi="Tahoma" w:cs="Tahoma"/>
      <w:sz w:val="16"/>
      <w:szCs w:val="16"/>
      <w:lang w:eastAsia="en-US"/>
    </w:rPr>
  </w:style>
  <w:style w:type="character" w:styleId="af4">
    <w:name w:val="FollowedHyperlink"/>
    <w:basedOn w:val="a0"/>
    <w:uiPriority w:val="99"/>
    <w:semiHidden/>
    <w:unhideWhenUsed/>
    <w:rsid w:val="00092F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41"/>
    <w:pPr>
      <w:spacing w:after="160" w:line="259" w:lineRule="auto"/>
    </w:pPr>
    <w:rPr>
      <w:sz w:val="22"/>
      <w:szCs w:val="22"/>
      <w:lang w:eastAsia="en-US"/>
    </w:rPr>
  </w:style>
  <w:style w:type="paragraph" w:styleId="1">
    <w:name w:val="heading 1"/>
    <w:basedOn w:val="a"/>
    <w:next w:val="a"/>
    <w:link w:val="10"/>
    <w:uiPriority w:val="99"/>
    <w:qFormat/>
    <w:rsid w:val="000D486B"/>
    <w:pPr>
      <w:keepNext/>
      <w:keepLines/>
      <w:spacing w:before="240" w:after="0" w:line="240" w:lineRule="auto"/>
      <w:outlineLvl w:val="0"/>
    </w:pPr>
    <w:rPr>
      <w:rFonts w:ascii="Cambria" w:eastAsia="Times New Roman" w:hAnsi="Cambria"/>
      <w:color w:val="365F91"/>
      <w:sz w:val="32"/>
      <w:szCs w:val="32"/>
      <w:lang w:val="en-US" w:eastAsia="uk-UA"/>
    </w:rPr>
  </w:style>
  <w:style w:type="paragraph" w:styleId="3">
    <w:name w:val="heading 3"/>
    <w:basedOn w:val="a"/>
    <w:next w:val="a"/>
    <w:link w:val="30"/>
    <w:uiPriority w:val="9"/>
    <w:unhideWhenUsed/>
    <w:qFormat/>
    <w:locked/>
    <w:rsid w:val="00E36F37"/>
    <w:pPr>
      <w:keepNext/>
      <w:keepLines/>
      <w:spacing w:before="200" w:after="0" w:line="276" w:lineRule="auto"/>
      <w:outlineLvl w:val="2"/>
    </w:pPr>
    <w:rPr>
      <w:rFonts w:ascii="Cambria" w:eastAsia="Times New Roman" w:hAnsi="Cambria"/>
      <w:b/>
      <w:bCs/>
      <w:color w:val="4F81BD"/>
    </w:rPr>
  </w:style>
  <w:style w:type="paragraph" w:styleId="5">
    <w:name w:val="heading 5"/>
    <w:basedOn w:val="a"/>
    <w:next w:val="a"/>
    <w:link w:val="50"/>
    <w:uiPriority w:val="99"/>
    <w:qFormat/>
    <w:rsid w:val="00016B6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86B"/>
    <w:rPr>
      <w:rFonts w:ascii="Cambria" w:hAnsi="Cambria"/>
      <w:color w:val="365F91"/>
      <w:sz w:val="32"/>
      <w:lang w:val="en-US"/>
    </w:rPr>
  </w:style>
  <w:style w:type="character" w:customStyle="1" w:styleId="50">
    <w:name w:val="Заголовок 5 Знак"/>
    <w:basedOn w:val="a0"/>
    <w:link w:val="5"/>
    <w:uiPriority w:val="99"/>
    <w:semiHidden/>
    <w:locked/>
    <w:rsid w:val="00016B6A"/>
    <w:rPr>
      <w:rFonts w:ascii="Calibri" w:hAnsi="Calibri" w:cs="Times New Roman"/>
      <w:b/>
      <w:bCs/>
      <w:i/>
      <w:iCs/>
      <w:sz w:val="26"/>
      <w:szCs w:val="26"/>
      <w:lang w:eastAsia="en-US"/>
    </w:rPr>
  </w:style>
  <w:style w:type="table" w:styleId="a3">
    <w:name w:val="Table Grid"/>
    <w:basedOn w:val="a1"/>
    <w:uiPriority w:val="59"/>
    <w:rsid w:val="000D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0D486B"/>
    <w:pPr>
      <w:spacing w:after="0" w:line="240" w:lineRule="auto"/>
      <w:jc w:val="center"/>
    </w:pPr>
    <w:rPr>
      <w:rFonts w:ascii="Times New Roman" w:eastAsia="Times New Roman" w:hAnsi="Times New Roman"/>
      <w:sz w:val="32"/>
      <w:szCs w:val="24"/>
      <w:lang w:val="uk-UA" w:eastAsia="ru-RU"/>
    </w:rPr>
  </w:style>
  <w:style w:type="character" w:customStyle="1" w:styleId="a5">
    <w:name w:val="Название Знак"/>
    <w:basedOn w:val="a0"/>
    <w:link w:val="a4"/>
    <w:uiPriority w:val="99"/>
    <w:locked/>
    <w:rsid w:val="000D486B"/>
    <w:rPr>
      <w:rFonts w:ascii="Times New Roman" w:hAnsi="Times New Roman"/>
      <w:sz w:val="24"/>
      <w:lang w:val="uk-UA" w:eastAsia="ru-RU"/>
    </w:rPr>
  </w:style>
  <w:style w:type="paragraph" w:styleId="a6">
    <w:name w:val="List Paragraph"/>
    <w:basedOn w:val="a"/>
    <w:uiPriority w:val="34"/>
    <w:qFormat/>
    <w:rsid w:val="001A7825"/>
    <w:pPr>
      <w:ind w:left="720"/>
      <w:contextualSpacing/>
    </w:pPr>
  </w:style>
  <w:style w:type="character" w:customStyle="1" w:styleId="a7">
    <w:name w:val="Основной текст Знак"/>
    <w:link w:val="a8"/>
    <w:uiPriority w:val="99"/>
    <w:semiHidden/>
    <w:locked/>
    <w:rsid w:val="009026AE"/>
    <w:rPr>
      <w:rFonts w:ascii="Times New Roman" w:hAnsi="Times New Roman"/>
      <w:lang w:eastAsia="uk-UA"/>
    </w:rPr>
  </w:style>
  <w:style w:type="paragraph" w:styleId="a8">
    <w:name w:val="Body Text"/>
    <w:basedOn w:val="a"/>
    <w:link w:val="a7"/>
    <w:uiPriority w:val="99"/>
    <w:semiHidden/>
    <w:rsid w:val="009026AE"/>
    <w:pPr>
      <w:spacing w:after="0" w:line="240" w:lineRule="auto"/>
    </w:pPr>
    <w:rPr>
      <w:rFonts w:ascii="Times New Roman" w:hAnsi="Times New Roman"/>
      <w:sz w:val="20"/>
      <w:szCs w:val="20"/>
      <w:lang w:eastAsia="uk-UA"/>
    </w:rPr>
  </w:style>
  <w:style w:type="character" w:customStyle="1" w:styleId="BodyTextChar1">
    <w:name w:val="Body Text Char1"/>
    <w:basedOn w:val="a0"/>
    <w:uiPriority w:val="99"/>
    <w:semiHidden/>
    <w:rsid w:val="00F17C12"/>
    <w:rPr>
      <w:lang w:val="ru-RU" w:eastAsia="en-US"/>
    </w:rPr>
  </w:style>
  <w:style w:type="character" w:customStyle="1" w:styleId="11">
    <w:name w:val="Основной текст Знак1"/>
    <w:uiPriority w:val="99"/>
    <w:semiHidden/>
    <w:rsid w:val="009026AE"/>
    <w:rPr>
      <w:rFonts w:ascii="Calibri" w:eastAsia="Times New Roman" w:hAnsi="Calibri"/>
    </w:rPr>
  </w:style>
  <w:style w:type="character" w:customStyle="1" w:styleId="a9">
    <w:name w:val="Основной текст с отступом Знак"/>
    <w:link w:val="aa"/>
    <w:uiPriority w:val="99"/>
    <w:locked/>
    <w:rsid w:val="009026AE"/>
    <w:rPr>
      <w:rFonts w:ascii="Times New Roman" w:hAnsi="Times New Roman"/>
    </w:rPr>
  </w:style>
  <w:style w:type="paragraph" w:styleId="aa">
    <w:name w:val="Body Text Indent"/>
    <w:basedOn w:val="a"/>
    <w:link w:val="a9"/>
    <w:uiPriority w:val="99"/>
    <w:rsid w:val="009026AE"/>
    <w:pPr>
      <w:spacing w:after="0" w:line="240" w:lineRule="auto"/>
      <w:ind w:left="1134" w:hanging="425"/>
      <w:jc w:val="both"/>
    </w:pPr>
    <w:rPr>
      <w:rFonts w:ascii="Times New Roman" w:hAnsi="Times New Roman"/>
      <w:sz w:val="20"/>
      <w:szCs w:val="20"/>
    </w:rPr>
  </w:style>
  <w:style w:type="character" w:customStyle="1" w:styleId="BodyTextIndentChar1">
    <w:name w:val="Body Text Indent Char1"/>
    <w:basedOn w:val="a0"/>
    <w:uiPriority w:val="99"/>
    <w:semiHidden/>
    <w:rsid w:val="00F17C12"/>
    <w:rPr>
      <w:lang w:val="ru-RU" w:eastAsia="en-US"/>
    </w:rPr>
  </w:style>
  <w:style w:type="character" w:customStyle="1" w:styleId="12">
    <w:name w:val="Основной текст с отступом Знак1"/>
    <w:uiPriority w:val="99"/>
    <w:semiHidden/>
    <w:rsid w:val="009026AE"/>
    <w:rPr>
      <w:rFonts w:ascii="Calibri" w:eastAsia="Times New Roman" w:hAnsi="Calibri"/>
    </w:rPr>
  </w:style>
  <w:style w:type="character" w:styleId="ab">
    <w:name w:val="Strong"/>
    <w:basedOn w:val="a0"/>
    <w:uiPriority w:val="22"/>
    <w:qFormat/>
    <w:rsid w:val="001F165D"/>
    <w:rPr>
      <w:rFonts w:cs="Times New Roman"/>
      <w:b/>
    </w:rPr>
  </w:style>
  <w:style w:type="paragraph" w:customStyle="1" w:styleId="13">
    <w:name w:val="Без інтервалів1"/>
    <w:uiPriority w:val="99"/>
    <w:rsid w:val="001F165D"/>
    <w:rPr>
      <w:rFonts w:ascii="Times New Roman" w:eastAsia="Times New Roman" w:hAnsi="Times New Roman"/>
    </w:rPr>
  </w:style>
  <w:style w:type="paragraph" w:customStyle="1" w:styleId="rvps6">
    <w:name w:val="rvps6"/>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1F165D"/>
  </w:style>
  <w:style w:type="paragraph" w:customStyle="1" w:styleId="rvps14">
    <w:name w:val="rvps14"/>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1F165D"/>
    <w:pPr>
      <w:widowControl w:val="0"/>
      <w:snapToGrid w:val="0"/>
      <w:spacing w:line="300" w:lineRule="auto"/>
      <w:ind w:left="4000"/>
    </w:pPr>
    <w:rPr>
      <w:rFonts w:ascii="Times New Roman" w:eastAsia="Times New Roman" w:hAnsi="Times New Roman"/>
      <w:sz w:val="24"/>
      <w:lang w:val="uk-UA"/>
    </w:rPr>
  </w:style>
  <w:style w:type="character" w:customStyle="1" w:styleId="rvts13">
    <w:name w:val="rvts13"/>
    <w:uiPriority w:val="99"/>
    <w:rsid w:val="00C508C2"/>
  </w:style>
  <w:style w:type="character" w:customStyle="1" w:styleId="rvts82">
    <w:name w:val="rvts82"/>
    <w:uiPriority w:val="99"/>
    <w:rsid w:val="00C508C2"/>
  </w:style>
  <w:style w:type="paragraph" w:styleId="ac">
    <w:name w:val="Normal (Web)"/>
    <w:basedOn w:val="a"/>
    <w:uiPriority w:val="99"/>
    <w:rsid w:val="004C42C3"/>
    <w:pPr>
      <w:spacing w:before="100" w:beforeAutospacing="1" w:after="119" w:line="240" w:lineRule="auto"/>
    </w:pPr>
    <w:rPr>
      <w:rFonts w:ascii="Times New Roman" w:eastAsia="Times New Roman" w:hAnsi="Times New Roman"/>
      <w:sz w:val="24"/>
      <w:szCs w:val="24"/>
      <w:lang w:eastAsia="ru-RU"/>
    </w:rPr>
  </w:style>
  <w:style w:type="character" w:styleId="ad">
    <w:name w:val="Hyperlink"/>
    <w:basedOn w:val="a0"/>
    <w:uiPriority w:val="99"/>
    <w:rsid w:val="00B053D8"/>
    <w:rPr>
      <w:rFonts w:ascii="Times New Roman" w:hAnsi="Times New Roman" w:cs="Times New Roman"/>
      <w:color w:val="0000FF"/>
      <w:u w:val="single"/>
    </w:rPr>
  </w:style>
  <w:style w:type="paragraph" w:styleId="ae">
    <w:name w:val="header"/>
    <w:basedOn w:val="a"/>
    <w:link w:val="af"/>
    <w:uiPriority w:val="99"/>
    <w:unhideWhenUsed/>
    <w:rsid w:val="003A58C6"/>
    <w:pPr>
      <w:tabs>
        <w:tab w:val="center" w:pos="4677"/>
        <w:tab w:val="right" w:pos="9355"/>
      </w:tabs>
    </w:pPr>
  </w:style>
  <w:style w:type="character" w:customStyle="1" w:styleId="af">
    <w:name w:val="Верхний колонтитул Знак"/>
    <w:basedOn w:val="a0"/>
    <w:link w:val="ae"/>
    <w:uiPriority w:val="99"/>
    <w:rsid w:val="003A58C6"/>
    <w:rPr>
      <w:sz w:val="22"/>
      <w:szCs w:val="22"/>
      <w:lang w:eastAsia="en-US"/>
    </w:rPr>
  </w:style>
  <w:style w:type="paragraph" w:styleId="af0">
    <w:name w:val="footer"/>
    <w:basedOn w:val="a"/>
    <w:link w:val="af1"/>
    <w:uiPriority w:val="99"/>
    <w:unhideWhenUsed/>
    <w:rsid w:val="003A58C6"/>
    <w:pPr>
      <w:tabs>
        <w:tab w:val="center" w:pos="4677"/>
        <w:tab w:val="right" w:pos="9355"/>
      </w:tabs>
    </w:pPr>
  </w:style>
  <w:style w:type="character" w:customStyle="1" w:styleId="af1">
    <w:name w:val="Нижний колонтитул Знак"/>
    <w:basedOn w:val="a0"/>
    <w:link w:val="af0"/>
    <w:uiPriority w:val="99"/>
    <w:rsid w:val="003A58C6"/>
    <w:rPr>
      <w:sz w:val="22"/>
      <w:szCs w:val="22"/>
      <w:lang w:eastAsia="en-US"/>
    </w:rPr>
  </w:style>
  <w:style w:type="table" w:customStyle="1" w:styleId="14">
    <w:name w:val="Сетка таблицы1"/>
    <w:basedOn w:val="a1"/>
    <w:next w:val="a3"/>
    <w:uiPriority w:val="59"/>
    <w:rsid w:val="00BB3EE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E36F37"/>
    <w:rPr>
      <w:rFonts w:ascii="Cambria" w:eastAsia="Times New Roman" w:hAnsi="Cambria"/>
      <w:b/>
      <w:bCs/>
      <w:color w:val="4F81BD"/>
      <w:sz w:val="22"/>
      <w:szCs w:val="22"/>
      <w:lang w:eastAsia="en-US"/>
    </w:rPr>
  </w:style>
  <w:style w:type="paragraph" w:styleId="af2">
    <w:name w:val="Balloon Text"/>
    <w:basedOn w:val="a"/>
    <w:link w:val="af3"/>
    <w:uiPriority w:val="99"/>
    <w:semiHidden/>
    <w:unhideWhenUsed/>
    <w:rsid w:val="00F73D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73D9A"/>
    <w:rPr>
      <w:rFonts w:ascii="Tahoma" w:hAnsi="Tahoma" w:cs="Tahoma"/>
      <w:sz w:val="16"/>
      <w:szCs w:val="16"/>
      <w:lang w:eastAsia="en-US"/>
    </w:rPr>
  </w:style>
  <w:style w:type="character" w:styleId="af4">
    <w:name w:val="FollowedHyperlink"/>
    <w:basedOn w:val="a0"/>
    <w:uiPriority w:val="99"/>
    <w:semiHidden/>
    <w:unhideWhenUsed/>
    <w:rsid w:val="00092F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557485">
      <w:bodyDiv w:val="1"/>
      <w:marLeft w:val="0"/>
      <w:marRight w:val="0"/>
      <w:marTop w:val="0"/>
      <w:marBottom w:val="0"/>
      <w:divBdr>
        <w:top w:val="none" w:sz="0" w:space="0" w:color="auto"/>
        <w:left w:val="none" w:sz="0" w:space="0" w:color="auto"/>
        <w:bottom w:val="none" w:sz="0" w:space="0" w:color="auto"/>
        <w:right w:val="none" w:sz="0" w:space="0" w:color="auto"/>
      </w:divBdr>
    </w:div>
    <w:div w:id="787434014">
      <w:bodyDiv w:val="1"/>
      <w:marLeft w:val="0"/>
      <w:marRight w:val="0"/>
      <w:marTop w:val="0"/>
      <w:marBottom w:val="0"/>
      <w:divBdr>
        <w:top w:val="none" w:sz="0" w:space="0" w:color="auto"/>
        <w:left w:val="none" w:sz="0" w:space="0" w:color="auto"/>
        <w:bottom w:val="none" w:sz="0" w:space="0" w:color="auto"/>
        <w:right w:val="none" w:sz="0" w:space="0" w:color="auto"/>
      </w:divBdr>
    </w:div>
    <w:div w:id="1321613119">
      <w:bodyDiv w:val="1"/>
      <w:marLeft w:val="0"/>
      <w:marRight w:val="0"/>
      <w:marTop w:val="0"/>
      <w:marBottom w:val="0"/>
      <w:divBdr>
        <w:top w:val="none" w:sz="0" w:space="0" w:color="auto"/>
        <w:left w:val="none" w:sz="0" w:space="0" w:color="auto"/>
        <w:bottom w:val="none" w:sz="0" w:space="0" w:color="auto"/>
        <w:right w:val="none" w:sz="0" w:space="0" w:color="auto"/>
      </w:divBdr>
    </w:div>
    <w:div w:id="2091804018">
      <w:bodyDiv w:val="1"/>
      <w:marLeft w:val="0"/>
      <w:marRight w:val="0"/>
      <w:marTop w:val="0"/>
      <w:marBottom w:val="0"/>
      <w:divBdr>
        <w:top w:val="none" w:sz="0" w:space="0" w:color="auto"/>
        <w:left w:val="none" w:sz="0" w:space="0" w:color="auto"/>
        <w:bottom w:val="none" w:sz="0" w:space="0" w:color="auto"/>
        <w:right w:val="none" w:sz="0" w:space="0" w:color="auto"/>
      </w:divBdr>
    </w:div>
    <w:div w:id="2141998714">
      <w:marLeft w:val="0"/>
      <w:marRight w:val="0"/>
      <w:marTop w:val="0"/>
      <w:marBottom w:val="0"/>
      <w:divBdr>
        <w:top w:val="none" w:sz="0" w:space="0" w:color="auto"/>
        <w:left w:val="none" w:sz="0" w:space="0" w:color="auto"/>
        <w:bottom w:val="none" w:sz="0" w:space="0" w:color="auto"/>
        <w:right w:val="none" w:sz="0" w:space="0" w:color="auto"/>
      </w:divBdr>
    </w:div>
    <w:div w:id="2141998715">
      <w:marLeft w:val="0"/>
      <w:marRight w:val="0"/>
      <w:marTop w:val="0"/>
      <w:marBottom w:val="0"/>
      <w:divBdr>
        <w:top w:val="none" w:sz="0" w:space="0" w:color="auto"/>
        <w:left w:val="none" w:sz="0" w:space="0" w:color="auto"/>
        <w:bottom w:val="none" w:sz="0" w:space="0" w:color="auto"/>
        <w:right w:val="none" w:sz="0" w:space="0" w:color="auto"/>
      </w:divBdr>
    </w:div>
    <w:div w:id="2141998716">
      <w:marLeft w:val="0"/>
      <w:marRight w:val="0"/>
      <w:marTop w:val="0"/>
      <w:marBottom w:val="0"/>
      <w:divBdr>
        <w:top w:val="none" w:sz="0" w:space="0" w:color="auto"/>
        <w:left w:val="none" w:sz="0" w:space="0" w:color="auto"/>
        <w:bottom w:val="none" w:sz="0" w:space="0" w:color="auto"/>
        <w:right w:val="none" w:sz="0" w:space="0" w:color="auto"/>
      </w:divBdr>
      <w:divsChild>
        <w:div w:id="21419987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rada/show/1392-201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law/22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xF09c6QK8s20mqMNu4EWU9cMJNoOg_y/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vita.ua/legislation/law/2234/"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rada/show/z0566-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E737-5D8C-4C37-9F5F-DFAF86E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124</Pages>
  <Words>28650</Words>
  <Characters>207903</Characters>
  <Application>Microsoft Office Word</Application>
  <DocSecurity>0</DocSecurity>
  <Lines>1732</Lines>
  <Paragraphs>472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18</cp:revision>
  <cp:lastPrinted>2021-09-06T15:09:00Z</cp:lastPrinted>
  <dcterms:created xsi:type="dcterms:W3CDTF">2021-08-27T16:18:00Z</dcterms:created>
  <dcterms:modified xsi:type="dcterms:W3CDTF">2021-09-06T15:10:00Z</dcterms:modified>
</cp:coreProperties>
</file>