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EA" w:rsidRPr="00F56DEA" w:rsidRDefault="00F56DEA" w:rsidP="00F56DEA">
      <w:pPr>
        <w:spacing w:line="240" w:lineRule="auto"/>
        <w:jc w:val="center"/>
        <w:rPr>
          <w:rFonts w:ascii="Times New Roman" w:hAnsi="Times New Roman" w:cs="Times New Roman"/>
        </w:rPr>
      </w:pPr>
      <w:r w:rsidRPr="00F56DEA">
        <w:rPr>
          <w:rFonts w:ascii="Times New Roman" w:hAnsi="Times New Roman" w:cs="Times New Roman"/>
          <w:lang w:val="uk-UA"/>
        </w:rPr>
        <w:t>ТАБЛИЦЯ</w:t>
      </w:r>
    </w:p>
    <w:p w:rsidR="00F56DEA" w:rsidRPr="00F56DEA" w:rsidRDefault="00F56DEA" w:rsidP="00F56DEA">
      <w:pPr>
        <w:spacing w:line="240" w:lineRule="auto"/>
        <w:jc w:val="center"/>
        <w:rPr>
          <w:rFonts w:ascii="Times New Roman" w:hAnsi="Times New Roman" w:cs="Times New Roman"/>
        </w:rPr>
      </w:pPr>
      <w:r w:rsidRPr="00F56DEA">
        <w:rPr>
          <w:rFonts w:ascii="Times New Roman" w:hAnsi="Times New Roman" w:cs="Times New Roman"/>
          <w:lang w:val="uk-UA"/>
        </w:rPr>
        <w:t>визначення  дітей «групи ризику» (для класних керівників)</w:t>
      </w:r>
    </w:p>
    <w:p w:rsidR="00F56DEA" w:rsidRPr="00F56DEA" w:rsidRDefault="00F56DEA" w:rsidP="00F56DEA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F56DEA">
        <w:rPr>
          <w:rFonts w:ascii="Times New Roman" w:hAnsi="Times New Roman" w:cs="Times New Roman"/>
          <w:lang w:val="uk-UA"/>
        </w:rPr>
        <w:t xml:space="preserve">Малоперещепинського ліцею </w:t>
      </w:r>
    </w:p>
    <w:p w:rsidR="00F56DEA" w:rsidRPr="00F56DEA" w:rsidRDefault="00F56DEA" w:rsidP="00F56DEA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F56DEA">
        <w:rPr>
          <w:rFonts w:ascii="Times New Roman" w:hAnsi="Times New Roman" w:cs="Times New Roman"/>
          <w:lang w:val="uk-UA"/>
        </w:rPr>
        <w:t>на 2022-2023 навчальний рік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9823"/>
        <w:gridCol w:w="3685"/>
      </w:tblGrid>
      <w:tr w:rsidR="00F56DEA" w:rsidRPr="00F56DEA" w:rsidTr="00F56DEA">
        <w:trPr>
          <w:trHeight w:val="49"/>
        </w:trPr>
        <w:tc>
          <w:tcPr>
            <w:tcW w:w="1796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Групи</w:t>
            </w:r>
          </w:p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критеріїв</w:t>
            </w:r>
          </w:p>
        </w:tc>
        <w:tc>
          <w:tcPr>
            <w:tcW w:w="9823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Діти:</w:t>
            </w:r>
          </w:p>
        </w:tc>
        <w:tc>
          <w:tcPr>
            <w:tcW w:w="3685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56DEA">
              <w:rPr>
                <w:rFonts w:ascii="Times New Roman" w:hAnsi="Times New Roman" w:cs="Times New Roman"/>
                <w:lang w:val="uk-UA"/>
              </w:rPr>
              <w:t xml:space="preserve">П.І.П. учня </w:t>
            </w:r>
          </w:p>
        </w:tc>
      </w:tr>
      <w:tr w:rsidR="00F56DEA" w:rsidRPr="00F56DEA" w:rsidTr="00F56DEA">
        <w:trPr>
          <w:trHeight w:val="49"/>
        </w:trPr>
        <w:tc>
          <w:tcPr>
            <w:tcW w:w="1796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Медичні </w:t>
            </w:r>
          </w:p>
        </w:tc>
        <w:tc>
          <w:tcPr>
            <w:tcW w:w="9823" w:type="dxa"/>
          </w:tcPr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1.мають хронічні захворювання внутрішніх органів                 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2.мають проблеми з органами слуху, зору, мови       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3.часто і довго хворіють (пропускають через хворобу більш 40 навчальних днів у році)</w:t>
            </w:r>
          </w:p>
        </w:tc>
        <w:tc>
          <w:tcPr>
            <w:tcW w:w="3685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6DEA" w:rsidRPr="00F56DEA" w:rsidTr="00F56DEA">
        <w:trPr>
          <w:trHeight w:val="1170"/>
        </w:trPr>
        <w:tc>
          <w:tcPr>
            <w:tcW w:w="1796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Соціальні </w:t>
            </w:r>
          </w:p>
        </w:tc>
        <w:tc>
          <w:tcPr>
            <w:tcW w:w="9823" w:type="dxa"/>
          </w:tcPr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1.живуть в асоціальній родині (зневажливе чи агресивне відношення до дитини, між батьками)                                                    2. у малозабезпечені  родині   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у родині біженців, переселенців (проблеми адаптації і </w:t>
            </w:r>
            <w:proofErr w:type="spellStart"/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мовні</w:t>
            </w:r>
            <w:proofErr w:type="spellEnd"/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5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6DEA" w:rsidRPr="00F56DEA" w:rsidTr="00F56DEA">
        <w:trPr>
          <w:trHeight w:val="49"/>
        </w:trPr>
        <w:tc>
          <w:tcPr>
            <w:tcW w:w="1796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Учбово-педагогічні</w:t>
            </w:r>
          </w:p>
        </w:tc>
        <w:tc>
          <w:tcPr>
            <w:tcW w:w="9823" w:type="dxa"/>
          </w:tcPr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1.мають стійку неуспішність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2.прогулюють, пропускають заняття без поважних причин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3.інше</w:t>
            </w:r>
          </w:p>
        </w:tc>
        <w:tc>
          <w:tcPr>
            <w:tcW w:w="3685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6DEA" w:rsidRPr="00F56DEA" w:rsidTr="00F56DEA">
        <w:trPr>
          <w:trHeight w:val="70"/>
        </w:trPr>
        <w:tc>
          <w:tcPr>
            <w:tcW w:w="1796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Поведінкові </w:t>
            </w:r>
          </w:p>
        </w:tc>
        <w:tc>
          <w:tcPr>
            <w:tcW w:w="9823" w:type="dxa"/>
          </w:tcPr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1.мають стійкі порушення поведінки                   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2.труднощі у взаєминах  з однолітками, вчителями і батьками                      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3.підвищена тривожність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4.вживання </w:t>
            </w:r>
            <w:proofErr w:type="spellStart"/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психоактивних</w:t>
            </w:r>
            <w:proofErr w:type="spellEnd"/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речовин                           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5.схильні до тютюнопаління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6.схильні до вживання алкогольних напоїв                     </w:t>
            </w:r>
          </w:p>
          <w:p w:rsidR="00F56DEA" w:rsidRPr="00F56DEA" w:rsidRDefault="00F56DEA" w:rsidP="00F56D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7.інше (вказати що саме)</w:t>
            </w:r>
          </w:p>
        </w:tc>
        <w:tc>
          <w:tcPr>
            <w:tcW w:w="3685" w:type="dxa"/>
          </w:tcPr>
          <w:p w:rsidR="00F56DEA" w:rsidRPr="00F56DEA" w:rsidRDefault="00F56DEA" w:rsidP="00F56DE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6688C" w:rsidRPr="00A4540A" w:rsidRDefault="00F56DEA" w:rsidP="00A4540A">
      <w:pPr>
        <w:spacing w:line="240" w:lineRule="auto"/>
        <w:rPr>
          <w:rFonts w:ascii="Times New Roman" w:hAnsi="Times New Roman" w:cs="Times New Roman"/>
          <w:lang w:val="uk-UA"/>
        </w:rPr>
      </w:pPr>
      <w:r w:rsidRPr="00F56DEA">
        <w:rPr>
          <w:rFonts w:ascii="Times New Roman" w:hAnsi="Times New Roman" w:cs="Times New Roman"/>
          <w:sz w:val="28"/>
          <w:lang w:val="uk-UA"/>
        </w:rPr>
        <w:t>Класний керівник__________________________</w:t>
      </w:r>
      <w:r w:rsidR="00A4540A">
        <w:rPr>
          <w:rFonts w:ascii="Times New Roman" w:hAnsi="Times New Roman" w:cs="Times New Roman"/>
          <w:sz w:val="28"/>
          <w:lang w:val="uk-UA"/>
        </w:rPr>
        <w:t>_______________________________</w:t>
      </w:r>
      <w:bookmarkStart w:id="0" w:name="_GoBack"/>
      <w:bookmarkEnd w:id="0"/>
    </w:p>
    <w:sectPr w:rsidR="0036688C" w:rsidRPr="00A4540A" w:rsidSect="00F56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DE"/>
    <w:rsid w:val="0036688C"/>
    <w:rsid w:val="003B43DE"/>
    <w:rsid w:val="00A4540A"/>
    <w:rsid w:val="00F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9172-48E9-488F-A198-3513EC13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Сімійон</dc:creator>
  <cp:keywords/>
  <dc:description/>
  <cp:lastModifiedBy>Сергій Сімійон</cp:lastModifiedBy>
  <cp:revision>4</cp:revision>
  <dcterms:created xsi:type="dcterms:W3CDTF">2022-09-12T12:35:00Z</dcterms:created>
  <dcterms:modified xsi:type="dcterms:W3CDTF">2023-03-31T07:38:00Z</dcterms:modified>
</cp:coreProperties>
</file>