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40C9" w14:textId="16BBA4CF" w:rsidR="00E81D3C" w:rsidRPr="002A23C3" w:rsidRDefault="00E81D3C" w:rsidP="00E81D3C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ЗАТВЕРДЖЕНО</w:t>
      </w:r>
    </w:p>
    <w:p w14:paraId="5E956238" w14:textId="77777777" w:rsidR="00E81D3C" w:rsidRDefault="00E81D3C" w:rsidP="00E81D3C">
      <w:pPr>
        <w:tabs>
          <w:tab w:val="left" w:pos="2576"/>
        </w:tabs>
        <w:ind w:left="7230"/>
        <w:rPr>
          <w:lang w:val="uk-UA"/>
        </w:rPr>
      </w:pPr>
    </w:p>
    <w:p w14:paraId="23E5DA48" w14:textId="77777777" w:rsidR="00E81D3C" w:rsidRDefault="00E81D3C" w:rsidP="00E81D3C">
      <w:pPr>
        <w:tabs>
          <w:tab w:val="left" w:pos="2576"/>
        </w:tabs>
        <w:ind w:left="7230"/>
        <w:rPr>
          <w:lang w:val="uk-UA"/>
        </w:rPr>
      </w:pPr>
      <w:r w:rsidRPr="002A23C3">
        <w:rPr>
          <w:lang w:val="uk-UA"/>
        </w:rPr>
        <w:t xml:space="preserve">наказ по </w:t>
      </w:r>
      <w:r>
        <w:rPr>
          <w:lang w:val="uk-UA"/>
        </w:rPr>
        <w:t>ліцею</w:t>
      </w:r>
    </w:p>
    <w:p w14:paraId="43F3D120" w14:textId="77777777" w:rsidR="00E81D3C" w:rsidRPr="002A23C3" w:rsidRDefault="00E81D3C" w:rsidP="00E81D3C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02.01.2025 р. № 3</w:t>
      </w:r>
    </w:p>
    <w:p w14:paraId="3DA422E5" w14:textId="77777777" w:rsidR="00E81D3C" w:rsidRDefault="00E81D3C" w:rsidP="00E81D3C">
      <w:pPr>
        <w:pStyle w:val="rvps7"/>
        <w:spacing w:before="0" w:beforeAutospacing="0" w:after="0" w:afterAutospacing="0" w:line="276" w:lineRule="auto"/>
        <w:jc w:val="center"/>
        <w:rPr>
          <w:rStyle w:val="rvts15"/>
          <w:b/>
          <w:sz w:val="40"/>
          <w:szCs w:val="40"/>
          <w:lang w:val="uk-UA"/>
        </w:rPr>
      </w:pPr>
    </w:p>
    <w:p w14:paraId="7BAA91B6" w14:textId="092077E4" w:rsidR="00E81D3C" w:rsidRPr="00E81D3C" w:rsidRDefault="00E81D3C" w:rsidP="00E81D3C">
      <w:pPr>
        <w:pStyle w:val="rvps7"/>
        <w:spacing w:before="0" w:beforeAutospacing="0" w:after="0" w:afterAutospacing="0" w:line="276" w:lineRule="auto"/>
        <w:jc w:val="center"/>
        <w:rPr>
          <w:rStyle w:val="rvts15"/>
          <w:b/>
          <w:sz w:val="32"/>
          <w:szCs w:val="32"/>
          <w:lang w:val="uk-UA"/>
        </w:rPr>
      </w:pPr>
      <w:r w:rsidRPr="00E81D3C">
        <w:rPr>
          <w:rStyle w:val="rvts15"/>
          <w:b/>
          <w:sz w:val="32"/>
          <w:szCs w:val="32"/>
          <w:lang w:val="uk-UA"/>
        </w:rPr>
        <w:t>АЛГОРИТМ ДІЙ</w:t>
      </w:r>
    </w:p>
    <w:p w14:paraId="59A4F232" w14:textId="77777777" w:rsidR="00E81D3C" w:rsidRPr="00E81D3C" w:rsidRDefault="00E81D3C" w:rsidP="00E81D3C">
      <w:pPr>
        <w:pStyle w:val="rvps7"/>
        <w:spacing w:before="0" w:beforeAutospacing="0" w:after="0" w:afterAutospacing="0" w:line="276" w:lineRule="auto"/>
        <w:jc w:val="center"/>
        <w:rPr>
          <w:rStyle w:val="rvts15"/>
          <w:b/>
          <w:sz w:val="32"/>
          <w:szCs w:val="32"/>
          <w:lang w:val="uk-UA"/>
        </w:rPr>
      </w:pPr>
      <w:r w:rsidRPr="00E81D3C">
        <w:rPr>
          <w:rStyle w:val="rvts15"/>
          <w:b/>
          <w:sz w:val="32"/>
          <w:szCs w:val="32"/>
          <w:lang w:val="uk-UA"/>
        </w:rPr>
        <w:t xml:space="preserve">у разі нападу або ризику нападу на </w:t>
      </w:r>
    </w:p>
    <w:p w14:paraId="27EC4467" w14:textId="77777777" w:rsidR="00E81D3C" w:rsidRPr="00E81D3C" w:rsidRDefault="00E81D3C" w:rsidP="00E81D3C">
      <w:pPr>
        <w:pStyle w:val="rvps7"/>
        <w:spacing w:before="0" w:beforeAutospacing="0" w:after="0" w:afterAutospacing="0" w:line="276" w:lineRule="auto"/>
        <w:jc w:val="center"/>
        <w:rPr>
          <w:rStyle w:val="rvts15"/>
          <w:b/>
          <w:sz w:val="20"/>
          <w:szCs w:val="20"/>
          <w:lang w:val="uk-UA"/>
        </w:rPr>
      </w:pPr>
      <w:proofErr w:type="spellStart"/>
      <w:r w:rsidRPr="00E81D3C">
        <w:rPr>
          <w:rStyle w:val="rvts15"/>
          <w:b/>
          <w:sz w:val="32"/>
          <w:szCs w:val="32"/>
          <w:lang w:val="uk-UA"/>
        </w:rPr>
        <w:t>Малоперещепинський</w:t>
      </w:r>
      <w:proofErr w:type="spellEnd"/>
      <w:r w:rsidRPr="00E81D3C">
        <w:rPr>
          <w:rStyle w:val="rvts15"/>
          <w:b/>
          <w:sz w:val="32"/>
          <w:szCs w:val="32"/>
          <w:lang w:val="uk-UA"/>
        </w:rPr>
        <w:t xml:space="preserve"> ліцей</w:t>
      </w:r>
    </w:p>
    <w:p w14:paraId="2E08EDE6" w14:textId="77777777" w:rsidR="00E81D3C" w:rsidRPr="00740B03" w:rsidRDefault="00E81D3C" w:rsidP="00E81D3C">
      <w:pPr>
        <w:pStyle w:val="rvps7"/>
        <w:spacing w:before="0" w:beforeAutospacing="0" w:after="0" w:afterAutospacing="0" w:line="276" w:lineRule="auto"/>
        <w:jc w:val="center"/>
        <w:rPr>
          <w:rStyle w:val="rvts15"/>
          <w:b/>
          <w:lang w:val="uk-UA"/>
        </w:rPr>
      </w:pPr>
    </w:p>
    <w:p w14:paraId="279B5929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 xml:space="preserve"> 1. Керівник закладу освіти координує та контролює дії членів команди реагування закладу освіти та працівників закладу освіти.</w:t>
      </w:r>
    </w:p>
    <w:p w14:paraId="0DB8541D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2. Команда реагування закладу освіти та/або працівники закладу освіти:</w:t>
      </w:r>
    </w:p>
    <w:p w14:paraId="737F8452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1) негайно викликають поліцію та (за необхідності) інші екстрені служби, вмикає систему оповіщення за першим сигналом та повідомляє керівнику закладу освіти про напад або ризик нападу на заклад освіти;</w:t>
      </w:r>
    </w:p>
    <w:p w14:paraId="7E0428EF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2) з’ясовує обставини нападу або виникнення ризику нападу (сутність загрози, кількість постраждалих від нападу, їх фізичний стан та місце перебування);</w:t>
      </w:r>
    </w:p>
    <w:p w14:paraId="00A34F71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 xml:space="preserve">3)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блокування будь-яким способом дверей та вікон; </w:t>
      </w:r>
    </w:p>
    <w:p w14:paraId="142B43D9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 xml:space="preserve">4) у разі проведення евакуації вмикає систему оповіщення за другим сигналом; </w:t>
      </w:r>
    </w:p>
    <w:p w14:paraId="5AD68C3C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5) уживає заходів щодо проведення безпечної евакуації учасників освітнього процесу в безпечне місце;</w:t>
      </w:r>
    </w:p>
    <w:p w14:paraId="73CECC2C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6) організовує безпечне пересування учасників освітнього процесу до укриття або іншого безпечного місця;</w:t>
      </w:r>
    </w:p>
    <w:p w14:paraId="5F7BAB91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7) перевіряє приміщення, будівлю закладу освіти на відсутність у них учасників освітнього процесу;</w:t>
      </w:r>
    </w:p>
    <w:p w14:paraId="2671D5FC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8) виконує вимоги поліцейських та/або працівників ДСНС, які прибули в заклад освіти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14:paraId="782AE522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 xml:space="preserve">9) у разі наявності постраждалих від нападу організовує надання їм </w:t>
      </w:r>
      <w:proofErr w:type="spellStart"/>
      <w:r w:rsidRPr="00740B03">
        <w:rPr>
          <w:lang w:val="uk-UA"/>
        </w:rPr>
        <w:t>домедичної</w:t>
      </w:r>
      <w:proofErr w:type="spellEnd"/>
      <w:r w:rsidRPr="00740B03">
        <w:rPr>
          <w:lang w:val="uk-UA"/>
        </w:rPr>
        <w:t xml:space="preserve"> допомоги, у тому числі із залученням екстрених служб;</w:t>
      </w:r>
    </w:p>
    <w:p w14:paraId="20A53939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10) за можливості оповіщає батьків, інших законних представників про переміщення здобувачів освіти в укриття;</w:t>
      </w:r>
    </w:p>
    <w:p w14:paraId="7D90FA86" w14:textId="77777777" w:rsidR="00E81D3C" w:rsidRPr="00740B03" w:rsidRDefault="00E81D3C" w:rsidP="00E81D3C">
      <w:pPr>
        <w:pStyle w:val="rvps2"/>
        <w:spacing w:before="0" w:beforeAutospacing="0" w:after="0" w:afterAutospacing="0"/>
        <w:ind w:firstLine="567"/>
        <w:jc w:val="both"/>
        <w:rPr>
          <w:lang w:val="uk-UA"/>
        </w:rPr>
      </w:pPr>
      <w:r w:rsidRPr="00740B03">
        <w:rPr>
          <w:lang w:val="uk-UA"/>
        </w:rPr>
        <w:t>11) погоджує повернення учасників освітнього процесу до навчання після завершення заходів, вжитих у разі нападу або ризику нападу на заклад освіти, а також перевіряє кількість здобувачів освіти.</w:t>
      </w:r>
    </w:p>
    <w:p w14:paraId="3E09255C" w14:textId="77777777" w:rsidR="0067496B" w:rsidRDefault="0067496B"/>
    <w:sectPr w:rsidR="0067496B" w:rsidSect="00B93C2F">
      <w:pgSz w:w="11900" w:h="1682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3C"/>
    <w:rsid w:val="0067496B"/>
    <w:rsid w:val="00B93C2F"/>
    <w:rsid w:val="00E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4023"/>
  <w15:chartTrackingRefBased/>
  <w15:docId w15:val="{50644D84-A5ED-47B1-8F68-0F4B53F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D3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81D3C"/>
    <w:pPr>
      <w:spacing w:before="100" w:beforeAutospacing="1" w:after="100" w:afterAutospacing="1"/>
    </w:pPr>
  </w:style>
  <w:style w:type="character" w:customStyle="1" w:styleId="rvts15">
    <w:name w:val="rvts15"/>
    <w:rsid w:val="00E81D3C"/>
  </w:style>
  <w:style w:type="paragraph" w:customStyle="1" w:styleId="rvps7">
    <w:name w:val="rvps7"/>
    <w:basedOn w:val="a"/>
    <w:rsid w:val="00E81D3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 Zaz</dc:creator>
  <cp:keywords/>
  <dc:description/>
  <cp:lastModifiedBy>Buk Zaz</cp:lastModifiedBy>
  <cp:revision>1</cp:revision>
  <dcterms:created xsi:type="dcterms:W3CDTF">2025-01-15T08:43:00Z</dcterms:created>
  <dcterms:modified xsi:type="dcterms:W3CDTF">2025-01-15T08:44:00Z</dcterms:modified>
</cp:coreProperties>
</file>