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1E" w:rsidRPr="007B008E" w:rsidRDefault="007B008E" w:rsidP="007B008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7B008E">
        <w:rPr>
          <w:rFonts w:ascii="Times New Roman" w:hAnsi="Times New Roman" w:cs="Times New Roman"/>
          <w:sz w:val="32"/>
          <w:szCs w:val="32"/>
        </w:rPr>
        <w:t xml:space="preserve">Фінансовий звіт НВК с. Малинівка </w:t>
      </w:r>
      <w:r w:rsidR="00AF0AE0">
        <w:rPr>
          <w:rFonts w:ascii="Times New Roman" w:hAnsi="Times New Roman" w:cs="Times New Roman"/>
          <w:sz w:val="32"/>
          <w:szCs w:val="32"/>
        </w:rPr>
        <w:t>з 01.09.2017 по 31.12.2017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842"/>
        <w:gridCol w:w="1809"/>
      </w:tblGrid>
      <w:tr w:rsidR="00BB732E" w:rsidTr="004E6C1E">
        <w:tc>
          <w:tcPr>
            <w:tcW w:w="675" w:type="dxa"/>
          </w:tcPr>
          <w:bookmarkEnd w:id="0"/>
          <w:p w:rsidR="004E6C1E" w:rsidRDefault="004E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4E6C1E" w:rsidRDefault="004E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товарів,робіт і послуг</w:t>
            </w:r>
          </w:p>
        </w:tc>
        <w:tc>
          <w:tcPr>
            <w:tcW w:w="1418" w:type="dxa"/>
          </w:tcPr>
          <w:p w:rsidR="004E6C1E" w:rsidRDefault="004E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842" w:type="dxa"/>
          </w:tcPr>
          <w:p w:rsidR="004E6C1E" w:rsidRDefault="004E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Сума(грн.)</w:t>
            </w:r>
          </w:p>
        </w:tc>
        <w:tc>
          <w:tcPr>
            <w:tcW w:w="1809" w:type="dxa"/>
          </w:tcPr>
          <w:p w:rsidR="004E6C1E" w:rsidRPr="00072982" w:rsidRDefault="004E6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982">
              <w:rPr>
                <w:rFonts w:ascii="Times New Roman" w:hAnsi="Times New Roman" w:cs="Times New Roman"/>
                <w:sz w:val="26"/>
                <w:szCs w:val="26"/>
              </w:rPr>
              <w:t>Ресурс надходження коштів</w:t>
            </w: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7B008E" w:rsidRPr="00F92D4E" w:rsidRDefault="00F92D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E414</w:t>
            </w:r>
          </w:p>
        </w:tc>
        <w:tc>
          <w:tcPr>
            <w:tcW w:w="1418" w:type="dxa"/>
          </w:tcPr>
          <w:p w:rsidR="007B008E" w:rsidRPr="00F92D4E" w:rsidRDefault="00F92D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</w:tcPr>
          <w:p w:rsidR="007B008E" w:rsidRPr="00F92D4E" w:rsidRDefault="00F9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09" w:type="dxa"/>
            <w:vMerge w:val="restart"/>
          </w:tcPr>
          <w:p w:rsidR="007B008E" w:rsidRDefault="007B008E" w:rsidP="007B00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Спонсорська допомога</w:t>
            </w: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7B008E" w:rsidRPr="00F92D4E" w:rsidRDefault="00F92D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Whirlpool</w:t>
            </w:r>
          </w:p>
        </w:tc>
        <w:tc>
          <w:tcPr>
            <w:tcW w:w="1418" w:type="dxa"/>
          </w:tcPr>
          <w:p w:rsidR="007B008E" w:rsidRPr="00F92D4E" w:rsidRDefault="00F92D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</w:tcPr>
          <w:p w:rsidR="007B008E" w:rsidRPr="00F92D4E" w:rsidRDefault="00F9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7B008E" w:rsidRPr="00F92D4E" w:rsidRDefault="00F92D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Плита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OSB</w:t>
            </w:r>
          </w:p>
        </w:tc>
        <w:tc>
          <w:tcPr>
            <w:tcW w:w="1418" w:type="dxa"/>
          </w:tcPr>
          <w:p w:rsidR="007B008E" w:rsidRPr="00F92D4E" w:rsidRDefault="00F92D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</w:tcPr>
          <w:p w:rsidR="007B008E" w:rsidRPr="00F92D4E" w:rsidRDefault="00F9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7B008E" w:rsidRDefault="00F9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20*30 – 2м</w:t>
            </w:r>
          </w:p>
        </w:tc>
        <w:tc>
          <w:tcPr>
            <w:tcW w:w="1418" w:type="dxa"/>
          </w:tcPr>
          <w:p w:rsidR="007B008E" w:rsidRDefault="00F9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7B008E" w:rsidRDefault="00F9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900.00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7B008E" w:rsidRDefault="00F9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Сітка 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1418" w:type="dxa"/>
          </w:tcPr>
          <w:p w:rsidR="007B008E" w:rsidRDefault="00F9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B008E" w:rsidRDefault="00F9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111" w:type="dxa"/>
          </w:tcPr>
          <w:p w:rsidR="007B008E" w:rsidRPr="00F92D4E" w:rsidRDefault="00F9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125</w:t>
            </w:r>
          </w:p>
        </w:tc>
        <w:tc>
          <w:tcPr>
            <w:tcW w:w="1418" w:type="dxa"/>
          </w:tcPr>
          <w:p w:rsidR="007B008E" w:rsidRDefault="00F9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B008E" w:rsidRDefault="00F9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7B008E" w:rsidRDefault="00F9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Різьба М10</w:t>
            </w:r>
          </w:p>
        </w:tc>
        <w:tc>
          <w:tcPr>
            <w:tcW w:w="1418" w:type="dxa"/>
          </w:tcPr>
          <w:p w:rsidR="007B008E" w:rsidRDefault="00F9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7B008E" w:rsidRDefault="00F9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7B008E" w:rsidRDefault="00F9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</w:t>
            </w:r>
          </w:p>
        </w:tc>
        <w:tc>
          <w:tcPr>
            <w:tcW w:w="1418" w:type="dxa"/>
          </w:tcPr>
          <w:p w:rsidR="007B008E" w:rsidRDefault="00F9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7B008E" w:rsidRDefault="00F9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B008E" w:rsidRDefault="00F9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Шайба</w:t>
            </w:r>
          </w:p>
        </w:tc>
        <w:tc>
          <w:tcPr>
            <w:tcW w:w="1418" w:type="dxa"/>
          </w:tcPr>
          <w:p w:rsidR="007B008E" w:rsidRDefault="00F9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7B008E" w:rsidRDefault="00F9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7B008E" w:rsidRDefault="00F9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Гровер</w:t>
            </w:r>
            <w:proofErr w:type="spellEnd"/>
          </w:p>
        </w:tc>
        <w:tc>
          <w:tcPr>
            <w:tcW w:w="1418" w:type="dxa"/>
          </w:tcPr>
          <w:p w:rsidR="007B008E" w:rsidRDefault="00F9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7B008E" w:rsidRDefault="00F9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7B008E" w:rsidRDefault="00A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Емаль сіра (0,9)</w:t>
            </w:r>
          </w:p>
        </w:tc>
        <w:tc>
          <w:tcPr>
            <w:tcW w:w="1418" w:type="dxa"/>
          </w:tcPr>
          <w:p w:rsidR="007B008E" w:rsidRDefault="00A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B008E" w:rsidRDefault="00A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7B008E" w:rsidRDefault="00A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Емаль біла (0,9)</w:t>
            </w:r>
          </w:p>
        </w:tc>
        <w:tc>
          <w:tcPr>
            <w:tcW w:w="1418" w:type="dxa"/>
          </w:tcPr>
          <w:p w:rsidR="007B008E" w:rsidRDefault="00A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B008E" w:rsidRDefault="00A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54,25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7B008E" w:rsidRDefault="00A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Щітка</w:t>
            </w:r>
          </w:p>
        </w:tc>
        <w:tc>
          <w:tcPr>
            <w:tcW w:w="1418" w:type="dxa"/>
          </w:tcPr>
          <w:p w:rsidR="007B008E" w:rsidRDefault="00A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B008E" w:rsidRDefault="00A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7B008E" w:rsidRDefault="00A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10*60</w:t>
            </w:r>
          </w:p>
        </w:tc>
        <w:tc>
          <w:tcPr>
            <w:tcW w:w="1418" w:type="dxa"/>
          </w:tcPr>
          <w:p w:rsidR="007B008E" w:rsidRDefault="00A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7B008E" w:rsidRDefault="00A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7B008E" w:rsidRDefault="00A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42*32</w:t>
            </w:r>
          </w:p>
        </w:tc>
        <w:tc>
          <w:tcPr>
            <w:tcW w:w="1418" w:type="dxa"/>
          </w:tcPr>
          <w:p w:rsidR="007B008E" w:rsidRDefault="00A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7B008E" w:rsidRDefault="00A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879" w:rsidRPr="004E6C1E" w:rsidRDefault="00934879" w:rsidP="007B008E">
      <w:pPr>
        <w:rPr>
          <w:rFonts w:ascii="Times New Roman" w:hAnsi="Times New Roman" w:cs="Times New Roman"/>
          <w:sz w:val="28"/>
          <w:szCs w:val="28"/>
        </w:rPr>
      </w:pPr>
    </w:p>
    <w:sectPr w:rsidR="00934879" w:rsidRPr="004E6C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1E"/>
    <w:rsid w:val="00072982"/>
    <w:rsid w:val="000A65C2"/>
    <w:rsid w:val="002C5A6F"/>
    <w:rsid w:val="002E4103"/>
    <w:rsid w:val="003134EB"/>
    <w:rsid w:val="003A26AB"/>
    <w:rsid w:val="004E6C1E"/>
    <w:rsid w:val="005E65C6"/>
    <w:rsid w:val="007B008E"/>
    <w:rsid w:val="00930661"/>
    <w:rsid w:val="00934879"/>
    <w:rsid w:val="00947C04"/>
    <w:rsid w:val="009A305F"/>
    <w:rsid w:val="00AF0AE0"/>
    <w:rsid w:val="00B1683E"/>
    <w:rsid w:val="00BB732E"/>
    <w:rsid w:val="00C050AC"/>
    <w:rsid w:val="00E053C8"/>
    <w:rsid w:val="00ED62F9"/>
    <w:rsid w:val="00F9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2018-02-07T10:52:00Z</dcterms:created>
  <dcterms:modified xsi:type="dcterms:W3CDTF">2018-02-07T10:52:00Z</dcterms:modified>
</cp:coreProperties>
</file>