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044" w:rsidRPr="004D6FAE" w:rsidRDefault="000D3044" w:rsidP="000D3044">
      <w:pPr>
        <w:spacing w:before="240" w:after="144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 w:bidi="ar-SA"/>
        </w:rPr>
      </w:pPr>
      <w:r w:rsidRPr="004D6F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 w:bidi="ar-SA"/>
        </w:rPr>
        <w:t xml:space="preserve">Про безпеку в  </w:t>
      </w:r>
      <w:r w:rsidRPr="004D6FAE">
        <w:rPr>
          <w:rFonts w:ascii="Times New Roman" w:eastAsia="Times New Roman" w:hAnsi="Times New Roman" w:cs="Times New Roman"/>
          <w:b/>
          <w:bCs/>
          <w:color w:val="FF0000"/>
          <w:sz w:val="52"/>
          <w:szCs w:val="52"/>
          <w:lang w:eastAsia="ru-RU" w:bidi="ar-SA"/>
        </w:rPr>
        <w:t>І Н Т Е Р Н Е Т І</w:t>
      </w:r>
    </w:p>
    <w:p w:rsidR="00365567" w:rsidRPr="004D6FAE" w:rsidRDefault="00365567" w:rsidP="000D3044">
      <w:pPr>
        <w:spacing w:before="240" w:after="144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 w:bidi="ar-SA"/>
        </w:rPr>
      </w:pPr>
      <w:r w:rsidRPr="004D6F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 w:bidi="ar-SA"/>
        </w:rPr>
        <w:t>Навчіть дитину правилам безпечної роботи у Мережі</w:t>
      </w:r>
    </w:p>
    <w:p w:rsidR="000D3044" w:rsidRPr="004D6FAE" w:rsidRDefault="000D3044" w:rsidP="000D3044">
      <w:pPr>
        <w:spacing w:before="240" w:after="144"/>
        <w:ind w:firstLine="0"/>
        <w:jc w:val="center"/>
        <w:outlineLvl w:val="1"/>
        <w:rPr>
          <w:rFonts w:ascii="Times New Roman" w:eastAsia="Times New Roman" w:hAnsi="Times New Roman" w:cs="Times New Roman"/>
          <w:b/>
          <w:bCs/>
          <w:color w:val="26414C"/>
          <w:sz w:val="36"/>
          <w:szCs w:val="36"/>
          <w:lang w:eastAsia="ru-RU" w:bidi="ar-SA"/>
        </w:rPr>
      </w:pPr>
      <w:r w:rsidRPr="004D6FAE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 w:bidi="ar-SA"/>
        </w:rPr>
        <w:t>РЕКОМЕНДАЦІЇ СОЦІАЛЬНОГО ПЕДАГОГА</w:t>
      </w:r>
    </w:p>
    <w:p w:rsidR="00365567" w:rsidRPr="004D6FAE" w:rsidRDefault="00365567" w:rsidP="000D3044">
      <w:pPr>
        <w:ind w:firstLine="0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4D6FAE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  </w:t>
      </w:r>
      <w:r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Роз'ясніть дитині важливість захисту своєї та чужої конфіденційної інформації:</w:t>
      </w:r>
      <w:r w:rsidRPr="004D6FAE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 </w:t>
      </w:r>
    </w:p>
    <w:p w:rsidR="00365567" w:rsidRPr="004D6FAE" w:rsidRDefault="000D3044" w:rsidP="000D3044">
      <w:pPr>
        <w:spacing w:before="240"/>
        <w:ind w:right="-240"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</w:pPr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не можна викладати в І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нтернет інформацію про сім'ю та її фінансові справи,</w:t>
      </w:r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 xml:space="preserve"> 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адреси проживання та навчання, номери телефонів, кредитної картки та банківські дані; нікому,</w:t>
      </w:r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 xml:space="preserve"> 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 xml:space="preserve">крім батьків, не можна називати власні паролі до </w:t>
      </w:r>
      <w:proofErr w:type="spellStart"/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І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нтернет-сервісів</w:t>
      </w:r>
      <w:proofErr w:type="spellEnd"/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 xml:space="preserve"> (навіть найкращім друзям).</w:t>
      </w:r>
    </w:p>
    <w:p w:rsidR="000D3044" w:rsidRPr="004D6FAE" w:rsidRDefault="000D3044" w:rsidP="000D3044">
      <w:pPr>
        <w:ind w:firstLine="0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</w:p>
    <w:p w:rsidR="00365567" w:rsidRPr="004D6FAE" w:rsidRDefault="00365567" w:rsidP="000D3044">
      <w:pPr>
        <w:ind w:firstLine="0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4D6FAE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  </w:t>
      </w:r>
      <w:r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 xml:space="preserve">Навчіть дітей поводитися в </w:t>
      </w:r>
      <w:r w:rsidR="000D3044"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І</w:t>
      </w:r>
      <w:r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нтернет</w:t>
      </w:r>
      <w:r w:rsidR="000D3044"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і</w:t>
      </w:r>
      <w:r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 xml:space="preserve"> так само, як у реальному житті</w:t>
      </w:r>
      <w:r w:rsidR="000D3044"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:</w:t>
      </w:r>
    </w:p>
    <w:p w:rsidR="000D3044" w:rsidRPr="004D6FAE" w:rsidRDefault="000D3044" w:rsidP="000D3044">
      <w:pPr>
        <w:spacing w:after="144"/>
        <w:ind w:firstLine="0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</w:p>
    <w:p w:rsidR="00365567" w:rsidRPr="004D6FAE" w:rsidRDefault="000D3044" w:rsidP="000D3044">
      <w:pPr>
        <w:spacing w:after="144"/>
        <w:ind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</w:pPr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у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 xml:space="preserve"> Всесвітній Мережі дитина має поводитися ввічливо, не робити нічого, що може образити інших людей або суперечить закону. Поясніть дітям, що в</w:t>
      </w:r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 xml:space="preserve"> І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нтернеті також слід із повагою ставитися до людей та їх авторських прав. Незаконне копіювання та розповсюдження матеріалів, що є чиєюсь власністю, вважається крадіжкою.</w:t>
      </w:r>
    </w:p>
    <w:p w:rsidR="000D3044" w:rsidRPr="004D6FAE" w:rsidRDefault="00365567" w:rsidP="000D3044">
      <w:pPr>
        <w:ind w:firstLine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</w:pPr>
      <w:r w:rsidRPr="004D6FAE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  </w:t>
      </w:r>
      <w:r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Віртуальний співрозмовник може видавати себе за іншого</w:t>
      </w:r>
      <w:r w:rsidR="000D3044"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:</w:t>
      </w:r>
    </w:p>
    <w:p w:rsidR="00365567" w:rsidRPr="004D6FAE" w:rsidRDefault="00365567" w:rsidP="000D3044">
      <w:pPr>
        <w:ind w:firstLine="0"/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</w:pPr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 xml:space="preserve"> </w:t>
      </w:r>
    </w:p>
    <w:p w:rsidR="00365567" w:rsidRPr="004D6FAE" w:rsidRDefault="000D3044" w:rsidP="004D6FAE">
      <w:pPr>
        <w:spacing w:after="144"/>
        <w:ind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</w:pPr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н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авчіть дитину не надто довіряти незнайомим людям у Мережі. Дитина повинна знати, що не можна призначати зустріч з віртуальними знайомими без дозволу батьків.</w:t>
      </w:r>
    </w:p>
    <w:p w:rsidR="004D6FAE" w:rsidRPr="004D6FAE" w:rsidRDefault="00365567" w:rsidP="000D3044">
      <w:pPr>
        <w:ind w:firstLine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</w:pPr>
      <w:r w:rsidRPr="004D6FAE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  </w:t>
      </w:r>
      <w:r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Віртуальний світ іноді коштує реальних грошей</w:t>
      </w:r>
      <w:r w:rsidR="004D6FAE"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:</w:t>
      </w:r>
    </w:p>
    <w:p w:rsidR="00365567" w:rsidRPr="004D6FAE" w:rsidRDefault="00365567" w:rsidP="000D3044">
      <w:pPr>
        <w:ind w:firstLine="0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  <w:r w:rsidRPr="004D6FAE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 </w:t>
      </w:r>
    </w:p>
    <w:p w:rsidR="00365567" w:rsidRPr="004D6FAE" w:rsidRDefault="004D6FAE" w:rsidP="004D6FAE">
      <w:pPr>
        <w:spacing w:after="144"/>
        <w:ind w:firstLine="0"/>
        <w:jc w:val="both"/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</w:pPr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з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 xml:space="preserve">авжди потрібно з'ясовувати, скільки коштують спеціальні </w:t>
      </w:r>
      <w:proofErr w:type="spellStart"/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І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нтернет-сервіси</w:t>
      </w:r>
      <w:proofErr w:type="spellEnd"/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.  Допомагайте дітям розібратися, скільки насправді коштують такі SMS-послуги та чи дійсно необхідно їх надсилати.</w:t>
      </w:r>
    </w:p>
    <w:p w:rsidR="00365567" w:rsidRPr="004D6FAE" w:rsidRDefault="00365567" w:rsidP="000D3044">
      <w:pPr>
        <w:ind w:firstLine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</w:pPr>
      <w:r w:rsidRPr="004D6FAE"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  <w:t xml:space="preserve">  </w:t>
      </w:r>
      <w:r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Питати поради можна і потрібно</w:t>
      </w:r>
      <w:r w:rsidR="004D6FAE" w:rsidRPr="004D6FAE"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ar-SA"/>
        </w:rPr>
        <w:t>:</w:t>
      </w:r>
    </w:p>
    <w:p w:rsidR="004D6FAE" w:rsidRPr="004D6FAE" w:rsidRDefault="004D6FAE" w:rsidP="000D3044">
      <w:pPr>
        <w:ind w:firstLine="0"/>
        <w:rPr>
          <w:rFonts w:ascii="Times New Roman" w:eastAsia="Times New Roman" w:hAnsi="Times New Roman" w:cs="Times New Roman"/>
          <w:sz w:val="32"/>
          <w:szCs w:val="32"/>
          <w:lang w:eastAsia="ru-RU" w:bidi="ar-SA"/>
        </w:rPr>
      </w:pPr>
    </w:p>
    <w:p w:rsidR="006B7AA9" w:rsidRPr="000D3044" w:rsidRDefault="004D6FAE" w:rsidP="004D6FAE">
      <w:pPr>
        <w:spacing w:after="144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п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 xml:space="preserve">овідомте дитині, що вона може звернутися до вас у будь-якій ситуації, яка її турбує. Інформація та послуги в </w:t>
      </w:r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І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нтернеті не завжди безпечні, тому раніше, ніж завантажувати, встанов</w:t>
      </w:r>
      <w:r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лювати або зберігати будь-що з І</w:t>
      </w:r>
      <w:r w:rsidR="00365567" w:rsidRPr="004D6FAE">
        <w:rPr>
          <w:rFonts w:ascii="Times New Roman" w:eastAsia="Times New Roman" w:hAnsi="Times New Roman" w:cs="Times New Roman"/>
          <w:sz w:val="31"/>
          <w:szCs w:val="31"/>
          <w:lang w:eastAsia="ru-RU" w:bidi="ar-SA"/>
        </w:rPr>
        <w:t>нтернету, треба отримати дозвіл батьків. Навчіть дитину перевіряти інформацію з Мережі за допомогою додаткових запитів і звернення до перевірених джерел.</w:t>
      </w:r>
    </w:p>
    <w:sectPr w:rsidR="006B7AA9" w:rsidRPr="000D3044" w:rsidSect="004D6FA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448B3"/>
    <w:multiLevelType w:val="multilevel"/>
    <w:tmpl w:val="49EA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65567"/>
    <w:rsid w:val="000D3044"/>
    <w:rsid w:val="002001ED"/>
    <w:rsid w:val="00302EE8"/>
    <w:rsid w:val="00365567"/>
    <w:rsid w:val="003D0053"/>
    <w:rsid w:val="004D6FAE"/>
    <w:rsid w:val="00640569"/>
    <w:rsid w:val="006B7AA9"/>
    <w:rsid w:val="006C189D"/>
    <w:rsid w:val="00985CA9"/>
    <w:rsid w:val="00B83671"/>
    <w:rsid w:val="00C401C0"/>
    <w:rsid w:val="00D66FC5"/>
    <w:rsid w:val="00D720B3"/>
    <w:rsid w:val="00DB68DE"/>
    <w:rsid w:val="00E33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DE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B68DE"/>
    <w:pPr>
      <w:pBdr>
        <w:bottom w:val="single" w:sz="12" w:space="1" w:color="2E74B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B68DE"/>
    <w:pPr>
      <w:pBdr>
        <w:bottom w:val="single" w:sz="8" w:space="1" w:color="5B9BD5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8DE"/>
    <w:pPr>
      <w:pBdr>
        <w:bottom w:val="single" w:sz="4" w:space="1" w:color="9CC2E5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8DE"/>
    <w:pPr>
      <w:pBdr>
        <w:bottom w:val="single" w:sz="4" w:space="2" w:color="BDD6E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8DE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8DE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8DE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8DE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8DE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8DE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B68DE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B68DE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B68DE"/>
    <w:rPr>
      <w:rFonts w:asciiTheme="majorHAnsi" w:eastAsiaTheme="majorEastAsia" w:hAnsiTheme="majorHAnsi" w:cstheme="majorBidi"/>
      <w:i/>
      <w:iCs/>
      <w:color w:val="5B9BD5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B68DE"/>
    <w:rPr>
      <w:rFonts w:asciiTheme="majorHAnsi" w:eastAsiaTheme="majorEastAsia" w:hAnsiTheme="majorHAnsi" w:cstheme="majorBidi"/>
      <w:color w:val="5B9BD5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B68DE"/>
    <w:rPr>
      <w:rFonts w:asciiTheme="majorHAnsi" w:eastAsiaTheme="majorEastAsia" w:hAnsiTheme="majorHAnsi" w:cstheme="majorBidi"/>
      <w:i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B68DE"/>
    <w:rPr>
      <w:rFonts w:asciiTheme="majorHAnsi" w:eastAsiaTheme="majorEastAsia" w:hAnsiTheme="majorHAnsi" w:cstheme="majorBidi"/>
      <w:b/>
      <w:bCs/>
      <w:color w:val="A5A5A5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B68DE"/>
    <w:rPr>
      <w:rFonts w:asciiTheme="majorHAnsi" w:eastAsiaTheme="majorEastAsia" w:hAnsiTheme="majorHAnsi" w:cstheme="majorBidi"/>
      <w:b/>
      <w:bCs/>
      <w:i/>
      <w:iCs/>
      <w:color w:val="A5A5A5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B68DE"/>
    <w:rPr>
      <w:rFonts w:asciiTheme="majorHAnsi" w:eastAsiaTheme="majorEastAsia" w:hAnsiTheme="majorHAnsi" w:cstheme="majorBidi"/>
      <w:i/>
      <w:iCs/>
      <w:color w:val="A5A5A5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68D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68DE"/>
    <w:pPr>
      <w:pBdr>
        <w:top w:val="single" w:sz="8" w:space="10" w:color="ADCCEA" w:themeColor="accent1" w:themeTint="7F"/>
        <w:bottom w:val="single" w:sz="24" w:space="15" w:color="A5A5A5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B68DE"/>
    <w:rPr>
      <w:rFonts w:asciiTheme="majorHAnsi" w:eastAsiaTheme="majorEastAsia" w:hAnsiTheme="majorHAnsi" w:cstheme="majorBidi"/>
      <w:i/>
      <w:iCs/>
      <w:color w:val="1F4D78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B68DE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68DE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B68DE"/>
    <w:rPr>
      <w:b/>
      <w:bCs/>
      <w:spacing w:val="0"/>
    </w:rPr>
  </w:style>
  <w:style w:type="character" w:styleId="a9">
    <w:name w:val="Emphasis"/>
    <w:uiPriority w:val="20"/>
    <w:qFormat/>
    <w:rsid w:val="00DB68DE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B68DE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B68DE"/>
  </w:style>
  <w:style w:type="paragraph" w:styleId="ac">
    <w:name w:val="List Paragraph"/>
    <w:basedOn w:val="a"/>
    <w:uiPriority w:val="34"/>
    <w:qFormat/>
    <w:rsid w:val="00DB68D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8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B68DE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B68DE"/>
    <w:pPr>
      <w:pBdr>
        <w:top w:val="single" w:sz="12" w:space="10" w:color="BDD6EE" w:themeColor="accent1" w:themeTint="66"/>
        <w:left w:val="single" w:sz="36" w:space="4" w:color="5B9BD5" w:themeColor="accent1"/>
        <w:bottom w:val="single" w:sz="24" w:space="10" w:color="A5A5A5" w:themeColor="accent3"/>
        <w:right w:val="single" w:sz="36" w:space="4" w:color="5B9BD5" w:themeColor="accent1"/>
      </w:pBdr>
      <w:shd w:val="clear" w:color="auto" w:fill="5B9BD5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B68DE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5B9BD5" w:themeFill="accent1"/>
    </w:rPr>
  </w:style>
  <w:style w:type="character" w:styleId="af">
    <w:name w:val="Subtle Emphasis"/>
    <w:uiPriority w:val="19"/>
    <w:qFormat/>
    <w:rsid w:val="00DB68DE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B68DE"/>
    <w:rPr>
      <w:b/>
      <w:bCs/>
      <w:i/>
      <w:iCs/>
      <w:color w:val="5B9BD5" w:themeColor="accent1"/>
      <w:sz w:val="22"/>
      <w:szCs w:val="22"/>
    </w:rPr>
  </w:style>
  <w:style w:type="character" w:styleId="af1">
    <w:name w:val="Subtle Reference"/>
    <w:uiPriority w:val="31"/>
    <w:qFormat/>
    <w:rsid w:val="00DB68DE"/>
    <w:rPr>
      <w:color w:val="auto"/>
      <w:u w:val="single" w:color="A5A5A5" w:themeColor="accent3"/>
    </w:rPr>
  </w:style>
  <w:style w:type="character" w:styleId="af2">
    <w:name w:val="Intense Reference"/>
    <w:basedOn w:val="a0"/>
    <w:uiPriority w:val="32"/>
    <w:qFormat/>
    <w:rsid w:val="00DB68DE"/>
    <w:rPr>
      <w:b/>
      <w:bCs/>
      <w:color w:val="7B7B7B" w:themeColor="accent3" w:themeShade="BF"/>
      <w:u w:val="single" w:color="A5A5A5" w:themeColor="accent3"/>
    </w:rPr>
  </w:style>
  <w:style w:type="character" w:styleId="af3">
    <w:name w:val="Book Title"/>
    <w:basedOn w:val="a0"/>
    <w:uiPriority w:val="33"/>
    <w:qFormat/>
    <w:rsid w:val="00DB68DE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B68DE"/>
    <w:pPr>
      <w:outlineLvl w:val="9"/>
    </w:pPr>
  </w:style>
  <w:style w:type="paragraph" w:styleId="af5">
    <w:name w:val="Normal (Web)"/>
    <w:basedOn w:val="a"/>
    <w:uiPriority w:val="99"/>
    <w:semiHidden/>
    <w:unhideWhenUsed/>
    <w:rsid w:val="00365567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пк183</dc:creator>
  <cp:lastModifiedBy>пк183</cp:lastModifiedBy>
  <cp:revision>2</cp:revision>
  <dcterms:created xsi:type="dcterms:W3CDTF">2018-01-22T09:44:00Z</dcterms:created>
  <dcterms:modified xsi:type="dcterms:W3CDTF">2018-04-10T08:15:00Z</dcterms:modified>
</cp:coreProperties>
</file>