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9B" w:rsidRPr="00C312BD" w:rsidRDefault="0071529B" w:rsidP="0071529B">
      <w:pPr>
        <w:spacing w:after="0" w:line="240" w:lineRule="auto"/>
        <w:ind w:left="5812" w:hanging="20"/>
        <w:rPr>
          <w:rFonts w:ascii="Times New Roman" w:eastAsia="Times New Roman" w:hAnsi="Times New Roman" w:cs="Times New Roman"/>
          <w:sz w:val="28"/>
          <w:szCs w:val="28"/>
          <w:lang w:eastAsia="ru-RU"/>
        </w:rPr>
      </w:pPr>
      <w:r w:rsidRPr="00C312BD">
        <w:rPr>
          <w:rFonts w:ascii="Times New Roman" w:eastAsia="Times New Roman" w:hAnsi="Times New Roman" w:cs="Times New Roman"/>
          <w:sz w:val="28"/>
          <w:szCs w:val="28"/>
          <w:lang w:eastAsia="ru-RU"/>
        </w:rPr>
        <w:t xml:space="preserve">ЗАТВЕРДЖЕНО </w:t>
      </w:r>
    </w:p>
    <w:p w:rsidR="0071529B" w:rsidRPr="00C312BD" w:rsidRDefault="0071529B" w:rsidP="0071529B">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Рішенням № 680 сесії </w:t>
      </w:r>
    </w:p>
    <w:p w:rsidR="0071529B" w:rsidRPr="00C312BD" w:rsidRDefault="0071529B" w:rsidP="0071529B">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Боремельської сільської ради </w:t>
      </w:r>
    </w:p>
    <w:p w:rsidR="0071529B" w:rsidRPr="00C312BD" w:rsidRDefault="0071529B" w:rsidP="0071529B">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восьмого скликання </w:t>
      </w:r>
    </w:p>
    <w:p w:rsidR="0071529B" w:rsidRPr="00C312BD" w:rsidRDefault="0071529B" w:rsidP="0071529B">
      <w:pPr>
        <w:spacing w:after="0" w:line="240" w:lineRule="auto"/>
        <w:ind w:left="5812" w:hanging="20"/>
        <w:rPr>
          <w:rFonts w:ascii="Times New Roman" w:eastAsia="Times New Roman" w:hAnsi="Times New Roman" w:cs="Times New Roman"/>
          <w:sz w:val="28"/>
          <w:szCs w:val="28"/>
          <w:lang w:eastAsia="ru-RU"/>
        </w:rPr>
      </w:pPr>
      <w:r w:rsidRPr="00C312BD">
        <w:rPr>
          <w:rFonts w:ascii="Times New Roman" w:eastAsia="Times New Roman" w:hAnsi="Times New Roman" w:cs="Times New Roman"/>
          <w:i/>
          <w:sz w:val="28"/>
          <w:szCs w:val="28"/>
          <w:lang w:eastAsia="ru-RU"/>
        </w:rPr>
        <w:t>28 червня 2022 року</w:t>
      </w:r>
    </w:p>
    <w:p w:rsidR="0071529B" w:rsidRDefault="0071529B" w:rsidP="0071529B">
      <w:pPr>
        <w:shd w:val="clear" w:color="auto" w:fill="FFFFFF"/>
        <w:ind w:firstLine="567"/>
        <w:jc w:val="both"/>
        <w:rPr>
          <w:rFonts w:eastAsia="Times New Roman"/>
          <w:b/>
          <w:bCs/>
          <w:sz w:val="28"/>
          <w:szCs w:val="28"/>
        </w:rPr>
      </w:pPr>
    </w:p>
    <w:p w:rsidR="0071529B" w:rsidRDefault="0071529B" w:rsidP="0071529B">
      <w:pPr>
        <w:shd w:val="clear" w:color="auto" w:fill="FFFFFF"/>
        <w:ind w:firstLine="567"/>
        <w:jc w:val="both"/>
        <w:rPr>
          <w:rFonts w:eastAsia="Times New Roman"/>
          <w:b/>
          <w:bCs/>
          <w:sz w:val="28"/>
          <w:szCs w:val="28"/>
        </w:rPr>
      </w:pPr>
    </w:p>
    <w:p w:rsidR="0071529B" w:rsidRDefault="0071529B" w:rsidP="0071529B">
      <w:pPr>
        <w:shd w:val="clear" w:color="auto" w:fill="FFFFFF"/>
        <w:ind w:firstLine="567"/>
        <w:jc w:val="both"/>
        <w:rPr>
          <w:rFonts w:eastAsia="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ind w:firstLine="567"/>
        <w:jc w:val="both"/>
        <w:rPr>
          <w:rFonts w:ascii="Times New Roman" w:eastAsia="Times New Roman" w:hAnsi="Times New Roman" w:cs="Times New Roman"/>
          <w:b/>
          <w:bCs/>
          <w:sz w:val="28"/>
          <w:szCs w:val="28"/>
        </w:rPr>
      </w:pP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98"/>
          <w:szCs w:val="98"/>
        </w:rPr>
        <w:t>ПОЛОЖЕННЯ</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 xml:space="preserve">ПРО </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66"/>
          <w:szCs w:val="66"/>
        </w:rPr>
        <w:t>БЕРЕСТЕЦЬКУ ФІЛІЮ</w:t>
      </w:r>
    </w:p>
    <w:p w:rsidR="0071529B" w:rsidRPr="0071529B" w:rsidRDefault="0071529B" w:rsidP="0071529B">
      <w:pPr>
        <w:shd w:val="clear" w:color="auto" w:fill="FFFFFF"/>
        <w:spacing w:after="0" w:line="240" w:lineRule="auto"/>
        <w:jc w:val="center"/>
        <w:rPr>
          <w:rFonts w:ascii="Times New Roman" w:eastAsia="Times New Roman" w:hAnsi="Times New Roman" w:cs="Times New Roman"/>
          <w:b/>
          <w:bCs/>
          <w:sz w:val="46"/>
          <w:szCs w:val="46"/>
        </w:rPr>
      </w:pPr>
      <w:r w:rsidRPr="0071529B">
        <w:rPr>
          <w:rFonts w:ascii="Times New Roman" w:eastAsia="Times New Roman" w:hAnsi="Times New Roman" w:cs="Times New Roman"/>
          <w:b/>
          <w:bCs/>
          <w:sz w:val="46"/>
          <w:szCs w:val="46"/>
        </w:rPr>
        <w:t xml:space="preserve">ОПОРНОГО ЗАКЛАДУ </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МАЛІВСЬКИЙ ЛІЦЕЙ</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БОРЕМЕЛЬСЬКОЇ СІЛЬСЬКОЇ РАДИ</w:t>
      </w:r>
    </w:p>
    <w:p w:rsidR="0071529B" w:rsidRPr="0071529B" w:rsidRDefault="0071529B" w:rsidP="0071529B">
      <w:pPr>
        <w:shd w:val="clear" w:color="auto" w:fill="FFFFFF"/>
        <w:spacing w:after="0" w:line="240" w:lineRule="auto"/>
        <w:jc w:val="center"/>
        <w:rPr>
          <w:rFonts w:ascii="Times New Roman" w:hAnsi="Times New Roman" w:cs="Times New Roman"/>
          <w:sz w:val="24"/>
          <w:szCs w:val="24"/>
        </w:rPr>
      </w:pPr>
      <w:r w:rsidRPr="0071529B">
        <w:rPr>
          <w:rFonts w:ascii="Times New Roman" w:eastAsia="Times New Roman" w:hAnsi="Times New Roman" w:cs="Times New Roman"/>
          <w:b/>
          <w:bCs/>
          <w:sz w:val="46"/>
          <w:szCs w:val="46"/>
        </w:rPr>
        <w:t>РІВНЕНСЬКОЇ ОБЛАСТІ</w:t>
      </w:r>
    </w:p>
    <w:p w:rsidR="00FB3194" w:rsidRDefault="00FB3194" w:rsidP="00AF08AA">
      <w:pPr>
        <w:spacing w:after="0"/>
        <w:ind w:firstLine="1308"/>
        <w:rPr>
          <w:rFonts w:ascii="Times New Roman" w:eastAsia="Times New Roman" w:hAnsi="Times New Roman" w:cs="Times New Roman"/>
          <w:b/>
          <w:bCs/>
          <w:sz w:val="96"/>
          <w:szCs w:val="96"/>
          <w:lang w:eastAsia="uk-UA"/>
        </w:rPr>
      </w:pPr>
    </w:p>
    <w:p w:rsidR="0071529B" w:rsidRDefault="0071529B" w:rsidP="00AF08AA">
      <w:pPr>
        <w:spacing w:after="0"/>
        <w:ind w:firstLine="1308"/>
        <w:rPr>
          <w:rFonts w:ascii="Times New Roman" w:eastAsia="Times New Roman" w:hAnsi="Times New Roman" w:cs="Times New Roman"/>
          <w:b/>
          <w:bCs/>
          <w:sz w:val="96"/>
          <w:szCs w:val="96"/>
          <w:lang w:eastAsia="uk-UA"/>
        </w:rPr>
      </w:pPr>
    </w:p>
    <w:p w:rsidR="00FB3194" w:rsidRDefault="00FB3194" w:rsidP="00AF08AA">
      <w:pPr>
        <w:spacing w:after="0"/>
        <w:ind w:firstLine="1308"/>
        <w:rPr>
          <w:rFonts w:ascii="Times New Roman" w:eastAsia="Times New Roman" w:hAnsi="Times New Roman" w:cs="Times New Roman"/>
          <w:b/>
          <w:bCs/>
          <w:sz w:val="28"/>
          <w:szCs w:val="28"/>
          <w:lang w:eastAsia="uk-UA"/>
        </w:rPr>
      </w:pPr>
    </w:p>
    <w:p w:rsidR="00AF08AA" w:rsidRDefault="00AF08AA" w:rsidP="00AF08AA">
      <w:pPr>
        <w:spacing w:after="0"/>
        <w:ind w:firstLine="1308"/>
        <w:rPr>
          <w:rFonts w:ascii="Times New Roman" w:eastAsia="Times New Roman" w:hAnsi="Times New Roman" w:cs="Times New Roman"/>
          <w:b/>
          <w:bCs/>
          <w:sz w:val="28"/>
          <w:szCs w:val="28"/>
          <w:lang w:eastAsia="uk-UA"/>
        </w:rPr>
      </w:pPr>
    </w:p>
    <w:p w:rsidR="00AF08AA" w:rsidRPr="00C312BD" w:rsidRDefault="00AF08AA"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jc w:val="center"/>
        <w:rPr>
          <w:rFonts w:ascii="Times New Roman" w:eastAsia="Times New Roman" w:hAnsi="Times New Roman" w:cs="Times New Roman"/>
          <w:bCs/>
          <w:sz w:val="28"/>
          <w:szCs w:val="28"/>
          <w:lang w:eastAsia="uk-UA"/>
        </w:rPr>
      </w:pPr>
    </w:p>
    <w:p w:rsidR="00FB3194" w:rsidRDefault="00FB3194" w:rsidP="00AF08AA">
      <w:pPr>
        <w:spacing w:after="0"/>
        <w:jc w:val="center"/>
        <w:rPr>
          <w:rFonts w:ascii="Times New Roman" w:eastAsia="Times New Roman" w:hAnsi="Times New Roman" w:cs="Times New Roman"/>
          <w:bCs/>
          <w:sz w:val="28"/>
          <w:szCs w:val="28"/>
          <w:lang w:eastAsia="uk-UA"/>
        </w:rPr>
      </w:pPr>
      <w:r w:rsidRPr="00C312BD">
        <w:rPr>
          <w:rFonts w:ascii="Times New Roman" w:eastAsia="Times New Roman" w:hAnsi="Times New Roman" w:cs="Times New Roman"/>
          <w:bCs/>
          <w:sz w:val="28"/>
          <w:szCs w:val="28"/>
          <w:lang w:eastAsia="uk-UA"/>
        </w:rPr>
        <w:t>2022</w:t>
      </w:r>
    </w:p>
    <w:p w:rsidR="003E2005" w:rsidRPr="00AF08AA" w:rsidRDefault="003E2005" w:rsidP="00AF08AA">
      <w:pPr>
        <w:spacing w:after="0" w:line="240" w:lineRule="auto"/>
        <w:jc w:val="center"/>
        <w:rPr>
          <w:rFonts w:ascii="Times New Roman" w:hAnsi="Times New Roman" w:cs="Times New Roman"/>
          <w:sz w:val="28"/>
          <w:szCs w:val="28"/>
        </w:rPr>
      </w:pPr>
      <w:r w:rsidRPr="00AF08AA">
        <w:rPr>
          <w:rFonts w:ascii="Times New Roman" w:hAnsi="Times New Roman" w:cs="Times New Roman"/>
          <w:sz w:val="28"/>
          <w:szCs w:val="28"/>
        </w:rPr>
        <w:lastRenderedPageBreak/>
        <w:t>ЗМІСТ</w:t>
      </w:r>
    </w:p>
    <w:p w:rsidR="003E2005" w:rsidRPr="00AF08AA" w:rsidRDefault="003E2005" w:rsidP="00AF08AA">
      <w:pPr>
        <w:spacing w:after="0" w:line="240" w:lineRule="auto"/>
        <w:jc w:val="center"/>
        <w:rPr>
          <w:rFonts w:ascii="Times New Roman" w:hAnsi="Times New Roman" w:cs="Times New Roman"/>
          <w:sz w:val="28"/>
          <w:szCs w:val="28"/>
        </w:rPr>
      </w:pPr>
    </w:p>
    <w:p w:rsidR="00AF08AA" w:rsidRPr="00AF08AA" w:rsidRDefault="003E2005" w:rsidP="00AF08AA">
      <w:pPr>
        <w:tabs>
          <w:tab w:val="left" w:leader="dot" w:pos="9781"/>
        </w:tabs>
        <w:spacing w:after="0" w:line="360" w:lineRule="auto"/>
        <w:rPr>
          <w:rFonts w:ascii="Times New Roman" w:eastAsia="Calibri" w:hAnsi="Times New Roman" w:cs="Times New Roman"/>
          <w:sz w:val="28"/>
          <w:szCs w:val="28"/>
        </w:rPr>
      </w:pPr>
      <w:r w:rsidRPr="00AF08AA">
        <w:rPr>
          <w:rFonts w:ascii="Times New Roman" w:hAnsi="Times New Roman" w:cs="Times New Roman"/>
          <w:sz w:val="28"/>
          <w:szCs w:val="28"/>
        </w:rPr>
        <w:t xml:space="preserve">І. </w:t>
      </w:r>
      <w:r w:rsidRPr="00AF08AA">
        <w:rPr>
          <w:rFonts w:ascii="Times New Roman" w:eastAsia="Calibri" w:hAnsi="Times New Roman" w:cs="Times New Roman"/>
          <w:sz w:val="28"/>
          <w:szCs w:val="28"/>
        </w:rPr>
        <w:t>Загальні положення</w:t>
      </w:r>
      <w:r w:rsidR="00AF08AA">
        <w:rPr>
          <w:rFonts w:ascii="Times New Roman" w:eastAsia="Calibri" w:hAnsi="Times New Roman" w:cs="Times New Roman"/>
          <w:sz w:val="28"/>
          <w:szCs w:val="28"/>
        </w:rPr>
        <w:tab/>
      </w:r>
      <w:r w:rsidR="00725CEB">
        <w:rPr>
          <w:rFonts w:ascii="Times New Roman" w:eastAsia="Calibri" w:hAnsi="Times New Roman" w:cs="Times New Roman"/>
          <w:sz w:val="28"/>
          <w:szCs w:val="28"/>
        </w:rPr>
        <w:t>3</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ІІ. Мета, завдання та принципи діяльності закладу</w:t>
      </w:r>
      <w:r w:rsidR="00AF08AA">
        <w:rPr>
          <w:rFonts w:ascii="Times New Roman" w:hAnsi="Times New Roman" w:cs="Times New Roman"/>
          <w:sz w:val="28"/>
          <w:szCs w:val="28"/>
        </w:rPr>
        <w:tab/>
      </w:r>
      <w:r w:rsidR="00AF5BC9">
        <w:rPr>
          <w:rFonts w:ascii="Times New Roman" w:hAnsi="Times New Roman" w:cs="Times New Roman"/>
          <w:sz w:val="28"/>
          <w:szCs w:val="28"/>
        </w:rPr>
        <w:t>4</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ІІІ. Організація освітнього процесу</w:t>
      </w:r>
      <w:r w:rsidR="00AF08AA">
        <w:rPr>
          <w:rFonts w:ascii="Times New Roman" w:hAnsi="Times New Roman" w:cs="Times New Roman"/>
          <w:sz w:val="28"/>
          <w:szCs w:val="28"/>
        </w:rPr>
        <w:tab/>
      </w:r>
      <w:r w:rsidR="00AF5BC9">
        <w:rPr>
          <w:rFonts w:ascii="Times New Roman" w:hAnsi="Times New Roman" w:cs="Times New Roman"/>
          <w:sz w:val="28"/>
          <w:szCs w:val="28"/>
        </w:rPr>
        <w:t>6</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IV. Внутрішня система забезпечення якості освіти</w:t>
      </w:r>
      <w:r w:rsidR="00AF08AA">
        <w:rPr>
          <w:rFonts w:ascii="Times New Roman" w:hAnsi="Times New Roman" w:cs="Times New Roman"/>
          <w:sz w:val="28"/>
          <w:szCs w:val="28"/>
        </w:rPr>
        <w:tab/>
      </w:r>
      <w:r w:rsidR="00AF5BC9">
        <w:rPr>
          <w:rFonts w:ascii="Times New Roman" w:hAnsi="Times New Roman" w:cs="Times New Roman"/>
          <w:sz w:val="28"/>
          <w:szCs w:val="28"/>
        </w:rPr>
        <w:t>9</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 Система управління закладом</w:t>
      </w:r>
      <w:r w:rsidR="00AF08AA">
        <w:rPr>
          <w:rFonts w:ascii="Times New Roman" w:hAnsi="Times New Roman" w:cs="Times New Roman"/>
          <w:sz w:val="28"/>
          <w:szCs w:val="28"/>
        </w:rPr>
        <w:tab/>
      </w:r>
      <w:r w:rsidR="00AF5BC9">
        <w:rPr>
          <w:rFonts w:ascii="Times New Roman" w:hAnsi="Times New Roman" w:cs="Times New Roman"/>
          <w:sz w:val="28"/>
          <w:szCs w:val="28"/>
        </w:rPr>
        <w:t>10</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 Учасники освітнього процесу</w:t>
      </w:r>
      <w:r w:rsidR="00AF08AA">
        <w:rPr>
          <w:rFonts w:ascii="Times New Roman" w:hAnsi="Times New Roman" w:cs="Times New Roman"/>
          <w:sz w:val="28"/>
          <w:szCs w:val="28"/>
        </w:rPr>
        <w:tab/>
      </w:r>
      <w:r w:rsidR="00AF5BC9">
        <w:rPr>
          <w:rFonts w:ascii="Times New Roman" w:hAnsi="Times New Roman" w:cs="Times New Roman"/>
          <w:sz w:val="28"/>
          <w:szCs w:val="28"/>
        </w:rPr>
        <w:t>15</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VІІ. Матеріально-технічна база</w:t>
      </w:r>
      <w:r w:rsidR="00AF08AA">
        <w:rPr>
          <w:rFonts w:ascii="Times New Roman" w:hAnsi="Times New Roman" w:cs="Times New Roman"/>
          <w:sz w:val="28"/>
          <w:szCs w:val="28"/>
        </w:rPr>
        <w:tab/>
      </w:r>
      <w:r w:rsidR="00AF5BC9">
        <w:rPr>
          <w:rFonts w:ascii="Times New Roman" w:hAnsi="Times New Roman" w:cs="Times New Roman"/>
          <w:sz w:val="28"/>
          <w:szCs w:val="28"/>
        </w:rPr>
        <w:t>21</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w:t>
      </w:r>
      <w:r w:rsidR="00C312BD" w:rsidRPr="00AF08AA">
        <w:rPr>
          <w:rFonts w:ascii="Times New Roman" w:hAnsi="Times New Roman" w:cs="Times New Roman"/>
          <w:sz w:val="28"/>
          <w:szCs w:val="28"/>
        </w:rPr>
        <w:t>І</w:t>
      </w:r>
      <w:r w:rsidRPr="00AF08AA">
        <w:rPr>
          <w:rFonts w:ascii="Times New Roman" w:hAnsi="Times New Roman" w:cs="Times New Roman"/>
          <w:sz w:val="28"/>
          <w:szCs w:val="28"/>
        </w:rPr>
        <w:t>І. Фінансово-господарська діяльність закладу</w:t>
      </w:r>
      <w:r w:rsidR="00AF08AA">
        <w:rPr>
          <w:rFonts w:ascii="Times New Roman" w:hAnsi="Times New Roman" w:cs="Times New Roman"/>
          <w:sz w:val="28"/>
          <w:szCs w:val="28"/>
        </w:rPr>
        <w:tab/>
      </w:r>
      <w:r w:rsidR="00AF5BC9">
        <w:rPr>
          <w:rFonts w:ascii="Times New Roman" w:hAnsi="Times New Roman" w:cs="Times New Roman"/>
          <w:sz w:val="28"/>
          <w:szCs w:val="28"/>
        </w:rPr>
        <w:t>21</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ІX. Міжнародне співробітництво</w:t>
      </w:r>
      <w:r w:rsidR="00AF08AA">
        <w:rPr>
          <w:rFonts w:ascii="Times New Roman" w:hAnsi="Times New Roman" w:cs="Times New Roman"/>
          <w:sz w:val="28"/>
          <w:szCs w:val="28"/>
        </w:rPr>
        <w:tab/>
      </w:r>
      <w:r w:rsidR="00AF5BC9">
        <w:rPr>
          <w:rFonts w:ascii="Times New Roman" w:hAnsi="Times New Roman" w:cs="Times New Roman"/>
          <w:sz w:val="28"/>
          <w:szCs w:val="28"/>
        </w:rPr>
        <w:t>22</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 xml:space="preserve">X. Контроль за діяльністю </w:t>
      </w:r>
      <w:r w:rsidR="00540EEE" w:rsidRPr="00AF08AA">
        <w:rPr>
          <w:rFonts w:ascii="Times New Roman" w:hAnsi="Times New Roman" w:cs="Times New Roman"/>
          <w:sz w:val="28"/>
          <w:szCs w:val="28"/>
        </w:rPr>
        <w:t>закладу</w:t>
      </w:r>
      <w:r w:rsidR="00AF08AA">
        <w:rPr>
          <w:rFonts w:ascii="Times New Roman" w:hAnsi="Times New Roman" w:cs="Times New Roman"/>
          <w:sz w:val="28"/>
          <w:szCs w:val="28"/>
        </w:rPr>
        <w:tab/>
      </w:r>
      <w:r w:rsidR="00AF5BC9">
        <w:rPr>
          <w:rFonts w:ascii="Times New Roman" w:hAnsi="Times New Roman" w:cs="Times New Roman"/>
          <w:sz w:val="28"/>
          <w:szCs w:val="28"/>
        </w:rPr>
        <w:t>22</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 xml:space="preserve">XI. Реорганізація, припинення діяльності </w:t>
      </w:r>
      <w:r w:rsidR="00540EEE" w:rsidRPr="00AF08AA">
        <w:rPr>
          <w:rFonts w:ascii="Times New Roman" w:hAnsi="Times New Roman" w:cs="Times New Roman"/>
          <w:sz w:val="28"/>
          <w:szCs w:val="28"/>
        </w:rPr>
        <w:t>закладу</w:t>
      </w:r>
      <w:r w:rsidR="00AF08AA">
        <w:rPr>
          <w:rFonts w:ascii="Times New Roman" w:hAnsi="Times New Roman" w:cs="Times New Roman"/>
          <w:sz w:val="28"/>
          <w:szCs w:val="28"/>
        </w:rPr>
        <w:tab/>
      </w:r>
      <w:r w:rsidR="00AF5BC9">
        <w:rPr>
          <w:rFonts w:ascii="Times New Roman" w:hAnsi="Times New Roman" w:cs="Times New Roman"/>
          <w:sz w:val="28"/>
          <w:szCs w:val="28"/>
        </w:rPr>
        <w:t>23</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 xml:space="preserve">ХІІ. Внесення змін та доповнень до </w:t>
      </w:r>
      <w:r w:rsidR="00AF5BC9">
        <w:rPr>
          <w:rFonts w:ascii="Times New Roman" w:hAnsi="Times New Roman" w:cs="Times New Roman"/>
          <w:sz w:val="28"/>
          <w:szCs w:val="28"/>
        </w:rPr>
        <w:t>Положення</w:t>
      </w:r>
      <w:r w:rsidR="00AF08AA">
        <w:rPr>
          <w:rFonts w:ascii="Times New Roman" w:hAnsi="Times New Roman" w:cs="Times New Roman"/>
          <w:sz w:val="28"/>
          <w:szCs w:val="28"/>
        </w:rPr>
        <w:tab/>
      </w:r>
      <w:r w:rsidR="00AF5BC9">
        <w:rPr>
          <w:rFonts w:ascii="Times New Roman" w:hAnsi="Times New Roman" w:cs="Times New Roman"/>
          <w:sz w:val="28"/>
          <w:szCs w:val="28"/>
        </w:rPr>
        <w:t>23</w:t>
      </w: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Default="00C265D3"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Pr="00C312BD" w:rsidRDefault="00AF08AA"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FE712D"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b/>
          <w:sz w:val="28"/>
          <w:szCs w:val="28"/>
          <w:lang w:eastAsia="uk-UA"/>
        </w:rPr>
        <w:lastRenderedPageBreak/>
        <w:t>І. ЗАГАЛЬНІ ПОЛОЖЕННЯ</w:t>
      </w:r>
    </w:p>
    <w:p w:rsidR="00AF08AA" w:rsidRPr="00C312BD" w:rsidRDefault="00AF08AA" w:rsidP="00AF08AA">
      <w:pPr>
        <w:spacing w:after="0" w:line="240" w:lineRule="auto"/>
        <w:ind w:firstLine="567"/>
        <w:jc w:val="center"/>
        <w:rPr>
          <w:rFonts w:ascii="Times New Roman" w:eastAsia="Times New Roman" w:hAnsi="Times New Roman" w:cs="Times New Roman"/>
          <w:b/>
          <w:sz w:val="28"/>
          <w:szCs w:val="28"/>
          <w:lang w:eastAsia="uk-UA"/>
        </w:rPr>
      </w:pP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1.1</w:t>
      </w:r>
      <w:r w:rsidR="009E5844" w:rsidRPr="00C312BD">
        <w:rPr>
          <w:rFonts w:ascii="Times New Roman" w:hAnsi="Times New Roman" w:cs="Times New Roman"/>
          <w:sz w:val="28"/>
          <w:szCs w:val="28"/>
        </w:rPr>
        <w:t xml:space="preserve"> </w:t>
      </w:r>
      <w:r w:rsidR="009A4B4D">
        <w:rPr>
          <w:rFonts w:ascii="Times New Roman" w:hAnsi="Times New Roman" w:cs="Times New Roman"/>
          <w:sz w:val="28"/>
          <w:szCs w:val="28"/>
        </w:rPr>
        <w:t>Берестецька філія о</w:t>
      </w:r>
      <w:r w:rsidR="00C265D3" w:rsidRPr="00C312BD">
        <w:rPr>
          <w:rFonts w:ascii="Times New Roman" w:hAnsi="Times New Roman" w:cs="Times New Roman"/>
          <w:sz w:val="28"/>
          <w:szCs w:val="28"/>
        </w:rPr>
        <w:t>порн</w:t>
      </w:r>
      <w:r w:rsidR="009A4B4D">
        <w:rPr>
          <w:rFonts w:ascii="Times New Roman" w:hAnsi="Times New Roman" w:cs="Times New Roman"/>
          <w:sz w:val="28"/>
          <w:szCs w:val="28"/>
        </w:rPr>
        <w:t>ого</w:t>
      </w:r>
      <w:r w:rsidR="00C265D3" w:rsidRPr="00C312BD">
        <w:rPr>
          <w:rFonts w:ascii="Times New Roman" w:hAnsi="Times New Roman" w:cs="Times New Roman"/>
          <w:sz w:val="28"/>
          <w:szCs w:val="28"/>
        </w:rPr>
        <w:t xml:space="preserve"> заклад</w:t>
      </w:r>
      <w:r w:rsidR="009A4B4D">
        <w:rPr>
          <w:rFonts w:ascii="Times New Roman" w:hAnsi="Times New Roman" w:cs="Times New Roman"/>
          <w:sz w:val="28"/>
          <w:szCs w:val="28"/>
        </w:rPr>
        <w:t>у</w:t>
      </w:r>
      <w:r w:rsidR="00C265D3" w:rsidRPr="00C312BD">
        <w:rPr>
          <w:rFonts w:ascii="Times New Roman" w:hAnsi="Times New Roman" w:cs="Times New Roman"/>
          <w:sz w:val="28"/>
          <w:szCs w:val="28"/>
        </w:rPr>
        <w:t xml:space="preserve"> Малівський ліцей</w:t>
      </w:r>
      <w:r w:rsidR="009E5844" w:rsidRPr="00C312BD">
        <w:rPr>
          <w:rFonts w:ascii="Times New Roman" w:hAnsi="Times New Roman" w:cs="Times New Roman"/>
          <w:sz w:val="28"/>
          <w:szCs w:val="28"/>
        </w:rPr>
        <w:t xml:space="preserve"> </w:t>
      </w:r>
      <w:r w:rsidR="00C019C9" w:rsidRPr="00C312BD">
        <w:rPr>
          <w:rFonts w:ascii="Times New Roman" w:hAnsi="Times New Roman" w:cs="Times New Roman"/>
          <w:sz w:val="28"/>
          <w:szCs w:val="28"/>
        </w:rPr>
        <w:t>Боремель</w:t>
      </w:r>
      <w:r w:rsidR="00B21E8D" w:rsidRPr="00C312BD">
        <w:rPr>
          <w:rFonts w:ascii="Times New Roman" w:hAnsi="Times New Roman" w:cs="Times New Roman"/>
          <w:sz w:val="28"/>
          <w:szCs w:val="28"/>
        </w:rPr>
        <w:t xml:space="preserve">ської </w:t>
      </w:r>
      <w:r w:rsidR="00C019C9" w:rsidRPr="00C312BD">
        <w:rPr>
          <w:rFonts w:ascii="Times New Roman" w:hAnsi="Times New Roman" w:cs="Times New Roman"/>
          <w:sz w:val="28"/>
          <w:szCs w:val="28"/>
        </w:rPr>
        <w:t>сіль</w:t>
      </w:r>
      <w:r w:rsidR="00B21E8D" w:rsidRPr="00C312BD">
        <w:rPr>
          <w:rFonts w:ascii="Times New Roman" w:hAnsi="Times New Roman" w:cs="Times New Roman"/>
          <w:sz w:val="28"/>
          <w:szCs w:val="28"/>
        </w:rPr>
        <w:t xml:space="preserve">ської ради </w:t>
      </w:r>
      <w:r w:rsidR="00C019C9" w:rsidRPr="00C312BD">
        <w:rPr>
          <w:rFonts w:ascii="Times New Roman" w:hAnsi="Times New Roman" w:cs="Times New Roman"/>
          <w:sz w:val="28"/>
          <w:szCs w:val="28"/>
        </w:rPr>
        <w:t>Рівнен</w:t>
      </w:r>
      <w:r w:rsidR="00B21E8D" w:rsidRPr="00C312BD">
        <w:rPr>
          <w:rFonts w:ascii="Times New Roman" w:hAnsi="Times New Roman" w:cs="Times New Roman"/>
          <w:sz w:val="28"/>
          <w:szCs w:val="28"/>
        </w:rPr>
        <w:t xml:space="preserve">ської області </w:t>
      </w:r>
      <w:r w:rsidRPr="00C312BD">
        <w:rPr>
          <w:rFonts w:ascii="Times New Roman" w:eastAsia="Times New Roman" w:hAnsi="Times New Roman" w:cs="Times New Roman"/>
          <w:sz w:val="28"/>
          <w:szCs w:val="28"/>
          <w:lang w:eastAsia="uk-UA"/>
        </w:rPr>
        <w:t>є закладом загальної середньої освіти</w:t>
      </w:r>
      <w:r w:rsidR="00322641" w:rsidRPr="00C312BD">
        <w:rPr>
          <w:rFonts w:ascii="Times New Roman" w:eastAsia="Times New Roman" w:hAnsi="Times New Roman" w:cs="Times New Roman"/>
          <w:sz w:val="28"/>
          <w:szCs w:val="28"/>
          <w:lang w:eastAsia="uk-UA"/>
        </w:rPr>
        <w:t xml:space="preserve"> з українською мовою навчання</w:t>
      </w:r>
      <w:r w:rsidRPr="00C312BD">
        <w:rPr>
          <w:rFonts w:ascii="Times New Roman" w:eastAsia="Times New Roman" w:hAnsi="Times New Roman" w:cs="Times New Roman"/>
          <w:sz w:val="28"/>
          <w:szCs w:val="28"/>
          <w:lang w:eastAsia="uk-UA"/>
        </w:rPr>
        <w:t xml:space="preserve">, що забезпечує здобуття початкової освіти та </w:t>
      </w:r>
      <w:r w:rsidR="002E52A1" w:rsidRPr="00C312BD">
        <w:rPr>
          <w:rFonts w:ascii="Times New Roman" w:eastAsia="Times New Roman" w:hAnsi="Times New Roman" w:cs="Times New Roman"/>
          <w:sz w:val="28"/>
          <w:szCs w:val="28"/>
          <w:lang w:eastAsia="uk-UA"/>
        </w:rPr>
        <w:t>є комунальною власністю</w:t>
      </w:r>
      <w:r w:rsidR="00C019C9" w:rsidRPr="00C312BD">
        <w:rPr>
          <w:rFonts w:ascii="Times New Roman" w:eastAsia="Times New Roman" w:hAnsi="Times New Roman" w:cs="Times New Roman"/>
          <w:sz w:val="28"/>
          <w:szCs w:val="28"/>
          <w:lang w:eastAsia="uk-UA"/>
        </w:rPr>
        <w:t xml:space="preserve"> Боремель</w:t>
      </w:r>
      <w:r w:rsidR="00B21E8D" w:rsidRPr="00C312BD">
        <w:rPr>
          <w:rFonts w:ascii="Times New Roman" w:eastAsia="Times New Roman" w:hAnsi="Times New Roman" w:cs="Times New Roman"/>
          <w:sz w:val="28"/>
          <w:szCs w:val="28"/>
          <w:lang w:eastAsia="uk-UA"/>
        </w:rPr>
        <w:t xml:space="preserve">ської </w:t>
      </w:r>
      <w:r w:rsidR="00C019C9" w:rsidRPr="00C312BD">
        <w:rPr>
          <w:rFonts w:ascii="Times New Roman" w:eastAsia="Times New Roman" w:hAnsi="Times New Roman" w:cs="Times New Roman"/>
          <w:sz w:val="28"/>
          <w:szCs w:val="28"/>
          <w:lang w:eastAsia="uk-UA"/>
        </w:rPr>
        <w:t>сіль</w:t>
      </w:r>
      <w:r w:rsidRPr="00C312BD">
        <w:rPr>
          <w:rFonts w:ascii="Times New Roman" w:eastAsia="Times New Roman" w:hAnsi="Times New Roman" w:cs="Times New Roman"/>
          <w:sz w:val="28"/>
          <w:szCs w:val="28"/>
          <w:lang w:eastAsia="uk-UA"/>
        </w:rPr>
        <w:t xml:space="preserve">ської ради </w:t>
      </w:r>
      <w:r w:rsidR="00C019C9" w:rsidRPr="00C312BD">
        <w:rPr>
          <w:rFonts w:ascii="Times New Roman" w:eastAsia="Times New Roman" w:hAnsi="Times New Roman" w:cs="Times New Roman"/>
          <w:sz w:val="28"/>
          <w:szCs w:val="28"/>
          <w:lang w:eastAsia="uk-UA"/>
        </w:rPr>
        <w:t>Рівнен</w:t>
      </w:r>
      <w:r w:rsidR="00B21E8D" w:rsidRPr="00C312BD">
        <w:rPr>
          <w:rFonts w:ascii="Times New Roman" w:eastAsia="Times New Roman" w:hAnsi="Times New Roman" w:cs="Times New Roman"/>
          <w:sz w:val="28"/>
          <w:szCs w:val="28"/>
          <w:lang w:eastAsia="uk-UA"/>
        </w:rPr>
        <w:t>ської</w:t>
      </w:r>
      <w:r w:rsidRPr="00C312BD">
        <w:rPr>
          <w:rFonts w:ascii="Times New Roman" w:eastAsia="Times New Roman" w:hAnsi="Times New Roman" w:cs="Times New Roman"/>
          <w:sz w:val="28"/>
          <w:szCs w:val="28"/>
          <w:lang w:eastAsia="uk-UA"/>
        </w:rPr>
        <w:t xml:space="preserve"> області.</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1.2. </w:t>
      </w:r>
      <w:r w:rsidRPr="00C312BD">
        <w:rPr>
          <w:rFonts w:ascii="Times New Roman" w:eastAsia="Times New Roman" w:hAnsi="Times New Roman" w:cs="Times New Roman"/>
          <w:b/>
          <w:sz w:val="28"/>
          <w:szCs w:val="28"/>
          <w:lang w:eastAsia="uk-UA"/>
        </w:rPr>
        <w:t>Найменування</w:t>
      </w:r>
      <w:r w:rsidRPr="00C312BD">
        <w:rPr>
          <w:rFonts w:ascii="Times New Roman" w:eastAsia="Times New Roman" w:hAnsi="Times New Roman" w:cs="Times New Roman"/>
          <w:sz w:val="28"/>
          <w:szCs w:val="28"/>
          <w:lang w:eastAsia="uk-UA"/>
        </w:rPr>
        <w:t>:</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повна назва: </w:t>
      </w:r>
      <w:r w:rsidR="00ED2629">
        <w:rPr>
          <w:rFonts w:ascii="Times New Roman" w:eastAsia="Times New Roman" w:hAnsi="Times New Roman" w:cs="Times New Roman"/>
          <w:sz w:val="28"/>
          <w:szCs w:val="28"/>
          <w:lang w:eastAsia="uk-UA"/>
        </w:rPr>
        <w:t xml:space="preserve">Берестецька філія </w:t>
      </w:r>
      <w:r w:rsidR="00D24CFF" w:rsidRPr="00C312BD">
        <w:rPr>
          <w:rFonts w:ascii="Times New Roman" w:hAnsi="Times New Roman" w:cs="Times New Roman"/>
          <w:sz w:val="28"/>
          <w:szCs w:val="28"/>
        </w:rPr>
        <w:t>о</w:t>
      </w:r>
      <w:r w:rsidR="00C265D3" w:rsidRPr="00C312BD">
        <w:rPr>
          <w:rFonts w:ascii="Times New Roman" w:hAnsi="Times New Roman" w:cs="Times New Roman"/>
          <w:sz w:val="28"/>
          <w:szCs w:val="28"/>
        </w:rPr>
        <w:t>порн</w:t>
      </w:r>
      <w:r w:rsidR="00ED2629">
        <w:rPr>
          <w:rFonts w:ascii="Times New Roman" w:hAnsi="Times New Roman" w:cs="Times New Roman"/>
          <w:sz w:val="28"/>
          <w:szCs w:val="28"/>
        </w:rPr>
        <w:t>ого</w:t>
      </w:r>
      <w:r w:rsidR="00C265D3" w:rsidRPr="00C312BD">
        <w:rPr>
          <w:rFonts w:ascii="Times New Roman" w:hAnsi="Times New Roman" w:cs="Times New Roman"/>
          <w:sz w:val="28"/>
          <w:szCs w:val="28"/>
        </w:rPr>
        <w:t xml:space="preserve"> заклад</w:t>
      </w:r>
      <w:r w:rsidR="00ED2629">
        <w:rPr>
          <w:rFonts w:ascii="Times New Roman" w:hAnsi="Times New Roman" w:cs="Times New Roman"/>
          <w:sz w:val="28"/>
          <w:szCs w:val="28"/>
        </w:rPr>
        <w:t>у</w:t>
      </w:r>
      <w:r w:rsidR="00C265D3" w:rsidRPr="00C312BD">
        <w:rPr>
          <w:rFonts w:ascii="Times New Roman" w:hAnsi="Times New Roman" w:cs="Times New Roman"/>
          <w:sz w:val="28"/>
          <w:szCs w:val="28"/>
        </w:rPr>
        <w:t xml:space="preserve"> Малівський ліцей</w:t>
      </w:r>
      <w:r w:rsidRPr="00C312BD">
        <w:rPr>
          <w:rFonts w:ascii="Times New Roman" w:hAnsi="Times New Roman" w:cs="Times New Roman"/>
          <w:sz w:val="28"/>
          <w:szCs w:val="28"/>
        </w:rPr>
        <w:t xml:space="preserve"> Боремельської сільської ради Рівненської області</w:t>
      </w:r>
      <w:r w:rsidR="0060358E">
        <w:rPr>
          <w:rFonts w:ascii="Times New Roman" w:hAnsi="Times New Roman" w:cs="Times New Roman"/>
          <w:sz w:val="28"/>
          <w:szCs w:val="28"/>
        </w:rPr>
        <w:t xml:space="preserve"> (далі – опорний заклад)</w:t>
      </w:r>
    </w:p>
    <w:p w:rsidR="00D24CFF" w:rsidRPr="00C312BD" w:rsidRDefault="00322641" w:rsidP="00ED2629">
      <w:pPr>
        <w:spacing w:after="0" w:line="240" w:lineRule="auto"/>
        <w:ind w:firstLine="567"/>
        <w:jc w:val="both"/>
        <w:rPr>
          <w:sz w:val="28"/>
          <w:szCs w:val="28"/>
          <w:lang w:eastAsia="uk-UA"/>
        </w:rPr>
      </w:pPr>
      <w:r w:rsidRPr="00C312BD">
        <w:rPr>
          <w:rFonts w:ascii="Times New Roman" w:eastAsia="Times New Roman" w:hAnsi="Times New Roman" w:cs="Times New Roman"/>
          <w:sz w:val="28"/>
          <w:szCs w:val="28"/>
          <w:lang w:eastAsia="uk-UA"/>
        </w:rPr>
        <w:t xml:space="preserve">- скорочена назва: </w:t>
      </w:r>
      <w:r w:rsidR="00ED2629" w:rsidRPr="00ED2629">
        <w:rPr>
          <w:rFonts w:ascii="Times New Roman" w:hAnsi="Times New Roman" w:cs="Times New Roman"/>
          <w:sz w:val="28"/>
          <w:szCs w:val="28"/>
          <w:lang w:eastAsia="uk-UA"/>
        </w:rPr>
        <w:t>Берестецька філія</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1.3. Засновником </w:t>
      </w:r>
      <w:r w:rsidR="00ED2629">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Боремельська сільська рада Дубенського району Рівненської області. Засновник здійснює фінансування </w:t>
      </w:r>
      <w:r w:rsidR="00ED2629">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матеріально-технічне забезпечення, утримання закладу освіти, надає необхідні будівлі, інженерні комунікації, обладнання тощо.</w:t>
      </w:r>
    </w:p>
    <w:p w:rsidR="00FE712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xml:space="preserve">1.4. </w:t>
      </w:r>
      <w:r w:rsidR="00ED2629">
        <w:rPr>
          <w:rFonts w:ascii="Times New Roman" w:hAnsi="Times New Roman" w:cs="Times New Roman"/>
          <w:sz w:val="28"/>
          <w:szCs w:val="28"/>
        </w:rPr>
        <w:t xml:space="preserve">Берестецька філія </w:t>
      </w:r>
      <w:r w:rsidR="00FE712D" w:rsidRPr="00C312BD">
        <w:rPr>
          <w:rFonts w:ascii="Times New Roman" w:eastAsia="Times New Roman" w:hAnsi="Times New Roman" w:cs="Times New Roman"/>
          <w:sz w:val="28"/>
          <w:szCs w:val="28"/>
          <w:lang w:eastAsia="uk-UA"/>
        </w:rPr>
        <w:t>є правонаступником всіх майнових прав та обов’язків</w:t>
      </w:r>
      <w:r w:rsidR="00F37489" w:rsidRPr="00C312BD">
        <w:rPr>
          <w:rFonts w:ascii="Times New Roman" w:eastAsia="Times New Roman" w:hAnsi="Times New Roman" w:cs="Times New Roman"/>
          <w:sz w:val="28"/>
          <w:szCs w:val="28"/>
          <w:lang w:eastAsia="uk-UA"/>
        </w:rPr>
        <w:t xml:space="preserve"> </w:t>
      </w:r>
      <w:r w:rsidR="00D24CFF" w:rsidRPr="00C312BD">
        <w:rPr>
          <w:rFonts w:ascii="Times New Roman" w:eastAsia="Times New Roman" w:hAnsi="Times New Roman" w:cs="Times New Roman"/>
          <w:sz w:val="28"/>
          <w:szCs w:val="28"/>
          <w:lang w:eastAsia="uk-UA"/>
        </w:rPr>
        <w:t>філії «Берестецька ЗОШ І</w:t>
      </w:r>
      <w:r w:rsidR="00ED2629">
        <w:rPr>
          <w:rFonts w:ascii="Times New Roman" w:eastAsia="Times New Roman" w:hAnsi="Times New Roman" w:cs="Times New Roman"/>
          <w:sz w:val="28"/>
          <w:szCs w:val="28"/>
          <w:lang w:eastAsia="uk-UA"/>
        </w:rPr>
        <w:t xml:space="preserve"> ст.</w:t>
      </w:r>
      <w:r w:rsidR="00D24CFF" w:rsidRPr="00C312BD">
        <w:rPr>
          <w:rFonts w:ascii="Times New Roman" w:eastAsia="Times New Roman" w:hAnsi="Times New Roman" w:cs="Times New Roman"/>
          <w:sz w:val="28"/>
          <w:szCs w:val="28"/>
          <w:lang w:eastAsia="uk-UA"/>
        </w:rPr>
        <w:t>» опорного закладу «Малівська ЗОШ І-ІІІ ступенів» Боремельської сільської ради</w:t>
      </w:r>
      <w:r w:rsidR="008954D0" w:rsidRPr="00C312BD">
        <w:rPr>
          <w:rFonts w:ascii="Times New Roman" w:eastAsia="Times New Roman" w:hAnsi="Times New Roman" w:cs="Times New Roman"/>
          <w:sz w:val="28"/>
          <w:szCs w:val="28"/>
          <w:lang w:eastAsia="uk-UA"/>
        </w:rPr>
        <w:t>.</w:t>
      </w:r>
    </w:p>
    <w:p w:rsidR="0060358E" w:rsidRPr="00C312BD" w:rsidRDefault="0060358E"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Правонаступником майна, прав та обов’язків філії є опорний заклад Малівський ліцей Боремельської сільської ради.</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1.5. </w:t>
      </w:r>
      <w:r w:rsidR="00ED2629">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з моменту реєстрації </w:t>
      </w:r>
      <w:r w:rsidR="00ED2629">
        <w:rPr>
          <w:rFonts w:ascii="Times New Roman" w:eastAsia="Times New Roman" w:hAnsi="Times New Roman" w:cs="Times New Roman"/>
          <w:sz w:val="28"/>
          <w:szCs w:val="28"/>
          <w:lang w:eastAsia="uk-UA"/>
        </w:rPr>
        <w:t>знаходиться в структурі опорного закладу Малівський ліцей</w:t>
      </w:r>
      <w:r w:rsidR="00D24CFF" w:rsidRPr="00C312BD">
        <w:rPr>
          <w:rFonts w:ascii="Times New Roman" w:eastAsia="Times New Roman" w:hAnsi="Times New Roman" w:cs="Times New Roman"/>
          <w:sz w:val="28"/>
          <w:szCs w:val="28"/>
          <w:lang w:eastAsia="uk-UA"/>
        </w:rPr>
        <w:t xml:space="preserve">. </w:t>
      </w:r>
    </w:p>
    <w:p w:rsidR="00A47A34" w:rsidRPr="00C312BD" w:rsidRDefault="00A47A3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Філія опорного закладу – це територіально відокремлений структурний підрозділ опорного закладу, що утворюється з метою надання рівного доступу до якісної освіти та наближення місця навчання </w:t>
      </w:r>
      <w:r w:rsidR="00FE2906" w:rsidRPr="00C312BD">
        <w:rPr>
          <w:rFonts w:ascii="Times New Roman" w:eastAsia="Times New Roman" w:hAnsi="Times New Roman" w:cs="Times New Roman"/>
          <w:sz w:val="28"/>
          <w:szCs w:val="28"/>
          <w:lang w:eastAsia="uk-UA"/>
        </w:rPr>
        <w:t>дітей до місця їх проживання.</w:t>
      </w:r>
    </w:p>
    <w:p w:rsidR="00FE2906" w:rsidRPr="00C312BD" w:rsidRDefault="00FE2906"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Філія не є юридичною особою і діє на підставі положення, затвердженого в установленому порядку. Філія виконує функції початкової школи. </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1.6. </w:t>
      </w:r>
      <w:r w:rsidR="00ED2629">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є неприбутковим закладом, основним завданням </w:t>
      </w:r>
      <w:r w:rsidR="00ED2629">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провадження освітньої діяльності. </w:t>
      </w:r>
    </w:p>
    <w:p w:rsidR="009E5844" w:rsidRPr="00C312BD" w:rsidRDefault="00FE712D" w:rsidP="00AF08AA">
      <w:pPr>
        <w:tabs>
          <w:tab w:val="num" w:pos="0"/>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1.</w:t>
      </w:r>
      <w:r w:rsidR="00322641" w:rsidRPr="00C312BD">
        <w:rPr>
          <w:rFonts w:ascii="Times New Roman" w:eastAsia="Times New Roman" w:hAnsi="Times New Roman" w:cs="Times New Roman"/>
          <w:sz w:val="28"/>
          <w:szCs w:val="28"/>
          <w:lang w:eastAsia="uk-UA"/>
        </w:rPr>
        <w:t>7</w:t>
      </w:r>
      <w:r w:rsidRPr="00C312BD">
        <w:rPr>
          <w:rFonts w:ascii="Times New Roman" w:eastAsia="Times New Roman" w:hAnsi="Times New Roman" w:cs="Times New Roman"/>
          <w:sz w:val="28"/>
          <w:szCs w:val="28"/>
          <w:lang w:eastAsia="uk-UA"/>
        </w:rPr>
        <w:t xml:space="preserve">. </w:t>
      </w:r>
      <w:r w:rsidR="00322641" w:rsidRPr="00C312BD">
        <w:rPr>
          <w:rFonts w:ascii="Times New Roman" w:eastAsia="Times New Roman" w:hAnsi="Times New Roman" w:cs="Times New Roman"/>
          <w:b/>
          <w:sz w:val="28"/>
          <w:szCs w:val="28"/>
          <w:lang w:eastAsia="uk-UA"/>
        </w:rPr>
        <w:t>Місцезнаходження</w:t>
      </w:r>
      <w:r w:rsidRPr="00C312BD">
        <w:rPr>
          <w:rFonts w:ascii="Times New Roman" w:eastAsia="Times New Roman" w:hAnsi="Times New Roman" w:cs="Times New Roman"/>
          <w:sz w:val="28"/>
          <w:szCs w:val="28"/>
          <w:lang w:eastAsia="uk-UA"/>
        </w:rPr>
        <w:t>:</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Берестецька філія </w:t>
      </w:r>
    </w:p>
    <w:p w:rsidR="001642C1" w:rsidRPr="00C312BD" w:rsidRDefault="00ED2629" w:rsidP="00AF08A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w:t>
      </w:r>
      <w:r w:rsidR="001642C1" w:rsidRPr="00C312BD">
        <w:rPr>
          <w:rFonts w:ascii="Times New Roman" w:hAnsi="Times New Roman" w:cs="Times New Roman"/>
          <w:sz w:val="28"/>
          <w:szCs w:val="28"/>
        </w:rPr>
        <w:t>. Шкільна, 3</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с. Берестечко</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Дубенський район</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Рівненська область</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35212</w:t>
      </w:r>
    </w:p>
    <w:p w:rsidR="00322641" w:rsidRPr="00C312BD" w:rsidRDefault="00322641" w:rsidP="00AF08AA">
      <w:pPr>
        <w:pStyle w:val="a6"/>
        <w:ind w:left="0" w:firstLine="567"/>
        <w:jc w:val="both"/>
        <w:rPr>
          <w:sz w:val="28"/>
          <w:szCs w:val="28"/>
        </w:rPr>
      </w:pPr>
      <w:r w:rsidRPr="00C312BD">
        <w:rPr>
          <w:sz w:val="28"/>
          <w:szCs w:val="28"/>
        </w:rPr>
        <w:t>1.8.</w:t>
      </w:r>
      <w:r w:rsidR="00F37489" w:rsidRPr="00C312BD">
        <w:rPr>
          <w:sz w:val="28"/>
          <w:szCs w:val="28"/>
        </w:rPr>
        <w:t xml:space="preserve"> </w:t>
      </w:r>
      <w:r w:rsidRPr="00C312BD">
        <w:rPr>
          <w:sz w:val="28"/>
          <w:szCs w:val="28"/>
        </w:rPr>
        <w:t>Уповноваженим органом управління закладом освіти є Боремельська сільська рада Рівненської області.</w:t>
      </w:r>
    </w:p>
    <w:p w:rsidR="00322641" w:rsidRPr="00C312BD" w:rsidRDefault="00322641" w:rsidP="00AF08AA">
      <w:pPr>
        <w:pStyle w:val="a3"/>
        <w:shd w:val="clear" w:color="auto" w:fill="FFFFFF"/>
        <w:spacing w:before="0" w:beforeAutospacing="0" w:after="0" w:afterAutospacing="0"/>
        <w:ind w:firstLine="567"/>
        <w:rPr>
          <w:sz w:val="28"/>
          <w:szCs w:val="28"/>
        </w:rPr>
      </w:pPr>
      <w:r w:rsidRPr="00C312BD">
        <w:rPr>
          <w:sz w:val="28"/>
          <w:szCs w:val="28"/>
        </w:rPr>
        <w:t>Управління закладом здійснюють:</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засновник;</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директор закладу;</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педагогічна рада</w:t>
      </w:r>
      <w:r w:rsidR="0060358E">
        <w:rPr>
          <w:sz w:val="28"/>
          <w:szCs w:val="28"/>
        </w:rPr>
        <w:t xml:space="preserve"> опорного закладу</w:t>
      </w:r>
      <w:r w:rsidRPr="00C312BD">
        <w:rPr>
          <w:sz w:val="28"/>
          <w:szCs w:val="28"/>
        </w:rPr>
        <w:t>;</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загальні збори колективу</w:t>
      </w:r>
      <w:r w:rsidR="0060358E">
        <w:rPr>
          <w:sz w:val="28"/>
          <w:szCs w:val="28"/>
        </w:rPr>
        <w:t xml:space="preserve"> опорного закладу</w:t>
      </w:r>
      <w:r w:rsidR="00FE2906" w:rsidRPr="00C312BD">
        <w:rPr>
          <w:sz w:val="28"/>
          <w:szCs w:val="28"/>
        </w:rPr>
        <w:t xml:space="preserve"> (конференція)</w:t>
      </w:r>
      <w:r w:rsidRPr="00C312BD">
        <w:rPr>
          <w:sz w:val="28"/>
          <w:szCs w:val="28"/>
        </w:rPr>
        <w:t>.</w:t>
      </w:r>
    </w:p>
    <w:p w:rsidR="00322641" w:rsidRPr="00C312BD" w:rsidRDefault="00322641" w:rsidP="00AF08AA">
      <w:pPr>
        <w:tabs>
          <w:tab w:val="num" w:pos="0"/>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1.9. </w:t>
      </w:r>
      <w:r w:rsidR="0060358E">
        <w:rPr>
          <w:rFonts w:ascii="Times New Roman" w:eastAsia="Times New Roman" w:hAnsi="Times New Roman" w:cs="Times New Roman"/>
          <w:sz w:val="28"/>
          <w:szCs w:val="28"/>
          <w:lang w:eastAsia="uk-UA"/>
        </w:rPr>
        <w:t>Берестецька філія</w:t>
      </w:r>
      <w:r w:rsidRPr="00C312BD">
        <w:rPr>
          <w:rFonts w:ascii="Times New Roman" w:eastAsia="Times New Roman" w:hAnsi="Times New Roman" w:cs="Times New Roman"/>
          <w:sz w:val="28"/>
          <w:szCs w:val="28"/>
          <w:lang w:eastAsia="uk-UA"/>
        </w:rPr>
        <w:t xml:space="preserve"> у своїй діяльності керується Конституцією України, Законами України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Про освіту</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Про повну загальну середню освіту</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іншими законодавчими актами України, постановами Верховної Ради України, актами </w:t>
      </w:r>
      <w:r w:rsidRPr="00C312BD">
        <w:rPr>
          <w:rFonts w:ascii="Times New Roman" w:eastAsia="Times New Roman" w:hAnsi="Times New Roman" w:cs="Times New Roman"/>
          <w:sz w:val="28"/>
          <w:szCs w:val="28"/>
          <w:lang w:eastAsia="uk-UA"/>
        </w:rPr>
        <w:lastRenderedPageBreak/>
        <w:t>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Боремельської сільської ради</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та даним Статутом.</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1.10. </w:t>
      </w:r>
      <w:r w:rsidR="0060358E">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w:t>
      </w:r>
      <w:r w:rsidR="00CE0F36" w:rsidRPr="00C312BD">
        <w:rPr>
          <w:rFonts w:ascii="Times New Roman" w:eastAsia="Times New Roman" w:hAnsi="Times New Roman" w:cs="Times New Roman"/>
          <w:sz w:val="28"/>
          <w:szCs w:val="28"/>
          <w:lang w:eastAsia="uk-UA"/>
        </w:rPr>
        <w:t>здійснює</w:t>
      </w:r>
      <w:r w:rsidRPr="00C312BD">
        <w:rPr>
          <w:rFonts w:ascii="Times New Roman" w:eastAsia="Times New Roman" w:hAnsi="Times New Roman" w:cs="Times New Roman"/>
          <w:sz w:val="28"/>
          <w:szCs w:val="28"/>
          <w:lang w:eastAsia="uk-UA"/>
        </w:rPr>
        <w:t xml:space="preserve"> освітню діяльність відповідно до ліцензії. </w:t>
      </w:r>
      <w:r w:rsidR="0060358E">
        <w:rPr>
          <w:rFonts w:ascii="Times New Roman" w:eastAsia="Times New Roman" w:hAnsi="Times New Roman" w:cs="Times New Roman"/>
          <w:sz w:val="28"/>
          <w:szCs w:val="28"/>
          <w:lang w:eastAsia="uk-UA"/>
        </w:rPr>
        <w:t>Початкова</w:t>
      </w:r>
      <w:r w:rsidRPr="00C312BD">
        <w:rPr>
          <w:rFonts w:ascii="Times New Roman" w:eastAsia="Times New Roman" w:hAnsi="Times New Roman" w:cs="Times New Roman"/>
          <w:sz w:val="28"/>
          <w:szCs w:val="28"/>
          <w:lang w:eastAsia="uk-UA"/>
        </w:rPr>
        <w:t xml:space="preserve"> освіта може здобуватись за очною (денною), дистанційною, мережевою, сімейною (домашньою) формами, формою педагогічного патронажу</w:t>
      </w:r>
      <w:r w:rsidR="008E2DE6" w:rsidRPr="00C312BD">
        <w:rPr>
          <w:rFonts w:ascii="Times New Roman" w:eastAsia="Times New Roman" w:hAnsi="Times New Roman" w:cs="Times New Roman"/>
          <w:sz w:val="28"/>
          <w:szCs w:val="28"/>
          <w:lang w:eastAsia="uk-UA"/>
        </w:rPr>
        <w:t>, індивідуальною формою навчання</w:t>
      </w:r>
      <w:r w:rsidRPr="00C312BD">
        <w:rPr>
          <w:rFonts w:ascii="Times New Roman" w:eastAsia="Times New Roman" w:hAnsi="Times New Roman" w:cs="Times New Roman"/>
          <w:sz w:val="28"/>
          <w:szCs w:val="28"/>
          <w:lang w:eastAsia="uk-UA"/>
        </w:rPr>
        <w:t xml:space="preserve">. </w:t>
      </w:r>
      <w:r w:rsidR="0060358E">
        <w:rPr>
          <w:rFonts w:ascii="Times New Roman" w:eastAsia="Times New Roman" w:hAnsi="Times New Roman" w:cs="Times New Roman"/>
          <w:sz w:val="28"/>
          <w:szCs w:val="28"/>
          <w:lang w:eastAsia="uk-UA"/>
        </w:rPr>
        <w:t>Філія</w:t>
      </w:r>
      <w:r w:rsidRPr="00C312BD">
        <w:rPr>
          <w:rFonts w:ascii="Times New Roman" w:eastAsia="Times New Roman" w:hAnsi="Times New Roman" w:cs="Times New Roman"/>
          <w:sz w:val="28"/>
          <w:szCs w:val="28"/>
          <w:lang w:eastAsia="uk-UA"/>
        </w:rPr>
        <w:t xml:space="preserve"> може утворювати у своєму складі інклюзивні класи для навчання дітей з особливими освітніми потребами.</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1.11. </w:t>
      </w:r>
      <w:r w:rsidR="0060358E">
        <w:rPr>
          <w:rFonts w:ascii="Times New Roman" w:eastAsia="Times New Roman" w:hAnsi="Times New Roman" w:cs="Times New Roman"/>
          <w:sz w:val="28"/>
          <w:szCs w:val="28"/>
          <w:lang w:eastAsia="uk-UA"/>
        </w:rPr>
        <w:t>Берестецька філія</w:t>
      </w:r>
      <w:r w:rsidR="00FE712D" w:rsidRPr="00C312BD">
        <w:rPr>
          <w:rFonts w:ascii="Times New Roman" w:eastAsia="Times New Roman" w:hAnsi="Times New Roman" w:cs="Times New Roman"/>
          <w:sz w:val="28"/>
          <w:szCs w:val="28"/>
          <w:lang w:eastAsia="uk-UA"/>
        </w:rPr>
        <w:t xml:space="preserve"> – заклад загальної середньої освіти, що, враховуючи інтереси здобувачів освіти, їх батьків, реаліз</w:t>
      </w:r>
      <w:r w:rsidR="00C019C9" w:rsidRPr="00C312BD">
        <w:rPr>
          <w:rFonts w:ascii="Times New Roman" w:eastAsia="Times New Roman" w:hAnsi="Times New Roman" w:cs="Times New Roman"/>
          <w:sz w:val="28"/>
          <w:szCs w:val="28"/>
          <w:lang w:eastAsia="uk-UA"/>
        </w:rPr>
        <w:t xml:space="preserve">ує освітні програми на </w:t>
      </w:r>
      <w:r w:rsidR="0060358E">
        <w:rPr>
          <w:rFonts w:ascii="Times New Roman" w:eastAsia="Times New Roman" w:hAnsi="Times New Roman" w:cs="Times New Roman"/>
          <w:sz w:val="28"/>
          <w:szCs w:val="28"/>
          <w:lang w:eastAsia="uk-UA"/>
        </w:rPr>
        <w:t>першому рівні</w:t>
      </w:r>
      <w:r w:rsidRPr="00C312BD">
        <w:rPr>
          <w:rFonts w:ascii="Times New Roman" w:eastAsia="Times New Roman" w:hAnsi="Times New Roman" w:cs="Times New Roman"/>
          <w:sz w:val="28"/>
          <w:szCs w:val="28"/>
          <w:lang w:eastAsia="uk-UA"/>
        </w:rPr>
        <w:t xml:space="preserve"> загальної середньої освіти:</w:t>
      </w:r>
      <w:r w:rsidR="0060358E">
        <w:rPr>
          <w:rFonts w:ascii="Times New Roman" w:eastAsia="Times New Roman" w:hAnsi="Times New Roman" w:cs="Times New Roman"/>
          <w:sz w:val="28"/>
          <w:szCs w:val="28"/>
          <w:lang w:eastAsia="uk-UA"/>
        </w:rPr>
        <w:t xml:space="preserve"> </w:t>
      </w:r>
      <w:r w:rsidR="00FE712D" w:rsidRPr="00C312BD">
        <w:rPr>
          <w:rFonts w:ascii="Times New Roman" w:eastAsia="Times New Roman" w:hAnsi="Times New Roman" w:cs="Times New Roman"/>
          <w:sz w:val="28"/>
          <w:szCs w:val="28"/>
          <w:lang w:eastAsia="uk-UA"/>
        </w:rPr>
        <w:t xml:space="preserve">початкова освіта </w:t>
      </w:r>
      <w:r w:rsidRPr="00C312BD">
        <w:rPr>
          <w:rFonts w:ascii="Times New Roman" w:eastAsia="Times New Roman" w:hAnsi="Times New Roman" w:cs="Times New Roman"/>
          <w:sz w:val="28"/>
          <w:szCs w:val="28"/>
          <w:lang w:eastAsia="uk-UA"/>
        </w:rPr>
        <w:t>–</w:t>
      </w:r>
      <w:r w:rsidR="00FE712D"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перший рівень повної загальної середньої освіти,</w:t>
      </w:r>
      <w:r w:rsidR="00FE712D" w:rsidRPr="00C312BD">
        <w:rPr>
          <w:rFonts w:ascii="Times New Roman" w:eastAsia="Times New Roman" w:hAnsi="Times New Roman" w:cs="Times New Roman"/>
          <w:sz w:val="28"/>
          <w:szCs w:val="28"/>
          <w:lang w:eastAsia="uk-UA"/>
        </w:rPr>
        <w:t xml:space="preserve"> термін навчання чотири роки. </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1.12. </w:t>
      </w:r>
      <w:r w:rsidR="0060358E">
        <w:rPr>
          <w:rFonts w:ascii="Times New Roman" w:eastAsia="Times New Roman" w:hAnsi="Times New Roman" w:cs="Times New Roman"/>
          <w:sz w:val="28"/>
          <w:szCs w:val="28"/>
          <w:lang w:eastAsia="uk-UA"/>
        </w:rPr>
        <w:t>Берестецька філія</w:t>
      </w:r>
      <w:r w:rsidR="0060358E"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здійснює свою діяльність на гарантованій державою академічній, організаційній і кадровій автономії в обсязі, визначеному Законом України «Про освіту» та іншими спеціальними законами.</w:t>
      </w: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p>
    <w:p w:rsidR="00322641" w:rsidRDefault="00AF08AA" w:rsidP="00AF08AA">
      <w:pPr>
        <w:spacing w:after="0"/>
        <w:jc w:val="center"/>
        <w:rPr>
          <w:rFonts w:ascii="Times New Roman" w:eastAsia="Calibri" w:hAnsi="Times New Roman" w:cs="Times New Roman"/>
          <w:b/>
          <w:sz w:val="28"/>
          <w:szCs w:val="28"/>
        </w:rPr>
      </w:pPr>
      <w:r w:rsidRPr="00C312BD">
        <w:rPr>
          <w:rFonts w:ascii="Times New Roman" w:hAnsi="Times New Roman" w:cs="Times New Roman"/>
          <w:b/>
          <w:sz w:val="28"/>
          <w:szCs w:val="28"/>
        </w:rPr>
        <w:t xml:space="preserve">ІІ. </w:t>
      </w:r>
      <w:r w:rsidRPr="00C312BD">
        <w:rPr>
          <w:rFonts w:ascii="Times New Roman" w:eastAsia="Calibri" w:hAnsi="Times New Roman" w:cs="Times New Roman"/>
          <w:b/>
          <w:sz w:val="28"/>
          <w:szCs w:val="28"/>
        </w:rPr>
        <w:t>МЕТА, ЗАВДАННЯ ТА ПРИНЦИПИ ДІЯЛЬНОСТІ ЗАКЛАДУ</w:t>
      </w:r>
    </w:p>
    <w:p w:rsidR="00322641" w:rsidRPr="00C312BD" w:rsidRDefault="00322641" w:rsidP="00AF08AA">
      <w:pPr>
        <w:pStyle w:val="rvps2"/>
        <w:shd w:val="clear" w:color="auto" w:fill="FFFFFF"/>
        <w:spacing w:before="0" w:beforeAutospacing="0" w:after="0" w:afterAutospacing="0" w:line="0" w:lineRule="atLeast"/>
        <w:ind w:right="-142" w:firstLine="567"/>
        <w:jc w:val="both"/>
        <w:rPr>
          <w:sz w:val="28"/>
          <w:szCs w:val="28"/>
        </w:rPr>
      </w:pPr>
      <w:r w:rsidRPr="00C312BD">
        <w:rPr>
          <w:sz w:val="28"/>
          <w:szCs w:val="28"/>
        </w:rPr>
        <w:t>2.1. Основною метою діяльності є:</w:t>
      </w:r>
      <w:r w:rsidRPr="00C312BD">
        <w:t xml:space="preserve"> </w:t>
      </w:r>
      <w:r w:rsidRPr="00C312BD">
        <w:rPr>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r w:rsidR="008E2DE6" w:rsidRPr="00C312BD">
        <w:rPr>
          <w:sz w:val="28"/>
          <w:szCs w:val="28"/>
        </w:rPr>
        <w:t xml:space="preserve"> створення єдиного освітнього простору;</w:t>
      </w:r>
      <w:r w:rsidRPr="00C312BD">
        <w:rPr>
          <w:sz w:val="28"/>
          <w:szCs w:val="28"/>
        </w:rPr>
        <w:t xml:space="preserve"> формування в учнів компетентностей, визначених </w:t>
      </w:r>
      <w:hyperlink r:id="rId8" w:tgtFrame="_blank" w:history="1">
        <w:r w:rsidRPr="00C312BD">
          <w:rPr>
            <w:rStyle w:val="a5"/>
            <w:color w:val="auto"/>
            <w:sz w:val="28"/>
            <w:szCs w:val="28"/>
            <w:u w:val="none"/>
          </w:rPr>
          <w:t>Законом України</w:t>
        </w:r>
      </w:hyperlink>
      <w:r w:rsidRPr="00C312BD">
        <w:rPr>
          <w:sz w:val="28"/>
          <w:szCs w:val="28"/>
        </w:rPr>
        <w:t> </w:t>
      </w:r>
      <w:r w:rsidR="00540EEE">
        <w:rPr>
          <w:sz w:val="28"/>
          <w:szCs w:val="28"/>
        </w:rPr>
        <w:t>«</w:t>
      </w:r>
      <w:r w:rsidRPr="00C312BD">
        <w:rPr>
          <w:sz w:val="28"/>
          <w:szCs w:val="28"/>
        </w:rPr>
        <w:t>Про освіту</w:t>
      </w:r>
      <w:r w:rsidR="00540EEE">
        <w:rPr>
          <w:sz w:val="28"/>
          <w:szCs w:val="28"/>
        </w:rPr>
        <w:t>»</w:t>
      </w:r>
      <w:r w:rsidRPr="00C312BD">
        <w:rPr>
          <w:sz w:val="28"/>
          <w:szCs w:val="28"/>
        </w:rPr>
        <w:t xml:space="preserve"> та Державними стандартами:</w:t>
      </w:r>
    </w:p>
    <w:p w:rsidR="00322641" w:rsidRPr="00C312BD" w:rsidRDefault="00322641" w:rsidP="00AF08AA">
      <w:pPr>
        <w:pStyle w:val="rvps2"/>
        <w:numPr>
          <w:ilvl w:val="0"/>
          <w:numId w:val="13"/>
        </w:numPr>
        <w:shd w:val="clear" w:color="auto" w:fill="FFFFFF"/>
        <w:tabs>
          <w:tab w:val="left" w:pos="1418"/>
        </w:tabs>
        <w:spacing w:before="0" w:beforeAutospacing="0" w:after="0" w:afterAutospacing="0"/>
        <w:ind w:left="1418" w:right="-142" w:hanging="567"/>
        <w:jc w:val="both"/>
        <w:rPr>
          <w:sz w:val="28"/>
          <w:szCs w:val="28"/>
        </w:rPr>
      </w:pPr>
      <w:r w:rsidRPr="00C312BD">
        <w:rPr>
          <w:sz w:val="28"/>
          <w:szCs w:val="28"/>
        </w:rPr>
        <w:t>вільне володіння державною мовою;</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здатність спілкуватися рідною та іноземними мовами;</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математична компетентність;</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компетентності у галузі природничих наук, техніки і технологій;</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proofErr w:type="spellStart"/>
      <w:r w:rsidRPr="00C312BD">
        <w:rPr>
          <w:sz w:val="28"/>
          <w:szCs w:val="28"/>
        </w:rPr>
        <w:t>інноваційність</w:t>
      </w:r>
      <w:proofErr w:type="spellEnd"/>
      <w:r w:rsidRPr="00C312BD">
        <w:rPr>
          <w:sz w:val="28"/>
          <w:szCs w:val="28"/>
        </w:rPr>
        <w:t>;</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екологічна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інформаційно-комунікаційна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навчання впродовж життя;</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культурна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підприємливість та фінансова грамотність.</w:t>
      </w:r>
    </w:p>
    <w:p w:rsidR="00322641" w:rsidRPr="00C312BD" w:rsidRDefault="00322641" w:rsidP="00AF08AA">
      <w:pPr>
        <w:pStyle w:val="Ul"/>
        <w:ind w:left="720" w:hanging="153"/>
        <w:rPr>
          <w:lang w:val="uk-UA"/>
        </w:rPr>
      </w:pPr>
      <w:r w:rsidRPr="00C312BD">
        <w:rPr>
          <w:sz w:val="28"/>
          <w:szCs w:val="28"/>
          <w:lang w:val="uk-UA"/>
        </w:rPr>
        <w:t xml:space="preserve">2.2. Завдання </w:t>
      </w:r>
      <w:r w:rsidR="0060358E">
        <w:rPr>
          <w:sz w:val="28"/>
          <w:szCs w:val="28"/>
          <w:lang w:val="uk-UA"/>
        </w:rPr>
        <w:t>філії</w:t>
      </w:r>
      <w:r w:rsidRPr="00C312BD">
        <w:rPr>
          <w:sz w:val="28"/>
          <w:szCs w:val="28"/>
          <w:lang w:val="uk-UA"/>
        </w:rPr>
        <w:t>:</w:t>
      </w:r>
    </w:p>
    <w:p w:rsidR="00322641" w:rsidRPr="00C312BD" w:rsidRDefault="00322641" w:rsidP="00AF08AA">
      <w:pPr>
        <w:pStyle w:val="a4"/>
        <w:numPr>
          <w:ilvl w:val="0"/>
          <w:numId w:val="12"/>
        </w:numPr>
        <w:tabs>
          <w:tab w:val="clear" w:pos="720"/>
          <w:tab w:val="num" w:pos="0"/>
        </w:tabs>
        <w:ind w:left="0" w:firstLine="360"/>
        <w:rPr>
          <w:sz w:val="28"/>
          <w:szCs w:val="28"/>
          <w:lang w:eastAsia="uk-UA"/>
        </w:rPr>
      </w:pPr>
      <w:r w:rsidRPr="00C312BD">
        <w:rPr>
          <w:sz w:val="28"/>
          <w:szCs w:val="28"/>
          <w:lang w:eastAsia="uk-UA"/>
        </w:rPr>
        <w:t>забезпечення реалізації права громадян на доступність і безоплатність здобуття загальної середньої освіти;</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організація освітнього процесу, що ґрунтується на цінностях та принципах, визначених Законами України «Про освіту» та «Про повну загальну середню освіту»; </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lastRenderedPageBreak/>
        <w:t xml:space="preserve">забезпечення якості </w:t>
      </w:r>
      <w:r w:rsidR="0060358E">
        <w:rPr>
          <w:sz w:val="28"/>
          <w:szCs w:val="28"/>
          <w:lang w:val="uk-UA"/>
        </w:rPr>
        <w:t>початкової</w:t>
      </w:r>
      <w:r w:rsidRPr="00C312BD">
        <w:rPr>
          <w:sz w:val="28"/>
          <w:szCs w:val="28"/>
          <w:lang w:val="uk-UA"/>
        </w:rPr>
        <w:t xml:space="preserve"> освіти та якості освітньої діяльності;</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створення безпечного освітнього середовища для учасників освітнього процесу;</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виявлення та розвиток індивідуальних здібностей учнів, досягнення ними результатів навчання, прогресу в розвитку; </w:t>
      </w:r>
    </w:p>
    <w:p w:rsidR="00322641" w:rsidRPr="00C312BD" w:rsidRDefault="00322641" w:rsidP="00AF08AA">
      <w:pPr>
        <w:pStyle w:val="Ul"/>
        <w:numPr>
          <w:ilvl w:val="0"/>
          <w:numId w:val="12"/>
        </w:numPr>
        <w:tabs>
          <w:tab w:val="clear" w:pos="720"/>
          <w:tab w:val="num" w:pos="0"/>
        </w:tabs>
        <w:ind w:left="0" w:firstLine="360"/>
        <w:jc w:val="both"/>
        <w:rPr>
          <w:lang w:val="uk-UA"/>
        </w:rPr>
      </w:pPr>
      <w:r w:rsidRPr="00C312BD">
        <w:rPr>
          <w:sz w:val="28"/>
          <w:szCs w:val="28"/>
          <w:lang w:val="uk-UA" w:eastAsia="uk-UA"/>
        </w:rPr>
        <w:t>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sidR="00540EEE">
        <w:rPr>
          <w:sz w:val="28"/>
          <w:szCs w:val="28"/>
          <w:lang w:val="uk-UA" w:eastAsia="uk-UA"/>
        </w:rPr>
        <w:t>’</w:t>
      </w:r>
      <w:r w:rsidRPr="00C312BD">
        <w:rPr>
          <w:sz w:val="28"/>
          <w:szCs w:val="28"/>
          <w:lang w:val="uk-UA" w:eastAsia="uk-UA"/>
        </w:rPr>
        <w:t>язків людини і громадянина;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свідомого ставлення до свого здоров</w:t>
      </w:r>
      <w:r w:rsidR="00540EEE">
        <w:rPr>
          <w:sz w:val="28"/>
          <w:szCs w:val="28"/>
          <w:lang w:val="uk-UA" w:eastAsia="uk-UA"/>
        </w:rPr>
        <w:t>’</w:t>
      </w:r>
      <w:r w:rsidRPr="00C312BD">
        <w:rPr>
          <w:sz w:val="28"/>
          <w:szCs w:val="28"/>
          <w:lang w:val="uk-UA" w:eastAsia="uk-UA"/>
        </w:rPr>
        <w:t>я та здоров</w:t>
      </w:r>
      <w:r w:rsidR="00540EEE">
        <w:rPr>
          <w:sz w:val="28"/>
          <w:szCs w:val="28"/>
          <w:lang w:val="uk-UA" w:eastAsia="uk-UA"/>
        </w:rPr>
        <w:t>’</w:t>
      </w:r>
      <w:r w:rsidRPr="00C312BD">
        <w:rPr>
          <w:sz w:val="28"/>
          <w:szCs w:val="28"/>
          <w:lang w:val="uk-UA" w:eastAsia="uk-UA"/>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540EEE">
        <w:rPr>
          <w:sz w:val="28"/>
          <w:szCs w:val="28"/>
          <w:lang w:val="uk-UA" w:eastAsia="uk-UA"/>
        </w:rPr>
        <w:t>’</w:t>
      </w:r>
      <w:r w:rsidRPr="00C312BD">
        <w:rPr>
          <w:sz w:val="28"/>
          <w:szCs w:val="28"/>
          <w:lang w:val="uk-UA" w:eastAsia="uk-UA"/>
        </w:rPr>
        <w:t>я учнів.</w:t>
      </w:r>
    </w:p>
    <w:p w:rsidR="00FE712D"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2</w:t>
      </w:r>
      <w:r w:rsidR="00FE712D" w:rsidRPr="00C312BD">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3</w:t>
      </w:r>
      <w:r w:rsidR="00FE712D" w:rsidRPr="00C312BD">
        <w:rPr>
          <w:rFonts w:ascii="Times New Roman" w:eastAsia="Times New Roman" w:hAnsi="Times New Roman" w:cs="Times New Roman"/>
          <w:sz w:val="28"/>
          <w:szCs w:val="28"/>
          <w:lang w:eastAsia="uk-UA"/>
        </w:rPr>
        <w:t>. Принципами освітньої діяльності ліцею є:</w:t>
      </w:r>
    </w:p>
    <w:p w:rsidR="00FE712D" w:rsidRPr="00C312BD" w:rsidRDefault="00916728"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людиноцентризм</w:t>
      </w:r>
      <w:proofErr w:type="spellEnd"/>
      <w:r w:rsidR="00FE712D" w:rsidRPr="00C312BD">
        <w:rPr>
          <w:rFonts w:ascii="Times New Roman" w:eastAsia="Times New Roman" w:hAnsi="Times New Roman" w:cs="Times New Roman"/>
          <w:sz w:val="28"/>
          <w:szCs w:val="28"/>
          <w:lang w:eastAsia="uk-UA"/>
        </w:rPr>
        <w:t>;</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верховенство права;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якості освіти та якості освітньої діяльності;</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рівного доступу до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розвиток інклюзивного освітнього середовища;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науковий характер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цілісність і наступність системи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зв’язок із світовою та національною історією, культурою, національними традиціями;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свобода у виборі видів, форм і темпу здоб</w:t>
      </w:r>
      <w:r w:rsidR="00322641" w:rsidRPr="00C312BD">
        <w:rPr>
          <w:rFonts w:ascii="Times New Roman" w:eastAsia="Times New Roman" w:hAnsi="Times New Roman" w:cs="Times New Roman"/>
          <w:sz w:val="28"/>
          <w:szCs w:val="28"/>
          <w:lang w:eastAsia="uk-UA"/>
        </w:rPr>
        <w:t>уття освіти, освітньої програми</w:t>
      </w:r>
      <w:r w:rsidRPr="00C312BD">
        <w:rPr>
          <w:rFonts w:ascii="Times New Roman" w:eastAsia="Times New Roman" w:hAnsi="Times New Roman" w:cs="Times New Roman"/>
          <w:sz w:val="28"/>
          <w:szCs w:val="28"/>
          <w:lang w:eastAsia="uk-UA"/>
        </w:rPr>
        <w:t>;</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академічна доброчесність;</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академічна свобода;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гуманізм;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демократизм;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єдність навчання, виховання та розвитку;</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громадянської культури та культури демократії;</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культури здорового способу життя, екологічної культури і дбайливого ставлення до довкілля;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невтручання політичних партій в освітній процес;</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невтручання релігійних організацій в освітній процес;</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державно-громадське управління;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державно-громадське партнерство;</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сприяння навчанню впродовж життя;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інтеграція у міжнародний освітній та науковий простір;</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нетерпимість до проявів корупції та хабарництва;</w:t>
      </w: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p>
    <w:p w:rsidR="00322641" w:rsidRPr="00C312BD" w:rsidRDefault="00AF08AA" w:rsidP="00AF08AA">
      <w:pPr>
        <w:spacing w:after="0"/>
        <w:jc w:val="center"/>
        <w:rPr>
          <w:rFonts w:ascii="Times New Roman" w:hAnsi="Times New Roman" w:cs="Times New Roman"/>
          <w:sz w:val="28"/>
          <w:szCs w:val="28"/>
        </w:rPr>
      </w:pPr>
      <w:r w:rsidRPr="00C312BD">
        <w:rPr>
          <w:rFonts w:ascii="Times New Roman" w:hAnsi="Times New Roman" w:cs="Times New Roman"/>
          <w:b/>
          <w:sz w:val="28"/>
          <w:szCs w:val="28"/>
        </w:rPr>
        <w:t>ІІІ.</w:t>
      </w:r>
      <w:r w:rsidRPr="00C312BD">
        <w:rPr>
          <w:rFonts w:ascii="Times New Roman" w:hAnsi="Times New Roman" w:cs="Times New Roman"/>
          <w:sz w:val="28"/>
          <w:szCs w:val="28"/>
        </w:rPr>
        <w:t xml:space="preserve"> </w:t>
      </w:r>
      <w:r w:rsidRPr="00C312BD">
        <w:rPr>
          <w:rFonts w:ascii="Times New Roman" w:eastAsia="Times New Roman" w:hAnsi="Times New Roman" w:cs="Times New Roman"/>
          <w:b/>
          <w:sz w:val="28"/>
          <w:szCs w:val="28"/>
          <w:lang w:eastAsia="uk-UA"/>
        </w:rPr>
        <w:t>ОРГАНІЗАЦІЯ</w:t>
      </w:r>
      <w:r w:rsidRPr="00C312BD">
        <w:rPr>
          <w:rFonts w:ascii="Times New Roman" w:hAnsi="Times New Roman" w:cs="Times New Roman"/>
          <w:sz w:val="28"/>
          <w:szCs w:val="28"/>
        </w:rPr>
        <w:t xml:space="preserve"> </w:t>
      </w:r>
      <w:r w:rsidRPr="00C312BD">
        <w:rPr>
          <w:rFonts w:ascii="Times New Roman" w:hAnsi="Times New Roman" w:cs="Times New Roman"/>
          <w:b/>
          <w:sz w:val="28"/>
          <w:szCs w:val="28"/>
        </w:rPr>
        <w:t>ОСВІТНЬОГО ПРОЦЕСУ</w:t>
      </w:r>
    </w:p>
    <w:p w:rsidR="00FC269E" w:rsidRPr="00C312BD" w:rsidRDefault="00322641"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t>3.</w:t>
      </w:r>
      <w:r w:rsidR="00FE712D" w:rsidRPr="00C312BD">
        <w:rPr>
          <w:rFonts w:ascii="Times New Roman" w:eastAsia="Times New Roman" w:hAnsi="Times New Roman" w:cs="Times New Roman"/>
          <w:sz w:val="28"/>
          <w:szCs w:val="28"/>
          <w:lang w:eastAsia="uk-UA"/>
        </w:rPr>
        <w:t xml:space="preserve">1. </w:t>
      </w:r>
      <w:r w:rsidR="00FC269E" w:rsidRPr="00C312BD">
        <w:rPr>
          <w:rFonts w:ascii="Times New Roman" w:hAnsi="Times New Roman" w:cs="Times New Roman"/>
          <w:sz w:val="28"/>
          <w:szCs w:val="28"/>
        </w:rPr>
        <w:t>Освітній процес у </w:t>
      </w:r>
      <w:r w:rsidR="00916728">
        <w:rPr>
          <w:rFonts w:ascii="Times New Roman" w:hAnsi="Times New Roman" w:cs="Times New Roman"/>
          <w:sz w:val="28"/>
          <w:szCs w:val="28"/>
        </w:rPr>
        <w:t>філії</w:t>
      </w:r>
      <w:r w:rsidR="00FC269E" w:rsidRPr="00C312BD">
        <w:rPr>
          <w:rFonts w:ascii="Times New Roman" w:hAnsi="Times New Roman" w:cs="Times New Roman"/>
          <w:sz w:val="28"/>
          <w:szCs w:val="28"/>
        </w:rPr>
        <w:t xml:space="preserve"> організовується відповідно до </w:t>
      </w:r>
      <w:r w:rsidR="00FC269E" w:rsidRPr="00C312BD">
        <w:rPr>
          <w:rStyle w:val="Spanlink"/>
          <w:rFonts w:ascii="Times New Roman" w:hAnsi="Times New Roman" w:cs="Times New Roman"/>
          <w:color w:val="auto"/>
          <w:sz w:val="28"/>
          <w:szCs w:val="28"/>
        </w:rPr>
        <w:t>ЗУ «Про освіту»</w:t>
      </w:r>
      <w:r w:rsidR="00FC269E" w:rsidRPr="00C312BD">
        <w:rPr>
          <w:rFonts w:ascii="Times New Roman" w:hAnsi="Times New Roman" w:cs="Times New Roman"/>
          <w:sz w:val="28"/>
          <w:szCs w:val="28"/>
        </w:rPr>
        <w:t>, «П</w:t>
      </w:r>
      <w:r w:rsidR="00FC269E" w:rsidRPr="00C312BD">
        <w:rPr>
          <w:rStyle w:val="Spanlink"/>
          <w:rFonts w:ascii="Times New Roman" w:hAnsi="Times New Roman" w:cs="Times New Roman"/>
          <w:color w:val="auto"/>
          <w:sz w:val="28"/>
          <w:szCs w:val="28"/>
        </w:rPr>
        <w:t>ро повну загальну середню освіту»</w:t>
      </w:r>
      <w:r w:rsidR="00FC269E" w:rsidRPr="00C312BD">
        <w:rPr>
          <w:rFonts w:ascii="Times New Roman" w:hAnsi="Times New Roman" w:cs="Times New Roman"/>
          <w:sz w:val="28"/>
          <w:szCs w:val="28"/>
        </w:rPr>
        <w:t xml:space="preserve">, освітньої програми </w:t>
      </w:r>
      <w:r w:rsidR="00916728">
        <w:rPr>
          <w:rFonts w:ascii="Times New Roman" w:hAnsi="Times New Roman" w:cs="Times New Roman"/>
          <w:sz w:val="28"/>
          <w:szCs w:val="28"/>
        </w:rPr>
        <w:t xml:space="preserve">опорного </w:t>
      </w:r>
      <w:r w:rsidR="00FC269E" w:rsidRPr="00C312BD">
        <w:rPr>
          <w:rFonts w:ascii="Times New Roman" w:hAnsi="Times New Roman" w:cs="Times New Roman"/>
          <w:sz w:val="28"/>
          <w:szCs w:val="28"/>
        </w:rPr>
        <w:t>закладу,</w:t>
      </w:r>
      <w:r w:rsidR="00F37489" w:rsidRPr="00C312BD">
        <w:t xml:space="preserve"> </w:t>
      </w:r>
      <w:r w:rsidR="00FC269E" w:rsidRPr="00C312BD">
        <w:rPr>
          <w:rFonts w:ascii="Times New Roman" w:hAnsi="Times New Roman" w:cs="Times New Roman"/>
          <w:sz w:val="28"/>
          <w:szCs w:val="28"/>
        </w:rPr>
        <w:t>спрямований на виявлення та розвиток здібностей та обдарувань особистості, її індивідуальних здібностей, досягнення результатів навчання, прогресу в розвитку, формування і застосування відповідних компетентностей, визначених Державними стандартами</w:t>
      </w:r>
      <w:r w:rsidR="00970D22" w:rsidRPr="00C312BD">
        <w:rPr>
          <w:rFonts w:ascii="Times New Roman" w:hAnsi="Times New Roman" w:cs="Times New Roman"/>
          <w:sz w:val="28"/>
          <w:szCs w:val="28"/>
        </w:rPr>
        <w:t>.</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t xml:space="preserve"> </w:t>
      </w:r>
      <w:r w:rsidRPr="00C312BD">
        <w:rPr>
          <w:rFonts w:ascii="Times New Roman" w:eastAsia="Times New Roman" w:hAnsi="Times New Roman" w:cs="Times New Roman"/>
          <w:sz w:val="28"/>
          <w:szCs w:val="28"/>
          <w:lang w:eastAsia="uk-UA"/>
        </w:rPr>
        <w:t xml:space="preserve">3.2. </w:t>
      </w:r>
      <w:r w:rsidRPr="00C312BD">
        <w:rPr>
          <w:rFonts w:ascii="Times New Roman" w:hAnsi="Times New Roman" w:cs="Times New Roman"/>
          <w:sz w:val="28"/>
          <w:szCs w:val="28"/>
        </w:rPr>
        <w:t xml:space="preserve">Учасниками освітнього процесу в закладі освіти є: учні; педагогічні працівники; інші працівники </w:t>
      </w:r>
      <w:r w:rsidR="00916728">
        <w:rPr>
          <w:rFonts w:ascii="Times New Roman" w:hAnsi="Times New Roman" w:cs="Times New Roman"/>
          <w:sz w:val="28"/>
          <w:szCs w:val="28"/>
        </w:rPr>
        <w:t>філії</w:t>
      </w:r>
      <w:r w:rsidRPr="00C312BD">
        <w:rPr>
          <w:rFonts w:ascii="Times New Roman" w:hAnsi="Times New Roman" w:cs="Times New Roman"/>
          <w:sz w:val="28"/>
          <w:szCs w:val="28"/>
        </w:rPr>
        <w:t>; батьки здобувачів освіти або законні представники дітей; асистенти дітей</w:t>
      </w:r>
      <w:r w:rsidR="00916728">
        <w:rPr>
          <w:rFonts w:ascii="Times New Roman" w:hAnsi="Times New Roman" w:cs="Times New Roman"/>
          <w:sz w:val="28"/>
          <w:szCs w:val="28"/>
        </w:rPr>
        <w:t xml:space="preserve"> (за наявності)</w:t>
      </w:r>
      <w:r w:rsidRPr="00C312BD">
        <w:rPr>
          <w:rFonts w:ascii="Times New Roman" w:eastAsia="Times New Roman" w:hAnsi="Times New Roman" w:cs="Times New Roman"/>
          <w:sz w:val="28"/>
          <w:szCs w:val="28"/>
          <w:lang w:eastAsia="uk-UA"/>
        </w:rPr>
        <w:t>.</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3.3. </w:t>
      </w:r>
      <w:r w:rsidR="006704F2" w:rsidRPr="00C312BD">
        <w:rPr>
          <w:rFonts w:ascii="Times New Roman" w:eastAsia="Times New Roman" w:hAnsi="Times New Roman" w:cs="Times New Roman"/>
          <w:sz w:val="28"/>
          <w:szCs w:val="28"/>
          <w:lang w:eastAsia="uk-UA"/>
        </w:rPr>
        <w:t>Мовою освітнього процесу в закладі є державна мова – українська.</w:t>
      </w:r>
    </w:p>
    <w:p w:rsidR="00970D22" w:rsidRPr="00C312BD" w:rsidRDefault="00970D22" w:rsidP="00916728">
      <w:pPr>
        <w:pStyle w:val="cbody-p"/>
        <w:spacing w:after="0" w:line="240" w:lineRule="auto"/>
        <w:ind w:firstLine="567"/>
        <w:jc w:val="both"/>
        <w:rPr>
          <w:rFonts w:ascii="Times New Roman" w:hAnsi="Times New Roman" w:cs="Times New Roman"/>
          <w:sz w:val="28"/>
          <w:szCs w:val="28"/>
          <w:lang w:val="uk-UA"/>
        </w:rPr>
      </w:pPr>
      <w:r w:rsidRPr="00C312BD">
        <w:rPr>
          <w:rFonts w:ascii="Times New Roman" w:hAnsi="Times New Roman" w:cs="Times New Roman"/>
          <w:sz w:val="28"/>
          <w:szCs w:val="28"/>
          <w:lang w:val="uk-UA"/>
        </w:rPr>
        <w:t xml:space="preserve">3.4. </w:t>
      </w:r>
      <w:r w:rsidR="00FC269E" w:rsidRPr="00C312BD">
        <w:rPr>
          <w:rFonts w:ascii="Times New Roman" w:hAnsi="Times New Roman" w:cs="Times New Roman"/>
          <w:sz w:val="28"/>
          <w:szCs w:val="28"/>
          <w:lang w:val="uk-UA"/>
        </w:rPr>
        <w:t>Заклад здійснює освітній процес за денною формою навчання</w:t>
      </w:r>
      <w:r w:rsidRPr="00C312BD">
        <w:rPr>
          <w:rFonts w:ascii="Times New Roman" w:hAnsi="Times New Roman" w:cs="Times New Roman"/>
          <w:sz w:val="28"/>
          <w:szCs w:val="28"/>
          <w:lang w:val="uk-UA"/>
        </w:rPr>
        <w:t>, за потреби освітній процес може здійснюватися з використанням технологій</w:t>
      </w:r>
      <w:r w:rsidR="006704F2" w:rsidRPr="00C312BD">
        <w:rPr>
          <w:rFonts w:ascii="Times New Roman" w:eastAsia="Times New Roman" w:hAnsi="Times New Roman" w:cs="Times New Roman"/>
          <w:sz w:val="28"/>
          <w:szCs w:val="28"/>
          <w:lang w:val="uk-UA" w:eastAsia="uk-UA"/>
        </w:rPr>
        <w:t xml:space="preserve"> </w:t>
      </w:r>
      <w:r w:rsidR="00FC269E" w:rsidRPr="00C312BD">
        <w:rPr>
          <w:rFonts w:ascii="Times New Roman" w:hAnsi="Times New Roman" w:cs="Times New Roman"/>
          <w:sz w:val="28"/>
          <w:szCs w:val="28"/>
          <w:lang w:val="uk-UA"/>
        </w:rPr>
        <w:t>дистанційно</w:t>
      </w:r>
      <w:r w:rsidRPr="00C312BD">
        <w:rPr>
          <w:rFonts w:ascii="Times New Roman" w:hAnsi="Times New Roman" w:cs="Times New Roman"/>
          <w:sz w:val="28"/>
          <w:szCs w:val="28"/>
          <w:lang w:val="uk-UA"/>
        </w:rPr>
        <w:t>го</w:t>
      </w:r>
      <w:r w:rsidR="00FC269E" w:rsidRPr="00C312BD">
        <w:rPr>
          <w:rFonts w:ascii="Times New Roman" w:hAnsi="Times New Roman" w:cs="Times New Roman"/>
          <w:sz w:val="28"/>
          <w:szCs w:val="28"/>
          <w:lang w:val="uk-UA"/>
        </w:rPr>
        <w:t xml:space="preserve"> </w:t>
      </w:r>
      <w:r w:rsidRPr="00C312BD">
        <w:rPr>
          <w:rFonts w:ascii="Times New Roman" w:hAnsi="Times New Roman" w:cs="Times New Roman"/>
          <w:sz w:val="28"/>
          <w:szCs w:val="28"/>
          <w:lang w:val="uk-UA"/>
        </w:rPr>
        <w:t>навчання</w:t>
      </w:r>
      <w:r w:rsidR="00FC269E" w:rsidRPr="00C312BD">
        <w:rPr>
          <w:rFonts w:ascii="Times New Roman" w:hAnsi="Times New Roman" w:cs="Times New Roman"/>
          <w:sz w:val="28"/>
          <w:szCs w:val="28"/>
          <w:lang w:val="uk-UA"/>
        </w:rPr>
        <w:t>.</w:t>
      </w:r>
    </w:p>
    <w:p w:rsidR="00970D22" w:rsidRPr="00C312BD" w:rsidRDefault="00970D22" w:rsidP="00916728">
      <w:pPr>
        <w:pStyle w:val="cbody-p"/>
        <w:spacing w:after="0" w:line="240" w:lineRule="auto"/>
        <w:ind w:firstLine="567"/>
        <w:jc w:val="both"/>
        <w:rPr>
          <w:lang w:val="uk-UA"/>
        </w:rPr>
      </w:pPr>
      <w:r w:rsidRPr="00C312BD">
        <w:rPr>
          <w:rFonts w:ascii="Times New Roman" w:hAnsi="Times New Roman" w:cs="Times New Roman"/>
          <w:sz w:val="28"/>
          <w:szCs w:val="28"/>
          <w:lang w:val="uk-UA"/>
        </w:rPr>
        <w:t xml:space="preserve"> 3.5. У разі звернення батьків дитини з особливими освітніми потребами утворюється інклюзивний клас </w:t>
      </w:r>
      <w:r w:rsidR="003F0302" w:rsidRPr="00C312BD">
        <w:rPr>
          <w:rFonts w:ascii="Times New Roman" w:hAnsi="Times New Roman" w:cs="Times New Roman"/>
          <w:sz w:val="28"/>
          <w:szCs w:val="28"/>
          <w:lang w:val="uk-UA"/>
        </w:rPr>
        <w:t>або організовується індивідуальне навчання</w:t>
      </w:r>
      <w:r w:rsidRPr="00C312BD">
        <w:rPr>
          <w:rFonts w:ascii="Times New Roman" w:hAnsi="Times New Roman" w:cs="Times New Roman"/>
          <w:sz w:val="28"/>
          <w:szCs w:val="28"/>
          <w:lang w:val="uk-UA"/>
        </w:rPr>
        <w:t xml:space="preserve">. </w:t>
      </w:r>
    </w:p>
    <w:p w:rsidR="00970D22"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eastAsia="Calibri" w:hAnsi="Times New Roman" w:cs="Times New Roman"/>
          <w:sz w:val="28"/>
          <w:szCs w:val="28"/>
        </w:rPr>
        <w:t>Особам з особливими освітніми потребами освіта надається нарівні з іншими особами, зокрема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r w:rsidRPr="00C312BD">
        <w:rPr>
          <w:rFonts w:ascii="Times New Roman" w:hAnsi="Times New Roman" w:cs="Times New Roman"/>
          <w:sz w:val="28"/>
          <w:szCs w:val="28"/>
        </w:rPr>
        <w:t>.</w:t>
      </w:r>
    </w:p>
    <w:p w:rsidR="00CE0F36"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3.6.</w:t>
      </w:r>
      <w:r w:rsidR="00F37489"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 педагогічна рада</w:t>
      </w:r>
      <w:r w:rsidR="00916728">
        <w:rPr>
          <w:rFonts w:ascii="Times New Roman" w:eastAsia="Calibri" w:hAnsi="Times New Roman" w:cs="Times New Roman"/>
          <w:sz w:val="28"/>
          <w:szCs w:val="28"/>
        </w:rPr>
        <w:t xml:space="preserve"> опорного закладу</w:t>
      </w:r>
      <w:r w:rsidRPr="00C312BD">
        <w:rPr>
          <w:rFonts w:ascii="Times New Roman" w:eastAsia="Calibri" w:hAnsi="Times New Roman" w:cs="Times New Roman"/>
          <w:sz w:val="28"/>
          <w:szCs w:val="28"/>
        </w:rPr>
        <w:t xml:space="preserve"> на підставі поданої батьками дитини чи особою</w:t>
      </w:r>
      <w:r w:rsidR="00916728">
        <w:rPr>
          <w:rFonts w:ascii="Times New Roman" w:eastAsia="Calibri" w:hAnsi="Times New Roman" w:cs="Times New Roman"/>
          <w:sz w:val="28"/>
          <w:szCs w:val="28"/>
        </w:rPr>
        <w:t>, яка її заміняє</w:t>
      </w:r>
      <w:r w:rsidRPr="00C312BD">
        <w:rPr>
          <w:rFonts w:ascii="Times New Roman" w:eastAsia="Calibri" w:hAnsi="Times New Roman" w:cs="Times New Roman"/>
          <w:sz w:val="28"/>
          <w:szCs w:val="28"/>
        </w:rPr>
        <w:t>, письмової заяви</w:t>
      </w:r>
      <w:r w:rsidRPr="00C312BD">
        <w:rPr>
          <w:rFonts w:ascii="Times New Roman" w:hAnsi="Times New Roman" w:cs="Times New Roman"/>
          <w:sz w:val="28"/>
          <w:szCs w:val="28"/>
        </w:rPr>
        <w:t>.</w:t>
      </w:r>
    </w:p>
    <w:p w:rsidR="00FC269E" w:rsidRPr="00C312BD" w:rsidRDefault="00FC269E" w:rsidP="00AF08AA">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3.</w:t>
      </w:r>
      <w:r w:rsidR="00970D22" w:rsidRPr="00C312BD">
        <w:rPr>
          <w:rFonts w:ascii="Times New Roman" w:hAnsi="Times New Roman" w:cs="Times New Roman"/>
          <w:sz w:val="28"/>
          <w:szCs w:val="28"/>
          <w:lang w:val="uk-UA"/>
        </w:rPr>
        <w:t>7</w:t>
      </w:r>
      <w:r w:rsidRPr="00C312BD">
        <w:rPr>
          <w:rFonts w:ascii="Times New Roman" w:hAnsi="Times New Roman" w:cs="Times New Roman"/>
          <w:sz w:val="28"/>
          <w:szCs w:val="28"/>
          <w:lang w:val="uk-UA"/>
        </w:rPr>
        <w:t xml:space="preserve">. Освітній процес </w:t>
      </w:r>
      <w:r w:rsidR="00916728">
        <w:rPr>
          <w:rFonts w:ascii="Times New Roman" w:hAnsi="Times New Roman" w:cs="Times New Roman"/>
          <w:sz w:val="28"/>
          <w:szCs w:val="28"/>
          <w:lang w:val="uk-UA"/>
        </w:rPr>
        <w:t>філії</w:t>
      </w:r>
      <w:r w:rsidRPr="00C312BD">
        <w:rPr>
          <w:rFonts w:ascii="Times New Roman" w:hAnsi="Times New Roman" w:cs="Times New Roman"/>
          <w:sz w:val="28"/>
          <w:szCs w:val="28"/>
          <w:lang w:val="uk-UA"/>
        </w:rPr>
        <w:t xml:space="preserve"> організовується за циклами:</w:t>
      </w:r>
    </w:p>
    <w:p w:rsidR="00916728" w:rsidRDefault="00916728" w:rsidP="00916728">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C269E" w:rsidRPr="00C312BD">
        <w:rPr>
          <w:rFonts w:ascii="Times New Roman" w:hAnsi="Times New Roman" w:cs="Times New Roman"/>
          <w:sz w:val="28"/>
          <w:szCs w:val="28"/>
          <w:lang w:val="uk-UA"/>
        </w:rPr>
        <w:t>перший цикл початкової освіти — адаптаційно-ігровий (1—2 роки навчання);</w:t>
      </w:r>
    </w:p>
    <w:p w:rsidR="00916728" w:rsidRDefault="00FC269E" w:rsidP="00916728">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 другий цикл початкової освіти — основний (3—4 роки навчання);</w:t>
      </w:r>
    </w:p>
    <w:p w:rsidR="00B171AD" w:rsidRPr="00916728" w:rsidRDefault="00FC269E" w:rsidP="00916728">
      <w:pPr>
        <w:pStyle w:val="cbody-p"/>
        <w:spacing w:after="0" w:line="240" w:lineRule="auto"/>
        <w:ind w:firstLine="567"/>
        <w:jc w:val="both"/>
        <w:rPr>
          <w:rFonts w:ascii="Times New Roman" w:eastAsia="Times New Roman" w:hAnsi="Times New Roman" w:cs="Times New Roman"/>
          <w:sz w:val="28"/>
          <w:szCs w:val="28"/>
          <w:lang w:val="uk-UA" w:eastAsia="uk-UA"/>
        </w:rPr>
      </w:pPr>
      <w:r w:rsidRPr="00C312BD">
        <w:rPr>
          <w:rFonts w:ascii="Times New Roman" w:hAnsi="Times New Roman" w:cs="Times New Roman"/>
          <w:sz w:val="28"/>
          <w:szCs w:val="28"/>
        </w:rPr>
        <w:t>3.</w:t>
      </w:r>
      <w:r w:rsidR="00970D22" w:rsidRPr="00C312BD">
        <w:rPr>
          <w:rFonts w:ascii="Times New Roman" w:hAnsi="Times New Roman" w:cs="Times New Roman"/>
          <w:sz w:val="28"/>
          <w:szCs w:val="28"/>
        </w:rPr>
        <w:t>8</w:t>
      </w:r>
      <w:r w:rsidRPr="00C312BD">
        <w:rPr>
          <w:rFonts w:ascii="Times New Roman" w:hAnsi="Times New Roman" w:cs="Times New Roman"/>
          <w:sz w:val="28"/>
          <w:szCs w:val="28"/>
        </w:rPr>
        <w:t>.</w:t>
      </w:r>
      <w:r w:rsidRPr="00C312BD">
        <w:t xml:space="preserve"> </w:t>
      </w:r>
      <w:r w:rsidR="006704F2" w:rsidRPr="00C312BD">
        <w:rPr>
          <w:rFonts w:ascii="Times New Roman" w:hAnsi="Times New Roman" w:cs="Times New Roman"/>
          <w:sz w:val="28"/>
          <w:szCs w:val="28"/>
        </w:rPr>
        <w:t xml:space="preserve">Структуру </w:t>
      </w:r>
      <w:proofErr w:type="spellStart"/>
      <w:r w:rsidR="006704F2" w:rsidRPr="00C312BD">
        <w:rPr>
          <w:rFonts w:ascii="Times New Roman" w:hAnsi="Times New Roman" w:cs="Times New Roman"/>
          <w:sz w:val="28"/>
          <w:szCs w:val="28"/>
        </w:rPr>
        <w:t>і</w:t>
      </w:r>
      <w:proofErr w:type="spellEnd"/>
      <w:r w:rsidR="006704F2" w:rsidRPr="00C312BD">
        <w:rPr>
          <w:rFonts w:ascii="Times New Roman" w:hAnsi="Times New Roman" w:cs="Times New Roman"/>
          <w:sz w:val="28"/>
          <w:szCs w:val="28"/>
        </w:rPr>
        <w:t> </w:t>
      </w:r>
      <w:proofErr w:type="spellStart"/>
      <w:r w:rsidR="006704F2" w:rsidRPr="00C312BD">
        <w:rPr>
          <w:rFonts w:ascii="Times New Roman" w:hAnsi="Times New Roman" w:cs="Times New Roman"/>
          <w:sz w:val="28"/>
          <w:szCs w:val="28"/>
        </w:rPr>
        <w:t>тривалість</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навчального</w:t>
      </w:r>
      <w:proofErr w:type="spellEnd"/>
      <w:r w:rsidR="006704F2" w:rsidRPr="00C312BD">
        <w:rPr>
          <w:rFonts w:ascii="Times New Roman" w:hAnsi="Times New Roman" w:cs="Times New Roman"/>
          <w:sz w:val="28"/>
          <w:szCs w:val="28"/>
        </w:rPr>
        <w:t xml:space="preserve"> року </w:t>
      </w:r>
      <w:proofErr w:type="spellStart"/>
      <w:r w:rsidR="006704F2" w:rsidRPr="00C312BD">
        <w:rPr>
          <w:rFonts w:ascii="Times New Roman" w:hAnsi="Times New Roman" w:cs="Times New Roman"/>
          <w:sz w:val="28"/>
          <w:szCs w:val="28"/>
        </w:rPr>
        <w:t>визначає</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педагогічна</w:t>
      </w:r>
      <w:proofErr w:type="spellEnd"/>
      <w:r w:rsidR="006704F2" w:rsidRPr="00C312BD">
        <w:rPr>
          <w:rFonts w:ascii="Times New Roman" w:hAnsi="Times New Roman" w:cs="Times New Roman"/>
          <w:sz w:val="28"/>
          <w:szCs w:val="28"/>
        </w:rPr>
        <w:t xml:space="preserve"> рада</w:t>
      </w:r>
      <w:r w:rsidR="00916728">
        <w:rPr>
          <w:rFonts w:ascii="Times New Roman" w:hAnsi="Times New Roman" w:cs="Times New Roman"/>
          <w:sz w:val="28"/>
          <w:szCs w:val="28"/>
          <w:lang w:val="uk-UA"/>
        </w:rPr>
        <w:t xml:space="preserve"> опорного</w:t>
      </w:r>
      <w:r w:rsidR="006704F2" w:rsidRPr="00C312BD">
        <w:rPr>
          <w:rFonts w:ascii="Times New Roman" w:hAnsi="Times New Roman" w:cs="Times New Roman"/>
          <w:sz w:val="28"/>
          <w:szCs w:val="28"/>
        </w:rPr>
        <w:t xml:space="preserve"> закладу. Освітній процес у закладі організовують у межах навчального року, що розпочинається</w:t>
      </w:r>
      <w:r w:rsidRPr="00C312BD">
        <w:rPr>
          <w:rFonts w:ascii="Times New Roman" w:hAnsi="Times New Roman" w:cs="Times New Roman"/>
          <w:sz w:val="28"/>
          <w:szCs w:val="28"/>
        </w:rPr>
        <w:t>, як правило,</w:t>
      </w:r>
      <w:r w:rsidR="006704F2" w:rsidRPr="00C312BD">
        <w:rPr>
          <w:rFonts w:ascii="Times New Roman" w:hAnsi="Times New Roman" w:cs="Times New Roman"/>
          <w:sz w:val="28"/>
          <w:szCs w:val="28"/>
        </w:rPr>
        <w:t xml:space="preserve"> у День знань — 1 вересня, триває не менше 175 навчальних днів і закінчується не пізніше 1 липня наступного року. Тривалість канікул протягом </w:t>
      </w:r>
      <w:proofErr w:type="spellStart"/>
      <w:r w:rsidR="006704F2" w:rsidRPr="00C312BD">
        <w:rPr>
          <w:rFonts w:ascii="Times New Roman" w:hAnsi="Times New Roman" w:cs="Times New Roman"/>
          <w:sz w:val="28"/>
          <w:szCs w:val="28"/>
        </w:rPr>
        <w:t>навчального</w:t>
      </w:r>
      <w:proofErr w:type="spellEnd"/>
      <w:r w:rsidR="006704F2" w:rsidRPr="00C312BD">
        <w:rPr>
          <w:rFonts w:ascii="Times New Roman" w:hAnsi="Times New Roman" w:cs="Times New Roman"/>
          <w:sz w:val="28"/>
          <w:szCs w:val="28"/>
        </w:rPr>
        <w:t xml:space="preserve"> року не </w:t>
      </w:r>
      <w:proofErr w:type="spellStart"/>
      <w:r w:rsidR="006704F2" w:rsidRPr="00C312BD">
        <w:rPr>
          <w:rFonts w:ascii="Times New Roman" w:hAnsi="Times New Roman" w:cs="Times New Roman"/>
          <w:sz w:val="28"/>
          <w:szCs w:val="28"/>
        </w:rPr>
        <w:t>може</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становити</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менше</w:t>
      </w:r>
      <w:proofErr w:type="spellEnd"/>
      <w:r w:rsidR="006704F2" w:rsidRPr="00C312BD">
        <w:rPr>
          <w:rFonts w:ascii="Times New Roman" w:hAnsi="Times New Roman" w:cs="Times New Roman"/>
          <w:sz w:val="28"/>
          <w:szCs w:val="28"/>
        </w:rPr>
        <w:t xml:space="preserve"> 30 </w:t>
      </w:r>
      <w:proofErr w:type="spellStart"/>
      <w:r w:rsidR="006704F2" w:rsidRPr="00C312BD">
        <w:rPr>
          <w:rFonts w:ascii="Times New Roman" w:hAnsi="Times New Roman" w:cs="Times New Roman"/>
          <w:sz w:val="28"/>
          <w:szCs w:val="28"/>
        </w:rPr>
        <w:t>календарних</w:t>
      </w:r>
      <w:proofErr w:type="spellEnd"/>
      <w:r w:rsidR="006704F2" w:rsidRPr="00C312BD">
        <w:rPr>
          <w:rFonts w:ascii="Times New Roman" w:hAnsi="Times New Roman" w:cs="Times New Roman"/>
          <w:sz w:val="28"/>
          <w:szCs w:val="28"/>
        </w:rPr>
        <w:t xml:space="preserve"> </w:t>
      </w:r>
      <w:proofErr w:type="spellStart"/>
      <w:r w:rsidR="006704F2" w:rsidRPr="00C312BD">
        <w:rPr>
          <w:rFonts w:ascii="Times New Roman" w:hAnsi="Times New Roman" w:cs="Times New Roman"/>
          <w:sz w:val="28"/>
          <w:szCs w:val="28"/>
        </w:rPr>
        <w:t>дні</w:t>
      </w:r>
      <w:proofErr w:type="gramStart"/>
      <w:r w:rsidR="006704F2" w:rsidRPr="00C312BD">
        <w:rPr>
          <w:rFonts w:ascii="Times New Roman" w:hAnsi="Times New Roman" w:cs="Times New Roman"/>
          <w:sz w:val="28"/>
          <w:szCs w:val="28"/>
        </w:rPr>
        <w:t>в</w:t>
      </w:r>
      <w:proofErr w:type="spellEnd"/>
      <w:proofErr w:type="gramEnd"/>
      <w:r w:rsidR="00916728">
        <w:rPr>
          <w:rFonts w:ascii="Times New Roman" w:hAnsi="Times New Roman" w:cs="Times New Roman"/>
          <w:sz w:val="28"/>
          <w:szCs w:val="28"/>
          <w:lang w:val="uk-UA"/>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9</w:t>
      </w:r>
      <w:r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 xml:space="preserve">Тривалість уроків становить: у першому класі – не більше 35 хвилин, у другому </w:t>
      </w:r>
      <w:r w:rsidR="00540EEE">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 четвертому класах – не більше 40 хвилин.</w:t>
      </w:r>
    </w:p>
    <w:p w:rsidR="00FC269E" w:rsidRPr="00C312BD" w:rsidRDefault="006704F2" w:rsidP="00AF08AA">
      <w:pPr>
        <w:pStyle w:val="a6"/>
        <w:tabs>
          <w:tab w:val="left" w:pos="-142"/>
        </w:tabs>
        <w:ind w:left="0" w:right="128" w:firstLine="567"/>
        <w:jc w:val="both"/>
        <w:rPr>
          <w:sz w:val="28"/>
          <w:szCs w:val="28"/>
        </w:rPr>
      </w:pPr>
      <w:r w:rsidRPr="00C312BD">
        <w:rPr>
          <w:sz w:val="28"/>
          <w:szCs w:val="28"/>
          <w:lang w:eastAsia="uk-UA"/>
        </w:rPr>
        <w:t xml:space="preserve">За рішенням педагогічної ради </w:t>
      </w:r>
      <w:r w:rsidR="00916728">
        <w:rPr>
          <w:sz w:val="28"/>
          <w:szCs w:val="28"/>
          <w:lang w:eastAsia="uk-UA"/>
        </w:rPr>
        <w:t xml:space="preserve">опорного </w:t>
      </w:r>
      <w:r w:rsidRPr="00C312BD">
        <w:rPr>
          <w:sz w:val="28"/>
          <w:szCs w:val="28"/>
          <w:lang w:eastAsia="uk-UA"/>
        </w:rPr>
        <w:t>закладу може встановлюватися інша тривалість уроків з метою запровадження інноваційних педагогічних технологій.</w:t>
      </w:r>
      <w:r w:rsidR="00FC269E" w:rsidRPr="00C312BD">
        <w:rPr>
          <w:sz w:val="28"/>
          <w:szCs w:val="28"/>
        </w:rPr>
        <w:t xml:space="preserve"> </w:t>
      </w:r>
    </w:p>
    <w:p w:rsidR="00FC269E" w:rsidRPr="00C312BD" w:rsidRDefault="00FC269E" w:rsidP="00AF08AA">
      <w:pPr>
        <w:pStyle w:val="a6"/>
        <w:tabs>
          <w:tab w:val="left" w:pos="-142"/>
        </w:tabs>
        <w:ind w:left="0" w:right="128" w:firstLine="567"/>
        <w:jc w:val="both"/>
        <w:rPr>
          <w:sz w:val="28"/>
          <w:szCs w:val="28"/>
        </w:rPr>
      </w:pPr>
      <w:r w:rsidRPr="00C312BD">
        <w:rPr>
          <w:sz w:val="28"/>
          <w:szCs w:val="28"/>
        </w:rPr>
        <w:t xml:space="preserve">Тривалість перерв між уроками встановлюється з урахуванням потреби в </w:t>
      </w:r>
      <w:r w:rsidRPr="00C312BD">
        <w:rPr>
          <w:sz w:val="28"/>
          <w:szCs w:val="28"/>
        </w:rPr>
        <w:lastRenderedPageBreak/>
        <w:t xml:space="preserve">організації активного відпочинку і харчування учнів, але не менше як 10 хвилин, великої перерви (після 2-го уроку) </w:t>
      </w:r>
      <w:r w:rsidR="00916728">
        <w:rPr>
          <w:sz w:val="28"/>
          <w:szCs w:val="28"/>
        </w:rPr>
        <w:t xml:space="preserve">– </w:t>
      </w:r>
      <w:r w:rsidRPr="00C312BD">
        <w:rPr>
          <w:sz w:val="28"/>
          <w:szCs w:val="28"/>
        </w:rPr>
        <w:t>30 хв. Замість однієї великої перерви можна після 2-го і 3-го уроків влаштовувати 20-хвилинні перерви.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10</w:t>
      </w:r>
      <w:r w:rsidRPr="00C312BD">
        <w:rPr>
          <w:rFonts w:ascii="Times New Roman" w:eastAsia="Times New Roman" w:hAnsi="Times New Roman" w:cs="Times New Roman"/>
          <w:sz w:val="28"/>
          <w:szCs w:val="28"/>
          <w:lang w:eastAsia="uk-UA"/>
        </w:rPr>
        <w:t xml:space="preserve">. Щоденна кількість і послідовність навчальних занять визначається розкладом уроків, що складається відповідно до навчальних планів з дотриманням педагогічних та санітарно-гігієнічних вимог і затверджується </w:t>
      </w:r>
      <w:r w:rsidR="00916728">
        <w:rPr>
          <w:rFonts w:ascii="Times New Roman" w:eastAsia="Times New Roman" w:hAnsi="Times New Roman" w:cs="Times New Roman"/>
          <w:sz w:val="28"/>
          <w:szCs w:val="28"/>
          <w:lang w:eastAsia="uk-UA"/>
        </w:rPr>
        <w:t>директором</w:t>
      </w:r>
      <w:r w:rsidRPr="00C312BD">
        <w:rPr>
          <w:rFonts w:ascii="Times New Roman" w:eastAsia="Times New Roman" w:hAnsi="Times New Roman" w:cs="Times New Roman"/>
          <w:sz w:val="28"/>
          <w:szCs w:val="28"/>
          <w:lang w:eastAsia="uk-UA"/>
        </w:rPr>
        <w:t>.</w:t>
      </w:r>
      <w:r w:rsidRPr="00C312BD">
        <w:t xml:space="preserve"> </w:t>
      </w:r>
    </w:p>
    <w:p w:rsidR="006704F2"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11</w:t>
      </w:r>
      <w:r w:rsidR="00FE712D"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 xml:space="preserve">Основним документом, що регулює освітній процес, є освітня програма – єдиний комплекс освітніх компонентів, спланованих і організованих </w:t>
      </w:r>
      <w:r w:rsidR="00916728">
        <w:rPr>
          <w:rFonts w:ascii="Times New Roman" w:eastAsia="Times New Roman" w:hAnsi="Times New Roman" w:cs="Times New Roman"/>
          <w:sz w:val="28"/>
          <w:szCs w:val="28"/>
          <w:lang w:eastAsia="uk-UA"/>
        </w:rPr>
        <w:t xml:space="preserve">опорним </w:t>
      </w:r>
      <w:r w:rsidR="006704F2" w:rsidRPr="00C312BD">
        <w:rPr>
          <w:rFonts w:ascii="Times New Roman" w:eastAsia="Times New Roman" w:hAnsi="Times New Roman" w:cs="Times New Roman"/>
          <w:sz w:val="28"/>
          <w:szCs w:val="28"/>
          <w:lang w:eastAsia="uk-UA"/>
        </w:rPr>
        <w:t>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00970D22" w:rsidRPr="00C312BD">
        <w:t xml:space="preserve"> </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Основою для розроблення освітньої програми є відповідний Державний стандарт загальної середньої освіти</w:t>
      </w:r>
      <w:r w:rsidR="00970D22" w:rsidRPr="00C312BD">
        <w:t xml:space="preserve"> </w:t>
      </w:r>
      <w:r w:rsidR="00970D22" w:rsidRPr="00C312BD">
        <w:rPr>
          <w:rFonts w:ascii="Times New Roman" w:hAnsi="Times New Roman" w:cs="Times New Roman"/>
          <w:sz w:val="28"/>
          <w:szCs w:val="28"/>
        </w:rPr>
        <w:t>та Т</w:t>
      </w:r>
      <w:r w:rsidR="00970D22" w:rsidRPr="00C312BD">
        <w:rPr>
          <w:rFonts w:ascii="Times New Roman" w:eastAsia="Calibri" w:hAnsi="Times New Roman" w:cs="Times New Roman"/>
          <w:sz w:val="28"/>
          <w:szCs w:val="28"/>
        </w:rPr>
        <w:t>ипові освітні програми закладів загальної середньої освіти, затверджені наказами МОН</w:t>
      </w:r>
      <w:r w:rsidRPr="00C312BD">
        <w:rPr>
          <w:rFonts w:ascii="Times New Roman" w:eastAsia="Times New Roman" w:hAnsi="Times New Roman" w:cs="Times New Roman"/>
          <w:sz w:val="28"/>
          <w:szCs w:val="28"/>
          <w:lang w:eastAsia="uk-UA"/>
        </w:rPr>
        <w:t>.</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12</w:t>
      </w:r>
      <w:r w:rsidRPr="00C312BD">
        <w:rPr>
          <w:rFonts w:ascii="Times New Roman" w:eastAsia="Times New Roman" w:hAnsi="Times New Roman" w:cs="Times New Roman"/>
          <w:sz w:val="28"/>
          <w:szCs w:val="28"/>
          <w:lang w:eastAsia="uk-UA"/>
        </w:rPr>
        <w:t>. Освітня програма має містити: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загальний обсяг навчального навантаження та очікувані результати навчання здобувачів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вимоги до осіб, які можуть розпочати навчання за програмою;</w:t>
      </w:r>
    </w:p>
    <w:p w:rsidR="006704F2" w:rsidRPr="00C312BD" w:rsidRDefault="006704F2" w:rsidP="00AF08AA">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форми організації освітнього процесу;</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опис та інструменти системи внутрішнього забезпечення якості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інші освітні компоненти (за рішенням закладу загальної середньої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13</w:t>
      </w:r>
      <w:r w:rsidRPr="00C312BD">
        <w:rPr>
          <w:rFonts w:ascii="Times New Roman" w:eastAsia="Times New Roman" w:hAnsi="Times New Roman" w:cs="Times New Roman"/>
          <w:sz w:val="28"/>
          <w:szCs w:val="28"/>
          <w:lang w:eastAsia="uk-UA"/>
        </w:rPr>
        <w:t>. Освітня програма схвалюється педагогічною радою ліцею та затверджується його керівником.</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FC269E" w:rsidRPr="00C312BD">
        <w:rPr>
          <w:rFonts w:ascii="Times New Roman" w:eastAsia="Times New Roman" w:hAnsi="Times New Roman" w:cs="Times New Roman"/>
          <w:sz w:val="28"/>
          <w:szCs w:val="28"/>
          <w:lang w:eastAsia="uk-UA"/>
        </w:rPr>
        <w:t>1</w:t>
      </w:r>
      <w:r w:rsidR="00970D22" w:rsidRPr="00C312BD">
        <w:rPr>
          <w:rFonts w:ascii="Times New Roman" w:eastAsia="Times New Roman" w:hAnsi="Times New Roman" w:cs="Times New Roman"/>
          <w:sz w:val="28"/>
          <w:szCs w:val="28"/>
          <w:lang w:eastAsia="uk-UA"/>
        </w:rPr>
        <w:t>4</w:t>
      </w:r>
      <w:r w:rsidRPr="00C312BD">
        <w:rPr>
          <w:rFonts w:ascii="Times New Roman" w:eastAsia="Times New Roman" w:hAnsi="Times New Roman" w:cs="Times New Roman"/>
          <w:sz w:val="28"/>
          <w:szCs w:val="28"/>
          <w:lang w:eastAsia="uk-UA"/>
        </w:rPr>
        <w:t xml:space="preserve">. Освітня програма має передбачати освітні компоненти для вільного вибору здобувачів освіти.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7142D3">
        <w:rPr>
          <w:rFonts w:ascii="Times New Roman" w:eastAsia="Times New Roman" w:hAnsi="Times New Roman" w:cs="Times New Roman"/>
          <w:sz w:val="28"/>
          <w:szCs w:val="28"/>
          <w:lang w:eastAsia="uk-UA"/>
        </w:rPr>
        <w:t>5</w:t>
      </w:r>
      <w:r w:rsidRPr="00C312BD">
        <w:rPr>
          <w:rFonts w:ascii="Times New Roman" w:eastAsia="Times New Roman" w:hAnsi="Times New Roman" w:cs="Times New Roman"/>
          <w:sz w:val="28"/>
          <w:szCs w:val="28"/>
          <w:lang w:eastAsia="uk-UA"/>
        </w:rPr>
        <w:t>. Навчальні плани можуть бути частиною освітньої програми.</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7142D3">
        <w:rPr>
          <w:rFonts w:ascii="Times New Roman" w:eastAsia="Times New Roman" w:hAnsi="Times New Roman" w:cs="Times New Roman"/>
          <w:sz w:val="28"/>
          <w:szCs w:val="28"/>
          <w:lang w:eastAsia="uk-UA"/>
        </w:rPr>
        <w:t>6</w:t>
      </w:r>
      <w:r w:rsidR="006704F2" w:rsidRPr="00C312BD">
        <w:rPr>
          <w:rFonts w:ascii="Times New Roman" w:eastAsia="Times New Roman" w:hAnsi="Times New Roman" w:cs="Times New Roman"/>
          <w:sz w:val="28"/>
          <w:szCs w:val="28"/>
          <w:lang w:eastAsia="uk-UA"/>
        </w:rPr>
        <w:t xml:space="preserve">. Відповідно до освітньої програми та навчального плану педагогічні працівники самостійно добирають програми, підручники, навчальні посібники, що мають гриф МОН України, а також навчально-методичну літературу, дидактичні матеріали, педагогічні технології, що мають забезпечувати отримання освіти на рівні </w:t>
      </w:r>
      <w:r w:rsidR="00970D22" w:rsidRPr="00C312BD">
        <w:rPr>
          <w:rFonts w:ascii="Times New Roman" w:eastAsia="Times New Roman" w:hAnsi="Times New Roman" w:cs="Times New Roman"/>
          <w:sz w:val="28"/>
          <w:szCs w:val="28"/>
          <w:lang w:eastAsia="uk-UA"/>
        </w:rPr>
        <w:t>Д</w:t>
      </w:r>
      <w:r w:rsidR="006704F2" w:rsidRPr="00C312BD">
        <w:rPr>
          <w:rFonts w:ascii="Times New Roman" w:eastAsia="Times New Roman" w:hAnsi="Times New Roman" w:cs="Times New Roman"/>
          <w:sz w:val="28"/>
          <w:szCs w:val="28"/>
          <w:lang w:eastAsia="uk-UA"/>
        </w:rPr>
        <w:t>ержавних стандартів.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7142D3">
        <w:rPr>
          <w:rFonts w:ascii="Times New Roman" w:eastAsia="Times New Roman" w:hAnsi="Times New Roman" w:cs="Times New Roman"/>
          <w:sz w:val="28"/>
          <w:szCs w:val="28"/>
          <w:lang w:eastAsia="uk-UA"/>
        </w:rPr>
        <w:t>17</w:t>
      </w:r>
      <w:r w:rsidR="006704F2" w:rsidRPr="00C312BD">
        <w:rPr>
          <w:rFonts w:ascii="Times New Roman" w:eastAsia="Times New Roman" w:hAnsi="Times New Roman" w:cs="Times New Roman"/>
          <w:sz w:val="28"/>
          <w:szCs w:val="28"/>
          <w:lang w:eastAsia="uk-UA"/>
        </w:rPr>
        <w:t xml:space="preserve">. </w:t>
      </w:r>
      <w:r w:rsidR="00B77CD7">
        <w:rPr>
          <w:rFonts w:ascii="Times New Roman" w:eastAsia="Times New Roman" w:hAnsi="Times New Roman" w:cs="Times New Roman"/>
          <w:sz w:val="28"/>
          <w:szCs w:val="28"/>
          <w:lang w:eastAsia="uk-UA"/>
        </w:rPr>
        <w:t>Філія</w:t>
      </w:r>
      <w:r w:rsidR="00297A74" w:rsidRPr="00C312BD">
        <w:rPr>
          <w:rFonts w:ascii="Times New Roman" w:eastAsia="Times New Roman" w:hAnsi="Times New Roman" w:cs="Times New Roman"/>
          <w:sz w:val="28"/>
          <w:szCs w:val="28"/>
          <w:lang w:eastAsia="uk-UA"/>
        </w:rPr>
        <w:t xml:space="preserve"> форму</w:t>
      </w:r>
      <w:r w:rsidR="00B77CD7">
        <w:rPr>
          <w:rFonts w:ascii="Times New Roman" w:eastAsia="Times New Roman" w:hAnsi="Times New Roman" w:cs="Times New Roman"/>
          <w:sz w:val="28"/>
          <w:szCs w:val="28"/>
          <w:lang w:eastAsia="uk-UA"/>
        </w:rPr>
        <w:t>є</w:t>
      </w:r>
      <w:r w:rsidR="00297A74" w:rsidRPr="00C312BD">
        <w:rPr>
          <w:rFonts w:ascii="Times New Roman" w:eastAsia="Times New Roman" w:hAnsi="Times New Roman" w:cs="Times New Roman"/>
          <w:sz w:val="28"/>
          <w:szCs w:val="28"/>
          <w:lang w:eastAsia="uk-UA"/>
        </w:rPr>
        <w:t xml:space="preserve"> класи з урахуванням демографічної ситуації, а в разі, коли кількість дітей менша за визначену нормативами їх наповнюваності, - організовує заняття в класах-комплектах або за </w:t>
      </w:r>
      <w:r w:rsidR="006704F2" w:rsidRPr="00C312BD">
        <w:rPr>
          <w:rFonts w:ascii="Times New Roman" w:eastAsia="Times New Roman" w:hAnsi="Times New Roman" w:cs="Times New Roman"/>
          <w:sz w:val="28"/>
          <w:szCs w:val="28"/>
          <w:lang w:eastAsia="uk-UA"/>
        </w:rPr>
        <w:t xml:space="preserve"> </w:t>
      </w:r>
      <w:r w:rsidR="00297A74" w:rsidRPr="00C312BD">
        <w:rPr>
          <w:rFonts w:ascii="Times New Roman" w:eastAsia="Times New Roman" w:hAnsi="Times New Roman" w:cs="Times New Roman"/>
          <w:sz w:val="28"/>
          <w:szCs w:val="28"/>
          <w:lang w:eastAsia="uk-UA"/>
        </w:rPr>
        <w:t xml:space="preserve">індивідуальною формою навчання. </w:t>
      </w:r>
    </w:p>
    <w:p w:rsidR="00297A74" w:rsidRPr="00C312BD" w:rsidRDefault="00297A7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Філі</w:t>
      </w:r>
      <w:r w:rsidR="00B77CD7">
        <w:rPr>
          <w:rFonts w:ascii="Times New Roman" w:eastAsia="Times New Roman" w:hAnsi="Times New Roman" w:cs="Times New Roman"/>
          <w:sz w:val="28"/>
          <w:szCs w:val="28"/>
          <w:lang w:eastAsia="uk-UA"/>
        </w:rPr>
        <w:t>я</w:t>
      </w:r>
      <w:r w:rsidRPr="00C312BD">
        <w:rPr>
          <w:rFonts w:ascii="Times New Roman" w:eastAsia="Times New Roman" w:hAnsi="Times New Roman" w:cs="Times New Roman"/>
          <w:sz w:val="28"/>
          <w:szCs w:val="28"/>
          <w:lang w:eastAsia="uk-UA"/>
        </w:rPr>
        <w:t xml:space="preserve"> опорного закладу, за погодженням з директором опорного закладу, можуть створювати у своєму складі з’єднані класи (класи-комплекти) початкової школи.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B77CD7">
        <w:rPr>
          <w:rFonts w:ascii="Times New Roman" w:eastAsia="Times New Roman" w:hAnsi="Times New Roman" w:cs="Times New Roman"/>
          <w:sz w:val="28"/>
          <w:szCs w:val="28"/>
          <w:lang w:eastAsia="uk-UA"/>
        </w:rPr>
        <w:t>18</w:t>
      </w:r>
      <w:r w:rsidR="006704F2"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rPr>
        <w:t xml:space="preserve">Зарахування, відрахування, переведення учнів здійснюють відповідно до </w:t>
      </w:r>
      <w:r w:rsidR="00970D22" w:rsidRPr="00C312BD">
        <w:rPr>
          <w:rFonts w:ascii="Times New Roman" w:hAnsi="Times New Roman" w:cs="Times New Roman"/>
          <w:sz w:val="28"/>
          <w:szCs w:val="28"/>
        </w:rPr>
        <w:t>П</w:t>
      </w:r>
      <w:r w:rsidRPr="00C312BD">
        <w:rPr>
          <w:rFonts w:ascii="Times New Roman" w:hAnsi="Times New Roman" w:cs="Times New Roman"/>
          <w:sz w:val="28"/>
          <w:szCs w:val="28"/>
        </w:rPr>
        <w:t xml:space="preserve">орядку, затвердженого Міністерством освіти і науки України. Зарахування здобувачів освіти до закладу проводиться наказом керівника </w:t>
      </w:r>
      <w:r w:rsidR="00B77CD7">
        <w:rPr>
          <w:rFonts w:ascii="Times New Roman" w:hAnsi="Times New Roman" w:cs="Times New Roman"/>
          <w:sz w:val="28"/>
          <w:szCs w:val="28"/>
        </w:rPr>
        <w:t xml:space="preserve">опорного </w:t>
      </w:r>
      <w:r w:rsidRPr="00C312BD">
        <w:rPr>
          <w:rFonts w:ascii="Times New Roman" w:hAnsi="Times New Roman" w:cs="Times New Roman"/>
          <w:sz w:val="28"/>
          <w:szCs w:val="28"/>
        </w:rPr>
        <w:t>закладу, що видають на підставі заяви, копії свідоцтва про народження дитини, за наявності медичної довідки встановленого зразка. До першого класу зараховуються, як правило, діти з шести років.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3.</w:t>
      </w:r>
      <w:r w:rsidR="00B77CD7">
        <w:rPr>
          <w:rFonts w:ascii="Times New Roman" w:eastAsia="Times New Roman" w:hAnsi="Times New Roman" w:cs="Times New Roman"/>
          <w:sz w:val="28"/>
          <w:szCs w:val="28"/>
          <w:lang w:eastAsia="uk-UA"/>
        </w:rPr>
        <w:t>19</w:t>
      </w:r>
      <w:r w:rsidR="006704F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 xml:space="preserve">У </w:t>
      </w:r>
      <w:r w:rsidR="00B77CD7">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для учнів 1-4 класів за письмовим зверненням батьків, інших законних представників учнів та відповідно до рішення засновника може функціонувати група подовженого дня, фінансування яких здійснюється за кошти засновника та за інші кошти, не заборонені законодавством.</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B77CD7">
        <w:rPr>
          <w:rFonts w:ascii="Times New Roman" w:eastAsia="Times New Roman" w:hAnsi="Times New Roman" w:cs="Times New Roman"/>
          <w:sz w:val="28"/>
          <w:szCs w:val="28"/>
          <w:lang w:eastAsia="uk-UA"/>
        </w:rPr>
        <w:t>20</w:t>
      </w:r>
      <w:r w:rsidR="006704F2" w:rsidRPr="00C312BD">
        <w:rPr>
          <w:rFonts w:ascii="Times New Roman" w:eastAsia="Times New Roman" w:hAnsi="Times New Roman" w:cs="Times New Roman"/>
          <w:sz w:val="28"/>
          <w:szCs w:val="28"/>
          <w:lang w:eastAsia="uk-UA"/>
        </w:rPr>
        <w:t>. За учнями</w:t>
      </w:r>
      <w:r w:rsidR="00B77CD7">
        <w:rPr>
          <w:rFonts w:ascii="Times New Roman" w:eastAsia="Times New Roman" w:hAnsi="Times New Roman" w:cs="Times New Roman"/>
          <w:sz w:val="28"/>
          <w:szCs w:val="28"/>
          <w:lang w:eastAsia="uk-UA"/>
        </w:rPr>
        <w:t xml:space="preserve"> філії</w:t>
      </w:r>
      <w:r w:rsidR="006704F2" w:rsidRPr="00C312BD">
        <w:rPr>
          <w:rFonts w:ascii="Times New Roman" w:eastAsia="Times New Roman" w:hAnsi="Times New Roman" w:cs="Times New Roman"/>
          <w:sz w:val="28"/>
          <w:szCs w:val="28"/>
          <w:lang w:eastAsia="uk-UA"/>
        </w:rPr>
        <w:t xml:space="preserve"> зберігається право вільного переходу у відповідний клас іншого закладу освіти.</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B77CD7">
        <w:rPr>
          <w:rFonts w:ascii="Times New Roman" w:eastAsia="Times New Roman" w:hAnsi="Times New Roman" w:cs="Times New Roman"/>
          <w:sz w:val="28"/>
          <w:szCs w:val="28"/>
          <w:lang w:eastAsia="uk-UA"/>
        </w:rPr>
        <w:t>1</w:t>
      </w:r>
      <w:r w:rsidR="006704F2" w:rsidRPr="00C312BD">
        <w:rPr>
          <w:rFonts w:ascii="Times New Roman" w:eastAsia="Times New Roman" w:hAnsi="Times New Roman" w:cs="Times New Roman"/>
          <w:sz w:val="28"/>
          <w:szCs w:val="28"/>
          <w:lang w:eastAsia="uk-UA"/>
        </w:rPr>
        <w:t xml:space="preserve">. Основною формою організації навчальних занять є урок. </w:t>
      </w:r>
    </w:p>
    <w:p w:rsidR="006704F2"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Типи уроків, форми та м</w:t>
      </w:r>
      <w:r w:rsidR="006704F2" w:rsidRPr="00C312BD">
        <w:rPr>
          <w:rFonts w:ascii="Times New Roman" w:eastAsia="Times New Roman" w:hAnsi="Times New Roman" w:cs="Times New Roman"/>
          <w:sz w:val="28"/>
          <w:szCs w:val="28"/>
          <w:lang w:eastAsia="uk-UA"/>
        </w:rPr>
        <w:t>етоди навчання визначаються вчителями закладу освіти. Здобувачам освіти надається право і створюються умови для індивідуального навчання.</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B77CD7">
        <w:rPr>
          <w:rFonts w:ascii="Times New Roman" w:eastAsia="Times New Roman" w:hAnsi="Times New Roman" w:cs="Times New Roman"/>
          <w:sz w:val="28"/>
          <w:szCs w:val="28"/>
          <w:lang w:eastAsia="uk-UA"/>
        </w:rPr>
        <w:t>2</w:t>
      </w:r>
      <w:r w:rsidRPr="00C312BD">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 Крім різних форм обов</w:t>
      </w:r>
      <w:r w:rsidR="00540EEE">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язкових навчальних занять, у </w:t>
      </w:r>
      <w:r w:rsidR="00B77CD7">
        <w:rPr>
          <w:rFonts w:ascii="Times New Roman" w:eastAsia="Times New Roman" w:hAnsi="Times New Roman" w:cs="Times New Roman"/>
          <w:sz w:val="28"/>
          <w:szCs w:val="28"/>
          <w:lang w:eastAsia="uk-UA"/>
        </w:rPr>
        <w:t>філії</w:t>
      </w:r>
      <w:r w:rsidR="006704F2" w:rsidRPr="00C312BD">
        <w:rPr>
          <w:rFonts w:ascii="Times New Roman" w:eastAsia="Times New Roman" w:hAnsi="Times New Roman" w:cs="Times New Roman"/>
          <w:sz w:val="28"/>
          <w:szCs w:val="28"/>
          <w:lang w:eastAsia="uk-UA"/>
        </w:rPr>
        <w:t xml:space="preserve"> проводяться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розвиток їх творчих здібностей, обдарувань.</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B77CD7">
        <w:rPr>
          <w:rFonts w:ascii="Times New Roman" w:eastAsia="Times New Roman" w:hAnsi="Times New Roman" w:cs="Times New Roman"/>
          <w:sz w:val="28"/>
          <w:szCs w:val="28"/>
          <w:lang w:eastAsia="uk-UA"/>
        </w:rPr>
        <w:t>3</w:t>
      </w:r>
      <w:r w:rsidR="006704F2" w:rsidRPr="00C312BD">
        <w:rPr>
          <w:rFonts w:ascii="Times New Roman" w:eastAsia="Times New Roman" w:hAnsi="Times New Roman" w:cs="Times New Roman"/>
          <w:sz w:val="28"/>
          <w:szCs w:val="28"/>
          <w:lang w:eastAsia="uk-UA"/>
        </w:rPr>
        <w:t>. Зміст, обсяг і характер домашніх завдань з предмету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без їх надмірного перевантаження.</w:t>
      </w:r>
    </w:p>
    <w:p w:rsidR="00970D22"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3.2</w:t>
      </w:r>
      <w:r w:rsidR="00096973">
        <w:rPr>
          <w:rFonts w:ascii="Times New Roman" w:hAnsi="Times New Roman" w:cs="Times New Roman"/>
          <w:sz w:val="28"/>
          <w:szCs w:val="28"/>
        </w:rPr>
        <w:t>4</w:t>
      </w:r>
      <w:r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Основними видами оцінювання результатів навчання учнів в закладі є формувальне, поточне, підсумкове (тематичне, семестрове, річне) оцінювання, державна підсумкова атестація</w:t>
      </w:r>
      <w:r w:rsidR="00096973">
        <w:rPr>
          <w:rFonts w:ascii="Times New Roman" w:eastAsia="Calibri" w:hAnsi="Times New Roman" w:cs="Times New Roman"/>
          <w:sz w:val="28"/>
          <w:szCs w:val="28"/>
        </w:rPr>
        <w:t>.</w:t>
      </w:r>
    </w:p>
    <w:p w:rsidR="00970D22" w:rsidRPr="00C312BD" w:rsidRDefault="00970D22" w:rsidP="00AF08AA">
      <w:pPr>
        <w:pStyle w:val="cbody-p"/>
        <w:spacing w:after="0" w:line="240" w:lineRule="auto"/>
        <w:ind w:firstLine="567"/>
        <w:jc w:val="both"/>
        <w:rPr>
          <w:rFonts w:ascii="Times New Roman" w:hAnsi="Times New Roman" w:cs="Times New Roman"/>
          <w:sz w:val="28"/>
          <w:szCs w:val="28"/>
          <w:lang w:val="uk-UA"/>
        </w:rPr>
      </w:pPr>
      <w:r w:rsidRPr="00C312BD">
        <w:rPr>
          <w:rFonts w:ascii="Times New Roman" w:hAnsi="Times New Roman" w:cs="Times New Roman"/>
          <w:sz w:val="28"/>
          <w:szCs w:val="28"/>
          <w:lang w:val="uk-UA"/>
        </w:rPr>
        <w:t>3.</w:t>
      </w:r>
      <w:r w:rsidR="00096973">
        <w:rPr>
          <w:rFonts w:ascii="Times New Roman" w:hAnsi="Times New Roman" w:cs="Times New Roman"/>
          <w:sz w:val="28"/>
          <w:szCs w:val="28"/>
          <w:lang w:val="uk-UA"/>
        </w:rPr>
        <w:t>25</w:t>
      </w:r>
      <w:r w:rsidRPr="00C312BD">
        <w:rPr>
          <w:rFonts w:ascii="Times New Roman" w:hAnsi="Times New Roman" w:cs="Times New Roman"/>
          <w:sz w:val="28"/>
          <w:szCs w:val="28"/>
          <w:lang w:val="uk-UA"/>
        </w:rPr>
        <w:t>. Державну атестацію проходять особи, які завершують здобуття початкової (у 4-му класі) освіти. Результати державної атестації не враховують під час виставлення річних оцінок із навчальних предметів.</w:t>
      </w:r>
    </w:p>
    <w:p w:rsidR="00970D22"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3.</w:t>
      </w:r>
      <w:r w:rsidR="00096973">
        <w:rPr>
          <w:rFonts w:ascii="Times New Roman" w:hAnsi="Times New Roman" w:cs="Times New Roman"/>
          <w:sz w:val="28"/>
          <w:szCs w:val="28"/>
        </w:rPr>
        <w:t>26</w:t>
      </w:r>
      <w:r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За результатами навчання здобувачам освіти видають відповідний документ: свідоцтво навчальних досягнень</w:t>
      </w:r>
      <w:r w:rsidRPr="00C312BD">
        <w:rPr>
          <w:rFonts w:ascii="Times New Roman" w:hAnsi="Times New Roman" w:cs="Times New Roman"/>
          <w:sz w:val="28"/>
          <w:szCs w:val="28"/>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096973">
        <w:rPr>
          <w:rFonts w:ascii="Times New Roman" w:eastAsia="Times New Roman" w:hAnsi="Times New Roman" w:cs="Times New Roman"/>
          <w:sz w:val="28"/>
          <w:szCs w:val="28"/>
          <w:lang w:eastAsia="uk-UA"/>
        </w:rPr>
        <w:t>27</w:t>
      </w:r>
      <w:r w:rsidR="006704F2"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00096973">
        <w:rPr>
          <w:rFonts w:ascii="Times New Roman" w:eastAsia="Times New Roman" w:hAnsi="Times New Roman" w:cs="Times New Roman"/>
          <w:sz w:val="28"/>
          <w:szCs w:val="28"/>
          <w:lang w:eastAsia="uk-UA"/>
        </w:rPr>
        <w:t>Філія</w:t>
      </w:r>
      <w:r w:rsidR="006704F2" w:rsidRPr="00C312BD">
        <w:rPr>
          <w:rFonts w:ascii="Times New Roman" w:eastAsia="Times New Roman" w:hAnsi="Times New Roman" w:cs="Times New Roman"/>
          <w:sz w:val="28"/>
          <w:szCs w:val="28"/>
          <w:lang w:eastAsia="uk-UA"/>
        </w:rPr>
        <w:t xml:space="preserve"> може надавати платні послуги згідно з переліком, затвердженим Кабінетом Міністрів України. 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юридичних осіб на основі угод з </w:t>
      </w:r>
      <w:r w:rsidR="00096973">
        <w:rPr>
          <w:rFonts w:ascii="Times New Roman" w:eastAsia="Times New Roman" w:hAnsi="Times New Roman" w:cs="Times New Roman"/>
          <w:sz w:val="28"/>
          <w:szCs w:val="28"/>
          <w:lang w:eastAsia="uk-UA"/>
        </w:rPr>
        <w:t>опорним закладом</w:t>
      </w:r>
      <w:r w:rsidR="006704F2" w:rsidRPr="00C312BD">
        <w:rPr>
          <w:rFonts w:ascii="Times New Roman" w:eastAsia="Times New Roman" w:hAnsi="Times New Roman" w:cs="Times New Roman"/>
          <w:sz w:val="28"/>
          <w:szCs w:val="28"/>
          <w:lang w:eastAsia="uk-UA"/>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096973">
        <w:rPr>
          <w:rFonts w:ascii="Times New Roman" w:eastAsia="Times New Roman" w:hAnsi="Times New Roman" w:cs="Times New Roman"/>
          <w:sz w:val="28"/>
          <w:szCs w:val="28"/>
          <w:lang w:eastAsia="uk-UA"/>
        </w:rPr>
        <w:t xml:space="preserve">28. Педагогічні працівники у філії </w:t>
      </w:r>
      <w:r w:rsidRPr="00C312BD">
        <w:rPr>
          <w:rFonts w:ascii="Times New Roman" w:eastAsia="Times New Roman" w:hAnsi="Times New Roman" w:cs="Times New Roman"/>
          <w:sz w:val="28"/>
          <w:szCs w:val="28"/>
          <w:lang w:eastAsia="uk-UA"/>
        </w:rPr>
        <w:t>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FE712D"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096973">
        <w:rPr>
          <w:rFonts w:ascii="Times New Roman" w:eastAsia="Times New Roman" w:hAnsi="Times New Roman" w:cs="Times New Roman"/>
          <w:sz w:val="28"/>
          <w:szCs w:val="28"/>
          <w:lang w:eastAsia="uk-UA"/>
        </w:rPr>
        <w:t>29</w:t>
      </w:r>
      <w:r w:rsidRPr="00C312BD">
        <w:rPr>
          <w:rFonts w:ascii="Times New Roman" w:eastAsia="Times New Roman" w:hAnsi="Times New Roman" w:cs="Times New Roman"/>
          <w:sz w:val="28"/>
          <w:szCs w:val="28"/>
          <w:lang w:eastAsia="uk-UA"/>
        </w:rPr>
        <w:t xml:space="preserve">. Освітній процес у </w:t>
      </w:r>
      <w:r w:rsidR="00096973">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вільним від втручання політичних партій, громадських, релігійних організацій.</w:t>
      </w:r>
    </w:p>
    <w:p w:rsidR="00FC269E"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3.3</w:t>
      </w:r>
      <w:r w:rsidR="00096973">
        <w:rPr>
          <w:rFonts w:ascii="Times New Roman" w:hAnsi="Times New Roman" w:cs="Times New Roman"/>
          <w:sz w:val="28"/>
          <w:szCs w:val="28"/>
        </w:rPr>
        <w:t>0</w:t>
      </w:r>
      <w:r w:rsidRPr="00C312BD">
        <w:rPr>
          <w:rFonts w:ascii="Times New Roman" w:hAnsi="Times New Roman" w:cs="Times New Roman"/>
          <w:sz w:val="28"/>
          <w:szCs w:val="28"/>
        </w:rPr>
        <w:t>. Наскрізний процес в</w:t>
      </w:r>
      <w:r w:rsidR="00FC269E" w:rsidRPr="00C312BD">
        <w:rPr>
          <w:rFonts w:ascii="Times New Roman" w:hAnsi="Times New Roman" w:cs="Times New Roman"/>
          <w:sz w:val="28"/>
          <w:szCs w:val="28"/>
        </w:rPr>
        <w:t>ихов</w:t>
      </w:r>
      <w:r w:rsidRPr="00C312BD">
        <w:rPr>
          <w:rFonts w:ascii="Times New Roman" w:hAnsi="Times New Roman" w:cs="Times New Roman"/>
          <w:sz w:val="28"/>
          <w:szCs w:val="28"/>
        </w:rPr>
        <w:t>ання</w:t>
      </w:r>
      <w:r w:rsidR="00FC269E" w:rsidRPr="00C312BD">
        <w:rPr>
          <w:rFonts w:ascii="Times New Roman" w:hAnsi="Times New Roman" w:cs="Times New Roman"/>
          <w:sz w:val="28"/>
          <w:szCs w:val="28"/>
        </w:rPr>
        <w:t xml:space="preserve"> є невід’ємним складником освітнього процесу 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r w:rsidR="00FC269E" w:rsidRPr="00C312BD">
        <w:rPr>
          <w:rStyle w:val="Spanlink"/>
          <w:rFonts w:ascii="Times New Roman" w:hAnsi="Times New Roman" w:cs="Times New Roman"/>
          <w:color w:val="auto"/>
          <w:sz w:val="28"/>
          <w:szCs w:val="28"/>
        </w:rPr>
        <w:t xml:space="preserve">Законами України «Про </w:t>
      </w:r>
      <w:r w:rsidR="00FC269E" w:rsidRPr="00C312BD">
        <w:rPr>
          <w:rStyle w:val="Spanlink"/>
          <w:rFonts w:ascii="Times New Roman" w:hAnsi="Times New Roman" w:cs="Times New Roman"/>
          <w:color w:val="auto"/>
          <w:sz w:val="28"/>
          <w:szCs w:val="28"/>
        </w:rPr>
        <w:lastRenderedPageBreak/>
        <w:t>освіту»</w:t>
      </w:r>
      <w:r w:rsidR="00FC269E" w:rsidRPr="00C312BD">
        <w:rPr>
          <w:rFonts w:ascii="Times New Roman" w:hAnsi="Times New Roman" w:cs="Times New Roman"/>
          <w:sz w:val="28"/>
          <w:szCs w:val="28"/>
        </w:rPr>
        <w:t xml:space="preserve">, </w:t>
      </w:r>
      <w:r w:rsidR="00FC269E" w:rsidRPr="00C312BD">
        <w:rPr>
          <w:rStyle w:val="Spanlink"/>
          <w:rFonts w:ascii="Times New Roman" w:hAnsi="Times New Roman" w:cs="Times New Roman"/>
          <w:color w:val="auto"/>
          <w:sz w:val="28"/>
          <w:szCs w:val="28"/>
        </w:rPr>
        <w:t>«Про повну загальну середню освіту»</w:t>
      </w:r>
      <w:r w:rsidR="00FC269E" w:rsidRPr="00C312BD">
        <w:rPr>
          <w:rFonts w:ascii="Times New Roman" w:hAnsi="Times New Roman" w:cs="Times New Roman"/>
          <w:sz w:val="28"/>
          <w:szCs w:val="28"/>
        </w:rPr>
        <w:t>, іншими нормативно-правовими актами</w:t>
      </w:r>
      <w:r w:rsidRPr="00C312BD">
        <w:rPr>
          <w:rFonts w:ascii="Times New Roman" w:hAnsi="Times New Roman" w:cs="Times New Roman"/>
          <w:sz w:val="28"/>
          <w:szCs w:val="28"/>
        </w:rPr>
        <w:t>.</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3.3</w:t>
      </w:r>
      <w:r w:rsidR="005E4730">
        <w:rPr>
          <w:rFonts w:ascii="Times New Roman" w:eastAsia="Times New Roman" w:hAnsi="Times New Roman" w:cs="Times New Roman"/>
          <w:sz w:val="28"/>
          <w:szCs w:val="28"/>
          <w:lang w:eastAsia="uk-UA"/>
        </w:rPr>
        <w:t>1</w:t>
      </w:r>
      <w:r w:rsidRPr="00C312BD">
        <w:rPr>
          <w:rFonts w:ascii="Times New Roman" w:eastAsia="Times New Roman" w:hAnsi="Times New Roman" w:cs="Times New Roman"/>
          <w:sz w:val="28"/>
          <w:szCs w:val="28"/>
          <w:lang w:eastAsia="uk-UA"/>
        </w:rPr>
        <w:t xml:space="preserve">. У </w:t>
      </w:r>
      <w:r w:rsidR="005E4730">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Примусове залучення учнів </w:t>
      </w:r>
      <w:r w:rsidR="005E4730">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до вступу в будь-які об</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єднання громадян, релігійні організації і воєнізовані формування забороняється.</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3.3</w:t>
      </w:r>
      <w:r w:rsidR="005E4730">
        <w:rPr>
          <w:rFonts w:ascii="Times New Roman" w:eastAsia="Times New Roman" w:hAnsi="Times New Roman" w:cs="Times New Roman"/>
          <w:sz w:val="28"/>
          <w:szCs w:val="28"/>
          <w:lang w:eastAsia="uk-UA"/>
        </w:rPr>
        <w:t>2</w:t>
      </w:r>
      <w:r w:rsidRPr="00C312BD">
        <w:rPr>
          <w:rFonts w:ascii="Times New Roman" w:eastAsia="Times New Roman" w:hAnsi="Times New Roman" w:cs="Times New Roman"/>
          <w:sz w:val="28"/>
          <w:szCs w:val="28"/>
          <w:lang w:eastAsia="uk-UA"/>
        </w:rPr>
        <w:t>. Взаємовідносини базуються на основі поваги, толерантності усіх учасників освітнього процесу, дотримання Правил внутрішнього розпорядку, Правил для учнів, Кодексу корпоративної етики учасників освітнього процесу закладу та Статуту. Застосування методів фізичного та психічного насильства до учнів</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забороняється.</w:t>
      </w:r>
    </w:p>
    <w:p w:rsidR="00937972" w:rsidRPr="00C312BD" w:rsidRDefault="00937972" w:rsidP="00AF08AA">
      <w:pPr>
        <w:spacing w:after="0" w:line="240" w:lineRule="auto"/>
        <w:ind w:firstLine="567"/>
        <w:jc w:val="center"/>
        <w:rPr>
          <w:rFonts w:ascii="Times New Roman" w:eastAsia="Times New Roman" w:hAnsi="Times New Roman" w:cs="Times New Roman"/>
          <w:b/>
          <w:sz w:val="28"/>
          <w:szCs w:val="28"/>
          <w:lang w:eastAsia="uk-UA"/>
        </w:rPr>
      </w:pPr>
    </w:p>
    <w:p w:rsidR="00DC7EA3" w:rsidRPr="00C312BD"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b/>
          <w:sz w:val="28"/>
          <w:szCs w:val="28"/>
          <w:lang w:eastAsia="uk-UA"/>
        </w:rPr>
        <w:t>IV. ВНУТРІШНЯ СИСТЕМА ЗАБЕЗПЕЧЕННЯ ЯКОСТІ ОСВІТНЬОЇ ДІЯЛЬНОСТІ ТА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4.1. Однією із складових системи забезпечення якості освіти є внутрішня система забезпечення якості освіти </w:t>
      </w:r>
      <w:r w:rsidR="00132EF4">
        <w:rPr>
          <w:rFonts w:ascii="Times New Roman" w:eastAsia="Times New Roman" w:hAnsi="Times New Roman" w:cs="Times New Roman"/>
          <w:sz w:val="28"/>
          <w:szCs w:val="28"/>
          <w:lang w:eastAsia="uk-UA"/>
        </w:rPr>
        <w:t>у</w:t>
      </w:r>
      <w:r w:rsidRPr="00C312BD">
        <w:rPr>
          <w:rFonts w:ascii="Times New Roman" w:eastAsia="Times New Roman" w:hAnsi="Times New Roman" w:cs="Times New Roman"/>
          <w:sz w:val="28"/>
          <w:szCs w:val="28"/>
          <w:lang w:eastAsia="uk-UA"/>
        </w:rPr>
        <w:t xml:space="preserve"> </w:t>
      </w:r>
      <w:r w:rsidR="00132EF4">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Положення про ВСЗЯО </w:t>
      </w:r>
      <w:r w:rsidR="00132EF4">
        <w:rPr>
          <w:rFonts w:ascii="Times New Roman" w:eastAsia="Times New Roman" w:hAnsi="Times New Roman" w:cs="Times New Roman"/>
          <w:sz w:val="28"/>
          <w:szCs w:val="28"/>
          <w:lang w:eastAsia="uk-UA"/>
        </w:rPr>
        <w:t xml:space="preserve">опорного </w:t>
      </w:r>
      <w:r w:rsidRPr="00C312BD">
        <w:rPr>
          <w:rFonts w:ascii="Times New Roman" w:eastAsia="Times New Roman" w:hAnsi="Times New Roman" w:cs="Times New Roman"/>
          <w:sz w:val="28"/>
          <w:szCs w:val="28"/>
          <w:lang w:eastAsia="uk-UA"/>
        </w:rPr>
        <w:t>закладу розроблено відповідно до вимог ЗУ «Про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4.2. Система забезпечення якості освіти </w:t>
      </w:r>
      <w:r w:rsidR="00132EF4">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включає: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стратегію (політику) та процедури забезпечення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здобувачів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педагогічної діяльності педагогічних працівників;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створення </w:t>
      </w:r>
      <w:r w:rsidR="00132EF4">
        <w:rPr>
          <w:rFonts w:ascii="Times New Roman" w:eastAsia="Times New Roman" w:hAnsi="Times New Roman" w:cs="Times New Roman"/>
          <w:sz w:val="28"/>
          <w:szCs w:val="28"/>
          <w:lang w:eastAsia="uk-UA"/>
        </w:rPr>
        <w:t>у</w:t>
      </w:r>
      <w:r w:rsidRPr="00C312BD">
        <w:rPr>
          <w:rFonts w:ascii="Times New Roman" w:eastAsia="Times New Roman" w:hAnsi="Times New Roman" w:cs="Times New Roman"/>
          <w:sz w:val="28"/>
          <w:szCs w:val="28"/>
          <w:lang w:eastAsia="uk-UA"/>
        </w:rPr>
        <w:t xml:space="preserve"> </w:t>
      </w:r>
      <w:r w:rsidR="00132EF4">
        <w:rPr>
          <w:rFonts w:ascii="Times New Roman" w:eastAsia="Times New Roman" w:hAnsi="Times New Roman" w:cs="Times New Roman"/>
          <w:sz w:val="28"/>
          <w:szCs w:val="28"/>
          <w:lang w:eastAsia="uk-UA"/>
        </w:rPr>
        <w:t xml:space="preserve">філії </w:t>
      </w:r>
      <w:r w:rsidRPr="00C312BD">
        <w:rPr>
          <w:rFonts w:ascii="Times New Roman" w:eastAsia="Times New Roman" w:hAnsi="Times New Roman" w:cs="Times New Roman"/>
          <w:sz w:val="28"/>
          <w:szCs w:val="28"/>
          <w:lang w:eastAsia="uk-UA"/>
        </w:rPr>
        <w:t>інклюзивного освітнього середовища, універсального дизайну та розумного пристосування;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інші процедури та заходи, що визначаються спеціальними законами або документами </w:t>
      </w:r>
      <w:r w:rsidR="00132EF4">
        <w:rPr>
          <w:rFonts w:ascii="Times New Roman" w:eastAsia="Times New Roman" w:hAnsi="Times New Roman" w:cs="Times New Roman"/>
          <w:sz w:val="28"/>
          <w:szCs w:val="28"/>
          <w:lang w:eastAsia="uk-UA"/>
        </w:rPr>
        <w:t>опорного закладу</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4.3. Особливості функціонування внутрішньої системи забезпечення якості закладу визначається спеціальними законами. </w:t>
      </w:r>
    </w:p>
    <w:p w:rsidR="00DC7EA3" w:rsidRPr="00C312BD" w:rsidRDefault="00DC7EA3" w:rsidP="00AF08AA">
      <w:pPr>
        <w:pStyle w:val="a4"/>
        <w:ind w:left="0" w:firstLine="567"/>
        <w:rPr>
          <w:sz w:val="28"/>
          <w:szCs w:val="28"/>
        </w:rPr>
      </w:pPr>
      <w:r w:rsidRPr="00C312BD">
        <w:rPr>
          <w:sz w:val="28"/>
          <w:szCs w:val="28"/>
        </w:rPr>
        <w:t>4.4. Завдання </w:t>
      </w:r>
      <w:r w:rsidRPr="00C312BD">
        <w:rPr>
          <w:bCs/>
          <w:sz w:val="28"/>
          <w:szCs w:val="28"/>
        </w:rPr>
        <w:t>системи забезпечення якості освіти</w:t>
      </w:r>
      <w:r w:rsidRPr="00C312BD">
        <w:rPr>
          <w:sz w:val="28"/>
          <w:szCs w:val="28"/>
        </w:rPr>
        <w:t>:</w:t>
      </w:r>
    </w:p>
    <w:p w:rsidR="00DC7EA3" w:rsidRPr="00C312BD" w:rsidRDefault="00DC7EA3" w:rsidP="00AF08AA">
      <w:pPr>
        <w:pStyle w:val="a4"/>
        <w:ind w:left="0"/>
        <w:rPr>
          <w:sz w:val="28"/>
          <w:szCs w:val="28"/>
        </w:rPr>
      </w:pPr>
      <w:r w:rsidRPr="00C312BD">
        <w:rPr>
          <w:sz w:val="28"/>
          <w:szCs w:val="28"/>
        </w:rPr>
        <w:t>- здійснення систематичного контролю за освітнім процесом;</w:t>
      </w:r>
    </w:p>
    <w:p w:rsidR="00DC7EA3" w:rsidRPr="00C312BD" w:rsidRDefault="00DC7EA3" w:rsidP="00AF08AA">
      <w:pPr>
        <w:pStyle w:val="a4"/>
        <w:ind w:left="0" w:right="157"/>
        <w:rPr>
          <w:sz w:val="28"/>
          <w:szCs w:val="28"/>
        </w:rPr>
      </w:pPr>
      <w:r w:rsidRPr="00C312BD">
        <w:rPr>
          <w:sz w:val="28"/>
          <w:szCs w:val="28"/>
        </w:rPr>
        <w:t>- створення власної системи неперервного і тривалого спостереження, оцінювання стану освітнього процесу;</w:t>
      </w:r>
    </w:p>
    <w:p w:rsidR="00DC7EA3" w:rsidRPr="00C312BD" w:rsidRDefault="00DC7EA3" w:rsidP="00AF08AA">
      <w:pPr>
        <w:pStyle w:val="a4"/>
        <w:ind w:left="0" w:right="1"/>
        <w:rPr>
          <w:sz w:val="28"/>
          <w:szCs w:val="28"/>
        </w:rPr>
      </w:pPr>
      <w:r w:rsidRPr="00C312BD">
        <w:rPr>
          <w:sz w:val="28"/>
          <w:szCs w:val="28"/>
        </w:rPr>
        <w:t>- аналіз чинників впливу на результативність освітнього  процесу, підтримка високої мотивації навчання;</w:t>
      </w:r>
    </w:p>
    <w:p w:rsidR="00DC7EA3" w:rsidRPr="00C312BD" w:rsidRDefault="00DC7EA3" w:rsidP="00AF08AA">
      <w:pPr>
        <w:pStyle w:val="a4"/>
        <w:ind w:left="0" w:right="157"/>
        <w:rPr>
          <w:sz w:val="28"/>
          <w:szCs w:val="28"/>
        </w:rPr>
      </w:pPr>
      <w:r w:rsidRPr="00C312BD">
        <w:rPr>
          <w:sz w:val="28"/>
          <w:szCs w:val="28"/>
        </w:rPr>
        <w:t>- створення оптимальних соціально-психологічних умов для саморозвитку та самореалізації учнів  і педагогів;</w:t>
      </w:r>
    </w:p>
    <w:p w:rsidR="00DC7EA3" w:rsidRPr="00C312BD" w:rsidRDefault="00DC7EA3" w:rsidP="00AF08AA">
      <w:pPr>
        <w:pStyle w:val="a4"/>
        <w:ind w:left="0" w:right="157"/>
        <w:rPr>
          <w:sz w:val="28"/>
          <w:szCs w:val="28"/>
        </w:rPr>
      </w:pPr>
      <w:r w:rsidRPr="00C312BD">
        <w:rPr>
          <w:sz w:val="28"/>
          <w:szCs w:val="28"/>
        </w:rPr>
        <w:t>- прогнозування на підставі об’єктивних даних динаміки й тенденцій розвитку освітнього процесу.</w:t>
      </w:r>
    </w:p>
    <w:p w:rsidR="00DC7EA3" w:rsidRPr="00C312BD" w:rsidRDefault="00DC7EA3" w:rsidP="00AF08AA">
      <w:pPr>
        <w:pStyle w:val="a4"/>
        <w:ind w:left="0" w:firstLine="567"/>
        <w:rPr>
          <w:sz w:val="28"/>
          <w:szCs w:val="28"/>
        </w:rPr>
      </w:pPr>
      <w:r w:rsidRPr="00C312BD">
        <w:rPr>
          <w:sz w:val="28"/>
          <w:szCs w:val="28"/>
        </w:rPr>
        <w:t xml:space="preserve">4.5. У закладі впродовж навчального року здійснюється </w:t>
      </w:r>
      <w:r w:rsidRPr="00C312BD">
        <w:rPr>
          <w:b/>
          <w:sz w:val="28"/>
          <w:szCs w:val="28"/>
        </w:rPr>
        <w:t>самооцінювання</w:t>
      </w:r>
      <w:r w:rsidR="00132EF4">
        <w:rPr>
          <w:b/>
          <w:sz w:val="28"/>
          <w:szCs w:val="28"/>
        </w:rPr>
        <w:t xml:space="preserve"> опорним закладом</w:t>
      </w:r>
      <w:r w:rsidRPr="00C312BD">
        <w:rPr>
          <w:sz w:val="28"/>
          <w:szCs w:val="28"/>
        </w:rPr>
        <w:t xml:space="preserve"> за напрямами:</w:t>
      </w:r>
    </w:p>
    <w:p w:rsidR="00DC7EA3" w:rsidRPr="00C312BD" w:rsidRDefault="00DC7EA3" w:rsidP="00AF08AA">
      <w:pPr>
        <w:pStyle w:val="a4"/>
        <w:ind w:left="0" w:firstLine="709"/>
        <w:rPr>
          <w:sz w:val="28"/>
          <w:szCs w:val="28"/>
        </w:rPr>
      </w:pPr>
      <w:r w:rsidRPr="00C312BD">
        <w:rPr>
          <w:sz w:val="28"/>
          <w:szCs w:val="28"/>
        </w:rPr>
        <w:t>1. Освітнє середовище.</w:t>
      </w:r>
    </w:p>
    <w:p w:rsidR="00DC7EA3" w:rsidRPr="00C312BD" w:rsidRDefault="00DC7EA3" w:rsidP="00AF08AA">
      <w:pPr>
        <w:pStyle w:val="a4"/>
        <w:ind w:left="0" w:firstLine="709"/>
        <w:rPr>
          <w:sz w:val="28"/>
          <w:szCs w:val="28"/>
        </w:rPr>
      </w:pPr>
      <w:r w:rsidRPr="00C312BD">
        <w:rPr>
          <w:sz w:val="28"/>
          <w:szCs w:val="28"/>
        </w:rPr>
        <w:t>2. Система оцінювання освітньої діяльності учнів.</w:t>
      </w:r>
    </w:p>
    <w:p w:rsidR="00DC7EA3" w:rsidRPr="00C312BD" w:rsidRDefault="00DC7EA3" w:rsidP="00AF08AA">
      <w:pPr>
        <w:pStyle w:val="a4"/>
        <w:ind w:left="0" w:firstLine="709"/>
        <w:rPr>
          <w:sz w:val="28"/>
          <w:szCs w:val="28"/>
        </w:rPr>
      </w:pPr>
      <w:r w:rsidRPr="00C312BD">
        <w:rPr>
          <w:sz w:val="28"/>
          <w:szCs w:val="28"/>
        </w:rPr>
        <w:t>3. Система педагогічної діяльності.</w:t>
      </w:r>
    </w:p>
    <w:p w:rsidR="00DC7EA3" w:rsidRPr="00C312BD" w:rsidRDefault="00DC7EA3" w:rsidP="00AF08AA">
      <w:pPr>
        <w:pStyle w:val="a4"/>
        <w:ind w:left="0" w:firstLine="709"/>
        <w:rPr>
          <w:sz w:val="28"/>
          <w:szCs w:val="28"/>
        </w:rPr>
      </w:pPr>
      <w:r w:rsidRPr="00C312BD">
        <w:rPr>
          <w:sz w:val="28"/>
          <w:szCs w:val="28"/>
        </w:rPr>
        <w:t>4. Система управлінської діяльності.</w:t>
      </w:r>
    </w:p>
    <w:p w:rsidR="00DC7EA3" w:rsidRPr="00C312BD" w:rsidRDefault="00DC7EA3" w:rsidP="00AF08AA">
      <w:pPr>
        <w:pStyle w:val="a4"/>
        <w:ind w:left="0" w:firstLine="709"/>
        <w:rPr>
          <w:sz w:val="28"/>
          <w:szCs w:val="28"/>
        </w:rPr>
      </w:pPr>
      <w:r w:rsidRPr="00C312BD">
        <w:rPr>
          <w:sz w:val="28"/>
          <w:szCs w:val="28"/>
        </w:rPr>
        <w:lastRenderedPageBreak/>
        <w:t xml:space="preserve"> Кожен напрям містить вимоги, які вивчаються за допомогою критеріїв.   Показниками вимірювання критеріїв є кількісні, кількісно-якісні та описові індикатори.</w:t>
      </w:r>
    </w:p>
    <w:p w:rsidR="00DC7EA3" w:rsidRPr="00C312BD" w:rsidRDefault="00DC7EA3" w:rsidP="00AF08AA">
      <w:pPr>
        <w:pStyle w:val="a4"/>
        <w:tabs>
          <w:tab w:val="left" w:pos="142"/>
          <w:tab w:val="left" w:pos="851"/>
          <w:tab w:val="left" w:pos="1418"/>
        </w:tabs>
        <w:ind w:left="0" w:right="56" w:firstLine="567"/>
        <w:rPr>
          <w:sz w:val="28"/>
          <w:szCs w:val="28"/>
        </w:rPr>
      </w:pPr>
      <w:r w:rsidRPr="00C312BD">
        <w:rPr>
          <w:sz w:val="28"/>
          <w:szCs w:val="28"/>
        </w:rPr>
        <w:t xml:space="preserve">4.6. За результатами самооцінювання готуються висновки і визначаються шляхи вдосконалення освітньої діяльності, які стають частиною Стратегії розвитку </w:t>
      </w:r>
      <w:r w:rsidR="00132EF4">
        <w:rPr>
          <w:sz w:val="28"/>
          <w:szCs w:val="28"/>
        </w:rPr>
        <w:t xml:space="preserve">опорного </w:t>
      </w:r>
      <w:r w:rsidRPr="00C312BD">
        <w:rPr>
          <w:sz w:val="28"/>
          <w:szCs w:val="28"/>
        </w:rPr>
        <w:t xml:space="preserve">закладу та річного плану роботи на наступний навчальний рік. </w:t>
      </w:r>
    </w:p>
    <w:p w:rsidR="00DC7EA3" w:rsidRPr="00C312BD" w:rsidRDefault="00DC7EA3" w:rsidP="00AF08AA">
      <w:pPr>
        <w:spacing w:after="0" w:line="240" w:lineRule="auto"/>
        <w:ind w:firstLine="567"/>
        <w:jc w:val="both"/>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sz w:val="28"/>
          <w:szCs w:val="28"/>
          <w:lang w:eastAsia="uk-UA"/>
        </w:rPr>
        <w:t xml:space="preserve">4.7. Освітній процес </w:t>
      </w:r>
      <w:r w:rsidR="00132EF4">
        <w:rPr>
          <w:rFonts w:ascii="Times New Roman" w:eastAsia="Times New Roman" w:hAnsi="Times New Roman" w:cs="Times New Roman"/>
          <w:sz w:val="28"/>
          <w:szCs w:val="28"/>
          <w:lang w:eastAsia="uk-UA"/>
        </w:rPr>
        <w:t>у філії</w:t>
      </w:r>
      <w:r w:rsidRPr="00C312BD">
        <w:rPr>
          <w:rFonts w:ascii="Times New Roman" w:eastAsia="Times New Roman" w:hAnsi="Times New Roman" w:cs="Times New Roman"/>
          <w:sz w:val="28"/>
          <w:szCs w:val="28"/>
          <w:lang w:eastAsia="uk-UA"/>
        </w:rPr>
        <w:t xml:space="preserve"> побудований на засадах </w:t>
      </w:r>
      <w:r w:rsidRPr="00C312BD">
        <w:rPr>
          <w:rFonts w:ascii="Times New Roman" w:eastAsia="Times New Roman" w:hAnsi="Times New Roman" w:cs="Times New Roman"/>
          <w:b/>
          <w:sz w:val="28"/>
          <w:szCs w:val="28"/>
          <w:lang w:eastAsia="uk-UA"/>
        </w:rPr>
        <w:t>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4.8. Дотримання академічної доброчесності педагогічними працівниками передбачає: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контроль за дотриманням академічної доброчесності здобувачами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об’єктивне оцінювання результатів навчання.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4.9. Дотримання академічної доброчесності здобувачами освіти передбачає: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4.10. Порядок виявлення та встановлення фактів порушення академічної доброчесності, відповідальність, передбачена за порушення академічної доброчесності здійснюються відповідно до </w:t>
      </w:r>
      <w:r w:rsidR="00540EEE">
        <w:rPr>
          <w:rFonts w:ascii="Times New Roman" w:eastAsia="Times New Roman" w:hAnsi="Times New Roman" w:cs="Times New Roman"/>
          <w:sz w:val="28"/>
          <w:szCs w:val="28"/>
          <w:lang w:eastAsia="uk-UA"/>
        </w:rPr>
        <w:pgNum/>
      </w:r>
      <w:r w:rsidR="00540EEE">
        <w:rPr>
          <w:rFonts w:ascii="Times New Roman" w:eastAsia="Times New Roman" w:hAnsi="Times New Roman" w:cs="Times New Roman"/>
          <w:sz w:val="28"/>
          <w:szCs w:val="28"/>
          <w:lang w:eastAsia="uk-UA"/>
        </w:rPr>
        <w:t>т.</w:t>
      </w:r>
      <w:r w:rsidRPr="00C312BD">
        <w:rPr>
          <w:rFonts w:ascii="Times New Roman" w:eastAsia="Times New Roman" w:hAnsi="Times New Roman" w:cs="Times New Roman"/>
          <w:sz w:val="28"/>
          <w:szCs w:val="28"/>
          <w:lang w:eastAsia="uk-UA"/>
        </w:rPr>
        <w:t>. 42 ЗУ «Про освіту» та Положення про академічну доброчесність учасників освітнього процесу закладу.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C312BD" w:rsidRDefault="00AF08AA" w:rsidP="00AF08AA">
      <w:pPr>
        <w:pStyle w:val="2"/>
        <w:spacing w:before="0" w:line="360" w:lineRule="auto"/>
        <w:jc w:val="center"/>
        <w:rPr>
          <w:rFonts w:ascii="Times New Roman" w:hAnsi="Times New Roman" w:cs="Times New Roman"/>
          <w:color w:val="auto"/>
          <w:sz w:val="28"/>
          <w:szCs w:val="28"/>
        </w:rPr>
      </w:pPr>
      <w:r w:rsidRPr="00C312BD">
        <w:rPr>
          <w:rFonts w:ascii="Times New Roman" w:eastAsia="Times New Roman" w:hAnsi="Times New Roman" w:cs="Times New Roman"/>
          <w:color w:val="auto"/>
          <w:sz w:val="28"/>
          <w:szCs w:val="28"/>
          <w:lang w:eastAsia="uk-UA"/>
        </w:rPr>
        <w:t xml:space="preserve">V. </w:t>
      </w:r>
      <w:r w:rsidRPr="00C312BD">
        <w:rPr>
          <w:rFonts w:ascii="Times New Roman" w:hAnsi="Times New Roman" w:cs="Times New Roman"/>
          <w:color w:val="auto"/>
          <w:sz w:val="28"/>
          <w:szCs w:val="28"/>
        </w:rPr>
        <w:t>СИСТЕМА УПРАВЛІННЯ ЗАКЛАДОМ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5.1. Управління </w:t>
      </w:r>
      <w:r w:rsidR="009D374A">
        <w:rPr>
          <w:rFonts w:ascii="Times New Roman" w:eastAsia="Times New Roman" w:hAnsi="Times New Roman" w:cs="Times New Roman"/>
          <w:sz w:val="28"/>
          <w:szCs w:val="28"/>
          <w:lang w:eastAsia="uk-UA"/>
        </w:rPr>
        <w:t>філією</w:t>
      </w:r>
      <w:r w:rsidRPr="00C312BD">
        <w:rPr>
          <w:rFonts w:ascii="Times New Roman" w:eastAsia="Times New Roman" w:hAnsi="Times New Roman" w:cs="Times New Roman"/>
          <w:sz w:val="28"/>
          <w:szCs w:val="28"/>
          <w:lang w:eastAsia="uk-UA"/>
        </w:rPr>
        <w:t xml:space="preserve"> в межах повноважень, визначених законами та установчими документами, здійснюють:</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засновник або уповноважений ним орган;</w:t>
      </w:r>
    </w:p>
    <w:p w:rsidR="00DC7EA3"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директор ліцею;</w:t>
      </w:r>
    </w:p>
    <w:p w:rsidR="00883779" w:rsidRPr="00C312BD" w:rsidRDefault="00883779"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завідувач філії;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педагогічна рада</w:t>
      </w:r>
      <w:r w:rsidR="009D374A">
        <w:rPr>
          <w:rFonts w:ascii="Times New Roman" w:eastAsia="Times New Roman" w:hAnsi="Times New Roman" w:cs="Times New Roman"/>
          <w:sz w:val="28"/>
          <w:szCs w:val="28"/>
          <w:lang w:eastAsia="uk-UA"/>
        </w:rPr>
        <w:t xml:space="preserve"> ліцею</w:t>
      </w:r>
      <w:r w:rsidRPr="00C312BD">
        <w:rPr>
          <w:rFonts w:ascii="Times New Roman" w:eastAsia="Times New Roman" w:hAnsi="Times New Roman" w:cs="Times New Roman"/>
          <w:sz w:val="28"/>
          <w:szCs w:val="28"/>
          <w:lang w:eastAsia="uk-UA"/>
        </w:rPr>
        <w:t>;</w:t>
      </w:r>
    </w:p>
    <w:p w:rsidR="00DC7EA3"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rPr>
        <w:t xml:space="preserve">вищий колегіальний орган громадського самоврядування </w:t>
      </w:r>
      <w:r w:rsidR="009D374A">
        <w:rPr>
          <w:rFonts w:ascii="Times New Roman" w:hAnsi="Times New Roman" w:cs="Times New Roman"/>
          <w:sz w:val="28"/>
          <w:szCs w:val="28"/>
        </w:rPr>
        <w:t xml:space="preserve">опорного </w:t>
      </w:r>
      <w:r w:rsidRPr="00C312BD">
        <w:rPr>
          <w:rFonts w:ascii="Times New Roman" w:hAnsi="Times New Roman" w:cs="Times New Roman"/>
          <w:sz w:val="28"/>
          <w:szCs w:val="28"/>
        </w:rPr>
        <w:t>закладу освіти</w:t>
      </w:r>
      <w:r w:rsidR="009D374A">
        <w:rPr>
          <w:rFonts w:ascii="Times New Roman" w:eastAsia="Times New Roman" w:hAnsi="Times New Roman" w:cs="Times New Roman"/>
          <w:sz w:val="28"/>
          <w:szCs w:val="28"/>
          <w:lang w:eastAsia="uk-UA"/>
        </w:rPr>
        <w:t>;</w:t>
      </w:r>
    </w:p>
    <w:p w:rsidR="009D374A" w:rsidRPr="00C312BD" w:rsidRDefault="009D374A"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батьківська рада філії.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lastRenderedPageBreak/>
        <w:t>Органи громадського самоврядування мають право брати участь в управлінні закладом загальної середньої освіти у порядку та межах, визначених Законом України «Про освіту», «Про повну загальну середню освіту» та установчими документами закладу освіти.</w:t>
      </w:r>
    </w:p>
    <w:p w:rsidR="00DC7EA3" w:rsidRPr="00C312BD" w:rsidRDefault="009D374A"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Філія </w:t>
      </w:r>
      <w:r w:rsidR="00DC7EA3" w:rsidRPr="00C312BD">
        <w:rPr>
          <w:rFonts w:ascii="Times New Roman" w:eastAsia="Times New Roman" w:hAnsi="Times New Roman" w:cs="Times New Roman"/>
          <w:sz w:val="28"/>
          <w:szCs w:val="28"/>
          <w:lang w:eastAsia="uk-UA"/>
        </w:rPr>
        <w:t xml:space="preserve">здійснює діяльність у межах компетенції, передбаченої чинним законодавством та нормативно-правовими актами у галузі освіти. </w:t>
      </w:r>
    </w:p>
    <w:p w:rsidR="00DC7EA3" w:rsidRPr="00C312BD" w:rsidRDefault="00883779"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Філія</w:t>
      </w:r>
      <w:r w:rsidR="00DC7EA3" w:rsidRPr="00C312B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у складі опорного закладу</w:t>
      </w:r>
      <w:r w:rsidRPr="00C312BD">
        <w:rPr>
          <w:rFonts w:ascii="Times New Roman" w:eastAsia="Times New Roman" w:hAnsi="Times New Roman" w:cs="Times New Roman"/>
          <w:sz w:val="28"/>
          <w:szCs w:val="28"/>
          <w:lang w:eastAsia="uk-UA"/>
        </w:rPr>
        <w:t xml:space="preserve"> </w:t>
      </w:r>
      <w:r w:rsidR="00DC7EA3" w:rsidRPr="00C312BD">
        <w:rPr>
          <w:rFonts w:ascii="Times New Roman" w:eastAsia="Times New Roman" w:hAnsi="Times New Roman" w:cs="Times New Roman"/>
          <w:sz w:val="28"/>
          <w:szCs w:val="28"/>
          <w:lang w:eastAsia="uk-UA"/>
        </w:rPr>
        <w:t>має право:</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брати участь в установленому порядку в моніторингу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налагоджувати внутрішню систему забезпечення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проходити в установленому порядку громадський нагляд (контроль);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самостійно визначати форми, методи і засоби організації освітнього процесу;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розпоряджатися рухомим і нерухомим майном згідно з законодавством України та цим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залишати у своєму розпорядженні і використовувати власні надходження у порядку, визначеному законодавством;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розвивати власну матеріально-технічну та соціальну базу;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упроваджувати експериментальні програми;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користуватись пільгами, передбаченими державою;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здавати в оренду майно і приміщення, які тимчасово не використовуються в освітньому процесі у порядку, визначеному законодавством</w:t>
      </w:r>
      <w:r w:rsidR="00883779">
        <w:rPr>
          <w:rFonts w:ascii="Times New Roman" w:eastAsia="Times New Roman" w:hAnsi="Times New Roman" w:cs="Times New Roman"/>
          <w:sz w:val="28"/>
          <w:szCs w:val="28"/>
          <w:lang w:eastAsia="uk-UA"/>
        </w:rPr>
        <w:t xml:space="preserve"> (за погодженням з директором ліцею)</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надавати оплачувані освітні послуги відповідно до порядку, визначеного законодавством</w:t>
      </w:r>
      <w:r w:rsidR="00883779">
        <w:rPr>
          <w:rFonts w:ascii="Times New Roman" w:eastAsia="Times New Roman" w:hAnsi="Times New Roman" w:cs="Times New Roman"/>
          <w:sz w:val="28"/>
          <w:szCs w:val="28"/>
          <w:lang w:eastAsia="uk-UA"/>
        </w:rPr>
        <w:t xml:space="preserve"> (за погодженням з директором ліцею)</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здійснювати інші дії, що не суперечать законодавству.</w:t>
      </w:r>
    </w:p>
    <w:p w:rsidR="00DC7EA3"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5.2. </w:t>
      </w:r>
      <w:r w:rsidR="00883779">
        <w:rPr>
          <w:rFonts w:ascii="Times New Roman" w:eastAsia="Times New Roman" w:hAnsi="Times New Roman" w:cs="Times New Roman"/>
          <w:sz w:val="28"/>
          <w:szCs w:val="28"/>
          <w:lang w:eastAsia="uk-UA"/>
        </w:rPr>
        <w:t>Філія</w:t>
      </w:r>
      <w:r w:rsidR="00605D54">
        <w:rPr>
          <w:rFonts w:ascii="Times New Roman" w:eastAsia="Times New Roman" w:hAnsi="Times New Roman" w:cs="Times New Roman"/>
          <w:sz w:val="28"/>
          <w:szCs w:val="28"/>
          <w:lang w:eastAsia="uk-UA"/>
        </w:rPr>
        <w:t xml:space="preserve"> здійснює</w:t>
      </w:r>
      <w:r w:rsidRPr="00C312BD">
        <w:rPr>
          <w:rFonts w:ascii="Times New Roman" w:eastAsia="Times New Roman" w:hAnsi="Times New Roman" w:cs="Times New Roman"/>
          <w:sz w:val="28"/>
          <w:szCs w:val="28"/>
          <w:lang w:eastAsia="uk-UA"/>
        </w:rPr>
        <w:t xml:space="preserve"> свою діяльність відповідно до Стратегії розвитку </w:t>
      </w:r>
      <w:r w:rsidR="00883779">
        <w:rPr>
          <w:rFonts w:ascii="Times New Roman" w:eastAsia="Times New Roman" w:hAnsi="Times New Roman" w:cs="Times New Roman"/>
          <w:sz w:val="28"/>
          <w:szCs w:val="28"/>
          <w:lang w:eastAsia="uk-UA"/>
        </w:rPr>
        <w:t xml:space="preserve">опорного </w:t>
      </w:r>
      <w:r w:rsidRPr="00C312BD">
        <w:rPr>
          <w:rFonts w:ascii="Times New Roman" w:eastAsia="Times New Roman" w:hAnsi="Times New Roman" w:cs="Times New Roman"/>
          <w:sz w:val="28"/>
          <w:szCs w:val="28"/>
          <w:lang w:eastAsia="uk-UA"/>
        </w:rPr>
        <w:t>закладу</w:t>
      </w:r>
      <w:r w:rsidR="00605D54">
        <w:rPr>
          <w:rFonts w:ascii="Times New Roman" w:eastAsia="Times New Roman" w:hAnsi="Times New Roman" w:cs="Times New Roman"/>
          <w:sz w:val="28"/>
          <w:szCs w:val="28"/>
          <w:lang w:eastAsia="uk-UA"/>
        </w:rPr>
        <w:t xml:space="preserve"> та річного плану роботи, розробленого керівництвом опорного закладу</w:t>
      </w:r>
      <w:r w:rsidRPr="00C312BD">
        <w:rPr>
          <w:rFonts w:ascii="Times New Roman" w:eastAsia="Times New Roman" w:hAnsi="Times New Roman" w:cs="Times New Roman"/>
          <w:sz w:val="28"/>
          <w:szCs w:val="28"/>
          <w:lang w:eastAsia="uk-UA"/>
        </w:rPr>
        <w:t>.</w:t>
      </w:r>
    </w:p>
    <w:p w:rsidR="001909AA" w:rsidRPr="00C312BD" w:rsidRDefault="001909AA" w:rsidP="00AF08A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Робочий навчальний план філії розробляється керівництвом опорного закладу спільно з керівництвом філії на основі Типових навчальних планів загальноосвітніх та навчальних закладів, затверджених МОН України, з урахуванням особливостей контингенту учнів, їх потреб у здобутті початкової освіти, наявного освітнього рівня та затверджуються в установленому порядку. У вигляді додатків до робочого навчального плану додаються розклад уроків (тижневий) та режим роботи (річний).</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shd w:val="clear" w:color="auto" w:fill="FFFFFF"/>
        </w:rPr>
        <w:t xml:space="preserve">5.3. Права та обов’язки засновника закладу загальної середньої освіти визначаються  Законом України «Про освіту», </w:t>
      </w:r>
      <w:r w:rsidRPr="00C312BD">
        <w:rPr>
          <w:sz w:val="28"/>
          <w:szCs w:val="28"/>
        </w:rPr>
        <w:t xml:space="preserve">«Про повну загальну середню освіту» </w:t>
      </w:r>
      <w:r w:rsidRPr="00C312BD">
        <w:rPr>
          <w:sz w:val="28"/>
          <w:szCs w:val="28"/>
          <w:shd w:val="clear" w:color="auto" w:fill="FFFFFF"/>
        </w:rPr>
        <w:t>та іншими актами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5.4. </w:t>
      </w:r>
      <w:r w:rsidRPr="00C312BD">
        <w:rPr>
          <w:rFonts w:ascii="Times New Roman" w:eastAsia="Times New Roman" w:hAnsi="Times New Roman" w:cs="Times New Roman"/>
          <w:b/>
          <w:sz w:val="28"/>
          <w:szCs w:val="28"/>
          <w:lang w:eastAsia="uk-UA"/>
        </w:rPr>
        <w:t xml:space="preserve">Права і обов’язки Засновника </w:t>
      </w:r>
      <w:r w:rsidR="001909AA">
        <w:rPr>
          <w:rFonts w:ascii="Times New Roman" w:eastAsia="Times New Roman" w:hAnsi="Times New Roman" w:cs="Times New Roman"/>
          <w:b/>
          <w:sz w:val="28"/>
          <w:szCs w:val="28"/>
          <w:lang w:eastAsia="uk-UA"/>
        </w:rPr>
        <w:t>філії</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5.4.1. </w:t>
      </w:r>
      <w:r w:rsidRPr="00C312BD">
        <w:rPr>
          <w:rFonts w:ascii="Times New Roman" w:hAnsi="Times New Roman" w:cs="Times New Roman"/>
          <w:sz w:val="28"/>
          <w:szCs w:val="28"/>
        </w:rPr>
        <w:t>Засновник закладу загальної середньої освіти або уповноважений ним орган (посадова особа):</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lastRenderedPageBreak/>
        <w:t xml:space="preserve">- затверджує </w:t>
      </w:r>
      <w:r w:rsidR="001909AA">
        <w:rPr>
          <w:sz w:val="28"/>
          <w:szCs w:val="28"/>
        </w:rPr>
        <w:t>положення</w:t>
      </w:r>
      <w:r w:rsidRPr="00C312BD">
        <w:rPr>
          <w:sz w:val="28"/>
          <w:szCs w:val="28"/>
        </w:rPr>
        <w:t xml:space="preserve"> </w:t>
      </w:r>
      <w:r w:rsidR="001909AA">
        <w:rPr>
          <w:sz w:val="28"/>
          <w:szCs w:val="28"/>
        </w:rPr>
        <w:t xml:space="preserve">про філію </w:t>
      </w:r>
      <w:r w:rsidRPr="00C312BD">
        <w:rPr>
          <w:sz w:val="28"/>
          <w:szCs w:val="28"/>
        </w:rPr>
        <w:t>(його нову редакцію);</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фінансує виконання стратегії розвитку </w:t>
      </w:r>
      <w:r w:rsidR="001909AA">
        <w:rPr>
          <w:sz w:val="28"/>
          <w:szCs w:val="28"/>
        </w:rPr>
        <w:t xml:space="preserve">опорного </w:t>
      </w:r>
      <w:r w:rsidRPr="00C312BD">
        <w:rPr>
          <w:sz w:val="28"/>
          <w:szCs w:val="28"/>
        </w:rPr>
        <w:t>закладу загальної середньої освіти</w:t>
      </w:r>
      <w:r w:rsidR="001909AA">
        <w:rPr>
          <w:sz w:val="28"/>
          <w:szCs w:val="28"/>
        </w:rPr>
        <w:t xml:space="preserve"> (та філії у складі закладу)</w:t>
      </w:r>
      <w:r w:rsidRPr="00C312BD">
        <w:rPr>
          <w:sz w:val="28"/>
          <w:szCs w:val="28"/>
        </w:rPr>
        <w:t>, у тому числі здійснення інноваційної діяльності закладом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здійснює контроль за використанням </w:t>
      </w:r>
      <w:r w:rsidR="001909AA">
        <w:rPr>
          <w:sz w:val="28"/>
          <w:szCs w:val="28"/>
        </w:rPr>
        <w:t>філією</w:t>
      </w:r>
      <w:r w:rsidRPr="00C312BD">
        <w:rPr>
          <w:sz w:val="28"/>
          <w:szCs w:val="28"/>
        </w:rPr>
        <w:t xml:space="preserve"> публічних коштів;</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затверджує кошторис </w:t>
      </w:r>
      <w:r w:rsidR="001909AA">
        <w:rPr>
          <w:sz w:val="28"/>
          <w:szCs w:val="28"/>
        </w:rPr>
        <w:t>філії</w:t>
      </w:r>
      <w:r w:rsidRPr="00C312BD">
        <w:rPr>
          <w:sz w:val="28"/>
          <w:szCs w:val="28"/>
        </w:rPr>
        <w:t>, у тому числі обсяг коштів, що передбачається на підвищення кваліфікації педагогічних працівників, та контролює його виконання;</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реалізує інші права, передбачені </w:t>
      </w:r>
      <w:r w:rsidRPr="00C312BD">
        <w:rPr>
          <w:sz w:val="28"/>
          <w:szCs w:val="28"/>
          <w:shd w:val="clear" w:color="auto" w:fill="FFFFFF"/>
        </w:rPr>
        <w:t>Законом України «Про освіту», «</w:t>
      </w:r>
      <w:r w:rsidRPr="00C312BD">
        <w:rPr>
          <w:sz w:val="28"/>
          <w:szCs w:val="28"/>
        </w:rPr>
        <w:t xml:space="preserve">Про повну загальну середню освіту» </w:t>
      </w:r>
      <w:r w:rsidRPr="00C312BD">
        <w:rPr>
          <w:sz w:val="28"/>
          <w:szCs w:val="28"/>
          <w:shd w:val="clear" w:color="auto" w:fill="FFFFFF"/>
        </w:rPr>
        <w:t xml:space="preserve"> та іншими актами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5.4.2</w:t>
      </w:r>
      <w:r w:rsidRPr="00C312BD">
        <w:rPr>
          <w:rFonts w:ascii="Times New Roman" w:eastAsia="Times New Roman" w:hAnsi="Times New Roman" w:cs="Times New Roman"/>
          <w:b/>
          <w:sz w:val="28"/>
          <w:szCs w:val="28"/>
          <w:lang w:eastAsia="uk-UA"/>
        </w:rPr>
        <w:t>. Засновник зобов’язаний забезпечити</w:t>
      </w:r>
      <w:r w:rsidRPr="00C312BD">
        <w:rPr>
          <w:rFonts w:ascii="Times New Roman" w:eastAsia="Times New Roman" w:hAnsi="Times New Roman" w:cs="Times New Roman"/>
          <w:sz w:val="28"/>
          <w:szCs w:val="28"/>
          <w:lang w:eastAsia="uk-UA"/>
        </w:rPr>
        <w:t>:</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 xml:space="preserve">можливість учнів продовжити навчання на відповідному рівні освіти у разі реорганізації чи ліквідації </w:t>
      </w:r>
      <w:r w:rsidR="004B19B2">
        <w:rPr>
          <w:sz w:val="28"/>
          <w:szCs w:val="28"/>
        </w:rPr>
        <w:t>філії</w:t>
      </w:r>
      <w:r w:rsidRPr="00C312BD">
        <w:rPr>
          <w:sz w:val="28"/>
          <w:szCs w:val="28"/>
        </w:rPr>
        <w:t>;</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безкоштовне харчування дітей-сиріт, дітей, позбавлених батьківського піклування, дітей з обмеженими можливостями, інших здобувачів освіти відповідно до свого рішення та чинного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r w:rsidRPr="00C312BD">
        <w:rPr>
          <w:rFonts w:ascii="Times New Roman" w:eastAsia="Times New Roman" w:hAnsi="Times New Roman" w:cs="Times New Roman"/>
          <w:sz w:val="28"/>
          <w:szCs w:val="28"/>
          <w:lang w:eastAsia="uk-UA"/>
        </w:rPr>
        <w:t xml:space="preserve"> </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5.4.3. Засновник комунального ЗЗСО або уповноважені ним органи не можуть делегувати керівникам, педагогічним</w:t>
      </w:r>
      <w:r w:rsidR="004B19B2">
        <w:rPr>
          <w:sz w:val="28"/>
          <w:szCs w:val="28"/>
        </w:rPr>
        <w:t xml:space="preserve"> радам</w:t>
      </w:r>
      <w:r w:rsidRPr="00C312BD">
        <w:rPr>
          <w:sz w:val="28"/>
          <w:szCs w:val="28"/>
        </w:rPr>
        <w:t>,</w:t>
      </w:r>
      <w:r w:rsidR="004B19B2">
        <w:rPr>
          <w:sz w:val="28"/>
          <w:szCs w:val="28"/>
        </w:rPr>
        <w:t xml:space="preserve"> завідувачам філії</w:t>
      </w:r>
      <w:r w:rsidRPr="00C312BD">
        <w:rPr>
          <w:sz w:val="28"/>
          <w:szCs w:val="28"/>
        </w:rPr>
        <w:t xml:space="preserve"> органам громадського самоврядування власні повноваження, визначені ЗУ «Про освіту», «Про повну загальну середню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5.5. Безпосереднє керівництво </w:t>
      </w:r>
      <w:r w:rsidR="004B19B2">
        <w:rPr>
          <w:rFonts w:ascii="Times New Roman" w:eastAsia="Times New Roman" w:hAnsi="Times New Roman" w:cs="Times New Roman"/>
          <w:sz w:val="28"/>
          <w:szCs w:val="28"/>
          <w:lang w:eastAsia="uk-UA"/>
        </w:rPr>
        <w:t>філією</w:t>
      </w:r>
      <w:r w:rsidRPr="00C312BD">
        <w:rPr>
          <w:rFonts w:ascii="Times New Roman" w:eastAsia="Times New Roman" w:hAnsi="Times New Roman" w:cs="Times New Roman"/>
          <w:sz w:val="28"/>
          <w:szCs w:val="28"/>
          <w:lang w:eastAsia="uk-UA"/>
        </w:rPr>
        <w:t xml:space="preserve"> здійснює</w:t>
      </w:r>
      <w:r w:rsidRPr="00C312BD">
        <w:rPr>
          <w:rFonts w:ascii="Times New Roman" w:eastAsia="Times New Roman" w:hAnsi="Times New Roman" w:cs="Times New Roman"/>
          <w:b/>
          <w:sz w:val="28"/>
          <w:szCs w:val="28"/>
          <w:lang w:eastAsia="uk-UA"/>
        </w:rPr>
        <w:t xml:space="preserve"> </w:t>
      </w:r>
      <w:r w:rsidR="004B19B2">
        <w:rPr>
          <w:rFonts w:ascii="Times New Roman" w:eastAsia="Times New Roman" w:hAnsi="Times New Roman" w:cs="Times New Roman"/>
          <w:b/>
          <w:sz w:val="28"/>
          <w:szCs w:val="28"/>
          <w:lang w:eastAsia="uk-UA"/>
        </w:rPr>
        <w:t>завідувач філії</w:t>
      </w:r>
      <w:r w:rsidRPr="00C312BD">
        <w:rPr>
          <w:rFonts w:ascii="Times New Roman" w:eastAsia="Times New Roman" w:hAnsi="Times New Roman" w:cs="Times New Roman"/>
          <w:sz w:val="28"/>
          <w:szCs w:val="28"/>
          <w:lang w:eastAsia="uk-UA"/>
        </w:rPr>
        <w:t>, повноваження якого визначаються Законами України «Про освіту», «Про повну загальну середню освіту», Статутом та трудовим договором.</w:t>
      </w:r>
      <w:r w:rsidR="004B19B2" w:rsidRPr="004B19B2">
        <w:rPr>
          <w:rFonts w:ascii="Times New Roman" w:hAnsi="Times New Roman" w:cs="Times New Roman"/>
          <w:sz w:val="28"/>
          <w:szCs w:val="28"/>
        </w:rPr>
        <w:t xml:space="preserve"> Керівником філії (завідувачем) може бути особа з вищою педагогічною освітою, зі стажем практичної роботи в школі не менше </w:t>
      </w:r>
      <w:r w:rsidR="004B19B2">
        <w:rPr>
          <w:rFonts w:ascii="Times New Roman" w:hAnsi="Times New Roman" w:cs="Times New Roman"/>
          <w:sz w:val="28"/>
          <w:szCs w:val="28"/>
        </w:rPr>
        <w:t>3</w:t>
      </w:r>
      <w:r w:rsidR="004B19B2" w:rsidRPr="004B19B2">
        <w:rPr>
          <w:rFonts w:ascii="Times New Roman" w:hAnsi="Times New Roman" w:cs="Times New Roman"/>
          <w:sz w:val="28"/>
          <w:szCs w:val="28"/>
        </w:rPr>
        <w:t xml:space="preserve"> років</w:t>
      </w:r>
      <w:r w:rsidR="004B19B2">
        <w:rPr>
          <w:rFonts w:ascii="Times New Roman" w:hAnsi="Times New Roman" w:cs="Times New Roman"/>
          <w:sz w:val="28"/>
          <w:szCs w:val="28"/>
        </w:rPr>
        <w:t>.</w:t>
      </w:r>
    </w:p>
    <w:p w:rsidR="004B19B2" w:rsidRPr="004B19B2" w:rsidRDefault="00DC7EA3" w:rsidP="004B19B2">
      <w:pPr>
        <w:spacing w:after="0" w:line="240" w:lineRule="auto"/>
        <w:ind w:firstLine="567"/>
        <w:jc w:val="both"/>
        <w:rPr>
          <w:rFonts w:ascii="Times New Roman" w:hAnsi="Times New Roman" w:cs="Times New Roman"/>
          <w:sz w:val="24"/>
          <w:szCs w:val="24"/>
        </w:rPr>
      </w:pPr>
      <w:r w:rsidRPr="00C312BD">
        <w:rPr>
          <w:rFonts w:ascii="Times New Roman" w:eastAsia="Times New Roman" w:hAnsi="Times New Roman" w:cs="Times New Roman"/>
          <w:sz w:val="28"/>
          <w:szCs w:val="28"/>
          <w:lang w:eastAsia="uk-UA"/>
        </w:rPr>
        <w:t>5.6.</w:t>
      </w:r>
      <w:r w:rsidR="004B19B2">
        <w:rPr>
          <w:rFonts w:ascii="Times New Roman" w:eastAsia="Times New Roman" w:hAnsi="Times New Roman" w:cs="Times New Roman"/>
          <w:sz w:val="28"/>
          <w:szCs w:val="28"/>
          <w:lang w:eastAsia="uk-UA"/>
        </w:rPr>
        <w:t xml:space="preserve"> </w:t>
      </w:r>
      <w:r w:rsidR="004B19B2" w:rsidRPr="004B19B2">
        <w:rPr>
          <w:rFonts w:ascii="Times New Roman" w:hAnsi="Times New Roman" w:cs="Times New Roman"/>
          <w:sz w:val="28"/>
          <w:szCs w:val="28"/>
        </w:rPr>
        <w:t>Завідувач філії призначається та звільняється з посади директором опорного закладу у відповідності з чинним законодавством.</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8"/>
          <w:szCs w:val="28"/>
        </w:rPr>
        <w:t>5.7</w:t>
      </w:r>
      <w:r w:rsidRPr="004B19B2">
        <w:rPr>
          <w:rFonts w:ascii="Times New Roman" w:hAnsi="Times New Roman" w:cs="Times New Roman"/>
          <w:sz w:val="28"/>
          <w:szCs w:val="28"/>
        </w:rPr>
        <w:t>. Завідувач філії:</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lastRenderedPageBreak/>
        <w:t>- здійснює керівництво педагогічним колективом філії, створює необхідні умови для підвищення фахового і кваліфікаційного рівня працівників;</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організовує освітній процес;</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контроль за виконанням навчальних планів та програм, якість знань, умінь та навичок учнів;</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відповідає за реалізацію Державного стандарту початкової освіти, за якість і ефективність роботи педагогічного колективу;</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створює необхідні умови для участі учнів у позакласній та позашкільній роботі, проведення виховної роботи;</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дотримання вимог охорони дитинства, санітарно-гігієнічних та протипожежних норм, техніки безпеки;</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безпечну експлуатацію інженерно-технічних комунікацій, обладнання та вживання заходів з проведення їх у відповідність з діючими стандартами, правилами і нормами з охорони праці, своєчасно організовує огляди і ремонт приміщень освітнього закладу;</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забезпечує права учнів на захист їх від будь-яких форм фізичного або психічного насильства;</w:t>
      </w:r>
    </w:p>
    <w:p w:rsidR="004B19B2" w:rsidRPr="004B19B2" w:rsidRDefault="004B19B2" w:rsidP="004B19B2">
      <w:pPr>
        <w:shd w:val="clear" w:color="auto" w:fill="FFFFFF"/>
        <w:spacing w:after="0"/>
        <w:ind w:firstLine="567"/>
        <w:jc w:val="both"/>
        <w:rPr>
          <w:rFonts w:ascii="Times New Roman" w:hAnsi="Times New Roman" w:cs="Times New Roman"/>
          <w:sz w:val="24"/>
          <w:szCs w:val="24"/>
        </w:rPr>
      </w:pPr>
      <w:r w:rsidRPr="004B19B2">
        <w:rPr>
          <w:rFonts w:ascii="Times New Roman" w:hAnsi="Times New Roman" w:cs="Times New Roman"/>
          <w:sz w:val="28"/>
          <w:szCs w:val="28"/>
        </w:rPr>
        <w:t>- створює умови для організації харчування і медичного обслуговування учнів.</w:t>
      </w:r>
    </w:p>
    <w:p w:rsidR="00DC7EA3" w:rsidRPr="00C312BD" w:rsidRDefault="00DC7EA3"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t>5.</w:t>
      </w:r>
      <w:r w:rsidR="004B19B2">
        <w:rPr>
          <w:rFonts w:ascii="Times New Roman" w:eastAsia="Times New Roman" w:hAnsi="Times New Roman" w:cs="Times New Roman"/>
          <w:sz w:val="28"/>
          <w:szCs w:val="28"/>
          <w:lang w:eastAsia="uk-UA"/>
        </w:rPr>
        <w:t>8</w:t>
      </w:r>
      <w:r w:rsidRPr="00C312BD">
        <w:rPr>
          <w:rFonts w:ascii="Times New Roman" w:eastAsia="Times New Roman" w:hAnsi="Times New Roman" w:cs="Times New Roman"/>
          <w:sz w:val="28"/>
          <w:szCs w:val="28"/>
          <w:lang w:eastAsia="uk-UA"/>
        </w:rPr>
        <w:t xml:space="preserve">. </w:t>
      </w:r>
      <w:r w:rsidR="004B19B2">
        <w:rPr>
          <w:rFonts w:ascii="Times New Roman" w:hAnsi="Times New Roman" w:cs="Times New Roman"/>
          <w:b/>
          <w:sz w:val="28"/>
          <w:szCs w:val="28"/>
        </w:rPr>
        <w:t>Завідувач філії</w:t>
      </w:r>
      <w:r w:rsidRPr="00C312BD">
        <w:rPr>
          <w:rFonts w:ascii="Times New Roman" w:hAnsi="Times New Roman" w:cs="Times New Roman"/>
          <w:b/>
          <w:sz w:val="28"/>
          <w:szCs w:val="28"/>
        </w:rPr>
        <w:t xml:space="preserve"> має право</w:t>
      </w:r>
      <w:r w:rsidRPr="00C312BD">
        <w:rPr>
          <w:rFonts w:ascii="Times New Roman" w:hAnsi="Times New Roman" w:cs="Times New Roman"/>
          <w:sz w:val="28"/>
          <w:szCs w:val="28"/>
        </w:rPr>
        <w:t>:</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0" w:name="n551"/>
      <w:bookmarkStart w:id="1" w:name="n552"/>
      <w:bookmarkStart w:id="2" w:name="n553"/>
      <w:bookmarkEnd w:id="0"/>
      <w:bookmarkEnd w:id="1"/>
      <w:bookmarkEnd w:id="2"/>
      <w:r w:rsidRPr="00C312BD">
        <w:rPr>
          <w:sz w:val="28"/>
          <w:szCs w:val="28"/>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 w:name="n554"/>
      <w:bookmarkStart w:id="4" w:name="n555"/>
      <w:bookmarkEnd w:id="3"/>
      <w:bookmarkEnd w:id="4"/>
      <w:r w:rsidRPr="00C312BD">
        <w:rPr>
          <w:sz w:val="28"/>
          <w:szCs w:val="28"/>
        </w:rPr>
        <w:t>- визначати режим роботи закладу;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5" w:name="n556"/>
      <w:bookmarkStart w:id="6" w:name="n557"/>
      <w:bookmarkStart w:id="7" w:name="n558"/>
      <w:bookmarkStart w:id="8" w:name="n559"/>
      <w:bookmarkEnd w:id="5"/>
      <w:bookmarkEnd w:id="6"/>
      <w:bookmarkEnd w:id="7"/>
      <w:bookmarkEnd w:id="8"/>
      <w:r w:rsidRPr="00C312BD">
        <w:rPr>
          <w:sz w:val="28"/>
          <w:szCs w:val="28"/>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9" w:name="n560"/>
      <w:bookmarkEnd w:id="9"/>
      <w:r w:rsidRPr="00C312BD">
        <w:rPr>
          <w:sz w:val="28"/>
          <w:szCs w:val="28"/>
        </w:rPr>
        <w:t>- приймати рішення з інших питань діяльності закладу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0" w:name="n561"/>
      <w:bookmarkEnd w:id="10"/>
      <w:r w:rsidRPr="00C312BD">
        <w:rPr>
          <w:sz w:val="28"/>
          <w:szCs w:val="28"/>
        </w:rPr>
        <w:t>5.</w:t>
      </w:r>
      <w:r w:rsidR="004B19B2">
        <w:rPr>
          <w:sz w:val="28"/>
          <w:szCs w:val="28"/>
        </w:rPr>
        <w:t>9</w:t>
      </w:r>
      <w:r w:rsidRPr="00C312BD">
        <w:rPr>
          <w:sz w:val="28"/>
          <w:szCs w:val="28"/>
        </w:rPr>
        <w:t xml:space="preserve">. </w:t>
      </w:r>
      <w:r w:rsidR="004B19B2">
        <w:rPr>
          <w:sz w:val="28"/>
          <w:szCs w:val="28"/>
        </w:rPr>
        <w:t>Завідувач філії</w:t>
      </w:r>
      <w:r w:rsidRPr="00C312BD">
        <w:rPr>
          <w:sz w:val="28"/>
          <w:szCs w:val="28"/>
        </w:rPr>
        <w:t xml:space="preserve"> </w:t>
      </w:r>
      <w:r w:rsidRPr="00C312BD">
        <w:rPr>
          <w:b/>
          <w:sz w:val="28"/>
          <w:szCs w:val="28"/>
        </w:rPr>
        <w:t>зобов’язаний</w:t>
      </w:r>
      <w:r w:rsidRPr="00C312BD">
        <w:rPr>
          <w:sz w:val="28"/>
          <w:szCs w:val="28"/>
        </w:rPr>
        <w:t>:</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1" w:name="n562"/>
      <w:bookmarkStart w:id="12" w:name="n563"/>
      <w:bookmarkStart w:id="13" w:name="n564"/>
      <w:bookmarkStart w:id="14" w:name="n565"/>
      <w:bookmarkStart w:id="15" w:name="n566"/>
      <w:bookmarkStart w:id="16" w:name="n567"/>
      <w:bookmarkStart w:id="17" w:name="n568"/>
      <w:bookmarkStart w:id="18" w:name="n569"/>
      <w:bookmarkStart w:id="19" w:name="n570"/>
      <w:bookmarkStart w:id="20" w:name="n571"/>
      <w:bookmarkStart w:id="21" w:name="n572"/>
      <w:bookmarkStart w:id="22" w:name="n573"/>
      <w:bookmarkStart w:id="23" w:name="n574"/>
      <w:bookmarkEnd w:id="11"/>
      <w:bookmarkEnd w:id="12"/>
      <w:bookmarkEnd w:id="13"/>
      <w:bookmarkEnd w:id="14"/>
      <w:bookmarkEnd w:id="15"/>
      <w:bookmarkEnd w:id="16"/>
      <w:bookmarkEnd w:id="17"/>
      <w:bookmarkEnd w:id="18"/>
      <w:bookmarkEnd w:id="19"/>
      <w:bookmarkEnd w:id="20"/>
      <w:bookmarkEnd w:id="21"/>
      <w:bookmarkEnd w:id="22"/>
      <w:bookmarkEnd w:id="23"/>
      <w:r w:rsidRPr="00C312BD">
        <w:rPr>
          <w:sz w:val="28"/>
          <w:szCs w:val="28"/>
        </w:rPr>
        <w:t>- забезпечувати розроблення, затвердження, виконання та моніторинг виконання індивідуальної програми розвитку учня;</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4" w:name="n575"/>
      <w:bookmarkEnd w:id="24"/>
      <w:r w:rsidRPr="00C312BD">
        <w:rPr>
          <w:sz w:val="28"/>
          <w:szCs w:val="28"/>
        </w:rPr>
        <w:t>- контролювати виконання педагогічними працівниками та учнями освітньої програми, індивідуальної програми розвитку, індивідуального навчального плану;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5" w:name="n576"/>
      <w:bookmarkEnd w:id="25"/>
      <w:r w:rsidRPr="00C312BD">
        <w:rPr>
          <w:sz w:val="28"/>
          <w:szCs w:val="28"/>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6" w:name="n577"/>
      <w:bookmarkEnd w:id="26"/>
      <w:r w:rsidRPr="00C312BD">
        <w:rPr>
          <w:sz w:val="28"/>
          <w:szCs w:val="28"/>
        </w:rPr>
        <w:t>- створювати необхідні умови для здобуття освіти особами з особливими освітніми потребами;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7" w:name="n578"/>
      <w:bookmarkEnd w:id="27"/>
      <w:r w:rsidRPr="00C312BD">
        <w:rPr>
          <w:sz w:val="28"/>
          <w:szCs w:val="28"/>
        </w:rPr>
        <w:t>- сприяти проходженню атестації та сертифікації педагогічними працівниками;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8" w:name="n579"/>
      <w:bookmarkEnd w:id="28"/>
      <w:r w:rsidRPr="00C312BD">
        <w:rPr>
          <w:sz w:val="28"/>
          <w:szCs w:val="28"/>
        </w:rPr>
        <w:t>- створювати умови для здійснення дієвого та відкритого громадського нагляду (контролю) за діяльністю закладу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9" w:name="n580"/>
      <w:bookmarkEnd w:id="29"/>
      <w:r w:rsidRPr="00C312BD">
        <w:rPr>
          <w:sz w:val="28"/>
          <w:szCs w:val="28"/>
        </w:rPr>
        <w:t>- сприяти та створювати умови для діяльності органів громадського самоврядування в закладі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30" w:name="n581"/>
      <w:bookmarkEnd w:id="30"/>
      <w:r w:rsidRPr="00C312BD">
        <w:rPr>
          <w:sz w:val="28"/>
          <w:szCs w:val="28"/>
        </w:rPr>
        <w:lastRenderedPageBreak/>
        <w:t xml:space="preserve">- формувати засади, створювати умови, сприяти формуванню культури здорового способу життя учнів та працівників </w:t>
      </w:r>
      <w:r w:rsidR="00AA1E95">
        <w:rPr>
          <w:sz w:val="28"/>
          <w:szCs w:val="28"/>
        </w:rPr>
        <w:t>філії</w:t>
      </w:r>
      <w:r w:rsidRPr="00C312BD">
        <w:rPr>
          <w:sz w:val="28"/>
          <w:szCs w:val="28"/>
        </w:rPr>
        <w:t>;</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31" w:name="n582"/>
      <w:bookmarkEnd w:id="31"/>
      <w:r w:rsidRPr="00C312BD">
        <w:rPr>
          <w:sz w:val="28"/>
          <w:szCs w:val="28"/>
        </w:rPr>
        <w:t>- 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2" w:name="n583"/>
      <w:bookmarkStart w:id="33" w:name="n584"/>
      <w:bookmarkEnd w:id="32"/>
      <w:bookmarkEnd w:id="33"/>
      <w:r w:rsidRPr="00C312BD">
        <w:rPr>
          <w:sz w:val="28"/>
          <w:szCs w:val="28"/>
        </w:rPr>
        <w:t>- 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9" w:tgtFrame="_blank" w:history="1">
        <w:r w:rsidRPr="00C312BD">
          <w:rPr>
            <w:rStyle w:val="a5"/>
            <w:rFonts w:eastAsiaTheme="majorEastAsia"/>
            <w:color w:val="auto"/>
            <w:sz w:val="28"/>
            <w:szCs w:val="28"/>
          </w:rPr>
          <w:t>«Про освіту</w:t>
        </w:r>
      </w:hyperlink>
      <w:r w:rsidRPr="00C312BD">
        <w:rPr>
          <w:sz w:val="28"/>
          <w:szCs w:val="28"/>
        </w:rPr>
        <w:t>», </w:t>
      </w:r>
      <w:hyperlink r:id="rId10" w:tgtFrame="_blank" w:history="1">
        <w:r w:rsidRPr="00C312BD">
          <w:rPr>
            <w:rStyle w:val="a5"/>
            <w:rFonts w:eastAsiaTheme="majorEastAsia"/>
            <w:color w:val="auto"/>
            <w:sz w:val="28"/>
            <w:szCs w:val="28"/>
          </w:rPr>
          <w:t>«Про доступ до публічної інформації</w:t>
        </w:r>
      </w:hyperlink>
      <w:r w:rsidRPr="00C312BD">
        <w:rPr>
          <w:sz w:val="28"/>
          <w:szCs w:val="28"/>
        </w:rPr>
        <w:t>», </w:t>
      </w:r>
      <w:hyperlink r:id="rId11" w:tgtFrame="_blank" w:history="1">
        <w:r w:rsidRPr="00C312BD">
          <w:rPr>
            <w:rStyle w:val="a5"/>
            <w:rFonts w:eastAsiaTheme="majorEastAsia"/>
            <w:color w:val="auto"/>
            <w:sz w:val="28"/>
            <w:szCs w:val="28"/>
          </w:rPr>
          <w:t>«Про відкритість використання публічних коштів</w:t>
        </w:r>
      </w:hyperlink>
      <w:r w:rsidRPr="00C312BD">
        <w:rPr>
          <w:sz w:val="28"/>
          <w:szCs w:val="28"/>
        </w:rPr>
        <w:t>»  та інших законів України;</w:t>
      </w:r>
    </w:p>
    <w:p w:rsidR="00DC7EA3" w:rsidRPr="00C312BD" w:rsidRDefault="00DC7EA3" w:rsidP="00AF08AA">
      <w:pPr>
        <w:spacing w:after="0" w:line="240" w:lineRule="auto"/>
        <w:ind w:firstLine="567"/>
        <w:jc w:val="both"/>
        <w:rPr>
          <w:rFonts w:ascii="Times New Roman" w:hAnsi="Times New Roman" w:cs="Times New Roman"/>
          <w:sz w:val="28"/>
          <w:szCs w:val="28"/>
        </w:rPr>
      </w:pPr>
      <w:bookmarkStart w:id="34" w:name="n585"/>
      <w:bookmarkStart w:id="35" w:name="n586"/>
      <w:bookmarkStart w:id="36" w:name="n587"/>
      <w:bookmarkStart w:id="37" w:name="n588"/>
      <w:bookmarkStart w:id="38" w:name="n589"/>
      <w:bookmarkStart w:id="39" w:name="n590"/>
      <w:bookmarkEnd w:id="34"/>
      <w:bookmarkEnd w:id="35"/>
      <w:bookmarkEnd w:id="36"/>
      <w:bookmarkEnd w:id="37"/>
      <w:bookmarkEnd w:id="38"/>
      <w:bookmarkEnd w:id="39"/>
      <w:r w:rsidRPr="00C312BD">
        <w:rPr>
          <w:rFonts w:ascii="Times New Roman" w:eastAsia="Times New Roman" w:hAnsi="Times New Roman" w:cs="Times New Roman"/>
          <w:sz w:val="28"/>
          <w:szCs w:val="28"/>
          <w:lang w:eastAsia="uk-UA"/>
        </w:rPr>
        <w:t>5.</w:t>
      </w:r>
      <w:r w:rsidR="00AA1E95">
        <w:rPr>
          <w:rFonts w:ascii="Times New Roman" w:eastAsia="Times New Roman" w:hAnsi="Times New Roman" w:cs="Times New Roman"/>
          <w:sz w:val="28"/>
          <w:szCs w:val="28"/>
          <w:lang w:eastAsia="uk-UA"/>
        </w:rPr>
        <w:t>10</w:t>
      </w:r>
      <w:r w:rsidRPr="00C312BD">
        <w:rPr>
          <w:rFonts w:ascii="Times New Roman" w:eastAsia="Times New Roman" w:hAnsi="Times New Roman" w:cs="Times New Roman"/>
          <w:sz w:val="28"/>
          <w:szCs w:val="28"/>
          <w:lang w:eastAsia="uk-UA"/>
        </w:rPr>
        <w:t xml:space="preserve">. </w:t>
      </w:r>
      <w:r w:rsidR="00AA1E95">
        <w:rPr>
          <w:rFonts w:ascii="Times New Roman" w:hAnsi="Times New Roman" w:cs="Times New Roman"/>
          <w:sz w:val="28"/>
          <w:szCs w:val="28"/>
        </w:rPr>
        <w:t>Завідуючу філією</w:t>
      </w:r>
      <w:r w:rsidRPr="00C312BD">
        <w:rPr>
          <w:rFonts w:ascii="Times New Roman" w:hAnsi="Times New Roman" w:cs="Times New Roman"/>
          <w:sz w:val="28"/>
          <w:szCs w:val="28"/>
        </w:rPr>
        <w:t xml:space="preserve"> звільняють з посади достроково відповідно до вимог законодавства. </w:t>
      </w:r>
    </w:p>
    <w:p w:rsidR="00DC7EA3" w:rsidRPr="00C312BD" w:rsidRDefault="00DC7EA3" w:rsidP="00AA1E95">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Підстави для дострокового звільнення </w:t>
      </w:r>
      <w:r w:rsidR="00AA1E95">
        <w:rPr>
          <w:rFonts w:ascii="Times New Roman" w:hAnsi="Times New Roman" w:cs="Times New Roman"/>
          <w:sz w:val="28"/>
          <w:szCs w:val="28"/>
        </w:rPr>
        <w:t>завідуючої філії</w:t>
      </w:r>
      <w:r w:rsidRPr="00C312BD">
        <w:rPr>
          <w:rFonts w:ascii="Times New Roman" w:hAnsi="Times New Roman" w:cs="Times New Roman"/>
          <w:sz w:val="28"/>
          <w:szCs w:val="28"/>
        </w:rPr>
        <w:t>:</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порушення вимог щодо мови освітнього процесу;</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 xml:space="preserve">порушення прав учнів чи працівників, встановлене рішенням суду, яке набрало законної сили; </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систематичне неналежне виконання інших обов’язків керівника;</w:t>
      </w:r>
    </w:p>
    <w:p w:rsidR="00AA1E95" w:rsidRPr="00C312BD" w:rsidRDefault="00DC7EA3" w:rsidP="00AF08AA">
      <w:pPr>
        <w:pStyle w:val="Ul"/>
        <w:spacing w:line="240" w:lineRule="auto"/>
        <w:ind w:firstLine="426"/>
        <w:jc w:val="both"/>
        <w:rPr>
          <w:sz w:val="28"/>
          <w:szCs w:val="28"/>
          <w:lang w:val="uk-UA"/>
        </w:rPr>
      </w:pPr>
      <w:r w:rsidRPr="00C312BD">
        <w:rPr>
          <w:sz w:val="28"/>
          <w:szCs w:val="28"/>
          <w:lang w:val="uk-UA"/>
        </w:rPr>
        <w:t xml:space="preserve">- </w:t>
      </w:r>
      <w:proofErr w:type="spellStart"/>
      <w:r w:rsidR="00AA1E95">
        <w:rPr>
          <w:sz w:val="28"/>
          <w:szCs w:val="28"/>
          <w:lang w:val="uk-UA"/>
        </w:rPr>
        <w:t>не</w:t>
      </w:r>
      <w:r w:rsidR="00250E3A">
        <w:rPr>
          <w:sz w:val="28"/>
          <w:szCs w:val="28"/>
          <w:lang w:val="uk-UA"/>
        </w:rPr>
        <w:t>у</w:t>
      </w:r>
      <w:r w:rsidR="00540EEE">
        <w:rPr>
          <w:sz w:val="28"/>
          <w:szCs w:val="28"/>
          <w:lang w:val="uk-UA"/>
        </w:rPr>
        <w:t>сунення</w:t>
      </w:r>
      <w:proofErr w:type="spellEnd"/>
      <w:r w:rsidRPr="00C312BD">
        <w:rPr>
          <w:sz w:val="28"/>
          <w:szCs w:val="28"/>
          <w:lang w:val="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AA1E95">
        <w:rPr>
          <w:rFonts w:ascii="Times New Roman" w:eastAsia="Times New Roman" w:hAnsi="Times New Roman" w:cs="Times New Roman"/>
          <w:sz w:val="28"/>
          <w:szCs w:val="28"/>
          <w:lang w:eastAsia="uk-UA"/>
        </w:rPr>
        <w:t>11</w:t>
      </w:r>
      <w:r w:rsidRPr="00C312BD">
        <w:rPr>
          <w:rFonts w:ascii="Times New Roman" w:eastAsia="Times New Roman" w:hAnsi="Times New Roman" w:cs="Times New Roman"/>
          <w:sz w:val="28"/>
          <w:szCs w:val="28"/>
          <w:lang w:eastAsia="uk-UA"/>
        </w:rPr>
        <w:t xml:space="preserve">. Основним колегіальним органом управління </w:t>
      </w:r>
      <w:r w:rsidR="00AA1E95">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 xml:space="preserve"> є </w:t>
      </w:r>
      <w:r w:rsidRPr="00C312BD">
        <w:rPr>
          <w:rFonts w:ascii="Times New Roman" w:eastAsia="Times New Roman" w:hAnsi="Times New Roman" w:cs="Times New Roman"/>
          <w:b/>
          <w:sz w:val="28"/>
          <w:szCs w:val="28"/>
          <w:lang w:eastAsia="uk-UA"/>
        </w:rPr>
        <w:t>педагогічна рада</w:t>
      </w:r>
      <w:r w:rsidR="00AA1E95">
        <w:rPr>
          <w:rFonts w:ascii="Times New Roman" w:eastAsia="Times New Roman" w:hAnsi="Times New Roman" w:cs="Times New Roman"/>
          <w:b/>
          <w:sz w:val="28"/>
          <w:szCs w:val="28"/>
          <w:lang w:eastAsia="uk-UA"/>
        </w:rPr>
        <w:t xml:space="preserve"> опорного закладу</w:t>
      </w:r>
      <w:r w:rsidRPr="00C312BD">
        <w:rPr>
          <w:rFonts w:ascii="Times New Roman" w:eastAsia="Times New Roman" w:hAnsi="Times New Roman" w:cs="Times New Roman"/>
          <w:b/>
          <w:sz w:val="28"/>
          <w:szCs w:val="28"/>
          <w:lang w:eastAsia="uk-UA"/>
        </w:rPr>
        <w:t xml:space="preserve">, </w:t>
      </w:r>
      <w:r w:rsidRPr="00C312BD">
        <w:rPr>
          <w:rFonts w:ascii="Times New Roman" w:eastAsia="Times New Roman" w:hAnsi="Times New Roman" w:cs="Times New Roman"/>
          <w:sz w:val="28"/>
          <w:szCs w:val="28"/>
          <w:lang w:eastAsia="uk-UA"/>
        </w:rPr>
        <w:t>яка створюється у випадках і порядку, передбачених спеціальними законами.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shd w:val="clear" w:color="auto" w:fill="FFFFFF"/>
        </w:rPr>
        <w:t xml:space="preserve">Повноваження педагогічної ради визначаються </w:t>
      </w:r>
      <w:r w:rsidRPr="00C312BD">
        <w:rPr>
          <w:rFonts w:ascii="Times New Roman" w:eastAsia="Times New Roman" w:hAnsi="Times New Roman" w:cs="Times New Roman"/>
          <w:sz w:val="28"/>
          <w:szCs w:val="28"/>
          <w:lang w:eastAsia="uk-UA"/>
        </w:rPr>
        <w:t>Законом України «Про повну загальну середню освіту</w:t>
      </w:r>
      <w:r w:rsidRPr="00C312BD">
        <w:rPr>
          <w:rFonts w:ascii="Times New Roman" w:hAnsi="Times New Roman" w:cs="Times New Roman"/>
          <w:sz w:val="28"/>
          <w:szCs w:val="28"/>
          <w:shd w:val="clear" w:color="auto" w:fill="FFFFFF"/>
        </w:rPr>
        <w:t xml:space="preserve"> та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AA1E95">
        <w:rPr>
          <w:rFonts w:ascii="Times New Roman" w:eastAsia="Times New Roman" w:hAnsi="Times New Roman" w:cs="Times New Roman"/>
          <w:sz w:val="28"/>
          <w:szCs w:val="28"/>
          <w:lang w:eastAsia="uk-UA"/>
        </w:rPr>
        <w:t>12</w:t>
      </w:r>
      <w:r w:rsidRPr="00C312BD">
        <w:rPr>
          <w:rFonts w:ascii="Times New Roman" w:eastAsia="Times New Roman" w:hAnsi="Times New Roman" w:cs="Times New Roman"/>
          <w:sz w:val="28"/>
          <w:szCs w:val="28"/>
          <w:lang w:eastAsia="uk-UA"/>
        </w:rPr>
        <w:t>. Головою педагогічної ради є директор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CD0E41">
        <w:rPr>
          <w:rFonts w:ascii="Times New Roman" w:eastAsia="Times New Roman" w:hAnsi="Times New Roman" w:cs="Times New Roman"/>
          <w:sz w:val="28"/>
          <w:szCs w:val="28"/>
          <w:lang w:eastAsia="uk-UA"/>
        </w:rPr>
        <w:t>13</w:t>
      </w:r>
      <w:r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b/>
          <w:sz w:val="28"/>
          <w:szCs w:val="28"/>
          <w:lang w:eastAsia="uk-UA"/>
        </w:rPr>
        <w:t>Батьківське самоврядування</w:t>
      </w:r>
      <w:r w:rsidRPr="00C312BD">
        <w:rPr>
          <w:rFonts w:ascii="Times New Roman" w:eastAsia="Times New Roman" w:hAnsi="Times New Roman" w:cs="Times New Roman"/>
          <w:sz w:val="28"/>
          <w:szCs w:val="28"/>
          <w:lang w:eastAsia="uk-UA"/>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в межах повноважень, визначених законом «Про повну загальну середню освіту».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Колективний орган батьківського самоврядування: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обирає орган батьківського самоврядування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батьківську раду;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залучає батьків для участі в керівництві гуртками та іншими видами позакласної й позашкільної роботи;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вносить на розгляд педагогічної ради</w:t>
      </w:r>
      <w:r w:rsidR="00CD0E41">
        <w:rPr>
          <w:rFonts w:ascii="Times New Roman" w:eastAsia="Times New Roman" w:hAnsi="Times New Roman" w:cs="Times New Roman"/>
          <w:sz w:val="28"/>
          <w:szCs w:val="28"/>
          <w:lang w:eastAsia="uk-UA"/>
        </w:rPr>
        <w:t xml:space="preserve"> ліцею</w:t>
      </w:r>
      <w:r w:rsidRPr="00C312BD">
        <w:rPr>
          <w:rFonts w:ascii="Times New Roman" w:eastAsia="Times New Roman" w:hAnsi="Times New Roman" w:cs="Times New Roman"/>
          <w:sz w:val="28"/>
          <w:szCs w:val="28"/>
          <w:lang w:eastAsia="uk-UA"/>
        </w:rPr>
        <w:t>, керівника пропозиції щодо організації освітнього процесу в закладі освіти та його удосконалення;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запрошує педагогічних працівників, представників державних органів управління, адміністрацію ліцею для обговорення стану і перспектив роботи освітнього закладу, а також роз</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яснення з окремих питань, що турбують батьків.</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5.</w:t>
      </w:r>
      <w:r w:rsidR="00CD0E41">
        <w:rPr>
          <w:sz w:val="28"/>
          <w:szCs w:val="28"/>
        </w:rPr>
        <w:t>14</w:t>
      </w:r>
      <w:r w:rsidRPr="00C312BD">
        <w:rPr>
          <w:sz w:val="28"/>
          <w:szCs w:val="28"/>
        </w:rPr>
        <w:t>. Рішення органу батьківського самоврядування виконується батьками виключно на добровільних засадах.</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0" w:name="n415"/>
      <w:bookmarkEnd w:id="40"/>
      <w:r w:rsidRPr="00C312BD">
        <w:rPr>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1" w:name="n416"/>
      <w:bookmarkEnd w:id="41"/>
      <w:r w:rsidRPr="00C312BD">
        <w:rPr>
          <w:sz w:val="28"/>
          <w:szCs w:val="28"/>
        </w:rPr>
        <w:lastRenderedPageBreak/>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DC7EA3" w:rsidRPr="00C312BD" w:rsidRDefault="00DC7EA3" w:rsidP="00AF08AA">
      <w:pPr>
        <w:pStyle w:val="rvps2"/>
        <w:shd w:val="clear" w:color="auto" w:fill="FFFFFF"/>
        <w:spacing w:before="0" w:beforeAutospacing="0" w:after="0" w:afterAutospacing="0"/>
        <w:ind w:firstLine="567"/>
        <w:jc w:val="both"/>
        <w:rPr>
          <w:sz w:val="28"/>
          <w:szCs w:val="28"/>
          <w:shd w:val="clear" w:color="auto" w:fill="FFFFFF"/>
        </w:rPr>
      </w:pPr>
      <w:r w:rsidRPr="00C312BD">
        <w:rPr>
          <w:sz w:val="28"/>
          <w:szCs w:val="28"/>
        </w:rPr>
        <w:t>5.</w:t>
      </w:r>
      <w:r w:rsidR="00CD0E41">
        <w:rPr>
          <w:sz w:val="28"/>
          <w:szCs w:val="28"/>
        </w:rPr>
        <w:t>15</w:t>
      </w:r>
      <w:r w:rsidRPr="00C312BD">
        <w:rPr>
          <w:sz w:val="28"/>
          <w:szCs w:val="28"/>
        </w:rPr>
        <w:t xml:space="preserve">. </w:t>
      </w:r>
      <w:r w:rsidRPr="00C312BD">
        <w:rPr>
          <w:b/>
          <w:sz w:val="28"/>
          <w:szCs w:val="28"/>
        </w:rPr>
        <w:t>Права та обов’язки батьків</w:t>
      </w:r>
      <w:r w:rsidRPr="00C312BD">
        <w:rPr>
          <w:sz w:val="28"/>
          <w:szCs w:val="28"/>
        </w:rPr>
        <w:t xml:space="preserve"> визначені у Законах України «Про освіту» (</w:t>
      </w:r>
      <w:r w:rsidR="00250E3A">
        <w:rPr>
          <w:sz w:val="28"/>
          <w:szCs w:val="28"/>
        </w:rPr>
        <w:t>с</w:t>
      </w:r>
      <w:r w:rsidR="00540EEE">
        <w:rPr>
          <w:sz w:val="28"/>
          <w:szCs w:val="28"/>
        </w:rPr>
        <w:t>т</w:t>
      </w:r>
      <w:r w:rsidRPr="00C312BD">
        <w:rPr>
          <w:sz w:val="28"/>
          <w:szCs w:val="28"/>
        </w:rPr>
        <w:t>. 55), «Про повну загальну середню освіту» (</w:t>
      </w:r>
      <w:r w:rsidR="00250E3A">
        <w:rPr>
          <w:sz w:val="28"/>
          <w:szCs w:val="28"/>
        </w:rPr>
        <w:t>с</w:t>
      </w:r>
      <w:r w:rsidR="00540EEE">
        <w:rPr>
          <w:sz w:val="28"/>
          <w:szCs w:val="28"/>
        </w:rPr>
        <w:t>т.</w:t>
      </w:r>
      <w:r w:rsidR="00250E3A">
        <w:rPr>
          <w:sz w:val="28"/>
          <w:szCs w:val="28"/>
        </w:rPr>
        <w:t xml:space="preserve"> </w:t>
      </w:r>
      <w:r w:rsidRPr="00C312BD">
        <w:rPr>
          <w:sz w:val="28"/>
          <w:szCs w:val="28"/>
        </w:rPr>
        <w:t>25).</w:t>
      </w:r>
      <w:r w:rsidRPr="00C312BD">
        <w:rPr>
          <w:sz w:val="28"/>
          <w:szCs w:val="28"/>
          <w:shd w:val="clear" w:color="auto" w:fill="FFFFFF"/>
        </w:rPr>
        <w:t xml:space="preserve"> </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shd w:val="clear" w:color="auto" w:fill="FFFFFF"/>
        </w:rPr>
        <w:t>5.</w:t>
      </w:r>
      <w:r w:rsidR="00CD0E41">
        <w:rPr>
          <w:sz w:val="28"/>
          <w:szCs w:val="28"/>
          <w:shd w:val="clear" w:color="auto" w:fill="FFFFFF"/>
        </w:rPr>
        <w:t>16</w:t>
      </w:r>
      <w:r w:rsidRPr="00C312BD">
        <w:rPr>
          <w:sz w:val="28"/>
          <w:szCs w:val="28"/>
          <w:shd w:val="clear" w:color="auto" w:fill="FFFFFF"/>
        </w:rPr>
        <w:t>. Батьки учнів мають право бути присутніми на навчальних заняттях своїх дітей за попереднім погодженням з керівником закладу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bookmarkStart w:id="42" w:name="n417"/>
      <w:bookmarkEnd w:id="42"/>
      <w:r w:rsidRPr="00C312BD">
        <w:rPr>
          <w:sz w:val="28"/>
          <w:szCs w:val="28"/>
        </w:rPr>
        <w:t>5.</w:t>
      </w:r>
      <w:r w:rsidR="00CD0E41">
        <w:rPr>
          <w:sz w:val="28"/>
          <w:szCs w:val="28"/>
        </w:rPr>
        <w:t>17</w:t>
      </w:r>
      <w:r w:rsidRPr="00C312BD">
        <w:rPr>
          <w:sz w:val="28"/>
          <w:szCs w:val="28"/>
        </w:rPr>
        <w:t>. Органи батьківського самоврядування мають право, але не зобов’язані оформляти свої рішення відповідними протоколами.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CD0E41">
        <w:rPr>
          <w:rFonts w:ascii="Times New Roman" w:eastAsia="Times New Roman" w:hAnsi="Times New Roman" w:cs="Times New Roman"/>
          <w:sz w:val="28"/>
          <w:szCs w:val="28"/>
          <w:lang w:eastAsia="uk-UA"/>
        </w:rPr>
        <w:t>18</w:t>
      </w:r>
      <w:r w:rsidRPr="00C312BD">
        <w:rPr>
          <w:rFonts w:ascii="Times New Roman" w:eastAsia="Times New Roman" w:hAnsi="Times New Roman" w:cs="Times New Roman"/>
          <w:sz w:val="28"/>
          <w:szCs w:val="28"/>
          <w:lang w:eastAsia="uk-UA"/>
        </w:rPr>
        <w:t xml:space="preserve">. Органи громадського самоврядування вносять пропозиції щодо удосконалення освітньої, виховної, методичної діяльності </w:t>
      </w:r>
      <w:r w:rsidR="00CD0E41">
        <w:rPr>
          <w:rFonts w:ascii="Times New Roman" w:eastAsia="Times New Roman" w:hAnsi="Times New Roman" w:cs="Times New Roman"/>
          <w:sz w:val="28"/>
          <w:szCs w:val="28"/>
          <w:lang w:eastAsia="uk-UA"/>
        </w:rPr>
        <w:t>філії</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w:t>
      </w:r>
      <w:r w:rsidR="00CD0E41">
        <w:rPr>
          <w:rFonts w:ascii="Times New Roman" w:eastAsia="Times New Roman" w:hAnsi="Times New Roman" w:cs="Times New Roman"/>
          <w:sz w:val="28"/>
          <w:szCs w:val="28"/>
          <w:lang w:eastAsia="uk-UA"/>
        </w:rPr>
        <w:t>19</w:t>
      </w:r>
      <w:r w:rsidRPr="00C312BD">
        <w:rPr>
          <w:rFonts w:ascii="Times New Roman" w:eastAsia="Times New Roman" w:hAnsi="Times New Roman" w:cs="Times New Roman"/>
          <w:sz w:val="28"/>
          <w:szCs w:val="28"/>
          <w:lang w:eastAsia="uk-UA"/>
        </w:rPr>
        <w:t>. Повноваження органів громадського самоврядування визначаються в межах чинного законодавства та Статуту</w:t>
      </w:r>
      <w:r w:rsidR="00CD0E41">
        <w:rPr>
          <w:rFonts w:ascii="Times New Roman" w:eastAsia="Times New Roman" w:hAnsi="Times New Roman" w:cs="Times New Roman"/>
          <w:sz w:val="28"/>
          <w:szCs w:val="28"/>
          <w:lang w:eastAsia="uk-UA"/>
        </w:rPr>
        <w:t xml:space="preserve"> опорного закладу</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rPr>
          <w:rFonts w:ascii="Times New Roman" w:hAnsi="Times New Roman" w:cs="Times New Roman"/>
          <w:sz w:val="28"/>
          <w:szCs w:val="28"/>
        </w:rPr>
      </w:pPr>
    </w:p>
    <w:p w:rsidR="00C312BD" w:rsidRPr="00B2087A" w:rsidRDefault="00C312BD" w:rsidP="00AF08AA">
      <w:pPr>
        <w:shd w:val="clear" w:color="auto" w:fill="FFFFFF"/>
        <w:spacing w:after="0" w:line="240" w:lineRule="auto"/>
        <w:ind w:firstLine="567"/>
        <w:jc w:val="center"/>
        <w:rPr>
          <w:rFonts w:ascii="Times New Roman" w:hAnsi="Times New Roman" w:cs="Times New Roman"/>
          <w:sz w:val="28"/>
          <w:szCs w:val="28"/>
        </w:rPr>
      </w:pPr>
      <w:r w:rsidRPr="00B2087A">
        <w:rPr>
          <w:rFonts w:ascii="Times New Roman" w:hAnsi="Times New Roman" w:cs="Times New Roman"/>
          <w:b/>
          <w:bCs/>
          <w:sz w:val="28"/>
          <w:szCs w:val="28"/>
          <w:lang w:val="en-US"/>
        </w:rPr>
        <w:t>VI</w:t>
      </w:r>
      <w:r w:rsidRPr="00B2087A">
        <w:rPr>
          <w:rFonts w:ascii="Times New Roman" w:hAnsi="Times New Roman" w:cs="Times New Roman"/>
          <w:b/>
          <w:bCs/>
          <w:sz w:val="28"/>
          <w:szCs w:val="28"/>
          <w:lang w:val="ru-RU"/>
        </w:rPr>
        <w:t xml:space="preserve">. </w:t>
      </w:r>
      <w:r w:rsidRPr="00B2087A">
        <w:rPr>
          <w:rFonts w:ascii="Times New Roman" w:hAnsi="Times New Roman" w:cs="Times New Roman"/>
          <w:b/>
          <w:bCs/>
          <w:sz w:val="28"/>
          <w:szCs w:val="28"/>
        </w:rPr>
        <w:t>УЧАСНИКИ ОСВІТНЬОГО ПРОЦЕСУ</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.1. Статус учасників освітнього процесу, їхні права й обов</w:t>
      </w:r>
      <w:r w:rsidR="00540EEE">
        <w:rPr>
          <w:rFonts w:ascii="Times New Roman" w:hAnsi="Times New Roman" w:cs="Times New Roman"/>
          <w:sz w:val="28"/>
          <w:szCs w:val="28"/>
        </w:rPr>
        <w:t>’</w:t>
      </w:r>
      <w:r w:rsidRPr="00C312BD">
        <w:rPr>
          <w:rFonts w:ascii="Times New Roman" w:hAnsi="Times New Roman" w:cs="Times New Roman"/>
          <w:sz w:val="28"/>
          <w:szCs w:val="28"/>
        </w:rPr>
        <w:t>язки визначаються законами України «Про освіту», «Про загальну середню освіту»</w:t>
      </w:r>
      <w:r w:rsidR="00CD0E41">
        <w:rPr>
          <w:rFonts w:ascii="Times New Roman" w:hAnsi="Times New Roman" w:cs="Times New Roman"/>
          <w:sz w:val="28"/>
          <w:szCs w:val="28"/>
        </w:rPr>
        <w:t>,</w:t>
      </w:r>
      <w:r w:rsidRPr="00C312BD">
        <w:rPr>
          <w:rFonts w:ascii="Times New Roman" w:hAnsi="Times New Roman" w:cs="Times New Roman"/>
          <w:sz w:val="28"/>
          <w:szCs w:val="28"/>
        </w:rPr>
        <w:t xml:space="preserve"> Статутом опорного закладу</w:t>
      </w:r>
      <w:r w:rsidR="00CD0E41">
        <w:rPr>
          <w:rFonts w:ascii="Times New Roman" w:hAnsi="Times New Roman" w:cs="Times New Roman"/>
          <w:sz w:val="28"/>
          <w:szCs w:val="28"/>
        </w:rPr>
        <w:t xml:space="preserve"> та Положенням про філію</w:t>
      </w:r>
      <w:r w:rsidRPr="00C312BD">
        <w:rPr>
          <w:rFonts w:ascii="Times New Roman" w:hAnsi="Times New Roman" w:cs="Times New Roman"/>
          <w:sz w:val="28"/>
          <w:szCs w:val="28"/>
        </w:rPr>
        <w:t>. Іноземці, прийняті до закладу, мають права і обов</w:t>
      </w:r>
      <w:r w:rsidR="00540EEE">
        <w:rPr>
          <w:rFonts w:ascii="Times New Roman" w:hAnsi="Times New Roman" w:cs="Times New Roman"/>
          <w:sz w:val="28"/>
          <w:szCs w:val="28"/>
        </w:rPr>
        <w:t>’</w:t>
      </w:r>
      <w:r w:rsidRPr="00C312BD">
        <w:rPr>
          <w:rFonts w:ascii="Times New Roman" w:hAnsi="Times New Roman" w:cs="Times New Roman"/>
          <w:sz w:val="28"/>
          <w:szCs w:val="28"/>
        </w:rPr>
        <w:t>язки учнів відповідно до законодавства України.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 xml:space="preserve">.2. Учасниками освітнього процесу </w:t>
      </w:r>
      <w:r w:rsidR="00CD0E41">
        <w:rPr>
          <w:rFonts w:ascii="Times New Roman" w:hAnsi="Times New Roman" w:cs="Times New Roman"/>
          <w:sz w:val="28"/>
          <w:szCs w:val="28"/>
        </w:rPr>
        <w:t>у</w:t>
      </w:r>
      <w:r w:rsidRPr="00C312BD">
        <w:rPr>
          <w:rFonts w:ascii="Times New Roman" w:hAnsi="Times New Roman" w:cs="Times New Roman"/>
          <w:sz w:val="28"/>
          <w:szCs w:val="28"/>
        </w:rPr>
        <w:t xml:space="preserve"> філі</w:t>
      </w:r>
      <w:r w:rsidR="00CD0E41">
        <w:rPr>
          <w:rFonts w:ascii="Times New Roman" w:hAnsi="Times New Roman" w:cs="Times New Roman"/>
          <w:sz w:val="28"/>
          <w:szCs w:val="28"/>
        </w:rPr>
        <w:t>ї</w:t>
      </w:r>
      <w:r w:rsidRPr="00C312BD">
        <w:rPr>
          <w:rFonts w:ascii="Times New Roman" w:hAnsi="Times New Roman" w:cs="Times New Roman"/>
          <w:sz w:val="28"/>
          <w:szCs w:val="28"/>
        </w:rPr>
        <w:t xml:space="preserve"> є:</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250E3A">
        <w:rPr>
          <w:rFonts w:ascii="Times New Roman" w:hAnsi="Times New Roman" w:cs="Times New Roman"/>
          <w:sz w:val="28"/>
          <w:szCs w:val="28"/>
        </w:rPr>
        <w:t>здобувачі освіти</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CD0E41">
        <w:rPr>
          <w:rFonts w:ascii="Times New Roman" w:hAnsi="Times New Roman" w:cs="Times New Roman"/>
          <w:sz w:val="28"/>
          <w:szCs w:val="28"/>
        </w:rPr>
        <w:t>завідувач філії</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педагогічні працівники;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психолог;</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бібліотекар;</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соціальний педагог;</w:t>
      </w:r>
    </w:p>
    <w:p w:rsidR="00C312BD" w:rsidRPr="00C312BD" w:rsidRDefault="00250E3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педагог-органі</w:t>
      </w:r>
      <w:r w:rsidR="00C312BD" w:rsidRPr="00C312BD">
        <w:rPr>
          <w:rFonts w:ascii="Times New Roman" w:hAnsi="Times New Roman" w:cs="Times New Roman"/>
          <w:sz w:val="28"/>
          <w:szCs w:val="28"/>
        </w:rPr>
        <w:t>затор;</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батьки або особи, які їх замінюють.</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.3. Права і обов</w:t>
      </w:r>
      <w:r w:rsidR="00540EEE">
        <w:rPr>
          <w:rFonts w:ascii="Times New Roman" w:hAnsi="Times New Roman" w:cs="Times New Roman"/>
          <w:sz w:val="28"/>
          <w:szCs w:val="28"/>
        </w:rPr>
        <w:t>’</w:t>
      </w:r>
      <w:r w:rsidRPr="00C312BD">
        <w:rPr>
          <w:rFonts w:ascii="Times New Roman" w:hAnsi="Times New Roman" w:cs="Times New Roman"/>
          <w:sz w:val="28"/>
          <w:szCs w:val="28"/>
        </w:rPr>
        <w:t xml:space="preserve">язки </w:t>
      </w:r>
      <w:r w:rsidR="00314889">
        <w:rPr>
          <w:rFonts w:ascii="Times New Roman" w:hAnsi="Times New Roman" w:cs="Times New Roman"/>
          <w:sz w:val="28"/>
          <w:szCs w:val="28"/>
        </w:rPr>
        <w:t>здобувачів освіти</w:t>
      </w:r>
      <w:r w:rsidRPr="00C312BD">
        <w:rPr>
          <w:rFonts w:ascii="Times New Roman" w:hAnsi="Times New Roman" w:cs="Times New Roman"/>
          <w:sz w:val="28"/>
          <w:szCs w:val="28"/>
        </w:rPr>
        <w:t xml:space="preserve">, педагогічних та інших працівників визначаються чинним законодавством та цим </w:t>
      </w:r>
      <w:r w:rsidR="00CD0E41">
        <w:rPr>
          <w:rFonts w:ascii="Times New Roman" w:hAnsi="Times New Roman" w:cs="Times New Roman"/>
          <w:sz w:val="28"/>
          <w:szCs w:val="28"/>
        </w:rPr>
        <w:t>Положенням</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Pr="00C312BD">
        <w:rPr>
          <w:rFonts w:ascii="Times New Roman" w:hAnsi="Times New Roman" w:cs="Times New Roman"/>
          <w:i/>
          <w:iCs/>
          <w:sz w:val="28"/>
          <w:szCs w:val="28"/>
        </w:rPr>
        <w:t xml:space="preserve">. </w:t>
      </w:r>
      <w:r w:rsidR="00250E3A">
        <w:rPr>
          <w:rFonts w:ascii="Times New Roman" w:hAnsi="Times New Roman" w:cs="Times New Roman"/>
          <w:sz w:val="28"/>
          <w:szCs w:val="28"/>
        </w:rPr>
        <w:t>Здобувачі освіти</w:t>
      </w:r>
      <w:r w:rsidRPr="00C312BD">
        <w:rPr>
          <w:rFonts w:ascii="Times New Roman" w:hAnsi="Times New Roman" w:cs="Times New Roman"/>
          <w:sz w:val="28"/>
          <w:szCs w:val="28"/>
        </w:rPr>
        <w:t xml:space="preserve"> мають право:</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доступність і безоплатність повної загальної середньої</w:t>
      </w:r>
      <w:r w:rsidRPr="00314889">
        <w:rPr>
          <w:rFonts w:ascii="Times New Roman" w:eastAsia="Times New Roman" w:hAnsi="Times New Roman" w:cs="Times New Roman"/>
          <w:spacing w:val="-17"/>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0"/>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навчання впродовж життя та академічну мобільність;</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w:t>
      </w:r>
      <w:r w:rsidRPr="00314889">
        <w:rPr>
          <w:rFonts w:ascii="Times New Roman" w:eastAsia="Times New Roman" w:hAnsi="Times New Roman" w:cs="Times New Roman"/>
          <w:spacing w:val="-23"/>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якісні освітні</w:t>
      </w:r>
      <w:r w:rsidRPr="00314889">
        <w:rPr>
          <w:rFonts w:ascii="Times New Roman" w:eastAsia="Times New Roman" w:hAnsi="Times New Roman" w:cs="Times New Roman"/>
          <w:spacing w:val="-9"/>
          <w:sz w:val="28"/>
          <w:szCs w:val="28"/>
        </w:rPr>
        <w:t xml:space="preserve"> </w:t>
      </w:r>
      <w:r w:rsidRPr="00314889">
        <w:rPr>
          <w:rFonts w:ascii="Times New Roman" w:eastAsia="Times New Roman" w:hAnsi="Times New Roman" w:cs="Times New Roman"/>
          <w:sz w:val="28"/>
          <w:szCs w:val="28"/>
        </w:rPr>
        <w:t>послуги;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справедливе та об’єктивне оцінювання результатів</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відзначення успіхів у своїй</w:t>
      </w:r>
      <w:r w:rsidRPr="00314889">
        <w:rPr>
          <w:rFonts w:ascii="Times New Roman" w:eastAsia="Times New Roman" w:hAnsi="Times New Roman" w:cs="Times New Roman"/>
          <w:spacing w:val="6"/>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тощо;</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безпечні й нешкідливі умови 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повагу людської</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гідності;</w:t>
      </w:r>
    </w:p>
    <w:p w:rsidR="00314889" w:rsidRPr="00314889" w:rsidRDefault="00314889" w:rsidP="00314889">
      <w:pPr>
        <w:widowControl w:val="0"/>
        <w:tabs>
          <w:tab w:val="left" w:pos="819"/>
        </w:tabs>
        <w:autoSpaceDE w:val="0"/>
        <w:autoSpaceDN w:val="0"/>
        <w:spacing w:after="0" w:line="240" w:lineRule="auto"/>
        <w:ind w:right="10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захист під час освітнього процесу від приниження честі та гідності, </w:t>
      </w:r>
      <w:r w:rsidRPr="00314889">
        <w:rPr>
          <w:rFonts w:ascii="Times New Roman" w:eastAsia="Times New Roman" w:hAnsi="Times New Roman" w:cs="Times New Roman"/>
          <w:spacing w:val="3"/>
          <w:sz w:val="28"/>
          <w:szCs w:val="28"/>
        </w:rPr>
        <w:t xml:space="preserve">будь-яких </w:t>
      </w:r>
      <w:r w:rsidRPr="00314889">
        <w:rPr>
          <w:rFonts w:ascii="Times New Roman" w:eastAsia="Times New Roman" w:hAnsi="Times New Roman" w:cs="Times New Roman"/>
          <w:sz w:val="28"/>
          <w:szCs w:val="28"/>
        </w:rPr>
        <w:t>форм насильства та експлуатації, дискримінації за будь-якою ознакою, пропаганди та агітації, що завдають шкоди здоров’ю</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учня;</w:t>
      </w:r>
    </w:p>
    <w:p w:rsidR="00314889" w:rsidRPr="00314889" w:rsidRDefault="00314889" w:rsidP="00314889">
      <w:pPr>
        <w:widowControl w:val="0"/>
        <w:tabs>
          <w:tab w:val="left" w:pos="0"/>
          <w:tab w:val="left" w:pos="819"/>
        </w:tabs>
        <w:autoSpaceDE w:val="0"/>
        <w:autoSpaceDN w:val="0"/>
        <w:spacing w:after="0" w:line="240" w:lineRule="auto"/>
        <w:ind w:right="10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14889" w:rsidRPr="00314889" w:rsidRDefault="00314889" w:rsidP="00314889">
      <w:pPr>
        <w:widowControl w:val="0"/>
        <w:tabs>
          <w:tab w:val="left" w:pos="0"/>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процесі;</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інші права у відповідності до законодавства.</w:t>
      </w:r>
    </w:p>
    <w:p w:rsidR="00C312BD" w:rsidRPr="00314889" w:rsidRDefault="00C312BD" w:rsidP="00AF08AA">
      <w:pPr>
        <w:shd w:val="clear" w:color="auto" w:fill="FFFFFF"/>
        <w:spacing w:after="0" w:line="240" w:lineRule="auto"/>
        <w:ind w:firstLine="567"/>
        <w:jc w:val="both"/>
        <w:rPr>
          <w:rFonts w:ascii="Times New Roman" w:hAnsi="Times New Roman" w:cs="Times New Roman"/>
          <w:sz w:val="28"/>
          <w:szCs w:val="28"/>
        </w:rPr>
      </w:pPr>
      <w:r w:rsidRPr="00314889">
        <w:rPr>
          <w:rFonts w:ascii="Times New Roman" w:hAnsi="Times New Roman" w:cs="Times New Roman"/>
          <w:sz w:val="28"/>
          <w:szCs w:val="28"/>
        </w:rPr>
        <w:t xml:space="preserve">6.5. </w:t>
      </w:r>
      <w:r w:rsidR="00314889" w:rsidRPr="00314889">
        <w:rPr>
          <w:rFonts w:ascii="Times New Roman" w:hAnsi="Times New Roman" w:cs="Times New Roman"/>
          <w:sz w:val="28"/>
          <w:szCs w:val="28"/>
        </w:rPr>
        <w:t>Здобувачі освіти</w:t>
      </w:r>
      <w:r w:rsidRPr="00314889">
        <w:rPr>
          <w:rFonts w:ascii="Times New Roman" w:hAnsi="Times New Roman" w:cs="Times New Roman"/>
          <w:sz w:val="28"/>
          <w:szCs w:val="28"/>
        </w:rPr>
        <w:t xml:space="preserve"> зобов</w:t>
      </w:r>
      <w:r w:rsidR="00540EEE" w:rsidRPr="00314889">
        <w:rPr>
          <w:rFonts w:ascii="Times New Roman" w:hAnsi="Times New Roman" w:cs="Times New Roman"/>
          <w:sz w:val="28"/>
          <w:szCs w:val="28"/>
        </w:rPr>
        <w:t>’</w:t>
      </w:r>
      <w:r w:rsidRPr="00314889">
        <w:rPr>
          <w:rFonts w:ascii="Times New Roman" w:hAnsi="Times New Roman" w:cs="Times New Roman"/>
          <w:sz w:val="28"/>
          <w:szCs w:val="28"/>
        </w:rPr>
        <w:t>язані: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виконувати вимоги освітньої програми (індивідуального навчального плану </w:t>
      </w:r>
      <w:r w:rsidRPr="00314889">
        <w:rPr>
          <w:rFonts w:ascii="Times New Roman" w:eastAsia="Times New Roman" w:hAnsi="Times New Roman" w:cs="Times New Roman"/>
          <w:spacing w:val="2"/>
          <w:sz w:val="28"/>
          <w:szCs w:val="28"/>
        </w:rPr>
        <w:t xml:space="preserve">за </w:t>
      </w:r>
      <w:r w:rsidRPr="00314889">
        <w:rPr>
          <w:rFonts w:ascii="Times New Roman" w:eastAsia="Times New Roman" w:hAnsi="Times New Roman" w:cs="Times New Roman"/>
          <w:sz w:val="28"/>
          <w:szCs w:val="28"/>
        </w:rPr>
        <w:t>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норм;</w:t>
      </w:r>
    </w:p>
    <w:p w:rsidR="00314889" w:rsidRPr="00314889" w:rsidRDefault="00314889" w:rsidP="00314889">
      <w:pPr>
        <w:widowControl w:val="0"/>
        <w:tabs>
          <w:tab w:val="left" w:pos="819"/>
        </w:tabs>
        <w:autoSpaceDE w:val="0"/>
        <w:autoSpaceDN w:val="0"/>
        <w:spacing w:after="0" w:line="240" w:lineRule="auto"/>
        <w:ind w:right="10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відповідально та дбайливо ставитися до власного здоров’я, здоров’я оточуючих,</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довкілля;</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повідомляти керівництво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здійснювати інші обов’язки, передбачені чинним законодавством.</w:t>
      </w:r>
    </w:p>
    <w:p w:rsidR="00314889" w:rsidRPr="00314889" w:rsidRDefault="00AB072C" w:rsidP="00314889">
      <w:pPr>
        <w:widowControl w:val="0"/>
        <w:tabs>
          <w:tab w:val="left" w:pos="944"/>
        </w:tabs>
        <w:autoSpaceDE w:val="0"/>
        <w:autoSpaceDN w:val="0"/>
        <w:spacing w:after="0" w:line="240" w:lineRule="auto"/>
        <w:ind w:right="10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.6. Залучення учнів філ</w:t>
      </w:r>
      <w:r w:rsidR="006B7F32">
        <w:rPr>
          <w:rFonts w:ascii="Times New Roman" w:eastAsia="Times New Roman" w:hAnsi="Times New Roman" w:cs="Times New Roman"/>
          <w:sz w:val="28"/>
          <w:szCs w:val="28"/>
        </w:rPr>
        <w:t>ії</w:t>
      </w:r>
      <w:r w:rsidR="00314889" w:rsidRPr="00314889">
        <w:rPr>
          <w:rFonts w:ascii="Times New Roman" w:eastAsia="Times New Roman" w:hAnsi="Times New Roman" w:cs="Times New Roman"/>
          <w:sz w:val="28"/>
          <w:szCs w:val="28"/>
        </w:rPr>
        <w:t xml:space="preserve">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w:t>
      </w:r>
      <w:r w:rsidR="00314889" w:rsidRPr="00314889">
        <w:rPr>
          <w:rFonts w:ascii="Times New Roman" w:eastAsia="Times New Roman" w:hAnsi="Times New Roman" w:cs="Times New Roman"/>
          <w:spacing w:val="-2"/>
          <w:sz w:val="28"/>
          <w:szCs w:val="28"/>
        </w:rPr>
        <w:t xml:space="preserve"> </w:t>
      </w:r>
      <w:r w:rsidR="00314889" w:rsidRPr="00314889">
        <w:rPr>
          <w:rFonts w:ascii="Times New Roman" w:eastAsia="Times New Roman" w:hAnsi="Times New Roman" w:cs="Times New Roman"/>
          <w:sz w:val="28"/>
          <w:szCs w:val="28"/>
        </w:rPr>
        <w:t>України.</w:t>
      </w:r>
    </w:p>
    <w:p w:rsidR="00314889" w:rsidRPr="00314889" w:rsidRDefault="00314889" w:rsidP="006B7F32">
      <w:pPr>
        <w:widowControl w:val="0"/>
        <w:tabs>
          <w:tab w:val="left" w:pos="944"/>
        </w:tabs>
        <w:autoSpaceDE w:val="0"/>
        <w:autoSpaceDN w:val="0"/>
        <w:spacing w:after="0" w:line="240" w:lineRule="auto"/>
        <w:ind w:right="106" w:firstLine="567"/>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Засновнику та працівникам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Законом України «Про освіту».</w:t>
      </w:r>
    </w:p>
    <w:p w:rsidR="00314889" w:rsidRPr="00314889" w:rsidRDefault="00AB072C" w:rsidP="00314889">
      <w:pPr>
        <w:widowControl w:val="0"/>
        <w:tabs>
          <w:tab w:val="left" w:pos="920"/>
        </w:tabs>
        <w:autoSpaceDE w:val="0"/>
        <w:autoSpaceDN w:val="0"/>
        <w:spacing w:after="0" w:line="240" w:lineRule="auto"/>
        <w:ind w:right="10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.7.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Перелік посад педагогічних працівників системи загальної середньої освіти встановлюється Кабінетом Міністрів</w:t>
      </w:r>
      <w:r w:rsidR="00314889" w:rsidRPr="00314889">
        <w:rPr>
          <w:rFonts w:ascii="Times New Roman" w:eastAsia="Times New Roman" w:hAnsi="Times New Roman" w:cs="Times New Roman"/>
          <w:spacing w:val="3"/>
          <w:sz w:val="28"/>
          <w:szCs w:val="28"/>
        </w:rPr>
        <w:t xml:space="preserve"> </w:t>
      </w:r>
      <w:r w:rsidR="00314889" w:rsidRPr="00314889">
        <w:rPr>
          <w:rFonts w:ascii="Times New Roman" w:eastAsia="Times New Roman" w:hAnsi="Times New Roman" w:cs="Times New Roman"/>
          <w:sz w:val="28"/>
          <w:szCs w:val="28"/>
        </w:rPr>
        <w:t>України.</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 xml:space="preserve">.9. Призначення на посаду, звільнення з посади педагогічних та інших працівників </w:t>
      </w:r>
      <w:r w:rsidR="006B7F32">
        <w:rPr>
          <w:rFonts w:ascii="Times New Roman" w:eastAsia="Times New Roman" w:hAnsi="Times New Roman" w:cs="Times New Roman"/>
          <w:sz w:val="28"/>
          <w:szCs w:val="28"/>
        </w:rPr>
        <w:t>філії</w:t>
      </w:r>
      <w:r w:rsidR="00314889" w:rsidRPr="00314889">
        <w:rPr>
          <w:rFonts w:ascii="Times New Roman" w:eastAsia="Times New Roman" w:hAnsi="Times New Roman" w:cs="Times New Roman"/>
          <w:sz w:val="28"/>
          <w:szCs w:val="28"/>
        </w:rPr>
        <w:t xml:space="preserve">, інші трудові відносини регулюються законодавством про </w:t>
      </w:r>
      <w:r w:rsidR="00314889" w:rsidRPr="00314889">
        <w:rPr>
          <w:rFonts w:ascii="Times New Roman" w:eastAsia="Times New Roman" w:hAnsi="Times New Roman" w:cs="Times New Roman"/>
          <w:sz w:val="28"/>
          <w:szCs w:val="28"/>
        </w:rPr>
        <w:lastRenderedPageBreak/>
        <w:t xml:space="preserve">працю, Законом України «Про повну загальну середню освіту» та іншими законодавчими актами. </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Розподіл педагогічного навантаження </w:t>
      </w:r>
      <w:r w:rsidR="006B7F32">
        <w:rPr>
          <w:rFonts w:ascii="Times New Roman" w:eastAsia="Times New Roman" w:hAnsi="Times New Roman" w:cs="Times New Roman"/>
          <w:sz w:val="28"/>
          <w:szCs w:val="28"/>
        </w:rPr>
        <w:t>у</w:t>
      </w:r>
      <w:r w:rsidR="00314889" w:rsidRPr="00314889">
        <w:rPr>
          <w:rFonts w:ascii="Times New Roman" w:eastAsia="Times New Roman" w:hAnsi="Times New Roman" w:cs="Times New Roman"/>
          <w:sz w:val="28"/>
          <w:szCs w:val="28"/>
        </w:rPr>
        <w:t xml:space="preserve"> філі</w:t>
      </w:r>
      <w:r w:rsidR="006B7F32">
        <w:rPr>
          <w:rFonts w:ascii="Times New Roman" w:eastAsia="Times New Roman" w:hAnsi="Times New Roman" w:cs="Times New Roman"/>
          <w:sz w:val="28"/>
          <w:szCs w:val="28"/>
        </w:rPr>
        <w:t>ї</w:t>
      </w:r>
      <w:r w:rsidR="00314889" w:rsidRPr="00314889">
        <w:rPr>
          <w:rFonts w:ascii="Times New Roman" w:eastAsia="Times New Roman" w:hAnsi="Times New Roman" w:cs="Times New Roman"/>
          <w:sz w:val="28"/>
          <w:szCs w:val="28"/>
        </w:rPr>
        <w:t xml:space="preserve"> затверджується директором опорного закладу освіти</w:t>
      </w:r>
      <w:r w:rsidR="00314889" w:rsidRPr="00314889">
        <w:rPr>
          <w:rFonts w:ascii="Times New Roman" w:eastAsia="Times New Roman" w:hAnsi="Times New Roman" w:cs="Times New Roman"/>
          <w:sz w:val="28"/>
          <w:szCs w:val="28"/>
          <w:lang w:eastAsia="ru-RU"/>
        </w:rPr>
        <w:t xml:space="preserve"> відповідно до вимог законодавства.</w:t>
      </w:r>
      <w:r w:rsidR="00314889" w:rsidRPr="00314889">
        <w:rPr>
          <w:rFonts w:ascii="Times New Roman" w:eastAsia="Times New Roman" w:hAnsi="Times New Roman" w:cs="Times New Roman"/>
          <w:sz w:val="28"/>
          <w:szCs w:val="28"/>
        </w:rPr>
        <w:t xml:space="preserve"> </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Педагогічне навантаження педагогічного працівника </w:t>
      </w:r>
      <w:r w:rsidR="006B7F32">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обсягом менше норми, передбаченої чинним законодавством України, встановлюється за його письмовою згодою.</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у разі зміни кількості годин з окремих навчальних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Засновник або орган управління, директор опорного закладу освіти</w:t>
      </w:r>
      <w:r w:rsidR="006B7F32">
        <w:rPr>
          <w:rFonts w:ascii="Times New Roman" w:eastAsia="Times New Roman" w:hAnsi="Times New Roman" w:cs="Times New Roman"/>
          <w:sz w:val="28"/>
          <w:szCs w:val="28"/>
        </w:rPr>
        <w:t>, завідувач філії</w:t>
      </w:r>
      <w:r w:rsidRPr="00314889">
        <w:rPr>
          <w:rFonts w:ascii="Times New Roman" w:eastAsia="Times New Roman" w:hAnsi="Times New Roman" w:cs="Times New Roman"/>
          <w:sz w:val="28"/>
          <w:szCs w:val="28"/>
        </w:rPr>
        <w:t xml:space="preserve">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314889" w:rsidRPr="00314889" w:rsidRDefault="006C4F82"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Педагогічні працівники підлягають атестації відповідно до порядку, встановленого центральним органом виконавчої влади у сфері освіти і науки. </w:t>
      </w:r>
    </w:p>
    <w:p w:rsidR="00314889" w:rsidRPr="00314889" w:rsidRDefault="00314889" w:rsidP="00314889">
      <w:pPr>
        <w:widowControl w:val="0"/>
        <w:tabs>
          <w:tab w:val="left" w:pos="959"/>
        </w:tabs>
        <w:autoSpaceDE w:val="0"/>
        <w:autoSpaceDN w:val="0"/>
        <w:spacing w:after="0" w:line="240" w:lineRule="auto"/>
        <w:ind w:right="10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 Атестація педагогічних працівників може бути черговою або позачерговою. Педагогічний працівник проходить чергову атестацію не менше одного разу на </w:t>
      </w:r>
      <w:r w:rsidRPr="00314889">
        <w:rPr>
          <w:rFonts w:ascii="Times New Roman" w:eastAsia="Times New Roman" w:hAnsi="Times New Roman" w:cs="Times New Roman"/>
          <w:spacing w:val="2"/>
          <w:sz w:val="28"/>
          <w:szCs w:val="28"/>
        </w:rPr>
        <w:t xml:space="preserve">п’ять </w:t>
      </w:r>
      <w:r w:rsidRPr="00314889">
        <w:rPr>
          <w:rFonts w:ascii="Times New Roman" w:eastAsia="Times New Roman" w:hAnsi="Times New Roman" w:cs="Times New Roman"/>
          <w:sz w:val="28"/>
          <w:szCs w:val="28"/>
        </w:rPr>
        <w:t>років, крім випадків, передбачених</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законодавством.</w:t>
      </w:r>
    </w:p>
    <w:p w:rsidR="00314889" w:rsidRPr="00314889" w:rsidRDefault="00314889"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 результатами атестації педагогічного працівника визначається його відповідність займаній посаді, присвоюється або підтверджуються кваліфікаційні категорії, присвоюються педагогічні звання. Перелік категорій і педагогічних звань педагогічних працівників визначається Кабінетом Міністрів України.</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Рішення атестаційної комісії може бути підставою для звільнення педагогічного працівника з роботи у порядку, встановленому</w:t>
      </w:r>
      <w:r w:rsidR="00314889" w:rsidRPr="00314889">
        <w:rPr>
          <w:rFonts w:ascii="Times New Roman" w:eastAsia="Times New Roman" w:hAnsi="Times New Roman" w:cs="Times New Roman"/>
          <w:spacing w:val="-13"/>
          <w:sz w:val="28"/>
          <w:szCs w:val="28"/>
        </w:rPr>
        <w:t xml:space="preserve"> </w:t>
      </w:r>
      <w:r w:rsidR="00314889" w:rsidRPr="00314889">
        <w:rPr>
          <w:rFonts w:ascii="Times New Roman" w:eastAsia="Times New Roman" w:hAnsi="Times New Roman" w:cs="Times New Roman"/>
          <w:sz w:val="28"/>
          <w:szCs w:val="28"/>
        </w:rPr>
        <w:t>законодавством.</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Педагогічний працівник на добровільних засадах та виключно за його ініціативою може проходити</w:t>
      </w:r>
      <w:r w:rsidR="00314889" w:rsidRPr="00314889">
        <w:rPr>
          <w:rFonts w:ascii="Times New Roman" w:eastAsia="Times New Roman" w:hAnsi="Times New Roman" w:cs="Times New Roman"/>
          <w:spacing w:val="1"/>
          <w:sz w:val="28"/>
          <w:szCs w:val="28"/>
        </w:rPr>
        <w:t xml:space="preserve"> </w:t>
      </w:r>
      <w:r w:rsidR="00314889" w:rsidRPr="00314889">
        <w:rPr>
          <w:rFonts w:ascii="Times New Roman" w:eastAsia="Times New Roman" w:hAnsi="Times New Roman" w:cs="Times New Roman"/>
          <w:sz w:val="28"/>
          <w:szCs w:val="28"/>
        </w:rPr>
        <w:t>сертифікацію.</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w:t>
      </w:r>
      <w:r w:rsidR="00314889" w:rsidRPr="00314889">
        <w:rPr>
          <w:rFonts w:ascii="Times New Roman" w:eastAsia="Times New Roman" w:hAnsi="Times New Roman" w:cs="Times New Roman"/>
          <w:spacing w:val="2"/>
          <w:sz w:val="28"/>
          <w:szCs w:val="28"/>
        </w:rPr>
        <w:t xml:space="preserve">п’яти </w:t>
      </w:r>
      <w:r w:rsidR="00314889" w:rsidRPr="00314889">
        <w:rPr>
          <w:rFonts w:ascii="Times New Roman" w:eastAsia="Times New Roman" w:hAnsi="Times New Roman" w:cs="Times New Roman"/>
          <w:sz w:val="28"/>
          <w:szCs w:val="28"/>
        </w:rPr>
        <w:t xml:space="preserve">років не може бути меншою за 150 годин. </w:t>
      </w:r>
    </w:p>
    <w:p w:rsidR="00314889" w:rsidRPr="00314889" w:rsidRDefault="00314889" w:rsidP="00314889">
      <w:pPr>
        <w:widowControl w:val="0"/>
        <w:tabs>
          <w:tab w:val="left" w:pos="993"/>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314889" w:rsidRPr="00314889" w:rsidRDefault="006C4F82" w:rsidP="00314889">
      <w:pPr>
        <w:widowControl w:val="0"/>
        <w:tabs>
          <w:tab w:val="left" w:pos="993"/>
        </w:tabs>
        <w:autoSpaceDE w:val="0"/>
        <w:autoSpaceDN w:val="0"/>
        <w:spacing w:after="0" w:line="240" w:lineRule="auto"/>
        <w:ind w:right="11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Педагогічні працівники мають право</w:t>
      </w:r>
      <w:r w:rsidR="00314889" w:rsidRPr="00314889">
        <w:rPr>
          <w:rFonts w:ascii="Times New Roman" w:eastAsia="Times New Roman" w:hAnsi="Times New Roman" w:cs="Times New Roman"/>
          <w:spacing w:val="-3"/>
          <w:sz w:val="28"/>
          <w:szCs w:val="28"/>
        </w:rPr>
        <w:t xml:space="preserve"> </w:t>
      </w:r>
      <w:r w:rsidR="00314889" w:rsidRPr="00314889">
        <w:rPr>
          <w:rFonts w:ascii="Times New Roman" w:eastAsia="Times New Roman" w:hAnsi="Times New Roman" w:cs="Times New Roman"/>
          <w:sz w:val="28"/>
          <w:szCs w:val="28"/>
        </w:rPr>
        <w:t>на:</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академічну свободу, включаючи свободу викладання, свободу від втручання в педагогічну діяльність, вільний вибір форм, методів і засобів навчання, що </w:t>
      </w:r>
      <w:r w:rsidRPr="00314889">
        <w:rPr>
          <w:rFonts w:ascii="Times New Roman" w:eastAsia="Times New Roman" w:hAnsi="Times New Roman" w:cs="Times New Roman"/>
          <w:sz w:val="28"/>
          <w:szCs w:val="28"/>
        </w:rPr>
        <w:lastRenderedPageBreak/>
        <w:t>відповідають освітній</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програмі;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педагогічну ініціативу;</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компетентного навчання;</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w:t>
      </w:r>
      <w:r w:rsidRPr="00314889">
        <w:rPr>
          <w:rFonts w:ascii="Times New Roman" w:eastAsia="Times New Roman" w:hAnsi="Times New Roman" w:cs="Times New Roman"/>
          <w:spacing w:val="31"/>
          <w:sz w:val="28"/>
          <w:szCs w:val="28"/>
        </w:rPr>
        <w:t xml:space="preserve"> </w:t>
      </w:r>
      <w:r w:rsidRPr="00314889">
        <w:rPr>
          <w:rFonts w:ascii="Times New Roman" w:eastAsia="Times New Roman" w:hAnsi="Times New Roman" w:cs="Times New Roman"/>
          <w:sz w:val="28"/>
          <w:szCs w:val="28"/>
        </w:rPr>
        <w:t>побутовою,</w:t>
      </w:r>
      <w:r w:rsidRPr="00314889">
        <w:rPr>
          <w:rFonts w:ascii="Times New Roman" w:eastAsia="Times New Roman" w:hAnsi="Times New Roman" w:cs="Times New Roman"/>
          <w:spacing w:val="32"/>
          <w:sz w:val="28"/>
          <w:szCs w:val="28"/>
        </w:rPr>
        <w:t xml:space="preserve"> </w:t>
      </w:r>
      <w:r w:rsidRPr="00314889">
        <w:rPr>
          <w:rFonts w:ascii="Times New Roman" w:eastAsia="Times New Roman" w:hAnsi="Times New Roman" w:cs="Times New Roman"/>
          <w:sz w:val="28"/>
          <w:szCs w:val="28"/>
        </w:rPr>
        <w:t>оздоровчою</w:t>
      </w:r>
      <w:r w:rsidRPr="00314889">
        <w:rPr>
          <w:rFonts w:ascii="Times New Roman" w:eastAsia="Times New Roman" w:hAnsi="Times New Roman" w:cs="Times New Roman"/>
          <w:spacing w:val="33"/>
          <w:sz w:val="28"/>
          <w:szCs w:val="28"/>
        </w:rPr>
        <w:t xml:space="preserve"> </w:t>
      </w:r>
      <w:r w:rsidRPr="00314889">
        <w:rPr>
          <w:rFonts w:ascii="Times New Roman" w:eastAsia="Times New Roman" w:hAnsi="Times New Roman" w:cs="Times New Roman"/>
          <w:sz w:val="28"/>
          <w:szCs w:val="28"/>
        </w:rPr>
        <w:t>інфраструктурою</w:t>
      </w:r>
      <w:r w:rsidRPr="00314889">
        <w:rPr>
          <w:rFonts w:ascii="Times New Roman" w:eastAsia="Times New Roman" w:hAnsi="Times New Roman" w:cs="Times New Roman"/>
          <w:spacing w:val="32"/>
          <w:sz w:val="28"/>
          <w:szCs w:val="28"/>
        </w:rPr>
        <w:t xml:space="preserve"> </w:t>
      </w:r>
      <w:r w:rsidRPr="00314889">
        <w:rPr>
          <w:rFonts w:ascii="Times New Roman" w:eastAsia="Times New Roman" w:hAnsi="Times New Roman" w:cs="Times New Roman"/>
          <w:sz w:val="28"/>
          <w:szCs w:val="28"/>
        </w:rPr>
        <w:t>опорного</w:t>
      </w:r>
      <w:r w:rsidRPr="00314889">
        <w:rPr>
          <w:rFonts w:ascii="Times New Roman" w:eastAsia="Times New Roman" w:hAnsi="Times New Roman" w:cs="Times New Roman"/>
          <w:spacing w:val="30"/>
          <w:sz w:val="28"/>
          <w:szCs w:val="28"/>
        </w:rPr>
        <w:t xml:space="preserve"> </w:t>
      </w:r>
      <w:r w:rsidRPr="00314889">
        <w:rPr>
          <w:rFonts w:ascii="Times New Roman" w:eastAsia="Times New Roman" w:hAnsi="Times New Roman" w:cs="Times New Roman"/>
          <w:sz w:val="28"/>
          <w:szCs w:val="28"/>
        </w:rPr>
        <w:t>закладу</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освіти</w:t>
      </w:r>
      <w:r w:rsidRPr="00314889">
        <w:rPr>
          <w:rFonts w:ascii="Times New Roman" w:eastAsia="Times New Roman" w:hAnsi="Times New Roman" w:cs="Times New Roman"/>
          <w:spacing w:val="30"/>
          <w:sz w:val="28"/>
          <w:szCs w:val="28"/>
        </w:rPr>
        <w:t xml:space="preserve"> </w:t>
      </w:r>
      <w:r w:rsidRPr="00314889">
        <w:rPr>
          <w:rFonts w:ascii="Times New Roman" w:eastAsia="Times New Roman" w:hAnsi="Times New Roman" w:cs="Times New Roman"/>
          <w:sz w:val="28"/>
          <w:szCs w:val="28"/>
        </w:rPr>
        <w:t>та послугами його структурних підрозділів у порядку, встановленому опорним закладом освіти відповідно до спеціальних законів;</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підвищення кваліфікації,</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перепідготовку;</w:t>
      </w:r>
    </w:p>
    <w:p w:rsidR="00314889" w:rsidRPr="00314889" w:rsidRDefault="00314889" w:rsidP="00314889">
      <w:pPr>
        <w:widowControl w:val="0"/>
        <w:tabs>
          <w:tab w:val="left" w:pos="819"/>
        </w:tabs>
        <w:autoSpaceDE w:val="0"/>
        <w:autoSpaceDN w:val="0"/>
        <w:spacing w:after="0" w:line="240" w:lineRule="auto"/>
        <w:ind w:right="11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14889">
        <w:rPr>
          <w:rFonts w:ascii="Times New Roman" w:eastAsia="Times New Roman" w:hAnsi="Times New Roman" w:cs="Times New Roman"/>
          <w:spacing w:val="-11"/>
          <w:sz w:val="28"/>
          <w:szCs w:val="28"/>
        </w:rPr>
        <w:t xml:space="preserve"> </w:t>
      </w:r>
      <w:r w:rsidRPr="00314889">
        <w:rPr>
          <w:rFonts w:ascii="Times New Roman" w:eastAsia="Times New Roman" w:hAnsi="Times New Roman" w:cs="Times New Roman"/>
          <w:sz w:val="28"/>
          <w:szCs w:val="28"/>
        </w:rPr>
        <w:t>працівників;</w:t>
      </w:r>
    </w:p>
    <w:p w:rsidR="00314889" w:rsidRPr="00314889" w:rsidRDefault="00314889" w:rsidP="00314889">
      <w:pPr>
        <w:widowControl w:val="0"/>
        <w:tabs>
          <w:tab w:val="left" w:pos="819"/>
        </w:tabs>
        <w:autoSpaceDE w:val="0"/>
        <w:autoSpaceDN w:val="0"/>
        <w:spacing w:after="0" w:line="240" w:lineRule="auto"/>
        <w:ind w:right="11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процесі;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відзначення успіхів у своїй професійній</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справедливе та об’єктивне оцінювання своєї професійної</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захист професійної честі та</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гідності;</w:t>
      </w:r>
    </w:p>
    <w:p w:rsidR="00314889" w:rsidRPr="00314889" w:rsidRDefault="00314889" w:rsidP="00314889">
      <w:pPr>
        <w:widowControl w:val="0"/>
        <w:tabs>
          <w:tab w:val="left" w:pos="819"/>
        </w:tabs>
        <w:autoSpaceDE w:val="0"/>
        <w:autoSpaceDN w:val="0"/>
        <w:spacing w:after="0" w:line="240" w:lineRule="auto"/>
        <w:ind w:right="12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індивідуальну освітню (наукову, творчу, мистецьку та іншу) діяльність </w:t>
      </w:r>
      <w:r w:rsidRPr="00314889">
        <w:rPr>
          <w:rFonts w:ascii="Times New Roman" w:eastAsia="Times New Roman" w:hAnsi="Times New Roman" w:cs="Times New Roman"/>
          <w:spacing w:val="2"/>
          <w:sz w:val="28"/>
          <w:szCs w:val="28"/>
        </w:rPr>
        <w:t xml:space="preserve">за </w:t>
      </w:r>
      <w:r w:rsidRPr="00314889">
        <w:rPr>
          <w:rFonts w:ascii="Times New Roman" w:eastAsia="Times New Roman" w:hAnsi="Times New Roman" w:cs="Times New Roman"/>
          <w:sz w:val="28"/>
          <w:szCs w:val="28"/>
        </w:rPr>
        <w:t xml:space="preserve">межами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right="119"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творчу відпустку строком до одного року не більше одного разу на 10 років із зарахуванням до стажу роботи;</w:t>
      </w:r>
    </w:p>
    <w:p w:rsidR="00314889" w:rsidRPr="00314889" w:rsidRDefault="00314889" w:rsidP="00314889">
      <w:pPr>
        <w:widowControl w:val="0"/>
        <w:tabs>
          <w:tab w:val="left" w:pos="819"/>
          <w:tab w:val="left" w:pos="2601"/>
          <w:tab w:val="left" w:pos="3733"/>
          <w:tab w:val="left" w:pos="4074"/>
          <w:tab w:val="left" w:pos="6299"/>
          <w:tab w:val="left" w:pos="7560"/>
          <w:tab w:val="left" w:pos="8725"/>
          <w:tab w:val="left" w:pos="9895"/>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забезпечення житлом у першочерговому порядку, пільгові кредити </w:t>
      </w:r>
      <w:r w:rsidRPr="00314889">
        <w:rPr>
          <w:rFonts w:ascii="Times New Roman" w:eastAsia="Times New Roman" w:hAnsi="Times New Roman" w:cs="Times New Roman"/>
          <w:spacing w:val="-4"/>
          <w:sz w:val="28"/>
          <w:szCs w:val="28"/>
        </w:rPr>
        <w:t xml:space="preserve">для </w:t>
      </w:r>
      <w:r w:rsidRPr="00314889">
        <w:rPr>
          <w:rFonts w:ascii="Times New Roman" w:eastAsia="Times New Roman" w:hAnsi="Times New Roman" w:cs="Times New Roman"/>
          <w:sz w:val="28"/>
          <w:szCs w:val="28"/>
        </w:rPr>
        <w:t>індивідуального та кооперативного</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будівництва;</w:t>
      </w:r>
    </w:p>
    <w:p w:rsidR="00314889" w:rsidRPr="00314889" w:rsidRDefault="00314889" w:rsidP="00314889">
      <w:pPr>
        <w:widowControl w:val="0"/>
        <w:tabs>
          <w:tab w:val="left" w:pos="819"/>
          <w:tab w:val="left" w:pos="2606"/>
          <w:tab w:val="left" w:pos="4150"/>
          <w:tab w:val="left" w:pos="5282"/>
          <w:tab w:val="left" w:pos="5608"/>
          <w:tab w:val="left" w:pos="6457"/>
          <w:tab w:val="left" w:pos="8429"/>
          <w:tab w:val="left" w:pos="10170"/>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забезпечення службовим житлом з усіма комунальними зручностями </w:t>
      </w:r>
      <w:r w:rsidRPr="00314889">
        <w:rPr>
          <w:rFonts w:ascii="Times New Roman" w:eastAsia="Times New Roman" w:hAnsi="Times New Roman" w:cs="Times New Roman"/>
          <w:spacing w:val="-18"/>
          <w:sz w:val="28"/>
          <w:szCs w:val="28"/>
        </w:rPr>
        <w:t xml:space="preserve">у </w:t>
      </w:r>
      <w:r w:rsidRPr="00314889">
        <w:rPr>
          <w:rFonts w:ascii="Times New Roman" w:eastAsia="Times New Roman" w:hAnsi="Times New Roman" w:cs="Times New Roman"/>
          <w:sz w:val="28"/>
          <w:szCs w:val="28"/>
        </w:rPr>
        <w:t>порядку, передбаченому законодавством;</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безпечні і нешкідливі умови</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праці;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подовжену оплачувану</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відпустку;</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участь у громадському самоврядуванні опорного закладу</w:t>
      </w:r>
      <w:r w:rsidRPr="00314889">
        <w:rPr>
          <w:rFonts w:ascii="Times New Roman" w:eastAsia="Times New Roman" w:hAnsi="Times New Roman" w:cs="Times New Roman"/>
          <w:spacing w:val="-13"/>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участь у роботі колегіальних органів управління опорного закладу</w:t>
      </w:r>
      <w:r w:rsidRPr="00314889">
        <w:rPr>
          <w:rFonts w:ascii="Times New Roman" w:eastAsia="Times New Roman" w:hAnsi="Times New Roman" w:cs="Times New Roman"/>
          <w:spacing w:val="-21"/>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14889" w:rsidRPr="00314889" w:rsidRDefault="006C4F82"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.18. Педагогічні працівники</w:t>
      </w:r>
      <w:r w:rsidR="00314889" w:rsidRPr="00314889">
        <w:rPr>
          <w:rFonts w:ascii="Times New Roman" w:eastAsia="Times New Roman" w:hAnsi="Times New Roman" w:cs="Times New Roman"/>
          <w:spacing w:val="-4"/>
          <w:sz w:val="28"/>
          <w:szCs w:val="28"/>
        </w:rPr>
        <w:t xml:space="preserve"> </w:t>
      </w:r>
      <w:r w:rsidR="00314889" w:rsidRPr="00314889">
        <w:rPr>
          <w:rFonts w:ascii="Times New Roman" w:eastAsia="Times New Roman" w:hAnsi="Times New Roman" w:cs="Times New Roman"/>
          <w:sz w:val="28"/>
          <w:szCs w:val="28"/>
        </w:rPr>
        <w:t>зобов’язані:</w:t>
      </w:r>
    </w:p>
    <w:p w:rsidR="00314889" w:rsidRPr="00314889" w:rsidRDefault="00314889" w:rsidP="00314889">
      <w:pPr>
        <w:widowControl w:val="0"/>
        <w:tabs>
          <w:tab w:val="left" w:pos="819"/>
          <w:tab w:val="left" w:pos="1560"/>
          <w:tab w:val="left" w:pos="3402"/>
          <w:tab w:val="left" w:pos="4555"/>
          <w:tab w:val="left" w:pos="6315"/>
          <w:tab w:val="left" w:pos="6612"/>
          <w:tab w:val="left" w:pos="9254"/>
          <w:tab w:val="left" w:pos="10055"/>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постійно підвищувати свій професійний і загальнокультурний рівні </w:t>
      </w:r>
      <w:r w:rsidRPr="00314889">
        <w:rPr>
          <w:rFonts w:ascii="Times New Roman" w:eastAsia="Times New Roman" w:hAnsi="Times New Roman" w:cs="Times New Roman"/>
          <w:spacing w:val="-8"/>
          <w:sz w:val="28"/>
          <w:szCs w:val="28"/>
        </w:rPr>
        <w:t xml:space="preserve">та </w:t>
      </w:r>
      <w:r w:rsidRPr="00314889">
        <w:rPr>
          <w:rFonts w:ascii="Times New Roman" w:eastAsia="Times New Roman" w:hAnsi="Times New Roman" w:cs="Times New Roman"/>
          <w:sz w:val="28"/>
          <w:szCs w:val="28"/>
        </w:rPr>
        <w:t>педагогічну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майстерність;</w:t>
      </w:r>
    </w:p>
    <w:p w:rsidR="00314889" w:rsidRPr="00314889" w:rsidRDefault="00314889" w:rsidP="00314889">
      <w:pPr>
        <w:widowControl w:val="0"/>
        <w:tabs>
          <w:tab w:val="left" w:pos="819"/>
        </w:tabs>
        <w:autoSpaceDE w:val="0"/>
        <w:autoSpaceDN w:val="0"/>
        <w:spacing w:after="0" w:line="240" w:lineRule="auto"/>
        <w:ind w:right="11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освітню програму для досягнення учнями передбачених нею результатів;</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розвитку здібностей учнів, формуванню навичок здорового способу життя, дбати про їхнє фізичне і психічне</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здоров’я;</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академічної доброчесності та забезпечувати її дотримання учнями в освітньому процесі та науковій</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педагогічної</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етики;</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rsidR="00314889" w:rsidRPr="00314889" w:rsidRDefault="00314889" w:rsidP="00314889">
      <w:pPr>
        <w:widowControl w:val="0"/>
        <w:tabs>
          <w:tab w:val="left" w:pos="819"/>
        </w:tabs>
        <w:autoSpaceDE w:val="0"/>
        <w:autoSpaceDN w:val="0"/>
        <w:spacing w:after="0" w:line="240" w:lineRule="auto"/>
        <w:ind w:right="10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настановленням і особистим прикладом утверджувати </w:t>
      </w:r>
      <w:r w:rsidRPr="00314889">
        <w:rPr>
          <w:rFonts w:ascii="Times New Roman" w:eastAsia="Times New Roman" w:hAnsi="Times New Roman" w:cs="Times New Roman"/>
          <w:spacing w:val="3"/>
          <w:sz w:val="28"/>
          <w:szCs w:val="28"/>
        </w:rPr>
        <w:t xml:space="preserve">повагу </w:t>
      </w:r>
      <w:r w:rsidRPr="00314889">
        <w:rPr>
          <w:rFonts w:ascii="Times New Roman" w:eastAsia="Times New Roman" w:hAnsi="Times New Roman" w:cs="Times New Roman"/>
          <w:sz w:val="28"/>
          <w:szCs w:val="28"/>
        </w:rPr>
        <w:t>до суспільної моралі та суспільних цінностей, зокрема правди, справедливості, патріотизму, гуманізму, толерантності,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працелюбства;</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в учнів усвідомлення необхідності додержуватися Конституції та законів України, захищати суверенітет і територіальну цілісність</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середовища;</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в учнів прагнення до взаєморозуміння, миру, злагоди між усіма народами, етнічними, національними, релігійними</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групами;</w:t>
      </w:r>
    </w:p>
    <w:p w:rsidR="00314889" w:rsidRPr="00314889" w:rsidRDefault="00314889" w:rsidP="00314889">
      <w:pPr>
        <w:widowControl w:val="0"/>
        <w:tabs>
          <w:tab w:val="left" w:pos="819"/>
        </w:tabs>
        <w:autoSpaceDE w:val="0"/>
        <w:autoSpaceDN w:val="0"/>
        <w:spacing w:after="0" w:line="240" w:lineRule="auto"/>
        <w:ind w:right="10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опорного закладу освіти та його філій алкогольних напоїв, наркотичних засобів, іншим шкідливим</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звичкам;</w:t>
      </w:r>
    </w:p>
    <w:p w:rsidR="00314889" w:rsidRPr="00314889" w:rsidRDefault="00314889" w:rsidP="00314889">
      <w:pPr>
        <w:widowControl w:val="0"/>
        <w:tabs>
          <w:tab w:val="left" w:pos="819"/>
        </w:tabs>
        <w:autoSpaceDE w:val="0"/>
        <w:autoSpaceDN w:val="0"/>
        <w:spacing w:after="0" w:line="240" w:lineRule="auto"/>
        <w:ind w:right="10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додержуватися установчих документів та правил внутрішнього розпорядку опорного закладу освіти, виконувати свої посадові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обов’язки;</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накази й розпорядження директора опорного закладу освіти, органів управління освітою,</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засновника;</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повідомляти керівництво опорного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ab/>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опорного закладу освіти.</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До педагогічних працівників, </w:t>
      </w:r>
      <w:r w:rsidR="00314889" w:rsidRPr="00314889">
        <w:rPr>
          <w:rFonts w:ascii="Times New Roman" w:eastAsia="Times New Roman" w:hAnsi="Times New Roman" w:cs="Times New Roman"/>
          <w:spacing w:val="3"/>
          <w:sz w:val="28"/>
          <w:szCs w:val="28"/>
        </w:rPr>
        <w:t xml:space="preserve">які </w:t>
      </w:r>
      <w:r w:rsidR="00314889" w:rsidRPr="00314889">
        <w:rPr>
          <w:rFonts w:ascii="Times New Roman" w:eastAsia="Times New Roman" w:hAnsi="Times New Roman" w:cs="Times New Roman"/>
          <w:sz w:val="28"/>
          <w:szCs w:val="28"/>
        </w:rPr>
        <w:t xml:space="preserve">систематично порушують Статут, </w:t>
      </w:r>
      <w:r w:rsidR="00EC6B2C">
        <w:rPr>
          <w:rFonts w:ascii="Times New Roman" w:eastAsia="Times New Roman" w:hAnsi="Times New Roman" w:cs="Times New Roman"/>
          <w:sz w:val="28"/>
          <w:szCs w:val="28"/>
        </w:rPr>
        <w:t xml:space="preserve">Положення про філію, </w:t>
      </w:r>
      <w:r w:rsidR="00314889" w:rsidRPr="00314889">
        <w:rPr>
          <w:rFonts w:ascii="Times New Roman" w:eastAsia="Times New Roman" w:hAnsi="Times New Roman" w:cs="Times New Roman"/>
          <w:sz w:val="28"/>
          <w:szCs w:val="28"/>
        </w:rPr>
        <w:t xml:space="preserve">правила внутрішнього розпорядку опорного закладу та його філій, не виконують посадових обов’язків, умов колективного договору може бути застосований один </w:t>
      </w:r>
      <w:r w:rsidR="00314889" w:rsidRPr="00314889">
        <w:rPr>
          <w:rFonts w:ascii="Times New Roman" w:eastAsia="Times New Roman" w:hAnsi="Times New Roman" w:cs="Times New Roman"/>
          <w:spacing w:val="-3"/>
          <w:sz w:val="28"/>
          <w:szCs w:val="28"/>
        </w:rPr>
        <w:t xml:space="preserve">із </w:t>
      </w:r>
      <w:r w:rsidR="00314889" w:rsidRPr="00314889">
        <w:rPr>
          <w:rFonts w:ascii="Times New Roman" w:eastAsia="Times New Roman" w:hAnsi="Times New Roman" w:cs="Times New Roman"/>
          <w:sz w:val="28"/>
          <w:szCs w:val="28"/>
        </w:rPr>
        <w:t xml:space="preserve">видів дисциплінарного стягнення. </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опорного закладу освіти.</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Виховання в сім’ї є першоосновою розвитку дитини як особистості. Батьки мають рівні права та обов’язки щодо освіти та розвитку</w:t>
      </w:r>
      <w:r w:rsidR="00314889" w:rsidRPr="00314889">
        <w:rPr>
          <w:rFonts w:ascii="Times New Roman" w:eastAsia="Times New Roman" w:hAnsi="Times New Roman" w:cs="Times New Roman"/>
          <w:spacing w:val="-8"/>
          <w:sz w:val="28"/>
          <w:szCs w:val="28"/>
        </w:rPr>
        <w:t xml:space="preserve"> </w:t>
      </w:r>
      <w:r w:rsidR="00314889" w:rsidRPr="00314889">
        <w:rPr>
          <w:rFonts w:ascii="Times New Roman" w:eastAsia="Times New Roman" w:hAnsi="Times New Roman" w:cs="Times New Roman"/>
          <w:sz w:val="28"/>
          <w:szCs w:val="28"/>
        </w:rPr>
        <w:t>дитини.</w:t>
      </w:r>
    </w:p>
    <w:p w:rsidR="00314889" w:rsidRPr="00314889" w:rsidRDefault="006C4F82" w:rsidP="00314889">
      <w:pPr>
        <w:widowControl w:val="0"/>
        <w:tabs>
          <w:tab w:val="left" w:pos="709"/>
          <w:tab w:val="left" w:pos="1134"/>
        </w:tabs>
        <w:autoSpaceDE w:val="0"/>
        <w:autoSpaceDN w:val="0"/>
        <w:spacing w:after="0" w:line="240" w:lineRule="auto"/>
        <w:ind w:right="11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Батьки </w:t>
      </w:r>
      <w:r w:rsidR="00321E44">
        <w:rPr>
          <w:rFonts w:ascii="Times New Roman" w:eastAsia="Times New Roman" w:hAnsi="Times New Roman" w:cs="Times New Roman"/>
          <w:sz w:val="28"/>
          <w:szCs w:val="28"/>
        </w:rPr>
        <w:t>здобувачів освіти</w:t>
      </w:r>
      <w:r w:rsidR="00314889" w:rsidRPr="00314889">
        <w:rPr>
          <w:rFonts w:ascii="Times New Roman" w:eastAsia="Times New Roman" w:hAnsi="Times New Roman" w:cs="Times New Roman"/>
          <w:sz w:val="28"/>
          <w:szCs w:val="28"/>
        </w:rPr>
        <w:t xml:space="preserve"> </w:t>
      </w:r>
      <w:r w:rsidR="00321E44">
        <w:rPr>
          <w:rFonts w:ascii="Times New Roman" w:eastAsia="Times New Roman" w:hAnsi="Times New Roman" w:cs="Times New Roman"/>
          <w:sz w:val="28"/>
          <w:szCs w:val="28"/>
        </w:rPr>
        <w:t xml:space="preserve">та особи, які їх замінюють </w:t>
      </w:r>
      <w:r w:rsidR="00314889" w:rsidRPr="00314889">
        <w:rPr>
          <w:rFonts w:ascii="Times New Roman" w:eastAsia="Times New Roman" w:hAnsi="Times New Roman" w:cs="Times New Roman"/>
          <w:sz w:val="28"/>
          <w:szCs w:val="28"/>
        </w:rPr>
        <w:t>мають права та обов’язки у сфері загальної середньої освіти, передбачені Законом України «Про повну загальну середню освіту», Законом України «Про освіту» та іншими законами України.</w:t>
      </w:r>
    </w:p>
    <w:p w:rsidR="00314889" w:rsidRPr="00314889" w:rsidRDefault="00314889" w:rsidP="00314889">
      <w:pPr>
        <w:widowControl w:val="0"/>
        <w:tabs>
          <w:tab w:val="left" w:pos="0"/>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Батьки </w:t>
      </w:r>
      <w:r w:rsidR="00321E44">
        <w:rPr>
          <w:rFonts w:ascii="Times New Roman" w:eastAsia="Times New Roman" w:hAnsi="Times New Roman" w:cs="Times New Roman"/>
          <w:sz w:val="28"/>
          <w:szCs w:val="28"/>
        </w:rPr>
        <w:t>здобувачів освіти</w:t>
      </w:r>
      <w:r w:rsidRPr="00314889">
        <w:rPr>
          <w:rFonts w:ascii="Times New Roman" w:eastAsia="Times New Roman" w:hAnsi="Times New Roman" w:cs="Times New Roman"/>
          <w:sz w:val="28"/>
          <w:szCs w:val="28"/>
        </w:rPr>
        <w:t xml:space="preserve"> </w:t>
      </w:r>
      <w:r w:rsidR="00321E44">
        <w:rPr>
          <w:rFonts w:ascii="Times New Roman" w:eastAsia="Times New Roman" w:hAnsi="Times New Roman" w:cs="Times New Roman"/>
          <w:sz w:val="28"/>
          <w:szCs w:val="28"/>
        </w:rPr>
        <w:t xml:space="preserve">та особи, які їх замінюють </w:t>
      </w:r>
      <w:r w:rsidRPr="00314889">
        <w:rPr>
          <w:rFonts w:ascii="Times New Roman" w:eastAsia="Times New Roman" w:hAnsi="Times New Roman" w:cs="Times New Roman"/>
          <w:sz w:val="28"/>
          <w:szCs w:val="28"/>
        </w:rPr>
        <w:t>мають</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право:</w:t>
      </w:r>
    </w:p>
    <w:p w:rsidR="00314889" w:rsidRPr="00314889" w:rsidRDefault="00314889" w:rsidP="00314889">
      <w:pPr>
        <w:widowControl w:val="0"/>
        <w:tabs>
          <w:tab w:val="left" w:pos="0"/>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бути присутніми на навчальних заняттях своїх дітей за попереднім погодженням з директором</w:t>
      </w:r>
      <w:r w:rsidR="009B3BCB">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опорного закладу освіти</w:t>
      </w:r>
      <w:r w:rsidR="009B3BCB">
        <w:rPr>
          <w:rFonts w:ascii="Times New Roman" w:eastAsia="Times New Roman" w:hAnsi="Times New Roman" w:cs="Times New Roman"/>
          <w:sz w:val="28"/>
          <w:szCs w:val="28"/>
        </w:rPr>
        <w:t>,</w:t>
      </w:r>
      <w:r w:rsidR="009B3BCB" w:rsidRPr="009B3BCB">
        <w:rPr>
          <w:rFonts w:ascii="Times New Roman" w:eastAsia="Times New Roman" w:hAnsi="Times New Roman" w:cs="Times New Roman"/>
          <w:sz w:val="28"/>
          <w:szCs w:val="28"/>
        </w:rPr>
        <w:t xml:space="preserve"> </w:t>
      </w:r>
      <w:r w:rsidR="009B3BCB">
        <w:rPr>
          <w:rFonts w:ascii="Times New Roman" w:eastAsia="Times New Roman" w:hAnsi="Times New Roman" w:cs="Times New Roman"/>
          <w:sz w:val="28"/>
          <w:szCs w:val="28"/>
        </w:rPr>
        <w:t>завідувачем 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захищати відповідно до законодавства права та законні інтереси</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учнів;</w:t>
      </w:r>
    </w:p>
    <w:p w:rsidR="00314889" w:rsidRPr="00314889" w:rsidRDefault="00314889" w:rsidP="00314889">
      <w:pPr>
        <w:widowControl w:val="0"/>
        <w:tabs>
          <w:tab w:val="left" w:pos="819"/>
        </w:tabs>
        <w:autoSpaceDE w:val="0"/>
        <w:autoSpaceDN w:val="0"/>
        <w:spacing w:after="0" w:line="240" w:lineRule="auto"/>
        <w:ind w:right="11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звертатися до опорного закладу освіти, органів управління освітою з питань освіти;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обирати заклад освіти, освітню програму, вид і форму здобуття дітьми відповідної</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громадському самоврядуванні опорного закладу освіти, зокрема обирати і бути обраним до органів громадського самоврядування опорного закладу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0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завчасно отримувати інформацію про всі заплановані у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дитини;</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розроблені індивідуальної програми розвитку дитини та/або індивідуального навчального плану;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Pr="00314889">
        <w:rPr>
          <w:rFonts w:ascii="Times New Roman" w:eastAsiaTheme="minorEastAsia" w:hAnsi="Times New Roman" w:cs="Times New Roman"/>
          <w:sz w:val="28"/>
          <w:szCs w:val="28"/>
          <w:lang w:eastAsia="ru-RU"/>
        </w:rPr>
        <w:t xml:space="preserve"> </w:t>
      </w:r>
      <w:r w:rsidRPr="00314889">
        <w:rPr>
          <w:rFonts w:ascii="Times New Roman" w:eastAsia="Times New Roman" w:hAnsi="Times New Roman" w:cs="Times New Roman"/>
          <w:sz w:val="28"/>
          <w:szCs w:val="28"/>
        </w:rPr>
        <w:t xml:space="preserve">отримувати інформацію про діяльність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w:t>
      </w:r>
      <w:r w:rsidR="00EC6B2C">
        <w:rPr>
          <w:rFonts w:ascii="Times New Roman" w:eastAsia="Times New Roman" w:hAnsi="Times New Roman" w:cs="Times New Roman"/>
          <w:sz w:val="28"/>
          <w:szCs w:val="28"/>
        </w:rPr>
        <w:t>філії</w:t>
      </w:r>
      <w:r w:rsidRPr="00314889">
        <w:rPr>
          <w:rFonts w:ascii="Times New Roman" w:eastAsia="Times New Roman" w:hAnsi="Times New Roman" w:cs="Times New Roman"/>
          <w:sz w:val="28"/>
          <w:szCs w:val="28"/>
        </w:rPr>
        <w:t xml:space="preserve"> та </w:t>
      </w:r>
      <w:r w:rsidR="00EC6B2C">
        <w:rPr>
          <w:rFonts w:ascii="Times New Roman" w:eastAsia="Times New Roman" w:hAnsi="Times New Roman" w:cs="Times New Roman"/>
          <w:sz w:val="28"/>
          <w:szCs w:val="28"/>
        </w:rPr>
        <w:t>її</w:t>
      </w:r>
      <w:r w:rsidRPr="00314889">
        <w:rPr>
          <w:rFonts w:ascii="Times New Roman" w:eastAsia="Times New Roman" w:hAnsi="Times New Roman" w:cs="Times New Roman"/>
          <w:sz w:val="28"/>
          <w:szCs w:val="28"/>
        </w:rPr>
        <w:t xml:space="preserve"> освітньої діяльності;</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подавати керівництву або Засновнику опорного закладу освіти заяву про випадки булінгу (цькування) стосовно дитини або будь-якого іншого учасника освітнього процесу;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заходах, спрямованих на поліпшення організації освітнього процесу та зміцнення матеріально-технічної бази філі</w:t>
      </w:r>
      <w:r w:rsidR="00EC6B2C">
        <w:rPr>
          <w:rFonts w:ascii="Times New Roman" w:eastAsia="Times New Roman" w:hAnsi="Times New Roman" w:cs="Times New Roman"/>
          <w:sz w:val="28"/>
          <w:szCs w:val="28"/>
        </w:rPr>
        <w:t>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інші права, передбачені чинним законодавством України.</w:t>
      </w:r>
    </w:p>
    <w:p w:rsidR="00314889" w:rsidRPr="00314889" w:rsidRDefault="006C4F82"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Батьки </w:t>
      </w:r>
      <w:r>
        <w:rPr>
          <w:rFonts w:ascii="Times New Roman" w:eastAsia="Times New Roman" w:hAnsi="Times New Roman" w:cs="Times New Roman"/>
          <w:sz w:val="28"/>
          <w:szCs w:val="28"/>
        </w:rPr>
        <w:t>здобувачів освіти</w:t>
      </w:r>
      <w:r w:rsidR="00314889" w:rsidRPr="00314889">
        <w:rPr>
          <w:rFonts w:ascii="Times New Roman" w:eastAsia="Times New Roman" w:hAnsi="Times New Roman" w:cs="Times New Roman"/>
          <w:spacing w:val="5"/>
          <w:sz w:val="28"/>
          <w:szCs w:val="28"/>
        </w:rPr>
        <w:t xml:space="preserve"> </w:t>
      </w:r>
      <w:r w:rsidR="009B3BCB">
        <w:rPr>
          <w:rFonts w:ascii="Times New Roman" w:eastAsia="Times New Roman" w:hAnsi="Times New Roman" w:cs="Times New Roman"/>
          <w:sz w:val="28"/>
          <w:szCs w:val="28"/>
        </w:rPr>
        <w:t xml:space="preserve">та особи, які їх замінюють </w:t>
      </w:r>
      <w:r w:rsidR="00314889" w:rsidRPr="00314889">
        <w:rPr>
          <w:rFonts w:ascii="Times New Roman" w:eastAsia="Times New Roman" w:hAnsi="Times New Roman" w:cs="Times New Roman"/>
          <w:sz w:val="28"/>
          <w:szCs w:val="28"/>
        </w:rPr>
        <w:t>зобов’язані: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довкілля;</w:t>
      </w:r>
    </w:p>
    <w:p w:rsidR="00314889" w:rsidRPr="00314889" w:rsidRDefault="00314889" w:rsidP="00314889">
      <w:pPr>
        <w:widowControl w:val="0"/>
        <w:tabs>
          <w:tab w:val="left" w:pos="819"/>
        </w:tabs>
        <w:autoSpaceDE w:val="0"/>
        <w:autoSpaceDN w:val="0"/>
        <w:spacing w:after="0" w:line="240" w:lineRule="auto"/>
        <w:ind w:right="11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процесу;</w:t>
      </w:r>
    </w:p>
    <w:p w:rsidR="00314889" w:rsidRPr="00314889" w:rsidRDefault="00314889" w:rsidP="00314889">
      <w:pPr>
        <w:widowControl w:val="0"/>
        <w:tabs>
          <w:tab w:val="left" w:pos="819"/>
        </w:tabs>
        <w:autoSpaceDE w:val="0"/>
        <w:autoSpaceDN w:val="0"/>
        <w:spacing w:after="0" w:line="240" w:lineRule="auto"/>
        <w:ind w:right="12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життя;</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стану;</w:t>
      </w:r>
    </w:p>
    <w:p w:rsidR="00314889" w:rsidRPr="00314889" w:rsidRDefault="00314889" w:rsidP="00314889">
      <w:pPr>
        <w:widowControl w:val="0"/>
        <w:tabs>
          <w:tab w:val="left" w:pos="819"/>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працелюбства;</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формувати у дітей усвідомлення необхідності додержуватися </w:t>
      </w:r>
      <w:hyperlink r:id="rId12" w:history="1">
        <w:r w:rsidRPr="006C4F82">
          <w:rPr>
            <w:rStyle w:val="a5"/>
            <w:rFonts w:ascii="Times New Roman" w:hAnsi="Times New Roman" w:cs="Times New Roman"/>
            <w:color w:val="auto"/>
            <w:sz w:val="28"/>
            <w:szCs w:val="28"/>
            <w:u w:val="none"/>
          </w:rPr>
          <w:t>Конституції</w:t>
        </w:r>
      </w:hyperlink>
      <w:r w:rsidR="006C4F82">
        <w:rPr>
          <w:rFonts w:ascii="Times New Roman" w:hAnsi="Times New Roman" w:cs="Times New Roman"/>
          <w:sz w:val="28"/>
          <w:szCs w:val="28"/>
        </w:rPr>
        <w:t xml:space="preserve"> </w:t>
      </w:r>
      <w:r w:rsidRPr="00314889">
        <w:rPr>
          <w:rFonts w:ascii="Times New Roman" w:eastAsia="Times New Roman" w:hAnsi="Times New Roman" w:cs="Times New Roman"/>
          <w:sz w:val="28"/>
          <w:szCs w:val="28"/>
        </w:rPr>
        <w:t>та законів України, захищати суверенітет і територіальну цілісність</w:t>
      </w:r>
      <w:r w:rsidRPr="00314889">
        <w:rPr>
          <w:rFonts w:ascii="Times New Roman" w:eastAsia="Times New Roman" w:hAnsi="Times New Roman" w:cs="Times New Roman"/>
          <w:spacing w:val="-12"/>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виховувати у дитини повагу до державної мови та державних символів </w:t>
      </w:r>
      <w:r w:rsidRPr="00314889">
        <w:rPr>
          <w:rFonts w:ascii="Times New Roman" w:eastAsia="Times New Roman" w:hAnsi="Times New Roman" w:cs="Times New Roman"/>
          <w:sz w:val="28"/>
          <w:szCs w:val="28"/>
        </w:rPr>
        <w:lastRenderedPageBreak/>
        <w:t>України, національних, історичних, культурних цінностей України, дбайливе ставлення до історико-культурного надбання</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установчих документів, правил внутрішнього розпорядку опорного закладу освіти, а також умов договору про надання освітніх послуг (за</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наявності);</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керівництву опорного закладу освіти у проведенні розслідування щодо випадків булінгу (цькування);</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рішення та рекомендації комісії з розгляду випадків булінгу (цькування) в опорному закладі освіти.</w:t>
      </w:r>
    </w:p>
    <w:p w:rsidR="00314889" w:rsidRDefault="00321E44"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.24. Інші права та обов’язки батьків або осіб, які їх замінюють визначаються законодавством, відповідними договорами та/або установчими документами опорного закладу освіти.</w:t>
      </w:r>
    </w:p>
    <w:p w:rsidR="009B3BCB" w:rsidRDefault="009B3BCB"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6.25. У разі невиконання батьками та особи, які їх замінюють, обов’язків, передбачених законодавством, опорний заклад може порушувати в установленому порядку клопотання про відповідальність таких осіб, у тому числі позбавлення їх батьківських прав. </w:t>
      </w:r>
    </w:p>
    <w:p w:rsidR="009B3BCB" w:rsidRPr="00314889" w:rsidRDefault="009B3BCB"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V</w:t>
      </w:r>
      <w:r>
        <w:rPr>
          <w:rFonts w:ascii="Times New Roman" w:hAnsi="Times New Roman" w:cs="Times New Roman"/>
          <w:b/>
          <w:bCs/>
          <w:sz w:val="28"/>
          <w:szCs w:val="28"/>
        </w:rPr>
        <w:t>ІІ</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МАТЕРІАЛЬНО-ТЕХНІЧНА БАЗА</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 xml:space="preserve">.1. Матеріально-технічна база </w:t>
      </w:r>
      <w:r w:rsidR="00EC6B2C">
        <w:rPr>
          <w:rFonts w:ascii="Times New Roman" w:hAnsi="Times New Roman" w:cs="Times New Roman"/>
          <w:sz w:val="28"/>
          <w:szCs w:val="28"/>
        </w:rPr>
        <w:t>філії</w:t>
      </w:r>
      <w:r w:rsidRPr="00621F0A">
        <w:rPr>
          <w:rFonts w:ascii="Times New Roman" w:hAnsi="Times New Roman" w:cs="Times New Roman"/>
          <w:sz w:val="28"/>
          <w:szCs w:val="28"/>
        </w:rPr>
        <w:t xml:space="preserve"> включає будівлі, споруди, землю, комунікації, обладнання, інші матеріальні цінності, вартість яких відображено в балансі </w:t>
      </w:r>
      <w:r w:rsidR="000533AC">
        <w:rPr>
          <w:rFonts w:ascii="Times New Roman" w:hAnsi="Times New Roman" w:cs="Times New Roman"/>
          <w:sz w:val="28"/>
          <w:szCs w:val="28"/>
        </w:rPr>
        <w:t>філії у складі опорного закладу</w:t>
      </w:r>
      <w:r w:rsidRPr="00621F0A">
        <w:rPr>
          <w:rFonts w:ascii="Times New Roman" w:hAnsi="Times New Roman" w:cs="Times New Roman"/>
          <w:sz w:val="28"/>
          <w:szCs w:val="28"/>
        </w:rPr>
        <w:t>.</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 xml:space="preserve">.2. Майно </w:t>
      </w:r>
      <w:r w:rsidR="000533AC">
        <w:rPr>
          <w:rFonts w:ascii="Times New Roman" w:hAnsi="Times New Roman" w:cs="Times New Roman"/>
          <w:sz w:val="28"/>
          <w:szCs w:val="28"/>
        </w:rPr>
        <w:t xml:space="preserve">філії </w:t>
      </w:r>
      <w:r w:rsidRPr="00621F0A">
        <w:rPr>
          <w:rFonts w:ascii="Times New Roman" w:hAnsi="Times New Roman" w:cs="Times New Roman"/>
          <w:sz w:val="28"/>
          <w:szCs w:val="28"/>
        </w:rPr>
        <w:t xml:space="preserve">належить </w:t>
      </w:r>
      <w:r w:rsidR="000533AC">
        <w:rPr>
          <w:rFonts w:ascii="Times New Roman" w:hAnsi="Times New Roman" w:cs="Times New Roman"/>
          <w:sz w:val="28"/>
          <w:szCs w:val="28"/>
        </w:rPr>
        <w:t>їй</w:t>
      </w:r>
      <w:r w:rsidRPr="00621F0A">
        <w:rPr>
          <w:rFonts w:ascii="Times New Roman" w:hAnsi="Times New Roman" w:cs="Times New Roman"/>
          <w:sz w:val="28"/>
          <w:szCs w:val="28"/>
        </w:rPr>
        <w:t xml:space="preserve"> на правах оперативного управління відповідно до чинного законодавства, рішення про заснування і Статуту закладу та укладених ним угод.</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.3. Вилучення основних фондів, оборотних коштів та іншого майна</w:t>
      </w:r>
      <w:r w:rsidR="000533AC">
        <w:rPr>
          <w:rFonts w:ascii="Times New Roman" w:hAnsi="Times New Roman" w:cs="Times New Roman"/>
          <w:sz w:val="28"/>
          <w:szCs w:val="28"/>
        </w:rPr>
        <w:t xml:space="preserve"> філії</w:t>
      </w:r>
      <w:r w:rsidRPr="00621F0A">
        <w:rPr>
          <w:rFonts w:ascii="Times New Roman" w:hAnsi="Times New Roman" w:cs="Times New Roman"/>
          <w:sz w:val="28"/>
          <w:szCs w:val="28"/>
        </w:rPr>
        <w:t xml:space="preserve">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 xml:space="preserve">.4. Для забезпечення освітнього процесу база </w:t>
      </w:r>
      <w:r w:rsidR="000533AC">
        <w:rPr>
          <w:rFonts w:ascii="Times New Roman" w:hAnsi="Times New Roman" w:cs="Times New Roman"/>
          <w:sz w:val="28"/>
          <w:szCs w:val="28"/>
        </w:rPr>
        <w:t>філії</w:t>
      </w:r>
      <w:r w:rsidRPr="00621F0A">
        <w:rPr>
          <w:rFonts w:ascii="Times New Roman" w:hAnsi="Times New Roman" w:cs="Times New Roman"/>
          <w:sz w:val="28"/>
          <w:szCs w:val="28"/>
        </w:rPr>
        <w:t xml:space="preserve"> складається з навчальних кабінетів, </w:t>
      </w:r>
      <w:r w:rsidR="00A07ECA">
        <w:rPr>
          <w:rFonts w:ascii="Times New Roman" w:hAnsi="Times New Roman" w:cs="Times New Roman"/>
          <w:sz w:val="28"/>
          <w:szCs w:val="28"/>
        </w:rPr>
        <w:t>с</w:t>
      </w:r>
      <w:r w:rsidRPr="00621F0A">
        <w:rPr>
          <w:rFonts w:ascii="Times New Roman" w:hAnsi="Times New Roman" w:cs="Times New Roman"/>
          <w:sz w:val="28"/>
          <w:szCs w:val="28"/>
        </w:rPr>
        <w:t>портивн</w:t>
      </w:r>
      <w:r w:rsidR="00D91FC1">
        <w:rPr>
          <w:rFonts w:ascii="Times New Roman" w:hAnsi="Times New Roman" w:cs="Times New Roman"/>
          <w:sz w:val="28"/>
          <w:szCs w:val="28"/>
        </w:rPr>
        <w:t>ої</w:t>
      </w:r>
      <w:r w:rsidRPr="00621F0A">
        <w:rPr>
          <w:rFonts w:ascii="Times New Roman" w:hAnsi="Times New Roman" w:cs="Times New Roman"/>
          <w:sz w:val="28"/>
          <w:szCs w:val="28"/>
        </w:rPr>
        <w:t xml:space="preserve"> та актово</w:t>
      </w:r>
      <w:r w:rsidR="00D91FC1">
        <w:rPr>
          <w:rFonts w:ascii="Times New Roman" w:hAnsi="Times New Roman" w:cs="Times New Roman"/>
          <w:sz w:val="28"/>
          <w:szCs w:val="28"/>
        </w:rPr>
        <w:t>ї</w:t>
      </w:r>
      <w:r w:rsidRPr="00621F0A">
        <w:rPr>
          <w:rFonts w:ascii="Times New Roman" w:hAnsi="Times New Roman" w:cs="Times New Roman"/>
          <w:sz w:val="28"/>
          <w:szCs w:val="28"/>
        </w:rPr>
        <w:t xml:space="preserve"> зал</w:t>
      </w:r>
      <w:r w:rsidR="00D91FC1">
        <w:rPr>
          <w:rFonts w:ascii="Times New Roman" w:hAnsi="Times New Roman" w:cs="Times New Roman"/>
          <w:sz w:val="28"/>
          <w:szCs w:val="28"/>
        </w:rPr>
        <w:t>и</w:t>
      </w:r>
      <w:r w:rsidRPr="00621F0A">
        <w:rPr>
          <w:rFonts w:ascii="Times New Roman" w:hAnsi="Times New Roman" w:cs="Times New Roman"/>
          <w:sz w:val="28"/>
          <w:szCs w:val="28"/>
        </w:rPr>
        <w:t>, бібліотеки, комп</w:t>
      </w:r>
      <w:r w:rsidR="00540EEE">
        <w:rPr>
          <w:rFonts w:ascii="Times New Roman" w:hAnsi="Times New Roman" w:cs="Times New Roman"/>
          <w:sz w:val="28"/>
          <w:szCs w:val="28"/>
        </w:rPr>
        <w:t>’</w:t>
      </w:r>
      <w:r w:rsidRPr="00621F0A">
        <w:rPr>
          <w:rFonts w:ascii="Times New Roman" w:hAnsi="Times New Roman" w:cs="Times New Roman"/>
          <w:sz w:val="28"/>
          <w:szCs w:val="28"/>
        </w:rPr>
        <w:t>ютерного кабінету, їдальні, приміщення для технічного та навчально-допоміжного персоналу.</w:t>
      </w:r>
      <w:r w:rsidR="00D91FC1">
        <w:rPr>
          <w:rFonts w:ascii="Times New Roman" w:hAnsi="Times New Roman" w:cs="Times New Roman"/>
          <w:sz w:val="28"/>
          <w:szCs w:val="28"/>
        </w:rPr>
        <w:t xml:space="preserve"> </w:t>
      </w:r>
    </w:p>
    <w:p w:rsidR="00D91FC1" w:rsidRPr="00621F0A" w:rsidRDefault="00D91FC1"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 Заклад підключено до всесвітньої мережі ІНТЕРНЕТ.</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w:t>
      </w:r>
      <w:r w:rsidR="00D91FC1">
        <w:rPr>
          <w:rFonts w:ascii="Times New Roman" w:hAnsi="Times New Roman" w:cs="Times New Roman"/>
          <w:sz w:val="28"/>
          <w:szCs w:val="28"/>
        </w:rPr>
        <w:t>6</w:t>
      </w:r>
      <w:r w:rsidRPr="00621F0A">
        <w:rPr>
          <w:rFonts w:ascii="Times New Roman" w:hAnsi="Times New Roman" w:cs="Times New Roman"/>
          <w:sz w:val="28"/>
          <w:szCs w:val="28"/>
        </w:rPr>
        <w:t xml:space="preserve">. </w:t>
      </w:r>
      <w:r w:rsidR="00A07ECA">
        <w:rPr>
          <w:rFonts w:ascii="Times New Roman" w:hAnsi="Times New Roman" w:cs="Times New Roman"/>
          <w:sz w:val="28"/>
          <w:szCs w:val="28"/>
        </w:rPr>
        <w:t>Філія</w:t>
      </w:r>
      <w:r w:rsidRPr="00621F0A">
        <w:rPr>
          <w:rFonts w:ascii="Times New Roman" w:hAnsi="Times New Roman" w:cs="Times New Roman"/>
          <w:sz w:val="28"/>
          <w:szCs w:val="28"/>
        </w:rPr>
        <w:t xml:space="preserve"> має у користуванні земельну ділянку, на якій розміщу</w:t>
      </w:r>
      <w:r w:rsidR="00A07ECA">
        <w:rPr>
          <w:rFonts w:ascii="Times New Roman" w:hAnsi="Times New Roman" w:cs="Times New Roman"/>
          <w:sz w:val="28"/>
          <w:szCs w:val="28"/>
        </w:rPr>
        <w:t>є</w:t>
      </w:r>
      <w:r w:rsidRPr="00621F0A">
        <w:rPr>
          <w:rFonts w:ascii="Times New Roman" w:hAnsi="Times New Roman" w:cs="Times New Roman"/>
          <w:sz w:val="28"/>
          <w:szCs w:val="28"/>
        </w:rPr>
        <w:t>ться</w:t>
      </w:r>
      <w:r w:rsidR="00250E3A">
        <w:rPr>
          <w:rFonts w:ascii="Times New Roman" w:hAnsi="Times New Roman" w:cs="Times New Roman"/>
          <w:sz w:val="28"/>
          <w:szCs w:val="28"/>
        </w:rPr>
        <w:t xml:space="preserve"> стадіон, </w:t>
      </w:r>
      <w:r w:rsidRPr="00621F0A">
        <w:rPr>
          <w:rFonts w:ascii="Times New Roman" w:hAnsi="Times New Roman" w:cs="Times New Roman"/>
          <w:sz w:val="28"/>
          <w:szCs w:val="28"/>
        </w:rPr>
        <w:t>ігровий майданчик.</w:t>
      </w:r>
    </w:p>
    <w:p w:rsidR="00621F0A" w:rsidRDefault="00621F0A"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V</w:t>
      </w:r>
      <w:r>
        <w:rPr>
          <w:rFonts w:ascii="Times New Roman" w:hAnsi="Times New Roman" w:cs="Times New Roman"/>
          <w:b/>
          <w:bCs/>
          <w:sz w:val="28"/>
          <w:szCs w:val="28"/>
        </w:rPr>
        <w:t>ІІ</w:t>
      </w:r>
      <w:r w:rsidRPr="00621F0A">
        <w:rPr>
          <w:rFonts w:ascii="Times New Roman" w:hAnsi="Times New Roman" w:cs="Times New Roman"/>
          <w:b/>
          <w:bCs/>
          <w:sz w:val="28"/>
          <w:szCs w:val="28"/>
          <w:lang w:val="en-US"/>
        </w:rPr>
        <w:t>I</w:t>
      </w:r>
      <w:r w:rsidRPr="00A167FD">
        <w:rPr>
          <w:rFonts w:ascii="Times New Roman" w:hAnsi="Times New Roman" w:cs="Times New Roman"/>
          <w:b/>
          <w:bCs/>
          <w:sz w:val="28"/>
          <w:szCs w:val="28"/>
        </w:rPr>
        <w:t>.</w:t>
      </w:r>
      <w:proofErr w:type="gramEnd"/>
      <w:r w:rsidRPr="00A167FD">
        <w:rPr>
          <w:rFonts w:ascii="Times New Roman" w:hAnsi="Times New Roman" w:cs="Times New Roman"/>
          <w:b/>
          <w:bCs/>
          <w:sz w:val="28"/>
          <w:szCs w:val="28"/>
        </w:rPr>
        <w:t xml:space="preserve"> </w:t>
      </w:r>
      <w:r w:rsidRPr="00621F0A">
        <w:rPr>
          <w:rFonts w:ascii="Times New Roman" w:hAnsi="Times New Roman" w:cs="Times New Roman"/>
          <w:b/>
          <w:bCs/>
          <w:sz w:val="28"/>
          <w:szCs w:val="28"/>
        </w:rPr>
        <w:t>ФІНАНСОВО-ГОСПОДАРСЬКА ДІЯЛЬНІСТЬ</w:t>
      </w:r>
      <w:r w:rsidR="00540EEE">
        <w:rPr>
          <w:rFonts w:ascii="Times New Roman" w:hAnsi="Times New Roman" w:cs="Times New Roman"/>
          <w:b/>
          <w:bCs/>
          <w:sz w:val="28"/>
          <w:szCs w:val="28"/>
        </w:rPr>
        <w:t xml:space="preserve"> ЗАКЛАДУ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.1. Фінансово-господарська діяльність ліцею здійснюється відповідно до Бюджетного кодексу України, законів України «Про освіту», «Про повну загальну середню освіту» «Про місцеве самоврядування в Україні» та цього Статуту.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 xml:space="preserve">Фінансування </w:t>
      </w:r>
      <w:r w:rsidR="00A07ECA">
        <w:rPr>
          <w:rFonts w:ascii="Times New Roman" w:eastAsia="Times New Roman" w:hAnsi="Times New Roman" w:cs="Times New Roman"/>
          <w:sz w:val="28"/>
          <w:szCs w:val="28"/>
          <w:lang w:eastAsia="uk-UA"/>
        </w:rPr>
        <w:t>філії</w:t>
      </w:r>
      <w:r>
        <w:rPr>
          <w:rFonts w:ascii="Times New Roman" w:eastAsia="Times New Roman" w:hAnsi="Times New Roman" w:cs="Times New Roman"/>
          <w:sz w:val="28"/>
          <w:szCs w:val="28"/>
          <w:lang w:eastAsia="uk-UA"/>
        </w:rPr>
        <w:t xml:space="preserve"> здійснюється з державного та місцевого бюджетів відповідно до Бюджетного кодексу України. </w:t>
      </w:r>
      <w:r w:rsidRPr="00314A7B">
        <w:rPr>
          <w:rFonts w:ascii="Times New Roman" w:eastAsia="Times New Roman" w:hAnsi="Times New Roman" w:cs="Times New Roman"/>
          <w:sz w:val="28"/>
          <w:szCs w:val="28"/>
          <w:lang w:eastAsia="uk-UA"/>
        </w:rPr>
        <w:t xml:space="preserve">Джерелами фінансування </w:t>
      </w:r>
      <w:r w:rsidR="00A07ECA">
        <w:rPr>
          <w:rFonts w:ascii="Times New Roman" w:eastAsia="Times New Roman" w:hAnsi="Times New Roman" w:cs="Times New Roman"/>
          <w:sz w:val="28"/>
          <w:szCs w:val="28"/>
          <w:lang w:eastAsia="uk-UA"/>
        </w:rPr>
        <w:t>філії</w:t>
      </w:r>
      <w:r w:rsidRPr="00314A7B">
        <w:rPr>
          <w:rFonts w:ascii="Times New Roman" w:eastAsia="Times New Roman" w:hAnsi="Times New Roman" w:cs="Times New Roman"/>
          <w:sz w:val="28"/>
          <w:szCs w:val="28"/>
          <w:lang w:eastAsia="uk-UA"/>
        </w:rPr>
        <w:t xml:space="preserve"> є:</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державного бюджету;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місцевого бюджету, що надходять у розмірі, передбаченому нормативами фінансування даного типу закладу освіти;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r w:rsidRPr="00314A7B">
        <w:rPr>
          <w:rFonts w:ascii="Times New Roman" w:eastAsia="Times New Roman" w:hAnsi="Times New Roman" w:cs="Times New Roman"/>
          <w:sz w:val="28"/>
          <w:szCs w:val="28"/>
          <w:lang w:eastAsia="uk-UA"/>
        </w:rPr>
        <w:t xml:space="preserve">.3. Утримання та розвиток матеріально-технічної бази </w:t>
      </w:r>
      <w:r w:rsidR="00A07ECA">
        <w:rPr>
          <w:rFonts w:ascii="Times New Roman" w:eastAsia="Times New Roman" w:hAnsi="Times New Roman" w:cs="Times New Roman"/>
          <w:sz w:val="28"/>
          <w:szCs w:val="28"/>
          <w:lang w:eastAsia="uk-UA"/>
        </w:rPr>
        <w:t>філії</w:t>
      </w:r>
      <w:r w:rsidRPr="00314A7B">
        <w:rPr>
          <w:rFonts w:ascii="Times New Roman" w:eastAsia="Times New Roman" w:hAnsi="Times New Roman" w:cs="Times New Roman"/>
          <w:sz w:val="28"/>
          <w:szCs w:val="28"/>
          <w:lang w:eastAsia="uk-UA"/>
        </w:rPr>
        <w:t xml:space="preserve"> фінансуються за рахунок коштів Засновника.</w:t>
      </w:r>
      <w:r>
        <w:rPr>
          <w:rFonts w:ascii="Times New Roman" w:eastAsia="Times New Roman" w:hAnsi="Times New Roman" w:cs="Times New Roman"/>
          <w:sz w:val="28"/>
          <w:szCs w:val="28"/>
          <w:lang w:eastAsia="uk-UA"/>
        </w:rPr>
        <w:t xml:space="preserve"> Одержання </w:t>
      </w:r>
      <w:r w:rsidR="00A07ECA">
        <w:rPr>
          <w:rFonts w:ascii="Times New Roman" w:eastAsia="Times New Roman" w:hAnsi="Times New Roman" w:cs="Times New Roman"/>
          <w:sz w:val="28"/>
          <w:szCs w:val="28"/>
          <w:lang w:eastAsia="uk-UA"/>
        </w:rPr>
        <w:t xml:space="preserve">філією </w:t>
      </w:r>
      <w:r>
        <w:rPr>
          <w:rFonts w:ascii="Times New Roman" w:eastAsia="Times New Roman" w:hAnsi="Times New Roman" w:cs="Times New Roman"/>
          <w:sz w:val="28"/>
          <w:szCs w:val="28"/>
          <w:lang w:eastAsia="uk-UA"/>
        </w:rPr>
        <w:t>власних надходжень не є підставою для зменшення обсягу його бюджетного фінансування.</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.4.Фінансування здобуття </w:t>
      </w:r>
      <w:r w:rsidR="00A07ECA">
        <w:rPr>
          <w:rFonts w:ascii="Times New Roman" w:eastAsia="Times New Roman" w:hAnsi="Times New Roman" w:cs="Times New Roman"/>
          <w:sz w:val="28"/>
          <w:szCs w:val="28"/>
          <w:lang w:eastAsia="uk-UA"/>
        </w:rPr>
        <w:t>початкової</w:t>
      </w:r>
      <w:r w:rsidRPr="00314A7B">
        <w:rPr>
          <w:rFonts w:ascii="Times New Roman" w:eastAsia="Times New Roman" w:hAnsi="Times New Roman" w:cs="Times New Roman"/>
          <w:sz w:val="28"/>
          <w:szCs w:val="28"/>
          <w:lang w:eastAsia="uk-UA"/>
        </w:rPr>
        <w:t xml:space="preserve">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.5. </w:t>
      </w:r>
      <w:r w:rsidR="00A07ECA">
        <w:rPr>
          <w:rFonts w:ascii="Times New Roman" w:eastAsia="Times New Roman" w:hAnsi="Times New Roman" w:cs="Times New Roman"/>
          <w:sz w:val="28"/>
          <w:szCs w:val="28"/>
          <w:lang w:eastAsia="uk-UA"/>
        </w:rPr>
        <w:t>Філії</w:t>
      </w:r>
      <w:r w:rsidRPr="00314A7B">
        <w:rPr>
          <w:rFonts w:ascii="Times New Roman" w:eastAsia="Times New Roman" w:hAnsi="Times New Roman" w:cs="Times New Roman"/>
          <w:sz w:val="28"/>
          <w:szCs w:val="28"/>
          <w:lang w:eastAsia="uk-UA"/>
        </w:rPr>
        <w:t xml:space="preserve">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навчально-дослідницьку практику.</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6</w:t>
      </w:r>
      <w:r w:rsidR="00314A7B" w:rsidRPr="00314A7B">
        <w:rPr>
          <w:rFonts w:ascii="Times New Roman" w:eastAsia="Times New Roman" w:hAnsi="Times New Roman" w:cs="Times New Roman"/>
          <w:sz w:val="28"/>
          <w:szCs w:val="28"/>
          <w:lang w:eastAsia="uk-UA"/>
        </w:rPr>
        <w:t xml:space="preserve">. Заробітна плата вчителям </w:t>
      </w:r>
      <w:r w:rsidR="000E641D">
        <w:rPr>
          <w:rFonts w:ascii="Times New Roman" w:eastAsia="Times New Roman" w:hAnsi="Times New Roman" w:cs="Times New Roman"/>
          <w:sz w:val="28"/>
          <w:szCs w:val="28"/>
          <w:lang w:eastAsia="uk-UA"/>
        </w:rPr>
        <w:t>філії</w:t>
      </w:r>
      <w:r w:rsidR="00314A7B" w:rsidRPr="00314A7B">
        <w:rPr>
          <w:rFonts w:ascii="Times New Roman" w:eastAsia="Times New Roman" w:hAnsi="Times New Roman" w:cs="Times New Roman"/>
          <w:sz w:val="28"/>
          <w:szCs w:val="28"/>
          <w:lang w:eastAsia="uk-UA"/>
        </w:rPr>
        <w:t xml:space="preserve"> нараховується, виходячи з 18-ти годинного тижневого навантаження та інших видів педагогічної діяльності, передбаченої Законом України «Про загальну середню освіту». Посадові оклади (ставки заробітної плати) керівним та педагогічним працівникам ліцею підвищуються згідно «Інструкції про порядок обчислення заробітної плати працівникам освіти», інших нормативних документів.</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7</w:t>
      </w:r>
      <w:r w:rsidR="00314A7B" w:rsidRPr="00314A7B">
        <w:rPr>
          <w:rFonts w:ascii="Times New Roman" w:eastAsia="Times New Roman" w:hAnsi="Times New Roman" w:cs="Times New Roman"/>
          <w:sz w:val="28"/>
          <w:szCs w:val="28"/>
          <w:lang w:eastAsia="uk-UA"/>
        </w:rPr>
        <w:t xml:space="preserve">. Штатний розпис </w:t>
      </w:r>
      <w:r w:rsidR="000E641D">
        <w:rPr>
          <w:rFonts w:ascii="Times New Roman" w:eastAsia="Times New Roman" w:hAnsi="Times New Roman" w:cs="Times New Roman"/>
          <w:sz w:val="28"/>
          <w:szCs w:val="28"/>
          <w:lang w:eastAsia="uk-UA"/>
        </w:rPr>
        <w:t>філії</w:t>
      </w:r>
      <w:r w:rsidR="00314A7B" w:rsidRPr="00314A7B">
        <w:rPr>
          <w:rFonts w:ascii="Times New Roman" w:eastAsia="Times New Roman" w:hAnsi="Times New Roman" w:cs="Times New Roman"/>
          <w:sz w:val="28"/>
          <w:szCs w:val="28"/>
          <w:lang w:eastAsia="uk-UA"/>
        </w:rPr>
        <w:t xml:space="preserve"> затверджується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 xml:space="preserve">. Діловодство </w:t>
      </w:r>
      <w:r w:rsidR="000E641D">
        <w:rPr>
          <w:rFonts w:ascii="Times New Roman" w:eastAsia="Times New Roman" w:hAnsi="Times New Roman" w:cs="Times New Roman"/>
          <w:sz w:val="28"/>
          <w:szCs w:val="28"/>
          <w:lang w:eastAsia="uk-UA"/>
        </w:rPr>
        <w:t>філії</w:t>
      </w:r>
      <w:r w:rsidR="00314A7B" w:rsidRPr="00314A7B">
        <w:rPr>
          <w:rFonts w:ascii="Times New Roman" w:eastAsia="Times New Roman" w:hAnsi="Times New Roman" w:cs="Times New Roman"/>
          <w:sz w:val="28"/>
          <w:szCs w:val="28"/>
          <w:lang w:eastAsia="uk-UA"/>
        </w:rPr>
        <w:t xml:space="preserve"> ведеться державною мовою.</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w:t>
      </w:r>
      <w:r w:rsidR="000E641D">
        <w:rPr>
          <w:rFonts w:ascii="Times New Roman" w:eastAsia="Times New Roman" w:hAnsi="Times New Roman" w:cs="Times New Roman"/>
          <w:sz w:val="28"/>
          <w:szCs w:val="28"/>
          <w:lang w:eastAsia="uk-UA"/>
        </w:rPr>
        <w:t>9</w:t>
      </w:r>
      <w:r w:rsidR="00314A7B" w:rsidRPr="00314A7B">
        <w:rPr>
          <w:rFonts w:ascii="Times New Roman" w:eastAsia="Times New Roman" w:hAnsi="Times New Roman" w:cs="Times New Roman"/>
          <w:sz w:val="28"/>
          <w:szCs w:val="28"/>
          <w:lang w:eastAsia="uk-UA"/>
        </w:rPr>
        <w:t xml:space="preserve">. Порядок діловодства </w:t>
      </w:r>
      <w:r w:rsidR="000E641D">
        <w:rPr>
          <w:rFonts w:ascii="Times New Roman" w:eastAsia="Times New Roman" w:hAnsi="Times New Roman" w:cs="Times New Roman"/>
          <w:sz w:val="28"/>
          <w:szCs w:val="28"/>
          <w:lang w:eastAsia="uk-UA"/>
        </w:rPr>
        <w:t>у філії</w:t>
      </w:r>
      <w:r w:rsidR="00314A7B" w:rsidRPr="00314A7B">
        <w:rPr>
          <w:rFonts w:ascii="Times New Roman" w:eastAsia="Times New Roman" w:hAnsi="Times New Roman" w:cs="Times New Roman"/>
          <w:sz w:val="28"/>
          <w:szCs w:val="28"/>
          <w:lang w:eastAsia="uk-UA"/>
        </w:rPr>
        <w:t xml:space="preserve"> визначається </w:t>
      </w:r>
      <w:r w:rsidR="000E641D">
        <w:rPr>
          <w:rFonts w:ascii="Times New Roman" w:eastAsia="Times New Roman" w:hAnsi="Times New Roman" w:cs="Times New Roman"/>
          <w:sz w:val="28"/>
          <w:szCs w:val="28"/>
          <w:lang w:eastAsia="uk-UA"/>
        </w:rPr>
        <w:t>директором</w:t>
      </w:r>
      <w:r w:rsidR="00314A7B" w:rsidRPr="00314A7B">
        <w:rPr>
          <w:rFonts w:ascii="Times New Roman" w:eastAsia="Times New Roman" w:hAnsi="Times New Roman" w:cs="Times New Roman"/>
          <w:sz w:val="28"/>
          <w:szCs w:val="28"/>
          <w:lang w:eastAsia="uk-UA"/>
        </w:rPr>
        <w:t xml:space="preserve"> відповідно до законодавства.</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w:t>
      </w:r>
      <w:r w:rsidR="000E641D">
        <w:rPr>
          <w:rFonts w:ascii="Times New Roman" w:eastAsia="Times New Roman" w:hAnsi="Times New Roman" w:cs="Times New Roman"/>
          <w:sz w:val="28"/>
          <w:szCs w:val="28"/>
          <w:lang w:eastAsia="uk-UA"/>
        </w:rPr>
        <w:t>0</w:t>
      </w:r>
      <w:r w:rsidR="00314A7B" w:rsidRPr="00314A7B">
        <w:rPr>
          <w:rFonts w:ascii="Times New Roman" w:eastAsia="Times New Roman" w:hAnsi="Times New Roman" w:cs="Times New Roman"/>
          <w:sz w:val="28"/>
          <w:szCs w:val="28"/>
          <w:lang w:eastAsia="uk-UA"/>
        </w:rPr>
        <w:t xml:space="preserve">. Звітність про діяльність </w:t>
      </w:r>
      <w:r w:rsidR="000E641D">
        <w:rPr>
          <w:rFonts w:ascii="Times New Roman" w:eastAsia="Times New Roman" w:hAnsi="Times New Roman" w:cs="Times New Roman"/>
          <w:sz w:val="28"/>
          <w:szCs w:val="28"/>
          <w:lang w:eastAsia="uk-UA"/>
        </w:rPr>
        <w:t xml:space="preserve">філії </w:t>
      </w:r>
      <w:r w:rsidR="00314A7B" w:rsidRPr="00314A7B">
        <w:rPr>
          <w:rFonts w:ascii="Times New Roman" w:eastAsia="Times New Roman" w:hAnsi="Times New Roman" w:cs="Times New Roman"/>
          <w:sz w:val="28"/>
          <w:szCs w:val="28"/>
          <w:lang w:eastAsia="uk-UA"/>
        </w:rPr>
        <w:t>встановлюється відповідно до чинного законодавства.</w:t>
      </w:r>
    </w:p>
    <w:p w:rsidR="00314A7B" w:rsidRDefault="00314A7B"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I</w:t>
      </w:r>
      <w:r>
        <w:rPr>
          <w:rFonts w:ascii="Times New Roman" w:hAnsi="Times New Roman" w:cs="Times New Roman"/>
          <w:b/>
          <w:bCs/>
          <w:sz w:val="28"/>
          <w:szCs w:val="28"/>
        </w:rPr>
        <w:t>Х</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МІЖНАРОДНЕ СПІВРОБІТНИЦТВО</w:t>
      </w:r>
    </w:p>
    <w:p w:rsidR="0069726E" w:rsidRPr="0069726E" w:rsidRDefault="0069726E" w:rsidP="0069726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726E">
        <w:rPr>
          <w:rFonts w:ascii="Times New Roman" w:eastAsia="Times New Roman" w:hAnsi="Times New Roman" w:cs="Times New Roman"/>
          <w:sz w:val="28"/>
          <w:szCs w:val="28"/>
        </w:rPr>
        <w:t xml:space="preserve">.1. </w:t>
      </w:r>
      <w:r w:rsidR="000E641D">
        <w:rPr>
          <w:rFonts w:ascii="Times New Roman" w:eastAsia="Times New Roman" w:hAnsi="Times New Roman" w:cs="Times New Roman"/>
          <w:sz w:val="28"/>
          <w:szCs w:val="28"/>
        </w:rPr>
        <w:t>Філія</w:t>
      </w:r>
      <w:r w:rsidRPr="0069726E">
        <w:rPr>
          <w:rFonts w:ascii="Times New Roman" w:eastAsia="Times New Roman" w:hAnsi="Times New Roman" w:cs="Times New Roman"/>
          <w:sz w:val="28"/>
          <w:szCs w:val="28"/>
        </w:rPr>
        <w:t xml:space="preserve"> здійснює міжнародне співробітництво у сфері </w:t>
      </w:r>
      <w:r w:rsidR="000E641D">
        <w:rPr>
          <w:rFonts w:ascii="Times New Roman" w:eastAsia="Times New Roman" w:hAnsi="Times New Roman" w:cs="Times New Roman"/>
          <w:sz w:val="28"/>
          <w:szCs w:val="28"/>
        </w:rPr>
        <w:t>початкової</w:t>
      </w:r>
      <w:r w:rsidRPr="0069726E">
        <w:rPr>
          <w:rFonts w:ascii="Times New Roman" w:eastAsia="Times New Roman" w:hAnsi="Times New Roman" w:cs="Times New Roman"/>
          <w:sz w:val="28"/>
          <w:szCs w:val="28"/>
        </w:rPr>
        <w:t xml:space="preserve"> освіти відповідно до Закону України «Про повну загальну середню освіту», Закону України «Про освіту».</w:t>
      </w:r>
    </w:p>
    <w:p w:rsidR="0069726E" w:rsidRPr="0069726E" w:rsidRDefault="0069726E" w:rsidP="0069726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726E">
        <w:rPr>
          <w:rFonts w:ascii="Times New Roman" w:eastAsia="Times New Roman" w:hAnsi="Times New Roman" w:cs="Times New Roman"/>
          <w:sz w:val="28"/>
          <w:szCs w:val="28"/>
        </w:rPr>
        <w:t xml:space="preserve">.2. </w:t>
      </w:r>
      <w:r w:rsidR="000E641D">
        <w:rPr>
          <w:rFonts w:ascii="Times New Roman" w:eastAsia="Times New Roman" w:hAnsi="Times New Roman" w:cs="Times New Roman"/>
          <w:sz w:val="28"/>
          <w:szCs w:val="28"/>
        </w:rPr>
        <w:t>Філія</w:t>
      </w:r>
      <w:r w:rsidRPr="0069726E">
        <w:rPr>
          <w:rFonts w:ascii="Times New Roman" w:eastAsia="Times New Roman" w:hAnsi="Times New Roman" w:cs="Times New Roman"/>
          <w:sz w:val="28"/>
          <w:szCs w:val="28"/>
        </w:rPr>
        <w:t>, педагогічні працівники, здобувачі освіти можуть брати участь у реалізації міжнародних проектів і програм.</w:t>
      </w:r>
    </w:p>
    <w:p w:rsidR="00621F0A" w:rsidRDefault="00621F0A"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Х</w:t>
      </w:r>
      <w:r w:rsidRPr="0069726E">
        <w:rPr>
          <w:rFonts w:ascii="Times New Roman" w:hAnsi="Times New Roman" w:cs="Times New Roman"/>
          <w:b/>
          <w:bCs/>
          <w:sz w:val="28"/>
          <w:szCs w:val="28"/>
        </w:rPr>
        <w:t xml:space="preserve">. </w:t>
      </w:r>
      <w:r w:rsidRPr="00621F0A">
        <w:rPr>
          <w:rFonts w:ascii="Times New Roman" w:hAnsi="Times New Roman" w:cs="Times New Roman"/>
          <w:b/>
          <w:bCs/>
          <w:sz w:val="28"/>
          <w:szCs w:val="28"/>
        </w:rPr>
        <w:t>КОНТРОЛЬ ЗА ДІЯЛЬНІСТЮ ЗАКЛАДУ</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 xml:space="preserve">.1. Державний контроль за діяльністю </w:t>
      </w:r>
      <w:r w:rsidR="000E641D">
        <w:rPr>
          <w:rFonts w:ascii="Times New Roman" w:eastAsia="Times New Roman" w:hAnsi="Times New Roman" w:cs="Times New Roman"/>
          <w:sz w:val="28"/>
          <w:szCs w:val="28"/>
        </w:rPr>
        <w:t>філії, як структурного підрозділу опорного закладу,</w:t>
      </w:r>
      <w:r w:rsidRPr="004809BD">
        <w:rPr>
          <w:rFonts w:ascii="Times New Roman" w:eastAsia="Times New Roman" w:hAnsi="Times New Roman" w:cs="Times New Roman"/>
          <w:sz w:val="28"/>
          <w:szCs w:val="28"/>
        </w:rPr>
        <w:t xml:space="preserve"> здійснюється з метою забезпечення реалізації єдиної державної політики в сфері загальної середньої</w:t>
      </w:r>
      <w:r w:rsidRPr="004809BD">
        <w:rPr>
          <w:rFonts w:ascii="Times New Roman" w:eastAsia="Times New Roman" w:hAnsi="Times New Roman" w:cs="Times New Roman"/>
          <w:spacing w:val="-5"/>
          <w:sz w:val="28"/>
          <w:szCs w:val="28"/>
        </w:rPr>
        <w:t xml:space="preserve"> </w:t>
      </w:r>
      <w:r w:rsidRPr="004809BD">
        <w:rPr>
          <w:rFonts w:ascii="Times New Roman" w:eastAsia="Times New Roman" w:hAnsi="Times New Roman" w:cs="Times New Roman"/>
          <w:sz w:val="28"/>
          <w:szCs w:val="28"/>
        </w:rPr>
        <w:t>освіти та спрямований на забезпечення інтересів суспільства щодо належної якості освіти та освітньої діяльності.</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.2. Державний контроль здійснюється відповідно до чинного законодавства України.</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.3. Формами заходів державного нагляду (контролю) у сфері загальної середньої освіти є: плановий (позаплановий) інституційний аудит; позапланова перевірка.</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 xml:space="preserve">.4. Центральний орган виконавчої влади із забезпечення якості освіти та його територіальні органи проводять інституційний аудит, позапланові перевірки </w:t>
      </w:r>
      <w:r w:rsidRPr="004809BD">
        <w:rPr>
          <w:rFonts w:ascii="Times New Roman" w:eastAsia="Times New Roman" w:hAnsi="Times New Roman" w:cs="Times New Roman"/>
          <w:sz w:val="28"/>
          <w:szCs w:val="28"/>
        </w:rPr>
        <w:lastRenderedPageBreak/>
        <w:t>відповідно до Закону України «Про повну загальну середню освіту» та згідно з порядками, затвердженими центральним органом виконавчої влади у сфері освіти і науки.</w:t>
      </w:r>
    </w:p>
    <w:p w:rsidR="004809BD" w:rsidRDefault="004809BD" w:rsidP="00AF08AA">
      <w:pPr>
        <w:shd w:val="clear" w:color="auto" w:fill="FFFFFF"/>
        <w:spacing w:after="0" w:line="240" w:lineRule="auto"/>
        <w:ind w:firstLine="567"/>
        <w:jc w:val="both"/>
        <w:rPr>
          <w:rFonts w:ascii="Times New Roman" w:hAnsi="Times New Roman" w:cs="Times New Roman"/>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X</w:t>
      </w:r>
      <w:r>
        <w:rPr>
          <w:rFonts w:ascii="Times New Roman" w:hAnsi="Times New Roman" w:cs="Times New Roman"/>
          <w:b/>
          <w:bCs/>
          <w:sz w:val="28"/>
          <w:szCs w:val="28"/>
        </w:rPr>
        <w:t>І</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РЕОРГАНІЗАЦІЯ АБО ЛІКВІДАЦІЯ ЗАКЛАДУ</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sidRPr="009B7954">
        <w:rPr>
          <w:rFonts w:ascii="Times New Roman" w:eastAsia="Times New Roman" w:hAnsi="Times New Roman" w:cs="Times New Roman"/>
          <w:sz w:val="28"/>
          <w:szCs w:val="28"/>
        </w:rPr>
        <w:t>11.1.</w:t>
      </w:r>
      <w:r w:rsidR="00DC5103">
        <w:rPr>
          <w:rFonts w:ascii="Times New Roman" w:eastAsia="Times New Roman" w:hAnsi="Times New Roman" w:cs="Times New Roman"/>
          <w:sz w:val="28"/>
          <w:szCs w:val="28"/>
        </w:rPr>
        <w:t xml:space="preserve"> </w:t>
      </w:r>
      <w:r w:rsidRPr="009B7954">
        <w:rPr>
          <w:rFonts w:ascii="Times New Roman" w:eastAsia="Times New Roman" w:hAnsi="Times New Roman" w:cs="Times New Roman"/>
          <w:sz w:val="28"/>
          <w:szCs w:val="28"/>
        </w:rPr>
        <w:t xml:space="preserve">Рішення про реорганізацію або ліквідацію </w:t>
      </w:r>
      <w:r w:rsidR="00DC5103">
        <w:rPr>
          <w:rFonts w:ascii="Times New Roman" w:eastAsia="Times New Roman" w:hAnsi="Times New Roman" w:cs="Times New Roman"/>
          <w:sz w:val="28"/>
          <w:szCs w:val="28"/>
        </w:rPr>
        <w:t xml:space="preserve">філії </w:t>
      </w:r>
      <w:r w:rsidRPr="009B7954">
        <w:rPr>
          <w:rFonts w:ascii="Times New Roman" w:eastAsia="Times New Roman" w:hAnsi="Times New Roman" w:cs="Times New Roman"/>
          <w:sz w:val="28"/>
          <w:szCs w:val="28"/>
        </w:rPr>
        <w:t>приймає Засновник. Реорганізація відбувається шляхом злиття, приєднання, поділу,</w:t>
      </w:r>
      <w:r w:rsidRPr="009B7954">
        <w:rPr>
          <w:rFonts w:ascii="Times New Roman" w:eastAsia="Times New Roman" w:hAnsi="Times New Roman" w:cs="Times New Roman"/>
          <w:spacing w:val="16"/>
          <w:sz w:val="28"/>
          <w:szCs w:val="28"/>
        </w:rPr>
        <w:t xml:space="preserve"> </w:t>
      </w:r>
      <w:r w:rsidRPr="009B7954">
        <w:rPr>
          <w:rFonts w:ascii="Times New Roman" w:eastAsia="Times New Roman" w:hAnsi="Times New Roman" w:cs="Times New Roman"/>
          <w:sz w:val="28"/>
          <w:szCs w:val="28"/>
        </w:rPr>
        <w:t xml:space="preserve">перетворення. Реорганізація або ліквідація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xml:space="preserve"> здійснюється в порядку, передбаченому чинним законодавством України.</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.2.</w:t>
      </w:r>
      <w:r w:rsidR="00DC5103">
        <w:rPr>
          <w:rFonts w:ascii="Times New Roman" w:eastAsia="Times New Roman" w:hAnsi="Times New Roman" w:cs="Times New Roman"/>
          <w:sz w:val="28"/>
          <w:szCs w:val="28"/>
        </w:rPr>
        <w:t xml:space="preserve"> </w:t>
      </w:r>
      <w:r w:rsidRPr="009B7954">
        <w:rPr>
          <w:rFonts w:ascii="Times New Roman" w:eastAsia="Times New Roman" w:hAnsi="Times New Roman" w:cs="Times New Roman"/>
          <w:sz w:val="28"/>
          <w:szCs w:val="28"/>
        </w:rPr>
        <w:t xml:space="preserve">У разі реорганізації чи ліквідації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xml:space="preserve"> Засновник зобов’язаний забезпечити учням можливість продовжити здобуття загальної середньої освіти на відповідному рівні освіти.</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.3.</w:t>
      </w:r>
      <w:r w:rsidR="00DC5103">
        <w:rPr>
          <w:rFonts w:ascii="Times New Roman" w:eastAsia="Times New Roman" w:hAnsi="Times New Roman" w:cs="Times New Roman"/>
          <w:sz w:val="28"/>
          <w:szCs w:val="28"/>
        </w:rPr>
        <w:t xml:space="preserve"> </w:t>
      </w:r>
      <w:r w:rsidRPr="009B7954">
        <w:rPr>
          <w:rFonts w:ascii="Times New Roman" w:eastAsia="Times New Roman" w:hAnsi="Times New Roman" w:cs="Times New Roman"/>
          <w:sz w:val="28"/>
          <w:szCs w:val="28"/>
        </w:rPr>
        <w:t>Майно, у тому числі земельні ділянки, ліквідован</w:t>
      </w:r>
      <w:r w:rsidR="00DC5103">
        <w:rPr>
          <w:rFonts w:ascii="Times New Roman" w:eastAsia="Times New Roman" w:hAnsi="Times New Roman" w:cs="Times New Roman"/>
          <w:sz w:val="28"/>
          <w:szCs w:val="28"/>
        </w:rPr>
        <w:t>ої</w:t>
      </w:r>
      <w:r w:rsidRPr="009B7954">
        <w:rPr>
          <w:rFonts w:ascii="Times New Roman" w:eastAsia="Times New Roman" w:hAnsi="Times New Roman" w:cs="Times New Roman"/>
          <w:sz w:val="28"/>
          <w:szCs w:val="28"/>
        </w:rPr>
        <w:t xml:space="preserve">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xml:space="preserve"> або </w:t>
      </w:r>
      <w:r w:rsidR="00DC5103">
        <w:rPr>
          <w:rFonts w:ascii="Times New Roman" w:eastAsia="Times New Roman" w:hAnsi="Times New Roman" w:cs="Times New Roman"/>
          <w:sz w:val="28"/>
          <w:szCs w:val="28"/>
        </w:rPr>
        <w:t>філії</w:t>
      </w:r>
      <w:r w:rsidRPr="009B7954">
        <w:rPr>
          <w:rFonts w:ascii="Times New Roman" w:eastAsia="Times New Roman" w:hAnsi="Times New Roman" w:cs="Times New Roman"/>
          <w:sz w:val="28"/>
          <w:szCs w:val="28"/>
        </w:rPr>
        <w:t>, діяльність як</w:t>
      </w:r>
      <w:r w:rsidR="00DC5103">
        <w:rPr>
          <w:rFonts w:ascii="Times New Roman" w:eastAsia="Times New Roman" w:hAnsi="Times New Roman" w:cs="Times New Roman"/>
          <w:sz w:val="28"/>
          <w:szCs w:val="28"/>
        </w:rPr>
        <w:t>ої</w:t>
      </w:r>
      <w:r w:rsidRPr="009B7954">
        <w:rPr>
          <w:rFonts w:ascii="Times New Roman" w:eastAsia="Times New Roman" w:hAnsi="Times New Roman" w:cs="Times New Roman"/>
          <w:sz w:val="28"/>
          <w:szCs w:val="28"/>
        </w:rPr>
        <w:t xml:space="preserve">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w:t>
      </w:r>
    </w:p>
    <w:p w:rsidR="005753BF" w:rsidRPr="00621F0A" w:rsidRDefault="005753BF" w:rsidP="00AF08AA">
      <w:pPr>
        <w:spacing w:after="0" w:line="240" w:lineRule="auto"/>
        <w:ind w:firstLine="567"/>
        <w:jc w:val="both"/>
        <w:rPr>
          <w:rFonts w:ascii="Times New Roman" w:eastAsia="Times New Roman" w:hAnsi="Times New Roman" w:cs="Times New Roman"/>
          <w:sz w:val="28"/>
          <w:szCs w:val="28"/>
          <w:lang w:eastAsia="uk-UA"/>
        </w:rPr>
      </w:pPr>
    </w:p>
    <w:p w:rsidR="005753BF" w:rsidRPr="00540EEE"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540EEE">
        <w:rPr>
          <w:rFonts w:ascii="Times New Roman" w:eastAsia="Times New Roman" w:hAnsi="Times New Roman" w:cs="Times New Roman"/>
          <w:b/>
          <w:sz w:val="28"/>
          <w:szCs w:val="28"/>
          <w:lang w:eastAsia="uk-UA"/>
        </w:rPr>
        <w:t xml:space="preserve">ХІІ. ВНЕСЕННЯ ЗМІН ТА ДОПОВНЕНЬ ДО </w:t>
      </w:r>
      <w:r w:rsidR="00DC5103">
        <w:rPr>
          <w:rFonts w:ascii="Times New Roman" w:eastAsia="Times New Roman" w:hAnsi="Times New Roman" w:cs="Times New Roman"/>
          <w:b/>
          <w:sz w:val="28"/>
          <w:szCs w:val="28"/>
          <w:lang w:eastAsia="uk-UA"/>
        </w:rPr>
        <w:t>ПОЛОЖЕННЯ</w:t>
      </w:r>
    </w:p>
    <w:p w:rsidR="00540EEE" w:rsidRPr="00540EEE" w:rsidRDefault="00540EEE" w:rsidP="00AF08AA">
      <w:pPr>
        <w:tabs>
          <w:tab w:val="left" w:pos="0"/>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DC5103">
        <w:rPr>
          <w:rFonts w:ascii="Times New Roman" w:hAnsi="Times New Roman" w:cs="Times New Roman"/>
          <w:sz w:val="28"/>
          <w:szCs w:val="28"/>
        </w:rPr>
        <w:t>Положення</w:t>
      </w:r>
      <w:r w:rsidRPr="00540EEE">
        <w:rPr>
          <w:rFonts w:ascii="Times New Roman" w:hAnsi="Times New Roman" w:cs="Times New Roman"/>
          <w:sz w:val="28"/>
          <w:szCs w:val="28"/>
        </w:rPr>
        <w:t xml:space="preserve"> </w:t>
      </w:r>
      <w:r w:rsidR="00DC5103">
        <w:rPr>
          <w:rFonts w:ascii="Times New Roman" w:hAnsi="Times New Roman" w:cs="Times New Roman"/>
          <w:sz w:val="28"/>
          <w:szCs w:val="28"/>
        </w:rPr>
        <w:t>Берестецької філії опорного закладу Малівський ліцей</w:t>
      </w:r>
      <w:r w:rsidRPr="00540EEE">
        <w:rPr>
          <w:rFonts w:ascii="Times New Roman" w:hAnsi="Times New Roman" w:cs="Times New Roman"/>
          <w:sz w:val="28"/>
          <w:szCs w:val="28"/>
        </w:rPr>
        <w:t xml:space="preserve"> </w:t>
      </w:r>
      <w:r>
        <w:rPr>
          <w:rFonts w:ascii="Times New Roman" w:hAnsi="Times New Roman" w:cs="Times New Roman"/>
          <w:sz w:val="28"/>
          <w:szCs w:val="28"/>
        </w:rPr>
        <w:t>Боремельської</w:t>
      </w:r>
      <w:r w:rsidRPr="00540EEE">
        <w:rPr>
          <w:rFonts w:ascii="Times New Roman" w:hAnsi="Times New Roman" w:cs="Times New Roman"/>
          <w:sz w:val="28"/>
          <w:szCs w:val="28"/>
        </w:rPr>
        <w:t xml:space="preserve"> сільської ради </w:t>
      </w:r>
      <w:r>
        <w:rPr>
          <w:rFonts w:ascii="Times New Roman" w:hAnsi="Times New Roman" w:cs="Times New Roman"/>
          <w:sz w:val="28"/>
          <w:szCs w:val="28"/>
        </w:rPr>
        <w:t>Дубенського району Рівненської</w:t>
      </w:r>
      <w:r w:rsidRPr="00540EEE">
        <w:rPr>
          <w:rFonts w:ascii="Times New Roman" w:hAnsi="Times New Roman" w:cs="Times New Roman"/>
          <w:sz w:val="28"/>
          <w:szCs w:val="28"/>
        </w:rPr>
        <w:t xml:space="preserve"> області вступає в силу з дня державної</w:t>
      </w:r>
      <w:r w:rsidRPr="00540EEE">
        <w:rPr>
          <w:rFonts w:ascii="Times New Roman" w:hAnsi="Times New Roman" w:cs="Times New Roman"/>
          <w:spacing w:val="-19"/>
          <w:sz w:val="28"/>
          <w:szCs w:val="28"/>
        </w:rPr>
        <w:t xml:space="preserve"> </w:t>
      </w:r>
      <w:r w:rsidRPr="00540EEE">
        <w:rPr>
          <w:rFonts w:ascii="Times New Roman" w:hAnsi="Times New Roman" w:cs="Times New Roman"/>
          <w:sz w:val="28"/>
          <w:szCs w:val="28"/>
        </w:rPr>
        <w:t>реєстрації.</w:t>
      </w:r>
    </w:p>
    <w:p w:rsidR="00540EEE" w:rsidRPr="00540EEE" w:rsidRDefault="00540EEE" w:rsidP="00AF08AA">
      <w:pPr>
        <w:tabs>
          <w:tab w:val="left" w:pos="851"/>
          <w:tab w:val="left" w:pos="1050"/>
        </w:tabs>
        <w:spacing w:after="0" w:line="240" w:lineRule="auto"/>
        <w:ind w:right="99"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Pr="00540EEE">
        <w:rPr>
          <w:rFonts w:ascii="Times New Roman" w:hAnsi="Times New Roman" w:cs="Times New Roman"/>
          <w:sz w:val="28"/>
          <w:szCs w:val="28"/>
        </w:rPr>
        <w:t xml:space="preserve">Виключне право внесення змін та доповнень до вказаного </w:t>
      </w:r>
      <w:r w:rsidR="00DC5103">
        <w:rPr>
          <w:rFonts w:ascii="Times New Roman" w:hAnsi="Times New Roman" w:cs="Times New Roman"/>
          <w:sz w:val="28"/>
          <w:szCs w:val="28"/>
        </w:rPr>
        <w:t>Положення</w:t>
      </w:r>
      <w:r w:rsidRPr="00540EEE">
        <w:rPr>
          <w:rFonts w:ascii="Times New Roman" w:hAnsi="Times New Roman" w:cs="Times New Roman"/>
          <w:sz w:val="28"/>
          <w:szCs w:val="28"/>
        </w:rPr>
        <w:t xml:space="preserve"> належить Засновнику, оформлюється шляхом викладення </w:t>
      </w:r>
      <w:r w:rsidR="00DC5103">
        <w:rPr>
          <w:rFonts w:ascii="Times New Roman" w:hAnsi="Times New Roman" w:cs="Times New Roman"/>
          <w:sz w:val="28"/>
          <w:szCs w:val="28"/>
        </w:rPr>
        <w:t>Положення</w:t>
      </w:r>
      <w:r w:rsidRPr="00540EEE">
        <w:rPr>
          <w:rFonts w:ascii="Times New Roman" w:hAnsi="Times New Roman" w:cs="Times New Roman"/>
          <w:sz w:val="28"/>
          <w:szCs w:val="28"/>
        </w:rPr>
        <w:t xml:space="preserve"> у новій редакції і підлягає реєстрації в установленому законом</w:t>
      </w:r>
      <w:r w:rsidRPr="00540EEE">
        <w:rPr>
          <w:rFonts w:ascii="Times New Roman" w:hAnsi="Times New Roman" w:cs="Times New Roman"/>
          <w:spacing w:val="-2"/>
          <w:sz w:val="28"/>
          <w:szCs w:val="28"/>
        </w:rPr>
        <w:t xml:space="preserve"> </w:t>
      </w:r>
      <w:r w:rsidRPr="00540EEE">
        <w:rPr>
          <w:rFonts w:ascii="Times New Roman" w:hAnsi="Times New Roman" w:cs="Times New Roman"/>
          <w:sz w:val="28"/>
          <w:szCs w:val="28"/>
        </w:rPr>
        <w:t>порядку.</w:t>
      </w:r>
    </w:p>
    <w:p w:rsidR="00540EEE" w:rsidRPr="00540EEE" w:rsidRDefault="00540EEE" w:rsidP="00AF08AA">
      <w:pPr>
        <w:tabs>
          <w:tab w:val="left" w:pos="851"/>
        </w:tabs>
        <w:spacing w:after="0" w:line="240" w:lineRule="auto"/>
        <w:ind w:right="113" w:firstLine="567"/>
        <w:jc w:val="both"/>
        <w:rPr>
          <w:rFonts w:ascii="Times New Roman" w:hAnsi="Times New Roman" w:cs="Times New Roman"/>
          <w:sz w:val="28"/>
          <w:szCs w:val="28"/>
        </w:rPr>
      </w:pPr>
      <w:r>
        <w:rPr>
          <w:rFonts w:ascii="Times New Roman" w:hAnsi="Times New Roman" w:cs="Times New Roman"/>
          <w:sz w:val="28"/>
          <w:szCs w:val="28"/>
        </w:rPr>
        <w:t>12</w:t>
      </w:r>
      <w:r w:rsidRPr="00540EEE">
        <w:rPr>
          <w:rFonts w:ascii="Times New Roman" w:hAnsi="Times New Roman" w:cs="Times New Roman"/>
          <w:sz w:val="28"/>
          <w:szCs w:val="28"/>
        </w:rPr>
        <w:t xml:space="preserve">.3 Зміни і доповнення до </w:t>
      </w:r>
      <w:r w:rsidR="00BD1677">
        <w:rPr>
          <w:rFonts w:ascii="Times New Roman" w:hAnsi="Times New Roman" w:cs="Times New Roman"/>
          <w:sz w:val="28"/>
          <w:szCs w:val="28"/>
        </w:rPr>
        <w:t>Положення</w:t>
      </w:r>
      <w:r w:rsidRPr="00540EEE">
        <w:rPr>
          <w:rFonts w:ascii="Times New Roman" w:hAnsi="Times New Roman" w:cs="Times New Roman"/>
          <w:sz w:val="28"/>
          <w:szCs w:val="28"/>
        </w:rPr>
        <w:t xml:space="preserve"> набирають чинності з моменту їх державної реєстрації відповідно до запису у Єдиному державному реєстрі юридичних осіб, фізичних осіб - підприємців та громадських формувань.</w:t>
      </w:r>
    </w:p>
    <w:p w:rsidR="00540EEE" w:rsidRPr="00540EEE" w:rsidRDefault="00540EEE" w:rsidP="00AF08AA">
      <w:pPr>
        <w:tabs>
          <w:tab w:val="left" w:pos="851"/>
        </w:tabs>
        <w:spacing w:after="0" w:line="240" w:lineRule="auto"/>
        <w:ind w:right="112" w:firstLine="567"/>
        <w:jc w:val="both"/>
        <w:rPr>
          <w:rFonts w:ascii="Times New Roman" w:hAnsi="Times New Roman" w:cs="Times New Roman"/>
          <w:sz w:val="28"/>
          <w:szCs w:val="28"/>
        </w:rPr>
      </w:pPr>
      <w:r>
        <w:rPr>
          <w:rFonts w:ascii="Times New Roman" w:hAnsi="Times New Roman" w:cs="Times New Roman"/>
          <w:sz w:val="28"/>
          <w:szCs w:val="28"/>
        </w:rPr>
        <w:t>12</w:t>
      </w:r>
      <w:r w:rsidRPr="00540EEE">
        <w:rPr>
          <w:rFonts w:ascii="Times New Roman" w:hAnsi="Times New Roman" w:cs="Times New Roman"/>
          <w:sz w:val="28"/>
          <w:szCs w:val="28"/>
        </w:rPr>
        <w:t xml:space="preserve">.4. Питання, які не врегульовані даним </w:t>
      </w:r>
      <w:r w:rsidR="00BD1677">
        <w:rPr>
          <w:rFonts w:ascii="Times New Roman" w:hAnsi="Times New Roman" w:cs="Times New Roman"/>
          <w:sz w:val="28"/>
          <w:szCs w:val="28"/>
        </w:rPr>
        <w:t>Положенням</w:t>
      </w:r>
      <w:r w:rsidRPr="00540EEE">
        <w:rPr>
          <w:rFonts w:ascii="Times New Roman" w:hAnsi="Times New Roman" w:cs="Times New Roman"/>
          <w:sz w:val="28"/>
          <w:szCs w:val="28"/>
        </w:rPr>
        <w:t>, вирішуються в порядку, визначеному чинним законодавством України.</w:t>
      </w: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sectPr w:rsidR="00DC7EA3" w:rsidRPr="00621F0A" w:rsidSect="005322B4">
      <w:headerReference w:type="default" r:id="rId13"/>
      <w:pgSz w:w="11906" w:h="16838"/>
      <w:pgMar w:top="1134" w:right="56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9A" w:rsidRDefault="00E5289A" w:rsidP="005322B4">
      <w:pPr>
        <w:spacing w:after="0" w:line="240" w:lineRule="auto"/>
      </w:pPr>
      <w:r>
        <w:separator/>
      </w:r>
    </w:p>
  </w:endnote>
  <w:endnote w:type="continuationSeparator" w:id="0">
    <w:p w:rsidR="00E5289A" w:rsidRDefault="00E5289A" w:rsidP="00532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9A" w:rsidRDefault="00E5289A" w:rsidP="005322B4">
      <w:pPr>
        <w:spacing w:after="0" w:line="240" w:lineRule="auto"/>
      </w:pPr>
      <w:r>
        <w:separator/>
      </w:r>
    </w:p>
  </w:footnote>
  <w:footnote w:type="continuationSeparator" w:id="0">
    <w:p w:rsidR="00E5289A" w:rsidRDefault="00E5289A" w:rsidP="00532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5157"/>
      <w:docPartObj>
        <w:docPartGallery w:val="Page Numbers (Top of Page)"/>
        <w:docPartUnique/>
      </w:docPartObj>
    </w:sdtPr>
    <w:sdtContent>
      <w:p w:rsidR="004B19B2" w:rsidRDefault="00487D9C">
        <w:pPr>
          <w:pStyle w:val="a8"/>
          <w:jc w:val="center"/>
        </w:pPr>
        <w:fldSimple w:instr=" PAGE   \* MERGEFORMAT ">
          <w:r w:rsidR="00AF5BC9">
            <w:rPr>
              <w:noProof/>
            </w:rPr>
            <w:t>3</w:t>
          </w:r>
        </w:fldSimple>
      </w:p>
    </w:sdtContent>
  </w:sdt>
  <w:p w:rsidR="004B19B2" w:rsidRDefault="004B19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8EB4752"/>
    <w:multiLevelType w:val="multilevel"/>
    <w:tmpl w:val="4142104E"/>
    <w:lvl w:ilvl="0">
      <w:start w:val="2"/>
      <w:numFmt w:val="decimal"/>
      <w:lvlText w:val="%1"/>
      <w:lvlJc w:val="left"/>
      <w:pPr>
        <w:ind w:left="219" w:hanging="428"/>
      </w:pPr>
      <w:rPr>
        <w:rFonts w:hint="default"/>
        <w:lang w:val="uk-UA" w:eastAsia="en-US" w:bidi="ar-SA"/>
      </w:rPr>
    </w:lvl>
    <w:lvl w:ilvl="1">
      <w:start w:val="1"/>
      <w:numFmt w:val="decimal"/>
      <w:lvlText w:val="%1.%2."/>
      <w:lvlJc w:val="left"/>
      <w:pPr>
        <w:ind w:left="219" w:hanging="428"/>
      </w:pPr>
      <w:rPr>
        <w:rFonts w:ascii="Times New Roman" w:eastAsia="Times New Roman" w:hAnsi="Times New Roman" w:cs="Times New Roman" w:hint="default"/>
        <w:color w:val="auto"/>
        <w:w w:val="100"/>
        <w:sz w:val="24"/>
        <w:szCs w:val="24"/>
        <w:lang w:val="uk-UA" w:eastAsia="en-US" w:bidi="ar-SA"/>
      </w:rPr>
    </w:lvl>
    <w:lvl w:ilvl="2">
      <w:start w:val="1"/>
      <w:numFmt w:val="decimal"/>
      <w:lvlText w:val="%1.%2.%3."/>
      <w:lvlJc w:val="left"/>
      <w:pPr>
        <w:ind w:left="219" w:hanging="721"/>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50" w:hanging="721"/>
      </w:pPr>
      <w:rPr>
        <w:rFonts w:hint="default"/>
        <w:lang w:val="uk-UA" w:eastAsia="en-US" w:bidi="ar-SA"/>
      </w:rPr>
    </w:lvl>
    <w:lvl w:ilvl="4">
      <w:numFmt w:val="bullet"/>
      <w:lvlText w:val="•"/>
      <w:lvlJc w:val="left"/>
      <w:pPr>
        <w:ind w:left="4127" w:hanging="721"/>
      </w:pPr>
      <w:rPr>
        <w:rFonts w:hint="default"/>
        <w:lang w:val="uk-UA" w:eastAsia="en-US" w:bidi="ar-SA"/>
      </w:rPr>
    </w:lvl>
    <w:lvl w:ilvl="5">
      <w:numFmt w:val="bullet"/>
      <w:lvlText w:val="•"/>
      <w:lvlJc w:val="left"/>
      <w:pPr>
        <w:ind w:left="5104" w:hanging="721"/>
      </w:pPr>
      <w:rPr>
        <w:rFonts w:hint="default"/>
        <w:lang w:val="uk-UA" w:eastAsia="en-US" w:bidi="ar-SA"/>
      </w:rPr>
    </w:lvl>
    <w:lvl w:ilvl="6">
      <w:numFmt w:val="bullet"/>
      <w:lvlText w:val="•"/>
      <w:lvlJc w:val="left"/>
      <w:pPr>
        <w:ind w:left="6081" w:hanging="721"/>
      </w:pPr>
      <w:rPr>
        <w:rFonts w:hint="default"/>
        <w:lang w:val="uk-UA" w:eastAsia="en-US" w:bidi="ar-SA"/>
      </w:rPr>
    </w:lvl>
    <w:lvl w:ilvl="7">
      <w:numFmt w:val="bullet"/>
      <w:lvlText w:val="•"/>
      <w:lvlJc w:val="left"/>
      <w:pPr>
        <w:ind w:left="7058" w:hanging="721"/>
      </w:pPr>
      <w:rPr>
        <w:rFonts w:hint="default"/>
        <w:lang w:val="uk-UA" w:eastAsia="en-US" w:bidi="ar-SA"/>
      </w:rPr>
    </w:lvl>
    <w:lvl w:ilvl="8">
      <w:numFmt w:val="bullet"/>
      <w:lvlText w:val="•"/>
      <w:lvlJc w:val="left"/>
      <w:pPr>
        <w:ind w:left="8035" w:hanging="721"/>
      </w:pPr>
      <w:rPr>
        <w:rFonts w:hint="default"/>
        <w:lang w:val="uk-UA" w:eastAsia="en-US" w:bidi="ar-SA"/>
      </w:rPr>
    </w:lvl>
  </w:abstractNum>
  <w:abstractNum w:abstractNumId="4">
    <w:nsid w:val="0D8A1706"/>
    <w:multiLevelType w:val="hybridMultilevel"/>
    <w:tmpl w:val="E6B44E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3067928"/>
    <w:multiLevelType w:val="multilevel"/>
    <w:tmpl w:val="99F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96DCC"/>
    <w:multiLevelType w:val="multilevel"/>
    <w:tmpl w:val="01F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46B27"/>
    <w:multiLevelType w:val="hybridMultilevel"/>
    <w:tmpl w:val="A620B5E2"/>
    <w:lvl w:ilvl="0" w:tplc="49EC5DBE">
      <w:start w:val="1"/>
      <w:numFmt w:val="bullet"/>
      <w:lvlText w:val="­"/>
      <w:lvlJc w:val="left"/>
      <w:pPr>
        <w:ind w:left="1287" w:hanging="360"/>
      </w:pPr>
      <w:rPr>
        <w:rFonts w:ascii="Times New Roman" w:hAnsi="Times New Roman" w:cs="Times New Roman" w:hint="default"/>
      </w:rPr>
    </w:lvl>
    <w:lvl w:ilvl="1" w:tplc="14960D5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DE02BF9"/>
    <w:multiLevelType w:val="multilevel"/>
    <w:tmpl w:val="3D403836"/>
    <w:lvl w:ilvl="0">
      <w:start w:val="10"/>
      <w:numFmt w:val="decimal"/>
      <w:lvlText w:val="%1"/>
      <w:lvlJc w:val="left"/>
      <w:pPr>
        <w:ind w:left="958" w:hanging="630"/>
      </w:pPr>
      <w:rPr>
        <w:rFonts w:hint="default"/>
        <w:lang w:val="uk-UA" w:eastAsia="en-US" w:bidi="ar-SA"/>
      </w:rPr>
    </w:lvl>
    <w:lvl w:ilvl="1">
      <w:start w:val="12"/>
      <w:numFmt w:val="decimal"/>
      <w:lvlText w:val="%1.%2."/>
      <w:lvlJc w:val="left"/>
      <w:pPr>
        <w:ind w:left="958" w:hanging="630"/>
      </w:pPr>
      <w:rPr>
        <w:rFonts w:ascii="Times New Roman" w:eastAsia="Times New Roman" w:hAnsi="Times New Roman" w:cs="Times New Roman" w:hint="default"/>
        <w:spacing w:val="-5"/>
        <w:w w:val="99"/>
        <w:sz w:val="24"/>
        <w:szCs w:val="24"/>
        <w:lang w:val="uk-UA" w:eastAsia="en-US" w:bidi="ar-SA"/>
      </w:rPr>
    </w:lvl>
    <w:lvl w:ilvl="2">
      <w:numFmt w:val="bullet"/>
      <w:lvlText w:val="•"/>
      <w:lvlJc w:val="left"/>
      <w:pPr>
        <w:ind w:left="2852" w:hanging="630"/>
      </w:pPr>
      <w:rPr>
        <w:rFonts w:hint="default"/>
        <w:lang w:val="uk-UA" w:eastAsia="en-US" w:bidi="ar-SA"/>
      </w:rPr>
    </w:lvl>
    <w:lvl w:ilvl="3">
      <w:numFmt w:val="bullet"/>
      <w:lvlText w:val="•"/>
      <w:lvlJc w:val="left"/>
      <w:pPr>
        <w:ind w:left="3799" w:hanging="630"/>
      </w:pPr>
      <w:rPr>
        <w:rFonts w:hint="default"/>
        <w:lang w:val="uk-UA" w:eastAsia="en-US" w:bidi="ar-SA"/>
      </w:rPr>
    </w:lvl>
    <w:lvl w:ilvl="4">
      <w:numFmt w:val="bullet"/>
      <w:lvlText w:val="•"/>
      <w:lvlJc w:val="left"/>
      <w:pPr>
        <w:ind w:left="4745" w:hanging="630"/>
      </w:pPr>
      <w:rPr>
        <w:rFonts w:hint="default"/>
        <w:lang w:val="uk-UA" w:eastAsia="en-US" w:bidi="ar-SA"/>
      </w:rPr>
    </w:lvl>
    <w:lvl w:ilvl="5">
      <w:numFmt w:val="bullet"/>
      <w:lvlText w:val="•"/>
      <w:lvlJc w:val="left"/>
      <w:pPr>
        <w:ind w:left="5692" w:hanging="630"/>
      </w:pPr>
      <w:rPr>
        <w:rFonts w:hint="default"/>
        <w:lang w:val="uk-UA" w:eastAsia="en-US" w:bidi="ar-SA"/>
      </w:rPr>
    </w:lvl>
    <w:lvl w:ilvl="6">
      <w:numFmt w:val="bullet"/>
      <w:lvlText w:val="•"/>
      <w:lvlJc w:val="left"/>
      <w:pPr>
        <w:ind w:left="6638" w:hanging="630"/>
      </w:pPr>
      <w:rPr>
        <w:rFonts w:hint="default"/>
        <w:lang w:val="uk-UA" w:eastAsia="en-US" w:bidi="ar-SA"/>
      </w:rPr>
    </w:lvl>
    <w:lvl w:ilvl="7">
      <w:numFmt w:val="bullet"/>
      <w:lvlText w:val="•"/>
      <w:lvlJc w:val="left"/>
      <w:pPr>
        <w:ind w:left="7584" w:hanging="630"/>
      </w:pPr>
      <w:rPr>
        <w:rFonts w:hint="default"/>
        <w:lang w:val="uk-UA" w:eastAsia="en-US" w:bidi="ar-SA"/>
      </w:rPr>
    </w:lvl>
    <w:lvl w:ilvl="8">
      <w:numFmt w:val="bullet"/>
      <w:lvlText w:val="•"/>
      <w:lvlJc w:val="left"/>
      <w:pPr>
        <w:ind w:left="8531" w:hanging="630"/>
      </w:pPr>
      <w:rPr>
        <w:rFonts w:hint="default"/>
        <w:lang w:val="uk-UA" w:eastAsia="en-US" w:bidi="ar-SA"/>
      </w:rPr>
    </w:lvl>
  </w:abstractNum>
  <w:abstractNum w:abstractNumId="9">
    <w:nsid w:val="31F13349"/>
    <w:multiLevelType w:val="multilevel"/>
    <w:tmpl w:val="B8EE0A5A"/>
    <w:lvl w:ilvl="0">
      <w:start w:val="1"/>
      <w:numFmt w:val="decimal"/>
      <w:lvlText w:val="%1"/>
      <w:lvlJc w:val="left"/>
      <w:pPr>
        <w:ind w:left="1302" w:hanging="493"/>
      </w:pPr>
      <w:rPr>
        <w:rFonts w:hint="default"/>
        <w:lang w:val="uk-UA" w:eastAsia="en-US" w:bidi="ar-SA"/>
      </w:rPr>
    </w:lvl>
    <w:lvl w:ilvl="1">
      <w:start w:val="3"/>
      <w:numFmt w:val="decimal"/>
      <w:lvlText w:val="%1.%2."/>
      <w:lvlJc w:val="left"/>
      <w:pPr>
        <w:ind w:left="493"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10">
    <w:nsid w:val="3AF22766"/>
    <w:multiLevelType w:val="hybridMultilevel"/>
    <w:tmpl w:val="63BA53F6"/>
    <w:lvl w:ilvl="0" w:tplc="7BE44DFA">
      <w:numFmt w:val="bullet"/>
      <w:lvlText w:val="-"/>
      <w:lvlJc w:val="left"/>
      <w:pPr>
        <w:ind w:left="219" w:hanging="428"/>
      </w:pPr>
      <w:rPr>
        <w:rFonts w:ascii="Times New Roman" w:eastAsia="Times New Roman" w:hAnsi="Times New Roman" w:cs="Times New Roman" w:hint="default"/>
        <w:w w:val="99"/>
        <w:sz w:val="24"/>
        <w:szCs w:val="24"/>
        <w:lang w:val="uk-UA" w:eastAsia="en-US" w:bidi="ar-SA"/>
      </w:rPr>
    </w:lvl>
    <w:lvl w:ilvl="1" w:tplc="04744646">
      <w:numFmt w:val="bullet"/>
      <w:lvlText w:val="•"/>
      <w:lvlJc w:val="left"/>
      <w:pPr>
        <w:ind w:left="1196" w:hanging="428"/>
      </w:pPr>
      <w:rPr>
        <w:rFonts w:hint="default"/>
        <w:lang w:val="uk-UA" w:eastAsia="en-US" w:bidi="ar-SA"/>
      </w:rPr>
    </w:lvl>
    <w:lvl w:ilvl="2" w:tplc="6F52230A">
      <w:numFmt w:val="bullet"/>
      <w:lvlText w:val="•"/>
      <w:lvlJc w:val="left"/>
      <w:pPr>
        <w:ind w:left="2173" w:hanging="428"/>
      </w:pPr>
      <w:rPr>
        <w:rFonts w:hint="default"/>
        <w:lang w:val="uk-UA" w:eastAsia="en-US" w:bidi="ar-SA"/>
      </w:rPr>
    </w:lvl>
    <w:lvl w:ilvl="3" w:tplc="79588894">
      <w:numFmt w:val="bullet"/>
      <w:lvlText w:val="•"/>
      <w:lvlJc w:val="left"/>
      <w:pPr>
        <w:ind w:left="3150" w:hanging="428"/>
      </w:pPr>
      <w:rPr>
        <w:rFonts w:hint="default"/>
        <w:lang w:val="uk-UA" w:eastAsia="en-US" w:bidi="ar-SA"/>
      </w:rPr>
    </w:lvl>
    <w:lvl w:ilvl="4" w:tplc="0228129A">
      <w:numFmt w:val="bullet"/>
      <w:lvlText w:val="•"/>
      <w:lvlJc w:val="left"/>
      <w:pPr>
        <w:ind w:left="4127" w:hanging="428"/>
      </w:pPr>
      <w:rPr>
        <w:rFonts w:hint="default"/>
        <w:lang w:val="uk-UA" w:eastAsia="en-US" w:bidi="ar-SA"/>
      </w:rPr>
    </w:lvl>
    <w:lvl w:ilvl="5" w:tplc="F96C2A16">
      <w:numFmt w:val="bullet"/>
      <w:lvlText w:val="•"/>
      <w:lvlJc w:val="left"/>
      <w:pPr>
        <w:ind w:left="5104" w:hanging="428"/>
      </w:pPr>
      <w:rPr>
        <w:rFonts w:hint="default"/>
        <w:lang w:val="uk-UA" w:eastAsia="en-US" w:bidi="ar-SA"/>
      </w:rPr>
    </w:lvl>
    <w:lvl w:ilvl="6" w:tplc="16BA4236">
      <w:numFmt w:val="bullet"/>
      <w:lvlText w:val="•"/>
      <w:lvlJc w:val="left"/>
      <w:pPr>
        <w:ind w:left="6081" w:hanging="428"/>
      </w:pPr>
      <w:rPr>
        <w:rFonts w:hint="default"/>
        <w:lang w:val="uk-UA" w:eastAsia="en-US" w:bidi="ar-SA"/>
      </w:rPr>
    </w:lvl>
    <w:lvl w:ilvl="7" w:tplc="A4CEED30">
      <w:numFmt w:val="bullet"/>
      <w:lvlText w:val="•"/>
      <w:lvlJc w:val="left"/>
      <w:pPr>
        <w:ind w:left="7058" w:hanging="428"/>
      </w:pPr>
      <w:rPr>
        <w:rFonts w:hint="default"/>
        <w:lang w:val="uk-UA" w:eastAsia="en-US" w:bidi="ar-SA"/>
      </w:rPr>
    </w:lvl>
    <w:lvl w:ilvl="8" w:tplc="D4683414">
      <w:numFmt w:val="bullet"/>
      <w:lvlText w:val="•"/>
      <w:lvlJc w:val="left"/>
      <w:pPr>
        <w:ind w:left="8035" w:hanging="428"/>
      </w:pPr>
      <w:rPr>
        <w:rFonts w:hint="default"/>
        <w:lang w:val="uk-UA" w:eastAsia="en-US" w:bidi="ar-SA"/>
      </w:rPr>
    </w:lvl>
  </w:abstractNum>
  <w:abstractNum w:abstractNumId="11">
    <w:nsid w:val="3DAB7BDC"/>
    <w:multiLevelType w:val="hybridMultilevel"/>
    <w:tmpl w:val="95C892E8"/>
    <w:lvl w:ilvl="0" w:tplc="C644CC3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4936586C"/>
    <w:multiLevelType w:val="multilevel"/>
    <w:tmpl w:val="E4C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A2984"/>
    <w:multiLevelType w:val="multilevel"/>
    <w:tmpl w:val="D9E6D888"/>
    <w:lvl w:ilvl="0">
      <w:start w:val="3"/>
      <w:numFmt w:val="decimal"/>
      <w:lvlText w:val="%1."/>
      <w:lvlJc w:val="left"/>
      <w:pPr>
        <w:ind w:left="360" w:hanging="360"/>
      </w:pPr>
      <w:rPr>
        <w:rFonts w:hint="default"/>
      </w:rPr>
    </w:lvl>
    <w:lvl w:ilvl="1">
      <w:start w:val="7"/>
      <w:numFmt w:val="decimal"/>
      <w:lvlText w:val="%1.%2."/>
      <w:lvlJc w:val="left"/>
      <w:pPr>
        <w:ind w:left="151" w:hanging="360"/>
      </w:pPr>
      <w:rPr>
        <w:rFonts w:hint="default"/>
      </w:rPr>
    </w:lvl>
    <w:lvl w:ilvl="2">
      <w:start w:val="1"/>
      <w:numFmt w:val="decimal"/>
      <w:lvlText w:val="%1.%2.%3."/>
      <w:lvlJc w:val="left"/>
      <w:pPr>
        <w:ind w:left="302" w:hanging="720"/>
      </w:pPr>
      <w:rPr>
        <w:rFonts w:hint="default"/>
      </w:rPr>
    </w:lvl>
    <w:lvl w:ilvl="3">
      <w:start w:val="1"/>
      <w:numFmt w:val="decimal"/>
      <w:lvlText w:val="%1.%2.%3.%4."/>
      <w:lvlJc w:val="left"/>
      <w:pPr>
        <w:ind w:left="93" w:hanging="720"/>
      </w:pPr>
      <w:rPr>
        <w:rFonts w:hint="default"/>
      </w:rPr>
    </w:lvl>
    <w:lvl w:ilvl="4">
      <w:start w:val="1"/>
      <w:numFmt w:val="decimal"/>
      <w:lvlText w:val="%1.%2.%3.%4.%5."/>
      <w:lvlJc w:val="left"/>
      <w:pPr>
        <w:ind w:left="244" w:hanging="1080"/>
      </w:pPr>
      <w:rPr>
        <w:rFonts w:hint="default"/>
      </w:rPr>
    </w:lvl>
    <w:lvl w:ilvl="5">
      <w:start w:val="1"/>
      <w:numFmt w:val="decimal"/>
      <w:lvlText w:val="%1.%2.%3.%4.%5.%6."/>
      <w:lvlJc w:val="left"/>
      <w:pPr>
        <w:ind w:left="35" w:hanging="1080"/>
      </w:pPr>
      <w:rPr>
        <w:rFonts w:hint="default"/>
      </w:rPr>
    </w:lvl>
    <w:lvl w:ilvl="6">
      <w:start w:val="1"/>
      <w:numFmt w:val="decimal"/>
      <w:lvlText w:val="%1.%2.%3.%4.%5.%6.%7."/>
      <w:lvlJc w:val="left"/>
      <w:pPr>
        <w:ind w:left="186" w:hanging="1440"/>
      </w:pPr>
      <w:rPr>
        <w:rFonts w:hint="default"/>
      </w:rPr>
    </w:lvl>
    <w:lvl w:ilvl="7">
      <w:start w:val="1"/>
      <w:numFmt w:val="decimal"/>
      <w:lvlText w:val="%1.%2.%3.%4.%5.%6.%7.%8."/>
      <w:lvlJc w:val="left"/>
      <w:pPr>
        <w:ind w:left="-23" w:hanging="1440"/>
      </w:pPr>
      <w:rPr>
        <w:rFonts w:hint="default"/>
      </w:rPr>
    </w:lvl>
    <w:lvl w:ilvl="8">
      <w:start w:val="1"/>
      <w:numFmt w:val="decimal"/>
      <w:lvlText w:val="%1.%2.%3.%4.%5.%6.%7.%8.%9."/>
      <w:lvlJc w:val="left"/>
      <w:pPr>
        <w:ind w:left="128" w:hanging="1800"/>
      </w:pPr>
      <w:rPr>
        <w:rFonts w:hint="default"/>
      </w:rPr>
    </w:lvl>
  </w:abstractNum>
  <w:abstractNum w:abstractNumId="14">
    <w:nsid w:val="651D49E2"/>
    <w:multiLevelType w:val="hybridMultilevel"/>
    <w:tmpl w:val="F430777E"/>
    <w:lvl w:ilvl="0" w:tplc="2286C2F6">
      <w:start w:val="6"/>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5">
    <w:nsid w:val="6FC10721"/>
    <w:multiLevelType w:val="multilevel"/>
    <w:tmpl w:val="3D403836"/>
    <w:lvl w:ilvl="0">
      <w:start w:val="10"/>
      <w:numFmt w:val="decimal"/>
      <w:lvlText w:val="%1"/>
      <w:lvlJc w:val="left"/>
      <w:pPr>
        <w:ind w:left="958" w:hanging="630"/>
      </w:pPr>
      <w:rPr>
        <w:rFonts w:hint="default"/>
      </w:rPr>
    </w:lvl>
    <w:lvl w:ilvl="1">
      <w:start w:val="12"/>
      <w:numFmt w:val="decimal"/>
      <w:lvlText w:val="%1.%2."/>
      <w:lvlJc w:val="left"/>
      <w:pPr>
        <w:ind w:left="958" w:hanging="630"/>
      </w:pPr>
      <w:rPr>
        <w:rFonts w:ascii="Times New Roman" w:eastAsia="Times New Roman" w:hAnsi="Times New Roman" w:cs="Times New Roman" w:hint="default"/>
        <w:spacing w:val="-5"/>
        <w:w w:val="99"/>
        <w:sz w:val="24"/>
        <w:szCs w:val="24"/>
      </w:rPr>
    </w:lvl>
    <w:lvl w:ilvl="2">
      <w:numFmt w:val="bullet"/>
      <w:lvlText w:val="•"/>
      <w:lvlJc w:val="left"/>
      <w:pPr>
        <w:ind w:left="2852" w:hanging="630"/>
      </w:pPr>
      <w:rPr>
        <w:rFonts w:hint="default"/>
      </w:rPr>
    </w:lvl>
    <w:lvl w:ilvl="3">
      <w:numFmt w:val="bullet"/>
      <w:lvlText w:val="•"/>
      <w:lvlJc w:val="left"/>
      <w:pPr>
        <w:ind w:left="3799" w:hanging="630"/>
      </w:pPr>
      <w:rPr>
        <w:rFonts w:hint="default"/>
      </w:rPr>
    </w:lvl>
    <w:lvl w:ilvl="4">
      <w:numFmt w:val="bullet"/>
      <w:lvlText w:val="•"/>
      <w:lvlJc w:val="left"/>
      <w:pPr>
        <w:ind w:left="4745" w:hanging="630"/>
      </w:pPr>
      <w:rPr>
        <w:rFonts w:hint="default"/>
      </w:rPr>
    </w:lvl>
    <w:lvl w:ilvl="5">
      <w:numFmt w:val="bullet"/>
      <w:lvlText w:val="•"/>
      <w:lvlJc w:val="left"/>
      <w:pPr>
        <w:ind w:left="5692" w:hanging="630"/>
      </w:pPr>
      <w:rPr>
        <w:rFonts w:hint="default"/>
      </w:rPr>
    </w:lvl>
    <w:lvl w:ilvl="6">
      <w:numFmt w:val="bullet"/>
      <w:lvlText w:val="•"/>
      <w:lvlJc w:val="left"/>
      <w:pPr>
        <w:ind w:left="6638" w:hanging="630"/>
      </w:pPr>
      <w:rPr>
        <w:rFonts w:hint="default"/>
      </w:rPr>
    </w:lvl>
    <w:lvl w:ilvl="7">
      <w:numFmt w:val="bullet"/>
      <w:lvlText w:val="•"/>
      <w:lvlJc w:val="left"/>
      <w:pPr>
        <w:ind w:left="7584" w:hanging="630"/>
      </w:pPr>
      <w:rPr>
        <w:rFonts w:hint="default"/>
      </w:rPr>
    </w:lvl>
    <w:lvl w:ilvl="8">
      <w:numFmt w:val="bullet"/>
      <w:lvlText w:val="•"/>
      <w:lvlJc w:val="left"/>
      <w:pPr>
        <w:ind w:left="8531" w:hanging="630"/>
      </w:pPr>
      <w:rPr>
        <w:rFonts w:hint="default"/>
      </w:rPr>
    </w:lvl>
  </w:abstractNum>
  <w:num w:numId="1">
    <w:abstractNumId w:val="12"/>
  </w:num>
  <w:num w:numId="2">
    <w:abstractNumId w:val="6"/>
  </w:num>
  <w:num w:numId="3">
    <w:abstractNumId w:val="5"/>
  </w:num>
  <w:num w:numId="4">
    <w:abstractNumId w:val="9"/>
  </w:num>
  <w:num w:numId="5">
    <w:abstractNumId w:val="14"/>
  </w:num>
  <w:num w:numId="6">
    <w:abstractNumId w:val="13"/>
  </w:num>
  <w:num w:numId="7">
    <w:abstractNumId w:val="3"/>
  </w:num>
  <w:num w:numId="8">
    <w:abstractNumId w:val="10"/>
  </w:num>
  <w:num w:numId="9">
    <w:abstractNumId w:val="0"/>
  </w:num>
  <w:num w:numId="10">
    <w:abstractNumId w:val="11"/>
  </w:num>
  <w:num w:numId="11">
    <w:abstractNumId w:val="1"/>
  </w:num>
  <w:num w:numId="12">
    <w:abstractNumId w:val="2"/>
  </w:num>
  <w:num w:numId="13">
    <w:abstractNumId w:val="7"/>
  </w:num>
  <w:num w:numId="14">
    <w:abstractNumId w:val="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7F5B"/>
    <w:rsid w:val="000018FD"/>
    <w:rsid w:val="000263B1"/>
    <w:rsid w:val="000533AC"/>
    <w:rsid w:val="000845C6"/>
    <w:rsid w:val="00096973"/>
    <w:rsid w:val="000E641D"/>
    <w:rsid w:val="00132EF4"/>
    <w:rsid w:val="001642C1"/>
    <w:rsid w:val="00172CD7"/>
    <w:rsid w:val="001909AA"/>
    <w:rsid w:val="001A245B"/>
    <w:rsid w:val="001E5F3A"/>
    <w:rsid w:val="001F21F1"/>
    <w:rsid w:val="00202385"/>
    <w:rsid w:val="00220D45"/>
    <w:rsid w:val="0022418E"/>
    <w:rsid w:val="00231CF6"/>
    <w:rsid w:val="00250E3A"/>
    <w:rsid w:val="00274B33"/>
    <w:rsid w:val="00294B4A"/>
    <w:rsid w:val="00295D58"/>
    <w:rsid w:val="002971FF"/>
    <w:rsid w:val="00297A74"/>
    <w:rsid w:val="002B2D39"/>
    <w:rsid w:val="002C1C55"/>
    <w:rsid w:val="002E52A1"/>
    <w:rsid w:val="00314889"/>
    <w:rsid w:val="00314A7B"/>
    <w:rsid w:val="00321E44"/>
    <w:rsid w:val="00322641"/>
    <w:rsid w:val="00351E56"/>
    <w:rsid w:val="00360DFC"/>
    <w:rsid w:val="00392A25"/>
    <w:rsid w:val="003B4780"/>
    <w:rsid w:val="003D270D"/>
    <w:rsid w:val="003E2005"/>
    <w:rsid w:val="003F0302"/>
    <w:rsid w:val="004809BD"/>
    <w:rsid w:val="00487D9C"/>
    <w:rsid w:val="004B19B2"/>
    <w:rsid w:val="004E3088"/>
    <w:rsid w:val="00504C50"/>
    <w:rsid w:val="005066DC"/>
    <w:rsid w:val="005125A3"/>
    <w:rsid w:val="00514642"/>
    <w:rsid w:val="00515BD6"/>
    <w:rsid w:val="005322B4"/>
    <w:rsid w:val="00540EEE"/>
    <w:rsid w:val="005753BF"/>
    <w:rsid w:val="005A5AC7"/>
    <w:rsid w:val="005C1462"/>
    <w:rsid w:val="005D5C58"/>
    <w:rsid w:val="005E4730"/>
    <w:rsid w:val="00602D11"/>
    <w:rsid w:val="0060358E"/>
    <w:rsid w:val="00605D54"/>
    <w:rsid w:val="00606F83"/>
    <w:rsid w:val="00621F0A"/>
    <w:rsid w:val="006271BA"/>
    <w:rsid w:val="0063737C"/>
    <w:rsid w:val="00654C9D"/>
    <w:rsid w:val="006704F2"/>
    <w:rsid w:val="00695467"/>
    <w:rsid w:val="0069726E"/>
    <w:rsid w:val="006A0B92"/>
    <w:rsid w:val="006B7F32"/>
    <w:rsid w:val="006C4F82"/>
    <w:rsid w:val="007142D3"/>
    <w:rsid w:val="0071529B"/>
    <w:rsid w:val="00725CEB"/>
    <w:rsid w:val="00735B35"/>
    <w:rsid w:val="00736467"/>
    <w:rsid w:val="00757B87"/>
    <w:rsid w:val="00772F56"/>
    <w:rsid w:val="007B0E6C"/>
    <w:rsid w:val="007F050F"/>
    <w:rsid w:val="00803114"/>
    <w:rsid w:val="00811097"/>
    <w:rsid w:val="008125ED"/>
    <w:rsid w:val="00825880"/>
    <w:rsid w:val="008278F7"/>
    <w:rsid w:val="00842C5F"/>
    <w:rsid w:val="008463CD"/>
    <w:rsid w:val="00847CD4"/>
    <w:rsid w:val="00862916"/>
    <w:rsid w:val="0087650C"/>
    <w:rsid w:val="00883779"/>
    <w:rsid w:val="00885744"/>
    <w:rsid w:val="008954D0"/>
    <w:rsid w:val="008A7E3E"/>
    <w:rsid w:val="008E2DE6"/>
    <w:rsid w:val="008F7AE6"/>
    <w:rsid w:val="00916728"/>
    <w:rsid w:val="00937972"/>
    <w:rsid w:val="00970D22"/>
    <w:rsid w:val="00976578"/>
    <w:rsid w:val="00987216"/>
    <w:rsid w:val="009A4B4D"/>
    <w:rsid w:val="009B3BCB"/>
    <w:rsid w:val="009B7954"/>
    <w:rsid w:val="009D374A"/>
    <w:rsid w:val="009E5844"/>
    <w:rsid w:val="009E7F5B"/>
    <w:rsid w:val="00A01126"/>
    <w:rsid w:val="00A07ECA"/>
    <w:rsid w:val="00A167FD"/>
    <w:rsid w:val="00A1764B"/>
    <w:rsid w:val="00A47A34"/>
    <w:rsid w:val="00A919F2"/>
    <w:rsid w:val="00AA1E95"/>
    <w:rsid w:val="00AB072C"/>
    <w:rsid w:val="00AD1034"/>
    <w:rsid w:val="00AE3369"/>
    <w:rsid w:val="00AF08AA"/>
    <w:rsid w:val="00AF5BC9"/>
    <w:rsid w:val="00B0037F"/>
    <w:rsid w:val="00B171AD"/>
    <w:rsid w:val="00B2087A"/>
    <w:rsid w:val="00B21E8D"/>
    <w:rsid w:val="00B72BC9"/>
    <w:rsid w:val="00B77CD7"/>
    <w:rsid w:val="00B852F2"/>
    <w:rsid w:val="00BA0604"/>
    <w:rsid w:val="00BC274C"/>
    <w:rsid w:val="00BD1677"/>
    <w:rsid w:val="00C019C9"/>
    <w:rsid w:val="00C24512"/>
    <w:rsid w:val="00C25021"/>
    <w:rsid w:val="00C265D3"/>
    <w:rsid w:val="00C312BD"/>
    <w:rsid w:val="00C32E5E"/>
    <w:rsid w:val="00C55340"/>
    <w:rsid w:val="00C74043"/>
    <w:rsid w:val="00C7796B"/>
    <w:rsid w:val="00CD0E41"/>
    <w:rsid w:val="00CD52EC"/>
    <w:rsid w:val="00CE0F36"/>
    <w:rsid w:val="00CF6195"/>
    <w:rsid w:val="00D17452"/>
    <w:rsid w:val="00D24CFF"/>
    <w:rsid w:val="00D55302"/>
    <w:rsid w:val="00D70FF6"/>
    <w:rsid w:val="00D91FC1"/>
    <w:rsid w:val="00DB0962"/>
    <w:rsid w:val="00DB0A35"/>
    <w:rsid w:val="00DC5103"/>
    <w:rsid w:val="00DC7EA3"/>
    <w:rsid w:val="00DD27CC"/>
    <w:rsid w:val="00E2526B"/>
    <w:rsid w:val="00E50933"/>
    <w:rsid w:val="00E5289A"/>
    <w:rsid w:val="00E558BC"/>
    <w:rsid w:val="00E76A0C"/>
    <w:rsid w:val="00EB09DA"/>
    <w:rsid w:val="00EC5AF0"/>
    <w:rsid w:val="00EC6B2C"/>
    <w:rsid w:val="00ED2629"/>
    <w:rsid w:val="00EF288D"/>
    <w:rsid w:val="00F37489"/>
    <w:rsid w:val="00FB3194"/>
    <w:rsid w:val="00FC25FD"/>
    <w:rsid w:val="00FC269E"/>
    <w:rsid w:val="00FC67C5"/>
    <w:rsid w:val="00FD7D4B"/>
    <w:rsid w:val="00FE2906"/>
    <w:rsid w:val="00FE71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52"/>
  </w:style>
  <w:style w:type="paragraph" w:styleId="2">
    <w:name w:val="heading 2"/>
    <w:basedOn w:val="a"/>
    <w:next w:val="a"/>
    <w:link w:val="20"/>
    <w:uiPriority w:val="9"/>
    <w:semiHidden/>
    <w:unhideWhenUsed/>
    <w:qFormat/>
    <w:rsid w:val="003E2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E71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E712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FE712D"/>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12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E712D"/>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FE712D"/>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FE7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1"/>
    <w:qFormat/>
    <w:rsid w:val="00D70FF6"/>
    <w:pPr>
      <w:widowControl w:val="0"/>
      <w:autoSpaceDE w:val="0"/>
      <w:autoSpaceDN w:val="0"/>
      <w:spacing w:after="0" w:line="240" w:lineRule="auto"/>
      <w:ind w:left="102" w:firstLine="707"/>
      <w:jc w:val="both"/>
    </w:pPr>
    <w:rPr>
      <w:rFonts w:ascii="Times New Roman" w:eastAsia="Times New Roman" w:hAnsi="Times New Roman" w:cs="Times New Roman"/>
    </w:rPr>
  </w:style>
  <w:style w:type="paragraph" w:customStyle="1" w:styleId="rvps2">
    <w:name w:val="rvps2"/>
    <w:basedOn w:val="a"/>
    <w:rsid w:val="00FC25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C25FD"/>
    <w:rPr>
      <w:color w:val="0000FF"/>
      <w:u w:val="single"/>
    </w:rPr>
  </w:style>
  <w:style w:type="paragraph" w:styleId="a6">
    <w:name w:val="Body Text"/>
    <w:basedOn w:val="a"/>
    <w:link w:val="a7"/>
    <w:uiPriority w:val="1"/>
    <w:qFormat/>
    <w:rsid w:val="00BC274C"/>
    <w:pPr>
      <w:widowControl w:val="0"/>
      <w:autoSpaceDE w:val="0"/>
      <w:autoSpaceDN w:val="0"/>
      <w:spacing w:after="0" w:line="240" w:lineRule="auto"/>
      <w:ind w:left="219"/>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BC274C"/>
    <w:rPr>
      <w:rFonts w:ascii="Times New Roman" w:eastAsia="Times New Roman" w:hAnsi="Times New Roman" w:cs="Times New Roman"/>
      <w:sz w:val="24"/>
      <w:szCs w:val="24"/>
    </w:rPr>
  </w:style>
  <w:style w:type="paragraph" w:customStyle="1" w:styleId="Ul">
    <w:name w:val="Ul"/>
    <w:basedOn w:val="a"/>
    <w:rsid w:val="00322641"/>
    <w:pPr>
      <w:spacing w:after="0" w:line="300" w:lineRule="atLeast"/>
    </w:pPr>
    <w:rPr>
      <w:rFonts w:ascii="Times New Roman" w:eastAsia="Times New Roman" w:hAnsi="Times New Roman" w:cs="Times New Roman"/>
      <w:lang w:val="ru-RU" w:eastAsia="ru-RU"/>
    </w:rPr>
  </w:style>
  <w:style w:type="character" w:customStyle="1" w:styleId="Spanlink">
    <w:name w:val="Span_link"/>
    <w:basedOn w:val="a0"/>
    <w:rsid w:val="00FC269E"/>
    <w:rPr>
      <w:color w:val="008200"/>
    </w:rPr>
  </w:style>
  <w:style w:type="paragraph" w:customStyle="1" w:styleId="cbody-p">
    <w:name w:val="cbody-p"/>
    <w:basedOn w:val="a"/>
    <w:rsid w:val="00FC269E"/>
    <w:pPr>
      <w:spacing w:after="60" w:line="270" w:lineRule="atLeast"/>
    </w:pPr>
    <w:rPr>
      <w:rFonts w:ascii="Times" w:eastAsia="Times" w:hAnsi="Times" w:cs="Times"/>
      <w:sz w:val="18"/>
      <w:szCs w:val="18"/>
      <w:lang w:val="ru-RU" w:eastAsia="ru-RU"/>
    </w:rPr>
  </w:style>
  <w:style w:type="character" w:customStyle="1" w:styleId="20">
    <w:name w:val="Заголовок 2 Знак"/>
    <w:basedOn w:val="a0"/>
    <w:link w:val="2"/>
    <w:uiPriority w:val="9"/>
    <w:semiHidden/>
    <w:rsid w:val="003E2005"/>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322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22B4"/>
  </w:style>
  <w:style w:type="paragraph" w:styleId="aa">
    <w:name w:val="footer"/>
    <w:basedOn w:val="a"/>
    <w:link w:val="ab"/>
    <w:uiPriority w:val="99"/>
    <w:semiHidden/>
    <w:unhideWhenUsed/>
    <w:rsid w:val="005322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71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E712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FE712D"/>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12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E712D"/>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FE712D"/>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FE7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1"/>
    <w:qFormat/>
    <w:rsid w:val="00D70FF6"/>
    <w:pPr>
      <w:widowControl w:val="0"/>
      <w:autoSpaceDE w:val="0"/>
      <w:autoSpaceDN w:val="0"/>
      <w:spacing w:after="0" w:line="240" w:lineRule="auto"/>
      <w:ind w:left="102" w:firstLine="707"/>
      <w:jc w:val="both"/>
    </w:pPr>
    <w:rPr>
      <w:rFonts w:ascii="Times New Roman" w:eastAsia="Times New Roman" w:hAnsi="Times New Roman" w:cs="Times New Roman"/>
    </w:rPr>
  </w:style>
  <w:style w:type="paragraph" w:customStyle="1" w:styleId="rvps2">
    <w:name w:val="rvps2"/>
    <w:basedOn w:val="a"/>
    <w:rsid w:val="00FC25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C25FD"/>
    <w:rPr>
      <w:color w:val="0000FF"/>
      <w:u w:val="single"/>
    </w:rPr>
  </w:style>
  <w:style w:type="paragraph" w:styleId="a6">
    <w:name w:val="Body Text"/>
    <w:basedOn w:val="a"/>
    <w:link w:val="a7"/>
    <w:uiPriority w:val="1"/>
    <w:qFormat/>
    <w:rsid w:val="00BC274C"/>
    <w:pPr>
      <w:widowControl w:val="0"/>
      <w:autoSpaceDE w:val="0"/>
      <w:autoSpaceDN w:val="0"/>
      <w:spacing w:after="0" w:line="240" w:lineRule="auto"/>
      <w:ind w:left="219"/>
    </w:pPr>
    <w:rPr>
      <w:rFonts w:ascii="Times New Roman" w:eastAsia="Times New Roman" w:hAnsi="Times New Roman" w:cs="Times New Roman"/>
      <w:sz w:val="24"/>
      <w:szCs w:val="24"/>
    </w:rPr>
  </w:style>
  <w:style w:type="character" w:customStyle="1" w:styleId="a7">
    <w:name w:val="Основний текст Знак"/>
    <w:basedOn w:val="a0"/>
    <w:link w:val="a6"/>
    <w:uiPriority w:val="1"/>
    <w:rsid w:val="00BC27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0836815">
      <w:bodyDiv w:val="1"/>
      <w:marLeft w:val="0"/>
      <w:marRight w:val="0"/>
      <w:marTop w:val="0"/>
      <w:marBottom w:val="0"/>
      <w:divBdr>
        <w:top w:val="none" w:sz="0" w:space="0" w:color="auto"/>
        <w:left w:val="none" w:sz="0" w:space="0" w:color="auto"/>
        <w:bottom w:val="none" w:sz="0" w:space="0" w:color="auto"/>
        <w:right w:val="none" w:sz="0" w:space="0" w:color="auto"/>
      </w:divBdr>
    </w:div>
    <w:div w:id="757866900">
      <w:bodyDiv w:val="1"/>
      <w:marLeft w:val="0"/>
      <w:marRight w:val="0"/>
      <w:marTop w:val="0"/>
      <w:marBottom w:val="0"/>
      <w:divBdr>
        <w:top w:val="none" w:sz="0" w:space="0" w:color="auto"/>
        <w:left w:val="none" w:sz="0" w:space="0" w:color="auto"/>
        <w:bottom w:val="none" w:sz="0" w:space="0" w:color="auto"/>
        <w:right w:val="none" w:sz="0" w:space="0" w:color="auto"/>
      </w:divBdr>
    </w:div>
    <w:div w:id="1077245930">
      <w:bodyDiv w:val="1"/>
      <w:marLeft w:val="0"/>
      <w:marRight w:val="0"/>
      <w:marTop w:val="0"/>
      <w:marBottom w:val="0"/>
      <w:divBdr>
        <w:top w:val="none" w:sz="0" w:space="0" w:color="auto"/>
        <w:left w:val="none" w:sz="0" w:space="0" w:color="auto"/>
        <w:bottom w:val="none" w:sz="0" w:space="0" w:color="auto"/>
        <w:right w:val="none" w:sz="0" w:space="0" w:color="auto"/>
      </w:divBdr>
    </w:div>
    <w:div w:id="1195995789">
      <w:bodyDiv w:val="1"/>
      <w:marLeft w:val="0"/>
      <w:marRight w:val="0"/>
      <w:marTop w:val="0"/>
      <w:marBottom w:val="0"/>
      <w:divBdr>
        <w:top w:val="none" w:sz="0" w:space="0" w:color="auto"/>
        <w:left w:val="none" w:sz="0" w:space="0" w:color="auto"/>
        <w:bottom w:val="none" w:sz="0" w:space="0" w:color="auto"/>
        <w:right w:val="none" w:sz="0" w:space="0" w:color="auto"/>
      </w:divBdr>
    </w:div>
    <w:div w:id="17730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254%D0%BA/96-%D0%B2%D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83-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BD0E-3457-4D7E-848F-AFB2A1BC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23</Pages>
  <Words>35293</Words>
  <Characters>20118</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 Windows</cp:lastModifiedBy>
  <cp:revision>19</cp:revision>
  <cp:lastPrinted>2022-08-15T11:10:00Z</cp:lastPrinted>
  <dcterms:created xsi:type="dcterms:W3CDTF">2022-08-12T10:08:00Z</dcterms:created>
  <dcterms:modified xsi:type="dcterms:W3CDTF">2022-08-15T11:14:00Z</dcterms:modified>
</cp:coreProperties>
</file>