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BC" w:rsidRPr="0090156B" w:rsidRDefault="009019BC" w:rsidP="009019BC">
      <w:pPr>
        <w:spacing w:line="360" w:lineRule="auto"/>
        <w:jc w:val="center"/>
        <w:rPr>
          <w:b/>
          <w:sz w:val="28"/>
          <w:szCs w:val="28"/>
          <w:lang w:val="uk-UA"/>
        </w:rPr>
      </w:pPr>
      <w:r w:rsidRPr="0090156B">
        <w:rPr>
          <w:b/>
          <w:sz w:val="28"/>
          <w:szCs w:val="28"/>
          <w:lang w:val="uk-UA"/>
        </w:rPr>
        <w:t>НАКАЗ</w:t>
      </w:r>
    </w:p>
    <w:p w:rsidR="009019BC" w:rsidRPr="0090156B" w:rsidRDefault="009019BC" w:rsidP="009019BC">
      <w:pPr>
        <w:spacing w:line="360" w:lineRule="auto"/>
        <w:jc w:val="center"/>
        <w:rPr>
          <w:sz w:val="28"/>
          <w:szCs w:val="28"/>
          <w:lang w:val="uk-UA"/>
        </w:rPr>
      </w:pPr>
      <w:r w:rsidRPr="0090156B">
        <w:rPr>
          <w:sz w:val="28"/>
          <w:szCs w:val="28"/>
          <w:lang w:val="uk-UA"/>
        </w:rPr>
        <w:t xml:space="preserve">по опорному закладу «Малівська ЗОШ І – ІІІ ст.» </w:t>
      </w:r>
    </w:p>
    <w:p w:rsidR="009019BC" w:rsidRPr="0090156B" w:rsidRDefault="009019BC" w:rsidP="009019BC">
      <w:pPr>
        <w:spacing w:line="360" w:lineRule="auto"/>
        <w:rPr>
          <w:b/>
          <w:sz w:val="28"/>
          <w:szCs w:val="28"/>
          <w:lang w:val="uk-UA"/>
        </w:rPr>
      </w:pPr>
      <w:r>
        <w:rPr>
          <w:sz w:val="28"/>
          <w:szCs w:val="28"/>
          <w:lang w:val="uk-UA"/>
        </w:rPr>
        <w:t>18</w:t>
      </w:r>
      <w:r w:rsidRPr="0090156B">
        <w:rPr>
          <w:sz w:val="28"/>
          <w:szCs w:val="28"/>
          <w:lang w:val="uk-UA"/>
        </w:rPr>
        <w:t>.</w:t>
      </w:r>
      <w:r>
        <w:rPr>
          <w:sz w:val="28"/>
          <w:szCs w:val="28"/>
          <w:lang w:val="uk-UA"/>
        </w:rPr>
        <w:t>08</w:t>
      </w:r>
      <w:r w:rsidRPr="0090156B">
        <w:rPr>
          <w:sz w:val="28"/>
          <w:szCs w:val="28"/>
          <w:lang w:val="uk-UA"/>
        </w:rPr>
        <w:t xml:space="preserve">.2020 </w:t>
      </w:r>
      <w:r w:rsidRPr="0090156B">
        <w:rPr>
          <w:b/>
          <w:sz w:val="28"/>
          <w:szCs w:val="28"/>
          <w:lang w:val="uk-UA"/>
        </w:rPr>
        <w:t xml:space="preserve">                                        </w:t>
      </w:r>
      <w:r w:rsidRPr="0090156B">
        <w:rPr>
          <w:b/>
          <w:sz w:val="28"/>
          <w:szCs w:val="28"/>
          <w:lang w:val="uk-UA"/>
        </w:rPr>
        <w:tab/>
        <w:t xml:space="preserve"> </w:t>
      </w:r>
      <w:r w:rsidRPr="0090156B">
        <w:rPr>
          <w:b/>
          <w:sz w:val="28"/>
          <w:szCs w:val="28"/>
          <w:lang w:val="uk-UA"/>
        </w:rPr>
        <w:tab/>
        <w:t xml:space="preserve">                   </w:t>
      </w:r>
      <w:r w:rsidRPr="0090156B">
        <w:rPr>
          <w:b/>
          <w:sz w:val="28"/>
          <w:szCs w:val="28"/>
          <w:lang w:val="uk-UA"/>
        </w:rPr>
        <w:tab/>
      </w:r>
      <w:r w:rsidRPr="0090156B">
        <w:rPr>
          <w:b/>
          <w:sz w:val="28"/>
          <w:szCs w:val="28"/>
          <w:lang w:val="uk-UA"/>
        </w:rPr>
        <w:tab/>
      </w:r>
      <w:r w:rsidRPr="0090156B">
        <w:rPr>
          <w:b/>
          <w:sz w:val="28"/>
          <w:szCs w:val="28"/>
          <w:lang w:val="uk-UA"/>
        </w:rPr>
        <w:tab/>
        <w:t xml:space="preserve"> </w:t>
      </w:r>
      <w:r w:rsidRPr="0090156B">
        <w:rPr>
          <w:sz w:val="28"/>
          <w:szCs w:val="28"/>
          <w:lang w:val="uk-UA"/>
        </w:rPr>
        <w:t>№</w:t>
      </w:r>
      <w:r w:rsidRPr="0090156B">
        <w:rPr>
          <w:b/>
          <w:sz w:val="28"/>
          <w:szCs w:val="28"/>
          <w:lang w:val="uk-UA"/>
        </w:rPr>
        <w:t xml:space="preserve"> </w:t>
      </w:r>
      <w:r>
        <w:rPr>
          <w:b/>
          <w:sz w:val="28"/>
          <w:szCs w:val="28"/>
          <w:lang w:val="uk-UA"/>
        </w:rPr>
        <w:t>45</w:t>
      </w:r>
      <w:r w:rsidRPr="0090156B">
        <w:rPr>
          <w:b/>
          <w:sz w:val="28"/>
          <w:szCs w:val="28"/>
          <w:lang w:val="uk-UA"/>
        </w:rPr>
        <w:t>/о</w:t>
      </w:r>
    </w:p>
    <w:p w:rsidR="009019BC" w:rsidRPr="007A7473" w:rsidRDefault="009019BC" w:rsidP="009019BC">
      <w:pPr>
        <w:ind w:right="4792"/>
        <w:rPr>
          <w:b/>
          <w:sz w:val="28"/>
          <w:szCs w:val="28"/>
          <w:lang w:val="uk-UA"/>
        </w:rPr>
      </w:pPr>
      <w:r w:rsidRPr="007A7473">
        <w:rPr>
          <w:b/>
          <w:sz w:val="28"/>
          <w:szCs w:val="28"/>
          <w:lang w:val="uk-UA"/>
        </w:rPr>
        <w:t xml:space="preserve">Про </w:t>
      </w:r>
      <w:r>
        <w:rPr>
          <w:b/>
          <w:sz w:val="28"/>
          <w:szCs w:val="28"/>
          <w:lang w:val="uk-UA"/>
        </w:rPr>
        <w:t>заходи щодо забезпечення санітарного та епідемічного благополуччя закладу освіти у 2020/2021 н.р.</w:t>
      </w:r>
    </w:p>
    <w:p w:rsidR="009019BC" w:rsidRPr="00957332" w:rsidRDefault="009019BC" w:rsidP="009019BC">
      <w:pPr>
        <w:ind w:firstLine="709"/>
        <w:rPr>
          <w:sz w:val="28"/>
          <w:szCs w:val="28"/>
          <w:lang w:val="uk-UA"/>
        </w:rPr>
      </w:pPr>
    </w:p>
    <w:p w:rsidR="009019BC" w:rsidRPr="006B66C5" w:rsidRDefault="009019BC" w:rsidP="009019BC">
      <w:pPr>
        <w:ind w:firstLine="709"/>
        <w:jc w:val="both"/>
        <w:rPr>
          <w:sz w:val="28"/>
          <w:szCs w:val="28"/>
          <w:lang w:val="uk-UA"/>
        </w:rPr>
      </w:pPr>
      <w:r w:rsidRPr="006B66C5">
        <w:rPr>
          <w:sz w:val="28"/>
          <w:szCs w:val="28"/>
          <w:lang w:val="uk-UA"/>
        </w:rPr>
        <w:t>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r>
        <w:rPr>
          <w:sz w:val="28"/>
          <w:szCs w:val="28"/>
          <w:lang w:val="uk-UA"/>
        </w:rPr>
        <w:t xml:space="preserve"> Постанови Міністерства охорони здоров’я України № 42 від 30.07.2020 «Про затвердження Тимчасових рекомендацій щодо організації протиепідемічних заходів у закладх освіти в період карантину в зв’язку з поширенням коронавірусної хвороби </w:t>
      </w:r>
      <w:r w:rsidRPr="006B66C5">
        <w:rPr>
          <w:sz w:val="28"/>
          <w:szCs w:val="28"/>
          <w:lang w:val="uk-UA"/>
        </w:rPr>
        <w:t>COVID-19</w:t>
      </w:r>
      <w:r>
        <w:rPr>
          <w:sz w:val="28"/>
          <w:szCs w:val="28"/>
          <w:lang w:val="uk-UA"/>
        </w:rPr>
        <w:t>», -</w:t>
      </w:r>
    </w:p>
    <w:p w:rsidR="009019BC" w:rsidRPr="00957332" w:rsidRDefault="009019BC" w:rsidP="009019BC">
      <w:pPr>
        <w:ind w:firstLine="709"/>
        <w:rPr>
          <w:sz w:val="28"/>
          <w:szCs w:val="28"/>
          <w:lang w:val="uk-UA"/>
        </w:rPr>
      </w:pPr>
    </w:p>
    <w:p w:rsidR="009019BC" w:rsidRPr="00957332" w:rsidRDefault="009019BC" w:rsidP="009019BC">
      <w:pPr>
        <w:ind w:right="207"/>
        <w:rPr>
          <w:sz w:val="28"/>
          <w:szCs w:val="28"/>
          <w:lang w:val="uk-UA"/>
        </w:rPr>
      </w:pPr>
      <w:r w:rsidRPr="00957332">
        <w:rPr>
          <w:sz w:val="28"/>
          <w:szCs w:val="28"/>
          <w:lang w:val="uk-UA"/>
        </w:rPr>
        <w:t xml:space="preserve">НАКАЗУЮ: </w:t>
      </w:r>
    </w:p>
    <w:p w:rsidR="009019BC" w:rsidRDefault="009019BC" w:rsidP="009019BC">
      <w:pPr>
        <w:ind w:firstLine="709"/>
        <w:rPr>
          <w:sz w:val="28"/>
          <w:szCs w:val="28"/>
          <w:lang w:val="uk-UA"/>
        </w:rPr>
      </w:pPr>
    </w:p>
    <w:p w:rsidR="009019BC" w:rsidRDefault="009019BC" w:rsidP="009019BC">
      <w:pPr>
        <w:numPr>
          <w:ilvl w:val="0"/>
          <w:numId w:val="2"/>
        </w:numPr>
        <w:jc w:val="both"/>
        <w:rPr>
          <w:sz w:val="28"/>
          <w:szCs w:val="28"/>
          <w:lang w:val="uk-UA"/>
        </w:rPr>
      </w:pPr>
      <w:r>
        <w:rPr>
          <w:sz w:val="28"/>
          <w:szCs w:val="28"/>
          <w:lang w:val="uk-UA"/>
        </w:rPr>
        <w:t>Дирекції школи:</w:t>
      </w:r>
    </w:p>
    <w:p w:rsidR="009019BC" w:rsidRDefault="009019BC" w:rsidP="009019BC">
      <w:pPr>
        <w:numPr>
          <w:ilvl w:val="1"/>
          <w:numId w:val="2"/>
        </w:numPr>
        <w:jc w:val="both"/>
        <w:rPr>
          <w:sz w:val="28"/>
          <w:szCs w:val="28"/>
          <w:lang w:val="uk-UA"/>
        </w:rPr>
      </w:pPr>
      <w:r>
        <w:rPr>
          <w:sz w:val="28"/>
          <w:szCs w:val="28"/>
          <w:lang w:val="uk-UA"/>
        </w:rPr>
        <w:t>Проводити щоденний контроль за виконанням заходів щодо забезпечення санітарного та епідемічного благополуччя.</w:t>
      </w:r>
    </w:p>
    <w:p w:rsidR="009019BC" w:rsidRDefault="009019BC" w:rsidP="009019BC">
      <w:pPr>
        <w:numPr>
          <w:ilvl w:val="1"/>
          <w:numId w:val="2"/>
        </w:numPr>
        <w:jc w:val="both"/>
        <w:rPr>
          <w:sz w:val="28"/>
          <w:szCs w:val="28"/>
          <w:lang w:val="uk-UA"/>
        </w:rPr>
      </w:pPr>
      <w:r>
        <w:rPr>
          <w:sz w:val="28"/>
          <w:szCs w:val="28"/>
          <w:lang w:val="uk-UA"/>
        </w:rPr>
        <w:t>Провести роз’яснювальнгу роботу з персоналом, здобувачами освіти та батькми щодо індивідуальних заходів профілактики та реагування на виявлення симптомів коронавірусної хвороби.</w:t>
      </w:r>
    </w:p>
    <w:p w:rsidR="009019BC" w:rsidRDefault="009019BC" w:rsidP="009019BC">
      <w:pPr>
        <w:numPr>
          <w:ilvl w:val="1"/>
          <w:numId w:val="2"/>
        </w:numPr>
        <w:jc w:val="both"/>
        <w:rPr>
          <w:sz w:val="28"/>
          <w:szCs w:val="28"/>
          <w:lang w:val="uk-UA"/>
        </w:rPr>
      </w:pPr>
      <w:r>
        <w:rPr>
          <w:sz w:val="28"/>
          <w:szCs w:val="28"/>
          <w:lang w:val="uk-UA"/>
        </w:rPr>
        <w:t>Провести інструктажі для працівників щодо запобігання поширенню коронавірусної інфекції, дотримання правил респіраторної гігієни та протиепідемічних заходів.</w:t>
      </w:r>
    </w:p>
    <w:p w:rsidR="009019BC" w:rsidRDefault="009019BC" w:rsidP="009019BC">
      <w:pPr>
        <w:numPr>
          <w:ilvl w:val="1"/>
          <w:numId w:val="2"/>
        </w:numPr>
        <w:jc w:val="both"/>
        <w:rPr>
          <w:sz w:val="28"/>
          <w:szCs w:val="28"/>
          <w:lang w:val="uk-UA"/>
        </w:rPr>
      </w:pPr>
      <w:r>
        <w:rPr>
          <w:sz w:val="28"/>
          <w:szCs w:val="28"/>
          <w:lang w:val="uk-UA"/>
        </w:rPr>
        <w:t>Провести навчання працівників щодо одягання, використання, зняття засобів індивідуального захисту, їх утилізації.</w:t>
      </w:r>
    </w:p>
    <w:p w:rsidR="009019BC" w:rsidRDefault="009019BC" w:rsidP="009019BC">
      <w:pPr>
        <w:numPr>
          <w:ilvl w:val="1"/>
          <w:numId w:val="2"/>
        </w:numPr>
        <w:jc w:val="both"/>
        <w:rPr>
          <w:sz w:val="28"/>
          <w:szCs w:val="28"/>
          <w:lang w:val="uk-UA"/>
        </w:rPr>
      </w:pPr>
      <w:r>
        <w:rPr>
          <w:sz w:val="28"/>
          <w:szCs w:val="28"/>
          <w:lang w:val="uk-UA"/>
        </w:rPr>
        <w:t>Організувати розміщення інформації про необхідність дотримання респіраторної гігієни та етикету кашлю.</w:t>
      </w:r>
    </w:p>
    <w:p w:rsidR="009019BC" w:rsidRDefault="009019BC" w:rsidP="009019BC">
      <w:pPr>
        <w:numPr>
          <w:ilvl w:val="0"/>
          <w:numId w:val="2"/>
        </w:numPr>
        <w:jc w:val="both"/>
        <w:rPr>
          <w:sz w:val="28"/>
          <w:szCs w:val="28"/>
          <w:lang w:val="uk-UA"/>
        </w:rPr>
      </w:pPr>
      <w:r>
        <w:rPr>
          <w:sz w:val="28"/>
          <w:szCs w:val="28"/>
          <w:lang w:val="uk-UA"/>
        </w:rPr>
        <w:t>Затвердити:</w:t>
      </w:r>
    </w:p>
    <w:p w:rsidR="009019BC" w:rsidRDefault="009019BC" w:rsidP="009019BC">
      <w:pPr>
        <w:numPr>
          <w:ilvl w:val="0"/>
          <w:numId w:val="1"/>
        </w:numPr>
        <w:jc w:val="both"/>
        <w:rPr>
          <w:sz w:val="28"/>
          <w:szCs w:val="28"/>
          <w:lang w:val="uk-UA"/>
        </w:rPr>
      </w:pPr>
      <w:r>
        <w:rPr>
          <w:sz w:val="28"/>
          <w:szCs w:val="28"/>
          <w:lang w:val="uk-UA"/>
        </w:rPr>
        <w:t>Інструкцію  щодо організації безпечного освітнього процесу (додаток 1);</w:t>
      </w:r>
    </w:p>
    <w:p w:rsidR="009019BC" w:rsidRDefault="009019BC" w:rsidP="009019BC">
      <w:pPr>
        <w:numPr>
          <w:ilvl w:val="0"/>
          <w:numId w:val="1"/>
        </w:numPr>
        <w:jc w:val="both"/>
        <w:rPr>
          <w:sz w:val="28"/>
          <w:szCs w:val="28"/>
          <w:lang w:val="uk-UA"/>
        </w:rPr>
      </w:pPr>
      <w:r>
        <w:rPr>
          <w:sz w:val="28"/>
          <w:szCs w:val="28"/>
          <w:lang w:val="uk-UA"/>
        </w:rPr>
        <w:t>Інструкцію щодо правил поведінки персоналу (додаток 2);</w:t>
      </w:r>
    </w:p>
    <w:p w:rsidR="009019BC" w:rsidRDefault="009019BC" w:rsidP="009019BC">
      <w:pPr>
        <w:numPr>
          <w:ilvl w:val="0"/>
          <w:numId w:val="1"/>
        </w:numPr>
        <w:jc w:val="both"/>
        <w:rPr>
          <w:sz w:val="28"/>
          <w:szCs w:val="28"/>
          <w:lang w:val="uk-UA"/>
        </w:rPr>
      </w:pPr>
      <w:r>
        <w:rPr>
          <w:sz w:val="28"/>
          <w:szCs w:val="28"/>
          <w:lang w:val="uk-UA"/>
        </w:rPr>
        <w:t>Інструкціію щодо правил вхідного скринінгу (додаток 3);</w:t>
      </w:r>
    </w:p>
    <w:p w:rsidR="009019BC" w:rsidRDefault="009019BC" w:rsidP="009019BC">
      <w:pPr>
        <w:numPr>
          <w:ilvl w:val="0"/>
          <w:numId w:val="1"/>
        </w:numPr>
        <w:jc w:val="both"/>
        <w:rPr>
          <w:sz w:val="28"/>
          <w:szCs w:val="28"/>
          <w:lang w:val="uk-UA"/>
        </w:rPr>
      </w:pPr>
      <w:r>
        <w:rPr>
          <w:sz w:val="28"/>
          <w:szCs w:val="28"/>
          <w:lang w:val="uk-UA"/>
        </w:rPr>
        <w:t>Інструкцію щодо правил гігієни рук (додаток 4);</w:t>
      </w:r>
    </w:p>
    <w:p w:rsidR="009019BC" w:rsidRDefault="009019BC" w:rsidP="009019BC">
      <w:pPr>
        <w:numPr>
          <w:ilvl w:val="0"/>
          <w:numId w:val="1"/>
        </w:numPr>
        <w:jc w:val="both"/>
        <w:rPr>
          <w:sz w:val="28"/>
          <w:szCs w:val="28"/>
          <w:lang w:val="uk-UA"/>
        </w:rPr>
      </w:pPr>
      <w:r>
        <w:rPr>
          <w:sz w:val="28"/>
          <w:szCs w:val="28"/>
          <w:lang w:val="uk-UA"/>
        </w:rPr>
        <w:t>Інструкцію щодо правил безпеки повітря (додаток 5);</w:t>
      </w:r>
    </w:p>
    <w:p w:rsidR="009019BC" w:rsidRDefault="009019BC" w:rsidP="009019BC">
      <w:pPr>
        <w:numPr>
          <w:ilvl w:val="0"/>
          <w:numId w:val="1"/>
        </w:numPr>
        <w:jc w:val="both"/>
        <w:rPr>
          <w:sz w:val="28"/>
          <w:szCs w:val="28"/>
          <w:lang w:val="uk-UA"/>
        </w:rPr>
      </w:pPr>
      <w:r>
        <w:rPr>
          <w:sz w:val="28"/>
          <w:szCs w:val="28"/>
          <w:lang w:val="uk-UA"/>
        </w:rPr>
        <w:t>Інструкцію щодо прибирання та дезінфекції поверхонь (додаток 6);</w:t>
      </w:r>
    </w:p>
    <w:p w:rsidR="009019BC" w:rsidRDefault="009019BC" w:rsidP="009019BC">
      <w:pPr>
        <w:numPr>
          <w:ilvl w:val="0"/>
          <w:numId w:val="1"/>
        </w:numPr>
        <w:jc w:val="both"/>
        <w:rPr>
          <w:sz w:val="28"/>
          <w:szCs w:val="28"/>
          <w:lang w:val="uk-UA"/>
        </w:rPr>
      </w:pPr>
      <w:r>
        <w:rPr>
          <w:sz w:val="28"/>
          <w:szCs w:val="28"/>
          <w:lang w:val="uk-UA"/>
        </w:rPr>
        <w:lastRenderedPageBreak/>
        <w:t>Інструкцію щодо організації харчування (додаток 7);</w:t>
      </w:r>
    </w:p>
    <w:p w:rsidR="009019BC" w:rsidRDefault="009019BC" w:rsidP="009019BC">
      <w:pPr>
        <w:numPr>
          <w:ilvl w:val="0"/>
          <w:numId w:val="1"/>
        </w:numPr>
        <w:jc w:val="both"/>
        <w:rPr>
          <w:sz w:val="28"/>
          <w:szCs w:val="28"/>
          <w:lang w:val="uk-UA"/>
        </w:rPr>
      </w:pPr>
      <w:r>
        <w:rPr>
          <w:sz w:val="28"/>
          <w:szCs w:val="28"/>
          <w:lang w:val="uk-UA"/>
        </w:rPr>
        <w:t>Алгоритм дії при виявленні симптомів хвороби під час навчального процесу (додаток 8);</w:t>
      </w:r>
    </w:p>
    <w:p w:rsidR="009019BC" w:rsidRDefault="009019BC" w:rsidP="009019BC">
      <w:pPr>
        <w:numPr>
          <w:ilvl w:val="0"/>
          <w:numId w:val="1"/>
        </w:numPr>
        <w:jc w:val="both"/>
        <w:rPr>
          <w:sz w:val="28"/>
          <w:szCs w:val="28"/>
          <w:lang w:val="uk-UA"/>
        </w:rPr>
      </w:pPr>
      <w:r>
        <w:rPr>
          <w:sz w:val="28"/>
          <w:szCs w:val="28"/>
          <w:lang w:val="uk-UA"/>
        </w:rPr>
        <w:t>Інструкція щодо вимог до транспорту, який перевозить дітей та працівників до закладу (додаток 9).</w:t>
      </w:r>
    </w:p>
    <w:p w:rsidR="009019BC" w:rsidRDefault="009019BC" w:rsidP="009019BC">
      <w:pPr>
        <w:pStyle w:val="a3"/>
        <w:numPr>
          <w:ilvl w:val="0"/>
          <w:numId w:val="2"/>
        </w:numPr>
        <w:tabs>
          <w:tab w:val="center" w:pos="1203"/>
          <w:tab w:val="center" w:pos="6104"/>
          <w:tab w:val="right" w:pos="10149"/>
        </w:tabs>
        <w:spacing w:after="0" w:line="240" w:lineRule="auto"/>
        <w:rPr>
          <w:rFonts w:ascii="Times New Roman" w:hAnsi="Times New Roman"/>
          <w:sz w:val="28"/>
          <w:szCs w:val="28"/>
          <w:lang w:val="uk-UA"/>
        </w:rPr>
      </w:pPr>
      <w:r>
        <w:rPr>
          <w:rFonts w:ascii="Times New Roman" w:hAnsi="Times New Roman"/>
          <w:sz w:val="28"/>
          <w:szCs w:val="28"/>
          <w:lang w:val="uk-UA"/>
        </w:rPr>
        <w:t>Обмежити проведення масових заходів у закладі в закритих приміщеннях (окрім заходів необхідних для забезпечення функціонування закладу освіти – проведення педагогічних рад, нарад, конференцій трудового колективу)</w:t>
      </w:r>
    </w:p>
    <w:p w:rsidR="009019BC" w:rsidRDefault="009019BC" w:rsidP="009019BC">
      <w:pPr>
        <w:pStyle w:val="a3"/>
        <w:numPr>
          <w:ilvl w:val="0"/>
          <w:numId w:val="2"/>
        </w:numPr>
        <w:tabs>
          <w:tab w:val="center" w:pos="1203"/>
          <w:tab w:val="center" w:pos="6104"/>
          <w:tab w:val="right" w:pos="10149"/>
        </w:tabs>
        <w:spacing w:after="0" w:line="240" w:lineRule="auto"/>
        <w:rPr>
          <w:rFonts w:ascii="Times New Roman" w:hAnsi="Times New Roman"/>
          <w:sz w:val="28"/>
          <w:szCs w:val="28"/>
          <w:lang w:val="uk-UA"/>
        </w:rPr>
      </w:pPr>
      <w:r>
        <w:rPr>
          <w:rFonts w:ascii="Times New Roman" w:hAnsi="Times New Roman"/>
          <w:sz w:val="28"/>
          <w:szCs w:val="28"/>
          <w:lang w:val="uk-UA"/>
        </w:rPr>
        <w:t>Свято Першого дзвоника провести 01.09.2020 окремо по класах, не залучаючи батьків, гостей, влади.</w:t>
      </w:r>
    </w:p>
    <w:p w:rsidR="009019BC" w:rsidRPr="00957332" w:rsidRDefault="009019BC" w:rsidP="009019BC">
      <w:pPr>
        <w:pStyle w:val="a3"/>
        <w:numPr>
          <w:ilvl w:val="0"/>
          <w:numId w:val="2"/>
        </w:numPr>
        <w:tabs>
          <w:tab w:val="center" w:pos="1203"/>
          <w:tab w:val="center" w:pos="6104"/>
          <w:tab w:val="right" w:pos="10149"/>
        </w:tabs>
        <w:spacing w:after="0" w:line="240" w:lineRule="auto"/>
        <w:rPr>
          <w:rFonts w:ascii="Times New Roman" w:hAnsi="Times New Roman"/>
          <w:sz w:val="28"/>
          <w:szCs w:val="28"/>
          <w:lang w:val="uk-UA"/>
        </w:rPr>
      </w:pPr>
      <w:r w:rsidRPr="00957332">
        <w:rPr>
          <w:rFonts w:ascii="Times New Roman" w:hAnsi="Times New Roman"/>
          <w:sz w:val="28"/>
          <w:szCs w:val="28"/>
          <w:lang w:val="uk-UA"/>
        </w:rPr>
        <w:t xml:space="preserve">Контроль за виконанням наказу залишаю за собою. </w:t>
      </w:r>
    </w:p>
    <w:p w:rsidR="009019BC" w:rsidRDefault="009019BC" w:rsidP="009019BC">
      <w:pPr>
        <w:ind w:left="1097"/>
        <w:rPr>
          <w:sz w:val="28"/>
          <w:szCs w:val="28"/>
          <w:lang w:val="uk-UA"/>
        </w:rPr>
      </w:pPr>
    </w:p>
    <w:p w:rsidR="009019BC" w:rsidRPr="00957332" w:rsidRDefault="009019BC" w:rsidP="009019BC">
      <w:pPr>
        <w:spacing w:line="360" w:lineRule="auto"/>
        <w:ind w:right="150"/>
        <w:rPr>
          <w:sz w:val="28"/>
          <w:szCs w:val="28"/>
          <w:lang w:val="uk-UA"/>
        </w:rPr>
      </w:pPr>
      <w:r>
        <w:rPr>
          <w:sz w:val="28"/>
          <w:szCs w:val="28"/>
          <w:lang w:val="uk-UA"/>
        </w:rPr>
        <w:t>Директор</w:t>
      </w:r>
      <w:r>
        <w:rPr>
          <w:sz w:val="28"/>
          <w:szCs w:val="28"/>
          <w:lang w:val="uk-UA"/>
        </w:rPr>
        <w:tab/>
        <w:t>________________  Галина ЯКИМОВИЧ</w:t>
      </w:r>
    </w:p>
    <w:p w:rsidR="009019BC" w:rsidRDefault="009019BC" w:rsidP="009019BC">
      <w:pPr>
        <w:rPr>
          <w:lang w:val="uk-UA"/>
        </w:rPr>
      </w:pPr>
    </w:p>
    <w:p w:rsidR="009019BC" w:rsidRPr="00CC76CD" w:rsidRDefault="009019BC" w:rsidP="009019BC">
      <w:pPr>
        <w:shd w:val="clear" w:color="auto" w:fill="FFFFFF"/>
        <w:ind w:firstLine="567"/>
        <w:rPr>
          <w:sz w:val="28"/>
          <w:szCs w:val="28"/>
          <w:lang w:val="uk-UA"/>
        </w:rPr>
      </w:pPr>
      <w:r w:rsidRPr="00CC76CD">
        <w:rPr>
          <w:sz w:val="28"/>
          <w:szCs w:val="28"/>
          <w:lang w:val="uk-UA"/>
        </w:rPr>
        <w:t>З наказом ознайомлені:</w:t>
      </w:r>
    </w:p>
    <w:p w:rsidR="009019BC" w:rsidRPr="00CC76CD" w:rsidRDefault="009019BC" w:rsidP="009019BC">
      <w:pPr>
        <w:spacing w:line="276" w:lineRule="auto"/>
        <w:ind w:left="1985"/>
        <w:rPr>
          <w:lang w:val="uk-UA"/>
        </w:rPr>
      </w:pPr>
      <w:r w:rsidRPr="00CC76CD">
        <w:rPr>
          <w:lang w:val="uk-UA"/>
        </w:rPr>
        <w:t>С.Сацько</w:t>
      </w:r>
    </w:p>
    <w:p w:rsidR="009019BC" w:rsidRPr="00CC76CD" w:rsidRDefault="009019BC" w:rsidP="009019BC">
      <w:pPr>
        <w:spacing w:line="276" w:lineRule="auto"/>
        <w:ind w:left="1985"/>
        <w:rPr>
          <w:lang w:val="uk-UA"/>
        </w:rPr>
      </w:pPr>
      <w:r w:rsidRPr="00CC76CD">
        <w:rPr>
          <w:lang w:val="uk-UA"/>
        </w:rPr>
        <w:t>Є.Бурмака</w:t>
      </w:r>
    </w:p>
    <w:p w:rsidR="009019BC" w:rsidRPr="00CC76CD" w:rsidRDefault="009019BC" w:rsidP="009019BC">
      <w:pPr>
        <w:spacing w:line="276" w:lineRule="auto"/>
        <w:ind w:left="1985"/>
        <w:rPr>
          <w:lang w:val="uk-UA"/>
        </w:rPr>
      </w:pPr>
      <w:r w:rsidRPr="00CC76CD">
        <w:rPr>
          <w:lang w:val="uk-UA"/>
        </w:rPr>
        <w:t>В.Котяй</w:t>
      </w:r>
    </w:p>
    <w:p w:rsidR="009019BC" w:rsidRPr="00CC76CD" w:rsidRDefault="009019BC" w:rsidP="009019BC">
      <w:pPr>
        <w:spacing w:line="276" w:lineRule="auto"/>
        <w:ind w:left="1985"/>
        <w:rPr>
          <w:lang w:val="uk-UA"/>
        </w:rPr>
      </w:pPr>
      <w:r w:rsidRPr="00CC76CD">
        <w:rPr>
          <w:lang w:val="uk-UA"/>
        </w:rPr>
        <w:t>І.Якимович</w:t>
      </w:r>
    </w:p>
    <w:p w:rsidR="009019BC" w:rsidRPr="00CC76CD" w:rsidRDefault="009019BC" w:rsidP="009019BC">
      <w:pPr>
        <w:spacing w:line="276" w:lineRule="auto"/>
        <w:ind w:left="1985"/>
        <w:rPr>
          <w:lang w:val="uk-UA"/>
        </w:rPr>
      </w:pPr>
      <w:r>
        <w:rPr>
          <w:lang w:val="uk-UA"/>
        </w:rPr>
        <w:t>О.Комар</w:t>
      </w:r>
    </w:p>
    <w:p w:rsidR="009019BC" w:rsidRPr="00CC76CD" w:rsidRDefault="009019BC" w:rsidP="009019BC">
      <w:pPr>
        <w:spacing w:line="276" w:lineRule="auto"/>
        <w:ind w:left="1985"/>
        <w:rPr>
          <w:lang w:val="uk-UA"/>
        </w:rPr>
      </w:pPr>
      <w:r w:rsidRPr="00CC76CD">
        <w:rPr>
          <w:lang w:val="uk-UA"/>
        </w:rPr>
        <w:t>В.Саликов</w:t>
      </w:r>
    </w:p>
    <w:p w:rsidR="009019BC" w:rsidRPr="00CC76CD" w:rsidRDefault="009019BC" w:rsidP="009019BC">
      <w:pPr>
        <w:spacing w:line="276" w:lineRule="auto"/>
        <w:ind w:left="1985"/>
        <w:rPr>
          <w:lang w:val="uk-UA"/>
        </w:rPr>
      </w:pPr>
      <w:r w:rsidRPr="00CC76CD">
        <w:rPr>
          <w:lang w:val="uk-UA"/>
        </w:rPr>
        <w:t>П.Данилюк</w:t>
      </w:r>
    </w:p>
    <w:p w:rsidR="009019BC" w:rsidRPr="00CC76CD" w:rsidRDefault="009019BC" w:rsidP="009019BC">
      <w:pPr>
        <w:spacing w:line="276" w:lineRule="auto"/>
        <w:ind w:left="1985"/>
        <w:rPr>
          <w:lang w:val="uk-UA"/>
        </w:rPr>
      </w:pPr>
      <w:r w:rsidRPr="00CC76CD">
        <w:rPr>
          <w:lang w:val="uk-UA"/>
        </w:rPr>
        <w:t>Т.Дудас</w:t>
      </w:r>
    </w:p>
    <w:p w:rsidR="009019BC" w:rsidRPr="00CC76CD" w:rsidRDefault="009019BC" w:rsidP="009019BC">
      <w:pPr>
        <w:spacing w:line="276" w:lineRule="auto"/>
        <w:ind w:left="1985"/>
        <w:rPr>
          <w:lang w:val="uk-UA"/>
        </w:rPr>
      </w:pPr>
      <w:r w:rsidRPr="00CC76CD">
        <w:rPr>
          <w:lang w:val="uk-UA"/>
        </w:rPr>
        <w:t>О.Янчук</w:t>
      </w:r>
    </w:p>
    <w:p w:rsidR="009019BC" w:rsidRPr="00CC76CD" w:rsidRDefault="009019BC" w:rsidP="009019BC">
      <w:pPr>
        <w:spacing w:line="276" w:lineRule="auto"/>
        <w:ind w:left="1985"/>
        <w:rPr>
          <w:lang w:val="uk-UA"/>
        </w:rPr>
      </w:pPr>
      <w:r w:rsidRPr="00CC76CD">
        <w:rPr>
          <w:lang w:val="uk-UA"/>
        </w:rPr>
        <w:t>О.Бурмака</w:t>
      </w:r>
    </w:p>
    <w:p w:rsidR="009019BC" w:rsidRPr="00CC76CD" w:rsidRDefault="009019BC" w:rsidP="009019BC">
      <w:pPr>
        <w:spacing w:line="276" w:lineRule="auto"/>
        <w:ind w:left="1985"/>
        <w:rPr>
          <w:lang w:val="uk-UA"/>
        </w:rPr>
      </w:pPr>
      <w:r w:rsidRPr="00CC76CD">
        <w:rPr>
          <w:lang w:val="uk-UA"/>
        </w:rPr>
        <w:t>Ю.Хмарук</w:t>
      </w:r>
    </w:p>
    <w:p w:rsidR="009019BC" w:rsidRPr="00CC76CD" w:rsidRDefault="009019BC" w:rsidP="009019BC">
      <w:pPr>
        <w:spacing w:line="276" w:lineRule="auto"/>
        <w:ind w:left="1985"/>
        <w:rPr>
          <w:lang w:val="uk-UA"/>
        </w:rPr>
      </w:pPr>
      <w:r w:rsidRPr="00CC76CD">
        <w:rPr>
          <w:lang w:val="uk-UA"/>
        </w:rPr>
        <w:t>Ок.Котяй</w:t>
      </w:r>
    </w:p>
    <w:p w:rsidR="009019BC" w:rsidRPr="00CC76CD" w:rsidRDefault="009019BC" w:rsidP="009019BC">
      <w:pPr>
        <w:spacing w:line="276" w:lineRule="auto"/>
        <w:ind w:left="1985"/>
        <w:rPr>
          <w:lang w:val="uk-UA"/>
        </w:rPr>
      </w:pPr>
      <w:r w:rsidRPr="00CC76CD">
        <w:rPr>
          <w:lang w:val="uk-UA"/>
        </w:rPr>
        <w:t>Л.Нечай</w:t>
      </w:r>
    </w:p>
    <w:p w:rsidR="009019BC" w:rsidRPr="00CC76CD" w:rsidRDefault="009019BC" w:rsidP="009019BC">
      <w:pPr>
        <w:spacing w:line="276" w:lineRule="auto"/>
        <w:ind w:left="1985"/>
        <w:rPr>
          <w:lang w:val="uk-UA"/>
        </w:rPr>
      </w:pPr>
      <w:r w:rsidRPr="00CC76CD">
        <w:rPr>
          <w:lang w:val="uk-UA"/>
        </w:rPr>
        <w:t>А.Ковальчук</w:t>
      </w:r>
    </w:p>
    <w:p w:rsidR="009019BC" w:rsidRPr="00CC76CD" w:rsidRDefault="009019BC" w:rsidP="009019BC">
      <w:pPr>
        <w:spacing w:line="276" w:lineRule="auto"/>
        <w:ind w:left="1985"/>
        <w:rPr>
          <w:lang w:val="uk-UA"/>
        </w:rPr>
      </w:pPr>
      <w:r w:rsidRPr="00CC76CD">
        <w:rPr>
          <w:lang w:val="uk-UA"/>
        </w:rPr>
        <w:t>О.Рацкевич</w:t>
      </w:r>
    </w:p>
    <w:p w:rsidR="009019BC" w:rsidRPr="00CC76CD" w:rsidRDefault="009019BC" w:rsidP="009019BC">
      <w:pPr>
        <w:spacing w:line="276" w:lineRule="auto"/>
        <w:ind w:left="1985"/>
        <w:rPr>
          <w:lang w:val="uk-UA"/>
        </w:rPr>
      </w:pPr>
      <w:r w:rsidRPr="00CC76CD">
        <w:rPr>
          <w:lang w:val="uk-UA"/>
        </w:rPr>
        <w:t>Ол.Котяй</w:t>
      </w:r>
    </w:p>
    <w:p w:rsidR="009019BC" w:rsidRPr="00CC76CD" w:rsidRDefault="009019BC" w:rsidP="009019BC">
      <w:pPr>
        <w:spacing w:line="276" w:lineRule="auto"/>
        <w:ind w:left="1985"/>
        <w:rPr>
          <w:lang w:val="uk-UA"/>
        </w:rPr>
      </w:pPr>
      <w:r w:rsidRPr="00CC76CD">
        <w:rPr>
          <w:lang w:val="uk-UA"/>
        </w:rPr>
        <w:t>Я.Пограничний</w:t>
      </w:r>
    </w:p>
    <w:p w:rsidR="009019BC" w:rsidRPr="00CC76CD" w:rsidRDefault="009019BC" w:rsidP="009019BC">
      <w:pPr>
        <w:spacing w:line="276" w:lineRule="auto"/>
        <w:ind w:left="1985"/>
        <w:rPr>
          <w:lang w:val="uk-UA"/>
        </w:rPr>
      </w:pPr>
      <w:r w:rsidRPr="00CC76CD">
        <w:rPr>
          <w:lang w:val="uk-UA"/>
        </w:rPr>
        <w:t>І.Юхимчук</w:t>
      </w:r>
    </w:p>
    <w:p w:rsidR="009019BC" w:rsidRPr="00CC76CD" w:rsidRDefault="009019BC" w:rsidP="009019BC">
      <w:pPr>
        <w:spacing w:line="276" w:lineRule="auto"/>
        <w:ind w:left="1985"/>
        <w:rPr>
          <w:lang w:val="uk-UA"/>
        </w:rPr>
      </w:pPr>
      <w:r w:rsidRPr="00CC76CD">
        <w:rPr>
          <w:lang w:val="uk-UA"/>
        </w:rPr>
        <w:t>С.Бойцун</w:t>
      </w:r>
    </w:p>
    <w:p w:rsidR="009019BC" w:rsidRPr="00CC76CD" w:rsidRDefault="009019BC" w:rsidP="009019BC">
      <w:pPr>
        <w:spacing w:line="276" w:lineRule="auto"/>
        <w:ind w:left="1985"/>
        <w:rPr>
          <w:lang w:val="uk-UA"/>
        </w:rPr>
      </w:pPr>
      <w:r w:rsidRPr="00CC76CD">
        <w:rPr>
          <w:lang w:val="uk-UA"/>
        </w:rPr>
        <w:t>С.Котяй</w:t>
      </w:r>
    </w:p>
    <w:p w:rsidR="009019BC" w:rsidRPr="00CC76CD" w:rsidRDefault="009019BC" w:rsidP="009019BC">
      <w:pPr>
        <w:spacing w:line="276" w:lineRule="auto"/>
        <w:ind w:left="1985"/>
        <w:rPr>
          <w:lang w:val="uk-UA"/>
        </w:rPr>
      </w:pPr>
      <w:r w:rsidRPr="00CC76CD">
        <w:rPr>
          <w:lang w:val="uk-UA"/>
        </w:rPr>
        <w:t>С.Юхимчук</w:t>
      </w:r>
    </w:p>
    <w:p w:rsidR="009019BC" w:rsidRPr="00CC76CD" w:rsidRDefault="009019BC" w:rsidP="009019BC">
      <w:pPr>
        <w:shd w:val="clear" w:color="auto" w:fill="FFFFFF"/>
        <w:spacing w:line="276" w:lineRule="auto"/>
        <w:ind w:left="1985"/>
        <w:rPr>
          <w:color w:val="000000"/>
          <w:lang w:val="uk-UA"/>
        </w:rPr>
      </w:pPr>
      <w:r w:rsidRPr="00CC76CD">
        <w:rPr>
          <w:color w:val="000000"/>
          <w:lang w:val="uk-UA"/>
        </w:rPr>
        <w:t>М.Переведенцева</w:t>
      </w:r>
    </w:p>
    <w:p w:rsidR="009019BC" w:rsidRPr="00CC76CD" w:rsidRDefault="009019BC" w:rsidP="009019BC">
      <w:pPr>
        <w:shd w:val="clear" w:color="auto" w:fill="FFFFFF"/>
        <w:spacing w:line="276" w:lineRule="auto"/>
        <w:ind w:left="1985"/>
        <w:rPr>
          <w:color w:val="000000"/>
          <w:lang w:val="uk-UA"/>
        </w:rPr>
      </w:pPr>
      <w:r w:rsidRPr="00CC76CD">
        <w:rPr>
          <w:color w:val="000000"/>
          <w:lang w:val="uk-UA"/>
        </w:rPr>
        <w:t>Г.Томілович</w:t>
      </w:r>
    </w:p>
    <w:p w:rsidR="009019BC" w:rsidRPr="00CC76CD" w:rsidRDefault="009019BC" w:rsidP="009019BC">
      <w:pPr>
        <w:spacing w:line="276" w:lineRule="auto"/>
        <w:ind w:left="1985"/>
        <w:rPr>
          <w:lang w:val="uk-UA"/>
        </w:rPr>
      </w:pPr>
      <w:r w:rsidRPr="00CC76CD">
        <w:rPr>
          <w:lang w:val="uk-UA"/>
        </w:rPr>
        <w:t>І.Яворович</w:t>
      </w:r>
    </w:p>
    <w:p w:rsidR="009019BC" w:rsidRPr="00CC76CD" w:rsidRDefault="009019BC" w:rsidP="009019BC">
      <w:pPr>
        <w:spacing w:line="276" w:lineRule="auto"/>
        <w:ind w:left="1985"/>
        <w:rPr>
          <w:lang w:val="uk-UA"/>
        </w:rPr>
      </w:pPr>
      <w:r w:rsidRPr="00CC76CD">
        <w:rPr>
          <w:lang w:val="uk-UA"/>
        </w:rPr>
        <w:t>Н.Рябонець</w:t>
      </w:r>
    </w:p>
    <w:p w:rsidR="009019BC" w:rsidRPr="00CC76CD" w:rsidRDefault="009019BC" w:rsidP="009019BC">
      <w:pPr>
        <w:spacing w:line="276" w:lineRule="auto"/>
        <w:ind w:left="1985"/>
        <w:rPr>
          <w:lang w:val="uk-UA"/>
        </w:rPr>
      </w:pPr>
      <w:r w:rsidRPr="00CC76CD">
        <w:rPr>
          <w:lang w:val="uk-UA"/>
        </w:rPr>
        <w:t>М.Котяй</w:t>
      </w:r>
    </w:p>
    <w:p w:rsidR="009019BC" w:rsidRPr="00CC76CD" w:rsidRDefault="009019BC" w:rsidP="009019BC">
      <w:pPr>
        <w:spacing w:line="276" w:lineRule="auto"/>
        <w:ind w:left="1985"/>
        <w:rPr>
          <w:lang w:val="uk-UA"/>
        </w:rPr>
      </w:pPr>
      <w:r w:rsidRPr="00CC76CD">
        <w:rPr>
          <w:lang w:val="uk-UA"/>
        </w:rPr>
        <w:t>Н.Бриж</w:t>
      </w:r>
    </w:p>
    <w:p w:rsidR="009019BC" w:rsidRDefault="009019BC" w:rsidP="009019BC">
      <w:pPr>
        <w:spacing w:line="276" w:lineRule="auto"/>
        <w:ind w:left="1985"/>
        <w:rPr>
          <w:lang w:val="uk-UA"/>
        </w:rPr>
      </w:pPr>
      <w:r w:rsidRPr="00CC76CD">
        <w:rPr>
          <w:lang w:val="uk-UA"/>
        </w:rPr>
        <w:t>Л.Кушнірук</w:t>
      </w:r>
    </w:p>
    <w:p w:rsidR="009019BC"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lastRenderedPageBreak/>
        <w:t>Додаток 1</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Pr="00FC35E1" w:rsidRDefault="009019BC" w:rsidP="009019BC">
      <w:pPr>
        <w:ind w:left="4678"/>
        <w:rPr>
          <w:lang w:val="uk-UA"/>
        </w:rPr>
      </w:pPr>
    </w:p>
    <w:p w:rsidR="009019BC" w:rsidRPr="00C124A9" w:rsidRDefault="009019BC" w:rsidP="009019BC">
      <w:pPr>
        <w:shd w:val="clear" w:color="auto" w:fill="FFFFFF"/>
        <w:jc w:val="center"/>
        <w:rPr>
          <w:b/>
          <w:sz w:val="28"/>
          <w:szCs w:val="28"/>
          <w:lang w:val="uk-UA"/>
        </w:rPr>
      </w:pPr>
      <w:r>
        <w:rPr>
          <w:b/>
          <w:sz w:val="28"/>
          <w:szCs w:val="28"/>
          <w:lang w:val="uk-UA"/>
        </w:rPr>
        <w:t>Інструкція</w:t>
      </w:r>
      <w:r w:rsidRPr="00C124A9">
        <w:rPr>
          <w:b/>
          <w:sz w:val="28"/>
          <w:szCs w:val="28"/>
          <w:lang w:val="uk-UA"/>
        </w:rPr>
        <w:t xml:space="preserve"> щодо </w:t>
      </w:r>
      <w:r>
        <w:rPr>
          <w:b/>
          <w:sz w:val="28"/>
          <w:szCs w:val="28"/>
          <w:lang w:val="uk-UA"/>
        </w:rPr>
        <w:t xml:space="preserve">вимог </w:t>
      </w:r>
      <w:r w:rsidRPr="00C124A9">
        <w:rPr>
          <w:b/>
          <w:sz w:val="28"/>
          <w:szCs w:val="28"/>
          <w:lang w:val="uk-UA"/>
        </w:rPr>
        <w:t>організації освітнього процесу</w:t>
      </w:r>
    </w:p>
    <w:p w:rsidR="009019BC" w:rsidRDefault="009019BC" w:rsidP="009019BC">
      <w:pPr>
        <w:shd w:val="clear" w:color="auto" w:fill="FFFFFF"/>
        <w:ind w:left="567"/>
        <w:jc w:val="both"/>
        <w:rPr>
          <w:sz w:val="28"/>
          <w:szCs w:val="28"/>
          <w:lang w:val="uk-UA"/>
        </w:rPr>
      </w:pPr>
      <w:r>
        <w:rPr>
          <w:sz w:val="28"/>
          <w:szCs w:val="28"/>
          <w:lang w:val="uk-UA"/>
        </w:rPr>
        <w:t>1. У школу заходити згідно розробленого маршруту руху:</w:t>
      </w:r>
    </w:p>
    <w:p w:rsidR="009019BC" w:rsidRDefault="009019BC" w:rsidP="009019BC">
      <w:pPr>
        <w:shd w:val="clear" w:color="auto" w:fill="FFFFFF"/>
        <w:jc w:val="both"/>
        <w:rPr>
          <w:sz w:val="28"/>
          <w:szCs w:val="28"/>
          <w:lang w:val="uk-UA"/>
        </w:rPr>
      </w:pPr>
      <w:r>
        <w:rPr>
          <w:sz w:val="28"/>
          <w:szCs w:val="28"/>
          <w:lang w:val="uk-UA"/>
        </w:rPr>
        <w:t>- здобувачі освіти 1, 2, 3, 9-А класів заходять у школу запасним входом (зі сторони спортивної зали);</w:t>
      </w:r>
    </w:p>
    <w:p w:rsidR="009019BC" w:rsidRDefault="009019BC" w:rsidP="009019BC">
      <w:pPr>
        <w:shd w:val="clear" w:color="auto" w:fill="FFFFFF"/>
        <w:jc w:val="both"/>
        <w:rPr>
          <w:sz w:val="28"/>
          <w:szCs w:val="28"/>
          <w:lang w:val="uk-UA"/>
        </w:rPr>
      </w:pPr>
      <w:r>
        <w:rPr>
          <w:sz w:val="28"/>
          <w:szCs w:val="28"/>
          <w:lang w:val="uk-UA"/>
        </w:rPr>
        <w:t>- здобувачі освіти 4, 10, 11, 6 класів заходятьу у школу запасним входом (зі сторони їдальні);</w:t>
      </w:r>
    </w:p>
    <w:p w:rsidR="009019BC" w:rsidRDefault="009019BC" w:rsidP="009019BC">
      <w:pPr>
        <w:shd w:val="clear" w:color="auto" w:fill="FFFFFF"/>
        <w:jc w:val="both"/>
        <w:rPr>
          <w:sz w:val="28"/>
          <w:szCs w:val="28"/>
          <w:lang w:val="uk-UA"/>
        </w:rPr>
      </w:pPr>
      <w:r>
        <w:rPr>
          <w:sz w:val="28"/>
          <w:szCs w:val="28"/>
          <w:lang w:val="uk-UA"/>
        </w:rPr>
        <w:t>- здобувачі освіти 5, 7, 8-А, 8-Б, 9-Б класів заходять у школу центральним входом;</w:t>
      </w:r>
    </w:p>
    <w:p w:rsidR="009019BC" w:rsidRDefault="009019BC" w:rsidP="009019BC">
      <w:pPr>
        <w:shd w:val="clear" w:color="auto" w:fill="FFFFFF"/>
        <w:jc w:val="both"/>
        <w:rPr>
          <w:sz w:val="28"/>
          <w:szCs w:val="28"/>
          <w:lang w:val="uk-UA"/>
        </w:rPr>
      </w:pPr>
      <w:r>
        <w:rPr>
          <w:sz w:val="28"/>
          <w:szCs w:val="28"/>
          <w:lang w:val="uk-UA"/>
        </w:rPr>
        <w:t>- працівники закладу заходять у школу центральним входом.</w:t>
      </w:r>
      <w:r w:rsidRPr="00971955">
        <w:rPr>
          <w:sz w:val="28"/>
          <w:szCs w:val="28"/>
          <w:lang w:val="uk-UA"/>
        </w:rPr>
        <w:t xml:space="preserve"> </w:t>
      </w:r>
    </w:p>
    <w:p w:rsidR="009019BC" w:rsidRDefault="009019BC" w:rsidP="009019BC">
      <w:pPr>
        <w:shd w:val="clear" w:color="auto" w:fill="FFFFFF"/>
        <w:ind w:firstLine="567"/>
        <w:jc w:val="both"/>
        <w:rPr>
          <w:sz w:val="28"/>
          <w:szCs w:val="28"/>
          <w:lang w:val="uk-UA"/>
        </w:rPr>
      </w:pPr>
      <w:r>
        <w:rPr>
          <w:sz w:val="28"/>
          <w:szCs w:val="28"/>
          <w:lang w:val="uk-UA"/>
        </w:rPr>
        <w:t>2. У школу заходити згідно графіку:</w:t>
      </w:r>
    </w:p>
    <w:p w:rsidR="009019BC" w:rsidRDefault="009019BC" w:rsidP="009019BC">
      <w:pPr>
        <w:shd w:val="clear" w:color="auto" w:fill="FFFFFF"/>
        <w:ind w:firstLine="567"/>
        <w:jc w:val="both"/>
        <w:rPr>
          <w:sz w:val="28"/>
          <w:szCs w:val="28"/>
          <w:lang w:val="uk-UA"/>
        </w:rPr>
      </w:pPr>
      <w:r>
        <w:rPr>
          <w:sz w:val="28"/>
          <w:szCs w:val="28"/>
          <w:lang w:val="uk-UA"/>
        </w:rPr>
        <w:t>- жителі с.Берестечко – 8.10-8.20</w:t>
      </w:r>
    </w:p>
    <w:p w:rsidR="009019BC" w:rsidRDefault="009019BC" w:rsidP="009019BC">
      <w:pPr>
        <w:shd w:val="clear" w:color="auto" w:fill="FFFFFF"/>
        <w:ind w:firstLine="567"/>
        <w:jc w:val="both"/>
        <w:rPr>
          <w:sz w:val="28"/>
          <w:szCs w:val="28"/>
          <w:lang w:val="uk-UA"/>
        </w:rPr>
      </w:pPr>
      <w:r>
        <w:rPr>
          <w:sz w:val="28"/>
          <w:szCs w:val="28"/>
          <w:lang w:val="uk-UA"/>
        </w:rPr>
        <w:t>- жителі с.Пашева, с.Золочівка – 8.25-8.35</w:t>
      </w:r>
    </w:p>
    <w:p w:rsidR="009019BC" w:rsidRDefault="009019BC" w:rsidP="009019BC">
      <w:pPr>
        <w:shd w:val="clear" w:color="auto" w:fill="FFFFFF"/>
        <w:ind w:firstLine="567"/>
        <w:jc w:val="both"/>
        <w:rPr>
          <w:sz w:val="28"/>
          <w:szCs w:val="28"/>
          <w:lang w:val="uk-UA"/>
        </w:rPr>
      </w:pPr>
      <w:r>
        <w:rPr>
          <w:sz w:val="28"/>
          <w:szCs w:val="28"/>
          <w:lang w:val="uk-UA"/>
        </w:rPr>
        <w:t>- жителі с.Більче – 8.40-8.50</w:t>
      </w:r>
    </w:p>
    <w:p w:rsidR="009019BC" w:rsidRPr="00971955" w:rsidRDefault="009019BC" w:rsidP="009019BC">
      <w:pPr>
        <w:shd w:val="clear" w:color="auto" w:fill="FFFFFF"/>
        <w:ind w:firstLine="567"/>
        <w:jc w:val="both"/>
        <w:rPr>
          <w:sz w:val="28"/>
          <w:szCs w:val="28"/>
          <w:lang w:val="uk-UA"/>
        </w:rPr>
      </w:pPr>
      <w:r>
        <w:rPr>
          <w:sz w:val="28"/>
          <w:szCs w:val="28"/>
          <w:lang w:val="uk-UA"/>
        </w:rPr>
        <w:t>- жителі с. Малеве – по мірі прибуття</w:t>
      </w:r>
    </w:p>
    <w:p w:rsidR="009019BC" w:rsidRPr="00C124A9" w:rsidRDefault="009019BC" w:rsidP="009019BC">
      <w:pPr>
        <w:shd w:val="clear" w:color="auto" w:fill="FFFFFF"/>
        <w:ind w:firstLine="567"/>
        <w:jc w:val="both"/>
        <w:rPr>
          <w:sz w:val="28"/>
          <w:szCs w:val="28"/>
          <w:lang w:val="uk-UA"/>
        </w:rPr>
      </w:pPr>
      <w:r>
        <w:rPr>
          <w:sz w:val="28"/>
          <w:szCs w:val="28"/>
          <w:lang w:val="uk-UA"/>
        </w:rPr>
        <w:t xml:space="preserve">3. </w:t>
      </w:r>
      <w:r w:rsidRPr="00C124A9">
        <w:rPr>
          <w:sz w:val="28"/>
          <w:szCs w:val="28"/>
          <w:lang w:val="uk-UA"/>
        </w:rPr>
        <w:t>Забороняється допуск до закладу освіти батьків або супроводжуючих осіб, крім осіб, які супроводжують осіб з інвалідністю.</w:t>
      </w:r>
    </w:p>
    <w:p w:rsidR="009019BC" w:rsidRPr="00C124A9" w:rsidRDefault="009019BC" w:rsidP="009019BC">
      <w:pPr>
        <w:shd w:val="clear" w:color="auto" w:fill="FFFFFF"/>
        <w:ind w:firstLine="567"/>
        <w:jc w:val="both"/>
        <w:rPr>
          <w:sz w:val="28"/>
          <w:szCs w:val="28"/>
          <w:lang w:val="uk-UA"/>
        </w:rPr>
      </w:pPr>
      <w:r>
        <w:rPr>
          <w:sz w:val="28"/>
          <w:szCs w:val="28"/>
          <w:lang w:val="uk-UA"/>
        </w:rPr>
        <w:t>4</w:t>
      </w:r>
      <w:r w:rsidRPr="00C124A9">
        <w:rPr>
          <w:sz w:val="28"/>
          <w:szCs w:val="28"/>
          <w:lang w:val="uk-UA"/>
        </w:rPr>
        <w:t>.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w:t>
      </w:r>
    </w:p>
    <w:p w:rsidR="009019BC" w:rsidRPr="00C124A9" w:rsidRDefault="009019BC" w:rsidP="009019BC">
      <w:pPr>
        <w:shd w:val="clear" w:color="auto" w:fill="FFFFFF"/>
        <w:ind w:firstLine="567"/>
        <w:jc w:val="both"/>
        <w:rPr>
          <w:sz w:val="28"/>
          <w:szCs w:val="28"/>
          <w:lang w:val="uk-UA"/>
        </w:rPr>
      </w:pPr>
      <w:r>
        <w:rPr>
          <w:sz w:val="28"/>
          <w:szCs w:val="28"/>
          <w:lang w:val="uk-UA"/>
        </w:rPr>
        <w:t>5</w:t>
      </w:r>
      <w:r w:rsidRPr="00C124A9">
        <w:rPr>
          <w:sz w:val="28"/>
          <w:szCs w:val="28"/>
          <w:lang w:val="uk-UA"/>
        </w:rPr>
        <w:t>.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9019BC" w:rsidRPr="00C124A9" w:rsidRDefault="009019BC" w:rsidP="009019BC">
      <w:pPr>
        <w:shd w:val="clear" w:color="auto" w:fill="FFFFFF"/>
        <w:ind w:firstLine="567"/>
        <w:jc w:val="both"/>
        <w:rPr>
          <w:sz w:val="28"/>
          <w:szCs w:val="28"/>
          <w:lang w:val="uk-UA"/>
        </w:rPr>
      </w:pPr>
      <w:r>
        <w:rPr>
          <w:sz w:val="28"/>
          <w:szCs w:val="28"/>
          <w:lang w:val="uk-UA"/>
        </w:rPr>
        <w:t>6</w:t>
      </w:r>
      <w:r w:rsidRPr="00C124A9">
        <w:rPr>
          <w:sz w:val="28"/>
          <w:szCs w:val="28"/>
          <w:lang w:val="uk-UA"/>
        </w:rPr>
        <w:t>. На вході до всіх приміщень закладу організов</w:t>
      </w:r>
      <w:r>
        <w:rPr>
          <w:sz w:val="28"/>
          <w:szCs w:val="28"/>
          <w:lang w:val="uk-UA"/>
        </w:rPr>
        <w:t>ано</w:t>
      </w:r>
      <w:r w:rsidRPr="00C124A9">
        <w:rPr>
          <w:sz w:val="28"/>
          <w:szCs w:val="28"/>
          <w:lang w:val="uk-UA"/>
        </w:rPr>
        <w:t xml:space="preserve"> місця для обробки рук антисептичними засобами. Місця д</w:t>
      </w:r>
      <w:r>
        <w:rPr>
          <w:sz w:val="28"/>
          <w:szCs w:val="28"/>
          <w:lang w:val="uk-UA"/>
        </w:rPr>
        <w:t>л</w:t>
      </w:r>
      <w:r w:rsidRPr="00C124A9">
        <w:rPr>
          <w:sz w:val="28"/>
          <w:szCs w:val="28"/>
          <w:lang w:val="uk-UA"/>
        </w:rPr>
        <w:t>я обробки рук познач</w:t>
      </w:r>
      <w:r>
        <w:rPr>
          <w:sz w:val="28"/>
          <w:szCs w:val="28"/>
          <w:lang w:val="uk-UA"/>
        </w:rPr>
        <w:t>ено</w:t>
      </w:r>
      <w:r w:rsidRPr="00C124A9">
        <w:rPr>
          <w:sz w:val="28"/>
          <w:szCs w:val="28"/>
          <w:lang w:val="uk-UA"/>
        </w:rPr>
        <w:t xml:space="preserve"> яскравим вказівником про правила та необхідність дезінфекції рук (банер, наклейка, тощо).</w:t>
      </w:r>
    </w:p>
    <w:p w:rsidR="009019BC" w:rsidRPr="00C124A9" w:rsidRDefault="009019BC" w:rsidP="009019BC">
      <w:pPr>
        <w:shd w:val="clear" w:color="auto" w:fill="FFFFFF"/>
        <w:ind w:firstLine="567"/>
        <w:jc w:val="both"/>
        <w:rPr>
          <w:sz w:val="28"/>
          <w:szCs w:val="28"/>
          <w:lang w:val="uk-UA"/>
        </w:rPr>
      </w:pPr>
      <w:r>
        <w:rPr>
          <w:sz w:val="28"/>
          <w:szCs w:val="28"/>
          <w:lang w:val="uk-UA"/>
        </w:rPr>
        <w:t>7</w:t>
      </w:r>
      <w:r w:rsidRPr="00C124A9">
        <w:rPr>
          <w:sz w:val="28"/>
          <w:szCs w:val="28"/>
          <w:lang w:val="uk-UA"/>
        </w:rPr>
        <w:t>. Пересування здобувачів освіти між навчальними кабінетами</w:t>
      </w:r>
      <w:r>
        <w:rPr>
          <w:sz w:val="28"/>
          <w:szCs w:val="28"/>
          <w:lang w:val="uk-UA"/>
        </w:rPr>
        <w:t xml:space="preserve"> </w:t>
      </w:r>
      <w:r w:rsidRPr="00C124A9">
        <w:rPr>
          <w:sz w:val="28"/>
          <w:szCs w:val="28"/>
          <w:lang w:val="uk-UA"/>
        </w:rPr>
        <w:t>мінімізован</w:t>
      </w:r>
      <w:r>
        <w:rPr>
          <w:sz w:val="28"/>
          <w:szCs w:val="28"/>
          <w:lang w:val="uk-UA"/>
        </w:rPr>
        <w:t>о</w:t>
      </w:r>
      <w:r w:rsidRPr="00C124A9">
        <w:rPr>
          <w:sz w:val="28"/>
          <w:szCs w:val="28"/>
          <w:lang w:val="uk-UA"/>
        </w:rPr>
        <w:t>, зокрема, шляхом проведення занять впродовж дня для одного і того ж класу в одн</w:t>
      </w:r>
      <w:r>
        <w:rPr>
          <w:sz w:val="28"/>
          <w:szCs w:val="28"/>
          <w:lang w:val="uk-UA"/>
        </w:rPr>
        <w:t>ому</w:t>
      </w:r>
      <w:r w:rsidRPr="00C124A9">
        <w:rPr>
          <w:sz w:val="28"/>
          <w:szCs w:val="28"/>
          <w:lang w:val="uk-UA"/>
        </w:rPr>
        <w:t xml:space="preserve"> і т</w:t>
      </w:r>
      <w:r>
        <w:rPr>
          <w:sz w:val="28"/>
          <w:szCs w:val="28"/>
          <w:lang w:val="uk-UA"/>
        </w:rPr>
        <w:t>ому</w:t>
      </w:r>
      <w:r w:rsidRPr="00C124A9">
        <w:rPr>
          <w:sz w:val="28"/>
          <w:szCs w:val="28"/>
          <w:lang w:val="uk-UA"/>
        </w:rPr>
        <w:t xml:space="preserve"> сам</w:t>
      </w:r>
      <w:r>
        <w:rPr>
          <w:sz w:val="28"/>
          <w:szCs w:val="28"/>
          <w:lang w:val="uk-UA"/>
        </w:rPr>
        <w:t>ому</w:t>
      </w:r>
      <w:r w:rsidRPr="00C124A9">
        <w:rPr>
          <w:sz w:val="28"/>
          <w:szCs w:val="28"/>
          <w:lang w:val="uk-UA"/>
        </w:rPr>
        <w:t xml:space="preserve"> кабінеті.</w:t>
      </w:r>
    </w:p>
    <w:p w:rsidR="009019BC" w:rsidRPr="00C124A9" w:rsidRDefault="009019BC" w:rsidP="009019BC">
      <w:pPr>
        <w:shd w:val="clear" w:color="auto" w:fill="FFFFFF"/>
        <w:ind w:firstLine="567"/>
        <w:jc w:val="both"/>
        <w:rPr>
          <w:sz w:val="28"/>
          <w:szCs w:val="28"/>
          <w:lang w:val="uk-UA"/>
        </w:rPr>
      </w:pPr>
      <w:r>
        <w:rPr>
          <w:sz w:val="28"/>
          <w:szCs w:val="28"/>
          <w:lang w:val="uk-UA"/>
        </w:rPr>
        <w:t>8</w:t>
      </w:r>
      <w:r w:rsidRPr="00C124A9">
        <w:rPr>
          <w:sz w:val="28"/>
          <w:szCs w:val="28"/>
          <w:lang w:val="uk-UA"/>
        </w:rPr>
        <w:t>. У розкладі занять передбач</w:t>
      </w:r>
      <w:r>
        <w:rPr>
          <w:sz w:val="28"/>
          <w:szCs w:val="28"/>
          <w:lang w:val="uk-UA"/>
        </w:rPr>
        <w:t>ено</w:t>
      </w:r>
      <w:r w:rsidRPr="00C124A9">
        <w:rPr>
          <w:sz w:val="28"/>
          <w:szCs w:val="28"/>
          <w:lang w:val="uk-UA"/>
        </w:rPr>
        <w:t xml:space="preserve"> різн</w:t>
      </w:r>
      <w:r>
        <w:rPr>
          <w:sz w:val="28"/>
          <w:szCs w:val="28"/>
          <w:lang w:val="uk-UA"/>
        </w:rPr>
        <w:t>ий</w:t>
      </w:r>
      <w:r w:rsidRPr="00C124A9">
        <w:rPr>
          <w:sz w:val="28"/>
          <w:szCs w:val="28"/>
          <w:lang w:val="uk-UA"/>
        </w:rPr>
        <w:t xml:space="preserve"> час початку та закінчення занять (перерв) для різних класів та груп.</w:t>
      </w:r>
    </w:p>
    <w:p w:rsidR="009019BC" w:rsidRPr="00C124A9" w:rsidRDefault="009019BC" w:rsidP="009019BC">
      <w:pPr>
        <w:shd w:val="clear" w:color="auto" w:fill="FFFFFF"/>
        <w:ind w:firstLine="567"/>
        <w:jc w:val="both"/>
        <w:rPr>
          <w:sz w:val="28"/>
          <w:szCs w:val="28"/>
          <w:lang w:val="uk-UA"/>
        </w:rPr>
      </w:pPr>
      <w:r>
        <w:rPr>
          <w:sz w:val="28"/>
          <w:szCs w:val="28"/>
          <w:lang w:val="uk-UA"/>
        </w:rPr>
        <w:t>9</w:t>
      </w:r>
      <w:r w:rsidRPr="00C124A9">
        <w:rPr>
          <w:sz w:val="28"/>
          <w:szCs w:val="28"/>
          <w:lang w:val="uk-UA"/>
        </w:rPr>
        <w:t xml:space="preserve">. </w:t>
      </w:r>
      <w:r>
        <w:rPr>
          <w:sz w:val="28"/>
          <w:szCs w:val="28"/>
          <w:lang w:val="uk-UA"/>
        </w:rPr>
        <w:t>З</w:t>
      </w:r>
      <w:r w:rsidRPr="00C124A9">
        <w:rPr>
          <w:sz w:val="28"/>
          <w:szCs w:val="28"/>
          <w:lang w:val="uk-UA"/>
        </w:rPr>
        <w:t>абезпеч</w:t>
      </w:r>
      <w:r>
        <w:rPr>
          <w:sz w:val="28"/>
          <w:szCs w:val="28"/>
          <w:lang w:val="uk-UA"/>
        </w:rPr>
        <w:t>ено</w:t>
      </w:r>
      <w:r w:rsidRPr="00C124A9">
        <w:rPr>
          <w:sz w:val="28"/>
          <w:szCs w:val="28"/>
          <w:lang w:val="uk-UA"/>
        </w:rPr>
        <w:t xml:space="preserve">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9019BC" w:rsidRPr="00C124A9" w:rsidRDefault="009019BC" w:rsidP="009019BC">
      <w:pPr>
        <w:shd w:val="clear" w:color="auto" w:fill="FFFFFF"/>
        <w:ind w:firstLine="567"/>
        <w:jc w:val="both"/>
        <w:rPr>
          <w:sz w:val="28"/>
          <w:szCs w:val="28"/>
          <w:lang w:val="uk-UA"/>
        </w:rPr>
      </w:pPr>
      <w:r>
        <w:rPr>
          <w:sz w:val="28"/>
          <w:szCs w:val="28"/>
          <w:lang w:val="uk-UA"/>
        </w:rPr>
        <w:t>10</w:t>
      </w:r>
      <w:r w:rsidRPr="00C124A9">
        <w:rPr>
          <w:sz w:val="28"/>
          <w:szCs w:val="28"/>
          <w:lang w:val="uk-UA"/>
        </w:rPr>
        <w:t xml:space="preserve">. </w:t>
      </w:r>
      <w:r>
        <w:rPr>
          <w:sz w:val="28"/>
          <w:szCs w:val="28"/>
          <w:lang w:val="uk-UA"/>
        </w:rPr>
        <w:t>З</w:t>
      </w:r>
      <w:r w:rsidRPr="00C124A9">
        <w:rPr>
          <w:sz w:val="28"/>
          <w:szCs w:val="28"/>
          <w:lang w:val="uk-UA"/>
        </w:rPr>
        <w:t>абезпеч</w:t>
      </w:r>
      <w:r>
        <w:rPr>
          <w:sz w:val="28"/>
          <w:szCs w:val="28"/>
          <w:lang w:val="uk-UA"/>
        </w:rPr>
        <w:t>ено</w:t>
      </w:r>
      <w:r w:rsidRPr="00C124A9">
        <w:rPr>
          <w:sz w:val="28"/>
          <w:szCs w:val="28"/>
          <w:lang w:val="uk-UA"/>
        </w:rPr>
        <w:t xml:space="preserve"> проведення занять з окремих предметів на відкритому повітрі.</w:t>
      </w:r>
    </w:p>
    <w:p w:rsidR="009019BC" w:rsidRPr="00C124A9" w:rsidRDefault="009019BC" w:rsidP="009019BC">
      <w:pPr>
        <w:shd w:val="clear" w:color="auto" w:fill="FFFFFF"/>
        <w:ind w:firstLine="567"/>
        <w:jc w:val="both"/>
        <w:rPr>
          <w:sz w:val="28"/>
          <w:szCs w:val="28"/>
          <w:lang w:val="uk-UA"/>
        </w:rPr>
      </w:pPr>
      <w:r>
        <w:rPr>
          <w:sz w:val="28"/>
          <w:szCs w:val="28"/>
          <w:lang w:val="uk-UA"/>
        </w:rPr>
        <w:lastRenderedPageBreak/>
        <w:t>11</w:t>
      </w:r>
      <w:r w:rsidRPr="00C124A9">
        <w:rPr>
          <w:sz w:val="28"/>
          <w:szCs w:val="28"/>
          <w:lang w:val="uk-UA"/>
        </w:rPr>
        <w:t>. У санітарних кімнатах забезпеч</w:t>
      </w:r>
      <w:r>
        <w:rPr>
          <w:sz w:val="28"/>
          <w:szCs w:val="28"/>
          <w:lang w:val="uk-UA"/>
        </w:rPr>
        <w:t>ено</w:t>
      </w:r>
      <w:r w:rsidRPr="00C124A9">
        <w:rPr>
          <w:sz w:val="28"/>
          <w:szCs w:val="28"/>
          <w:lang w:val="uk-UA"/>
        </w:rPr>
        <w:t xml:space="preserve"> наявність рідкого мила, антисептичних засобів для рук та паперових рушників. Використання багаторазових рушників заборонено.</w:t>
      </w:r>
    </w:p>
    <w:p w:rsidR="009019BC" w:rsidRPr="00C124A9" w:rsidRDefault="009019BC" w:rsidP="009019BC">
      <w:pPr>
        <w:shd w:val="clear" w:color="auto" w:fill="FFFFFF"/>
        <w:ind w:firstLine="567"/>
        <w:jc w:val="both"/>
        <w:rPr>
          <w:sz w:val="28"/>
          <w:szCs w:val="28"/>
          <w:lang w:val="uk-UA"/>
        </w:rPr>
      </w:pPr>
      <w:r>
        <w:rPr>
          <w:sz w:val="28"/>
          <w:szCs w:val="28"/>
          <w:lang w:val="uk-UA"/>
        </w:rPr>
        <w:t>12</w:t>
      </w:r>
      <w:r w:rsidRPr="00C124A9">
        <w:rPr>
          <w:sz w:val="28"/>
          <w:szCs w:val="28"/>
          <w:lang w:val="uk-UA"/>
        </w:rPr>
        <w:t>. Після проведення занять у кінці робочого дня провести очищення і дезінфекцію поверхонь (в тому числі дверних ручок, столів</w:t>
      </w:r>
      <w:r>
        <w:rPr>
          <w:sz w:val="28"/>
          <w:szCs w:val="28"/>
          <w:lang w:val="uk-UA"/>
        </w:rPr>
        <w:t>,</w:t>
      </w:r>
      <w:r w:rsidRPr="00C124A9">
        <w:rPr>
          <w:sz w:val="28"/>
          <w:szCs w:val="28"/>
          <w:lang w:val="uk-UA"/>
        </w:rPr>
        <w:t xml:space="preserve"> місць для сидіння, перил, тощо).</w:t>
      </w:r>
    </w:p>
    <w:p w:rsidR="009019BC" w:rsidRPr="00C124A9" w:rsidRDefault="009019BC" w:rsidP="009019BC">
      <w:pPr>
        <w:shd w:val="clear" w:color="auto" w:fill="FFFFFF"/>
        <w:ind w:firstLine="567"/>
        <w:jc w:val="both"/>
        <w:rPr>
          <w:sz w:val="28"/>
          <w:szCs w:val="28"/>
          <w:lang w:val="uk-UA"/>
        </w:rPr>
      </w:pPr>
      <w:r>
        <w:rPr>
          <w:sz w:val="28"/>
          <w:szCs w:val="28"/>
          <w:lang w:val="uk-UA"/>
        </w:rPr>
        <w:t>13</w:t>
      </w:r>
      <w:r w:rsidRPr="00C124A9">
        <w:rPr>
          <w:sz w:val="28"/>
          <w:szCs w:val="28"/>
          <w:lang w:val="uk-UA"/>
        </w:rPr>
        <w:t>. Після кожного навчального заняття проводити провітрювання впродовж не менше 10 хвилин.</w:t>
      </w:r>
    </w:p>
    <w:p w:rsidR="009019BC" w:rsidRPr="00C124A9" w:rsidRDefault="009019BC" w:rsidP="009019BC">
      <w:pPr>
        <w:shd w:val="clear" w:color="auto" w:fill="FFFFFF"/>
        <w:ind w:firstLine="567"/>
        <w:jc w:val="both"/>
        <w:rPr>
          <w:sz w:val="28"/>
          <w:szCs w:val="28"/>
          <w:lang w:val="uk-UA"/>
        </w:rPr>
      </w:pPr>
      <w:r>
        <w:rPr>
          <w:sz w:val="28"/>
          <w:szCs w:val="28"/>
          <w:lang w:val="uk-UA"/>
        </w:rPr>
        <w:t>14</w:t>
      </w:r>
      <w:r w:rsidRPr="00C124A9">
        <w:rPr>
          <w:sz w:val="28"/>
          <w:szCs w:val="28"/>
          <w:lang w:val="uk-UA"/>
        </w:rPr>
        <w:t xml:space="preserve">. На </w:t>
      </w:r>
      <w:r>
        <w:rPr>
          <w:sz w:val="28"/>
          <w:szCs w:val="28"/>
          <w:lang w:val="uk-UA"/>
        </w:rPr>
        <w:t xml:space="preserve">першому та другому поверсі </w:t>
      </w:r>
      <w:r w:rsidRPr="00C124A9">
        <w:rPr>
          <w:sz w:val="28"/>
          <w:szCs w:val="28"/>
          <w:lang w:val="uk-UA"/>
        </w:rPr>
        <w:t>закладу</w:t>
      </w:r>
      <w:r>
        <w:rPr>
          <w:sz w:val="28"/>
          <w:szCs w:val="28"/>
          <w:lang w:val="uk-UA"/>
        </w:rPr>
        <w:t xml:space="preserve">, у шкільній їдальні та біля центрального входу </w:t>
      </w:r>
      <w:r w:rsidRPr="00C124A9">
        <w:rPr>
          <w:sz w:val="28"/>
          <w:szCs w:val="28"/>
          <w:lang w:val="uk-UA"/>
        </w:rPr>
        <w:t>розмі</w:t>
      </w:r>
      <w:r>
        <w:rPr>
          <w:sz w:val="28"/>
          <w:szCs w:val="28"/>
          <w:lang w:val="uk-UA"/>
        </w:rPr>
        <w:t>щено</w:t>
      </w:r>
      <w:r w:rsidRPr="00C124A9">
        <w:rPr>
          <w:sz w:val="28"/>
          <w:szCs w:val="28"/>
          <w:lang w:val="uk-UA"/>
        </w:rPr>
        <w:t xml:space="preserve"> урни з кришкою для використаних масок з чіткою яскравою відміткою</w:t>
      </w:r>
      <w:r>
        <w:rPr>
          <w:sz w:val="28"/>
          <w:szCs w:val="28"/>
          <w:lang w:val="uk-UA"/>
        </w:rPr>
        <w:t xml:space="preserve"> </w:t>
      </w:r>
      <w:r w:rsidRPr="00C124A9">
        <w:rPr>
          <w:sz w:val="28"/>
          <w:szCs w:val="28"/>
          <w:lang w:val="uk-UA"/>
        </w:rPr>
        <w:t xml:space="preserve">«ВИКОРИСТАНІ </w:t>
      </w:r>
      <w:r>
        <w:rPr>
          <w:sz w:val="28"/>
          <w:szCs w:val="28"/>
          <w:lang w:val="uk-UA"/>
        </w:rPr>
        <w:t>ЗАСОБИ ІНДИВІДУАЛЬНОГО ЗАХИСТУ</w:t>
      </w:r>
      <w:r w:rsidRPr="00C124A9">
        <w:rPr>
          <w:sz w:val="28"/>
          <w:szCs w:val="28"/>
          <w:lang w:val="uk-UA"/>
        </w:rPr>
        <w:t>».</w:t>
      </w:r>
    </w:p>
    <w:p w:rsidR="009019BC" w:rsidRPr="00C124A9" w:rsidRDefault="009019BC" w:rsidP="009019BC">
      <w:pPr>
        <w:shd w:val="clear" w:color="auto" w:fill="FFFFFF"/>
        <w:spacing w:line="360" w:lineRule="auto"/>
        <w:ind w:firstLine="567"/>
        <w:rPr>
          <w:sz w:val="28"/>
          <w:szCs w:val="28"/>
        </w:rPr>
      </w:pPr>
    </w:p>
    <w:p w:rsidR="009019BC" w:rsidRPr="00957332"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t>Додаток 2</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spacing w:line="360" w:lineRule="auto"/>
        <w:ind w:firstLine="567"/>
        <w:jc w:val="center"/>
        <w:rPr>
          <w:b/>
          <w:sz w:val="28"/>
          <w:szCs w:val="28"/>
          <w:lang w:val="uk-UA"/>
        </w:rPr>
      </w:pPr>
    </w:p>
    <w:p w:rsidR="009019BC" w:rsidRPr="00BF25B7" w:rsidRDefault="009019BC" w:rsidP="009019BC">
      <w:pPr>
        <w:shd w:val="clear" w:color="auto" w:fill="FFFFFF"/>
        <w:spacing w:line="360" w:lineRule="auto"/>
        <w:ind w:firstLine="567"/>
        <w:jc w:val="center"/>
        <w:rPr>
          <w:b/>
          <w:sz w:val="28"/>
          <w:szCs w:val="28"/>
          <w:lang w:val="uk-UA"/>
        </w:rPr>
      </w:pPr>
      <w:r>
        <w:rPr>
          <w:b/>
          <w:sz w:val="28"/>
          <w:szCs w:val="28"/>
          <w:lang w:val="uk-UA"/>
        </w:rPr>
        <w:t>Інструкція щодо поведінки персоналу</w:t>
      </w:r>
    </w:p>
    <w:p w:rsidR="009019BC" w:rsidRPr="0020469B" w:rsidRDefault="009019BC" w:rsidP="009019BC">
      <w:pPr>
        <w:numPr>
          <w:ilvl w:val="0"/>
          <w:numId w:val="3"/>
        </w:numPr>
        <w:shd w:val="clear" w:color="auto" w:fill="FFFFFF"/>
        <w:ind w:left="426"/>
        <w:jc w:val="both"/>
        <w:rPr>
          <w:sz w:val="28"/>
          <w:szCs w:val="28"/>
        </w:rPr>
      </w:pPr>
      <w:r w:rsidRPr="0020469B">
        <w:rPr>
          <w:sz w:val="28"/>
          <w:szCs w:val="28"/>
        </w:rPr>
        <w:t>Увесь персонал закладу проходить термометрію пе</w:t>
      </w:r>
      <w:r w:rsidRPr="0020469B">
        <w:rPr>
          <w:sz w:val="28"/>
          <w:szCs w:val="28"/>
        </w:rPr>
        <w:softHyphen/>
        <w:t>ред початком робочого дня.</w:t>
      </w:r>
    </w:p>
    <w:p w:rsidR="009019BC" w:rsidRPr="0020469B" w:rsidRDefault="009019BC" w:rsidP="009019BC">
      <w:pPr>
        <w:numPr>
          <w:ilvl w:val="0"/>
          <w:numId w:val="3"/>
        </w:numPr>
        <w:shd w:val="clear" w:color="auto" w:fill="FFFFFF"/>
        <w:ind w:left="426"/>
        <w:jc w:val="both"/>
        <w:rPr>
          <w:sz w:val="28"/>
          <w:szCs w:val="28"/>
        </w:rPr>
      </w:pPr>
      <w:r w:rsidRPr="0020469B">
        <w:rPr>
          <w:sz w:val="28"/>
          <w:szCs w:val="28"/>
        </w:rPr>
        <w:t>Відповідальна особа (медична сестра або інша упов</w:t>
      </w:r>
      <w:r w:rsidRPr="0020469B">
        <w:rPr>
          <w:sz w:val="28"/>
          <w:szCs w:val="28"/>
        </w:rPr>
        <w:softHyphen/>
        <w:t>новажена особа) оглядають персонал закладу перед початком роботи на наявність симптомів гострого рес</w:t>
      </w:r>
      <w:r w:rsidRPr="0020469B">
        <w:rPr>
          <w:sz w:val="28"/>
          <w:szCs w:val="28"/>
        </w:rPr>
        <w:softHyphen/>
        <w:t>піраторного захворювання (кашель, нежить, осиплість голосу, почервоніння очей).</w:t>
      </w:r>
    </w:p>
    <w:p w:rsidR="009019BC" w:rsidRPr="0020469B" w:rsidRDefault="009019BC" w:rsidP="009019BC">
      <w:pPr>
        <w:numPr>
          <w:ilvl w:val="0"/>
          <w:numId w:val="3"/>
        </w:numPr>
        <w:shd w:val="clear" w:color="auto" w:fill="FFFFFF"/>
        <w:ind w:left="426"/>
        <w:jc w:val="both"/>
        <w:rPr>
          <w:sz w:val="28"/>
          <w:szCs w:val="28"/>
        </w:rPr>
      </w:pPr>
      <w:r w:rsidRPr="0020469B">
        <w:rPr>
          <w:sz w:val="28"/>
          <w:szCs w:val="28"/>
        </w:rPr>
        <w:t xml:space="preserve">У разі виявлення співробітника з </w:t>
      </w:r>
      <w:proofErr w:type="gramStart"/>
      <w:r w:rsidRPr="0020469B">
        <w:rPr>
          <w:sz w:val="28"/>
          <w:szCs w:val="28"/>
        </w:rPr>
        <w:t>п</w:t>
      </w:r>
      <w:proofErr w:type="gramEnd"/>
      <w:r w:rsidRPr="0020469B">
        <w:rPr>
          <w:sz w:val="28"/>
          <w:szCs w:val="28"/>
        </w:rPr>
        <w:t>ідвищеною темпе</w:t>
      </w:r>
      <w:r w:rsidRPr="0020469B">
        <w:rPr>
          <w:sz w:val="28"/>
          <w:szCs w:val="28"/>
        </w:rPr>
        <w:softHyphen/>
        <w:t>ратурою тіла або з вищевказаними симптомами, такий співробітник не допускається до роботи</w:t>
      </w:r>
      <w:r>
        <w:rPr>
          <w:sz w:val="28"/>
          <w:szCs w:val="28"/>
          <w:lang w:val="uk-UA"/>
        </w:rPr>
        <w:t>.</w:t>
      </w:r>
      <w:r w:rsidRPr="0020469B">
        <w:rPr>
          <w:sz w:val="28"/>
          <w:szCs w:val="28"/>
        </w:rPr>
        <w:t xml:space="preserve"> </w:t>
      </w:r>
      <w:r>
        <w:rPr>
          <w:sz w:val="28"/>
          <w:szCs w:val="28"/>
          <w:lang w:val="uk-UA"/>
        </w:rPr>
        <w:t>Р</w:t>
      </w:r>
      <w:r w:rsidRPr="0020469B">
        <w:rPr>
          <w:sz w:val="28"/>
          <w:szCs w:val="28"/>
        </w:rPr>
        <w:t>екоменд</w:t>
      </w:r>
      <w:r>
        <w:rPr>
          <w:sz w:val="28"/>
          <w:szCs w:val="28"/>
          <w:lang w:val="uk-UA"/>
        </w:rPr>
        <w:t>овано</w:t>
      </w:r>
      <w:r w:rsidRPr="0020469B">
        <w:rPr>
          <w:sz w:val="28"/>
          <w:szCs w:val="28"/>
        </w:rPr>
        <w:t xml:space="preserve"> звернутись за медичною допомогою до сімей</w:t>
      </w:r>
      <w:r w:rsidRPr="0020469B">
        <w:rPr>
          <w:sz w:val="28"/>
          <w:szCs w:val="28"/>
        </w:rPr>
        <w:softHyphen/>
        <w:t>ного лікаря. Про такий випадок повідомляється дирек</w:t>
      </w:r>
      <w:r w:rsidRPr="0020469B">
        <w:rPr>
          <w:sz w:val="28"/>
          <w:szCs w:val="28"/>
        </w:rPr>
        <w:softHyphen/>
        <w:t>тору.</w:t>
      </w:r>
    </w:p>
    <w:p w:rsidR="009019BC" w:rsidRPr="0020469B" w:rsidRDefault="009019BC" w:rsidP="009019BC">
      <w:pPr>
        <w:numPr>
          <w:ilvl w:val="0"/>
          <w:numId w:val="3"/>
        </w:numPr>
        <w:shd w:val="clear" w:color="auto" w:fill="FFFFFF"/>
        <w:ind w:left="426"/>
        <w:jc w:val="both"/>
        <w:rPr>
          <w:sz w:val="28"/>
          <w:szCs w:val="28"/>
        </w:rPr>
      </w:pPr>
      <w:r w:rsidRPr="0020469B">
        <w:rPr>
          <w:sz w:val="28"/>
          <w:szCs w:val="28"/>
        </w:rPr>
        <w:t xml:space="preserve">При появі </w:t>
      </w:r>
      <w:proofErr w:type="gramStart"/>
      <w:r w:rsidRPr="0020469B">
        <w:rPr>
          <w:sz w:val="28"/>
          <w:szCs w:val="28"/>
        </w:rPr>
        <w:t>п</w:t>
      </w:r>
      <w:proofErr w:type="gramEnd"/>
      <w:r w:rsidRPr="0020469B">
        <w:rPr>
          <w:sz w:val="28"/>
          <w:szCs w:val="28"/>
        </w:rPr>
        <w:t>ідвищеної температури тіла (вище 37,1ºС) або респіраторних симптомів вдома працівник закла</w:t>
      </w:r>
      <w:r w:rsidRPr="0020469B">
        <w:rPr>
          <w:sz w:val="28"/>
          <w:szCs w:val="28"/>
        </w:rPr>
        <w:softHyphen/>
        <w:t>ду повідомляє свого безпосереднього керівника та не виходить на роботу, одночасно звертаючись за медич</w:t>
      </w:r>
      <w:r w:rsidRPr="0020469B">
        <w:rPr>
          <w:sz w:val="28"/>
          <w:szCs w:val="28"/>
        </w:rPr>
        <w:softHyphen/>
        <w:t>ною допомогою.</w:t>
      </w:r>
    </w:p>
    <w:p w:rsidR="009019BC" w:rsidRPr="0020469B" w:rsidRDefault="009019BC" w:rsidP="009019BC">
      <w:pPr>
        <w:numPr>
          <w:ilvl w:val="0"/>
          <w:numId w:val="3"/>
        </w:numPr>
        <w:shd w:val="clear" w:color="auto" w:fill="FFFFFF"/>
        <w:ind w:left="426"/>
        <w:jc w:val="both"/>
        <w:rPr>
          <w:sz w:val="28"/>
          <w:szCs w:val="28"/>
        </w:rPr>
      </w:pPr>
      <w:r w:rsidRPr="0020469B">
        <w:rPr>
          <w:sz w:val="28"/>
          <w:szCs w:val="28"/>
        </w:rPr>
        <w:t xml:space="preserve">Слід обмежити близькі контакти </w:t>
      </w:r>
      <w:proofErr w:type="gramStart"/>
      <w:r w:rsidRPr="0020469B">
        <w:rPr>
          <w:sz w:val="28"/>
          <w:szCs w:val="28"/>
        </w:rPr>
        <w:t>між</w:t>
      </w:r>
      <w:proofErr w:type="gramEnd"/>
      <w:r w:rsidRPr="0020469B">
        <w:rPr>
          <w:sz w:val="28"/>
          <w:szCs w:val="28"/>
        </w:rPr>
        <w:t xml:space="preserve"> персоналом. За можливості максимально використовувати засоби зв’язку (інтернет, телефон) для вирішення питань, що не потребують особистої присутності.</w:t>
      </w:r>
    </w:p>
    <w:p w:rsidR="009019BC" w:rsidRDefault="009019BC" w:rsidP="009019BC">
      <w:pPr>
        <w:shd w:val="clear" w:color="auto" w:fill="FFFFFF"/>
        <w:spacing w:line="360" w:lineRule="auto"/>
        <w:ind w:firstLine="567"/>
        <w:rPr>
          <w:sz w:val="28"/>
          <w:szCs w:val="28"/>
          <w:lang w:val="uk-UA"/>
        </w:rPr>
      </w:pPr>
    </w:p>
    <w:p w:rsidR="009019BC" w:rsidRDefault="009019BC" w:rsidP="009019BC">
      <w:pPr>
        <w:shd w:val="clear" w:color="auto" w:fill="FFFFFF"/>
        <w:spacing w:line="360" w:lineRule="auto"/>
        <w:ind w:firstLine="567"/>
        <w:rPr>
          <w:sz w:val="28"/>
          <w:szCs w:val="28"/>
          <w:lang w:val="uk-UA"/>
        </w:rPr>
      </w:pPr>
    </w:p>
    <w:p w:rsidR="009019BC" w:rsidRDefault="009019BC" w:rsidP="009019BC">
      <w:pPr>
        <w:shd w:val="clear" w:color="auto" w:fill="FFFFFF"/>
        <w:spacing w:line="360" w:lineRule="auto"/>
        <w:ind w:firstLine="567"/>
        <w:rPr>
          <w:sz w:val="28"/>
          <w:szCs w:val="28"/>
          <w:lang w:val="uk-UA"/>
        </w:rPr>
      </w:pPr>
    </w:p>
    <w:p w:rsidR="009019BC"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lastRenderedPageBreak/>
        <w:t>Додаток 3</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spacing w:line="360" w:lineRule="auto"/>
        <w:ind w:firstLine="567"/>
        <w:jc w:val="center"/>
        <w:rPr>
          <w:b/>
          <w:sz w:val="28"/>
          <w:szCs w:val="28"/>
          <w:lang w:val="uk-UA"/>
        </w:rPr>
      </w:pPr>
    </w:p>
    <w:p w:rsidR="009019BC" w:rsidRPr="00BF25B7" w:rsidRDefault="009019BC" w:rsidP="009019BC">
      <w:pPr>
        <w:shd w:val="clear" w:color="auto" w:fill="FFFFFF"/>
        <w:spacing w:line="360" w:lineRule="auto"/>
        <w:ind w:firstLine="567"/>
        <w:jc w:val="center"/>
        <w:rPr>
          <w:b/>
          <w:sz w:val="28"/>
          <w:szCs w:val="28"/>
          <w:lang w:val="uk-UA"/>
        </w:rPr>
      </w:pPr>
      <w:r>
        <w:rPr>
          <w:b/>
          <w:sz w:val="28"/>
          <w:szCs w:val="28"/>
          <w:lang w:val="uk-UA"/>
        </w:rPr>
        <w:t>Інструкція щодо</w:t>
      </w:r>
      <w:r w:rsidRPr="00BF25B7">
        <w:rPr>
          <w:b/>
          <w:sz w:val="28"/>
          <w:szCs w:val="28"/>
          <w:lang w:val="uk-UA"/>
        </w:rPr>
        <w:t xml:space="preserve"> вхідного скринінгу</w:t>
      </w:r>
    </w:p>
    <w:p w:rsidR="009019BC" w:rsidRPr="00D96255" w:rsidRDefault="009019BC" w:rsidP="009019BC">
      <w:pPr>
        <w:numPr>
          <w:ilvl w:val="0"/>
          <w:numId w:val="4"/>
        </w:numPr>
        <w:shd w:val="clear" w:color="auto" w:fill="FFFFFF"/>
        <w:ind w:left="426"/>
        <w:jc w:val="both"/>
        <w:rPr>
          <w:sz w:val="28"/>
          <w:szCs w:val="28"/>
        </w:rPr>
      </w:pPr>
      <w:r w:rsidRPr="00BF25B7">
        <w:rPr>
          <w:sz w:val="28"/>
          <w:szCs w:val="28"/>
          <w:lang w:val="uk-UA"/>
        </w:rPr>
        <w:t>Зустріч дітей зранку здійснюється відповідальною осо</w:t>
      </w:r>
      <w:r w:rsidRPr="00BF25B7">
        <w:rPr>
          <w:sz w:val="28"/>
          <w:szCs w:val="28"/>
          <w:lang w:val="uk-UA"/>
        </w:rPr>
        <w:softHyphen/>
        <w:t xml:space="preserve">бою </w:t>
      </w:r>
      <w:r w:rsidRPr="00D96255">
        <w:rPr>
          <w:sz w:val="28"/>
          <w:szCs w:val="28"/>
        </w:rPr>
        <w:t>(медичною сестрою або вчителем) на вулиці.</w:t>
      </w:r>
    </w:p>
    <w:p w:rsidR="009019BC" w:rsidRPr="00D96255" w:rsidRDefault="009019BC" w:rsidP="009019BC">
      <w:pPr>
        <w:numPr>
          <w:ilvl w:val="0"/>
          <w:numId w:val="4"/>
        </w:numPr>
        <w:shd w:val="clear" w:color="auto" w:fill="FFFFFF"/>
        <w:ind w:left="426"/>
        <w:jc w:val="both"/>
        <w:rPr>
          <w:sz w:val="28"/>
          <w:szCs w:val="28"/>
        </w:rPr>
      </w:pPr>
      <w:r w:rsidRPr="00D96255">
        <w:rPr>
          <w:sz w:val="28"/>
          <w:szCs w:val="28"/>
        </w:rPr>
        <w:t>Застосування засобів захисту (масок, щитків, респіра</w:t>
      </w:r>
      <w:r w:rsidRPr="00D96255">
        <w:rPr>
          <w:sz w:val="28"/>
          <w:szCs w:val="28"/>
        </w:rPr>
        <w:softHyphen/>
        <w:t>торів, рукавичок) при таких контактах недоцільне.</w:t>
      </w:r>
    </w:p>
    <w:p w:rsidR="009019BC" w:rsidRPr="00D96255" w:rsidRDefault="009019BC" w:rsidP="009019BC">
      <w:pPr>
        <w:numPr>
          <w:ilvl w:val="0"/>
          <w:numId w:val="4"/>
        </w:numPr>
        <w:shd w:val="clear" w:color="auto" w:fill="FFFFFF"/>
        <w:ind w:left="426"/>
        <w:jc w:val="both"/>
        <w:rPr>
          <w:sz w:val="28"/>
          <w:szCs w:val="28"/>
        </w:rPr>
      </w:pPr>
      <w:r w:rsidRPr="00D96255">
        <w:rPr>
          <w:sz w:val="28"/>
          <w:szCs w:val="28"/>
        </w:rPr>
        <w:t>Відповідальна особа проводить вимі</w:t>
      </w:r>
      <w:proofErr w:type="gramStart"/>
      <w:r w:rsidRPr="00D96255">
        <w:rPr>
          <w:sz w:val="28"/>
          <w:szCs w:val="28"/>
        </w:rPr>
        <w:t>р</w:t>
      </w:r>
      <w:proofErr w:type="gramEnd"/>
      <w:r w:rsidRPr="00D96255">
        <w:rPr>
          <w:sz w:val="28"/>
          <w:szCs w:val="28"/>
        </w:rPr>
        <w:t xml:space="preserve"> температури тіла та візуальний огляд дитини на наявність інших симпто</w:t>
      </w:r>
      <w:r w:rsidRPr="00D96255">
        <w:rPr>
          <w:sz w:val="28"/>
          <w:szCs w:val="28"/>
        </w:rPr>
        <w:softHyphen/>
        <w:t>мів інфекційного захворювання (кашель, нежить, осип-лість голосу, почервоніння очей), запитує про самопо</w:t>
      </w:r>
      <w:r w:rsidRPr="00D96255">
        <w:rPr>
          <w:sz w:val="28"/>
          <w:szCs w:val="28"/>
        </w:rPr>
        <w:softHyphen/>
        <w:t>чуття у дитини та/або у дорослого, який її супроводжує.</w:t>
      </w:r>
    </w:p>
    <w:p w:rsidR="009019BC" w:rsidRPr="00D96255" w:rsidRDefault="009019BC" w:rsidP="009019BC">
      <w:pPr>
        <w:numPr>
          <w:ilvl w:val="0"/>
          <w:numId w:val="4"/>
        </w:numPr>
        <w:shd w:val="clear" w:color="auto" w:fill="FFFFFF"/>
        <w:ind w:left="426"/>
        <w:jc w:val="both"/>
        <w:rPr>
          <w:sz w:val="28"/>
          <w:szCs w:val="28"/>
        </w:rPr>
      </w:pPr>
      <w:r w:rsidRPr="00D96255">
        <w:rPr>
          <w:sz w:val="28"/>
          <w:szCs w:val="28"/>
        </w:rPr>
        <w:t>Вимі</w:t>
      </w:r>
      <w:proofErr w:type="gramStart"/>
      <w:r w:rsidRPr="00D96255">
        <w:rPr>
          <w:sz w:val="28"/>
          <w:szCs w:val="28"/>
        </w:rPr>
        <w:t>р</w:t>
      </w:r>
      <w:proofErr w:type="gramEnd"/>
      <w:r w:rsidRPr="00D96255">
        <w:rPr>
          <w:sz w:val="28"/>
          <w:szCs w:val="28"/>
        </w:rPr>
        <w:t xml:space="preserve"> температури тіла проводиться безконтактним термометром на ділянці зап’ястка або бокових частин шиї (враховуючи інструкцію до використання термо</w:t>
      </w:r>
      <w:r w:rsidRPr="00D96255">
        <w:rPr>
          <w:sz w:val="28"/>
          <w:szCs w:val="28"/>
        </w:rPr>
        <w:softHyphen/>
        <w:t>метра).</w:t>
      </w:r>
    </w:p>
    <w:p w:rsidR="009019BC" w:rsidRPr="00D96255" w:rsidRDefault="009019BC" w:rsidP="009019BC">
      <w:pPr>
        <w:numPr>
          <w:ilvl w:val="0"/>
          <w:numId w:val="4"/>
        </w:numPr>
        <w:shd w:val="clear" w:color="auto" w:fill="FFFFFF"/>
        <w:ind w:left="426"/>
        <w:jc w:val="both"/>
        <w:rPr>
          <w:sz w:val="28"/>
          <w:szCs w:val="28"/>
        </w:rPr>
      </w:pPr>
      <w:r w:rsidRPr="00D96255">
        <w:rPr>
          <w:sz w:val="28"/>
          <w:szCs w:val="28"/>
        </w:rPr>
        <w:t>Якщо у дитини визначено температуру тіла вище 37,1</w:t>
      </w:r>
      <w:proofErr w:type="gramStart"/>
      <w:r w:rsidRPr="00D96255">
        <w:rPr>
          <w:sz w:val="28"/>
          <w:szCs w:val="28"/>
        </w:rPr>
        <w:t>ºС</w:t>
      </w:r>
      <w:proofErr w:type="gramEnd"/>
      <w:r w:rsidRPr="00D96255">
        <w:rPr>
          <w:sz w:val="28"/>
          <w:szCs w:val="28"/>
        </w:rPr>
        <w:t xml:space="preserve"> або наявні інші симптоми респіраторного захворюван</w:t>
      </w:r>
      <w:r w:rsidRPr="00D96255">
        <w:rPr>
          <w:sz w:val="28"/>
          <w:szCs w:val="28"/>
        </w:rPr>
        <w:softHyphen/>
        <w:t xml:space="preserve">ня (кашель, нежить, осиплість голосу, почервоніння очей) дитина до занять не допускається. Якщо дитина прийшла у супроводі дорослого, вона відправляється додому з рекомендацією звернутись </w:t>
      </w:r>
      <w:proofErr w:type="gramStart"/>
      <w:r w:rsidRPr="00D96255">
        <w:rPr>
          <w:sz w:val="28"/>
          <w:szCs w:val="28"/>
        </w:rPr>
        <w:t>до</w:t>
      </w:r>
      <w:proofErr w:type="gramEnd"/>
      <w:r w:rsidRPr="00D96255">
        <w:rPr>
          <w:sz w:val="28"/>
          <w:szCs w:val="28"/>
        </w:rPr>
        <w:t xml:space="preserve"> сімейного лікаря. Якщо дитина прийшла сама, то на дитину одягаєть</w:t>
      </w:r>
      <w:r w:rsidRPr="00D96255">
        <w:rPr>
          <w:sz w:val="28"/>
          <w:szCs w:val="28"/>
        </w:rPr>
        <w:softHyphen/>
        <w:t xml:space="preserve">ся медична маска, викликається медична сестра, що проводить дитину </w:t>
      </w:r>
      <w:proofErr w:type="gramStart"/>
      <w:r w:rsidRPr="00D96255">
        <w:rPr>
          <w:sz w:val="28"/>
          <w:szCs w:val="28"/>
        </w:rPr>
        <w:t>до</w:t>
      </w:r>
      <w:proofErr w:type="gramEnd"/>
      <w:r w:rsidRPr="00D96255">
        <w:rPr>
          <w:sz w:val="28"/>
          <w:szCs w:val="28"/>
        </w:rPr>
        <w:t xml:space="preserve"> кімнати ізоляції. </w:t>
      </w:r>
      <w:proofErr w:type="gramStart"/>
      <w:r w:rsidRPr="00D96255">
        <w:rPr>
          <w:sz w:val="28"/>
          <w:szCs w:val="28"/>
        </w:rPr>
        <w:t>По</w:t>
      </w:r>
      <w:proofErr w:type="gramEnd"/>
      <w:r w:rsidRPr="00D96255">
        <w:rPr>
          <w:sz w:val="28"/>
          <w:szCs w:val="28"/>
        </w:rPr>
        <w:t xml:space="preserve"> телефону викликаються батьки дитини та за необхідності швидка медична допомога.</w:t>
      </w:r>
    </w:p>
    <w:p w:rsidR="009019BC" w:rsidRPr="00D96255" w:rsidRDefault="009019BC" w:rsidP="009019BC">
      <w:pPr>
        <w:numPr>
          <w:ilvl w:val="0"/>
          <w:numId w:val="4"/>
        </w:numPr>
        <w:shd w:val="clear" w:color="auto" w:fill="FFFFFF"/>
        <w:ind w:left="426"/>
        <w:jc w:val="both"/>
        <w:rPr>
          <w:sz w:val="28"/>
          <w:szCs w:val="28"/>
        </w:rPr>
      </w:pPr>
      <w:r w:rsidRPr="00D96255">
        <w:rPr>
          <w:sz w:val="28"/>
          <w:szCs w:val="28"/>
        </w:rPr>
        <w:t xml:space="preserve">Дані дитини, в якої виявлені респіраторні симптоми або </w:t>
      </w:r>
      <w:proofErr w:type="gramStart"/>
      <w:r w:rsidRPr="00D96255">
        <w:rPr>
          <w:sz w:val="28"/>
          <w:szCs w:val="28"/>
        </w:rPr>
        <w:t>п</w:t>
      </w:r>
      <w:proofErr w:type="gramEnd"/>
      <w:r w:rsidRPr="00D96255">
        <w:rPr>
          <w:sz w:val="28"/>
          <w:szCs w:val="28"/>
        </w:rPr>
        <w:t>ідвищена температура тіла, записуються та пере</w:t>
      </w:r>
      <w:r w:rsidRPr="00D96255">
        <w:rPr>
          <w:sz w:val="28"/>
          <w:szCs w:val="28"/>
        </w:rPr>
        <w:softHyphen/>
        <w:t>даються медичній сестрі закладу для введення обліку таких дітей.</w:t>
      </w:r>
    </w:p>
    <w:p w:rsidR="009019BC" w:rsidRPr="00D96255" w:rsidRDefault="009019BC" w:rsidP="009019BC">
      <w:pPr>
        <w:numPr>
          <w:ilvl w:val="0"/>
          <w:numId w:val="4"/>
        </w:numPr>
        <w:shd w:val="clear" w:color="auto" w:fill="FFFFFF"/>
        <w:ind w:left="426"/>
        <w:jc w:val="both"/>
        <w:rPr>
          <w:sz w:val="28"/>
          <w:szCs w:val="28"/>
        </w:rPr>
      </w:pPr>
      <w:proofErr w:type="gramStart"/>
      <w:r w:rsidRPr="00D96255">
        <w:rPr>
          <w:sz w:val="28"/>
          <w:szCs w:val="28"/>
        </w:rPr>
        <w:t>П</w:t>
      </w:r>
      <w:proofErr w:type="gramEnd"/>
      <w:r w:rsidRPr="00D96255">
        <w:rPr>
          <w:sz w:val="28"/>
          <w:szCs w:val="28"/>
        </w:rPr>
        <w:t>ісля того, як дитина з підвищеною температурою тіла або респіраторними симптомами була відсторонена від навчального процесу, до навчального закладу вона може повернутись лише після одужання та отримання довідки від сімейного лікаря про те, що вона здорова та може бути допущена до відвідування навчального за</w:t>
      </w:r>
      <w:r w:rsidRPr="00D96255">
        <w:rPr>
          <w:sz w:val="28"/>
          <w:szCs w:val="28"/>
        </w:rPr>
        <w:softHyphen/>
        <w:t>кладу.</w:t>
      </w:r>
    </w:p>
    <w:p w:rsidR="009019BC" w:rsidRPr="00BF25B7" w:rsidRDefault="009019BC" w:rsidP="009019BC">
      <w:pPr>
        <w:shd w:val="clear" w:color="auto" w:fill="FFFFFF"/>
        <w:spacing w:line="360" w:lineRule="auto"/>
        <w:ind w:firstLine="567"/>
        <w:rPr>
          <w:sz w:val="28"/>
          <w:szCs w:val="28"/>
        </w:rPr>
      </w:pPr>
    </w:p>
    <w:p w:rsidR="009019BC" w:rsidRPr="00957332" w:rsidRDefault="009019BC" w:rsidP="009019BC">
      <w:pPr>
        <w:shd w:val="clear" w:color="auto" w:fill="FFFFFF"/>
        <w:spacing w:line="360" w:lineRule="auto"/>
        <w:ind w:firstLine="567"/>
        <w:rPr>
          <w:sz w:val="28"/>
          <w:szCs w:val="28"/>
          <w:lang w:val="uk-UA"/>
        </w:rPr>
      </w:pPr>
    </w:p>
    <w:p w:rsidR="009019BC" w:rsidRPr="00957332" w:rsidRDefault="009019BC" w:rsidP="009019BC">
      <w:pPr>
        <w:shd w:val="clear" w:color="auto" w:fill="FFFFFF"/>
        <w:spacing w:line="360" w:lineRule="auto"/>
        <w:ind w:firstLine="567"/>
        <w:rPr>
          <w:sz w:val="28"/>
          <w:szCs w:val="28"/>
          <w:lang w:val="uk-UA"/>
        </w:rPr>
      </w:pPr>
    </w:p>
    <w:p w:rsidR="009019BC" w:rsidRPr="00957332" w:rsidRDefault="009019BC" w:rsidP="009019BC">
      <w:pPr>
        <w:shd w:val="clear" w:color="auto" w:fill="FFFFFF"/>
        <w:spacing w:line="360" w:lineRule="auto"/>
        <w:ind w:firstLine="567"/>
        <w:rPr>
          <w:sz w:val="28"/>
          <w:szCs w:val="28"/>
          <w:lang w:val="uk-UA"/>
        </w:rPr>
      </w:pPr>
    </w:p>
    <w:p w:rsidR="009019BC" w:rsidRPr="00957332" w:rsidRDefault="009019BC" w:rsidP="009019BC">
      <w:pPr>
        <w:shd w:val="clear" w:color="auto" w:fill="FFFFFF"/>
        <w:spacing w:line="360" w:lineRule="auto"/>
        <w:ind w:firstLine="567"/>
        <w:rPr>
          <w:sz w:val="28"/>
          <w:szCs w:val="28"/>
          <w:lang w:val="uk-UA"/>
        </w:rPr>
      </w:pPr>
    </w:p>
    <w:p w:rsidR="009019BC" w:rsidRPr="00957332" w:rsidRDefault="009019BC" w:rsidP="009019BC">
      <w:pPr>
        <w:shd w:val="clear" w:color="auto" w:fill="FFFFFF"/>
        <w:spacing w:line="360" w:lineRule="auto"/>
        <w:ind w:firstLine="567"/>
        <w:rPr>
          <w:sz w:val="28"/>
          <w:szCs w:val="28"/>
          <w:lang w:val="uk-UA"/>
        </w:rPr>
      </w:pPr>
    </w:p>
    <w:p w:rsidR="009019BC" w:rsidRPr="00957332"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lastRenderedPageBreak/>
        <w:t>Додаток 4</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spacing w:line="360" w:lineRule="auto"/>
        <w:ind w:firstLine="567"/>
        <w:jc w:val="center"/>
        <w:rPr>
          <w:b/>
          <w:sz w:val="28"/>
          <w:szCs w:val="28"/>
          <w:lang w:val="uk-UA"/>
        </w:rPr>
      </w:pPr>
    </w:p>
    <w:p w:rsidR="009019BC" w:rsidRPr="00A3207D" w:rsidRDefault="009019BC" w:rsidP="009019BC">
      <w:pPr>
        <w:shd w:val="clear" w:color="auto" w:fill="FFFFFF"/>
        <w:spacing w:line="360" w:lineRule="auto"/>
        <w:ind w:firstLine="567"/>
        <w:jc w:val="center"/>
        <w:rPr>
          <w:b/>
          <w:sz w:val="28"/>
          <w:szCs w:val="28"/>
          <w:lang w:val="uk-UA"/>
        </w:rPr>
      </w:pPr>
      <w:r>
        <w:rPr>
          <w:b/>
          <w:sz w:val="28"/>
          <w:szCs w:val="28"/>
          <w:lang w:val="uk-UA"/>
        </w:rPr>
        <w:t>Інструкція щодо гігієни рук</w:t>
      </w:r>
    </w:p>
    <w:p w:rsidR="009019BC" w:rsidRPr="00A3207D" w:rsidRDefault="009019BC" w:rsidP="009019BC">
      <w:pPr>
        <w:shd w:val="clear" w:color="auto" w:fill="FFFFFF"/>
        <w:ind w:firstLine="567"/>
        <w:jc w:val="center"/>
        <w:rPr>
          <w:i/>
          <w:sz w:val="28"/>
          <w:szCs w:val="28"/>
        </w:rPr>
      </w:pPr>
      <w:r w:rsidRPr="00A3207D">
        <w:rPr>
          <w:b/>
          <w:bCs/>
          <w:i/>
          <w:sz w:val="28"/>
          <w:szCs w:val="28"/>
        </w:rPr>
        <w:t>Миття рук з милом</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Основним заходом гі</w:t>
      </w:r>
      <w:proofErr w:type="gramStart"/>
      <w:r w:rsidRPr="008A0C76">
        <w:rPr>
          <w:sz w:val="28"/>
          <w:szCs w:val="28"/>
        </w:rPr>
        <w:t>г</w:t>
      </w:r>
      <w:proofErr w:type="gramEnd"/>
      <w:r w:rsidRPr="008A0C76">
        <w:rPr>
          <w:sz w:val="28"/>
          <w:szCs w:val="28"/>
        </w:rPr>
        <w:t>ієни рук в умовах навчального закладу є миття з милом.</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 xml:space="preserve">Використання антисептику </w:t>
      </w:r>
      <w:proofErr w:type="gramStart"/>
      <w:r w:rsidRPr="008A0C76">
        <w:rPr>
          <w:sz w:val="28"/>
          <w:szCs w:val="28"/>
        </w:rPr>
        <w:t>доц</w:t>
      </w:r>
      <w:proofErr w:type="gramEnd"/>
      <w:r w:rsidRPr="008A0C76">
        <w:rPr>
          <w:sz w:val="28"/>
          <w:szCs w:val="28"/>
        </w:rPr>
        <w:t>ільне лише в тому ви</w:t>
      </w:r>
      <w:r w:rsidRPr="008A0C76">
        <w:rPr>
          <w:sz w:val="28"/>
          <w:szCs w:val="28"/>
        </w:rPr>
        <w:softHyphen/>
        <w:t>падку, коли немає доступу до води та мила.</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Протирання рук вологими серветками з метою знеза</w:t>
      </w:r>
      <w:r w:rsidRPr="008A0C76">
        <w:rPr>
          <w:sz w:val="28"/>
          <w:szCs w:val="28"/>
        </w:rPr>
        <w:softHyphen/>
        <w:t>раження або в якості заміни миття рук недоцільне та неефективне.</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 xml:space="preserve">Миття рук з милом необхідне </w:t>
      </w:r>
      <w:proofErr w:type="gramStart"/>
      <w:r w:rsidRPr="008A0C76">
        <w:rPr>
          <w:sz w:val="28"/>
          <w:szCs w:val="28"/>
        </w:rPr>
        <w:t>у</w:t>
      </w:r>
      <w:proofErr w:type="gramEnd"/>
      <w:r w:rsidRPr="008A0C76">
        <w:rPr>
          <w:sz w:val="28"/>
          <w:szCs w:val="28"/>
        </w:rPr>
        <w:t xml:space="preserve"> таких випадках:</w:t>
      </w:r>
    </w:p>
    <w:p w:rsidR="009019BC" w:rsidRPr="008A0C76" w:rsidRDefault="009019BC" w:rsidP="009019BC">
      <w:pPr>
        <w:numPr>
          <w:ilvl w:val="0"/>
          <w:numId w:val="6"/>
        </w:numPr>
        <w:shd w:val="clear" w:color="auto" w:fill="FFFFFF"/>
        <w:jc w:val="both"/>
        <w:rPr>
          <w:sz w:val="28"/>
          <w:szCs w:val="28"/>
        </w:rPr>
      </w:pPr>
      <w:r>
        <w:rPr>
          <w:sz w:val="28"/>
          <w:szCs w:val="28"/>
          <w:lang w:val="uk-UA"/>
        </w:rPr>
        <w:t xml:space="preserve"> </w:t>
      </w:r>
      <w:r w:rsidRPr="008A0C76">
        <w:rPr>
          <w:sz w:val="28"/>
          <w:szCs w:val="28"/>
        </w:rPr>
        <w:t xml:space="preserve">перед початком робочої зміни та </w:t>
      </w:r>
      <w:proofErr w:type="gramStart"/>
      <w:r w:rsidRPr="008A0C76">
        <w:rPr>
          <w:sz w:val="28"/>
          <w:szCs w:val="28"/>
        </w:rPr>
        <w:t>п</w:t>
      </w:r>
      <w:proofErr w:type="gramEnd"/>
      <w:r w:rsidRPr="008A0C76">
        <w:rPr>
          <w:sz w:val="28"/>
          <w:szCs w:val="28"/>
        </w:rPr>
        <w:t>ісля прогулянки</w:t>
      </w:r>
    </w:p>
    <w:p w:rsidR="009019BC" w:rsidRPr="008A0C76" w:rsidRDefault="009019BC" w:rsidP="009019BC">
      <w:pPr>
        <w:numPr>
          <w:ilvl w:val="0"/>
          <w:numId w:val="6"/>
        </w:numPr>
        <w:shd w:val="clear" w:color="auto" w:fill="FFFFFF"/>
        <w:jc w:val="both"/>
        <w:rPr>
          <w:sz w:val="28"/>
          <w:szCs w:val="28"/>
        </w:rPr>
      </w:pPr>
      <w:r>
        <w:rPr>
          <w:sz w:val="28"/>
          <w:szCs w:val="28"/>
          <w:lang w:val="uk-UA"/>
        </w:rPr>
        <w:t xml:space="preserve"> </w:t>
      </w:r>
      <w:r w:rsidRPr="008A0C76">
        <w:rPr>
          <w:sz w:val="28"/>
          <w:szCs w:val="28"/>
        </w:rPr>
        <w:t>перед прийомом, приготуванням та роздачою їжі</w:t>
      </w:r>
    </w:p>
    <w:p w:rsidR="009019BC" w:rsidRPr="008A0C76" w:rsidRDefault="009019BC" w:rsidP="009019BC">
      <w:pPr>
        <w:numPr>
          <w:ilvl w:val="0"/>
          <w:numId w:val="6"/>
        </w:numPr>
        <w:shd w:val="clear" w:color="auto" w:fill="FFFFFF"/>
        <w:jc w:val="both"/>
        <w:rPr>
          <w:sz w:val="28"/>
          <w:szCs w:val="28"/>
        </w:rPr>
      </w:pPr>
      <w:r>
        <w:rPr>
          <w:sz w:val="28"/>
          <w:szCs w:val="28"/>
          <w:lang w:val="uk-UA"/>
        </w:rPr>
        <w:t xml:space="preserve"> </w:t>
      </w:r>
      <w:proofErr w:type="gramStart"/>
      <w:r w:rsidRPr="008A0C76">
        <w:rPr>
          <w:sz w:val="28"/>
          <w:szCs w:val="28"/>
        </w:rPr>
        <w:t>п</w:t>
      </w:r>
      <w:proofErr w:type="gramEnd"/>
      <w:r w:rsidRPr="008A0C76">
        <w:rPr>
          <w:sz w:val="28"/>
          <w:szCs w:val="28"/>
        </w:rPr>
        <w:t>ісля відвідування туалету</w:t>
      </w:r>
    </w:p>
    <w:p w:rsidR="009019BC" w:rsidRPr="008A0C76" w:rsidRDefault="009019BC" w:rsidP="009019BC">
      <w:pPr>
        <w:numPr>
          <w:ilvl w:val="0"/>
          <w:numId w:val="6"/>
        </w:numPr>
        <w:shd w:val="clear" w:color="auto" w:fill="FFFFFF"/>
        <w:jc w:val="both"/>
        <w:rPr>
          <w:sz w:val="28"/>
          <w:szCs w:val="28"/>
        </w:rPr>
      </w:pPr>
      <w:r>
        <w:rPr>
          <w:sz w:val="28"/>
          <w:szCs w:val="28"/>
          <w:lang w:val="uk-UA"/>
        </w:rPr>
        <w:t xml:space="preserve"> </w:t>
      </w:r>
      <w:r w:rsidRPr="008A0C76">
        <w:rPr>
          <w:sz w:val="28"/>
          <w:szCs w:val="28"/>
        </w:rPr>
        <w:t>коли руки явно забруднені.</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Тертя рук з милом повинно тривати не менше 30-40 секунд.</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 xml:space="preserve">Кожен рукомийник для миття рук має бути обладнаний </w:t>
      </w:r>
      <w:proofErr w:type="gramStart"/>
      <w:r w:rsidRPr="008A0C76">
        <w:rPr>
          <w:sz w:val="28"/>
          <w:szCs w:val="28"/>
        </w:rPr>
        <w:t>р</w:t>
      </w:r>
      <w:proofErr w:type="gramEnd"/>
      <w:r w:rsidRPr="008A0C76">
        <w:rPr>
          <w:sz w:val="28"/>
          <w:szCs w:val="28"/>
        </w:rPr>
        <w:t>ідким милом в дозаторі та одноразовими рушниками.</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 xml:space="preserve">Дозатор для мила треба мити та дезінфікувати перед кожним наповненням </w:t>
      </w:r>
      <w:proofErr w:type="gramStart"/>
      <w:r w:rsidRPr="008A0C76">
        <w:rPr>
          <w:sz w:val="28"/>
          <w:szCs w:val="28"/>
        </w:rPr>
        <w:t>новою</w:t>
      </w:r>
      <w:proofErr w:type="gramEnd"/>
      <w:r w:rsidRPr="008A0C76">
        <w:rPr>
          <w:sz w:val="28"/>
          <w:szCs w:val="28"/>
        </w:rPr>
        <w:t xml:space="preserve"> порцією, якщо місткість для мила багаторазова.</w:t>
      </w:r>
    </w:p>
    <w:p w:rsidR="009019BC" w:rsidRPr="008A0C76" w:rsidRDefault="009019BC" w:rsidP="009019BC">
      <w:pPr>
        <w:numPr>
          <w:ilvl w:val="0"/>
          <w:numId w:val="5"/>
        </w:numPr>
        <w:shd w:val="clear" w:color="auto" w:fill="FFFFFF"/>
        <w:ind w:left="426"/>
        <w:jc w:val="both"/>
        <w:rPr>
          <w:sz w:val="28"/>
          <w:szCs w:val="28"/>
        </w:rPr>
      </w:pPr>
      <w:r w:rsidRPr="008A0C76">
        <w:rPr>
          <w:sz w:val="28"/>
          <w:szCs w:val="28"/>
        </w:rPr>
        <w:t xml:space="preserve">Тверде мило не рекомендовано в </w:t>
      </w:r>
      <w:proofErr w:type="gramStart"/>
      <w:r w:rsidRPr="008A0C76">
        <w:rPr>
          <w:sz w:val="28"/>
          <w:szCs w:val="28"/>
        </w:rPr>
        <w:t>м</w:t>
      </w:r>
      <w:proofErr w:type="gramEnd"/>
      <w:r w:rsidRPr="008A0C76">
        <w:rPr>
          <w:sz w:val="28"/>
          <w:szCs w:val="28"/>
        </w:rPr>
        <w:t>ісцях загального користування.</w:t>
      </w:r>
    </w:p>
    <w:p w:rsidR="009019BC" w:rsidRDefault="009019BC" w:rsidP="009019BC">
      <w:pPr>
        <w:shd w:val="clear" w:color="auto" w:fill="FFFFFF"/>
        <w:ind w:firstLine="567"/>
        <w:jc w:val="center"/>
        <w:rPr>
          <w:b/>
          <w:bCs/>
          <w:i/>
          <w:sz w:val="28"/>
          <w:szCs w:val="28"/>
          <w:lang w:val="uk-UA"/>
        </w:rPr>
      </w:pPr>
    </w:p>
    <w:p w:rsidR="009019BC" w:rsidRPr="00A3207D" w:rsidRDefault="009019BC" w:rsidP="009019BC">
      <w:pPr>
        <w:shd w:val="clear" w:color="auto" w:fill="FFFFFF"/>
        <w:ind w:firstLine="567"/>
        <w:jc w:val="center"/>
        <w:rPr>
          <w:i/>
          <w:sz w:val="28"/>
          <w:szCs w:val="28"/>
        </w:rPr>
      </w:pPr>
      <w:r w:rsidRPr="00A3207D">
        <w:rPr>
          <w:b/>
          <w:bCs/>
          <w:i/>
          <w:sz w:val="28"/>
          <w:szCs w:val="28"/>
        </w:rPr>
        <w:t>Обробка рук антисептиком</w:t>
      </w:r>
    </w:p>
    <w:p w:rsidR="009019BC" w:rsidRPr="008A0C76" w:rsidRDefault="009019BC" w:rsidP="009019BC">
      <w:pPr>
        <w:numPr>
          <w:ilvl w:val="0"/>
          <w:numId w:val="7"/>
        </w:numPr>
        <w:shd w:val="clear" w:color="auto" w:fill="FFFFFF"/>
        <w:ind w:left="426"/>
        <w:jc w:val="both"/>
        <w:rPr>
          <w:sz w:val="28"/>
          <w:szCs w:val="28"/>
        </w:rPr>
      </w:pPr>
      <w:r w:rsidRPr="008A0C76">
        <w:rPr>
          <w:sz w:val="28"/>
          <w:szCs w:val="28"/>
        </w:rPr>
        <w:t>Кількість антисептику на одну обробку – не менше 3 мл. Якщо неможливе використання настінних або настіль</w:t>
      </w:r>
      <w:r w:rsidRPr="008A0C76">
        <w:rPr>
          <w:sz w:val="28"/>
          <w:szCs w:val="28"/>
        </w:rPr>
        <w:softHyphen/>
        <w:t>них дозаторі</w:t>
      </w:r>
      <w:proofErr w:type="gramStart"/>
      <w:r w:rsidRPr="008A0C76">
        <w:rPr>
          <w:sz w:val="28"/>
          <w:szCs w:val="28"/>
        </w:rPr>
        <w:t>в</w:t>
      </w:r>
      <w:proofErr w:type="gramEnd"/>
      <w:r w:rsidRPr="008A0C76">
        <w:rPr>
          <w:sz w:val="28"/>
          <w:szCs w:val="28"/>
        </w:rPr>
        <w:t xml:space="preserve"> </w:t>
      </w:r>
      <w:proofErr w:type="gramStart"/>
      <w:r w:rsidRPr="008A0C76">
        <w:rPr>
          <w:sz w:val="28"/>
          <w:szCs w:val="28"/>
        </w:rPr>
        <w:t>помпового</w:t>
      </w:r>
      <w:proofErr w:type="gramEnd"/>
      <w:r w:rsidRPr="008A0C76">
        <w:rPr>
          <w:sz w:val="28"/>
          <w:szCs w:val="28"/>
        </w:rPr>
        <w:t xml:space="preserve"> типу, слід надавати перевагу кишеньковим санітайзерам з кришкою, що може від</w:t>
      </w:r>
      <w:r w:rsidRPr="008A0C76">
        <w:rPr>
          <w:sz w:val="28"/>
          <w:szCs w:val="28"/>
        </w:rPr>
        <w:softHyphen/>
        <w:t>криватись та закриватись одним пальцем.</w:t>
      </w:r>
    </w:p>
    <w:p w:rsidR="009019BC" w:rsidRPr="008A0C76" w:rsidRDefault="009019BC" w:rsidP="009019BC">
      <w:pPr>
        <w:numPr>
          <w:ilvl w:val="0"/>
          <w:numId w:val="7"/>
        </w:numPr>
        <w:shd w:val="clear" w:color="auto" w:fill="FFFFFF"/>
        <w:ind w:left="426"/>
        <w:jc w:val="both"/>
        <w:rPr>
          <w:sz w:val="28"/>
          <w:szCs w:val="28"/>
        </w:rPr>
      </w:pPr>
      <w:r w:rsidRPr="008A0C76">
        <w:rPr>
          <w:sz w:val="28"/>
          <w:szCs w:val="28"/>
        </w:rPr>
        <w:t>Для ефективної обробки рук використовувати антисеп</w:t>
      </w:r>
      <w:r w:rsidRPr="008A0C76">
        <w:rPr>
          <w:sz w:val="28"/>
          <w:szCs w:val="28"/>
        </w:rPr>
        <w:softHyphen/>
        <w:t>тичні засоби з загальним вмістом спирту не менше 60%.</w:t>
      </w:r>
    </w:p>
    <w:p w:rsidR="009019BC" w:rsidRPr="008A0C76" w:rsidRDefault="009019BC" w:rsidP="009019BC">
      <w:pPr>
        <w:numPr>
          <w:ilvl w:val="0"/>
          <w:numId w:val="7"/>
        </w:numPr>
        <w:shd w:val="clear" w:color="auto" w:fill="FFFFFF"/>
        <w:ind w:left="426"/>
        <w:jc w:val="both"/>
        <w:rPr>
          <w:sz w:val="28"/>
          <w:szCs w:val="28"/>
        </w:rPr>
      </w:pPr>
      <w:r w:rsidRPr="008A0C76">
        <w:rPr>
          <w:sz w:val="28"/>
          <w:szCs w:val="28"/>
        </w:rPr>
        <w:t>Обробка рук антисептиком проводиться методом вти</w:t>
      </w:r>
      <w:r w:rsidRPr="008A0C76">
        <w:rPr>
          <w:sz w:val="28"/>
          <w:szCs w:val="28"/>
        </w:rPr>
        <w:softHyphen/>
        <w:t>рання протягом 30 секунд.</w:t>
      </w:r>
    </w:p>
    <w:p w:rsidR="009019BC" w:rsidRPr="008A0C76" w:rsidRDefault="009019BC" w:rsidP="009019BC">
      <w:pPr>
        <w:numPr>
          <w:ilvl w:val="0"/>
          <w:numId w:val="7"/>
        </w:numPr>
        <w:shd w:val="clear" w:color="auto" w:fill="FFFFFF"/>
        <w:ind w:left="426"/>
        <w:jc w:val="both"/>
        <w:rPr>
          <w:sz w:val="28"/>
          <w:szCs w:val="28"/>
        </w:rPr>
      </w:pPr>
      <w:r w:rsidRPr="008A0C76">
        <w:rPr>
          <w:sz w:val="28"/>
          <w:szCs w:val="28"/>
        </w:rPr>
        <w:t>Перед нанесенням антисептику руки мають бути пов</w:t>
      </w:r>
      <w:r w:rsidRPr="008A0C76">
        <w:rPr>
          <w:sz w:val="28"/>
          <w:szCs w:val="28"/>
        </w:rPr>
        <w:softHyphen/>
        <w:t>ністю сухі. Нанесення антисептику на вологі руки по</w:t>
      </w:r>
      <w:r w:rsidRPr="008A0C76">
        <w:rPr>
          <w:sz w:val="28"/>
          <w:szCs w:val="28"/>
        </w:rPr>
        <w:softHyphen/>
        <w:t>дразнює шкі</w:t>
      </w:r>
      <w:proofErr w:type="gramStart"/>
      <w:r w:rsidRPr="008A0C76">
        <w:rPr>
          <w:sz w:val="28"/>
          <w:szCs w:val="28"/>
        </w:rPr>
        <w:t>ру та</w:t>
      </w:r>
      <w:proofErr w:type="gramEnd"/>
      <w:r w:rsidRPr="008A0C76">
        <w:rPr>
          <w:sz w:val="28"/>
          <w:szCs w:val="28"/>
        </w:rPr>
        <w:t xml:space="preserve"> знижує ефективність дії антисептич</w:t>
      </w:r>
      <w:r w:rsidRPr="008A0C76">
        <w:rPr>
          <w:sz w:val="28"/>
          <w:szCs w:val="28"/>
        </w:rPr>
        <w:softHyphen/>
        <w:t>ного засобу.</w:t>
      </w:r>
    </w:p>
    <w:p w:rsidR="009019BC" w:rsidRPr="008A0C76" w:rsidRDefault="009019BC" w:rsidP="009019BC">
      <w:pPr>
        <w:numPr>
          <w:ilvl w:val="0"/>
          <w:numId w:val="7"/>
        </w:numPr>
        <w:shd w:val="clear" w:color="auto" w:fill="FFFFFF"/>
        <w:ind w:left="426"/>
        <w:jc w:val="both"/>
        <w:rPr>
          <w:sz w:val="28"/>
          <w:szCs w:val="28"/>
        </w:rPr>
      </w:pPr>
      <w:r w:rsidRPr="008A0C76">
        <w:rPr>
          <w:sz w:val="28"/>
          <w:szCs w:val="28"/>
        </w:rPr>
        <w:t xml:space="preserve">Медичні рукавички потрібно використовувати лише у медичних </w:t>
      </w:r>
      <w:proofErr w:type="gramStart"/>
      <w:r w:rsidRPr="008A0C76">
        <w:rPr>
          <w:sz w:val="28"/>
          <w:szCs w:val="28"/>
        </w:rPr>
        <w:t>пунктах</w:t>
      </w:r>
      <w:proofErr w:type="gramEnd"/>
      <w:r w:rsidRPr="008A0C76">
        <w:rPr>
          <w:sz w:val="28"/>
          <w:szCs w:val="28"/>
        </w:rPr>
        <w:t xml:space="preserve"> та за показаннями. Використання медичних рукавичок іншим персоналом поза медични</w:t>
      </w:r>
      <w:r w:rsidRPr="008A0C76">
        <w:rPr>
          <w:sz w:val="28"/>
          <w:szCs w:val="28"/>
        </w:rPr>
        <w:softHyphen/>
        <w:t>ми закладами є неефективним та створює ризики роз</w:t>
      </w:r>
      <w:r w:rsidRPr="008A0C76">
        <w:rPr>
          <w:sz w:val="28"/>
          <w:szCs w:val="28"/>
        </w:rPr>
        <w:softHyphen/>
        <w:t>повсюдження збудників інфекційних захворювань.</w:t>
      </w:r>
    </w:p>
    <w:p w:rsidR="009019BC" w:rsidRPr="00A3207D" w:rsidRDefault="009019BC" w:rsidP="009019BC">
      <w:pPr>
        <w:shd w:val="clear" w:color="auto" w:fill="FFFFFF"/>
        <w:spacing w:line="360" w:lineRule="auto"/>
        <w:ind w:firstLine="567"/>
        <w:rPr>
          <w:sz w:val="28"/>
          <w:szCs w:val="28"/>
        </w:rPr>
      </w:pPr>
    </w:p>
    <w:p w:rsidR="009019BC"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lastRenderedPageBreak/>
        <w:t>Додаток 5</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spacing w:line="360" w:lineRule="auto"/>
        <w:ind w:firstLine="567"/>
        <w:jc w:val="center"/>
        <w:rPr>
          <w:b/>
          <w:sz w:val="28"/>
          <w:szCs w:val="28"/>
          <w:lang w:val="uk-UA"/>
        </w:rPr>
      </w:pPr>
    </w:p>
    <w:p w:rsidR="009019BC" w:rsidRPr="00332CC6" w:rsidRDefault="009019BC" w:rsidP="009019BC">
      <w:pPr>
        <w:shd w:val="clear" w:color="auto" w:fill="FFFFFF"/>
        <w:spacing w:line="360" w:lineRule="auto"/>
        <w:ind w:firstLine="567"/>
        <w:jc w:val="center"/>
        <w:rPr>
          <w:b/>
          <w:sz w:val="28"/>
          <w:szCs w:val="28"/>
          <w:lang w:val="uk-UA"/>
        </w:rPr>
      </w:pPr>
      <w:r>
        <w:rPr>
          <w:b/>
          <w:sz w:val="28"/>
          <w:szCs w:val="28"/>
          <w:lang w:val="uk-UA"/>
        </w:rPr>
        <w:t>Інструкція щодо</w:t>
      </w:r>
      <w:r w:rsidRPr="00332CC6">
        <w:rPr>
          <w:b/>
          <w:sz w:val="28"/>
          <w:szCs w:val="28"/>
          <w:lang w:val="uk-UA"/>
        </w:rPr>
        <w:t xml:space="preserve"> безпеки повітря</w:t>
      </w:r>
    </w:p>
    <w:p w:rsidR="009019BC" w:rsidRPr="00A26CFE" w:rsidRDefault="009019BC" w:rsidP="009019BC">
      <w:pPr>
        <w:numPr>
          <w:ilvl w:val="0"/>
          <w:numId w:val="8"/>
        </w:numPr>
        <w:shd w:val="clear" w:color="auto" w:fill="FFFFFF"/>
        <w:ind w:left="426"/>
        <w:jc w:val="both"/>
        <w:rPr>
          <w:sz w:val="28"/>
          <w:szCs w:val="28"/>
        </w:rPr>
      </w:pPr>
      <w:r w:rsidRPr="00A26CFE">
        <w:rPr>
          <w:sz w:val="28"/>
          <w:szCs w:val="28"/>
        </w:rPr>
        <w:t>Найкращим методом дотримання безпеки повітря за</w:t>
      </w:r>
      <w:r w:rsidRPr="00A26CFE">
        <w:rPr>
          <w:sz w:val="28"/>
          <w:szCs w:val="28"/>
        </w:rPr>
        <w:softHyphen/>
        <w:t>критих приміщень є провітрювання приміщень.</w:t>
      </w:r>
    </w:p>
    <w:p w:rsidR="009019BC" w:rsidRPr="00A26CFE" w:rsidRDefault="009019BC" w:rsidP="009019BC">
      <w:pPr>
        <w:numPr>
          <w:ilvl w:val="0"/>
          <w:numId w:val="8"/>
        </w:numPr>
        <w:shd w:val="clear" w:color="auto" w:fill="FFFFFF"/>
        <w:ind w:left="426"/>
        <w:jc w:val="both"/>
        <w:rPr>
          <w:sz w:val="28"/>
          <w:szCs w:val="28"/>
        </w:rPr>
      </w:pPr>
      <w:r>
        <w:rPr>
          <w:sz w:val="28"/>
          <w:szCs w:val="28"/>
          <w:lang w:val="uk-UA"/>
        </w:rPr>
        <w:t>П</w:t>
      </w:r>
      <w:r w:rsidRPr="00A26CFE">
        <w:rPr>
          <w:sz w:val="28"/>
          <w:szCs w:val="28"/>
        </w:rPr>
        <w:t>рові</w:t>
      </w:r>
      <w:r w:rsidRPr="00A26CFE">
        <w:rPr>
          <w:sz w:val="28"/>
          <w:szCs w:val="28"/>
        </w:rPr>
        <w:softHyphen/>
        <w:t xml:space="preserve">трювання приміщень </w:t>
      </w:r>
      <w:r>
        <w:rPr>
          <w:sz w:val="28"/>
          <w:szCs w:val="28"/>
          <w:lang w:val="uk-UA"/>
        </w:rPr>
        <w:t xml:space="preserve">проводити згідно розкладу дзвінків </w:t>
      </w:r>
      <w:r w:rsidRPr="00A26CFE">
        <w:rPr>
          <w:sz w:val="28"/>
          <w:szCs w:val="28"/>
        </w:rPr>
        <w:t>з відмітками про виконання.</w:t>
      </w:r>
    </w:p>
    <w:p w:rsidR="009019BC" w:rsidRPr="009E753F" w:rsidRDefault="009019BC" w:rsidP="009019BC">
      <w:pPr>
        <w:numPr>
          <w:ilvl w:val="0"/>
          <w:numId w:val="8"/>
        </w:numPr>
        <w:shd w:val="clear" w:color="auto" w:fill="FFFFFF"/>
        <w:ind w:left="426"/>
        <w:jc w:val="both"/>
        <w:rPr>
          <w:sz w:val="28"/>
          <w:szCs w:val="28"/>
        </w:rPr>
      </w:pPr>
      <w:r w:rsidRPr="009E753F">
        <w:rPr>
          <w:sz w:val="28"/>
          <w:szCs w:val="28"/>
        </w:rPr>
        <w:t>При провітрюванні приміщень слід забезпечити безпе</w:t>
      </w:r>
      <w:r w:rsidRPr="009E753F">
        <w:rPr>
          <w:sz w:val="28"/>
          <w:szCs w:val="28"/>
        </w:rPr>
        <w:softHyphen/>
        <w:t xml:space="preserve">ку дітей. </w:t>
      </w:r>
    </w:p>
    <w:p w:rsidR="009019BC" w:rsidRPr="00A26CFE" w:rsidRDefault="009019BC" w:rsidP="009019BC">
      <w:pPr>
        <w:numPr>
          <w:ilvl w:val="0"/>
          <w:numId w:val="8"/>
        </w:numPr>
        <w:shd w:val="clear" w:color="auto" w:fill="FFFFFF"/>
        <w:ind w:left="426"/>
        <w:jc w:val="both"/>
        <w:rPr>
          <w:sz w:val="28"/>
          <w:szCs w:val="28"/>
        </w:rPr>
      </w:pPr>
      <w:r w:rsidRPr="00A26CFE">
        <w:rPr>
          <w:sz w:val="28"/>
          <w:szCs w:val="28"/>
        </w:rPr>
        <w:t>Використання рециркуляторі</w:t>
      </w:r>
      <w:proofErr w:type="gramStart"/>
      <w:r w:rsidRPr="00A26CFE">
        <w:rPr>
          <w:sz w:val="28"/>
          <w:szCs w:val="28"/>
        </w:rPr>
        <w:t>в</w:t>
      </w:r>
      <w:proofErr w:type="gramEnd"/>
      <w:r w:rsidRPr="00A26CFE">
        <w:rPr>
          <w:sz w:val="28"/>
          <w:szCs w:val="28"/>
        </w:rPr>
        <w:t>, у тому числі з УФ-випроміненням є неефективним методом знезараження повітря.</w:t>
      </w:r>
    </w:p>
    <w:p w:rsidR="009019BC" w:rsidRPr="00A26CFE" w:rsidRDefault="009019BC" w:rsidP="009019BC">
      <w:pPr>
        <w:numPr>
          <w:ilvl w:val="0"/>
          <w:numId w:val="8"/>
        </w:numPr>
        <w:shd w:val="clear" w:color="auto" w:fill="FFFFFF"/>
        <w:ind w:left="426"/>
        <w:jc w:val="both"/>
        <w:rPr>
          <w:sz w:val="28"/>
          <w:szCs w:val="28"/>
        </w:rPr>
      </w:pPr>
      <w:r w:rsidRPr="00A26CFE">
        <w:rPr>
          <w:sz w:val="28"/>
          <w:szCs w:val="28"/>
        </w:rPr>
        <w:t xml:space="preserve">Використання УФ-випромінювачів </w:t>
      </w:r>
      <w:proofErr w:type="gramStart"/>
      <w:r w:rsidRPr="00A26CFE">
        <w:rPr>
          <w:sz w:val="28"/>
          <w:szCs w:val="28"/>
        </w:rPr>
        <w:t>в</w:t>
      </w:r>
      <w:proofErr w:type="gramEnd"/>
      <w:r w:rsidRPr="00A26CFE">
        <w:rPr>
          <w:sz w:val="28"/>
          <w:szCs w:val="28"/>
        </w:rPr>
        <w:t xml:space="preserve"> дитячих навчаль</w:t>
      </w:r>
      <w:r w:rsidRPr="00A26CFE">
        <w:rPr>
          <w:sz w:val="28"/>
          <w:szCs w:val="28"/>
        </w:rPr>
        <w:softHyphen/>
        <w:t>них закладах не рекомендується.</w:t>
      </w:r>
    </w:p>
    <w:p w:rsidR="009019BC" w:rsidRPr="009E753F" w:rsidRDefault="009019BC" w:rsidP="009019BC">
      <w:pPr>
        <w:shd w:val="clear" w:color="auto" w:fill="FFFFFF"/>
        <w:spacing w:line="360" w:lineRule="auto"/>
        <w:ind w:firstLine="567"/>
        <w:rPr>
          <w:sz w:val="28"/>
          <w:szCs w:val="28"/>
        </w:rPr>
      </w:pPr>
    </w:p>
    <w:p w:rsidR="009019BC" w:rsidRDefault="009019BC" w:rsidP="009019BC">
      <w:pPr>
        <w:ind w:left="6379"/>
        <w:rPr>
          <w:lang w:val="uk-UA"/>
        </w:rPr>
      </w:pPr>
      <w:r>
        <w:rPr>
          <w:lang w:val="uk-UA"/>
        </w:rPr>
        <w:t>Додаток 6</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spacing w:line="360" w:lineRule="auto"/>
        <w:ind w:firstLine="567"/>
        <w:jc w:val="center"/>
        <w:rPr>
          <w:sz w:val="28"/>
          <w:szCs w:val="28"/>
          <w:lang w:val="uk-UA"/>
        </w:rPr>
      </w:pPr>
    </w:p>
    <w:p w:rsidR="009019BC" w:rsidRPr="009E753F" w:rsidRDefault="009019BC" w:rsidP="009019BC">
      <w:pPr>
        <w:shd w:val="clear" w:color="auto" w:fill="FFFFFF"/>
        <w:spacing w:line="360" w:lineRule="auto"/>
        <w:ind w:firstLine="567"/>
        <w:jc w:val="center"/>
        <w:rPr>
          <w:b/>
          <w:sz w:val="28"/>
          <w:szCs w:val="28"/>
          <w:lang w:val="uk-UA"/>
        </w:rPr>
      </w:pPr>
      <w:r>
        <w:rPr>
          <w:b/>
          <w:sz w:val="28"/>
          <w:szCs w:val="28"/>
          <w:lang w:val="uk-UA"/>
        </w:rPr>
        <w:t>Інструкція щодо</w:t>
      </w:r>
      <w:r w:rsidRPr="009E753F">
        <w:rPr>
          <w:b/>
          <w:sz w:val="28"/>
          <w:szCs w:val="28"/>
          <w:lang w:val="uk-UA"/>
        </w:rPr>
        <w:t xml:space="preserve"> прибирання та дезінфекції поверхонь</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У навчальних </w:t>
      </w:r>
      <w:proofErr w:type="gramStart"/>
      <w:r w:rsidRPr="00EB0647">
        <w:rPr>
          <w:sz w:val="28"/>
          <w:szCs w:val="28"/>
        </w:rPr>
        <w:t>закладах</w:t>
      </w:r>
      <w:proofErr w:type="gramEnd"/>
      <w:r w:rsidRPr="00EB0647">
        <w:rPr>
          <w:sz w:val="28"/>
          <w:szCs w:val="28"/>
        </w:rPr>
        <w:t xml:space="preserve"> для прибирання рекомендуєть</w:t>
      </w:r>
      <w:r w:rsidRPr="00EB0647">
        <w:rPr>
          <w:sz w:val="28"/>
          <w:szCs w:val="28"/>
        </w:rPr>
        <w:softHyphen/>
        <w:t>ся використовувати миючий засіб (поверхнево-актив</w:t>
      </w:r>
      <w:r w:rsidRPr="00EB0647">
        <w:rPr>
          <w:sz w:val="28"/>
          <w:szCs w:val="28"/>
        </w:rPr>
        <w:softHyphen/>
        <w:t>на речовина).</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Прибирання вуличних майданчиків з дезінфекційним засобом є недоцільним для </w:t>
      </w:r>
      <w:proofErr w:type="gramStart"/>
      <w:r w:rsidRPr="00EB0647">
        <w:rPr>
          <w:sz w:val="28"/>
          <w:szCs w:val="28"/>
        </w:rPr>
        <w:t>проф</w:t>
      </w:r>
      <w:proofErr w:type="gramEnd"/>
      <w:r w:rsidRPr="00EB0647">
        <w:rPr>
          <w:sz w:val="28"/>
          <w:szCs w:val="28"/>
        </w:rPr>
        <w:t>ілактики розповсю</w:t>
      </w:r>
      <w:r w:rsidRPr="00EB0647">
        <w:rPr>
          <w:sz w:val="28"/>
          <w:szCs w:val="28"/>
        </w:rPr>
        <w:softHyphen/>
        <w:t>дження інфекцій.</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При прибиранні слід пересуватись від чистих об’єкті</w:t>
      </w:r>
      <w:proofErr w:type="gramStart"/>
      <w:r w:rsidRPr="00EB0647">
        <w:rPr>
          <w:sz w:val="28"/>
          <w:szCs w:val="28"/>
        </w:rPr>
        <w:t>в</w:t>
      </w:r>
      <w:proofErr w:type="gramEnd"/>
      <w:r w:rsidRPr="00EB0647">
        <w:rPr>
          <w:sz w:val="28"/>
          <w:szCs w:val="28"/>
        </w:rPr>
        <w:t xml:space="preserve"> до брудних та від розташованих вище до розташованих нижче.</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У період </w:t>
      </w:r>
      <w:proofErr w:type="gramStart"/>
      <w:r w:rsidRPr="00EB0647">
        <w:rPr>
          <w:sz w:val="28"/>
          <w:szCs w:val="28"/>
        </w:rPr>
        <w:t>п</w:t>
      </w:r>
      <w:proofErr w:type="gramEnd"/>
      <w:r w:rsidRPr="00EB0647">
        <w:rPr>
          <w:sz w:val="28"/>
          <w:szCs w:val="28"/>
        </w:rPr>
        <w:t>ідвищеної захворюваності на гострі респіра</w:t>
      </w:r>
      <w:r w:rsidRPr="00EB0647">
        <w:rPr>
          <w:sz w:val="28"/>
          <w:szCs w:val="28"/>
        </w:rPr>
        <w:softHyphen/>
        <w:t>торні інфекції особливу увагу приділяти обробці висококонтактних поверхонь (ті поверхні, до яких найчасті</w:t>
      </w:r>
      <w:r w:rsidRPr="00EB0647">
        <w:rPr>
          <w:sz w:val="28"/>
          <w:szCs w:val="28"/>
        </w:rPr>
        <w:softHyphen/>
        <w:t>ше торкаються руками).</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Необхідно скласти та затвердити перелік вискококонтактних поверхонь у </w:t>
      </w:r>
      <w:proofErr w:type="gramStart"/>
      <w:r w:rsidRPr="00EB0647">
        <w:rPr>
          <w:sz w:val="28"/>
          <w:szCs w:val="28"/>
        </w:rPr>
        <w:t>кожному</w:t>
      </w:r>
      <w:proofErr w:type="gramEnd"/>
      <w:r w:rsidRPr="00EB0647">
        <w:rPr>
          <w:sz w:val="28"/>
          <w:szCs w:val="28"/>
        </w:rPr>
        <w:t xml:space="preserve"> приміщенні (наприклад, ручки дверей з двох сторін, робочі столи, клавіатури комп’ютерів, пульти, поручні, крани тощо).</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Рекомендовано використовувати для дезінфекції кон</w:t>
      </w:r>
      <w:r w:rsidRPr="00EB0647">
        <w:rPr>
          <w:sz w:val="28"/>
          <w:szCs w:val="28"/>
        </w:rPr>
        <w:softHyphen/>
        <w:t>тактних поверхонь спиртовмісні дезінфекційні засоби. Використання хлорвмісних засобів може мати негатив</w:t>
      </w:r>
      <w:r w:rsidRPr="00EB0647">
        <w:rPr>
          <w:sz w:val="28"/>
          <w:szCs w:val="28"/>
        </w:rPr>
        <w:softHyphen/>
        <w:t xml:space="preserve">ний вплив на здоров’я людей, якщо </w:t>
      </w:r>
      <w:proofErr w:type="gramStart"/>
      <w:r w:rsidRPr="00EB0647">
        <w:rPr>
          <w:sz w:val="28"/>
          <w:szCs w:val="28"/>
        </w:rPr>
        <w:t>в</w:t>
      </w:r>
      <w:proofErr w:type="gramEnd"/>
      <w:r w:rsidRPr="00EB0647">
        <w:rPr>
          <w:sz w:val="28"/>
          <w:szCs w:val="28"/>
        </w:rPr>
        <w:t xml:space="preserve"> приміщенні, де проводиться обробка, погана вентиляція.</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Для дезінфекції поверхонь слід надавати перевагу про</w:t>
      </w:r>
      <w:r w:rsidRPr="00EB0647">
        <w:rPr>
          <w:sz w:val="28"/>
          <w:szCs w:val="28"/>
        </w:rPr>
        <w:softHyphen/>
        <w:t>тиранню поверхонь серветкою, змоченою в дезінфек</w:t>
      </w:r>
      <w:r w:rsidRPr="00EB0647">
        <w:rPr>
          <w:sz w:val="28"/>
          <w:szCs w:val="28"/>
        </w:rPr>
        <w:softHyphen/>
        <w:t>ційному розчині. Серветка має бути вологою від засо</w:t>
      </w:r>
      <w:r w:rsidRPr="00EB0647">
        <w:rPr>
          <w:sz w:val="28"/>
          <w:szCs w:val="28"/>
        </w:rPr>
        <w:softHyphen/>
        <w:t xml:space="preserve">бу. У наявності мають бути промарковані серветки для протирання </w:t>
      </w:r>
      <w:proofErr w:type="gramStart"/>
      <w:r w:rsidRPr="00EB0647">
        <w:rPr>
          <w:sz w:val="28"/>
          <w:szCs w:val="28"/>
        </w:rPr>
        <w:t>р</w:t>
      </w:r>
      <w:proofErr w:type="gramEnd"/>
      <w:r w:rsidRPr="00EB0647">
        <w:rPr>
          <w:sz w:val="28"/>
          <w:szCs w:val="28"/>
        </w:rPr>
        <w:t xml:space="preserve">ізних зон чистоти. Протирання поверхонь </w:t>
      </w:r>
      <w:r w:rsidRPr="00EB0647">
        <w:rPr>
          <w:sz w:val="28"/>
          <w:szCs w:val="28"/>
        </w:rPr>
        <w:lastRenderedPageBreak/>
        <w:t xml:space="preserve">потрібно здійснювати </w:t>
      </w:r>
      <w:proofErr w:type="gramStart"/>
      <w:r w:rsidRPr="00EB0647">
        <w:rPr>
          <w:sz w:val="28"/>
          <w:szCs w:val="28"/>
        </w:rPr>
        <w:t>при</w:t>
      </w:r>
      <w:proofErr w:type="gramEnd"/>
      <w:r w:rsidRPr="00EB0647">
        <w:rPr>
          <w:sz w:val="28"/>
          <w:szCs w:val="28"/>
        </w:rPr>
        <w:t xml:space="preserve"> відсутності дітей та за умови провітрювання приміщень.</w:t>
      </w:r>
    </w:p>
    <w:p w:rsidR="009019BC" w:rsidRPr="00403122" w:rsidRDefault="009019BC" w:rsidP="009019BC">
      <w:pPr>
        <w:numPr>
          <w:ilvl w:val="0"/>
          <w:numId w:val="9"/>
        </w:numPr>
        <w:shd w:val="clear" w:color="auto" w:fill="FFFFFF"/>
        <w:ind w:left="567" w:hanging="501"/>
        <w:jc w:val="both"/>
        <w:rPr>
          <w:sz w:val="28"/>
          <w:szCs w:val="28"/>
        </w:rPr>
      </w:pPr>
      <w:r w:rsidRPr="00403122">
        <w:rPr>
          <w:sz w:val="28"/>
          <w:szCs w:val="28"/>
        </w:rPr>
        <w:t xml:space="preserve">Миття </w:t>
      </w:r>
      <w:proofErr w:type="gramStart"/>
      <w:r w:rsidRPr="00403122">
        <w:rPr>
          <w:sz w:val="28"/>
          <w:szCs w:val="28"/>
        </w:rPr>
        <w:t>п</w:t>
      </w:r>
      <w:proofErr w:type="gramEnd"/>
      <w:r w:rsidRPr="00403122">
        <w:rPr>
          <w:sz w:val="28"/>
          <w:szCs w:val="28"/>
        </w:rPr>
        <w:t>ідлоги в загальних приміщеннях рекомендо</w:t>
      </w:r>
      <w:r w:rsidRPr="00403122">
        <w:rPr>
          <w:sz w:val="28"/>
          <w:szCs w:val="28"/>
        </w:rPr>
        <w:softHyphen/>
        <w:t>вано здійснювати з використанням миючих розчи</w:t>
      </w:r>
      <w:r w:rsidRPr="00403122">
        <w:rPr>
          <w:sz w:val="28"/>
          <w:szCs w:val="28"/>
        </w:rPr>
        <w:softHyphen/>
        <w:t xml:space="preserve">нів. Використання дезінфекційних розчинів для миття підлоги не приводить до підвищення рівня безпеки закладу та може мати токсичний вплив унаслідок випаровування. В душових кімнатах та туалетах для миття </w:t>
      </w:r>
      <w:proofErr w:type="gramStart"/>
      <w:r w:rsidRPr="00403122">
        <w:rPr>
          <w:sz w:val="28"/>
          <w:szCs w:val="28"/>
        </w:rPr>
        <w:t>п</w:t>
      </w:r>
      <w:proofErr w:type="gramEnd"/>
      <w:r w:rsidRPr="00403122">
        <w:rPr>
          <w:sz w:val="28"/>
          <w:szCs w:val="28"/>
        </w:rPr>
        <w:t>ідлоги доцільно використовувати дезінфек</w:t>
      </w:r>
      <w:r w:rsidRPr="00403122">
        <w:rPr>
          <w:sz w:val="28"/>
          <w:szCs w:val="28"/>
        </w:rPr>
        <w:softHyphen/>
        <w:t>ційні засоби, надаючи перевагу четвертинним аммонієвим сполукам (ЧАС) або засобам на основі переки</w:t>
      </w:r>
      <w:r w:rsidRPr="00403122">
        <w:rPr>
          <w:sz w:val="28"/>
          <w:szCs w:val="28"/>
        </w:rPr>
        <w:softHyphen/>
        <w:t>су водню.</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Прибирання приміщень слід проводити тільки в побу</w:t>
      </w:r>
      <w:r w:rsidRPr="00EB0647">
        <w:rPr>
          <w:sz w:val="28"/>
          <w:szCs w:val="28"/>
        </w:rPr>
        <w:softHyphen/>
        <w:t xml:space="preserve">тових захисних рукавичках. </w:t>
      </w:r>
      <w:proofErr w:type="gramStart"/>
      <w:r w:rsidRPr="00EB0647">
        <w:rPr>
          <w:sz w:val="28"/>
          <w:szCs w:val="28"/>
        </w:rPr>
        <w:t>Допускається</w:t>
      </w:r>
      <w:proofErr w:type="gramEnd"/>
      <w:r w:rsidRPr="00EB0647">
        <w:rPr>
          <w:sz w:val="28"/>
          <w:szCs w:val="28"/>
        </w:rPr>
        <w:t xml:space="preserve"> багаторазо</w:t>
      </w:r>
      <w:r w:rsidRPr="00EB0647">
        <w:rPr>
          <w:sz w:val="28"/>
          <w:szCs w:val="28"/>
        </w:rPr>
        <w:softHyphen/>
        <w:t xml:space="preserve">ве використання таких рукавичок за умови їх непош-кодженої структури. Рукавички потрібно змінювати при переході з однієї зони чистоти (від однієї групи поверхонь) до іншої і при переході з миття </w:t>
      </w:r>
      <w:proofErr w:type="gramStart"/>
      <w:r w:rsidRPr="00EB0647">
        <w:rPr>
          <w:sz w:val="28"/>
          <w:szCs w:val="28"/>
        </w:rPr>
        <w:t>п</w:t>
      </w:r>
      <w:proofErr w:type="gramEnd"/>
      <w:r w:rsidRPr="00EB0647">
        <w:rPr>
          <w:sz w:val="28"/>
          <w:szCs w:val="28"/>
        </w:rPr>
        <w:t>ідлоги до дезінфекції/миття поверхонь. Допустимо використо</w:t>
      </w:r>
      <w:r w:rsidRPr="00EB0647">
        <w:rPr>
          <w:sz w:val="28"/>
          <w:szCs w:val="28"/>
        </w:rPr>
        <w:softHyphen/>
        <w:t>вувати одну пару рукавичок за умови, якщо спочатку проходить обробка контактних поверхонь, а потім мит</w:t>
      </w:r>
      <w:r w:rsidRPr="00EB0647">
        <w:rPr>
          <w:sz w:val="28"/>
          <w:szCs w:val="28"/>
        </w:rPr>
        <w:softHyphen/>
        <w:t xml:space="preserve">тя </w:t>
      </w:r>
      <w:proofErr w:type="gramStart"/>
      <w:r w:rsidRPr="00EB0647">
        <w:rPr>
          <w:sz w:val="28"/>
          <w:szCs w:val="28"/>
        </w:rPr>
        <w:t>п</w:t>
      </w:r>
      <w:proofErr w:type="gramEnd"/>
      <w:r w:rsidRPr="00EB0647">
        <w:rPr>
          <w:sz w:val="28"/>
          <w:szCs w:val="28"/>
        </w:rPr>
        <w:t>ідлоги, але не навпаки.</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Весь прибиральний інвентар повинен мати чітке мар</w:t>
      </w:r>
      <w:r w:rsidRPr="00EB0647">
        <w:rPr>
          <w:sz w:val="28"/>
          <w:szCs w:val="28"/>
        </w:rPr>
        <w:softHyphen/>
        <w:t>кування відповідно до зони, яку ним прибирають. Мар</w:t>
      </w:r>
      <w:r w:rsidRPr="00EB0647">
        <w:rPr>
          <w:sz w:val="28"/>
          <w:szCs w:val="28"/>
        </w:rPr>
        <w:softHyphen/>
        <w:t>кування може проводитись як за допомогою нанесення надписі</w:t>
      </w:r>
      <w:proofErr w:type="gramStart"/>
      <w:r w:rsidRPr="00EB0647">
        <w:rPr>
          <w:sz w:val="28"/>
          <w:szCs w:val="28"/>
        </w:rPr>
        <w:t>в</w:t>
      </w:r>
      <w:proofErr w:type="gramEnd"/>
      <w:r w:rsidRPr="00EB0647">
        <w:rPr>
          <w:sz w:val="28"/>
          <w:szCs w:val="28"/>
        </w:rPr>
        <w:t xml:space="preserve"> на інвентар, так і за кольором. При маркуванні за кольором, «кодування» повинно бути зафіксовано письмово та розміщено </w:t>
      </w:r>
      <w:proofErr w:type="gramStart"/>
      <w:r w:rsidRPr="00EB0647">
        <w:rPr>
          <w:sz w:val="28"/>
          <w:szCs w:val="28"/>
        </w:rPr>
        <w:t>в</w:t>
      </w:r>
      <w:proofErr w:type="gramEnd"/>
      <w:r w:rsidRPr="00EB0647">
        <w:rPr>
          <w:sz w:val="28"/>
          <w:szCs w:val="28"/>
        </w:rPr>
        <w:t xml:space="preserve"> кімнаті для зберігання інвен</w:t>
      </w:r>
      <w:r w:rsidRPr="00EB0647">
        <w:rPr>
          <w:sz w:val="28"/>
          <w:szCs w:val="28"/>
        </w:rPr>
        <w:softHyphen/>
        <w:t>тарю для інформування персоналу.</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Весь прибиральний інвентар має бути виготовлений з матеріалу, що підлягає дезінфекції. Інвентар має </w:t>
      </w:r>
      <w:proofErr w:type="gramStart"/>
      <w:r w:rsidRPr="00EB0647">
        <w:rPr>
          <w:sz w:val="28"/>
          <w:szCs w:val="28"/>
        </w:rPr>
        <w:t>бути</w:t>
      </w:r>
      <w:proofErr w:type="gramEnd"/>
      <w:r w:rsidRPr="00EB0647">
        <w:rPr>
          <w:sz w:val="28"/>
          <w:szCs w:val="28"/>
        </w:rPr>
        <w:t xml:space="preserve"> чистим та непошкодженим. Не можна використовува</w:t>
      </w:r>
      <w:r w:rsidRPr="00EB0647">
        <w:rPr>
          <w:sz w:val="28"/>
          <w:szCs w:val="28"/>
        </w:rPr>
        <w:softHyphen/>
        <w:t>ти для прибирання дерев’яний інвентар, адже такий ін</w:t>
      </w:r>
      <w:r w:rsidRPr="00EB0647">
        <w:rPr>
          <w:sz w:val="28"/>
          <w:szCs w:val="28"/>
        </w:rPr>
        <w:softHyphen/>
        <w:t>вентар неможливо ефективно продезінфікувати.</w:t>
      </w:r>
    </w:p>
    <w:p w:rsidR="009019BC" w:rsidRPr="00EB0647" w:rsidRDefault="009019BC" w:rsidP="009019BC">
      <w:pPr>
        <w:numPr>
          <w:ilvl w:val="0"/>
          <w:numId w:val="9"/>
        </w:numPr>
        <w:shd w:val="clear" w:color="auto" w:fill="FFFFFF"/>
        <w:ind w:left="567" w:hanging="501"/>
        <w:jc w:val="both"/>
        <w:rPr>
          <w:sz w:val="28"/>
          <w:szCs w:val="28"/>
        </w:rPr>
      </w:pPr>
      <w:proofErr w:type="gramStart"/>
      <w:r w:rsidRPr="00EB0647">
        <w:rPr>
          <w:sz w:val="28"/>
          <w:szCs w:val="28"/>
        </w:rPr>
        <w:t>П</w:t>
      </w:r>
      <w:proofErr w:type="gramEnd"/>
      <w:r w:rsidRPr="00EB0647">
        <w:rPr>
          <w:sz w:val="28"/>
          <w:szCs w:val="28"/>
        </w:rPr>
        <w:t>ісля завершення прибирання весь інвентар слід про</w:t>
      </w:r>
      <w:r w:rsidRPr="00EB0647">
        <w:rPr>
          <w:sz w:val="28"/>
          <w:szCs w:val="28"/>
        </w:rPr>
        <w:softHyphen/>
        <w:t>дезінфікувати: твердий інвентар - методом зрошення або протирання; ганчірки/мопи перуться в окремій пральній машині, або (за умови ручного прання) замо</w:t>
      </w:r>
      <w:r w:rsidRPr="00EB0647">
        <w:rPr>
          <w:sz w:val="28"/>
          <w:szCs w:val="28"/>
        </w:rPr>
        <w:softHyphen/>
        <w:t>чуються в дезінфекційному розчині на час експозиції за інструкцією до засобу з наступним споліскуванням водою.</w:t>
      </w:r>
    </w:p>
    <w:p w:rsidR="009019BC" w:rsidRPr="00403122" w:rsidRDefault="009019BC" w:rsidP="009019BC">
      <w:pPr>
        <w:numPr>
          <w:ilvl w:val="0"/>
          <w:numId w:val="9"/>
        </w:numPr>
        <w:shd w:val="clear" w:color="auto" w:fill="FFFFFF"/>
        <w:ind w:left="567" w:hanging="501"/>
        <w:jc w:val="both"/>
        <w:rPr>
          <w:sz w:val="28"/>
          <w:szCs w:val="28"/>
        </w:rPr>
      </w:pPr>
      <w:r w:rsidRPr="00403122">
        <w:rPr>
          <w:sz w:val="28"/>
          <w:szCs w:val="28"/>
        </w:rPr>
        <w:t>Персонал, який проводить прибирання, повинен слід</w:t>
      </w:r>
      <w:r w:rsidRPr="00403122">
        <w:rPr>
          <w:sz w:val="28"/>
          <w:szCs w:val="28"/>
        </w:rPr>
        <w:softHyphen/>
        <w:t>кувати за гі</w:t>
      </w:r>
      <w:proofErr w:type="gramStart"/>
      <w:r w:rsidRPr="00403122">
        <w:rPr>
          <w:sz w:val="28"/>
          <w:szCs w:val="28"/>
        </w:rPr>
        <w:t>г</w:t>
      </w:r>
      <w:proofErr w:type="gramEnd"/>
      <w:r w:rsidRPr="00403122">
        <w:rPr>
          <w:sz w:val="28"/>
          <w:szCs w:val="28"/>
        </w:rPr>
        <w:t xml:space="preserve">ієною рук та ретельно мити руки з милом після зняття рукавичок та завершення прибирання. </w:t>
      </w:r>
      <w:proofErr w:type="gramStart"/>
      <w:r w:rsidRPr="00403122">
        <w:rPr>
          <w:sz w:val="28"/>
          <w:szCs w:val="28"/>
        </w:rPr>
        <w:t>У</w:t>
      </w:r>
      <w:proofErr w:type="gramEnd"/>
      <w:r>
        <w:rPr>
          <w:sz w:val="28"/>
          <w:szCs w:val="28"/>
          <w:lang w:val="uk-UA"/>
        </w:rPr>
        <w:t xml:space="preserve"> </w:t>
      </w:r>
      <w:proofErr w:type="gramStart"/>
      <w:r w:rsidRPr="00403122">
        <w:rPr>
          <w:sz w:val="28"/>
          <w:szCs w:val="28"/>
        </w:rPr>
        <w:t>раз</w:t>
      </w:r>
      <w:proofErr w:type="gramEnd"/>
      <w:r w:rsidRPr="00403122">
        <w:rPr>
          <w:sz w:val="28"/>
          <w:szCs w:val="28"/>
        </w:rPr>
        <w:t>і відсутності доступу до води слід обробити руки антисептиком.</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У закладі </w:t>
      </w:r>
      <w:proofErr w:type="gramStart"/>
      <w:r w:rsidRPr="00EB0647">
        <w:rPr>
          <w:sz w:val="28"/>
          <w:szCs w:val="28"/>
        </w:rPr>
        <w:t>повинна</w:t>
      </w:r>
      <w:proofErr w:type="gramEnd"/>
      <w:r w:rsidRPr="00EB0647">
        <w:rPr>
          <w:sz w:val="28"/>
          <w:szCs w:val="28"/>
        </w:rPr>
        <w:t xml:space="preserve"> бути призначена відповідальна осо</w:t>
      </w:r>
      <w:r w:rsidRPr="00EB0647">
        <w:rPr>
          <w:sz w:val="28"/>
          <w:szCs w:val="28"/>
        </w:rPr>
        <w:softHyphen/>
        <w:t>ба для приготування дезінфекційних розчинів. Відпо</w:t>
      </w:r>
      <w:r w:rsidRPr="00EB0647">
        <w:rPr>
          <w:sz w:val="28"/>
          <w:szCs w:val="28"/>
        </w:rPr>
        <w:softHyphen/>
        <w:t>відальна особа забезпечується респіратором, засобом захисту очей, водонепроникним фартухом та рукави</w:t>
      </w:r>
      <w:r w:rsidRPr="00EB0647">
        <w:rPr>
          <w:sz w:val="28"/>
          <w:szCs w:val="28"/>
        </w:rPr>
        <w:softHyphen/>
        <w:t>чками.</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Дезінфекційні розчини повинні готуватись </w:t>
      </w:r>
      <w:proofErr w:type="gramStart"/>
      <w:r w:rsidRPr="00EB0647">
        <w:rPr>
          <w:sz w:val="28"/>
          <w:szCs w:val="28"/>
        </w:rPr>
        <w:t>в</w:t>
      </w:r>
      <w:proofErr w:type="gramEnd"/>
      <w:r w:rsidRPr="00EB0647">
        <w:rPr>
          <w:sz w:val="28"/>
          <w:szCs w:val="28"/>
        </w:rPr>
        <w:t xml:space="preserve"> спеціаль</w:t>
      </w:r>
      <w:r w:rsidRPr="00EB0647">
        <w:rPr>
          <w:sz w:val="28"/>
          <w:szCs w:val="28"/>
        </w:rPr>
        <w:softHyphen/>
        <w:t>но відведеній кімнаті, в якій є можливість проводити провітрювання для зменшення кількості випаровуван</w:t>
      </w:r>
      <w:r w:rsidRPr="00EB0647">
        <w:rPr>
          <w:sz w:val="28"/>
          <w:szCs w:val="28"/>
        </w:rPr>
        <w:softHyphen/>
        <w:t xml:space="preserve">ня. Доступ </w:t>
      </w:r>
      <w:proofErr w:type="gramStart"/>
      <w:r w:rsidRPr="00EB0647">
        <w:rPr>
          <w:sz w:val="28"/>
          <w:szCs w:val="28"/>
        </w:rPr>
        <w:t>до</w:t>
      </w:r>
      <w:proofErr w:type="gramEnd"/>
      <w:r w:rsidRPr="00EB0647">
        <w:rPr>
          <w:sz w:val="28"/>
          <w:szCs w:val="28"/>
        </w:rPr>
        <w:t xml:space="preserve"> кімнати має бути обмежений для персо</w:t>
      </w:r>
      <w:r w:rsidRPr="00EB0647">
        <w:rPr>
          <w:sz w:val="28"/>
          <w:szCs w:val="28"/>
        </w:rPr>
        <w:softHyphen/>
        <w:t>налу та заборонений для дітей.</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lastRenderedPageBreak/>
        <w:t xml:space="preserve">В кімнаті для розведення розчину мають бути наявні інструкції до засобу, що використовується. </w:t>
      </w:r>
      <w:proofErr w:type="gramStart"/>
      <w:r w:rsidRPr="00EB0647">
        <w:rPr>
          <w:sz w:val="28"/>
          <w:szCs w:val="28"/>
        </w:rPr>
        <w:t>Дозволяєть</w:t>
      </w:r>
      <w:r w:rsidRPr="00EB0647">
        <w:rPr>
          <w:sz w:val="28"/>
          <w:szCs w:val="28"/>
        </w:rPr>
        <w:softHyphen/>
        <w:t>ся</w:t>
      </w:r>
      <w:proofErr w:type="gramEnd"/>
      <w:r w:rsidRPr="00EB0647">
        <w:rPr>
          <w:sz w:val="28"/>
          <w:szCs w:val="28"/>
        </w:rPr>
        <w:t xml:space="preserve"> використання лише дезінфекційних засобів, на які є сертифікати якості, та які мають маркування стосовно придатності для застосування у навчальних закладах.</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Тара, </w:t>
      </w:r>
      <w:proofErr w:type="gramStart"/>
      <w:r w:rsidRPr="00EB0647">
        <w:rPr>
          <w:sz w:val="28"/>
          <w:szCs w:val="28"/>
        </w:rPr>
        <w:t>в</w:t>
      </w:r>
      <w:proofErr w:type="gramEnd"/>
      <w:r w:rsidRPr="00EB0647">
        <w:rPr>
          <w:sz w:val="28"/>
          <w:szCs w:val="28"/>
        </w:rPr>
        <w:t xml:space="preserve"> </w:t>
      </w:r>
      <w:proofErr w:type="gramStart"/>
      <w:r w:rsidRPr="00EB0647">
        <w:rPr>
          <w:sz w:val="28"/>
          <w:szCs w:val="28"/>
        </w:rPr>
        <w:t>як</w:t>
      </w:r>
      <w:proofErr w:type="gramEnd"/>
      <w:r w:rsidRPr="00EB0647">
        <w:rPr>
          <w:sz w:val="28"/>
          <w:szCs w:val="28"/>
        </w:rPr>
        <w:t>ій готується розчин, має бути щільно закрита та промаркована, із зазначенням дати приготування, кінцевого терміну споживання, назви та концентрації розчину.</w:t>
      </w:r>
    </w:p>
    <w:p w:rsidR="009019BC" w:rsidRPr="00EB0647" w:rsidRDefault="009019BC" w:rsidP="009019BC">
      <w:pPr>
        <w:numPr>
          <w:ilvl w:val="0"/>
          <w:numId w:val="9"/>
        </w:numPr>
        <w:shd w:val="clear" w:color="auto" w:fill="FFFFFF"/>
        <w:ind w:left="567" w:hanging="501"/>
        <w:jc w:val="both"/>
        <w:rPr>
          <w:sz w:val="28"/>
          <w:szCs w:val="28"/>
        </w:rPr>
      </w:pPr>
      <w:r w:rsidRPr="00EB0647">
        <w:rPr>
          <w:sz w:val="28"/>
          <w:szCs w:val="28"/>
        </w:rPr>
        <w:t xml:space="preserve">Весь прибиральний інвентар повинен зберігатися в окремому приміщенні. Не можна зберігати прибиральний інвентар разом з харчовими продуктами, </w:t>
      </w:r>
      <w:proofErr w:type="gramStart"/>
      <w:r w:rsidRPr="00EB0647">
        <w:rPr>
          <w:sz w:val="28"/>
          <w:szCs w:val="28"/>
        </w:rPr>
        <w:t>б</w:t>
      </w:r>
      <w:proofErr w:type="gramEnd"/>
      <w:r w:rsidRPr="00EB0647">
        <w:rPr>
          <w:sz w:val="28"/>
          <w:szCs w:val="28"/>
        </w:rPr>
        <w:t>іля уні</w:t>
      </w:r>
      <w:r w:rsidRPr="00EB0647">
        <w:rPr>
          <w:sz w:val="28"/>
          <w:szCs w:val="28"/>
        </w:rPr>
        <w:softHyphen/>
        <w:t xml:space="preserve">тазів, рукомийників, навчального та технологічного обладнання. </w:t>
      </w:r>
      <w:proofErr w:type="gramStart"/>
      <w:r w:rsidRPr="00EB0647">
        <w:rPr>
          <w:sz w:val="28"/>
          <w:szCs w:val="28"/>
        </w:rPr>
        <w:t>У</w:t>
      </w:r>
      <w:proofErr w:type="gramEnd"/>
      <w:r w:rsidRPr="00EB0647">
        <w:rPr>
          <w:sz w:val="28"/>
          <w:szCs w:val="28"/>
        </w:rPr>
        <w:t xml:space="preserve"> кімнаті для зберігання прибирального ін</w:t>
      </w:r>
      <w:r w:rsidRPr="00EB0647">
        <w:rPr>
          <w:sz w:val="28"/>
          <w:szCs w:val="28"/>
        </w:rPr>
        <w:softHyphen/>
        <w:t xml:space="preserve">вентарю має бути обладнане місце для сушіння ганчірок. Сушіння інвентарю на батареях, відрах не </w:t>
      </w:r>
      <w:proofErr w:type="gramStart"/>
      <w:r w:rsidRPr="00EB0647">
        <w:rPr>
          <w:sz w:val="28"/>
          <w:szCs w:val="28"/>
        </w:rPr>
        <w:t>до</w:t>
      </w:r>
      <w:r w:rsidRPr="00EB0647">
        <w:rPr>
          <w:sz w:val="28"/>
          <w:szCs w:val="28"/>
        </w:rPr>
        <w:softHyphen/>
        <w:t>пускається</w:t>
      </w:r>
      <w:proofErr w:type="gramEnd"/>
      <w:r w:rsidRPr="00EB0647">
        <w:rPr>
          <w:sz w:val="28"/>
          <w:szCs w:val="28"/>
        </w:rPr>
        <w:t>.</w:t>
      </w:r>
    </w:p>
    <w:p w:rsidR="009019BC"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t>Додаток 7</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spacing w:line="360" w:lineRule="auto"/>
        <w:ind w:firstLine="567"/>
        <w:jc w:val="center"/>
        <w:rPr>
          <w:b/>
          <w:sz w:val="28"/>
          <w:szCs w:val="28"/>
          <w:lang w:val="uk-UA"/>
        </w:rPr>
      </w:pPr>
    </w:p>
    <w:p w:rsidR="009019BC" w:rsidRPr="00403122" w:rsidRDefault="009019BC" w:rsidP="009019BC">
      <w:pPr>
        <w:shd w:val="clear" w:color="auto" w:fill="FFFFFF"/>
        <w:spacing w:line="360" w:lineRule="auto"/>
        <w:ind w:firstLine="567"/>
        <w:jc w:val="center"/>
        <w:rPr>
          <w:b/>
          <w:sz w:val="28"/>
          <w:szCs w:val="28"/>
          <w:lang w:val="uk-UA"/>
        </w:rPr>
      </w:pPr>
      <w:r>
        <w:rPr>
          <w:b/>
          <w:sz w:val="28"/>
          <w:szCs w:val="28"/>
          <w:lang w:val="uk-UA"/>
        </w:rPr>
        <w:t xml:space="preserve">Інструкція </w:t>
      </w:r>
      <w:r w:rsidRPr="00403122">
        <w:rPr>
          <w:b/>
          <w:sz w:val="28"/>
          <w:szCs w:val="28"/>
          <w:lang w:val="uk-UA"/>
        </w:rPr>
        <w:t xml:space="preserve"> </w:t>
      </w:r>
      <w:r>
        <w:rPr>
          <w:b/>
          <w:sz w:val="28"/>
          <w:szCs w:val="28"/>
          <w:lang w:val="uk-UA"/>
        </w:rPr>
        <w:t>що</w:t>
      </w:r>
      <w:r w:rsidRPr="00403122">
        <w:rPr>
          <w:b/>
          <w:sz w:val="28"/>
          <w:szCs w:val="28"/>
          <w:lang w:val="uk-UA"/>
        </w:rPr>
        <w:t>до організації харчування</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t xml:space="preserve">1. </w:t>
      </w:r>
      <w:r w:rsidRPr="000F5026">
        <w:rPr>
          <w:color w:val="000000"/>
          <w:sz w:val="28"/>
          <w:szCs w:val="28"/>
          <w:lang w:val="uk-UA"/>
        </w:rPr>
        <w:t xml:space="preserve">Керівник закладу освіти розробляє графік харчування здобувачів освіти. </w:t>
      </w:r>
      <w:r w:rsidRPr="000F5026">
        <w:rPr>
          <w:color w:val="000000"/>
          <w:sz w:val="28"/>
          <w:szCs w:val="28"/>
        </w:rPr>
        <w:t xml:space="preserve">Організація мультипрофільного харчування за типом «шведського столу» та шляхом самообслуговування на період карантину не </w:t>
      </w:r>
      <w:proofErr w:type="gramStart"/>
      <w:r w:rsidRPr="000F5026">
        <w:rPr>
          <w:color w:val="000000"/>
          <w:sz w:val="28"/>
          <w:szCs w:val="28"/>
        </w:rPr>
        <w:t>дозволяється</w:t>
      </w:r>
      <w:proofErr w:type="gramEnd"/>
      <w:r w:rsidRPr="000F5026">
        <w:rPr>
          <w:color w:val="000000"/>
          <w:sz w:val="28"/>
          <w:szCs w:val="28"/>
        </w:rPr>
        <w:t>.</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t>2</w:t>
      </w:r>
      <w:r w:rsidRPr="000F5026">
        <w:rPr>
          <w:color w:val="000000"/>
          <w:sz w:val="28"/>
          <w:szCs w:val="28"/>
        </w:rPr>
        <w:t xml:space="preserve">. </w:t>
      </w:r>
      <w:proofErr w:type="gramStart"/>
      <w:r w:rsidRPr="000F5026">
        <w:rPr>
          <w:color w:val="000000"/>
          <w:sz w:val="28"/>
          <w:szCs w:val="28"/>
        </w:rPr>
        <w:t>При</w:t>
      </w:r>
      <w:proofErr w:type="gramEnd"/>
      <w:r w:rsidRPr="000F5026">
        <w:rPr>
          <w:color w:val="000000"/>
          <w:sz w:val="28"/>
          <w:szCs w:val="28"/>
        </w:rPr>
        <w:t xml:space="preserve"> </w:t>
      </w:r>
      <w:proofErr w:type="gramStart"/>
      <w:r w:rsidRPr="000F5026">
        <w:rPr>
          <w:color w:val="000000"/>
          <w:sz w:val="28"/>
          <w:szCs w:val="28"/>
        </w:rPr>
        <w:t>орган</w:t>
      </w:r>
      <w:proofErr w:type="gramEnd"/>
      <w:r w:rsidRPr="000F5026">
        <w:rPr>
          <w:color w:val="000000"/>
          <w:sz w:val="28"/>
          <w:szCs w:val="28"/>
        </w:rPr>
        <w:t>ізації харчування необхідно забезпечити відстань між столами не менше 1,5 м та розміщення за столом не більше 4-х осіб.</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t>3</w:t>
      </w:r>
      <w:r w:rsidRPr="000F5026">
        <w:rPr>
          <w:color w:val="000000"/>
          <w:sz w:val="28"/>
          <w:szCs w:val="28"/>
        </w:rPr>
        <w:t xml:space="preserve">. Усі працівники харчоблоку забезпечуються засобами індивідуального захисту із розрахунку 1 захисна маска на 3 години роботи, одноразовими рукавичками, які необхідно змінювати </w:t>
      </w:r>
      <w:proofErr w:type="gramStart"/>
      <w:r w:rsidRPr="000F5026">
        <w:rPr>
          <w:color w:val="000000"/>
          <w:sz w:val="28"/>
          <w:szCs w:val="28"/>
        </w:rPr>
        <w:t>п</w:t>
      </w:r>
      <w:proofErr w:type="gramEnd"/>
      <w:r w:rsidRPr="000F5026">
        <w:rPr>
          <w:color w:val="000000"/>
          <w:sz w:val="28"/>
          <w:szCs w:val="28"/>
        </w:rPr>
        <w:t>ісля кожної дії (виробничого процесу на харчоблоці їдальні), не пов'язаних між собою.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t>4</w:t>
      </w:r>
      <w:r w:rsidRPr="000F5026">
        <w:rPr>
          <w:color w:val="000000"/>
          <w:sz w:val="28"/>
          <w:szCs w:val="28"/>
        </w:rPr>
        <w:t xml:space="preserve">. </w:t>
      </w:r>
      <w:proofErr w:type="gramStart"/>
      <w:r w:rsidRPr="000F5026">
        <w:rPr>
          <w:color w:val="000000"/>
          <w:sz w:val="28"/>
          <w:szCs w:val="28"/>
        </w:rPr>
        <w:t>П</w:t>
      </w:r>
      <w:proofErr w:type="gramEnd"/>
      <w:r w:rsidRPr="000F5026">
        <w:rPr>
          <w:color w:val="000000"/>
          <w:sz w:val="28"/>
          <w:szCs w:val="28"/>
        </w:rPr>
        <w:t>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t>5</w:t>
      </w:r>
      <w:r w:rsidRPr="000F5026">
        <w:rPr>
          <w:color w:val="000000"/>
          <w:sz w:val="28"/>
          <w:szCs w:val="28"/>
        </w:rPr>
        <w:t>. Керівник закладу організовує централізований збі</w:t>
      </w:r>
      <w:proofErr w:type="gramStart"/>
      <w:r w:rsidRPr="000F5026">
        <w:rPr>
          <w:color w:val="000000"/>
          <w:sz w:val="28"/>
          <w:szCs w:val="28"/>
        </w:rPr>
        <w:t>р</w:t>
      </w:r>
      <w:proofErr w:type="gramEnd"/>
      <w:r w:rsidRPr="000F5026">
        <w:rPr>
          <w:color w:val="000000"/>
          <w:sz w:val="28"/>
          <w:szCs w:val="28"/>
        </w:rPr>
        <w:t xml:space="preserve">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t>6</w:t>
      </w:r>
      <w:r w:rsidRPr="000F5026">
        <w:rPr>
          <w:color w:val="000000"/>
          <w:sz w:val="28"/>
          <w:szCs w:val="28"/>
        </w:rPr>
        <w:t xml:space="preserve">. Працівник їдальні, який видає страви або здійснює розрахунок, </w:t>
      </w:r>
      <w:proofErr w:type="gramStart"/>
      <w:r w:rsidRPr="000F5026">
        <w:rPr>
          <w:color w:val="000000"/>
          <w:sz w:val="28"/>
          <w:szCs w:val="28"/>
        </w:rPr>
        <w:t>повинен</w:t>
      </w:r>
      <w:proofErr w:type="gramEnd"/>
      <w:r w:rsidRPr="000F5026">
        <w:rPr>
          <w:color w:val="000000"/>
          <w:sz w:val="28"/>
          <w:szCs w:val="28"/>
        </w:rPr>
        <w:t xml:space="preserve">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9019BC" w:rsidRPr="000F5026" w:rsidRDefault="009019BC" w:rsidP="009019BC">
      <w:pPr>
        <w:shd w:val="clear" w:color="auto" w:fill="FFFFFF"/>
        <w:ind w:firstLine="567"/>
        <w:jc w:val="both"/>
        <w:rPr>
          <w:color w:val="000000"/>
          <w:sz w:val="28"/>
          <w:szCs w:val="28"/>
        </w:rPr>
      </w:pPr>
      <w:r>
        <w:rPr>
          <w:color w:val="000000"/>
          <w:sz w:val="28"/>
          <w:szCs w:val="28"/>
          <w:lang w:val="uk-UA"/>
        </w:rPr>
        <w:lastRenderedPageBreak/>
        <w:t>7</w:t>
      </w:r>
      <w:r w:rsidRPr="000F5026">
        <w:rPr>
          <w:color w:val="000000"/>
          <w:sz w:val="28"/>
          <w:szCs w:val="28"/>
        </w:rPr>
        <w:t>. При організації харчування необхідно забезпечити умови для дотримання працівниками правил особистої гі</w:t>
      </w:r>
      <w:proofErr w:type="gramStart"/>
      <w:r w:rsidRPr="000F5026">
        <w:rPr>
          <w:color w:val="000000"/>
          <w:sz w:val="28"/>
          <w:szCs w:val="28"/>
        </w:rPr>
        <w:t>г</w:t>
      </w:r>
      <w:proofErr w:type="gramEnd"/>
      <w:r w:rsidRPr="000F5026">
        <w:rPr>
          <w:color w:val="000000"/>
          <w:sz w:val="28"/>
          <w:szCs w:val="28"/>
        </w:rPr>
        <w:t>ієни (рукомийники, мило рідке, паперові рушники</w:t>
      </w:r>
      <w:r>
        <w:rPr>
          <w:color w:val="000000"/>
          <w:sz w:val="28"/>
          <w:szCs w:val="28"/>
          <w:lang w:val="uk-UA"/>
        </w:rPr>
        <w:t>,</w:t>
      </w:r>
      <w:r w:rsidRPr="000F5026">
        <w:rPr>
          <w:color w:val="000000"/>
          <w:sz w:val="28"/>
          <w:szCs w:val="28"/>
        </w:rPr>
        <w:t xml:space="preserve"> антисептичні засоби для обробки рук, тощо</w:t>
      </w:r>
      <w:r>
        <w:rPr>
          <w:color w:val="000000"/>
          <w:sz w:val="28"/>
          <w:szCs w:val="28"/>
          <w:lang w:val="uk-UA"/>
        </w:rPr>
        <w:t>)</w:t>
      </w:r>
      <w:r w:rsidRPr="000F5026">
        <w:rPr>
          <w:color w:val="000000"/>
          <w:sz w:val="28"/>
          <w:szCs w:val="28"/>
        </w:rPr>
        <w:t>.</w:t>
      </w:r>
    </w:p>
    <w:p w:rsidR="009019BC" w:rsidRDefault="009019BC" w:rsidP="009019BC">
      <w:pPr>
        <w:shd w:val="clear" w:color="auto" w:fill="FFFFFF"/>
        <w:spacing w:line="360" w:lineRule="auto"/>
        <w:ind w:firstLine="567"/>
        <w:rPr>
          <w:sz w:val="28"/>
          <w:szCs w:val="28"/>
          <w:lang w:val="uk-UA"/>
        </w:rPr>
      </w:pPr>
    </w:p>
    <w:p w:rsidR="009019BC" w:rsidRPr="00957332" w:rsidRDefault="009019BC" w:rsidP="009019BC">
      <w:pPr>
        <w:shd w:val="clear" w:color="auto" w:fill="FFFFFF"/>
        <w:spacing w:line="360" w:lineRule="auto"/>
        <w:ind w:firstLine="567"/>
        <w:rPr>
          <w:sz w:val="28"/>
          <w:szCs w:val="28"/>
          <w:lang w:val="uk-UA"/>
        </w:rPr>
      </w:pPr>
    </w:p>
    <w:p w:rsidR="009019BC" w:rsidRDefault="009019BC" w:rsidP="009019BC">
      <w:pPr>
        <w:ind w:left="6379"/>
        <w:rPr>
          <w:lang w:val="uk-UA"/>
        </w:rPr>
      </w:pPr>
      <w:r>
        <w:rPr>
          <w:lang w:val="uk-UA"/>
        </w:rPr>
        <w:t>Додаток 8</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Default="009019BC" w:rsidP="009019BC">
      <w:pPr>
        <w:shd w:val="clear" w:color="auto" w:fill="FFFFFF"/>
        <w:ind w:firstLine="567"/>
        <w:jc w:val="center"/>
        <w:rPr>
          <w:b/>
          <w:sz w:val="28"/>
          <w:szCs w:val="28"/>
          <w:lang w:val="uk-UA"/>
        </w:rPr>
      </w:pPr>
      <w:r w:rsidRPr="00C81FCE">
        <w:rPr>
          <w:b/>
          <w:sz w:val="28"/>
          <w:szCs w:val="28"/>
          <w:lang w:val="uk-UA"/>
        </w:rPr>
        <w:t>Алгоритм дії при виявленні симптомів хвороби під час навчального процесу</w:t>
      </w:r>
    </w:p>
    <w:p w:rsidR="009019BC" w:rsidRPr="00064985" w:rsidRDefault="009019BC" w:rsidP="009019BC">
      <w:pPr>
        <w:numPr>
          <w:ilvl w:val="0"/>
          <w:numId w:val="10"/>
        </w:numPr>
        <w:shd w:val="clear" w:color="auto" w:fill="FFFFFF"/>
        <w:ind w:left="567" w:hanging="501"/>
        <w:jc w:val="both"/>
        <w:rPr>
          <w:sz w:val="28"/>
          <w:szCs w:val="28"/>
        </w:rPr>
      </w:pPr>
      <w:r w:rsidRPr="00C81FCE">
        <w:rPr>
          <w:sz w:val="28"/>
          <w:szCs w:val="28"/>
          <w:lang w:val="uk-UA"/>
        </w:rPr>
        <w:t xml:space="preserve">При виявленні симптомів хвороби (температура тіла вище 37,1°С, кашель, осиплість голосу, почервоніння очей) учню одягають медичну маску, проводять його в ізоляційну кімнату та повідомляють батьків або опікунів. </w:t>
      </w:r>
      <w:r w:rsidRPr="00064985">
        <w:rPr>
          <w:sz w:val="28"/>
          <w:szCs w:val="28"/>
        </w:rPr>
        <w:t>Сповіщають медичного працівника закладу для надання медичної допомоги на догоспітальному етапі.</w:t>
      </w:r>
    </w:p>
    <w:p w:rsidR="009019BC" w:rsidRPr="00064985" w:rsidRDefault="009019BC" w:rsidP="009019BC">
      <w:pPr>
        <w:numPr>
          <w:ilvl w:val="0"/>
          <w:numId w:val="10"/>
        </w:numPr>
        <w:shd w:val="clear" w:color="auto" w:fill="FFFFFF"/>
        <w:ind w:left="567" w:hanging="501"/>
        <w:jc w:val="both"/>
        <w:rPr>
          <w:sz w:val="28"/>
          <w:szCs w:val="28"/>
        </w:rPr>
      </w:pPr>
      <w:r w:rsidRPr="00064985">
        <w:rPr>
          <w:sz w:val="28"/>
          <w:szCs w:val="28"/>
        </w:rPr>
        <w:t>При виявленні симптомів хвороби (температура тіла вище 37,1</w:t>
      </w:r>
      <w:proofErr w:type="gramStart"/>
      <w:r w:rsidRPr="00064985">
        <w:rPr>
          <w:sz w:val="28"/>
          <w:szCs w:val="28"/>
        </w:rPr>
        <w:t>°С</w:t>
      </w:r>
      <w:proofErr w:type="gramEnd"/>
      <w:r w:rsidRPr="00064985">
        <w:rPr>
          <w:sz w:val="28"/>
          <w:szCs w:val="28"/>
        </w:rPr>
        <w:t>, кашель, осиплість голосу, почервоніння очей) у працівника закладу, він/вона негайно відсто</w:t>
      </w:r>
      <w:r w:rsidRPr="00064985">
        <w:rPr>
          <w:sz w:val="28"/>
          <w:szCs w:val="28"/>
        </w:rPr>
        <w:softHyphen/>
        <w:t xml:space="preserve">ронюється від роботи. За можливості, </w:t>
      </w:r>
      <w:proofErr w:type="gramStart"/>
      <w:r w:rsidRPr="00064985">
        <w:rPr>
          <w:sz w:val="28"/>
          <w:szCs w:val="28"/>
        </w:rPr>
        <w:t>в</w:t>
      </w:r>
      <w:proofErr w:type="gramEnd"/>
      <w:r w:rsidRPr="00064985">
        <w:rPr>
          <w:sz w:val="28"/>
          <w:szCs w:val="28"/>
        </w:rPr>
        <w:t>ін/вона само</w:t>
      </w:r>
      <w:r w:rsidRPr="00064985">
        <w:rPr>
          <w:sz w:val="28"/>
          <w:szCs w:val="28"/>
        </w:rPr>
        <w:softHyphen/>
        <w:t xml:space="preserve">стійно повертається до дому та негайно звертається до сімейного лікаря. </w:t>
      </w:r>
      <w:proofErr w:type="gramStart"/>
      <w:r w:rsidRPr="00064985">
        <w:rPr>
          <w:sz w:val="28"/>
          <w:szCs w:val="28"/>
        </w:rPr>
        <w:t>За</w:t>
      </w:r>
      <w:proofErr w:type="gramEnd"/>
      <w:r w:rsidRPr="00064985">
        <w:rPr>
          <w:sz w:val="28"/>
          <w:szCs w:val="28"/>
        </w:rPr>
        <w:t xml:space="preserve"> тяжкого стану, на працівника одягається медична маска, він/вона відправляється в ізоляційну кімнату, де чекає прибуття машини «Швидкої допомоги».</w:t>
      </w:r>
    </w:p>
    <w:p w:rsidR="009019BC" w:rsidRPr="00064985" w:rsidRDefault="009019BC" w:rsidP="009019BC">
      <w:pPr>
        <w:numPr>
          <w:ilvl w:val="0"/>
          <w:numId w:val="10"/>
        </w:numPr>
        <w:shd w:val="clear" w:color="auto" w:fill="FFFFFF"/>
        <w:ind w:left="567" w:hanging="501"/>
        <w:jc w:val="both"/>
        <w:rPr>
          <w:sz w:val="28"/>
          <w:szCs w:val="28"/>
        </w:rPr>
      </w:pPr>
      <w:proofErr w:type="gramStart"/>
      <w:r w:rsidRPr="00064985">
        <w:rPr>
          <w:sz w:val="28"/>
          <w:szCs w:val="28"/>
        </w:rPr>
        <w:t>П</w:t>
      </w:r>
      <w:proofErr w:type="gramEnd"/>
      <w:r w:rsidRPr="00064985">
        <w:rPr>
          <w:sz w:val="28"/>
          <w:szCs w:val="28"/>
        </w:rPr>
        <w:t>ісля вилучення особи з симптомами інфекційного за</w:t>
      </w:r>
      <w:r w:rsidRPr="00064985">
        <w:rPr>
          <w:sz w:val="28"/>
          <w:szCs w:val="28"/>
        </w:rPr>
        <w:softHyphen/>
        <w:t>хворювання в тих приміщеннях, де перебувала така особа, проводиться провітрювання поза графіком та дезінфекція висококонтактних поверхонь.</w:t>
      </w:r>
    </w:p>
    <w:p w:rsidR="009019BC" w:rsidRPr="00064985" w:rsidRDefault="009019BC" w:rsidP="009019BC">
      <w:pPr>
        <w:numPr>
          <w:ilvl w:val="0"/>
          <w:numId w:val="10"/>
        </w:numPr>
        <w:shd w:val="clear" w:color="auto" w:fill="FFFFFF"/>
        <w:ind w:left="567" w:hanging="501"/>
        <w:jc w:val="both"/>
        <w:rPr>
          <w:sz w:val="28"/>
          <w:szCs w:val="28"/>
        </w:rPr>
      </w:pPr>
      <w:r w:rsidRPr="00064985">
        <w:rPr>
          <w:sz w:val="28"/>
          <w:szCs w:val="28"/>
        </w:rPr>
        <w:t xml:space="preserve">У випадку </w:t>
      </w:r>
      <w:proofErr w:type="gramStart"/>
      <w:r w:rsidRPr="00064985">
        <w:rPr>
          <w:sz w:val="28"/>
          <w:szCs w:val="28"/>
        </w:rPr>
        <w:t>п</w:t>
      </w:r>
      <w:proofErr w:type="gramEnd"/>
      <w:r w:rsidRPr="00064985">
        <w:rPr>
          <w:sz w:val="28"/>
          <w:szCs w:val="28"/>
        </w:rPr>
        <w:t>ідтвердження в учня або працівника закла</w:t>
      </w:r>
      <w:r w:rsidRPr="00064985">
        <w:rPr>
          <w:sz w:val="28"/>
          <w:szCs w:val="28"/>
        </w:rPr>
        <w:softHyphen/>
        <w:t>ду COVID-19, проводиться визначення кола контактних осіб. Усі контактні особи відправляються на самоізоля</w:t>
      </w:r>
      <w:r w:rsidRPr="00064985">
        <w:rPr>
          <w:sz w:val="28"/>
          <w:szCs w:val="28"/>
        </w:rPr>
        <w:softHyphen/>
        <w:t>цію під медичний нагляд сімейного лікаря на 14 днів з дня останнього контакту з особою, в якої підтвердже</w:t>
      </w:r>
      <w:r w:rsidRPr="00064985">
        <w:rPr>
          <w:sz w:val="28"/>
          <w:szCs w:val="28"/>
        </w:rPr>
        <w:softHyphen/>
        <w:t>ний випадок COVID-19.</w:t>
      </w:r>
    </w:p>
    <w:p w:rsidR="009019BC" w:rsidRDefault="009019BC" w:rsidP="009019BC">
      <w:pPr>
        <w:ind w:left="6379"/>
        <w:rPr>
          <w:lang w:val="uk-UA"/>
        </w:rPr>
      </w:pPr>
    </w:p>
    <w:p w:rsidR="009019BC" w:rsidRDefault="009019BC" w:rsidP="009019BC">
      <w:pPr>
        <w:ind w:left="6379"/>
        <w:rPr>
          <w:lang w:val="uk-UA"/>
        </w:rPr>
      </w:pPr>
      <w:r>
        <w:rPr>
          <w:lang w:val="uk-UA"/>
        </w:rPr>
        <w:t>Додаток 9</w:t>
      </w:r>
    </w:p>
    <w:p w:rsidR="009019BC" w:rsidRPr="00FC35E1" w:rsidRDefault="009019BC" w:rsidP="009019BC">
      <w:pPr>
        <w:ind w:left="6379"/>
        <w:rPr>
          <w:lang w:val="uk-UA"/>
        </w:rPr>
      </w:pPr>
      <w:r>
        <w:rPr>
          <w:lang w:val="uk-UA"/>
        </w:rPr>
        <w:t>ЗАТВЕРДЖЕНО</w:t>
      </w:r>
    </w:p>
    <w:p w:rsidR="009019BC" w:rsidRPr="00FC35E1" w:rsidRDefault="009019BC" w:rsidP="009019BC">
      <w:pPr>
        <w:ind w:left="6379"/>
        <w:rPr>
          <w:lang w:val="uk-UA"/>
        </w:rPr>
      </w:pPr>
      <w:r w:rsidRPr="00FC35E1">
        <w:rPr>
          <w:lang w:val="uk-UA"/>
        </w:rPr>
        <w:t xml:space="preserve">наказ </w:t>
      </w:r>
      <w:r>
        <w:rPr>
          <w:lang w:val="uk-UA"/>
        </w:rPr>
        <w:t>закладу</w:t>
      </w:r>
    </w:p>
    <w:p w:rsidR="009019BC" w:rsidRPr="00FC35E1" w:rsidRDefault="009019BC" w:rsidP="009019BC">
      <w:pPr>
        <w:ind w:left="6379"/>
        <w:rPr>
          <w:lang w:val="uk-UA"/>
        </w:rPr>
      </w:pPr>
      <w:r w:rsidRPr="00FC35E1">
        <w:rPr>
          <w:lang w:val="uk-UA"/>
        </w:rPr>
        <w:t xml:space="preserve">від </w:t>
      </w:r>
      <w:r>
        <w:rPr>
          <w:lang w:val="uk-UA"/>
        </w:rPr>
        <w:t xml:space="preserve">18.08.2020 </w:t>
      </w:r>
      <w:r w:rsidRPr="00FC35E1">
        <w:rPr>
          <w:lang w:val="uk-UA"/>
        </w:rPr>
        <w:t xml:space="preserve">№ </w:t>
      </w:r>
      <w:r>
        <w:rPr>
          <w:lang w:val="uk-UA"/>
        </w:rPr>
        <w:t>45</w:t>
      </w:r>
      <w:r w:rsidRPr="00FC35E1">
        <w:rPr>
          <w:lang w:val="uk-UA"/>
        </w:rPr>
        <w:t xml:space="preserve">/о </w:t>
      </w:r>
    </w:p>
    <w:p w:rsidR="009019BC" w:rsidRPr="00F741FD" w:rsidRDefault="009019BC" w:rsidP="009019BC">
      <w:pPr>
        <w:shd w:val="clear" w:color="auto" w:fill="FFFFFF"/>
        <w:ind w:firstLine="567"/>
        <w:jc w:val="center"/>
        <w:rPr>
          <w:b/>
          <w:sz w:val="28"/>
          <w:szCs w:val="28"/>
          <w:lang w:val="uk-UA"/>
        </w:rPr>
      </w:pPr>
      <w:r>
        <w:rPr>
          <w:b/>
          <w:sz w:val="28"/>
          <w:szCs w:val="28"/>
          <w:lang w:val="uk-UA"/>
        </w:rPr>
        <w:t>Інструккція щодо в</w:t>
      </w:r>
      <w:r w:rsidRPr="00F741FD">
        <w:rPr>
          <w:b/>
          <w:sz w:val="28"/>
          <w:szCs w:val="28"/>
          <w:lang w:val="uk-UA"/>
        </w:rPr>
        <w:t>имог до транспорту, який перевозить дітей та працівників до закладу</w:t>
      </w:r>
    </w:p>
    <w:p w:rsidR="009019BC" w:rsidRPr="00F741FD" w:rsidRDefault="009019BC" w:rsidP="009019BC">
      <w:pPr>
        <w:numPr>
          <w:ilvl w:val="0"/>
          <w:numId w:val="11"/>
        </w:numPr>
        <w:shd w:val="clear" w:color="auto" w:fill="FFFFFF"/>
        <w:tabs>
          <w:tab w:val="clear" w:pos="720"/>
        </w:tabs>
        <w:ind w:left="426"/>
        <w:jc w:val="both"/>
        <w:rPr>
          <w:color w:val="000000"/>
          <w:sz w:val="28"/>
          <w:szCs w:val="28"/>
          <w:lang w:val="uk-UA"/>
        </w:rPr>
      </w:pPr>
      <w:r w:rsidRPr="00F741FD">
        <w:rPr>
          <w:color w:val="000000"/>
          <w:sz w:val="28"/>
          <w:szCs w:val="28"/>
          <w:lang w:val="uk-UA"/>
        </w:rPr>
        <w:t>Водій, який здійснює перевезення дітей та працівників до закладу освіти забезпечує</w:t>
      </w:r>
      <w:r>
        <w:rPr>
          <w:color w:val="000000"/>
          <w:sz w:val="28"/>
          <w:szCs w:val="28"/>
          <w:lang w:val="uk-UA"/>
        </w:rPr>
        <w:t xml:space="preserve"> </w:t>
      </w:r>
      <w:r w:rsidRPr="00F741FD">
        <w:rPr>
          <w:color w:val="000000"/>
          <w:sz w:val="28"/>
          <w:szCs w:val="28"/>
          <w:lang w:val="uk-UA"/>
        </w:rPr>
        <w:t>проведення дезінфекційних заходів у салоні транспортного засобу в кінці робочої зміни;</w:t>
      </w:r>
    </w:p>
    <w:p w:rsidR="009019BC" w:rsidRPr="00F741FD" w:rsidRDefault="009019BC" w:rsidP="009019BC">
      <w:pPr>
        <w:numPr>
          <w:ilvl w:val="0"/>
          <w:numId w:val="11"/>
        </w:numPr>
        <w:shd w:val="clear" w:color="auto" w:fill="FFFFFF"/>
        <w:tabs>
          <w:tab w:val="clear" w:pos="720"/>
        </w:tabs>
        <w:ind w:left="426"/>
        <w:jc w:val="both"/>
        <w:rPr>
          <w:color w:val="000000"/>
          <w:sz w:val="28"/>
          <w:szCs w:val="28"/>
        </w:rPr>
      </w:pPr>
      <w:r>
        <w:rPr>
          <w:color w:val="000000"/>
          <w:sz w:val="28"/>
          <w:szCs w:val="28"/>
          <w:lang w:val="uk-UA"/>
        </w:rPr>
        <w:t>Водій має бути</w:t>
      </w:r>
      <w:r w:rsidRPr="00F741FD">
        <w:rPr>
          <w:color w:val="000000"/>
          <w:sz w:val="28"/>
          <w:szCs w:val="28"/>
        </w:rPr>
        <w:t xml:space="preserve"> </w:t>
      </w:r>
      <w:r>
        <w:rPr>
          <w:color w:val="000000"/>
          <w:sz w:val="28"/>
          <w:szCs w:val="28"/>
          <w:lang w:val="uk-UA"/>
        </w:rPr>
        <w:t xml:space="preserve">забезпечений </w:t>
      </w:r>
      <w:r w:rsidRPr="00F741FD">
        <w:rPr>
          <w:color w:val="000000"/>
          <w:sz w:val="28"/>
          <w:szCs w:val="28"/>
        </w:rPr>
        <w:t>засобами індивідуального захисту (із розрахунку 1 захисна маска на 3 години роботи на 1 особу), антисептичний засіб для обробки рук;</w:t>
      </w:r>
    </w:p>
    <w:p w:rsidR="009019BC" w:rsidRPr="00F741FD" w:rsidRDefault="009019BC" w:rsidP="009019BC">
      <w:pPr>
        <w:numPr>
          <w:ilvl w:val="0"/>
          <w:numId w:val="11"/>
        </w:numPr>
        <w:shd w:val="clear" w:color="auto" w:fill="FFFFFF"/>
        <w:tabs>
          <w:tab w:val="clear" w:pos="720"/>
        </w:tabs>
        <w:ind w:left="426"/>
        <w:jc w:val="both"/>
        <w:rPr>
          <w:color w:val="000000"/>
          <w:sz w:val="28"/>
          <w:szCs w:val="28"/>
        </w:rPr>
      </w:pPr>
      <w:r>
        <w:rPr>
          <w:color w:val="000000"/>
          <w:sz w:val="28"/>
          <w:szCs w:val="28"/>
          <w:lang w:val="uk-UA"/>
        </w:rPr>
        <w:lastRenderedPageBreak/>
        <w:t xml:space="preserve">Водій зобов’язаний проходити </w:t>
      </w:r>
      <w:r w:rsidRPr="00F741FD">
        <w:rPr>
          <w:color w:val="000000"/>
          <w:sz w:val="28"/>
          <w:szCs w:val="28"/>
        </w:rPr>
        <w:t>щоденний контроль за станом здоров'я та проведення температурного скринінгу до початку робочої зміни;</w:t>
      </w:r>
    </w:p>
    <w:p w:rsidR="009019BC" w:rsidRPr="00F741FD" w:rsidRDefault="009019BC" w:rsidP="009019BC">
      <w:pPr>
        <w:numPr>
          <w:ilvl w:val="0"/>
          <w:numId w:val="11"/>
        </w:numPr>
        <w:shd w:val="clear" w:color="auto" w:fill="FFFFFF"/>
        <w:tabs>
          <w:tab w:val="clear" w:pos="720"/>
        </w:tabs>
        <w:ind w:left="426"/>
        <w:jc w:val="both"/>
        <w:rPr>
          <w:color w:val="000000"/>
          <w:sz w:val="28"/>
          <w:szCs w:val="28"/>
        </w:rPr>
      </w:pPr>
      <w:r>
        <w:rPr>
          <w:color w:val="000000"/>
          <w:sz w:val="28"/>
          <w:szCs w:val="28"/>
          <w:lang w:val="uk-UA"/>
        </w:rPr>
        <w:t>Не</w:t>
      </w:r>
      <w:r w:rsidRPr="00F741FD">
        <w:rPr>
          <w:color w:val="000000"/>
          <w:sz w:val="28"/>
          <w:szCs w:val="28"/>
        </w:rPr>
        <w:t xml:space="preserve"> допуск</w:t>
      </w:r>
      <w:r>
        <w:rPr>
          <w:color w:val="000000"/>
          <w:sz w:val="28"/>
          <w:szCs w:val="28"/>
          <w:lang w:val="uk-UA"/>
        </w:rPr>
        <w:t>ається</w:t>
      </w:r>
      <w:r w:rsidRPr="00F741FD">
        <w:rPr>
          <w:color w:val="000000"/>
          <w:sz w:val="28"/>
          <w:szCs w:val="28"/>
        </w:rPr>
        <w:t xml:space="preserve"> до роботи ос</w:t>
      </w:r>
      <w:r>
        <w:rPr>
          <w:color w:val="000000"/>
          <w:sz w:val="28"/>
          <w:szCs w:val="28"/>
          <w:lang w:val="uk-UA"/>
        </w:rPr>
        <w:t>оба</w:t>
      </w:r>
      <w:r w:rsidRPr="00F741FD">
        <w:rPr>
          <w:color w:val="000000"/>
          <w:sz w:val="28"/>
          <w:szCs w:val="28"/>
        </w:rPr>
        <w:t xml:space="preserve"> з ознаками гострої респіраторної хвороби або підвищеною температурою тіла понад 37,2 С;</w:t>
      </w:r>
    </w:p>
    <w:p w:rsidR="009019BC" w:rsidRPr="00F741FD" w:rsidRDefault="009019BC" w:rsidP="009019BC">
      <w:pPr>
        <w:numPr>
          <w:ilvl w:val="0"/>
          <w:numId w:val="11"/>
        </w:numPr>
        <w:shd w:val="clear" w:color="auto" w:fill="FFFFFF"/>
        <w:tabs>
          <w:tab w:val="clear" w:pos="720"/>
        </w:tabs>
        <w:ind w:left="426"/>
        <w:jc w:val="both"/>
        <w:rPr>
          <w:color w:val="000000"/>
          <w:sz w:val="28"/>
          <w:szCs w:val="28"/>
        </w:rPr>
      </w:pPr>
      <w:r>
        <w:rPr>
          <w:color w:val="000000"/>
          <w:sz w:val="28"/>
          <w:szCs w:val="28"/>
          <w:lang w:val="uk-UA"/>
        </w:rPr>
        <w:t>В</w:t>
      </w:r>
      <w:r w:rsidRPr="00F741FD">
        <w:rPr>
          <w:color w:val="000000"/>
          <w:sz w:val="28"/>
          <w:szCs w:val="28"/>
        </w:rPr>
        <w:t>хід до салону автотранспорту при наявності засобів індивідуального захисту (респіратора або захисної маски);</w:t>
      </w:r>
    </w:p>
    <w:p w:rsidR="009019BC" w:rsidRPr="00F741FD" w:rsidRDefault="009019BC" w:rsidP="009019BC">
      <w:pPr>
        <w:numPr>
          <w:ilvl w:val="0"/>
          <w:numId w:val="11"/>
        </w:numPr>
        <w:shd w:val="clear" w:color="auto" w:fill="FFFFFF"/>
        <w:tabs>
          <w:tab w:val="clear" w:pos="720"/>
        </w:tabs>
        <w:ind w:left="426"/>
        <w:jc w:val="both"/>
        <w:rPr>
          <w:color w:val="000000"/>
          <w:sz w:val="28"/>
          <w:szCs w:val="28"/>
        </w:rPr>
      </w:pPr>
      <w:r>
        <w:rPr>
          <w:color w:val="000000"/>
          <w:sz w:val="28"/>
          <w:szCs w:val="28"/>
          <w:lang w:val="uk-UA"/>
        </w:rPr>
        <w:t>П</w:t>
      </w:r>
      <w:r w:rsidRPr="00F741FD">
        <w:rPr>
          <w:color w:val="000000"/>
          <w:sz w:val="28"/>
          <w:szCs w:val="28"/>
        </w:rPr>
        <w:t>еревезення пасажирів здійснювати у межах кількості місць для сидіння.</w:t>
      </w:r>
    </w:p>
    <w:p w:rsidR="005F64A4" w:rsidRDefault="005F64A4"/>
    <w:sectPr w:rsidR="005F64A4" w:rsidSect="005F6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D53"/>
    <w:multiLevelType w:val="hybridMultilevel"/>
    <w:tmpl w:val="047C690C"/>
    <w:lvl w:ilvl="0" w:tplc="8B6E7FE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F0FDE"/>
    <w:multiLevelType w:val="hybridMultilevel"/>
    <w:tmpl w:val="E2DA6876"/>
    <w:lvl w:ilvl="0" w:tplc="FEF80AE2">
      <w:start w:val="199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0E7F86"/>
    <w:multiLevelType w:val="hybridMultilevel"/>
    <w:tmpl w:val="E0AA986E"/>
    <w:lvl w:ilvl="0" w:tplc="FEF80AE2">
      <w:start w:val="199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654A48"/>
    <w:multiLevelType w:val="multilevel"/>
    <w:tmpl w:val="BE6CDF6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14887"/>
    <w:multiLevelType w:val="hybridMultilevel"/>
    <w:tmpl w:val="4D1694C2"/>
    <w:lvl w:ilvl="0" w:tplc="8B6E7FE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53DF513A"/>
    <w:multiLevelType w:val="multilevel"/>
    <w:tmpl w:val="B706D86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5AF95BAF"/>
    <w:multiLevelType w:val="hybridMultilevel"/>
    <w:tmpl w:val="2E1EAE9C"/>
    <w:lvl w:ilvl="0" w:tplc="8B6E7FE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6D0C31F2"/>
    <w:multiLevelType w:val="hybridMultilevel"/>
    <w:tmpl w:val="AAC83602"/>
    <w:lvl w:ilvl="0" w:tplc="8B6E7FE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6ED944DE"/>
    <w:multiLevelType w:val="hybridMultilevel"/>
    <w:tmpl w:val="799A6E6C"/>
    <w:lvl w:ilvl="0" w:tplc="8B6E7FE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726D207A"/>
    <w:multiLevelType w:val="hybridMultilevel"/>
    <w:tmpl w:val="372C0CB4"/>
    <w:lvl w:ilvl="0" w:tplc="8B6E7FE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75E524B7"/>
    <w:multiLevelType w:val="hybridMultilevel"/>
    <w:tmpl w:val="6CA44C7E"/>
    <w:lvl w:ilvl="0" w:tplc="8B6E7FE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
  </w:num>
  <w:num w:numId="2">
    <w:abstractNumId w:val="5"/>
  </w:num>
  <w:num w:numId="3">
    <w:abstractNumId w:val="0"/>
  </w:num>
  <w:num w:numId="4">
    <w:abstractNumId w:val="10"/>
  </w:num>
  <w:num w:numId="5">
    <w:abstractNumId w:val="6"/>
  </w:num>
  <w:num w:numId="6">
    <w:abstractNumId w:val="1"/>
  </w:num>
  <w:num w:numId="7">
    <w:abstractNumId w:val="8"/>
  </w:num>
  <w:num w:numId="8">
    <w:abstractNumId w:val="7"/>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hyphenationZone w:val="425"/>
  <w:characterSpacingControl w:val="doNotCompress"/>
  <w:compat/>
  <w:rsids>
    <w:rsidRoot w:val="009019BC"/>
    <w:rsid w:val="00340EB9"/>
    <w:rsid w:val="005F64A4"/>
    <w:rsid w:val="006115EE"/>
    <w:rsid w:val="008B16DC"/>
    <w:rsid w:val="009019BC"/>
    <w:rsid w:val="00D27558"/>
    <w:rsid w:val="00F221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9B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12421</Words>
  <Characters>7081</Characters>
  <Application>Microsoft Office Word</Application>
  <DocSecurity>0</DocSecurity>
  <Lines>59</Lines>
  <Paragraphs>38</Paragraphs>
  <ScaleCrop>false</ScaleCrop>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2020-08-21T11:07:00Z</dcterms:created>
  <dcterms:modified xsi:type="dcterms:W3CDTF">2020-08-21T11:08:00Z</dcterms:modified>
</cp:coreProperties>
</file>