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43" w:rsidRDefault="002C239B">
      <w:pPr>
        <w:pStyle w:val="1"/>
        <w:spacing w:after="0"/>
        <w:ind w:left="6280"/>
      </w:pPr>
      <w:r>
        <w:t>Додаток 2</w:t>
      </w:r>
    </w:p>
    <w:p w:rsidR="00685C43" w:rsidRDefault="002C239B">
      <w:pPr>
        <w:pStyle w:val="1"/>
        <w:spacing w:after="900"/>
        <w:ind w:left="6280"/>
      </w:pPr>
      <w:r>
        <w:t>до рішення виконавчого комітету селищної ради від 28 березня 2024 року №45</w:t>
      </w:r>
    </w:p>
    <w:p w:rsidR="00685C43" w:rsidRDefault="002C239B">
      <w:pPr>
        <w:pStyle w:val="1"/>
        <w:spacing w:after="600"/>
        <w:jc w:val="center"/>
      </w:pPr>
      <w:r>
        <w:rPr>
          <w:b/>
          <w:bCs/>
        </w:rPr>
        <w:t>Перелік</w:t>
      </w:r>
      <w:r>
        <w:rPr>
          <w:b/>
          <w:bCs/>
        </w:rPr>
        <w:br/>
        <w:t>територій обслуговування, закріплених за закладами загальної середньої</w:t>
      </w:r>
      <w:r>
        <w:rPr>
          <w:b/>
          <w:bCs/>
        </w:rPr>
        <w:br/>
        <w:t>освіти Петриківської селищної ради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4446"/>
        <w:gridCol w:w="4698"/>
        <w:gridCol w:w="11"/>
      </w:tblGrid>
      <w:tr w:rsidR="00685C43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7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C43" w:rsidRDefault="002C239B">
            <w:pPr>
              <w:pStyle w:val="a5"/>
              <w:spacing w:after="0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C43" w:rsidRDefault="002C239B">
            <w:pPr>
              <w:pStyle w:val="a5"/>
              <w:spacing w:after="0"/>
              <w:ind w:firstLine="0"/>
              <w:jc w:val="center"/>
            </w:pPr>
            <w:r>
              <w:rPr>
                <w:b/>
                <w:bCs/>
              </w:rPr>
              <w:t>Назва закладу освіти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C43" w:rsidRDefault="002C239B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Територія обслуговування (назва </w:t>
            </w:r>
            <w:r>
              <w:rPr>
                <w:b/>
                <w:bCs/>
              </w:rPr>
              <w:t>вулиці/провулку)</w:t>
            </w:r>
          </w:p>
        </w:tc>
      </w:tr>
      <w:tr w:rsidR="00685C43">
        <w:tblPrEx>
          <w:tblCellMar>
            <w:top w:w="0" w:type="dxa"/>
            <w:bottom w:w="0" w:type="dxa"/>
          </w:tblCellMar>
        </w:tblPrEx>
        <w:trPr>
          <w:trHeight w:hRule="exact" w:val="889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C43" w:rsidRDefault="00685C43" w:rsidP="00044318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C43" w:rsidRDefault="002C239B">
            <w:pPr>
              <w:pStyle w:val="a5"/>
              <w:ind w:firstLine="0"/>
            </w:pPr>
            <w:r>
              <w:t>Малопетриківська гімназія-філія</w:t>
            </w:r>
          </w:p>
          <w:p w:rsidR="00685C43" w:rsidRDefault="002C239B">
            <w:pPr>
              <w:pStyle w:val="a5"/>
              <w:tabs>
                <w:tab w:val="left" w:pos="3499"/>
              </w:tabs>
              <w:ind w:firstLine="0"/>
            </w:pPr>
            <w:r>
              <w:t>ГІетриківського</w:t>
            </w:r>
            <w:r>
              <w:tab/>
              <w:t>ліцею</w:t>
            </w:r>
          </w:p>
          <w:p w:rsidR="00685C43" w:rsidRDefault="002C239B">
            <w:pPr>
              <w:pStyle w:val="a5"/>
              <w:ind w:firstLine="0"/>
            </w:pPr>
            <w:r>
              <w:t>ГІетриківської селищної ради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C43" w:rsidRDefault="002C239B">
            <w:pPr>
              <w:pStyle w:val="a5"/>
              <w:ind w:firstLine="0"/>
            </w:pPr>
            <w:r>
              <w:rPr>
                <w:b/>
                <w:bCs/>
              </w:rPr>
              <w:t>с. Мала Петриківка: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672"/>
              </w:tabs>
              <w:ind w:firstLine="420"/>
            </w:pPr>
            <w:r>
              <w:t>вулиця Базарна;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8"/>
              </w:tabs>
              <w:ind w:firstLine="420"/>
            </w:pPr>
            <w:r>
              <w:t>вулиця Весняна;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1"/>
              </w:tabs>
              <w:ind w:firstLine="420"/>
            </w:pPr>
            <w:r>
              <w:t>провулок Дачний;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4"/>
              </w:tabs>
              <w:ind w:firstLine="420"/>
            </w:pPr>
            <w:r>
              <w:t>вулиця Зелена;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1"/>
              </w:tabs>
              <w:ind w:firstLine="420"/>
            </w:pPr>
            <w:r>
              <w:t>провулок</w:t>
            </w:r>
            <w:r>
              <w:t xml:space="preserve"> Зоряний;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8"/>
              </w:tabs>
              <w:ind w:firstLine="420"/>
            </w:pPr>
            <w:r>
              <w:t>вулиця Калинова;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1"/>
              </w:tabs>
              <w:ind w:firstLine="420"/>
            </w:pPr>
            <w:r>
              <w:t>провулок Квітневий;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694"/>
              </w:tabs>
              <w:ind w:firstLine="420"/>
            </w:pPr>
            <w:r>
              <w:t>вулиця Кленова;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704"/>
              </w:tabs>
              <w:ind w:firstLine="420"/>
            </w:pPr>
            <w:r>
              <w:t>вулиця Миру;</w:t>
            </w:r>
          </w:p>
          <w:p w:rsidR="00685C43" w:rsidRDefault="002C239B">
            <w:pPr>
              <w:pStyle w:val="a5"/>
              <w:numPr>
                <w:ilvl w:val="0"/>
                <w:numId w:val="7"/>
              </w:numPr>
              <w:tabs>
                <w:tab w:val="left" w:pos="809"/>
              </w:tabs>
              <w:ind w:firstLine="420"/>
            </w:pPr>
            <w:r>
              <w:t>вулиця Косенка;</w:t>
            </w:r>
          </w:p>
          <w:p w:rsidR="00685C43" w:rsidRDefault="002C239B">
            <w:pPr>
              <w:pStyle w:val="a5"/>
              <w:ind w:firstLine="420"/>
            </w:pPr>
            <w:r>
              <w:t>1 1. вулиця Урожайна;</w:t>
            </w:r>
          </w:p>
          <w:p w:rsidR="00685C43" w:rsidRDefault="002C239B">
            <w:pPr>
              <w:pStyle w:val="a5"/>
              <w:numPr>
                <w:ilvl w:val="0"/>
                <w:numId w:val="8"/>
              </w:numPr>
              <w:tabs>
                <w:tab w:val="left" w:pos="816"/>
              </w:tabs>
              <w:ind w:firstLine="420"/>
            </w:pPr>
            <w:r>
              <w:t>вулиця Красна;</w:t>
            </w:r>
          </w:p>
          <w:p w:rsidR="00685C43" w:rsidRDefault="002C239B">
            <w:pPr>
              <w:pStyle w:val="a5"/>
              <w:numPr>
                <w:ilvl w:val="0"/>
                <w:numId w:val="8"/>
              </w:numPr>
              <w:tabs>
                <w:tab w:val="left" w:pos="809"/>
              </w:tabs>
              <w:ind w:firstLine="420"/>
            </w:pPr>
            <w:r>
              <w:t>провулок Красний;</w:t>
            </w:r>
          </w:p>
          <w:p w:rsidR="00685C43" w:rsidRDefault="002C239B">
            <w:pPr>
              <w:pStyle w:val="a5"/>
              <w:numPr>
                <w:ilvl w:val="0"/>
                <w:numId w:val="8"/>
              </w:numPr>
              <w:tabs>
                <w:tab w:val="left" w:pos="809"/>
              </w:tabs>
              <w:ind w:firstLine="420"/>
            </w:pPr>
            <w:r>
              <w:t>провулок Крутий;</w:t>
            </w:r>
          </w:p>
          <w:p w:rsidR="00685C43" w:rsidRDefault="002C239B">
            <w:pPr>
              <w:pStyle w:val="a5"/>
              <w:numPr>
                <w:ilvl w:val="0"/>
                <w:numId w:val="8"/>
              </w:numPr>
              <w:tabs>
                <w:tab w:val="left" w:pos="809"/>
              </w:tabs>
              <w:ind w:firstLine="420"/>
            </w:pPr>
            <w:r>
              <w:t>вулиця Лесі Українки;</w:t>
            </w:r>
          </w:p>
          <w:p w:rsidR="00685C43" w:rsidRDefault="002C239B">
            <w:pPr>
              <w:pStyle w:val="a5"/>
              <w:numPr>
                <w:ilvl w:val="0"/>
                <w:numId w:val="8"/>
              </w:numPr>
              <w:tabs>
                <w:tab w:val="left" w:pos="809"/>
              </w:tabs>
              <w:ind w:firstLine="420"/>
            </w:pPr>
            <w:r>
              <w:t>вулиця Благодатний;</w:t>
            </w:r>
          </w:p>
          <w:p w:rsidR="00685C43" w:rsidRDefault="002C239B">
            <w:pPr>
              <w:pStyle w:val="a5"/>
              <w:numPr>
                <w:ilvl w:val="0"/>
                <w:numId w:val="8"/>
              </w:numPr>
              <w:tabs>
                <w:tab w:val="left" w:pos="809"/>
              </w:tabs>
              <w:ind w:firstLine="420"/>
            </w:pPr>
            <w:r>
              <w:t>вулиця Морозна;</w:t>
            </w:r>
          </w:p>
          <w:p w:rsidR="00685C43" w:rsidRDefault="002C239B">
            <w:pPr>
              <w:pStyle w:val="a5"/>
              <w:ind w:firstLine="420"/>
            </w:pPr>
            <w:r>
              <w:t>1 8. вулиця Козача;</w:t>
            </w:r>
          </w:p>
          <w:p w:rsidR="00685C43" w:rsidRDefault="002C239B">
            <w:pPr>
              <w:pStyle w:val="a5"/>
              <w:numPr>
                <w:ilvl w:val="0"/>
                <w:numId w:val="9"/>
              </w:numPr>
              <w:tabs>
                <w:tab w:val="left" w:pos="812"/>
              </w:tabs>
              <w:ind w:firstLine="420"/>
            </w:pPr>
            <w:r>
              <w:t>вулиця Озерна;</w:t>
            </w:r>
          </w:p>
          <w:p w:rsidR="00685C43" w:rsidRDefault="002C239B">
            <w:pPr>
              <w:pStyle w:val="a5"/>
              <w:numPr>
                <w:ilvl w:val="0"/>
                <w:numId w:val="9"/>
              </w:numPr>
              <w:tabs>
                <w:tab w:val="left" w:pos="848"/>
              </w:tabs>
              <w:ind w:firstLine="420"/>
            </w:pPr>
            <w:r>
              <w:t>вулиця Шкільна;</w:t>
            </w:r>
          </w:p>
          <w:p w:rsidR="00685C43" w:rsidRDefault="002C239B">
            <w:pPr>
              <w:pStyle w:val="a5"/>
              <w:numPr>
                <w:ilvl w:val="0"/>
                <w:numId w:val="9"/>
              </w:numPr>
              <w:tabs>
                <w:tab w:val="left" w:pos="845"/>
              </w:tabs>
              <w:ind w:firstLine="420"/>
            </w:pPr>
            <w:r>
              <w:t>вулиця Квітуча;</w:t>
            </w:r>
          </w:p>
          <w:p w:rsidR="00685C43" w:rsidRDefault="002C239B">
            <w:pPr>
              <w:pStyle w:val="a5"/>
              <w:numPr>
                <w:ilvl w:val="0"/>
                <w:numId w:val="9"/>
              </w:numPr>
              <w:tabs>
                <w:tab w:val="left" w:pos="852"/>
              </w:tabs>
              <w:ind w:firstLine="420"/>
            </w:pPr>
            <w:r>
              <w:t>вулиця Бузкова;</w:t>
            </w:r>
          </w:p>
          <w:p w:rsidR="00685C43" w:rsidRDefault="002C239B">
            <w:pPr>
              <w:pStyle w:val="a5"/>
              <w:numPr>
                <w:ilvl w:val="0"/>
                <w:numId w:val="9"/>
              </w:numPr>
              <w:tabs>
                <w:tab w:val="left" w:pos="845"/>
              </w:tabs>
              <w:ind w:firstLine="420"/>
            </w:pPr>
            <w:r>
              <w:t>вулиця Успішна;</w:t>
            </w:r>
          </w:p>
        </w:tc>
      </w:tr>
    </w:tbl>
    <w:p w:rsidR="00685C43" w:rsidRDefault="002C239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4"/>
        <w:gridCol w:w="4435"/>
        <w:gridCol w:w="4687"/>
      </w:tblGrid>
      <w:tr w:rsidR="00685C43" w:rsidTr="00044318">
        <w:tblPrEx>
          <w:tblCellMar>
            <w:top w:w="0" w:type="dxa"/>
            <w:bottom w:w="0" w:type="dxa"/>
          </w:tblCellMar>
        </w:tblPrEx>
        <w:trPr>
          <w:trHeight w:hRule="exact" w:val="6347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C43" w:rsidRDefault="00685C43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C43" w:rsidRDefault="00685C43">
            <w:pPr>
              <w:rPr>
                <w:sz w:val="10"/>
                <w:szCs w:val="10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провулок Успішний;</w:t>
            </w:r>
          </w:p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36"/>
              </w:tabs>
              <w:spacing w:after="0" w:line="276" w:lineRule="auto"/>
              <w:ind w:firstLine="400"/>
            </w:pPr>
            <w:r>
              <w:t>вулиця Степова;</w:t>
            </w:r>
          </w:p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вулиця Суха;</w:t>
            </w:r>
          </w:p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вулиця Тиха;</w:t>
            </w:r>
          </w:p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32"/>
              </w:tabs>
              <w:spacing w:after="0" w:line="276" w:lineRule="auto"/>
              <w:ind w:firstLine="400"/>
            </w:pPr>
            <w:r>
              <w:t>вулиця Сонячна;</w:t>
            </w:r>
          </w:p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вулиця Соборна;</w:t>
            </w:r>
          </w:p>
          <w:p w:rsidR="00685C43" w:rsidRDefault="002C239B">
            <w:pPr>
              <w:pStyle w:val="a5"/>
              <w:numPr>
                <w:ilvl w:val="0"/>
                <w:numId w:val="10"/>
              </w:numPr>
              <w:tabs>
                <w:tab w:val="left" w:pos="821"/>
              </w:tabs>
              <w:spacing w:after="0" w:line="276" w:lineRule="auto"/>
              <w:ind w:firstLine="400"/>
            </w:pPr>
            <w:r>
              <w:t>провулок Благодатний;</w:t>
            </w:r>
          </w:p>
          <w:p w:rsidR="00685C43" w:rsidRDefault="002C239B">
            <w:pPr>
              <w:pStyle w:val="a5"/>
              <w:spacing w:after="0" w:line="276" w:lineRule="auto"/>
              <w:ind w:firstLine="400"/>
            </w:pPr>
            <w:r>
              <w:t>3 1. вулиця Вільна;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5"/>
              </w:tabs>
              <w:spacing w:after="0" w:line="276" w:lineRule="auto"/>
              <w:ind w:firstLine="400"/>
            </w:pPr>
            <w:r>
              <w:t>вулиця Січеславська;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вулиця Широка;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5"/>
              </w:tabs>
              <w:spacing w:after="0" w:line="276" w:lineRule="auto"/>
              <w:ind w:firstLine="400"/>
            </w:pPr>
            <w:r>
              <w:t>вулиця Рясна;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вулиця Воронюка;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8"/>
              </w:tabs>
              <w:spacing w:after="0" w:line="276" w:lineRule="auto"/>
              <w:ind w:left="400" w:firstLine="20"/>
            </w:pPr>
            <w:r>
              <w:t xml:space="preserve">вулиця Межова </w:t>
            </w:r>
            <w:r>
              <w:rPr>
                <w:i/>
                <w:iCs/>
              </w:rPr>
              <w:t>(ліва сторона, непарні номери);</w:t>
            </w:r>
          </w:p>
          <w:p w:rsidR="00685C43" w:rsidRDefault="002C239B">
            <w:pPr>
              <w:pStyle w:val="a5"/>
              <w:spacing w:after="0" w:line="276" w:lineRule="auto"/>
              <w:ind w:firstLine="0"/>
            </w:pPr>
            <w:r>
              <w:rPr>
                <w:b/>
                <w:bCs/>
              </w:rPr>
              <w:t>с. Кулішеве: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5"/>
              </w:tabs>
              <w:spacing w:after="0" w:line="276" w:lineRule="auto"/>
              <w:ind w:firstLine="400"/>
            </w:pPr>
            <w:r>
              <w:t>вулиця Широка;</w:t>
            </w:r>
          </w:p>
          <w:p w:rsidR="00685C43" w:rsidRDefault="002C239B">
            <w:pPr>
              <w:pStyle w:val="a5"/>
              <w:numPr>
                <w:ilvl w:val="0"/>
                <w:numId w:val="11"/>
              </w:numPr>
              <w:tabs>
                <w:tab w:val="left" w:pos="828"/>
              </w:tabs>
              <w:spacing w:after="0" w:line="276" w:lineRule="auto"/>
              <w:ind w:firstLine="400"/>
            </w:pPr>
            <w:r>
              <w:t>вулиця Весела.</w:t>
            </w:r>
          </w:p>
        </w:tc>
      </w:tr>
      <w:tr w:rsidR="00044318" w:rsidTr="00044318">
        <w:tblPrEx>
          <w:tblCellMar>
            <w:top w:w="0" w:type="dxa"/>
            <w:bottom w:w="0" w:type="dxa"/>
          </w:tblCellMar>
        </w:tblPrEx>
        <w:trPr>
          <w:gridAfter w:val="3"/>
          <w:wAfter w:w="9166" w:type="dxa"/>
          <w:trHeight w:hRule="exact" w:val="592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318" w:rsidRDefault="00044318" w:rsidP="00044318">
            <w:pPr>
              <w:rPr>
                <w:sz w:val="10"/>
                <w:szCs w:val="10"/>
              </w:rPr>
            </w:pPr>
          </w:p>
        </w:tc>
      </w:tr>
    </w:tbl>
    <w:p w:rsidR="00685C43" w:rsidRDefault="00685C43">
      <w:pPr>
        <w:sectPr w:rsidR="00685C43">
          <w:pgSz w:w="11900" w:h="16840"/>
          <w:pgMar w:top="486" w:right="510" w:bottom="875" w:left="1656" w:header="58" w:footer="447" w:gutter="0"/>
          <w:pgNumType w:start="1"/>
          <w:cols w:space="720"/>
          <w:noEndnote/>
          <w:docGrid w:linePitch="360"/>
        </w:sectPr>
      </w:pPr>
    </w:p>
    <w:p w:rsidR="00685C43" w:rsidRDefault="00685C43">
      <w:pPr>
        <w:spacing w:line="240" w:lineRule="exact"/>
        <w:rPr>
          <w:sz w:val="19"/>
          <w:szCs w:val="19"/>
        </w:rPr>
      </w:pPr>
      <w:bookmarkStart w:id="0" w:name="bookmark82"/>
      <w:bookmarkStart w:id="1" w:name="_GoBack"/>
      <w:bookmarkEnd w:id="0"/>
      <w:bookmarkEnd w:id="1"/>
    </w:p>
    <w:p w:rsidR="00685C43" w:rsidRDefault="00685C43">
      <w:pPr>
        <w:spacing w:line="240" w:lineRule="exact"/>
        <w:rPr>
          <w:sz w:val="19"/>
          <w:szCs w:val="19"/>
        </w:rPr>
      </w:pPr>
    </w:p>
    <w:p w:rsidR="00685C43" w:rsidRDefault="00685C43">
      <w:pPr>
        <w:spacing w:line="240" w:lineRule="exact"/>
        <w:rPr>
          <w:sz w:val="19"/>
          <w:szCs w:val="19"/>
        </w:rPr>
      </w:pPr>
    </w:p>
    <w:p w:rsidR="00685C43" w:rsidRDefault="00685C43">
      <w:pPr>
        <w:spacing w:before="107" w:after="107" w:line="240" w:lineRule="exact"/>
        <w:rPr>
          <w:sz w:val="19"/>
          <w:szCs w:val="19"/>
        </w:rPr>
      </w:pPr>
    </w:p>
    <w:p w:rsidR="00685C43" w:rsidRDefault="00685C43">
      <w:pPr>
        <w:spacing w:line="1" w:lineRule="exact"/>
        <w:sectPr w:rsidR="00685C43">
          <w:type w:val="continuous"/>
          <w:pgSz w:w="11900" w:h="16840"/>
          <w:pgMar w:top="522" w:right="0" w:bottom="522" w:left="0" w:header="0" w:footer="3" w:gutter="0"/>
          <w:cols w:space="720"/>
          <w:noEndnote/>
          <w:docGrid w:linePitch="360"/>
        </w:sectPr>
      </w:pPr>
    </w:p>
    <w:p w:rsidR="00685C43" w:rsidRDefault="002C239B">
      <w:pPr>
        <w:spacing w:line="1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196850</wp:posOffset>
                </wp:positionV>
                <wp:extent cx="1849120" cy="2197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C43" w:rsidRDefault="002C239B">
                            <w:pPr>
                              <w:pStyle w:val="1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Валентина БЕЛЬМАС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7.30000000000001pt;margin-top:15.5pt;width:145.59999999999999pt;height:17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Валентина БЕЛЬМАС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85C43" w:rsidRDefault="002C239B">
      <w:pPr>
        <w:pStyle w:val="1"/>
        <w:spacing w:after="0"/>
      </w:pPr>
      <w:r>
        <w:rPr>
          <w:b/>
          <w:bCs/>
        </w:rPr>
        <w:t>Керуючий справами (секретар) виконавчого комітету селищної ради</w:t>
      </w:r>
    </w:p>
    <w:sectPr w:rsidR="00685C43">
      <w:type w:val="continuous"/>
      <w:pgSz w:w="11900" w:h="16840"/>
      <w:pgMar w:top="522" w:right="5404" w:bottom="522" w:left="1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9B" w:rsidRDefault="002C239B">
      <w:r>
        <w:separator/>
      </w:r>
    </w:p>
  </w:endnote>
  <w:endnote w:type="continuationSeparator" w:id="0">
    <w:p w:rsidR="002C239B" w:rsidRDefault="002C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9B" w:rsidRDefault="002C239B"/>
  </w:footnote>
  <w:footnote w:type="continuationSeparator" w:id="0">
    <w:p w:rsidR="002C239B" w:rsidRDefault="002C23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209"/>
    <w:multiLevelType w:val="multilevel"/>
    <w:tmpl w:val="051ECFA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66753"/>
    <w:multiLevelType w:val="multilevel"/>
    <w:tmpl w:val="6C9AD000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C27F7"/>
    <w:multiLevelType w:val="multilevel"/>
    <w:tmpl w:val="CE2AD6C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11DD3"/>
    <w:multiLevelType w:val="multilevel"/>
    <w:tmpl w:val="CEE81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C115C"/>
    <w:multiLevelType w:val="multilevel"/>
    <w:tmpl w:val="54B0657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484F"/>
    <w:multiLevelType w:val="multilevel"/>
    <w:tmpl w:val="8B5CDE4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0490A"/>
    <w:multiLevelType w:val="multilevel"/>
    <w:tmpl w:val="6E36A66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E50C3"/>
    <w:multiLevelType w:val="multilevel"/>
    <w:tmpl w:val="0F160D5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861CD7"/>
    <w:multiLevelType w:val="multilevel"/>
    <w:tmpl w:val="15F2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3243A"/>
    <w:multiLevelType w:val="multilevel"/>
    <w:tmpl w:val="028630E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9961E9"/>
    <w:multiLevelType w:val="multilevel"/>
    <w:tmpl w:val="D3A28BFE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87769E"/>
    <w:multiLevelType w:val="multilevel"/>
    <w:tmpl w:val="DE22710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210D6F"/>
    <w:multiLevelType w:val="multilevel"/>
    <w:tmpl w:val="385234B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99044B"/>
    <w:multiLevelType w:val="multilevel"/>
    <w:tmpl w:val="C2BE6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B5070"/>
    <w:multiLevelType w:val="multilevel"/>
    <w:tmpl w:val="5BA66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AB427C"/>
    <w:multiLevelType w:val="multilevel"/>
    <w:tmpl w:val="B2FCE3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094109"/>
    <w:multiLevelType w:val="multilevel"/>
    <w:tmpl w:val="7C52C04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8D458B"/>
    <w:multiLevelType w:val="multilevel"/>
    <w:tmpl w:val="452E519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664681"/>
    <w:multiLevelType w:val="multilevel"/>
    <w:tmpl w:val="066CDAD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6425D2"/>
    <w:multiLevelType w:val="multilevel"/>
    <w:tmpl w:val="3C6A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FF34C9"/>
    <w:multiLevelType w:val="multilevel"/>
    <w:tmpl w:val="75166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2943D3"/>
    <w:multiLevelType w:val="multilevel"/>
    <w:tmpl w:val="88A0F294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F307E"/>
    <w:multiLevelType w:val="multilevel"/>
    <w:tmpl w:val="370052D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35D12"/>
    <w:multiLevelType w:val="multilevel"/>
    <w:tmpl w:val="9B86088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2B6C37"/>
    <w:multiLevelType w:val="multilevel"/>
    <w:tmpl w:val="A494414C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AE7DCA"/>
    <w:multiLevelType w:val="multilevel"/>
    <w:tmpl w:val="E170441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8262F2"/>
    <w:multiLevelType w:val="multilevel"/>
    <w:tmpl w:val="58B456E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95CBC"/>
    <w:multiLevelType w:val="multilevel"/>
    <w:tmpl w:val="E940C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93CD1"/>
    <w:multiLevelType w:val="multilevel"/>
    <w:tmpl w:val="B7B41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1275D1"/>
    <w:multiLevelType w:val="multilevel"/>
    <w:tmpl w:val="589A757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86349"/>
    <w:multiLevelType w:val="multilevel"/>
    <w:tmpl w:val="735C214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41B74"/>
    <w:multiLevelType w:val="multilevel"/>
    <w:tmpl w:val="E8E67FD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9A0028"/>
    <w:multiLevelType w:val="multilevel"/>
    <w:tmpl w:val="75968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805F07"/>
    <w:multiLevelType w:val="multilevel"/>
    <w:tmpl w:val="98B87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FD5F89"/>
    <w:multiLevelType w:val="multilevel"/>
    <w:tmpl w:val="A0A20AD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F22203"/>
    <w:multiLevelType w:val="multilevel"/>
    <w:tmpl w:val="F536B96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1E1B24"/>
    <w:multiLevelType w:val="multilevel"/>
    <w:tmpl w:val="CE7C092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1D5645"/>
    <w:multiLevelType w:val="multilevel"/>
    <w:tmpl w:val="A562123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563AFC"/>
    <w:multiLevelType w:val="multilevel"/>
    <w:tmpl w:val="4CEC547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086E23"/>
    <w:multiLevelType w:val="multilevel"/>
    <w:tmpl w:val="1CEABE4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D008A9"/>
    <w:multiLevelType w:val="multilevel"/>
    <w:tmpl w:val="E250A69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30928"/>
    <w:multiLevelType w:val="multilevel"/>
    <w:tmpl w:val="EB7A609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374FA"/>
    <w:multiLevelType w:val="multilevel"/>
    <w:tmpl w:val="D4F67B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0"/>
  </w:num>
  <w:num w:numId="5">
    <w:abstractNumId w:val="34"/>
  </w:num>
  <w:num w:numId="6">
    <w:abstractNumId w:val="10"/>
  </w:num>
  <w:num w:numId="7">
    <w:abstractNumId w:val="3"/>
  </w:num>
  <w:num w:numId="8">
    <w:abstractNumId w:val="29"/>
  </w:num>
  <w:num w:numId="9">
    <w:abstractNumId w:val="37"/>
  </w:num>
  <w:num w:numId="10">
    <w:abstractNumId w:val="36"/>
  </w:num>
  <w:num w:numId="11">
    <w:abstractNumId w:val="38"/>
  </w:num>
  <w:num w:numId="12">
    <w:abstractNumId w:val="32"/>
  </w:num>
  <w:num w:numId="13">
    <w:abstractNumId w:val="4"/>
  </w:num>
  <w:num w:numId="14">
    <w:abstractNumId w:val="2"/>
  </w:num>
  <w:num w:numId="15">
    <w:abstractNumId w:val="6"/>
  </w:num>
  <w:num w:numId="16">
    <w:abstractNumId w:val="16"/>
  </w:num>
  <w:num w:numId="17">
    <w:abstractNumId w:val="13"/>
  </w:num>
  <w:num w:numId="18">
    <w:abstractNumId w:val="5"/>
  </w:num>
  <w:num w:numId="19">
    <w:abstractNumId w:val="31"/>
  </w:num>
  <w:num w:numId="20">
    <w:abstractNumId w:val="25"/>
  </w:num>
  <w:num w:numId="21">
    <w:abstractNumId w:val="41"/>
  </w:num>
  <w:num w:numId="22">
    <w:abstractNumId w:val="35"/>
  </w:num>
  <w:num w:numId="23">
    <w:abstractNumId w:val="1"/>
  </w:num>
  <w:num w:numId="24">
    <w:abstractNumId w:val="11"/>
  </w:num>
  <w:num w:numId="25">
    <w:abstractNumId w:val="8"/>
  </w:num>
  <w:num w:numId="26">
    <w:abstractNumId w:val="17"/>
  </w:num>
  <w:num w:numId="27">
    <w:abstractNumId w:val="27"/>
  </w:num>
  <w:num w:numId="28">
    <w:abstractNumId w:val="40"/>
  </w:num>
  <w:num w:numId="29">
    <w:abstractNumId w:val="24"/>
  </w:num>
  <w:num w:numId="30">
    <w:abstractNumId w:val="19"/>
  </w:num>
  <w:num w:numId="31">
    <w:abstractNumId w:val="15"/>
  </w:num>
  <w:num w:numId="32">
    <w:abstractNumId w:val="28"/>
  </w:num>
  <w:num w:numId="33">
    <w:abstractNumId w:val="23"/>
  </w:num>
  <w:num w:numId="34">
    <w:abstractNumId w:val="18"/>
  </w:num>
  <w:num w:numId="35">
    <w:abstractNumId w:val="39"/>
  </w:num>
  <w:num w:numId="36">
    <w:abstractNumId w:val="14"/>
  </w:num>
  <w:num w:numId="37">
    <w:abstractNumId w:val="12"/>
  </w:num>
  <w:num w:numId="38">
    <w:abstractNumId w:val="30"/>
  </w:num>
  <w:num w:numId="39">
    <w:abstractNumId w:val="21"/>
  </w:num>
  <w:num w:numId="40">
    <w:abstractNumId w:val="33"/>
  </w:num>
  <w:num w:numId="41">
    <w:abstractNumId w:val="42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3"/>
    <w:rsid w:val="00044318"/>
    <w:rsid w:val="002C239B"/>
    <w:rsid w:val="006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89EB"/>
  <w15:docId w15:val="{445F240E-6490-4E33-B8A7-0E74B497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40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2024-04-08T09:54:00Z</dcterms:created>
  <dcterms:modified xsi:type="dcterms:W3CDTF">2024-04-08T09:56:00Z</dcterms:modified>
</cp:coreProperties>
</file>