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ind w:right="992"/>
        <w:jc w:val="center"/>
      </w:pPr>
      <w:r>
        <w:rPr>
          <w:lang w:eastAsia="uk-UA"/>
        </w:rPr>
        <w:drawing>
          <wp:inline distT="0" distB="0" distL="114300" distR="114300">
            <wp:extent cx="5067300" cy="3368040"/>
            <wp:effectExtent l="0" t="0" r="7620" b="0"/>
            <wp:docPr id="1" name="Picture 1" descr="antycorflag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ntycorflag2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36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992"/>
        <w:jc w:val="center"/>
      </w:pPr>
    </w:p>
    <w:p>
      <w:pPr>
        <w:ind w:right="992"/>
        <w:jc w:val="center"/>
      </w:pPr>
    </w:p>
    <w:p>
      <w:pPr>
        <w:shd w:val="clear" w:color="auto" w:fill="00B0F0"/>
        <w:ind w:right="992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План </w:t>
      </w:r>
      <w:r>
        <w:rPr>
          <w:b/>
          <w:sz w:val="56"/>
          <w:szCs w:val="56"/>
          <w:lang w:val="uk-UA"/>
        </w:rPr>
        <w:t>роботи</w:t>
      </w:r>
      <w:r>
        <w:rPr>
          <w:b/>
          <w:sz w:val="56"/>
          <w:szCs w:val="56"/>
        </w:rPr>
        <w:t xml:space="preserve"> з національно – патріотичного виховання </w:t>
      </w:r>
    </w:p>
    <w:p>
      <w:pPr>
        <w:shd w:val="clear" w:color="auto" w:fill="FFFF00"/>
        <w:ind w:right="992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на 2023-2024 н.р.</w:t>
      </w:r>
    </w:p>
    <w:p>
      <w:pPr>
        <w:shd w:val="clear" w:color="auto" w:fill="FFFF00"/>
        <w:ind w:right="992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у </w:t>
      </w:r>
      <w:r>
        <w:rPr>
          <w:b/>
          <w:sz w:val="56"/>
          <w:szCs w:val="56"/>
          <w:lang w:val="uk-UA"/>
        </w:rPr>
        <w:t>Маковичівському</w:t>
      </w:r>
      <w:r>
        <w:rPr>
          <w:rFonts w:hint="default"/>
          <w:b/>
          <w:sz w:val="56"/>
          <w:szCs w:val="56"/>
          <w:lang w:val="uk-UA"/>
        </w:rPr>
        <w:t xml:space="preserve"> </w:t>
      </w:r>
      <w:r>
        <w:rPr>
          <w:b/>
          <w:sz w:val="56"/>
          <w:szCs w:val="56"/>
        </w:rPr>
        <w:t>ліцеї</w:t>
      </w:r>
    </w:p>
    <w:p>
      <w:pPr>
        <w:ind w:right="992"/>
        <w:jc w:val="center"/>
        <w:rPr>
          <w:b/>
          <w:sz w:val="56"/>
          <w:szCs w:val="56"/>
        </w:rPr>
      </w:pPr>
    </w:p>
    <w:p>
      <w:pPr>
        <w:ind w:right="992"/>
        <w:jc w:val="center"/>
        <w:rPr>
          <w:b/>
          <w:sz w:val="56"/>
          <w:szCs w:val="56"/>
        </w:rPr>
      </w:pPr>
    </w:p>
    <w:p>
      <w:pPr>
        <w:ind w:right="992"/>
        <w:jc w:val="center"/>
        <w:rPr>
          <w:b/>
          <w:sz w:val="56"/>
          <w:szCs w:val="56"/>
        </w:rPr>
      </w:pPr>
    </w:p>
    <w:p>
      <w:pPr>
        <w:shd w:val="clear" w:color="auto" w:fill="FFFFCC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color w:val="0070C0"/>
          <w:sz w:val="44"/>
          <w:szCs w:val="44"/>
        </w:rPr>
        <w:t>НОРМАТИВНО-ПРАВОВА БАЗА З ПИТАНЬ НАЦІОНАЛЬНО - ПАТРІОТИЧНОГО ВИХОВАННЯ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drawing>
          <wp:inline distT="0" distB="0" distL="0" distR="0">
            <wp:extent cx="2004060" cy="11442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1144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"https://osvita.ua/legislation/tag-patriotychnevykhovannia/"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8"/>
          <w:szCs w:val="28"/>
        </w:rPr>
        <w:t>https://osvita.ua/legislation/tag-patriotychnevykhovannia/</w:t>
      </w:r>
      <w:r>
        <w:rPr>
          <w:rStyle w:val="4"/>
          <w:rFonts w:ascii="Times New Roman" w:hAnsi="Times New Roman" w:cs="Times New Roman"/>
          <w:sz w:val="28"/>
          <w:szCs w:val="28"/>
        </w:rPr>
        <w:fldChar w:fldCharType="end"/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Президента України від 18.05.2019 № 286/2019 «Про Стратегію національно-патріотичного виховання».</w:t>
      </w:r>
    </w:p>
    <w:p>
      <w:pPr>
        <w:pStyle w:val="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КАБІНЕТ МІНІСТРІВ УКРАЇНИ РОЗПОРЯДЖЕННЯ (Увага! До Розпорядження внесено зміни. Див. Постанову КМУ № 1451 від 27.12.2022) № 1233-р від 09 жовтня 2020 року «Про схвалення Концепції Державної цільової соціальної програми національно-патріотичного виховання на період до 2025 року».</w:t>
      </w:r>
    </w:p>
    <w:p>
      <w:pPr>
        <w:pStyle w:val="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МІНІСТЕРСТВО ОСВІТИ І НАУКИ УКРАЇНИ. НАКАЗ (Увага! До наказу внесено зміни. Див. наказ МОН № 586 від 23.06.2022) № 527 від 06 червня 2022 року «Про деякі питання національно-патріотичного виховання в закладах освіти України та визнання таким, що втратив чинність, наказу Міністерства освіти і науки України від 16.06.2015 № 641.</w:t>
      </w:r>
    </w:p>
    <w:p>
      <w:pPr>
        <w:pStyle w:val="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ПРЕЗИДЕНТА УКРАЇНИ № 143/2022 від 16 березня 2022 року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 загальнонаціональну хвилину мовчання за загиблими внаслідок збройної агресії Російської Федерації проти України».</w:t>
      </w:r>
    </w:p>
    <w:p>
      <w:pPr>
        <w:pStyle w:val="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 Міністерства освіти і науки України від 29.07.2019 № 1038 «Про внесення змін до наказу Міністерства освіти і науки України від 16.06.2015 №641«Про затвердження Концепції національно- патріотичного виховання дітей і молоді,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у загальноосвітніх навчальних закладах»</w:t>
      </w:r>
    </w:p>
    <w:p>
      <w:pPr>
        <w:pStyle w:val="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Розпорядження КМУ від 07.12.2016 №954-р "Про затвердження плану заходів щодо популяризації державних символів України, виховання поваги до них у суспільстві"</w:t>
      </w:r>
    </w:p>
    <w:p>
      <w:pPr>
        <w:pStyle w:val="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«Про внесення зміни до статті 73 Кодексу законів про працю України» № 1643-ІХ, який парламент ухвалив 14 липня 2021 року.</w:t>
      </w:r>
    </w:p>
    <w:p>
      <w:pPr>
        <w:pStyle w:val="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ПРЕЗИДЕНТА УКРАЇНИ №53/2022 Про невідкладні заходи щодо консолідації українського суспільства. Про встановлення Дня єднання (16 лютого).</w:t>
      </w:r>
    </w:p>
    <w:p>
      <w:pPr>
        <w:pStyle w:val="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ПРЕЗИДЕНТА УКРАЇНИ №266/2023 Про День Європи (9 травня).</w:t>
      </w:r>
    </w:p>
    <w:p>
      <w:pPr>
        <w:pStyle w:val="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 Міністерства освіти і науки України від 31.03.2017 №519 «Про затвердження Плану заходів Міністерства освіти і науки України щодо вшанування пам’яті Героїв Небесної Сотні».</w:t>
      </w:r>
    </w:p>
    <w:p>
      <w:pPr>
        <w:pStyle w:val="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День Соборності України: від 13.11.2014 р. № 871.</w:t>
      </w:r>
    </w:p>
    <w:p>
      <w:pPr>
        <w:pStyle w:val="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День Гідності та Свободи: від 13.11.2014 р. № 872.</w:t>
      </w:r>
    </w:p>
    <w:p>
      <w:pPr>
        <w:pStyle w:val="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День захисника України: від 14.10.2014 р. № 806.</w:t>
      </w:r>
    </w:p>
    <w:p>
      <w:pPr>
        <w:pStyle w:val="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ЗАКОН УКРАЇНИ Про Державний Гімн України № 602-15 від06.03.2003 ( Відомості Верховної Ради України (ВВР), 2003, N 24, ст.163 ). Про правовий статус та вшанування пам'яті борців за незалежність України у ХХ столітті. Про засудження комуністичного та націонал-соціалістичного (нацистського) тоталітарних режимів в Україні та заборону пропаганди їхньої символіки.</w:t>
      </w:r>
    </w:p>
    <w:p>
      <w:pPr>
        <w:pStyle w:val="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 Верховної Ради України:</w:t>
      </w:r>
    </w:p>
    <w:p>
      <w:pPr>
        <w:pStyle w:val="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Державний герб України № 2137-ХІІ від 19.02.1992</w:t>
      </w:r>
    </w:p>
    <w:p>
      <w:pPr>
        <w:pStyle w:val="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Державний прапор № 2067-ХІІ від 28.01.1992.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  <w:lang w:eastAsia="uk-UA"/>
        </w:rPr>
        <w:drawing>
          <wp:inline distT="0" distB="0" distL="0" distR="0">
            <wp:extent cx="3261360" cy="32613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360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0" w:beforeAutospacing="1" w:after="100" w:afterAutospacing="1" w:line="271" w:lineRule="auto"/>
        <w:jc w:val="center"/>
        <w:rPr>
          <w:rFonts w:ascii="Times New Roman" w:hAnsi="Times New Roman" w:eastAsia="Calibri" w:cs="Times New Roman"/>
          <w:b/>
          <w:bCs/>
          <w:color w:val="002060"/>
          <w:sz w:val="52"/>
          <w:szCs w:val="52"/>
          <w:highlight w:val="yellow"/>
          <w:lang w:eastAsia="uk-UA"/>
        </w:rPr>
      </w:pPr>
      <w:r>
        <w:rPr>
          <w:rFonts w:ascii="Times New Roman" w:hAnsi="Times New Roman" w:eastAsia="Calibri" w:cs="Times New Roman"/>
          <w:b/>
          <w:bCs/>
          <w:color w:val="002060"/>
          <w:sz w:val="52"/>
          <w:szCs w:val="52"/>
          <w:highlight w:val="yellow"/>
          <w:lang w:eastAsia="uk-UA"/>
        </w:rPr>
        <w:t>План заходів Маковичівського</w:t>
      </w:r>
      <w:r>
        <w:rPr>
          <w:rFonts w:hint="default" w:ascii="Times New Roman" w:hAnsi="Times New Roman" w:eastAsia="Calibri" w:cs="Times New Roman"/>
          <w:b/>
          <w:bCs/>
          <w:color w:val="002060"/>
          <w:sz w:val="52"/>
          <w:szCs w:val="52"/>
          <w:highlight w:val="yellow"/>
          <w:lang w:val="en-US" w:eastAsia="uk-UA"/>
        </w:rPr>
        <w:t xml:space="preserve"> </w:t>
      </w:r>
      <w:r>
        <w:rPr>
          <w:rFonts w:ascii="Times New Roman" w:hAnsi="Times New Roman" w:eastAsia="Calibri" w:cs="Times New Roman"/>
          <w:b/>
          <w:bCs/>
          <w:color w:val="002060"/>
          <w:sz w:val="52"/>
          <w:szCs w:val="52"/>
          <w:highlight w:val="yellow"/>
          <w:lang w:eastAsia="uk-UA"/>
        </w:rPr>
        <w:t xml:space="preserve">ліцею </w:t>
      </w:r>
    </w:p>
    <w:p>
      <w:pPr>
        <w:spacing w:before="100" w:beforeAutospacing="1" w:after="100" w:afterAutospacing="1" w:line="271" w:lineRule="auto"/>
        <w:jc w:val="center"/>
        <w:rPr>
          <w:rFonts w:ascii="Times New Roman" w:hAnsi="Times New Roman" w:eastAsia="Calibri" w:cs="Times New Roman"/>
          <w:b/>
          <w:bCs/>
          <w:color w:val="002060"/>
          <w:sz w:val="52"/>
          <w:szCs w:val="52"/>
          <w:highlight w:val="yellow"/>
          <w:lang w:eastAsia="uk-UA"/>
        </w:rPr>
      </w:pPr>
      <w:r>
        <w:rPr>
          <w:rFonts w:ascii="Times New Roman" w:hAnsi="Times New Roman" w:eastAsia="Calibri" w:cs="Times New Roman"/>
          <w:b/>
          <w:bCs/>
          <w:color w:val="002060"/>
          <w:sz w:val="52"/>
          <w:szCs w:val="52"/>
          <w:highlight w:val="yellow"/>
          <w:lang w:eastAsia="uk-UA"/>
        </w:rPr>
        <w:t>щодо національно-патріотичного виховання молоді</w:t>
      </w:r>
      <w:r>
        <w:rPr>
          <w:rFonts w:ascii="Times New Roman" w:hAnsi="Times New Roman" w:eastAsia="Calibri" w:cs="Times New Roman"/>
          <w:b/>
          <w:bCs/>
          <w:color w:val="002060"/>
          <w:sz w:val="52"/>
          <w:szCs w:val="52"/>
          <w:highlight w:val="yellow"/>
          <w:lang w:eastAsia="uk-UA"/>
        </w:rPr>
        <w:br w:type="textWrapping"/>
      </w:r>
      <w:r>
        <w:rPr>
          <w:rFonts w:ascii="Times New Roman" w:hAnsi="Times New Roman" w:eastAsia="Calibri" w:cs="Times New Roman"/>
          <w:b/>
          <w:bCs/>
          <w:color w:val="002060"/>
          <w:sz w:val="52"/>
          <w:szCs w:val="52"/>
          <w:highlight w:val="yellow"/>
          <w:lang w:eastAsia="uk-UA"/>
        </w:rPr>
        <w:t>на 2023/2024 навчальний рік</w:t>
      </w:r>
    </w:p>
    <w:p>
      <w:pPr>
        <w:spacing w:before="100" w:beforeAutospacing="1" w:after="100" w:afterAutospacing="1" w:line="271" w:lineRule="auto"/>
        <w:jc w:val="center"/>
        <w:rPr>
          <w:rFonts w:ascii="Times New Roman" w:hAnsi="Times New Roman" w:eastAsia="Calibri" w:cs="Times New Roman"/>
          <w:b/>
          <w:bCs/>
          <w:color w:val="002060"/>
          <w:sz w:val="24"/>
          <w:szCs w:val="24"/>
          <w:highlight w:val="none"/>
          <w:lang w:eastAsia="uk-UA"/>
        </w:rPr>
      </w:pPr>
      <w:r>
        <w:rPr>
          <w:rFonts w:ascii="Calibri" w:hAnsi="Calibri" w:eastAsia="Times New Roman" w:cs="Times New Roman"/>
          <w:sz w:val="24"/>
          <w:szCs w:val="24"/>
          <w:highlight w:val="none"/>
          <w:lang w:eastAsia="uk-UA"/>
        </w:rPr>
        <w:drawing>
          <wp:inline distT="0" distB="0" distL="0" distR="0">
            <wp:extent cx="1699260" cy="2042160"/>
            <wp:effectExtent l="0" t="0" r="7620" b="0"/>
            <wp:docPr id="7" name="Рисунок 7" descr="C:\Users\291F~1\AppData\Local\Temp\ksohtml7108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291F~1\AppData\Local\Temp\ksohtml7108\wps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Calibri" w:cs="Times New Roman"/>
          <w:b/>
          <w:bCs/>
          <w:color w:val="002060"/>
          <w:sz w:val="24"/>
          <w:szCs w:val="24"/>
          <w:highlight w:val="none"/>
          <w:lang w:eastAsia="uk-UA"/>
        </w:rPr>
        <w:t xml:space="preserve"> </w:t>
      </w:r>
    </w:p>
    <w:tbl>
      <w:tblPr>
        <w:tblStyle w:val="8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8"/>
        <w:gridCol w:w="4809"/>
        <w:gridCol w:w="1740"/>
        <w:gridCol w:w="271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b/>
                <w:color w:val="00206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b/>
                <w:color w:val="002060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b/>
                <w:color w:val="00206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b/>
                <w:color w:val="002060"/>
                <w:sz w:val="28"/>
                <w:szCs w:val="28"/>
                <w:lang w:eastAsia="uk-UA"/>
              </w:rPr>
              <w:t>Заходи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b/>
                <w:color w:val="00206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b/>
                <w:color w:val="002060"/>
                <w:sz w:val="28"/>
                <w:szCs w:val="28"/>
                <w:lang w:eastAsia="uk-UA"/>
              </w:rPr>
              <w:t>Термін проведення</w:t>
            </w: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b/>
                <w:color w:val="00206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b/>
                <w:color w:val="002060"/>
                <w:sz w:val="28"/>
                <w:szCs w:val="28"/>
                <w:lang w:eastAsia="uk-UA"/>
              </w:rPr>
              <w:t>Відповідальні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Виконання Державного Гімну України перед початком навчального тижня та на всіх урочистостях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 xml:space="preserve">Постійно </w:t>
            </w:r>
          </w:p>
        </w:tc>
        <w:tc>
          <w:tcPr>
            <w:tcW w:w="27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Адміністрація закладу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Щодня о 9.00 - Всеукраїнська хвилина мовчання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 xml:space="preserve">Постійно </w:t>
            </w:r>
          </w:p>
        </w:tc>
        <w:tc>
          <w:tcPr>
            <w:tcW w:w="27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Адміністрація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Уроки безпеки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27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Класні керівники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Ознайомлення педагогічного колективу школи з нормативно-правовою базою у сфері патріотичного виховання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27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Адміністрація закладу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Поповнення сторінки «Патріотичне виховання» на сайті ліцею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27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ЗВР, П-О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Ознайомити колектив закладу з рекомендаціями МОН з питань національно-патріотичного виховання на 2023-2024 н.р.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Серпень</w:t>
            </w:r>
          </w:p>
        </w:tc>
        <w:tc>
          <w:tcPr>
            <w:tcW w:w="27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ЗВР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Провести нараду з класними керівниками щодо проведення Перших уроків патріотичного спрямування.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Серпень</w:t>
            </w:r>
          </w:p>
        </w:tc>
        <w:tc>
          <w:tcPr>
            <w:tcW w:w="27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ЗВР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Активізувати впровадження нових форм, методів національно-патріотичного виховання дітей та учнівської молоді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27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Педагогічний колектив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Уроки мужності «Герої не вмирають»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27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Класні керівники, П-О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З метою сприяння набуттю молоддю соціального досвіду, успадкування духовних та культурних надбань українського народу проводити серед учнівської молоді освітню, інформаційну роботу з вивчення, популяризації національної історії та культури шляхом ознайомлення з об’єктами історичної та культурної спадщини України,_________ області, міста, використовуючи активні форми роботи.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27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Класні керівники, вчителі - предметники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Забезпечення вивчення та використання державної символіки України у навчально-виховному процесі.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27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Адміністрація школи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Ліцейний конкурс юних фотоаматорів «Моя Україна»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Жовтень 2023</w:t>
            </w:r>
          </w:p>
        </w:tc>
        <w:tc>
          <w:tcPr>
            <w:tcW w:w="27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П-О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Участь у краєзнавчих експедиціях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 xml:space="preserve">Постійно </w:t>
            </w:r>
          </w:p>
        </w:tc>
        <w:tc>
          <w:tcPr>
            <w:tcW w:w="27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ЗВР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Поновити Куточки державної символіки у класних кімнатах та навчальному закладі.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Серпень - початок вересня</w:t>
            </w:r>
          </w:p>
        </w:tc>
        <w:tc>
          <w:tcPr>
            <w:tcW w:w="27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П-О, ЗВР, класні керівники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Поновити стенди «Вони воюють за нашу Україну» (випускників і працівників закладу, які в лавах ЗСУ).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Серпень - початок вересня</w:t>
            </w:r>
          </w:p>
        </w:tc>
        <w:tc>
          <w:tcPr>
            <w:tcW w:w="27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ЗВР, П-О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Залучити дітей та учнівську молодь до організації та проведення Всеукраїнських акції: «Лист пораненому», «Окопна свічка», плетіння маскувальних сіток, «З Великоднем»,  «Подарунок Миколая» (передача листів, малюнків, власних виробів) та інших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27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Класні керівники 1-11-х класів, учнівське самоврядування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Відвідання військовослужбовців, які отримали поранення внаслідок виконання бойових завдань  та знаходяться на лікуванні, проходять реабілітацію у військових шпиталях, лікарнях.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27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П-О, учнівське самоврядування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Проведення конкурсів, вікторин з питань ролі Збройних сил у відстоюванні ідеалів свободи та державності України та її громадян від княжої доби до часів незалежності.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27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Вчителі історії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Участь у всеукраїнській військово-спортивній патріотичній грі «Джура» та всеукраїнській дитячо-юнацькій військово-патріотичній грі.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відповідно до плану управління освіти</w:t>
            </w:r>
          </w:p>
        </w:tc>
        <w:tc>
          <w:tcPr>
            <w:tcW w:w="27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Вчитель предмету «Захист України»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При відзначенні національних свят та пам’ятних дат, зокрема Дня захисників та захисниць України, Дня Гідності і Свободи, Дня Збройних Сил України, Дня Соборності України тощо, керуватися методичними матеріалами; організовувати наукові конференції, семінари, круглі столи; проводити військово-спортивні змагання, фестивалі-конкурси патріотичної пісні, прози і поезії, творів образотворчого мистецтва; відвідувати музеї бойової слави; вшановувати сучасних героїв-захисників України та пам'ять загиблих за свободу, єдність та незалежність Українського народу.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Згідно плану</w:t>
            </w:r>
          </w:p>
        </w:tc>
        <w:tc>
          <w:tcPr>
            <w:tcW w:w="27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Заступник директора з ВР,З класні керівники, вчителі історії, правознавства, «Захисту України»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Проведення фестивалю української пісні «Срібні дзвіночки»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Лютий</w:t>
            </w:r>
          </w:p>
        </w:tc>
        <w:tc>
          <w:tcPr>
            <w:tcW w:w="27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 xml:space="preserve">Класні керівники 4-11-х класів, вчитель музики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Вдосконалювати громадську , волонтерську діяльність, пошукову, дослідницьку та проєктну діяльності, діяльність учнівського самоврядування, активні форми роботи: флеш моби, акції.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27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П-О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Ознайомлювати батьків із сучасними психолого-педагогічними знаннями, використовувати активні методи: тренінги, дискусії, дебати, аналіз виховних ситуацій, які сприяють усвідомленню батьками ролі сім’ї у вихованні дітей, формуванні патріотичних почуттів та готовності служити своїми знаннями, працею Україні.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Згідно плану</w:t>
            </w:r>
          </w:p>
        </w:tc>
        <w:tc>
          <w:tcPr>
            <w:tcW w:w="27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Класні керівники, практичний психолог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Ознайомити батьків, класних керівників, педагогів із сучасними методиками надання психологічної підтримки учнів під час війни.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Згідно плану</w:t>
            </w:r>
          </w:p>
        </w:tc>
        <w:tc>
          <w:tcPr>
            <w:tcW w:w="27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Психолог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Оформлення в шкільній бібліотеці виставок друкованих видань до календарних державних свят і подій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згідно календаря подій</w:t>
            </w:r>
          </w:p>
        </w:tc>
        <w:tc>
          <w:tcPr>
            <w:tcW w:w="27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 xml:space="preserve">Шкільний бібліотекар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Проведення конкурсів плакатів, постерів, мультимедійних презентацій, буклетів на патріотичну тематику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Згідно плану</w:t>
            </w:r>
          </w:p>
        </w:tc>
        <w:tc>
          <w:tcPr>
            <w:tcW w:w="27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Класні керівники, вчитель інформатики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Організація і проведення патріотичних благодійних акцій «ЗСУ потребує твоєї підтримки»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27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Учнівське самоврядування, класні керівники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Організація та проведення спартакіади серед допризовної молоді з військово-прикладних видів спорту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Згідно плану</w:t>
            </w:r>
          </w:p>
        </w:tc>
        <w:tc>
          <w:tcPr>
            <w:tcW w:w="27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Вчитель предмету «Захист України»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Організація та проведення приписки юнаків школи до призовної дільниці військкомату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27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Вчитель предмету «Захист України»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З метою формування у вихованців патріотичних цінностей, переконань і поваги до культурного та історичного минулого України, виховання поваги до Конституції України, Законів України, державної символіки провести: - Виховні години та бесіди, уроки пам’яті – «Моя рідна Україна», «Знати і поважати Герб своєї Вітчизни, її Прапор і Гімн», «Наша Вітчизна - Україна», «Державна символіка Батьківщини», «Твої права і обов’язки», «Що таке воля», «Рід, родина, рідня», «Патріотизм – риса незламних», «Велика ціна визволення України» тощо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27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Заступник директора з ВР, класні керівники 1-11-х класів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Взяти участь у святкуванні Дня миру (за окремим планом):</w:t>
            </w:r>
          </w:p>
          <w:p>
            <w:pPr>
              <w:spacing w:before="100" w:beforeAutospacing="1" w:after="100" w:afterAutospacing="1" w:line="271" w:lineRule="auto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виховні години;</w:t>
            </w:r>
          </w:p>
          <w:p>
            <w:pPr>
              <w:spacing w:before="100" w:beforeAutospacing="1" w:after="100" w:afterAutospacing="1" w:line="271" w:lineRule="auto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малюнки на асфальті (1-4 класи);</w:t>
            </w:r>
          </w:p>
          <w:p>
            <w:pPr>
              <w:spacing w:before="100" w:beforeAutospacing="1" w:after="100" w:afterAutospacing="1" w:line="271" w:lineRule="auto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майстер клас з виготовлення паперових голубів;</w:t>
            </w:r>
          </w:p>
          <w:p>
            <w:pPr>
              <w:spacing w:before="100" w:beforeAutospacing="1" w:after="100" w:afterAutospacing="1" w:line="271" w:lineRule="auto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інше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7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 xml:space="preserve"> Учнівське самоврядування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Долучитися до благодійної акції «Допомога дітям ВПО»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27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Учнівське самоврядування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Взяти участь у обласному навчально-виховному проекті «Подаруй оберіг для воїна»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Лютий</w:t>
            </w:r>
          </w:p>
        </w:tc>
        <w:tc>
          <w:tcPr>
            <w:tcW w:w="27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Учнівське самоврядування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Виносити питання «Національно-патріотичне виховання» на батьківські збори, м/о класних керівників, наради, педради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Згідно графіку</w:t>
            </w:r>
          </w:p>
        </w:tc>
        <w:tc>
          <w:tcPr>
            <w:tcW w:w="27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Класні керівники 1-11-х класів, керівники м/о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День Соборності України:</w:t>
            </w:r>
          </w:p>
          <w:p>
            <w:pPr>
              <w:spacing w:before="100" w:beforeAutospacing="1" w:after="100" w:afterAutospacing="1" w:line="271" w:lineRule="auto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Загальношкільний захід.</w:t>
            </w:r>
          </w:p>
          <w:p>
            <w:pPr>
              <w:spacing w:before="100" w:beforeAutospacing="1" w:after="100" w:afterAutospacing="1" w:line="271" w:lineRule="auto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 xml:space="preserve">Конкурс фото і малюнків «Україна моя – єдина!» </w:t>
            </w:r>
          </w:p>
          <w:p>
            <w:pPr>
              <w:spacing w:before="100" w:beforeAutospacing="1" w:after="100" w:afterAutospacing="1" w:line="271" w:lineRule="auto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Акція «Ланцюг єднання»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21 січня</w:t>
            </w:r>
          </w:p>
        </w:tc>
        <w:tc>
          <w:tcPr>
            <w:tcW w:w="27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Класні керівники 1-11-х класів, вчителі історії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Міжнародний день рідної мови (заходи за окремим планом)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21 лютого</w:t>
            </w:r>
          </w:p>
        </w:tc>
        <w:tc>
          <w:tcPr>
            <w:tcW w:w="27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Вчителі української мови та літератури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Виховні години, присвячені воїнам захисникам АТО, Небесної Сотні.</w:t>
            </w:r>
          </w:p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Загальношкільний захід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Лютий</w:t>
            </w:r>
          </w:p>
        </w:tc>
        <w:tc>
          <w:tcPr>
            <w:tcW w:w="27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Класні керівники 1-11-х класів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Дні вшанування пам’яті українського поета Т.Г.Шевченка. Шевченківські дні (за окремим планом)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09.03-10.03</w:t>
            </w:r>
          </w:p>
        </w:tc>
        <w:tc>
          <w:tcPr>
            <w:tcW w:w="27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Вчителі української мови та літератури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Участь у літературних конкурсах: «Вірю в майбутнє твоє, Україно!», «Об’єднаймося ж, брати мої!»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Березень</w:t>
            </w:r>
          </w:p>
        </w:tc>
        <w:tc>
          <w:tcPr>
            <w:tcW w:w="27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Вчителі української мови та літератури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Міжнародний день рідної Землі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22.04</w:t>
            </w:r>
          </w:p>
        </w:tc>
        <w:tc>
          <w:tcPr>
            <w:tcW w:w="27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Класні керівники 1-11-х класів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41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Виховні години, приурочені річниці катастрофи на Чорнобильській АЕС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26.04</w:t>
            </w:r>
          </w:p>
        </w:tc>
        <w:tc>
          <w:tcPr>
            <w:tcW w:w="27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Класні керівники 1-11-х класів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Бесіда «Юнакам про військову службу в ЗСУ»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Квітень</w:t>
            </w:r>
          </w:p>
        </w:tc>
        <w:tc>
          <w:tcPr>
            <w:tcW w:w="27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Викладач предмету «Захист України»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43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 xml:space="preserve">Міжнародні дні пам’яті та примирення; скорботи за загиблими під час Другої світової війни. </w:t>
            </w:r>
          </w:p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Захід “Не загасити пам’яті вогню”, прибирання могил, території біля пам’ятників; уроки мужності; перегляд відео, презентацій; уроки історії:“Україна у Другій світовій війні”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06.05.-10.05</w:t>
            </w:r>
          </w:p>
        </w:tc>
        <w:tc>
          <w:tcPr>
            <w:tcW w:w="27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Класні керівники 1-11-х класів, вчителі історії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44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Міжнародний день родини «Сім’я, родина, рід, які слова святі, вони потрібні кожному в житті!»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15.05</w:t>
            </w:r>
          </w:p>
        </w:tc>
        <w:tc>
          <w:tcPr>
            <w:tcW w:w="27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Класні керівники 1-11-х класів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45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Участь у заходах до Дня Конституції України:</w:t>
            </w:r>
          </w:p>
          <w:p>
            <w:pPr>
              <w:spacing w:before="100" w:beforeAutospacing="1" w:after="100" w:afterAutospacing="1" w:line="271" w:lineRule="auto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Квест «Люблю Україну»;</w:t>
            </w:r>
          </w:p>
          <w:p>
            <w:pPr>
              <w:spacing w:before="100" w:beforeAutospacing="1" w:after="100" w:afterAutospacing="1" w:line="271" w:lineRule="auto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Перегляд відео про прийняття Конституції; Конституція Пилипа Орлика;</w:t>
            </w:r>
          </w:p>
          <w:p>
            <w:pPr>
              <w:spacing w:before="100" w:beforeAutospacing="1" w:after="100" w:afterAutospacing="1" w:line="271" w:lineRule="auto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Виховні години: «Шлях Конституції України».</w:t>
            </w:r>
          </w:p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28.06</w:t>
            </w:r>
          </w:p>
        </w:tc>
        <w:tc>
          <w:tcPr>
            <w:tcW w:w="27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Адміністрація школи, П-О, класні керівники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46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Участь у заходах до Дня Незалежності України:</w:t>
            </w:r>
          </w:p>
          <w:p>
            <w:pPr>
              <w:spacing w:before="100" w:beforeAutospacing="1" w:after="100" w:afterAutospacing="1" w:line="271" w:lineRule="auto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Бесіда «Щоб у серці жила Україна» (1-4 класи);</w:t>
            </w:r>
          </w:p>
          <w:p>
            <w:pPr>
              <w:spacing w:before="100" w:beforeAutospacing="1" w:after="100" w:afterAutospacing="1" w:line="271" w:lineRule="auto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Святкова лінійка «Моя Україна – єдина та вільна».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Серпень</w:t>
            </w:r>
          </w:p>
        </w:tc>
        <w:tc>
          <w:tcPr>
            <w:tcW w:w="27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Адміністрація школи, вчителі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Конкурс малюнків, плакатів, постерів «Миру в Україні бути!»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7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Класні керівники 1-11-х класів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48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Книжкова поличка «Моя країна – Україна!»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27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 xml:space="preserve">Шкільний бібліотекар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День захисників та захисниць України та українського козацтва. Спортивні змагання «Козацький гарт», виховні години (згідно плану)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en-US" w:eastAsia="uk-UA"/>
              </w:rPr>
              <w:t>01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.10</w:t>
            </w:r>
          </w:p>
        </w:tc>
        <w:tc>
          <w:tcPr>
            <w:tcW w:w="27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Вчителі фізкультури, класні керівники 1-11-х класів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Виховні години, присвячені Дню Гідності та Свободи.</w:t>
            </w:r>
          </w:p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Уроки мужності «Україна – країна нескорених».</w:t>
            </w:r>
          </w:p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Загальношкільний захід.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21.11</w:t>
            </w:r>
          </w:p>
        </w:tc>
        <w:tc>
          <w:tcPr>
            <w:tcW w:w="27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Класні керівники 1-11-х класів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51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Виховні години до Дня пам′яті жертв голодоморів. Всеукраїнська акція «Засвіти свічку»;</w:t>
            </w:r>
          </w:p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Єдина година спілкування «Голодні роки України - біль душі і пам’ять серця»;</w:t>
            </w:r>
          </w:p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Перегляд та обговорення відеороликів «Ти приніс мені яблуко?», « Де б ти не був»  та інших із обговоренням згідно рекомендацій Інституту Національної пам’яті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24.11</w:t>
            </w:r>
          </w:p>
        </w:tc>
        <w:tc>
          <w:tcPr>
            <w:tcW w:w="27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Класні керівники 1-11-х класів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52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Міжнародний день волонтерів, зустрічі, передача допомоги для ЗСУ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05.12</w:t>
            </w:r>
          </w:p>
        </w:tc>
        <w:tc>
          <w:tcPr>
            <w:tcW w:w="27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 xml:space="preserve">Учнівське </w:t>
            </w:r>
          </w:p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самоврядування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53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66" w:lineRule="auto"/>
              <w:contextualSpacing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Лінійка - реквієм до Дня кіборгів (захисників Донецького аеропорту) (16.01).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15.01</w:t>
            </w:r>
          </w:p>
        </w:tc>
        <w:tc>
          <w:tcPr>
            <w:tcW w:w="27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П-О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54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66" w:lineRule="auto"/>
              <w:contextualSpacing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Міжнародний день пам’яті жертв Голокосту. Виховні години “Чужого горя не буває”.</w:t>
            </w:r>
          </w:p>
          <w:p>
            <w:pPr>
              <w:spacing w:before="100" w:beforeAutospacing="1" w:after="100" w:afterAutospacing="1" w:line="266" w:lineRule="auto"/>
              <w:contextualSpacing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Уроки історії “Голокост: невідомі віхи історії”</w:t>
            </w:r>
          </w:p>
          <w:p>
            <w:pPr>
              <w:spacing w:before="100" w:beforeAutospacing="1" w:after="100" w:afterAutospacing="1" w:line="266" w:lineRule="auto"/>
              <w:contextualSpacing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27.01</w:t>
            </w:r>
          </w:p>
        </w:tc>
        <w:tc>
          <w:tcPr>
            <w:tcW w:w="27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Класні керівники, вчителі історії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55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66" w:lineRule="auto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День пам’яті Героїв Крут. Лінійка “Крути: трагедія та подвиг невмирущий”</w:t>
            </w:r>
          </w:p>
          <w:p>
            <w:pPr>
              <w:spacing w:before="100" w:beforeAutospacing="1" w:after="100" w:afterAutospacing="1" w:line="266" w:lineRule="auto"/>
              <w:contextualSpacing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29.01</w:t>
            </w:r>
          </w:p>
        </w:tc>
        <w:tc>
          <w:tcPr>
            <w:tcW w:w="27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П-О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56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66" w:lineRule="auto"/>
              <w:contextualSpacing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День єднання. Флешмоб “В єдності - наша сила”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16.02</w:t>
            </w:r>
          </w:p>
        </w:tc>
        <w:tc>
          <w:tcPr>
            <w:tcW w:w="27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П-О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57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66" w:lineRule="auto"/>
              <w:contextualSpacing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День Державного гербу України(19.02). Виховні години “Свята спадщина - Державний Герб України”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19.02</w:t>
            </w:r>
          </w:p>
        </w:tc>
        <w:tc>
          <w:tcPr>
            <w:tcW w:w="27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Класні керівники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58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66" w:lineRule="auto"/>
              <w:contextualSpacing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Початок російської війни проти України(24.02). Загальношкільний захід “Україна - країна незламних”.</w:t>
            </w:r>
          </w:p>
          <w:p>
            <w:pPr>
              <w:spacing w:before="100" w:beforeAutospacing="1" w:after="100" w:afterAutospacing="1" w:line="266" w:lineRule="auto"/>
              <w:contextualSpacing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Виховні години.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23.02</w:t>
            </w:r>
          </w:p>
        </w:tc>
        <w:tc>
          <w:tcPr>
            <w:tcW w:w="27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П-О, класні керівники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59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66" w:lineRule="auto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01.03 -  Всесвітній день цивільної оборони (за окремим планом).</w:t>
            </w:r>
          </w:p>
          <w:p>
            <w:pPr>
              <w:spacing w:before="100" w:beforeAutospacing="1" w:after="100" w:afterAutospacing="1" w:line="266" w:lineRule="auto"/>
              <w:contextualSpacing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01.03</w:t>
            </w:r>
          </w:p>
        </w:tc>
        <w:tc>
          <w:tcPr>
            <w:tcW w:w="27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Адміністрація, класні керівники, вчительЗУ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66" w:lineRule="auto"/>
              <w:contextualSpacing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 xml:space="preserve">14.03 -  День українського добровольця. </w:t>
            </w:r>
          </w:p>
          <w:p>
            <w:pPr>
              <w:spacing w:before="100" w:beforeAutospacing="1" w:after="100" w:afterAutospacing="1" w:line="266" w:lineRule="auto"/>
              <w:contextualSpacing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- Інформаційні години “Нескорені”.</w:t>
            </w:r>
          </w:p>
          <w:p>
            <w:pPr>
              <w:spacing w:before="100" w:beforeAutospacing="1" w:after="100" w:afterAutospacing="1" w:line="266" w:lineRule="auto"/>
              <w:contextualSpacing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- години презентацій: “Вони для нас виборюють життя”.</w:t>
            </w:r>
          </w:p>
          <w:p>
            <w:pPr>
              <w:spacing w:before="100" w:beforeAutospacing="1" w:after="100" w:afterAutospacing="1" w:line="266" w:lineRule="auto"/>
              <w:contextualSpacing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14.03</w:t>
            </w:r>
          </w:p>
        </w:tc>
        <w:tc>
          <w:tcPr>
            <w:tcW w:w="27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П-О, класні керівники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61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28.03 -  Звільнення Ірпеня.</w:t>
            </w:r>
          </w:p>
          <w:p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31.03 -  Звільнення Бучі.</w:t>
            </w:r>
          </w:p>
          <w:p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Відеоуроки “Наша пам’ять, наші рани”</w:t>
            </w:r>
          </w:p>
          <w:p>
            <w:pPr>
              <w:spacing w:before="100" w:beforeAutospacing="1" w:after="100" w:afterAutospacing="1" w:line="266" w:lineRule="auto"/>
              <w:contextualSpacing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29.03</w:t>
            </w:r>
          </w:p>
        </w:tc>
        <w:tc>
          <w:tcPr>
            <w:tcW w:w="27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Класні керівни ки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62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66" w:lineRule="auto"/>
              <w:contextualSpacing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04.04 -  Міжнародний день просвіти з питань мінної небезпеки. Відеоуроки з псом Патроном.</w:t>
            </w:r>
          </w:p>
          <w:p>
            <w:pPr>
              <w:spacing w:before="100" w:beforeAutospacing="1" w:after="100" w:afterAutospacing="1" w:line="266" w:lineRule="auto"/>
              <w:contextualSpacing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Навчальна бесіда “Обережно! Міни!”. Уроки Безпеки.</w:t>
            </w:r>
          </w:p>
          <w:p>
            <w:pPr>
              <w:spacing w:before="100" w:beforeAutospacing="1" w:after="100" w:afterAutospacing="1" w:line="266" w:lineRule="auto"/>
              <w:contextualSpacing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04.04</w:t>
            </w:r>
          </w:p>
        </w:tc>
        <w:tc>
          <w:tcPr>
            <w:tcW w:w="27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Класні керівники, вчитель ЗУ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63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66" w:lineRule="auto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06.04 - Міжнародний день спорту на благо миру та розвитку. День спорту. День здоров’я (за окремим планом)</w:t>
            </w:r>
          </w:p>
          <w:p>
            <w:pPr>
              <w:spacing w:before="100" w:beforeAutospacing="1" w:after="100" w:afterAutospacing="1" w:line="266" w:lineRule="auto"/>
              <w:contextualSpacing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05.04</w:t>
            </w:r>
          </w:p>
        </w:tc>
        <w:tc>
          <w:tcPr>
            <w:tcW w:w="27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Вчителі фізичного виховання, ЗВР,П-О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64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66" w:lineRule="auto"/>
              <w:contextualSpacing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Міжнародний день пам’яток і визначних місць(18.04). віртуальні екскурсії, виставка фото та малюнків “Україна - перлина”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18.04</w:t>
            </w:r>
          </w:p>
        </w:tc>
        <w:tc>
          <w:tcPr>
            <w:tcW w:w="27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П-О, вчителі образотворчого мистецтва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65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66" w:lineRule="auto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Міжнародний день пам’яті про Чорнобильську катастрофу. Виховні години “Дзвони Чорнобиля”</w:t>
            </w:r>
          </w:p>
          <w:p>
            <w:pPr>
              <w:spacing w:before="100" w:beforeAutospacing="1" w:after="100" w:afterAutospacing="1" w:line="266" w:lineRule="auto"/>
              <w:contextualSpacing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. Лінійка “Чорнобиль не має минулого часу”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26.04</w:t>
            </w:r>
          </w:p>
        </w:tc>
        <w:tc>
          <w:tcPr>
            <w:tcW w:w="27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П-О, класні керівни ки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66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66" w:lineRule="auto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09.05 – День Європи. Мандрівка “Європейський калейдоскоп” (1-4 класи). Години спілкування “ В Європу з Україною у серці”</w:t>
            </w:r>
          </w:p>
          <w:p>
            <w:pPr>
              <w:spacing w:before="100" w:beforeAutospacing="1" w:after="100" w:afterAutospacing="1" w:line="266" w:lineRule="auto"/>
              <w:contextualSpacing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(5-11). Вікторина “Україна і Європа - єдині!” (5-7 класи).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09.05</w:t>
            </w:r>
          </w:p>
        </w:tc>
        <w:tc>
          <w:tcPr>
            <w:tcW w:w="27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 xml:space="preserve">Класні керівники, </w:t>
            </w:r>
          </w:p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П-О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67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66" w:lineRule="auto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16.05 - День вишиванки. Акція “Вишиванка - мій оберіг святий”</w:t>
            </w:r>
          </w:p>
          <w:p>
            <w:pPr>
              <w:spacing w:before="100" w:beforeAutospacing="1" w:after="100" w:afterAutospacing="1" w:line="266" w:lineRule="auto"/>
              <w:contextualSpacing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16.05</w:t>
            </w:r>
          </w:p>
        </w:tc>
        <w:tc>
          <w:tcPr>
            <w:tcW w:w="27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П-О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66" w:lineRule="auto"/>
              <w:contextualSpacing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23.05 -  День Героїв. Уроки мужності “Уклін вам до землі, рідної Батьківщини  Герої-захисники”.</w:t>
            </w:r>
          </w:p>
          <w:p>
            <w:pPr>
              <w:spacing w:before="100" w:beforeAutospacing="1" w:after="100" w:afterAutospacing="1" w:line="266" w:lineRule="auto"/>
              <w:contextualSpacing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Виховні години “Герої України: історія і сьогодення”</w:t>
            </w:r>
          </w:p>
          <w:p>
            <w:pPr>
              <w:spacing w:before="100" w:beforeAutospacing="1" w:after="100" w:afterAutospacing="1" w:line="266" w:lineRule="auto"/>
              <w:contextualSpacing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23.05</w:t>
            </w:r>
          </w:p>
        </w:tc>
        <w:tc>
          <w:tcPr>
            <w:tcW w:w="27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Класні керівники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69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66" w:lineRule="auto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06.06 -  Підрив Каховської ГЕС у 2023 р. Інформаційні години “Екоцид! Злочини  росії проти України”</w:t>
            </w:r>
          </w:p>
          <w:p>
            <w:pPr>
              <w:spacing w:before="100" w:beforeAutospacing="1" w:after="100" w:afterAutospacing="1" w:line="266" w:lineRule="auto"/>
              <w:contextualSpacing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06.06</w:t>
            </w:r>
          </w:p>
        </w:tc>
        <w:tc>
          <w:tcPr>
            <w:tcW w:w="27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Класні керівники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66" w:lineRule="auto"/>
              <w:contextualSpacing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Військово-польові збори для учнів 11 класу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 xml:space="preserve">Травень </w:t>
            </w:r>
          </w:p>
        </w:tc>
        <w:tc>
          <w:tcPr>
            <w:tcW w:w="27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Вчитель ЗУ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nil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71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nil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Святкування Дня Збройних Сил України: конкурс малюнків «Армія – гордість держави», виховні години, спортивні змагання «Я – маленький патріот України» (1-4); ігри патріотів (5-11 класи); зустрічі із представниками військкоматів; виставка зброї.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nil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05.12.-09.12</w:t>
            </w:r>
          </w:p>
        </w:tc>
        <w:tc>
          <w:tcPr>
            <w:tcW w:w="2712" w:type="dxa"/>
            <w:tcBorders>
              <w:top w:val="nil"/>
              <w:left w:val="outset" w:color="auto" w:sz="6" w:space="0"/>
              <w:bottom w:val="nil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Вчителі фізкультури, ЗУ, класні керівники 1-11-х класів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en-US" w:eastAsia="uk-UA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en-US" w:eastAsia="uk-UA"/>
              </w:rPr>
              <w:t>72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Заходи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en-US" w:eastAsia="uk-UA"/>
              </w:rPr>
              <w:t xml:space="preserve"> до Дня української писемності та мови:</w:t>
            </w:r>
          </w:p>
          <w:p>
            <w:pPr>
              <w:spacing w:before="100" w:beforeAutospacing="1" w:after="100" w:afterAutospacing="1" w:line="271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en-US" w:eastAsia="uk-UA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en-US" w:eastAsia="uk-UA"/>
              </w:rPr>
              <w:t>- Конкурс читців поезій сучасни х українських авт орів;</w:t>
            </w:r>
          </w:p>
          <w:p>
            <w:pPr>
              <w:spacing w:before="100" w:beforeAutospacing="1" w:after="100" w:afterAutospacing="1" w:line="271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en-US" w:eastAsia="uk-UA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en-US" w:eastAsia="uk-UA"/>
              </w:rPr>
              <w:t>- створення плакатів, постерів : “Переходь на українську”;</w:t>
            </w:r>
          </w:p>
          <w:p>
            <w:pPr>
              <w:spacing w:before="100" w:beforeAutospacing="1" w:after="100" w:afterAutospacing="1" w:line="271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en-US" w:eastAsia="uk-UA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en-US" w:eastAsia="uk-UA"/>
              </w:rPr>
              <w:t>- цікаві факти про українську мову;</w:t>
            </w:r>
          </w:p>
          <w:p>
            <w:pPr>
              <w:spacing w:before="100" w:beforeAutospacing="1" w:after="100" w:afterAutospacing="1" w:line="271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en-US" w:eastAsia="uk-UA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en-US" w:eastAsia="uk-UA"/>
              </w:rPr>
              <w:t>- флешмоб “Мово, моя святине”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en-US" w:eastAsia="uk-UA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en-US" w:eastAsia="uk-UA"/>
              </w:rPr>
              <w:t>27.10</w:t>
            </w:r>
          </w:p>
        </w:tc>
        <w:tc>
          <w:tcPr>
            <w:tcW w:w="271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1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uk-UA"/>
              </w:rPr>
              <w:t>Вчителі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en-US" w:eastAsia="uk-UA"/>
              </w:rPr>
              <w:t xml:space="preserve"> української мови, П-О, кл. Кер.</w:t>
            </w:r>
          </w:p>
        </w:tc>
      </w:tr>
    </w:tbl>
    <w:p>
      <w:pPr>
        <w:spacing w:before="100" w:beforeAutospacing="1" w:after="100" w:afterAutospacing="1" w:line="271" w:lineRule="auto"/>
        <w:jc w:val="center"/>
        <w:rPr>
          <w:rFonts w:ascii="Times New Roman" w:hAnsi="Times New Roman" w:eastAsia="Calibri" w:cs="Times New Roman"/>
          <w:sz w:val="28"/>
          <w:szCs w:val="28"/>
          <w:lang w:eastAsia="uk-UA"/>
        </w:rPr>
      </w:pPr>
      <w:r>
        <w:rPr>
          <w:rFonts w:ascii="Times New Roman" w:hAnsi="Times New Roman" w:eastAsia="Calibri" w:cs="Times New Roman"/>
          <w:sz w:val="28"/>
          <w:szCs w:val="28"/>
          <w:lang w:eastAsia="uk-UA"/>
        </w:rPr>
        <w:t xml:space="preserve"> </w:t>
      </w:r>
    </w:p>
    <w:p>
      <w:pPr>
        <w:spacing w:before="100" w:beforeAutospacing="1" w:after="100" w:afterAutospacing="1" w:line="271" w:lineRule="auto"/>
        <w:jc w:val="center"/>
        <w:rPr>
          <w:rFonts w:ascii="Times New Roman" w:hAnsi="Times New Roman" w:eastAsia="Calibri" w:cs="Times New Roman"/>
          <w:sz w:val="24"/>
          <w:szCs w:val="24"/>
          <w:lang w:eastAsia="uk-UA"/>
        </w:rPr>
      </w:pPr>
    </w:p>
    <w:p>
      <w:pPr>
        <w:spacing w:before="100" w:beforeAutospacing="1" w:after="100" w:afterAutospacing="1" w:line="271" w:lineRule="auto"/>
        <w:jc w:val="center"/>
        <w:rPr>
          <w:rFonts w:ascii="Times New Roman" w:hAnsi="Times New Roman" w:eastAsia="Calibri" w:cs="Times New Roman"/>
          <w:sz w:val="24"/>
          <w:szCs w:val="24"/>
          <w:lang w:eastAsia="uk-UA"/>
        </w:rPr>
      </w:pPr>
      <w:r>
        <w:rPr>
          <w:rFonts w:ascii="Calibri" w:hAnsi="Calibri" w:eastAsia="Times New Roman" w:cs="Times New Roman"/>
          <w:sz w:val="24"/>
          <w:szCs w:val="24"/>
          <w:lang w:eastAsia="uk-UA"/>
        </w:rPr>
        <w:drawing>
          <wp:inline distT="0" distB="0" distL="0" distR="0">
            <wp:extent cx="1913255" cy="931545"/>
            <wp:effectExtent l="0" t="0" r="6985" b="13335"/>
            <wp:docPr id="8" name="Рисунок 8" descr="C:\Users\291F~1\AppData\Local\Temp\ksohtml7108\wp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C:\Users\291F~1\AppData\Local\Temp\ksohtml7108\wps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Calibri" w:cs="Times New Roman"/>
          <w:sz w:val="24"/>
          <w:szCs w:val="24"/>
          <w:lang w:eastAsia="uk-UA"/>
        </w:rPr>
        <w:t xml:space="preserve"> </w:t>
      </w:r>
    </w:p>
    <w:sectPr>
      <w:pgSz w:w="11906" w:h="16838"/>
      <w:pgMar w:top="850" w:right="850" w:bottom="850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3C2A3F"/>
    <w:multiLevelType w:val="multilevel"/>
    <w:tmpl w:val="723C2A3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42BFE"/>
    <w:multiLevelType w:val="multilevel"/>
    <w:tmpl w:val="7E142BFE"/>
    <w:lvl w:ilvl="0" w:tentative="0">
      <w:start w:val="5"/>
      <w:numFmt w:val="bullet"/>
      <w:lvlText w:val="-"/>
      <w:lvlJc w:val="left"/>
      <w:pPr>
        <w:ind w:left="432" w:hanging="360"/>
      </w:pPr>
      <w:rPr>
        <w:rFonts w:hint="default" w:ascii="Times New Roman" w:hAnsi="Times New Roman" w:cs="Times New Roman" w:eastAsiaTheme="minorHAnsi"/>
      </w:rPr>
    </w:lvl>
    <w:lvl w:ilvl="1" w:tentative="0">
      <w:start w:val="1"/>
      <w:numFmt w:val="bullet"/>
      <w:lvlText w:val="o"/>
      <w:lvlJc w:val="left"/>
      <w:pPr>
        <w:ind w:left="1152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72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92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312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032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752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72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92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95"/>
    <w:rsid w:val="003C5F95"/>
    <w:rsid w:val="009906E7"/>
    <w:rsid w:val="00BA1943"/>
    <w:rsid w:val="00C5726A"/>
    <w:rsid w:val="00D00A07"/>
    <w:rsid w:val="00D459C9"/>
    <w:rsid w:val="00D52480"/>
    <w:rsid w:val="123F6659"/>
    <w:rsid w:val="5ED14971"/>
    <w:rsid w:val="6633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6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styleId="7">
    <w:name w:val="List Paragraph"/>
    <w:basedOn w:val="1"/>
    <w:unhideWhenUsed/>
    <w:uiPriority w:val="99"/>
    <w:pPr>
      <w:ind w:left="720"/>
      <w:contextualSpacing/>
    </w:pPr>
  </w:style>
  <w:style w:type="table" w:customStyle="1" w:styleId="8">
    <w:name w:val="Table Grid1"/>
    <w:basedOn w:val="3"/>
    <w:uiPriority w:val="0"/>
    <w:rPr>
      <w:rFonts w:ascii="Times New Roman" w:hAnsi="Times New Roman" w:eastAsia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9536</Words>
  <Characters>5437</Characters>
  <Lines>45</Lines>
  <Paragraphs>29</Paragraphs>
  <TotalTime>49</TotalTime>
  <ScaleCrop>false</ScaleCrop>
  <LinksUpToDate>false</LinksUpToDate>
  <CharactersWithSpaces>14944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2023-07-17T06:02:00Z</dcterms:created>
  <dc:creator>ЗНВР</dc:creator>
  <cp:lastModifiedBy>User</cp:lastModifiedBy>
  <dcterms:modified xsi:type="dcterms:W3CDTF">2023-09-02T11:55:02Z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30F8AA0EA985445BB9203014F9C0A2CE</vt:lpwstr>
  </property>
</Properties>
</file>