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1E" w:rsidRPr="001C280C" w:rsidRDefault="0013601E" w:rsidP="001C280C">
      <w:pPr>
        <w:spacing w:line="600" w:lineRule="atLeast"/>
        <w:jc w:val="center"/>
        <w:textAlignment w:val="baseline"/>
        <w:rPr>
          <w:rFonts w:ascii="ProbaPro" w:hAnsi="ProbaPro"/>
          <w:color w:val="1D1D1B"/>
          <w:sz w:val="61"/>
          <w:szCs w:val="61"/>
          <w:lang w:eastAsia="uk-UA"/>
        </w:rPr>
      </w:pPr>
      <w:r w:rsidRPr="001C280C">
        <w:rPr>
          <w:rFonts w:ascii="ProbaPro" w:hAnsi="ProbaPro"/>
          <w:color w:val="1D1D1B"/>
          <w:sz w:val="61"/>
          <w:szCs w:val="61"/>
          <w:lang w:eastAsia="uk-UA"/>
        </w:rPr>
        <w:t xml:space="preserve">Основні правила ощадливого </w:t>
      </w:r>
      <w:bookmarkStart w:id="0" w:name="_GoBack"/>
      <w:bookmarkEnd w:id="0"/>
      <w:r w:rsidRPr="001C280C">
        <w:rPr>
          <w:rFonts w:ascii="ProbaPro" w:hAnsi="ProbaPro"/>
          <w:color w:val="1D1D1B"/>
          <w:sz w:val="61"/>
          <w:szCs w:val="61"/>
          <w:lang w:eastAsia="uk-UA"/>
        </w:rPr>
        <w:t>використання електроенергії</w:t>
      </w:r>
    </w:p>
    <w:p w:rsidR="0013601E" w:rsidRPr="001C280C" w:rsidRDefault="0013601E" w:rsidP="001C280C">
      <w:pPr>
        <w:spacing w:before="100" w:beforeAutospacing="1" w:after="225" w:line="240" w:lineRule="auto"/>
        <w:textAlignment w:val="baseline"/>
        <w:rPr>
          <w:rFonts w:ascii="ProbaPro" w:hAnsi="ProbaPro"/>
          <w:color w:val="000000"/>
          <w:sz w:val="27"/>
          <w:szCs w:val="27"/>
          <w:lang w:eastAsia="uk-UA"/>
        </w:rPr>
      </w:pPr>
      <w:r w:rsidRPr="001C280C">
        <w:rPr>
          <w:rFonts w:ascii="ProbaPro" w:hAnsi="ProbaPro"/>
          <w:color w:val="000000"/>
          <w:sz w:val="27"/>
          <w:szCs w:val="27"/>
          <w:lang w:eastAsia="uk-UA"/>
        </w:rPr>
        <w:t>На сьогоднішній день питання впровадження енергозберігаючих практик у повсякденному житті набуває дедалі більшої актуальності. Відтак, серед населення наразі гостро постає питання щодо енергозбереження та, відповідно, економії енергоресурсів, у тому числі споживання електроенергії. Адже це не лише економічна вигода для споживачів та зменшення навантаження на електричні мережі, а також збереження довкілля для наших нащадків.</w:t>
      </w:r>
    </w:p>
    <w:p w:rsidR="0013601E" w:rsidRPr="001C280C" w:rsidRDefault="0013601E" w:rsidP="001C280C">
      <w:pPr>
        <w:spacing w:after="225" w:line="240" w:lineRule="auto"/>
        <w:textAlignment w:val="baseline"/>
        <w:rPr>
          <w:rFonts w:ascii="ProbaPro" w:hAnsi="ProbaPro"/>
          <w:color w:val="000000"/>
          <w:sz w:val="27"/>
          <w:szCs w:val="27"/>
          <w:lang w:eastAsia="uk-UA"/>
        </w:rPr>
      </w:pPr>
      <w:r w:rsidRPr="001C280C">
        <w:rPr>
          <w:rFonts w:ascii="ProbaPro" w:hAnsi="ProbaPro"/>
          <w:color w:val="000000"/>
          <w:sz w:val="27"/>
          <w:szCs w:val="27"/>
          <w:lang w:eastAsia="uk-UA"/>
        </w:rPr>
        <w:t>В Україні, як і в інших країнах, стан впровадження заходів з енергозбереження є вкрай недостатнім, а в житлово–комунальному господарстві – критичним.</w:t>
      </w:r>
    </w:p>
    <w:p w:rsidR="0013601E" w:rsidRPr="001C280C" w:rsidRDefault="0013601E" w:rsidP="001C280C">
      <w:pPr>
        <w:spacing w:after="225" w:line="240" w:lineRule="auto"/>
        <w:textAlignment w:val="baseline"/>
        <w:rPr>
          <w:rFonts w:ascii="ProbaPro" w:hAnsi="ProbaPro"/>
          <w:color w:val="000000"/>
          <w:sz w:val="27"/>
          <w:szCs w:val="27"/>
          <w:lang w:eastAsia="uk-UA"/>
        </w:rPr>
      </w:pPr>
      <w:r w:rsidRPr="001C280C">
        <w:rPr>
          <w:rFonts w:ascii="ProbaPro" w:hAnsi="ProbaPro"/>
          <w:color w:val="000000"/>
          <w:sz w:val="27"/>
          <w:szCs w:val="27"/>
          <w:lang w:eastAsia="uk-UA"/>
        </w:rPr>
        <w:t>Тому практичні кроки у напрямі енергозбереження скоріше є підтвердження культури та високого рівня свідомості суспільства.</w:t>
      </w:r>
    </w:p>
    <w:p w:rsidR="0013601E" w:rsidRPr="001C280C" w:rsidRDefault="0013601E" w:rsidP="001C280C">
      <w:pPr>
        <w:spacing w:after="225" w:line="240" w:lineRule="auto"/>
        <w:textAlignment w:val="baseline"/>
        <w:rPr>
          <w:rFonts w:ascii="ProbaPro" w:hAnsi="ProbaPro"/>
          <w:color w:val="000000"/>
          <w:sz w:val="27"/>
          <w:szCs w:val="27"/>
          <w:lang w:eastAsia="uk-UA"/>
        </w:rPr>
      </w:pPr>
      <w:r w:rsidRPr="001C280C">
        <w:rPr>
          <w:rFonts w:ascii="ProbaPro" w:hAnsi="ProbaPro"/>
          <w:color w:val="000000"/>
          <w:sz w:val="27"/>
          <w:szCs w:val="27"/>
          <w:lang w:eastAsia="uk-UA"/>
        </w:rPr>
        <w:t>У той час, коли кількість побутових електроприладів у населення невпинно збільшується питання впровадження енергозберігаючих заходів є актуальним.</w:t>
      </w:r>
    </w:p>
    <w:p w:rsidR="0013601E" w:rsidRPr="001C280C" w:rsidRDefault="0013601E" w:rsidP="001C280C">
      <w:pPr>
        <w:spacing w:after="225" w:line="240" w:lineRule="auto"/>
        <w:textAlignment w:val="baseline"/>
        <w:rPr>
          <w:rFonts w:ascii="ProbaPro" w:hAnsi="ProbaPro"/>
          <w:color w:val="000000"/>
          <w:sz w:val="27"/>
          <w:szCs w:val="27"/>
          <w:lang w:eastAsia="uk-UA"/>
        </w:rPr>
      </w:pPr>
      <w:r w:rsidRPr="001C280C">
        <w:rPr>
          <w:rFonts w:ascii="ProbaPro" w:hAnsi="ProbaPro"/>
          <w:color w:val="000000"/>
          <w:sz w:val="27"/>
          <w:szCs w:val="27"/>
          <w:lang w:eastAsia="uk-UA"/>
        </w:rPr>
        <w:t>Для того, щоб ефективніше економити електроенергію, слід знати, скільки споживають електроприлади:</w:t>
      </w:r>
    </w:p>
    <w:p w:rsidR="0013601E" w:rsidRPr="001C280C" w:rsidRDefault="0013601E" w:rsidP="001C280C">
      <w:pPr>
        <w:numPr>
          <w:ilvl w:val="0"/>
          <w:numId w:val="1"/>
        </w:numPr>
        <w:spacing w:before="100" w:beforeAutospacing="1" w:after="330" w:line="360" w:lineRule="atLeast"/>
        <w:ind w:left="-225"/>
        <w:textAlignment w:val="baseline"/>
        <w:rPr>
          <w:rFonts w:ascii="ProbaPro" w:hAnsi="ProbaPro"/>
          <w:color w:val="212529"/>
          <w:sz w:val="27"/>
          <w:szCs w:val="27"/>
          <w:lang w:eastAsia="uk-UA"/>
        </w:rPr>
      </w:pPr>
      <w:r w:rsidRPr="001C280C">
        <w:rPr>
          <w:rFonts w:ascii="ProbaPro" w:hAnsi="ProbaPro"/>
          <w:color w:val="212529"/>
          <w:sz w:val="27"/>
          <w:szCs w:val="27"/>
          <w:lang w:eastAsia="uk-UA"/>
        </w:rPr>
        <w:t>Кондиціонер – 2,2-3,37 кВт.</w:t>
      </w:r>
    </w:p>
    <w:p w:rsidR="0013601E" w:rsidRPr="001C280C" w:rsidRDefault="0013601E" w:rsidP="001C280C">
      <w:pPr>
        <w:numPr>
          <w:ilvl w:val="0"/>
          <w:numId w:val="1"/>
        </w:numPr>
        <w:spacing w:before="100" w:beforeAutospacing="1" w:after="330" w:line="360" w:lineRule="atLeast"/>
        <w:ind w:left="-225"/>
        <w:textAlignment w:val="baseline"/>
        <w:rPr>
          <w:rFonts w:ascii="ProbaPro" w:hAnsi="ProbaPro"/>
          <w:color w:val="212529"/>
          <w:sz w:val="27"/>
          <w:szCs w:val="27"/>
          <w:lang w:eastAsia="uk-UA"/>
        </w:rPr>
      </w:pPr>
      <w:r w:rsidRPr="001C280C">
        <w:rPr>
          <w:rFonts w:ascii="ProbaPro" w:hAnsi="ProbaPro"/>
          <w:color w:val="212529"/>
          <w:sz w:val="27"/>
          <w:szCs w:val="27"/>
          <w:lang w:eastAsia="uk-UA"/>
        </w:rPr>
        <w:t>Електрочайник – 2,2-2,4 кВт.</w:t>
      </w:r>
    </w:p>
    <w:p w:rsidR="0013601E" w:rsidRPr="001C280C" w:rsidRDefault="0013601E" w:rsidP="001C280C">
      <w:pPr>
        <w:numPr>
          <w:ilvl w:val="0"/>
          <w:numId w:val="1"/>
        </w:numPr>
        <w:spacing w:before="100" w:beforeAutospacing="1" w:after="330" w:line="360" w:lineRule="atLeast"/>
        <w:ind w:left="-225"/>
        <w:textAlignment w:val="baseline"/>
        <w:rPr>
          <w:rFonts w:ascii="ProbaPro" w:hAnsi="ProbaPro"/>
          <w:color w:val="212529"/>
          <w:sz w:val="27"/>
          <w:szCs w:val="27"/>
          <w:lang w:eastAsia="uk-UA"/>
        </w:rPr>
      </w:pPr>
      <w:r w:rsidRPr="001C280C">
        <w:rPr>
          <w:rFonts w:ascii="ProbaPro" w:hAnsi="ProbaPro"/>
          <w:color w:val="212529"/>
          <w:sz w:val="27"/>
          <w:szCs w:val="27"/>
          <w:lang w:eastAsia="uk-UA"/>
        </w:rPr>
        <w:t>Пилосос – 2 кВт.</w:t>
      </w:r>
    </w:p>
    <w:p w:rsidR="0013601E" w:rsidRPr="001C280C" w:rsidRDefault="0013601E" w:rsidP="001C280C">
      <w:pPr>
        <w:numPr>
          <w:ilvl w:val="0"/>
          <w:numId w:val="1"/>
        </w:numPr>
        <w:spacing w:before="100" w:beforeAutospacing="1" w:after="330" w:line="360" w:lineRule="atLeast"/>
        <w:ind w:left="-225"/>
        <w:textAlignment w:val="baseline"/>
        <w:rPr>
          <w:rFonts w:ascii="ProbaPro" w:hAnsi="ProbaPro"/>
          <w:color w:val="212529"/>
          <w:sz w:val="27"/>
          <w:szCs w:val="27"/>
          <w:lang w:eastAsia="uk-UA"/>
        </w:rPr>
      </w:pPr>
      <w:r w:rsidRPr="001C280C">
        <w:rPr>
          <w:rFonts w:ascii="ProbaPro" w:hAnsi="ProbaPro"/>
          <w:color w:val="212529"/>
          <w:sz w:val="27"/>
          <w:szCs w:val="27"/>
          <w:lang w:eastAsia="uk-UA"/>
        </w:rPr>
        <w:t>Бойлер – 1,5-2,5 кВт.</w:t>
      </w:r>
    </w:p>
    <w:p w:rsidR="0013601E" w:rsidRPr="001C280C" w:rsidRDefault="0013601E" w:rsidP="001C280C">
      <w:pPr>
        <w:numPr>
          <w:ilvl w:val="0"/>
          <w:numId w:val="1"/>
        </w:numPr>
        <w:spacing w:before="100" w:beforeAutospacing="1" w:after="330" w:line="360" w:lineRule="atLeast"/>
        <w:ind w:left="-225"/>
        <w:textAlignment w:val="baseline"/>
        <w:rPr>
          <w:rFonts w:ascii="ProbaPro" w:hAnsi="ProbaPro"/>
          <w:color w:val="212529"/>
          <w:sz w:val="27"/>
          <w:szCs w:val="27"/>
          <w:lang w:eastAsia="uk-UA"/>
        </w:rPr>
      </w:pPr>
      <w:r w:rsidRPr="001C280C">
        <w:rPr>
          <w:rFonts w:ascii="ProbaPro" w:hAnsi="ProbaPro"/>
          <w:color w:val="212529"/>
          <w:sz w:val="27"/>
          <w:szCs w:val="27"/>
          <w:lang w:eastAsia="uk-UA"/>
        </w:rPr>
        <w:t>Масляний та повітряний обігрівачі – 1,2-2 кВт.</w:t>
      </w:r>
    </w:p>
    <w:p w:rsidR="0013601E" w:rsidRPr="001C280C" w:rsidRDefault="0013601E" w:rsidP="001C280C">
      <w:pPr>
        <w:numPr>
          <w:ilvl w:val="0"/>
          <w:numId w:val="1"/>
        </w:numPr>
        <w:spacing w:before="100" w:beforeAutospacing="1" w:after="330" w:line="360" w:lineRule="atLeast"/>
        <w:ind w:left="-225"/>
        <w:textAlignment w:val="baseline"/>
        <w:rPr>
          <w:rFonts w:ascii="ProbaPro" w:hAnsi="ProbaPro"/>
          <w:color w:val="212529"/>
          <w:sz w:val="27"/>
          <w:szCs w:val="27"/>
          <w:lang w:eastAsia="uk-UA"/>
        </w:rPr>
      </w:pPr>
      <w:r w:rsidRPr="001C280C">
        <w:rPr>
          <w:rFonts w:ascii="ProbaPro" w:hAnsi="ProbaPro"/>
          <w:color w:val="212529"/>
          <w:sz w:val="27"/>
          <w:szCs w:val="27"/>
          <w:lang w:eastAsia="uk-UA"/>
        </w:rPr>
        <w:t>Праска – 1-2,4 кВт.</w:t>
      </w:r>
    </w:p>
    <w:p w:rsidR="0013601E" w:rsidRPr="001C280C" w:rsidRDefault="0013601E" w:rsidP="001C280C">
      <w:pPr>
        <w:numPr>
          <w:ilvl w:val="0"/>
          <w:numId w:val="1"/>
        </w:numPr>
        <w:spacing w:before="100" w:beforeAutospacing="1" w:after="330" w:line="360" w:lineRule="atLeast"/>
        <w:ind w:left="-225"/>
        <w:textAlignment w:val="baseline"/>
        <w:rPr>
          <w:rFonts w:ascii="ProbaPro" w:hAnsi="ProbaPro"/>
          <w:color w:val="212529"/>
          <w:sz w:val="27"/>
          <w:szCs w:val="27"/>
          <w:lang w:eastAsia="uk-UA"/>
        </w:rPr>
      </w:pPr>
      <w:r w:rsidRPr="001C280C">
        <w:rPr>
          <w:rFonts w:ascii="ProbaPro" w:hAnsi="ProbaPro"/>
          <w:color w:val="212529"/>
          <w:sz w:val="27"/>
          <w:szCs w:val="27"/>
          <w:lang w:eastAsia="uk-UA"/>
        </w:rPr>
        <w:t>Пральна машина – 0,8-2,2 кВт.</w:t>
      </w:r>
    </w:p>
    <w:p w:rsidR="0013601E" w:rsidRPr="001C280C" w:rsidRDefault="0013601E" w:rsidP="001C280C">
      <w:pPr>
        <w:numPr>
          <w:ilvl w:val="0"/>
          <w:numId w:val="1"/>
        </w:numPr>
        <w:spacing w:before="100" w:beforeAutospacing="1" w:after="330" w:line="360" w:lineRule="atLeast"/>
        <w:ind w:left="-225"/>
        <w:textAlignment w:val="baseline"/>
        <w:rPr>
          <w:rFonts w:ascii="ProbaPro" w:hAnsi="ProbaPro"/>
          <w:color w:val="212529"/>
          <w:sz w:val="27"/>
          <w:szCs w:val="27"/>
          <w:lang w:eastAsia="uk-UA"/>
        </w:rPr>
      </w:pPr>
      <w:r w:rsidRPr="001C280C">
        <w:rPr>
          <w:rFonts w:ascii="ProbaPro" w:hAnsi="ProbaPro"/>
          <w:color w:val="212529"/>
          <w:sz w:val="27"/>
          <w:szCs w:val="27"/>
          <w:lang w:eastAsia="uk-UA"/>
        </w:rPr>
        <w:t>Холодильник двокамерний – 0,30-0,90 кВт.</w:t>
      </w:r>
    </w:p>
    <w:p w:rsidR="0013601E" w:rsidRPr="001C280C" w:rsidRDefault="0013601E" w:rsidP="001C280C">
      <w:pPr>
        <w:numPr>
          <w:ilvl w:val="0"/>
          <w:numId w:val="1"/>
        </w:numPr>
        <w:spacing w:before="100" w:beforeAutospacing="1" w:after="330" w:line="360" w:lineRule="atLeast"/>
        <w:ind w:left="-225"/>
        <w:textAlignment w:val="baseline"/>
        <w:rPr>
          <w:rFonts w:ascii="ProbaPro" w:hAnsi="ProbaPro"/>
          <w:color w:val="212529"/>
          <w:sz w:val="27"/>
          <w:szCs w:val="27"/>
          <w:lang w:eastAsia="uk-UA"/>
        </w:rPr>
      </w:pPr>
      <w:r w:rsidRPr="001C280C">
        <w:rPr>
          <w:rFonts w:ascii="ProbaPro" w:hAnsi="ProbaPro"/>
          <w:color w:val="212529"/>
          <w:sz w:val="27"/>
          <w:szCs w:val="27"/>
          <w:lang w:eastAsia="uk-UA"/>
        </w:rPr>
        <w:t>Мікрохвильова піч – 0,6-1,5 кВт.</w:t>
      </w:r>
    </w:p>
    <w:p w:rsidR="0013601E" w:rsidRPr="001C280C" w:rsidRDefault="0013601E" w:rsidP="001C280C">
      <w:pPr>
        <w:numPr>
          <w:ilvl w:val="0"/>
          <w:numId w:val="1"/>
        </w:numPr>
        <w:spacing w:before="100" w:beforeAutospacing="1" w:after="330" w:line="360" w:lineRule="atLeast"/>
        <w:ind w:left="-225"/>
        <w:textAlignment w:val="baseline"/>
        <w:rPr>
          <w:rFonts w:ascii="ProbaPro" w:hAnsi="ProbaPro"/>
          <w:color w:val="212529"/>
          <w:sz w:val="27"/>
          <w:szCs w:val="27"/>
          <w:lang w:eastAsia="uk-UA"/>
        </w:rPr>
      </w:pPr>
      <w:r w:rsidRPr="001C280C">
        <w:rPr>
          <w:rFonts w:ascii="ProbaPro" w:hAnsi="ProbaPro"/>
          <w:color w:val="212529"/>
          <w:sz w:val="27"/>
          <w:szCs w:val="27"/>
          <w:lang w:eastAsia="uk-UA"/>
        </w:rPr>
        <w:t>Холодильник однокамерний – 0,10-0,40 кВт.</w:t>
      </w:r>
    </w:p>
    <w:p w:rsidR="0013601E" w:rsidRPr="001C280C" w:rsidRDefault="0013601E" w:rsidP="001C280C">
      <w:pPr>
        <w:numPr>
          <w:ilvl w:val="0"/>
          <w:numId w:val="1"/>
        </w:numPr>
        <w:spacing w:before="100" w:beforeAutospacing="1" w:after="330" w:line="360" w:lineRule="atLeast"/>
        <w:ind w:left="-225"/>
        <w:textAlignment w:val="baseline"/>
        <w:rPr>
          <w:rFonts w:ascii="ProbaPro" w:hAnsi="ProbaPro"/>
          <w:color w:val="212529"/>
          <w:sz w:val="27"/>
          <w:szCs w:val="27"/>
          <w:lang w:eastAsia="uk-UA"/>
        </w:rPr>
      </w:pPr>
      <w:r w:rsidRPr="001C280C">
        <w:rPr>
          <w:rFonts w:ascii="ProbaPro" w:hAnsi="ProbaPro"/>
          <w:color w:val="212529"/>
          <w:sz w:val="27"/>
          <w:szCs w:val="27"/>
          <w:lang w:eastAsia="uk-UA"/>
        </w:rPr>
        <w:t>Телевізор – 0,08-0,14 кВт.</w:t>
      </w:r>
    </w:p>
    <w:p w:rsidR="0013601E" w:rsidRPr="001C280C" w:rsidRDefault="0013601E" w:rsidP="001C280C">
      <w:pPr>
        <w:numPr>
          <w:ilvl w:val="0"/>
          <w:numId w:val="1"/>
        </w:numPr>
        <w:spacing w:before="100" w:beforeAutospacing="1" w:after="330" w:line="360" w:lineRule="atLeast"/>
        <w:ind w:left="-225"/>
        <w:textAlignment w:val="baseline"/>
        <w:rPr>
          <w:rFonts w:ascii="ProbaPro" w:hAnsi="ProbaPro"/>
          <w:color w:val="212529"/>
          <w:sz w:val="27"/>
          <w:szCs w:val="27"/>
          <w:lang w:eastAsia="uk-UA"/>
        </w:rPr>
      </w:pPr>
      <w:r w:rsidRPr="001C280C">
        <w:rPr>
          <w:rFonts w:ascii="ProbaPro" w:hAnsi="ProbaPro"/>
          <w:color w:val="212529"/>
          <w:sz w:val="27"/>
          <w:szCs w:val="27"/>
          <w:lang w:eastAsia="uk-UA"/>
        </w:rPr>
        <w:t>Електролампа на 100 Вт – 0,1 кВт.</w:t>
      </w:r>
    </w:p>
    <w:p w:rsidR="0013601E" w:rsidRPr="001C280C" w:rsidRDefault="0013601E" w:rsidP="001C280C">
      <w:pPr>
        <w:numPr>
          <w:ilvl w:val="0"/>
          <w:numId w:val="1"/>
        </w:numPr>
        <w:spacing w:before="100" w:beforeAutospacing="1" w:after="330" w:line="360" w:lineRule="atLeast"/>
        <w:ind w:left="-225"/>
        <w:textAlignment w:val="baseline"/>
        <w:rPr>
          <w:rFonts w:ascii="ProbaPro" w:hAnsi="ProbaPro"/>
          <w:color w:val="212529"/>
          <w:sz w:val="27"/>
          <w:szCs w:val="27"/>
          <w:lang w:eastAsia="uk-UA"/>
        </w:rPr>
      </w:pPr>
      <w:r w:rsidRPr="001C280C">
        <w:rPr>
          <w:rFonts w:ascii="ProbaPro" w:hAnsi="ProbaPro"/>
          <w:color w:val="212529"/>
          <w:sz w:val="27"/>
          <w:szCs w:val="27"/>
          <w:lang w:eastAsia="uk-UA"/>
        </w:rPr>
        <w:t>Комп’ютер – 0,065-0,45 кВт.</w:t>
      </w:r>
    </w:p>
    <w:p w:rsidR="0013601E" w:rsidRPr="001C280C" w:rsidRDefault="0013601E" w:rsidP="001C280C">
      <w:pPr>
        <w:spacing w:after="225" w:line="240" w:lineRule="auto"/>
        <w:textAlignment w:val="baseline"/>
        <w:rPr>
          <w:rFonts w:ascii="ProbaPro" w:hAnsi="ProbaPro"/>
          <w:color w:val="000000"/>
          <w:sz w:val="27"/>
          <w:szCs w:val="27"/>
          <w:lang w:eastAsia="uk-UA"/>
        </w:rPr>
      </w:pPr>
      <w:r w:rsidRPr="001C280C">
        <w:rPr>
          <w:rFonts w:ascii="ProbaPro" w:hAnsi="ProbaPro"/>
          <w:color w:val="000000"/>
          <w:sz w:val="27"/>
          <w:szCs w:val="27"/>
          <w:lang w:eastAsia="uk-UA"/>
        </w:rPr>
        <w:t>Існують декілька простих порад, слідування яким дозволить використовувати електроенергію більш ефективно і, відповідно, заощаджувати кошти. Ці правила не складні, але слід пам'ятати, що для ефективності вимагають щоденного застосування.</w:t>
      </w:r>
    </w:p>
    <w:p w:rsidR="0013601E" w:rsidRPr="001C280C" w:rsidRDefault="0013601E" w:rsidP="001C280C">
      <w:pPr>
        <w:spacing w:after="0" w:line="240" w:lineRule="auto"/>
        <w:textAlignment w:val="baseline"/>
        <w:rPr>
          <w:rFonts w:ascii="ProbaPro" w:hAnsi="ProbaPro"/>
          <w:color w:val="000000"/>
          <w:sz w:val="27"/>
          <w:szCs w:val="27"/>
          <w:lang w:eastAsia="uk-UA"/>
        </w:rPr>
      </w:pPr>
      <w:r w:rsidRPr="001C280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1. Використовуйте енергоефективну побутову техніку:</w:t>
      </w:r>
    </w:p>
    <w:p w:rsidR="0013601E" w:rsidRPr="001C280C" w:rsidRDefault="0013601E" w:rsidP="001C280C">
      <w:pPr>
        <w:numPr>
          <w:ilvl w:val="0"/>
          <w:numId w:val="2"/>
        </w:numPr>
        <w:spacing w:before="100" w:beforeAutospacing="1" w:after="225" w:line="405" w:lineRule="atLeast"/>
        <w:ind w:left="-225"/>
        <w:textAlignment w:val="baseline"/>
        <w:rPr>
          <w:rFonts w:ascii="ProbaPro" w:hAnsi="ProbaPro"/>
          <w:color w:val="212529"/>
          <w:sz w:val="27"/>
          <w:szCs w:val="27"/>
          <w:lang w:eastAsia="uk-UA"/>
        </w:rPr>
      </w:pPr>
      <w:r w:rsidRPr="001C280C">
        <w:rPr>
          <w:rFonts w:ascii="ProbaPro" w:hAnsi="ProbaPro"/>
          <w:color w:val="212529"/>
          <w:sz w:val="27"/>
          <w:szCs w:val="27"/>
          <w:lang w:eastAsia="uk-UA"/>
        </w:rPr>
        <w:t>побутові електроприлади мають спеціальне маркування від класу А до G;</w:t>
      </w:r>
    </w:p>
    <w:p w:rsidR="0013601E" w:rsidRPr="001C280C" w:rsidRDefault="0013601E" w:rsidP="001C280C">
      <w:pPr>
        <w:numPr>
          <w:ilvl w:val="0"/>
          <w:numId w:val="2"/>
        </w:numPr>
        <w:spacing w:before="100" w:beforeAutospacing="1" w:after="225" w:line="405" w:lineRule="atLeast"/>
        <w:ind w:left="-225"/>
        <w:textAlignment w:val="baseline"/>
        <w:rPr>
          <w:rFonts w:ascii="ProbaPro" w:hAnsi="ProbaPro"/>
          <w:color w:val="212529"/>
          <w:sz w:val="27"/>
          <w:szCs w:val="27"/>
          <w:lang w:eastAsia="uk-UA"/>
        </w:rPr>
      </w:pPr>
      <w:r w:rsidRPr="001C280C">
        <w:rPr>
          <w:rFonts w:ascii="ProbaPro" w:hAnsi="ProbaPro"/>
          <w:color w:val="212529"/>
          <w:sz w:val="27"/>
          <w:szCs w:val="27"/>
          <w:lang w:eastAsia="uk-UA"/>
        </w:rPr>
        <w:t>клас «А ++» – найбільш енергоощадний;</w:t>
      </w:r>
    </w:p>
    <w:p w:rsidR="0013601E" w:rsidRPr="001C280C" w:rsidRDefault="0013601E" w:rsidP="001C280C">
      <w:pPr>
        <w:numPr>
          <w:ilvl w:val="0"/>
          <w:numId w:val="2"/>
        </w:numPr>
        <w:spacing w:before="100" w:beforeAutospacing="1" w:after="225" w:line="405" w:lineRule="atLeast"/>
        <w:ind w:left="-225"/>
        <w:textAlignment w:val="baseline"/>
        <w:rPr>
          <w:rFonts w:ascii="ProbaPro" w:hAnsi="ProbaPro"/>
          <w:color w:val="212529"/>
          <w:sz w:val="27"/>
          <w:szCs w:val="27"/>
          <w:lang w:eastAsia="uk-UA"/>
        </w:rPr>
      </w:pPr>
      <w:r w:rsidRPr="001C280C">
        <w:rPr>
          <w:rFonts w:ascii="ProbaPro" w:hAnsi="ProbaPro"/>
          <w:color w:val="212529"/>
          <w:sz w:val="27"/>
          <w:szCs w:val="27"/>
          <w:lang w:eastAsia="uk-UA"/>
        </w:rPr>
        <w:t>«А +», «А», «В», «С», «D», «G» – менш енергоощадні;</w:t>
      </w:r>
    </w:p>
    <w:p w:rsidR="0013601E" w:rsidRPr="001C280C" w:rsidRDefault="0013601E" w:rsidP="001C280C">
      <w:pPr>
        <w:numPr>
          <w:ilvl w:val="0"/>
          <w:numId w:val="2"/>
        </w:numPr>
        <w:spacing w:before="100" w:beforeAutospacing="1" w:after="225" w:line="405" w:lineRule="atLeast"/>
        <w:ind w:left="-225"/>
        <w:textAlignment w:val="baseline"/>
        <w:rPr>
          <w:rFonts w:ascii="ProbaPro" w:hAnsi="ProbaPro"/>
          <w:color w:val="212529"/>
          <w:sz w:val="27"/>
          <w:szCs w:val="27"/>
          <w:lang w:eastAsia="uk-UA"/>
        </w:rPr>
      </w:pPr>
      <w:r w:rsidRPr="001C280C">
        <w:rPr>
          <w:rFonts w:ascii="ProbaPro" w:hAnsi="ProbaPro"/>
          <w:color w:val="212529"/>
          <w:sz w:val="27"/>
          <w:szCs w:val="27"/>
          <w:lang w:eastAsia="uk-UA"/>
        </w:rPr>
        <w:t>придбавши побутову техніку класу «А» або «А+», на 30-50% зменшиться споживання електроенергії навіть у порівнянні з приладами класу «В».</w:t>
      </w:r>
    </w:p>
    <w:p w:rsidR="0013601E" w:rsidRPr="001C280C" w:rsidRDefault="0013601E" w:rsidP="001C280C">
      <w:pPr>
        <w:spacing w:after="0" w:line="240" w:lineRule="auto"/>
        <w:textAlignment w:val="baseline"/>
        <w:rPr>
          <w:rFonts w:ascii="ProbaPro" w:hAnsi="ProbaPro"/>
          <w:color w:val="000000"/>
          <w:sz w:val="27"/>
          <w:szCs w:val="27"/>
          <w:lang w:eastAsia="uk-UA"/>
        </w:rPr>
      </w:pPr>
      <w:r w:rsidRPr="001C280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2. Економія на освітленні:</w:t>
      </w:r>
    </w:p>
    <w:p w:rsidR="0013601E" w:rsidRPr="001C280C" w:rsidRDefault="0013601E" w:rsidP="001C280C">
      <w:pPr>
        <w:numPr>
          <w:ilvl w:val="0"/>
          <w:numId w:val="3"/>
        </w:numPr>
        <w:spacing w:before="100" w:beforeAutospacing="1" w:after="225" w:line="405" w:lineRule="atLeast"/>
        <w:ind w:left="-225"/>
        <w:textAlignment w:val="baseline"/>
        <w:rPr>
          <w:rFonts w:ascii="ProbaPro" w:hAnsi="ProbaPro"/>
          <w:color w:val="212529"/>
          <w:sz w:val="27"/>
          <w:szCs w:val="27"/>
          <w:lang w:eastAsia="uk-UA"/>
        </w:rPr>
      </w:pPr>
      <w:r w:rsidRPr="001C280C">
        <w:rPr>
          <w:rFonts w:ascii="ProbaPro" w:hAnsi="ProbaPro"/>
          <w:color w:val="212529"/>
          <w:sz w:val="27"/>
          <w:szCs w:val="27"/>
          <w:lang w:eastAsia="uk-UA"/>
        </w:rPr>
        <w:t>встановивши у своєму помешканні енергозберігаючі лампи, ви зменшите споживання електричної енергії. Енергоощадні лампи служать у 5-8 разів довше ніж звичайні лампи розжарювання при споживанні електроенергії в 10 разів менше;</w:t>
      </w:r>
    </w:p>
    <w:p w:rsidR="0013601E" w:rsidRPr="001C280C" w:rsidRDefault="0013601E" w:rsidP="001C280C">
      <w:pPr>
        <w:numPr>
          <w:ilvl w:val="0"/>
          <w:numId w:val="3"/>
        </w:numPr>
        <w:spacing w:before="100" w:beforeAutospacing="1" w:after="225" w:line="405" w:lineRule="atLeast"/>
        <w:ind w:left="-225"/>
        <w:textAlignment w:val="baseline"/>
        <w:rPr>
          <w:rFonts w:ascii="ProbaPro" w:hAnsi="ProbaPro"/>
          <w:color w:val="212529"/>
          <w:sz w:val="27"/>
          <w:szCs w:val="27"/>
          <w:lang w:eastAsia="uk-UA"/>
        </w:rPr>
      </w:pPr>
      <w:r w:rsidRPr="001C280C">
        <w:rPr>
          <w:rFonts w:ascii="ProbaPro" w:hAnsi="ProbaPro"/>
          <w:color w:val="212529"/>
          <w:sz w:val="27"/>
          <w:szCs w:val="27"/>
          <w:lang w:eastAsia="uk-UA"/>
        </w:rPr>
        <w:t>встановивши світлорегулятори і датчики, які автоматично вмикають та вимикають освітлення при появі людини, зменшиться споживання електричної енергії;</w:t>
      </w:r>
    </w:p>
    <w:p w:rsidR="0013601E" w:rsidRPr="001C280C" w:rsidRDefault="0013601E" w:rsidP="001C280C">
      <w:pPr>
        <w:numPr>
          <w:ilvl w:val="0"/>
          <w:numId w:val="3"/>
        </w:numPr>
        <w:spacing w:before="100" w:beforeAutospacing="1" w:after="225" w:line="405" w:lineRule="atLeast"/>
        <w:ind w:left="-225"/>
        <w:textAlignment w:val="baseline"/>
        <w:rPr>
          <w:rFonts w:ascii="ProbaPro" w:hAnsi="ProbaPro"/>
          <w:color w:val="212529"/>
          <w:sz w:val="27"/>
          <w:szCs w:val="27"/>
          <w:lang w:eastAsia="uk-UA"/>
        </w:rPr>
      </w:pPr>
      <w:r w:rsidRPr="001C280C">
        <w:rPr>
          <w:rFonts w:ascii="ProbaPro" w:hAnsi="ProbaPro"/>
          <w:color w:val="212529"/>
          <w:sz w:val="27"/>
          <w:szCs w:val="27"/>
          <w:lang w:eastAsia="uk-UA"/>
        </w:rPr>
        <w:t>для загального освітлення можна використовувати нейтральні білі лампи з колірною температурою 3000-4000К. Для місцевого освітлення слід підбирати лампи виходячи з функціональності: якщо це атмосферний освітлення, то для створення затишку використовують лампи теплого світла (2500-3000К). Для освітлення робочої зони кухні рекомендується використовувати лампи нейтрального білого світла (3500-4500К). Такі лампи більш яскраві і мінімально спотворюють кольори. В обідній зоні краще розміщувати світильники з лампами теплого світла (до 3000К). Це зробить приміщення більш затишним. У ванній кімнаті також рекомендується використовувати освітлення двох видів: для підсвічування дзеркал – 3000-4500К, а загальне освітлення – до 3000К.</w:t>
      </w:r>
    </w:p>
    <w:p w:rsidR="0013601E" w:rsidRPr="001C280C" w:rsidRDefault="0013601E" w:rsidP="001C280C">
      <w:pPr>
        <w:spacing w:after="0" w:line="240" w:lineRule="auto"/>
        <w:textAlignment w:val="baseline"/>
        <w:rPr>
          <w:rFonts w:ascii="ProbaPro" w:hAnsi="ProbaPro"/>
          <w:color w:val="000000"/>
          <w:sz w:val="27"/>
          <w:szCs w:val="27"/>
          <w:lang w:eastAsia="uk-UA"/>
        </w:rPr>
      </w:pPr>
      <w:r w:rsidRPr="001C280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3. Правильно експлуатуйте холодильник:</w:t>
      </w:r>
    </w:p>
    <w:p w:rsidR="0013601E" w:rsidRPr="001C280C" w:rsidRDefault="0013601E" w:rsidP="001C280C">
      <w:pPr>
        <w:numPr>
          <w:ilvl w:val="0"/>
          <w:numId w:val="4"/>
        </w:numPr>
        <w:spacing w:before="100" w:beforeAutospacing="1" w:after="225" w:line="405" w:lineRule="atLeast"/>
        <w:ind w:left="-225"/>
        <w:textAlignment w:val="baseline"/>
        <w:rPr>
          <w:rFonts w:ascii="ProbaPro" w:hAnsi="ProbaPro"/>
          <w:color w:val="212529"/>
          <w:sz w:val="27"/>
          <w:szCs w:val="27"/>
          <w:lang w:eastAsia="uk-UA"/>
        </w:rPr>
      </w:pPr>
      <w:r w:rsidRPr="001C280C">
        <w:rPr>
          <w:rFonts w:ascii="ProbaPro" w:hAnsi="ProbaPro"/>
          <w:color w:val="212529"/>
          <w:sz w:val="27"/>
          <w:szCs w:val="27"/>
          <w:lang w:eastAsia="uk-UA"/>
        </w:rPr>
        <w:t>не встановлюйте холодильник біля газової плити або опалювальних приладів;</w:t>
      </w:r>
    </w:p>
    <w:p w:rsidR="0013601E" w:rsidRPr="001C280C" w:rsidRDefault="0013601E" w:rsidP="001C280C">
      <w:pPr>
        <w:numPr>
          <w:ilvl w:val="0"/>
          <w:numId w:val="4"/>
        </w:numPr>
        <w:spacing w:before="100" w:beforeAutospacing="1" w:after="225" w:line="405" w:lineRule="atLeast"/>
        <w:ind w:left="-225"/>
        <w:textAlignment w:val="baseline"/>
        <w:rPr>
          <w:rFonts w:ascii="ProbaPro" w:hAnsi="ProbaPro"/>
          <w:color w:val="212529"/>
          <w:sz w:val="27"/>
          <w:szCs w:val="27"/>
          <w:lang w:eastAsia="uk-UA"/>
        </w:rPr>
      </w:pPr>
      <w:r w:rsidRPr="001C280C">
        <w:rPr>
          <w:rFonts w:ascii="ProbaPro" w:hAnsi="ProbaPro"/>
          <w:color w:val="212529"/>
          <w:sz w:val="27"/>
          <w:szCs w:val="27"/>
          <w:lang w:eastAsia="uk-UA"/>
        </w:rPr>
        <w:t>не встановлюйте холодильник там, де є пряме сонячне проміння;</w:t>
      </w:r>
    </w:p>
    <w:p w:rsidR="0013601E" w:rsidRPr="001C280C" w:rsidRDefault="0013601E" w:rsidP="001C280C">
      <w:pPr>
        <w:numPr>
          <w:ilvl w:val="0"/>
          <w:numId w:val="4"/>
        </w:numPr>
        <w:spacing w:before="100" w:beforeAutospacing="1" w:after="225" w:line="405" w:lineRule="atLeast"/>
        <w:ind w:left="-225"/>
        <w:textAlignment w:val="baseline"/>
        <w:rPr>
          <w:rFonts w:ascii="ProbaPro" w:hAnsi="ProbaPro"/>
          <w:color w:val="212529"/>
          <w:sz w:val="27"/>
          <w:szCs w:val="27"/>
          <w:lang w:eastAsia="uk-UA"/>
        </w:rPr>
      </w:pPr>
      <w:r w:rsidRPr="001C280C">
        <w:rPr>
          <w:rFonts w:ascii="ProbaPro" w:hAnsi="ProbaPro"/>
          <w:color w:val="212529"/>
          <w:sz w:val="27"/>
          <w:szCs w:val="27"/>
          <w:lang w:eastAsia="uk-UA"/>
        </w:rPr>
        <w:t>не ставьте в холодильник гарячу їжу;</w:t>
      </w:r>
    </w:p>
    <w:p w:rsidR="0013601E" w:rsidRPr="001C280C" w:rsidRDefault="0013601E" w:rsidP="001C280C">
      <w:pPr>
        <w:numPr>
          <w:ilvl w:val="0"/>
          <w:numId w:val="4"/>
        </w:numPr>
        <w:spacing w:before="100" w:beforeAutospacing="1" w:after="225" w:line="405" w:lineRule="atLeast"/>
        <w:ind w:left="-225"/>
        <w:textAlignment w:val="baseline"/>
        <w:rPr>
          <w:rFonts w:ascii="ProbaPro" w:hAnsi="ProbaPro"/>
          <w:color w:val="212529"/>
          <w:sz w:val="27"/>
          <w:szCs w:val="27"/>
          <w:lang w:eastAsia="uk-UA"/>
        </w:rPr>
      </w:pPr>
      <w:r w:rsidRPr="001C280C">
        <w:rPr>
          <w:rFonts w:ascii="ProbaPro" w:hAnsi="ProbaPro"/>
          <w:color w:val="212529"/>
          <w:sz w:val="27"/>
          <w:szCs w:val="27"/>
          <w:lang w:eastAsia="uk-UA"/>
        </w:rPr>
        <w:t>дотримуйтесь оптимального температурного режиму в приміщенні – 18-20 градусів (у приміщенні, де температура досягає 30 градусів тепла, холодильник споживає удвічі більше електроенергії).</w:t>
      </w:r>
    </w:p>
    <w:p w:rsidR="0013601E" w:rsidRPr="001C280C" w:rsidRDefault="0013601E" w:rsidP="001C280C">
      <w:pPr>
        <w:spacing w:after="0" w:line="240" w:lineRule="auto"/>
        <w:textAlignment w:val="baseline"/>
        <w:rPr>
          <w:rFonts w:ascii="ProbaPro" w:hAnsi="ProbaPro"/>
          <w:color w:val="000000"/>
          <w:sz w:val="27"/>
          <w:szCs w:val="27"/>
          <w:lang w:eastAsia="uk-UA"/>
        </w:rPr>
      </w:pPr>
      <w:r w:rsidRPr="001C280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4. Використовуйте пральні і посудомийні машини в режимі повного завантаження.</w:t>
      </w:r>
    </w:p>
    <w:p w:rsidR="0013601E" w:rsidRPr="001C280C" w:rsidRDefault="0013601E" w:rsidP="001C280C">
      <w:pPr>
        <w:spacing w:after="225" w:line="240" w:lineRule="auto"/>
        <w:textAlignment w:val="baseline"/>
        <w:rPr>
          <w:rFonts w:ascii="ProbaPro" w:hAnsi="ProbaPro"/>
          <w:color w:val="000000"/>
          <w:sz w:val="27"/>
          <w:szCs w:val="27"/>
          <w:lang w:eastAsia="uk-UA"/>
        </w:rPr>
      </w:pPr>
      <w:r w:rsidRPr="001C280C">
        <w:rPr>
          <w:rFonts w:ascii="ProbaPro" w:hAnsi="ProbaPro"/>
          <w:color w:val="000000"/>
          <w:sz w:val="27"/>
          <w:szCs w:val="27"/>
          <w:lang w:eastAsia="uk-UA"/>
        </w:rPr>
        <w:t>При неповному завантаженні пральної чи посудомийної машини перевитрати електроенергії становитимуть 10-15 %.</w:t>
      </w:r>
    </w:p>
    <w:p w:rsidR="0013601E" w:rsidRPr="001C280C" w:rsidRDefault="0013601E" w:rsidP="001C280C">
      <w:pPr>
        <w:spacing w:after="0" w:line="240" w:lineRule="auto"/>
        <w:textAlignment w:val="baseline"/>
        <w:rPr>
          <w:rFonts w:ascii="ProbaPro" w:hAnsi="ProbaPro"/>
          <w:color w:val="000000"/>
          <w:sz w:val="27"/>
          <w:szCs w:val="27"/>
          <w:lang w:eastAsia="uk-UA"/>
        </w:rPr>
      </w:pPr>
      <w:r w:rsidRPr="001C280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6. Правильно експлуатуйте електроплиту:</w:t>
      </w:r>
    </w:p>
    <w:p w:rsidR="0013601E" w:rsidRPr="001C280C" w:rsidRDefault="0013601E" w:rsidP="001C280C">
      <w:pPr>
        <w:numPr>
          <w:ilvl w:val="0"/>
          <w:numId w:val="5"/>
        </w:numPr>
        <w:spacing w:before="100" w:beforeAutospacing="1" w:after="225" w:line="405" w:lineRule="atLeast"/>
        <w:ind w:left="-225"/>
        <w:textAlignment w:val="baseline"/>
        <w:rPr>
          <w:rFonts w:ascii="ProbaPro" w:hAnsi="ProbaPro"/>
          <w:color w:val="212529"/>
          <w:sz w:val="27"/>
          <w:szCs w:val="27"/>
          <w:lang w:eastAsia="uk-UA"/>
        </w:rPr>
      </w:pPr>
      <w:r w:rsidRPr="001C280C">
        <w:rPr>
          <w:rFonts w:ascii="ProbaPro" w:hAnsi="ProbaPro"/>
          <w:color w:val="212529"/>
          <w:sz w:val="27"/>
          <w:szCs w:val="27"/>
          <w:lang w:eastAsia="uk-UA"/>
        </w:rPr>
        <w:t>використовуйте посуд з рівним дном та діаметром, який дорівнює або трохи більший за конфорку електроплити (заощадиться 5-10 % електроенергії);</w:t>
      </w:r>
    </w:p>
    <w:p w:rsidR="0013601E" w:rsidRPr="001C280C" w:rsidRDefault="0013601E" w:rsidP="001C280C">
      <w:pPr>
        <w:numPr>
          <w:ilvl w:val="0"/>
          <w:numId w:val="5"/>
        </w:numPr>
        <w:spacing w:before="100" w:beforeAutospacing="1" w:after="225" w:line="405" w:lineRule="atLeast"/>
        <w:ind w:left="-225"/>
        <w:textAlignment w:val="baseline"/>
        <w:rPr>
          <w:rFonts w:ascii="ProbaPro" w:hAnsi="ProbaPro"/>
          <w:color w:val="212529"/>
          <w:sz w:val="27"/>
          <w:szCs w:val="27"/>
          <w:lang w:eastAsia="uk-UA"/>
        </w:rPr>
      </w:pPr>
      <w:r w:rsidRPr="001C280C">
        <w:rPr>
          <w:rFonts w:ascii="ProbaPro" w:hAnsi="ProbaPro"/>
          <w:color w:val="212529"/>
          <w:sz w:val="27"/>
          <w:szCs w:val="27"/>
          <w:lang w:eastAsia="uk-UA"/>
        </w:rPr>
        <w:t>врахуйте, що конфорка електроплити після вимкнення певний час продовжує виділяти тепло.</w:t>
      </w:r>
    </w:p>
    <w:p w:rsidR="0013601E" w:rsidRPr="001C280C" w:rsidRDefault="0013601E" w:rsidP="001C280C">
      <w:pPr>
        <w:spacing w:after="0" w:line="240" w:lineRule="auto"/>
        <w:textAlignment w:val="baseline"/>
        <w:rPr>
          <w:rFonts w:ascii="ProbaPro" w:hAnsi="ProbaPro"/>
          <w:color w:val="000000"/>
          <w:sz w:val="27"/>
          <w:szCs w:val="27"/>
          <w:lang w:eastAsia="uk-UA"/>
        </w:rPr>
      </w:pPr>
      <w:r w:rsidRPr="001C280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7. Вимикайте електроприлади, якими не користуєтесь:</w:t>
      </w:r>
    </w:p>
    <w:p w:rsidR="0013601E" w:rsidRPr="001C280C" w:rsidRDefault="0013601E" w:rsidP="001C280C">
      <w:pPr>
        <w:numPr>
          <w:ilvl w:val="0"/>
          <w:numId w:val="6"/>
        </w:numPr>
        <w:spacing w:before="100" w:beforeAutospacing="1" w:after="225" w:line="405" w:lineRule="atLeast"/>
        <w:ind w:left="-225"/>
        <w:textAlignment w:val="baseline"/>
        <w:rPr>
          <w:rFonts w:ascii="ProbaPro" w:hAnsi="ProbaPro"/>
          <w:color w:val="212529"/>
          <w:sz w:val="27"/>
          <w:szCs w:val="27"/>
          <w:lang w:eastAsia="uk-UA"/>
        </w:rPr>
      </w:pPr>
      <w:r w:rsidRPr="001C280C">
        <w:rPr>
          <w:rFonts w:ascii="ProbaPro" w:hAnsi="ProbaPro"/>
          <w:color w:val="212529"/>
          <w:sz w:val="27"/>
          <w:szCs w:val="27"/>
          <w:lang w:eastAsia="uk-UA"/>
        </w:rPr>
        <w:t>вимикайте світло, коли виходите з приміщення;</w:t>
      </w:r>
    </w:p>
    <w:p w:rsidR="0013601E" w:rsidRPr="001C280C" w:rsidRDefault="0013601E" w:rsidP="001C280C">
      <w:pPr>
        <w:numPr>
          <w:ilvl w:val="0"/>
          <w:numId w:val="6"/>
        </w:numPr>
        <w:spacing w:before="100" w:beforeAutospacing="1" w:after="225" w:line="405" w:lineRule="atLeast"/>
        <w:ind w:left="-225"/>
        <w:textAlignment w:val="baseline"/>
        <w:rPr>
          <w:rFonts w:ascii="ProbaPro" w:hAnsi="ProbaPro"/>
          <w:color w:val="212529"/>
          <w:sz w:val="27"/>
          <w:szCs w:val="27"/>
          <w:lang w:eastAsia="uk-UA"/>
        </w:rPr>
      </w:pPr>
      <w:r w:rsidRPr="001C280C">
        <w:rPr>
          <w:rFonts w:ascii="ProbaPro" w:hAnsi="ProbaPro"/>
          <w:color w:val="212529"/>
          <w:sz w:val="27"/>
          <w:szCs w:val="27"/>
          <w:lang w:eastAsia="uk-UA"/>
        </w:rPr>
        <w:t>не залишайте електроприлади «в режимі сну».</w:t>
      </w:r>
    </w:p>
    <w:p w:rsidR="0013601E" w:rsidRPr="001C280C" w:rsidRDefault="0013601E" w:rsidP="001C280C">
      <w:pPr>
        <w:spacing w:after="225" w:line="240" w:lineRule="auto"/>
        <w:textAlignment w:val="baseline"/>
        <w:rPr>
          <w:rFonts w:ascii="ProbaPro" w:hAnsi="ProbaPro"/>
          <w:color w:val="000000"/>
          <w:sz w:val="27"/>
          <w:szCs w:val="27"/>
          <w:lang w:eastAsia="uk-UA"/>
        </w:rPr>
      </w:pPr>
      <w:r w:rsidRPr="001C280C">
        <w:rPr>
          <w:rFonts w:ascii="ProbaPro" w:hAnsi="ProbaPro"/>
          <w:color w:val="000000"/>
          <w:sz w:val="27"/>
          <w:szCs w:val="27"/>
          <w:lang w:eastAsia="uk-UA"/>
        </w:rPr>
        <w:t>Наприклад, телевізори в режимі очікування споживають близько 1·кВт год. на місяць, музичні центри – в середньому 1 кВт год., DVD-плеєри – 0,5 кВт год., а комп’ютери – 3,6 кВт год.</w:t>
      </w:r>
    </w:p>
    <w:p w:rsidR="0013601E" w:rsidRPr="001C280C" w:rsidRDefault="0013601E" w:rsidP="001C280C">
      <w:pPr>
        <w:spacing w:after="225" w:line="240" w:lineRule="auto"/>
        <w:textAlignment w:val="baseline"/>
        <w:rPr>
          <w:rFonts w:ascii="ProbaPro" w:hAnsi="ProbaPro"/>
          <w:color w:val="000000"/>
          <w:sz w:val="27"/>
          <w:szCs w:val="27"/>
          <w:lang w:eastAsia="uk-UA"/>
        </w:rPr>
      </w:pPr>
      <w:r w:rsidRPr="001C280C">
        <w:rPr>
          <w:rFonts w:ascii="ProbaPro" w:hAnsi="ProbaPro"/>
          <w:color w:val="000000"/>
          <w:sz w:val="27"/>
          <w:szCs w:val="27"/>
          <w:lang w:eastAsia="uk-UA"/>
        </w:rPr>
        <w:t>Сумарне енергоспоживання побутових електроприладів в режимі очікування («режим сну») може досягати 350-400 кВт год. на рік.</w:t>
      </w:r>
    </w:p>
    <w:p w:rsidR="0013601E" w:rsidRPr="001C280C" w:rsidRDefault="0013601E" w:rsidP="001C280C">
      <w:pPr>
        <w:spacing w:after="0" w:line="240" w:lineRule="auto"/>
        <w:textAlignment w:val="baseline"/>
        <w:rPr>
          <w:rFonts w:ascii="ProbaPro" w:hAnsi="ProbaPro"/>
          <w:color w:val="000000"/>
          <w:sz w:val="27"/>
          <w:szCs w:val="27"/>
          <w:lang w:eastAsia="uk-UA"/>
        </w:rPr>
      </w:pPr>
      <w:r w:rsidRPr="001C280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8. Правильно експлуатуйте кондиціонер.</w:t>
      </w:r>
    </w:p>
    <w:p w:rsidR="0013601E" w:rsidRPr="001C280C" w:rsidRDefault="0013601E" w:rsidP="001C280C">
      <w:pPr>
        <w:spacing w:after="225" w:line="240" w:lineRule="auto"/>
        <w:textAlignment w:val="baseline"/>
        <w:rPr>
          <w:rFonts w:ascii="ProbaPro" w:hAnsi="ProbaPro"/>
          <w:color w:val="000000"/>
          <w:sz w:val="27"/>
          <w:szCs w:val="27"/>
          <w:lang w:eastAsia="uk-UA"/>
        </w:rPr>
      </w:pPr>
      <w:r w:rsidRPr="001C280C">
        <w:rPr>
          <w:rFonts w:ascii="ProbaPro" w:hAnsi="ProbaPro"/>
          <w:color w:val="000000"/>
          <w:sz w:val="27"/>
          <w:szCs w:val="27"/>
          <w:lang w:eastAsia="uk-UA"/>
        </w:rPr>
        <w:t>Вмикайте кондиціонер лише при закритих вікнах і дверях.</w:t>
      </w:r>
    </w:p>
    <w:p w:rsidR="0013601E" w:rsidRPr="001C280C" w:rsidRDefault="0013601E" w:rsidP="001C280C">
      <w:pPr>
        <w:spacing w:after="0" w:line="240" w:lineRule="auto"/>
        <w:textAlignment w:val="baseline"/>
        <w:rPr>
          <w:rFonts w:ascii="ProbaPro" w:hAnsi="ProbaPro"/>
          <w:color w:val="000000"/>
          <w:sz w:val="27"/>
          <w:szCs w:val="27"/>
          <w:lang w:eastAsia="uk-UA"/>
        </w:rPr>
      </w:pPr>
      <w:r w:rsidRPr="001C280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9. Правильно експлуатуйте електрочайник:</w:t>
      </w:r>
    </w:p>
    <w:p w:rsidR="0013601E" w:rsidRPr="001C280C" w:rsidRDefault="0013601E" w:rsidP="001C280C">
      <w:pPr>
        <w:numPr>
          <w:ilvl w:val="0"/>
          <w:numId w:val="7"/>
        </w:numPr>
        <w:spacing w:before="100" w:beforeAutospacing="1" w:after="225" w:line="405" w:lineRule="atLeast"/>
        <w:ind w:left="-225"/>
        <w:textAlignment w:val="baseline"/>
        <w:rPr>
          <w:rFonts w:ascii="ProbaPro" w:hAnsi="ProbaPro"/>
          <w:color w:val="212529"/>
          <w:sz w:val="27"/>
          <w:szCs w:val="27"/>
          <w:lang w:eastAsia="uk-UA"/>
        </w:rPr>
      </w:pPr>
      <w:r w:rsidRPr="001C280C">
        <w:rPr>
          <w:rFonts w:ascii="ProbaPro" w:hAnsi="ProbaPro"/>
          <w:color w:val="212529"/>
          <w:sz w:val="27"/>
          <w:szCs w:val="27"/>
          <w:lang w:eastAsia="uk-UA"/>
        </w:rPr>
        <w:t>кип'ятіть стільки води, скільки необхідно на даний момент;</w:t>
      </w:r>
    </w:p>
    <w:p w:rsidR="0013601E" w:rsidRPr="001C280C" w:rsidRDefault="0013601E" w:rsidP="001C280C">
      <w:pPr>
        <w:numPr>
          <w:ilvl w:val="0"/>
          <w:numId w:val="7"/>
        </w:numPr>
        <w:spacing w:before="100" w:beforeAutospacing="1" w:after="225" w:line="405" w:lineRule="atLeast"/>
        <w:ind w:left="-225"/>
        <w:textAlignment w:val="baseline"/>
        <w:rPr>
          <w:rFonts w:ascii="ProbaPro" w:hAnsi="ProbaPro"/>
          <w:color w:val="212529"/>
          <w:sz w:val="27"/>
          <w:szCs w:val="27"/>
          <w:lang w:eastAsia="uk-UA"/>
        </w:rPr>
      </w:pPr>
      <w:r w:rsidRPr="001C280C">
        <w:rPr>
          <w:rFonts w:ascii="ProbaPro" w:hAnsi="ProbaPro"/>
          <w:color w:val="212529"/>
          <w:sz w:val="27"/>
          <w:szCs w:val="27"/>
          <w:lang w:eastAsia="uk-UA"/>
        </w:rPr>
        <w:t>своєчасно видаляйте накип. Чайник з накипом у 30 разів гірше проводить тепло.</w:t>
      </w:r>
    </w:p>
    <w:p w:rsidR="0013601E" w:rsidRPr="001C280C" w:rsidRDefault="0013601E" w:rsidP="001C280C">
      <w:pPr>
        <w:spacing w:after="0" w:line="240" w:lineRule="auto"/>
        <w:textAlignment w:val="baseline"/>
        <w:rPr>
          <w:rFonts w:ascii="ProbaPro" w:hAnsi="ProbaPro"/>
          <w:color w:val="000000"/>
          <w:sz w:val="27"/>
          <w:szCs w:val="27"/>
          <w:lang w:eastAsia="uk-UA"/>
        </w:rPr>
      </w:pPr>
      <w:r w:rsidRPr="001C280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10. Вимикайте електричний бойлер:</w:t>
      </w:r>
    </w:p>
    <w:p w:rsidR="0013601E" w:rsidRPr="001C280C" w:rsidRDefault="0013601E" w:rsidP="001C280C">
      <w:pPr>
        <w:numPr>
          <w:ilvl w:val="0"/>
          <w:numId w:val="8"/>
        </w:numPr>
        <w:spacing w:before="100" w:beforeAutospacing="1" w:after="225" w:line="405" w:lineRule="atLeast"/>
        <w:ind w:left="-225"/>
        <w:textAlignment w:val="baseline"/>
        <w:rPr>
          <w:rFonts w:ascii="ProbaPro" w:hAnsi="ProbaPro"/>
          <w:color w:val="212529"/>
          <w:sz w:val="27"/>
          <w:szCs w:val="27"/>
          <w:lang w:eastAsia="uk-UA"/>
        </w:rPr>
      </w:pPr>
      <w:r w:rsidRPr="001C280C">
        <w:rPr>
          <w:rFonts w:ascii="ProbaPro" w:hAnsi="ProbaPro"/>
          <w:color w:val="212529"/>
          <w:sz w:val="27"/>
          <w:szCs w:val="27"/>
          <w:lang w:eastAsia="uk-UA"/>
        </w:rPr>
        <w:t>вимикайте електричний бойлер, якщо протягом тривалого часу ним не користуєтесь;</w:t>
      </w:r>
    </w:p>
    <w:p w:rsidR="0013601E" w:rsidRPr="001C280C" w:rsidRDefault="0013601E" w:rsidP="001C280C">
      <w:pPr>
        <w:numPr>
          <w:ilvl w:val="0"/>
          <w:numId w:val="8"/>
        </w:numPr>
        <w:spacing w:before="100" w:beforeAutospacing="1" w:after="225" w:line="405" w:lineRule="atLeast"/>
        <w:ind w:left="-225"/>
        <w:textAlignment w:val="baseline"/>
        <w:rPr>
          <w:rFonts w:ascii="ProbaPro" w:hAnsi="ProbaPro"/>
          <w:color w:val="212529"/>
          <w:sz w:val="27"/>
          <w:szCs w:val="27"/>
          <w:lang w:eastAsia="uk-UA"/>
        </w:rPr>
      </w:pPr>
      <w:r w:rsidRPr="001C280C">
        <w:rPr>
          <w:rFonts w:ascii="ProbaPro" w:hAnsi="ProbaPro"/>
          <w:color w:val="212529"/>
          <w:sz w:val="27"/>
          <w:szCs w:val="27"/>
          <w:lang w:eastAsia="uk-UA"/>
        </w:rPr>
        <w:t>бойлер у режимі очікування споживає електроенергію, автоматично вмикаючись для підігріву води;</w:t>
      </w:r>
    </w:p>
    <w:p w:rsidR="0013601E" w:rsidRPr="001C280C" w:rsidRDefault="0013601E" w:rsidP="001C280C">
      <w:pPr>
        <w:numPr>
          <w:ilvl w:val="0"/>
          <w:numId w:val="8"/>
        </w:numPr>
        <w:spacing w:before="100" w:beforeAutospacing="1" w:after="225" w:line="405" w:lineRule="atLeast"/>
        <w:ind w:left="-225"/>
        <w:textAlignment w:val="baseline"/>
        <w:rPr>
          <w:rFonts w:ascii="ProbaPro" w:hAnsi="ProbaPro"/>
          <w:color w:val="212529"/>
          <w:sz w:val="27"/>
          <w:szCs w:val="27"/>
          <w:lang w:eastAsia="uk-UA"/>
        </w:rPr>
      </w:pPr>
      <w:r w:rsidRPr="001C280C">
        <w:rPr>
          <w:rFonts w:ascii="ProbaPro" w:hAnsi="ProbaPro"/>
          <w:color w:val="212529"/>
          <w:sz w:val="27"/>
          <w:szCs w:val="27"/>
          <w:lang w:eastAsia="uk-UA"/>
        </w:rPr>
        <w:t>правильно розрахуйте, скільки гарячої води вам необхідно для власних потреб, і в залежності від цього, вибирайте об’єм та потужність електричного бойлера.</w:t>
      </w:r>
    </w:p>
    <w:p w:rsidR="0013601E" w:rsidRPr="001C280C" w:rsidRDefault="0013601E" w:rsidP="001C280C">
      <w:pPr>
        <w:spacing w:after="0" w:line="240" w:lineRule="auto"/>
        <w:textAlignment w:val="baseline"/>
        <w:rPr>
          <w:rFonts w:ascii="ProbaPro" w:hAnsi="ProbaPro"/>
          <w:color w:val="000000"/>
          <w:sz w:val="27"/>
          <w:szCs w:val="27"/>
          <w:lang w:eastAsia="uk-UA"/>
        </w:rPr>
      </w:pPr>
      <w:r w:rsidRPr="001C280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11. Правильно обладнуйте помешкання освітлювальними приладами:</w:t>
      </w:r>
    </w:p>
    <w:p w:rsidR="0013601E" w:rsidRPr="001C280C" w:rsidRDefault="0013601E" w:rsidP="001C280C">
      <w:pPr>
        <w:numPr>
          <w:ilvl w:val="0"/>
          <w:numId w:val="9"/>
        </w:numPr>
        <w:spacing w:before="100" w:beforeAutospacing="1" w:after="225" w:line="405" w:lineRule="atLeast"/>
        <w:ind w:left="-225"/>
        <w:textAlignment w:val="baseline"/>
        <w:rPr>
          <w:rFonts w:ascii="ProbaPro" w:hAnsi="ProbaPro"/>
          <w:color w:val="212529"/>
          <w:sz w:val="27"/>
          <w:szCs w:val="27"/>
          <w:lang w:eastAsia="uk-UA"/>
        </w:rPr>
      </w:pPr>
      <w:r w:rsidRPr="001C280C">
        <w:rPr>
          <w:rFonts w:ascii="ProbaPro" w:hAnsi="ProbaPro"/>
          <w:color w:val="212529"/>
          <w:sz w:val="27"/>
          <w:szCs w:val="27"/>
          <w:lang w:eastAsia="uk-UA"/>
        </w:rPr>
        <w:t>використовуйте в «робочих зонах» помешкання точкові світильники, замість підвісних та настінних;</w:t>
      </w:r>
    </w:p>
    <w:p w:rsidR="0013601E" w:rsidRPr="001C280C" w:rsidRDefault="0013601E" w:rsidP="001C280C">
      <w:pPr>
        <w:numPr>
          <w:ilvl w:val="0"/>
          <w:numId w:val="9"/>
        </w:numPr>
        <w:spacing w:before="100" w:beforeAutospacing="1" w:after="225" w:line="405" w:lineRule="atLeast"/>
        <w:ind w:left="-225"/>
        <w:textAlignment w:val="baseline"/>
        <w:rPr>
          <w:rFonts w:ascii="ProbaPro" w:hAnsi="ProbaPro"/>
          <w:color w:val="212529"/>
          <w:sz w:val="27"/>
          <w:szCs w:val="27"/>
          <w:lang w:eastAsia="uk-UA"/>
        </w:rPr>
      </w:pPr>
      <w:r w:rsidRPr="001C280C">
        <w:rPr>
          <w:rFonts w:ascii="ProbaPro" w:hAnsi="ProbaPro"/>
          <w:color w:val="212529"/>
          <w:sz w:val="27"/>
          <w:szCs w:val="27"/>
          <w:lang w:eastAsia="uk-UA"/>
        </w:rPr>
        <w:t>точкове освітлення набагато економніше, ніж освітлення всього приміщення одночасно з центрального світильника.</w:t>
      </w:r>
    </w:p>
    <w:p w:rsidR="0013601E" w:rsidRPr="001C280C" w:rsidRDefault="0013601E" w:rsidP="001C280C">
      <w:pPr>
        <w:spacing w:after="0" w:line="240" w:lineRule="auto"/>
        <w:textAlignment w:val="baseline"/>
        <w:rPr>
          <w:rFonts w:ascii="ProbaPro" w:hAnsi="ProbaPro"/>
          <w:color w:val="000000"/>
          <w:sz w:val="27"/>
          <w:szCs w:val="27"/>
          <w:lang w:eastAsia="uk-UA"/>
        </w:rPr>
      </w:pPr>
      <w:r w:rsidRPr="001C280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Цікаві факти:</w:t>
      </w:r>
    </w:p>
    <w:p w:rsidR="0013601E" w:rsidRPr="001C280C" w:rsidRDefault="0013601E" w:rsidP="001C280C">
      <w:pPr>
        <w:spacing w:after="0" w:line="240" w:lineRule="auto"/>
        <w:textAlignment w:val="baseline"/>
        <w:rPr>
          <w:rFonts w:ascii="ProbaPro" w:hAnsi="ProbaPro"/>
          <w:color w:val="000000"/>
          <w:sz w:val="27"/>
          <w:szCs w:val="27"/>
          <w:lang w:eastAsia="uk-UA"/>
        </w:rPr>
      </w:pPr>
      <w:r w:rsidRPr="001C280C">
        <w:rPr>
          <w:rFonts w:ascii="ProbaPro" w:hAnsi="ProbaPro"/>
          <w:color w:val="000000"/>
          <w:sz w:val="27"/>
          <w:szCs w:val="27"/>
          <w:lang w:eastAsia="uk-UA"/>
        </w:rPr>
        <w:t>Для того, щоб 12 годин щодня протягом року горіла одна лампа потужністю 100 Вт, необхідно спалити 180 кг вугілля, внаслідок чого в атмосферу буде викинуто 425 кг СО</w:t>
      </w:r>
      <w:r w:rsidRPr="001C280C">
        <w:rPr>
          <w:rFonts w:ascii="ProbaPro" w:hAnsi="ProbaPro"/>
          <w:color w:val="000000"/>
          <w:sz w:val="27"/>
          <w:szCs w:val="27"/>
          <w:bdr w:val="none" w:sz="0" w:space="0" w:color="auto" w:frame="1"/>
          <w:vertAlign w:val="superscript"/>
          <w:lang w:eastAsia="uk-UA"/>
        </w:rPr>
        <w:t>2</w:t>
      </w:r>
      <w:r w:rsidRPr="001C280C">
        <w:rPr>
          <w:rFonts w:ascii="ProbaPro" w:hAnsi="ProbaPro"/>
          <w:color w:val="000000"/>
          <w:sz w:val="27"/>
          <w:szCs w:val="27"/>
          <w:lang w:eastAsia="uk-UA"/>
        </w:rPr>
        <w:t>.</w:t>
      </w:r>
    </w:p>
    <w:p w:rsidR="0013601E" w:rsidRPr="001C280C" w:rsidRDefault="0013601E" w:rsidP="001C280C">
      <w:pPr>
        <w:spacing w:after="225" w:line="240" w:lineRule="auto"/>
        <w:textAlignment w:val="baseline"/>
        <w:rPr>
          <w:rFonts w:ascii="ProbaPro" w:hAnsi="ProbaPro"/>
          <w:color w:val="000000"/>
          <w:sz w:val="27"/>
          <w:szCs w:val="27"/>
          <w:lang w:eastAsia="uk-UA"/>
        </w:rPr>
      </w:pPr>
      <w:r w:rsidRPr="001C280C">
        <w:rPr>
          <w:rFonts w:ascii="ProbaPro" w:hAnsi="ProbaPro"/>
          <w:color w:val="000000"/>
          <w:sz w:val="27"/>
          <w:szCs w:val="27"/>
          <w:lang w:eastAsia="uk-UA"/>
        </w:rPr>
        <w:t>Закриваючи на ніч вікна шторами, можна зменшити втрати тепла через вікна.</w:t>
      </w:r>
    </w:p>
    <w:p w:rsidR="0013601E" w:rsidRPr="001C280C" w:rsidRDefault="0013601E" w:rsidP="001C280C">
      <w:pPr>
        <w:spacing w:after="225" w:line="240" w:lineRule="auto"/>
        <w:textAlignment w:val="baseline"/>
        <w:rPr>
          <w:rFonts w:ascii="ProbaPro" w:hAnsi="ProbaPro"/>
          <w:color w:val="000000"/>
          <w:sz w:val="27"/>
          <w:szCs w:val="27"/>
          <w:lang w:eastAsia="uk-UA"/>
        </w:rPr>
      </w:pPr>
      <w:r w:rsidRPr="001C280C">
        <w:rPr>
          <w:rFonts w:ascii="ProbaPro" w:hAnsi="ProbaPro"/>
          <w:color w:val="000000"/>
          <w:sz w:val="27"/>
          <w:szCs w:val="27"/>
          <w:lang w:eastAsia="uk-UA"/>
        </w:rPr>
        <w:t>Зниження рівня споживання гарячої води на 50 літрів за добу веде до щорічної економії 100 літрів мазуту.</w:t>
      </w:r>
    </w:p>
    <w:p w:rsidR="0013601E" w:rsidRPr="001C280C" w:rsidRDefault="0013601E" w:rsidP="001C280C">
      <w:pPr>
        <w:spacing w:after="225" w:line="240" w:lineRule="auto"/>
        <w:textAlignment w:val="baseline"/>
        <w:rPr>
          <w:rFonts w:ascii="ProbaPro" w:hAnsi="ProbaPro"/>
          <w:color w:val="000000"/>
          <w:sz w:val="27"/>
          <w:szCs w:val="27"/>
          <w:lang w:eastAsia="uk-UA"/>
        </w:rPr>
      </w:pPr>
      <w:r w:rsidRPr="001C280C">
        <w:rPr>
          <w:rFonts w:ascii="ProbaPro" w:hAnsi="ProbaPro"/>
          <w:color w:val="000000"/>
          <w:sz w:val="27"/>
          <w:szCs w:val="27"/>
          <w:lang w:eastAsia="uk-UA"/>
        </w:rPr>
        <w:t>Якісна теплоізоляція в будівництві – це запорука економії енергоресурсів та збереження нормального мікроклімату у приміщеннях. Втрати енергії через холодні стіни становлять 40-70% від загальної потреби в теплі.</w:t>
      </w:r>
    </w:p>
    <w:p w:rsidR="0013601E" w:rsidRPr="001C280C" w:rsidRDefault="0013601E" w:rsidP="001C280C">
      <w:pPr>
        <w:spacing w:after="225" w:line="240" w:lineRule="auto"/>
        <w:textAlignment w:val="baseline"/>
        <w:rPr>
          <w:rFonts w:ascii="ProbaPro" w:hAnsi="ProbaPro"/>
          <w:color w:val="000000"/>
          <w:sz w:val="27"/>
          <w:szCs w:val="27"/>
          <w:lang w:eastAsia="uk-UA"/>
        </w:rPr>
      </w:pPr>
      <w:r w:rsidRPr="001C280C">
        <w:rPr>
          <w:rFonts w:ascii="ProbaPro" w:hAnsi="ProbaPro"/>
          <w:color w:val="000000"/>
          <w:sz w:val="27"/>
          <w:szCs w:val="27"/>
          <w:lang w:eastAsia="uk-UA"/>
        </w:rPr>
        <w:t>Економити електроенергію можна за рахунок кольору стін. Біла стіна відбиває 80% спрямованого на неї світла, темно-зелена – лише 15%, а чорна – лише 9%.</w:t>
      </w:r>
    </w:p>
    <w:p w:rsidR="0013601E" w:rsidRPr="001C280C" w:rsidRDefault="0013601E" w:rsidP="001C280C">
      <w:pPr>
        <w:spacing w:after="225" w:line="240" w:lineRule="auto"/>
        <w:textAlignment w:val="baseline"/>
        <w:rPr>
          <w:rFonts w:ascii="ProbaPro" w:hAnsi="ProbaPro"/>
          <w:color w:val="000000"/>
          <w:sz w:val="27"/>
          <w:szCs w:val="27"/>
          <w:lang w:eastAsia="uk-UA"/>
        </w:rPr>
      </w:pPr>
      <w:r w:rsidRPr="001C280C">
        <w:rPr>
          <w:rFonts w:ascii="ProbaPro" w:hAnsi="ProbaPro"/>
          <w:color w:val="000000"/>
          <w:sz w:val="27"/>
          <w:szCs w:val="27"/>
          <w:lang w:eastAsia="uk-UA"/>
        </w:rPr>
        <w:t>Кран, що протікає, призводить до витрат 7000 літрів води на рік (за умови, що вона капає повільно).</w:t>
      </w:r>
    </w:p>
    <w:p w:rsidR="0013601E" w:rsidRPr="001C280C" w:rsidRDefault="0013601E" w:rsidP="001C280C">
      <w:pPr>
        <w:spacing w:after="225" w:line="240" w:lineRule="auto"/>
        <w:textAlignment w:val="baseline"/>
        <w:rPr>
          <w:rFonts w:ascii="ProbaPro" w:hAnsi="ProbaPro"/>
          <w:color w:val="000000"/>
          <w:sz w:val="27"/>
          <w:szCs w:val="27"/>
          <w:lang w:eastAsia="uk-UA"/>
        </w:rPr>
      </w:pPr>
      <w:r w:rsidRPr="001C280C">
        <w:rPr>
          <w:rFonts w:ascii="ProbaPro" w:hAnsi="ProbaPro"/>
          <w:color w:val="000000"/>
          <w:sz w:val="27"/>
          <w:szCs w:val="27"/>
          <w:lang w:eastAsia="uk-UA"/>
        </w:rPr>
        <w:t>Енергозбереження передбачає не відмову від благ цивілізації чи обмеження власних потреб, а шлях раціонального використання енергоресурсів, отримання більшого обсягу корисної роботи електроприладів за рахунок тієї ж кількості електроенергії. Адже розумне і дбайливе користування електроенергією дозволяє без додаткових витрат отримувати у 2-3 рази більше користі від власних електроприладів, знизити невиправдані витрати та водночас зменшити оплату за спожиту електроенергію.</w:t>
      </w:r>
    </w:p>
    <w:p w:rsidR="0013601E" w:rsidRDefault="0013601E"/>
    <w:sectPr w:rsidR="0013601E" w:rsidSect="003E28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0B8B"/>
    <w:multiLevelType w:val="multilevel"/>
    <w:tmpl w:val="0710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D35761"/>
    <w:multiLevelType w:val="multilevel"/>
    <w:tmpl w:val="B4F4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B9591F"/>
    <w:multiLevelType w:val="multilevel"/>
    <w:tmpl w:val="A308F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084F5C"/>
    <w:multiLevelType w:val="multilevel"/>
    <w:tmpl w:val="9BFC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BE519B"/>
    <w:multiLevelType w:val="multilevel"/>
    <w:tmpl w:val="CED2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572184F"/>
    <w:multiLevelType w:val="multilevel"/>
    <w:tmpl w:val="7EEC9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ABD2E5E"/>
    <w:multiLevelType w:val="multilevel"/>
    <w:tmpl w:val="26EC8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654380F"/>
    <w:multiLevelType w:val="multilevel"/>
    <w:tmpl w:val="CC487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8982C7C"/>
    <w:multiLevelType w:val="multilevel"/>
    <w:tmpl w:val="B956C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953"/>
    <w:rsid w:val="0013601E"/>
    <w:rsid w:val="001C280C"/>
    <w:rsid w:val="003E28CE"/>
    <w:rsid w:val="00674A25"/>
    <w:rsid w:val="00A677F5"/>
    <w:rsid w:val="00B91953"/>
    <w:rsid w:val="00EE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8CE"/>
    <w:pPr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italletter">
    <w:name w:val="capital_letter"/>
    <w:basedOn w:val="Normal"/>
    <w:uiPriority w:val="99"/>
    <w:rsid w:val="001C28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NormalWeb">
    <w:name w:val="Normal (Web)"/>
    <w:basedOn w:val="Normal"/>
    <w:uiPriority w:val="99"/>
    <w:semiHidden/>
    <w:rsid w:val="001C28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Strong">
    <w:name w:val="Strong"/>
    <w:basedOn w:val="DefaultParagraphFont"/>
    <w:uiPriority w:val="99"/>
    <w:qFormat/>
    <w:rsid w:val="001C280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40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68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6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68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989</Words>
  <Characters>5639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Основні правила ощадливого використання електроенергії</dc:title>
  <dc:subject/>
  <dc:creator>User</dc:creator>
  <cp:keywords/>
  <dc:description/>
  <cp:lastModifiedBy>User</cp:lastModifiedBy>
  <cp:revision>2</cp:revision>
  <dcterms:created xsi:type="dcterms:W3CDTF">2024-06-07T09:22:00Z</dcterms:created>
  <dcterms:modified xsi:type="dcterms:W3CDTF">2024-06-07T09:22:00Z</dcterms:modified>
</cp:coreProperties>
</file>