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81" w:rsidRPr="00952D01" w:rsidRDefault="00785D17" w:rsidP="00FD6A16">
      <w:pPr>
        <w:spacing w:after="0" w:line="240" w:lineRule="auto"/>
        <w:jc w:val="both"/>
        <w:rPr>
          <w:rFonts w:ascii="Times New Roman" w:hAnsi="Times New Roman" w:cs="Times New Roman"/>
          <w:b/>
          <w:i/>
          <w:color w:val="002060"/>
          <w:sz w:val="28"/>
          <w:szCs w:val="28"/>
          <w:lang w:val="uk-UA"/>
        </w:rPr>
      </w:pPr>
      <w:r w:rsidRPr="00952D01">
        <w:rPr>
          <w:rFonts w:ascii="Times New Roman" w:hAnsi="Times New Roman" w:cs="Times New Roman"/>
          <w:b/>
          <w:i/>
          <w:noProof/>
          <w:color w:val="002060"/>
          <w:sz w:val="48"/>
          <w:szCs w:val="28"/>
          <w:lang w:eastAsia="ru-RU"/>
        </w:rPr>
        <w:drawing>
          <wp:anchor distT="0" distB="0" distL="114300" distR="114300" simplePos="0" relativeHeight="251658240" behindDoc="0" locked="0" layoutInCell="1" allowOverlap="1">
            <wp:simplePos x="0" y="0"/>
            <wp:positionH relativeFrom="column">
              <wp:posOffset>-1905</wp:posOffset>
            </wp:positionH>
            <wp:positionV relativeFrom="paragraph">
              <wp:posOffset>-34290</wp:posOffset>
            </wp:positionV>
            <wp:extent cx="2676525" cy="2077720"/>
            <wp:effectExtent l="19050" t="0" r="9525" b="0"/>
            <wp:wrapSquare wrapText="bothSides"/>
            <wp:docPr id="1" name="Рисунок 1" descr="https://im0-tub-ua.yandex.net/i?id=1200c51182f64f75f09ad031d570a7bf&amp;n=33&amp;h=215&amp;w=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ua.yandex.net/i?id=1200c51182f64f75f09ad031d570a7bf&amp;n=33&amp;h=215&amp;w=28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76525" cy="2077720"/>
                    </a:xfrm>
                    <a:prstGeom prst="rect">
                      <a:avLst/>
                    </a:prstGeom>
                    <a:noFill/>
                    <a:ln>
                      <a:noFill/>
                    </a:ln>
                  </pic:spPr>
                </pic:pic>
              </a:graphicData>
            </a:graphic>
          </wp:anchor>
        </w:drawing>
      </w:r>
      <w:r w:rsidRPr="00952D01">
        <w:rPr>
          <w:rFonts w:ascii="Times New Roman" w:hAnsi="Times New Roman" w:cs="Times New Roman"/>
          <w:b/>
          <w:i/>
          <w:color w:val="FF0000"/>
          <w:sz w:val="48"/>
          <w:szCs w:val="28"/>
          <w:lang w:val="uk-UA"/>
        </w:rPr>
        <w:t xml:space="preserve"> </w:t>
      </w:r>
      <w:r w:rsidR="00C759C9" w:rsidRPr="00952D01">
        <w:rPr>
          <w:rFonts w:ascii="Times New Roman" w:hAnsi="Times New Roman" w:cs="Times New Roman"/>
          <w:b/>
          <w:i/>
          <w:color w:val="002060"/>
          <w:sz w:val="28"/>
          <w:szCs w:val="28"/>
          <w:lang w:val="uk-UA"/>
        </w:rPr>
        <w:t>«</w:t>
      </w:r>
      <w:r w:rsidRPr="00952D01">
        <w:rPr>
          <w:rFonts w:ascii="Times New Roman" w:hAnsi="Times New Roman" w:cs="Times New Roman"/>
          <w:b/>
          <w:i/>
          <w:color w:val="002060"/>
          <w:sz w:val="28"/>
          <w:szCs w:val="28"/>
          <w:lang w:val="uk-UA"/>
        </w:rPr>
        <w:t xml:space="preserve">Виховання </w:t>
      </w:r>
      <w:r w:rsidR="00C759C9" w:rsidRPr="00952D01">
        <w:rPr>
          <w:rFonts w:ascii="Times New Roman" w:hAnsi="Times New Roman" w:cs="Times New Roman"/>
          <w:b/>
          <w:i/>
          <w:color w:val="002060"/>
          <w:sz w:val="28"/>
          <w:szCs w:val="28"/>
          <w:lang w:val="uk-UA"/>
        </w:rPr>
        <w:t>патріотизму –</w:t>
      </w:r>
      <w:r w:rsidR="00FD6A16" w:rsidRPr="00952D01">
        <w:rPr>
          <w:rFonts w:ascii="Times New Roman" w:hAnsi="Times New Roman" w:cs="Times New Roman"/>
          <w:b/>
          <w:i/>
          <w:color w:val="002060"/>
          <w:sz w:val="28"/>
          <w:szCs w:val="28"/>
          <w:lang w:val="uk-UA"/>
        </w:rPr>
        <w:t xml:space="preserve"> </w:t>
      </w:r>
      <w:r w:rsidR="00C759C9" w:rsidRPr="00952D01">
        <w:rPr>
          <w:rFonts w:ascii="Times New Roman" w:hAnsi="Times New Roman" w:cs="Times New Roman"/>
          <w:b/>
          <w:i/>
          <w:color w:val="002060"/>
          <w:sz w:val="28"/>
          <w:szCs w:val="28"/>
          <w:lang w:val="uk-UA"/>
        </w:rPr>
        <w:t>одне із головних завдань</w:t>
      </w:r>
      <w:r w:rsidR="00952D01">
        <w:rPr>
          <w:rFonts w:ascii="Times New Roman" w:hAnsi="Times New Roman" w:cs="Times New Roman"/>
          <w:b/>
          <w:i/>
          <w:color w:val="002060"/>
          <w:sz w:val="28"/>
          <w:szCs w:val="28"/>
          <w:lang w:val="uk-UA"/>
        </w:rPr>
        <w:t xml:space="preserve"> </w:t>
      </w:r>
      <w:r w:rsidRPr="00952D01">
        <w:rPr>
          <w:rFonts w:ascii="Times New Roman" w:hAnsi="Times New Roman" w:cs="Times New Roman"/>
          <w:b/>
          <w:i/>
          <w:color w:val="002060"/>
          <w:sz w:val="28"/>
          <w:szCs w:val="28"/>
          <w:lang w:val="uk-UA"/>
        </w:rPr>
        <w:t xml:space="preserve"> </w:t>
      </w:r>
      <w:r w:rsidR="00C759C9" w:rsidRPr="00952D01">
        <w:rPr>
          <w:rFonts w:ascii="Times New Roman" w:hAnsi="Times New Roman" w:cs="Times New Roman"/>
          <w:b/>
          <w:i/>
          <w:color w:val="002060"/>
          <w:sz w:val="28"/>
          <w:szCs w:val="28"/>
          <w:lang w:val="uk-UA"/>
        </w:rPr>
        <w:t>класного керівника»</w:t>
      </w:r>
      <w:r w:rsidR="00DB1981" w:rsidRPr="00952D01">
        <w:rPr>
          <w:rFonts w:ascii="Times New Roman" w:hAnsi="Times New Roman" w:cs="Times New Roman"/>
          <w:b/>
          <w:i/>
          <w:color w:val="002060"/>
          <w:sz w:val="28"/>
          <w:szCs w:val="28"/>
          <w:lang w:val="uk-UA"/>
        </w:rPr>
        <w:t xml:space="preserve"> </w:t>
      </w:r>
    </w:p>
    <w:p w:rsidR="00DB1981" w:rsidRPr="00952D01" w:rsidRDefault="00C759C9" w:rsidP="00FD6A16">
      <w:pPr>
        <w:spacing w:after="0"/>
        <w:jc w:val="right"/>
        <w:rPr>
          <w:rFonts w:ascii="Times New Roman" w:hAnsi="Times New Roman" w:cs="Times New Roman"/>
          <w:i/>
          <w:sz w:val="28"/>
          <w:szCs w:val="28"/>
          <w:lang w:val="uk-UA"/>
        </w:rPr>
      </w:pPr>
      <w:r w:rsidRPr="00952D01">
        <w:rPr>
          <w:rFonts w:ascii="Times New Roman" w:hAnsi="Times New Roman" w:cs="Times New Roman"/>
          <w:sz w:val="28"/>
          <w:szCs w:val="28"/>
          <w:lang w:val="uk-UA"/>
        </w:rPr>
        <w:t xml:space="preserve">                                                                             </w:t>
      </w:r>
    </w:p>
    <w:p w:rsidR="008E064A"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w:t>
      </w:r>
      <w:r w:rsidR="00C759C9" w:rsidRPr="00952D01">
        <w:rPr>
          <w:rFonts w:ascii="Times New Roman" w:hAnsi="Times New Roman" w:cs="Times New Roman"/>
          <w:sz w:val="28"/>
          <w:szCs w:val="28"/>
          <w:lang w:val="uk-UA"/>
        </w:rPr>
        <w:t xml:space="preserve">     </w:t>
      </w:r>
      <w:r w:rsidRPr="00952D01">
        <w:rPr>
          <w:rFonts w:ascii="Times New Roman" w:hAnsi="Times New Roman" w:cs="Times New Roman"/>
          <w:sz w:val="28"/>
          <w:szCs w:val="28"/>
          <w:lang w:val="uk-UA"/>
        </w:rPr>
        <w:t>Виховання у молодого покоління почуття гордості за свою країну, готовності бути гідним громадянином України, віддан</w:t>
      </w:r>
      <w:r w:rsidR="007B7E80" w:rsidRPr="00952D01">
        <w:rPr>
          <w:rFonts w:ascii="Times New Roman" w:hAnsi="Times New Roman" w:cs="Times New Roman"/>
          <w:sz w:val="28"/>
          <w:szCs w:val="28"/>
          <w:lang w:val="uk-UA"/>
        </w:rPr>
        <w:t>ості справі зміцнення державнос</w:t>
      </w:r>
      <w:r w:rsidRPr="00952D01">
        <w:rPr>
          <w:rFonts w:ascii="Times New Roman" w:hAnsi="Times New Roman" w:cs="Times New Roman"/>
          <w:sz w:val="28"/>
          <w:szCs w:val="28"/>
          <w:lang w:val="uk-UA"/>
        </w:rPr>
        <w:t>ті, активної громадянської позиції нині визнано проблемою за</w:t>
      </w:r>
      <w:r w:rsidR="007B7E80" w:rsidRPr="00952D01">
        <w:rPr>
          <w:rFonts w:ascii="Times New Roman" w:hAnsi="Times New Roman" w:cs="Times New Roman"/>
          <w:sz w:val="28"/>
          <w:szCs w:val="28"/>
          <w:lang w:val="uk-UA"/>
        </w:rPr>
        <w:t>гальнодержав</w:t>
      </w:r>
      <w:r w:rsidR="008E064A">
        <w:rPr>
          <w:rFonts w:ascii="Times New Roman" w:hAnsi="Times New Roman" w:cs="Times New Roman"/>
          <w:sz w:val="28"/>
          <w:szCs w:val="28"/>
          <w:lang w:val="uk-UA"/>
        </w:rPr>
        <w:t xml:space="preserve">ного </w:t>
      </w:r>
      <w:r w:rsidRPr="00952D01">
        <w:rPr>
          <w:rFonts w:ascii="Times New Roman" w:hAnsi="Times New Roman" w:cs="Times New Roman"/>
          <w:sz w:val="28"/>
          <w:szCs w:val="28"/>
          <w:lang w:val="uk-UA"/>
        </w:rPr>
        <w:t xml:space="preserve">масштабу.                                                                                                     </w:t>
      </w:r>
      <w:r w:rsidR="008E064A">
        <w:rPr>
          <w:rFonts w:ascii="Times New Roman" w:hAnsi="Times New Roman" w:cs="Times New Roman"/>
          <w:sz w:val="28"/>
          <w:szCs w:val="28"/>
          <w:lang w:val="uk-UA"/>
        </w:rPr>
        <w:t xml:space="preserve">       </w:t>
      </w:r>
    </w:p>
    <w:p w:rsidR="00DB1981" w:rsidRPr="00952D01"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Патріотизм покликаний дати новий поштовх для розвитку духовності нації. Це є нагальною потребою і держави, і суспільства, і особистості. Державі необхідно, щоб всі діти виросли національно свідомими громадянами. Суспільство зацікавлене в тому, щоб розвиток особистості здійснювався на моральній основі. А особистість, віддаючи свою любов Батьківщині, прагне досягти взаємності. Реалізація заявлених викликів забезпечить країні гідне місце у цивілізованому світі. </w:t>
      </w:r>
    </w:p>
    <w:p w:rsidR="008E064A"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У сучасних умовах патріотизм виявляється, насамперед, у лю</w:t>
      </w:r>
      <w:r>
        <w:rPr>
          <w:rFonts w:ascii="Times New Roman" w:hAnsi="Times New Roman" w:cs="Times New Roman"/>
          <w:sz w:val="28"/>
          <w:szCs w:val="28"/>
          <w:lang w:val="uk-UA"/>
        </w:rPr>
        <w:t>бові до Батьків</w:t>
      </w:r>
      <w:r w:rsidR="00DB1981" w:rsidRPr="00952D01">
        <w:rPr>
          <w:rFonts w:ascii="Times New Roman" w:hAnsi="Times New Roman" w:cs="Times New Roman"/>
          <w:sz w:val="28"/>
          <w:szCs w:val="28"/>
          <w:lang w:val="uk-UA"/>
        </w:rPr>
        <w:t xml:space="preserve">щини, готовності утвердити незалежність своєї молодої держави, піднесенні України до рівня високорозвинених держав світу. Актуальним є необхідність виховання гуманних почуттів: любові до людини, поваги і піклування про неї, доброти, співчуття, великодушності тощо.                                               </w:t>
      </w:r>
    </w:p>
    <w:p w:rsidR="00DB1981" w:rsidRPr="00952D01"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  Неможливо уявити справжнього громадянина-патріота, який би не проявляв любові до рідного краю, не шанував батька-матері, не знав свого родоводу, національних традицій, не відчував єдності з природою, не турбувався про її охорону та примноження багатств. </w:t>
      </w:r>
    </w:p>
    <w:p w:rsidR="00DB1981" w:rsidRPr="00952D01"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Вивчення наукової літератури та досягнень педагогічної практики дало змогу дійти висновку про те, що патріотизм – це: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любов до Батьківщини, віра у її майбутнє;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любов, повага та доброзичливе ставлення до народу;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любов до родини, отчого дому;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любов до рідної мови та усвідомлення, що мова є духовним багатством народу;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поважне ставлення до історії та культури власного народу;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готовність до праці на користь рідної землі;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дотримання та пропаганда здорового способу життя;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любов до природи, турбота про збереження та її багатств. </w:t>
      </w:r>
    </w:p>
    <w:p w:rsidR="00DB1981" w:rsidRPr="00952D01"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В основу власної педагогічної діяльності покладаю досвід українського народу, його історико-культурні традиції, духовність. Все це спрямовую на </w:t>
      </w:r>
      <w:r>
        <w:rPr>
          <w:rFonts w:ascii="Times New Roman" w:hAnsi="Times New Roman" w:cs="Times New Roman"/>
          <w:sz w:val="28"/>
          <w:szCs w:val="28"/>
          <w:lang w:val="uk-UA"/>
        </w:rPr>
        <w:t>пог</w:t>
      </w:r>
      <w:r w:rsidR="00DB1981" w:rsidRPr="00952D01">
        <w:rPr>
          <w:rFonts w:ascii="Times New Roman" w:hAnsi="Times New Roman" w:cs="Times New Roman"/>
          <w:sz w:val="28"/>
          <w:szCs w:val="28"/>
          <w:lang w:val="uk-UA"/>
        </w:rPr>
        <w:t xml:space="preserve">либлення знань учнів про Україну, про свій рідний край; розуміння своєї причетності до всіх подій, які відбуваються в державі; формування глибокої переконаності у нетлінності духовних скарбів народу, глибокої поваги до батьків, до природи, до землі–годувальниці. </w:t>
      </w:r>
    </w:p>
    <w:p w:rsidR="00DB1981" w:rsidRPr="00952D01"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sidR="00DB1981" w:rsidRPr="00952D01">
        <w:rPr>
          <w:rFonts w:ascii="Times New Roman" w:hAnsi="Times New Roman" w:cs="Times New Roman"/>
          <w:sz w:val="28"/>
          <w:szCs w:val="28"/>
          <w:lang w:val="uk-UA"/>
        </w:rPr>
        <w:t>Нов</w:t>
      </w:r>
      <w:bookmarkStart w:id="0" w:name="_GoBack"/>
      <w:bookmarkEnd w:id="0"/>
      <w:r w:rsidR="00DB1981" w:rsidRPr="00952D01">
        <w:rPr>
          <w:rFonts w:ascii="Times New Roman" w:hAnsi="Times New Roman" w:cs="Times New Roman"/>
          <w:sz w:val="28"/>
          <w:szCs w:val="28"/>
          <w:lang w:val="uk-UA"/>
        </w:rPr>
        <w:t>аційна</w:t>
      </w:r>
      <w:proofErr w:type="spellEnd"/>
      <w:r w:rsidR="00DB1981" w:rsidRPr="00952D01">
        <w:rPr>
          <w:rFonts w:ascii="Times New Roman" w:hAnsi="Times New Roman" w:cs="Times New Roman"/>
          <w:sz w:val="28"/>
          <w:szCs w:val="28"/>
          <w:lang w:val="uk-UA"/>
        </w:rPr>
        <w:t xml:space="preserve"> значущість пропонованого до</w:t>
      </w:r>
      <w:r>
        <w:rPr>
          <w:rFonts w:ascii="Times New Roman" w:hAnsi="Times New Roman" w:cs="Times New Roman"/>
          <w:sz w:val="28"/>
          <w:szCs w:val="28"/>
          <w:lang w:val="uk-UA"/>
        </w:rPr>
        <w:t>свіду полягає в тому, що, врахо</w:t>
      </w:r>
      <w:r w:rsidR="00DB1981" w:rsidRPr="00952D01">
        <w:rPr>
          <w:rFonts w:ascii="Times New Roman" w:hAnsi="Times New Roman" w:cs="Times New Roman"/>
          <w:sz w:val="28"/>
          <w:szCs w:val="28"/>
          <w:lang w:val="uk-UA"/>
        </w:rPr>
        <w:t>вуючи вимоги до розвитку системи осві</w:t>
      </w:r>
      <w:r>
        <w:rPr>
          <w:rFonts w:ascii="Times New Roman" w:hAnsi="Times New Roman" w:cs="Times New Roman"/>
          <w:sz w:val="28"/>
          <w:szCs w:val="28"/>
          <w:lang w:val="uk-UA"/>
        </w:rPr>
        <w:t>ти, а саме – впровадження ефек</w:t>
      </w:r>
      <w:r w:rsidR="00DB1981" w:rsidRPr="00952D01">
        <w:rPr>
          <w:rFonts w:ascii="Times New Roman" w:hAnsi="Times New Roman" w:cs="Times New Roman"/>
          <w:sz w:val="28"/>
          <w:szCs w:val="28"/>
          <w:lang w:val="uk-UA"/>
        </w:rPr>
        <w:t>тивних інновацій у традиційну класно-урочну систему – завдання виховання патріотизму молодших школярів реалізуют</w:t>
      </w:r>
      <w:r>
        <w:rPr>
          <w:rFonts w:ascii="Times New Roman" w:hAnsi="Times New Roman" w:cs="Times New Roman"/>
          <w:sz w:val="28"/>
          <w:szCs w:val="28"/>
          <w:lang w:val="uk-UA"/>
        </w:rPr>
        <w:t>ься через метод проектів з вико</w:t>
      </w:r>
      <w:r w:rsidR="00DB1981" w:rsidRPr="00952D01">
        <w:rPr>
          <w:rFonts w:ascii="Times New Roman" w:hAnsi="Times New Roman" w:cs="Times New Roman"/>
          <w:sz w:val="28"/>
          <w:szCs w:val="28"/>
          <w:lang w:val="uk-UA"/>
        </w:rPr>
        <w:t xml:space="preserve">ристанням краєзнавчих матеріалів. Це передусім пов’язано з тим, що цей метод будується на засадах гуманістичної </w:t>
      </w:r>
      <w:r>
        <w:rPr>
          <w:rFonts w:ascii="Times New Roman" w:hAnsi="Times New Roman" w:cs="Times New Roman"/>
          <w:sz w:val="28"/>
          <w:szCs w:val="28"/>
          <w:lang w:val="uk-UA"/>
        </w:rPr>
        <w:t>педагогіки, де у центрі навчаль</w:t>
      </w:r>
      <w:r w:rsidR="00DB1981" w:rsidRPr="00952D01">
        <w:rPr>
          <w:rFonts w:ascii="Times New Roman" w:hAnsi="Times New Roman" w:cs="Times New Roman"/>
          <w:sz w:val="28"/>
          <w:szCs w:val="28"/>
          <w:lang w:val="uk-UA"/>
        </w:rPr>
        <w:t xml:space="preserve">ного процесу перебуває дитина з її особливостями, інтересами, потребами. </w:t>
      </w:r>
    </w:p>
    <w:p w:rsidR="00DB1981" w:rsidRPr="00952D01"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Для себе окреслила основні завдання: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не лише передати учням певну суму тих чи інших знань, а навчити здобувати ці знання самостійно, вміти застосовувати їх для розв’язання пізнавальних і практичних завдань;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сприяти учневі у здобутті комунікативних навичок, тобто здатності працювати у різноманітних групах, виконуючи різні ролі;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розширити коло спілкування дітей, знайомство з різними культурами, різними точками зору на одну проблему;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прищепити учням уміння користуватися дослідницькими прийомами: збирати необхідну інформацію, вміти її аналізувати з різних точок зору, висувати різні гіпотези, уміти робити висновки. </w:t>
      </w:r>
    </w:p>
    <w:p w:rsidR="00DB1981" w:rsidRPr="00952D01"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Поєднання пізнавальної, дослідницької та </w:t>
      </w:r>
      <w:r>
        <w:rPr>
          <w:rFonts w:ascii="Times New Roman" w:hAnsi="Times New Roman" w:cs="Times New Roman"/>
          <w:sz w:val="28"/>
          <w:szCs w:val="28"/>
          <w:lang w:val="uk-UA"/>
        </w:rPr>
        <w:t>перетворювальної діяльності під</w:t>
      </w:r>
      <w:r w:rsidR="00DB1981" w:rsidRPr="00952D01">
        <w:rPr>
          <w:rFonts w:ascii="Times New Roman" w:hAnsi="Times New Roman" w:cs="Times New Roman"/>
          <w:sz w:val="28"/>
          <w:szCs w:val="28"/>
          <w:lang w:val="uk-UA"/>
        </w:rPr>
        <w:t>вищує рівень навчальних досягнень школярів, дає змогу ре</w:t>
      </w:r>
      <w:r>
        <w:rPr>
          <w:rFonts w:ascii="Times New Roman" w:hAnsi="Times New Roman" w:cs="Times New Roman"/>
          <w:sz w:val="28"/>
          <w:szCs w:val="28"/>
          <w:lang w:val="uk-UA"/>
        </w:rPr>
        <w:t>алі</w:t>
      </w:r>
      <w:r w:rsidR="00DB1981" w:rsidRPr="00952D01">
        <w:rPr>
          <w:rFonts w:ascii="Times New Roman" w:hAnsi="Times New Roman" w:cs="Times New Roman"/>
          <w:sz w:val="28"/>
          <w:szCs w:val="28"/>
          <w:lang w:val="uk-UA"/>
        </w:rPr>
        <w:t xml:space="preserve">зувати себе учням з різними здібностями. Кожен мій вихованець працює, усвідомлюючи, навіщо йому отримані знання і де він може їх застосувати. А я прагну знайти розумний баланс між знаннями, уміннями та навичками. </w:t>
      </w:r>
    </w:p>
    <w:p w:rsidR="00DB1981" w:rsidRPr="00952D01"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Навчальний проект для учнів – це можливість зробити щось самостійно чи з товаришами, це дослідження, яке допомагає виявити і розвинути природні задатки, це нові відкриття та знання. В основі кожного навчального проекту лежить близька й актуальна для учнів проблема, вирішення якої сприяє розвитку пізнавального інтересу, самоствердженню особистості, отриманню задоволення від активної пошукової діяльності. </w:t>
      </w:r>
    </w:p>
    <w:p w:rsidR="00DB1981" w:rsidRPr="00952D01"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Оскільки проект орієнтований, перш за все, на самостійну роботу школярів – індивідуальну, парну або групову, яку вони виконують впродовж визначеного відрізку часу, – організувати дослідницьку діяльність учнів  класу в повній мірі </w:t>
      </w:r>
      <w:r>
        <w:rPr>
          <w:rFonts w:ascii="Times New Roman" w:hAnsi="Times New Roman" w:cs="Times New Roman"/>
          <w:sz w:val="28"/>
          <w:szCs w:val="28"/>
          <w:lang w:val="uk-UA"/>
        </w:rPr>
        <w:t xml:space="preserve">не </w:t>
      </w:r>
      <w:r w:rsidR="00DB1981" w:rsidRPr="00952D01">
        <w:rPr>
          <w:rFonts w:ascii="Times New Roman" w:hAnsi="Times New Roman" w:cs="Times New Roman"/>
          <w:sz w:val="28"/>
          <w:szCs w:val="28"/>
          <w:lang w:val="uk-UA"/>
        </w:rPr>
        <w:t xml:space="preserve">складно: за віковими особливостями дітям </w:t>
      </w:r>
      <w:r>
        <w:rPr>
          <w:rFonts w:ascii="Times New Roman" w:hAnsi="Times New Roman" w:cs="Times New Roman"/>
          <w:sz w:val="28"/>
          <w:szCs w:val="28"/>
          <w:lang w:val="uk-UA"/>
        </w:rPr>
        <w:t>класу</w:t>
      </w:r>
      <w:r w:rsidR="00DB1981" w:rsidRPr="00952D01">
        <w:rPr>
          <w:rFonts w:ascii="Times New Roman" w:hAnsi="Times New Roman" w:cs="Times New Roman"/>
          <w:sz w:val="28"/>
          <w:szCs w:val="28"/>
          <w:lang w:val="uk-UA"/>
        </w:rPr>
        <w:t xml:space="preserve"> достатньо </w:t>
      </w:r>
      <w:r>
        <w:rPr>
          <w:rFonts w:ascii="Times New Roman" w:hAnsi="Times New Roman" w:cs="Times New Roman"/>
          <w:sz w:val="28"/>
          <w:szCs w:val="28"/>
          <w:lang w:val="uk-UA"/>
        </w:rPr>
        <w:t>лег</w:t>
      </w:r>
      <w:r w:rsidR="00DB1981" w:rsidRPr="00952D01">
        <w:rPr>
          <w:rFonts w:ascii="Times New Roman" w:hAnsi="Times New Roman" w:cs="Times New Roman"/>
          <w:sz w:val="28"/>
          <w:szCs w:val="28"/>
          <w:lang w:val="uk-UA"/>
        </w:rPr>
        <w:t xml:space="preserve">ко працювати самостійно. Враховуючи це, роботу з </w:t>
      </w:r>
      <w:r>
        <w:rPr>
          <w:rFonts w:ascii="Times New Roman" w:hAnsi="Times New Roman" w:cs="Times New Roman"/>
          <w:sz w:val="28"/>
          <w:szCs w:val="28"/>
          <w:lang w:val="uk-UA"/>
        </w:rPr>
        <w:t>учнями</w:t>
      </w:r>
      <w:r w:rsidR="00DB1981" w:rsidRPr="00952D01">
        <w:rPr>
          <w:rFonts w:ascii="Times New Roman" w:hAnsi="Times New Roman" w:cs="Times New Roman"/>
          <w:sz w:val="28"/>
          <w:szCs w:val="28"/>
          <w:lang w:val="uk-UA"/>
        </w:rPr>
        <w:t xml:space="preserve"> слід починати з елементів проектної діяльності, залучаючи до неї батьків. </w:t>
      </w:r>
    </w:p>
    <w:p w:rsidR="00DB1981" w:rsidRPr="00952D01"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Патріотичні почуття нерозривно пов’язані із загальнолюдськими цінностями, тому під час позакласних заходів розширюю, поглиблюю знання та уявлення учнів про ідеали добра, справедливості, правди, честі. Діти знайомляться з народною творчістю, ремеслами, беруть участь у бесідах, екскурсіях, святах з виконанням народних обрядів, зокрема, «Щедрий вечір, добрий вечір», «Народ скаже, як зав’яже», «Народні звичаї, традиції, обряди». </w:t>
      </w:r>
    </w:p>
    <w:p w:rsidR="00DB1981" w:rsidRPr="00952D01"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B1981" w:rsidRPr="00952D01">
        <w:rPr>
          <w:rFonts w:ascii="Times New Roman" w:hAnsi="Times New Roman" w:cs="Times New Roman"/>
          <w:sz w:val="28"/>
          <w:szCs w:val="28"/>
          <w:lang w:val="uk-UA"/>
        </w:rPr>
        <w:t xml:space="preserve">Сім'я, родина, дім, рідна вулиця, природа навколо - це ті натуралістичні фактори, які дитина бачить, розуміє, за допомогою яких можна зацікавити дитину, спонукати її до пізнання та дослідження нового, і які формують у неї почуття патріотизму. Прагну доводити, що у кожного з нас є місце, де ми народились, відкрили очі і побачили світ, усвідомили своє буття, промовили своє перше слово, зробили свій перший крок, доторкнулися до своєї землі, пережили першу радість чи відчули перший смуток. Цей куточок на все життя входить в нашу душу, хвилює нас; він як джерельце, з якого починається велика річка, це є наш початок. Ставлю перед собою завдання: донести до кожної дитини усвідомлення того, що цей куточок треба зберегти, як пам’ять про колиску, з якої виросли. З цього починається у нашому серці Батьківщина, переростаючи з рідного краю в могутню державу. </w:t>
      </w:r>
      <w:r w:rsidR="003A18E4">
        <w:rPr>
          <w:rFonts w:ascii="Times New Roman" w:hAnsi="Times New Roman" w:cs="Times New Roman"/>
          <w:sz w:val="28"/>
          <w:szCs w:val="28"/>
          <w:lang w:val="uk-UA"/>
        </w:rPr>
        <w:t>Роблю все, щоб в учнів:</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виникла зацікавленість у дослідженні історії рідного краю, народних традиц</w:t>
      </w:r>
      <w:r w:rsidR="003A18E4">
        <w:rPr>
          <w:rFonts w:ascii="Times New Roman" w:hAnsi="Times New Roman" w:cs="Times New Roman"/>
          <w:sz w:val="28"/>
          <w:szCs w:val="28"/>
          <w:lang w:val="uk-UA"/>
        </w:rPr>
        <w:t>ій, природи, бажання їх берегти;</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пошукова активність сформувалася у допитливість;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розвинулися здібності до оригінальних ідей;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з’явилося відчуття особистої значущості від залучення до різних видів роботи; </w:t>
      </w:r>
    </w:p>
    <w:p w:rsidR="003A18E4"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 сформувалися комунікативні здібності, уміння виявляти свої бажання, інтереси та узгоджувати їх з іншими у процесі спільної діяльності. </w:t>
      </w:r>
    </w:p>
    <w:p w:rsidR="00DB1981" w:rsidRPr="00952D01" w:rsidRDefault="00DB1981" w:rsidP="003A18E4">
      <w:pPr>
        <w:spacing w:after="0"/>
        <w:ind w:firstLine="709"/>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Проект «</w:t>
      </w:r>
      <w:r w:rsidR="003A18E4" w:rsidRPr="003A18E4">
        <w:rPr>
          <w:rFonts w:ascii="Times New Roman" w:hAnsi="Times New Roman" w:cs="Times New Roman"/>
          <w:sz w:val="28"/>
          <w:szCs w:val="28"/>
          <w:lang w:val="uk-UA"/>
        </w:rPr>
        <w:t>Лі</w:t>
      </w:r>
      <w:r w:rsidR="003A18E4">
        <w:rPr>
          <w:rFonts w:ascii="Times New Roman" w:hAnsi="Times New Roman" w:cs="Times New Roman"/>
          <w:sz w:val="28"/>
          <w:szCs w:val="28"/>
          <w:lang w:val="uk-UA"/>
        </w:rPr>
        <w:t>топис школи – моя історія жива</w:t>
      </w:r>
      <w:r w:rsidRPr="00952D01">
        <w:rPr>
          <w:rFonts w:ascii="Times New Roman" w:hAnsi="Times New Roman" w:cs="Times New Roman"/>
          <w:sz w:val="28"/>
          <w:szCs w:val="28"/>
          <w:lang w:val="uk-UA"/>
        </w:rPr>
        <w:t xml:space="preserve">» брав участь у </w:t>
      </w:r>
      <w:r w:rsidR="003A18E4" w:rsidRPr="003A18E4">
        <w:rPr>
          <w:rFonts w:ascii="Times New Roman" w:hAnsi="Times New Roman" w:cs="Times New Roman"/>
          <w:sz w:val="28"/>
          <w:szCs w:val="28"/>
          <w:lang w:val="uk-UA"/>
        </w:rPr>
        <w:t>обласному етапі ХХ Всеукраїнського конкурсу учнівської творчості, присвяченого Шевченківським дням, у номінації "Іст</w:t>
      </w:r>
      <w:r w:rsidR="003A18E4">
        <w:rPr>
          <w:rFonts w:ascii="Times New Roman" w:hAnsi="Times New Roman" w:cs="Times New Roman"/>
          <w:sz w:val="28"/>
          <w:szCs w:val="28"/>
          <w:lang w:val="uk-UA"/>
        </w:rPr>
        <w:t>орія України і державотворення"</w:t>
      </w:r>
      <w:r w:rsidRPr="00952D01">
        <w:rPr>
          <w:rFonts w:ascii="Times New Roman" w:hAnsi="Times New Roman" w:cs="Times New Roman"/>
          <w:sz w:val="28"/>
          <w:szCs w:val="28"/>
          <w:lang w:val="uk-UA"/>
        </w:rPr>
        <w:t xml:space="preserve">. За роботу були нагороджені дипломом </w:t>
      </w:r>
      <w:r w:rsidR="003A18E4">
        <w:rPr>
          <w:rFonts w:ascii="Times New Roman" w:hAnsi="Times New Roman" w:cs="Times New Roman"/>
          <w:sz w:val="28"/>
          <w:szCs w:val="28"/>
          <w:lang w:val="uk-UA"/>
        </w:rPr>
        <w:t>ІІІ ступеня</w:t>
      </w:r>
      <w:r w:rsidRPr="00952D01">
        <w:rPr>
          <w:rFonts w:ascii="Times New Roman" w:hAnsi="Times New Roman" w:cs="Times New Roman"/>
          <w:sz w:val="28"/>
          <w:szCs w:val="28"/>
          <w:lang w:val="uk-UA"/>
        </w:rPr>
        <w:t xml:space="preserve">. </w:t>
      </w:r>
    </w:p>
    <w:p w:rsidR="00DB1981" w:rsidRPr="00952D01" w:rsidRDefault="003A18E4"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Використання краєзнавчого матеріалу та активна пошукова діяльність учнів дає необмежені можливості не тільки збагатити новими знаннями, а й сформувати активну життєву позицію, виховати справжнього громадянина патріота України.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Реалізувати проблему, над якою працює учнівсь</w:t>
      </w:r>
      <w:r w:rsidR="003A18E4">
        <w:rPr>
          <w:rFonts w:ascii="Times New Roman" w:hAnsi="Times New Roman" w:cs="Times New Roman"/>
          <w:sz w:val="28"/>
          <w:szCs w:val="28"/>
          <w:lang w:val="uk-UA"/>
        </w:rPr>
        <w:t>кий колектив допомагають батьки</w:t>
      </w:r>
      <w:r w:rsidRPr="00952D01">
        <w:rPr>
          <w:rFonts w:ascii="Times New Roman" w:hAnsi="Times New Roman" w:cs="Times New Roman"/>
          <w:sz w:val="28"/>
          <w:szCs w:val="28"/>
          <w:lang w:val="uk-UA"/>
        </w:rPr>
        <w:t>. Тому у своїй практиці застосовую р</w:t>
      </w:r>
      <w:r w:rsidR="003A18E4">
        <w:rPr>
          <w:rFonts w:ascii="Times New Roman" w:hAnsi="Times New Roman" w:cs="Times New Roman"/>
          <w:sz w:val="28"/>
          <w:szCs w:val="28"/>
          <w:lang w:val="uk-UA"/>
        </w:rPr>
        <w:t>ізні напрямки роботи з батьками</w:t>
      </w:r>
      <w:r w:rsidRPr="00952D01">
        <w:rPr>
          <w:rFonts w:ascii="Times New Roman" w:hAnsi="Times New Roman" w:cs="Times New Roman"/>
          <w:sz w:val="28"/>
          <w:szCs w:val="28"/>
          <w:lang w:val="uk-UA"/>
        </w:rPr>
        <w:t xml:space="preserve">. </w:t>
      </w:r>
    </w:p>
    <w:p w:rsidR="00DB1981" w:rsidRPr="00952D01" w:rsidRDefault="00DB1981" w:rsidP="003A18E4">
      <w:pPr>
        <w:spacing w:after="0"/>
        <w:jc w:val="center"/>
        <w:rPr>
          <w:rFonts w:ascii="Times New Roman" w:hAnsi="Times New Roman" w:cs="Times New Roman"/>
          <w:sz w:val="28"/>
          <w:szCs w:val="28"/>
          <w:lang w:val="uk-UA"/>
        </w:rPr>
      </w:pPr>
      <w:r w:rsidRPr="00952D01">
        <w:rPr>
          <w:rFonts w:ascii="Times New Roman" w:hAnsi="Times New Roman" w:cs="Times New Roman"/>
          <w:sz w:val="28"/>
          <w:szCs w:val="28"/>
          <w:lang w:val="uk-UA"/>
        </w:rPr>
        <w:t>ІННОВАЦІЙНІ ФОРМИ РОБОТИ З БАТЬКАМИ</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Дерево родоводу</w:t>
      </w:r>
      <w:r w:rsidR="008E064A">
        <w:rPr>
          <w:rFonts w:ascii="Times New Roman" w:hAnsi="Times New Roman" w:cs="Times New Roman"/>
          <w:sz w:val="28"/>
          <w:szCs w:val="28"/>
          <w:lang w:val="uk-UA"/>
        </w:rPr>
        <w:t xml:space="preserve"> </w:t>
      </w:r>
      <w:r w:rsidRPr="00952D01">
        <w:rPr>
          <w:rFonts w:ascii="Times New Roman" w:hAnsi="Times New Roman" w:cs="Times New Roman"/>
          <w:sz w:val="28"/>
          <w:szCs w:val="28"/>
          <w:lang w:val="uk-UA"/>
        </w:rPr>
        <w:t>(зустрічі поколінь, роздуми над проблемами виховання)</w:t>
      </w:r>
      <w:r w:rsidR="003A18E4">
        <w:rPr>
          <w:rFonts w:ascii="Times New Roman" w:hAnsi="Times New Roman" w:cs="Times New Roman"/>
          <w:sz w:val="28"/>
          <w:szCs w:val="28"/>
          <w:lang w:val="uk-UA"/>
        </w:rPr>
        <w:t>;</w:t>
      </w:r>
      <w:r w:rsidRPr="00952D01">
        <w:rPr>
          <w:rFonts w:ascii="Times New Roman" w:hAnsi="Times New Roman" w:cs="Times New Roman"/>
          <w:sz w:val="28"/>
          <w:szCs w:val="28"/>
          <w:lang w:val="uk-UA"/>
        </w:rPr>
        <w:t xml:space="preserve"> </w:t>
      </w:r>
    </w:p>
    <w:p w:rsidR="00DB1981" w:rsidRPr="00952D01"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У сімейному колі (</w:t>
      </w:r>
      <w:r w:rsidR="00DB1981" w:rsidRPr="00952D01">
        <w:rPr>
          <w:rFonts w:ascii="Times New Roman" w:hAnsi="Times New Roman" w:cs="Times New Roman"/>
          <w:sz w:val="28"/>
          <w:szCs w:val="28"/>
          <w:lang w:val="uk-UA"/>
        </w:rPr>
        <w:t>індивідуальна допомо</w:t>
      </w:r>
      <w:r w:rsidR="003A18E4">
        <w:rPr>
          <w:rFonts w:ascii="Times New Roman" w:hAnsi="Times New Roman" w:cs="Times New Roman"/>
          <w:sz w:val="28"/>
          <w:szCs w:val="28"/>
          <w:lang w:val="uk-UA"/>
        </w:rPr>
        <w:t>га родині, збори членів родини);</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День добрих справ</w:t>
      </w:r>
      <w:r w:rsidR="008E064A">
        <w:rPr>
          <w:rFonts w:ascii="Times New Roman" w:hAnsi="Times New Roman" w:cs="Times New Roman"/>
          <w:sz w:val="28"/>
          <w:szCs w:val="28"/>
          <w:lang w:val="uk-UA"/>
        </w:rPr>
        <w:t xml:space="preserve"> </w:t>
      </w:r>
      <w:r w:rsidRPr="00952D01">
        <w:rPr>
          <w:rFonts w:ascii="Times New Roman" w:hAnsi="Times New Roman" w:cs="Times New Roman"/>
          <w:sz w:val="28"/>
          <w:szCs w:val="28"/>
          <w:lang w:val="uk-UA"/>
        </w:rPr>
        <w:t>(спільна трудова діяльність)</w:t>
      </w:r>
      <w:r w:rsidR="003A18E4">
        <w:rPr>
          <w:rFonts w:ascii="Times New Roman" w:hAnsi="Times New Roman" w:cs="Times New Roman"/>
          <w:sz w:val="28"/>
          <w:szCs w:val="28"/>
          <w:lang w:val="uk-UA"/>
        </w:rPr>
        <w:t>;</w:t>
      </w:r>
      <w:r w:rsidRPr="00952D01">
        <w:rPr>
          <w:rFonts w:ascii="Times New Roman" w:hAnsi="Times New Roman" w:cs="Times New Roman"/>
          <w:sz w:val="28"/>
          <w:szCs w:val="28"/>
          <w:lang w:val="uk-UA"/>
        </w:rPr>
        <w:t xml:space="preserve"> </w:t>
      </w:r>
    </w:p>
    <w:p w:rsidR="00DB1981" w:rsidRPr="00952D01" w:rsidRDefault="008E064A"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Сімейна скринька (</w:t>
      </w:r>
      <w:r w:rsidR="00DB1981" w:rsidRPr="00952D01">
        <w:rPr>
          <w:rFonts w:ascii="Times New Roman" w:hAnsi="Times New Roman" w:cs="Times New Roman"/>
          <w:sz w:val="28"/>
          <w:szCs w:val="28"/>
          <w:lang w:val="uk-UA"/>
        </w:rPr>
        <w:t>добірка матеріалів з позитивним досвідом виховання дітей)</w:t>
      </w:r>
      <w:r w:rsidR="003A18E4">
        <w:rPr>
          <w:rFonts w:ascii="Times New Roman" w:hAnsi="Times New Roman" w:cs="Times New Roman"/>
          <w:sz w:val="28"/>
          <w:szCs w:val="28"/>
          <w:lang w:val="uk-UA"/>
        </w:rPr>
        <w:t>;</w:t>
      </w:r>
      <w:r w:rsidR="00DB1981" w:rsidRPr="00952D01">
        <w:rPr>
          <w:rFonts w:ascii="Times New Roman" w:hAnsi="Times New Roman" w:cs="Times New Roman"/>
          <w:sz w:val="28"/>
          <w:szCs w:val="28"/>
          <w:lang w:val="uk-UA"/>
        </w:rPr>
        <w:t xml:space="preserve">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Дні довіри( батьки проводять консультації для інших батьків)</w:t>
      </w:r>
      <w:r w:rsidR="003A18E4">
        <w:rPr>
          <w:rFonts w:ascii="Times New Roman" w:hAnsi="Times New Roman" w:cs="Times New Roman"/>
          <w:sz w:val="28"/>
          <w:szCs w:val="28"/>
          <w:lang w:val="uk-UA"/>
        </w:rPr>
        <w:t>;</w:t>
      </w:r>
      <w:r w:rsidRPr="00952D01">
        <w:rPr>
          <w:rFonts w:ascii="Times New Roman" w:hAnsi="Times New Roman" w:cs="Times New Roman"/>
          <w:sz w:val="28"/>
          <w:szCs w:val="28"/>
          <w:lang w:val="uk-UA"/>
        </w:rPr>
        <w:t xml:space="preserve">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Народні світлиці( спільне проведення традиційних святкувань)</w:t>
      </w:r>
      <w:r w:rsidR="003A18E4">
        <w:rPr>
          <w:rFonts w:ascii="Times New Roman" w:hAnsi="Times New Roman" w:cs="Times New Roman"/>
          <w:sz w:val="28"/>
          <w:szCs w:val="28"/>
          <w:lang w:val="uk-UA"/>
        </w:rPr>
        <w:t>;</w:t>
      </w:r>
      <w:r w:rsidRPr="00952D01">
        <w:rPr>
          <w:rFonts w:ascii="Times New Roman" w:hAnsi="Times New Roman" w:cs="Times New Roman"/>
          <w:sz w:val="28"/>
          <w:szCs w:val="28"/>
          <w:lang w:val="uk-UA"/>
        </w:rPr>
        <w:t xml:space="preserve"> </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Аукціон педагогічних ідей</w:t>
      </w:r>
      <w:r w:rsidR="008E064A">
        <w:rPr>
          <w:rFonts w:ascii="Times New Roman" w:hAnsi="Times New Roman" w:cs="Times New Roman"/>
          <w:sz w:val="28"/>
          <w:szCs w:val="28"/>
          <w:lang w:val="uk-UA"/>
        </w:rPr>
        <w:t xml:space="preserve"> </w:t>
      </w:r>
      <w:r w:rsidRPr="00952D01">
        <w:rPr>
          <w:rFonts w:ascii="Times New Roman" w:hAnsi="Times New Roman" w:cs="Times New Roman"/>
          <w:sz w:val="28"/>
          <w:szCs w:val="28"/>
          <w:lang w:val="uk-UA"/>
        </w:rPr>
        <w:t xml:space="preserve">(обмін </w:t>
      </w:r>
      <w:r w:rsidR="003A18E4">
        <w:rPr>
          <w:rFonts w:ascii="Times New Roman" w:hAnsi="Times New Roman" w:cs="Times New Roman"/>
          <w:sz w:val="28"/>
          <w:szCs w:val="28"/>
          <w:lang w:val="uk-UA"/>
        </w:rPr>
        <w:t>досвідом з родинного виховання);</w:t>
      </w:r>
    </w:p>
    <w:p w:rsidR="00DB1981" w:rsidRPr="00952D01" w:rsidRDefault="00DB1981" w:rsidP="008E064A">
      <w:p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Ба</w:t>
      </w:r>
      <w:r w:rsidR="008E064A">
        <w:rPr>
          <w:rFonts w:ascii="Times New Roman" w:hAnsi="Times New Roman" w:cs="Times New Roman"/>
          <w:sz w:val="28"/>
          <w:szCs w:val="28"/>
          <w:lang w:val="uk-UA"/>
        </w:rPr>
        <w:t>тьківські педагогічні ринги (</w:t>
      </w:r>
      <w:r w:rsidRPr="00952D01">
        <w:rPr>
          <w:rFonts w:ascii="Times New Roman" w:hAnsi="Times New Roman" w:cs="Times New Roman"/>
          <w:sz w:val="28"/>
          <w:szCs w:val="28"/>
          <w:lang w:val="uk-UA"/>
        </w:rPr>
        <w:t>спільне розв’язання педагогічних проблем)</w:t>
      </w:r>
      <w:r w:rsidR="003A18E4">
        <w:rPr>
          <w:rFonts w:ascii="Times New Roman" w:hAnsi="Times New Roman" w:cs="Times New Roman"/>
          <w:sz w:val="28"/>
          <w:szCs w:val="28"/>
          <w:lang w:val="uk-UA"/>
        </w:rPr>
        <w:t>;</w:t>
      </w:r>
      <w:r w:rsidRPr="00952D01">
        <w:rPr>
          <w:rFonts w:ascii="Times New Roman" w:hAnsi="Times New Roman" w:cs="Times New Roman"/>
          <w:sz w:val="28"/>
          <w:szCs w:val="28"/>
          <w:lang w:val="uk-UA"/>
        </w:rPr>
        <w:t xml:space="preserve"> </w:t>
      </w:r>
    </w:p>
    <w:p w:rsidR="00DB1981" w:rsidRPr="00952D01" w:rsidRDefault="00DB1981" w:rsidP="008E064A">
      <w:pPr>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Батьківське педагогічне "</w:t>
      </w:r>
      <w:proofErr w:type="spellStart"/>
      <w:r w:rsidRPr="00952D01">
        <w:rPr>
          <w:rFonts w:ascii="Times New Roman" w:hAnsi="Times New Roman" w:cs="Times New Roman"/>
          <w:sz w:val="28"/>
          <w:szCs w:val="28"/>
          <w:lang w:val="uk-UA"/>
        </w:rPr>
        <w:t>табу”</w:t>
      </w:r>
      <w:proofErr w:type="spellEnd"/>
      <w:r w:rsidR="008E064A">
        <w:rPr>
          <w:rFonts w:ascii="Times New Roman" w:hAnsi="Times New Roman" w:cs="Times New Roman"/>
          <w:sz w:val="28"/>
          <w:szCs w:val="28"/>
          <w:lang w:val="uk-UA"/>
        </w:rPr>
        <w:t xml:space="preserve"> (</w:t>
      </w:r>
      <w:r w:rsidRPr="00952D01">
        <w:rPr>
          <w:rFonts w:ascii="Times New Roman" w:hAnsi="Times New Roman" w:cs="Times New Roman"/>
          <w:sz w:val="28"/>
          <w:szCs w:val="28"/>
          <w:lang w:val="uk-UA"/>
        </w:rPr>
        <w:t>спільне обговорення шляхів виходу із кризових ситуацій)</w:t>
      </w:r>
      <w:r w:rsidR="003A18E4">
        <w:rPr>
          <w:rFonts w:ascii="Times New Roman" w:hAnsi="Times New Roman" w:cs="Times New Roman"/>
          <w:sz w:val="28"/>
          <w:szCs w:val="28"/>
          <w:lang w:val="uk-UA"/>
        </w:rPr>
        <w:t>;</w:t>
      </w:r>
      <w:r w:rsidRPr="00952D01">
        <w:rPr>
          <w:rFonts w:ascii="Times New Roman" w:hAnsi="Times New Roman" w:cs="Times New Roman"/>
          <w:sz w:val="28"/>
          <w:szCs w:val="28"/>
          <w:lang w:val="uk-UA"/>
        </w:rPr>
        <w:t xml:space="preserve"> </w:t>
      </w:r>
    </w:p>
    <w:p w:rsidR="00DB1981" w:rsidRPr="00952D01" w:rsidRDefault="00DB1981" w:rsidP="008E064A">
      <w:pPr>
        <w:jc w:val="both"/>
        <w:rPr>
          <w:rFonts w:ascii="Times New Roman" w:hAnsi="Times New Roman" w:cs="Times New Roman"/>
          <w:sz w:val="28"/>
          <w:szCs w:val="28"/>
          <w:lang w:val="uk-UA"/>
        </w:rPr>
      </w:pPr>
    </w:p>
    <w:p w:rsidR="00DB1981" w:rsidRPr="00952D01" w:rsidRDefault="00DB1981" w:rsidP="003A18E4">
      <w:pPr>
        <w:spacing w:after="0"/>
        <w:jc w:val="center"/>
        <w:rPr>
          <w:rFonts w:ascii="Times New Roman" w:hAnsi="Times New Roman" w:cs="Times New Roman"/>
          <w:sz w:val="28"/>
          <w:szCs w:val="28"/>
          <w:lang w:val="uk-UA"/>
        </w:rPr>
      </w:pPr>
      <w:r w:rsidRPr="00952D01">
        <w:rPr>
          <w:rFonts w:ascii="Times New Roman" w:hAnsi="Times New Roman" w:cs="Times New Roman"/>
          <w:sz w:val="28"/>
          <w:szCs w:val="28"/>
          <w:lang w:val="uk-UA"/>
        </w:rPr>
        <w:lastRenderedPageBreak/>
        <w:t>Обґрунтування актуальності проблеми</w:t>
      </w:r>
    </w:p>
    <w:p w:rsidR="00DB1981" w:rsidRPr="00952D01" w:rsidRDefault="003A18E4"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Сучасна школа спрямована на забезпечення всебічного розвитку особистості шляхом навчання та виховання, які ґрунтуються на загальнолюдських цінностях та принципах науковості, інтегрованості, єдності навчання і виховання на засадах гуманізму, демократії, громадянської свідомості, взаємоповаги в інтересах людини, родини, суспільства, держави. </w:t>
      </w:r>
    </w:p>
    <w:p w:rsidR="00DB1981" w:rsidRPr="00952D01" w:rsidRDefault="003A18E4"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Проблема виховання громадянина постала перед людством тоді, коли виникла перша держава. І актуальною вона буде доти, поки держава існуватиме як соціальний інститут. Адже існує пряма залежність між державою і людиною. Якісно нову демократичну державу можуть створити лише свідомі громадяни, які люблять Україну, свій народ, націю і готові самовіддано служити їх інтересам. Тому громадянсько-патріотичне виховання займає провідну роль у вихованні молодого покоління. Процес державотворення, національно-культурне відродження, оновлення і переосмислення життя в Україні вимагають нового бачення громадянського виховання учнівської молоді. В концептуальних засадах Державної програми "Основні орієнтири виховання учнів 1-11 класів загальноосвітніх навчальних закладів України" зазначено: "Мета сучасного освітнього процесу – не тільки сформувати необхідні компетенції, надати ґрунтовні знання з різних предметів, а й формувати громадянина, патріота; інтелектуально розвинену, духовно і морально зрілу особистість, готову протистояти викликам глобалізації життя". </w:t>
      </w:r>
    </w:p>
    <w:p w:rsidR="00DB1981" w:rsidRPr="00952D01" w:rsidRDefault="003A18E4"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Виховання особистості має бути спрямоване перед усім на розвиток патріотизму – любові та поваги перш за все до своєї сім’ї, навчального закладу, міста,села , держави. Сучасні діти в більшості соромляться бути патріотами України, вважаючи американців, французів більш достойними поваги в світі, не розуміючи, що повагу до нації формує кожен з нас. А проблема в тому, що учні поняття "патріотизму" розуміє поверхнево. Тому завдання сучасної школи – формування громадянина-патріота, здатного розбудувати суверенну Україну, творчої особистості з високим рівнем інтелектуального і духовного розвитку. Громадянське виховання підростаючого покоління глибоко національне за змістом і носить </w:t>
      </w:r>
      <w:proofErr w:type="spellStart"/>
      <w:r w:rsidR="00DB1981" w:rsidRPr="00952D01">
        <w:rPr>
          <w:rFonts w:ascii="Times New Roman" w:hAnsi="Times New Roman" w:cs="Times New Roman"/>
          <w:sz w:val="28"/>
          <w:szCs w:val="28"/>
          <w:lang w:val="uk-UA"/>
        </w:rPr>
        <w:t>державостверджуючий</w:t>
      </w:r>
      <w:proofErr w:type="spellEnd"/>
      <w:r w:rsidR="00DB1981" w:rsidRPr="00952D01">
        <w:rPr>
          <w:rFonts w:ascii="Times New Roman" w:hAnsi="Times New Roman" w:cs="Times New Roman"/>
          <w:sz w:val="28"/>
          <w:szCs w:val="28"/>
          <w:lang w:val="uk-UA"/>
        </w:rPr>
        <w:t xml:space="preserve"> </w:t>
      </w:r>
      <w:proofErr w:type="spellStart"/>
      <w:r w:rsidR="00DB1981" w:rsidRPr="00952D01">
        <w:rPr>
          <w:rFonts w:ascii="Times New Roman" w:hAnsi="Times New Roman" w:cs="Times New Roman"/>
          <w:sz w:val="28"/>
          <w:szCs w:val="28"/>
          <w:lang w:val="uk-UA"/>
        </w:rPr>
        <w:t>людинотворчий</w:t>
      </w:r>
      <w:proofErr w:type="spellEnd"/>
      <w:r w:rsidR="00DB1981" w:rsidRPr="00952D01">
        <w:rPr>
          <w:rFonts w:ascii="Times New Roman" w:hAnsi="Times New Roman" w:cs="Times New Roman"/>
          <w:sz w:val="28"/>
          <w:szCs w:val="28"/>
          <w:lang w:val="uk-UA"/>
        </w:rPr>
        <w:t xml:space="preserve"> характер. </w:t>
      </w:r>
    </w:p>
    <w:p w:rsidR="00DB1981" w:rsidRPr="00952D01" w:rsidRDefault="003A18E4"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За таких умов школа стає важливою ланкою виховання свідомих, активних, високоморальних громадян Української держави, місцем емоційно-психологічної захищеності і душевного комфорту особистості учня, конструктивної співпраці та взаєморозуміння, ланкою, де формується національна свідомість, громадська зрілість, соціальна відповідальність за долю Батьківщини, за свою роль у національно-культурному відродженні України, її розквіті. </w:t>
      </w:r>
    </w:p>
    <w:p w:rsidR="00DB1981" w:rsidRPr="00952D01" w:rsidRDefault="003A18E4" w:rsidP="008E064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Виховати громадянина означає підготувати підростаючу особистість до участі в розв’язанні начальних і перспективних завдань держави, до управління її справами і виконання функції громадського діяча та захисника Батьківщини. Для цього потрібно сформувати в нього комплекс особистісних якостей і рис характеру, що є основою специфічного способу мислення та спонукальною силою дій, вчинків, поведінки. І </w:t>
      </w:r>
      <w:r w:rsidR="00DB1981" w:rsidRPr="00952D01">
        <w:rPr>
          <w:rFonts w:ascii="Times New Roman" w:hAnsi="Times New Roman" w:cs="Times New Roman"/>
          <w:sz w:val="28"/>
          <w:szCs w:val="28"/>
          <w:lang w:val="uk-UA"/>
        </w:rPr>
        <w:lastRenderedPageBreak/>
        <w:t>саме т</w:t>
      </w:r>
      <w:r>
        <w:rPr>
          <w:rFonts w:ascii="Times New Roman" w:hAnsi="Times New Roman" w:cs="Times New Roman"/>
          <w:sz w:val="28"/>
          <w:szCs w:val="28"/>
          <w:lang w:val="uk-UA"/>
        </w:rPr>
        <w:t>ому я працюю над цією проблемою</w:t>
      </w:r>
      <w:r w:rsidR="00DB1981" w:rsidRPr="00952D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Велику роль в досягненні результативності має тісна співпраця з відповідними ланками школи – підсистемами забезпечення реалізації проблеми . </w:t>
      </w:r>
    </w:p>
    <w:p w:rsidR="00DB1981" w:rsidRPr="00952D01" w:rsidRDefault="00DB1981" w:rsidP="003A18E4">
      <w:pPr>
        <w:spacing w:after="0"/>
        <w:jc w:val="center"/>
        <w:rPr>
          <w:rFonts w:ascii="Times New Roman" w:hAnsi="Times New Roman" w:cs="Times New Roman"/>
          <w:b/>
          <w:sz w:val="28"/>
          <w:szCs w:val="28"/>
          <w:lang w:val="uk-UA"/>
        </w:rPr>
      </w:pPr>
      <w:r w:rsidRPr="00952D01">
        <w:rPr>
          <w:rFonts w:ascii="Times New Roman" w:hAnsi="Times New Roman" w:cs="Times New Roman"/>
          <w:b/>
          <w:sz w:val="28"/>
          <w:szCs w:val="28"/>
          <w:lang w:val="uk-UA"/>
        </w:rPr>
        <w:t>Виховання патріотичних та гром</w:t>
      </w:r>
      <w:r w:rsidR="00FD6A16" w:rsidRPr="00952D01">
        <w:rPr>
          <w:rFonts w:ascii="Times New Roman" w:hAnsi="Times New Roman" w:cs="Times New Roman"/>
          <w:b/>
          <w:sz w:val="28"/>
          <w:szCs w:val="28"/>
          <w:lang w:val="uk-UA"/>
        </w:rPr>
        <w:t>адянських якостей особистості</w:t>
      </w:r>
    </w:p>
    <w:p w:rsidR="00DB1981" w:rsidRPr="00952D01" w:rsidRDefault="00DB1981" w:rsidP="008E064A">
      <w:pPr>
        <w:spacing w:after="0"/>
        <w:jc w:val="both"/>
        <w:rPr>
          <w:rFonts w:ascii="Times New Roman" w:hAnsi="Times New Roman" w:cs="Times New Roman"/>
          <w:b/>
          <w:sz w:val="28"/>
          <w:szCs w:val="28"/>
          <w:lang w:val="uk-UA"/>
        </w:rPr>
      </w:pPr>
      <w:r w:rsidRPr="00952D01">
        <w:rPr>
          <w:rFonts w:ascii="Times New Roman" w:hAnsi="Times New Roman" w:cs="Times New Roman"/>
          <w:b/>
          <w:sz w:val="28"/>
          <w:szCs w:val="28"/>
          <w:lang w:val="uk-UA"/>
        </w:rPr>
        <w:t xml:space="preserve">Мету і завдання діяльності класного керівника </w:t>
      </w:r>
    </w:p>
    <w:p w:rsidR="00DB1981" w:rsidRPr="00952D01" w:rsidRDefault="00DB1981" w:rsidP="008E064A">
      <w:pPr>
        <w:spacing w:after="0"/>
        <w:jc w:val="both"/>
        <w:rPr>
          <w:rFonts w:ascii="Times New Roman" w:hAnsi="Times New Roman" w:cs="Times New Roman"/>
          <w:b/>
          <w:sz w:val="28"/>
          <w:szCs w:val="28"/>
          <w:lang w:val="uk-UA"/>
        </w:rPr>
      </w:pPr>
      <w:r w:rsidRPr="00952D01">
        <w:rPr>
          <w:rFonts w:ascii="Times New Roman" w:hAnsi="Times New Roman" w:cs="Times New Roman"/>
          <w:b/>
          <w:sz w:val="28"/>
          <w:szCs w:val="28"/>
          <w:lang w:val="uk-UA"/>
        </w:rPr>
        <w:t xml:space="preserve">Мета: </w:t>
      </w:r>
    </w:p>
    <w:p w:rsidR="00DB1981" w:rsidRPr="00952D01" w:rsidRDefault="00DB1981" w:rsidP="008E064A">
      <w:pPr>
        <w:pStyle w:val="a5"/>
        <w:numPr>
          <w:ilvl w:val="0"/>
          <w:numId w:val="1"/>
        </w:num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поглибити знання учнів з історії української державності й громадянства, культури народу, його традицій; </w:t>
      </w:r>
    </w:p>
    <w:p w:rsidR="00DB1981" w:rsidRPr="00952D01" w:rsidRDefault="00DB1981" w:rsidP="008E064A">
      <w:pPr>
        <w:pStyle w:val="a5"/>
        <w:numPr>
          <w:ilvl w:val="0"/>
          <w:numId w:val="1"/>
        </w:num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формувати повагу до Конституції, законів своєї держави, потребу в їх дотриманні, високий рівень національної, правової свідомості і самосвідомості, громадянської, соціальної відповідальності, готовності працювати в ім’я розквіту України, захищати її прагнення до інтеграції у світове європейське співтовариство, усвідомлення необхідності досконалого знання державної мови; </w:t>
      </w:r>
    </w:p>
    <w:p w:rsidR="00DB1981" w:rsidRPr="00952D01" w:rsidRDefault="00DB1981" w:rsidP="008E064A">
      <w:pPr>
        <w:pStyle w:val="a5"/>
        <w:numPr>
          <w:ilvl w:val="0"/>
          <w:numId w:val="1"/>
        </w:num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розвивати інтелектуальні, духовні, трудові, художньо-естетичні риси, розумні потреби та установки, ініціативність, творчі здібності й таланти учнів, </w:t>
      </w:r>
    </w:p>
    <w:p w:rsidR="00DB1981" w:rsidRPr="00952D01" w:rsidRDefault="00DB1981" w:rsidP="008E064A">
      <w:pPr>
        <w:pStyle w:val="a5"/>
        <w:numPr>
          <w:ilvl w:val="0"/>
          <w:numId w:val="1"/>
        </w:num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виробити вміння і навички збирати й записувати зразки народної творчості; </w:t>
      </w:r>
    </w:p>
    <w:p w:rsidR="00DB1981" w:rsidRPr="00952D01" w:rsidRDefault="00DB1981" w:rsidP="008E064A">
      <w:pPr>
        <w:pStyle w:val="a5"/>
        <w:numPr>
          <w:ilvl w:val="0"/>
          <w:numId w:val="1"/>
        </w:num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виховувати високі моральні якості особистості; </w:t>
      </w:r>
    </w:p>
    <w:p w:rsidR="00DB1981" w:rsidRPr="00952D01" w:rsidRDefault="00DB1981" w:rsidP="008E064A">
      <w:pPr>
        <w:pStyle w:val="a5"/>
        <w:numPr>
          <w:ilvl w:val="0"/>
          <w:numId w:val="1"/>
        </w:numPr>
        <w:spacing w:after="0"/>
        <w:jc w:val="both"/>
        <w:rPr>
          <w:rFonts w:ascii="Times New Roman" w:hAnsi="Times New Roman" w:cs="Times New Roman"/>
          <w:sz w:val="28"/>
          <w:szCs w:val="28"/>
          <w:lang w:val="uk-UA"/>
        </w:rPr>
      </w:pPr>
      <w:r w:rsidRPr="00952D01">
        <w:rPr>
          <w:rFonts w:ascii="Times New Roman" w:hAnsi="Times New Roman" w:cs="Times New Roman"/>
          <w:sz w:val="28"/>
          <w:szCs w:val="28"/>
          <w:lang w:val="uk-UA"/>
        </w:rPr>
        <w:t xml:space="preserve">стимулювати постійне зростання учнів як особистостей, прагнення до самовираження, самореалізації та самоствердження, активної діяльності, спрямованої на участь у справах і житті класу, ліцею, міста та суспільства в цілому; здатність до виконання громадянського обов’язку. </w:t>
      </w:r>
    </w:p>
    <w:p w:rsidR="00DB1981" w:rsidRPr="00952D01" w:rsidRDefault="003A18E4"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Класний керівник, організовуючи процес громадянського виховання учнів, допомагає їм усвідомити себе як частину нації, спонукає до вдосконалення громадянина-патріота, готовності стати на захист Батьківщини, прискорює процес кристалізації та шліфування громадянськості, почуття господаря держави. Він допомагає розкритися особистісному "Я" в учнівському колективі, сприяє формуванню і згуртуванню класного колективу, використовуючи методи товариської виховної турботи. Використовуючи особистісно-гуманний підхід до виховання, захоплює цікавими творчими справами, згуртовує однодумців, розвиває почуття взаємодопомоги, створює сприятливі умови для міжособистісних взаємовідносин, подолання скутості, сором’язливості, невпевненості окремих учнів, формує почуття честі класного колективу та власного "Я". </w:t>
      </w:r>
    </w:p>
    <w:p w:rsidR="00DB1981" w:rsidRPr="00952D01" w:rsidRDefault="003A18E4" w:rsidP="008E064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 xml:space="preserve">Методика підготовки і проведення проекту передбачає залучення учнів до колективного планування, розробки доручень-завдань, глибоку і змістовну аналітичну роботу вихованців у процесі проведення справ. </w:t>
      </w:r>
    </w:p>
    <w:p w:rsidR="005C054B" w:rsidRPr="00952D01" w:rsidRDefault="003A18E4" w:rsidP="008E064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1981" w:rsidRPr="00952D01">
        <w:rPr>
          <w:rFonts w:ascii="Times New Roman" w:hAnsi="Times New Roman" w:cs="Times New Roman"/>
          <w:sz w:val="28"/>
          <w:szCs w:val="28"/>
          <w:lang w:val="uk-UA"/>
        </w:rPr>
        <w:t>Працю</w:t>
      </w:r>
      <w:r>
        <w:rPr>
          <w:rFonts w:ascii="Times New Roman" w:hAnsi="Times New Roman" w:cs="Times New Roman"/>
          <w:sz w:val="28"/>
          <w:szCs w:val="28"/>
          <w:lang w:val="uk-UA"/>
        </w:rPr>
        <w:t>ючи з учнівським колективом, зрозуміла</w:t>
      </w:r>
      <w:r w:rsidR="00DB1981" w:rsidRPr="00952D01">
        <w:rPr>
          <w:rFonts w:ascii="Times New Roman" w:hAnsi="Times New Roman" w:cs="Times New Roman"/>
          <w:sz w:val="28"/>
          <w:szCs w:val="28"/>
          <w:lang w:val="uk-UA"/>
        </w:rPr>
        <w:t>, що треба мати орієнтир, до якого пов</w:t>
      </w:r>
      <w:r>
        <w:rPr>
          <w:rFonts w:ascii="Times New Roman" w:hAnsi="Times New Roman" w:cs="Times New Roman"/>
          <w:sz w:val="28"/>
          <w:szCs w:val="28"/>
          <w:lang w:val="uk-UA"/>
        </w:rPr>
        <w:t>инні наближатися наші вихованці</w:t>
      </w:r>
      <w:r w:rsidR="00DB1981" w:rsidRPr="00952D01">
        <w:rPr>
          <w:rFonts w:ascii="Times New Roman" w:hAnsi="Times New Roman" w:cs="Times New Roman"/>
          <w:sz w:val="28"/>
          <w:szCs w:val="28"/>
          <w:lang w:val="uk-UA"/>
        </w:rPr>
        <w:t>. Після реалізації проекту доцільно провести з учнями тестування на визначення рівня сфор</w:t>
      </w:r>
      <w:r>
        <w:rPr>
          <w:rFonts w:ascii="Times New Roman" w:hAnsi="Times New Roman" w:cs="Times New Roman"/>
          <w:sz w:val="28"/>
          <w:szCs w:val="28"/>
          <w:lang w:val="uk-UA"/>
        </w:rPr>
        <w:t>мованості громадянських якостей</w:t>
      </w:r>
      <w:r w:rsidR="00DB1981" w:rsidRPr="00952D01">
        <w:rPr>
          <w:rFonts w:ascii="Times New Roman" w:hAnsi="Times New Roman" w:cs="Times New Roman"/>
          <w:sz w:val="28"/>
          <w:szCs w:val="28"/>
          <w:lang w:val="uk-UA"/>
        </w:rPr>
        <w:t>.</w:t>
      </w:r>
    </w:p>
    <w:sectPr w:rsidR="005C054B" w:rsidRPr="00952D01" w:rsidSect="00E540F7">
      <w:pgSz w:w="11906" w:h="16838"/>
      <w:pgMar w:top="567"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64A"/>
    <w:multiLevelType w:val="hybridMultilevel"/>
    <w:tmpl w:val="F63271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0E8D"/>
    <w:rsid w:val="001319E2"/>
    <w:rsid w:val="00180E8D"/>
    <w:rsid w:val="00387D8B"/>
    <w:rsid w:val="003A18E4"/>
    <w:rsid w:val="00440BC0"/>
    <w:rsid w:val="00455D78"/>
    <w:rsid w:val="005C054B"/>
    <w:rsid w:val="00692AF8"/>
    <w:rsid w:val="00785D17"/>
    <w:rsid w:val="007B7E80"/>
    <w:rsid w:val="00850A19"/>
    <w:rsid w:val="008E064A"/>
    <w:rsid w:val="00952D01"/>
    <w:rsid w:val="00C759C9"/>
    <w:rsid w:val="00DB1981"/>
    <w:rsid w:val="00E540F7"/>
    <w:rsid w:val="00FD6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5D17"/>
    <w:rPr>
      <w:rFonts w:ascii="Tahoma" w:hAnsi="Tahoma" w:cs="Tahoma"/>
      <w:sz w:val="16"/>
      <w:szCs w:val="16"/>
    </w:rPr>
  </w:style>
  <w:style w:type="paragraph" w:styleId="a5">
    <w:name w:val="List Paragraph"/>
    <w:basedOn w:val="a"/>
    <w:uiPriority w:val="34"/>
    <w:qFormat/>
    <w:rsid w:val="00FD6A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2016-10-03T17:27:00Z</cp:lastPrinted>
  <dcterms:created xsi:type="dcterms:W3CDTF">2016-10-03T16:49:00Z</dcterms:created>
  <dcterms:modified xsi:type="dcterms:W3CDTF">2022-02-02T14:41:00Z</dcterms:modified>
</cp:coreProperties>
</file>