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41" w:type="dxa"/>
        <w:tblInd w:w="-1457" w:type="dxa"/>
        <w:tblLayout w:type="fixed"/>
        <w:tblLook w:val="0000"/>
      </w:tblPr>
      <w:tblGrid>
        <w:gridCol w:w="5524"/>
        <w:gridCol w:w="5917"/>
      </w:tblGrid>
      <w:tr w:rsidR="002B675A" w:rsidTr="000533E3">
        <w:tc>
          <w:tcPr>
            <w:tcW w:w="5524" w:type="dxa"/>
          </w:tcPr>
          <w:p w:rsidR="002B675A" w:rsidRPr="002B675A" w:rsidRDefault="002B675A" w:rsidP="00776287">
            <w:pPr>
              <w:spacing w:after="0"/>
              <w:rPr>
                <w:rFonts w:ascii="Times New Roman" w:hAnsi="Times New Roman" w:cs="Times New Roman"/>
                <w:caps/>
                <w:sz w:val="28"/>
                <w:szCs w:val="28"/>
              </w:rPr>
            </w:pPr>
            <w:r w:rsidRPr="002B675A">
              <w:rPr>
                <w:rFonts w:ascii="Times New Roman" w:hAnsi="Times New Roman" w:cs="Times New Roman"/>
                <w:caps/>
                <w:sz w:val="28"/>
                <w:szCs w:val="28"/>
              </w:rPr>
              <w:t>схвалено</w:t>
            </w:r>
          </w:p>
          <w:p w:rsidR="002B675A" w:rsidRPr="002B675A" w:rsidRDefault="002B675A" w:rsidP="00776287">
            <w:pPr>
              <w:spacing w:after="0"/>
              <w:rPr>
                <w:rFonts w:ascii="Times New Roman" w:hAnsi="Times New Roman" w:cs="Times New Roman"/>
                <w:sz w:val="28"/>
                <w:szCs w:val="28"/>
              </w:rPr>
            </w:pPr>
            <w:r w:rsidRPr="002B675A">
              <w:rPr>
                <w:rFonts w:ascii="Times New Roman" w:hAnsi="Times New Roman" w:cs="Times New Roman"/>
                <w:sz w:val="28"/>
                <w:szCs w:val="28"/>
              </w:rPr>
              <w:t>на засіданні педагогічної</w:t>
            </w:r>
          </w:p>
          <w:p w:rsidR="002B675A" w:rsidRPr="002B675A" w:rsidRDefault="002B675A" w:rsidP="00776287">
            <w:pPr>
              <w:spacing w:after="0"/>
              <w:rPr>
                <w:rFonts w:ascii="Times New Roman" w:hAnsi="Times New Roman" w:cs="Times New Roman"/>
                <w:sz w:val="28"/>
                <w:szCs w:val="28"/>
              </w:rPr>
            </w:pPr>
            <w:r w:rsidRPr="002B675A">
              <w:rPr>
                <w:rFonts w:ascii="Times New Roman" w:hAnsi="Times New Roman" w:cs="Times New Roman"/>
                <w:sz w:val="28"/>
                <w:szCs w:val="28"/>
              </w:rPr>
              <w:t>ради Майдано-Олександрівського ліцею</w:t>
            </w:r>
          </w:p>
          <w:p w:rsidR="002B675A" w:rsidRPr="002B675A" w:rsidRDefault="002B675A" w:rsidP="00776287">
            <w:pPr>
              <w:spacing w:after="0"/>
              <w:rPr>
                <w:rFonts w:ascii="Times New Roman" w:hAnsi="Times New Roman" w:cs="Times New Roman"/>
                <w:sz w:val="28"/>
                <w:szCs w:val="28"/>
              </w:rPr>
            </w:pPr>
            <w:r w:rsidRPr="002B675A">
              <w:rPr>
                <w:rFonts w:ascii="Times New Roman" w:hAnsi="Times New Roman" w:cs="Times New Roman"/>
                <w:sz w:val="28"/>
                <w:szCs w:val="28"/>
              </w:rPr>
              <w:t>Віньковецької селищної ради</w:t>
            </w:r>
          </w:p>
          <w:p w:rsidR="002B675A" w:rsidRPr="005010E4" w:rsidRDefault="002B675A" w:rsidP="00776287">
            <w:pPr>
              <w:spacing w:after="0"/>
              <w:rPr>
                <w:rFonts w:ascii="Times New Roman" w:hAnsi="Times New Roman" w:cs="Times New Roman"/>
                <w:color w:val="FF0000"/>
                <w:sz w:val="28"/>
                <w:szCs w:val="28"/>
                <w:lang w:val="uk-UA"/>
              </w:rPr>
            </w:pPr>
            <w:r>
              <w:rPr>
                <w:rFonts w:ascii="Times New Roman" w:hAnsi="Times New Roman" w:cs="Times New Roman"/>
                <w:sz w:val="28"/>
                <w:szCs w:val="28"/>
              </w:rPr>
              <w:t xml:space="preserve">від </w:t>
            </w:r>
            <w:r w:rsidR="005010E4" w:rsidRPr="005010E4">
              <w:rPr>
                <w:rFonts w:ascii="Times New Roman" w:hAnsi="Times New Roman" w:cs="Times New Roman"/>
                <w:sz w:val="28"/>
                <w:szCs w:val="28"/>
                <w:lang w:val="uk-UA"/>
              </w:rPr>
              <w:t>31</w:t>
            </w:r>
            <w:r w:rsidRPr="005010E4">
              <w:rPr>
                <w:rFonts w:ascii="Times New Roman" w:hAnsi="Times New Roman" w:cs="Times New Roman"/>
                <w:sz w:val="28"/>
                <w:szCs w:val="28"/>
              </w:rPr>
              <w:t>.</w:t>
            </w:r>
            <w:r w:rsidR="005010E4">
              <w:rPr>
                <w:rFonts w:ascii="Times New Roman" w:hAnsi="Times New Roman" w:cs="Times New Roman"/>
                <w:sz w:val="28"/>
                <w:szCs w:val="28"/>
              </w:rPr>
              <w:t>0</w:t>
            </w:r>
            <w:r w:rsidR="005010E4">
              <w:rPr>
                <w:rFonts w:ascii="Times New Roman" w:hAnsi="Times New Roman" w:cs="Times New Roman"/>
                <w:sz w:val="28"/>
                <w:szCs w:val="28"/>
                <w:lang w:val="uk-UA"/>
              </w:rPr>
              <w:t>5</w:t>
            </w:r>
            <w:r>
              <w:rPr>
                <w:rFonts w:ascii="Times New Roman" w:hAnsi="Times New Roman" w:cs="Times New Roman"/>
                <w:sz w:val="28"/>
                <w:szCs w:val="28"/>
              </w:rPr>
              <w:t>.202</w:t>
            </w:r>
            <w:r>
              <w:rPr>
                <w:rFonts w:ascii="Times New Roman" w:hAnsi="Times New Roman" w:cs="Times New Roman"/>
                <w:sz w:val="28"/>
                <w:szCs w:val="28"/>
                <w:lang w:val="uk-UA"/>
              </w:rPr>
              <w:t>3</w:t>
            </w:r>
            <w:r w:rsidRPr="002B675A">
              <w:rPr>
                <w:rFonts w:ascii="Times New Roman" w:hAnsi="Times New Roman" w:cs="Times New Roman"/>
                <w:sz w:val="28"/>
                <w:szCs w:val="28"/>
              </w:rPr>
              <w:t xml:space="preserve"> року протокол </w:t>
            </w:r>
            <w:r w:rsidRPr="005010E4">
              <w:rPr>
                <w:rFonts w:ascii="Times New Roman" w:hAnsi="Times New Roman" w:cs="Times New Roman"/>
                <w:sz w:val="28"/>
                <w:szCs w:val="28"/>
              </w:rPr>
              <w:t>№</w:t>
            </w:r>
            <w:r w:rsidR="005010E4" w:rsidRPr="005010E4">
              <w:rPr>
                <w:rFonts w:ascii="Times New Roman" w:hAnsi="Times New Roman" w:cs="Times New Roman"/>
                <w:sz w:val="28"/>
                <w:szCs w:val="28"/>
                <w:lang w:val="uk-UA"/>
              </w:rPr>
              <w:t>7</w:t>
            </w:r>
          </w:p>
          <w:p w:rsidR="002B675A" w:rsidRPr="002B675A" w:rsidRDefault="002B675A" w:rsidP="00776287">
            <w:pPr>
              <w:spacing w:after="0"/>
              <w:rPr>
                <w:rFonts w:ascii="Times New Roman" w:hAnsi="Times New Roman" w:cs="Times New Roman"/>
                <w:sz w:val="28"/>
                <w:szCs w:val="28"/>
              </w:rPr>
            </w:pPr>
            <w:r w:rsidRPr="002B675A">
              <w:rPr>
                <w:rFonts w:ascii="Times New Roman" w:hAnsi="Times New Roman" w:cs="Times New Roman"/>
                <w:sz w:val="28"/>
                <w:szCs w:val="28"/>
              </w:rPr>
              <w:t>Голова педагогічної ради</w:t>
            </w:r>
          </w:p>
          <w:p w:rsidR="002B675A" w:rsidRPr="002B675A" w:rsidRDefault="002B675A" w:rsidP="00776287">
            <w:pPr>
              <w:tabs>
                <w:tab w:val="left" w:pos="5245"/>
                <w:tab w:val="left" w:pos="5387"/>
                <w:tab w:val="left" w:pos="7088"/>
              </w:tabs>
              <w:spacing w:after="0"/>
              <w:rPr>
                <w:rFonts w:ascii="Times New Roman" w:hAnsi="Times New Roman" w:cs="Times New Roman"/>
                <w:sz w:val="28"/>
                <w:szCs w:val="28"/>
              </w:rPr>
            </w:pPr>
            <w:r w:rsidRPr="002B675A">
              <w:rPr>
                <w:rFonts w:ascii="Times New Roman" w:hAnsi="Times New Roman" w:cs="Times New Roman"/>
                <w:sz w:val="28"/>
                <w:szCs w:val="28"/>
              </w:rPr>
              <w:t>____________ Поліна  ДУРДАС</w:t>
            </w:r>
          </w:p>
        </w:tc>
        <w:tc>
          <w:tcPr>
            <w:tcW w:w="5917" w:type="dxa"/>
          </w:tcPr>
          <w:p w:rsidR="002B675A" w:rsidRPr="002B675A" w:rsidRDefault="002B675A" w:rsidP="00776287">
            <w:pPr>
              <w:spacing w:after="0"/>
              <w:rPr>
                <w:rFonts w:ascii="Times New Roman" w:hAnsi="Times New Roman" w:cs="Times New Roman"/>
                <w:caps/>
                <w:sz w:val="28"/>
                <w:szCs w:val="28"/>
              </w:rPr>
            </w:pPr>
            <w:r w:rsidRPr="002B675A">
              <w:rPr>
                <w:rFonts w:ascii="Times New Roman" w:hAnsi="Times New Roman" w:cs="Times New Roman"/>
                <w:caps/>
                <w:sz w:val="28"/>
                <w:szCs w:val="28"/>
              </w:rPr>
              <w:t xml:space="preserve">                                 ЗатверджЕНО</w:t>
            </w:r>
          </w:p>
          <w:p w:rsidR="002B675A" w:rsidRPr="002B675A" w:rsidRDefault="002B675A" w:rsidP="00776287">
            <w:pPr>
              <w:spacing w:after="0"/>
              <w:rPr>
                <w:rFonts w:ascii="Times New Roman" w:hAnsi="Times New Roman" w:cs="Times New Roman"/>
                <w:sz w:val="28"/>
                <w:szCs w:val="28"/>
              </w:rPr>
            </w:pPr>
            <w:r w:rsidRPr="002B675A">
              <w:rPr>
                <w:rFonts w:ascii="Times New Roman" w:hAnsi="Times New Roman" w:cs="Times New Roman"/>
                <w:sz w:val="28"/>
                <w:szCs w:val="28"/>
              </w:rPr>
              <w:t xml:space="preserve">               наказом директора    </w:t>
            </w:r>
          </w:p>
          <w:p w:rsidR="002B675A" w:rsidRPr="002B675A" w:rsidRDefault="002B675A" w:rsidP="00776287">
            <w:pPr>
              <w:spacing w:after="0"/>
              <w:rPr>
                <w:rFonts w:ascii="Times New Roman" w:hAnsi="Times New Roman" w:cs="Times New Roman"/>
                <w:sz w:val="28"/>
                <w:szCs w:val="28"/>
              </w:rPr>
            </w:pPr>
            <w:r w:rsidRPr="002B675A">
              <w:rPr>
                <w:rFonts w:ascii="Times New Roman" w:hAnsi="Times New Roman" w:cs="Times New Roman"/>
                <w:sz w:val="28"/>
                <w:szCs w:val="28"/>
              </w:rPr>
              <w:t xml:space="preserve">               Майдано-Олександрівського ліцею</w:t>
            </w:r>
          </w:p>
          <w:p w:rsidR="002B675A" w:rsidRPr="002B675A" w:rsidRDefault="002B675A" w:rsidP="00776287">
            <w:pPr>
              <w:spacing w:after="0"/>
              <w:rPr>
                <w:rFonts w:ascii="Times New Roman" w:hAnsi="Times New Roman" w:cs="Times New Roman"/>
                <w:sz w:val="28"/>
                <w:szCs w:val="28"/>
              </w:rPr>
            </w:pPr>
            <w:r w:rsidRPr="002B675A">
              <w:rPr>
                <w:rFonts w:ascii="Times New Roman" w:hAnsi="Times New Roman" w:cs="Times New Roman"/>
                <w:sz w:val="28"/>
                <w:szCs w:val="28"/>
              </w:rPr>
              <w:t xml:space="preserve">               Віньковецької селищної ради</w:t>
            </w:r>
          </w:p>
          <w:p w:rsidR="002B675A" w:rsidRPr="00C75E0B" w:rsidRDefault="005010E4" w:rsidP="00776287">
            <w:pPr>
              <w:spacing w:after="0"/>
              <w:rPr>
                <w:rFonts w:ascii="Times New Roman" w:hAnsi="Times New Roman" w:cs="Times New Roman"/>
                <w:sz w:val="28"/>
                <w:szCs w:val="28"/>
                <w:lang w:val="uk-UA"/>
              </w:rPr>
            </w:pPr>
            <w:r>
              <w:rPr>
                <w:rFonts w:ascii="Times New Roman" w:hAnsi="Times New Roman" w:cs="Times New Roman"/>
                <w:color w:val="FF0000"/>
                <w:sz w:val="28"/>
                <w:szCs w:val="28"/>
                <w:lang w:val="uk-UA"/>
              </w:rPr>
              <w:t xml:space="preserve">               </w:t>
            </w:r>
            <w:r w:rsidRPr="00C75E0B">
              <w:rPr>
                <w:rFonts w:ascii="Times New Roman" w:hAnsi="Times New Roman" w:cs="Times New Roman"/>
                <w:sz w:val="28"/>
                <w:szCs w:val="28"/>
                <w:lang w:val="uk-UA"/>
              </w:rPr>
              <w:t>в</w:t>
            </w:r>
            <w:r w:rsidRPr="00C75E0B">
              <w:rPr>
                <w:rFonts w:ascii="Times New Roman" w:hAnsi="Times New Roman" w:cs="Times New Roman"/>
                <w:sz w:val="28"/>
                <w:szCs w:val="28"/>
              </w:rPr>
              <w:t xml:space="preserve">ід </w:t>
            </w:r>
            <w:r w:rsidR="009650A1">
              <w:rPr>
                <w:rFonts w:ascii="Times New Roman" w:hAnsi="Times New Roman" w:cs="Times New Roman"/>
                <w:sz w:val="28"/>
                <w:szCs w:val="28"/>
                <w:lang w:val="uk-UA"/>
              </w:rPr>
              <w:t>31</w:t>
            </w:r>
            <w:r w:rsidRPr="00C75E0B">
              <w:rPr>
                <w:rFonts w:ascii="Times New Roman" w:hAnsi="Times New Roman" w:cs="Times New Roman"/>
                <w:sz w:val="28"/>
                <w:szCs w:val="28"/>
              </w:rPr>
              <w:t>.08.202</w:t>
            </w:r>
            <w:r w:rsidRPr="00C75E0B">
              <w:rPr>
                <w:rFonts w:ascii="Times New Roman" w:hAnsi="Times New Roman" w:cs="Times New Roman"/>
                <w:sz w:val="28"/>
                <w:szCs w:val="28"/>
                <w:lang w:val="uk-UA"/>
              </w:rPr>
              <w:t>3</w:t>
            </w:r>
            <w:r w:rsidR="002B675A" w:rsidRPr="00C75E0B">
              <w:rPr>
                <w:rFonts w:ascii="Times New Roman" w:hAnsi="Times New Roman" w:cs="Times New Roman"/>
                <w:sz w:val="28"/>
                <w:szCs w:val="28"/>
              </w:rPr>
              <w:t xml:space="preserve"> року </w:t>
            </w:r>
            <w:r w:rsidR="002B675A" w:rsidRPr="00C75E0B">
              <w:rPr>
                <w:rFonts w:ascii="Times New Roman" w:hAnsi="Times New Roman" w:cs="Times New Roman"/>
                <w:sz w:val="28"/>
                <w:szCs w:val="28"/>
                <w:shd w:val="clear" w:color="auto" w:fill="FFFFFF"/>
              </w:rPr>
              <w:t>№2</w:t>
            </w:r>
            <w:r w:rsidR="00C75E0B" w:rsidRPr="00C75E0B">
              <w:rPr>
                <w:rFonts w:ascii="Times New Roman" w:hAnsi="Times New Roman" w:cs="Times New Roman"/>
                <w:sz w:val="28"/>
                <w:szCs w:val="28"/>
                <w:shd w:val="clear" w:color="auto" w:fill="FFFFFF"/>
                <w:lang w:val="uk-UA"/>
              </w:rPr>
              <w:t>2</w:t>
            </w:r>
            <w:r w:rsidR="00847D81">
              <w:rPr>
                <w:rFonts w:ascii="Times New Roman" w:hAnsi="Times New Roman" w:cs="Times New Roman"/>
                <w:sz w:val="28"/>
                <w:szCs w:val="28"/>
                <w:shd w:val="clear" w:color="auto" w:fill="FFFFFF"/>
                <w:lang w:val="uk-UA"/>
              </w:rPr>
              <w:t>-о/д</w:t>
            </w:r>
          </w:p>
          <w:p w:rsidR="002B675A" w:rsidRPr="002B675A" w:rsidRDefault="002B675A" w:rsidP="00776287">
            <w:pPr>
              <w:spacing w:after="0"/>
              <w:rPr>
                <w:rFonts w:ascii="Times New Roman" w:hAnsi="Times New Roman" w:cs="Times New Roman"/>
                <w:sz w:val="28"/>
                <w:szCs w:val="28"/>
              </w:rPr>
            </w:pPr>
            <w:r w:rsidRPr="002B675A">
              <w:rPr>
                <w:rFonts w:ascii="Times New Roman" w:hAnsi="Times New Roman" w:cs="Times New Roman"/>
                <w:sz w:val="28"/>
                <w:szCs w:val="28"/>
              </w:rPr>
              <w:t xml:space="preserve">               ___________ Поліна ДУРДАС</w:t>
            </w:r>
          </w:p>
          <w:p w:rsidR="002B675A" w:rsidRPr="002B675A" w:rsidRDefault="002B675A" w:rsidP="00776287">
            <w:pPr>
              <w:tabs>
                <w:tab w:val="left" w:pos="5245"/>
                <w:tab w:val="left" w:pos="5387"/>
                <w:tab w:val="left" w:pos="7088"/>
              </w:tabs>
              <w:spacing w:after="0"/>
              <w:rPr>
                <w:rFonts w:ascii="Times New Roman" w:hAnsi="Times New Roman" w:cs="Times New Roman"/>
                <w:sz w:val="28"/>
                <w:szCs w:val="28"/>
              </w:rPr>
            </w:pPr>
          </w:p>
        </w:tc>
      </w:tr>
    </w:tbl>
    <w:p w:rsidR="002247D0" w:rsidRDefault="002247D0" w:rsidP="00776287">
      <w:pPr>
        <w:spacing w:after="0"/>
        <w:rPr>
          <w:rFonts w:ascii="Times New Roman" w:hAnsi="Times New Roman" w:cs="Times New Roman"/>
          <w:sz w:val="28"/>
          <w:szCs w:val="28"/>
          <w:lang w:val="uk-UA"/>
        </w:rPr>
      </w:pPr>
    </w:p>
    <w:p w:rsidR="002B675A" w:rsidRDefault="002B675A" w:rsidP="002B675A">
      <w:pPr>
        <w:spacing w:line="360" w:lineRule="auto"/>
        <w:ind w:right="85"/>
        <w:jc w:val="center"/>
        <w:rPr>
          <w:rFonts w:ascii="Times New Roman" w:hAnsi="Times New Roman" w:cs="Times New Roman"/>
          <w:b/>
          <w:bCs/>
          <w:sz w:val="28"/>
          <w:szCs w:val="28"/>
          <w:lang w:val="uk-UA"/>
        </w:rPr>
      </w:pPr>
    </w:p>
    <w:p w:rsidR="003D23A2" w:rsidRDefault="003D23A2" w:rsidP="002B675A">
      <w:pPr>
        <w:spacing w:line="360" w:lineRule="auto"/>
        <w:ind w:right="85"/>
        <w:jc w:val="center"/>
        <w:rPr>
          <w:rFonts w:ascii="Times New Roman" w:hAnsi="Times New Roman" w:cs="Times New Roman"/>
          <w:b/>
          <w:bCs/>
          <w:sz w:val="28"/>
          <w:szCs w:val="28"/>
          <w:lang w:val="uk-UA"/>
        </w:rPr>
      </w:pPr>
    </w:p>
    <w:p w:rsidR="002B675A" w:rsidRPr="003D23A2" w:rsidRDefault="002B675A" w:rsidP="002B675A">
      <w:pPr>
        <w:spacing w:line="360" w:lineRule="auto"/>
        <w:ind w:right="85"/>
        <w:jc w:val="center"/>
        <w:rPr>
          <w:rFonts w:ascii="Times New Roman" w:hAnsi="Times New Roman" w:cs="Times New Roman"/>
          <w:b/>
          <w:bCs/>
          <w:sz w:val="28"/>
          <w:szCs w:val="28"/>
          <w:lang w:val="uk-UA"/>
        </w:rPr>
      </w:pPr>
      <w:r w:rsidRPr="003D23A2">
        <w:rPr>
          <w:rFonts w:ascii="Times New Roman" w:hAnsi="Times New Roman" w:cs="Times New Roman"/>
          <w:b/>
          <w:bCs/>
          <w:sz w:val="28"/>
          <w:szCs w:val="28"/>
          <w:lang w:val="uk-UA"/>
        </w:rPr>
        <w:t>О</w:t>
      </w:r>
      <w:r w:rsidR="003D23A2" w:rsidRPr="003D23A2">
        <w:rPr>
          <w:rFonts w:ascii="Times New Roman" w:hAnsi="Times New Roman" w:cs="Times New Roman"/>
          <w:b/>
          <w:bCs/>
          <w:sz w:val="28"/>
          <w:szCs w:val="28"/>
          <w:lang w:val="uk-UA"/>
        </w:rPr>
        <w:t>СВІТНЯ ПРОГРАМА</w:t>
      </w:r>
    </w:p>
    <w:p w:rsidR="002B675A" w:rsidRPr="003D23A2" w:rsidRDefault="002B675A" w:rsidP="002B675A">
      <w:pPr>
        <w:spacing w:line="360" w:lineRule="auto"/>
        <w:ind w:right="85"/>
        <w:jc w:val="center"/>
        <w:rPr>
          <w:rFonts w:ascii="Times New Roman" w:hAnsi="Times New Roman" w:cs="Times New Roman"/>
          <w:b/>
          <w:bCs/>
          <w:sz w:val="28"/>
          <w:szCs w:val="28"/>
          <w:lang w:val="uk-UA"/>
        </w:rPr>
      </w:pPr>
      <w:r w:rsidRPr="003D23A2">
        <w:rPr>
          <w:rFonts w:ascii="Times New Roman" w:hAnsi="Times New Roman" w:cs="Times New Roman"/>
          <w:b/>
          <w:bCs/>
          <w:sz w:val="28"/>
          <w:szCs w:val="28"/>
          <w:lang w:val="uk-UA"/>
        </w:rPr>
        <w:t>М</w:t>
      </w:r>
      <w:r w:rsidR="003D23A2" w:rsidRPr="003D23A2">
        <w:rPr>
          <w:rFonts w:ascii="Times New Roman" w:hAnsi="Times New Roman" w:cs="Times New Roman"/>
          <w:b/>
          <w:bCs/>
          <w:sz w:val="28"/>
          <w:szCs w:val="28"/>
          <w:lang w:val="uk-UA"/>
        </w:rPr>
        <w:t>АЙДАНО</w:t>
      </w:r>
      <w:r w:rsidRPr="003D23A2">
        <w:rPr>
          <w:rFonts w:ascii="Times New Roman" w:hAnsi="Times New Roman" w:cs="Times New Roman"/>
          <w:b/>
          <w:bCs/>
          <w:sz w:val="28"/>
          <w:szCs w:val="28"/>
          <w:lang w:val="uk-UA"/>
        </w:rPr>
        <w:t>-О</w:t>
      </w:r>
      <w:r w:rsidR="003D23A2" w:rsidRPr="003D23A2">
        <w:rPr>
          <w:rFonts w:ascii="Times New Roman" w:hAnsi="Times New Roman" w:cs="Times New Roman"/>
          <w:b/>
          <w:bCs/>
          <w:sz w:val="28"/>
          <w:szCs w:val="28"/>
          <w:lang w:val="uk-UA"/>
        </w:rPr>
        <w:t>ЛЕКСАНДРІВСЬКОГО ЛІЦЕЮ</w:t>
      </w:r>
    </w:p>
    <w:p w:rsidR="003D23A2" w:rsidRDefault="002B675A" w:rsidP="002B675A">
      <w:pPr>
        <w:spacing w:line="360" w:lineRule="auto"/>
        <w:ind w:right="85"/>
        <w:jc w:val="center"/>
        <w:rPr>
          <w:rFonts w:ascii="Times New Roman" w:hAnsi="Times New Roman" w:cs="Times New Roman"/>
          <w:b/>
          <w:bCs/>
          <w:sz w:val="28"/>
          <w:szCs w:val="28"/>
          <w:lang w:val="uk-UA"/>
        </w:rPr>
      </w:pPr>
      <w:r w:rsidRPr="003D23A2">
        <w:rPr>
          <w:rFonts w:ascii="Times New Roman" w:hAnsi="Times New Roman" w:cs="Times New Roman"/>
          <w:b/>
          <w:bCs/>
          <w:sz w:val="28"/>
          <w:szCs w:val="28"/>
          <w:lang w:val="uk-UA"/>
        </w:rPr>
        <w:t>В</w:t>
      </w:r>
      <w:r w:rsidR="003D23A2" w:rsidRPr="003D23A2">
        <w:rPr>
          <w:rFonts w:ascii="Times New Roman" w:hAnsi="Times New Roman" w:cs="Times New Roman"/>
          <w:b/>
          <w:bCs/>
          <w:sz w:val="28"/>
          <w:szCs w:val="28"/>
          <w:lang w:val="uk-UA"/>
        </w:rPr>
        <w:t>ІНЬКОВЕЦЬКОЇ СЕЛИЩНОЇ РАДИ</w:t>
      </w:r>
    </w:p>
    <w:p w:rsidR="002B675A" w:rsidRPr="003D23A2" w:rsidRDefault="002B675A" w:rsidP="002B675A">
      <w:pPr>
        <w:spacing w:line="360" w:lineRule="auto"/>
        <w:ind w:right="85"/>
        <w:jc w:val="center"/>
        <w:rPr>
          <w:rFonts w:ascii="Times New Roman" w:hAnsi="Times New Roman" w:cs="Times New Roman"/>
          <w:b/>
          <w:bCs/>
          <w:sz w:val="28"/>
          <w:szCs w:val="28"/>
          <w:lang w:val="uk-UA"/>
        </w:rPr>
      </w:pPr>
      <w:r w:rsidRPr="003D23A2">
        <w:rPr>
          <w:rFonts w:ascii="Times New Roman" w:hAnsi="Times New Roman" w:cs="Times New Roman"/>
          <w:b/>
          <w:bCs/>
          <w:sz w:val="28"/>
          <w:szCs w:val="28"/>
          <w:lang w:val="uk-UA"/>
        </w:rPr>
        <w:t>Х</w:t>
      </w:r>
      <w:r w:rsidR="003D23A2">
        <w:rPr>
          <w:rFonts w:ascii="Times New Roman" w:hAnsi="Times New Roman" w:cs="Times New Roman"/>
          <w:b/>
          <w:bCs/>
          <w:sz w:val="28"/>
          <w:szCs w:val="28"/>
          <w:lang w:val="uk-UA"/>
        </w:rPr>
        <w:t>М</w:t>
      </w:r>
      <w:r w:rsidR="003D23A2" w:rsidRPr="003D23A2">
        <w:rPr>
          <w:rFonts w:ascii="Times New Roman" w:hAnsi="Times New Roman" w:cs="Times New Roman"/>
          <w:b/>
          <w:bCs/>
          <w:sz w:val="28"/>
          <w:szCs w:val="28"/>
          <w:lang w:val="uk-UA"/>
        </w:rPr>
        <w:t>ЕЛЬНИЦЬКОЇ ОБЛАСТІ</w:t>
      </w:r>
    </w:p>
    <w:p w:rsidR="002B675A" w:rsidRPr="005471C3" w:rsidRDefault="003D23A2" w:rsidP="002B675A">
      <w:pPr>
        <w:spacing w:line="360" w:lineRule="auto"/>
        <w:ind w:right="85"/>
        <w:jc w:val="center"/>
        <w:rPr>
          <w:rFonts w:ascii="Times New Roman" w:hAnsi="Times New Roman" w:cs="Times New Roman"/>
          <w:b/>
          <w:bCs/>
          <w:sz w:val="28"/>
          <w:szCs w:val="28"/>
          <w:lang w:val="uk-UA"/>
        </w:rPr>
      </w:pPr>
      <w:r w:rsidRPr="003D23A2">
        <w:rPr>
          <w:rFonts w:ascii="Times New Roman" w:hAnsi="Times New Roman" w:cs="Times New Roman"/>
          <w:b/>
          <w:bCs/>
          <w:sz w:val="28"/>
          <w:szCs w:val="28"/>
          <w:lang w:val="uk-UA"/>
        </w:rPr>
        <w:t>НА</w:t>
      </w:r>
      <w:r w:rsidR="002B675A" w:rsidRPr="003D23A2">
        <w:rPr>
          <w:rFonts w:ascii="Times New Roman" w:hAnsi="Times New Roman" w:cs="Times New Roman"/>
          <w:b/>
          <w:bCs/>
          <w:sz w:val="28"/>
          <w:szCs w:val="28"/>
          <w:lang w:val="uk-UA"/>
        </w:rPr>
        <w:t xml:space="preserve"> 2023</w:t>
      </w:r>
      <w:r w:rsidR="002B675A" w:rsidRPr="005471C3">
        <w:rPr>
          <w:rFonts w:ascii="Times New Roman" w:hAnsi="Times New Roman" w:cs="Times New Roman"/>
          <w:b/>
          <w:bCs/>
          <w:sz w:val="28"/>
          <w:szCs w:val="28"/>
          <w:lang w:val="uk-UA"/>
        </w:rPr>
        <w:t>-</w:t>
      </w:r>
      <w:r w:rsidR="005471C3" w:rsidRPr="005471C3">
        <w:rPr>
          <w:rFonts w:ascii="Times New Roman" w:hAnsi="Times New Roman" w:cs="Times New Roman"/>
          <w:b/>
          <w:bCs/>
          <w:sz w:val="28"/>
          <w:szCs w:val="28"/>
          <w:lang w:val="uk-UA"/>
        </w:rPr>
        <w:t>2024</w:t>
      </w:r>
      <w:r w:rsidR="002B675A" w:rsidRPr="005471C3">
        <w:rPr>
          <w:rFonts w:ascii="Times New Roman" w:hAnsi="Times New Roman" w:cs="Times New Roman"/>
          <w:b/>
          <w:bCs/>
          <w:sz w:val="28"/>
          <w:szCs w:val="28"/>
          <w:lang w:val="uk-UA"/>
        </w:rPr>
        <w:t xml:space="preserve"> навчальний рік</w:t>
      </w:r>
    </w:p>
    <w:p w:rsidR="002B675A" w:rsidRDefault="002B675A">
      <w:pPr>
        <w:rPr>
          <w:rFonts w:ascii="Times New Roman" w:hAnsi="Times New Roman" w:cs="Times New Roman"/>
          <w:sz w:val="28"/>
          <w:szCs w:val="28"/>
          <w:lang w:val="uk-UA"/>
        </w:rPr>
      </w:pPr>
    </w:p>
    <w:p w:rsidR="002B675A" w:rsidRDefault="002B675A">
      <w:pPr>
        <w:rPr>
          <w:rFonts w:ascii="Times New Roman" w:hAnsi="Times New Roman" w:cs="Times New Roman"/>
          <w:sz w:val="28"/>
          <w:szCs w:val="28"/>
          <w:lang w:val="uk-UA"/>
        </w:rPr>
      </w:pPr>
    </w:p>
    <w:p w:rsidR="002B675A" w:rsidRDefault="002B675A">
      <w:pPr>
        <w:rPr>
          <w:rFonts w:ascii="Times New Roman" w:hAnsi="Times New Roman" w:cs="Times New Roman"/>
          <w:sz w:val="28"/>
          <w:szCs w:val="28"/>
          <w:lang w:val="uk-UA"/>
        </w:rPr>
      </w:pPr>
    </w:p>
    <w:p w:rsidR="002B675A" w:rsidRDefault="002B675A">
      <w:pPr>
        <w:rPr>
          <w:rFonts w:ascii="Times New Roman" w:hAnsi="Times New Roman" w:cs="Times New Roman"/>
          <w:sz w:val="28"/>
          <w:szCs w:val="28"/>
          <w:lang w:val="uk-UA"/>
        </w:rPr>
      </w:pPr>
    </w:p>
    <w:p w:rsidR="002B675A" w:rsidRDefault="002B675A">
      <w:pPr>
        <w:rPr>
          <w:rFonts w:ascii="Times New Roman" w:hAnsi="Times New Roman" w:cs="Times New Roman"/>
          <w:sz w:val="28"/>
          <w:szCs w:val="28"/>
          <w:lang w:val="uk-UA"/>
        </w:rPr>
      </w:pPr>
    </w:p>
    <w:p w:rsidR="002B675A" w:rsidRDefault="002B675A">
      <w:pPr>
        <w:rPr>
          <w:rFonts w:ascii="Times New Roman" w:hAnsi="Times New Roman" w:cs="Times New Roman"/>
          <w:sz w:val="28"/>
          <w:szCs w:val="28"/>
          <w:lang w:val="uk-UA"/>
        </w:rPr>
      </w:pPr>
    </w:p>
    <w:p w:rsidR="002B675A" w:rsidRDefault="002B675A">
      <w:pPr>
        <w:rPr>
          <w:rFonts w:ascii="Times New Roman" w:hAnsi="Times New Roman" w:cs="Times New Roman"/>
          <w:sz w:val="28"/>
          <w:szCs w:val="28"/>
          <w:lang w:val="uk-UA"/>
        </w:rPr>
      </w:pPr>
    </w:p>
    <w:p w:rsidR="002B675A" w:rsidRDefault="002B675A">
      <w:pPr>
        <w:rPr>
          <w:rFonts w:ascii="Times New Roman" w:hAnsi="Times New Roman" w:cs="Times New Roman"/>
          <w:sz w:val="28"/>
          <w:szCs w:val="28"/>
          <w:lang w:val="uk-UA"/>
        </w:rPr>
      </w:pPr>
    </w:p>
    <w:p w:rsidR="007D263D" w:rsidRDefault="007D263D">
      <w:pPr>
        <w:rPr>
          <w:rFonts w:ascii="Times New Roman" w:hAnsi="Times New Roman" w:cs="Times New Roman"/>
          <w:sz w:val="24"/>
          <w:szCs w:val="24"/>
          <w:lang w:val="uk-UA"/>
        </w:rPr>
      </w:pPr>
    </w:p>
    <w:p w:rsidR="00776287" w:rsidRDefault="00776287">
      <w:pPr>
        <w:rPr>
          <w:rFonts w:ascii="Times New Roman" w:hAnsi="Times New Roman" w:cs="Times New Roman"/>
          <w:sz w:val="24"/>
          <w:szCs w:val="24"/>
          <w:lang w:val="uk-UA"/>
        </w:rPr>
      </w:pPr>
    </w:p>
    <w:p w:rsidR="000533E3" w:rsidRDefault="000533E3">
      <w:pPr>
        <w:rPr>
          <w:rFonts w:ascii="Times New Roman" w:hAnsi="Times New Roman" w:cs="Times New Roman"/>
          <w:sz w:val="24"/>
          <w:szCs w:val="24"/>
          <w:lang w:val="uk-UA"/>
        </w:rPr>
      </w:pPr>
    </w:p>
    <w:p w:rsidR="00776287" w:rsidRDefault="00776287">
      <w:pPr>
        <w:rPr>
          <w:rFonts w:ascii="Times New Roman" w:hAnsi="Times New Roman" w:cs="Times New Roman"/>
          <w:sz w:val="24"/>
          <w:szCs w:val="24"/>
          <w:lang w:val="uk-UA"/>
        </w:rPr>
      </w:pPr>
    </w:p>
    <w:p w:rsidR="00262353" w:rsidRPr="000E74D6" w:rsidRDefault="00262353">
      <w:pPr>
        <w:rPr>
          <w:rFonts w:ascii="Times New Roman" w:hAnsi="Times New Roman" w:cs="Times New Roman"/>
          <w:sz w:val="24"/>
          <w:szCs w:val="24"/>
          <w:lang w:val="uk-UA"/>
        </w:rPr>
      </w:pPr>
    </w:p>
    <w:p w:rsidR="00514FE3" w:rsidRPr="000E74D6" w:rsidRDefault="003D23A2" w:rsidP="003D23A2">
      <w:pPr>
        <w:spacing w:line="240" w:lineRule="auto"/>
        <w:ind w:right="85"/>
        <w:rPr>
          <w:rFonts w:ascii="Times New Roman" w:hAnsi="Times New Roman" w:cs="Times New Roman"/>
          <w:b/>
          <w:bCs/>
          <w:lang w:val="uk-UA"/>
        </w:rPr>
      </w:pPr>
      <w:r w:rsidRPr="000E74D6">
        <w:rPr>
          <w:rFonts w:ascii="Times New Roman" w:hAnsi="Times New Roman" w:cs="Times New Roman"/>
          <w:b/>
          <w:bCs/>
          <w:lang w:val="uk-UA"/>
        </w:rPr>
        <w:lastRenderedPageBreak/>
        <w:t xml:space="preserve">І. </w:t>
      </w:r>
      <w:r w:rsidR="007D263D" w:rsidRPr="000E74D6">
        <w:rPr>
          <w:rFonts w:ascii="Times New Roman" w:hAnsi="Times New Roman" w:cs="Times New Roman"/>
          <w:b/>
          <w:bCs/>
          <w:lang w:val="uk-UA"/>
        </w:rPr>
        <w:t>ПОЯСНЮВАЛЬНА ЗАПИСКА</w:t>
      </w:r>
    </w:p>
    <w:p w:rsidR="007D263D" w:rsidRPr="00C83EF1" w:rsidRDefault="007D263D" w:rsidP="00955898">
      <w:pPr>
        <w:shd w:val="clear" w:color="auto" w:fill="FFFFFF"/>
        <w:spacing w:after="0" w:line="240" w:lineRule="auto"/>
        <w:ind w:left="-113" w:right="113"/>
        <w:jc w:val="both"/>
        <w:rPr>
          <w:rFonts w:ascii="Times New Roman" w:eastAsia="Times New Roman" w:hAnsi="Times New Roman" w:cs="Times New Roman"/>
          <w:lang w:val="uk-UA"/>
        </w:rPr>
      </w:pPr>
      <w:r w:rsidRPr="00C83EF1">
        <w:rPr>
          <w:rFonts w:ascii="Times New Roman" w:eastAsia="Times New Roman" w:hAnsi="Times New Roman" w:cs="Times New Roman"/>
          <w:lang w:val="uk-UA"/>
        </w:rPr>
        <w:t xml:space="preserve">Майдано-Олександрівський ліцей Віньковецької селищної ради </w:t>
      </w:r>
      <w:r w:rsidRPr="00C83EF1">
        <w:rPr>
          <w:rFonts w:ascii="Times New Roman" w:eastAsia="Times New Roman" w:hAnsi="Times New Roman" w:cs="Times New Roman"/>
        </w:rPr>
        <w:t xml:space="preserve">- комунальний навчальний заклад, заснований на власності територіальної громади </w:t>
      </w:r>
      <w:r w:rsidRPr="00C83EF1">
        <w:rPr>
          <w:rFonts w:ascii="Times New Roman" w:eastAsia="Times New Roman" w:hAnsi="Times New Roman" w:cs="Times New Roman"/>
          <w:lang w:val="uk-UA"/>
        </w:rPr>
        <w:t>Віньковецької селищної ради.</w:t>
      </w:r>
    </w:p>
    <w:p w:rsidR="007D263D" w:rsidRPr="001E7D90" w:rsidRDefault="007D263D" w:rsidP="00955898">
      <w:pPr>
        <w:shd w:val="clear" w:color="auto" w:fill="FFFFFF"/>
        <w:spacing w:after="0" w:line="240" w:lineRule="auto"/>
        <w:ind w:left="-113" w:right="113"/>
        <w:jc w:val="both"/>
        <w:rPr>
          <w:rFonts w:ascii="Times New Roman" w:eastAsia="Times New Roman" w:hAnsi="Times New Roman" w:cs="Times New Roman"/>
          <w:lang w:val="uk-UA"/>
        </w:rPr>
      </w:pPr>
      <w:r w:rsidRPr="001E7D90">
        <w:rPr>
          <w:rFonts w:ascii="Times New Roman" w:eastAsia="Times New Roman" w:hAnsi="Times New Roman" w:cs="Times New Roman"/>
          <w:lang w:val="uk-UA"/>
        </w:rPr>
        <w:t>Закла</w:t>
      </w:r>
      <w:r w:rsidR="001E7D90" w:rsidRPr="001E7D90">
        <w:rPr>
          <w:rFonts w:ascii="Times New Roman" w:eastAsia="Times New Roman" w:hAnsi="Times New Roman" w:cs="Times New Roman"/>
          <w:lang w:val="uk-UA"/>
        </w:rPr>
        <w:t>д є юридичною особою.</w:t>
      </w:r>
      <w:bookmarkStart w:id="0" w:name="_GoBack"/>
      <w:bookmarkEnd w:id="0"/>
      <w:r w:rsidRPr="001E7D90">
        <w:rPr>
          <w:rFonts w:ascii="Times New Roman" w:eastAsia="Times New Roman" w:hAnsi="Times New Roman" w:cs="Times New Roman"/>
          <w:lang w:val="uk-UA"/>
        </w:rPr>
        <w:t xml:space="preserve"> Мовою освітнього процесу є державна мова. Ліцен</w:t>
      </w:r>
      <w:r w:rsidR="001E7D90" w:rsidRPr="001E7D90">
        <w:rPr>
          <w:rFonts w:ascii="Times New Roman" w:eastAsia="Times New Roman" w:hAnsi="Times New Roman" w:cs="Times New Roman"/>
          <w:lang w:val="uk-UA"/>
        </w:rPr>
        <w:t xml:space="preserve">зійний обсяг прийому закладу – </w:t>
      </w:r>
      <w:r w:rsidR="00625D0F" w:rsidRPr="00C83EF1">
        <w:rPr>
          <w:rFonts w:ascii="Times New Roman" w:eastAsia="Times New Roman" w:hAnsi="Times New Roman" w:cs="Times New Roman"/>
          <w:lang w:val="uk-UA"/>
        </w:rPr>
        <w:t>140</w:t>
      </w:r>
      <w:r w:rsidRPr="001E7D90">
        <w:rPr>
          <w:rFonts w:ascii="Times New Roman" w:eastAsia="Times New Roman" w:hAnsi="Times New Roman" w:cs="Times New Roman"/>
          <w:lang w:val="uk-UA"/>
        </w:rPr>
        <w:t xml:space="preserve"> осіб.</w:t>
      </w:r>
    </w:p>
    <w:p w:rsidR="007D263D" w:rsidRPr="001E7D90" w:rsidRDefault="00C939D0" w:rsidP="00955898">
      <w:pPr>
        <w:shd w:val="clear" w:color="auto" w:fill="FFFFFF"/>
        <w:spacing w:after="0" w:line="240" w:lineRule="auto"/>
        <w:ind w:left="-113" w:right="113"/>
        <w:jc w:val="both"/>
        <w:rPr>
          <w:rFonts w:ascii="Times New Roman" w:eastAsia="Times New Roman" w:hAnsi="Times New Roman" w:cs="Times New Roman"/>
          <w:lang w:val="uk-UA"/>
        </w:rPr>
      </w:pPr>
      <w:r w:rsidRPr="00C83EF1">
        <w:rPr>
          <w:rFonts w:ascii="Times New Roman" w:eastAsia="Times New Roman" w:hAnsi="Times New Roman" w:cs="Times New Roman"/>
          <w:lang w:val="uk-UA"/>
        </w:rPr>
        <w:t>У</w:t>
      </w:r>
      <w:r w:rsidRPr="001E7D90">
        <w:rPr>
          <w:rFonts w:ascii="Times New Roman" w:eastAsia="Times New Roman" w:hAnsi="Times New Roman" w:cs="Times New Roman"/>
          <w:lang w:val="uk-UA"/>
        </w:rPr>
        <w:t xml:space="preserve"> 2023-2024 навчальному році </w:t>
      </w:r>
      <w:r w:rsidRPr="00C83EF1">
        <w:rPr>
          <w:rFonts w:ascii="Times New Roman" w:eastAsia="Times New Roman" w:hAnsi="Times New Roman" w:cs="Times New Roman"/>
          <w:lang w:val="uk-UA"/>
        </w:rPr>
        <w:t xml:space="preserve">у закладі </w:t>
      </w:r>
      <w:r w:rsidRPr="001E7D90">
        <w:rPr>
          <w:rFonts w:ascii="Times New Roman" w:eastAsia="Times New Roman" w:hAnsi="Times New Roman" w:cs="Times New Roman"/>
          <w:lang w:val="uk-UA"/>
        </w:rPr>
        <w:t>функціонує 1</w:t>
      </w:r>
      <w:r w:rsidRPr="00C83EF1">
        <w:rPr>
          <w:rFonts w:ascii="Times New Roman" w:eastAsia="Times New Roman" w:hAnsi="Times New Roman" w:cs="Times New Roman"/>
          <w:lang w:val="uk-UA"/>
        </w:rPr>
        <w:t>1</w:t>
      </w:r>
      <w:r w:rsidR="007D263D" w:rsidRPr="001E7D90">
        <w:rPr>
          <w:rFonts w:ascii="Times New Roman" w:eastAsia="Times New Roman" w:hAnsi="Times New Roman" w:cs="Times New Roman"/>
          <w:lang w:val="uk-UA"/>
        </w:rPr>
        <w:t xml:space="preserve">класів, </w:t>
      </w:r>
      <w:r w:rsidRPr="001E7D90">
        <w:rPr>
          <w:rFonts w:ascii="Times New Roman" w:eastAsia="Times New Roman" w:hAnsi="Times New Roman" w:cs="Times New Roman"/>
          <w:lang w:val="uk-UA"/>
        </w:rPr>
        <w:t>з них – 1</w:t>
      </w:r>
      <w:r w:rsidRPr="00C83EF1">
        <w:rPr>
          <w:rFonts w:ascii="Times New Roman" w:eastAsia="Times New Roman" w:hAnsi="Times New Roman" w:cs="Times New Roman"/>
          <w:lang w:val="uk-UA"/>
        </w:rPr>
        <w:t xml:space="preserve"> інклюзивний </w:t>
      </w:r>
      <w:r w:rsidR="007D263D" w:rsidRPr="001E7D90">
        <w:rPr>
          <w:rFonts w:ascii="Times New Roman" w:eastAsia="Times New Roman" w:hAnsi="Times New Roman" w:cs="Times New Roman"/>
          <w:lang w:val="uk-UA"/>
        </w:rPr>
        <w:t>.</w:t>
      </w:r>
    </w:p>
    <w:p w:rsidR="007D263D" w:rsidRPr="00C83EF1" w:rsidRDefault="006A68D2" w:rsidP="00955898">
      <w:pPr>
        <w:shd w:val="clear" w:color="auto" w:fill="FFFFFF"/>
        <w:spacing w:after="0" w:line="240" w:lineRule="auto"/>
        <w:ind w:left="-113" w:right="113"/>
        <w:jc w:val="both"/>
        <w:rPr>
          <w:rFonts w:ascii="Times New Roman" w:eastAsia="Times New Roman" w:hAnsi="Times New Roman" w:cs="Times New Roman"/>
          <w:lang w:val="uk-UA"/>
        </w:rPr>
      </w:pPr>
      <w:r w:rsidRPr="001E7D90">
        <w:rPr>
          <w:rFonts w:ascii="Times New Roman" w:eastAsia="Times New Roman" w:hAnsi="Times New Roman" w:cs="Times New Roman"/>
          <w:lang w:val="uk-UA"/>
        </w:rPr>
        <w:t>Головною ме</w:t>
      </w:r>
      <w:r w:rsidRPr="00C83EF1">
        <w:rPr>
          <w:rFonts w:ascii="Times New Roman" w:eastAsia="Times New Roman" w:hAnsi="Times New Roman" w:cs="Times New Roman"/>
        </w:rPr>
        <w:t>тою з</w:t>
      </w:r>
      <w:r w:rsidR="007D263D" w:rsidRPr="00C83EF1">
        <w:rPr>
          <w:rFonts w:ascii="Times New Roman" w:eastAsia="Times New Roman" w:hAnsi="Times New Roman" w:cs="Times New Roman"/>
        </w:rPr>
        <w:t xml:space="preserve">акладу є </w:t>
      </w:r>
      <w:r w:rsidRPr="00C83EF1">
        <w:rPr>
          <w:rFonts w:ascii="Times New Roman" w:eastAsia="Times New Roman" w:hAnsi="Times New Roman" w:cs="Times New Roman"/>
          <w:lang w:val="uk-UA"/>
        </w:rPr>
        <w:t>плекання такого середовища, яке б виховувало творчу особистість, створювало умови для повноцінного інтелектуального, творчого, морального, фізичного розвитку дитини, формування сучасної моделі випускника школи, спроможного реалізувати власний позитивний потенціал та бути конкурентноздатним.</w:t>
      </w:r>
    </w:p>
    <w:p w:rsidR="007D263D" w:rsidRPr="00825F5E" w:rsidRDefault="006A68D2" w:rsidP="00955898">
      <w:pPr>
        <w:shd w:val="clear" w:color="auto" w:fill="FFFFFF"/>
        <w:spacing w:after="0" w:line="240" w:lineRule="auto"/>
        <w:ind w:left="-113" w:right="113"/>
        <w:jc w:val="both"/>
        <w:rPr>
          <w:rFonts w:ascii="Times New Roman" w:eastAsia="Times New Roman" w:hAnsi="Times New Roman" w:cs="Times New Roman"/>
          <w:lang w:val="uk-UA"/>
        </w:rPr>
      </w:pPr>
      <w:r w:rsidRPr="00825F5E">
        <w:rPr>
          <w:rFonts w:ascii="Times New Roman" w:eastAsia="Times New Roman" w:hAnsi="Times New Roman" w:cs="Times New Roman"/>
          <w:lang w:val="uk-UA"/>
        </w:rPr>
        <w:t>Головними завданнями з</w:t>
      </w:r>
      <w:r w:rsidR="007D263D" w:rsidRPr="00825F5E">
        <w:rPr>
          <w:rFonts w:ascii="Times New Roman" w:eastAsia="Times New Roman" w:hAnsi="Times New Roman" w:cs="Times New Roman"/>
          <w:lang w:val="uk-UA"/>
        </w:rPr>
        <w:t>акладу є:</w:t>
      </w:r>
    </w:p>
    <w:p w:rsidR="00547BA5" w:rsidRPr="00C83EF1" w:rsidRDefault="00547BA5" w:rsidP="00955898">
      <w:pPr>
        <w:shd w:val="clear" w:color="auto" w:fill="FFFFFF"/>
        <w:spacing w:line="240" w:lineRule="auto"/>
        <w:ind w:left="-113"/>
        <w:jc w:val="both"/>
        <w:rPr>
          <w:rFonts w:ascii="Times New Roman" w:eastAsia="Times New Roman" w:hAnsi="Times New Roman" w:cs="Times New Roman"/>
          <w:lang w:val="uk-UA"/>
        </w:rPr>
      </w:pPr>
      <w:r w:rsidRPr="00C83EF1">
        <w:rPr>
          <w:rFonts w:ascii="Times New Roman" w:eastAsia="Times New Roman" w:hAnsi="Times New Roman" w:cs="Times New Roman"/>
          <w:lang w:val="uk-UA"/>
        </w:rPr>
        <w:t>- р</w:t>
      </w:r>
      <w:r w:rsidR="006A68D2" w:rsidRPr="00C83EF1">
        <w:rPr>
          <w:rFonts w:ascii="Times New Roman" w:eastAsia="Times New Roman" w:hAnsi="Times New Roman" w:cs="Times New Roman"/>
          <w:lang w:val="uk-UA"/>
        </w:rPr>
        <w:t xml:space="preserve">еалізація ціннісних пріоритетів особистості, створення розвивального середовища, у якому б реалізувалася модель випускника, задоволення освітніх потреб не тільки обдарованої молоді, а й звичайних учнів, де всі стануть успішними в житті, здатними до інтеграції з </w:t>
      </w:r>
      <w:r w:rsidRPr="00C83EF1">
        <w:rPr>
          <w:rFonts w:ascii="Times New Roman" w:eastAsia="Times New Roman" w:hAnsi="Times New Roman" w:cs="Times New Roman"/>
          <w:lang w:val="uk-UA"/>
        </w:rPr>
        <w:t>європейським співтовариством;</w:t>
      </w:r>
    </w:p>
    <w:p w:rsidR="00547BA5" w:rsidRPr="00C83EF1" w:rsidRDefault="00547BA5" w:rsidP="00955898">
      <w:pPr>
        <w:shd w:val="clear" w:color="auto" w:fill="FFFFFF"/>
        <w:spacing w:line="240" w:lineRule="auto"/>
        <w:ind w:left="-113" w:right="113"/>
        <w:jc w:val="both"/>
        <w:rPr>
          <w:rFonts w:ascii="Times New Roman" w:eastAsia="Times New Roman" w:hAnsi="Times New Roman" w:cs="Times New Roman"/>
          <w:lang w:val="uk-UA"/>
        </w:rPr>
      </w:pPr>
      <w:r w:rsidRPr="00C83EF1">
        <w:rPr>
          <w:rFonts w:ascii="Times New Roman" w:eastAsia="Times New Roman" w:hAnsi="Times New Roman" w:cs="Times New Roman"/>
          <w:lang w:val="uk-UA"/>
        </w:rPr>
        <w:t>- різнобічний розвиток здобувача освіти як цілісної особистості в духовному, інтелектуальному, емоційному, фізичному, моральному і психічному проявах;</w:t>
      </w:r>
    </w:p>
    <w:p w:rsidR="00547BA5" w:rsidRPr="00C83EF1" w:rsidRDefault="00547BA5" w:rsidP="00955898">
      <w:pPr>
        <w:shd w:val="clear" w:color="auto" w:fill="FFFFFF"/>
        <w:spacing w:line="240" w:lineRule="auto"/>
        <w:ind w:left="-113" w:right="113"/>
        <w:jc w:val="both"/>
        <w:rPr>
          <w:rFonts w:ascii="Times New Roman" w:eastAsia="Times New Roman" w:hAnsi="Times New Roman" w:cs="Times New Roman"/>
          <w:lang w:val="uk-UA"/>
        </w:rPr>
      </w:pPr>
      <w:r w:rsidRPr="00C83EF1">
        <w:rPr>
          <w:rFonts w:ascii="Times New Roman" w:eastAsia="Times New Roman" w:hAnsi="Times New Roman" w:cs="Times New Roman"/>
          <w:lang w:val="uk-UA"/>
        </w:rPr>
        <w:t>- виховання його як громадянина і паиріота України, національно свідомої, вільної, демократичної, соціально активної особистості, здатної здійснювати свідомий вибір і приймати відповідальні рішенн в різноманітних життєвих ситуаціях;</w:t>
      </w:r>
    </w:p>
    <w:p w:rsidR="00547BA5" w:rsidRPr="00C83EF1" w:rsidRDefault="00547BA5" w:rsidP="00955898">
      <w:pPr>
        <w:shd w:val="clear" w:color="auto" w:fill="FFFFFF"/>
        <w:spacing w:line="240" w:lineRule="auto"/>
        <w:ind w:left="-113" w:right="113"/>
        <w:jc w:val="both"/>
        <w:rPr>
          <w:rFonts w:ascii="Times New Roman" w:eastAsia="Times New Roman" w:hAnsi="Times New Roman" w:cs="Times New Roman"/>
          <w:lang w:val="uk-UA"/>
        </w:rPr>
      </w:pPr>
      <w:r w:rsidRPr="00C83EF1">
        <w:rPr>
          <w:rFonts w:ascii="Times New Roman" w:eastAsia="Times New Roman" w:hAnsi="Times New Roman" w:cs="Times New Roman"/>
          <w:lang w:val="uk-UA"/>
        </w:rPr>
        <w:t>- формування природничо-наукового і гуманітарного світогляду, наукового стилю мислення, здатності до інноваційгої діяльності;</w:t>
      </w:r>
    </w:p>
    <w:p w:rsidR="00547BA5" w:rsidRPr="00C83EF1" w:rsidRDefault="00547BA5" w:rsidP="00955898">
      <w:pPr>
        <w:shd w:val="clear" w:color="auto" w:fill="FFFFFF"/>
        <w:spacing w:line="240" w:lineRule="auto"/>
        <w:ind w:left="-113" w:right="113"/>
        <w:jc w:val="both"/>
        <w:rPr>
          <w:rFonts w:ascii="Times New Roman" w:eastAsia="Times New Roman" w:hAnsi="Times New Roman" w:cs="Times New Roman"/>
          <w:lang w:val="uk-UA"/>
        </w:rPr>
      </w:pPr>
      <w:r w:rsidRPr="00C83EF1">
        <w:rPr>
          <w:rFonts w:ascii="Times New Roman" w:eastAsia="Times New Roman" w:hAnsi="Times New Roman" w:cs="Times New Roman"/>
          <w:lang w:val="uk-UA"/>
        </w:rPr>
        <w:t>- формування особистісних якостей, які забезпечують успішну соціально-психологічну адаптацію в суспільстві, готовність до подальшої неперервної освіти впродовж життя, трудової діяльності, конкурентноздатності на ринку праці;</w:t>
      </w:r>
    </w:p>
    <w:p w:rsidR="00547BA5" w:rsidRPr="00C83EF1" w:rsidRDefault="00547BA5" w:rsidP="00955898">
      <w:pPr>
        <w:shd w:val="clear" w:color="auto" w:fill="FFFFFF"/>
        <w:spacing w:line="240" w:lineRule="auto"/>
        <w:ind w:left="-113" w:right="113"/>
        <w:jc w:val="both"/>
        <w:rPr>
          <w:rFonts w:ascii="Times New Roman" w:eastAsia="Times New Roman" w:hAnsi="Times New Roman" w:cs="Times New Roman"/>
          <w:lang w:val="uk-UA"/>
        </w:rPr>
      </w:pPr>
      <w:r w:rsidRPr="00C83EF1">
        <w:rPr>
          <w:rFonts w:ascii="Times New Roman" w:eastAsia="Times New Roman" w:hAnsi="Times New Roman" w:cs="Times New Roman"/>
          <w:lang w:val="uk-UA"/>
        </w:rPr>
        <w:t>- виховання здобувачів освіти на основі загальнолюдських гуманістичних цінностей</w:t>
      </w:r>
      <w:r w:rsidR="00C83EF1" w:rsidRPr="00C83EF1">
        <w:rPr>
          <w:rFonts w:ascii="Times New Roman" w:eastAsia="Times New Roman" w:hAnsi="Times New Roman" w:cs="Times New Roman"/>
          <w:lang w:val="uk-UA"/>
        </w:rPr>
        <w:t>: ідеалів добра, правди, свободи, любові, дружби, справедливості, совісті,дюдської гідності;</w:t>
      </w:r>
    </w:p>
    <w:p w:rsidR="00C83EF1" w:rsidRPr="00C83EF1" w:rsidRDefault="00C83EF1" w:rsidP="00955898">
      <w:pPr>
        <w:shd w:val="clear" w:color="auto" w:fill="FFFFFF"/>
        <w:spacing w:line="240" w:lineRule="auto"/>
        <w:ind w:left="-113" w:right="113"/>
        <w:jc w:val="both"/>
        <w:rPr>
          <w:rFonts w:ascii="Times New Roman" w:eastAsia="Times New Roman" w:hAnsi="Times New Roman" w:cs="Times New Roman"/>
          <w:lang w:val="uk-UA"/>
        </w:rPr>
      </w:pPr>
      <w:r w:rsidRPr="00C83EF1">
        <w:rPr>
          <w:rFonts w:ascii="Times New Roman" w:eastAsia="Times New Roman" w:hAnsi="Times New Roman" w:cs="Times New Roman"/>
          <w:lang w:val="uk-UA"/>
        </w:rPr>
        <w:t>- формування ключових компетентностей, необхідних кожній людині для її успішної життєдіяльності: здатність спілкуватися державною мовою та однією з іноземних мов, математиична грамотність і обізнаність у галузі природничих наук і технологій, готовність використання ІКТ у свіїй діяльності, уміння і потреба вчитися впродовж життя, здатність до життя в громадянському суспільстві, навички підприємницької діяльності, загальнокультурна компетентність;</w:t>
      </w:r>
    </w:p>
    <w:p w:rsidR="00C83EF1" w:rsidRPr="00C83EF1" w:rsidRDefault="00C83EF1" w:rsidP="00955898">
      <w:pPr>
        <w:shd w:val="clear" w:color="auto" w:fill="FFFFFF"/>
        <w:spacing w:line="240" w:lineRule="auto"/>
        <w:ind w:left="-113" w:right="113"/>
        <w:jc w:val="both"/>
        <w:rPr>
          <w:rFonts w:ascii="Times New Roman" w:eastAsia="Times New Roman" w:hAnsi="Times New Roman" w:cs="Times New Roman"/>
          <w:lang w:val="uk-UA"/>
        </w:rPr>
      </w:pPr>
      <w:r w:rsidRPr="00C83EF1">
        <w:rPr>
          <w:rFonts w:ascii="Times New Roman" w:eastAsia="Times New Roman" w:hAnsi="Times New Roman" w:cs="Times New Roman"/>
          <w:lang w:val="uk-UA"/>
        </w:rPr>
        <w:t>- вироблення навичок здорового способу життя та ціннісного ставлення до здоров</w:t>
      </w:r>
      <w:r w:rsidRPr="00C83EF1">
        <w:rPr>
          <w:rFonts w:ascii="Times New Roman" w:eastAsia="Times New Roman" w:hAnsi="Times New Roman" w:cs="Times New Roman"/>
        </w:rPr>
        <w:t>’</w:t>
      </w:r>
      <w:r w:rsidRPr="00C83EF1">
        <w:rPr>
          <w:rFonts w:ascii="Times New Roman" w:eastAsia="Times New Roman" w:hAnsi="Times New Roman" w:cs="Times New Roman"/>
          <w:lang w:val="uk-UA"/>
        </w:rPr>
        <w:t>я;</w:t>
      </w:r>
    </w:p>
    <w:p w:rsidR="00C83EF1" w:rsidRPr="00C83EF1" w:rsidRDefault="00F673F4" w:rsidP="00955898">
      <w:pPr>
        <w:shd w:val="clear" w:color="auto" w:fill="FFFFFF"/>
        <w:spacing w:line="240" w:lineRule="auto"/>
        <w:ind w:left="-113" w:right="113"/>
        <w:jc w:val="both"/>
        <w:rPr>
          <w:rFonts w:ascii="Times New Roman" w:eastAsia="Times New Roman" w:hAnsi="Times New Roman" w:cs="Times New Roman"/>
          <w:lang w:val="uk-UA"/>
        </w:rPr>
      </w:pPr>
      <w:r>
        <w:rPr>
          <w:rFonts w:ascii="Times New Roman" w:eastAsia="Times New Roman" w:hAnsi="Times New Roman" w:cs="Times New Roman"/>
          <w:lang w:val="uk-UA"/>
        </w:rPr>
        <w:t>- розвиток т</w:t>
      </w:r>
      <w:r w:rsidR="00C83EF1" w:rsidRPr="00C83EF1">
        <w:rPr>
          <w:rFonts w:ascii="Times New Roman" w:eastAsia="Times New Roman" w:hAnsi="Times New Roman" w:cs="Times New Roman"/>
          <w:lang w:val="uk-UA"/>
        </w:rPr>
        <w:t>ворчих здібностей здобувачів освіти, здатності до самостійного отримання та застосування знань і навичок;</w:t>
      </w:r>
    </w:p>
    <w:p w:rsidR="00C83EF1" w:rsidRPr="00C83EF1" w:rsidRDefault="00C83EF1" w:rsidP="00955898">
      <w:pPr>
        <w:shd w:val="clear" w:color="auto" w:fill="FFFFFF"/>
        <w:spacing w:line="240" w:lineRule="auto"/>
        <w:ind w:left="-113" w:right="113"/>
        <w:jc w:val="both"/>
        <w:rPr>
          <w:rFonts w:ascii="Times New Roman" w:eastAsia="Times New Roman" w:hAnsi="Times New Roman" w:cs="Times New Roman"/>
          <w:lang w:val="uk-UA"/>
        </w:rPr>
      </w:pPr>
      <w:r w:rsidRPr="00C83EF1">
        <w:rPr>
          <w:rFonts w:ascii="Times New Roman" w:eastAsia="Times New Roman" w:hAnsi="Times New Roman" w:cs="Times New Roman"/>
          <w:lang w:val="uk-UA"/>
        </w:rPr>
        <w:t>- створення умов для професійного</w:t>
      </w:r>
      <w:r w:rsidR="00BF34D7">
        <w:rPr>
          <w:rFonts w:ascii="Times New Roman" w:eastAsia="Times New Roman" w:hAnsi="Times New Roman" w:cs="Times New Roman"/>
          <w:lang w:val="uk-UA"/>
        </w:rPr>
        <w:t xml:space="preserve"> </w:t>
      </w:r>
      <w:r w:rsidRPr="00C83EF1">
        <w:rPr>
          <w:rFonts w:ascii="Times New Roman" w:eastAsia="Times New Roman" w:hAnsi="Times New Roman" w:cs="Times New Roman"/>
          <w:lang w:val="uk-UA"/>
        </w:rPr>
        <w:t>самовизначення здобувачів освіти;</w:t>
      </w:r>
    </w:p>
    <w:p w:rsidR="007D263D" w:rsidRPr="00C83EF1" w:rsidRDefault="00C83EF1" w:rsidP="00955898">
      <w:pPr>
        <w:shd w:val="clear" w:color="auto" w:fill="FFFFFF"/>
        <w:spacing w:line="240" w:lineRule="auto"/>
        <w:ind w:left="-113" w:right="113"/>
        <w:jc w:val="both"/>
        <w:rPr>
          <w:rFonts w:ascii="Times New Roman" w:eastAsia="Times New Roman" w:hAnsi="Times New Roman" w:cs="Times New Roman"/>
          <w:lang w:val="uk-UA"/>
        </w:rPr>
      </w:pPr>
      <w:r w:rsidRPr="00C83EF1">
        <w:rPr>
          <w:rFonts w:ascii="Times New Roman" w:eastAsia="Times New Roman" w:hAnsi="Times New Roman" w:cs="Times New Roman"/>
          <w:lang w:val="uk-UA"/>
        </w:rPr>
        <w:t>- створення гуманістчних відносин між суб</w:t>
      </w:r>
      <w:r w:rsidRPr="00C83EF1">
        <w:rPr>
          <w:rFonts w:ascii="Times New Roman" w:eastAsia="Times New Roman" w:hAnsi="Times New Roman" w:cs="Times New Roman"/>
        </w:rPr>
        <w:t>’</w:t>
      </w:r>
      <w:r w:rsidRPr="00C83EF1">
        <w:rPr>
          <w:rFonts w:ascii="Times New Roman" w:eastAsia="Times New Roman" w:hAnsi="Times New Roman" w:cs="Times New Roman"/>
          <w:lang w:val="uk-UA"/>
        </w:rPr>
        <w:t>єктами педагогічного процесу.</w:t>
      </w:r>
    </w:p>
    <w:p w:rsidR="007D263D" w:rsidRPr="00C83EF1" w:rsidRDefault="007D263D" w:rsidP="00955898">
      <w:pPr>
        <w:shd w:val="clear" w:color="auto" w:fill="FFFFFF"/>
        <w:spacing w:after="0" w:line="240" w:lineRule="auto"/>
        <w:ind w:left="-113" w:right="113"/>
        <w:jc w:val="both"/>
        <w:rPr>
          <w:rFonts w:ascii="Times New Roman" w:eastAsia="Times New Roman" w:hAnsi="Times New Roman" w:cs="Times New Roman"/>
        </w:rPr>
      </w:pPr>
      <w:r w:rsidRPr="00C83EF1">
        <w:rPr>
          <w:rFonts w:ascii="Times New Roman" w:eastAsia="Times New Roman" w:hAnsi="Times New Roman" w:cs="Times New Roman"/>
        </w:rPr>
        <w:t>         </w:t>
      </w:r>
      <w:r w:rsidRPr="00C83EF1">
        <w:rPr>
          <w:rFonts w:ascii="Times New Roman" w:eastAsia="Times New Roman" w:hAnsi="Times New Roman" w:cs="Times New Roman"/>
          <w:i/>
          <w:iCs/>
        </w:rPr>
        <w:t>Освітня програма включає</w:t>
      </w:r>
      <w:r w:rsidRPr="00C83EF1">
        <w:rPr>
          <w:rFonts w:ascii="Times New Roman" w:eastAsia="Times New Roman" w:hAnsi="Times New Roman" w:cs="Times New Roman"/>
        </w:rPr>
        <w:t>  орієнтовну структуру навчального року, навчальні плани на 2023-2024 навчальний рік, за якими працюватиме заклад, освітні компоненти для вільного вибору здобувачів освіти,  перелік програмного забезпечення.</w:t>
      </w:r>
    </w:p>
    <w:p w:rsidR="007D263D" w:rsidRPr="00C83EF1" w:rsidRDefault="007D263D" w:rsidP="00955898">
      <w:pPr>
        <w:shd w:val="clear" w:color="auto" w:fill="FFFFFF"/>
        <w:spacing w:after="0" w:line="240" w:lineRule="auto"/>
        <w:ind w:left="-113" w:right="113"/>
        <w:jc w:val="both"/>
        <w:rPr>
          <w:rFonts w:ascii="Times New Roman" w:eastAsia="Times New Roman" w:hAnsi="Times New Roman" w:cs="Times New Roman"/>
        </w:rPr>
      </w:pPr>
      <w:r w:rsidRPr="00C83EF1">
        <w:rPr>
          <w:rFonts w:ascii="Times New Roman" w:eastAsia="Times New Roman" w:hAnsi="Times New Roman" w:cs="Times New Roman"/>
        </w:rPr>
        <w:t>Освітня програма є наскрізною, розроблена для першого  та другого рівнів загальної середньої освіти.</w:t>
      </w:r>
    </w:p>
    <w:p w:rsidR="007D263D" w:rsidRPr="00C83EF1" w:rsidRDefault="007D263D" w:rsidP="00955898">
      <w:pPr>
        <w:shd w:val="clear" w:color="auto" w:fill="FFFFFF"/>
        <w:spacing w:after="0" w:line="240" w:lineRule="auto"/>
        <w:ind w:left="-113" w:right="113"/>
        <w:jc w:val="both"/>
        <w:rPr>
          <w:rFonts w:ascii="Times New Roman" w:eastAsia="Times New Roman" w:hAnsi="Times New Roman" w:cs="Times New Roman"/>
        </w:rPr>
      </w:pPr>
      <w:r w:rsidRPr="00C83EF1">
        <w:rPr>
          <w:rFonts w:ascii="Times New Roman" w:eastAsia="Times New Roman" w:hAnsi="Times New Roman" w:cs="Times New Roman"/>
        </w:rPr>
        <w:t>            </w:t>
      </w:r>
      <w:r w:rsidRPr="00C83EF1">
        <w:rPr>
          <w:rFonts w:ascii="Times New Roman" w:eastAsia="Times New Roman" w:hAnsi="Times New Roman" w:cs="Times New Roman"/>
          <w:i/>
          <w:iCs/>
        </w:rPr>
        <w:t>Освітня програма визначає:</w:t>
      </w:r>
    </w:p>
    <w:p w:rsidR="007D263D" w:rsidRPr="00C83EF1" w:rsidRDefault="007D263D" w:rsidP="00955898">
      <w:pPr>
        <w:shd w:val="clear" w:color="auto" w:fill="FFFFFF"/>
        <w:spacing w:after="0" w:line="240" w:lineRule="auto"/>
        <w:ind w:left="-113" w:right="113"/>
        <w:jc w:val="both"/>
        <w:rPr>
          <w:rFonts w:ascii="Times New Roman" w:eastAsia="Times New Roman" w:hAnsi="Times New Roman" w:cs="Times New Roman"/>
        </w:rPr>
      </w:pPr>
      <w:r w:rsidRPr="00C83EF1">
        <w:rPr>
          <w:rFonts w:ascii="Times New Roman" w:eastAsia="Times New Roman" w:hAnsi="Times New Roman" w:cs="Times New Roman"/>
        </w:rPr>
        <w:t>–  загальний  обсяг  навчального  навантаження;</w:t>
      </w:r>
    </w:p>
    <w:p w:rsidR="007D263D" w:rsidRPr="00C83EF1" w:rsidRDefault="007D263D" w:rsidP="00955898">
      <w:pPr>
        <w:shd w:val="clear" w:color="auto" w:fill="FFFFFF"/>
        <w:spacing w:after="0" w:line="240" w:lineRule="auto"/>
        <w:ind w:left="-113" w:right="113"/>
        <w:jc w:val="both"/>
        <w:rPr>
          <w:rFonts w:ascii="Times New Roman" w:eastAsia="Times New Roman" w:hAnsi="Times New Roman" w:cs="Times New Roman"/>
        </w:rPr>
      </w:pPr>
      <w:r w:rsidRPr="00C83EF1">
        <w:rPr>
          <w:rFonts w:ascii="Times New Roman" w:eastAsia="Times New Roman" w:hAnsi="Times New Roman" w:cs="Times New Roman"/>
        </w:rPr>
        <w:t>– орієнтовну  тривалість і можливі  взаємозв’язки  окремих  предметів,зокрема  їх  інтеграції, а  також  логічної  послідовності  їх  вивчення;</w:t>
      </w:r>
    </w:p>
    <w:p w:rsidR="007D263D" w:rsidRPr="00C83EF1" w:rsidRDefault="007D263D" w:rsidP="00955898">
      <w:pPr>
        <w:shd w:val="clear" w:color="auto" w:fill="FFFFFF"/>
        <w:spacing w:after="0" w:line="240" w:lineRule="auto"/>
        <w:ind w:left="-113" w:right="113"/>
        <w:jc w:val="both"/>
        <w:rPr>
          <w:rFonts w:ascii="Times New Roman" w:eastAsia="Times New Roman" w:hAnsi="Times New Roman" w:cs="Times New Roman"/>
        </w:rPr>
      </w:pPr>
      <w:r w:rsidRPr="00C83EF1">
        <w:rPr>
          <w:rFonts w:ascii="Times New Roman" w:eastAsia="Times New Roman" w:hAnsi="Times New Roman" w:cs="Times New Roman"/>
        </w:rPr>
        <w:t>– очікувані  результати  навчання учнів;</w:t>
      </w:r>
    </w:p>
    <w:p w:rsidR="00C83EF1" w:rsidRPr="00955898" w:rsidRDefault="000533E3" w:rsidP="00955898">
      <w:pPr>
        <w:shd w:val="clear" w:color="auto" w:fill="FFFFFF"/>
        <w:spacing w:after="0" w:line="240" w:lineRule="auto"/>
        <w:ind w:left="-113" w:right="113"/>
        <w:rPr>
          <w:rFonts w:ascii="Times New Roman" w:eastAsia="Times New Roman" w:hAnsi="Times New Roman" w:cs="Times New Roman"/>
        </w:rPr>
      </w:pPr>
      <w:r w:rsidRPr="00C83EF1">
        <w:rPr>
          <w:rFonts w:ascii="Times New Roman" w:eastAsia="Times New Roman" w:hAnsi="Times New Roman" w:cs="Times New Roman"/>
        </w:rPr>
        <w:t>–рекомендованіформи організації освітнього</w:t>
      </w:r>
      <w:r w:rsidR="007D263D" w:rsidRPr="00C83EF1">
        <w:rPr>
          <w:rFonts w:ascii="Times New Roman" w:eastAsia="Times New Roman" w:hAnsi="Times New Roman" w:cs="Times New Roman"/>
        </w:rPr>
        <w:t>процесута  інструментисистеми  внутрішнього  забезпечення  якості  освіти; </w:t>
      </w:r>
    </w:p>
    <w:p w:rsidR="00776287" w:rsidRDefault="007D263D" w:rsidP="00955898">
      <w:pPr>
        <w:shd w:val="clear" w:color="auto" w:fill="FFFFFF"/>
        <w:spacing w:after="0" w:line="240" w:lineRule="auto"/>
        <w:ind w:left="-113" w:right="113"/>
        <w:jc w:val="both"/>
        <w:rPr>
          <w:rFonts w:ascii="Times New Roman" w:eastAsia="Times New Roman" w:hAnsi="Times New Roman" w:cs="Times New Roman"/>
          <w:lang w:val="uk-UA"/>
        </w:rPr>
      </w:pPr>
      <w:r w:rsidRPr="00C83EF1">
        <w:rPr>
          <w:rFonts w:ascii="Times New Roman" w:eastAsia="Times New Roman" w:hAnsi="Times New Roman" w:cs="Times New Roman"/>
        </w:rPr>
        <w:t>– вимоги  до  осіб, які  працюватимуть  з</w:t>
      </w:r>
      <w:r w:rsidR="00955898">
        <w:rPr>
          <w:rFonts w:ascii="Times New Roman" w:eastAsia="Times New Roman" w:hAnsi="Times New Roman" w:cs="Times New Roman"/>
        </w:rPr>
        <w:t>а  цією  освітньою  програмою. </w:t>
      </w:r>
    </w:p>
    <w:p w:rsidR="00ED7787" w:rsidRDefault="00ED7787" w:rsidP="00ED7787">
      <w:pPr>
        <w:jc w:val="both"/>
        <w:rPr>
          <w:rFonts w:ascii="Times New Roman" w:hAnsi="Times New Roman" w:cs="Times New Roman"/>
          <w:color w:val="000000" w:themeColor="text1"/>
          <w:lang w:val="uk-UA"/>
        </w:rPr>
      </w:pPr>
      <w:r w:rsidRPr="00ED7787">
        <w:rPr>
          <w:rFonts w:ascii="Times New Roman" w:hAnsi="Times New Roman" w:cs="Times New Roman"/>
          <w:color w:val="000000" w:themeColor="text1"/>
          <w:shd w:val="clear" w:color="auto" w:fill="FFFFFF"/>
          <w:lang w:val="uk-UA"/>
        </w:rPr>
        <w:lastRenderedPageBreak/>
        <w:t xml:space="preserve">З метою забезпечення рівного доступу до якісної освіти,  відповідно до індивідуальних потреб дітей з особливими освітніми потребами, згідно ПКМ України від 15 вересня 2021 року № 957 «Про затвердження Порядку організації навчання у закладах загальної середньої освіти», написаних заяв батьків, Висновків про повторну психолого-педагогічну оцінку розвитку особи від </w:t>
      </w:r>
      <w:r w:rsidRPr="00ED7787">
        <w:rPr>
          <w:rFonts w:ascii="Times New Roman" w:hAnsi="Times New Roman" w:cs="Times New Roman"/>
          <w:color w:val="000000" w:themeColor="text1"/>
          <w:lang w:val="uk-UA"/>
        </w:rPr>
        <w:t>27 березня 2023р.</w:t>
      </w:r>
      <w:r w:rsidRPr="00ED7787">
        <w:rPr>
          <w:rFonts w:ascii="Times New Roman" w:hAnsi="Times New Roman" w:cs="Times New Roman"/>
          <w:color w:val="000000" w:themeColor="text1"/>
          <w:shd w:val="clear" w:color="auto" w:fill="FFFFFF"/>
          <w:lang w:val="uk-UA"/>
        </w:rPr>
        <w:t xml:space="preserve"> </w:t>
      </w:r>
      <w:r w:rsidRPr="00ED7787">
        <w:rPr>
          <w:rFonts w:ascii="Times New Roman" w:hAnsi="Times New Roman" w:cs="Times New Roman"/>
          <w:color w:val="000000" w:themeColor="text1"/>
          <w:lang w:val="uk-UA"/>
        </w:rPr>
        <w:t xml:space="preserve"> продовжено інклюзивне навчання для двох учнів 5 класу. Індивідуальні навчальні плани розроблялися відповідно до протоколів оцінок потреб учнів у наданні підтримки в закладі освіти від п. 27 березня 2023р. (Додаток 4,5)</w:t>
      </w:r>
      <w:r w:rsidR="00260EE7">
        <w:rPr>
          <w:rFonts w:ascii="Times New Roman" w:hAnsi="Times New Roman" w:cs="Times New Roman"/>
          <w:color w:val="000000" w:themeColor="text1"/>
          <w:lang w:val="uk-UA"/>
        </w:rPr>
        <w:t>, щоправда можливі зміни , які будуть внесені з урахуванням рекомендацій команд супроводу, які проводяться не раніше ніж через 2 тижні від початку навчання.</w:t>
      </w:r>
    </w:p>
    <w:p w:rsidR="00ED7787" w:rsidRPr="008140BF" w:rsidRDefault="00312688" w:rsidP="00ED7787">
      <w:pPr>
        <w:jc w:val="both"/>
        <w:rPr>
          <w:rFonts w:ascii="Times New Roman" w:hAnsi="Times New Roman" w:cs="Times New Roman"/>
          <w:color w:val="000000" w:themeColor="text1"/>
          <w:lang w:val="uk-UA"/>
        </w:rPr>
      </w:pPr>
      <w:r w:rsidRPr="00ED7787">
        <w:rPr>
          <w:rFonts w:ascii="Times New Roman" w:hAnsi="Times New Roman" w:cs="Times New Roman"/>
          <w:lang w:val="uk-UA"/>
        </w:rPr>
        <w:t>Згідно з  Законом України «Про освіту», «Про загальну середню освіту», керуючись Положенням про індивідуальну форму здобуття повної загальної середньої освіти, затвердженого наказом Міністерства освіти і науки України 12.01.2016 № 8 (у редакції наказу Міністерства освіти і науки України від 10 лютого 2021 року № 160), зареєстрованим в Міністерстві юстиції України 03 лютого 2016 р. за № 184/28314, листом Міністерства освіти і науки від 20.08.2019 № 1/9-525 385 та  з метою охорони життя, поліпшення здоров’я дітей, створення рівного доступу до якісної освіти , на підставі заяви батьків</w:t>
      </w:r>
      <w:r w:rsidR="00ED7787" w:rsidRPr="00ED7787">
        <w:rPr>
          <w:rFonts w:ascii="Times New Roman" w:hAnsi="Times New Roman" w:cs="Times New Roman"/>
          <w:lang w:val="uk-UA"/>
        </w:rPr>
        <w:t xml:space="preserve"> </w:t>
      </w:r>
      <w:r w:rsidR="00ED7787">
        <w:rPr>
          <w:rFonts w:ascii="Times New Roman" w:hAnsi="Times New Roman" w:cs="Times New Roman"/>
          <w:lang w:val="uk-UA"/>
        </w:rPr>
        <w:t>організовано</w:t>
      </w:r>
      <w:r w:rsidR="00ED7787" w:rsidRPr="00ED7787">
        <w:rPr>
          <w:rFonts w:ascii="Times New Roman" w:hAnsi="Times New Roman" w:cs="Times New Roman"/>
          <w:lang w:val="uk-UA"/>
        </w:rPr>
        <w:t xml:space="preserve"> сімейне (домашнє)  навчання  з ученицею </w:t>
      </w:r>
      <w:r w:rsidR="00ED7787">
        <w:rPr>
          <w:rFonts w:ascii="Times New Roman" w:hAnsi="Times New Roman" w:cs="Times New Roman"/>
          <w:lang w:val="uk-UA"/>
        </w:rPr>
        <w:t>6</w:t>
      </w:r>
      <w:r w:rsidR="00ED7787" w:rsidRPr="00ED7787">
        <w:rPr>
          <w:rFonts w:ascii="Times New Roman" w:hAnsi="Times New Roman" w:cs="Times New Roman"/>
          <w:lang w:val="uk-UA"/>
        </w:rPr>
        <w:t xml:space="preserve"> класу </w:t>
      </w:r>
      <w:r w:rsidR="00ED7787">
        <w:rPr>
          <w:rFonts w:ascii="Times New Roman" w:hAnsi="Times New Roman" w:cs="Times New Roman"/>
          <w:lang w:val="uk-UA"/>
        </w:rPr>
        <w:t>Лопатюк Софією Михайлівною</w:t>
      </w:r>
      <w:r w:rsidR="00ED7787" w:rsidRPr="00ED7787">
        <w:rPr>
          <w:rFonts w:ascii="Times New Roman" w:hAnsi="Times New Roman" w:cs="Times New Roman"/>
          <w:lang w:val="uk-UA"/>
        </w:rPr>
        <w:t>, 2012 р.</w:t>
      </w:r>
      <w:r w:rsidR="00ED7787">
        <w:rPr>
          <w:rFonts w:ascii="Times New Roman" w:hAnsi="Times New Roman" w:cs="Times New Roman"/>
          <w:lang w:val="uk-UA"/>
        </w:rPr>
        <w:t xml:space="preserve">н. та учнем 8 класу Лопатюком Данилом Михайловичем, 2010 р.н. </w:t>
      </w:r>
      <w:r w:rsidR="00ED7787" w:rsidRPr="00ED7787">
        <w:rPr>
          <w:rFonts w:ascii="Times New Roman" w:hAnsi="Times New Roman" w:cs="Times New Roman"/>
          <w:lang w:val="uk-UA"/>
        </w:rPr>
        <w:t xml:space="preserve"> </w:t>
      </w:r>
      <w:r w:rsidR="008140BF">
        <w:rPr>
          <w:rFonts w:ascii="Times New Roman" w:hAnsi="Times New Roman" w:cs="Times New Roman"/>
          <w:color w:val="000000" w:themeColor="text1"/>
          <w:lang w:val="uk-UA"/>
        </w:rPr>
        <w:t>, о</w:t>
      </w:r>
      <w:r w:rsidR="008140BF">
        <w:rPr>
          <w:rFonts w:ascii="Times New Roman" w:hAnsi="Times New Roman" w:cs="Times New Roman"/>
          <w:lang w:val="uk-UA"/>
        </w:rPr>
        <w:t xml:space="preserve">рганізовано </w:t>
      </w:r>
      <w:r w:rsidR="008140BF" w:rsidRPr="008140BF">
        <w:rPr>
          <w:rFonts w:ascii="Times New Roman" w:hAnsi="Times New Roman" w:cs="Times New Roman"/>
          <w:lang w:val="uk-UA"/>
        </w:rPr>
        <w:t xml:space="preserve"> індивідуальну форму навчання (екстернат)</w:t>
      </w:r>
      <w:r w:rsidR="008140BF">
        <w:rPr>
          <w:rFonts w:ascii="Times New Roman" w:hAnsi="Times New Roman" w:cs="Times New Roman"/>
          <w:lang w:val="uk-UA"/>
        </w:rPr>
        <w:t xml:space="preserve"> для учениці 11 класу Дурдас Анастасії Вікторівни</w:t>
      </w:r>
      <w:r w:rsidR="00DF6B06">
        <w:rPr>
          <w:rFonts w:ascii="Times New Roman" w:hAnsi="Times New Roman" w:cs="Times New Roman"/>
          <w:lang w:val="uk-UA"/>
        </w:rPr>
        <w:t>, 2007</w:t>
      </w:r>
      <w:r w:rsidR="00DF6B06" w:rsidRPr="00DF6B06">
        <w:rPr>
          <w:rFonts w:ascii="Times New Roman" w:hAnsi="Times New Roman" w:cs="Times New Roman"/>
          <w:lang w:val="uk-UA"/>
        </w:rPr>
        <w:t xml:space="preserve"> </w:t>
      </w:r>
      <w:r w:rsidR="00DF6B06">
        <w:rPr>
          <w:rFonts w:ascii="Times New Roman" w:hAnsi="Times New Roman" w:cs="Times New Roman"/>
          <w:lang w:val="uk-UA"/>
        </w:rPr>
        <w:t xml:space="preserve">р.н. </w:t>
      </w:r>
      <w:r w:rsidR="00DF6B06" w:rsidRPr="00ED7787">
        <w:rPr>
          <w:rFonts w:ascii="Times New Roman" w:hAnsi="Times New Roman" w:cs="Times New Roman"/>
          <w:lang w:val="uk-UA"/>
        </w:rPr>
        <w:t xml:space="preserve"> </w:t>
      </w:r>
      <w:r w:rsidR="00DF6B06">
        <w:rPr>
          <w:rFonts w:ascii="Times New Roman" w:hAnsi="Times New Roman" w:cs="Times New Roman"/>
          <w:lang w:val="uk-UA"/>
        </w:rPr>
        <w:t xml:space="preserve">та продовжено </w:t>
      </w:r>
      <w:r w:rsidR="00DF6B06" w:rsidRPr="008140BF">
        <w:rPr>
          <w:rFonts w:ascii="Times New Roman" w:hAnsi="Times New Roman" w:cs="Times New Roman"/>
          <w:lang w:val="uk-UA"/>
        </w:rPr>
        <w:t>індивідуальну форму навчання (екстернат)</w:t>
      </w:r>
      <w:r w:rsidR="009950F9">
        <w:rPr>
          <w:rFonts w:ascii="Times New Roman" w:hAnsi="Times New Roman" w:cs="Times New Roman"/>
          <w:lang w:val="uk-UA"/>
        </w:rPr>
        <w:t xml:space="preserve"> для учня 9</w:t>
      </w:r>
      <w:r w:rsidR="00DF6B06">
        <w:rPr>
          <w:rFonts w:ascii="Times New Roman" w:hAnsi="Times New Roman" w:cs="Times New Roman"/>
          <w:lang w:val="uk-UA"/>
        </w:rPr>
        <w:t xml:space="preserve"> класу</w:t>
      </w:r>
      <w:r w:rsidR="009950F9">
        <w:rPr>
          <w:rFonts w:ascii="Times New Roman" w:hAnsi="Times New Roman" w:cs="Times New Roman"/>
          <w:lang w:val="uk-UA"/>
        </w:rPr>
        <w:t xml:space="preserve"> Гарніцького Михайла Григоровича1994 р.н.</w:t>
      </w:r>
      <w:r w:rsidR="009950F9" w:rsidRPr="009950F9">
        <w:rPr>
          <w:rFonts w:ascii="Times New Roman" w:hAnsi="Times New Roman" w:cs="Times New Roman"/>
          <w:lang w:val="uk-UA"/>
        </w:rPr>
        <w:t xml:space="preserve"> </w:t>
      </w:r>
      <w:r w:rsidR="009950F9">
        <w:rPr>
          <w:rFonts w:ascii="Times New Roman" w:hAnsi="Times New Roman" w:cs="Times New Roman"/>
          <w:lang w:val="uk-UA"/>
        </w:rPr>
        <w:t xml:space="preserve">з </w:t>
      </w:r>
      <w:r w:rsidR="009950F9" w:rsidRPr="008140BF">
        <w:rPr>
          <w:rFonts w:ascii="Times New Roman" w:hAnsi="Times New Roman" w:cs="Times New Roman"/>
          <w:color w:val="000000" w:themeColor="text1"/>
          <w:lang w:val="uk-UA"/>
        </w:rPr>
        <w:t>01.09.2023р. до 30.06.2024 р.</w:t>
      </w:r>
    </w:p>
    <w:p w:rsidR="00ED7787" w:rsidRPr="008140BF" w:rsidRDefault="00ED7787" w:rsidP="00ED7787">
      <w:pPr>
        <w:jc w:val="both"/>
        <w:rPr>
          <w:rFonts w:ascii="Times New Roman" w:hAnsi="Times New Roman" w:cs="Times New Roman"/>
          <w:color w:val="000000" w:themeColor="text1"/>
          <w:lang w:val="uk-UA"/>
        </w:rPr>
      </w:pPr>
      <w:r w:rsidRPr="008140BF">
        <w:rPr>
          <w:rFonts w:ascii="Times New Roman" w:hAnsi="Times New Roman" w:cs="Times New Roman"/>
          <w:color w:val="000000" w:themeColor="text1"/>
          <w:shd w:val="clear" w:color="auto" w:fill="FFFFFF"/>
          <w:lang w:val="uk-UA"/>
        </w:rPr>
        <w:t xml:space="preserve">     </w:t>
      </w:r>
    </w:p>
    <w:p w:rsidR="00ED7787" w:rsidRPr="00ED7787" w:rsidRDefault="00ED7787" w:rsidP="00ED7787">
      <w:pPr>
        <w:jc w:val="both"/>
        <w:rPr>
          <w:sz w:val="28"/>
          <w:szCs w:val="28"/>
          <w:lang w:val="uk-UA"/>
        </w:rPr>
      </w:pPr>
    </w:p>
    <w:p w:rsidR="00312688" w:rsidRPr="00312688" w:rsidRDefault="00312688" w:rsidP="00312688">
      <w:pPr>
        <w:jc w:val="both"/>
        <w:rPr>
          <w:rFonts w:ascii="Times New Roman" w:hAnsi="Times New Roman" w:cs="Times New Roman"/>
          <w:lang w:val="uk-UA"/>
        </w:rPr>
      </w:pPr>
    </w:p>
    <w:p w:rsidR="00312688" w:rsidRDefault="00312688"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5010E4" w:rsidRPr="00312688" w:rsidRDefault="005010E4" w:rsidP="00955898">
      <w:pPr>
        <w:shd w:val="clear" w:color="auto" w:fill="FFFFFF"/>
        <w:spacing w:after="0" w:line="240" w:lineRule="auto"/>
        <w:ind w:left="-113" w:right="113"/>
        <w:jc w:val="both"/>
        <w:rPr>
          <w:rFonts w:ascii="Times New Roman" w:eastAsia="Times New Roman" w:hAnsi="Times New Roman" w:cs="Times New Roman"/>
          <w:lang w:val="uk-UA"/>
        </w:rPr>
      </w:pPr>
    </w:p>
    <w:p w:rsidR="00955898" w:rsidRDefault="00955898" w:rsidP="00776287">
      <w:pPr>
        <w:spacing w:line="240" w:lineRule="auto"/>
        <w:rPr>
          <w:rFonts w:ascii="Times New Roman" w:hAnsi="Times New Roman" w:cs="Times New Roman"/>
          <w:b/>
          <w:bCs/>
          <w:sz w:val="28"/>
          <w:szCs w:val="28"/>
          <w:lang w:val="uk-UA"/>
        </w:rPr>
      </w:pPr>
    </w:p>
    <w:p w:rsidR="003D23A2" w:rsidRPr="00F53485" w:rsidRDefault="003D23A2" w:rsidP="00776287">
      <w:pPr>
        <w:spacing w:line="240" w:lineRule="auto"/>
        <w:rPr>
          <w:rFonts w:ascii="Times New Roman" w:hAnsi="Times New Roman" w:cs="Times New Roman"/>
          <w:b/>
          <w:bCs/>
          <w:sz w:val="28"/>
          <w:szCs w:val="28"/>
          <w:lang w:val="uk-UA"/>
        </w:rPr>
      </w:pPr>
      <w:r w:rsidRPr="00F53485">
        <w:rPr>
          <w:rFonts w:ascii="Times New Roman" w:hAnsi="Times New Roman" w:cs="Times New Roman"/>
          <w:b/>
          <w:bCs/>
          <w:sz w:val="28"/>
          <w:szCs w:val="28"/>
          <w:lang w:val="uk-UA"/>
        </w:rPr>
        <w:lastRenderedPageBreak/>
        <w:t>ІІ.ЗАГАЛЬНА ХАРАКТЕРИСТИКА</w:t>
      </w:r>
    </w:p>
    <w:p w:rsidR="003D23A2" w:rsidRDefault="003D23A2" w:rsidP="00680D66">
      <w:pPr>
        <w:spacing w:line="240" w:lineRule="auto"/>
        <w:ind w:right="85"/>
        <w:jc w:val="center"/>
        <w:rPr>
          <w:rFonts w:ascii="Times New Roman" w:hAnsi="Times New Roman" w:cs="Times New Roman"/>
          <w:b/>
          <w:bCs/>
          <w:sz w:val="24"/>
          <w:szCs w:val="24"/>
          <w:lang w:val="uk-UA"/>
        </w:rPr>
      </w:pPr>
    </w:p>
    <w:p w:rsidR="00680D66" w:rsidRDefault="00680D66" w:rsidP="00680D66">
      <w:pPr>
        <w:spacing w:line="240" w:lineRule="auto"/>
        <w:ind w:right="8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І СТУПІНЬ</w:t>
      </w:r>
    </w:p>
    <w:p w:rsidR="00680D66" w:rsidRDefault="00680D66" w:rsidP="00680D66">
      <w:pPr>
        <w:spacing w:line="240" w:lineRule="auto"/>
        <w:ind w:right="8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ПОЧАТКОВА ЗАГАЛЬНА СЕРЕДНЯ ОСВІТА</w:t>
      </w:r>
    </w:p>
    <w:p w:rsidR="00680D66" w:rsidRDefault="00680D66" w:rsidP="00680D66">
      <w:pPr>
        <w:spacing w:line="240" w:lineRule="auto"/>
        <w:ind w:right="85"/>
        <w:jc w:val="center"/>
        <w:rPr>
          <w:rFonts w:ascii="Times New Roman" w:hAnsi="Times New Roman" w:cs="Times New Roman"/>
          <w:b/>
          <w:bCs/>
          <w:sz w:val="24"/>
          <w:szCs w:val="24"/>
          <w:lang w:val="uk-UA"/>
        </w:rPr>
      </w:pPr>
    </w:p>
    <w:p w:rsidR="00680D66" w:rsidRDefault="00680D66" w:rsidP="00680D66">
      <w:pPr>
        <w:spacing w:line="240" w:lineRule="auto"/>
        <w:ind w:right="8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Освітня навчальна програма</w:t>
      </w:r>
    </w:p>
    <w:p w:rsidR="00680D66" w:rsidRDefault="00680D66" w:rsidP="00680D66">
      <w:pPr>
        <w:spacing w:line="240" w:lineRule="auto"/>
        <w:ind w:right="8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І циклу (1-2 клас)</w:t>
      </w:r>
      <w:r w:rsidR="00D94A43">
        <w:rPr>
          <w:rFonts w:ascii="Times New Roman" w:hAnsi="Times New Roman" w:cs="Times New Roman"/>
          <w:b/>
          <w:bCs/>
          <w:sz w:val="24"/>
          <w:szCs w:val="24"/>
          <w:lang w:val="uk-UA"/>
        </w:rPr>
        <w:t xml:space="preserve"> та ІІ циклу (3-4 клас)</w:t>
      </w:r>
    </w:p>
    <w:p w:rsidR="00680D66" w:rsidRDefault="00680D66" w:rsidP="00776287">
      <w:pPr>
        <w:spacing w:line="240" w:lineRule="auto"/>
        <w:jc w:val="both"/>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Початкова освіта</w:t>
      </w:r>
      <w:r>
        <w:rPr>
          <w:rFonts w:ascii="Times New Roman" w:hAnsi="Times New Roman" w:cs="Times New Roman"/>
          <w:color w:val="000000"/>
          <w:sz w:val="24"/>
          <w:szCs w:val="24"/>
          <w:lang w:val="uk-UA"/>
        </w:rPr>
        <w:t xml:space="preserve"> – це перший рівень повної загальної середньої освіти, який відповідає першому рівню Національної рамки кваліфікацій.</w:t>
      </w:r>
      <w:r>
        <w:rPr>
          <w:rFonts w:ascii="Times New Roman" w:hAnsi="Times New Roman" w:cs="Times New Roman"/>
          <w:color w:val="000000"/>
          <w:sz w:val="24"/>
          <w:szCs w:val="24"/>
        </w:rPr>
        <w:t> </w:t>
      </w:r>
    </w:p>
    <w:p w:rsidR="00680D66" w:rsidRDefault="00680D66" w:rsidP="00776287">
      <w:pPr>
        <w:spacing w:line="240" w:lineRule="auto"/>
        <w:jc w:val="both"/>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Метою початкової освіти</w:t>
      </w:r>
      <w:r>
        <w:rPr>
          <w:rFonts w:ascii="Times New Roman" w:hAnsi="Times New Roman" w:cs="Times New Roman"/>
          <w:color w:val="000000"/>
          <w:sz w:val="24"/>
          <w:szCs w:val="24"/>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680D66" w:rsidRDefault="00680D66" w:rsidP="00776287">
      <w:pPr>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Початкова освіта передбачає поділ на два цикли – 1–2 класи і 3–4 класи, що враховують вікові особливості розвитку та потреби дітей і дають можливість забезпечити подолання розбіжностей у їхніх досягненнях, зумовлених готовністю до здобуття освіти.</w:t>
      </w:r>
    </w:p>
    <w:p w:rsidR="00680D66" w:rsidRPr="00070849" w:rsidRDefault="00680D66" w:rsidP="00776287">
      <w:pPr>
        <w:spacing w:line="240" w:lineRule="auto"/>
        <w:jc w:val="both"/>
        <w:rPr>
          <w:rFonts w:ascii="Times New Roman" w:hAnsi="Times New Roman" w:cs="Times New Roman"/>
          <w:bCs/>
          <w:color w:val="000000"/>
          <w:sz w:val="24"/>
          <w:szCs w:val="24"/>
          <w:bdr w:val="none" w:sz="0" w:space="0" w:color="auto" w:frame="1"/>
          <w:shd w:val="clear" w:color="auto" w:fill="FFFFFF"/>
          <w:lang w:val="uk-UA"/>
        </w:rPr>
      </w:pPr>
      <w:r>
        <w:rPr>
          <w:rFonts w:ascii="Times New Roman" w:hAnsi="Times New Roman" w:cs="Times New Roman"/>
          <w:sz w:val="24"/>
          <w:szCs w:val="24"/>
          <w:lang w:val="uk-UA"/>
        </w:rPr>
        <w:t>Освітня програма Майдано-Олекс</w:t>
      </w:r>
      <w:r w:rsidR="00D94A43">
        <w:rPr>
          <w:rFonts w:ascii="Times New Roman" w:hAnsi="Times New Roman" w:cs="Times New Roman"/>
          <w:sz w:val="24"/>
          <w:szCs w:val="24"/>
          <w:lang w:val="uk-UA"/>
        </w:rPr>
        <w:t>андрівського ліцею для 1-2 класів та 3-4 класів</w:t>
      </w:r>
      <w:r>
        <w:rPr>
          <w:rFonts w:ascii="Times New Roman" w:hAnsi="Times New Roman" w:cs="Times New Roman"/>
          <w:sz w:val="24"/>
          <w:szCs w:val="24"/>
          <w:lang w:val="uk-UA"/>
        </w:rPr>
        <w:t xml:space="preserve"> розроблена відповідно до Закону України «Про освіту» , Державного стандарту початкової освіти ,</w:t>
      </w:r>
      <w:r>
        <w:rPr>
          <w:rFonts w:ascii="Times New Roman" w:eastAsia="Times New Roman" w:hAnsi="Times New Roman" w:cs="Times New Roman"/>
          <w:sz w:val="24"/>
          <w:szCs w:val="24"/>
          <w:lang w:val="uk-UA"/>
        </w:rPr>
        <w:t xml:space="preserve"> Наказу МОН </w:t>
      </w:r>
      <w:r w:rsidR="00070849">
        <w:rPr>
          <w:rFonts w:ascii="Times New Roman" w:hAnsi="Times New Roman" w:cs="Times New Roman"/>
          <w:sz w:val="24"/>
          <w:szCs w:val="24"/>
          <w:lang w:val="uk-UA"/>
        </w:rPr>
        <w:t>«</w:t>
      </w:r>
      <w:r w:rsidRPr="00680D66">
        <w:rPr>
          <w:rStyle w:val="a4"/>
          <w:rFonts w:ascii="Times New Roman" w:hAnsi="Times New Roman" w:cs="Times New Roman"/>
          <w:b w:val="0"/>
          <w:color w:val="000000"/>
          <w:sz w:val="24"/>
          <w:szCs w:val="24"/>
          <w:bdr w:val="none" w:sz="0" w:space="0" w:color="auto" w:frame="1"/>
          <w:shd w:val="clear" w:color="auto" w:fill="FFFFFF"/>
          <w:lang w:val="uk-UA"/>
        </w:rPr>
        <w:t>Про затвердження типових освітніхта навчальних програм для 1-2 та 3-4 класівзакладів загальної середньої освіти та визнаннятакими, що втратили чинність, деяких наказівМіністерства освіти і науки України</w:t>
      </w:r>
      <w:r w:rsidR="00070849">
        <w:rPr>
          <w:rFonts w:ascii="Times New Roman" w:hAnsi="Times New Roman" w:cs="Times New Roman"/>
          <w:sz w:val="24"/>
          <w:szCs w:val="24"/>
          <w:lang w:val="uk-UA"/>
        </w:rPr>
        <w:t>»</w:t>
      </w:r>
      <w:r w:rsidRPr="00070849">
        <w:rPr>
          <w:rFonts w:ascii="Times New Roman" w:eastAsia="Times New Roman" w:hAnsi="Times New Roman" w:cs="Times New Roman"/>
          <w:sz w:val="24"/>
          <w:szCs w:val="24"/>
          <w:lang w:val="uk-UA"/>
        </w:rPr>
        <w:t>від</w:t>
      </w:r>
      <w:r w:rsidRPr="00680D66">
        <w:rPr>
          <w:rFonts w:ascii="Times New Roman" w:eastAsia="Times New Roman" w:hAnsi="Times New Roman" w:cs="Times New Roman"/>
          <w:sz w:val="24"/>
          <w:szCs w:val="24"/>
          <w:lang w:val="uk-UA"/>
        </w:rPr>
        <w:t xml:space="preserve"> 12</w:t>
      </w:r>
      <w:r w:rsidR="00070849">
        <w:rPr>
          <w:rFonts w:ascii="Times New Roman" w:eastAsia="Times New Roman" w:hAnsi="Times New Roman" w:cs="Times New Roman"/>
          <w:sz w:val="24"/>
          <w:szCs w:val="24"/>
          <w:lang w:val="uk-UA"/>
        </w:rPr>
        <w:t xml:space="preserve"> серпня </w:t>
      </w:r>
      <w:r>
        <w:rPr>
          <w:rFonts w:ascii="Times New Roman" w:eastAsia="Times New Roman" w:hAnsi="Times New Roman" w:cs="Times New Roman"/>
          <w:sz w:val="24"/>
          <w:szCs w:val="24"/>
          <w:lang w:val="uk-UA"/>
        </w:rPr>
        <w:t>2022 № 743-22.</w:t>
      </w:r>
    </w:p>
    <w:p w:rsidR="00070849" w:rsidRPr="00070849" w:rsidRDefault="00680D66" w:rsidP="00776287">
      <w:pPr>
        <w:spacing w:line="240" w:lineRule="auto"/>
        <w:jc w:val="both"/>
        <w:rPr>
          <w:rFonts w:ascii="Times New Roman" w:hAnsi="Times New Roman" w:cs="Times New Roman"/>
          <w:color w:val="000000"/>
          <w:sz w:val="24"/>
          <w:szCs w:val="24"/>
          <w:lang w:val="uk-UA"/>
        </w:rPr>
      </w:pPr>
      <w:r w:rsidRPr="00070849">
        <w:rPr>
          <w:rFonts w:ascii="Times New Roman" w:hAnsi="Times New Roman" w:cs="Times New Roman"/>
          <w:color w:val="000000"/>
          <w:sz w:val="24"/>
          <w:szCs w:val="24"/>
        </w:rPr>
        <w:t>Програму побудовано із врахуванням таких принципів: </w:t>
      </w:r>
    </w:p>
    <w:p w:rsidR="00070849" w:rsidRPr="00070849" w:rsidRDefault="00070849" w:rsidP="00776287">
      <w:pPr>
        <w:spacing w:line="240" w:lineRule="auto"/>
        <w:jc w:val="both"/>
        <w:rPr>
          <w:rFonts w:ascii="Times New Roman" w:hAnsi="Times New Roman" w:cs="Times New Roman"/>
          <w:color w:val="000000"/>
          <w:sz w:val="24"/>
          <w:szCs w:val="24"/>
          <w:lang w:val="uk-UA"/>
        </w:rPr>
      </w:pPr>
      <w:r w:rsidRPr="00070849">
        <w:rPr>
          <w:rFonts w:ascii="Times New Roman" w:hAnsi="Times New Roman" w:cs="Times New Roman"/>
          <w:color w:val="000000"/>
          <w:sz w:val="24"/>
          <w:szCs w:val="24"/>
          <w:lang w:val="uk-UA"/>
        </w:rPr>
        <w:t xml:space="preserve">- </w:t>
      </w:r>
      <w:r w:rsidR="00680D66" w:rsidRPr="00070849">
        <w:rPr>
          <w:rFonts w:ascii="Times New Roman" w:hAnsi="Times New Roman" w:cs="Times New Roman"/>
          <w:color w:val="000000"/>
          <w:sz w:val="24"/>
          <w:szCs w:val="24"/>
          <w:lang w:val="uk-UA"/>
        </w:rPr>
        <w:t>дитиноцентрованості і природовідповідності;</w:t>
      </w:r>
    </w:p>
    <w:p w:rsidR="00070849" w:rsidRPr="00070849" w:rsidRDefault="00070849" w:rsidP="00776287">
      <w:pPr>
        <w:spacing w:line="240" w:lineRule="auto"/>
        <w:jc w:val="both"/>
        <w:rPr>
          <w:rFonts w:ascii="Times New Roman" w:hAnsi="Times New Roman" w:cs="Times New Roman"/>
          <w:color w:val="000000"/>
          <w:sz w:val="24"/>
          <w:szCs w:val="24"/>
          <w:lang w:val="uk-UA"/>
        </w:rPr>
      </w:pPr>
      <w:r w:rsidRPr="00070849">
        <w:rPr>
          <w:rFonts w:ascii="Times New Roman" w:hAnsi="Times New Roman" w:cs="Times New Roman"/>
          <w:color w:val="000000"/>
          <w:sz w:val="24"/>
          <w:szCs w:val="24"/>
          <w:lang w:val="uk-UA"/>
        </w:rPr>
        <w:t xml:space="preserve">- </w:t>
      </w:r>
      <w:r w:rsidR="00680D66" w:rsidRPr="00070849">
        <w:rPr>
          <w:rFonts w:ascii="Times New Roman" w:hAnsi="Times New Roman" w:cs="Times New Roman"/>
          <w:color w:val="000000"/>
          <w:sz w:val="24"/>
          <w:szCs w:val="24"/>
          <w:lang w:val="uk-UA"/>
        </w:rPr>
        <w:t>узгодження цілей, змісту і очікуваних результатів навчання;</w:t>
      </w:r>
    </w:p>
    <w:p w:rsidR="00070849" w:rsidRPr="00070849" w:rsidRDefault="00070849" w:rsidP="00776287">
      <w:pPr>
        <w:spacing w:line="240" w:lineRule="auto"/>
        <w:jc w:val="both"/>
        <w:rPr>
          <w:rFonts w:ascii="Times New Roman" w:hAnsi="Times New Roman" w:cs="Times New Roman"/>
          <w:color w:val="000000"/>
          <w:sz w:val="24"/>
          <w:szCs w:val="24"/>
          <w:lang w:val="uk-UA"/>
        </w:rPr>
      </w:pPr>
      <w:r w:rsidRPr="00070849">
        <w:rPr>
          <w:rFonts w:ascii="Times New Roman" w:hAnsi="Times New Roman" w:cs="Times New Roman"/>
          <w:color w:val="000000"/>
          <w:sz w:val="24"/>
          <w:szCs w:val="24"/>
          <w:lang w:val="uk-UA"/>
        </w:rPr>
        <w:t xml:space="preserve">- </w:t>
      </w:r>
      <w:r w:rsidR="00680D66" w:rsidRPr="00070849">
        <w:rPr>
          <w:rFonts w:ascii="Times New Roman" w:hAnsi="Times New Roman" w:cs="Times New Roman"/>
          <w:color w:val="000000"/>
          <w:sz w:val="24"/>
          <w:szCs w:val="24"/>
        </w:rPr>
        <w:t>науковості, доступності і практичної спрямованості змісту;</w:t>
      </w:r>
    </w:p>
    <w:p w:rsidR="00070849" w:rsidRPr="00070849" w:rsidRDefault="00070849" w:rsidP="00776287">
      <w:pPr>
        <w:spacing w:line="240" w:lineRule="auto"/>
        <w:jc w:val="both"/>
        <w:rPr>
          <w:rFonts w:ascii="Times New Roman" w:hAnsi="Times New Roman" w:cs="Times New Roman"/>
          <w:color w:val="000000"/>
          <w:sz w:val="24"/>
          <w:szCs w:val="24"/>
          <w:lang w:val="uk-UA"/>
        </w:rPr>
      </w:pPr>
      <w:r w:rsidRPr="00070849">
        <w:rPr>
          <w:rFonts w:ascii="Times New Roman" w:hAnsi="Times New Roman" w:cs="Times New Roman"/>
          <w:color w:val="000000"/>
          <w:sz w:val="24"/>
          <w:szCs w:val="24"/>
          <w:lang w:val="uk-UA"/>
        </w:rPr>
        <w:t xml:space="preserve">- </w:t>
      </w:r>
      <w:r w:rsidR="00680D66" w:rsidRPr="00070849">
        <w:rPr>
          <w:rFonts w:ascii="Times New Roman" w:hAnsi="Times New Roman" w:cs="Times New Roman"/>
          <w:color w:val="000000"/>
          <w:sz w:val="24"/>
          <w:szCs w:val="24"/>
        </w:rPr>
        <w:t>наступності і перспективності навчання;</w:t>
      </w:r>
    </w:p>
    <w:p w:rsidR="00070849" w:rsidRPr="00070849" w:rsidRDefault="00070849" w:rsidP="00776287">
      <w:pPr>
        <w:spacing w:line="240" w:lineRule="auto"/>
        <w:jc w:val="both"/>
        <w:rPr>
          <w:rFonts w:ascii="Times New Roman" w:hAnsi="Times New Roman" w:cs="Times New Roman"/>
          <w:color w:val="000000"/>
          <w:sz w:val="24"/>
          <w:szCs w:val="24"/>
          <w:lang w:val="uk-UA"/>
        </w:rPr>
      </w:pPr>
      <w:r w:rsidRPr="00070849">
        <w:rPr>
          <w:rFonts w:ascii="Times New Roman" w:hAnsi="Times New Roman" w:cs="Times New Roman"/>
          <w:color w:val="000000"/>
          <w:sz w:val="24"/>
          <w:szCs w:val="24"/>
          <w:lang w:val="uk-UA"/>
        </w:rPr>
        <w:t xml:space="preserve">- </w:t>
      </w:r>
      <w:r w:rsidR="00680D66" w:rsidRPr="00070849">
        <w:rPr>
          <w:rFonts w:ascii="Times New Roman" w:hAnsi="Times New Roman" w:cs="Times New Roman"/>
          <w:color w:val="000000"/>
          <w:sz w:val="24"/>
          <w:szCs w:val="24"/>
        </w:rPr>
        <w:t>взаємозв’язаного формування ключових і предметних компетентностей;</w:t>
      </w:r>
    </w:p>
    <w:p w:rsidR="00070849" w:rsidRPr="00070849" w:rsidRDefault="00070849" w:rsidP="00776287">
      <w:pPr>
        <w:spacing w:line="240" w:lineRule="auto"/>
        <w:jc w:val="both"/>
        <w:rPr>
          <w:rFonts w:ascii="Times New Roman" w:hAnsi="Times New Roman" w:cs="Times New Roman"/>
          <w:color w:val="000000"/>
          <w:sz w:val="24"/>
          <w:szCs w:val="24"/>
          <w:lang w:val="uk-UA"/>
        </w:rPr>
      </w:pPr>
      <w:r w:rsidRPr="00070849">
        <w:rPr>
          <w:rFonts w:ascii="Times New Roman" w:hAnsi="Times New Roman" w:cs="Times New Roman"/>
          <w:color w:val="000000"/>
          <w:sz w:val="24"/>
          <w:szCs w:val="24"/>
          <w:lang w:val="uk-UA"/>
        </w:rPr>
        <w:t xml:space="preserve">- </w:t>
      </w:r>
      <w:r w:rsidR="00680D66" w:rsidRPr="00070849">
        <w:rPr>
          <w:rFonts w:ascii="Times New Roman" w:hAnsi="Times New Roman" w:cs="Times New Roman"/>
          <w:color w:val="000000"/>
          <w:sz w:val="24"/>
          <w:szCs w:val="24"/>
        </w:rPr>
        <w:t>логічної послідовності і достатності засвоєння учнями предметних компетентностей;</w:t>
      </w:r>
    </w:p>
    <w:p w:rsidR="00070849" w:rsidRPr="00070849" w:rsidRDefault="00070849" w:rsidP="00776287">
      <w:pPr>
        <w:spacing w:line="240" w:lineRule="auto"/>
        <w:jc w:val="both"/>
        <w:rPr>
          <w:rFonts w:ascii="Times New Roman" w:hAnsi="Times New Roman" w:cs="Times New Roman"/>
          <w:color w:val="000000"/>
          <w:sz w:val="24"/>
          <w:szCs w:val="24"/>
          <w:lang w:val="uk-UA"/>
        </w:rPr>
      </w:pPr>
      <w:r w:rsidRPr="00070849">
        <w:rPr>
          <w:rFonts w:ascii="Times New Roman" w:hAnsi="Times New Roman" w:cs="Times New Roman"/>
          <w:color w:val="000000"/>
          <w:sz w:val="24"/>
          <w:szCs w:val="24"/>
          <w:lang w:val="uk-UA"/>
        </w:rPr>
        <w:t xml:space="preserve">- </w:t>
      </w:r>
      <w:r w:rsidR="00680D66" w:rsidRPr="00070849">
        <w:rPr>
          <w:rFonts w:ascii="Times New Roman" w:hAnsi="Times New Roman" w:cs="Times New Roman"/>
          <w:color w:val="000000"/>
          <w:sz w:val="24"/>
          <w:szCs w:val="24"/>
        </w:rPr>
        <w:t>можливостей реалізації змісту освіти через предмети або інтегровані курси;</w:t>
      </w:r>
    </w:p>
    <w:p w:rsidR="00070849" w:rsidRPr="00070849" w:rsidRDefault="00070849" w:rsidP="00776287">
      <w:pPr>
        <w:spacing w:line="240" w:lineRule="auto"/>
        <w:jc w:val="both"/>
        <w:rPr>
          <w:rFonts w:ascii="Times New Roman" w:hAnsi="Times New Roman" w:cs="Times New Roman"/>
          <w:color w:val="000000"/>
          <w:sz w:val="24"/>
          <w:szCs w:val="24"/>
          <w:lang w:val="uk-UA"/>
        </w:rPr>
      </w:pPr>
      <w:r w:rsidRPr="00070849">
        <w:rPr>
          <w:rFonts w:ascii="Times New Roman" w:hAnsi="Times New Roman" w:cs="Times New Roman"/>
          <w:color w:val="000000"/>
          <w:sz w:val="24"/>
          <w:szCs w:val="24"/>
          <w:lang w:val="uk-UA"/>
        </w:rPr>
        <w:t xml:space="preserve">- </w:t>
      </w:r>
      <w:r w:rsidR="00680D66" w:rsidRPr="00070849">
        <w:rPr>
          <w:rFonts w:ascii="Times New Roman" w:hAnsi="Times New Roman" w:cs="Times New Roman"/>
          <w:color w:val="000000"/>
          <w:sz w:val="24"/>
          <w:szCs w:val="24"/>
        </w:rPr>
        <w:t>творчого використання вчителем програми залежно від умов навчання;</w:t>
      </w:r>
    </w:p>
    <w:p w:rsidR="00680D66" w:rsidRPr="00070849" w:rsidRDefault="00070849" w:rsidP="00776287">
      <w:pPr>
        <w:spacing w:line="240" w:lineRule="auto"/>
        <w:jc w:val="both"/>
        <w:rPr>
          <w:rFonts w:ascii="Times New Roman" w:hAnsi="Times New Roman" w:cs="Times New Roman"/>
          <w:sz w:val="24"/>
          <w:szCs w:val="24"/>
          <w:lang w:val="uk-UA"/>
        </w:rPr>
      </w:pPr>
      <w:r w:rsidRPr="00070849">
        <w:rPr>
          <w:rFonts w:ascii="Times New Roman" w:hAnsi="Times New Roman" w:cs="Times New Roman"/>
          <w:color w:val="000000"/>
          <w:sz w:val="24"/>
          <w:szCs w:val="24"/>
          <w:lang w:val="uk-UA"/>
        </w:rPr>
        <w:t xml:space="preserve">- </w:t>
      </w:r>
      <w:r w:rsidR="00680D66" w:rsidRPr="00070849">
        <w:rPr>
          <w:rFonts w:ascii="Times New Roman" w:hAnsi="Times New Roman" w:cs="Times New Roman"/>
          <w:color w:val="000000"/>
          <w:sz w:val="24"/>
          <w:szCs w:val="24"/>
        </w:rPr>
        <w:t>адаптації до індивідуальних особливостей, інтелектуальних і фізичних можливостей, потреб та інтересів дітей.</w:t>
      </w:r>
    </w:p>
    <w:p w:rsidR="00D94A43" w:rsidRDefault="00680D66" w:rsidP="00776287">
      <w:pPr>
        <w:spacing w:line="240" w:lineRule="auto"/>
        <w:ind w:firstLine="720"/>
        <w:jc w:val="both"/>
        <w:rPr>
          <w:rFonts w:ascii="Times New Roman" w:hAnsi="Times New Roman" w:cs="Times New Roman"/>
          <w:sz w:val="24"/>
          <w:szCs w:val="24"/>
          <w:lang w:val="uk-UA"/>
        </w:rPr>
      </w:pPr>
      <w:r>
        <w:rPr>
          <w:rFonts w:ascii="Times New Roman" w:hAnsi="Times New Roman" w:cs="Times New Roman"/>
          <w:b/>
          <w:sz w:val="24"/>
          <w:szCs w:val="24"/>
          <w:lang w:val="uk-UA"/>
        </w:rPr>
        <w:t>Вимоги до дітей, які розпочинають навчання у початковій школі</w:t>
      </w:r>
      <w:r>
        <w:rPr>
          <w:rFonts w:ascii="Times New Roman" w:hAnsi="Times New Roman" w:cs="Times New Roman"/>
          <w:sz w:val="24"/>
          <w:szCs w:val="24"/>
          <w:lang w:val="uk-UA"/>
        </w:rPr>
        <w:t xml:space="preserve">, мають враховувати досягнення попереднього етапу їхнього розвитку. 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w:t>
      </w:r>
      <w:r>
        <w:rPr>
          <w:rFonts w:ascii="Times New Roman" w:hAnsi="Times New Roman" w:cs="Times New Roman"/>
          <w:sz w:val="24"/>
          <w:szCs w:val="24"/>
          <w:lang w:val="uk-UA"/>
        </w:rPr>
        <w:lastRenderedPageBreak/>
        <w:t xml:space="preserve">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 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 </w:t>
      </w:r>
    </w:p>
    <w:p w:rsidR="00D94A43" w:rsidRDefault="00D94A43" w:rsidP="00680D66">
      <w:pPr>
        <w:spacing w:line="240" w:lineRule="auto"/>
        <w:ind w:firstLine="720"/>
        <w:jc w:val="both"/>
        <w:rPr>
          <w:rFonts w:ascii="Times New Roman" w:hAnsi="Times New Roman" w:cs="Times New Roman"/>
          <w:sz w:val="24"/>
          <w:szCs w:val="24"/>
          <w:lang w:val="uk-UA"/>
        </w:rPr>
      </w:pPr>
      <w:r w:rsidRPr="00D94A43">
        <w:rPr>
          <w:rFonts w:ascii="Times New Roman" w:hAnsi="Times New Roman" w:cs="Times New Roman"/>
          <w:sz w:val="24"/>
          <w:szCs w:val="24"/>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очікуваних результатів, зазначених </w:t>
      </w:r>
      <w:r>
        <w:rPr>
          <w:rFonts w:ascii="Times New Roman" w:hAnsi="Times New Roman" w:cs="Times New Roman"/>
          <w:sz w:val="24"/>
          <w:szCs w:val="24"/>
          <w:lang w:val="uk-UA"/>
        </w:rPr>
        <w:t xml:space="preserve">у </w:t>
      </w:r>
      <w:r w:rsidRPr="00D94A43">
        <w:rPr>
          <w:rFonts w:ascii="Times New Roman" w:hAnsi="Times New Roman" w:cs="Times New Roman"/>
          <w:sz w:val="24"/>
          <w:szCs w:val="24"/>
          <w:lang w:val="uk-UA"/>
        </w:rPr>
        <w:t xml:space="preserve"> програмі. </w:t>
      </w:r>
      <w:r w:rsidRPr="00D94A43">
        <w:rPr>
          <w:rFonts w:ascii="Times New Roman" w:hAnsi="Times New Roman" w:cs="Times New Roman"/>
          <w:sz w:val="24"/>
          <w:szCs w:val="24"/>
        </w:rPr>
        <w:t>Освітні програми можуть мати корекційно-розвивальний складник для осіб з особливими освітніми потребами. Для них тривалість здобуття початкової освіти може бути подовжена. Програми інваріантного складника навчального плану є обов’язковими для використання</w:t>
      </w:r>
      <w:r w:rsidRPr="00D94A43">
        <w:rPr>
          <w:rFonts w:ascii="Times New Roman" w:hAnsi="Times New Roman" w:cs="Times New Roman"/>
          <w:sz w:val="24"/>
          <w:szCs w:val="24"/>
          <w:lang w:val="uk-UA"/>
        </w:rPr>
        <w:t>.</w:t>
      </w:r>
    </w:p>
    <w:p w:rsidR="00D94A43" w:rsidRDefault="008A7A73" w:rsidP="00D94A43">
      <w:pPr>
        <w:spacing w:after="0" w:line="240" w:lineRule="auto"/>
        <w:ind w:firstLine="56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Начальні</w:t>
      </w:r>
      <w:r w:rsidR="00D94A43">
        <w:rPr>
          <w:rFonts w:ascii="Times New Roman" w:eastAsia="Times New Roman" w:hAnsi="Times New Roman" w:cs="Times New Roman"/>
          <w:b/>
          <w:sz w:val="24"/>
          <w:szCs w:val="24"/>
          <w:lang w:val="uk-UA"/>
        </w:rPr>
        <w:t xml:space="preserve">  план</w:t>
      </w:r>
      <w:r>
        <w:rPr>
          <w:rFonts w:ascii="Times New Roman" w:eastAsia="Times New Roman" w:hAnsi="Times New Roman" w:cs="Times New Roman"/>
          <w:b/>
          <w:sz w:val="24"/>
          <w:szCs w:val="24"/>
          <w:lang w:val="uk-UA"/>
        </w:rPr>
        <w:t>и</w:t>
      </w:r>
      <w:r w:rsidR="00D94A43">
        <w:rPr>
          <w:rFonts w:ascii="Times New Roman" w:eastAsia="Times New Roman" w:hAnsi="Times New Roman" w:cs="Times New Roman"/>
          <w:b/>
          <w:sz w:val="24"/>
          <w:szCs w:val="24"/>
          <w:lang w:val="uk-UA"/>
        </w:rPr>
        <w:t xml:space="preserve"> для 1-2 класів</w:t>
      </w:r>
      <w:r>
        <w:rPr>
          <w:rFonts w:ascii="Times New Roman" w:eastAsia="Times New Roman" w:hAnsi="Times New Roman" w:cs="Times New Roman"/>
          <w:b/>
          <w:sz w:val="24"/>
          <w:szCs w:val="24"/>
          <w:lang w:val="uk-UA"/>
        </w:rPr>
        <w:t xml:space="preserve"> та 3-4 класів</w:t>
      </w:r>
    </w:p>
    <w:p w:rsidR="00D94A43" w:rsidRDefault="00D94A43" w:rsidP="00D94A43">
      <w:pPr>
        <w:spacing w:after="0" w:line="240" w:lineRule="auto"/>
        <w:ind w:firstLine="567"/>
        <w:jc w:val="both"/>
        <w:rPr>
          <w:rFonts w:ascii="Times New Roman" w:eastAsia="Times New Roman" w:hAnsi="Times New Roman" w:cs="Times New Roman"/>
          <w:color w:val="141414"/>
          <w:sz w:val="24"/>
          <w:szCs w:val="24"/>
          <w:lang w:val="uk-UA" w:eastAsia="uk-UA"/>
        </w:rPr>
      </w:pPr>
    </w:p>
    <w:p w:rsidR="00D94A43" w:rsidRDefault="008A7A73" w:rsidP="00D94A4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розроблено відповідно до Типових освітніх програм, розроблених</w:t>
      </w:r>
      <w:r w:rsidR="00D94A43">
        <w:rPr>
          <w:rFonts w:ascii="Times New Roman" w:hAnsi="Times New Roman" w:cs="Times New Roman"/>
          <w:sz w:val="24"/>
          <w:szCs w:val="24"/>
          <w:lang w:val="uk-UA"/>
        </w:rPr>
        <w:t xml:space="preserve"> під керівниц</w:t>
      </w:r>
      <w:r>
        <w:rPr>
          <w:rFonts w:ascii="Times New Roman" w:hAnsi="Times New Roman" w:cs="Times New Roman"/>
          <w:sz w:val="24"/>
          <w:szCs w:val="24"/>
          <w:lang w:val="uk-UA"/>
        </w:rPr>
        <w:t>твом Савченко О.Я., затверджених</w:t>
      </w:r>
      <w:r w:rsidR="00D94A43">
        <w:rPr>
          <w:rFonts w:ascii="Times New Roman" w:hAnsi="Times New Roman" w:cs="Times New Roman"/>
          <w:sz w:val="24"/>
          <w:szCs w:val="24"/>
          <w:lang w:val="uk-UA"/>
        </w:rPr>
        <w:t xml:space="preserve"> наказом М</w:t>
      </w:r>
      <w:r w:rsidR="00D94A43">
        <w:rPr>
          <w:rFonts w:ascii="Times New Roman" w:hAnsi="Times New Roman" w:cs="Times New Roman"/>
          <w:bCs/>
          <w:sz w:val="24"/>
          <w:szCs w:val="24"/>
          <w:lang w:val="uk-UA"/>
        </w:rPr>
        <w:t xml:space="preserve">іністерства освіти і науки Українивід </w:t>
      </w:r>
      <w:r w:rsidR="0015468A" w:rsidRPr="00680D66">
        <w:rPr>
          <w:rFonts w:ascii="Times New Roman" w:eastAsia="Times New Roman" w:hAnsi="Times New Roman" w:cs="Times New Roman"/>
          <w:sz w:val="24"/>
          <w:szCs w:val="24"/>
          <w:lang w:val="uk-UA"/>
        </w:rPr>
        <w:t>12</w:t>
      </w:r>
      <w:r w:rsidR="0015468A">
        <w:rPr>
          <w:rFonts w:ascii="Times New Roman" w:eastAsia="Times New Roman" w:hAnsi="Times New Roman" w:cs="Times New Roman"/>
          <w:sz w:val="24"/>
          <w:szCs w:val="24"/>
          <w:lang w:val="uk-UA"/>
        </w:rPr>
        <w:t xml:space="preserve"> серпня 2022 № 743-22 </w:t>
      </w:r>
      <w:r w:rsidR="00D94A43">
        <w:rPr>
          <w:rFonts w:ascii="Times New Roman" w:hAnsi="Times New Roman" w:cs="Times New Roman"/>
          <w:bCs/>
          <w:sz w:val="24"/>
          <w:szCs w:val="24"/>
          <w:lang w:val="uk-UA"/>
        </w:rPr>
        <w:t>року</w:t>
      </w:r>
      <w:r w:rsidR="00D94A43" w:rsidRPr="008A7A73">
        <w:rPr>
          <w:rFonts w:ascii="Times New Roman" w:hAnsi="Times New Roman" w:cs="Times New Roman"/>
          <w:b/>
          <w:sz w:val="24"/>
          <w:szCs w:val="24"/>
          <w:lang w:val="uk-UA"/>
        </w:rPr>
        <w:t>«</w:t>
      </w:r>
      <w:r w:rsidRPr="008A7A73">
        <w:rPr>
          <w:rStyle w:val="a4"/>
          <w:rFonts w:ascii="Times New Roman" w:hAnsi="Times New Roman" w:cs="Times New Roman"/>
          <w:b w:val="0"/>
          <w:color w:val="000000"/>
          <w:sz w:val="24"/>
          <w:szCs w:val="24"/>
          <w:bdr w:val="none" w:sz="0" w:space="0" w:color="auto" w:frame="1"/>
          <w:shd w:val="clear" w:color="auto" w:fill="FFFFFF"/>
          <w:lang w:val="uk-UA"/>
        </w:rPr>
        <w:t>Про затвердження типових освітніхта навчальних програм для 1-2 та 3-4 класівзакладів загальної середньої освіти та визнання</w:t>
      </w:r>
      <w:r>
        <w:rPr>
          <w:rStyle w:val="a4"/>
          <w:rFonts w:ascii="Times New Roman" w:hAnsi="Times New Roman" w:cs="Times New Roman"/>
          <w:b w:val="0"/>
          <w:color w:val="000000"/>
          <w:sz w:val="24"/>
          <w:szCs w:val="24"/>
          <w:bdr w:val="none" w:sz="0" w:space="0" w:color="auto" w:frame="1"/>
          <w:shd w:val="clear" w:color="auto" w:fill="FFFFFF"/>
          <w:lang w:val="uk-UA"/>
        </w:rPr>
        <w:t xml:space="preserve"> такими, що втратили чинність, </w:t>
      </w:r>
      <w:r w:rsidRPr="008A7A73">
        <w:rPr>
          <w:rStyle w:val="a4"/>
          <w:rFonts w:ascii="Times New Roman" w:hAnsi="Times New Roman" w:cs="Times New Roman"/>
          <w:b w:val="0"/>
          <w:color w:val="000000"/>
          <w:sz w:val="24"/>
          <w:szCs w:val="24"/>
          <w:bdr w:val="none" w:sz="0" w:space="0" w:color="auto" w:frame="1"/>
          <w:shd w:val="clear" w:color="auto" w:fill="FFFFFF"/>
          <w:lang w:val="uk-UA"/>
        </w:rPr>
        <w:t>деяких наказівМіністерства освіти і науки України</w:t>
      </w:r>
      <w:r w:rsidR="00D94A43" w:rsidRPr="008A7A73">
        <w:rPr>
          <w:rFonts w:ascii="Times New Roman" w:hAnsi="Times New Roman" w:cs="Times New Roman"/>
          <w:b/>
          <w:sz w:val="24"/>
          <w:szCs w:val="24"/>
          <w:lang w:val="uk-UA"/>
        </w:rPr>
        <w:t>»</w:t>
      </w:r>
      <w:r>
        <w:rPr>
          <w:rFonts w:ascii="Times New Roman" w:hAnsi="Times New Roman" w:cs="Times New Roman"/>
          <w:sz w:val="24"/>
          <w:szCs w:val="24"/>
          <w:lang w:val="uk-UA"/>
        </w:rPr>
        <w:t>.</w:t>
      </w:r>
    </w:p>
    <w:p w:rsidR="00D94A43" w:rsidRDefault="00D94A43" w:rsidP="00D94A43">
      <w:pPr>
        <w:spacing w:line="240" w:lineRule="auto"/>
        <w:ind w:firstLine="708"/>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Загальний обсяг навчального навантаження </w:t>
      </w:r>
      <w:r>
        <w:rPr>
          <w:rFonts w:ascii="Times New Roman" w:hAnsi="Times New Roman" w:cs="Times New Roman"/>
          <w:sz w:val="24"/>
          <w:szCs w:val="24"/>
          <w:lang w:val="uk-UA"/>
        </w:rPr>
        <w:t>для учнів 1-го класу складає 805 годин на навчальний рік, для учнів 2-го кла</w:t>
      </w:r>
      <w:r w:rsidR="008A7A73">
        <w:rPr>
          <w:rFonts w:ascii="Times New Roman" w:hAnsi="Times New Roman" w:cs="Times New Roman"/>
          <w:sz w:val="24"/>
          <w:szCs w:val="24"/>
          <w:lang w:val="uk-UA"/>
        </w:rPr>
        <w:t>су –875 годин на навчальний рік, для учнів 3-го класу складає 875 годин на навчальний рік, для учнів 4-го класу –875 годин на навчальний рік.</w:t>
      </w:r>
    </w:p>
    <w:p w:rsidR="00D94A43" w:rsidRDefault="00D94A43" w:rsidP="00D94A43">
      <w:pPr>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Детальний розподіл навчального нав</w:t>
      </w:r>
      <w:r w:rsidR="0053452D">
        <w:rPr>
          <w:rFonts w:ascii="Times New Roman" w:hAnsi="Times New Roman" w:cs="Times New Roman"/>
          <w:sz w:val="24"/>
          <w:szCs w:val="24"/>
          <w:lang w:val="uk-UA"/>
        </w:rPr>
        <w:t>антаження на тиждень у 1-2 класах(</w:t>
      </w:r>
      <w:r w:rsidR="0053452D" w:rsidRPr="00ED4D81">
        <w:rPr>
          <w:rFonts w:ascii="Times New Roman" w:hAnsi="Times New Roman" w:cs="Times New Roman"/>
          <w:sz w:val="24"/>
          <w:szCs w:val="24"/>
          <w:lang w:val="uk-UA"/>
        </w:rPr>
        <w:t>До</w:t>
      </w:r>
      <w:r w:rsidR="0053452D" w:rsidRPr="00ED4D81">
        <w:rPr>
          <w:rFonts w:ascii="Times New Roman" w:eastAsia="Times New Roman" w:hAnsi="Times New Roman" w:cs="Times New Roman"/>
          <w:sz w:val="24"/>
          <w:szCs w:val="24"/>
          <w:lang w:val="uk-UA" w:eastAsia="uk-UA"/>
        </w:rPr>
        <w:t>д</w:t>
      </w:r>
      <w:r w:rsidR="0053452D" w:rsidRPr="00ED4D81">
        <w:rPr>
          <w:rFonts w:ascii="Times New Roman" w:hAnsi="Times New Roman" w:cs="Times New Roman"/>
          <w:sz w:val="24"/>
          <w:szCs w:val="24"/>
          <w:lang w:val="uk-UA"/>
        </w:rPr>
        <w:t>аток 1)</w:t>
      </w:r>
      <w:r w:rsidR="0053452D">
        <w:rPr>
          <w:rFonts w:ascii="Times New Roman" w:hAnsi="Times New Roman" w:cs="Times New Roman"/>
          <w:sz w:val="24"/>
          <w:szCs w:val="24"/>
          <w:lang w:val="uk-UA"/>
        </w:rPr>
        <w:t xml:space="preserve"> та у 3-4 класах (</w:t>
      </w:r>
      <w:r w:rsidR="0053452D" w:rsidRPr="00ED4D81">
        <w:rPr>
          <w:rFonts w:ascii="Times New Roman" w:hAnsi="Times New Roman" w:cs="Times New Roman"/>
          <w:sz w:val="24"/>
          <w:szCs w:val="24"/>
          <w:lang w:val="uk-UA"/>
        </w:rPr>
        <w:t>До</w:t>
      </w:r>
      <w:r w:rsidR="0053452D" w:rsidRPr="00ED4D81">
        <w:rPr>
          <w:rFonts w:ascii="Times New Roman" w:eastAsia="Times New Roman" w:hAnsi="Times New Roman" w:cs="Times New Roman"/>
          <w:sz w:val="24"/>
          <w:szCs w:val="24"/>
          <w:lang w:val="uk-UA" w:eastAsia="uk-UA"/>
        </w:rPr>
        <w:t>д</w:t>
      </w:r>
      <w:r w:rsidR="0053452D" w:rsidRPr="00ED4D81">
        <w:rPr>
          <w:rFonts w:ascii="Times New Roman" w:hAnsi="Times New Roman" w:cs="Times New Roman"/>
          <w:sz w:val="24"/>
          <w:szCs w:val="24"/>
          <w:lang w:val="uk-UA"/>
        </w:rPr>
        <w:t xml:space="preserve">аток </w:t>
      </w:r>
      <w:r w:rsidR="00ED4D81" w:rsidRPr="00ED4D81">
        <w:rPr>
          <w:rFonts w:ascii="Times New Roman" w:hAnsi="Times New Roman" w:cs="Times New Roman"/>
          <w:sz w:val="24"/>
          <w:szCs w:val="24"/>
          <w:lang w:val="uk-UA"/>
        </w:rPr>
        <w:t>2</w:t>
      </w:r>
      <w:r w:rsidR="0053452D">
        <w:rPr>
          <w:rFonts w:ascii="Times New Roman" w:hAnsi="Times New Roman" w:cs="Times New Roman"/>
          <w:sz w:val="24"/>
          <w:szCs w:val="24"/>
          <w:lang w:val="uk-UA"/>
        </w:rPr>
        <w:t xml:space="preserve">) </w:t>
      </w:r>
      <w:r>
        <w:rPr>
          <w:rFonts w:ascii="Times New Roman" w:hAnsi="Times New Roman" w:cs="Times New Roman"/>
          <w:sz w:val="24"/>
          <w:szCs w:val="24"/>
          <w:lang w:val="uk-UA"/>
        </w:rPr>
        <w:t>окреслено у навчальному плані Майдано-О</w:t>
      </w:r>
      <w:r w:rsidR="0015468A">
        <w:rPr>
          <w:rFonts w:ascii="Times New Roman" w:hAnsi="Times New Roman" w:cs="Times New Roman"/>
          <w:sz w:val="24"/>
          <w:szCs w:val="24"/>
          <w:lang w:val="uk-UA"/>
        </w:rPr>
        <w:t>лександрівського ліцею   на 2023-2024</w:t>
      </w:r>
      <w:r>
        <w:rPr>
          <w:rFonts w:ascii="Times New Roman" w:hAnsi="Times New Roman" w:cs="Times New Roman"/>
          <w:sz w:val="24"/>
          <w:szCs w:val="24"/>
          <w:lang w:val="uk-UA"/>
        </w:rPr>
        <w:t xml:space="preserve"> навчальний рік</w:t>
      </w:r>
      <w:r w:rsidR="0053452D">
        <w:rPr>
          <w:rFonts w:ascii="Times New Roman" w:hAnsi="Times New Roman" w:cs="Times New Roman"/>
          <w:sz w:val="24"/>
          <w:szCs w:val="24"/>
          <w:lang w:val="uk-UA"/>
        </w:rPr>
        <w:t>.</w:t>
      </w:r>
      <w:r>
        <w:rPr>
          <w:rFonts w:ascii="Times New Roman" w:hAnsi="Times New Roman" w:cs="Times New Roman"/>
          <w:sz w:val="24"/>
          <w:szCs w:val="24"/>
          <w:lang w:val="uk-UA"/>
        </w:rPr>
        <w:t xml:space="preserve">Навчальний план </w:t>
      </w:r>
      <w:r>
        <w:rPr>
          <w:rFonts w:ascii="Times New Roman" w:eastAsia="Times New Roman" w:hAnsi="Times New Roman" w:cs="Times New Roman"/>
          <w:color w:val="2B2B2B"/>
          <w:sz w:val="24"/>
          <w:szCs w:val="24"/>
          <w:lang w:val="uk-UA"/>
        </w:rPr>
        <w:t>визначає загальний обсяг навчального навантаження учнів</w:t>
      </w:r>
      <w:r>
        <w:rPr>
          <w:rFonts w:ascii="Times New Roman" w:hAnsi="Times New Roman" w:cs="Times New Roman"/>
          <w:sz w:val="24"/>
          <w:szCs w:val="24"/>
          <w:lang w:val="uk-UA"/>
        </w:rPr>
        <w:t xml:space="preserve">, </w:t>
      </w:r>
      <w:r>
        <w:rPr>
          <w:rFonts w:ascii="Times New Roman" w:eastAsia="Times New Roman" w:hAnsi="Times New Roman" w:cs="Times New Roman"/>
          <w:color w:val="2B2B2B"/>
          <w:sz w:val="24"/>
          <w:szCs w:val="24"/>
          <w:lang w:val="uk-UA"/>
        </w:rPr>
        <w:t>дає цілісне уявлення про зміст і структуру початкової освіти як першого рівня загальної середньої освітивстановлює погодинне співвідношення між</w:t>
      </w:r>
      <w:r>
        <w:rPr>
          <w:rFonts w:ascii="Times New Roman" w:eastAsia="Times New Roman" w:hAnsi="Times New Roman" w:cs="Times New Roman"/>
          <w:color w:val="2B2B2B"/>
          <w:sz w:val="24"/>
          <w:szCs w:val="24"/>
        </w:rPr>
        <w:t> </w:t>
      </w:r>
      <w:hyperlink r:id="rId8">
        <w:r>
          <w:rPr>
            <w:rFonts w:ascii="Times New Roman" w:eastAsia="Times New Roman" w:hAnsi="Times New Roman" w:cs="Times New Roman"/>
            <w:sz w:val="24"/>
            <w:szCs w:val="24"/>
            <w:lang w:val="uk-UA"/>
          </w:rPr>
          <w:t>освітніми галузями</w:t>
        </w:r>
      </w:hyperlink>
      <w:r>
        <w:rPr>
          <w:rFonts w:ascii="Times New Roman" w:eastAsia="Times New Roman" w:hAnsi="Times New Roman" w:cs="Times New Roman"/>
          <w:sz w:val="24"/>
          <w:szCs w:val="24"/>
        </w:rPr>
        <w:t> </w:t>
      </w:r>
      <w:r>
        <w:rPr>
          <w:rFonts w:ascii="Times New Roman" w:eastAsia="Times New Roman" w:hAnsi="Times New Roman" w:cs="Times New Roman"/>
          <w:color w:val="2B2B2B"/>
          <w:sz w:val="24"/>
          <w:szCs w:val="24"/>
          <w:lang w:val="uk-UA"/>
        </w:rPr>
        <w:t>за роками навчаннявизначає гранично допустиме тижневе навантаження здобувачів освіти</w:t>
      </w:r>
      <w:r>
        <w:rPr>
          <w:rFonts w:ascii="Times New Roman" w:hAnsi="Times New Roman" w:cs="Times New Roman"/>
          <w:sz w:val="24"/>
          <w:szCs w:val="24"/>
          <w:lang w:val="uk-UA"/>
        </w:rPr>
        <w:t xml:space="preserve">, </w:t>
      </w:r>
      <w:r>
        <w:rPr>
          <w:rFonts w:ascii="Times New Roman" w:eastAsia="Times New Roman" w:hAnsi="Times New Roman" w:cs="Times New Roman"/>
          <w:color w:val="2B2B2B"/>
          <w:sz w:val="24"/>
          <w:szCs w:val="24"/>
          <w:lang w:val="uk-UA"/>
        </w:rPr>
        <w:t xml:space="preserve">загальну щорічну кількість годин за освітніми галузями. </w:t>
      </w:r>
      <w:r w:rsidR="0053452D">
        <w:rPr>
          <w:rFonts w:ascii="Times New Roman" w:hAnsi="Times New Roman" w:cs="Times New Roman"/>
          <w:sz w:val="24"/>
          <w:szCs w:val="24"/>
          <w:lang w:val="uk-UA"/>
        </w:rPr>
        <w:t xml:space="preserve">Для 1-4 класів </w:t>
      </w:r>
      <w:r>
        <w:rPr>
          <w:rFonts w:ascii="Times New Roman" w:hAnsi="Times New Roman" w:cs="Times New Roman"/>
          <w:sz w:val="24"/>
          <w:szCs w:val="24"/>
          <w:lang w:val="uk-UA"/>
        </w:rPr>
        <w:t>передбачає реалізацію освітніх галузей Базового навчального плану Державного стандарту через окремі предмети. Він охоплює складник, сформований на державному рівні, який є спільним для загальної середньої освіти незалежно від підпорядкування і формує варіативний складник.</w:t>
      </w:r>
    </w:p>
    <w:p w:rsidR="00D94A43" w:rsidRDefault="00D94A43" w:rsidP="00D94A43">
      <w:pPr>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Повноцінність початкової освіти забезпечується за рахунок як інваріантного, так і варіативного складника.Варіативність змісту початкової освіти реалізує запровадження в навчальних програмах резервного часу, що сприяє задоволенню освітніх потреб учнів, вирівнюванню їх досягнень наскрізних умінь. А саме :</w:t>
      </w:r>
    </w:p>
    <w:p w:rsidR="00D94A43" w:rsidRDefault="0053452D" w:rsidP="00D94A43">
      <w:pPr>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Морально-етичне виховання -  по 1 годині</w:t>
      </w:r>
      <w:r w:rsidR="00D94A43">
        <w:rPr>
          <w:rFonts w:ascii="Times New Roman" w:hAnsi="Times New Roman" w:cs="Times New Roman"/>
          <w:sz w:val="24"/>
          <w:szCs w:val="24"/>
          <w:lang w:val="uk-UA"/>
        </w:rPr>
        <w:t>.</w:t>
      </w:r>
    </w:p>
    <w:p w:rsidR="00D94A43" w:rsidRDefault="00D94A43" w:rsidP="00D94A43">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lang w:val="uk-UA"/>
        </w:rPr>
        <w:t>Освітню програму в 1</w:t>
      </w:r>
      <w:r w:rsidR="008A7A73">
        <w:rPr>
          <w:rFonts w:ascii="Times New Roman" w:hAnsi="Times New Roman" w:cs="Times New Roman"/>
          <w:b/>
          <w:sz w:val="24"/>
          <w:szCs w:val="24"/>
          <w:lang w:val="uk-UA"/>
        </w:rPr>
        <w:t>-</w:t>
      </w:r>
      <w:r w:rsidR="0053452D">
        <w:rPr>
          <w:rFonts w:ascii="Times New Roman" w:hAnsi="Times New Roman" w:cs="Times New Roman"/>
          <w:b/>
          <w:sz w:val="24"/>
          <w:szCs w:val="24"/>
          <w:lang w:val="uk-UA"/>
        </w:rPr>
        <w:t>4 класах</w:t>
      </w:r>
      <w:r>
        <w:rPr>
          <w:rFonts w:ascii="Times New Roman" w:hAnsi="Times New Roman" w:cs="Times New Roman"/>
          <w:b/>
          <w:sz w:val="24"/>
          <w:szCs w:val="24"/>
          <w:lang w:val="uk-UA"/>
        </w:rPr>
        <w:t xml:space="preserve"> укладено за такими освітніми галузями:</w:t>
      </w:r>
    </w:p>
    <w:p w:rsidR="00D94A43" w:rsidRDefault="00D94A43" w:rsidP="00776287">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Мовно-літературна</w:t>
      </w:r>
      <w:r w:rsidR="00776287">
        <w:rPr>
          <w:rFonts w:ascii="Times New Roman" w:hAnsi="Times New Roman" w:cs="Times New Roman"/>
          <w:sz w:val="24"/>
          <w:szCs w:val="24"/>
          <w:lang w:val="uk-UA"/>
        </w:rPr>
        <w:t xml:space="preserve">, </w:t>
      </w:r>
      <w:r>
        <w:rPr>
          <w:rFonts w:ascii="Times New Roman" w:hAnsi="Times New Roman" w:cs="Times New Roman"/>
          <w:sz w:val="24"/>
          <w:szCs w:val="24"/>
          <w:lang w:val="uk-UA"/>
        </w:rPr>
        <w:t>Іноземна</w:t>
      </w:r>
      <w:r w:rsidR="00776287">
        <w:rPr>
          <w:rFonts w:ascii="Times New Roman" w:hAnsi="Times New Roman" w:cs="Times New Roman"/>
          <w:sz w:val="24"/>
          <w:szCs w:val="24"/>
          <w:lang w:val="uk-UA"/>
        </w:rPr>
        <w:t xml:space="preserve">, </w:t>
      </w:r>
      <w:r>
        <w:rPr>
          <w:rFonts w:ascii="Times New Roman" w:hAnsi="Times New Roman" w:cs="Times New Roman"/>
          <w:sz w:val="24"/>
          <w:szCs w:val="24"/>
          <w:lang w:val="uk-UA"/>
        </w:rPr>
        <w:t>Математична</w:t>
      </w:r>
      <w:r w:rsidR="00776287">
        <w:rPr>
          <w:rFonts w:ascii="Times New Roman" w:hAnsi="Times New Roman" w:cs="Times New Roman"/>
          <w:sz w:val="24"/>
          <w:szCs w:val="24"/>
          <w:lang w:val="uk-UA"/>
        </w:rPr>
        <w:t xml:space="preserve">, </w:t>
      </w:r>
      <w:r>
        <w:rPr>
          <w:rFonts w:ascii="Times New Roman" w:hAnsi="Times New Roman" w:cs="Times New Roman"/>
          <w:sz w:val="24"/>
          <w:szCs w:val="24"/>
          <w:lang w:val="uk-UA"/>
        </w:rPr>
        <w:t>Я досліджую світ</w:t>
      </w:r>
      <w:r w:rsidR="00BF34D7">
        <w:rPr>
          <w:rFonts w:ascii="Times New Roman" w:hAnsi="Times New Roman" w:cs="Times New Roman"/>
          <w:sz w:val="24"/>
          <w:szCs w:val="24"/>
          <w:lang w:val="uk-UA"/>
        </w:rPr>
        <w:t xml:space="preserve"> </w:t>
      </w:r>
      <w:r>
        <w:rPr>
          <w:rFonts w:ascii="Times New Roman" w:hAnsi="Times New Roman" w:cs="Times New Roman"/>
          <w:sz w:val="24"/>
          <w:szCs w:val="24"/>
          <w:lang w:val="uk-UA"/>
        </w:rPr>
        <w:t>( природнича, громадянська й історична, соціальна, здоров’язбережувальна галузі)</w:t>
      </w:r>
      <w:r w:rsidR="00776287">
        <w:rPr>
          <w:rFonts w:ascii="Times New Roman" w:hAnsi="Times New Roman" w:cs="Times New Roman"/>
          <w:sz w:val="24"/>
          <w:szCs w:val="24"/>
          <w:lang w:val="uk-UA"/>
        </w:rPr>
        <w:t xml:space="preserve">, </w:t>
      </w:r>
      <w:r>
        <w:rPr>
          <w:rFonts w:ascii="Times New Roman" w:hAnsi="Times New Roman" w:cs="Times New Roman"/>
          <w:sz w:val="24"/>
          <w:szCs w:val="24"/>
          <w:lang w:val="uk-UA"/>
        </w:rPr>
        <w:t>Технологічна</w:t>
      </w:r>
      <w:r w:rsidR="00776287">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Інформатична</w:t>
      </w:r>
      <w:r w:rsidR="00776287">
        <w:rPr>
          <w:rFonts w:ascii="Times New Roman" w:hAnsi="Times New Roman" w:cs="Times New Roman"/>
          <w:sz w:val="24"/>
          <w:szCs w:val="24"/>
          <w:lang w:val="uk-UA"/>
        </w:rPr>
        <w:t>,</w:t>
      </w:r>
      <w:r>
        <w:rPr>
          <w:rFonts w:ascii="Times New Roman" w:hAnsi="Times New Roman" w:cs="Times New Roman"/>
          <w:sz w:val="24"/>
          <w:szCs w:val="24"/>
          <w:lang w:val="uk-UA"/>
        </w:rPr>
        <w:t>Мистецька</w:t>
      </w:r>
      <w:r w:rsidR="00776287">
        <w:rPr>
          <w:rFonts w:ascii="Times New Roman" w:hAnsi="Times New Roman" w:cs="Times New Roman"/>
          <w:sz w:val="24"/>
          <w:szCs w:val="24"/>
          <w:lang w:val="uk-UA"/>
        </w:rPr>
        <w:t xml:space="preserve">, </w:t>
      </w:r>
      <w:r>
        <w:rPr>
          <w:rFonts w:ascii="Times New Roman" w:hAnsi="Times New Roman" w:cs="Times New Roman"/>
          <w:sz w:val="24"/>
          <w:szCs w:val="24"/>
          <w:lang w:val="uk-UA"/>
        </w:rPr>
        <w:t>Фізкультурна</w:t>
      </w:r>
    </w:p>
    <w:p w:rsidR="00D94A43" w:rsidRDefault="00D94A43" w:rsidP="00D94A43">
      <w:pPr>
        <w:spacing w:line="240" w:lineRule="auto"/>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Реалізація освітніх галузей у 1-2 класах :</w:t>
      </w:r>
    </w:p>
    <w:p w:rsidR="00D94A43" w:rsidRDefault="00D94A43" w:rsidP="00D94A43">
      <w:pPr>
        <w:spacing w:line="240" w:lineRule="auto"/>
        <w:jc w:val="both"/>
        <w:rPr>
          <w:rFonts w:ascii="Times New Roman" w:hAnsi="Times New Roman" w:cs="Times New Roman"/>
          <w:sz w:val="24"/>
          <w:szCs w:val="24"/>
        </w:rPr>
      </w:pPr>
      <w:r>
        <w:rPr>
          <w:rFonts w:ascii="Times New Roman" w:hAnsi="Times New Roman" w:cs="Times New Roman"/>
          <w:sz w:val="24"/>
          <w:szCs w:val="24"/>
          <w:u w:val="single"/>
          <w:lang w:val="uk-UA" w:eastAsia="uk-UA"/>
        </w:rPr>
        <w:t>Освітня галузь "Мовно-літературна"</w:t>
      </w:r>
      <w:r>
        <w:rPr>
          <w:rFonts w:ascii="Times New Roman" w:hAnsi="Times New Roman" w:cs="Times New Roman"/>
          <w:sz w:val="24"/>
          <w:szCs w:val="24"/>
          <w:lang w:val="uk-UA" w:eastAsia="uk-UA"/>
        </w:rPr>
        <w:t xml:space="preserve"> з урахуванням вікових особливостей учнів у навчальному плані реалізується через :</w:t>
      </w:r>
    </w:p>
    <w:p w:rsidR="00D94A43" w:rsidRDefault="00D94A43" w:rsidP="00D94A4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 клас – інтегрований курс «Навчання грамоти»;</w:t>
      </w:r>
    </w:p>
    <w:p w:rsidR="00D94A43" w:rsidRDefault="00D94A43" w:rsidP="00D94A4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 клас – інтегрований курс «Українська мова» та «Читання».</w:t>
      </w:r>
    </w:p>
    <w:p w:rsidR="00D94A43" w:rsidRDefault="00D94A43" w:rsidP="00D94A43">
      <w:pPr>
        <w:spacing w:line="240" w:lineRule="auto"/>
        <w:jc w:val="both"/>
        <w:rPr>
          <w:rFonts w:ascii="Times New Roman" w:hAnsi="Times New Roman" w:cs="Times New Roman"/>
          <w:sz w:val="24"/>
          <w:szCs w:val="24"/>
        </w:rPr>
      </w:pPr>
      <w:r>
        <w:rPr>
          <w:rFonts w:ascii="Times New Roman" w:hAnsi="Times New Roman" w:cs="Times New Roman"/>
          <w:sz w:val="24"/>
          <w:szCs w:val="24"/>
          <w:u w:val="single"/>
          <w:lang w:val="uk-UA" w:eastAsia="uk-UA"/>
        </w:rPr>
        <w:t xml:space="preserve">Освітня галузь </w:t>
      </w:r>
      <w:r>
        <w:rPr>
          <w:rFonts w:ascii="Times New Roman" w:hAnsi="Times New Roman" w:cs="Times New Roman"/>
          <w:sz w:val="24"/>
          <w:szCs w:val="24"/>
          <w:lang w:val="uk-UA" w:eastAsia="uk-UA"/>
        </w:rPr>
        <w:t>«</w:t>
      </w:r>
      <w:r>
        <w:rPr>
          <w:rFonts w:ascii="Times New Roman" w:hAnsi="Times New Roman" w:cs="Times New Roman"/>
          <w:sz w:val="24"/>
          <w:szCs w:val="24"/>
          <w:u w:val="single"/>
          <w:lang w:val="uk-UA" w:eastAsia="uk-UA"/>
        </w:rPr>
        <w:t>Математична</w:t>
      </w:r>
      <w:r>
        <w:rPr>
          <w:rFonts w:ascii="Times New Roman" w:hAnsi="Times New Roman" w:cs="Times New Roman"/>
          <w:sz w:val="24"/>
          <w:szCs w:val="24"/>
          <w:lang w:val="uk-UA" w:eastAsia="uk-UA"/>
        </w:rPr>
        <w:t>» реалізується предметом "Математика".</w:t>
      </w:r>
    </w:p>
    <w:p w:rsidR="00D94A43" w:rsidRDefault="00D94A43" w:rsidP="00D94A43">
      <w:pPr>
        <w:spacing w:line="240" w:lineRule="auto"/>
        <w:jc w:val="both"/>
        <w:rPr>
          <w:rFonts w:ascii="Times New Roman" w:hAnsi="Times New Roman" w:cs="Times New Roman"/>
          <w:sz w:val="24"/>
          <w:szCs w:val="24"/>
        </w:rPr>
      </w:pPr>
      <w:r>
        <w:rPr>
          <w:rFonts w:ascii="Times New Roman" w:hAnsi="Times New Roman" w:cs="Times New Roman"/>
          <w:sz w:val="24"/>
          <w:szCs w:val="24"/>
          <w:u w:val="single"/>
          <w:lang w:val="uk-UA" w:eastAsia="uk-UA"/>
        </w:rPr>
        <w:t xml:space="preserve">Освітні галузі </w:t>
      </w:r>
      <w:r>
        <w:rPr>
          <w:rFonts w:ascii="Times New Roman" w:hAnsi="Times New Roman" w:cs="Times New Roman"/>
          <w:sz w:val="24"/>
          <w:szCs w:val="24"/>
          <w:lang w:val="uk-UA" w:eastAsia="uk-UA"/>
        </w:rPr>
        <w:t>«</w:t>
      </w:r>
      <w:r>
        <w:rPr>
          <w:rFonts w:ascii="Times New Roman" w:hAnsi="Times New Roman" w:cs="Times New Roman"/>
          <w:sz w:val="24"/>
          <w:szCs w:val="24"/>
          <w:u w:val="single"/>
          <w:lang w:val="uk-UA" w:eastAsia="uk-UA"/>
        </w:rPr>
        <w:t>Природнича, громадянська й історична, соціальна, здоров'язбережувальна</w:t>
      </w:r>
      <w:r>
        <w:rPr>
          <w:rFonts w:ascii="Times New Roman" w:hAnsi="Times New Roman" w:cs="Times New Roman"/>
          <w:sz w:val="24"/>
          <w:szCs w:val="24"/>
          <w:lang w:val="uk-UA" w:eastAsia="uk-UA"/>
        </w:rPr>
        <w:t>» реалізується інтегрованим предметом «Я досліджую світ».</w:t>
      </w:r>
    </w:p>
    <w:p w:rsidR="00D94A43" w:rsidRDefault="00D94A43" w:rsidP="00D94A43">
      <w:pPr>
        <w:spacing w:line="240" w:lineRule="auto"/>
        <w:jc w:val="both"/>
        <w:rPr>
          <w:rFonts w:ascii="Times New Roman" w:hAnsi="Times New Roman" w:cs="Times New Roman"/>
          <w:sz w:val="24"/>
          <w:szCs w:val="24"/>
        </w:rPr>
      </w:pPr>
      <w:r>
        <w:rPr>
          <w:rFonts w:ascii="Times New Roman" w:hAnsi="Times New Roman" w:cs="Times New Roman"/>
          <w:sz w:val="24"/>
          <w:szCs w:val="24"/>
          <w:u w:val="single"/>
          <w:lang w:val="uk-UA" w:eastAsia="uk-UA"/>
        </w:rPr>
        <w:t xml:space="preserve">Освітня галузь </w:t>
      </w:r>
      <w:r>
        <w:rPr>
          <w:rFonts w:ascii="Times New Roman" w:hAnsi="Times New Roman" w:cs="Times New Roman"/>
          <w:sz w:val="24"/>
          <w:szCs w:val="24"/>
          <w:lang w:val="uk-UA" w:eastAsia="uk-UA"/>
        </w:rPr>
        <w:t>«</w:t>
      </w:r>
      <w:r>
        <w:rPr>
          <w:rFonts w:ascii="Times New Roman" w:hAnsi="Times New Roman" w:cs="Times New Roman"/>
          <w:sz w:val="24"/>
          <w:szCs w:val="24"/>
          <w:u w:val="single"/>
          <w:lang w:val="uk-UA" w:eastAsia="uk-UA"/>
        </w:rPr>
        <w:t>Інформатична</w:t>
      </w:r>
      <w:r>
        <w:rPr>
          <w:rFonts w:ascii="Times New Roman" w:hAnsi="Times New Roman" w:cs="Times New Roman"/>
          <w:sz w:val="24"/>
          <w:szCs w:val="24"/>
          <w:lang w:val="uk-UA" w:eastAsia="uk-UA"/>
        </w:rPr>
        <w:t>»реалізується предметом "Інформатика"(2 клас)</w:t>
      </w:r>
    </w:p>
    <w:p w:rsidR="00D94A43" w:rsidRDefault="00D94A43" w:rsidP="00D94A43">
      <w:pPr>
        <w:spacing w:line="240" w:lineRule="auto"/>
        <w:jc w:val="both"/>
        <w:rPr>
          <w:rFonts w:ascii="Times New Roman" w:hAnsi="Times New Roman" w:cs="Times New Roman"/>
          <w:sz w:val="24"/>
          <w:szCs w:val="24"/>
        </w:rPr>
      </w:pPr>
      <w:r>
        <w:rPr>
          <w:rFonts w:ascii="Times New Roman" w:hAnsi="Times New Roman" w:cs="Times New Roman"/>
          <w:sz w:val="24"/>
          <w:szCs w:val="24"/>
          <w:u w:val="single"/>
          <w:lang w:val="uk-UA" w:eastAsia="uk-UA"/>
        </w:rPr>
        <w:t xml:space="preserve">Освітня галузь </w:t>
      </w:r>
      <w:r>
        <w:rPr>
          <w:rFonts w:ascii="Times New Roman" w:hAnsi="Times New Roman" w:cs="Times New Roman"/>
          <w:sz w:val="24"/>
          <w:szCs w:val="24"/>
          <w:lang w:val="uk-UA" w:eastAsia="uk-UA"/>
        </w:rPr>
        <w:t>«</w:t>
      </w:r>
      <w:r>
        <w:rPr>
          <w:rFonts w:ascii="Times New Roman" w:hAnsi="Times New Roman" w:cs="Times New Roman"/>
          <w:sz w:val="24"/>
          <w:szCs w:val="24"/>
          <w:u w:val="single"/>
          <w:lang w:val="uk-UA" w:eastAsia="uk-UA"/>
        </w:rPr>
        <w:t>Технологічна</w:t>
      </w:r>
      <w:r>
        <w:rPr>
          <w:rFonts w:ascii="Times New Roman" w:hAnsi="Times New Roman" w:cs="Times New Roman"/>
          <w:sz w:val="24"/>
          <w:szCs w:val="24"/>
          <w:lang w:val="uk-UA" w:eastAsia="uk-UA"/>
        </w:rPr>
        <w:t xml:space="preserve">» </w:t>
      </w:r>
      <w:r>
        <w:rPr>
          <w:rFonts w:ascii="Times New Roman" w:hAnsi="Times New Roman" w:cs="Times New Roman"/>
          <w:sz w:val="24"/>
          <w:szCs w:val="24"/>
        </w:rPr>
        <w:t>через навчальний предмет «Дизайн і технології».</w:t>
      </w:r>
    </w:p>
    <w:p w:rsidR="00D94A43" w:rsidRDefault="00D94A43" w:rsidP="00D94A43">
      <w:pPr>
        <w:spacing w:line="240" w:lineRule="auto"/>
        <w:jc w:val="both"/>
        <w:rPr>
          <w:rFonts w:ascii="Times New Roman" w:hAnsi="Times New Roman" w:cs="Times New Roman"/>
          <w:sz w:val="24"/>
          <w:szCs w:val="24"/>
        </w:rPr>
      </w:pPr>
      <w:r>
        <w:rPr>
          <w:rFonts w:ascii="Times New Roman" w:hAnsi="Times New Roman" w:cs="Times New Roman"/>
          <w:sz w:val="24"/>
          <w:szCs w:val="24"/>
          <w:u w:val="single"/>
          <w:lang w:val="uk-UA" w:eastAsia="uk-UA" w:bidi="uk-UA"/>
        </w:rPr>
        <w:t>Мистецька освітня галузь</w:t>
      </w:r>
      <w:r>
        <w:rPr>
          <w:rFonts w:ascii="Times New Roman" w:hAnsi="Times New Roman" w:cs="Times New Roman"/>
          <w:sz w:val="24"/>
          <w:szCs w:val="24"/>
          <w:lang w:val="uk-UA" w:eastAsia="uk-UA" w:bidi="uk-UA"/>
        </w:rPr>
        <w:t xml:space="preserve"> реалізується  </w:t>
      </w:r>
      <w:r>
        <w:rPr>
          <w:rFonts w:ascii="Times New Roman" w:hAnsi="Times New Roman" w:cs="Times New Roman"/>
          <w:sz w:val="24"/>
          <w:szCs w:val="24"/>
          <w:lang w:val="uk-UA" w:eastAsia="uk-UA"/>
        </w:rPr>
        <w:t>інтегрованим предметом«</w:t>
      </w:r>
      <w:r>
        <w:rPr>
          <w:rFonts w:ascii="Times New Roman" w:hAnsi="Times New Roman" w:cs="Times New Roman"/>
          <w:sz w:val="24"/>
          <w:szCs w:val="24"/>
          <w:lang w:val="uk-UA" w:eastAsia="uk-UA" w:bidi="uk-UA"/>
        </w:rPr>
        <w:t xml:space="preserve">  Мистецтво»</w:t>
      </w:r>
    </w:p>
    <w:p w:rsidR="00D94A43" w:rsidRDefault="00D94A43" w:rsidP="00D94A43">
      <w:pPr>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u w:val="single"/>
          <w:lang w:val="uk-UA" w:eastAsia="uk-UA"/>
        </w:rPr>
        <w:t>Освітня галузь «Фізкультурна »</w:t>
      </w:r>
      <w:r>
        <w:rPr>
          <w:rFonts w:ascii="Times New Roman" w:hAnsi="Times New Roman" w:cs="Times New Roman"/>
          <w:sz w:val="24"/>
          <w:szCs w:val="24"/>
          <w:lang w:val="uk-UA" w:eastAsia="uk-UA"/>
        </w:rPr>
        <w:t xml:space="preserve"> реалізується предметом «Фізична культура ».</w:t>
      </w:r>
    </w:p>
    <w:p w:rsidR="0053452D" w:rsidRDefault="0053452D" w:rsidP="0053452D">
      <w:pPr>
        <w:spacing w:line="240" w:lineRule="auto"/>
        <w:jc w:val="both"/>
        <w:rPr>
          <w:sz w:val="24"/>
          <w:szCs w:val="24"/>
        </w:rPr>
      </w:pPr>
      <w:r>
        <w:rPr>
          <w:rFonts w:ascii="Times New Roman" w:hAnsi="Times New Roman" w:cs="Times New Roman"/>
          <w:b/>
          <w:sz w:val="24"/>
          <w:szCs w:val="24"/>
          <w:lang w:val="uk-UA" w:eastAsia="uk-UA"/>
        </w:rPr>
        <w:t xml:space="preserve">Реалізація освітніх галузей </w:t>
      </w:r>
      <w:r>
        <w:rPr>
          <w:rFonts w:ascii="Times New Roman" w:hAnsi="Times New Roman" w:cs="Times New Roman"/>
          <w:sz w:val="24"/>
          <w:szCs w:val="24"/>
          <w:lang w:val="uk-UA" w:eastAsia="uk-UA"/>
        </w:rPr>
        <w:t>у 3-4 класах:</w:t>
      </w:r>
    </w:p>
    <w:p w:rsidR="0053452D" w:rsidRDefault="0053452D" w:rsidP="0053452D">
      <w:pPr>
        <w:spacing w:line="240" w:lineRule="auto"/>
        <w:jc w:val="both"/>
        <w:rPr>
          <w:sz w:val="24"/>
          <w:szCs w:val="24"/>
        </w:rPr>
      </w:pPr>
      <w:r>
        <w:rPr>
          <w:rFonts w:ascii="Times New Roman" w:hAnsi="Times New Roman" w:cs="Times New Roman"/>
          <w:sz w:val="24"/>
          <w:szCs w:val="24"/>
          <w:u w:val="single"/>
          <w:lang w:val="uk-UA" w:eastAsia="uk-UA"/>
        </w:rPr>
        <w:t>Освітня галузь " Мовно-літературна"</w:t>
      </w:r>
      <w:r>
        <w:rPr>
          <w:rFonts w:ascii="Times New Roman" w:hAnsi="Times New Roman" w:cs="Times New Roman"/>
          <w:sz w:val="24"/>
          <w:szCs w:val="24"/>
          <w:lang w:val="uk-UA" w:eastAsia="uk-UA"/>
        </w:rPr>
        <w:t xml:space="preserve"> з урахуванням вікових особливостей учнів у навчальних планах реалізується через окремі предмети "Українська мова (мова і читання)" , "Іноземна мова"</w:t>
      </w:r>
      <w:r w:rsidR="00257E96">
        <w:rPr>
          <w:rFonts w:ascii="Times New Roman" w:hAnsi="Times New Roman" w:cs="Times New Roman"/>
          <w:sz w:val="24"/>
          <w:szCs w:val="24"/>
          <w:lang w:val="uk-UA" w:eastAsia="uk-UA"/>
        </w:rPr>
        <w:t>.</w:t>
      </w:r>
    </w:p>
    <w:p w:rsidR="0053452D" w:rsidRDefault="0053452D" w:rsidP="0053452D">
      <w:pPr>
        <w:spacing w:line="240" w:lineRule="auto"/>
        <w:jc w:val="both"/>
        <w:rPr>
          <w:sz w:val="24"/>
          <w:szCs w:val="24"/>
        </w:rPr>
      </w:pPr>
      <w:r>
        <w:rPr>
          <w:rFonts w:ascii="Times New Roman" w:hAnsi="Times New Roman" w:cs="Times New Roman"/>
          <w:sz w:val="24"/>
          <w:szCs w:val="24"/>
          <w:u w:val="single"/>
          <w:lang w:val="uk-UA" w:eastAsia="uk-UA"/>
        </w:rPr>
        <w:t xml:space="preserve">Освітня галузь </w:t>
      </w:r>
      <w:r>
        <w:rPr>
          <w:rFonts w:ascii="Times New Roman" w:hAnsi="Times New Roman" w:cs="Times New Roman"/>
          <w:sz w:val="24"/>
          <w:szCs w:val="24"/>
          <w:lang w:val="uk-UA" w:eastAsia="uk-UA"/>
        </w:rPr>
        <w:t>«</w:t>
      </w:r>
      <w:r>
        <w:rPr>
          <w:rFonts w:ascii="Times New Roman" w:hAnsi="Times New Roman" w:cs="Times New Roman"/>
          <w:sz w:val="24"/>
          <w:szCs w:val="24"/>
          <w:u w:val="single"/>
          <w:lang w:val="uk-UA" w:eastAsia="uk-UA"/>
        </w:rPr>
        <w:t>Математична</w:t>
      </w:r>
      <w:r>
        <w:rPr>
          <w:rFonts w:ascii="Times New Roman" w:hAnsi="Times New Roman" w:cs="Times New Roman"/>
          <w:sz w:val="24"/>
          <w:szCs w:val="24"/>
          <w:lang w:val="uk-UA" w:eastAsia="uk-UA"/>
        </w:rPr>
        <w:t>» реалізується предметом "Математика".</w:t>
      </w:r>
    </w:p>
    <w:p w:rsidR="0053452D" w:rsidRDefault="0053452D" w:rsidP="0053452D">
      <w:pPr>
        <w:spacing w:line="240" w:lineRule="auto"/>
        <w:jc w:val="both"/>
        <w:rPr>
          <w:sz w:val="24"/>
          <w:szCs w:val="24"/>
        </w:rPr>
      </w:pPr>
      <w:r>
        <w:rPr>
          <w:rFonts w:ascii="Times New Roman" w:hAnsi="Times New Roman" w:cs="Times New Roman"/>
          <w:sz w:val="24"/>
          <w:szCs w:val="24"/>
          <w:u w:val="single"/>
          <w:lang w:val="uk-UA" w:eastAsia="uk-UA"/>
        </w:rPr>
        <w:t xml:space="preserve">Освітні галузі </w:t>
      </w:r>
      <w:r>
        <w:rPr>
          <w:rFonts w:ascii="Times New Roman" w:hAnsi="Times New Roman" w:cs="Times New Roman"/>
          <w:sz w:val="24"/>
          <w:szCs w:val="24"/>
          <w:lang w:val="uk-UA" w:eastAsia="uk-UA"/>
        </w:rPr>
        <w:t>«</w:t>
      </w:r>
      <w:r>
        <w:rPr>
          <w:rFonts w:ascii="Times New Roman" w:hAnsi="Times New Roman" w:cs="Times New Roman"/>
          <w:sz w:val="24"/>
          <w:szCs w:val="24"/>
          <w:u w:val="single"/>
          <w:lang w:val="uk-UA" w:eastAsia="uk-UA"/>
        </w:rPr>
        <w:t>Природнича, громадянська й історична, соціальна, здоров'язбережувальна</w:t>
      </w:r>
      <w:r>
        <w:rPr>
          <w:rFonts w:ascii="Times New Roman" w:hAnsi="Times New Roman" w:cs="Times New Roman"/>
          <w:sz w:val="24"/>
          <w:szCs w:val="24"/>
          <w:lang w:val="uk-UA" w:eastAsia="uk-UA"/>
        </w:rPr>
        <w:t>» реалізується інтегрованим предметом «Я досліджую світ».</w:t>
      </w:r>
    </w:p>
    <w:p w:rsidR="0053452D" w:rsidRDefault="0053452D" w:rsidP="0053452D">
      <w:pPr>
        <w:spacing w:line="240" w:lineRule="auto"/>
        <w:jc w:val="both"/>
        <w:rPr>
          <w:sz w:val="24"/>
          <w:szCs w:val="24"/>
        </w:rPr>
      </w:pPr>
      <w:r>
        <w:rPr>
          <w:rFonts w:ascii="Times New Roman" w:hAnsi="Times New Roman" w:cs="Times New Roman"/>
          <w:sz w:val="24"/>
          <w:szCs w:val="24"/>
          <w:u w:val="single"/>
          <w:lang w:val="uk-UA" w:eastAsia="uk-UA"/>
        </w:rPr>
        <w:t xml:space="preserve">Освітня галузь </w:t>
      </w:r>
      <w:r>
        <w:rPr>
          <w:rFonts w:ascii="Times New Roman" w:hAnsi="Times New Roman" w:cs="Times New Roman"/>
          <w:sz w:val="24"/>
          <w:szCs w:val="24"/>
          <w:lang w:val="uk-UA" w:eastAsia="uk-UA"/>
        </w:rPr>
        <w:t>«</w:t>
      </w:r>
      <w:r>
        <w:rPr>
          <w:rFonts w:ascii="Times New Roman" w:hAnsi="Times New Roman" w:cs="Times New Roman"/>
          <w:sz w:val="24"/>
          <w:szCs w:val="24"/>
          <w:u w:val="single"/>
          <w:lang w:val="uk-UA" w:eastAsia="uk-UA"/>
        </w:rPr>
        <w:t>Інформатична</w:t>
      </w:r>
      <w:r>
        <w:rPr>
          <w:rFonts w:ascii="Times New Roman" w:hAnsi="Times New Roman" w:cs="Times New Roman"/>
          <w:sz w:val="24"/>
          <w:szCs w:val="24"/>
          <w:lang w:val="uk-UA" w:eastAsia="uk-UA"/>
        </w:rPr>
        <w:t>» реалізується предметом "Інформатика"</w:t>
      </w:r>
      <w:r w:rsidR="00257E96">
        <w:rPr>
          <w:rFonts w:ascii="Times New Roman" w:hAnsi="Times New Roman" w:cs="Times New Roman"/>
          <w:sz w:val="24"/>
          <w:szCs w:val="24"/>
          <w:lang w:val="uk-UA" w:eastAsia="uk-UA"/>
        </w:rPr>
        <w:t>.</w:t>
      </w:r>
    </w:p>
    <w:p w:rsidR="0053452D" w:rsidRPr="0015468A" w:rsidRDefault="0053452D" w:rsidP="0053452D">
      <w:pPr>
        <w:spacing w:line="240" w:lineRule="auto"/>
        <w:jc w:val="both"/>
        <w:rPr>
          <w:sz w:val="24"/>
          <w:szCs w:val="24"/>
          <w:lang w:val="uk-UA"/>
        </w:rPr>
      </w:pPr>
      <w:r>
        <w:rPr>
          <w:rFonts w:ascii="Times New Roman" w:hAnsi="Times New Roman" w:cs="Times New Roman"/>
          <w:sz w:val="24"/>
          <w:szCs w:val="24"/>
          <w:u w:val="single"/>
          <w:lang w:val="uk-UA" w:eastAsia="uk-UA"/>
        </w:rPr>
        <w:t xml:space="preserve">Освітня галузь </w:t>
      </w:r>
      <w:r>
        <w:rPr>
          <w:rFonts w:ascii="Times New Roman" w:hAnsi="Times New Roman" w:cs="Times New Roman"/>
          <w:sz w:val="24"/>
          <w:szCs w:val="24"/>
          <w:lang w:val="uk-UA" w:eastAsia="uk-UA"/>
        </w:rPr>
        <w:t>«</w:t>
      </w:r>
      <w:r>
        <w:rPr>
          <w:rFonts w:ascii="Times New Roman" w:hAnsi="Times New Roman" w:cs="Times New Roman"/>
          <w:sz w:val="24"/>
          <w:szCs w:val="24"/>
          <w:u w:val="single"/>
          <w:lang w:val="uk-UA" w:eastAsia="uk-UA"/>
        </w:rPr>
        <w:t>Технологічна</w:t>
      </w:r>
      <w:r>
        <w:rPr>
          <w:rFonts w:ascii="Times New Roman" w:hAnsi="Times New Roman" w:cs="Times New Roman"/>
          <w:sz w:val="24"/>
          <w:szCs w:val="24"/>
          <w:lang w:val="uk-UA" w:eastAsia="uk-UA"/>
        </w:rPr>
        <w:t xml:space="preserve">» </w:t>
      </w:r>
      <w:r>
        <w:rPr>
          <w:rFonts w:ascii="Times New Roman" w:hAnsi="Times New Roman" w:cs="Times New Roman"/>
          <w:sz w:val="24"/>
          <w:szCs w:val="24"/>
        </w:rPr>
        <w:t>через навчальний предмет «Дизайн і технології»</w:t>
      </w:r>
      <w:r w:rsidR="00257E96">
        <w:rPr>
          <w:rFonts w:ascii="Times New Roman" w:hAnsi="Times New Roman" w:cs="Times New Roman"/>
          <w:sz w:val="24"/>
          <w:szCs w:val="24"/>
          <w:lang w:val="uk-UA" w:eastAsia="uk-UA"/>
        </w:rPr>
        <w:t>.</w:t>
      </w:r>
    </w:p>
    <w:p w:rsidR="0053452D" w:rsidRDefault="0053452D" w:rsidP="0053452D">
      <w:pPr>
        <w:spacing w:line="240" w:lineRule="auto"/>
        <w:jc w:val="both"/>
        <w:rPr>
          <w:sz w:val="24"/>
          <w:szCs w:val="24"/>
        </w:rPr>
      </w:pPr>
      <w:r>
        <w:rPr>
          <w:rFonts w:ascii="Times New Roman" w:hAnsi="Times New Roman" w:cs="Times New Roman"/>
          <w:sz w:val="24"/>
          <w:szCs w:val="24"/>
          <w:u w:val="single"/>
          <w:lang w:val="uk-UA" w:eastAsia="uk-UA" w:bidi="uk-UA"/>
        </w:rPr>
        <w:t>Мистецька освітня галузь</w:t>
      </w:r>
      <w:r>
        <w:rPr>
          <w:rFonts w:ascii="Times New Roman" w:hAnsi="Times New Roman" w:cs="Times New Roman"/>
          <w:sz w:val="24"/>
          <w:szCs w:val="24"/>
          <w:lang w:val="uk-UA" w:eastAsia="uk-UA" w:bidi="uk-UA"/>
        </w:rPr>
        <w:t xml:space="preserve"> реалізується</w:t>
      </w:r>
      <w:r>
        <w:rPr>
          <w:rFonts w:ascii="Times New Roman" w:hAnsi="Times New Roman" w:cs="Times New Roman"/>
          <w:sz w:val="24"/>
          <w:szCs w:val="24"/>
          <w:lang w:val="uk-UA" w:eastAsia="uk-UA"/>
        </w:rPr>
        <w:t xml:space="preserve"> інтегрованим предметом«</w:t>
      </w:r>
      <w:r>
        <w:rPr>
          <w:rFonts w:ascii="Times New Roman" w:hAnsi="Times New Roman" w:cs="Times New Roman"/>
          <w:sz w:val="24"/>
          <w:szCs w:val="24"/>
          <w:lang w:val="uk-UA" w:eastAsia="uk-UA" w:bidi="uk-UA"/>
        </w:rPr>
        <w:t>Мистецтво</w:t>
      </w:r>
      <w:r>
        <w:rPr>
          <w:rFonts w:ascii="Times New Roman" w:hAnsi="Times New Roman" w:cs="Times New Roman"/>
          <w:sz w:val="24"/>
          <w:szCs w:val="24"/>
          <w:lang w:val="uk-UA" w:eastAsia="uk-UA"/>
        </w:rPr>
        <w:t>»</w:t>
      </w:r>
      <w:r w:rsidR="00257E96">
        <w:rPr>
          <w:rFonts w:ascii="Times New Roman" w:hAnsi="Times New Roman" w:cs="Times New Roman"/>
          <w:sz w:val="24"/>
          <w:szCs w:val="24"/>
          <w:lang w:val="uk-UA" w:eastAsia="uk-UA"/>
        </w:rPr>
        <w:t>.</w:t>
      </w:r>
    </w:p>
    <w:p w:rsidR="0053452D" w:rsidRDefault="0053452D" w:rsidP="0053452D">
      <w:pPr>
        <w:spacing w:line="240" w:lineRule="auto"/>
        <w:jc w:val="both"/>
        <w:rPr>
          <w:sz w:val="24"/>
          <w:szCs w:val="24"/>
        </w:rPr>
      </w:pPr>
      <w:r>
        <w:rPr>
          <w:rFonts w:ascii="Times New Roman" w:hAnsi="Times New Roman" w:cs="Times New Roman"/>
          <w:sz w:val="24"/>
          <w:szCs w:val="24"/>
          <w:u w:val="single"/>
          <w:lang w:val="uk-UA" w:eastAsia="uk-UA"/>
        </w:rPr>
        <w:t>Освітня галузь «Фізкультурна »</w:t>
      </w:r>
      <w:r>
        <w:rPr>
          <w:rFonts w:ascii="Times New Roman" w:hAnsi="Times New Roman" w:cs="Times New Roman"/>
          <w:sz w:val="24"/>
          <w:szCs w:val="24"/>
          <w:lang w:val="uk-UA" w:eastAsia="uk-UA"/>
        </w:rPr>
        <w:t xml:space="preserve"> реалізується  «Фізична культура ».</w:t>
      </w:r>
    </w:p>
    <w:p w:rsidR="0053452D" w:rsidRDefault="0053452D" w:rsidP="00257E96">
      <w:pPr>
        <w:jc w:val="both"/>
        <w:rPr>
          <w:sz w:val="24"/>
          <w:szCs w:val="24"/>
        </w:rPr>
      </w:pPr>
      <w:r>
        <w:rPr>
          <w:rFonts w:ascii="Times New Roman" w:hAnsi="Times New Roman" w:cs="Times New Roman"/>
          <w:sz w:val="24"/>
          <w:szCs w:val="24"/>
          <w:lang w:val="uk-UA"/>
        </w:rPr>
        <w:t xml:space="preserve">Збереження здоров’я дітей належить до головних завдань закладу освіти. Тому формування навичок здорового способу життя та безпечної поведінки здійснюється не лише в рамках предмета "Фізична культура",   а інтегрується у змісті всіх предметів інваріантної складової навчальних планів. </w:t>
      </w:r>
    </w:p>
    <w:p w:rsidR="0053452D" w:rsidRPr="0053452D" w:rsidRDefault="0053452D" w:rsidP="0053452D">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Змістове наповнення предмета «Фізична культура» Майдано-Олександрівський ліцей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Відповідно до постанов Кабінету Міністрів України від 21 лютого 2018 № 87, у редакції </w:t>
      </w:r>
      <w:r w:rsidRPr="00B171B3">
        <w:rPr>
          <w:rFonts w:ascii="Times New Roman" w:hAnsi="Times New Roman" w:cs="Times New Roman"/>
          <w:bCs/>
          <w:color w:val="333333"/>
          <w:sz w:val="24"/>
          <w:szCs w:val="24"/>
          <w:shd w:val="clear" w:color="auto" w:fill="FFFFFF"/>
        </w:rPr>
        <w:t>від 24 липня 2019 р. № 688)</w:t>
      </w:r>
      <w:r>
        <w:rPr>
          <w:rFonts w:ascii="Times New Roman" w:hAnsi="Times New Roman" w:cs="Times New Roman"/>
          <w:sz w:val="24"/>
          <w:szCs w:val="24"/>
          <w:lang w:val="uk-UA"/>
        </w:rPr>
        <w:t>«Про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D94A43" w:rsidRDefault="00D94A43" w:rsidP="00D94A43">
      <w:pPr>
        <w:spacing w:line="240" w:lineRule="auto"/>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Тривалість уроків</w:t>
      </w:r>
    </w:p>
    <w:p w:rsidR="00776287" w:rsidRPr="000533E3" w:rsidRDefault="00D94A43" w:rsidP="00776287">
      <w:pPr>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У 1 класі уроки тривають 35 хвилин,</w:t>
      </w:r>
      <w:r w:rsidR="0053452D">
        <w:rPr>
          <w:rFonts w:ascii="Times New Roman" w:hAnsi="Times New Roman" w:cs="Times New Roman"/>
          <w:sz w:val="24"/>
          <w:szCs w:val="24"/>
          <w:lang w:val="uk-UA" w:eastAsia="uk-UA"/>
        </w:rPr>
        <w:t xml:space="preserve"> у 2-4 класах – по 40 хвилин.</w:t>
      </w:r>
      <w:r w:rsidR="007F632D" w:rsidRPr="007F632D">
        <w:rPr>
          <w:rFonts w:ascii="Times New Roman" w:hAnsi="Times New Roman" w:cs="Times New Roman"/>
          <w:sz w:val="24"/>
          <w:szCs w:val="24"/>
          <w:shd w:val="clear" w:color="auto" w:fill="FFFFFF"/>
        </w:rPr>
        <w:t>Тривалість виконання завдань для самопідготовки учнів у позанавчальний час не реком</w:t>
      </w:r>
      <w:r w:rsidR="007F632D">
        <w:rPr>
          <w:rFonts w:ascii="Times New Roman" w:hAnsi="Times New Roman" w:cs="Times New Roman"/>
          <w:sz w:val="24"/>
          <w:szCs w:val="24"/>
          <w:shd w:val="clear" w:color="auto" w:fill="FFFFFF"/>
        </w:rPr>
        <w:t>ендується більше 1 години у 3</w:t>
      </w:r>
      <w:r w:rsidR="007F632D">
        <w:rPr>
          <w:rFonts w:ascii="Times New Roman" w:hAnsi="Times New Roman" w:cs="Times New Roman"/>
          <w:sz w:val="24"/>
          <w:szCs w:val="24"/>
          <w:shd w:val="clear" w:color="auto" w:fill="FFFFFF"/>
          <w:lang w:val="uk-UA"/>
        </w:rPr>
        <w:t xml:space="preserve">-4-х </w:t>
      </w:r>
      <w:r w:rsidR="007F632D">
        <w:rPr>
          <w:rFonts w:ascii="Times New Roman" w:hAnsi="Times New Roman" w:cs="Times New Roman"/>
          <w:sz w:val="24"/>
          <w:szCs w:val="24"/>
          <w:shd w:val="clear" w:color="auto" w:fill="FFFFFF"/>
        </w:rPr>
        <w:t>клас</w:t>
      </w:r>
      <w:r w:rsidR="007F632D">
        <w:rPr>
          <w:rFonts w:ascii="Times New Roman" w:hAnsi="Times New Roman" w:cs="Times New Roman"/>
          <w:sz w:val="24"/>
          <w:szCs w:val="24"/>
          <w:shd w:val="clear" w:color="auto" w:fill="FFFFFF"/>
          <w:lang w:val="uk-UA"/>
        </w:rPr>
        <w:t>ах.</w:t>
      </w:r>
      <w:r w:rsidR="007F632D" w:rsidRPr="007F632D">
        <w:rPr>
          <w:rFonts w:ascii="Times New Roman" w:hAnsi="Times New Roman" w:cs="Times New Roman"/>
          <w:sz w:val="24"/>
          <w:szCs w:val="24"/>
          <w:shd w:val="clear" w:color="auto" w:fill="FFFFFF"/>
        </w:rPr>
        <w:t xml:space="preserve"> Учням 1-2 класів не рекомендуються обов’язкові завдання для самопідготовки у позанавчальний час</w:t>
      </w:r>
      <w:r w:rsidR="007F632D" w:rsidRPr="007F632D">
        <w:rPr>
          <w:rFonts w:ascii="Times New Roman" w:hAnsi="Times New Roman" w:cs="Times New Roman"/>
          <w:sz w:val="24"/>
          <w:szCs w:val="24"/>
          <w:shd w:val="clear" w:color="auto" w:fill="FFFFFF"/>
          <w:lang w:val="uk-UA"/>
        </w:rPr>
        <w:t xml:space="preserve"> (</w:t>
      </w:r>
      <w:r w:rsidR="007F632D" w:rsidRPr="007F632D">
        <w:rPr>
          <w:rFonts w:ascii="Times New Roman" w:hAnsi="Times New Roman" w:cs="Times New Roman"/>
          <w:bCs/>
          <w:sz w:val="24"/>
          <w:szCs w:val="24"/>
          <w:shd w:val="clear" w:color="auto" w:fill="FFFFFF"/>
          <w:lang w:val="uk-UA"/>
        </w:rPr>
        <w:t xml:space="preserve">наказ </w:t>
      </w:r>
      <w:r w:rsidR="007F632D" w:rsidRPr="007F632D">
        <w:rPr>
          <w:rFonts w:ascii="Times New Roman" w:hAnsi="Times New Roman" w:cs="Times New Roman"/>
          <w:bCs/>
          <w:sz w:val="24"/>
          <w:szCs w:val="24"/>
          <w:shd w:val="clear" w:color="auto" w:fill="FFFFFF"/>
        </w:rPr>
        <w:t>М</w:t>
      </w:r>
      <w:r w:rsidR="007F632D" w:rsidRPr="007F632D">
        <w:rPr>
          <w:rFonts w:ascii="Times New Roman" w:hAnsi="Times New Roman" w:cs="Times New Roman"/>
          <w:bCs/>
          <w:sz w:val="24"/>
          <w:szCs w:val="24"/>
          <w:shd w:val="clear" w:color="auto" w:fill="FFFFFF"/>
          <w:lang w:val="uk-UA"/>
        </w:rPr>
        <w:t xml:space="preserve">ОЗ </w:t>
      </w:r>
      <w:r w:rsidR="007F632D" w:rsidRPr="007F632D">
        <w:rPr>
          <w:rFonts w:ascii="Times New Roman" w:hAnsi="Times New Roman" w:cs="Times New Roman"/>
          <w:bCs/>
          <w:sz w:val="24"/>
          <w:szCs w:val="24"/>
          <w:shd w:val="clear" w:color="auto" w:fill="FFFFFF"/>
        </w:rPr>
        <w:t>У</w:t>
      </w:r>
      <w:r w:rsidR="007F632D" w:rsidRPr="007F632D">
        <w:rPr>
          <w:rFonts w:ascii="Times New Roman" w:hAnsi="Times New Roman" w:cs="Times New Roman"/>
          <w:bCs/>
          <w:sz w:val="24"/>
          <w:szCs w:val="24"/>
          <w:shd w:val="clear" w:color="auto" w:fill="FFFFFF"/>
          <w:lang w:val="uk-UA"/>
        </w:rPr>
        <w:t xml:space="preserve">країни від </w:t>
      </w:r>
      <w:r w:rsidR="007F632D" w:rsidRPr="007F632D">
        <w:rPr>
          <w:rFonts w:ascii="Times New Roman" w:hAnsi="Times New Roman" w:cs="Times New Roman"/>
          <w:bCs/>
          <w:sz w:val="24"/>
          <w:szCs w:val="24"/>
          <w:shd w:val="clear" w:color="auto" w:fill="FFFFFF"/>
        </w:rPr>
        <w:t>25</w:t>
      </w:r>
      <w:r w:rsidR="007F632D" w:rsidRPr="007F632D">
        <w:rPr>
          <w:rFonts w:ascii="Times New Roman" w:hAnsi="Times New Roman" w:cs="Times New Roman"/>
          <w:bCs/>
          <w:sz w:val="24"/>
          <w:szCs w:val="24"/>
          <w:shd w:val="clear" w:color="auto" w:fill="FFFFFF"/>
          <w:lang w:val="uk-UA"/>
        </w:rPr>
        <w:t xml:space="preserve"> вересня </w:t>
      </w:r>
      <w:r w:rsidR="007F632D" w:rsidRPr="007F632D">
        <w:rPr>
          <w:rFonts w:ascii="Times New Roman" w:hAnsi="Times New Roman" w:cs="Times New Roman"/>
          <w:bCs/>
          <w:sz w:val="24"/>
          <w:szCs w:val="24"/>
          <w:shd w:val="clear" w:color="auto" w:fill="FFFFFF"/>
        </w:rPr>
        <w:t>2020</w:t>
      </w:r>
      <w:r w:rsidR="007F632D" w:rsidRPr="007F632D">
        <w:rPr>
          <w:rFonts w:ascii="Times New Roman" w:hAnsi="Times New Roman" w:cs="Times New Roman"/>
          <w:bCs/>
          <w:sz w:val="24"/>
          <w:szCs w:val="24"/>
          <w:shd w:val="clear" w:color="auto" w:fill="FFFFFF"/>
          <w:lang w:val="uk-UA"/>
        </w:rPr>
        <w:t>р.</w:t>
      </w:r>
      <w:r w:rsidR="007F632D" w:rsidRPr="007F632D">
        <w:rPr>
          <w:rFonts w:ascii="Times New Roman" w:hAnsi="Times New Roman" w:cs="Times New Roman"/>
          <w:bCs/>
          <w:sz w:val="24"/>
          <w:szCs w:val="24"/>
          <w:shd w:val="clear" w:color="auto" w:fill="FFFFFF"/>
        </w:rPr>
        <w:t xml:space="preserve"> № 2205</w:t>
      </w:r>
      <w:r w:rsidR="007F632D" w:rsidRPr="007F632D">
        <w:rPr>
          <w:rFonts w:ascii="Times New Roman" w:hAnsi="Times New Roman" w:cs="Times New Roman"/>
          <w:bCs/>
          <w:sz w:val="24"/>
          <w:szCs w:val="24"/>
          <w:shd w:val="clear" w:color="auto" w:fill="FFFFFF"/>
          <w:lang w:val="uk-UA"/>
        </w:rPr>
        <w:t xml:space="preserve"> "</w:t>
      </w:r>
      <w:r w:rsidR="007F632D" w:rsidRPr="007F632D">
        <w:rPr>
          <w:rFonts w:ascii="Times New Roman" w:hAnsi="Times New Roman" w:cs="Times New Roman"/>
          <w:bCs/>
          <w:sz w:val="24"/>
          <w:szCs w:val="24"/>
          <w:shd w:val="clear" w:color="auto" w:fill="FFFFFF"/>
        </w:rPr>
        <w:t>Про затвердження Санітарного ре</w:t>
      </w:r>
      <w:r w:rsidR="007F632D">
        <w:rPr>
          <w:rFonts w:ascii="Times New Roman" w:hAnsi="Times New Roman" w:cs="Times New Roman"/>
          <w:bCs/>
          <w:sz w:val="24"/>
          <w:szCs w:val="24"/>
          <w:shd w:val="clear" w:color="auto" w:fill="FFFFFF"/>
        </w:rPr>
        <w:t>гламенту для закладів загальної</w:t>
      </w:r>
      <w:r w:rsidR="007F632D" w:rsidRPr="007F632D">
        <w:rPr>
          <w:rFonts w:ascii="Times New Roman" w:hAnsi="Times New Roman" w:cs="Times New Roman"/>
          <w:bCs/>
          <w:sz w:val="24"/>
          <w:szCs w:val="24"/>
          <w:shd w:val="clear" w:color="auto" w:fill="FFFFFF"/>
        </w:rPr>
        <w:t>середньої освіти</w:t>
      </w:r>
      <w:r w:rsidR="007F632D">
        <w:rPr>
          <w:rFonts w:ascii="Times New Roman" w:hAnsi="Times New Roman" w:cs="Times New Roman"/>
          <w:bCs/>
          <w:sz w:val="24"/>
          <w:szCs w:val="24"/>
          <w:shd w:val="clear" w:color="auto" w:fill="FFFFFF"/>
          <w:lang w:val="uk-UA"/>
        </w:rPr>
        <w:t>"</w:t>
      </w:r>
      <w:r w:rsidR="005C3936">
        <w:rPr>
          <w:rFonts w:ascii="Times New Roman" w:hAnsi="Times New Roman" w:cs="Times New Roman"/>
          <w:bCs/>
          <w:sz w:val="24"/>
          <w:szCs w:val="24"/>
          <w:shd w:val="clear" w:color="auto" w:fill="FFFFFF"/>
          <w:lang w:val="uk-UA"/>
        </w:rPr>
        <w:t>)</w:t>
      </w:r>
      <w:r w:rsidR="007F632D">
        <w:rPr>
          <w:rFonts w:ascii="Times New Roman" w:hAnsi="Times New Roman" w:cs="Times New Roman"/>
          <w:bCs/>
          <w:sz w:val="24"/>
          <w:szCs w:val="24"/>
          <w:shd w:val="clear" w:color="auto" w:fill="FFFFFF"/>
          <w:lang w:val="uk-UA"/>
        </w:rPr>
        <w:t>.</w:t>
      </w:r>
    </w:p>
    <w:p w:rsidR="00955898" w:rsidRDefault="00955898" w:rsidP="00776287">
      <w:pPr>
        <w:spacing w:after="0" w:line="240" w:lineRule="auto"/>
        <w:jc w:val="right"/>
        <w:rPr>
          <w:rFonts w:ascii="Times New Roman" w:hAnsi="Times New Roman" w:cs="Times New Roman"/>
          <w:sz w:val="24"/>
          <w:szCs w:val="24"/>
          <w:lang w:val="uk-UA"/>
        </w:rPr>
      </w:pPr>
    </w:p>
    <w:p w:rsidR="00955898" w:rsidRDefault="00955898" w:rsidP="00776287">
      <w:pPr>
        <w:spacing w:after="0" w:line="240" w:lineRule="auto"/>
        <w:jc w:val="right"/>
        <w:rPr>
          <w:rFonts w:ascii="Times New Roman" w:hAnsi="Times New Roman" w:cs="Times New Roman"/>
          <w:sz w:val="24"/>
          <w:szCs w:val="24"/>
          <w:lang w:val="uk-UA"/>
        </w:rPr>
      </w:pPr>
    </w:p>
    <w:p w:rsidR="000921EA" w:rsidRPr="00776287" w:rsidRDefault="000921EA" w:rsidP="00776287">
      <w:pPr>
        <w:spacing w:after="0" w:line="240" w:lineRule="auto"/>
        <w:jc w:val="right"/>
        <w:rPr>
          <w:rFonts w:ascii="Times New Roman" w:hAnsi="Times New Roman" w:cs="Times New Roman"/>
          <w:bCs/>
          <w:sz w:val="24"/>
          <w:szCs w:val="24"/>
          <w:shd w:val="clear" w:color="auto" w:fill="FFFFFF"/>
          <w:lang w:val="uk-UA"/>
        </w:rPr>
      </w:pPr>
      <w:r>
        <w:rPr>
          <w:rFonts w:ascii="Times New Roman" w:hAnsi="Times New Roman" w:cs="Times New Roman"/>
          <w:sz w:val="24"/>
          <w:szCs w:val="24"/>
          <w:lang w:val="uk-UA"/>
        </w:rPr>
        <w:lastRenderedPageBreak/>
        <w:t>Додаток 1</w:t>
      </w:r>
    </w:p>
    <w:p w:rsidR="000921EA" w:rsidRDefault="000921EA" w:rsidP="006B703B">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РОБОЧИЙ НАВЧАЛЬНИЙ ПЛАН</w:t>
      </w:r>
    </w:p>
    <w:p w:rsidR="000921EA" w:rsidRDefault="000921EA" w:rsidP="006B703B">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для початкової школи (1-2 кл)</w:t>
      </w:r>
    </w:p>
    <w:p w:rsidR="000921EA" w:rsidRDefault="000921EA" w:rsidP="006B703B">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Майдано-Олександрівського ліцею на 2023-2024 н.р.</w:t>
      </w:r>
    </w:p>
    <w:p w:rsidR="000921EA" w:rsidRDefault="000921EA" w:rsidP="00776287">
      <w:pPr>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Розроблено відповідно до Типової освітньої програми для 1-2 класів загально</w:t>
      </w:r>
      <w:r w:rsidR="006B703B">
        <w:rPr>
          <w:rFonts w:ascii="Times New Roman" w:eastAsia="Times New Roman" w:hAnsi="Times New Roman" w:cs="Times New Roman"/>
          <w:b/>
          <w:sz w:val="24"/>
          <w:szCs w:val="24"/>
          <w:lang w:val="uk-UA"/>
        </w:rPr>
        <w:t>ї середньої освіти, затвердженої</w:t>
      </w:r>
      <w:r>
        <w:rPr>
          <w:rFonts w:ascii="Times New Roman" w:eastAsia="Times New Roman" w:hAnsi="Times New Roman" w:cs="Times New Roman"/>
          <w:b/>
          <w:sz w:val="24"/>
          <w:szCs w:val="24"/>
          <w:lang w:val="uk-UA"/>
        </w:rPr>
        <w:t xml:space="preserve"> Наказом міністерства освіти і науки України </w:t>
      </w:r>
      <w:r w:rsidRPr="000921EA">
        <w:rPr>
          <w:rFonts w:ascii="Times New Roman" w:hAnsi="Times New Roman" w:cs="Times New Roman"/>
          <w:b/>
          <w:sz w:val="24"/>
          <w:szCs w:val="24"/>
          <w:lang w:val="uk-UA"/>
        </w:rPr>
        <w:t>від 12 серпня 2022 № 743-22</w:t>
      </w:r>
    </w:p>
    <w:p w:rsidR="006B703B" w:rsidRPr="000921EA" w:rsidRDefault="006B703B" w:rsidP="00776287">
      <w:pPr>
        <w:spacing w:after="0" w:line="240" w:lineRule="auto"/>
        <w:jc w:val="both"/>
        <w:rPr>
          <w:rFonts w:ascii="Times New Roman" w:eastAsia="Times New Roman" w:hAnsi="Times New Roman" w:cs="Times New Roman"/>
          <w:b/>
          <w:sz w:val="24"/>
          <w:szCs w:val="24"/>
          <w:lang w:val="uk-UA"/>
        </w:rPr>
      </w:pPr>
    </w:p>
    <w:tbl>
      <w:tblPr>
        <w:tblW w:w="10083" w:type="dxa"/>
        <w:tblInd w:w="-34" w:type="dxa"/>
        <w:tblLayout w:type="fixed"/>
        <w:tblLook w:val="0000"/>
      </w:tblPr>
      <w:tblGrid>
        <w:gridCol w:w="2742"/>
        <w:gridCol w:w="35"/>
        <w:gridCol w:w="3332"/>
        <w:gridCol w:w="1877"/>
        <w:gridCol w:w="2097"/>
      </w:tblGrid>
      <w:tr w:rsidR="000921EA" w:rsidTr="00E13F14">
        <w:trPr>
          <w:trHeight w:val="467"/>
        </w:trPr>
        <w:tc>
          <w:tcPr>
            <w:tcW w:w="2741"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0921EA" w:rsidRDefault="000921EA" w:rsidP="006B703B">
            <w:pPr>
              <w:widowControl w:val="0"/>
              <w:spacing w:after="0" w:line="240" w:lineRule="auto"/>
              <w:jc w:val="center"/>
              <w:rPr>
                <w:rFonts w:ascii="Calibri" w:hAnsi="Calibri" w:cs="Calibri"/>
                <w:sz w:val="24"/>
                <w:szCs w:val="24"/>
                <w:lang w:val="uk-UA"/>
              </w:rPr>
            </w:pPr>
          </w:p>
          <w:p w:rsidR="000921EA" w:rsidRDefault="000921EA" w:rsidP="000921EA">
            <w:pPr>
              <w:widowControl w:val="0"/>
              <w:spacing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Назва освітньої галузі</w:t>
            </w:r>
          </w:p>
        </w:tc>
        <w:tc>
          <w:tcPr>
            <w:tcW w:w="3367" w:type="dxa"/>
            <w:gridSpan w:val="2"/>
            <w:vMerge w:val="restart"/>
            <w:tcBorders>
              <w:top w:val="single" w:sz="4" w:space="0" w:color="000000"/>
              <w:left w:val="single" w:sz="4" w:space="0" w:color="000000"/>
              <w:bottom w:val="single" w:sz="4" w:space="0" w:color="000000"/>
              <w:right w:val="single" w:sz="4" w:space="0" w:color="000000"/>
            </w:tcBorders>
            <w:shd w:val="clear" w:color="auto" w:fill="92D050"/>
          </w:tcPr>
          <w:p w:rsidR="000921EA" w:rsidRDefault="000921EA" w:rsidP="000921EA">
            <w:pPr>
              <w:widowControl w:val="0"/>
              <w:spacing w:line="240" w:lineRule="auto"/>
              <w:jc w:val="center"/>
              <w:rPr>
                <w:rFonts w:ascii="Calibri" w:hAnsi="Calibri" w:cs="Calibri"/>
                <w:sz w:val="24"/>
                <w:szCs w:val="24"/>
              </w:rPr>
            </w:pPr>
          </w:p>
          <w:p w:rsidR="000921EA" w:rsidRDefault="000921EA" w:rsidP="000921EA">
            <w:pPr>
              <w:widowControl w:val="0"/>
              <w:spacing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Навчальні предмети</w:t>
            </w: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92D050"/>
          </w:tcPr>
          <w:p w:rsidR="000921EA" w:rsidRDefault="000921EA" w:rsidP="000921EA">
            <w:pPr>
              <w:widowControl w:val="0"/>
              <w:spacing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Кількість годин на тиждень</w:t>
            </w:r>
          </w:p>
        </w:tc>
      </w:tr>
      <w:tr w:rsidR="000921EA" w:rsidTr="00E13F14">
        <w:trPr>
          <w:trHeight w:val="481"/>
        </w:trPr>
        <w:tc>
          <w:tcPr>
            <w:tcW w:w="2741" w:type="dxa"/>
            <w:vMerge/>
            <w:tcBorders>
              <w:top w:val="single" w:sz="4" w:space="0" w:color="000000"/>
              <w:left w:val="single" w:sz="4" w:space="0" w:color="000000"/>
              <w:bottom w:val="single" w:sz="4" w:space="0" w:color="000000"/>
              <w:right w:val="single" w:sz="4" w:space="0" w:color="000000"/>
            </w:tcBorders>
            <w:shd w:val="clear" w:color="auto" w:fill="92D050"/>
          </w:tcPr>
          <w:p w:rsidR="000921EA" w:rsidRDefault="000921EA" w:rsidP="000921EA">
            <w:pPr>
              <w:widowControl w:val="0"/>
              <w:spacing w:line="240" w:lineRule="auto"/>
              <w:rPr>
                <w:sz w:val="24"/>
                <w:szCs w:val="24"/>
              </w:rPr>
            </w:pPr>
          </w:p>
        </w:tc>
        <w:tc>
          <w:tcPr>
            <w:tcW w:w="3367" w:type="dxa"/>
            <w:gridSpan w:val="2"/>
            <w:vMerge/>
            <w:tcBorders>
              <w:top w:val="single" w:sz="4" w:space="0" w:color="000000"/>
              <w:left w:val="single" w:sz="4" w:space="0" w:color="000000"/>
              <w:bottom w:val="single" w:sz="4" w:space="0" w:color="000000"/>
              <w:right w:val="single" w:sz="4" w:space="0" w:color="000000"/>
            </w:tcBorders>
            <w:shd w:val="clear" w:color="auto" w:fill="92D050"/>
          </w:tcPr>
          <w:p w:rsidR="000921EA" w:rsidRDefault="000921EA" w:rsidP="000921EA">
            <w:pPr>
              <w:widowControl w:val="0"/>
              <w:spacing w:line="240" w:lineRule="auto"/>
              <w:rPr>
                <w:sz w:val="24"/>
                <w:szCs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92D050"/>
          </w:tcPr>
          <w:p w:rsidR="000921EA" w:rsidRDefault="000921EA" w:rsidP="000921EA">
            <w:pPr>
              <w:widowControl w:val="0"/>
              <w:spacing w:line="240" w:lineRule="auto"/>
              <w:jc w:val="center"/>
              <w:rPr>
                <w:b/>
                <w:bCs/>
                <w:sz w:val="24"/>
                <w:szCs w:val="24"/>
                <w:lang w:val="uk-UA"/>
              </w:rPr>
            </w:pPr>
            <w:r>
              <w:rPr>
                <w:rFonts w:ascii="Times New Roman" w:hAnsi="Times New Roman" w:cs="Times New Roman"/>
                <w:b/>
                <w:bCs/>
                <w:sz w:val="24"/>
                <w:szCs w:val="24"/>
              </w:rPr>
              <w:t xml:space="preserve">1 </w:t>
            </w:r>
            <w:r>
              <w:rPr>
                <w:rFonts w:ascii="Times New Roman CYR" w:hAnsi="Times New Roman CYR" w:cs="Times New Roman CYR"/>
                <w:b/>
                <w:bCs/>
                <w:sz w:val="24"/>
                <w:szCs w:val="24"/>
                <w:lang w:val="uk-UA"/>
              </w:rPr>
              <w:t>клас</w:t>
            </w:r>
          </w:p>
        </w:tc>
        <w:tc>
          <w:tcPr>
            <w:tcW w:w="2097" w:type="dxa"/>
            <w:tcBorders>
              <w:top w:val="single" w:sz="4" w:space="0" w:color="000000"/>
              <w:left w:val="single" w:sz="4" w:space="0" w:color="000000"/>
              <w:bottom w:val="single" w:sz="4" w:space="0" w:color="000000"/>
              <w:right w:val="single" w:sz="4" w:space="0" w:color="000000"/>
            </w:tcBorders>
            <w:shd w:val="clear" w:color="auto" w:fill="92D050"/>
          </w:tcPr>
          <w:p w:rsidR="000921EA" w:rsidRDefault="000921EA" w:rsidP="000921EA">
            <w:pPr>
              <w:widowControl w:val="0"/>
              <w:spacing w:line="240" w:lineRule="auto"/>
              <w:jc w:val="center"/>
              <w:rPr>
                <w:sz w:val="24"/>
                <w:szCs w:val="24"/>
                <w:lang w:val="uk-UA"/>
              </w:rPr>
            </w:pPr>
            <w:r>
              <w:rPr>
                <w:rFonts w:ascii="Times New Roman" w:hAnsi="Times New Roman" w:cs="Times New Roman"/>
                <w:b/>
                <w:bCs/>
                <w:sz w:val="24"/>
                <w:szCs w:val="24"/>
              </w:rPr>
              <w:t xml:space="preserve">2 </w:t>
            </w:r>
            <w:r>
              <w:rPr>
                <w:rFonts w:ascii="Times New Roman CYR" w:hAnsi="Times New Roman CYR" w:cs="Times New Roman CYR"/>
                <w:b/>
                <w:bCs/>
                <w:sz w:val="24"/>
                <w:szCs w:val="24"/>
                <w:lang w:val="uk-UA"/>
              </w:rPr>
              <w:t>клас</w:t>
            </w:r>
          </w:p>
        </w:tc>
      </w:tr>
      <w:tr w:rsidR="000921EA" w:rsidTr="00E13F14">
        <w:trPr>
          <w:trHeight w:val="195"/>
        </w:trPr>
        <w:tc>
          <w:tcPr>
            <w:tcW w:w="10082" w:type="dxa"/>
            <w:gridSpan w:val="5"/>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Інваріантний складник</w:t>
            </w:r>
          </w:p>
        </w:tc>
      </w:tr>
      <w:tr w:rsidR="000921EA" w:rsidTr="00E13F14">
        <w:trPr>
          <w:trHeight w:val="270"/>
        </w:trPr>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Мовно-літературна, у тому числі</w:t>
            </w:r>
          </w:p>
          <w:p w:rsidR="000921EA" w:rsidRDefault="000921EA" w:rsidP="000921EA">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Українська мова та література</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rPr>
                <w:rFonts w:ascii="Calibri" w:hAnsi="Calibri" w:cs="Calibri"/>
              </w:rPr>
            </w:pP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Times New Roman" w:hAnsi="Times New Roman" w:cs="Times New Roman"/>
              </w:rPr>
            </w:pPr>
            <w:r>
              <w:rPr>
                <w:rFonts w:ascii="Times New Roman" w:hAnsi="Times New Roman" w:cs="Times New Roman"/>
              </w:rPr>
              <w:t>9</w:t>
            </w:r>
          </w:p>
          <w:p w:rsidR="000921EA" w:rsidRDefault="000921EA" w:rsidP="000921EA">
            <w:pPr>
              <w:widowControl w:val="0"/>
              <w:spacing w:line="240" w:lineRule="auto"/>
              <w:jc w:val="center"/>
              <w:rPr>
                <w:rFonts w:ascii="Times New Roman" w:hAnsi="Times New Roman" w:cs="Times New Roman"/>
                <w:lang w:val="uk-UA"/>
              </w:rPr>
            </w:pPr>
            <w:r>
              <w:rPr>
                <w:rFonts w:ascii="Times New Roman" w:hAnsi="Times New Roman" w:cs="Times New Roman"/>
                <w:lang w:val="uk-UA"/>
              </w:rPr>
              <w:t>7</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Liberation Serif" w:hAnsi="Liberation Serif" w:cs="Liberation Serif"/>
              </w:rPr>
            </w:pPr>
            <w:r>
              <w:rPr>
                <w:rFonts w:ascii="Liberation Serif" w:hAnsi="Liberation Serif" w:cs="Liberation Serif"/>
              </w:rPr>
              <w:t>10</w:t>
            </w:r>
          </w:p>
          <w:p w:rsidR="000921EA" w:rsidRDefault="000921EA" w:rsidP="000921EA">
            <w:pPr>
              <w:widowControl w:val="0"/>
              <w:spacing w:line="240" w:lineRule="auto"/>
              <w:jc w:val="center"/>
              <w:rPr>
                <w:rFonts w:ascii="Times New Roman" w:hAnsi="Times New Roman" w:cs="Times New Roman"/>
                <w:lang w:val="uk-UA"/>
              </w:rPr>
            </w:pPr>
            <w:r>
              <w:rPr>
                <w:rFonts w:ascii="Times New Roman" w:hAnsi="Times New Roman" w:cs="Times New Roman"/>
                <w:lang w:val="uk-UA"/>
              </w:rPr>
              <w:t>7</w:t>
            </w:r>
          </w:p>
        </w:tc>
      </w:tr>
      <w:tr w:rsidR="000921EA" w:rsidTr="00E13F14">
        <w:trPr>
          <w:trHeight w:val="1"/>
        </w:trPr>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Іноземна (англійська)</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FFFFFF"/>
          </w:tcPr>
          <w:p w:rsidR="000921EA" w:rsidRPr="00A8516F" w:rsidRDefault="000921EA" w:rsidP="000921EA">
            <w:pPr>
              <w:widowControl w:val="0"/>
              <w:spacing w:line="240" w:lineRule="auto"/>
              <w:rPr>
                <w:rFonts w:ascii="Calibri" w:hAnsi="Calibri" w:cs="Calibri"/>
                <w:lang w:val="uk-UA"/>
              </w:rPr>
            </w:pP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Times New Roman" w:hAnsi="Times New Roman" w:cs="Times New Roman"/>
              </w:rPr>
            </w:pPr>
            <w:r>
              <w:rPr>
                <w:rFonts w:ascii="Times New Roman" w:hAnsi="Times New Roman" w:cs="Times New Roman"/>
              </w:rPr>
              <w:t>2/70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Liberation Serif" w:hAnsi="Liberation Serif" w:cs="Liberation Serif"/>
              </w:rPr>
            </w:pPr>
            <w:r>
              <w:rPr>
                <w:rFonts w:ascii="Liberation Serif" w:hAnsi="Liberation Serif" w:cs="Liberation Serif"/>
              </w:rPr>
              <w:t>3/105</w:t>
            </w:r>
          </w:p>
        </w:tc>
      </w:tr>
      <w:tr w:rsidR="000921EA" w:rsidTr="00E13F14">
        <w:trPr>
          <w:trHeight w:val="1"/>
        </w:trPr>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Математична</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Математика</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Times New Roman" w:hAnsi="Times New Roman" w:cs="Times New Roman"/>
              </w:rPr>
            </w:pPr>
            <w:r>
              <w:rPr>
                <w:rFonts w:ascii="Times New Roman" w:hAnsi="Times New Roman" w:cs="Times New Roman"/>
              </w:rPr>
              <w:t>4/140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Liberation Serif" w:hAnsi="Liberation Serif" w:cs="Liberation Serif"/>
              </w:rPr>
            </w:pPr>
            <w:r>
              <w:rPr>
                <w:rFonts w:ascii="Liberation Serif" w:hAnsi="Liberation Serif" w:cs="Liberation Serif"/>
              </w:rPr>
              <w:t>4/140</w:t>
            </w:r>
          </w:p>
        </w:tc>
      </w:tr>
      <w:tr w:rsidR="000921EA" w:rsidTr="00E13F14">
        <w:trPr>
          <w:trHeight w:val="168"/>
        </w:trPr>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Я досліджую світ( природнича, громадянська й історична, соціальна, здоров’язбережувальна галузі)</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Я досліджую світ</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Times New Roman" w:hAnsi="Times New Roman" w:cs="Times New Roman"/>
              </w:rPr>
            </w:pPr>
            <w:r>
              <w:rPr>
                <w:rFonts w:ascii="Times New Roman" w:hAnsi="Times New Roman" w:cs="Times New Roman"/>
              </w:rPr>
              <w:t>3/105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Liberation Serif" w:hAnsi="Liberation Serif" w:cs="Liberation Serif"/>
              </w:rPr>
            </w:pPr>
            <w:r>
              <w:rPr>
                <w:rFonts w:ascii="Liberation Serif" w:hAnsi="Liberation Serif" w:cs="Liberation Serif"/>
              </w:rPr>
              <w:t>3/105</w:t>
            </w:r>
          </w:p>
        </w:tc>
      </w:tr>
      <w:tr w:rsidR="000921EA" w:rsidTr="00E13F14">
        <w:trPr>
          <w:trHeight w:val="345"/>
        </w:trPr>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Технологічна</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Дизайн і технології</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Times New Roman" w:hAnsi="Times New Roman" w:cs="Times New Roman"/>
              </w:rPr>
            </w:pPr>
            <w:r>
              <w:rPr>
                <w:rFonts w:ascii="Times New Roman" w:hAnsi="Times New Roman" w:cs="Times New Roman"/>
              </w:rPr>
              <w:t>1/35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Liberation Serif" w:hAnsi="Liberation Serif" w:cs="Liberation Serif"/>
              </w:rPr>
            </w:pPr>
            <w:r>
              <w:rPr>
                <w:rFonts w:ascii="Liberation Serif" w:hAnsi="Liberation Serif" w:cs="Liberation Serif"/>
              </w:rPr>
              <w:t>1/35</w:t>
            </w:r>
          </w:p>
        </w:tc>
      </w:tr>
      <w:tr w:rsidR="000921EA" w:rsidTr="00E13F14">
        <w:trPr>
          <w:trHeight w:val="330"/>
        </w:trPr>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Інформатична</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Інформатика</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Calibri" w:hAnsi="Calibri" w:cs="Calibri"/>
              </w:rPr>
            </w:pP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Liberation Serif" w:hAnsi="Liberation Serif" w:cs="Liberation Serif"/>
              </w:rPr>
            </w:pPr>
            <w:r>
              <w:rPr>
                <w:rFonts w:ascii="Liberation Serif" w:hAnsi="Liberation Serif" w:cs="Liberation Serif"/>
              </w:rPr>
              <w:t>1/35</w:t>
            </w:r>
          </w:p>
        </w:tc>
      </w:tr>
      <w:tr w:rsidR="000921EA" w:rsidTr="00E13F14">
        <w:trPr>
          <w:trHeight w:val="570"/>
        </w:trPr>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Мистецька</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Мистецтво</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Times New Roman" w:hAnsi="Times New Roman" w:cs="Times New Roman"/>
              </w:rPr>
            </w:pPr>
            <w:r>
              <w:rPr>
                <w:rFonts w:ascii="Times New Roman" w:hAnsi="Times New Roman" w:cs="Times New Roman"/>
              </w:rPr>
              <w:t>2/70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Liberation Serif" w:hAnsi="Liberation Serif" w:cs="Liberation Serif"/>
              </w:rPr>
            </w:pPr>
            <w:r>
              <w:rPr>
                <w:rFonts w:ascii="Liberation Serif" w:hAnsi="Liberation Serif" w:cs="Liberation Serif"/>
              </w:rPr>
              <w:t>2/70</w:t>
            </w:r>
          </w:p>
        </w:tc>
      </w:tr>
      <w:tr w:rsidR="000921EA" w:rsidTr="00E13F14">
        <w:trPr>
          <w:trHeight w:val="470"/>
        </w:trPr>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Фізкультурна</w:t>
            </w:r>
          </w:p>
        </w:tc>
        <w:tc>
          <w:tcPr>
            <w:tcW w:w="3367" w:type="dxa"/>
            <w:gridSpan w:val="2"/>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Фізична культура</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Times New Roman" w:hAnsi="Times New Roman" w:cs="Times New Roman"/>
              </w:rPr>
            </w:pPr>
            <w:r>
              <w:rPr>
                <w:rFonts w:ascii="Times New Roman" w:hAnsi="Times New Roman" w:cs="Times New Roman"/>
              </w:rPr>
              <w:t>3/105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Liberation Serif" w:hAnsi="Liberation Serif" w:cs="Liberation Serif"/>
              </w:rPr>
            </w:pPr>
            <w:r>
              <w:rPr>
                <w:rFonts w:ascii="Liberation Serif" w:hAnsi="Liberation Serif" w:cs="Liberation Serif"/>
              </w:rPr>
              <w:t>3/105</w:t>
            </w:r>
          </w:p>
        </w:tc>
      </w:tr>
      <w:tr w:rsidR="000921EA" w:rsidTr="00E13F14">
        <w:trPr>
          <w:trHeight w:val="434"/>
        </w:trPr>
        <w:tc>
          <w:tcPr>
            <w:tcW w:w="6108" w:type="dxa"/>
            <w:gridSpan w:val="3"/>
            <w:tcBorders>
              <w:top w:val="single" w:sz="2"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rPr>
                <w:rFonts w:ascii="Times New Roman CYR" w:hAnsi="Times New Roman CYR" w:cs="Times New Roman CYR"/>
                <w:b/>
                <w:bCs/>
                <w:lang w:val="uk-UA"/>
              </w:rPr>
            </w:pPr>
            <w:r>
              <w:rPr>
                <w:rFonts w:ascii="Times New Roman CYR" w:hAnsi="Times New Roman CYR" w:cs="Times New Roman CYR"/>
                <w:b/>
                <w:bCs/>
                <w:lang w:val="uk-UA"/>
              </w:rPr>
              <w:t>Усього</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Times New Roman" w:hAnsi="Times New Roman" w:cs="Times New Roman"/>
                <w:b/>
                <w:bCs/>
              </w:rPr>
            </w:pPr>
            <w:r>
              <w:rPr>
                <w:rFonts w:ascii="Times New Roman" w:hAnsi="Times New Roman" w:cs="Times New Roman"/>
                <w:b/>
                <w:bCs/>
              </w:rPr>
              <w:t>22/770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Liberation Serif" w:hAnsi="Liberation Serif" w:cs="Liberation Serif"/>
              </w:rPr>
            </w:pPr>
            <w:r>
              <w:rPr>
                <w:rFonts w:ascii="Liberation Serif" w:hAnsi="Liberation Serif" w:cs="Liberation Serif"/>
              </w:rPr>
              <w:t>24/840</w:t>
            </w:r>
          </w:p>
        </w:tc>
      </w:tr>
      <w:tr w:rsidR="000921EA" w:rsidTr="00E13F14">
        <w:trPr>
          <w:trHeight w:val="435"/>
        </w:trPr>
        <w:tc>
          <w:tcPr>
            <w:tcW w:w="10082" w:type="dxa"/>
            <w:gridSpan w:val="5"/>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Times New Roman CYR" w:hAnsi="Times New Roman CYR" w:cs="Times New Roman CYR"/>
                <w:b/>
                <w:bCs/>
                <w:lang w:val="uk-UA"/>
              </w:rPr>
            </w:pPr>
            <w:r>
              <w:rPr>
                <w:rFonts w:ascii="Times New Roman CYR" w:hAnsi="Times New Roman CYR" w:cs="Times New Roman CYR"/>
                <w:b/>
                <w:bCs/>
                <w:lang w:val="uk-UA"/>
              </w:rPr>
              <w:t>Варіативний складник</w:t>
            </w:r>
          </w:p>
        </w:tc>
      </w:tr>
      <w:tr w:rsidR="000921EA" w:rsidTr="00E13F14">
        <w:trPr>
          <w:trHeight w:val="1080"/>
        </w:trPr>
        <w:tc>
          <w:tcPr>
            <w:tcW w:w="2776" w:type="dxa"/>
            <w:gridSpan w:val="2"/>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Додаткові години для вивчення предметів освітніх галузей, проведення індивідуальних консультацій та групових занять</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Морально-етичне виховання</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Times New Roman" w:hAnsi="Times New Roman" w:cs="Times New Roman"/>
              </w:rPr>
            </w:pPr>
            <w:r>
              <w:rPr>
                <w:rFonts w:ascii="Times New Roman" w:hAnsi="Times New Roman" w:cs="Times New Roman"/>
              </w:rPr>
              <w:t>1/35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Liberation Serif" w:hAnsi="Liberation Serif" w:cs="Liberation Serif"/>
              </w:rPr>
            </w:pPr>
            <w:r>
              <w:rPr>
                <w:rFonts w:ascii="Liberation Serif" w:hAnsi="Liberation Serif" w:cs="Liberation Serif"/>
              </w:rPr>
              <w:t>1/35</w:t>
            </w:r>
          </w:p>
        </w:tc>
      </w:tr>
      <w:tr w:rsidR="000921EA" w:rsidTr="00E13F14">
        <w:trPr>
          <w:trHeight w:val="469"/>
        </w:trPr>
        <w:tc>
          <w:tcPr>
            <w:tcW w:w="6108" w:type="dxa"/>
            <w:gridSpan w:val="3"/>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Загальнорічна кількість навчальних годин</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Times New Roman" w:hAnsi="Times New Roman" w:cs="Times New Roman"/>
              </w:rPr>
            </w:pPr>
            <w:r>
              <w:rPr>
                <w:rFonts w:ascii="Times New Roman" w:hAnsi="Times New Roman" w:cs="Times New Roman"/>
              </w:rPr>
              <w:t>805</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Liberation Serif" w:hAnsi="Liberation Serif" w:cs="Liberation Serif"/>
              </w:rPr>
            </w:pPr>
            <w:r>
              <w:rPr>
                <w:rFonts w:ascii="Liberation Serif" w:hAnsi="Liberation Serif" w:cs="Liberation Serif"/>
              </w:rPr>
              <w:t>875</w:t>
            </w:r>
          </w:p>
        </w:tc>
      </w:tr>
      <w:tr w:rsidR="000921EA" w:rsidTr="00E13F14">
        <w:trPr>
          <w:trHeight w:val="469"/>
        </w:trPr>
        <w:tc>
          <w:tcPr>
            <w:tcW w:w="6108" w:type="dxa"/>
            <w:gridSpan w:val="3"/>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Гранично допустиме тижневе/річне навчальне  навантаження учня</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Times New Roman" w:hAnsi="Times New Roman" w:cs="Times New Roman"/>
              </w:rPr>
            </w:pPr>
            <w:r>
              <w:rPr>
                <w:rFonts w:ascii="Times New Roman" w:hAnsi="Times New Roman" w:cs="Times New Roman"/>
              </w:rPr>
              <w:t>20/700</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0921EA">
            <w:pPr>
              <w:widowControl w:val="0"/>
              <w:spacing w:line="240" w:lineRule="auto"/>
              <w:jc w:val="center"/>
              <w:rPr>
                <w:rFonts w:ascii="Liberation Serif" w:hAnsi="Liberation Serif" w:cs="Liberation Serif"/>
              </w:rPr>
            </w:pPr>
            <w:r>
              <w:rPr>
                <w:rFonts w:ascii="Liberation Serif" w:hAnsi="Liberation Serif" w:cs="Liberation Serif"/>
              </w:rPr>
              <w:t>22/770</w:t>
            </w:r>
          </w:p>
        </w:tc>
      </w:tr>
      <w:tr w:rsidR="000921EA" w:rsidTr="00E13F14">
        <w:trPr>
          <w:trHeight w:val="435"/>
        </w:trPr>
        <w:tc>
          <w:tcPr>
            <w:tcW w:w="6108" w:type="dxa"/>
            <w:gridSpan w:val="3"/>
            <w:tcBorders>
              <w:top w:val="single" w:sz="4" w:space="0" w:color="000000"/>
              <w:left w:val="single" w:sz="4" w:space="0" w:color="000000"/>
              <w:bottom w:val="single" w:sz="4" w:space="0" w:color="000000"/>
              <w:right w:val="single" w:sz="4" w:space="0" w:color="000000"/>
            </w:tcBorders>
            <w:shd w:val="clear" w:color="auto" w:fill="92D050"/>
          </w:tcPr>
          <w:p w:rsidR="000921EA" w:rsidRDefault="000921EA" w:rsidP="000921EA">
            <w:pPr>
              <w:widowControl w:val="0"/>
              <w:spacing w:line="240" w:lineRule="auto"/>
              <w:rPr>
                <w:rFonts w:ascii="Times New Roman CYR" w:hAnsi="Times New Roman CYR" w:cs="Times New Roman CYR"/>
                <w:lang w:val="uk-UA"/>
              </w:rPr>
            </w:pPr>
            <w:r>
              <w:rPr>
                <w:rFonts w:ascii="Times New Roman CYR" w:hAnsi="Times New Roman CYR" w:cs="Times New Roman CYR"/>
                <w:b/>
                <w:bCs/>
                <w:lang w:val="uk-UA"/>
              </w:rPr>
              <w:t xml:space="preserve">Сумарна кількість </w:t>
            </w:r>
            <w:r>
              <w:rPr>
                <w:rFonts w:ascii="Times New Roman CYR" w:hAnsi="Times New Roman CYR" w:cs="Times New Roman CYR"/>
                <w:lang w:val="uk-UA"/>
              </w:rPr>
              <w:t>навчальних годин, що фінансується з бюджету</w:t>
            </w:r>
            <w:r>
              <w:rPr>
                <w:rFonts w:ascii="Times New Roman" w:hAnsi="Times New Roman" w:cs="Times New Roman"/>
                <w:lang w:val="uk-UA"/>
              </w:rPr>
              <w:t xml:space="preserve">( </w:t>
            </w:r>
            <w:r>
              <w:rPr>
                <w:rFonts w:ascii="Times New Roman CYR" w:hAnsi="Times New Roman CYR" w:cs="Times New Roman CYR"/>
                <w:lang w:val="uk-UA"/>
              </w:rPr>
              <w:t>без урахування поділу на групи)</w:t>
            </w:r>
          </w:p>
        </w:tc>
        <w:tc>
          <w:tcPr>
            <w:tcW w:w="1877" w:type="dxa"/>
            <w:tcBorders>
              <w:top w:val="single" w:sz="4" w:space="0" w:color="000000"/>
              <w:left w:val="single" w:sz="4" w:space="0" w:color="000000"/>
              <w:bottom w:val="single" w:sz="4" w:space="0" w:color="000000"/>
              <w:right w:val="single" w:sz="4" w:space="0" w:color="000000"/>
            </w:tcBorders>
            <w:shd w:val="clear" w:color="auto" w:fill="92D050"/>
          </w:tcPr>
          <w:p w:rsidR="000921EA" w:rsidRDefault="000921EA" w:rsidP="000921EA">
            <w:pPr>
              <w:widowControl w:val="0"/>
              <w:spacing w:line="240" w:lineRule="auto"/>
              <w:jc w:val="center"/>
              <w:rPr>
                <w:rFonts w:ascii="Times New Roman" w:hAnsi="Times New Roman" w:cs="Times New Roman"/>
                <w:b/>
                <w:bCs/>
              </w:rPr>
            </w:pPr>
            <w:r>
              <w:rPr>
                <w:rFonts w:ascii="Times New Roman" w:hAnsi="Times New Roman" w:cs="Times New Roman"/>
                <w:b/>
                <w:bCs/>
              </w:rPr>
              <w:t>805</w:t>
            </w:r>
          </w:p>
        </w:tc>
        <w:tc>
          <w:tcPr>
            <w:tcW w:w="2097" w:type="dxa"/>
            <w:tcBorders>
              <w:top w:val="single" w:sz="4" w:space="0" w:color="000000"/>
              <w:left w:val="single" w:sz="4" w:space="0" w:color="000000"/>
              <w:bottom w:val="single" w:sz="4" w:space="0" w:color="000000"/>
              <w:right w:val="single" w:sz="4" w:space="0" w:color="000000"/>
            </w:tcBorders>
            <w:shd w:val="clear" w:color="auto" w:fill="92D050"/>
          </w:tcPr>
          <w:p w:rsidR="000921EA" w:rsidRPr="000921EA" w:rsidRDefault="000921EA" w:rsidP="000921EA">
            <w:pPr>
              <w:widowControl w:val="0"/>
              <w:spacing w:line="240" w:lineRule="auto"/>
              <w:jc w:val="center"/>
              <w:rPr>
                <w:rFonts w:ascii="Times New Roman" w:hAnsi="Times New Roman" w:cs="Times New Roman"/>
                <w:b/>
                <w:bCs/>
                <w:lang w:val="uk-UA"/>
              </w:rPr>
            </w:pPr>
            <w:r>
              <w:rPr>
                <w:rFonts w:ascii="Times New Roman" w:hAnsi="Times New Roman" w:cs="Times New Roman"/>
                <w:b/>
                <w:bCs/>
              </w:rPr>
              <w:t>875</w:t>
            </w:r>
          </w:p>
        </w:tc>
      </w:tr>
    </w:tbl>
    <w:p w:rsidR="00776287" w:rsidRDefault="00776287" w:rsidP="00776287">
      <w:pPr>
        <w:spacing w:after="0" w:line="240" w:lineRule="auto"/>
        <w:jc w:val="right"/>
        <w:rPr>
          <w:rFonts w:ascii="Times New Roman" w:eastAsia="Times New Roman" w:hAnsi="Times New Roman" w:cs="Times New Roman"/>
          <w:sz w:val="24"/>
          <w:szCs w:val="24"/>
          <w:lang w:val="uk-UA"/>
        </w:rPr>
      </w:pPr>
    </w:p>
    <w:p w:rsidR="000533E3" w:rsidRDefault="000533E3" w:rsidP="00776287">
      <w:pPr>
        <w:spacing w:after="0" w:line="240" w:lineRule="auto"/>
        <w:jc w:val="right"/>
        <w:rPr>
          <w:rFonts w:ascii="Times New Roman" w:eastAsia="Times New Roman" w:hAnsi="Times New Roman" w:cs="Times New Roman"/>
          <w:sz w:val="24"/>
          <w:szCs w:val="24"/>
          <w:lang w:val="uk-UA"/>
        </w:rPr>
      </w:pPr>
    </w:p>
    <w:p w:rsidR="000921EA" w:rsidRDefault="000921EA" w:rsidP="00776287">
      <w:pPr>
        <w:spacing w:after="0" w:line="240" w:lineRule="auto"/>
        <w:jc w:val="right"/>
        <w:rPr>
          <w:sz w:val="24"/>
          <w:szCs w:val="24"/>
          <w:lang w:val="uk-UA"/>
        </w:rPr>
      </w:pPr>
      <w:r>
        <w:rPr>
          <w:rFonts w:ascii="Times New Roman" w:eastAsia="Times New Roman" w:hAnsi="Times New Roman" w:cs="Times New Roman"/>
          <w:sz w:val="24"/>
          <w:szCs w:val="24"/>
          <w:lang w:val="uk-UA"/>
        </w:rPr>
        <w:lastRenderedPageBreak/>
        <w:t>Додаток 2</w:t>
      </w:r>
    </w:p>
    <w:p w:rsidR="000921EA" w:rsidRDefault="000921EA" w:rsidP="000921EA">
      <w:pPr>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РОБОЧИЙ НАВЧАЛЬНИЙ ПЛАН</w:t>
      </w:r>
    </w:p>
    <w:p w:rsidR="000921EA" w:rsidRDefault="000921EA" w:rsidP="006B703B">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для початкової школи (3-4 кл)</w:t>
      </w:r>
    </w:p>
    <w:p w:rsidR="000921EA" w:rsidRDefault="000921EA" w:rsidP="006B703B">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Майдано-Олександрівського ліцею на 2023-2024 н.р.</w:t>
      </w:r>
    </w:p>
    <w:p w:rsidR="000921EA" w:rsidRDefault="006B703B" w:rsidP="00776287">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Розроблено відповідно до Типової освітньої</w:t>
      </w:r>
      <w:r w:rsidR="000921EA">
        <w:rPr>
          <w:rFonts w:ascii="Times New Roman" w:eastAsia="Times New Roman" w:hAnsi="Times New Roman" w:cs="Times New Roman"/>
          <w:b/>
          <w:sz w:val="24"/>
          <w:szCs w:val="24"/>
          <w:lang w:val="uk-UA"/>
        </w:rPr>
        <w:t xml:space="preserve"> програм</w:t>
      </w:r>
      <w:r>
        <w:rPr>
          <w:rFonts w:ascii="Times New Roman" w:eastAsia="Times New Roman" w:hAnsi="Times New Roman" w:cs="Times New Roman"/>
          <w:b/>
          <w:sz w:val="24"/>
          <w:szCs w:val="24"/>
          <w:lang w:val="uk-UA"/>
        </w:rPr>
        <w:t>и</w:t>
      </w:r>
      <w:r w:rsidR="000921EA">
        <w:rPr>
          <w:rFonts w:ascii="Times New Roman" w:eastAsia="Times New Roman" w:hAnsi="Times New Roman" w:cs="Times New Roman"/>
          <w:b/>
          <w:sz w:val="24"/>
          <w:szCs w:val="24"/>
          <w:lang w:val="uk-UA"/>
        </w:rPr>
        <w:t xml:space="preserve"> для 3-4 класів загально</w:t>
      </w:r>
      <w:r>
        <w:rPr>
          <w:rFonts w:ascii="Times New Roman" w:eastAsia="Times New Roman" w:hAnsi="Times New Roman" w:cs="Times New Roman"/>
          <w:b/>
          <w:sz w:val="24"/>
          <w:szCs w:val="24"/>
          <w:lang w:val="uk-UA"/>
        </w:rPr>
        <w:t>ї середньої освіти, затвердженої</w:t>
      </w:r>
      <w:r w:rsidR="000921EA">
        <w:rPr>
          <w:rFonts w:ascii="Times New Roman" w:eastAsia="Times New Roman" w:hAnsi="Times New Roman" w:cs="Times New Roman"/>
          <w:b/>
          <w:sz w:val="24"/>
          <w:szCs w:val="24"/>
          <w:lang w:val="uk-UA"/>
        </w:rPr>
        <w:t xml:space="preserve"> Наказом міністерства освіти і науки України </w:t>
      </w:r>
      <w:r w:rsidR="000921EA" w:rsidRPr="000921EA">
        <w:rPr>
          <w:rFonts w:ascii="Times New Roman" w:hAnsi="Times New Roman" w:cs="Times New Roman"/>
          <w:b/>
          <w:sz w:val="24"/>
          <w:szCs w:val="24"/>
          <w:lang w:val="uk-UA"/>
        </w:rPr>
        <w:t>від 12 серпня 2022 № 743-22</w:t>
      </w:r>
    </w:p>
    <w:tbl>
      <w:tblPr>
        <w:tblpPr w:leftFromText="180" w:rightFromText="180" w:vertAnchor="text" w:horzAnchor="margin" w:tblpXSpec="center" w:tblpY="774"/>
        <w:tblW w:w="11060" w:type="dxa"/>
        <w:jc w:val="center"/>
        <w:tblLayout w:type="fixed"/>
        <w:tblLook w:val="0000"/>
      </w:tblPr>
      <w:tblGrid>
        <w:gridCol w:w="3543"/>
        <w:gridCol w:w="3259"/>
        <w:gridCol w:w="1844"/>
        <w:gridCol w:w="1701"/>
        <w:gridCol w:w="713"/>
      </w:tblGrid>
      <w:tr w:rsidR="000921EA" w:rsidTr="000921EA">
        <w:trPr>
          <w:trHeight w:val="467"/>
          <w:jc w:val="center"/>
        </w:trPr>
        <w:tc>
          <w:tcPr>
            <w:tcW w:w="3543"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0921EA" w:rsidRDefault="000921EA" w:rsidP="006B703B">
            <w:pPr>
              <w:widowControl w:val="0"/>
              <w:spacing w:after="0" w:line="240" w:lineRule="auto"/>
              <w:jc w:val="center"/>
              <w:rPr>
                <w:rFonts w:ascii="Calibri" w:hAnsi="Calibri" w:cs="Calibri"/>
                <w:lang w:val="uk-UA"/>
              </w:rPr>
            </w:pPr>
          </w:p>
          <w:p w:rsidR="000921EA" w:rsidRDefault="000921EA" w:rsidP="00E13F14">
            <w:pPr>
              <w:widowControl w:val="0"/>
              <w:spacing w:line="240" w:lineRule="auto"/>
              <w:jc w:val="center"/>
              <w:rPr>
                <w:rFonts w:ascii="Times New Roman CYR" w:hAnsi="Times New Roman CYR" w:cs="Times New Roman CYR"/>
                <w:b/>
                <w:bCs/>
                <w:lang w:val="uk-UA"/>
              </w:rPr>
            </w:pPr>
            <w:r>
              <w:rPr>
                <w:rFonts w:ascii="Times New Roman CYR" w:hAnsi="Times New Roman CYR" w:cs="Times New Roman CYR"/>
                <w:b/>
                <w:bCs/>
                <w:lang w:val="uk-UA"/>
              </w:rPr>
              <w:t>Назва освітньої галузі</w:t>
            </w:r>
          </w:p>
        </w:tc>
        <w:tc>
          <w:tcPr>
            <w:tcW w:w="3259"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0921EA" w:rsidRDefault="000921EA" w:rsidP="00E13F14">
            <w:pPr>
              <w:widowControl w:val="0"/>
              <w:spacing w:line="240" w:lineRule="auto"/>
              <w:jc w:val="center"/>
              <w:rPr>
                <w:rFonts w:ascii="Calibri" w:hAnsi="Calibri" w:cs="Calibri"/>
              </w:rPr>
            </w:pPr>
          </w:p>
          <w:p w:rsidR="000921EA" w:rsidRDefault="000921EA" w:rsidP="00E13F14">
            <w:pPr>
              <w:widowControl w:val="0"/>
              <w:spacing w:line="240" w:lineRule="auto"/>
              <w:jc w:val="center"/>
              <w:rPr>
                <w:rFonts w:ascii="Times New Roman CYR" w:hAnsi="Times New Roman CYR" w:cs="Times New Roman CYR"/>
                <w:b/>
                <w:bCs/>
                <w:lang w:val="uk-UA"/>
              </w:rPr>
            </w:pPr>
            <w:r>
              <w:rPr>
                <w:rFonts w:ascii="Times New Roman CYR" w:hAnsi="Times New Roman CYR" w:cs="Times New Roman CYR"/>
                <w:b/>
                <w:bCs/>
                <w:lang w:val="uk-UA"/>
              </w:rPr>
              <w:t>Навчальні предмети</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92D050"/>
          </w:tcPr>
          <w:p w:rsidR="000921EA" w:rsidRDefault="000921EA" w:rsidP="00E13F14">
            <w:pPr>
              <w:widowControl w:val="0"/>
              <w:spacing w:line="240" w:lineRule="auto"/>
              <w:jc w:val="center"/>
              <w:rPr>
                <w:rFonts w:ascii="Times New Roman CYR" w:hAnsi="Times New Roman CYR" w:cs="Times New Roman CYR"/>
                <w:b/>
                <w:bCs/>
                <w:lang w:val="uk-UA"/>
              </w:rPr>
            </w:pPr>
            <w:r>
              <w:rPr>
                <w:rFonts w:ascii="Times New Roman CYR" w:hAnsi="Times New Roman CYR" w:cs="Times New Roman CYR"/>
                <w:b/>
                <w:bCs/>
                <w:lang w:val="uk-UA"/>
              </w:rPr>
              <w:t>Кількість годин на тиждень</w:t>
            </w:r>
          </w:p>
        </w:tc>
        <w:tc>
          <w:tcPr>
            <w:tcW w:w="713" w:type="dxa"/>
          </w:tcPr>
          <w:p w:rsidR="000921EA" w:rsidRDefault="000921EA" w:rsidP="00E13F14">
            <w:pPr>
              <w:widowControl w:val="0"/>
              <w:spacing w:line="240" w:lineRule="auto"/>
              <w:rPr>
                <w:sz w:val="24"/>
                <w:szCs w:val="24"/>
              </w:rPr>
            </w:pPr>
          </w:p>
        </w:tc>
      </w:tr>
      <w:tr w:rsidR="000921EA" w:rsidTr="000921EA">
        <w:trPr>
          <w:trHeight w:val="348"/>
          <w:jc w:val="center"/>
        </w:trPr>
        <w:tc>
          <w:tcPr>
            <w:tcW w:w="3543" w:type="dxa"/>
            <w:vMerge/>
            <w:tcBorders>
              <w:top w:val="single" w:sz="4" w:space="0" w:color="000000"/>
              <w:left w:val="single" w:sz="4" w:space="0" w:color="000000"/>
              <w:bottom w:val="single" w:sz="4" w:space="0" w:color="000000"/>
              <w:right w:val="single" w:sz="4" w:space="0" w:color="000000"/>
            </w:tcBorders>
            <w:shd w:val="clear" w:color="auto" w:fill="92D050"/>
          </w:tcPr>
          <w:p w:rsidR="000921EA" w:rsidRDefault="000921EA" w:rsidP="00E13F14">
            <w:pPr>
              <w:widowControl w:val="0"/>
              <w:spacing w:line="240" w:lineRule="auto"/>
            </w:pPr>
          </w:p>
        </w:tc>
        <w:tc>
          <w:tcPr>
            <w:tcW w:w="3259" w:type="dxa"/>
            <w:vMerge/>
            <w:tcBorders>
              <w:top w:val="single" w:sz="4" w:space="0" w:color="000000"/>
              <w:left w:val="single" w:sz="4" w:space="0" w:color="000000"/>
              <w:bottom w:val="single" w:sz="4" w:space="0" w:color="000000"/>
              <w:right w:val="single" w:sz="4" w:space="0" w:color="000000"/>
            </w:tcBorders>
            <w:shd w:val="clear" w:color="auto" w:fill="92D050"/>
          </w:tcPr>
          <w:p w:rsidR="000921EA" w:rsidRDefault="000921EA" w:rsidP="00E13F14">
            <w:pPr>
              <w:widowControl w:val="0"/>
              <w:spacing w:line="240" w:lineRule="auto"/>
            </w:pPr>
          </w:p>
        </w:tc>
        <w:tc>
          <w:tcPr>
            <w:tcW w:w="1844" w:type="dxa"/>
            <w:tcBorders>
              <w:top w:val="single" w:sz="4" w:space="0" w:color="000000"/>
              <w:left w:val="single" w:sz="4" w:space="0" w:color="000000"/>
              <w:bottom w:val="single" w:sz="4" w:space="0" w:color="000000"/>
              <w:right w:val="single" w:sz="4" w:space="0" w:color="000000"/>
            </w:tcBorders>
            <w:shd w:val="clear" w:color="auto" w:fill="92D050"/>
          </w:tcPr>
          <w:p w:rsidR="000921EA" w:rsidRDefault="000921EA" w:rsidP="00E13F14">
            <w:pPr>
              <w:widowControl w:val="0"/>
              <w:spacing w:line="240" w:lineRule="auto"/>
              <w:jc w:val="center"/>
              <w:rPr>
                <w:lang w:val="uk-UA"/>
              </w:rPr>
            </w:pPr>
            <w:r>
              <w:rPr>
                <w:rFonts w:ascii="Times New Roman" w:hAnsi="Times New Roman" w:cs="Times New Roman"/>
                <w:b/>
                <w:bCs/>
              </w:rPr>
              <w:t xml:space="preserve">3 </w:t>
            </w:r>
            <w:r>
              <w:rPr>
                <w:rFonts w:ascii="Times New Roman CYR" w:hAnsi="Times New Roman CYR" w:cs="Times New Roman CYR"/>
                <w:b/>
                <w:bCs/>
                <w:lang w:val="uk-UA"/>
              </w:rPr>
              <w:t>клас</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rsidR="000921EA" w:rsidRDefault="000921EA" w:rsidP="00E13F14">
            <w:pPr>
              <w:widowControl w:val="0"/>
              <w:spacing w:line="240" w:lineRule="auto"/>
              <w:rPr>
                <w:rFonts w:ascii="Times New Roman" w:hAnsi="Times New Roman" w:cs="Times New Roman"/>
                <w:b/>
                <w:lang w:val="uk-UA"/>
              </w:rPr>
            </w:pPr>
            <w:r>
              <w:rPr>
                <w:rFonts w:ascii="Times New Roman" w:hAnsi="Times New Roman" w:cs="Times New Roman"/>
                <w:b/>
              </w:rPr>
              <w:t>4 клас</w:t>
            </w:r>
          </w:p>
        </w:tc>
        <w:tc>
          <w:tcPr>
            <w:tcW w:w="713" w:type="dxa"/>
          </w:tcPr>
          <w:p w:rsidR="000921EA" w:rsidRDefault="000921EA" w:rsidP="00E13F14">
            <w:pPr>
              <w:widowControl w:val="0"/>
              <w:spacing w:line="240" w:lineRule="auto"/>
              <w:rPr>
                <w:sz w:val="24"/>
                <w:szCs w:val="24"/>
              </w:rPr>
            </w:pPr>
          </w:p>
        </w:tc>
      </w:tr>
      <w:tr w:rsidR="000921EA" w:rsidTr="000921EA">
        <w:trPr>
          <w:trHeight w:val="563"/>
          <w:jc w:val="center"/>
        </w:trPr>
        <w:tc>
          <w:tcPr>
            <w:tcW w:w="8646" w:type="dxa"/>
            <w:gridSpan w:val="3"/>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CYR" w:hAnsi="Times New Roman CYR" w:cs="Times New Roman CYR"/>
                <w:b/>
                <w:bCs/>
                <w:lang w:val="uk-UA"/>
              </w:rPr>
            </w:pPr>
            <w:r>
              <w:rPr>
                <w:rFonts w:ascii="Times New Roman CYR" w:hAnsi="Times New Roman CYR" w:cs="Times New Roman CYR"/>
                <w:b/>
                <w:bCs/>
                <w:lang w:val="uk-UA"/>
              </w:rPr>
              <w:t>Інваріантний складник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Calibri" w:hAnsi="Calibri" w:cs="Calibri"/>
                <w:lang w:val="uk-UA"/>
              </w:rPr>
            </w:pPr>
          </w:p>
        </w:tc>
        <w:tc>
          <w:tcPr>
            <w:tcW w:w="713" w:type="dxa"/>
          </w:tcPr>
          <w:p w:rsidR="000921EA" w:rsidRDefault="000921EA" w:rsidP="00E13F14">
            <w:pPr>
              <w:widowControl w:val="0"/>
              <w:spacing w:line="240" w:lineRule="auto"/>
              <w:rPr>
                <w:sz w:val="24"/>
                <w:szCs w:val="24"/>
              </w:rPr>
            </w:pPr>
          </w:p>
        </w:tc>
      </w:tr>
      <w:tr w:rsidR="000921EA" w:rsidTr="000921EA">
        <w:trPr>
          <w:trHeight w:val="270"/>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Мовно-літературна, у тому числі Українська   мова та література</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Calibri" w:hAnsi="Calibri" w:cs="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rPr>
            </w:pPr>
            <w:r>
              <w:rPr>
                <w:rFonts w:ascii="Times New Roman" w:hAnsi="Times New Roman" w:cs="Times New Roman"/>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rPr>
            </w:pPr>
            <w:r>
              <w:rPr>
                <w:rFonts w:ascii="Times New Roman" w:hAnsi="Times New Roman" w:cs="Times New Roman"/>
              </w:rPr>
              <w:t>10</w:t>
            </w:r>
          </w:p>
        </w:tc>
        <w:tc>
          <w:tcPr>
            <w:tcW w:w="713" w:type="dxa"/>
          </w:tcPr>
          <w:p w:rsidR="000921EA" w:rsidRDefault="000921EA" w:rsidP="00E13F14">
            <w:pPr>
              <w:widowControl w:val="0"/>
              <w:spacing w:line="240" w:lineRule="auto"/>
              <w:rPr>
                <w:sz w:val="24"/>
                <w:szCs w:val="24"/>
              </w:rPr>
            </w:pPr>
          </w:p>
        </w:tc>
      </w:tr>
      <w:tr w:rsidR="000921EA" w:rsidTr="000921EA">
        <w:trPr>
          <w:trHeight w:val="1"/>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Іноземна (англійська)</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Calibri" w:hAnsi="Calibri" w:cs="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rPr>
            </w:pPr>
            <w:r>
              <w:rPr>
                <w:rFonts w:ascii="Times New Roman" w:hAnsi="Times New Roman" w:cs="Times New Roman"/>
              </w:rPr>
              <w:t>3/105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rPr>
            </w:pPr>
            <w:r>
              <w:rPr>
                <w:rFonts w:ascii="Times New Roman" w:hAnsi="Times New Roman" w:cs="Times New Roman"/>
              </w:rPr>
              <w:t>3/105</w:t>
            </w:r>
          </w:p>
        </w:tc>
        <w:tc>
          <w:tcPr>
            <w:tcW w:w="713" w:type="dxa"/>
          </w:tcPr>
          <w:p w:rsidR="000921EA" w:rsidRDefault="000921EA" w:rsidP="00E13F14">
            <w:pPr>
              <w:widowControl w:val="0"/>
              <w:spacing w:line="240" w:lineRule="auto"/>
              <w:rPr>
                <w:sz w:val="24"/>
                <w:szCs w:val="24"/>
              </w:rPr>
            </w:pPr>
          </w:p>
        </w:tc>
      </w:tr>
      <w:tr w:rsidR="000921EA" w:rsidTr="000921EA">
        <w:trPr>
          <w:trHeight w:val="1"/>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Математична</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Математика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rPr>
            </w:pPr>
            <w:r>
              <w:rPr>
                <w:rFonts w:ascii="Times New Roman" w:hAnsi="Times New Roman" w:cs="Times New Roman"/>
              </w:rPr>
              <w:t>5/175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rPr>
            </w:pPr>
            <w:r>
              <w:rPr>
                <w:rFonts w:ascii="Times New Roman" w:hAnsi="Times New Roman" w:cs="Times New Roman"/>
              </w:rPr>
              <w:t>5/175</w:t>
            </w:r>
          </w:p>
        </w:tc>
        <w:tc>
          <w:tcPr>
            <w:tcW w:w="713" w:type="dxa"/>
          </w:tcPr>
          <w:p w:rsidR="000921EA" w:rsidRDefault="000921EA" w:rsidP="00E13F14">
            <w:pPr>
              <w:widowControl w:val="0"/>
              <w:spacing w:line="240" w:lineRule="auto"/>
              <w:rPr>
                <w:sz w:val="24"/>
                <w:szCs w:val="24"/>
              </w:rPr>
            </w:pPr>
          </w:p>
        </w:tc>
      </w:tr>
      <w:tr w:rsidR="000921EA" w:rsidTr="000921EA">
        <w:trPr>
          <w:trHeight w:val="168"/>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Я досліджую світ( природнича, громадянська й історична, соціальна, здоров’язбережувальна галузі)</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Я досліджую світ</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rPr>
            </w:pPr>
            <w:r>
              <w:rPr>
                <w:rFonts w:ascii="Times New Roman" w:hAnsi="Times New Roman" w:cs="Times New Roman"/>
              </w:rPr>
              <w:t>3/105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rPr>
            </w:pPr>
            <w:r>
              <w:rPr>
                <w:rFonts w:ascii="Times New Roman" w:hAnsi="Times New Roman" w:cs="Times New Roman"/>
              </w:rPr>
              <w:t>3/105</w:t>
            </w:r>
          </w:p>
        </w:tc>
        <w:tc>
          <w:tcPr>
            <w:tcW w:w="713" w:type="dxa"/>
          </w:tcPr>
          <w:p w:rsidR="000921EA" w:rsidRDefault="000921EA" w:rsidP="00E13F14">
            <w:pPr>
              <w:widowControl w:val="0"/>
              <w:spacing w:line="240" w:lineRule="auto"/>
              <w:rPr>
                <w:sz w:val="24"/>
                <w:szCs w:val="24"/>
              </w:rPr>
            </w:pPr>
          </w:p>
        </w:tc>
      </w:tr>
      <w:tr w:rsidR="000921EA" w:rsidTr="000921EA">
        <w:trPr>
          <w:trHeight w:val="345"/>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Технологічна</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Дизайн і технології</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rPr>
            </w:pPr>
            <w:r>
              <w:rPr>
                <w:rFonts w:ascii="Times New Roman" w:hAnsi="Times New Roman" w:cs="Times New Roman"/>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rPr>
            </w:pPr>
            <w:r>
              <w:rPr>
                <w:rFonts w:ascii="Times New Roman" w:hAnsi="Times New Roman" w:cs="Times New Roman"/>
              </w:rPr>
              <w:t>1/35</w:t>
            </w:r>
          </w:p>
        </w:tc>
        <w:tc>
          <w:tcPr>
            <w:tcW w:w="713" w:type="dxa"/>
          </w:tcPr>
          <w:p w:rsidR="000921EA" w:rsidRDefault="000921EA" w:rsidP="00E13F14">
            <w:pPr>
              <w:widowControl w:val="0"/>
              <w:spacing w:line="240" w:lineRule="auto"/>
              <w:rPr>
                <w:sz w:val="24"/>
                <w:szCs w:val="24"/>
              </w:rPr>
            </w:pPr>
          </w:p>
        </w:tc>
      </w:tr>
      <w:tr w:rsidR="000921EA" w:rsidTr="000921EA">
        <w:trPr>
          <w:trHeight w:val="330"/>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Інформатична</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Інформатика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rPr>
            </w:pPr>
            <w:r>
              <w:rPr>
                <w:rFonts w:ascii="Times New Roman" w:hAnsi="Times New Roman" w:cs="Times New Roman"/>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rPr>
            </w:pPr>
            <w:r>
              <w:rPr>
                <w:rFonts w:ascii="Times New Roman" w:hAnsi="Times New Roman" w:cs="Times New Roman"/>
              </w:rPr>
              <w:t>1/35</w:t>
            </w:r>
          </w:p>
        </w:tc>
        <w:tc>
          <w:tcPr>
            <w:tcW w:w="713" w:type="dxa"/>
          </w:tcPr>
          <w:p w:rsidR="000921EA" w:rsidRDefault="000921EA" w:rsidP="00E13F14">
            <w:pPr>
              <w:widowControl w:val="0"/>
              <w:spacing w:line="240" w:lineRule="auto"/>
              <w:rPr>
                <w:sz w:val="24"/>
                <w:szCs w:val="24"/>
              </w:rPr>
            </w:pPr>
          </w:p>
        </w:tc>
      </w:tr>
      <w:tr w:rsidR="000921EA" w:rsidTr="000921EA">
        <w:trPr>
          <w:trHeight w:val="570"/>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Мистецька</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Мистецтво</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rPr>
            </w:pPr>
            <w:r>
              <w:rPr>
                <w:rFonts w:ascii="Times New Roman" w:hAnsi="Times New Roman" w:cs="Times New Roman"/>
              </w:rPr>
              <w:t>2/70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rPr>
            </w:pPr>
            <w:r>
              <w:rPr>
                <w:rFonts w:ascii="Times New Roman" w:hAnsi="Times New Roman" w:cs="Times New Roman"/>
              </w:rPr>
              <w:t>2/70</w:t>
            </w:r>
          </w:p>
        </w:tc>
        <w:tc>
          <w:tcPr>
            <w:tcW w:w="713" w:type="dxa"/>
          </w:tcPr>
          <w:p w:rsidR="000921EA" w:rsidRDefault="000921EA" w:rsidP="00E13F14">
            <w:pPr>
              <w:widowControl w:val="0"/>
              <w:spacing w:line="240" w:lineRule="auto"/>
              <w:rPr>
                <w:sz w:val="24"/>
                <w:szCs w:val="24"/>
              </w:rPr>
            </w:pPr>
          </w:p>
        </w:tc>
      </w:tr>
      <w:tr w:rsidR="000921EA" w:rsidTr="000921EA">
        <w:trPr>
          <w:trHeight w:val="470"/>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Фізкультурна</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Фізична культура</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rPr>
            </w:pPr>
            <w:r>
              <w:rPr>
                <w:rFonts w:ascii="Times New Roman" w:hAnsi="Times New Roman" w:cs="Times New Roman"/>
              </w:rPr>
              <w:t>3/105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rPr>
            </w:pPr>
            <w:r>
              <w:rPr>
                <w:rFonts w:ascii="Times New Roman" w:hAnsi="Times New Roman" w:cs="Times New Roman"/>
              </w:rPr>
              <w:t>3/105</w:t>
            </w:r>
          </w:p>
        </w:tc>
        <w:tc>
          <w:tcPr>
            <w:tcW w:w="713" w:type="dxa"/>
          </w:tcPr>
          <w:p w:rsidR="000921EA" w:rsidRDefault="000921EA" w:rsidP="00E13F14">
            <w:pPr>
              <w:widowControl w:val="0"/>
              <w:spacing w:line="240" w:lineRule="auto"/>
              <w:rPr>
                <w:sz w:val="24"/>
                <w:szCs w:val="24"/>
              </w:rPr>
            </w:pPr>
          </w:p>
        </w:tc>
      </w:tr>
      <w:tr w:rsidR="000921EA" w:rsidTr="000921EA">
        <w:trPr>
          <w:trHeight w:val="317"/>
          <w:jc w:val="center"/>
        </w:trPr>
        <w:tc>
          <w:tcPr>
            <w:tcW w:w="6802" w:type="dxa"/>
            <w:gridSpan w:val="2"/>
            <w:tcBorders>
              <w:top w:val="single" w:sz="2"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Times New Roman CYR" w:hAnsi="Times New Roman CYR" w:cs="Times New Roman CYR"/>
                <w:b/>
                <w:bCs/>
                <w:lang w:val="uk-UA"/>
              </w:rPr>
            </w:pPr>
            <w:r>
              <w:rPr>
                <w:rFonts w:ascii="Times New Roman CYR" w:hAnsi="Times New Roman CYR" w:cs="Times New Roman CYR"/>
                <w:b/>
                <w:bCs/>
                <w:lang w:val="uk-UA"/>
              </w:rPr>
              <w:t>Усього</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b/>
                <w:bCs/>
              </w:rPr>
            </w:pPr>
            <w:r>
              <w:rPr>
                <w:rFonts w:ascii="Times New Roman" w:hAnsi="Times New Roman" w:cs="Times New Roman"/>
                <w:b/>
                <w:bCs/>
              </w:rPr>
              <w:t>25/875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b/>
                <w:bCs/>
              </w:rPr>
            </w:pPr>
            <w:r>
              <w:rPr>
                <w:rFonts w:ascii="Times New Roman" w:hAnsi="Times New Roman" w:cs="Times New Roman"/>
                <w:b/>
                <w:bCs/>
              </w:rPr>
              <w:t>25/875</w:t>
            </w:r>
          </w:p>
        </w:tc>
        <w:tc>
          <w:tcPr>
            <w:tcW w:w="713" w:type="dxa"/>
          </w:tcPr>
          <w:p w:rsidR="000921EA" w:rsidRDefault="000921EA" w:rsidP="00E13F14">
            <w:pPr>
              <w:widowControl w:val="0"/>
              <w:spacing w:line="240" w:lineRule="auto"/>
              <w:rPr>
                <w:rFonts w:ascii="Calibri" w:hAnsi="Calibri" w:cs="Calibri"/>
                <w:sz w:val="24"/>
                <w:szCs w:val="24"/>
              </w:rPr>
            </w:pPr>
          </w:p>
          <w:p w:rsidR="000921EA" w:rsidRDefault="000921EA" w:rsidP="00E13F14">
            <w:pPr>
              <w:widowControl w:val="0"/>
              <w:spacing w:line="240" w:lineRule="auto"/>
              <w:jc w:val="center"/>
              <w:rPr>
                <w:rFonts w:ascii="Times New Roman" w:hAnsi="Times New Roman" w:cs="Times New Roman"/>
                <w:b/>
                <w:bCs/>
                <w:sz w:val="24"/>
                <w:szCs w:val="24"/>
                <w:lang w:val="uk-UA"/>
              </w:rPr>
            </w:pPr>
          </w:p>
        </w:tc>
      </w:tr>
      <w:tr w:rsidR="000921EA" w:rsidTr="000921EA">
        <w:trPr>
          <w:trHeight w:val="331"/>
          <w:jc w:val="center"/>
        </w:trPr>
        <w:tc>
          <w:tcPr>
            <w:tcW w:w="8646" w:type="dxa"/>
            <w:gridSpan w:val="3"/>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CYR" w:hAnsi="Times New Roman CYR" w:cs="Times New Roman CYR"/>
                <w:b/>
                <w:bCs/>
                <w:lang w:val="uk-UA"/>
              </w:rPr>
            </w:pPr>
            <w:r>
              <w:rPr>
                <w:rFonts w:ascii="Times New Roman CYR" w:hAnsi="Times New Roman CYR" w:cs="Times New Roman CYR"/>
                <w:b/>
                <w:bCs/>
                <w:lang w:val="uk-UA"/>
              </w:rPr>
              <w:t>Варіативний складник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Calibri" w:hAnsi="Calibri" w:cs="Calibri"/>
                <w:lang w:val="uk-UA"/>
              </w:rPr>
            </w:pPr>
          </w:p>
        </w:tc>
        <w:tc>
          <w:tcPr>
            <w:tcW w:w="713" w:type="dxa"/>
          </w:tcPr>
          <w:p w:rsidR="000921EA" w:rsidRDefault="000921EA" w:rsidP="00E13F14">
            <w:pPr>
              <w:widowControl w:val="0"/>
              <w:spacing w:line="240" w:lineRule="auto"/>
              <w:rPr>
                <w:sz w:val="24"/>
                <w:szCs w:val="24"/>
              </w:rPr>
            </w:pPr>
          </w:p>
        </w:tc>
      </w:tr>
      <w:tr w:rsidR="000921EA" w:rsidTr="000921EA">
        <w:trPr>
          <w:trHeight w:val="1080"/>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Додаткові години для вивчення предметів освітніх галузей, проведення індивідуальних консультацій та групових занять</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Морально-етичне виховання</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rPr>
            </w:pPr>
            <w:r>
              <w:rPr>
                <w:rFonts w:ascii="Times New Roman" w:hAnsi="Times New Roman" w:cs="Times New Roman"/>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rPr>
            </w:pPr>
            <w:r>
              <w:rPr>
                <w:rFonts w:ascii="Times New Roman" w:hAnsi="Times New Roman" w:cs="Times New Roman"/>
              </w:rPr>
              <w:t>1/35</w:t>
            </w:r>
          </w:p>
        </w:tc>
        <w:tc>
          <w:tcPr>
            <w:tcW w:w="713" w:type="dxa"/>
          </w:tcPr>
          <w:p w:rsidR="000921EA" w:rsidRDefault="000921EA" w:rsidP="00E13F14">
            <w:pPr>
              <w:widowControl w:val="0"/>
              <w:spacing w:line="240" w:lineRule="auto"/>
              <w:rPr>
                <w:sz w:val="24"/>
                <w:szCs w:val="24"/>
              </w:rPr>
            </w:pPr>
          </w:p>
        </w:tc>
      </w:tr>
      <w:tr w:rsidR="000921EA" w:rsidTr="000921EA">
        <w:trPr>
          <w:trHeight w:val="469"/>
          <w:jc w:val="center"/>
        </w:trPr>
        <w:tc>
          <w:tcPr>
            <w:tcW w:w="68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Загальнорічна кількість навчальних годин</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lang w:val="uk-UA"/>
              </w:rPr>
            </w:pPr>
            <w:r>
              <w:rPr>
                <w:rFonts w:ascii="Times New Roman" w:hAnsi="Times New Roman" w:cs="Times New Roman"/>
                <w:lang w:val="uk-UA"/>
              </w:rPr>
              <w:t>26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lang w:val="uk-UA"/>
              </w:rPr>
            </w:pPr>
            <w:r>
              <w:rPr>
                <w:rFonts w:ascii="Times New Roman" w:hAnsi="Times New Roman" w:cs="Times New Roman"/>
                <w:lang w:val="uk-UA"/>
              </w:rPr>
              <w:t>26</w:t>
            </w:r>
          </w:p>
        </w:tc>
        <w:tc>
          <w:tcPr>
            <w:tcW w:w="713" w:type="dxa"/>
          </w:tcPr>
          <w:p w:rsidR="000921EA" w:rsidRDefault="000921EA" w:rsidP="00E13F14">
            <w:pPr>
              <w:widowControl w:val="0"/>
              <w:spacing w:line="240" w:lineRule="auto"/>
              <w:rPr>
                <w:sz w:val="24"/>
                <w:szCs w:val="24"/>
              </w:rPr>
            </w:pPr>
          </w:p>
        </w:tc>
      </w:tr>
      <w:tr w:rsidR="000921EA" w:rsidTr="000921EA">
        <w:trPr>
          <w:trHeight w:val="469"/>
          <w:jc w:val="center"/>
        </w:trPr>
        <w:tc>
          <w:tcPr>
            <w:tcW w:w="68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Гранично допустиме тижневе/річне навчальне  навантаження учня</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rPr>
            </w:pPr>
            <w:r>
              <w:rPr>
                <w:rFonts w:ascii="Times New Roman" w:hAnsi="Times New Roman" w:cs="Times New Roman"/>
              </w:rPr>
              <w:t>23/805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921EA" w:rsidRDefault="000921EA" w:rsidP="00E13F14">
            <w:pPr>
              <w:widowControl w:val="0"/>
              <w:spacing w:line="240" w:lineRule="auto"/>
              <w:jc w:val="center"/>
              <w:rPr>
                <w:rFonts w:ascii="Times New Roman" w:hAnsi="Times New Roman" w:cs="Times New Roman"/>
              </w:rPr>
            </w:pPr>
            <w:r>
              <w:rPr>
                <w:rFonts w:ascii="Times New Roman" w:hAnsi="Times New Roman" w:cs="Times New Roman"/>
              </w:rPr>
              <w:t>23/805</w:t>
            </w:r>
          </w:p>
        </w:tc>
        <w:tc>
          <w:tcPr>
            <w:tcW w:w="713" w:type="dxa"/>
          </w:tcPr>
          <w:p w:rsidR="000921EA" w:rsidRDefault="000921EA" w:rsidP="00E13F14">
            <w:pPr>
              <w:widowControl w:val="0"/>
              <w:spacing w:line="240" w:lineRule="auto"/>
              <w:rPr>
                <w:sz w:val="24"/>
                <w:szCs w:val="24"/>
              </w:rPr>
            </w:pPr>
          </w:p>
        </w:tc>
      </w:tr>
      <w:tr w:rsidR="000921EA" w:rsidTr="000921EA">
        <w:trPr>
          <w:trHeight w:val="435"/>
          <w:jc w:val="center"/>
        </w:trPr>
        <w:tc>
          <w:tcPr>
            <w:tcW w:w="6802" w:type="dxa"/>
            <w:gridSpan w:val="2"/>
            <w:tcBorders>
              <w:top w:val="single" w:sz="4" w:space="0" w:color="000000"/>
              <w:left w:val="single" w:sz="4" w:space="0" w:color="000000"/>
              <w:bottom w:val="single" w:sz="4" w:space="0" w:color="000000"/>
              <w:right w:val="single" w:sz="4" w:space="0" w:color="000000"/>
            </w:tcBorders>
            <w:shd w:val="clear" w:color="auto" w:fill="92D050"/>
          </w:tcPr>
          <w:p w:rsidR="000921EA" w:rsidRDefault="000921EA" w:rsidP="00E13F14">
            <w:pPr>
              <w:widowControl w:val="0"/>
              <w:spacing w:line="240" w:lineRule="auto"/>
              <w:rPr>
                <w:rFonts w:ascii="Times New Roman CYR" w:hAnsi="Times New Roman CYR" w:cs="Times New Roman CYR"/>
                <w:lang w:val="uk-UA"/>
              </w:rPr>
            </w:pPr>
            <w:r>
              <w:rPr>
                <w:rFonts w:ascii="Times New Roman CYR" w:hAnsi="Times New Roman CYR" w:cs="Times New Roman CYR"/>
                <w:b/>
                <w:bCs/>
                <w:lang w:val="uk-UA"/>
              </w:rPr>
              <w:t xml:space="preserve">Сумарна кількість  </w:t>
            </w:r>
            <w:r>
              <w:rPr>
                <w:rFonts w:ascii="Times New Roman CYR" w:hAnsi="Times New Roman CYR" w:cs="Times New Roman CYR"/>
                <w:lang w:val="uk-UA"/>
              </w:rPr>
              <w:t>навчальних годин, що фінансується з бюджету</w:t>
            </w:r>
          </w:p>
        </w:tc>
        <w:tc>
          <w:tcPr>
            <w:tcW w:w="1844" w:type="dxa"/>
            <w:tcBorders>
              <w:top w:val="single" w:sz="4" w:space="0" w:color="000000"/>
              <w:left w:val="single" w:sz="4" w:space="0" w:color="000000"/>
              <w:bottom w:val="single" w:sz="4" w:space="0" w:color="000000"/>
              <w:right w:val="single" w:sz="4" w:space="0" w:color="000000"/>
            </w:tcBorders>
            <w:shd w:val="clear" w:color="auto" w:fill="92D050"/>
          </w:tcPr>
          <w:p w:rsidR="000921EA" w:rsidRDefault="000921EA" w:rsidP="00E13F14">
            <w:pPr>
              <w:widowControl w:val="0"/>
              <w:spacing w:line="240" w:lineRule="auto"/>
              <w:jc w:val="center"/>
              <w:rPr>
                <w:rFonts w:ascii="Times New Roman" w:hAnsi="Times New Roman" w:cs="Times New Roman"/>
                <w:b/>
                <w:bCs/>
              </w:rPr>
            </w:pPr>
            <w:r>
              <w:rPr>
                <w:rFonts w:ascii="Times New Roman" w:hAnsi="Times New Roman" w:cs="Times New Roman"/>
                <w:b/>
                <w:bCs/>
              </w:rPr>
              <w:t>910</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rsidR="000921EA" w:rsidRDefault="000921EA" w:rsidP="00E13F14">
            <w:pPr>
              <w:widowControl w:val="0"/>
              <w:spacing w:line="240" w:lineRule="auto"/>
              <w:jc w:val="center"/>
              <w:rPr>
                <w:rFonts w:ascii="Times New Roman" w:hAnsi="Times New Roman" w:cs="Times New Roman"/>
                <w:b/>
                <w:bCs/>
              </w:rPr>
            </w:pPr>
            <w:r>
              <w:rPr>
                <w:rFonts w:ascii="Times New Roman" w:hAnsi="Times New Roman" w:cs="Times New Roman"/>
                <w:b/>
                <w:bCs/>
              </w:rPr>
              <w:t>910</w:t>
            </w:r>
          </w:p>
        </w:tc>
        <w:tc>
          <w:tcPr>
            <w:tcW w:w="713" w:type="dxa"/>
          </w:tcPr>
          <w:p w:rsidR="000921EA" w:rsidRDefault="000921EA" w:rsidP="00E13F14">
            <w:pPr>
              <w:widowControl w:val="0"/>
              <w:spacing w:line="240" w:lineRule="auto"/>
            </w:pPr>
          </w:p>
        </w:tc>
      </w:tr>
    </w:tbl>
    <w:p w:rsidR="00257E96" w:rsidRDefault="00257E96" w:rsidP="00B171B3">
      <w:pPr>
        <w:shd w:val="clear" w:color="auto" w:fill="FFFFFF"/>
        <w:spacing w:after="0" w:line="240" w:lineRule="auto"/>
        <w:jc w:val="both"/>
        <w:rPr>
          <w:rFonts w:ascii="Times New Roman" w:eastAsia="Times New Roman" w:hAnsi="Times New Roman" w:cs="Times New Roman"/>
          <w:sz w:val="24"/>
          <w:szCs w:val="24"/>
          <w:lang w:val="uk-UA"/>
        </w:rPr>
      </w:pPr>
    </w:p>
    <w:p w:rsidR="000921EA" w:rsidRDefault="000921EA" w:rsidP="000921EA">
      <w:pPr>
        <w:spacing w:line="240" w:lineRule="auto"/>
        <w:ind w:firstLine="708"/>
        <w:jc w:val="both"/>
        <w:rPr>
          <w:rFonts w:ascii="Times New Roman" w:hAnsi="Times New Roman" w:cs="Times New Roman"/>
          <w:color w:val="FF0000"/>
          <w:sz w:val="24"/>
          <w:szCs w:val="24"/>
          <w:lang w:val="uk-UA"/>
        </w:rPr>
      </w:pPr>
    </w:p>
    <w:p w:rsidR="006B703B" w:rsidRDefault="006B703B" w:rsidP="00BF1A2A">
      <w:pPr>
        <w:spacing w:line="240" w:lineRule="auto"/>
        <w:ind w:right="85"/>
        <w:jc w:val="center"/>
        <w:rPr>
          <w:rFonts w:ascii="Times New Roman" w:hAnsi="Times New Roman" w:cs="Times New Roman"/>
          <w:b/>
          <w:bCs/>
          <w:sz w:val="24"/>
          <w:szCs w:val="24"/>
          <w:lang w:val="uk-UA"/>
        </w:rPr>
      </w:pPr>
    </w:p>
    <w:p w:rsidR="00776287" w:rsidRDefault="00776287" w:rsidP="00776287">
      <w:pPr>
        <w:spacing w:line="240" w:lineRule="auto"/>
        <w:jc w:val="center"/>
        <w:rPr>
          <w:rFonts w:ascii="Times New Roman" w:hAnsi="Times New Roman" w:cs="Times New Roman"/>
          <w:b/>
          <w:bCs/>
          <w:sz w:val="24"/>
          <w:szCs w:val="24"/>
          <w:lang w:val="uk-UA"/>
        </w:rPr>
      </w:pPr>
    </w:p>
    <w:p w:rsidR="000533E3" w:rsidRDefault="000533E3" w:rsidP="00776287">
      <w:pPr>
        <w:spacing w:after="0" w:line="240" w:lineRule="auto"/>
        <w:jc w:val="center"/>
        <w:rPr>
          <w:rFonts w:ascii="Times New Roman" w:hAnsi="Times New Roman" w:cs="Times New Roman"/>
          <w:b/>
          <w:bCs/>
          <w:sz w:val="24"/>
          <w:szCs w:val="24"/>
          <w:lang w:val="uk-UA"/>
        </w:rPr>
      </w:pPr>
    </w:p>
    <w:p w:rsidR="00BF1A2A" w:rsidRDefault="00BF1A2A" w:rsidP="00776287">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ІІ СТУПІНЬ</w:t>
      </w:r>
    </w:p>
    <w:p w:rsidR="00BF1A2A" w:rsidRDefault="00BF1A2A" w:rsidP="00BF1A2A">
      <w:pPr>
        <w:spacing w:line="240" w:lineRule="auto"/>
        <w:ind w:right="8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БАЗОВА СЕРЕДНЯ ОСВІТА</w:t>
      </w:r>
    </w:p>
    <w:p w:rsidR="00E13F14" w:rsidRDefault="00BF1A2A" w:rsidP="00E13F14">
      <w:pPr>
        <w:spacing w:line="240" w:lineRule="auto"/>
        <w:ind w:right="85"/>
        <w:jc w:val="center"/>
        <w:rPr>
          <w:rStyle w:val="a4"/>
          <w:rFonts w:ascii="Times New Roman" w:hAnsi="Times New Roman" w:cs="Times New Roman"/>
          <w:color w:val="000000"/>
          <w:sz w:val="24"/>
          <w:szCs w:val="24"/>
          <w:shd w:val="clear" w:color="auto" w:fill="FFFFFF"/>
          <w:lang w:val="uk-UA"/>
        </w:rPr>
      </w:pPr>
      <w:r w:rsidRPr="00BF1A2A">
        <w:rPr>
          <w:rFonts w:ascii="Times New Roman" w:hAnsi="Times New Roman" w:cs="Times New Roman"/>
          <w:b/>
          <w:bCs/>
          <w:sz w:val="24"/>
          <w:szCs w:val="24"/>
          <w:lang w:val="uk-UA"/>
        </w:rPr>
        <w:t>Освітня навчальна програма</w:t>
      </w:r>
      <w:r w:rsidRPr="00BF1A2A">
        <w:rPr>
          <w:rStyle w:val="a4"/>
          <w:rFonts w:ascii="Times New Roman" w:hAnsi="Times New Roman" w:cs="Times New Roman"/>
          <w:color w:val="000000"/>
          <w:sz w:val="24"/>
          <w:szCs w:val="24"/>
          <w:shd w:val="clear" w:color="auto" w:fill="FFFFFF"/>
        </w:rPr>
        <w:t> </w:t>
      </w:r>
      <w:r w:rsidRPr="00BF1A2A">
        <w:rPr>
          <w:rStyle w:val="a4"/>
          <w:rFonts w:ascii="Times New Roman" w:hAnsi="Times New Roman" w:cs="Times New Roman"/>
          <w:color w:val="000000"/>
          <w:sz w:val="24"/>
          <w:szCs w:val="24"/>
          <w:shd w:val="clear" w:color="auto" w:fill="FFFFFF"/>
          <w:lang w:val="uk-UA"/>
        </w:rPr>
        <w:t xml:space="preserve">для </w:t>
      </w:r>
      <w:r w:rsidRPr="00E13F14">
        <w:rPr>
          <w:rStyle w:val="a4"/>
          <w:rFonts w:ascii="Times New Roman" w:hAnsi="Times New Roman" w:cs="Times New Roman"/>
          <w:color w:val="000000"/>
          <w:sz w:val="24"/>
          <w:szCs w:val="24"/>
          <w:shd w:val="clear" w:color="auto" w:fill="FFFFFF"/>
          <w:lang w:val="uk-UA"/>
        </w:rPr>
        <w:t>5</w:t>
      </w:r>
      <w:r w:rsidR="007E685A">
        <w:rPr>
          <w:rStyle w:val="a4"/>
          <w:rFonts w:ascii="Times New Roman" w:hAnsi="Times New Roman" w:cs="Times New Roman"/>
          <w:color w:val="000000"/>
          <w:sz w:val="24"/>
          <w:szCs w:val="24"/>
          <w:shd w:val="clear" w:color="auto" w:fill="FFFFFF"/>
          <w:lang w:val="uk-UA"/>
        </w:rPr>
        <w:t>-6</w:t>
      </w:r>
      <w:r w:rsidRPr="00E13F14">
        <w:rPr>
          <w:rStyle w:val="a4"/>
          <w:rFonts w:ascii="Times New Roman" w:hAnsi="Times New Roman" w:cs="Times New Roman"/>
          <w:color w:val="000000"/>
          <w:sz w:val="24"/>
          <w:szCs w:val="24"/>
          <w:shd w:val="clear" w:color="auto" w:fill="FFFFFF"/>
          <w:lang w:val="uk-UA"/>
        </w:rPr>
        <w:t xml:space="preserve"> клас</w:t>
      </w:r>
      <w:r w:rsidRPr="00BF1A2A">
        <w:rPr>
          <w:rStyle w:val="a4"/>
          <w:rFonts w:ascii="Times New Roman" w:hAnsi="Times New Roman" w:cs="Times New Roman"/>
          <w:color w:val="000000"/>
          <w:sz w:val="24"/>
          <w:szCs w:val="24"/>
          <w:shd w:val="clear" w:color="auto" w:fill="FFFFFF"/>
          <w:lang w:val="uk-UA"/>
        </w:rPr>
        <w:t>ів</w:t>
      </w:r>
      <w:bookmarkStart w:id="1" w:name="_gjdgxs"/>
      <w:bookmarkEnd w:id="1"/>
    </w:p>
    <w:p w:rsidR="00BF1A2A" w:rsidRPr="00E13F14" w:rsidRDefault="00E13F14" w:rsidP="00776287">
      <w:pPr>
        <w:spacing w:line="240" w:lineRule="auto"/>
        <w:jc w:val="both"/>
        <w:rPr>
          <w:rFonts w:ascii="Times New Roman" w:hAnsi="Times New Roman" w:cs="Times New Roman"/>
          <w:b/>
          <w:bCs/>
          <w:i/>
          <w:sz w:val="24"/>
          <w:szCs w:val="24"/>
          <w:lang w:val="uk-UA"/>
        </w:rPr>
      </w:pPr>
      <w:r w:rsidRPr="00E13F14">
        <w:rPr>
          <w:rFonts w:ascii="Times New Roman" w:hAnsi="Times New Roman" w:cs="Times New Roman"/>
          <w:b/>
          <w:i/>
          <w:color w:val="000000"/>
          <w:sz w:val="24"/>
          <w:szCs w:val="24"/>
        </w:rPr>
        <w:t xml:space="preserve">розроблена на основі </w:t>
      </w:r>
      <w:r w:rsidRPr="00F252CB">
        <w:rPr>
          <w:rFonts w:ascii="Times New Roman" w:hAnsi="Times New Roman" w:cs="Times New Roman"/>
          <w:b/>
          <w:i/>
          <w:sz w:val="24"/>
          <w:szCs w:val="24"/>
        </w:rPr>
        <w:t>Державного  стандарту  базової середньої  освіти</w:t>
      </w:r>
      <w:r w:rsidRPr="00F252CB">
        <w:rPr>
          <w:rFonts w:ascii="Times New Roman" w:hAnsi="Times New Roman" w:cs="Times New Roman"/>
          <w:b/>
          <w:i/>
          <w:sz w:val="24"/>
          <w:szCs w:val="24"/>
          <w:lang w:val="uk-UA"/>
        </w:rPr>
        <w:t xml:space="preserve">, </w:t>
      </w:r>
      <w:r w:rsidRPr="00F252CB">
        <w:rPr>
          <w:rFonts w:ascii="Times New Roman" w:hAnsi="Times New Roman" w:cs="Times New Roman"/>
          <w:b/>
          <w:i/>
          <w:sz w:val="24"/>
          <w:szCs w:val="24"/>
        </w:rPr>
        <w:t>затвердженого  постановою Кабінету Міністрів України від 30 вересня 2020 р. № 898</w:t>
      </w:r>
      <w:r w:rsidRPr="00F252CB">
        <w:rPr>
          <w:rFonts w:ascii="Times New Roman" w:hAnsi="Times New Roman" w:cs="Times New Roman"/>
          <w:b/>
          <w:i/>
          <w:sz w:val="24"/>
          <w:szCs w:val="24"/>
          <w:lang w:val="uk-UA"/>
        </w:rPr>
        <w:t xml:space="preserve"> та наказу МОНУ від 19 лютого 2021р. №235 </w:t>
      </w:r>
      <w:r w:rsidR="007A69B0" w:rsidRPr="007A69B0">
        <w:rPr>
          <w:sz w:val="24"/>
          <w:szCs w:val="24"/>
        </w:rPr>
        <w:t>«</w:t>
      </w:r>
      <w:r w:rsidRPr="00F252CB">
        <w:rPr>
          <w:rFonts w:ascii="Times New Roman" w:hAnsi="Times New Roman" w:cs="Times New Roman"/>
          <w:b/>
          <w:i/>
          <w:sz w:val="24"/>
          <w:szCs w:val="24"/>
          <w:lang w:val="uk-UA"/>
        </w:rPr>
        <w:t>Про затвердження т</w:t>
      </w:r>
      <w:r w:rsidRPr="00F252CB">
        <w:rPr>
          <w:rFonts w:ascii="Times New Roman" w:hAnsi="Times New Roman" w:cs="Times New Roman"/>
          <w:b/>
          <w:i/>
          <w:sz w:val="24"/>
          <w:szCs w:val="24"/>
        </w:rPr>
        <w:t>ипової освітньої програми для 5-9 класів закладів загальної середньої освіти</w:t>
      </w:r>
      <w:r w:rsidR="00F252CB" w:rsidRPr="00F252CB">
        <w:rPr>
          <w:sz w:val="24"/>
          <w:szCs w:val="24"/>
        </w:rPr>
        <w:t>»</w:t>
      </w:r>
    </w:p>
    <w:p w:rsidR="00F53485" w:rsidRPr="005471C3" w:rsidRDefault="00BF1A2A" w:rsidP="005471C3">
      <w:pPr>
        <w:pStyle w:val="LO-normal"/>
        <w:ind w:firstLine="567"/>
        <w:jc w:val="both"/>
        <w:rPr>
          <w:color w:val="000000"/>
          <w:sz w:val="24"/>
          <w:szCs w:val="24"/>
        </w:rPr>
      </w:pPr>
      <w:r>
        <w:rPr>
          <w:color w:val="000000"/>
          <w:sz w:val="24"/>
          <w:szCs w:val="24"/>
        </w:rPr>
        <w:t>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BF1A2A" w:rsidRDefault="00BF1A2A" w:rsidP="00BF1A2A">
      <w:pPr>
        <w:pStyle w:val="LO-normal"/>
        <w:jc w:val="both"/>
        <w:rPr>
          <w:b/>
          <w:sz w:val="24"/>
          <w:szCs w:val="24"/>
        </w:rPr>
      </w:pPr>
      <w:r>
        <w:rPr>
          <w:b/>
          <w:sz w:val="24"/>
          <w:szCs w:val="24"/>
        </w:rPr>
        <w:t>Метою освітньої програми є:</w:t>
      </w:r>
    </w:p>
    <w:p w:rsidR="00BF1A2A" w:rsidRDefault="00BF1A2A" w:rsidP="00BF1A2A">
      <w:pPr>
        <w:pStyle w:val="LO-normal"/>
        <w:jc w:val="both"/>
        <w:rPr>
          <w:b/>
          <w:sz w:val="24"/>
          <w:szCs w:val="24"/>
        </w:rPr>
      </w:pPr>
      <w:r>
        <w:rPr>
          <w:sz w:val="24"/>
          <w:szCs w:val="24"/>
        </w:rPr>
        <w:t>- р</w:t>
      </w:r>
      <w:r>
        <w:rPr>
          <w:color w:val="000000"/>
          <w:sz w:val="24"/>
          <w:szCs w:val="24"/>
        </w:rPr>
        <w:t>еалізація предметного і надпредметного змісту навчання, що забезпечує розвиток здібностей дитини, становлення її як повноцінної, соціально активної, конкурентоздатної особистості, яка володіє ключовими компетентностями (вільне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інноваційність; екологічна компетентність; інформаційно-комунікаційна компетентність;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підприємливість та фінансова грамотність);</w:t>
      </w:r>
    </w:p>
    <w:p w:rsidR="00BF1A2A" w:rsidRDefault="00BF1A2A" w:rsidP="00BF1A2A">
      <w:pPr>
        <w:pStyle w:val="LO-normal"/>
        <w:jc w:val="both"/>
        <w:rPr>
          <w:b/>
          <w:sz w:val="24"/>
          <w:szCs w:val="24"/>
        </w:rPr>
      </w:pPr>
      <w:r>
        <w:rPr>
          <w:b/>
          <w:sz w:val="24"/>
          <w:szCs w:val="24"/>
        </w:rPr>
        <w:t xml:space="preserve">- </w:t>
      </w:r>
      <w:r>
        <w:rPr>
          <w:color w:val="000000"/>
          <w:sz w:val="24"/>
          <w:szCs w:val="24"/>
        </w:rPr>
        <w:t>забезпечення діяльнісної спрямованості навчання, яке передбачає постійне включення учнів до різних видів педагогічно доцільної активної навчально-пізнавальної діяльності, а також практичну його спрямованість;</w:t>
      </w:r>
    </w:p>
    <w:p w:rsidR="00BF1A2A" w:rsidRDefault="00BF1A2A" w:rsidP="00BF1A2A">
      <w:pPr>
        <w:pStyle w:val="LO-normal"/>
        <w:jc w:val="both"/>
        <w:rPr>
          <w:b/>
          <w:sz w:val="24"/>
          <w:szCs w:val="24"/>
        </w:rPr>
      </w:pPr>
      <w:r>
        <w:rPr>
          <w:b/>
          <w:sz w:val="24"/>
          <w:szCs w:val="24"/>
        </w:rPr>
        <w:t xml:space="preserve">- </w:t>
      </w:r>
      <w:r>
        <w:rPr>
          <w:color w:val="000000"/>
          <w:sz w:val="24"/>
          <w:szCs w:val="24"/>
        </w:rPr>
        <w:t>реалізація в освітньому процесі міжпредметних і внутрішньо предметних зв’язків; наскрізних ліній, що є засобом інтеграції ключових і загальнопредметних компетентностей, окремих предметів та предметних циклів;</w:t>
      </w:r>
    </w:p>
    <w:p w:rsidR="00BF1A2A" w:rsidRDefault="00BF1A2A" w:rsidP="00BF1A2A">
      <w:pPr>
        <w:pStyle w:val="LO-normal"/>
        <w:jc w:val="both"/>
        <w:rPr>
          <w:color w:val="000000"/>
          <w:sz w:val="24"/>
          <w:szCs w:val="24"/>
        </w:rPr>
      </w:pPr>
      <w:r>
        <w:rPr>
          <w:b/>
          <w:sz w:val="24"/>
          <w:szCs w:val="24"/>
        </w:rPr>
        <w:t xml:space="preserve">- </w:t>
      </w:r>
      <w:r>
        <w:rPr>
          <w:color w:val="000000"/>
          <w:sz w:val="24"/>
          <w:szCs w:val="24"/>
        </w:rPr>
        <w:t>зосередження педагогічного колективу на цілеспрямованості, системності і єдності діяльності в змісті освіти.</w:t>
      </w:r>
    </w:p>
    <w:p w:rsidR="00BF1A2A" w:rsidRDefault="00BF1A2A" w:rsidP="00BF1A2A">
      <w:pPr>
        <w:pStyle w:val="LO-normal"/>
        <w:jc w:val="both"/>
        <w:rPr>
          <w:b/>
          <w:sz w:val="24"/>
          <w:szCs w:val="24"/>
        </w:rPr>
      </w:pPr>
    </w:p>
    <w:p w:rsidR="00BF1A2A" w:rsidRDefault="00BF1A2A" w:rsidP="00BF1A2A">
      <w:pPr>
        <w:pStyle w:val="LO-normal"/>
        <w:ind w:firstLine="567"/>
        <w:jc w:val="both"/>
        <w:rPr>
          <w:b/>
          <w:color w:val="000000"/>
          <w:sz w:val="24"/>
          <w:szCs w:val="24"/>
        </w:rPr>
      </w:pPr>
      <w:r>
        <w:rPr>
          <w:b/>
          <w:color w:val="000000"/>
          <w:sz w:val="24"/>
          <w:szCs w:val="24"/>
        </w:rPr>
        <w:t>Напрямки реалізації</w:t>
      </w:r>
    </w:p>
    <w:p w:rsidR="00BF1A2A" w:rsidRDefault="00BF1A2A" w:rsidP="00BF1A2A">
      <w:pPr>
        <w:pStyle w:val="LO-normal"/>
        <w:ind w:firstLine="567"/>
        <w:jc w:val="both"/>
        <w:rPr>
          <w:b/>
          <w:color w:val="000000"/>
          <w:sz w:val="24"/>
          <w:szCs w:val="24"/>
        </w:rPr>
      </w:pPr>
      <w:r>
        <w:rPr>
          <w:color w:val="000000"/>
          <w:sz w:val="24"/>
          <w:szCs w:val="24"/>
        </w:rPr>
        <w:t>Згідно з чинним законодавством організувати освітній процес відповідно до рівнів типових освітніх програм таких ступенів навчання:</w:t>
      </w:r>
    </w:p>
    <w:p w:rsidR="00BF1A2A" w:rsidRDefault="00BF1A2A" w:rsidP="00BF1A2A">
      <w:pPr>
        <w:pStyle w:val="LO-normal"/>
        <w:tabs>
          <w:tab w:val="left" w:pos="1134"/>
          <w:tab w:val="left" w:pos="6237"/>
        </w:tabs>
        <w:ind w:firstLine="567"/>
        <w:jc w:val="both"/>
        <w:rPr>
          <w:color w:val="000000"/>
          <w:sz w:val="24"/>
          <w:szCs w:val="24"/>
        </w:rPr>
      </w:pPr>
      <w:r>
        <w:rPr>
          <w:color w:val="000000"/>
          <w:sz w:val="24"/>
          <w:szCs w:val="24"/>
        </w:rPr>
        <w:t xml:space="preserve">ІІ ступінь – базова середня освіта тривалістю п’ять років; </w:t>
      </w:r>
    </w:p>
    <w:p w:rsidR="00F252CB" w:rsidRDefault="00BF1A2A" w:rsidP="00F252CB">
      <w:pPr>
        <w:pStyle w:val="LO-normal"/>
        <w:tabs>
          <w:tab w:val="left" w:pos="1134"/>
          <w:tab w:val="left" w:pos="6237"/>
        </w:tabs>
        <w:ind w:firstLine="567"/>
        <w:jc w:val="both"/>
        <w:rPr>
          <w:color w:val="000000"/>
          <w:sz w:val="24"/>
          <w:szCs w:val="24"/>
        </w:rPr>
      </w:pPr>
      <w:r>
        <w:rPr>
          <w:color w:val="000000"/>
          <w:sz w:val="24"/>
          <w:szCs w:val="24"/>
          <w:u w:val="single"/>
        </w:rPr>
        <w:t>При реалізації освітньої програми забезпечити:</w:t>
      </w:r>
    </w:p>
    <w:p w:rsidR="00F252CB" w:rsidRDefault="00F252CB" w:rsidP="00F252CB">
      <w:pPr>
        <w:pStyle w:val="LO-normal"/>
        <w:tabs>
          <w:tab w:val="left" w:pos="1134"/>
          <w:tab w:val="left" w:pos="6237"/>
        </w:tabs>
        <w:ind w:firstLine="567"/>
        <w:jc w:val="both"/>
        <w:rPr>
          <w:color w:val="000000"/>
          <w:sz w:val="24"/>
          <w:szCs w:val="24"/>
        </w:rPr>
      </w:pPr>
      <w:r>
        <w:rPr>
          <w:color w:val="000000"/>
          <w:sz w:val="24"/>
          <w:szCs w:val="24"/>
        </w:rPr>
        <w:t xml:space="preserve">- </w:t>
      </w:r>
      <w:r w:rsidR="00BF1A2A">
        <w:rPr>
          <w:color w:val="000000"/>
          <w:sz w:val="24"/>
          <w:szCs w:val="24"/>
        </w:rPr>
        <w:t>логічну послідовність вивчення предметів, що розкривається у відповідних навчальних програмах;</w:t>
      </w:r>
    </w:p>
    <w:p w:rsidR="00F252CB" w:rsidRDefault="00F252CB" w:rsidP="00F252CB">
      <w:pPr>
        <w:pStyle w:val="LO-normal"/>
        <w:tabs>
          <w:tab w:val="left" w:pos="1134"/>
          <w:tab w:val="left" w:pos="6237"/>
        </w:tabs>
        <w:ind w:firstLine="567"/>
        <w:jc w:val="both"/>
        <w:rPr>
          <w:color w:val="000000"/>
          <w:sz w:val="24"/>
          <w:szCs w:val="24"/>
        </w:rPr>
      </w:pPr>
      <w:r>
        <w:rPr>
          <w:color w:val="000000"/>
          <w:sz w:val="24"/>
          <w:szCs w:val="24"/>
        </w:rPr>
        <w:t xml:space="preserve">- </w:t>
      </w:r>
      <w:r w:rsidR="00BF1A2A">
        <w:rPr>
          <w:b/>
          <w:color w:val="000000"/>
          <w:sz w:val="24"/>
          <w:szCs w:val="24"/>
        </w:rPr>
        <w:t xml:space="preserve">Здійснити </w:t>
      </w:r>
      <w:r w:rsidR="00BF1A2A">
        <w:rPr>
          <w:color w:val="000000"/>
          <w:sz w:val="24"/>
          <w:szCs w:val="24"/>
        </w:rPr>
        <w:t>навчально-методичне забезпечення освітнього процесу, зокрема підручниками та навчальними посібниками, схваленими Міністерством освіти і науки України.</w:t>
      </w:r>
    </w:p>
    <w:p w:rsidR="00F252CB" w:rsidRDefault="00F252CB" w:rsidP="00F252CB">
      <w:pPr>
        <w:pStyle w:val="LO-normal"/>
        <w:tabs>
          <w:tab w:val="left" w:pos="1134"/>
          <w:tab w:val="left" w:pos="6237"/>
        </w:tabs>
        <w:ind w:firstLine="567"/>
        <w:jc w:val="both"/>
        <w:rPr>
          <w:color w:val="000000"/>
          <w:sz w:val="24"/>
          <w:szCs w:val="24"/>
        </w:rPr>
      </w:pPr>
      <w:r>
        <w:rPr>
          <w:color w:val="000000"/>
          <w:sz w:val="24"/>
          <w:szCs w:val="24"/>
        </w:rPr>
        <w:t xml:space="preserve">- </w:t>
      </w:r>
      <w:r w:rsidR="00BF1A2A">
        <w:rPr>
          <w:b/>
          <w:color w:val="000000"/>
          <w:sz w:val="24"/>
          <w:szCs w:val="24"/>
        </w:rPr>
        <w:t xml:space="preserve">Спрямувати </w:t>
      </w:r>
      <w:r w:rsidR="00BF1A2A">
        <w:rPr>
          <w:color w:val="000000"/>
          <w:sz w:val="24"/>
          <w:szCs w:val="24"/>
        </w:rPr>
        <w:t xml:space="preserve">освітній процес на задоволення потреб учнів у виборі програм навчання. </w:t>
      </w:r>
    </w:p>
    <w:p w:rsidR="00F252CB" w:rsidRDefault="00F252CB" w:rsidP="00F252CB">
      <w:pPr>
        <w:pStyle w:val="LO-normal"/>
        <w:tabs>
          <w:tab w:val="left" w:pos="1134"/>
          <w:tab w:val="left" w:pos="6237"/>
        </w:tabs>
        <w:ind w:firstLine="567"/>
        <w:jc w:val="both"/>
        <w:rPr>
          <w:color w:val="000000"/>
          <w:sz w:val="24"/>
          <w:szCs w:val="24"/>
        </w:rPr>
      </w:pPr>
      <w:r>
        <w:rPr>
          <w:color w:val="000000"/>
          <w:sz w:val="24"/>
          <w:szCs w:val="24"/>
        </w:rPr>
        <w:t xml:space="preserve">- </w:t>
      </w:r>
      <w:r w:rsidR="00BF1A2A">
        <w:rPr>
          <w:b/>
          <w:color w:val="000000"/>
          <w:sz w:val="24"/>
          <w:szCs w:val="24"/>
        </w:rPr>
        <w:t xml:space="preserve">Запровадити </w:t>
      </w:r>
      <w:r w:rsidR="00BF1A2A">
        <w:rPr>
          <w:color w:val="000000"/>
          <w:sz w:val="24"/>
          <w:szCs w:val="24"/>
        </w:rPr>
        <w:t>в освітній процес школи сучасні технології навчання, зокрема: проектні, інформаційно-комунікаційні, критичного мислення, інтерактивні технології, рейтингового оцінювання, окремі освітні тренди.</w:t>
      </w:r>
    </w:p>
    <w:p w:rsidR="00F252CB" w:rsidRDefault="00F252CB" w:rsidP="00F252CB">
      <w:pPr>
        <w:pStyle w:val="LO-normal"/>
        <w:tabs>
          <w:tab w:val="left" w:pos="1134"/>
          <w:tab w:val="left" w:pos="6237"/>
        </w:tabs>
        <w:ind w:firstLine="567"/>
        <w:jc w:val="both"/>
        <w:rPr>
          <w:color w:val="000000"/>
          <w:sz w:val="24"/>
          <w:szCs w:val="24"/>
        </w:rPr>
      </w:pPr>
      <w:r>
        <w:rPr>
          <w:color w:val="000000"/>
          <w:sz w:val="24"/>
          <w:szCs w:val="24"/>
        </w:rPr>
        <w:t>-</w:t>
      </w:r>
      <w:r w:rsidR="00BF1A2A">
        <w:rPr>
          <w:color w:val="000000"/>
          <w:sz w:val="24"/>
          <w:szCs w:val="24"/>
        </w:rPr>
        <w:t xml:space="preserve">Враховуючи особливості організації освітнього процесу та індивідуальні освітні </w:t>
      </w:r>
      <w:r w:rsidR="00BF1A2A">
        <w:rPr>
          <w:color w:val="000000"/>
          <w:sz w:val="24"/>
          <w:szCs w:val="24"/>
        </w:rPr>
        <w:lastRenderedPageBreak/>
        <w:t xml:space="preserve">потреби учнів, особливості регіону, рівень навчально-методичного та кадрового забезпечення </w:t>
      </w:r>
      <w:r w:rsidR="00BF1A2A">
        <w:rPr>
          <w:b/>
          <w:color w:val="000000"/>
          <w:sz w:val="24"/>
          <w:szCs w:val="24"/>
        </w:rPr>
        <w:t>сформувати варіативну складову</w:t>
      </w:r>
      <w:r w:rsidR="00BF1A2A">
        <w:rPr>
          <w:color w:val="000000"/>
          <w:sz w:val="24"/>
          <w:szCs w:val="24"/>
        </w:rPr>
        <w:t xml:space="preserve"> навчального плану, спрямувати її на підсилення предметів інваріантної складової. запровадження факультативів, курсів за вибором, що розширюють обрану закладом освіти спеціалізацію, розвивають індивідуальну орієнтованість особистості та формують її всебічний розвиток.</w:t>
      </w:r>
    </w:p>
    <w:p w:rsidR="00F252CB" w:rsidRDefault="00F252CB" w:rsidP="00F252CB">
      <w:pPr>
        <w:pStyle w:val="LO-normal"/>
        <w:tabs>
          <w:tab w:val="left" w:pos="1134"/>
          <w:tab w:val="left" w:pos="6237"/>
        </w:tabs>
        <w:ind w:firstLine="567"/>
        <w:jc w:val="both"/>
        <w:rPr>
          <w:color w:val="000000"/>
          <w:sz w:val="24"/>
          <w:szCs w:val="24"/>
        </w:rPr>
      </w:pPr>
      <w:r>
        <w:rPr>
          <w:color w:val="000000"/>
          <w:sz w:val="24"/>
          <w:szCs w:val="24"/>
        </w:rPr>
        <w:t xml:space="preserve">- </w:t>
      </w:r>
      <w:r w:rsidR="00BF1A2A">
        <w:rPr>
          <w:b/>
          <w:color w:val="000000"/>
          <w:sz w:val="24"/>
          <w:szCs w:val="24"/>
        </w:rPr>
        <w:t xml:space="preserve">Реалізувати </w:t>
      </w:r>
      <w:r w:rsidR="00BF1A2A">
        <w:rPr>
          <w:color w:val="000000"/>
          <w:sz w:val="24"/>
          <w:szCs w:val="24"/>
        </w:rPr>
        <w:t>навчання за наскрізними лініями через: організацію розвивального освітнього середовища, роботу в проектах, позакласну навчальну роботу і роботу гуртків.</w:t>
      </w:r>
    </w:p>
    <w:p w:rsidR="00F252CB" w:rsidRDefault="00F252CB" w:rsidP="00F252CB">
      <w:pPr>
        <w:pStyle w:val="LO-normal"/>
        <w:tabs>
          <w:tab w:val="left" w:pos="1134"/>
          <w:tab w:val="left" w:pos="6237"/>
        </w:tabs>
        <w:ind w:firstLine="567"/>
        <w:jc w:val="both"/>
        <w:rPr>
          <w:color w:val="000000"/>
          <w:sz w:val="24"/>
          <w:szCs w:val="24"/>
        </w:rPr>
      </w:pPr>
      <w:r>
        <w:rPr>
          <w:color w:val="000000"/>
          <w:sz w:val="24"/>
          <w:szCs w:val="24"/>
        </w:rPr>
        <w:t xml:space="preserve">- </w:t>
      </w:r>
      <w:r w:rsidR="00BF1A2A">
        <w:rPr>
          <w:b/>
          <w:color w:val="000000"/>
          <w:sz w:val="24"/>
          <w:szCs w:val="24"/>
        </w:rPr>
        <w:t xml:space="preserve">Врахувати </w:t>
      </w:r>
      <w:r w:rsidR="00BF1A2A">
        <w:rPr>
          <w:color w:val="000000"/>
          <w:sz w:val="24"/>
          <w:szCs w:val="24"/>
        </w:rPr>
        <w:t>вимоги до осіб, які можуть розпочинати здобуття базової середньої освіти.</w:t>
      </w:r>
    </w:p>
    <w:p w:rsidR="00BF1A2A" w:rsidRPr="00F252CB" w:rsidRDefault="00F252CB" w:rsidP="00F252CB">
      <w:pPr>
        <w:pStyle w:val="LO-normal"/>
        <w:tabs>
          <w:tab w:val="left" w:pos="1134"/>
          <w:tab w:val="left" w:pos="6237"/>
        </w:tabs>
        <w:ind w:firstLine="567"/>
        <w:jc w:val="both"/>
        <w:rPr>
          <w:color w:val="000000"/>
          <w:sz w:val="24"/>
          <w:szCs w:val="24"/>
        </w:rPr>
      </w:pPr>
      <w:r>
        <w:rPr>
          <w:color w:val="000000"/>
          <w:sz w:val="24"/>
          <w:szCs w:val="24"/>
        </w:rPr>
        <w:t xml:space="preserve">- </w:t>
      </w:r>
      <w:r w:rsidR="00BF1A2A">
        <w:rPr>
          <w:b/>
          <w:color w:val="000000"/>
          <w:sz w:val="24"/>
          <w:szCs w:val="24"/>
        </w:rPr>
        <w:t xml:space="preserve">Створити </w:t>
      </w:r>
      <w:r w:rsidR="00BF1A2A">
        <w:rPr>
          <w:color w:val="000000"/>
          <w:sz w:val="24"/>
          <w:szCs w:val="24"/>
        </w:rPr>
        <w:t>умови для навчання дітей з особливими освітніми потребами.</w:t>
      </w:r>
    </w:p>
    <w:p w:rsidR="00BF1A2A" w:rsidRDefault="00BF1A2A" w:rsidP="00BF1A2A">
      <w:pPr>
        <w:pStyle w:val="LO-normal"/>
        <w:ind w:firstLine="567"/>
        <w:jc w:val="both"/>
        <w:rPr>
          <w:b/>
          <w:color w:val="000000"/>
          <w:sz w:val="24"/>
          <w:szCs w:val="24"/>
        </w:rPr>
      </w:pPr>
    </w:p>
    <w:p w:rsidR="00BF1A2A" w:rsidRDefault="00BF1A2A" w:rsidP="00BF1A2A">
      <w:pPr>
        <w:pStyle w:val="LO-normal"/>
        <w:ind w:firstLine="567"/>
        <w:jc w:val="both"/>
        <w:rPr>
          <w:b/>
          <w:color w:val="000000"/>
          <w:sz w:val="24"/>
          <w:szCs w:val="24"/>
        </w:rPr>
      </w:pPr>
      <w:r>
        <w:rPr>
          <w:b/>
          <w:color w:val="000000"/>
          <w:sz w:val="24"/>
          <w:szCs w:val="24"/>
        </w:rPr>
        <w:t>Вимоги до осіб, які можуть розпочинати здобуття базової середньої освіти</w:t>
      </w:r>
    </w:p>
    <w:p w:rsidR="00F252CB" w:rsidRDefault="00BF1A2A" w:rsidP="00F252CB">
      <w:pPr>
        <w:pStyle w:val="a3"/>
        <w:spacing w:before="280" w:beforeAutospacing="0" w:after="0" w:afterAutospacing="0"/>
        <w:ind w:left="135" w:firstLine="573"/>
        <w:jc w:val="both"/>
        <w:rPr>
          <w:lang w:val="uk-UA"/>
        </w:rPr>
      </w:pPr>
      <w:r>
        <w:rPr>
          <w:color w:val="000000"/>
          <w:lang w:val="uk-UA"/>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встановленого зразка (свідоцтвом досягнень, свідоцтвом про здобуття початкової освіти, табелем навчальних досягнень учня / учениці).</w:t>
      </w:r>
      <w:r>
        <w:rPr>
          <w:color w:val="000000"/>
        </w:rPr>
        <w:t> </w:t>
      </w:r>
    </w:p>
    <w:p w:rsidR="00F252CB" w:rsidRDefault="00BF1A2A" w:rsidP="00110F37">
      <w:pPr>
        <w:pStyle w:val="a3"/>
        <w:spacing w:before="280" w:beforeAutospacing="0" w:after="0" w:afterAutospacing="0"/>
        <w:ind w:left="113" w:firstLine="573"/>
        <w:jc w:val="both"/>
        <w:rPr>
          <w:color w:val="000000"/>
          <w:lang w:val="uk-UA"/>
        </w:rPr>
      </w:pPr>
      <w:r>
        <w:rPr>
          <w:color w:val="000000"/>
          <w:lang w:val="uk-UA"/>
        </w:rPr>
        <w:t>У разі відсутності результатів річного оцінювання з будь-яких предметів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освіти створюють комісію, затверджують її склад (голову та членів комісії), а також графік проведення оцінювання та перелік завдань з навчальних предметів.</w:t>
      </w:r>
    </w:p>
    <w:p w:rsidR="00BF1A2A" w:rsidRDefault="00BF1A2A" w:rsidP="00F252CB">
      <w:pPr>
        <w:pStyle w:val="a3"/>
        <w:spacing w:before="280" w:beforeAutospacing="0" w:after="0" w:afterAutospacing="0"/>
        <w:ind w:left="135" w:firstLine="573"/>
        <w:jc w:val="both"/>
        <w:rPr>
          <w:lang w:val="uk-UA"/>
        </w:rPr>
      </w:pPr>
      <w:r>
        <w:rPr>
          <w:color w:val="000000"/>
          <w:lang w:val="uk-UA"/>
        </w:rPr>
        <w:t xml:space="preserve"> Протокол оцінювання рівня навчальних досягнень складають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r>
        <w:rPr>
          <w:color w:val="000000"/>
        </w:rPr>
        <w:t> </w:t>
      </w:r>
    </w:p>
    <w:p w:rsidR="00BF1A2A" w:rsidRDefault="00BF1A2A" w:rsidP="00BF1A2A">
      <w:pPr>
        <w:pStyle w:val="LO-normal"/>
        <w:jc w:val="center"/>
        <w:rPr>
          <w:b/>
        </w:rPr>
      </w:pPr>
    </w:p>
    <w:p w:rsidR="00E13F14" w:rsidRDefault="00E13F14" w:rsidP="00E13F14">
      <w:pPr>
        <w:pStyle w:val="LO-normal"/>
        <w:ind w:left="-567" w:right="306" w:firstLine="567"/>
        <w:jc w:val="center"/>
        <w:rPr>
          <w:b/>
          <w:sz w:val="24"/>
          <w:szCs w:val="24"/>
        </w:rPr>
      </w:pPr>
      <w:r>
        <w:rPr>
          <w:b/>
          <w:sz w:val="24"/>
          <w:szCs w:val="24"/>
        </w:rPr>
        <w:t>Навчальні плани</w:t>
      </w:r>
    </w:p>
    <w:p w:rsidR="00110F37" w:rsidRDefault="00E13F14" w:rsidP="00776287">
      <w:pPr>
        <w:pStyle w:val="LO-normal"/>
        <w:ind w:firstLine="567"/>
        <w:jc w:val="both"/>
        <w:rPr>
          <w:sz w:val="24"/>
          <w:szCs w:val="24"/>
        </w:rPr>
      </w:pPr>
      <w:r w:rsidRPr="00212077">
        <w:rPr>
          <w:sz w:val="24"/>
          <w:szCs w:val="24"/>
        </w:rPr>
        <w:t>Загальний  обсяг  навчального  навантаження  для  учнів  5-6  класів (адаптаційний  цикл  базової  середньої  освіти)  сформовано для</w:t>
      </w:r>
      <w:r>
        <w:rPr>
          <w:sz w:val="24"/>
          <w:szCs w:val="24"/>
        </w:rPr>
        <w:t xml:space="preserve"> закладу</w:t>
      </w:r>
      <w:r w:rsidRPr="00212077">
        <w:rPr>
          <w:sz w:val="24"/>
          <w:szCs w:val="24"/>
        </w:rPr>
        <w:t xml:space="preserve"> з навчан</w:t>
      </w:r>
      <w:r w:rsidR="00990F85">
        <w:rPr>
          <w:sz w:val="24"/>
          <w:szCs w:val="24"/>
        </w:rPr>
        <w:t>ням українською мовою (додаток 1</w:t>
      </w:r>
      <w:r>
        <w:rPr>
          <w:sz w:val="24"/>
          <w:szCs w:val="24"/>
        </w:rPr>
        <w:t xml:space="preserve"> до Типової освітньої програми</w:t>
      </w:r>
      <w:r w:rsidRPr="00212077">
        <w:rPr>
          <w:sz w:val="24"/>
          <w:szCs w:val="24"/>
        </w:rPr>
        <w:t>)</w:t>
      </w:r>
      <w:r>
        <w:rPr>
          <w:sz w:val="24"/>
          <w:szCs w:val="24"/>
        </w:rPr>
        <w:t xml:space="preserve">. </w:t>
      </w:r>
      <w:r w:rsidRPr="00212077">
        <w:rPr>
          <w:sz w:val="24"/>
          <w:szCs w:val="24"/>
        </w:rPr>
        <w:t>Розподіл  навчального  навантаження  здійснено  за  освітніми  галузями  та роками навчання. Рекомендовану,  мінімальну  та  максимальну  кількість  навчальних  годин  за освітніми  галузями  та  роками  навчання  визначено  відповідно  до  базових навчальних планів (додаток 23 Державного стандарту).</w:t>
      </w:r>
    </w:p>
    <w:p w:rsidR="00110F37" w:rsidRDefault="00990F85" w:rsidP="00776287">
      <w:pPr>
        <w:pStyle w:val="LO-normal"/>
        <w:ind w:firstLine="567"/>
        <w:jc w:val="both"/>
        <w:rPr>
          <w:sz w:val="24"/>
          <w:szCs w:val="24"/>
        </w:rPr>
      </w:pPr>
      <w:r>
        <w:rPr>
          <w:sz w:val="24"/>
          <w:szCs w:val="24"/>
        </w:rPr>
        <w:t xml:space="preserve">Детальний розподіл навчального навантаження на у 5-6 класах </w:t>
      </w:r>
      <w:r w:rsidRPr="00ED4D81">
        <w:rPr>
          <w:sz w:val="24"/>
          <w:szCs w:val="24"/>
        </w:rPr>
        <w:t>(До</w:t>
      </w:r>
      <w:r w:rsidRPr="00ED4D81">
        <w:rPr>
          <w:sz w:val="24"/>
          <w:szCs w:val="24"/>
          <w:lang w:eastAsia="uk-UA"/>
        </w:rPr>
        <w:t>д</w:t>
      </w:r>
      <w:r w:rsidRPr="00ED4D81">
        <w:rPr>
          <w:sz w:val="24"/>
          <w:szCs w:val="24"/>
        </w:rPr>
        <w:t xml:space="preserve">аток </w:t>
      </w:r>
      <w:r w:rsidR="00ED4D81" w:rsidRPr="00ED4D81">
        <w:rPr>
          <w:sz w:val="24"/>
          <w:szCs w:val="24"/>
        </w:rPr>
        <w:t>3</w:t>
      </w:r>
      <w:r w:rsidRPr="00ED4D81">
        <w:rPr>
          <w:sz w:val="24"/>
          <w:szCs w:val="24"/>
        </w:rPr>
        <w:t>) окреслено у навчальному плані Майдано-Олександрівського ліцею   на 2023-2024 навчальний рік.</w:t>
      </w:r>
      <w:r w:rsidR="00ED4D81">
        <w:rPr>
          <w:sz w:val="24"/>
          <w:szCs w:val="24"/>
        </w:rPr>
        <w:t xml:space="preserve"> Навчальні</w:t>
      </w:r>
      <w:r>
        <w:rPr>
          <w:sz w:val="24"/>
          <w:szCs w:val="24"/>
        </w:rPr>
        <w:t xml:space="preserve"> план</w:t>
      </w:r>
      <w:r w:rsidR="00ED4D81">
        <w:rPr>
          <w:sz w:val="24"/>
          <w:szCs w:val="24"/>
        </w:rPr>
        <w:t>и для 7-9 класів (Додаток 6)</w:t>
      </w:r>
      <w:r w:rsidR="00ED4D81">
        <w:rPr>
          <w:color w:val="2B2B2B"/>
          <w:sz w:val="24"/>
          <w:szCs w:val="24"/>
        </w:rPr>
        <w:t>визначають</w:t>
      </w:r>
      <w:r>
        <w:rPr>
          <w:color w:val="2B2B2B"/>
          <w:sz w:val="24"/>
          <w:szCs w:val="24"/>
        </w:rPr>
        <w:t xml:space="preserve"> загальний обсяг навчального навантаження учнів</w:t>
      </w:r>
      <w:r>
        <w:rPr>
          <w:sz w:val="24"/>
          <w:szCs w:val="24"/>
        </w:rPr>
        <w:t xml:space="preserve">, </w:t>
      </w:r>
      <w:r w:rsidR="00ED4D81">
        <w:rPr>
          <w:color w:val="2B2B2B"/>
          <w:sz w:val="24"/>
          <w:szCs w:val="24"/>
        </w:rPr>
        <w:t>дають</w:t>
      </w:r>
      <w:r>
        <w:rPr>
          <w:color w:val="2B2B2B"/>
          <w:sz w:val="24"/>
          <w:szCs w:val="24"/>
        </w:rPr>
        <w:t xml:space="preserve"> цілісне уявлення про зміст і структуру </w:t>
      </w:r>
      <w:r>
        <w:rPr>
          <w:sz w:val="24"/>
          <w:szCs w:val="24"/>
        </w:rPr>
        <w:t>базової  середньої  освіти,</w:t>
      </w:r>
      <w:r w:rsidR="00ED4D81">
        <w:rPr>
          <w:color w:val="2B2B2B"/>
          <w:sz w:val="24"/>
          <w:szCs w:val="24"/>
        </w:rPr>
        <w:t>встановлюють</w:t>
      </w:r>
      <w:r>
        <w:rPr>
          <w:color w:val="2B2B2B"/>
          <w:sz w:val="24"/>
          <w:szCs w:val="24"/>
        </w:rPr>
        <w:t xml:space="preserve"> погодинне співвідношення між </w:t>
      </w:r>
      <w:hyperlink r:id="rId9">
        <w:r>
          <w:rPr>
            <w:sz w:val="24"/>
            <w:szCs w:val="24"/>
          </w:rPr>
          <w:t>освітніми галузями</w:t>
        </w:r>
      </w:hyperlink>
      <w:r>
        <w:rPr>
          <w:sz w:val="24"/>
          <w:szCs w:val="24"/>
        </w:rPr>
        <w:t> </w:t>
      </w:r>
      <w:r w:rsidR="00ED4D81">
        <w:rPr>
          <w:color w:val="2B2B2B"/>
          <w:sz w:val="24"/>
          <w:szCs w:val="24"/>
        </w:rPr>
        <w:t>за роками навчання, визначають</w:t>
      </w:r>
      <w:r>
        <w:rPr>
          <w:color w:val="2B2B2B"/>
          <w:sz w:val="24"/>
          <w:szCs w:val="24"/>
        </w:rPr>
        <w:t xml:space="preserve"> гранично допустиме тижневе навантаження здобувачів освіти</w:t>
      </w:r>
      <w:r>
        <w:rPr>
          <w:sz w:val="24"/>
          <w:szCs w:val="24"/>
        </w:rPr>
        <w:t xml:space="preserve">, </w:t>
      </w:r>
      <w:r>
        <w:rPr>
          <w:color w:val="2B2B2B"/>
          <w:sz w:val="24"/>
          <w:szCs w:val="24"/>
        </w:rPr>
        <w:t>загальну щорічну кількість годин за освітніми галузями</w:t>
      </w:r>
      <w:r w:rsidR="00110F37">
        <w:rPr>
          <w:color w:val="2B2B2B"/>
          <w:sz w:val="24"/>
          <w:szCs w:val="24"/>
        </w:rPr>
        <w:t xml:space="preserve">, </w:t>
      </w:r>
      <w:r>
        <w:rPr>
          <w:sz w:val="24"/>
          <w:szCs w:val="24"/>
        </w:rPr>
        <w:t>передбачає реалізацію освітніх галузей Базового навчального плану Державного стандарту через окремі предмети. Він охоплює складник, сформований на державному рівні, який є спільнимдля загальної середньої освіти незалежно від підпорядкування і формує варіативний складник.</w:t>
      </w:r>
    </w:p>
    <w:p w:rsidR="00110F37" w:rsidRDefault="00110F37" w:rsidP="00776287">
      <w:pPr>
        <w:pStyle w:val="LO-normal"/>
        <w:ind w:firstLine="567"/>
        <w:jc w:val="both"/>
        <w:rPr>
          <w:sz w:val="24"/>
          <w:szCs w:val="24"/>
        </w:rPr>
      </w:pPr>
      <w:r w:rsidRPr="00110F37">
        <w:rPr>
          <w:sz w:val="24"/>
          <w:szCs w:val="24"/>
        </w:rPr>
        <w:t xml:space="preserve">З метою підсилення вивчення предмету </w:t>
      </w:r>
      <w:r w:rsidRPr="00110F37">
        <w:rPr>
          <w:rFonts w:ascii="Times New Roman CYR" w:hAnsi="Times New Roman CYR" w:cs="Times New Roman CYR"/>
          <w:sz w:val="24"/>
          <w:szCs w:val="24"/>
        </w:rPr>
        <w:t xml:space="preserve">«Зарубіжна література»  здійснено внутрішній перерозподіл годин мовно-літературної галузі: додано 0,5 год  за рахунок зменшення (0,5 год) годин для вивчення предмету  «Іноземна мова», не порушивши цілісності рекомендованих кількості годин для вивчення даної освітньої галузі. З урахуванням побажань батьків та для зручності учнів 5 класу вивчення предмету </w:t>
      </w:r>
      <w:r w:rsidRPr="00110F37">
        <w:rPr>
          <w:sz w:val="24"/>
          <w:szCs w:val="24"/>
        </w:rPr>
        <w:t>«</w:t>
      </w:r>
      <w:r w:rsidRPr="00110F37">
        <w:rPr>
          <w:rFonts w:ascii="Times New Roman CYR" w:hAnsi="Times New Roman CYR" w:cs="Times New Roman CYR"/>
          <w:sz w:val="24"/>
          <w:szCs w:val="24"/>
        </w:rPr>
        <w:t>Здоров’я, безпека  та добробут</w:t>
      </w:r>
      <w:r w:rsidRPr="00110F37">
        <w:rPr>
          <w:sz w:val="24"/>
          <w:szCs w:val="24"/>
        </w:rPr>
        <w:t>» (1,5год) буде здійснюватися так : 2 год у І семестрі та 1год у ІІ семестрі.</w:t>
      </w:r>
    </w:p>
    <w:p w:rsidR="00B171B3" w:rsidRDefault="00ED7787" w:rsidP="00ED7787">
      <w:pPr>
        <w:pStyle w:val="LO-normal"/>
        <w:jc w:val="both"/>
        <w:rPr>
          <w:sz w:val="24"/>
          <w:szCs w:val="24"/>
        </w:rPr>
      </w:pPr>
      <w:r>
        <w:rPr>
          <w:color w:val="000000" w:themeColor="text1"/>
          <w:sz w:val="24"/>
          <w:szCs w:val="24"/>
        </w:rPr>
        <w:lastRenderedPageBreak/>
        <w:t xml:space="preserve">         </w:t>
      </w:r>
      <w:r w:rsidR="00110F37">
        <w:rPr>
          <w:sz w:val="24"/>
          <w:szCs w:val="24"/>
        </w:rPr>
        <w:t>У</w:t>
      </w:r>
      <w:r w:rsidR="00B171B3" w:rsidRPr="00257E96">
        <w:rPr>
          <w:sz w:val="24"/>
          <w:szCs w:val="24"/>
        </w:rPr>
        <w:t xml:space="preserve"> 5-6 класах НУШ мовно-літературна освітня галузь реалізується через предмети «Українська мова», «Українська література», «Зарубіжна література», «Іноземна мова»; математична - через предмет «Математика», природнича – через </w:t>
      </w:r>
      <w:r w:rsidR="00110F37">
        <w:rPr>
          <w:sz w:val="24"/>
          <w:szCs w:val="24"/>
        </w:rPr>
        <w:t xml:space="preserve">інтегрований курс  </w:t>
      </w:r>
      <w:r w:rsidR="00B171B3" w:rsidRPr="00257E96">
        <w:rPr>
          <w:sz w:val="24"/>
          <w:szCs w:val="24"/>
        </w:rPr>
        <w:t>«Пізнаємо природу», «Географія» (6 кл</w:t>
      </w:r>
      <w:r w:rsidR="00110F37">
        <w:rPr>
          <w:sz w:val="24"/>
          <w:szCs w:val="24"/>
        </w:rPr>
        <w:t>.</w:t>
      </w:r>
      <w:r w:rsidR="00B171B3" w:rsidRPr="00257E96">
        <w:rPr>
          <w:sz w:val="24"/>
          <w:szCs w:val="24"/>
        </w:rPr>
        <w:t>), соціальна і здоров</w:t>
      </w:r>
      <w:r w:rsidR="00110F37" w:rsidRPr="00110F37">
        <w:rPr>
          <w:sz w:val="24"/>
          <w:szCs w:val="24"/>
        </w:rPr>
        <w:t>'</w:t>
      </w:r>
      <w:r w:rsidR="00B171B3" w:rsidRPr="00257E96">
        <w:rPr>
          <w:sz w:val="24"/>
          <w:szCs w:val="24"/>
        </w:rPr>
        <w:t>язбережувальна – «Здоров</w:t>
      </w:r>
      <w:r w:rsidR="00110F37" w:rsidRPr="00110F37">
        <w:rPr>
          <w:sz w:val="24"/>
          <w:szCs w:val="24"/>
        </w:rPr>
        <w:t>'</w:t>
      </w:r>
      <w:r w:rsidR="00110F37">
        <w:rPr>
          <w:sz w:val="24"/>
          <w:szCs w:val="24"/>
        </w:rPr>
        <w:t xml:space="preserve">я, безпека та добробут»; </w:t>
      </w:r>
      <w:r w:rsidR="00B171B3" w:rsidRPr="00257E96">
        <w:rPr>
          <w:sz w:val="24"/>
          <w:szCs w:val="24"/>
        </w:rPr>
        <w:t>громадянська та історична – предметом «Вступ до історії України та громадянської освіти»</w:t>
      </w:r>
      <w:r w:rsidR="00110F37">
        <w:rPr>
          <w:sz w:val="24"/>
          <w:szCs w:val="24"/>
        </w:rPr>
        <w:t>(5 кл.)</w:t>
      </w:r>
      <w:r w:rsidR="00B171B3" w:rsidRPr="00257E96">
        <w:rPr>
          <w:sz w:val="24"/>
          <w:szCs w:val="24"/>
        </w:rPr>
        <w:t xml:space="preserve">, «Всесвітня історія. </w:t>
      </w:r>
      <w:r w:rsidR="00110F37">
        <w:rPr>
          <w:sz w:val="24"/>
          <w:szCs w:val="24"/>
        </w:rPr>
        <w:t>Історія України» (6 кл</w:t>
      </w:r>
      <w:r w:rsidR="00B171B3" w:rsidRPr="00B171B3">
        <w:rPr>
          <w:sz w:val="24"/>
          <w:szCs w:val="24"/>
        </w:rPr>
        <w:t>);  інформатична – предметом «Інформатика»</w:t>
      </w:r>
      <w:r w:rsidR="00110F37">
        <w:rPr>
          <w:sz w:val="24"/>
          <w:szCs w:val="24"/>
        </w:rPr>
        <w:t xml:space="preserve">, </w:t>
      </w:r>
      <w:r w:rsidR="00110F37" w:rsidRPr="00B171B3">
        <w:rPr>
          <w:sz w:val="24"/>
          <w:szCs w:val="24"/>
        </w:rPr>
        <w:t>технологічна – предметом «Технології»</w:t>
      </w:r>
      <w:r w:rsidR="00B171B3" w:rsidRPr="00B171B3">
        <w:rPr>
          <w:sz w:val="24"/>
          <w:szCs w:val="24"/>
        </w:rPr>
        <w:t xml:space="preserve">, мистецька – представлена </w:t>
      </w:r>
      <w:r w:rsidR="00110F37">
        <w:rPr>
          <w:sz w:val="24"/>
          <w:szCs w:val="24"/>
        </w:rPr>
        <w:t xml:space="preserve"> інтегрованим курсом </w:t>
      </w:r>
      <w:r w:rsidR="00B171B3" w:rsidRPr="00B171B3">
        <w:rPr>
          <w:sz w:val="24"/>
          <w:szCs w:val="24"/>
        </w:rPr>
        <w:t>«М</w:t>
      </w:r>
      <w:r w:rsidR="00110F37">
        <w:rPr>
          <w:sz w:val="24"/>
          <w:szCs w:val="24"/>
        </w:rPr>
        <w:t xml:space="preserve">истецтво», фізична культура - </w:t>
      </w:r>
      <w:r w:rsidR="00110F37" w:rsidRPr="00B171B3">
        <w:rPr>
          <w:sz w:val="24"/>
          <w:szCs w:val="24"/>
        </w:rPr>
        <w:t>предметом «</w:t>
      </w:r>
      <w:r w:rsidR="00110F37">
        <w:rPr>
          <w:sz w:val="24"/>
          <w:szCs w:val="24"/>
        </w:rPr>
        <w:t>Фізична культура</w:t>
      </w:r>
      <w:r w:rsidR="00110F37" w:rsidRPr="00B171B3">
        <w:rPr>
          <w:sz w:val="24"/>
          <w:szCs w:val="24"/>
        </w:rPr>
        <w:t>»</w:t>
      </w:r>
      <w:r w:rsidR="00B171B3" w:rsidRPr="00B171B3">
        <w:rPr>
          <w:sz w:val="24"/>
          <w:szCs w:val="24"/>
        </w:rPr>
        <w:t>.</w:t>
      </w:r>
    </w:p>
    <w:p w:rsidR="0018003C" w:rsidRPr="0018003C" w:rsidRDefault="0018003C" w:rsidP="00776287">
      <w:pPr>
        <w:pStyle w:val="LO-normal"/>
        <w:ind w:firstLine="567"/>
        <w:jc w:val="both"/>
        <w:rPr>
          <w:sz w:val="24"/>
          <w:szCs w:val="24"/>
        </w:rPr>
      </w:pPr>
      <w:r>
        <w:rPr>
          <w:sz w:val="24"/>
          <w:szCs w:val="24"/>
        </w:rPr>
        <w:t xml:space="preserve">З метою виконання вимог Державних стандартів навчальний план містить усі предмети інваріантної складової. </w:t>
      </w:r>
    </w:p>
    <w:p w:rsidR="006827D5" w:rsidRDefault="0018003C" w:rsidP="006827D5">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Варіативність змісту базової середньої освіти реалізується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18003C" w:rsidRPr="006827D5" w:rsidRDefault="006827D5" w:rsidP="006827D5">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18003C">
        <w:rPr>
          <w:rFonts w:ascii="Times New Roman" w:hAnsi="Times New Roman" w:cs="Times New Roman"/>
          <w:sz w:val="24"/>
          <w:szCs w:val="24"/>
          <w:lang w:val="uk-UA"/>
        </w:rPr>
        <w:t xml:space="preserve"> метою логічного продовження вивчення </w:t>
      </w:r>
      <w:r>
        <w:rPr>
          <w:rFonts w:ascii="Times New Roman" w:hAnsi="Times New Roman" w:cs="Times New Roman"/>
          <w:sz w:val="24"/>
          <w:szCs w:val="24"/>
          <w:lang w:val="uk-UA"/>
        </w:rPr>
        <w:t xml:space="preserve">курсу за вибором </w:t>
      </w:r>
      <w:r w:rsidR="00664DCF">
        <w:rPr>
          <w:color w:val="000000"/>
          <w:sz w:val="24"/>
          <w:szCs w:val="24"/>
          <w:lang w:val="uk-UA"/>
        </w:rPr>
        <w:t>«</w:t>
      </w:r>
      <w:r w:rsidR="00664DCF">
        <w:rPr>
          <w:rFonts w:ascii="Times New Roman" w:hAnsi="Times New Roman" w:cs="Times New Roman"/>
          <w:sz w:val="24"/>
          <w:szCs w:val="24"/>
          <w:lang w:val="uk-UA"/>
        </w:rPr>
        <w:t xml:space="preserve">Морально-етичне виховання» </w:t>
      </w:r>
      <w:r>
        <w:rPr>
          <w:rFonts w:ascii="Times New Roman" w:hAnsi="Times New Roman" w:cs="Times New Roman"/>
          <w:sz w:val="24"/>
          <w:szCs w:val="24"/>
          <w:lang w:val="uk-UA"/>
        </w:rPr>
        <w:t>у початковій ланці освіти та</w:t>
      </w:r>
      <w:r w:rsidR="0018003C">
        <w:rPr>
          <w:rFonts w:ascii="Times New Roman" w:hAnsi="Times New Roman" w:cs="Times New Roman"/>
          <w:sz w:val="24"/>
          <w:szCs w:val="24"/>
          <w:lang w:val="uk-UA"/>
        </w:rPr>
        <w:t xml:space="preserve"> за згодою батьків введено курс</w:t>
      </w:r>
      <w:r>
        <w:rPr>
          <w:rFonts w:ascii="Times New Roman" w:hAnsi="Times New Roman" w:cs="Times New Roman"/>
          <w:sz w:val="24"/>
          <w:szCs w:val="24"/>
          <w:lang w:val="uk-UA"/>
        </w:rPr>
        <w:t xml:space="preserve"> за вибором </w:t>
      </w:r>
      <w:r w:rsidR="0018003C">
        <w:rPr>
          <w:color w:val="000000"/>
          <w:sz w:val="24"/>
          <w:szCs w:val="24"/>
          <w:lang w:val="uk-UA"/>
        </w:rPr>
        <w:t>«</w:t>
      </w:r>
      <w:r w:rsidR="0018003C">
        <w:rPr>
          <w:rFonts w:ascii="Times New Roman" w:hAnsi="Times New Roman" w:cs="Times New Roman"/>
          <w:sz w:val="24"/>
          <w:szCs w:val="24"/>
          <w:lang w:val="uk-UA"/>
        </w:rPr>
        <w:t xml:space="preserve">Основи християнської етики» </w:t>
      </w:r>
      <w:r>
        <w:rPr>
          <w:rFonts w:ascii="Times New Roman" w:hAnsi="Times New Roman" w:cs="Times New Roman"/>
          <w:sz w:val="24"/>
          <w:szCs w:val="24"/>
          <w:lang w:val="uk-UA"/>
        </w:rPr>
        <w:t>у  5-6 класах (по 1 год) за рахунок годин варіативної складової.</w:t>
      </w:r>
    </w:p>
    <w:p w:rsidR="007A69B0" w:rsidRDefault="007A69B0" w:rsidP="00110F37">
      <w:pPr>
        <w:spacing w:line="240" w:lineRule="auto"/>
        <w:ind w:right="85"/>
        <w:jc w:val="center"/>
        <w:rPr>
          <w:rFonts w:ascii="Times New Roman" w:hAnsi="Times New Roman" w:cs="Times New Roman"/>
          <w:b/>
          <w:bCs/>
          <w:sz w:val="24"/>
          <w:szCs w:val="24"/>
          <w:lang w:val="uk-UA"/>
        </w:rPr>
      </w:pPr>
    </w:p>
    <w:p w:rsidR="007A69B0" w:rsidRDefault="007A69B0" w:rsidP="00110F37">
      <w:pPr>
        <w:spacing w:line="240" w:lineRule="auto"/>
        <w:ind w:right="85"/>
        <w:jc w:val="center"/>
        <w:rPr>
          <w:rFonts w:ascii="Times New Roman" w:hAnsi="Times New Roman" w:cs="Times New Roman"/>
          <w:b/>
          <w:bCs/>
          <w:sz w:val="24"/>
          <w:szCs w:val="24"/>
          <w:lang w:val="uk-UA"/>
        </w:rPr>
      </w:pPr>
    </w:p>
    <w:p w:rsidR="00931D11" w:rsidRDefault="00931D11" w:rsidP="00931D11">
      <w:pPr>
        <w:jc w:val="right"/>
        <w:rPr>
          <w:rFonts w:ascii="Times New Roman" w:hAnsi="Times New Roman" w:cs="Times New Roman"/>
          <w:b/>
          <w:bCs/>
          <w:sz w:val="24"/>
          <w:szCs w:val="24"/>
          <w:lang w:val="uk-UA"/>
        </w:rPr>
      </w:pPr>
    </w:p>
    <w:p w:rsidR="00931D11" w:rsidRDefault="00931D11" w:rsidP="00931D11">
      <w:pPr>
        <w:jc w:val="right"/>
        <w:rPr>
          <w:rFonts w:ascii="Times New Roman" w:hAnsi="Times New Roman" w:cs="Times New Roman"/>
          <w:b/>
          <w:bCs/>
          <w:sz w:val="24"/>
          <w:szCs w:val="24"/>
          <w:lang w:val="uk-UA"/>
        </w:rPr>
      </w:pPr>
    </w:p>
    <w:p w:rsidR="00931D11" w:rsidRDefault="00931D11" w:rsidP="00931D11">
      <w:pPr>
        <w:jc w:val="right"/>
        <w:rPr>
          <w:rFonts w:ascii="Times New Roman" w:hAnsi="Times New Roman" w:cs="Times New Roman"/>
          <w:b/>
          <w:bCs/>
          <w:sz w:val="24"/>
          <w:szCs w:val="24"/>
          <w:lang w:val="uk-UA"/>
        </w:rPr>
      </w:pPr>
    </w:p>
    <w:p w:rsidR="005C3936" w:rsidRDefault="005C3936" w:rsidP="00931D11">
      <w:pPr>
        <w:jc w:val="right"/>
        <w:rPr>
          <w:rFonts w:ascii="Times New Roman" w:hAnsi="Times New Roman" w:cs="Times New Roman"/>
          <w:b/>
          <w:bCs/>
          <w:sz w:val="24"/>
          <w:szCs w:val="24"/>
          <w:lang w:val="uk-UA"/>
        </w:rPr>
      </w:pPr>
    </w:p>
    <w:p w:rsidR="00931D11" w:rsidRDefault="00931D11" w:rsidP="00931D11">
      <w:pPr>
        <w:jc w:val="right"/>
        <w:rPr>
          <w:rFonts w:ascii="Times New Roman" w:hAnsi="Times New Roman" w:cs="Times New Roman"/>
          <w:b/>
          <w:bCs/>
          <w:sz w:val="24"/>
          <w:szCs w:val="24"/>
          <w:lang w:val="uk-UA"/>
        </w:rPr>
      </w:pPr>
    </w:p>
    <w:p w:rsidR="00776287" w:rsidRDefault="00776287" w:rsidP="00931D11">
      <w:pPr>
        <w:jc w:val="right"/>
        <w:rPr>
          <w:rFonts w:ascii="Times New Roman" w:hAnsi="Times New Roman" w:cs="Times New Roman"/>
          <w:b/>
          <w:bCs/>
          <w:sz w:val="24"/>
          <w:szCs w:val="24"/>
          <w:lang w:val="uk-UA"/>
        </w:rPr>
      </w:pPr>
    </w:p>
    <w:p w:rsidR="005471C3" w:rsidRDefault="005471C3" w:rsidP="00931D11">
      <w:pPr>
        <w:jc w:val="right"/>
        <w:rPr>
          <w:rFonts w:ascii="Times New Roman" w:hAnsi="Times New Roman" w:cs="Times New Roman"/>
          <w:b/>
          <w:bCs/>
          <w:sz w:val="24"/>
          <w:szCs w:val="24"/>
          <w:lang w:val="uk-UA"/>
        </w:rPr>
      </w:pPr>
    </w:p>
    <w:p w:rsidR="005471C3" w:rsidRDefault="005471C3" w:rsidP="00931D11">
      <w:pPr>
        <w:jc w:val="right"/>
        <w:rPr>
          <w:rFonts w:ascii="Times New Roman" w:hAnsi="Times New Roman" w:cs="Times New Roman"/>
          <w:b/>
          <w:bCs/>
          <w:sz w:val="24"/>
          <w:szCs w:val="24"/>
          <w:lang w:val="uk-UA"/>
        </w:rPr>
      </w:pPr>
    </w:p>
    <w:p w:rsidR="005471C3" w:rsidRDefault="005471C3" w:rsidP="00931D11">
      <w:pPr>
        <w:jc w:val="right"/>
        <w:rPr>
          <w:rFonts w:ascii="Times New Roman" w:hAnsi="Times New Roman" w:cs="Times New Roman"/>
          <w:b/>
          <w:bCs/>
          <w:sz w:val="24"/>
          <w:szCs w:val="24"/>
          <w:lang w:val="uk-UA"/>
        </w:rPr>
      </w:pPr>
    </w:p>
    <w:p w:rsidR="005471C3" w:rsidRDefault="005471C3" w:rsidP="00931D11">
      <w:pPr>
        <w:jc w:val="right"/>
        <w:rPr>
          <w:rFonts w:ascii="Times New Roman" w:hAnsi="Times New Roman" w:cs="Times New Roman"/>
          <w:b/>
          <w:bCs/>
          <w:sz w:val="24"/>
          <w:szCs w:val="24"/>
          <w:lang w:val="uk-UA"/>
        </w:rPr>
      </w:pPr>
    </w:p>
    <w:p w:rsidR="005471C3" w:rsidRDefault="005471C3" w:rsidP="00931D11">
      <w:pPr>
        <w:jc w:val="right"/>
        <w:rPr>
          <w:rFonts w:ascii="Times New Roman" w:hAnsi="Times New Roman" w:cs="Times New Roman"/>
          <w:b/>
          <w:bCs/>
          <w:sz w:val="24"/>
          <w:szCs w:val="24"/>
          <w:lang w:val="uk-UA"/>
        </w:rPr>
      </w:pPr>
    </w:p>
    <w:p w:rsidR="005471C3" w:rsidRDefault="005471C3" w:rsidP="00931D11">
      <w:pPr>
        <w:jc w:val="right"/>
        <w:rPr>
          <w:rFonts w:ascii="Times New Roman" w:hAnsi="Times New Roman" w:cs="Times New Roman"/>
          <w:b/>
          <w:bCs/>
          <w:sz w:val="24"/>
          <w:szCs w:val="24"/>
          <w:lang w:val="uk-UA"/>
        </w:rPr>
      </w:pPr>
    </w:p>
    <w:p w:rsidR="00A8516F" w:rsidRDefault="00A8516F" w:rsidP="00931D11">
      <w:pPr>
        <w:jc w:val="right"/>
        <w:rPr>
          <w:rFonts w:ascii="Times New Roman" w:hAnsi="Times New Roman" w:cs="Times New Roman"/>
          <w:b/>
          <w:bCs/>
          <w:sz w:val="24"/>
          <w:szCs w:val="24"/>
          <w:lang w:val="uk-UA"/>
        </w:rPr>
      </w:pPr>
    </w:p>
    <w:p w:rsidR="00A8516F" w:rsidRDefault="00A8516F" w:rsidP="00931D11">
      <w:pPr>
        <w:jc w:val="right"/>
        <w:rPr>
          <w:rFonts w:ascii="Times New Roman" w:hAnsi="Times New Roman" w:cs="Times New Roman"/>
          <w:b/>
          <w:bCs/>
          <w:sz w:val="24"/>
          <w:szCs w:val="24"/>
          <w:lang w:val="uk-UA"/>
        </w:rPr>
      </w:pPr>
    </w:p>
    <w:p w:rsidR="00A8516F" w:rsidRDefault="00A8516F" w:rsidP="00931D11">
      <w:pPr>
        <w:jc w:val="right"/>
        <w:rPr>
          <w:rFonts w:ascii="Times New Roman" w:hAnsi="Times New Roman" w:cs="Times New Roman"/>
          <w:b/>
          <w:bCs/>
          <w:sz w:val="24"/>
          <w:szCs w:val="24"/>
          <w:lang w:val="uk-UA"/>
        </w:rPr>
      </w:pPr>
    </w:p>
    <w:p w:rsidR="00A8516F" w:rsidRDefault="00A8516F" w:rsidP="00931D11">
      <w:pPr>
        <w:jc w:val="right"/>
        <w:rPr>
          <w:rFonts w:ascii="Times New Roman" w:hAnsi="Times New Roman" w:cs="Times New Roman"/>
          <w:b/>
          <w:bCs/>
          <w:sz w:val="24"/>
          <w:szCs w:val="24"/>
          <w:lang w:val="uk-UA"/>
        </w:rPr>
      </w:pPr>
    </w:p>
    <w:p w:rsidR="00A8516F" w:rsidRDefault="00A8516F" w:rsidP="00931D11">
      <w:pPr>
        <w:jc w:val="right"/>
        <w:rPr>
          <w:rFonts w:ascii="Times New Roman" w:hAnsi="Times New Roman" w:cs="Times New Roman"/>
          <w:b/>
          <w:bCs/>
          <w:sz w:val="24"/>
          <w:szCs w:val="24"/>
          <w:lang w:val="uk-UA"/>
        </w:rPr>
      </w:pPr>
    </w:p>
    <w:p w:rsidR="00776287" w:rsidRDefault="00776287" w:rsidP="009D7E9B">
      <w:pPr>
        <w:spacing w:line="240" w:lineRule="auto"/>
        <w:rPr>
          <w:rFonts w:ascii="Times New Roman" w:eastAsia="Times New Roman" w:hAnsi="Times New Roman" w:cs="Times New Roman"/>
          <w:lang w:val="uk-UA"/>
        </w:rPr>
      </w:pPr>
    </w:p>
    <w:p w:rsidR="00931D11" w:rsidRPr="00776287" w:rsidRDefault="00931D11" w:rsidP="00931D11">
      <w:pPr>
        <w:spacing w:line="240" w:lineRule="auto"/>
        <w:jc w:val="right"/>
        <w:rPr>
          <w:rFonts w:ascii="Times New Roman" w:eastAsia="Times New Roman" w:hAnsi="Times New Roman" w:cs="Times New Roman"/>
          <w:sz w:val="24"/>
          <w:szCs w:val="24"/>
          <w:lang w:val="uk-UA"/>
        </w:rPr>
      </w:pPr>
      <w:r w:rsidRPr="00776287">
        <w:rPr>
          <w:rFonts w:ascii="Times New Roman" w:eastAsia="Times New Roman" w:hAnsi="Times New Roman" w:cs="Times New Roman"/>
          <w:sz w:val="24"/>
          <w:szCs w:val="24"/>
          <w:lang w:val="uk-UA"/>
        </w:rPr>
        <w:lastRenderedPageBreak/>
        <w:t>Додаток 3</w:t>
      </w:r>
    </w:p>
    <w:p w:rsidR="00931D11" w:rsidRPr="006B703B" w:rsidRDefault="00931D11" w:rsidP="00931D11">
      <w:pPr>
        <w:tabs>
          <w:tab w:val="left" w:pos="1725"/>
        </w:tabs>
        <w:spacing w:line="240" w:lineRule="auto"/>
        <w:jc w:val="center"/>
        <w:rPr>
          <w:rFonts w:ascii="Times New Roman CYR" w:hAnsi="Times New Roman CYR" w:cs="Times New Roman CYR"/>
          <w:b/>
          <w:bCs/>
          <w:sz w:val="24"/>
          <w:szCs w:val="24"/>
          <w:lang w:val="uk-UA"/>
        </w:rPr>
      </w:pPr>
      <w:r w:rsidRPr="006B703B">
        <w:rPr>
          <w:rFonts w:ascii="Times New Roman CYR" w:hAnsi="Times New Roman CYR" w:cs="Times New Roman CYR"/>
          <w:b/>
          <w:bCs/>
          <w:sz w:val="24"/>
          <w:szCs w:val="24"/>
          <w:lang w:val="uk-UA"/>
        </w:rPr>
        <w:t>РОБОЧИЙ НАВЧАЛЬНИЙ ПЛАН</w:t>
      </w:r>
    </w:p>
    <w:p w:rsidR="00931D11" w:rsidRPr="006B703B" w:rsidRDefault="00931D11" w:rsidP="00931D11">
      <w:pPr>
        <w:spacing w:line="240" w:lineRule="auto"/>
        <w:jc w:val="center"/>
        <w:rPr>
          <w:rFonts w:ascii="Times New Roman CYR" w:hAnsi="Times New Roman CYR" w:cs="Times New Roman CYR"/>
          <w:b/>
          <w:bCs/>
          <w:sz w:val="24"/>
          <w:szCs w:val="24"/>
          <w:lang w:val="uk-UA"/>
        </w:rPr>
      </w:pPr>
      <w:r w:rsidRPr="006B703B">
        <w:rPr>
          <w:rFonts w:ascii="Times New Roman CYR" w:hAnsi="Times New Roman CYR" w:cs="Times New Roman CYR"/>
          <w:b/>
          <w:bCs/>
          <w:sz w:val="24"/>
          <w:szCs w:val="24"/>
          <w:lang w:val="uk-UA"/>
        </w:rPr>
        <w:t>для основної школи ( 5-6кл. )</w:t>
      </w:r>
    </w:p>
    <w:p w:rsidR="00931D11" w:rsidRPr="006B703B" w:rsidRDefault="00931D11" w:rsidP="00931D11">
      <w:pPr>
        <w:spacing w:line="240" w:lineRule="auto"/>
        <w:jc w:val="center"/>
        <w:rPr>
          <w:rFonts w:ascii="Times New Roman" w:hAnsi="Times New Roman" w:cs="Times New Roman"/>
          <w:b/>
          <w:sz w:val="24"/>
          <w:szCs w:val="24"/>
          <w:lang w:val="uk-UA"/>
        </w:rPr>
      </w:pPr>
      <w:r w:rsidRPr="006B703B">
        <w:rPr>
          <w:rFonts w:ascii="Times New Roman" w:hAnsi="Times New Roman" w:cs="Times New Roman"/>
          <w:b/>
          <w:sz w:val="24"/>
          <w:szCs w:val="24"/>
          <w:lang w:val="uk-UA"/>
        </w:rPr>
        <w:t>Майдано-Олександрівського ліцею  на 2023-2024 н.р.</w:t>
      </w:r>
    </w:p>
    <w:p w:rsidR="00931D11" w:rsidRPr="006B703B" w:rsidRDefault="00931D11" w:rsidP="00776287">
      <w:pPr>
        <w:spacing w:line="240" w:lineRule="auto"/>
        <w:jc w:val="both"/>
        <w:rPr>
          <w:rFonts w:ascii="Times New Roman" w:hAnsi="Times New Roman" w:cs="Times New Roman"/>
          <w:b/>
          <w:bCs/>
          <w:sz w:val="24"/>
          <w:szCs w:val="24"/>
          <w:lang w:val="uk-UA"/>
        </w:rPr>
      </w:pPr>
      <w:r w:rsidRPr="006B703B">
        <w:rPr>
          <w:rFonts w:ascii="Times New Roman CYR" w:hAnsi="Times New Roman CYR" w:cs="Times New Roman CYR"/>
          <w:b/>
          <w:bCs/>
          <w:sz w:val="24"/>
          <w:szCs w:val="24"/>
          <w:lang w:val="uk-UA"/>
        </w:rPr>
        <w:t>Розроблено відповідно</w:t>
      </w:r>
      <w:r w:rsidR="006B703B" w:rsidRPr="006B703B">
        <w:rPr>
          <w:rFonts w:ascii="Times New Roman" w:hAnsi="Times New Roman" w:cs="Times New Roman"/>
          <w:b/>
          <w:sz w:val="24"/>
          <w:szCs w:val="24"/>
          <w:lang w:val="uk-UA"/>
        </w:rPr>
        <w:t xml:space="preserve"> до Типової освітньої програми для 5-9 класів закладів загальної середньої освіти</w:t>
      </w:r>
      <w:r w:rsidR="006B703B" w:rsidRPr="006B703B">
        <w:rPr>
          <w:rFonts w:ascii="Times New Roman" w:hAnsi="Times New Roman" w:cs="Times New Roman"/>
          <w:b/>
          <w:bCs/>
          <w:sz w:val="24"/>
          <w:szCs w:val="24"/>
          <w:lang w:val="uk-UA"/>
        </w:rPr>
        <w:t xml:space="preserve">, затвердженої </w:t>
      </w:r>
      <w:r w:rsidR="006B703B" w:rsidRPr="006B703B">
        <w:rPr>
          <w:rFonts w:ascii="Times New Roman CYR" w:hAnsi="Times New Roman CYR" w:cs="Times New Roman CYR"/>
          <w:b/>
          <w:bCs/>
          <w:sz w:val="24"/>
          <w:szCs w:val="24"/>
          <w:lang w:val="uk-UA"/>
        </w:rPr>
        <w:t xml:space="preserve"> наказом </w:t>
      </w:r>
      <w:r w:rsidRPr="006B703B">
        <w:rPr>
          <w:rFonts w:ascii="Times New Roman CYR" w:hAnsi="Times New Roman CYR" w:cs="Times New Roman CYR"/>
          <w:b/>
          <w:bCs/>
          <w:sz w:val="24"/>
          <w:szCs w:val="24"/>
          <w:lang w:val="uk-UA"/>
        </w:rPr>
        <w:t xml:space="preserve"> МОН Украї</w:t>
      </w:r>
      <w:r w:rsidR="006B703B" w:rsidRPr="006B703B">
        <w:rPr>
          <w:rFonts w:ascii="Times New Roman CYR" w:hAnsi="Times New Roman CYR" w:cs="Times New Roman CYR"/>
          <w:b/>
          <w:bCs/>
          <w:sz w:val="24"/>
          <w:szCs w:val="24"/>
          <w:lang w:val="uk-UA"/>
        </w:rPr>
        <w:t xml:space="preserve">ни від 19 лютого 2021 р. № 235 </w:t>
      </w:r>
      <w:r w:rsidRPr="006B703B">
        <w:rPr>
          <w:rFonts w:ascii="Times New Roman CYR" w:hAnsi="Times New Roman CYR" w:cs="Times New Roman CYR"/>
          <w:b/>
          <w:bCs/>
          <w:sz w:val="24"/>
          <w:szCs w:val="24"/>
          <w:lang w:val="uk-UA"/>
        </w:rPr>
        <w:t>(</w:t>
      </w:r>
      <w:r w:rsidRPr="006B703B">
        <w:rPr>
          <w:rFonts w:ascii="Times New Roman CYR" w:hAnsi="Times New Roman CYR" w:cs="Times New Roman CYR"/>
          <w:b/>
          <w:bCs/>
          <w:iCs/>
          <w:sz w:val="24"/>
          <w:szCs w:val="24"/>
          <w:lang w:val="uk-UA"/>
        </w:rPr>
        <w:t xml:space="preserve"> Додаток 3)</w:t>
      </w:r>
    </w:p>
    <w:tbl>
      <w:tblPr>
        <w:tblW w:w="10314" w:type="dxa"/>
        <w:jc w:val="center"/>
        <w:tblLayout w:type="fixed"/>
        <w:tblLook w:val="0000"/>
      </w:tblPr>
      <w:tblGrid>
        <w:gridCol w:w="2521"/>
        <w:gridCol w:w="4452"/>
        <w:gridCol w:w="1640"/>
        <w:gridCol w:w="1701"/>
      </w:tblGrid>
      <w:tr w:rsidR="00931D11" w:rsidTr="006F5492">
        <w:trPr>
          <w:trHeight w:val="340"/>
          <w:jc w:val="center"/>
        </w:trPr>
        <w:tc>
          <w:tcPr>
            <w:tcW w:w="2521"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931D11" w:rsidRDefault="00931D11" w:rsidP="005C3936">
            <w:pPr>
              <w:widowControl w:val="0"/>
              <w:spacing w:line="240" w:lineRule="auto"/>
              <w:rPr>
                <w:rFonts w:ascii="Times New Roman CYR" w:hAnsi="Times New Roman CYR" w:cs="Times New Roman CYR"/>
                <w:b/>
                <w:bCs/>
                <w:color w:val="262626"/>
                <w:lang w:val="uk-UA"/>
              </w:rPr>
            </w:pPr>
            <w:r>
              <w:rPr>
                <w:rFonts w:ascii="Times New Roman CYR" w:hAnsi="Times New Roman CYR" w:cs="Times New Roman CYR"/>
                <w:b/>
                <w:bCs/>
                <w:color w:val="262626"/>
                <w:lang w:val="uk-UA"/>
              </w:rPr>
              <w:t>Освітні галузі</w:t>
            </w:r>
          </w:p>
        </w:tc>
        <w:tc>
          <w:tcPr>
            <w:tcW w:w="4452"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931D11" w:rsidRDefault="00931D11" w:rsidP="005C3936">
            <w:pPr>
              <w:widowControl w:val="0"/>
              <w:spacing w:line="240" w:lineRule="auto"/>
              <w:jc w:val="center"/>
              <w:rPr>
                <w:rFonts w:ascii="Times New Roman CYR" w:hAnsi="Times New Roman CYR" w:cs="Times New Roman CYR"/>
                <w:b/>
                <w:bCs/>
                <w:color w:val="262626"/>
                <w:lang w:val="uk-UA"/>
              </w:rPr>
            </w:pPr>
            <w:r>
              <w:rPr>
                <w:rFonts w:ascii="Times New Roman CYR" w:hAnsi="Times New Roman CYR" w:cs="Times New Roman CYR"/>
                <w:b/>
                <w:bCs/>
                <w:color w:val="262626"/>
                <w:lang w:val="uk-UA"/>
              </w:rPr>
              <w:t>Орієнтовний перелік предметів та галузевих інтегрованих курсів</w:t>
            </w:r>
          </w:p>
        </w:tc>
        <w:tc>
          <w:tcPr>
            <w:tcW w:w="3341" w:type="dxa"/>
            <w:gridSpan w:val="2"/>
            <w:tcBorders>
              <w:top w:val="single" w:sz="4" w:space="0" w:color="000000"/>
              <w:left w:val="single" w:sz="4" w:space="0" w:color="000000"/>
              <w:bottom w:val="single" w:sz="4" w:space="0" w:color="000000"/>
              <w:right w:val="single" w:sz="4" w:space="0" w:color="000000"/>
            </w:tcBorders>
            <w:shd w:val="clear" w:color="auto" w:fill="92D050"/>
          </w:tcPr>
          <w:p w:rsidR="00931D11" w:rsidRDefault="00931D11" w:rsidP="005C3936">
            <w:pPr>
              <w:widowControl w:val="0"/>
              <w:spacing w:line="240" w:lineRule="auto"/>
              <w:jc w:val="center"/>
              <w:rPr>
                <w:rFonts w:ascii="Times New Roman CYR" w:hAnsi="Times New Roman CYR" w:cs="Times New Roman CYR"/>
                <w:b/>
                <w:bCs/>
                <w:color w:val="262626"/>
                <w:lang w:val="uk-UA"/>
              </w:rPr>
            </w:pPr>
            <w:r>
              <w:rPr>
                <w:rFonts w:ascii="Times New Roman CYR" w:hAnsi="Times New Roman CYR" w:cs="Times New Roman CYR"/>
                <w:b/>
                <w:bCs/>
                <w:color w:val="262626"/>
                <w:lang w:val="uk-UA"/>
              </w:rPr>
              <w:t>Рекомендована кількість годин на тиждень у класі</w:t>
            </w:r>
          </w:p>
        </w:tc>
      </w:tr>
      <w:tr w:rsidR="006F5492" w:rsidTr="006F5492">
        <w:trPr>
          <w:trHeight w:val="200"/>
          <w:jc w:val="center"/>
        </w:trPr>
        <w:tc>
          <w:tcPr>
            <w:tcW w:w="2521" w:type="dxa"/>
            <w:vMerge/>
            <w:tcBorders>
              <w:top w:val="single" w:sz="4" w:space="0" w:color="000000"/>
              <w:left w:val="single" w:sz="4" w:space="0" w:color="000000"/>
              <w:bottom w:val="single" w:sz="4" w:space="0" w:color="000000"/>
              <w:right w:val="single" w:sz="4" w:space="0" w:color="000000"/>
            </w:tcBorders>
            <w:shd w:val="clear" w:color="auto" w:fill="92D050"/>
          </w:tcPr>
          <w:p w:rsidR="006F5492" w:rsidRDefault="006F5492" w:rsidP="005C3936">
            <w:pPr>
              <w:widowControl w:val="0"/>
              <w:spacing w:line="240" w:lineRule="auto"/>
            </w:pPr>
          </w:p>
        </w:tc>
        <w:tc>
          <w:tcPr>
            <w:tcW w:w="4452" w:type="dxa"/>
            <w:vMerge/>
            <w:tcBorders>
              <w:top w:val="single" w:sz="4" w:space="0" w:color="000000"/>
              <w:left w:val="single" w:sz="4" w:space="0" w:color="000000"/>
              <w:bottom w:val="single" w:sz="4" w:space="0" w:color="000000"/>
              <w:right w:val="single" w:sz="4" w:space="0" w:color="000000"/>
            </w:tcBorders>
            <w:shd w:val="clear" w:color="auto" w:fill="92D050"/>
          </w:tcPr>
          <w:p w:rsidR="006F5492" w:rsidRDefault="006F5492" w:rsidP="005C3936">
            <w:pPr>
              <w:widowControl w:val="0"/>
              <w:spacing w:line="240" w:lineRule="auto"/>
            </w:pPr>
          </w:p>
        </w:tc>
        <w:tc>
          <w:tcPr>
            <w:tcW w:w="1640" w:type="dxa"/>
            <w:tcBorders>
              <w:top w:val="single" w:sz="4" w:space="0" w:color="000000"/>
              <w:left w:val="single" w:sz="4" w:space="0" w:color="000000"/>
              <w:bottom w:val="single" w:sz="4" w:space="0" w:color="000000"/>
              <w:right w:val="single" w:sz="4" w:space="0" w:color="auto"/>
            </w:tcBorders>
            <w:shd w:val="clear" w:color="auto" w:fill="92D050"/>
          </w:tcPr>
          <w:p w:rsidR="006F5492" w:rsidRPr="006F5492" w:rsidRDefault="006F5492" w:rsidP="006F5492">
            <w:pPr>
              <w:widowControl w:val="0"/>
              <w:spacing w:line="240" w:lineRule="auto"/>
              <w:jc w:val="center"/>
              <w:rPr>
                <w:rFonts w:ascii="Times New Roman" w:hAnsi="Times New Roman" w:cs="Times New Roman"/>
                <w:b/>
                <w:bCs/>
                <w:color w:val="262626"/>
              </w:rPr>
            </w:pPr>
            <w:r w:rsidRPr="006F5492">
              <w:rPr>
                <w:rFonts w:ascii="Times New Roman" w:hAnsi="Times New Roman" w:cs="Times New Roman"/>
                <w:b/>
                <w:bCs/>
                <w:color w:val="262626"/>
              </w:rPr>
              <w:t>5</w:t>
            </w:r>
          </w:p>
        </w:tc>
        <w:tc>
          <w:tcPr>
            <w:tcW w:w="1701" w:type="dxa"/>
            <w:tcBorders>
              <w:top w:val="single" w:sz="4" w:space="0" w:color="000000"/>
              <w:left w:val="single" w:sz="4" w:space="0" w:color="auto"/>
              <w:bottom w:val="single" w:sz="4" w:space="0" w:color="000000"/>
              <w:right w:val="single" w:sz="4" w:space="0" w:color="000000"/>
            </w:tcBorders>
            <w:shd w:val="clear" w:color="auto" w:fill="92D050"/>
          </w:tcPr>
          <w:p w:rsidR="006F5492" w:rsidRPr="006F5492" w:rsidRDefault="006F5492" w:rsidP="006F5492">
            <w:pPr>
              <w:widowControl w:val="0"/>
              <w:spacing w:line="240" w:lineRule="auto"/>
              <w:jc w:val="center"/>
              <w:rPr>
                <w:rFonts w:ascii="Times New Roman" w:hAnsi="Times New Roman" w:cs="Times New Roman"/>
                <w:b/>
                <w:bCs/>
                <w:color w:val="262626"/>
                <w:lang w:val="uk-UA"/>
              </w:rPr>
            </w:pPr>
            <w:r w:rsidRPr="006F5492">
              <w:rPr>
                <w:rFonts w:ascii="Times New Roman" w:hAnsi="Times New Roman" w:cs="Times New Roman"/>
                <w:b/>
                <w:bCs/>
                <w:color w:val="262626"/>
                <w:lang w:val="uk-UA"/>
              </w:rPr>
              <w:t>6</w:t>
            </w:r>
          </w:p>
        </w:tc>
      </w:tr>
      <w:tr w:rsidR="006F5492" w:rsidTr="006F5492">
        <w:trPr>
          <w:trHeight w:hRule="exact" w:val="454"/>
          <w:jc w:val="center"/>
        </w:trPr>
        <w:tc>
          <w:tcPr>
            <w:tcW w:w="252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Мовно-літературна</w:t>
            </w:r>
          </w:p>
        </w:tc>
        <w:tc>
          <w:tcPr>
            <w:tcW w:w="4452" w:type="dxa"/>
            <w:tcBorders>
              <w:top w:val="single" w:sz="4" w:space="0" w:color="000000"/>
              <w:left w:val="single" w:sz="4" w:space="0" w:color="000000"/>
              <w:bottom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Українська мова</w:t>
            </w:r>
          </w:p>
          <w:p w:rsidR="006F5492" w:rsidRDefault="006F5492" w:rsidP="005C3936">
            <w:pPr>
              <w:widowControl w:val="0"/>
              <w:spacing w:line="240" w:lineRule="auto"/>
              <w:rPr>
                <w:rFonts w:ascii="Times New Roman CYR" w:hAnsi="Times New Roman CYR" w:cs="Times New Roman CYR"/>
                <w:lang w:val="uk-UA"/>
              </w:rPr>
            </w:pPr>
          </w:p>
          <w:p w:rsidR="006F5492" w:rsidRDefault="006F5492" w:rsidP="005C3936">
            <w:pPr>
              <w:widowControl w:val="0"/>
              <w:spacing w:line="240" w:lineRule="auto"/>
              <w:rPr>
                <w:rFonts w:ascii="Calibri" w:hAnsi="Calibri" w:cs="Calibri"/>
              </w:rPr>
            </w:pPr>
          </w:p>
        </w:tc>
        <w:tc>
          <w:tcPr>
            <w:tcW w:w="1640" w:type="dxa"/>
            <w:tcBorders>
              <w:top w:val="single" w:sz="4" w:space="0" w:color="000000"/>
              <w:left w:val="single" w:sz="4" w:space="0" w:color="000000"/>
              <w:bottom w:val="single" w:sz="4" w:space="0" w:color="000000"/>
              <w:right w:val="single" w:sz="4" w:space="0" w:color="auto"/>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4</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4</w:t>
            </w:r>
          </w:p>
        </w:tc>
      </w:tr>
      <w:tr w:rsidR="006F5492" w:rsidTr="006F5492">
        <w:trPr>
          <w:trHeight w:hRule="exact" w:val="454"/>
          <w:jc w:val="center"/>
        </w:trPr>
        <w:tc>
          <w:tcPr>
            <w:tcW w:w="2521" w:type="dxa"/>
            <w:vMerge/>
            <w:tcBorders>
              <w:top w:val="single" w:sz="4" w:space="0" w:color="000000"/>
              <w:left w:val="single" w:sz="4" w:space="0" w:color="000000"/>
              <w:bottom w:val="single" w:sz="4" w:space="0" w:color="000000"/>
              <w:right w:val="single" w:sz="4" w:space="0" w:color="000000"/>
            </w:tcBorders>
            <w:shd w:val="clear" w:color="auto" w:fill="FFFFFF"/>
          </w:tcPr>
          <w:p w:rsidR="006F5492" w:rsidRDefault="006F5492" w:rsidP="005C3936">
            <w:pPr>
              <w:widowControl w:val="0"/>
              <w:spacing w:line="240" w:lineRule="auto"/>
            </w:pPr>
          </w:p>
        </w:tc>
        <w:tc>
          <w:tcPr>
            <w:tcW w:w="4452" w:type="dxa"/>
            <w:tcBorders>
              <w:top w:val="single" w:sz="4" w:space="0" w:color="000000"/>
              <w:left w:val="single" w:sz="4" w:space="0" w:color="000000"/>
              <w:bottom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Українська література</w:t>
            </w:r>
          </w:p>
        </w:tc>
        <w:tc>
          <w:tcPr>
            <w:tcW w:w="1640" w:type="dxa"/>
            <w:tcBorders>
              <w:top w:val="single" w:sz="4" w:space="0" w:color="000000"/>
              <w:left w:val="single" w:sz="4" w:space="0" w:color="000000"/>
              <w:bottom w:val="single" w:sz="4" w:space="0" w:color="000000"/>
              <w:right w:val="single" w:sz="4" w:space="0" w:color="auto"/>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tc>
      </w:tr>
      <w:tr w:rsidR="006F5492" w:rsidTr="006F5492">
        <w:trPr>
          <w:trHeight w:hRule="exact" w:val="454"/>
          <w:jc w:val="center"/>
        </w:trPr>
        <w:tc>
          <w:tcPr>
            <w:tcW w:w="2521" w:type="dxa"/>
            <w:vMerge/>
            <w:tcBorders>
              <w:top w:val="single" w:sz="4" w:space="0" w:color="000000"/>
              <w:left w:val="single" w:sz="4" w:space="0" w:color="000000"/>
              <w:bottom w:val="single" w:sz="4" w:space="0" w:color="000000"/>
              <w:right w:val="single" w:sz="4" w:space="0" w:color="000000"/>
            </w:tcBorders>
            <w:shd w:val="clear" w:color="auto" w:fill="FFFFFF"/>
          </w:tcPr>
          <w:p w:rsidR="006F5492" w:rsidRDefault="006F5492" w:rsidP="005C3936">
            <w:pPr>
              <w:widowControl w:val="0"/>
              <w:spacing w:line="240" w:lineRule="auto"/>
            </w:pPr>
          </w:p>
        </w:tc>
        <w:tc>
          <w:tcPr>
            <w:tcW w:w="4452" w:type="dxa"/>
            <w:tcBorders>
              <w:top w:val="single" w:sz="4" w:space="0" w:color="000000"/>
              <w:left w:val="single" w:sz="4" w:space="0" w:color="000000"/>
              <w:bottom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Іноземна мова</w:t>
            </w:r>
          </w:p>
        </w:tc>
        <w:tc>
          <w:tcPr>
            <w:tcW w:w="1640" w:type="dxa"/>
            <w:tcBorders>
              <w:top w:val="single" w:sz="4" w:space="0" w:color="000000"/>
              <w:left w:val="single" w:sz="4" w:space="0" w:color="000000"/>
              <w:bottom w:val="single" w:sz="4" w:space="0" w:color="000000"/>
              <w:right w:val="single" w:sz="4" w:space="0" w:color="auto"/>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3</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3</w:t>
            </w:r>
          </w:p>
        </w:tc>
      </w:tr>
      <w:tr w:rsidR="006F5492" w:rsidTr="006F5492">
        <w:trPr>
          <w:trHeight w:val="454"/>
          <w:jc w:val="center"/>
        </w:trPr>
        <w:tc>
          <w:tcPr>
            <w:tcW w:w="2521" w:type="dxa"/>
            <w:vMerge/>
            <w:tcBorders>
              <w:top w:val="single" w:sz="4" w:space="0" w:color="000000"/>
              <w:left w:val="single" w:sz="4" w:space="0" w:color="000000"/>
              <w:bottom w:val="single" w:sz="4" w:space="0" w:color="000000"/>
              <w:right w:val="single" w:sz="4" w:space="0" w:color="000000"/>
            </w:tcBorders>
            <w:shd w:val="clear" w:color="auto" w:fill="FFFFFF"/>
          </w:tcPr>
          <w:p w:rsidR="006F5492" w:rsidRDefault="006F5492" w:rsidP="005C3936">
            <w:pPr>
              <w:widowControl w:val="0"/>
              <w:spacing w:line="240" w:lineRule="auto"/>
            </w:pPr>
          </w:p>
        </w:tc>
        <w:tc>
          <w:tcPr>
            <w:tcW w:w="4452" w:type="dxa"/>
            <w:tcBorders>
              <w:top w:val="single" w:sz="4" w:space="0" w:color="000000"/>
              <w:left w:val="single" w:sz="4" w:space="0" w:color="000000"/>
              <w:bottom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Зарубіжна література</w:t>
            </w:r>
          </w:p>
        </w:tc>
        <w:tc>
          <w:tcPr>
            <w:tcW w:w="1640" w:type="dxa"/>
            <w:tcBorders>
              <w:top w:val="single" w:sz="4" w:space="0" w:color="000000"/>
              <w:left w:val="single" w:sz="4" w:space="0" w:color="000000"/>
              <w:bottom w:val="single" w:sz="4" w:space="0" w:color="000000"/>
              <w:right w:val="single" w:sz="4" w:space="0" w:color="auto"/>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tc>
      </w:tr>
      <w:tr w:rsidR="006F5492" w:rsidTr="006F5492">
        <w:trPr>
          <w:trHeight w:val="454"/>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Математична</w:t>
            </w:r>
          </w:p>
        </w:tc>
        <w:tc>
          <w:tcPr>
            <w:tcW w:w="4452" w:type="dxa"/>
            <w:tcBorders>
              <w:top w:val="single" w:sz="4" w:space="0" w:color="000000"/>
              <w:left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Математика</w:t>
            </w:r>
          </w:p>
        </w:tc>
        <w:tc>
          <w:tcPr>
            <w:tcW w:w="1640" w:type="dxa"/>
            <w:tcBorders>
              <w:top w:val="single" w:sz="4" w:space="0" w:color="000000"/>
              <w:left w:val="single" w:sz="4" w:space="0" w:color="000000"/>
              <w:right w:val="single" w:sz="4" w:space="0" w:color="auto"/>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5</w:t>
            </w:r>
          </w:p>
        </w:tc>
        <w:tc>
          <w:tcPr>
            <w:tcW w:w="1701" w:type="dxa"/>
            <w:tcBorders>
              <w:top w:val="single" w:sz="4" w:space="0" w:color="000000"/>
              <w:left w:val="single" w:sz="4" w:space="0" w:color="auto"/>
              <w:right w:val="single" w:sz="4" w:space="0" w:color="000000"/>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5</w:t>
            </w:r>
          </w:p>
        </w:tc>
      </w:tr>
      <w:tr w:rsidR="006F5492" w:rsidTr="006F5492">
        <w:trPr>
          <w:trHeight w:hRule="exact" w:val="912"/>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Природнича</w:t>
            </w:r>
          </w:p>
        </w:tc>
        <w:tc>
          <w:tcPr>
            <w:tcW w:w="4452" w:type="dxa"/>
            <w:tcBorders>
              <w:top w:val="single" w:sz="4" w:space="0" w:color="000000"/>
              <w:left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Інтегрований курс « Пізнаємо природу»</w:t>
            </w:r>
          </w:p>
          <w:p w:rsid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 xml:space="preserve">Географія </w:t>
            </w:r>
          </w:p>
          <w:p w:rsidR="006F5492" w:rsidRDefault="006F5492" w:rsidP="005C3936">
            <w:pPr>
              <w:widowControl w:val="0"/>
              <w:spacing w:line="240" w:lineRule="auto"/>
              <w:rPr>
                <w:rFonts w:ascii="Calibri" w:hAnsi="Calibri" w:cs="Calibri"/>
              </w:rPr>
            </w:pPr>
          </w:p>
        </w:tc>
        <w:tc>
          <w:tcPr>
            <w:tcW w:w="1640" w:type="dxa"/>
            <w:tcBorders>
              <w:top w:val="single" w:sz="4" w:space="0" w:color="000000"/>
              <w:left w:val="single" w:sz="4" w:space="0" w:color="000000"/>
              <w:right w:val="single" w:sz="4" w:space="0" w:color="auto"/>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w:t>
            </w:r>
          </w:p>
        </w:tc>
        <w:tc>
          <w:tcPr>
            <w:tcW w:w="1701" w:type="dxa"/>
            <w:tcBorders>
              <w:top w:val="single" w:sz="4" w:space="0" w:color="000000"/>
              <w:left w:val="single" w:sz="4" w:space="0" w:color="auto"/>
              <w:right w:val="single" w:sz="4" w:space="0" w:color="000000"/>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tc>
      </w:tr>
      <w:tr w:rsidR="006F5492" w:rsidTr="006F5492">
        <w:trPr>
          <w:trHeight w:val="906"/>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CYR" w:hAnsi="Times New Roman CYR" w:cs="Times New Roman CYR"/>
              </w:rPr>
            </w:pPr>
            <w:r>
              <w:rPr>
                <w:rFonts w:ascii="Times New Roman CYR" w:hAnsi="Times New Roman CYR" w:cs="Times New Roman CYR"/>
                <w:lang w:val="uk-UA"/>
              </w:rPr>
              <w:t>Соціальна і здоров’</w:t>
            </w:r>
            <w:r>
              <w:rPr>
                <w:rFonts w:ascii="Times New Roman CYR" w:hAnsi="Times New Roman CYR" w:cs="Times New Roman CYR"/>
              </w:rPr>
              <w:t>язбережувальна</w:t>
            </w:r>
          </w:p>
        </w:tc>
        <w:tc>
          <w:tcPr>
            <w:tcW w:w="4452" w:type="dxa"/>
            <w:tcBorders>
              <w:top w:val="single" w:sz="4" w:space="0" w:color="000000"/>
              <w:left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CYR" w:hAnsi="Times New Roman CYR" w:cs="Times New Roman CYR"/>
              </w:rPr>
            </w:pPr>
            <w:r>
              <w:rPr>
                <w:rFonts w:ascii="Times New Roman CYR" w:hAnsi="Times New Roman CYR" w:cs="Times New Roman CYR"/>
                <w:lang w:val="uk-UA"/>
              </w:rPr>
              <w:t>Здоров</w:t>
            </w:r>
            <w:r>
              <w:rPr>
                <w:rFonts w:ascii="Times New Roman CYR" w:hAnsi="Times New Roman CYR" w:cs="Times New Roman CYR"/>
              </w:rPr>
              <w:t>’</w:t>
            </w:r>
            <w:r>
              <w:rPr>
                <w:rFonts w:ascii="Times New Roman CYR" w:hAnsi="Times New Roman CYR" w:cs="Times New Roman CYR"/>
                <w:lang w:val="uk-UA"/>
              </w:rPr>
              <w:t>я. безпека  та добробут</w:t>
            </w:r>
          </w:p>
        </w:tc>
        <w:tc>
          <w:tcPr>
            <w:tcW w:w="1640" w:type="dxa"/>
            <w:tcBorders>
              <w:top w:val="single" w:sz="4" w:space="0" w:color="000000"/>
              <w:left w:val="single" w:sz="4" w:space="0" w:color="000000"/>
              <w:right w:val="single" w:sz="4" w:space="0" w:color="auto"/>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1,5</w:t>
            </w:r>
          </w:p>
        </w:tc>
        <w:tc>
          <w:tcPr>
            <w:tcW w:w="1701" w:type="dxa"/>
            <w:tcBorders>
              <w:top w:val="single" w:sz="4" w:space="0" w:color="000000"/>
              <w:left w:val="single" w:sz="4" w:space="0" w:color="auto"/>
              <w:right w:val="single" w:sz="4" w:space="0" w:color="000000"/>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1,5</w:t>
            </w:r>
          </w:p>
        </w:tc>
      </w:tr>
      <w:tr w:rsidR="006F5492" w:rsidTr="006F5492">
        <w:trPr>
          <w:trHeight w:val="525"/>
          <w:jc w:val="center"/>
        </w:trPr>
        <w:tc>
          <w:tcPr>
            <w:tcW w:w="2521" w:type="dxa"/>
            <w:vMerge w:val="restart"/>
            <w:tcBorders>
              <w:top w:val="single" w:sz="4" w:space="0" w:color="000000"/>
              <w:left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Громадянська та історична</w:t>
            </w:r>
          </w:p>
        </w:tc>
        <w:tc>
          <w:tcPr>
            <w:tcW w:w="4452" w:type="dxa"/>
            <w:tcBorders>
              <w:top w:val="single" w:sz="4" w:space="0" w:color="000000"/>
              <w:left w:val="single" w:sz="4" w:space="0" w:color="000000"/>
              <w:bottom w:val="single" w:sz="4" w:space="0" w:color="auto"/>
              <w:right w:val="single" w:sz="4" w:space="0" w:color="000000"/>
            </w:tcBorders>
            <w:shd w:val="clear" w:color="auto" w:fill="FFFFFF"/>
          </w:tcPr>
          <w:p w:rsid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Вступ до історії України та громадянської освіти</w:t>
            </w:r>
          </w:p>
        </w:tc>
        <w:tc>
          <w:tcPr>
            <w:tcW w:w="1640" w:type="dxa"/>
            <w:tcBorders>
              <w:top w:val="single" w:sz="4" w:space="0" w:color="000000"/>
              <w:left w:val="single" w:sz="4" w:space="0" w:color="000000"/>
              <w:bottom w:val="single" w:sz="4" w:space="0" w:color="auto"/>
              <w:right w:val="single" w:sz="4" w:space="0" w:color="auto"/>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1</w:t>
            </w:r>
          </w:p>
        </w:tc>
        <w:tc>
          <w:tcPr>
            <w:tcW w:w="1701" w:type="dxa"/>
            <w:tcBorders>
              <w:top w:val="single" w:sz="4" w:space="0" w:color="000000"/>
              <w:left w:val="single" w:sz="4" w:space="0" w:color="auto"/>
              <w:bottom w:val="single" w:sz="4" w:space="0" w:color="auto"/>
              <w:right w:val="single" w:sz="4" w:space="0" w:color="000000"/>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w:t>
            </w:r>
          </w:p>
        </w:tc>
      </w:tr>
      <w:tr w:rsidR="006F5492" w:rsidTr="006F5492">
        <w:trPr>
          <w:trHeight w:val="488"/>
          <w:jc w:val="center"/>
        </w:trPr>
        <w:tc>
          <w:tcPr>
            <w:tcW w:w="2521" w:type="dxa"/>
            <w:vMerge/>
            <w:tcBorders>
              <w:left w:val="single" w:sz="4" w:space="0" w:color="000000"/>
              <w:bottom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CYR" w:hAnsi="Times New Roman CYR" w:cs="Times New Roman CYR"/>
                <w:lang w:val="uk-UA"/>
              </w:rPr>
            </w:pPr>
          </w:p>
        </w:tc>
        <w:tc>
          <w:tcPr>
            <w:tcW w:w="4452" w:type="dxa"/>
            <w:tcBorders>
              <w:top w:val="single" w:sz="4" w:space="0" w:color="auto"/>
              <w:left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Історія України. Всесвітня історія</w:t>
            </w:r>
          </w:p>
        </w:tc>
        <w:tc>
          <w:tcPr>
            <w:tcW w:w="1640" w:type="dxa"/>
            <w:tcBorders>
              <w:top w:val="single" w:sz="4" w:space="0" w:color="auto"/>
              <w:left w:val="single" w:sz="4" w:space="0" w:color="000000"/>
              <w:right w:val="single" w:sz="4" w:space="0" w:color="auto"/>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w:t>
            </w:r>
          </w:p>
        </w:tc>
        <w:tc>
          <w:tcPr>
            <w:tcW w:w="1701" w:type="dxa"/>
            <w:tcBorders>
              <w:top w:val="single" w:sz="4" w:space="0" w:color="auto"/>
              <w:left w:val="single" w:sz="4" w:space="0" w:color="auto"/>
              <w:right w:val="single" w:sz="4" w:space="0" w:color="000000"/>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tc>
      </w:tr>
      <w:tr w:rsidR="006F5492" w:rsidTr="006F5492">
        <w:trPr>
          <w:trHeight w:hRule="exact" w:val="454"/>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Інформатична</w:t>
            </w:r>
          </w:p>
        </w:tc>
        <w:tc>
          <w:tcPr>
            <w:tcW w:w="4452" w:type="dxa"/>
            <w:tcBorders>
              <w:top w:val="single" w:sz="4" w:space="0" w:color="000000"/>
              <w:left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Інформатика</w:t>
            </w:r>
          </w:p>
          <w:p w:rsidR="006F5492" w:rsidRDefault="006F5492" w:rsidP="005C3936">
            <w:pPr>
              <w:widowControl w:val="0"/>
              <w:spacing w:line="240" w:lineRule="auto"/>
              <w:rPr>
                <w:rFonts w:ascii="Calibri" w:hAnsi="Calibri" w:cs="Calibri"/>
              </w:rPr>
            </w:pPr>
          </w:p>
        </w:tc>
        <w:tc>
          <w:tcPr>
            <w:tcW w:w="1640" w:type="dxa"/>
            <w:tcBorders>
              <w:top w:val="single" w:sz="4" w:space="0" w:color="000000"/>
              <w:left w:val="single" w:sz="4" w:space="0" w:color="000000"/>
              <w:right w:val="single" w:sz="4" w:space="0" w:color="auto"/>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1,5</w:t>
            </w:r>
          </w:p>
        </w:tc>
        <w:tc>
          <w:tcPr>
            <w:tcW w:w="1701" w:type="dxa"/>
            <w:tcBorders>
              <w:top w:val="single" w:sz="4" w:space="0" w:color="000000"/>
              <w:left w:val="single" w:sz="4" w:space="0" w:color="auto"/>
              <w:right w:val="single" w:sz="4" w:space="0" w:color="000000"/>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1,5</w:t>
            </w:r>
          </w:p>
        </w:tc>
      </w:tr>
      <w:tr w:rsidR="006F5492" w:rsidTr="006F5492">
        <w:trPr>
          <w:trHeight w:val="309"/>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F5492" w:rsidRP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Технологічна</w:t>
            </w:r>
          </w:p>
        </w:tc>
        <w:tc>
          <w:tcPr>
            <w:tcW w:w="4452" w:type="dxa"/>
            <w:tcBorders>
              <w:top w:val="single" w:sz="4" w:space="0" w:color="000000"/>
              <w:left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Технології</w:t>
            </w:r>
          </w:p>
        </w:tc>
        <w:tc>
          <w:tcPr>
            <w:tcW w:w="1640" w:type="dxa"/>
            <w:tcBorders>
              <w:top w:val="single" w:sz="4" w:space="0" w:color="000000"/>
              <w:left w:val="single" w:sz="4" w:space="0" w:color="000000"/>
              <w:right w:val="single" w:sz="4" w:space="0" w:color="auto"/>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tc>
        <w:tc>
          <w:tcPr>
            <w:tcW w:w="1701" w:type="dxa"/>
            <w:tcBorders>
              <w:top w:val="single" w:sz="4" w:space="0" w:color="000000"/>
              <w:left w:val="single" w:sz="4" w:space="0" w:color="auto"/>
              <w:right w:val="single" w:sz="4" w:space="0" w:color="000000"/>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tc>
      </w:tr>
      <w:tr w:rsidR="006F5492" w:rsidTr="006F5492">
        <w:trPr>
          <w:trHeight w:val="262"/>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w:hAnsi="Times New Roman" w:cs="Times New Roman"/>
                <w:lang w:val="uk-UA"/>
              </w:rPr>
            </w:pPr>
            <w:r>
              <w:rPr>
                <w:rFonts w:ascii="Times New Roman" w:hAnsi="Times New Roman" w:cs="Times New Roman"/>
                <w:lang w:val="uk-UA"/>
              </w:rPr>
              <w:t>Мистецька</w:t>
            </w:r>
          </w:p>
        </w:tc>
        <w:tc>
          <w:tcPr>
            <w:tcW w:w="4452" w:type="dxa"/>
            <w:tcBorders>
              <w:top w:val="single" w:sz="4" w:space="0" w:color="000000"/>
              <w:left w:val="single" w:sz="4" w:space="0" w:color="000000"/>
              <w:bottom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Інтегрований курс « Мистецтво»</w:t>
            </w:r>
          </w:p>
        </w:tc>
        <w:tc>
          <w:tcPr>
            <w:tcW w:w="1640" w:type="dxa"/>
            <w:tcBorders>
              <w:top w:val="single" w:sz="4" w:space="0" w:color="000000"/>
              <w:left w:val="single" w:sz="4" w:space="0" w:color="000000"/>
              <w:bottom w:val="single" w:sz="4" w:space="0" w:color="000000"/>
              <w:right w:val="single" w:sz="4" w:space="0" w:color="auto"/>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tc>
      </w:tr>
      <w:tr w:rsidR="006F5492" w:rsidTr="006F5492">
        <w:trPr>
          <w:trHeight w:val="234"/>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w:hAnsi="Times New Roman" w:cs="Times New Roman"/>
                <w:lang w:val="uk-UA"/>
              </w:rPr>
            </w:pPr>
            <w:r>
              <w:rPr>
                <w:rFonts w:ascii="Times New Roman" w:hAnsi="Times New Roman" w:cs="Times New Roman"/>
                <w:lang w:val="uk-UA"/>
              </w:rPr>
              <w:t>Фізична культура</w:t>
            </w:r>
          </w:p>
        </w:tc>
        <w:tc>
          <w:tcPr>
            <w:tcW w:w="4452" w:type="dxa"/>
            <w:tcBorders>
              <w:top w:val="single" w:sz="4" w:space="0" w:color="000000"/>
              <w:left w:val="single" w:sz="4" w:space="0" w:color="000000"/>
              <w:bottom w:val="single" w:sz="4" w:space="0" w:color="000000"/>
              <w:right w:val="single" w:sz="4" w:space="0" w:color="000000"/>
            </w:tcBorders>
            <w:shd w:val="clear" w:color="auto" w:fill="FFFFFF"/>
          </w:tcPr>
          <w:p w:rsidR="006F5492" w:rsidRDefault="006F5492" w:rsidP="005C3936">
            <w:pPr>
              <w:widowControl w:val="0"/>
              <w:spacing w:line="240" w:lineRule="auto"/>
              <w:rPr>
                <w:rFonts w:ascii="Times New Roman" w:hAnsi="Times New Roman" w:cs="Times New Roman"/>
                <w:lang w:val="uk-UA"/>
              </w:rPr>
            </w:pPr>
            <w:r>
              <w:rPr>
                <w:rFonts w:ascii="Times New Roman" w:hAnsi="Times New Roman" w:cs="Times New Roman"/>
                <w:lang w:val="uk-UA"/>
              </w:rPr>
              <w:t>Фізична культура</w:t>
            </w:r>
          </w:p>
        </w:tc>
        <w:tc>
          <w:tcPr>
            <w:tcW w:w="1640" w:type="dxa"/>
            <w:tcBorders>
              <w:top w:val="single" w:sz="4" w:space="0" w:color="000000"/>
              <w:left w:val="single" w:sz="4" w:space="0" w:color="000000"/>
              <w:bottom w:val="single" w:sz="4" w:space="0" w:color="000000"/>
              <w:right w:val="single" w:sz="4" w:space="0" w:color="auto"/>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3</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3</w:t>
            </w:r>
          </w:p>
        </w:tc>
      </w:tr>
      <w:tr w:rsidR="006F5492" w:rsidTr="006F5492">
        <w:trPr>
          <w:trHeight w:hRule="exact" w:val="794"/>
          <w:jc w:val="center"/>
        </w:trPr>
        <w:tc>
          <w:tcPr>
            <w:tcW w:w="6973" w:type="dxa"/>
            <w:gridSpan w:val="2"/>
            <w:tcBorders>
              <w:top w:val="single" w:sz="4" w:space="0" w:color="000000"/>
              <w:left w:val="single" w:sz="4" w:space="0" w:color="000000"/>
              <w:bottom w:val="single" w:sz="4" w:space="0" w:color="000000"/>
              <w:right w:val="single" w:sz="4" w:space="0" w:color="000000"/>
            </w:tcBorders>
            <w:shd w:val="clear" w:color="auto" w:fill="92D050"/>
          </w:tcPr>
          <w:p w:rsid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b/>
                <w:bCs/>
                <w:lang w:val="uk-UA"/>
              </w:rPr>
              <w:t xml:space="preserve">Разом </w:t>
            </w:r>
            <w:r>
              <w:rPr>
                <w:rFonts w:ascii="Times New Roman CYR" w:hAnsi="Times New Roman CYR" w:cs="Times New Roman CYR"/>
                <w:bCs/>
                <w:lang w:val="uk-UA"/>
              </w:rPr>
              <w:t>( без фізичної культури + фізична культура)</w:t>
            </w:r>
          </w:p>
        </w:tc>
        <w:tc>
          <w:tcPr>
            <w:tcW w:w="1640" w:type="dxa"/>
            <w:tcBorders>
              <w:top w:val="single" w:sz="4" w:space="0" w:color="000000"/>
              <w:left w:val="single" w:sz="4" w:space="0" w:color="000000"/>
              <w:bottom w:val="single" w:sz="4" w:space="0" w:color="000000"/>
              <w:right w:val="single" w:sz="4" w:space="0" w:color="auto"/>
            </w:tcBorders>
            <w:shd w:val="clear" w:color="auto" w:fill="92D050"/>
          </w:tcPr>
          <w:p w:rsidR="006F5492" w:rsidRPr="006F5492" w:rsidRDefault="006F5492" w:rsidP="006F5492">
            <w:pPr>
              <w:widowControl w:val="0"/>
              <w:spacing w:line="240" w:lineRule="auto"/>
              <w:jc w:val="center"/>
              <w:rPr>
                <w:rFonts w:ascii="Times New Roman" w:hAnsi="Times New Roman" w:cs="Times New Roman"/>
                <w:b/>
              </w:rPr>
            </w:pPr>
            <w:r w:rsidRPr="006F5492">
              <w:rPr>
                <w:rFonts w:ascii="Times New Roman" w:hAnsi="Times New Roman" w:cs="Times New Roman"/>
                <w:b/>
                <w:bCs/>
              </w:rPr>
              <w:t>2</w:t>
            </w:r>
            <w:r w:rsidRPr="006F5492">
              <w:rPr>
                <w:rFonts w:ascii="Times New Roman" w:hAnsi="Times New Roman" w:cs="Times New Roman"/>
                <w:b/>
                <w:bCs/>
                <w:lang w:val="uk-UA"/>
              </w:rPr>
              <w:t>6</w:t>
            </w:r>
            <w:r w:rsidRPr="006F5492">
              <w:rPr>
                <w:rFonts w:ascii="Times New Roman" w:hAnsi="Times New Roman" w:cs="Times New Roman"/>
                <w:b/>
                <w:bCs/>
              </w:rPr>
              <w:t>+3</w:t>
            </w:r>
          </w:p>
          <w:p w:rsidR="006F5492" w:rsidRPr="006F5492" w:rsidRDefault="006F5492" w:rsidP="006F5492">
            <w:pPr>
              <w:widowControl w:val="0"/>
              <w:spacing w:line="240" w:lineRule="auto"/>
              <w:jc w:val="center"/>
              <w:rPr>
                <w:rFonts w:ascii="Times New Roman"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shd w:val="clear" w:color="auto" w:fill="92D050"/>
          </w:tcPr>
          <w:p w:rsidR="006F5492" w:rsidRPr="006F5492" w:rsidRDefault="006F5492" w:rsidP="006F5492">
            <w:pPr>
              <w:jc w:val="center"/>
              <w:rPr>
                <w:rFonts w:ascii="Times New Roman" w:hAnsi="Times New Roman" w:cs="Times New Roman"/>
                <w:b/>
                <w:lang w:val="uk-UA"/>
              </w:rPr>
            </w:pPr>
            <w:r w:rsidRPr="006F5492">
              <w:rPr>
                <w:rFonts w:ascii="Times New Roman" w:hAnsi="Times New Roman" w:cs="Times New Roman"/>
                <w:b/>
                <w:lang w:val="uk-UA"/>
              </w:rPr>
              <w:t>29+3</w:t>
            </w:r>
          </w:p>
          <w:p w:rsidR="006F5492" w:rsidRPr="006F5492" w:rsidRDefault="006F5492" w:rsidP="006F5492">
            <w:pPr>
              <w:widowControl w:val="0"/>
              <w:spacing w:line="240" w:lineRule="auto"/>
              <w:jc w:val="center"/>
              <w:rPr>
                <w:rFonts w:ascii="Times New Roman" w:hAnsi="Times New Roman" w:cs="Times New Roman"/>
              </w:rPr>
            </w:pPr>
          </w:p>
        </w:tc>
      </w:tr>
      <w:tr w:rsidR="006F5492" w:rsidTr="006F5492">
        <w:trPr>
          <w:trHeight w:val="850"/>
          <w:jc w:val="center"/>
        </w:trPr>
        <w:tc>
          <w:tcPr>
            <w:tcW w:w="6973" w:type="dxa"/>
            <w:gridSpan w:val="2"/>
            <w:tcBorders>
              <w:top w:val="single" w:sz="4" w:space="0" w:color="000000"/>
              <w:left w:val="single" w:sz="4" w:space="0" w:color="000000"/>
              <w:right w:val="single" w:sz="4" w:space="0" w:color="000000"/>
            </w:tcBorders>
            <w:shd w:val="clear" w:color="auto" w:fill="92D050"/>
          </w:tcPr>
          <w:p w:rsid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Додаткові години для  вивчення предметів освітніх галузей, курсів за вибором, проведення індивідуальних консультацій та групових занять</w:t>
            </w:r>
          </w:p>
          <w:p w:rsidR="006F5492" w:rsidRDefault="006F5492" w:rsidP="005C3936">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Християнська етика</w:t>
            </w:r>
          </w:p>
        </w:tc>
        <w:tc>
          <w:tcPr>
            <w:tcW w:w="1640" w:type="dxa"/>
            <w:tcBorders>
              <w:top w:val="single" w:sz="4" w:space="0" w:color="000000"/>
              <w:left w:val="single" w:sz="4" w:space="0" w:color="000000"/>
              <w:right w:val="single" w:sz="4" w:space="0" w:color="auto"/>
            </w:tcBorders>
            <w:shd w:val="clear" w:color="auto" w:fill="92D050"/>
          </w:tcPr>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1</w:t>
            </w:r>
          </w:p>
        </w:tc>
        <w:tc>
          <w:tcPr>
            <w:tcW w:w="1701" w:type="dxa"/>
            <w:tcBorders>
              <w:top w:val="single" w:sz="4" w:space="0" w:color="000000"/>
              <w:left w:val="single" w:sz="4" w:space="0" w:color="auto"/>
              <w:right w:val="single" w:sz="4" w:space="0" w:color="000000"/>
            </w:tcBorders>
            <w:shd w:val="clear" w:color="auto" w:fill="92D050"/>
          </w:tcPr>
          <w:p w:rsidR="006F5492" w:rsidRPr="006F5492" w:rsidRDefault="006F5492" w:rsidP="006F5492">
            <w:pPr>
              <w:jc w:val="center"/>
              <w:rPr>
                <w:rFonts w:ascii="Times New Roman" w:hAnsi="Times New Roman" w:cs="Times New Roman"/>
                <w:lang w:val="uk-UA"/>
              </w:rPr>
            </w:pPr>
            <w:r w:rsidRPr="006F5492">
              <w:rPr>
                <w:rFonts w:ascii="Times New Roman" w:hAnsi="Times New Roman" w:cs="Times New Roman"/>
                <w:lang w:val="uk-UA"/>
              </w:rPr>
              <w:t>2</w:t>
            </w:r>
          </w:p>
          <w:p w:rsidR="006F5492" w:rsidRPr="006F5492" w:rsidRDefault="006F5492" w:rsidP="006F5492">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1</w:t>
            </w:r>
          </w:p>
        </w:tc>
      </w:tr>
      <w:tr w:rsidR="006F5492" w:rsidTr="006F5492">
        <w:trPr>
          <w:trHeight w:val="680"/>
          <w:jc w:val="center"/>
        </w:trPr>
        <w:tc>
          <w:tcPr>
            <w:tcW w:w="6973" w:type="dxa"/>
            <w:gridSpan w:val="2"/>
            <w:tcBorders>
              <w:top w:val="single" w:sz="4" w:space="0" w:color="000000"/>
              <w:left w:val="single" w:sz="4" w:space="0" w:color="000000"/>
              <w:right w:val="single" w:sz="4" w:space="0" w:color="000000"/>
            </w:tcBorders>
            <w:shd w:val="clear" w:color="auto" w:fill="92D050"/>
          </w:tcPr>
          <w:p w:rsidR="006F5492" w:rsidRDefault="006F5492" w:rsidP="005C3936">
            <w:pPr>
              <w:widowControl w:val="0"/>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Гранично допустиме   навчальне навантаження</w:t>
            </w:r>
          </w:p>
        </w:tc>
        <w:tc>
          <w:tcPr>
            <w:tcW w:w="1640" w:type="dxa"/>
            <w:tcBorders>
              <w:top w:val="single" w:sz="4" w:space="0" w:color="000000"/>
              <w:left w:val="single" w:sz="4" w:space="0" w:color="000000"/>
              <w:right w:val="single" w:sz="4" w:space="0" w:color="auto"/>
            </w:tcBorders>
            <w:shd w:val="clear" w:color="auto" w:fill="92D050"/>
          </w:tcPr>
          <w:p w:rsidR="006F5492" w:rsidRPr="006F5492" w:rsidRDefault="006F5492" w:rsidP="006F5492">
            <w:pPr>
              <w:widowControl w:val="0"/>
              <w:jc w:val="center"/>
              <w:rPr>
                <w:rFonts w:ascii="Times New Roman" w:hAnsi="Times New Roman" w:cs="Times New Roman"/>
                <w:b/>
                <w:sz w:val="20"/>
                <w:szCs w:val="20"/>
                <w:lang w:val="uk-UA"/>
              </w:rPr>
            </w:pPr>
            <w:r w:rsidRPr="006F5492">
              <w:rPr>
                <w:rFonts w:ascii="Times New Roman" w:hAnsi="Times New Roman" w:cs="Times New Roman"/>
                <w:b/>
                <w:sz w:val="20"/>
                <w:szCs w:val="20"/>
                <w:lang w:val="uk-UA"/>
              </w:rPr>
              <w:t>28</w:t>
            </w:r>
          </w:p>
        </w:tc>
        <w:tc>
          <w:tcPr>
            <w:tcW w:w="1701" w:type="dxa"/>
            <w:tcBorders>
              <w:top w:val="single" w:sz="4" w:space="0" w:color="000000"/>
              <w:left w:val="single" w:sz="4" w:space="0" w:color="auto"/>
              <w:right w:val="single" w:sz="4" w:space="0" w:color="000000"/>
            </w:tcBorders>
            <w:shd w:val="clear" w:color="auto" w:fill="92D050"/>
          </w:tcPr>
          <w:p w:rsidR="006F5492" w:rsidRPr="006F5492" w:rsidRDefault="006F5492" w:rsidP="006F5492">
            <w:pPr>
              <w:widowControl w:val="0"/>
              <w:jc w:val="center"/>
              <w:rPr>
                <w:rFonts w:ascii="Times New Roman" w:hAnsi="Times New Roman" w:cs="Times New Roman"/>
                <w:b/>
                <w:sz w:val="20"/>
                <w:szCs w:val="20"/>
                <w:lang w:val="uk-UA"/>
              </w:rPr>
            </w:pPr>
            <w:r w:rsidRPr="006F5492">
              <w:rPr>
                <w:rFonts w:ascii="Times New Roman" w:hAnsi="Times New Roman" w:cs="Times New Roman"/>
                <w:b/>
                <w:sz w:val="20"/>
                <w:szCs w:val="20"/>
                <w:lang w:val="uk-UA"/>
              </w:rPr>
              <w:t>31</w:t>
            </w:r>
          </w:p>
        </w:tc>
      </w:tr>
      <w:tr w:rsidR="006F5492" w:rsidTr="006F5492">
        <w:trPr>
          <w:trHeight w:hRule="exact" w:val="624"/>
          <w:jc w:val="center"/>
        </w:trPr>
        <w:tc>
          <w:tcPr>
            <w:tcW w:w="6973" w:type="dxa"/>
            <w:gridSpan w:val="2"/>
            <w:tcBorders>
              <w:top w:val="single" w:sz="4" w:space="0" w:color="000000"/>
              <w:left w:val="single" w:sz="4" w:space="0" w:color="000000"/>
              <w:bottom w:val="single" w:sz="4" w:space="0" w:color="000000"/>
              <w:right w:val="single" w:sz="4" w:space="0" w:color="000000"/>
            </w:tcBorders>
            <w:shd w:val="clear" w:color="auto" w:fill="92D050"/>
          </w:tcPr>
          <w:p w:rsidR="006F5492" w:rsidRDefault="006F5492" w:rsidP="005C3936">
            <w:pPr>
              <w:widowControl w:val="0"/>
              <w:rPr>
                <w:rFonts w:ascii="Times New Roman CYR" w:hAnsi="Times New Roman CYR" w:cs="Times New Roman CYR"/>
                <w:lang w:val="uk-UA"/>
              </w:rPr>
            </w:pPr>
            <w:r>
              <w:rPr>
                <w:rFonts w:ascii="Times New Roman CYR" w:hAnsi="Times New Roman CYR" w:cs="Times New Roman CYR"/>
                <w:b/>
                <w:bCs/>
                <w:sz w:val="20"/>
                <w:szCs w:val="20"/>
                <w:lang w:val="uk-UA"/>
              </w:rPr>
              <w:t xml:space="preserve">Всього  </w:t>
            </w:r>
            <w:r>
              <w:rPr>
                <w:rFonts w:ascii="Times New Roman CYR" w:hAnsi="Times New Roman CYR" w:cs="Times New Roman CYR"/>
                <w:bCs/>
                <w:sz w:val="20"/>
                <w:szCs w:val="20"/>
                <w:lang w:val="uk-UA"/>
              </w:rPr>
              <w:t>( без фізичної культури + фізична культура; без урахування поділу класів на групи)</w:t>
            </w:r>
          </w:p>
        </w:tc>
        <w:tc>
          <w:tcPr>
            <w:tcW w:w="1640" w:type="dxa"/>
            <w:tcBorders>
              <w:top w:val="single" w:sz="4" w:space="0" w:color="000000"/>
              <w:left w:val="single" w:sz="4" w:space="0" w:color="000000"/>
              <w:bottom w:val="single" w:sz="4" w:space="0" w:color="000000"/>
              <w:right w:val="single" w:sz="4" w:space="0" w:color="auto"/>
            </w:tcBorders>
            <w:shd w:val="clear" w:color="auto" w:fill="92D050"/>
          </w:tcPr>
          <w:p w:rsidR="006F5492" w:rsidRPr="006F5492" w:rsidRDefault="006F5492" w:rsidP="006F5492">
            <w:pPr>
              <w:widowControl w:val="0"/>
              <w:jc w:val="center"/>
              <w:rPr>
                <w:rFonts w:ascii="Times New Roman" w:hAnsi="Times New Roman" w:cs="Times New Roman"/>
                <w:b/>
                <w:sz w:val="20"/>
                <w:szCs w:val="20"/>
                <w:lang w:val="uk-UA"/>
              </w:rPr>
            </w:pPr>
            <w:r w:rsidRPr="006F5492">
              <w:rPr>
                <w:rFonts w:ascii="Times New Roman" w:hAnsi="Times New Roman" w:cs="Times New Roman"/>
                <w:b/>
                <w:sz w:val="20"/>
                <w:szCs w:val="20"/>
                <w:lang w:val="uk-UA"/>
              </w:rPr>
              <w:t>27+3</w:t>
            </w:r>
          </w:p>
        </w:tc>
        <w:tc>
          <w:tcPr>
            <w:tcW w:w="1701" w:type="dxa"/>
            <w:tcBorders>
              <w:top w:val="single" w:sz="4" w:space="0" w:color="000000"/>
              <w:left w:val="single" w:sz="4" w:space="0" w:color="auto"/>
              <w:bottom w:val="single" w:sz="4" w:space="0" w:color="000000"/>
              <w:right w:val="single" w:sz="4" w:space="0" w:color="000000"/>
            </w:tcBorders>
            <w:shd w:val="clear" w:color="auto" w:fill="92D050"/>
          </w:tcPr>
          <w:p w:rsidR="006F5492" w:rsidRPr="006F5492" w:rsidRDefault="00C36B07" w:rsidP="006F5492">
            <w:pPr>
              <w:widowControl w:val="0"/>
              <w:jc w:val="center"/>
              <w:rPr>
                <w:rFonts w:ascii="Times New Roman" w:hAnsi="Times New Roman" w:cs="Times New Roman"/>
                <w:b/>
                <w:sz w:val="20"/>
                <w:szCs w:val="20"/>
                <w:lang w:val="uk-UA"/>
              </w:rPr>
            </w:pPr>
            <w:r>
              <w:rPr>
                <w:rFonts w:ascii="Times New Roman" w:hAnsi="Times New Roman" w:cs="Times New Roman"/>
                <w:b/>
                <w:sz w:val="20"/>
                <w:szCs w:val="20"/>
                <w:lang w:val="uk-UA"/>
              </w:rPr>
              <w:t>30+3</w:t>
            </w:r>
          </w:p>
        </w:tc>
      </w:tr>
    </w:tbl>
    <w:p w:rsidR="00A8516F" w:rsidRDefault="00A8516F" w:rsidP="00A8516F">
      <w:pPr>
        <w:spacing w:line="240" w:lineRule="auto"/>
        <w:ind w:right="85"/>
        <w:rPr>
          <w:rFonts w:ascii="Times New Roman" w:hAnsi="Times New Roman" w:cs="Times New Roman"/>
          <w:b/>
          <w:bCs/>
          <w:sz w:val="24"/>
          <w:szCs w:val="24"/>
          <w:lang w:val="uk-UA"/>
        </w:rPr>
      </w:pPr>
    </w:p>
    <w:p w:rsidR="00A8516F" w:rsidRDefault="00A8516F" w:rsidP="00110F37">
      <w:pPr>
        <w:spacing w:line="240" w:lineRule="auto"/>
        <w:ind w:right="85"/>
        <w:jc w:val="center"/>
        <w:rPr>
          <w:rFonts w:ascii="Times New Roman" w:hAnsi="Times New Roman" w:cs="Times New Roman"/>
          <w:b/>
          <w:bCs/>
          <w:sz w:val="24"/>
          <w:szCs w:val="24"/>
          <w:lang w:val="uk-UA"/>
        </w:rPr>
      </w:pPr>
    </w:p>
    <w:p w:rsidR="00C36B07" w:rsidRPr="00776287" w:rsidRDefault="00F53485" w:rsidP="00776287">
      <w:pPr>
        <w:spacing w:after="0" w:line="240" w:lineRule="auto"/>
        <w:jc w:val="right"/>
        <w:rPr>
          <w:rFonts w:ascii="Times New Roman" w:eastAsia="Times New Roman" w:hAnsi="Times New Roman" w:cs="Times New Roman"/>
          <w:sz w:val="24"/>
          <w:szCs w:val="24"/>
          <w:lang w:val="uk-UA"/>
        </w:rPr>
      </w:pPr>
      <w:r w:rsidRPr="00776287">
        <w:rPr>
          <w:rFonts w:ascii="Times New Roman" w:eastAsia="Times New Roman" w:hAnsi="Times New Roman" w:cs="Times New Roman"/>
          <w:sz w:val="24"/>
          <w:szCs w:val="24"/>
          <w:lang w:val="uk-UA"/>
        </w:rPr>
        <w:t>Додаток 4</w:t>
      </w:r>
    </w:p>
    <w:p w:rsidR="00C36B07" w:rsidRPr="006B703B" w:rsidRDefault="00C36B07" w:rsidP="006B703B">
      <w:pPr>
        <w:tabs>
          <w:tab w:val="left" w:pos="2625"/>
        </w:tabs>
        <w:spacing w:after="0"/>
        <w:jc w:val="center"/>
        <w:rPr>
          <w:sz w:val="24"/>
          <w:szCs w:val="24"/>
        </w:rPr>
      </w:pPr>
      <w:r w:rsidRPr="006B703B">
        <w:rPr>
          <w:rFonts w:ascii="Times New Roman CYR" w:hAnsi="Times New Roman CYR" w:cs="Times New Roman CYR"/>
          <w:b/>
          <w:bCs/>
          <w:sz w:val="24"/>
          <w:szCs w:val="24"/>
          <w:lang w:val="uk-UA"/>
        </w:rPr>
        <w:t>РОБОЧИЙ</w:t>
      </w:r>
      <w:r w:rsidRPr="006B703B">
        <w:rPr>
          <w:rFonts w:ascii="Times New Roman CYR" w:hAnsi="Times New Roman CYR" w:cs="Times New Roman CYR"/>
          <w:b/>
          <w:bCs/>
          <w:sz w:val="24"/>
          <w:szCs w:val="24"/>
        </w:rPr>
        <w:t xml:space="preserve"> ІНДИВІДУАЛЬНИЙ </w:t>
      </w:r>
      <w:r w:rsidRPr="006B703B">
        <w:rPr>
          <w:rFonts w:ascii="Times New Roman CYR" w:hAnsi="Times New Roman CYR" w:cs="Times New Roman CYR"/>
          <w:b/>
          <w:bCs/>
          <w:sz w:val="24"/>
          <w:szCs w:val="24"/>
          <w:lang w:val="uk-UA"/>
        </w:rPr>
        <w:t xml:space="preserve"> НАВЧАЛЬНИЙ ПЛАН</w:t>
      </w:r>
    </w:p>
    <w:p w:rsidR="00C36B07" w:rsidRPr="009D7E9B" w:rsidRDefault="00C36B07" w:rsidP="006B703B">
      <w:pPr>
        <w:spacing w:after="0"/>
        <w:jc w:val="center"/>
        <w:rPr>
          <w:rFonts w:ascii="Times New Roman" w:hAnsi="Times New Roman"/>
          <w:b/>
          <w:sz w:val="24"/>
          <w:szCs w:val="24"/>
          <w:lang w:val="uk-UA"/>
        </w:rPr>
      </w:pPr>
      <w:r w:rsidRPr="006B703B">
        <w:rPr>
          <w:rFonts w:ascii="Times New Roman CYR" w:hAnsi="Times New Roman CYR" w:cs="Times New Roman CYR"/>
          <w:b/>
          <w:bCs/>
          <w:sz w:val="24"/>
          <w:szCs w:val="24"/>
        </w:rPr>
        <w:t xml:space="preserve"> </w:t>
      </w:r>
      <w:r w:rsidRPr="006B703B">
        <w:rPr>
          <w:rFonts w:ascii="Times New Roman" w:hAnsi="Times New Roman"/>
          <w:b/>
          <w:sz w:val="24"/>
          <w:szCs w:val="24"/>
        </w:rPr>
        <w:t xml:space="preserve">для учня </w:t>
      </w:r>
      <w:r w:rsidR="005C3936" w:rsidRPr="006B703B">
        <w:rPr>
          <w:rFonts w:ascii="Times New Roman" w:hAnsi="Times New Roman"/>
          <w:b/>
          <w:sz w:val="24"/>
          <w:szCs w:val="24"/>
          <w:lang w:val="uk-UA"/>
        </w:rPr>
        <w:t>5</w:t>
      </w:r>
      <w:r w:rsidR="009D7E9B">
        <w:rPr>
          <w:rFonts w:ascii="Times New Roman" w:hAnsi="Times New Roman"/>
          <w:b/>
          <w:sz w:val="24"/>
          <w:szCs w:val="24"/>
        </w:rPr>
        <w:t>-го класу Гамбарова С</w:t>
      </w:r>
      <w:r w:rsidR="009D7E9B">
        <w:rPr>
          <w:rFonts w:ascii="Times New Roman" w:hAnsi="Times New Roman"/>
          <w:b/>
          <w:sz w:val="24"/>
          <w:szCs w:val="24"/>
          <w:lang w:val="uk-UA"/>
        </w:rPr>
        <w:t>ерафима</w:t>
      </w:r>
    </w:p>
    <w:p w:rsidR="00437FFE" w:rsidRDefault="00437FFE" w:rsidP="006B703B">
      <w:pPr>
        <w:spacing w:after="0"/>
        <w:jc w:val="center"/>
        <w:rPr>
          <w:rFonts w:ascii="Times New Roman" w:hAnsi="Times New Roman"/>
          <w:b/>
          <w:sz w:val="24"/>
          <w:szCs w:val="24"/>
          <w:lang w:val="uk-UA"/>
        </w:rPr>
      </w:pPr>
      <w:r>
        <w:rPr>
          <w:rFonts w:ascii="Times New Roman" w:hAnsi="Times New Roman"/>
          <w:b/>
          <w:sz w:val="24"/>
          <w:szCs w:val="24"/>
          <w:lang w:val="uk-UA"/>
        </w:rPr>
        <w:t>Соціоадаптаційні/соціокультурні труднощі тяжкого ступеня прояву</w:t>
      </w:r>
    </w:p>
    <w:p w:rsidR="00C36B07" w:rsidRPr="009254EB" w:rsidRDefault="00C36B07" w:rsidP="006B703B">
      <w:pPr>
        <w:spacing w:after="0"/>
        <w:jc w:val="center"/>
        <w:rPr>
          <w:sz w:val="24"/>
          <w:szCs w:val="24"/>
          <w:lang w:val="uk-UA"/>
        </w:rPr>
      </w:pPr>
      <w:r w:rsidRPr="006B703B">
        <w:rPr>
          <w:rFonts w:ascii="Times New Roman" w:hAnsi="Times New Roman" w:cs="Times New Roman"/>
          <w:b/>
          <w:sz w:val="24"/>
          <w:szCs w:val="24"/>
          <w:lang w:val="uk-UA"/>
        </w:rPr>
        <w:t>Майдано-Олександрівського  ліцею  на 2023-2024 н.р.</w:t>
      </w:r>
    </w:p>
    <w:p w:rsidR="00C36B07" w:rsidRPr="006B703B" w:rsidRDefault="00C36B07" w:rsidP="00776287">
      <w:pPr>
        <w:spacing w:after="0" w:line="240" w:lineRule="auto"/>
        <w:jc w:val="both"/>
        <w:rPr>
          <w:rFonts w:ascii="Times New Roman" w:hAnsi="Times New Roman" w:cs="Times New Roman"/>
          <w:b/>
          <w:bCs/>
          <w:sz w:val="24"/>
          <w:szCs w:val="24"/>
          <w:lang w:val="uk-UA"/>
        </w:rPr>
      </w:pPr>
      <w:r w:rsidRPr="006B703B">
        <w:rPr>
          <w:rFonts w:ascii="Times New Roman CYR" w:hAnsi="Times New Roman CYR" w:cs="Times New Roman CYR"/>
          <w:b/>
          <w:bCs/>
          <w:sz w:val="24"/>
          <w:szCs w:val="24"/>
          <w:lang w:val="uk-UA"/>
        </w:rPr>
        <w:t>Розроблено відповідно до  протоколу оцінки потреби учня в наданні підтримки в закладі освіти від 27  березня 2023 р.</w:t>
      </w:r>
      <w:r w:rsidR="006B703B" w:rsidRPr="006B703B">
        <w:rPr>
          <w:rFonts w:ascii="Times New Roman CYR" w:hAnsi="Times New Roman CYR" w:cs="Times New Roman CYR"/>
          <w:b/>
          <w:bCs/>
          <w:sz w:val="24"/>
          <w:szCs w:val="24"/>
          <w:lang w:val="uk-UA"/>
        </w:rPr>
        <w:t xml:space="preserve"> та </w:t>
      </w:r>
      <w:r w:rsidR="006B703B" w:rsidRPr="006B703B">
        <w:rPr>
          <w:rFonts w:ascii="Times New Roman" w:hAnsi="Times New Roman" w:cs="Times New Roman"/>
          <w:b/>
          <w:sz w:val="24"/>
          <w:szCs w:val="24"/>
          <w:lang w:val="uk-UA"/>
        </w:rPr>
        <w:t>Типової освітньої програми для 5-9 класів закладів загальної середньої освіти</w:t>
      </w:r>
      <w:r w:rsidR="006B703B" w:rsidRPr="006B703B">
        <w:rPr>
          <w:rFonts w:ascii="Times New Roman" w:hAnsi="Times New Roman" w:cs="Times New Roman"/>
          <w:b/>
          <w:bCs/>
          <w:sz w:val="24"/>
          <w:szCs w:val="24"/>
          <w:lang w:val="uk-UA"/>
        </w:rPr>
        <w:t xml:space="preserve">, затвердженої </w:t>
      </w:r>
      <w:r w:rsidR="006B703B" w:rsidRPr="006B703B">
        <w:rPr>
          <w:rFonts w:ascii="Times New Roman CYR" w:hAnsi="Times New Roman CYR" w:cs="Times New Roman CYR"/>
          <w:b/>
          <w:bCs/>
          <w:sz w:val="24"/>
          <w:szCs w:val="24"/>
          <w:lang w:val="uk-UA"/>
        </w:rPr>
        <w:t xml:space="preserve"> наказом  МОН України від 19 лютого 2021 р. № 235 (</w:t>
      </w:r>
      <w:r w:rsidR="006B703B" w:rsidRPr="006B703B">
        <w:rPr>
          <w:rFonts w:ascii="Times New Roman CYR" w:hAnsi="Times New Roman CYR" w:cs="Times New Roman CYR"/>
          <w:b/>
          <w:bCs/>
          <w:iCs/>
          <w:sz w:val="24"/>
          <w:szCs w:val="24"/>
          <w:lang w:val="uk-UA"/>
        </w:rPr>
        <w:t xml:space="preserve"> Додаток 3)</w:t>
      </w:r>
    </w:p>
    <w:tbl>
      <w:tblPr>
        <w:tblW w:w="10685" w:type="dxa"/>
        <w:jc w:val="center"/>
        <w:tblInd w:w="-371" w:type="dxa"/>
        <w:tblLayout w:type="fixed"/>
        <w:tblLook w:val="0000"/>
      </w:tblPr>
      <w:tblGrid>
        <w:gridCol w:w="2822"/>
        <w:gridCol w:w="70"/>
        <w:gridCol w:w="4452"/>
        <w:gridCol w:w="3341"/>
      </w:tblGrid>
      <w:tr w:rsidR="006B703B" w:rsidTr="00B21C84">
        <w:trPr>
          <w:trHeight w:val="340"/>
          <w:jc w:val="center"/>
        </w:trPr>
        <w:tc>
          <w:tcPr>
            <w:tcW w:w="2892" w:type="dxa"/>
            <w:gridSpan w:val="2"/>
            <w:vMerge w:val="restart"/>
            <w:tcBorders>
              <w:top w:val="single" w:sz="4" w:space="0" w:color="000000"/>
              <w:left w:val="single" w:sz="4" w:space="0" w:color="000000"/>
              <w:bottom w:val="single" w:sz="4" w:space="0" w:color="000000"/>
              <w:right w:val="single" w:sz="4" w:space="0" w:color="000000"/>
            </w:tcBorders>
            <w:shd w:val="clear" w:color="auto" w:fill="92D050"/>
          </w:tcPr>
          <w:p w:rsidR="006B703B" w:rsidRPr="00B21C84" w:rsidRDefault="006B703B" w:rsidP="00B21C84">
            <w:pPr>
              <w:widowControl w:val="0"/>
              <w:spacing w:after="0" w:line="240" w:lineRule="auto"/>
              <w:rPr>
                <w:rFonts w:ascii="Times New Roman CYR" w:hAnsi="Times New Roman CYR" w:cs="Times New Roman CYR"/>
                <w:b/>
                <w:bCs/>
                <w:color w:val="262626"/>
                <w:lang w:val="uk-UA"/>
              </w:rPr>
            </w:pPr>
            <w:r w:rsidRPr="00B21C84">
              <w:rPr>
                <w:rFonts w:ascii="Times New Roman CYR" w:hAnsi="Times New Roman CYR" w:cs="Times New Roman CYR"/>
                <w:b/>
                <w:bCs/>
                <w:color w:val="262626"/>
                <w:lang w:val="uk-UA"/>
              </w:rPr>
              <w:t>Освітні галузі</w:t>
            </w:r>
          </w:p>
        </w:tc>
        <w:tc>
          <w:tcPr>
            <w:tcW w:w="4452"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6B703B" w:rsidRPr="00B21C84" w:rsidRDefault="006B703B" w:rsidP="00B21C84">
            <w:pPr>
              <w:widowControl w:val="0"/>
              <w:spacing w:line="240" w:lineRule="auto"/>
              <w:jc w:val="center"/>
              <w:rPr>
                <w:rFonts w:ascii="Times New Roman CYR" w:hAnsi="Times New Roman CYR" w:cs="Times New Roman CYR"/>
                <w:b/>
                <w:bCs/>
                <w:color w:val="262626"/>
                <w:lang w:val="uk-UA"/>
              </w:rPr>
            </w:pPr>
            <w:r w:rsidRPr="00B21C84">
              <w:rPr>
                <w:rFonts w:ascii="Times New Roman CYR" w:hAnsi="Times New Roman CYR" w:cs="Times New Roman CYR"/>
                <w:b/>
                <w:bCs/>
                <w:color w:val="262626"/>
                <w:lang w:val="uk-UA"/>
              </w:rPr>
              <w:t>Орієнтовний перелік предметів та галузевих інтегрованих курсів</w:t>
            </w: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6B703B" w:rsidRPr="00B21C84" w:rsidRDefault="006B703B" w:rsidP="00B21C84">
            <w:pPr>
              <w:widowControl w:val="0"/>
              <w:spacing w:line="240" w:lineRule="auto"/>
              <w:jc w:val="center"/>
              <w:rPr>
                <w:rFonts w:ascii="Times New Roman CYR" w:hAnsi="Times New Roman CYR" w:cs="Times New Roman CYR"/>
                <w:b/>
                <w:bCs/>
                <w:color w:val="262626"/>
                <w:lang w:val="uk-UA"/>
              </w:rPr>
            </w:pPr>
            <w:r w:rsidRPr="00B21C84">
              <w:rPr>
                <w:rFonts w:ascii="Times New Roman CYR" w:hAnsi="Times New Roman CYR" w:cs="Times New Roman CYR"/>
                <w:b/>
                <w:bCs/>
                <w:color w:val="262626"/>
                <w:lang w:val="uk-UA"/>
              </w:rPr>
              <w:t>Рекомендована кількість годин на тиждень у класі</w:t>
            </w:r>
          </w:p>
        </w:tc>
      </w:tr>
      <w:tr w:rsidR="00B21C84" w:rsidTr="00437FFE">
        <w:trPr>
          <w:trHeight w:val="171"/>
          <w:jc w:val="center"/>
        </w:trPr>
        <w:tc>
          <w:tcPr>
            <w:tcW w:w="2892" w:type="dxa"/>
            <w:gridSpan w:val="2"/>
            <w:vMerge/>
            <w:tcBorders>
              <w:top w:val="single" w:sz="4" w:space="0" w:color="000000"/>
              <w:left w:val="single" w:sz="4" w:space="0" w:color="000000"/>
              <w:bottom w:val="single" w:sz="4" w:space="0" w:color="000000"/>
              <w:right w:val="single" w:sz="4" w:space="0" w:color="000000"/>
            </w:tcBorders>
            <w:shd w:val="clear" w:color="auto" w:fill="92D050"/>
          </w:tcPr>
          <w:p w:rsidR="00B21C84" w:rsidRPr="00B21C84" w:rsidRDefault="00B21C84" w:rsidP="00B21C84">
            <w:pPr>
              <w:widowControl w:val="0"/>
              <w:spacing w:line="240" w:lineRule="auto"/>
            </w:pPr>
          </w:p>
        </w:tc>
        <w:tc>
          <w:tcPr>
            <w:tcW w:w="4452" w:type="dxa"/>
            <w:vMerge/>
            <w:tcBorders>
              <w:top w:val="single" w:sz="4" w:space="0" w:color="000000"/>
              <w:left w:val="single" w:sz="4" w:space="0" w:color="000000"/>
              <w:bottom w:val="single" w:sz="4" w:space="0" w:color="000000"/>
              <w:right w:val="single" w:sz="4" w:space="0" w:color="000000"/>
            </w:tcBorders>
            <w:shd w:val="clear" w:color="auto" w:fill="92D050"/>
          </w:tcPr>
          <w:p w:rsidR="00B21C84" w:rsidRPr="00B21C84" w:rsidRDefault="00B21C84" w:rsidP="00B21C84">
            <w:pPr>
              <w:widowControl w:val="0"/>
              <w:spacing w:line="240" w:lineRule="auto"/>
            </w:pP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B21C84" w:rsidRPr="00B21C84" w:rsidRDefault="00B21C84" w:rsidP="00B21C84">
            <w:pPr>
              <w:widowControl w:val="0"/>
              <w:spacing w:line="240" w:lineRule="auto"/>
              <w:jc w:val="center"/>
              <w:rPr>
                <w:rFonts w:ascii="Times New Roman" w:hAnsi="Times New Roman" w:cs="Times New Roman"/>
                <w:b/>
                <w:bCs/>
                <w:color w:val="262626"/>
                <w:lang w:val="uk-UA"/>
              </w:rPr>
            </w:pPr>
            <w:r w:rsidRPr="00B21C84">
              <w:rPr>
                <w:rFonts w:ascii="Times New Roman" w:hAnsi="Times New Roman" w:cs="Times New Roman"/>
                <w:b/>
                <w:bCs/>
                <w:color w:val="262626"/>
              </w:rPr>
              <w:t>5</w:t>
            </w:r>
          </w:p>
        </w:tc>
      </w:tr>
      <w:tr w:rsidR="00B21C84" w:rsidTr="00B21C84">
        <w:trPr>
          <w:trHeight w:hRule="exact" w:val="454"/>
          <w:jc w:val="center"/>
        </w:trPr>
        <w:tc>
          <w:tcPr>
            <w:tcW w:w="289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21C84" w:rsidRPr="00B21C84" w:rsidRDefault="00B21C84" w:rsidP="00B21C84">
            <w:pPr>
              <w:widowControl w:val="0"/>
              <w:spacing w:line="240" w:lineRule="auto"/>
              <w:rPr>
                <w:rFonts w:ascii="Times New Roman CYR" w:hAnsi="Times New Roman CYR" w:cs="Times New Roman CYR"/>
                <w:lang w:val="uk-UA"/>
              </w:rPr>
            </w:pPr>
            <w:r w:rsidRPr="00B21C84">
              <w:rPr>
                <w:rFonts w:ascii="Times New Roman CYR" w:hAnsi="Times New Roman CYR" w:cs="Times New Roman CYR"/>
                <w:lang w:val="uk-UA"/>
              </w:rPr>
              <w:t>Мовно-літературна</w:t>
            </w:r>
          </w:p>
        </w:tc>
        <w:tc>
          <w:tcPr>
            <w:tcW w:w="4452" w:type="dxa"/>
            <w:tcBorders>
              <w:top w:val="single" w:sz="4" w:space="0" w:color="000000"/>
              <w:left w:val="single" w:sz="4" w:space="0" w:color="000000"/>
              <w:bottom w:val="single" w:sz="4" w:space="0" w:color="000000"/>
              <w:right w:val="single" w:sz="4" w:space="0" w:color="000000"/>
            </w:tcBorders>
            <w:shd w:val="clear" w:color="auto" w:fill="FFFFFF"/>
          </w:tcPr>
          <w:p w:rsidR="00B21C84" w:rsidRPr="00B21C84" w:rsidRDefault="00B21C84" w:rsidP="00B21C84">
            <w:pPr>
              <w:widowControl w:val="0"/>
              <w:spacing w:line="240" w:lineRule="auto"/>
              <w:rPr>
                <w:rFonts w:ascii="Times New Roman CYR" w:hAnsi="Times New Roman CYR" w:cs="Times New Roman CYR"/>
                <w:lang w:val="uk-UA"/>
              </w:rPr>
            </w:pPr>
            <w:r w:rsidRPr="00B21C84">
              <w:rPr>
                <w:rFonts w:ascii="Times New Roman CYR" w:hAnsi="Times New Roman CYR" w:cs="Times New Roman CYR"/>
                <w:lang w:val="uk-UA"/>
              </w:rPr>
              <w:t>Українська мова</w:t>
            </w:r>
          </w:p>
          <w:p w:rsidR="00B21C84" w:rsidRPr="00B21C84" w:rsidRDefault="00B21C84" w:rsidP="00B21C84">
            <w:pPr>
              <w:widowControl w:val="0"/>
              <w:spacing w:line="240" w:lineRule="auto"/>
              <w:rPr>
                <w:rFonts w:ascii="Times New Roman CYR" w:hAnsi="Times New Roman CYR" w:cs="Times New Roman CYR"/>
                <w:lang w:val="uk-UA"/>
              </w:rPr>
            </w:pPr>
          </w:p>
          <w:p w:rsidR="00B21C84" w:rsidRPr="00B21C84" w:rsidRDefault="00B21C84" w:rsidP="00B21C84">
            <w:pPr>
              <w:widowControl w:val="0"/>
              <w:spacing w:line="240" w:lineRule="auto"/>
              <w:rPr>
                <w:rFonts w:ascii="Calibri" w:hAnsi="Calibri" w:cs="Calibri"/>
              </w:rPr>
            </w:pPr>
          </w:p>
        </w:tc>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C84" w:rsidRPr="00B21C84" w:rsidRDefault="00B21C84" w:rsidP="00B21C84">
            <w:pPr>
              <w:widowControl w:val="0"/>
              <w:spacing w:line="240" w:lineRule="auto"/>
              <w:jc w:val="center"/>
              <w:rPr>
                <w:rFonts w:ascii="Times New Roman" w:hAnsi="Times New Roman" w:cs="Times New Roman"/>
                <w:lang w:val="uk-UA"/>
              </w:rPr>
            </w:pPr>
            <w:r w:rsidRPr="00B21C84">
              <w:rPr>
                <w:rFonts w:ascii="Times New Roman" w:hAnsi="Times New Roman" w:cs="Times New Roman"/>
                <w:lang w:val="uk-UA"/>
              </w:rPr>
              <w:t>4</w:t>
            </w:r>
          </w:p>
        </w:tc>
      </w:tr>
      <w:tr w:rsidR="00B21C84" w:rsidTr="00B21C84">
        <w:trPr>
          <w:trHeight w:hRule="exact" w:val="454"/>
          <w:jc w:val="center"/>
        </w:trPr>
        <w:tc>
          <w:tcPr>
            <w:tcW w:w="289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21C84" w:rsidRPr="00B21C84" w:rsidRDefault="00B21C84" w:rsidP="00B21C84">
            <w:pPr>
              <w:widowControl w:val="0"/>
              <w:spacing w:line="240" w:lineRule="auto"/>
            </w:pPr>
          </w:p>
        </w:tc>
        <w:tc>
          <w:tcPr>
            <w:tcW w:w="4452" w:type="dxa"/>
            <w:tcBorders>
              <w:top w:val="single" w:sz="4" w:space="0" w:color="000000"/>
              <w:left w:val="single" w:sz="4" w:space="0" w:color="000000"/>
              <w:bottom w:val="single" w:sz="4" w:space="0" w:color="000000"/>
              <w:right w:val="single" w:sz="4" w:space="0" w:color="000000"/>
            </w:tcBorders>
            <w:shd w:val="clear" w:color="auto" w:fill="FFFFFF"/>
          </w:tcPr>
          <w:p w:rsidR="00B21C84" w:rsidRPr="00B21C84" w:rsidRDefault="00B21C84" w:rsidP="00B21C84">
            <w:pPr>
              <w:widowControl w:val="0"/>
              <w:spacing w:line="240" w:lineRule="auto"/>
              <w:rPr>
                <w:rFonts w:ascii="Times New Roman CYR" w:hAnsi="Times New Roman CYR" w:cs="Times New Roman CYR"/>
                <w:lang w:val="uk-UA"/>
              </w:rPr>
            </w:pPr>
            <w:r w:rsidRPr="00B21C84">
              <w:rPr>
                <w:rFonts w:ascii="Times New Roman CYR" w:hAnsi="Times New Roman CYR" w:cs="Times New Roman CYR"/>
                <w:lang w:val="uk-UA"/>
              </w:rPr>
              <w:t>Українська література</w:t>
            </w:r>
          </w:p>
        </w:tc>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C84" w:rsidRPr="00B21C84" w:rsidRDefault="00B21C84" w:rsidP="00B21C84">
            <w:pPr>
              <w:widowControl w:val="0"/>
              <w:spacing w:line="240" w:lineRule="auto"/>
              <w:jc w:val="center"/>
              <w:rPr>
                <w:rFonts w:ascii="Times New Roman" w:hAnsi="Times New Roman" w:cs="Times New Roman"/>
                <w:lang w:val="uk-UA"/>
              </w:rPr>
            </w:pPr>
            <w:r w:rsidRPr="00B21C84">
              <w:rPr>
                <w:rFonts w:ascii="Times New Roman" w:hAnsi="Times New Roman" w:cs="Times New Roman"/>
                <w:lang w:val="uk-UA"/>
              </w:rPr>
              <w:t>2</w:t>
            </w:r>
          </w:p>
        </w:tc>
      </w:tr>
      <w:tr w:rsidR="00B21C84" w:rsidTr="00B21C84">
        <w:trPr>
          <w:trHeight w:hRule="exact" w:val="454"/>
          <w:jc w:val="center"/>
        </w:trPr>
        <w:tc>
          <w:tcPr>
            <w:tcW w:w="289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21C84" w:rsidRPr="00B21C84" w:rsidRDefault="00B21C84" w:rsidP="00B21C84">
            <w:pPr>
              <w:widowControl w:val="0"/>
              <w:spacing w:line="240" w:lineRule="auto"/>
            </w:pPr>
          </w:p>
        </w:tc>
        <w:tc>
          <w:tcPr>
            <w:tcW w:w="4452" w:type="dxa"/>
            <w:tcBorders>
              <w:top w:val="single" w:sz="4" w:space="0" w:color="000000"/>
              <w:left w:val="single" w:sz="4" w:space="0" w:color="000000"/>
              <w:bottom w:val="single" w:sz="4" w:space="0" w:color="000000"/>
              <w:right w:val="single" w:sz="4" w:space="0" w:color="000000"/>
            </w:tcBorders>
            <w:shd w:val="clear" w:color="auto" w:fill="FFFFFF"/>
          </w:tcPr>
          <w:p w:rsidR="00B21C84" w:rsidRPr="00B21C84" w:rsidRDefault="00B21C84" w:rsidP="00B21C84">
            <w:pPr>
              <w:widowControl w:val="0"/>
              <w:spacing w:line="240" w:lineRule="auto"/>
              <w:rPr>
                <w:rFonts w:ascii="Times New Roman CYR" w:hAnsi="Times New Roman CYR" w:cs="Times New Roman CYR"/>
                <w:lang w:val="uk-UA"/>
              </w:rPr>
            </w:pPr>
            <w:r w:rsidRPr="00B21C84">
              <w:rPr>
                <w:rFonts w:ascii="Times New Roman CYR" w:hAnsi="Times New Roman CYR" w:cs="Times New Roman CYR"/>
                <w:lang w:val="uk-UA"/>
              </w:rPr>
              <w:t>Іноземна мова</w:t>
            </w:r>
          </w:p>
        </w:tc>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C84" w:rsidRPr="00B21C84" w:rsidRDefault="00B21C84" w:rsidP="00B21C84">
            <w:pPr>
              <w:widowControl w:val="0"/>
              <w:spacing w:line="240" w:lineRule="auto"/>
              <w:jc w:val="center"/>
              <w:rPr>
                <w:rFonts w:ascii="Times New Roman" w:hAnsi="Times New Roman" w:cs="Times New Roman"/>
                <w:lang w:val="uk-UA"/>
              </w:rPr>
            </w:pPr>
            <w:r w:rsidRPr="00B21C84">
              <w:rPr>
                <w:rFonts w:ascii="Times New Roman" w:hAnsi="Times New Roman" w:cs="Times New Roman"/>
                <w:lang w:val="uk-UA"/>
              </w:rPr>
              <w:t>3</w:t>
            </w:r>
          </w:p>
        </w:tc>
      </w:tr>
      <w:tr w:rsidR="00B21C84" w:rsidTr="00B21C84">
        <w:trPr>
          <w:trHeight w:val="454"/>
          <w:jc w:val="center"/>
        </w:trPr>
        <w:tc>
          <w:tcPr>
            <w:tcW w:w="289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21C84" w:rsidRPr="00B21C84" w:rsidRDefault="00B21C84" w:rsidP="00B21C84">
            <w:pPr>
              <w:widowControl w:val="0"/>
              <w:spacing w:line="240" w:lineRule="auto"/>
            </w:pPr>
          </w:p>
        </w:tc>
        <w:tc>
          <w:tcPr>
            <w:tcW w:w="4452" w:type="dxa"/>
            <w:tcBorders>
              <w:top w:val="single" w:sz="4" w:space="0" w:color="000000"/>
              <w:left w:val="single" w:sz="4" w:space="0" w:color="000000"/>
              <w:bottom w:val="single" w:sz="4" w:space="0" w:color="000000"/>
              <w:right w:val="single" w:sz="4" w:space="0" w:color="000000"/>
            </w:tcBorders>
            <w:shd w:val="clear" w:color="auto" w:fill="FFFFFF"/>
          </w:tcPr>
          <w:p w:rsidR="00B21C84" w:rsidRPr="00B21C84" w:rsidRDefault="00B21C84" w:rsidP="00B21C84">
            <w:pPr>
              <w:widowControl w:val="0"/>
              <w:spacing w:line="240" w:lineRule="auto"/>
              <w:rPr>
                <w:rFonts w:ascii="Times New Roman CYR" w:hAnsi="Times New Roman CYR" w:cs="Times New Roman CYR"/>
                <w:lang w:val="uk-UA"/>
              </w:rPr>
            </w:pPr>
            <w:r w:rsidRPr="00B21C84">
              <w:rPr>
                <w:rFonts w:ascii="Times New Roman CYR" w:hAnsi="Times New Roman CYR" w:cs="Times New Roman CYR"/>
                <w:lang w:val="uk-UA"/>
              </w:rPr>
              <w:t>Зарубіжна література</w:t>
            </w:r>
          </w:p>
        </w:tc>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C84" w:rsidRPr="00B21C84" w:rsidRDefault="00B21C84" w:rsidP="00B21C84">
            <w:pPr>
              <w:widowControl w:val="0"/>
              <w:spacing w:line="240" w:lineRule="auto"/>
              <w:jc w:val="center"/>
              <w:rPr>
                <w:rFonts w:ascii="Times New Roman" w:hAnsi="Times New Roman" w:cs="Times New Roman"/>
                <w:lang w:val="uk-UA"/>
              </w:rPr>
            </w:pPr>
            <w:r w:rsidRPr="00B21C84">
              <w:rPr>
                <w:rFonts w:ascii="Times New Roman" w:hAnsi="Times New Roman" w:cs="Times New Roman"/>
                <w:lang w:val="uk-UA"/>
              </w:rPr>
              <w:t>2</w:t>
            </w:r>
          </w:p>
        </w:tc>
      </w:tr>
      <w:tr w:rsidR="00B21C84" w:rsidTr="00B21C84">
        <w:trPr>
          <w:trHeight w:val="454"/>
          <w:jc w:val="center"/>
        </w:trPr>
        <w:tc>
          <w:tcPr>
            <w:tcW w:w="2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21C84" w:rsidRPr="00B21C84" w:rsidRDefault="00B21C84" w:rsidP="00B21C84">
            <w:pPr>
              <w:widowControl w:val="0"/>
              <w:spacing w:line="240" w:lineRule="auto"/>
              <w:rPr>
                <w:rFonts w:ascii="Times New Roman CYR" w:hAnsi="Times New Roman CYR" w:cs="Times New Roman CYR"/>
                <w:lang w:val="uk-UA"/>
              </w:rPr>
            </w:pPr>
            <w:r w:rsidRPr="00B21C84">
              <w:rPr>
                <w:rFonts w:ascii="Times New Roman CYR" w:hAnsi="Times New Roman CYR" w:cs="Times New Roman CYR"/>
                <w:lang w:val="uk-UA"/>
              </w:rPr>
              <w:t>Математична</w:t>
            </w:r>
          </w:p>
        </w:tc>
        <w:tc>
          <w:tcPr>
            <w:tcW w:w="4452" w:type="dxa"/>
            <w:tcBorders>
              <w:top w:val="single" w:sz="4" w:space="0" w:color="000000"/>
              <w:left w:val="single" w:sz="4" w:space="0" w:color="000000"/>
              <w:right w:val="single" w:sz="4" w:space="0" w:color="000000"/>
            </w:tcBorders>
            <w:shd w:val="clear" w:color="auto" w:fill="FFFFFF"/>
          </w:tcPr>
          <w:p w:rsidR="00B21C84" w:rsidRPr="00B21C84" w:rsidRDefault="00B21C84" w:rsidP="00B21C84">
            <w:pPr>
              <w:widowControl w:val="0"/>
              <w:spacing w:line="240" w:lineRule="auto"/>
              <w:rPr>
                <w:rFonts w:ascii="Times New Roman CYR" w:hAnsi="Times New Roman CYR" w:cs="Times New Roman CYR"/>
                <w:lang w:val="uk-UA"/>
              </w:rPr>
            </w:pPr>
            <w:r w:rsidRPr="00B21C84">
              <w:rPr>
                <w:rFonts w:ascii="Times New Roman CYR" w:hAnsi="Times New Roman CYR" w:cs="Times New Roman CYR"/>
                <w:lang w:val="uk-UA"/>
              </w:rPr>
              <w:t>Математика</w:t>
            </w:r>
          </w:p>
        </w:tc>
        <w:tc>
          <w:tcPr>
            <w:tcW w:w="3341" w:type="dxa"/>
            <w:tcBorders>
              <w:top w:val="single" w:sz="4" w:space="0" w:color="000000"/>
              <w:left w:val="single" w:sz="4" w:space="0" w:color="000000"/>
              <w:right w:val="single" w:sz="4" w:space="0" w:color="000000"/>
            </w:tcBorders>
            <w:shd w:val="clear" w:color="auto" w:fill="FFFFFF"/>
            <w:vAlign w:val="center"/>
          </w:tcPr>
          <w:p w:rsidR="00B21C84" w:rsidRPr="00B21C84" w:rsidRDefault="00B21C84" w:rsidP="00B21C84">
            <w:pPr>
              <w:widowControl w:val="0"/>
              <w:spacing w:line="240" w:lineRule="auto"/>
              <w:jc w:val="center"/>
              <w:rPr>
                <w:rFonts w:ascii="Times New Roman" w:hAnsi="Times New Roman" w:cs="Times New Roman"/>
                <w:lang w:val="uk-UA"/>
              </w:rPr>
            </w:pPr>
            <w:r w:rsidRPr="00B21C84">
              <w:rPr>
                <w:rFonts w:ascii="Times New Roman" w:hAnsi="Times New Roman" w:cs="Times New Roman"/>
                <w:lang w:val="uk-UA"/>
              </w:rPr>
              <w:t>5</w:t>
            </w:r>
          </w:p>
        </w:tc>
      </w:tr>
      <w:tr w:rsidR="00B21C84" w:rsidTr="007E685A">
        <w:trPr>
          <w:trHeight w:hRule="exact" w:val="557"/>
          <w:jc w:val="center"/>
        </w:trPr>
        <w:tc>
          <w:tcPr>
            <w:tcW w:w="2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21C84" w:rsidRPr="00B21C84" w:rsidRDefault="00B21C84" w:rsidP="00B21C84">
            <w:pPr>
              <w:widowControl w:val="0"/>
              <w:spacing w:line="240" w:lineRule="auto"/>
              <w:rPr>
                <w:rFonts w:ascii="Times New Roman CYR" w:hAnsi="Times New Roman CYR" w:cs="Times New Roman CYR"/>
                <w:lang w:val="uk-UA"/>
              </w:rPr>
            </w:pPr>
            <w:r w:rsidRPr="00B21C84">
              <w:rPr>
                <w:rFonts w:ascii="Times New Roman CYR" w:hAnsi="Times New Roman CYR" w:cs="Times New Roman CYR"/>
                <w:lang w:val="uk-UA"/>
              </w:rPr>
              <w:t>Природнича</w:t>
            </w:r>
          </w:p>
        </w:tc>
        <w:tc>
          <w:tcPr>
            <w:tcW w:w="4452" w:type="dxa"/>
            <w:tcBorders>
              <w:top w:val="single" w:sz="4" w:space="0" w:color="000000"/>
              <w:left w:val="single" w:sz="4" w:space="0" w:color="000000"/>
              <w:right w:val="single" w:sz="4" w:space="0" w:color="000000"/>
            </w:tcBorders>
            <w:shd w:val="clear" w:color="auto" w:fill="FFFFFF"/>
          </w:tcPr>
          <w:p w:rsidR="00B21C84" w:rsidRPr="007E685A" w:rsidRDefault="00B21C84" w:rsidP="007E685A">
            <w:pPr>
              <w:widowControl w:val="0"/>
              <w:spacing w:line="240" w:lineRule="auto"/>
              <w:rPr>
                <w:rFonts w:ascii="Times New Roman CYR" w:hAnsi="Times New Roman CYR" w:cs="Times New Roman CYR"/>
                <w:lang w:val="uk-UA"/>
              </w:rPr>
            </w:pPr>
            <w:r w:rsidRPr="00B21C84">
              <w:rPr>
                <w:rFonts w:ascii="Times New Roman CYR" w:hAnsi="Times New Roman CYR" w:cs="Times New Roman CYR"/>
                <w:lang w:val="uk-UA"/>
              </w:rPr>
              <w:t>Інтегрований курс « Пізнаємо природу»</w:t>
            </w:r>
          </w:p>
        </w:tc>
        <w:tc>
          <w:tcPr>
            <w:tcW w:w="3341" w:type="dxa"/>
            <w:tcBorders>
              <w:top w:val="single" w:sz="4" w:space="0" w:color="000000"/>
              <w:left w:val="single" w:sz="4" w:space="0" w:color="000000"/>
              <w:right w:val="single" w:sz="4" w:space="0" w:color="000000"/>
            </w:tcBorders>
            <w:shd w:val="clear" w:color="auto" w:fill="FFFFFF"/>
            <w:vAlign w:val="center"/>
          </w:tcPr>
          <w:p w:rsidR="00B21C84" w:rsidRPr="00B21C84" w:rsidRDefault="00B21C84" w:rsidP="00B21C84">
            <w:pPr>
              <w:widowControl w:val="0"/>
              <w:spacing w:line="240" w:lineRule="auto"/>
              <w:jc w:val="center"/>
              <w:rPr>
                <w:rFonts w:ascii="Times New Roman" w:hAnsi="Times New Roman" w:cs="Times New Roman"/>
                <w:lang w:val="uk-UA"/>
              </w:rPr>
            </w:pPr>
            <w:r w:rsidRPr="00B21C84">
              <w:rPr>
                <w:rFonts w:ascii="Times New Roman" w:hAnsi="Times New Roman" w:cs="Times New Roman"/>
                <w:lang w:val="uk-UA"/>
              </w:rPr>
              <w:t>2</w:t>
            </w:r>
          </w:p>
          <w:p w:rsidR="00B21C84" w:rsidRPr="00B21C84" w:rsidRDefault="00B21C84" w:rsidP="00B21C84">
            <w:pPr>
              <w:widowControl w:val="0"/>
              <w:spacing w:line="240" w:lineRule="auto"/>
              <w:jc w:val="center"/>
              <w:rPr>
                <w:rFonts w:ascii="Times New Roman" w:hAnsi="Times New Roman" w:cs="Times New Roman"/>
                <w:lang w:val="uk-UA"/>
              </w:rPr>
            </w:pPr>
          </w:p>
        </w:tc>
      </w:tr>
      <w:tr w:rsidR="00B21C84" w:rsidTr="00B21C84">
        <w:trPr>
          <w:trHeight w:val="906"/>
          <w:jc w:val="center"/>
        </w:trPr>
        <w:tc>
          <w:tcPr>
            <w:tcW w:w="2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21C84" w:rsidRPr="00B21C84" w:rsidRDefault="00B21C84" w:rsidP="00B21C84">
            <w:pPr>
              <w:widowControl w:val="0"/>
              <w:spacing w:line="240" w:lineRule="auto"/>
              <w:rPr>
                <w:rFonts w:ascii="Times New Roman CYR" w:hAnsi="Times New Roman CYR" w:cs="Times New Roman CYR"/>
              </w:rPr>
            </w:pPr>
            <w:r w:rsidRPr="00B21C84">
              <w:rPr>
                <w:rFonts w:ascii="Times New Roman CYR" w:hAnsi="Times New Roman CYR" w:cs="Times New Roman CYR"/>
                <w:lang w:val="uk-UA"/>
              </w:rPr>
              <w:t>Соціальна і здоров’</w:t>
            </w:r>
            <w:r w:rsidRPr="00B21C84">
              <w:rPr>
                <w:rFonts w:ascii="Times New Roman CYR" w:hAnsi="Times New Roman CYR" w:cs="Times New Roman CYR"/>
              </w:rPr>
              <w:t>язбережувальна</w:t>
            </w:r>
          </w:p>
        </w:tc>
        <w:tc>
          <w:tcPr>
            <w:tcW w:w="4452" w:type="dxa"/>
            <w:tcBorders>
              <w:top w:val="single" w:sz="4" w:space="0" w:color="000000"/>
              <w:left w:val="single" w:sz="4" w:space="0" w:color="000000"/>
              <w:right w:val="single" w:sz="4" w:space="0" w:color="000000"/>
            </w:tcBorders>
            <w:shd w:val="clear" w:color="auto" w:fill="FFFFFF"/>
          </w:tcPr>
          <w:p w:rsidR="00B21C84" w:rsidRPr="00B21C84" w:rsidRDefault="00B21C84" w:rsidP="00B21C84">
            <w:pPr>
              <w:widowControl w:val="0"/>
              <w:spacing w:line="240" w:lineRule="auto"/>
              <w:rPr>
                <w:rFonts w:ascii="Times New Roman CYR" w:hAnsi="Times New Roman CYR" w:cs="Times New Roman CYR"/>
              </w:rPr>
            </w:pPr>
            <w:r w:rsidRPr="00B21C84">
              <w:rPr>
                <w:rFonts w:ascii="Times New Roman CYR" w:hAnsi="Times New Roman CYR" w:cs="Times New Roman CYR"/>
                <w:lang w:val="uk-UA"/>
              </w:rPr>
              <w:t>Здоров</w:t>
            </w:r>
            <w:r w:rsidRPr="00B21C84">
              <w:rPr>
                <w:rFonts w:ascii="Times New Roman CYR" w:hAnsi="Times New Roman CYR" w:cs="Times New Roman CYR"/>
              </w:rPr>
              <w:t>’</w:t>
            </w:r>
            <w:r w:rsidRPr="00B21C84">
              <w:rPr>
                <w:rFonts w:ascii="Times New Roman CYR" w:hAnsi="Times New Roman CYR" w:cs="Times New Roman CYR"/>
                <w:lang w:val="uk-UA"/>
              </w:rPr>
              <w:t>я. безпека  та добробут</w:t>
            </w:r>
          </w:p>
        </w:tc>
        <w:tc>
          <w:tcPr>
            <w:tcW w:w="3341" w:type="dxa"/>
            <w:tcBorders>
              <w:top w:val="single" w:sz="4" w:space="0" w:color="000000"/>
              <w:left w:val="single" w:sz="4" w:space="0" w:color="000000"/>
              <w:right w:val="single" w:sz="4" w:space="0" w:color="000000"/>
            </w:tcBorders>
            <w:shd w:val="clear" w:color="auto" w:fill="FFFFFF"/>
            <w:vAlign w:val="center"/>
          </w:tcPr>
          <w:p w:rsidR="00B21C84" w:rsidRPr="00B21C84" w:rsidRDefault="00B21C84" w:rsidP="00B21C84">
            <w:pPr>
              <w:widowControl w:val="0"/>
              <w:spacing w:line="240" w:lineRule="auto"/>
              <w:jc w:val="center"/>
              <w:rPr>
                <w:rFonts w:ascii="Times New Roman" w:hAnsi="Times New Roman" w:cs="Times New Roman"/>
                <w:lang w:val="uk-UA"/>
              </w:rPr>
            </w:pPr>
            <w:r w:rsidRPr="00B21C84">
              <w:rPr>
                <w:rFonts w:ascii="Times New Roman" w:hAnsi="Times New Roman" w:cs="Times New Roman"/>
                <w:lang w:val="uk-UA"/>
              </w:rPr>
              <w:t>1,5</w:t>
            </w:r>
          </w:p>
        </w:tc>
      </w:tr>
      <w:tr w:rsidR="00B21C84" w:rsidTr="00B21C84">
        <w:trPr>
          <w:trHeight w:val="525"/>
          <w:jc w:val="center"/>
        </w:trPr>
        <w:tc>
          <w:tcPr>
            <w:tcW w:w="2892" w:type="dxa"/>
            <w:gridSpan w:val="2"/>
            <w:tcBorders>
              <w:top w:val="single" w:sz="4" w:space="0" w:color="000000"/>
              <w:left w:val="single" w:sz="4" w:space="0" w:color="000000"/>
              <w:right w:val="single" w:sz="4" w:space="0" w:color="000000"/>
            </w:tcBorders>
            <w:shd w:val="clear" w:color="auto" w:fill="FFFFFF"/>
          </w:tcPr>
          <w:p w:rsidR="00B21C84" w:rsidRPr="00B21C84" w:rsidRDefault="00B21C84" w:rsidP="00B21C84">
            <w:pPr>
              <w:widowControl w:val="0"/>
              <w:spacing w:line="240" w:lineRule="auto"/>
              <w:rPr>
                <w:rFonts w:ascii="Times New Roman CYR" w:hAnsi="Times New Roman CYR" w:cs="Times New Roman CYR"/>
                <w:lang w:val="uk-UA"/>
              </w:rPr>
            </w:pPr>
            <w:r w:rsidRPr="00B21C84">
              <w:rPr>
                <w:rFonts w:ascii="Times New Roman CYR" w:hAnsi="Times New Roman CYR" w:cs="Times New Roman CYR"/>
                <w:lang w:val="uk-UA"/>
              </w:rPr>
              <w:t>Громадянська та історична</w:t>
            </w:r>
          </w:p>
        </w:tc>
        <w:tc>
          <w:tcPr>
            <w:tcW w:w="4452" w:type="dxa"/>
            <w:tcBorders>
              <w:top w:val="single" w:sz="4" w:space="0" w:color="000000"/>
              <w:left w:val="single" w:sz="4" w:space="0" w:color="000000"/>
              <w:bottom w:val="single" w:sz="4" w:space="0" w:color="auto"/>
              <w:right w:val="single" w:sz="4" w:space="0" w:color="000000"/>
            </w:tcBorders>
            <w:shd w:val="clear" w:color="auto" w:fill="FFFFFF"/>
          </w:tcPr>
          <w:p w:rsidR="00B21C84" w:rsidRPr="00B21C84" w:rsidRDefault="00B21C84" w:rsidP="00B21C84">
            <w:pPr>
              <w:widowControl w:val="0"/>
              <w:spacing w:line="240" w:lineRule="auto"/>
              <w:rPr>
                <w:rFonts w:ascii="Times New Roman CYR" w:hAnsi="Times New Roman CYR" w:cs="Times New Roman CYR"/>
                <w:lang w:val="uk-UA"/>
              </w:rPr>
            </w:pPr>
            <w:r w:rsidRPr="00B21C84">
              <w:rPr>
                <w:rFonts w:ascii="Times New Roman CYR" w:hAnsi="Times New Roman CYR" w:cs="Times New Roman CYR"/>
                <w:lang w:val="uk-UA"/>
              </w:rPr>
              <w:t>Вступ до історії України та громадянської освіти</w:t>
            </w:r>
          </w:p>
        </w:tc>
        <w:tc>
          <w:tcPr>
            <w:tcW w:w="3341" w:type="dxa"/>
            <w:tcBorders>
              <w:top w:val="single" w:sz="4" w:space="0" w:color="000000"/>
              <w:left w:val="single" w:sz="4" w:space="0" w:color="000000"/>
              <w:bottom w:val="single" w:sz="4" w:space="0" w:color="auto"/>
              <w:right w:val="single" w:sz="4" w:space="0" w:color="000000"/>
            </w:tcBorders>
            <w:shd w:val="clear" w:color="auto" w:fill="FFFFFF"/>
            <w:vAlign w:val="center"/>
          </w:tcPr>
          <w:p w:rsidR="00B21C84" w:rsidRPr="00B21C84" w:rsidRDefault="00B21C84" w:rsidP="00B21C84">
            <w:pPr>
              <w:widowControl w:val="0"/>
              <w:spacing w:line="240" w:lineRule="auto"/>
              <w:jc w:val="center"/>
              <w:rPr>
                <w:rFonts w:ascii="Times New Roman" w:hAnsi="Times New Roman" w:cs="Times New Roman"/>
                <w:lang w:val="uk-UA"/>
              </w:rPr>
            </w:pPr>
            <w:r w:rsidRPr="00B21C84">
              <w:rPr>
                <w:rFonts w:ascii="Times New Roman" w:hAnsi="Times New Roman" w:cs="Times New Roman"/>
                <w:lang w:val="uk-UA"/>
              </w:rPr>
              <w:t>1</w:t>
            </w:r>
          </w:p>
        </w:tc>
      </w:tr>
      <w:tr w:rsidR="00B21C84" w:rsidTr="00B21C84">
        <w:trPr>
          <w:trHeight w:hRule="exact" w:val="454"/>
          <w:jc w:val="center"/>
        </w:trPr>
        <w:tc>
          <w:tcPr>
            <w:tcW w:w="2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21C84" w:rsidRPr="00B21C84" w:rsidRDefault="00B21C84" w:rsidP="00B21C84">
            <w:pPr>
              <w:widowControl w:val="0"/>
              <w:spacing w:line="240" w:lineRule="auto"/>
              <w:rPr>
                <w:rFonts w:ascii="Times New Roman CYR" w:hAnsi="Times New Roman CYR" w:cs="Times New Roman CYR"/>
                <w:lang w:val="uk-UA"/>
              </w:rPr>
            </w:pPr>
            <w:r w:rsidRPr="00B21C84">
              <w:rPr>
                <w:rFonts w:ascii="Times New Roman CYR" w:hAnsi="Times New Roman CYR" w:cs="Times New Roman CYR"/>
                <w:lang w:val="uk-UA"/>
              </w:rPr>
              <w:t>Інформатична</w:t>
            </w:r>
          </w:p>
        </w:tc>
        <w:tc>
          <w:tcPr>
            <w:tcW w:w="4452" w:type="dxa"/>
            <w:tcBorders>
              <w:top w:val="single" w:sz="4" w:space="0" w:color="000000"/>
              <w:left w:val="single" w:sz="4" w:space="0" w:color="000000"/>
              <w:right w:val="single" w:sz="4" w:space="0" w:color="000000"/>
            </w:tcBorders>
            <w:shd w:val="clear" w:color="auto" w:fill="FFFFFF"/>
          </w:tcPr>
          <w:p w:rsidR="00B21C84" w:rsidRPr="00B21C84" w:rsidRDefault="00B21C84" w:rsidP="00B21C84">
            <w:pPr>
              <w:widowControl w:val="0"/>
              <w:spacing w:line="240" w:lineRule="auto"/>
              <w:rPr>
                <w:rFonts w:ascii="Times New Roman CYR" w:hAnsi="Times New Roman CYR" w:cs="Times New Roman CYR"/>
                <w:lang w:val="uk-UA"/>
              </w:rPr>
            </w:pPr>
            <w:r w:rsidRPr="00B21C84">
              <w:rPr>
                <w:rFonts w:ascii="Times New Roman CYR" w:hAnsi="Times New Roman CYR" w:cs="Times New Roman CYR"/>
                <w:lang w:val="uk-UA"/>
              </w:rPr>
              <w:t>Інформатика</w:t>
            </w:r>
          </w:p>
          <w:p w:rsidR="00B21C84" w:rsidRPr="00B21C84" w:rsidRDefault="00B21C84" w:rsidP="00B21C84">
            <w:pPr>
              <w:widowControl w:val="0"/>
              <w:spacing w:line="240" w:lineRule="auto"/>
              <w:rPr>
                <w:rFonts w:ascii="Calibri" w:hAnsi="Calibri" w:cs="Calibri"/>
              </w:rPr>
            </w:pPr>
          </w:p>
        </w:tc>
        <w:tc>
          <w:tcPr>
            <w:tcW w:w="3341" w:type="dxa"/>
            <w:tcBorders>
              <w:top w:val="single" w:sz="4" w:space="0" w:color="000000"/>
              <w:left w:val="single" w:sz="4" w:space="0" w:color="000000"/>
              <w:right w:val="single" w:sz="4" w:space="0" w:color="000000"/>
            </w:tcBorders>
            <w:shd w:val="clear" w:color="auto" w:fill="FFFFFF"/>
            <w:vAlign w:val="center"/>
          </w:tcPr>
          <w:p w:rsidR="00B21C84" w:rsidRPr="00B21C84" w:rsidRDefault="00B21C84" w:rsidP="00B21C84">
            <w:pPr>
              <w:widowControl w:val="0"/>
              <w:spacing w:line="240" w:lineRule="auto"/>
              <w:jc w:val="center"/>
              <w:rPr>
                <w:rFonts w:ascii="Times New Roman" w:hAnsi="Times New Roman" w:cs="Times New Roman"/>
                <w:lang w:val="uk-UA"/>
              </w:rPr>
            </w:pPr>
            <w:r w:rsidRPr="00B21C84">
              <w:rPr>
                <w:rFonts w:ascii="Times New Roman" w:hAnsi="Times New Roman" w:cs="Times New Roman"/>
                <w:lang w:val="uk-UA"/>
              </w:rPr>
              <w:t>1,5</w:t>
            </w:r>
          </w:p>
        </w:tc>
      </w:tr>
      <w:tr w:rsidR="00B21C84" w:rsidTr="00B21C84">
        <w:trPr>
          <w:trHeight w:val="309"/>
          <w:jc w:val="center"/>
        </w:trPr>
        <w:tc>
          <w:tcPr>
            <w:tcW w:w="2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21C84" w:rsidRPr="00B21C84" w:rsidRDefault="00B21C84" w:rsidP="00B21C84">
            <w:pPr>
              <w:widowControl w:val="0"/>
              <w:spacing w:line="240" w:lineRule="auto"/>
              <w:rPr>
                <w:rFonts w:ascii="Times New Roman CYR" w:hAnsi="Times New Roman CYR" w:cs="Times New Roman CYR"/>
                <w:lang w:val="uk-UA"/>
              </w:rPr>
            </w:pPr>
            <w:r w:rsidRPr="00B21C84">
              <w:rPr>
                <w:rFonts w:ascii="Times New Roman CYR" w:hAnsi="Times New Roman CYR" w:cs="Times New Roman CYR"/>
                <w:lang w:val="uk-UA"/>
              </w:rPr>
              <w:t>Технологічна</w:t>
            </w:r>
          </w:p>
        </w:tc>
        <w:tc>
          <w:tcPr>
            <w:tcW w:w="4452" w:type="dxa"/>
            <w:tcBorders>
              <w:top w:val="single" w:sz="4" w:space="0" w:color="000000"/>
              <w:left w:val="single" w:sz="4" w:space="0" w:color="000000"/>
              <w:right w:val="single" w:sz="4" w:space="0" w:color="000000"/>
            </w:tcBorders>
            <w:shd w:val="clear" w:color="auto" w:fill="FFFFFF"/>
          </w:tcPr>
          <w:p w:rsidR="00B21C84" w:rsidRPr="00B21C84" w:rsidRDefault="00B21C84" w:rsidP="00B21C84">
            <w:pPr>
              <w:widowControl w:val="0"/>
              <w:spacing w:line="240" w:lineRule="auto"/>
              <w:rPr>
                <w:rFonts w:ascii="Times New Roman CYR" w:hAnsi="Times New Roman CYR" w:cs="Times New Roman CYR"/>
                <w:lang w:val="uk-UA"/>
              </w:rPr>
            </w:pPr>
            <w:r w:rsidRPr="00B21C84">
              <w:rPr>
                <w:rFonts w:ascii="Times New Roman CYR" w:hAnsi="Times New Roman CYR" w:cs="Times New Roman CYR"/>
                <w:lang w:val="uk-UA"/>
              </w:rPr>
              <w:t>Технології</w:t>
            </w:r>
          </w:p>
        </w:tc>
        <w:tc>
          <w:tcPr>
            <w:tcW w:w="3341" w:type="dxa"/>
            <w:tcBorders>
              <w:top w:val="single" w:sz="4" w:space="0" w:color="000000"/>
              <w:left w:val="single" w:sz="4" w:space="0" w:color="000000"/>
              <w:right w:val="single" w:sz="4" w:space="0" w:color="000000"/>
            </w:tcBorders>
            <w:shd w:val="clear" w:color="auto" w:fill="FFFFFF"/>
            <w:vAlign w:val="center"/>
          </w:tcPr>
          <w:p w:rsidR="00B21C84" w:rsidRPr="00B21C84" w:rsidRDefault="00B21C84" w:rsidP="00B21C84">
            <w:pPr>
              <w:widowControl w:val="0"/>
              <w:spacing w:line="240" w:lineRule="auto"/>
              <w:jc w:val="center"/>
              <w:rPr>
                <w:rFonts w:ascii="Times New Roman" w:hAnsi="Times New Roman" w:cs="Times New Roman"/>
                <w:lang w:val="uk-UA"/>
              </w:rPr>
            </w:pPr>
            <w:r w:rsidRPr="00B21C84">
              <w:rPr>
                <w:rFonts w:ascii="Times New Roman" w:hAnsi="Times New Roman" w:cs="Times New Roman"/>
                <w:lang w:val="uk-UA"/>
              </w:rPr>
              <w:t>2</w:t>
            </w:r>
          </w:p>
        </w:tc>
      </w:tr>
      <w:tr w:rsidR="00B21C84" w:rsidTr="00B21C84">
        <w:trPr>
          <w:trHeight w:val="262"/>
          <w:jc w:val="center"/>
        </w:trPr>
        <w:tc>
          <w:tcPr>
            <w:tcW w:w="2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21C84" w:rsidRPr="00B21C84" w:rsidRDefault="00B21C84" w:rsidP="00B21C84">
            <w:pPr>
              <w:widowControl w:val="0"/>
              <w:spacing w:line="240" w:lineRule="auto"/>
              <w:rPr>
                <w:rFonts w:ascii="Times New Roman" w:hAnsi="Times New Roman" w:cs="Times New Roman"/>
                <w:lang w:val="uk-UA"/>
              </w:rPr>
            </w:pPr>
            <w:r w:rsidRPr="00B21C84">
              <w:rPr>
                <w:rFonts w:ascii="Times New Roman" w:hAnsi="Times New Roman" w:cs="Times New Roman"/>
                <w:lang w:val="uk-UA"/>
              </w:rPr>
              <w:t>Мистецька</w:t>
            </w:r>
          </w:p>
        </w:tc>
        <w:tc>
          <w:tcPr>
            <w:tcW w:w="4452" w:type="dxa"/>
            <w:tcBorders>
              <w:top w:val="single" w:sz="4" w:space="0" w:color="000000"/>
              <w:left w:val="single" w:sz="4" w:space="0" w:color="000000"/>
              <w:bottom w:val="single" w:sz="4" w:space="0" w:color="000000"/>
              <w:right w:val="single" w:sz="4" w:space="0" w:color="000000"/>
            </w:tcBorders>
            <w:shd w:val="clear" w:color="auto" w:fill="FFFFFF"/>
          </w:tcPr>
          <w:p w:rsidR="00B21C84" w:rsidRPr="00B21C84" w:rsidRDefault="00B21C84" w:rsidP="00B21C84">
            <w:pPr>
              <w:widowControl w:val="0"/>
              <w:spacing w:line="240" w:lineRule="auto"/>
              <w:rPr>
                <w:rFonts w:ascii="Times New Roman CYR" w:hAnsi="Times New Roman CYR" w:cs="Times New Roman CYR"/>
                <w:lang w:val="uk-UA"/>
              </w:rPr>
            </w:pPr>
            <w:r w:rsidRPr="00B21C84">
              <w:rPr>
                <w:rFonts w:ascii="Times New Roman CYR" w:hAnsi="Times New Roman CYR" w:cs="Times New Roman CYR"/>
                <w:lang w:val="uk-UA"/>
              </w:rPr>
              <w:t>Інтегрований курс « Мистецтво»</w:t>
            </w:r>
          </w:p>
        </w:tc>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C84" w:rsidRPr="00B21C84" w:rsidRDefault="00B21C84" w:rsidP="00B21C84">
            <w:pPr>
              <w:widowControl w:val="0"/>
              <w:spacing w:line="240" w:lineRule="auto"/>
              <w:jc w:val="center"/>
              <w:rPr>
                <w:rFonts w:ascii="Times New Roman" w:hAnsi="Times New Roman" w:cs="Times New Roman"/>
                <w:lang w:val="uk-UA"/>
              </w:rPr>
            </w:pPr>
            <w:r w:rsidRPr="00B21C84">
              <w:rPr>
                <w:rFonts w:ascii="Times New Roman" w:hAnsi="Times New Roman" w:cs="Times New Roman"/>
                <w:lang w:val="uk-UA"/>
              </w:rPr>
              <w:t>2</w:t>
            </w:r>
          </w:p>
        </w:tc>
      </w:tr>
      <w:tr w:rsidR="00B21C84" w:rsidTr="00B21C84">
        <w:trPr>
          <w:trHeight w:val="234"/>
          <w:jc w:val="center"/>
        </w:trPr>
        <w:tc>
          <w:tcPr>
            <w:tcW w:w="28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21C84" w:rsidRPr="00B21C84" w:rsidRDefault="00B21C84" w:rsidP="00B21C84">
            <w:pPr>
              <w:widowControl w:val="0"/>
              <w:spacing w:line="240" w:lineRule="auto"/>
              <w:rPr>
                <w:rFonts w:ascii="Times New Roman" w:hAnsi="Times New Roman" w:cs="Times New Roman"/>
                <w:lang w:val="uk-UA"/>
              </w:rPr>
            </w:pPr>
            <w:r w:rsidRPr="00B21C84">
              <w:rPr>
                <w:rFonts w:ascii="Times New Roman" w:hAnsi="Times New Roman" w:cs="Times New Roman"/>
                <w:lang w:val="uk-UA"/>
              </w:rPr>
              <w:t>Фізична культура</w:t>
            </w:r>
          </w:p>
        </w:tc>
        <w:tc>
          <w:tcPr>
            <w:tcW w:w="4452" w:type="dxa"/>
            <w:tcBorders>
              <w:top w:val="single" w:sz="4" w:space="0" w:color="000000"/>
              <w:left w:val="single" w:sz="4" w:space="0" w:color="000000"/>
              <w:bottom w:val="single" w:sz="4" w:space="0" w:color="000000"/>
              <w:right w:val="single" w:sz="4" w:space="0" w:color="000000"/>
            </w:tcBorders>
            <w:shd w:val="clear" w:color="auto" w:fill="FFFFFF"/>
          </w:tcPr>
          <w:p w:rsidR="00B21C84" w:rsidRPr="00B21C84" w:rsidRDefault="00B21C84" w:rsidP="00B21C84">
            <w:pPr>
              <w:widowControl w:val="0"/>
              <w:spacing w:line="240" w:lineRule="auto"/>
              <w:rPr>
                <w:rFonts w:ascii="Times New Roman" w:hAnsi="Times New Roman" w:cs="Times New Roman"/>
                <w:lang w:val="uk-UA"/>
              </w:rPr>
            </w:pPr>
            <w:r w:rsidRPr="00B21C84">
              <w:rPr>
                <w:rFonts w:ascii="Times New Roman" w:hAnsi="Times New Roman" w:cs="Times New Roman"/>
                <w:lang w:val="uk-UA"/>
              </w:rPr>
              <w:t>Фізична культура</w:t>
            </w:r>
          </w:p>
        </w:tc>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C84" w:rsidRPr="00B21C84" w:rsidRDefault="00B21C84" w:rsidP="00B21C84">
            <w:pPr>
              <w:widowControl w:val="0"/>
              <w:spacing w:line="240" w:lineRule="auto"/>
              <w:jc w:val="center"/>
              <w:rPr>
                <w:rFonts w:ascii="Times New Roman" w:hAnsi="Times New Roman" w:cs="Times New Roman"/>
                <w:lang w:val="uk-UA"/>
              </w:rPr>
            </w:pPr>
            <w:r w:rsidRPr="00B21C84">
              <w:rPr>
                <w:rFonts w:ascii="Times New Roman" w:hAnsi="Times New Roman" w:cs="Times New Roman"/>
                <w:lang w:val="uk-UA"/>
              </w:rPr>
              <w:t>3</w:t>
            </w:r>
          </w:p>
        </w:tc>
      </w:tr>
      <w:tr w:rsidR="00B21C84" w:rsidTr="00437FFE">
        <w:trPr>
          <w:trHeight w:hRule="exact" w:val="358"/>
          <w:jc w:val="center"/>
        </w:trPr>
        <w:tc>
          <w:tcPr>
            <w:tcW w:w="7344" w:type="dxa"/>
            <w:gridSpan w:val="3"/>
            <w:tcBorders>
              <w:top w:val="single" w:sz="4" w:space="0" w:color="000000"/>
              <w:left w:val="single" w:sz="4" w:space="0" w:color="000000"/>
              <w:bottom w:val="single" w:sz="4" w:space="0" w:color="000000"/>
              <w:right w:val="single" w:sz="4" w:space="0" w:color="000000"/>
            </w:tcBorders>
            <w:shd w:val="clear" w:color="auto" w:fill="92D050"/>
          </w:tcPr>
          <w:p w:rsidR="00B21C84" w:rsidRPr="00B21C84" w:rsidRDefault="00B21C84" w:rsidP="00B21C84">
            <w:pPr>
              <w:widowControl w:val="0"/>
              <w:spacing w:line="240" w:lineRule="auto"/>
              <w:rPr>
                <w:rFonts w:ascii="Times New Roman CYR" w:hAnsi="Times New Roman CYR" w:cs="Times New Roman CYR"/>
                <w:lang w:val="uk-UA"/>
              </w:rPr>
            </w:pPr>
            <w:r w:rsidRPr="00B21C84">
              <w:rPr>
                <w:rFonts w:ascii="Times New Roman CYR" w:hAnsi="Times New Roman CYR" w:cs="Times New Roman CYR"/>
                <w:b/>
                <w:bCs/>
                <w:lang w:val="uk-UA"/>
              </w:rPr>
              <w:t xml:space="preserve">Разом </w:t>
            </w:r>
            <w:r w:rsidRPr="00B21C84">
              <w:rPr>
                <w:rFonts w:ascii="Times New Roman CYR" w:hAnsi="Times New Roman CYR" w:cs="Times New Roman CYR"/>
                <w:bCs/>
                <w:lang w:val="uk-UA"/>
              </w:rPr>
              <w:t>( без фізичної культури + фізична культура)</w:t>
            </w: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B21C84" w:rsidRPr="00B21C84" w:rsidRDefault="00B21C84" w:rsidP="00B21C84">
            <w:pPr>
              <w:widowControl w:val="0"/>
              <w:spacing w:line="240" w:lineRule="auto"/>
              <w:jc w:val="center"/>
              <w:rPr>
                <w:rFonts w:ascii="Times New Roman" w:hAnsi="Times New Roman" w:cs="Times New Roman"/>
                <w:b/>
              </w:rPr>
            </w:pPr>
            <w:r w:rsidRPr="00B21C84">
              <w:rPr>
                <w:rFonts w:ascii="Times New Roman" w:hAnsi="Times New Roman" w:cs="Times New Roman"/>
                <w:b/>
                <w:bCs/>
              </w:rPr>
              <w:t>2</w:t>
            </w:r>
            <w:r w:rsidRPr="00B21C84">
              <w:rPr>
                <w:rFonts w:ascii="Times New Roman" w:hAnsi="Times New Roman" w:cs="Times New Roman"/>
                <w:b/>
                <w:bCs/>
                <w:lang w:val="uk-UA"/>
              </w:rPr>
              <w:t>6</w:t>
            </w:r>
            <w:r w:rsidRPr="00B21C84">
              <w:rPr>
                <w:rFonts w:ascii="Times New Roman" w:hAnsi="Times New Roman" w:cs="Times New Roman"/>
                <w:b/>
                <w:bCs/>
              </w:rPr>
              <w:t>+3</w:t>
            </w:r>
          </w:p>
          <w:p w:rsidR="00B21C84" w:rsidRPr="00B21C84" w:rsidRDefault="00B21C84" w:rsidP="00B21C84">
            <w:pPr>
              <w:widowControl w:val="0"/>
              <w:spacing w:line="240" w:lineRule="auto"/>
              <w:jc w:val="center"/>
              <w:rPr>
                <w:rFonts w:ascii="Times New Roman" w:hAnsi="Times New Roman" w:cs="Times New Roman"/>
              </w:rPr>
            </w:pPr>
          </w:p>
        </w:tc>
      </w:tr>
      <w:tr w:rsidR="00B21C84" w:rsidTr="00B21C84">
        <w:trPr>
          <w:trHeight w:val="850"/>
          <w:jc w:val="center"/>
        </w:trPr>
        <w:tc>
          <w:tcPr>
            <w:tcW w:w="7344" w:type="dxa"/>
            <w:gridSpan w:val="3"/>
            <w:tcBorders>
              <w:top w:val="single" w:sz="4" w:space="0" w:color="000000"/>
              <w:left w:val="single" w:sz="4" w:space="0" w:color="000000"/>
              <w:right w:val="single" w:sz="4" w:space="0" w:color="000000"/>
            </w:tcBorders>
            <w:shd w:val="clear" w:color="auto" w:fill="92D050"/>
          </w:tcPr>
          <w:p w:rsidR="00437FFE" w:rsidRPr="00437FFE" w:rsidRDefault="00B21C84" w:rsidP="00437FFE">
            <w:pPr>
              <w:widowControl w:val="0"/>
              <w:spacing w:after="0" w:line="240" w:lineRule="auto"/>
              <w:rPr>
                <w:rFonts w:ascii="Times New Roman CYR" w:hAnsi="Times New Roman CYR" w:cs="Times New Roman CYR"/>
                <w:sz w:val="20"/>
                <w:szCs w:val="20"/>
                <w:lang w:val="uk-UA"/>
              </w:rPr>
            </w:pPr>
            <w:r w:rsidRPr="00437FFE">
              <w:rPr>
                <w:rFonts w:ascii="Times New Roman CYR" w:hAnsi="Times New Roman CYR" w:cs="Times New Roman CYR"/>
                <w:sz w:val="20"/>
                <w:szCs w:val="20"/>
                <w:lang w:val="uk-UA"/>
              </w:rPr>
              <w:t>Додаткові години для  вивчення предметів освітніх галузей, курсів за вибором, проведення індивідуальних консультацій та групових занять</w:t>
            </w:r>
          </w:p>
          <w:p w:rsidR="00B21C84" w:rsidRPr="00437FFE" w:rsidRDefault="00B21C84" w:rsidP="00437FFE">
            <w:pPr>
              <w:widowControl w:val="0"/>
              <w:spacing w:after="0" w:line="240" w:lineRule="auto"/>
              <w:rPr>
                <w:rFonts w:ascii="Times New Roman CYR" w:hAnsi="Times New Roman CYR" w:cs="Times New Roman CYR"/>
                <w:sz w:val="20"/>
                <w:szCs w:val="20"/>
                <w:lang w:val="uk-UA"/>
              </w:rPr>
            </w:pPr>
            <w:r w:rsidRPr="00437FFE">
              <w:rPr>
                <w:rFonts w:ascii="Times New Roman CYR" w:hAnsi="Times New Roman CYR" w:cs="Times New Roman CYR"/>
                <w:sz w:val="20"/>
                <w:szCs w:val="20"/>
                <w:lang w:val="uk-UA"/>
              </w:rPr>
              <w:t>Християнська етика</w:t>
            </w:r>
          </w:p>
        </w:tc>
        <w:tc>
          <w:tcPr>
            <w:tcW w:w="3341" w:type="dxa"/>
            <w:tcBorders>
              <w:top w:val="single" w:sz="4" w:space="0" w:color="000000"/>
              <w:left w:val="single" w:sz="4" w:space="0" w:color="000000"/>
              <w:right w:val="single" w:sz="4" w:space="0" w:color="000000"/>
            </w:tcBorders>
            <w:shd w:val="clear" w:color="auto" w:fill="92D050"/>
          </w:tcPr>
          <w:p w:rsidR="00B21C84" w:rsidRPr="00437FFE" w:rsidRDefault="00B21C84" w:rsidP="00437FFE">
            <w:pPr>
              <w:widowControl w:val="0"/>
              <w:spacing w:after="0" w:line="240" w:lineRule="auto"/>
              <w:jc w:val="center"/>
              <w:rPr>
                <w:rFonts w:ascii="Times New Roman" w:hAnsi="Times New Roman" w:cs="Times New Roman"/>
                <w:sz w:val="20"/>
                <w:szCs w:val="20"/>
                <w:lang w:val="uk-UA"/>
              </w:rPr>
            </w:pPr>
            <w:r w:rsidRPr="00437FFE">
              <w:rPr>
                <w:rFonts w:ascii="Times New Roman" w:hAnsi="Times New Roman" w:cs="Times New Roman"/>
                <w:sz w:val="20"/>
                <w:szCs w:val="20"/>
                <w:lang w:val="uk-UA"/>
              </w:rPr>
              <w:t>2</w:t>
            </w:r>
          </w:p>
          <w:p w:rsidR="00B21C84" w:rsidRPr="00437FFE" w:rsidRDefault="00B21C84" w:rsidP="00437FFE">
            <w:pPr>
              <w:widowControl w:val="0"/>
              <w:spacing w:after="0" w:line="240" w:lineRule="auto"/>
              <w:jc w:val="center"/>
              <w:rPr>
                <w:rFonts w:ascii="Times New Roman" w:hAnsi="Times New Roman" w:cs="Times New Roman"/>
                <w:sz w:val="20"/>
                <w:szCs w:val="20"/>
                <w:lang w:val="uk-UA"/>
              </w:rPr>
            </w:pPr>
            <w:r w:rsidRPr="00437FFE">
              <w:rPr>
                <w:rFonts w:ascii="Times New Roman" w:hAnsi="Times New Roman" w:cs="Times New Roman"/>
                <w:sz w:val="20"/>
                <w:szCs w:val="20"/>
                <w:lang w:val="uk-UA"/>
              </w:rPr>
              <w:t>1</w:t>
            </w:r>
          </w:p>
        </w:tc>
      </w:tr>
      <w:tr w:rsidR="00B21C84" w:rsidTr="00B21C84">
        <w:trPr>
          <w:trHeight w:val="351"/>
          <w:jc w:val="center"/>
        </w:trPr>
        <w:tc>
          <w:tcPr>
            <w:tcW w:w="7344" w:type="dxa"/>
            <w:gridSpan w:val="3"/>
            <w:tcBorders>
              <w:top w:val="single" w:sz="4" w:space="0" w:color="000000"/>
              <w:left w:val="single" w:sz="4" w:space="0" w:color="000000"/>
              <w:right w:val="single" w:sz="4" w:space="0" w:color="000000"/>
            </w:tcBorders>
            <w:shd w:val="clear" w:color="auto" w:fill="92D050"/>
          </w:tcPr>
          <w:p w:rsidR="00B21C84" w:rsidRPr="00437FFE" w:rsidRDefault="00B21C84" w:rsidP="00437FFE">
            <w:pPr>
              <w:widowControl w:val="0"/>
              <w:spacing w:after="0" w:line="240" w:lineRule="auto"/>
              <w:rPr>
                <w:rFonts w:ascii="Times New Roman CYR" w:hAnsi="Times New Roman CYR" w:cs="Times New Roman CYR"/>
                <w:b/>
                <w:bCs/>
                <w:sz w:val="20"/>
                <w:szCs w:val="20"/>
                <w:lang w:val="uk-UA"/>
              </w:rPr>
            </w:pPr>
            <w:r w:rsidRPr="00437FFE">
              <w:rPr>
                <w:rFonts w:ascii="Times New Roman CYR" w:hAnsi="Times New Roman CYR" w:cs="Times New Roman CYR"/>
                <w:b/>
                <w:bCs/>
                <w:sz w:val="20"/>
                <w:szCs w:val="20"/>
                <w:lang w:val="uk-UA"/>
              </w:rPr>
              <w:t>Гранично допустиме   навчальне навантаження</w:t>
            </w:r>
          </w:p>
        </w:tc>
        <w:tc>
          <w:tcPr>
            <w:tcW w:w="3341" w:type="dxa"/>
            <w:tcBorders>
              <w:top w:val="single" w:sz="4" w:space="0" w:color="000000"/>
              <w:left w:val="single" w:sz="4" w:space="0" w:color="000000"/>
              <w:right w:val="single" w:sz="4" w:space="0" w:color="000000"/>
            </w:tcBorders>
            <w:shd w:val="clear" w:color="auto" w:fill="92D050"/>
          </w:tcPr>
          <w:p w:rsidR="00B21C84" w:rsidRPr="00437FFE" w:rsidRDefault="00B21C84" w:rsidP="00437FFE">
            <w:pPr>
              <w:widowControl w:val="0"/>
              <w:spacing w:after="0" w:line="240" w:lineRule="auto"/>
              <w:jc w:val="center"/>
              <w:rPr>
                <w:rFonts w:ascii="Times New Roman" w:hAnsi="Times New Roman" w:cs="Times New Roman"/>
                <w:b/>
                <w:sz w:val="20"/>
                <w:szCs w:val="20"/>
                <w:lang w:val="uk-UA"/>
              </w:rPr>
            </w:pPr>
            <w:r w:rsidRPr="00437FFE">
              <w:rPr>
                <w:rFonts w:ascii="Times New Roman" w:hAnsi="Times New Roman" w:cs="Times New Roman"/>
                <w:b/>
                <w:sz w:val="20"/>
                <w:szCs w:val="20"/>
                <w:lang w:val="uk-UA"/>
              </w:rPr>
              <w:t>28</w:t>
            </w:r>
          </w:p>
        </w:tc>
      </w:tr>
      <w:tr w:rsidR="00B21C84" w:rsidTr="00B21C84">
        <w:trPr>
          <w:trHeight w:hRule="exact" w:val="624"/>
          <w:jc w:val="center"/>
        </w:trPr>
        <w:tc>
          <w:tcPr>
            <w:tcW w:w="7344" w:type="dxa"/>
            <w:gridSpan w:val="3"/>
            <w:tcBorders>
              <w:top w:val="single" w:sz="4" w:space="0" w:color="000000"/>
              <w:left w:val="single" w:sz="4" w:space="0" w:color="000000"/>
              <w:bottom w:val="single" w:sz="4" w:space="0" w:color="000000"/>
              <w:right w:val="single" w:sz="4" w:space="0" w:color="000000"/>
            </w:tcBorders>
            <w:shd w:val="clear" w:color="auto" w:fill="92D050"/>
          </w:tcPr>
          <w:p w:rsidR="00B21C84" w:rsidRPr="00437FFE" w:rsidRDefault="00B21C84" w:rsidP="00437FFE">
            <w:pPr>
              <w:widowControl w:val="0"/>
              <w:spacing w:after="0" w:line="240" w:lineRule="auto"/>
              <w:rPr>
                <w:rFonts w:ascii="Times New Roman CYR" w:hAnsi="Times New Roman CYR" w:cs="Times New Roman CYR"/>
                <w:sz w:val="20"/>
                <w:szCs w:val="20"/>
                <w:lang w:val="uk-UA"/>
              </w:rPr>
            </w:pPr>
            <w:r w:rsidRPr="00437FFE">
              <w:rPr>
                <w:rFonts w:ascii="Times New Roman CYR" w:hAnsi="Times New Roman CYR" w:cs="Times New Roman CYR"/>
                <w:b/>
                <w:bCs/>
                <w:sz w:val="20"/>
                <w:szCs w:val="20"/>
                <w:lang w:val="uk-UA"/>
              </w:rPr>
              <w:t xml:space="preserve">Всього  </w:t>
            </w:r>
            <w:r w:rsidRPr="00437FFE">
              <w:rPr>
                <w:rFonts w:ascii="Times New Roman CYR" w:hAnsi="Times New Roman CYR" w:cs="Times New Roman CYR"/>
                <w:bCs/>
                <w:sz w:val="20"/>
                <w:szCs w:val="20"/>
                <w:lang w:val="uk-UA"/>
              </w:rPr>
              <w:t>( без фізичної культури + фізична культура; без урахування поділу класів на групи)</w:t>
            </w: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B21C84" w:rsidRPr="00437FFE" w:rsidRDefault="00B21C84" w:rsidP="00437FFE">
            <w:pPr>
              <w:widowControl w:val="0"/>
              <w:spacing w:after="0" w:line="240" w:lineRule="auto"/>
              <w:jc w:val="center"/>
              <w:rPr>
                <w:rFonts w:ascii="Times New Roman" w:hAnsi="Times New Roman" w:cs="Times New Roman"/>
                <w:b/>
                <w:sz w:val="20"/>
                <w:szCs w:val="20"/>
                <w:lang w:val="uk-UA"/>
              </w:rPr>
            </w:pPr>
            <w:r w:rsidRPr="00437FFE">
              <w:rPr>
                <w:rFonts w:ascii="Times New Roman" w:hAnsi="Times New Roman" w:cs="Times New Roman"/>
                <w:b/>
                <w:sz w:val="20"/>
                <w:szCs w:val="20"/>
                <w:lang w:val="uk-UA"/>
              </w:rPr>
              <w:t>27+3</w:t>
            </w:r>
          </w:p>
        </w:tc>
      </w:tr>
      <w:tr w:rsidR="009D7E9B" w:rsidTr="006C5B28">
        <w:trPr>
          <w:trHeight w:hRule="exact" w:val="262"/>
          <w:jc w:val="center"/>
        </w:trPr>
        <w:tc>
          <w:tcPr>
            <w:tcW w:w="2822" w:type="dxa"/>
            <w:vMerge w:val="restart"/>
            <w:tcBorders>
              <w:top w:val="single" w:sz="4" w:space="0" w:color="000000"/>
              <w:left w:val="single" w:sz="4" w:space="0" w:color="000000"/>
              <w:right w:val="single" w:sz="4" w:space="0" w:color="auto"/>
            </w:tcBorders>
            <w:shd w:val="clear" w:color="auto" w:fill="92D050"/>
          </w:tcPr>
          <w:p w:rsidR="009D7E9B" w:rsidRPr="00437FFE" w:rsidRDefault="009D7E9B" w:rsidP="00437FFE">
            <w:pPr>
              <w:widowControl w:val="0"/>
              <w:spacing w:after="0" w:line="240" w:lineRule="auto"/>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Корекційно-розвиткові заняття</w:t>
            </w:r>
          </w:p>
        </w:tc>
        <w:tc>
          <w:tcPr>
            <w:tcW w:w="4522" w:type="dxa"/>
            <w:gridSpan w:val="2"/>
            <w:tcBorders>
              <w:top w:val="single" w:sz="4" w:space="0" w:color="000000"/>
              <w:left w:val="single" w:sz="4" w:space="0" w:color="auto"/>
              <w:bottom w:val="single" w:sz="4" w:space="0" w:color="000000"/>
              <w:right w:val="single" w:sz="4" w:space="0" w:color="000000"/>
            </w:tcBorders>
            <w:shd w:val="clear" w:color="auto" w:fill="92D050"/>
          </w:tcPr>
          <w:p w:rsidR="009D7E9B" w:rsidRPr="00437FFE" w:rsidRDefault="009D7E9B" w:rsidP="00437FFE">
            <w:pPr>
              <w:widowControl w:val="0"/>
              <w:spacing w:after="0" w:line="240" w:lineRule="auto"/>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Корекція розвитку</w:t>
            </w: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9D7E9B" w:rsidRPr="00437FFE" w:rsidRDefault="009D7E9B" w:rsidP="00437FFE">
            <w:pPr>
              <w:widowControl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p>
        </w:tc>
      </w:tr>
      <w:tr w:rsidR="009D7E9B" w:rsidTr="006C5B28">
        <w:trPr>
          <w:trHeight w:hRule="exact" w:val="262"/>
          <w:jc w:val="center"/>
        </w:trPr>
        <w:tc>
          <w:tcPr>
            <w:tcW w:w="2822" w:type="dxa"/>
            <w:vMerge/>
            <w:tcBorders>
              <w:left w:val="single" w:sz="4" w:space="0" w:color="000000"/>
              <w:right w:val="single" w:sz="4" w:space="0" w:color="auto"/>
            </w:tcBorders>
            <w:shd w:val="clear" w:color="auto" w:fill="92D050"/>
          </w:tcPr>
          <w:p w:rsidR="009D7E9B" w:rsidRPr="00437FFE" w:rsidRDefault="009D7E9B" w:rsidP="00437FFE">
            <w:pPr>
              <w:widowControl w:val="0"/>
              <w:spacing w:after="0" w:line="240" w:lineRule="auto"/>
              <w:rPr>
                <w:rFonts w:ascii="Times New Roman CYR" w:hAnsi="Times New Roman CYR" w:cs="Times New Roman CYR"/>
                <w:b/>
                <w:bCs/>
                <w:sz w:val="20"/>
                <w:szCs w:val="20"/>
                <w:lang w:val="uk-UA"/>
              </w:rPr>
            </w:pPr>
          </w:p>
        </w:tc>
        <w:tc>
          <w:tcPr>
            <w:tcW w:w="4522" w:type="dxa"/>
            <w:gridSpan w:val="2"/>
            <w:tcBorders>
              <w:top w:val="single" w:sz="4" w:space="0" w:color="000000"/>
              <w:left w:val="single" w:sz="4" w:space="0" w:color="auto"/>
              <w:bottom w:val="single" w:sz="4" w:space="0" w:color="000000"/>
              <w:right w:val="single" w:sz="4" w:space="0" w:color="000000"/>
            </w:tcBorders>
            <w:shd w:val="clear" w:color="auto" w:fill="92D050"/>
          </w:tcPr>
          <w:p w:rsidR="009D7E9B" w:rsidRPr="00437FFE" w:rsidRDefault="009D7E9B" w:rsidP="00437FFE">
            <w:pPr>
              <w:widowControl w:val="0"/>
              <w:spacing w:after="0" w:line="240" w:lineRule="auto"/>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Альтернативна та додаткова комунікація</w:t>
            </w: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9D7E9B" w:rsidRPr="00437FFE" w:rsidRDefault="009D7E9B" w:rsidP="00437FFE">
            <w:pPr>
              <w:widowControl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p>
        </w:tc>
      </w:tr>
      <w:tr w:rsidR="009D7E9B" w:rsidTr="006C5B28">
        <w:trPr>
          <w:trHeight w:hRule="exact" w:val="262"/>
          <w:jc w:val="center"/>
        </w:trPr>
        <w:tc>
          <w:tcPr>
            <w:tcW w:w="2822" w:type="dxa"/>
            <w:vMerge/>
            <w:tcBorders>
              <w:left w:val="single" w:sz="4" w:space="0" w:color="000000"/>
              <w:right w:val="single" w:sz="4" w:space="0" w:color="auto"/>
            </w:tcBorders>
            <w:shd w:val="clear" w:color="auto" w:fill="92D050"/>
          </w:tcPr>
          <w:p w:rsidR="009D7E9B" w:rsidRPr="00437FFE" w:rsidRDefault="009D7E9B" w:rsidP="00437FFE">
            <w:pPr>
              <w:widowControl w:val="0"/>
              <w:spacing w:after="0" w:line="240" w:lineRule="auto"/>
              <w:rPr>
                <w:rFonts w:ascii="Times New Roman CYR" w:hAnsi="Times New Roman CYR" w:cs="Times New Roman CYR"/>
                <w:b/>
                <w:bCs/>
                <w:sz w:val="20"/>
                <w:szCs w:val="20"/>
                <w:lang w:val="uk-UA"/>
              </w:rPr>
            </w:pPr>
          </w:p>
        </w:tc>
        <w:tc>
          <w:tcPr>
            <w:tcW w:w="4522" w:type="dxa"/>
            <w:gridSpan w:val="2"/>
            <w:tcBorders>
              <w:top w:val="single" w:sz="4" w:space="0" w:color="000000"/>
              <w:left w:val="single" w:sz="4" w:space="0" w:color="auto"/>
              <w:bottom w:val="single" w:sz="4" w:space="0" w:color="000000"/>
              <w:right w:val="single" w:sz="4" w:space="0" w:color="000000"/>
            </w:tcBorders>
            <w:shd w:val="clear" w:color="auto" w:fill="92D050"/>
          </w:tcPr>
          <w:p w:rsidR="009D7E9B" w:rsidRPr="00437FFE" w:rsidRDefault="009D7E9B" w:rsidP="00437FFE">
            <w:pPr>
              <w:widowControl w:val="0"/>
              <w:spacing w:after="0" w:line="240" w:lineRule="auto"/>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Соціально-побутове орієнтування</w:t>
            </w: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9D7E9B" w:rsidRPr="00437FFE" w:rsidRDefault="009D7E9B" w:rsidP="00437FFE">
            <w:pPr>
              <w:widowControl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p>
        </w:tc>
      </w:tr>
      <w:tr w:rsidR="009D7E9B" w:rsidTr="006C5B28">
        <w:trPr>
          <w:trHeight w:hRule="exact" w:val="262"/>
          <w:jc w:val="center"/>
        </w:trPr>
        <w:tc>
          <w:tcPr>
            <w:tcW w:w="2822" w:type="dxa"/>
            <w:vMerge/>
            <w:tcBorders>
              <w:left w:val="single" w:sz="4" w:space="0" w:color="000000"/>
              <w:right w:val="single" w:sz="4" w:space="0" w:color="auto"/>
            </w:tcBorders>
            <w:shd w:val="clear" w:color="auto" w:fill="92D050"/>
          </w:tcPr>
          <w:p w:rsidR="009D7E9B" w:rsidRPr="00437FFE" w:rsidRDefault="009D7E9B" w:rsidP="00437FFE">
            <w:pPr>
              <w:widowControl w:val="0"/>
              <w:spacing w:after="0" w:line="240" w:lineRule="auto"/>
              <w:rPr>
                <w:rFonts w:ascii="Times New Roman CYR" w:hAnsi="Times New Roman CYR" w:cs="Times New Roman CYR"/>
                <w:b/>
                <w:bCs/>
                <w:sz w:val="20"/>
                <w:szCs w:val="20"/>
                <w:lang w:val="uk-UA"/>
              </w:rPr>
            </w:pPr>
          </w:p>
        </w:tc>
        <w:tc>
          <w:tcPr>
            <w:tcW w:w="4522" w:type="dxa"/>
            <w:gridSpan w:val="2"/>
            <w:tcBorders>
              <w:top w:val="single" w:sz="4" w:space="0" w:color="000000"/>
              <w:left w:val="single" w:sz="4" w:space="0" w:color="auto"/>
              <w:bottom w:val="single" w:sz="4" w:space="0" w:color="000000"/>
              <w:right w:val="single" w:sz="4" w:space="0" w:color="000000"/>
            </w:tcBorders>
            <w:shd w:val="clear" w:color="auto" w:fill="92D050"/>
          </w:tcPr>
          <w:p w:rsidR="009D7E9B" w:rsidRPr="00437FFE" w:rsidRDefault="009D7E9B" w:rsidP="00437FFE">
            <w:pPr>
              <w:widowControl w:val="0"/>
              <w:spacing w:after="0" w:line="240" w:lineRule="auto"/>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ЛФК</w:t>
            </w: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9D7E9B" w:rsidRPr="00437FFE" w:rsidRDefault="009D7E9B" w:rsidP="00437FFE">
            <w:pPr>
              <w:widowControl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p>
        </w:tc>
      </w:tr>
      <w:tr w:rsidR="009D7E9B" w:rsidTr="006C5B28">
        <w:trPr>
          <w:trHeight w:hRule="exact" w:val="334"/>
          <w:jc w:val="center"/>
        </w:trPr>
        <w:tc>
          <w:tcPr>
            <w:tcW w:w="2822" w:type="dxa"/>
            <w:vMerge/>
            <w:tcBorders>
              <w:left w:val="single" w:sz="4" w:space="0" w:color="000000"/>
              <w:bottom w:val="single" w:sz="4" w:space="0" w:color="000000"/>
              <w:right w:val="single" w:sz="4" w:space="0" w:color="auto"/>
            </w:tcBorders>
            <w:shd w:val="clear" w:color="auto" w:fill="92D050"/>
          </w:tcPr>
          <w:p w:rsidR="009D7E9B" w:rsidRPr="00437FFE" w:rsidRDefault="009D7E9B" w:rsidP="00437FFE">
            <w:pPr>
              <w:widowControl w:val="0"/>
              <w:spacing w:after="0" w:line="240" w:lineRule="auto"/>
              <w:rPr>
                <w:rFonts w:ascii="Times New Roman CYR" w:hAnsi="Times New Roman CYR" w:cs="Times New Roman CYR"/>
                <w:b/>
                <w:bCs/>
                <w:sz w:val="20"/>
                <w:szCs w:val="20"/>
                <w:lang w:val="uk-UA"/>
              </w:rPr>
            </w:pPr>
          </w:p>
        </w:tc>
        <w:tc>
          <w:tcPr>
            <w:tcW w:w="4522" w:type="dxa"/>
            <w:gridSpan w:val="2"/>
            <w:tcBorders>
              <w:top w:val="single" w:sz="4" w:space="0" w:color="000000"/>
              <w:left w:val="single" w:sz="4" w:space="0" w:color="auto"/>
              <w:bottom w:val="single" w:sz="4" w:space="0" w:color="000000"/>
              <w:right w:val="single" w:sz="4" w:space="0" w:color="000000"/>
            </w:tcBorders>
            <w:shd w:val="clear" w:color="auto" w:fill="92D050"/>
          </w:tcPr>
          <w:p w:rsidR="009D7E9B" w:rsidRPr="00437FFE" w:rsidRDefault="009D7E9B" w:rsidP="00437FFE">
            <w:pPr>
              <w:widowControl w:val="0"/>
              <w:spacing w:after="0" w:line="240" w:lineRule="auto"/>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РАЗОМ</w:t>
            </w: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9D7E9B" w:rsidRPr="00437FFE" w:rsidRDefault="009D7E9B" w:rsidP="00437FFE">
            <w:pPr>
              <w:widowControl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6</w:t>
            </w:r>
          </w:p>
        </w:tc>
      </w:tr>
    </w:tbl>
    <w:p w:rsidR="00437FFE" w:rsidRDefault="00437FFE" w:rsidP="009D7E9B">
      <w:pPr>
        <w:spacing w:after="0" w:line="240" w:lineRule="auto"/>
        <w:rPr>
          <w:rFonts w:ascii="Times New Roman" w:eastAsia="Times New Roman" w:hAnsi="Times New Roman" w:cs="Times New Roman"/>
          <w:sz w:val="24"/>
          <w:szCs w:val="24"/>
          <w:lang w:val="uk-UA"/>
        </w:rPr>
      </w:pPr>
    </w:p>
    <w:p w:rsidR="007E685A" w:rsidRDefault="007E685A" w:rsidP="009D7E9B">
      <w:pPr>
        <w:spacing w:after="0" w:line="240" w:lineRule="auto"/>
        <w:rPr>
          <w:rFonts w:ascii="Times New Roman" w:eastAsia="Times New Roman" w:hAnsi="Times New Roman" w:cs="Times New Roman"/>
          <w:sz w:val="24"/>
          <w:szCs w:val="24"/>
          <w:lang w:val="uk-UA"/>
        </w:rPr>
      </w:pPr>
    </w:p>
    <w:p w:rsidR="007E685A" w:rsidRDefault="007E685A" w:rsidP="009D7E9B">
      <w:pPr>
        <w:spacing w:after="0" w:line="240" w:lineRule="auto"/>
        <w:rPr>
          <w:rFonts w:ascii="Times New Roman" w:eastAsia="Times New Roman" w:hAnsi="Times New Roman" w:cs="Times New Roman"/>
          <w:sz w:val="24"/>
          <w:szCs w:val="24"/>
          <w:lang w:val="uk-UA"/>
        </w:rPr>
      </w:pPr>
    </w:p>
    <w:p w:rsidR="00C36B07" w:rsidRDefault="00C36B07" w:rsidP="00776287">
      <w:pPr>
        <w:spacing w:after="0" w:line="240" w:lineRule="auto"/>
        <w:jc w:val="right"/>
        <w:rPr>
          <w:sz w:val="24"/>
          <w:szCs w:val="24"/>
          <w:lang w:val="uk-UA"/>
        </w:rPr>
      </w:pPr>
      <w:r>
        <w:rPr>
          <w:rFonts w:ascii="Times New Roman" w:eastAsia="Times New Roman" w:hAnsi="Times New Roman" w:cs="Times New Roman"/>
          <w:sz w:val="24"/>
          <w:szCs w:val="24"/>
          <w:lang w:val="uk-UA"/>
        </w:rPr>
        <w:lastRenderedPageBreak/>
        <w:t xml:space="preserve">Додаток </w:t>
      </w:r>
      <w:r w:rsidR="00ED4D81">
        <w:rPr>
          <w:rFonts w:ascii="Times New Roman" w:eastAsia="Times New Roman" w:hAnsi="Times New Roman" w:cs="Times New Roman"/>
          <w:sz w:val="24"/>
          <w:szCs w:val="24"/>
          <w:lang w:val="uk-UA"/>
        </w:rPr>
        <w:t>5</w:t>
      </w:r>
    </w:p>
    <w:p w:rsidR="00C36B07" w:rsidRPr="006B703B" w:rsidRDefault="00C36B07" w:rsidP="006B703B">
      <w:pPr>
        <w:tabs>
          <w:tab w:val="left" w:pos="2625"/>
        </w:tabs>
        <w:spacing w:after="0" w:line="240" w:lineRule="auto"/>
        <w:jc w:val="center"/>
        <w:rPr>
          <w:sz w:val="24"/>
          <w:szCs w:val="24"/>
        </w:rPr>
      </w:pPr>
      <w:r w:rsidRPr="006B703B">
        <w:rPr>
          <w:rFonts w:ascii="Times New Roman CYR" w:hAnsi="Times New Roman CYR" w:cs="Times New Roman CYR"/>
          <w:b/>
          <w:bCs/>
          <w:sz w:val="24"/>
          <w:szCs w:val="24"/>
          <w:lang w:val="uk-UA"/>
        </w:rPr>
        <w:t>РОБОЧИЙ</w:t>
      </w:r>
      <w:r w:rsidRPr="006B703B">
        <w:rPr>
          <w:rFonts w:ascii="Times New Roman CYR" w:hAnsi="Times New Roman CYR" w:cs="Times New Roman CYR"/>
          <w:b/>
          <w:bCs/>
          <w:sz w:val="24"/>
          <w:szCs w:val="24"/>
        </w:rPr>
        <w:t xml:space="preserve"> ІНДИВІДУАЛЬНИЙ </w:t>
      </w:r>
      <w:r w:rsidRPr="006B703B">
        <w:rPr>
          <w:rFonts w:ascii="Times New Roman CYR" w:hAnsi="Times New Roman CYR" w:cs="Times New Roman CYR"/>
          <w:b/>
          <w:bCs/>
          <w:sz w:val="24"/>
          <w:szCs w:val="24"/>
          <w:lang w:val="uk-UA"/>
        </w:rPr>
        <w:t xml:space="preserve"> НАВЧАЛЬНИЙ ПЛАН</w:t>
      </w:r>
    </w:p>
    <w:p w:rsidR="00C36B07" w:rsidRPr="009D7E9B" w:rsidRDefault="00C36B07" w:rsidP="006B703B">
      <w:pPr>
        <w:spacing w:after="0" w:line="240" w:lineRule="auto"/>
        <w:jc w:val="center"/>
        <w:rPr>
          <w:rFonts w:ascii="Times New Roman" w:hAnsi="Times New Roman"/>
          <w:b/>
          <w:sz w:val="24"/>
          <w:szCs w:val="24"/>
          <w:lang w:val="uk-UA"/>
        </w:rPr>
      </w:pPr>
      <w:r w:rsidRPr="006B703B">
        <w:rPr>
          <w:rFonts w:ascii="Times New Roman" w:hAnsi="Times New Roman"/>
          <w:b/>
          <w:sz w:val="24"/>
          <w:szCs w:val="24"/>
        </w:rPr>
        <w:t xml:space="preserve">для учня </w:t>
      </w:r>
      <w:r w:rsidRPr="006B703B">
        <w:rPr>
          <w:rFonts w:ascii="Times New Roman" w:hAnsi="Times New Roman"/>
          <w:b/>
          <w:sz w:val="24"/>
          <w:szCs w:val="24"/>
          <w:lang w:val="uk-UA"/>
        </w:rPr>
        <w:t>5</w:t>
      </w:r>
      <w:r w:rsidRPr="006B703B">
        <w:rPr>
          <w:rFonts w:ascii="Times New Roman" w:hAnsi="Times New Roman"/>
          <w:b/>
          <w:sz w:val="24"/>
          <w:szCs w:val="24"/>
        </w:rPr>
        <w:t xml:space="preserve">-го класу </w:t>
      </w:r>
      <w:r w:rsidRPr="006B703B">
        <w:rPr>
          <w:rFonts w:ascii="Times New Roman" w:hAnsi="Times New Roman"/>
          <w:b/>
          <w:sz w:val="24"/>
          <w:szCs w:val="24"/>
          <w:lang w:val="uk-UA"/>
        </w:rPr>
        <w:t>Матвійчук</w:t>
      </w:r>
      <w:r w:rsidRPr="006B703B">
        <w:rPr>
          <w:rFonts w:ascii="Times New Roman" w:hAnsi="Times New Roman"/>
          <w:b/>
          <w:sz w:val="24"/>
          <w:szCs w:val="24"/>
        </w:rPr>
        <w:t xml:space="preserve">а </w:t>
      </w:r>
      <w:r w:rsidRPr="006B703B">
        <w:rPr>
          <w:rFonts w:ascii="Times New Roman" w:hAnsi="Times New Roman"/>
          <w:b/>
          <w:sz w:val="24"/>
          <w:szCs w:val="24"/>
          <w:lang w:val="uk-UA"/>
        </w:rPr>
        <w:t>Г</w:t>
      </w:r>
      <w:r w:rsidR="009D7E9B">
        <w:rPr>
          <w:rFonts w:ascii="Times New Roman" w:hAnsi="Times New Roman"/>
          <w:b/>
          <w:sz w:val="24"/>
          <w:szCs w:val="24"/>
          <w:lang w:val="uk-UA"/>
        </w:rPr>
        <w:t>ліба</w:t>
      </w:r>
    </w:p>
    <w:p w:rsidR="007E685A" w:rsidRDefault="007E685A" w:rsidP="006B703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інтелектуальні труднощі тяжкого ступеня прояву</w:t>
      </w:r>
    </w:p>
    <w:p w:rsidR="00C36B07" w:rsidRPr="009254EB" w:rsidRDefault="00C36B07" w:rsidP="006B703B">
      <w:pPr>
        <w:spacing w:after="0" w:line="240" w:lineRule="auto"/>
        <w:jc w:val="center"/>
        <w:rPr>
          <w:sz w:val="24"/>
          <w:szCs w:val="24"/>
          <w:lang w:val="uk-UA"/>
        </w:rPr>
      </w:pPr>
      <w:r w:rsidRPr="006B703B">
        <w:rPr>
          <w:rFonts w:ascii="Times New Roman" w:hAnsi="Times New Roman" w:cs="Times New Roman"/>
          <w:b/>
          <w:sz w:val="24"/>
          <w:szCs w:val="24"/>
          <w:lang w:val="uk-UA"/>
        </w:rPr>
        <w:t>Майдано-Олександрівського  ліцею  на 2023-2024 н.р.</w:t>
      </w:r>
    </w:p>
    <w:p w:rsidR="006B703B" w:rsidRPr="006B703B" w:rsidRDefault="006B703B" w:rsidP="00776287">
      <w:pPr>
        <w:spacing w:after="0" w:line="240" w:lineRule="auto"/>
        <w:jc w:val="both"/>
        <w:rPr>
          <w:rFonts w:ascii="Times New Roman" w:hAnsi="Times New Roman" w:cs="Times New Roman"/>
          <w:b/>
          <w:bCs/>
          <w:sz w:val="24"/>
          <w:szCs w:val="24"/>
          <w:lang w:val="uk-UA"/>
        </w:rPr>
      </w:pPr>
      <w:r w:rsidRPr="006B703B">
        <w:rPr>
          <w:rFonts w:ascii="Times New Roman CYR" w:hAnsi="Times New Roman CYR" w:cs="Times New Roman CYR"/>
          <w:b/>
          <w:bCs/>
          <w:sz w:val="24"/>
          <w:szCs w:val="24"/>
          <w:lang w:val="uk-UA"/>
        </w:rPr>
        <w:t xml:space="preserve">Розроблено відповідно до  протоколу оцінки потреби учня в наданні підтримки в закладі освіти від 27  березня 2023 р. та </w:t>
      </w:r>
      <w:r w:rsidRPr="006B703B">
        <w:rPr>
          <w:rFonts w:ascii="Times New Roman" w:hAnsi="Times New Roman" w:cs="Times New Roman"/>
          <w:b/>
          <w:sz w:val="24"/>
          <w:szCs w:val="24"/>
          <w:lang w:val="uk-UA"/>
        </w:rPr>
        <w:t>Типової освітньої програми для 5-9 класів закладів загальної середньої освіти</w:t>
      </w:r>
      <w:r w:rsidRPr="006B703B">
        <w:rPr>
          <w:rFonts w:ascii="Times New Roman" w:hAnsi="Times New Roman" w:cs="Times New Roman"/>
          <w:b/>
          <w:bCs/>
          <w:sz w:val="24"/>
          <w:szCs w:val="24"/>
          <w:lang w:val="uk-UA"/>
        </w:rPr>
        <w:t xml:space="preserve">, затвердженої </w:t>
      </w:r>
      <w:r w:rsidRPr="006B703B">
        <w:rPr>
          <w:rFonts w:ascii="Times New Roman CYR" w:hAnsi="Times New Roman CYR" w:cs="Times New Roman CYR"/>
          <w:b/>
          <w:bCs/>
          <w:sz w:val="24"/>
          <w:szCs w:val="24"/>
          <w:lang w:val="uk-UA"/>
        </w:rPr>
        <w:t xml:space="preserve"> наказом  МОН України від 19 лютого 2021 р. № 235 (</w:t>
      </w:r>
      <w:r w:rsidRPr="006B703B">
        <w:rPr>
          <w:rFonts w:ascii="Times New Roman CYR" w:hAnsi="Times New Roman CYR" w:cs="Times New Roman CYR"/>
          <w:b/>
          <w:bCs/>
          <w:iCs/>
          <w:sz w:val="24"/>
          <w:szCs w:val="24"/>
          <w:lang w:val="uk-UA"/>
        </w:rPr>
        <w:t xml:space="preserve"> Додаток 3)</w:t>
      </w:r>
    </w:p>
    <w:tbl>
      <w:tblPr>
        <w:tblW w:w="10314" w:type="dxa"/>
        <w:jc w:val="center"/>
        <w:tblLayout w:type="fixed"/>
        <w:tblLook w:val="0000"/>
      </w:tblPr>
      <w:tblGrid>
        <w:gridCol w:w="2521"/>
        <w:gridCol w:w="232"/>
        <w:gridCol w:w="4220"/>
        <w:gridCol w:w="3341"/>
      </w:tblGrid>
      <w:tr w:rsidR="006B703B" w:rsidTr="00B66EFC">
        <w:trPr>
          <w:trHeight w:val="340"/>
          <w:jc w:val="center"/>
        </w:trPr>
        <w:tc>
          <w:tcPr>
            <w:tcW w:w="2521"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6B703B" w:rsidRDefault="006B703B" w:rsidP="00B66EFC">
            <w:pPr>
              <w:widowControl w:val="0"/>
              <w:spacing w:line="240" w:lineRule="auto"/>
              <w:rPr>
                <w:rFonts w:ascii="Times New Roman CYR" w:hAnsi="Times New Roman CYR" w:cs="Times New Roman CYR"/>
                <w:b/>
                <w:bCs/>
                <w:color w:val="262626"/>
                <w:lang w:val="uk-UA"/>
              </w:rPr>
            </w:pPr>
            <w:r>
              <w:rPr>
                <w:rFonts w:ascii="Times New Roman CYR" w:hAnsi="Times New Roman CYR" w:cs="Times New Roman CYR"/>
                <w:b/>
                <w:bCs/>
                <w:color w:val="262626"/>
                <w:lang w:val="uk-UA"/>
              </w:rPr>
              <w:t>Освітні галузі</w:t>
            </w:r>
          </w:p>
        </w:tc>
        <w:tc>
          <w:tcPr>
            <w:tcW w:w="4452" w:type="dxa"/>
            <w:gridSpan w:val="2"/>
            <w:vMerge w:val="restart"/>
            <w:tcBorders>
              <w:top w:val="single" w:sz="4" w:space="0" w:color="000000"/>
              <w:left w:val="single" w:sz="4" w:space="0" w:color="000000"/>
              <w:bottom w:val="single" w:sz="4" w:space="0" w:color="000000"/>
              <w:right w:val="single" w:sz="4" w:space="0" w:color="000000"/>
            </w:tcBorders>
            <w:shd w:val="clear" w:color="auto" w:fill="92D050"/>
          </w:tcPr>
          <w:p w:rsidR="006B703B" w:rsidRDefault="006B703B" w:rsidP="00B66EFC">
            <w:pPr>
              <w:widowControl w:val="0"/>
              <w:spacing w:line="240" w:lineRule="auto"/>
              <w:jc w:val="center"/>
              <w:rPr>
                <w:rFonts w:ascii="Times New Roman CYR" w:hAnsi="Times New Roman CYR" w:cs="Times New Roman CYR"/>
                <w:b/>
                <w:bCs/>
                <w:color w:val="262626"/>
                <w:lang w:val="uk-UA"/>
              </w:rPr>
            </w:pPr>
            <w:r>
              <w:rPr>
                <w:rFonts w:ascii="Times New Roman CYR" w:hAnsi="Times New Roman CYR" w:cs="Times New Roman CYR"/>
                <w:b/>
                <w:bCs/>
                <w:color w:val="262626"/>
                <w:lang w:val="uk-UA"/>
              </w:rPr>
              <w:t>Орієнтовний перелік предметів та галузевих інтегрованих курсів</w:t>
            </w: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6B703B" w:rsidRDefault="006B703B" w:rsidP="00B66EFC">
            <w:pPr>
              <w:widowControl w:val="0"/>
              <w:spacing w:line="240" w:lineRule="auto"/>
              <w:jc w:val="center"/>
              <w:rPr>
                <w:rFonts w:ascii="Times New Roman CYR" w:hAnsi="Times New Roman CYR" w:cs="Times New Roman CYR"/>
                <w:b/>
                <w:bCs/>
                <w:color w:val="262626"/>
                <w:lang w:val="uk-UA"/>
              </w:rPr>
            </w:pPr>
            <w:r>
              <w:rPr>
                <w:rFonts w:ascii="Times New Roman CYR" w:hAnsi="Times New Roman CYR" w:cs="Times New Roman CYR"/>
                <w:b/>
                <w:bCs/>
                <w:color w:val="262626"/>
                <w:lang w:val="uk-UA"/>
              </w:rPr>
              <w:t>Рекомендована кількість годин на тиждень у класі</w:t>
            </w:r>
          </w:p>
        </w:tc>
      </w:tr>
      <w:tr w:rsidR="007E685A" w:rsidTr="006C5B28">
        <w:trPr>
          <w:trHeight w:val="200"/>
          <w:jc w:val="center"/>
        </w:trPr>
        <w:tc>
          <w:tcPr>
            <w:tcW w:w="2521" w:type="dxa"/>
            <w:vMerge/>
            <w:tcBorders>
              <w:top w:val="single" w:sz="4" w:space="0" w:color="000000"/>
              <w:left w:val="single" w:sz="4" w:space="0" w:color="000000"/>
              <w:bottom w:val="single" w:sz="4" w:space="0" w:color="000000"/>
              <w:right w:val="single" w:sz="4" w:space="0" w:color="000000"/>
            </w:tcBorders>
            <w:shd w:val="clear" w:color="auto" w:fill="92D050"/>
          </w:tcPr>
          <w:p w:rsidR="007E685A" w:rsidRDefault="007E685A" w:rsidP="00B66EFC">
            <w:pPr>
              <w:widowControl w:val="0"/>
              <w:spacing w:line="240" w:lineRule="auto"/>
            </w:pPr>
          </w:p>
        </w:tc>
        <w:tc>
          <w:tcPr>
            <w:tcW w:w="4452" w:type="dxa"/>
            <w:gridSpan w:val="2"/>
            <w:vMerge/>
            <w:tcBorders>
              <w:top w:val="single" w:sz="4" w:space="0" w:color="000000"/>
              <w:left w:val="single" w:sz="4" w:space="0" w:color="000000"/>
              <w:bottom w:val="single" w:sz="4" w:space="0" w:color="000000"/>
              <w:right w:val="single" w:sz="4" w:space="0" w:color="000000"/>
            </w:tcBorders>
            <w:shd w:val="clear" w:color="auto" w:fill="92D050"/>
          </w:tcPr>
          <w:p w:rsidR="007E685A" w:rsidRDefault="007E685A" w:rsidP="00B66EFC">
            <w:pPr>
              <w:widowControl w:val="0"/>
              <w:spacing w:line="240" w:lineRule="auto"/>
            </w:pP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7E685A" w:rsidRPr="006F5492" w:rsidRDefault="007E685A" w:rsidP="00B66EFC">
            <w:pPr>
              <w:widowControl w:val="0"/>
              <w:spacing w:line="240" w:lineRule="auto"/>
              <w:jc w:val="center"/>
              <w:rPr>
                <w:rFonts w:ascii="Times New Roman" w:hAnsi="Times New Roman" w:cs="Times New Roman"/>
                <w:b/>
                <w:bCs/>
                <w:color w:val="262626"/>
                <w:lang w:val="uk-UA"/>
              </w:rPr>
            </w:pPr>
            <w:r w:rsidRPr="006F5492">
              <w:rPr>
                <w:rFonts w:ascii="Times New Roman" w:hAnsi="Times New Roman" w:cs="Times New Roman"/>
                <w:b/>
                <w:bCs/>
                <w:color w:val="262626"/>
              </w:rPr>
              <w:t>5</w:t>
            </w:r>
          </w:p>
        </w:tc>
      </w:tr>
      <w:tr w:rsidR="007E685A" w:rsidTr="006C5B28">
        <w:trPr>
          <w:trHeight w:hRule="exact" w:val="454"/>
          <w:jc w:val="center"/>
        </w:trPr>
        <w:tc>
          <w:tcPr>
            <w:tcW w:w="252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E685A" w:rsidRDefault="007E685A" w:rsidP="00B66EFC">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Мовно-літературна</w:t>
            </w:r>
          </w:p>
        </w:tc>
        <w:tc>
          <w:tcPr>
            <w:tcW w:w="4452" w:type="dxa"/>
            <w:gridSpan w:val="2"/>
            <w:tcBorders>
              <w:top w:val="single" w:sz="4" w:space="0" w:color="000000"/>
              <w:left w:val="single" w:sz="4" w:space="0" w:color="000000"/>
              <w:bottom w:val="single" w:sz="4" w:space="0" w:color="000000"/>
              <w:right w:val="single" w:sz="4" w:space="0" w:color="000000"/>
            </w:tcBorders>
            <w:shd w:val="clear" w:color="auto" w:fill="FFFFFF"/>
          </w:tcPr>
          <w:p w:rsidR="007E685A" w:rsidRDefault="007E685A" w:rsidP="00B66EFC">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Українська мова</w:t>
            </w:r>
          </w:p>
          <w:p w:rsidR="007E685A" w:rsidRDefault="007E685A" w:rsidP="00B66EFC">
            <w:pPr>
              <w:widowControl w:val="0"/>
              <w:spacing w:line="240" w:lineRule="auto"/>
              <w:rPr>
                <w:rFonts w:ascii="Times New Roman CYR" w:hAnsi="Times New Roman CYR" w:cs="Times New Roman CYR"/>
                <w:lang w:val="uk-UA"/>
              </w:rPr>
            </w:pPr>
          </w:p>
          <w:p w:rsidR="007E685A" w:rsidRDefault="007E685A" w:rsidP="00B66EFC">
            <w:pPr>
              <w:widowControl w:val="0"/>
              <w:spacing w:line="240" w:lineRule="auto"/>
              <w:rPr>
                <w:rFonts w:ascii="Calibri" w:hAnsi="Calibri" w:cs="Calibri"/>
              </w:rPr>
            </w:pPr>
          </w:p>
        </w:tc>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85A" w:rsidRPr="006F5492" w:rsidRDefault="007E685A" w:rsidP="00B66EFC">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4</w:t>
            </w:r>
          </w:p>
        </w:tc>
      </w:tr>
      <w:tr w:rsidR="007E685A" w:rsidTr="006C5B28">
        <w:trPr>
          <w:trHeight w:hRule="exact" w:val="454"/>
          <w:jc w:val="center"/>
        </w:trPr>
        <w:tc>
          <w:tcPr>
            <w:tcW w:w="2521" w:type="dxa"/>
            <w:vMerge/>
            <w:tcBorders>
              <w:top w:val="single" w:sz="4" w:space="0" w:color="000000"/>
              <w:left w:val="single" w:sz="4" w:space="0" w:color="000000"/>
              <w:bottom w:val="single" w:sz="4" w:space="0" w:color="000000"/>
              <w:right w:val="single" w:sz="4" w:space="0" w:color="000000"/>
            </w:tcBorders>
            <w:shd w:val="clear" w:color="auto" w:fill="FFFFFF"/>
          </w:tcPr>
          <w:p w:rsidR="007E685A" w:rsidRDefault="007E685A" w:rsidP="00B66EFC">
            <w:pPr>
              <w:widowControl w:val="0"/>
              <w:spacing w:line="240" w:lineRule="auto"/>
            </w:pPr>
          </w:p>
        </w:tc>
        <w:tc>
          <w:tcPr>
            <w:tcW w:w="4452" w:type="dxa"/>
            <w:gridSpan w:val="2"/>
            <w:tcBorders>
              <w:top w:val="single" w:sz="4" w:space="0" w:color="000000"/>
              <w:left w:val="single" w:sz="4" w:space="0" w:color="000000"/>
              <w:bottom w:val="single" w:sz="4" w:space="0" w:color="000000"/>
              <w:right w:val="single" w:sz="4" w:space="0" w:color="000000"/>
            </w:tcBorders>
            <w:shd w:val="clear" w:color="auto" w:fill="FFFFFF"/>
          </w:tcPr>
          <w:p w:rsidR="007E685A" w:rsidRDefault="007E685A" w:rsidP="00B66EFC">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Українська література</w:t>
            </w:r>
          </w:p>
        </w:tc>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85A" w:rsidRPr="006F5492" w:rsidRDefault="007E685A" w:rsidP="00B66EFC">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tc>
      </w:tr>
      <w:tr w:rsidR="007E685A" w:rsidTr="006C5B28">
        <w:trPr>
          <w:trHeight w:hRule="exact" w:val="454"/>
          <w:jc w:val="center"/>
        </w:trPr>
        <w:tc>
          <w:tcPr>
            <w:tcW w:w="2521" w:type="dxa"/>
            <w:vMerge/>
            <w:tcBorders>
              <w:top w:val="single" w:sz="4" w:space="0" w:color="000000"/>
              <w:left w:val="single" w:sz="4" w:space="0" w:color="000000"/>
              <w:bottom w:val="single" w:sz="4" w:space="0" w:color="000000"/>
              <w:right w:val="single" w:sz="4" w:space="0" w:color="000000"/>
            </w:tcBorders>
            <w:shd w:val="clear" w:color="auto" w:fill="FFFFFF"/>
          </w:tcPr>
          <w:p w:rsidR="007E685A" w:rsidRDefault="007E685A" w:rsidP="00B66EFC">
            <w:pPr>
              <w:widowControl w:val="0"/>
              <w:spacing w:line="240" w:lineRule="auto"/>
            </w:pPr>
          </w:p>
        </w:tc>
        <w:tc>
          <w:tcPr>
            <w:tcW w:w="4452" w:type="dxa"/>
            <w:gridSpan w:val="2"/>
            <w:tcBorders>
              <w:top w:val="single" w:sz="4" w:space="0" w:color="000000"/>
              <w:left w:val="single" w:sz="4" w:space="0" w:color="000000"/>
              <w:bottom w:val="single" w:sz="4" w:space="0" w:color="000000"/>
              <w:right w:val="single" w:sz="4" w:space="0" w:color="000000"/>
            </w:tcBorders>
            <w:shd w:val="clear" w:color="auto" w:fill="FFFFFF"/>
          </w:tcPr>
          <w:p w:rsidR="007E685A" w:rsidRDefault="007E685A" w:rsidP="00B66EFC">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Іноземна мова</w:t>
            </w:r>
          </w:p>
        </w:tc>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85A" w:rsidRPr="006F5492" w:rsidRDefault="007E685A" w:rsidP="00B66EFC">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3</w:t>
            </w:r>
          </w:p>
        </w:tc>
      </w:tr>
      <w:tr w:rsidR="007E685A" w:rsidTr="006C5B28">
        <w:trPr>
          <w:trHeight w:val="454"/>
          <w:jc w:val="center"/>
        </w:trPr>
        <w:tc>
          <w:tcPr>
            <w:tcW w:w="2521" w:type="dxa"/>
            <w:vMerge/>
            <w:tcBorders>
              <w:top w:val="single" w:sz="4" w:space="0" w:color="000000"/>
              <w:left w:val="single" w:sz="4" w:space="0" w:color="000000"/>
              <w:bottom w:val="single" w:sz="4" w:space="0" w:color="000000"/>
              <w:right w:val="single" w:sz="4" w:space="0" w:color="000000"/>
            </w:tcBorders>
            <w:shd w:val="clear" w:color="auto" w:fill="FFFFFF"/>
          </w:tcPr>
          <w:p w:rsidR="007E685A" w:rsidRDefault="007E685A" w:rsidP="00B66EFC">
            <w:pPr>
              <w:widowControl w:val="0"/>
              <w:spacing w:line="240" w:lineRule="auto"/>
            </w:pPr>
          </w:p>
        </w:tc>
        <w:tc>
          <w:tcPr>
            <w:tcW w:w="4452" w:type="dxa"/>
            <w:gridSpan w:val="2"/>
            <w:tcBorders>
              <w:top w:val="single" w:sz="4" w:space="0" w:color="000000"/>
              <w:left w:val="single" w:sz="4" w:space="0" w:color="000000"/>
              <w:bottom w:val="single" w:sz="4" w:space="0" w:color="000000"/>
              <w:right w:val="single" w:sz="4" w:space="0" w:color="000000"/>
            </w:tcBorders>
            <w:shd w:val="clear" w:color="auto" w:fill="FFFFFF"/>
          </w:tcPr>
          <w:p w:rsidR="007E685A" w:rsidRDefault="007E685A" w:rsidP="00B66EFC">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Зарубіжна література</w:t>
            </w:r>
          </w:p>
        </w:tc>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85A" w:rsidRPr="006F5492" w:rsidRDefault="007E685A" w:rsidP="00B66EFC">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tc>
      </w:tr>
      <w:tr w:rsidR="007E685A" w:rsidTr="006C5B28">
        <w:trPr>
          <w:trHeight w:val="454"/>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7E685A" w:rsidRDefault="007E685A" w:rsidP="00B66EFC">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Математична</w:t>
            </w:r>
          </w:p>
        </w:tc>
        <w:tc>
          <w:tcPr>
            <w:tcW w:w="4452" w:type="dxa"/>
            <w:gridSpan w:val="2"/>
            <w:tcBorders>
              <w:top w:val="single" w:sz="4" w:space="0" w:color="000000"/>
              <w:left w:val="single" w:sz="4" w:space="0" w:color="000000"/>
              <w:right w:val="single" w:sz="4" w:space="0" w:color="000000"/>
            </w:tcBorders>
            <w:shd w:val="clear" w:color="auto" w:fill="FFFFFF"/>
          </w:tcPr>
          <w:p w:rsidR="007E685A" w:rsidRDefault="007E685A" w:rsidP="00B66EFC">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Математика</w:t>
            </w:r>
          </w:p>
        </w:tc>
        <w:tc>
          <w:tcPr>
            <w:tcW w:w="3341" w:type="dxa"/>
            <w:tcBorders>
              <w:top w:val="single" w:sz="4" w:space="0" w:color="000000"/>
              <w:left w:val="single" w:sz="4" w:space="0" w:color="000000"/>
              <w:right w:val="single" w:sz="4" w:space="0" w:color="000000"/>
            </w:tcBorders>
            <w:shd w:val="clear" w:color="auto" w:fill="FFFFFF"/>
            <w:vAlign w:val="center"/>
          </w:tcPr>
          <w:p w:rsidR="007E685A" w:rsidRPr="006F5492" w:rsidRDefault="007E685A" w:rsidP="00B66EFC">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5</w:t>
            </w:r>
          </w:p>
        </w:tc>
      </w:tr>
      <w:tr w:rsidR="007E685A" w:rsidTr="007E685A">
        <w:trPr>
          <w:trHeight w:hRule="exact" w:val="441"/>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7E685A" w:rsidRDefault="007E685A" w:rsidP="00B66EFC">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Природнича</w:t>
            </w:r>
          </w:p>
        </w:tc>
        <w:tc>
          <w:tcPr>
            <w:tcW w:w="4452" w:type="dxa"/>
            <w:gridSpan w:val="2"/>
            <w:tcBorders>
              <w:top w:val="single" w:sz="4" w:space="0" w:color="000000"/>
              <w:left w:val="single" w:sz="4" w:space="0" w:color="000000"/>
              <w:right w:val="single" w:sz="4" w:space="0" w:color="000000"/>
            </w:tcBorders>
            <w:shd w:val="clear" w:color="auto" w:fill="FFFFFF"/>
          </w:tcPr>
          <w:p w:rsidR="007E685A" w:rsidRPr="007E685A" w:rsidRDefault="007E685A" w:rsidP="007E685A">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Інтегрований курс « Пізнаємо природу»</w:t>
            </w:r>
          </w:p>
        </w:tc>
        <w:tc>
          <w:tcPr>
            <w:tcW w:w="3341" w:type="dxa"/>
            <w:tcBorders>
              <w:top w:val="single" w:sz="4" w:space="0" w:color="000000"/>
              <w:left w:val="single" w:sz="4" w:space="0" w:color="000000"/>
              <w:right w:val="single" w:sz="4" w:space="0" w:color="000000"/>
            </w:tcBorders>
            <w:shd w:val="clear" w:color="auto" w:fill="FFFFFF"/>
            <w:vAlign w:val="center"/>
          </w:tcPr>
          <w:p w:rsidR="007E685A" w:rsidRPr="006F5492" w:rsidRDefault="007E685A" w:rsidP="00B66EFC">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p w:rsidR="007E685A" w:rsidRPr="006F5492" w:rsidRDefault="007E685A" w:rsidP="007E685A">
            <w:pPr>
              <w:widowControl w:val="0"/>
              <w:spacing w:line="240" w:lineRule="auto"/>
              <w:rPr>
                <w:rFonts w:ascii="Times New Roman" w:hAnsi="Times New Roman" w:cs="Times New Roman"/>
                <w:lang w:val="uk-UA"/>
              </w:rPr>
            </w:pPr>
          </w:p>
        </w:tc>
      </w:tr>
      <w:tr w:rsidR="007E685A" w:rsidTr="006C5B28">
        <w:trPr>
          <w:trHeight w:val="906"/>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7E685A" w:rsidRDefault="007E685A" w:rsidP="00B66EFC">
            <w:pPr>
              <w:widowControl w:val="0"/>
              <w:spacing w:line="240" w:lineRule="auto"/>
              <w:rPr>
                <w:rFonts w:ascii="Times New Roman CYR" w:hAnsi="Times New Roman CYR" w:cs="Times New Roman CYR"/>
              </w:rPr>
            </w:pPr>
            <w:r>
              <w:rPr>
                <w:rFonts w:ascii="Times New Roman CYR" w:hAnsi="Times New Roman CYR" w:cs="Times New Roman CYR"/>
                <w:lang w:val="uk-UA"/>
              </w:rPr>
              <w:t>Соціальна і здоров’</w:t>
            </w:r>
            <w:r>
              <w:rPr>
                <w:rFonts w:ascii="Times New Roman CYR" w:hAnsi="Times New Roman CYR" w:cs="Times New Roman CYR"/>
              </w:rPr>
              <w:t>язбережувальна</w:t>
            </w:r>
          </w:p>
        </w:tc>
        <w:tc>
          <w:tcPr>
            <w:tcW w:w="4452" w:type="dxa"/>
            <w:gridSpan w:val="2"/>
            <w:tcBorders>
              <w:top w:val="single" w:sz="4" w:space="0" w:color="000000"/>
              <w:left w:val="single" w:sz="4" w:space="0" w:color="000000"/>
              <w:right w:val="single" w:sz="4" w:space="0" w:color="000000"/>
            </w:tcBorders>
            <w:shd w:val="clear" w:color="auto" w:fill="FFFFFF"/>
          </w:tcPr>
          <w:p w:rsidR="007E685A" w:rsidRDefault="007E685A" w:rsidP="00B66EFC">
            <w:pPr>
              <w:widowControl w:val="0"/>
              <w:spacing w:line="240" w:lineRule="auto"/>
              <w:rPr>
                <w:rFonts w:ascii="Times New Roman CYR" w:hAnsi="Times New Roman CYR" w:cs="Times New Roman CYR"/>
              </w:rPr>
            </w:pPr>
            <w:r>
              <w:rPr>
                <w:rFonts w:ascii="Times New Roman CYR" w:hAnsi="Times New Roman CYR" w:cs="Times New Roman CYR"/>
                <w:lang w:val="uk-UA"/>
              </w:rPr>
              <w:t>Здоров</w:t>
            </w:r>
            <w:r>
              <w:rPr>
                <w:rFonts w:ascii="Times New Roman CYR" w:hAnsi="Times New Roman CYR" w:cs="Times New Roman CYR"/>
              </w:rPr>
              <w:t>’</w:t>
            </w:r>
            <w:r>
              <w:rPr>
                <w:rFonts w:ascii="Times New Roman CYR" w:hAnsi="Times New Roman CYR" w:cs="Times New Roman CYR"/>
                <w:lang w:val="uk-UA"/>
              </w:rPr>
              <w:t>я. безпека  та добробут</w:t>
            </w:r>
          </w:p>
        </w:tc>
        <w:tc>
          <w:tcPr>
            <w:tcW w:w="3341" w:type="dxa"/>
            <w:tcBorders>
              <w:top w:val="single" w:sz="4" w:space="0" w:color="000000"/>
              <w:left w:val="single" w:sz="4" w:space="0" w:color="000000"/>
              <w:right w:val="single" w:sz="4" w:space="0" w:color="000000"/>
            </w:tcBorders>
            <w:shd w:val="clear" w:color="auto" w:fill="FFFFFF"/>
            <w:vAlign w:val="center"/>
          </w:tcPr>
          <w:p w:rsidR="007E685A" w:rsidRPr="006F5492" w:rsidRDefault="007E685A" w:rsidP="00B66EFC">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1,5</w:t>
            </w:r>
          </w:p>
        </w:tc>
      </w:tr>
      <w:tr w:rsidR="007E685A" w:rsidTr="006C5B28">
        <w:trPr>
          <w:trHeight w:val="525"/>
          <w:jc w:val="center"/>
        </w:trPr>
        <w:tc>
          <w:tcPr>
            <w:tcW w:w="2521" w:type="dxa"/>
            <w:tcBorders>
              <w:top w:val="single" w:sz="4" w:space="0" w:color="000000"/>
              <w:left w:val="single" w:sz="4" w:space="0" w:color="000000"/>
              <w:right w:val="single" w:sz="4" w:space="0" w:color="000000"/>
            </w:tcBorders>
            <w:shd w:val="clear" w:color="auto" w:fill="FFFFFF"/>
          </w:tcPr>
          <w:p w:rsidR="007E685A" w:rsidRDefault="007E685A" w:rsidP="00B66EFC">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Громадянська та історична</w:t>
            </w:r>
          </w:p>
        </w:tc>
        <w:tc>
          <w:tcPr>
            <w:tcW w:w="4452" w:type="dxa"/>
            <w:gridSpan w:val="2"/>
            <w:tcBorders>
              <w:top w:val="single" w:sz="4" w:space="0" w:color="000000"/>
              <w:left w:val="single" w:sz="4" w:space="0" w:color="000000"/>
              <w:bottom w:val="single" w:sz="4" w:space="0" w:color="auto"/>
              <w:right w:val="single" w:sz="4" w:space="0" w:color="000000"/>
            </w:tcBorders>
            <w:shd w:val="clear" w:color="auto" w:fill="FFFFFF"/>
          </w:tcPr>
          <w:p w:rsidR="007E685A" w:rsidRDefault="007E685A" w:rsidP="00B66EFC">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Вступ до історії України та громадянської освіти</w:t>
            </w:r>
          </w:p>
        </w:tc>
        <w:tc>
          <w:tcPr>
            <w:tcW w:w="3341" w:type="dxa"/>
            <w:tcBorders>
              <w:top w:val="single" w:sz="4" w:space="0" w:color="000000"/>
              <w:left w:val="single" w:sz="4" w:space="0" w:color="000000"/>
              <w:bottom w:val="single" w:sz="4" w:space="0" w:color="auto"/>
              <w:right w:val="single" w:sz="4" w:space="0" w:color="000000"/>
            </w:tcBorders>
            <w:shd w:val="clear" w:color="auto" w:fill="FFFFFF"/>
            <w:vAlign w:val="center"/>
          </w:tcPr>
          <w:p w:rsidR="007E685A" w:rsidRPr="006F5492" w:rsidRDefault="007E685A" w:rsidP="00B66EFC">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1</w:t>
            </w:r>
          </w:p>
        </w:tc>
      </w:tr>
      <w:tr w:rsidR="007E685A" w:rsidTr="006C5B28">
        <w:trPr>
          <w:trHeight w:hRule="exact" w:val="454"/>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7E685A" w:rsidRDefault="007E685A" w:rsidP="00B66EFC">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Інформатична</w:t>
            </w:r>
          </w:p>
        </w:tc>
        <w:tc>
          <w:tcPr>
            <w:tcW w:w="4452" w:type="dxa"/>
            <w:gridSpan w:val="2"/>
            <w:tcBorders>
              <w:top w:val="single" w:sz="4" w:space="0" w:color="000000"/>
              <w:left w:val="single" w:sz="4" w:space="0" w:color="000000"/>
              <w:right w:val="single" w:sz="4" w:space="0" w:color="000000"/>
            </w:tcBorders>
            <w:shd w:val="clear" w:color="auto" w:fill="FFFFFF"/>
          </w:tcPr>
          <w:p w:rsidR="007E685A" w:rsidRDefault="007E685A" w:rsidP="00B66EFC">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Інформатика</w:t>
            </w:r>
          </w:p>
          <w:p w:rsidR="007E685A" w:rsidRDefault="007E685A" w:rsidP="00B66EFC">
            <w:pPr>
              <w:widowControl w:val="0"/>
              <w:spacing w:line="240" w:lineRule="auto"/>
              <w:rPr>
                <w:rFonts w:ascii="Calibri" w:hAnsi="Calibri" w:cs="Calibri"/>
              </w:rPr>
            </w:pPr>
          </w:p>
        </w:tc>
        <w:tc>
          <w:tcPr>
            <w:tcW w:w="3341" w:type="dxa"/>
            <w:tcBorders>
              <w:top w:val="single" w:sz="4" w:space="0" w:color="000000"/>
              <w:left w:val="single" w:sz="4" w:space="0" w:color="000000"/>
              <w:right w:val="single" w:sz="4" w:space="0" w:color="000000"/>
            </w:tcBorders>
            <w:shd w:val="clear" w:color="auto" w:fill="FFFFFF"/>
            <w:vAlign w:val="center"/>
          </w:tcPr>
          <w:p w:rsidR="007E685A" w:rsidRPr="006F5492" w:rsidRDefault="007E685A" w:rsidP="00B66EFC">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1,5</w:t>
            </w:r>
          </w:p>
        </w:tc>
      </w:tr>
      <w:tr w:rsidR="007E685A" w:rsidTr="006C5B28">
        <w:trPr>
          <w:trHeight w:val="309"/>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7E685A" w:rsidRPr="006F5492" w:rsidRDefault="007E685A" w:rsidP="00B66EFC">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Технологічна</w:t>
            </w:r>
          </w:p>
        </w:tc>
        <w:tc>
          <w:tcPr>
            <w:tcW w:w="4452" w:type="dxa"/>
            <w:gridSpan w:val="2"/>
            <w:tcBorders>
              <w:top w:val="single" w:sz="4" w:space="0" w:color="000000"/>
              <w:left w:val="single" w:sz="4" w:space="0" w:color="000000"/>
              <w:right w:val="single" w:sz="4" w:space="0" w:color="000000"/>
            </w:tcBorders>
            <w:shd w:val="clear" w:color="auto" w:fill="FFFFFF"/>
          </w:tcPr>
          <w:p w:rsidR="007E685A" w:rsidRDefault="007E685A" w:rsidP="00B66EFC">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Технології</w:t>
            </w:r>
          </w:p>
        </w:tc>
        <w:tc>
          <w:tcPr>
            <w:tcW w:w="3341" w:type="dxa"/>
            <w:tcBorders>
              <w:top w:val="single" w:sz="4" w:space="0" w:color="000000"/>
              <w:left w:val="single" w:sz="4" w:space="0" w:color="000000"/>
              <w:right w:val="single" w:sz="4" w:space="0" w:color="000000"/>
            </w:tcBorders>
            <w:shd w:val="clear" w:color="auto" w:fill="FFFFFF"/>
            <w:vAlign w:val="center"/>
          </w:tcPr>
          <w:p w:rsidR="007E685A" w:rsidRPr="006F5492" w:rsidRDefault="007E685A" w:rsidP="00B66EFC">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tc>
      </w:tr>
      <w:tr w:rsidR="007E685A" w:rsidTr="006C5B28">
        <w:trPr>
          <w:trHeight w:val="262"/>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7E685A" w:rsidRDefault="007E685A" w:rsidP="00B66EFC">
            <w:pPr>
              <w:widowControl w:val="0"/>
              <w:spacing w:line="240" w:lineRule="auto"/>
              <w:rPr>
                <w:rFonts w:ascii="Times New Roman" w:hAnsi="Times New Roman" w:cs="Times New Roman"/>
                <w:lang w:val="uk-UA"/>
              </w:rPr>
            </w:pPr>
            <w:r>
              <w:rPr>
                <w:rFonts w:ascii="Times New Roman" w:hAnsi="Times New Roman" w:cs="Times New Roman"/>
                <w:lang w:val="uk-UA"/>
              </w:rPr>
              <w:t>Мистецька</w:t>
            </w:r>
          </w:p>
        </w:tc>
        <w:tc>
          <w:tcPr>
            <w:tcW w:w="4452" w:type="dxa"/>
            <w:gridSpan w:val="2"/>
            <w:tcBorders>
              <w:top w:val="single" w:sz="4" w:space="0" w:color="000000"/>
              <w:left w:val="single" w:sz="4" w:space="0" w:color="000000"/>
              <w:bottom w:val="single" w:sz="4" w:space="0" w:color="000000"/>
              <w:right w:val="single" w:sz="4" w:space="0" w:color="000000"/>
            </w:tcBorders>
            <w:shd w:val="clear" w:color="auto" w:fill="FFFFFF"/>
          </w:tcPr>
          <w:p w:rsidR="007E685A" w:rsidRDefault="007E685A" w:rsidP="00B66EFC">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Інтегрований курс « Мистецтво»</w:t>
            </w:r>
          </w:p>
        </w:tc>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85A" w:rsidRPr="006F5492" w:rsidRDefault="007E685A" w:rsidP="00B66EFC">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tc>
      </w:tr>
      <w:tr w:rsidR="007E685A" w:rsidTr="006C5B28">
        <w:trPr>
          <w:trHeight w:val="234"/>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7E685A" w:rsidRDefault="007E685A" w:rsidP="00B66EFC">
            <w:pPr>
              <w:widowControl w:val="0"/>
              <w:spacing w:line="240" w:lineRule="auto"/>
              <w:rPr>
                <w:rFonts w:ascii="Times New Roman" w:hAnsi="Times New Roman" w:cs="Times New Roman"/>
                <w:lang w:val="uk-UA"/>
              </w:rPr>
            </w:pPr>
            <w:r>
              <w:rPr>
                <w:rFonts w:ascii="Times New Roman" w:hAnsi="Times New Roman" w:cs="Times New Roman"/>
                <w:lang w:val="uk-UA"/>
              </w:rPr>
              <w:t>Фізична культура</w:t>
            </w:r>
          </w:p>
        </w:tc>
        <w:tc>
          <w:tcPr>
            <w:tcW w:w="4452" w:type="dxa"/>
            <w:gridSpan w:val="2"/>
            <w:tcBorders>
              <w:top w:val="single" w:sz="4" w:space="0" w:color="000000"/>
              <w:left w:val="single" w:sz="4" w:space="0" w:color="000000"/>
              <w:bottom w:val="single" w:sz="4" w:space="0" w:color="000000"/>
              <w:right w:val="single" w:sz="4" w:space="0" w:color="000000"/>
            </w:tcBorders>
            <w:shd w:val="clear" w:color="auto" w:fill="FFFFFF"/>
          </w:tcPr>
          <w:p w:rsidR="007E685A" w:rsidRDefault="007E685A" w:rsidP="00B66EFC">
            <w:pPr>
              <w:widowControl w:val="0"/>
              <w:spacing w:line="240" w:lineRule="auto"/>
              <w:rPr>
                <w:rFonts w:ascii="Times New Roman" w:hAnsi="Times New Roman" w:cs="Times New Roman"/>
                <w:lang w:val="uk-UA"/>
              </w:rPr>
            </w:pPr>
            <w:r>
              <w:rPr>
                <w:rFonts w:ascii="Times New Roman" w:hAnsi="Times New Roman" w:cs="Times New Roman"/>
                <w:lang w:val="uk-UA"/>
              </w:rPr>
              <w:t>Фізична культура</w:t>
            </w:r>
          </w:p>
        </w:tc>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85A" w:rsidRPr="006F5492" w:rsidRDefault="007E685A" w:rsidP="00B66EFC">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3</w:t>
            </w:r>
          </w:p>
        </w:tc>
      </w:tr>
      <w:tr w:rsidR="007E685A" w:rsidTr="006C5B28">
        <w:trPr>
          <w:trHeight w:hRule="exact" w:val="512"/>
          <w:jc w:val="center"/>
        </w:trPr>
        <w:tc>
          <w:tcPr>
            <w:tcW w:w="6973" w:type="dxa"/>
            <w:gridSpan w:val="3"/>
            <w:tcBorders>
              <w:top w:val="single" w:sz="4" w:space="0" w:color="000000"/>
              <w:left w:val="single" w:sz="4" w:space="0" w:color="000000"/>
              <w:bottom w:val="single" w:sz="4" w:space="0" w:color="000000"/>
              <w:right w:val="single" w:sz="4" w:space="0" w:color="000000"/>
            </w:tcBorders>
            <w:shd w:val="clear" w:color="auto" w:fill="92D050"/>
          </w:tcPr>
          <w:p w:rsidR="007E685A" w:rsidRDefault="007E685A" w:rsidP="00B66EFC">
            <w:pPr>
              <w:widowControl w:val="0"/>
              <w:spacing w:line="240" w:lineRule="auto"/>
              <w:rPr>
                <w:rFonts w:ascii="Times New Roman CYR" w:hAnsi="Times New Roman CYR" w:cs="Times New Roman CYR"/>
                <w:lang w:val="uk-UA"/>
              </w:rPr>
            </w:pPr>
            <w:r>
              <w:rPr>
                <w:rFonts w:ascii="Times New Roman CYR" w:hAnsi="Times New Roman CYR" w:cs="Times New Roman CYR"/>
                <w:b/>
                <w:bCs/>
                <w:lang w:val="uk-UA"/>
              </w:rPr>
              <w:t xml:space="preserve">Разом </w:t>
            </w:r>
            <w:r>
              <w:rPr>
                <w:rFonts w:ascii="Times New Roman CYR" w:hAnsi="Times New Roman CYR" w:cs="Times New Roman CYR"/>
                <w:bCs/>
                <w:lang w:val="uk-UA"/>
              </w:rPr>
              <w:t>( без фізичної культури + фізична культура)</w:t>
            </w: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7E685A" w:rsidRPr="006F5492" w:rsidRDefault="007E685A" w:rsidP="00B66EFC">
            <w:pPr>
              <w:widowControl w:val="0"/>
              <w:spacing w:line="240" w:lineRule="auto"/>
              <w:jc w:val="center"/>
              <w:rPr>
                <w:rFonts w:ascii="Times New Roman" w:hAnsi="Times New Roman" w:cs="Times New Roman"/>
                <w:b/>
              </w:rPr>
            </w:pPr>
            <w:r w:rsidRPr="006F5492">
              <w:rPr>
                <w:rFonts w:ascii="Times New Roman" w:hAnsi="Times New Roman" w:cs="Times New Roman"/>
                <w:b/>
                <w:bCs/>
              </w:rPr>
              <w:t>2</w:t>
            </w:r>
            <w:r w:rsidRPr="006F5492">
              <w:rPr>
                <w:rFonts w:ascii="Times New Roman" w:hAnsi="Times New Roman" w:cs="Times New Roman"/>
                <w:b/>
                <w:bCs/>
                <w:lang w:val="uk-UA"/>
              </w:rPr>
              <w:t>6</w:t>
            </w:r>
            <w:r w:rsidRPr="006F5492">
              <w:rPr>
                <w:rFonts w:ascii="Times New Roman" w:hAnsi="Times New Roman" w:cs="Times New Roman"/>
                <w:b/>
                <w:bCs/>
              </w:rPr>
              <w:t>+3</w:t>
            </w:r>
          </w:p>
          <w:p w:rsidR="007E685A" w:rsidRPr="006F5492" w:rsidRDefault="007E685A" w:rsidP="007E685A">
            <w:pPr>
              <w:jc w:val="center"/>
              <w:rPr>
                <w:rFonts w:ascii="Times New Roman" w:hAnsi="Times New Roman" w:cs="Times New Roman"/>
              </w:rPr>
            </w:pPr>
          </w:p>
        </w:tc>
      </w:tr>
      <w:tr w:rsidR="007E685A" w:rsidTr="006C5B28">
        <w:trPr>
          <w:trHeight w:val="850"/>
          <w:jc w:val="center"/>
        </w:trPr>
        <w:tc>
          <w:tcPr>
            <w:tcW w:w="6973" w:type="dxa"/>
            <w:gridSpan w:val="3"/>
            <w:tcBorders>
              <w:top w:val="single" w:sz="4" w:space="0" w:color="000000"/>
              <w:left w:val="single" w:sz="4" w:space="0" w:color="000000"/>
              <w:right w:val="single" w:sz="4" w:space="0" w:color="000000"/>
            </w:tcBorders>
            <w:shd w:val="clear" w:color="auto" w:fill="92D050"/>
          </w:tcPr>
          <w:p w:rsidR="007E685A" w:rsidRDefault="007E685A" w:rsidP="00B66EFC">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Додаткові години для  вивчення предметів освітніх галузей, курсів за вибором, проведення індивідуальних консультацій та групових занять</w:t>
            </w:r>
          </w:p>
          <w:p w:rsidR="007E685A" w:rsidRDefault="007E685A" w:rsidP="00B66EFC">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Християнська етика</w:t>
            </w:r>
          </w:p>
        </w:tc>
        <w:tc>
          <w:tcPr>
            <w:tcW w:w="3341" w:type="dxa"/>
            <w:tcBorders>
              <w:top w:val="single" w:sz="4" w:space="0" w:color="000000"/>
              <w:left w:val="single" w:sz="4" w:space="0" w:color="000000"/>
              <w:right w:val="single" w:sz="4" w:space="0" w:color="000000"/>
            </w:tcBorders>
            <w:shd w:val="clear" w:color="auto" w:fill="92D050"/>
          </w:tcPr>
          <w:p w:rsidR="007E685A" w:rsidRPr="006F5492" w:rsidRDefault="007E685A" w:rsidP="00B66EFC">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p w:rsidR="007E685A" w:rsidRPr="006F5492" w:rsidRDefault="007E685A" w:rsidP="007E685A">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1</w:t>
            </w:r>
          </w:p>
        </w:tc>
      </w:tr>
      <w:tr w:rsidR="007E685A" w:rsidTr="006C5B28">
        <w:trPr>
          <w:trHeight w:val="377"/>
          <w:jc w:val="center"/>
        </w:trPr>
        <w:tc>
          <w:tcPr>
            <w:tcW w:w="6973" w:type="dxa"/>
            <w:gridSpan w:val="3"/>
            <w:tcBorders>
              <w:top w:val="single" w:sz="4" w:space="0" w:color="000000"/>
              <w:left w:val="single" w:sz="4" w:space="0" w:color="000000"/>
              <w:right w:val="single" w:sz="4" w:space="0" w:color="000000"/>
            </w:tcBorders>
            <w:shd w:val="clear" w:color="auto" w:fill="92D050"/>
          </w:tcPr>
          <w:p w:rsidR="007E685A" w:rsidRDefault="007E685A" w:rsidP="00B66EFC">
            <w:pPr>
              <w:widowControl w:val="0"/>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Гранично допустиме   навчальне навантаження</w:t>
            </w:r>
          </w:p>
        </w:tc>
        <w:tc>
          <w:tcPr>
            <w:tcW w:w="3341" w:type="dxa"/>
            <w:tcBorders>
              <w:top w:val="single" w:sz="4" w:space="0" w:color="000000"/>
              <w:left w:val="single" w:sz="4" w:space="0" w:color="000000"/>
              <w:right w:val="single" w:sz="4" w:space="0" w:color="000000"/>
            </w:tcBorders>
            <w:shd w:val="clear" w:color="auto" w:fill="92D050"/>
          </w:tcPr>
          <w:p w:rsidR="007E685A" w:rsidRPr="006F5492" w:rsidRDefault="007E685A" w:rsidP="00B66EFC">
            <w:pPr>
              <w:widowControl w:val="0"/>
              <w:jc w:val="center"/>
              <w:rPr>
                <w:rFonts w:ascii="Times New Roman" w:hAnsi="Times New Roman" w:cs="Times New Roman"/>
                <w:b/>
                <w:sz w:val="20"/>
                <w:szCs w:val="20"/>
                <w:lang w:val="uk-UA"/>
              </w:rPr>
            </w:pPr>
            <w:r w:rsidRPr="006F5492">
              <w:rPr>
                <w:rFonts w:ascii="Times New Roman" w:hAnsi="Times New Roman" w:cs="Times New Roman"/>
                <w:b/>
                <w:sz w:val="20"/>
                <w:szCs w:val="20"/>
                <w:lang w:val="uk-UA"/>
              </w:rPr>
              <w:t>28</w:t>
            </w:r>
          </w:p>
        </w:tc>
      </w:tr>
      <w:tr w:rsidR="007E685A" w:rsidTr="007E685A">
        <w:trPr>
          <w:trHeight w:hRule="exact" w:val="624"/>
          <w:jc w:val="center"/>
        </w:trPr>
        <w:tc>
          <w:tcPr>
            <w:tcW w:w="6973" w:type="dxa"/>
            <w:gridSpan w:val="3"/>
            <w:tcBorders>
              <w:top w:val="single" w:sz="4" w:space="0" w:color="000000"/>
              <w:left w:val="single" w:sz="4" w:space="0" w:color="000000"/>
              <w:bottom w:val="single" w:sz="4" w:space="0" w:color="auto"/>
              <w:right w:val="single" w:sz="4" w:space="0" w:color="000000"/>
            </w:tcBorders>
            <w:shd w:val="clear" w:color="auto" w:fill="92D050"/>
          </w:tcPr>
          <w:p w:rsidR="007E685A" w:rsidRDefault="007E685A" w:rsidP="00B66EFC">
            <w:pPr>
              <w:widowControl w:val="0"/>
              <w:rPr>
                <w:rFonts w:ascii="Times New Roman CYR" w:hAnsi="Times New Roman CYR" w:cs="Times New Roman CYR"/>
                <w:lang w:val="uk-UA"/>
              </w:rPr>
            </w:pPr>
            <w:r>
              <w:rPr>
                <w:rFonts w:ascii="Times New Roman CYR" w:hAnsi="Times New Roman CYR" w:cs="Times New Roman CYR"/>
                <w:b/>
                <w:bCs/>
                <w:sz w:val="20"/>
                <w:szCs w:val="20"/>
                <w:lang w:val="uk-UA"/>
              </w:rPr>
              <w:t xml:space="preserve">Всього  </w:t>
            </w:r>
            <w:r>
              <w:rPr>
                <w:rFonts w:ascii="Times New Roman CYR" w:hAnsi="Times New Roman CYR" w:cs="Times New Roman CYR"/>
                <w:bCs/>
                <w:sz w:val="20"/>
                <w:szCs w:val="20"/>
                <w:lang w:val="uk-UA"/>
              </w:rPr>
              <w:t>( без фізичної культури + фізична культура; без урахування поділу класів на групи)</w:t>
            </w: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7E685A" w:rsidRPr="006F5492" w:rsidRDefault="007E685A" w:rsidP="00B66EFC">
            <w:pPr>
              <w:widowControl w:val="0"/>
              <w:jc w:val="center"/>
              <w:rPr>
                <w:rFonts w:ascii="Times New Roman" w:hAnsi="Times New Roman" w:cs="Times New Roman"/>
                <w:b/>
                <w:sz w:val="20"/>
                <w:szCs w:val="20"/>
                <w:lang w:val="uk-UA"/>
              </w:rPr>
            </w:pPr>
            <w:r w:rsidRPr="006F5492">
              <w:rPr>
                <w:rFonts w:ascii="Times New Roman" w:hAnsi="Times New Roman" w:cs="Times New Roman"/>
                <w:b/>
                <w:sz w:val="20"/>
                <w:szCs w:val="20"/>
                <w:lang w:val="uk-UA"/>
              </w:rPr>
              <w:t>27+3</w:t>
            </w:r>
          </w:p>
        </w:tc>
      </w:tr>
      <w:tr w:rsidR="007E685A" w:rsidTr="006C5B28">
        <w:trPr>
          <w:trHeight w:hRule="exact" w:val="424"/>
          <w:jc w:val="center"/>
        </w:trPr>
        <w:tc>
          <w:tcPr>
            <w:tcW w:w="2753" w:type="dxa"/>
            <w:gridSpan w:val="2"/>
            <w:vMerge w:val="restart"/>
            <w:tcBorders>
              <w:top w:val="single" w:sz="4" w:space="0" w:color="auto"/>
              <w:left w:val="single" w:sz="4" w:space="0" w:color="000000"/>
              <w:right w:val="single" w:sz="4" w:space="0" w:color="auto"/>
            </w:tcBorders>
            <w:shd w:val="clear" w:color="auto" w:fill="92D050"/>
          </w:tcPr>
          <w:p w:rsidR="007E685A" w:rsidRDefault="007E685A" w:rsidP="00B66EFC">
            <w:pPr>
              <w:widowControl w:val="0"/>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Корекційно-розвиткові заняття</w:t>
            </w:r>
          </w:p>
        </w:tc>
        <w:tc>
          <w:tcPr>
            <w:tcW w:w="4220" w:type="dxa"/>
            <w:tcBorders>
              <w:top w:val="single" w:sz="4" w:space="0" w:color="auto"/>
              <w:left w:val="single" w:sz="4" w:space="0" w:color="auto"/>
              <w:bottom w:val="single" w:sz="4" w:space="0" w:color="000000"/>
              <w:right w:val="single" w:sz="4" w:space="0" w:color="000000"/>
            </w:tcBorders>
            <w:shd w:val="clear" w:color="auto" w:fill="92D050"/>
          </w:tcPr>
          <w:p w:rsidR="007E685A" w:rsidRDefault="007E685A" w:rsidP="00B66EFC">
            <w:pPr>
              <w:widowControl w:val="0"/>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Розвиток мовлення</w:t>
            </w: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7E685A" w:rsidRDefault="007E685A" w:rsidP="00B66EFC">
            <w:pPr>
              <w:widowControl w:val="0"/>
              <w:jc w:val="center"/>
              <w:rPr>
                <w:rFonts w:ascii="Times New Roman" w:hAnsi="Times New Roman" w:cs="Times New Roman"/>
                <w:b/>
                <w:sz w:val="20"/>
                <w:szCs w:val="20"/>
                <w:lang w:val="uk-UA"/>
              </w:rPr>
            </w:pPr>
            <w:r>
              <w:rPr>
                <w:rFonts w:ascii="Times New Roman" w:hAnsi="Times New Roman" w:cs="Times New Roman"/>
                <w:b/>
                <w:sz w:val="20"/>
                <w:szCs w:val="20"/>
                <w:lang w:val="uk-UA"/>
              </w:rPr>
              <w:t>3</w:t>
            </w:r>
          </w:p>
        </w:tc>
      </w:tr>
      <w:tr w:rsidR="007E685A" w:rsidTr="006C5B28">
        <w:trPr>
          <w:trHeight w:hRule="exact" w:val="424"/>
          <w:jc w:val="center"/>
        </w:trPr>
        <w:tc>
          <w:tcPr>
            <w:tcW w:w="2753" w:type="dxa"/>
            <w:gridSpan w:val="2"/>
            <w:vMerge/>
            <w:tcBorders>
              <w:left w:val="single" w:sz="4" w:space="0" w:color="000000"/>
              <w:right w:val="single" w:sz="4" w:space="0" w:color="auto"/>
            </w:tcBorders>
            <w:shd w:val="clear" w:color="auto" w:fill="92D050"/>
          </w:tcPr>
          <w:p w:rsidR="007E685A" w:rsidRDefault="007E685A" w:rsidP="00B66EFC">
            <w:pPr>
              <w:widowControl w:val="0"/>
              <w:rPr>
                <w:rFonts w:ascii="Times New Roman CYR" w:hAnsi="Times New Roman CYR" w:cs="Times New Roman CYR"/>
                <w:b/>
                <w:bCs/>
                <w:sz w:val="20"/>
                <w:szCs w:val="20"/>
                <w:lang w:val="uk-UA"/>
              </w:rPr>
            </w:pPr>
          </w:p>
        </w:tc>
        <w:tc>
          <w:tcPr>
            <w:tcW w:w="4220" w:type="dxa"/>
            <w:tcBorders>
              <w:top w:val="single" w:sz="4" w:space="0" w:color="000000"/>
              <w:left w:val="single" w:sz="4" w:space="0" w:color="auto"/>
              <w:bottom w:val="single" w:sz="4" w:space="0" w:color="000000"/>
              <w:right w:val="single" w:sz="4" w:space="0" w:color="000000"/>
            </w:tcBorders>
            <w:shd w:val="clear" w:color="auto" w:fill="92D050"/>
          </w:tcPr>
          <w:p w:rsidR="007E685A" w:rsidRDefault="007E685A" w:rsidP="00B66EFC">
            <w:pPr>
              <w:widowControl w:val="0"/>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Соціально-побутове орієнтування</w:t>
            </w: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7E685A" w:rsidRDefault="007E685A" w:rsidP="00B66EFC">
            <w:pPr>
              <w:widowControl w:val="0"/>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p>
        </w:tc>
      </w:tr>
      <w:tr w:rsidR="007E685A" w:rsidTr="007E685A">
        <w:trPr>
          <w:trHeight w:hRule="exact" w:val="424"/>
          <w:jc w:val="center"/>
        </w:trPr>
        <w:tc>
          <w:tcPr>
            <w:tcW w:w="2753" w:type="dxa"/>
            <w:gridSpan w:val="2"/>
            <w:vMerge/>
            <w:tcBorders>
              <w:left w:val="single" w:sz="4" w:space="0" w:color="000000"/>
              <w:right w:val="single" w:sz="4" w:space="0" w:color="auto"/>
            </w:tcBorders>
            <w:shd w:val="clear" w:color="auto" w:fill="92D050"/>
          </w:tcPr>
          <w:p w:rsidR="007E685A" w:rsidRDefault="007E685A" w:rsidP="00B66EFC">
            <w:pPr>
              <w:widowControl w:val="0"/>
              <w:rPr>
                <w:rFonts w:ascii="Times New Roman CYR" w:hAnsi="Times New Roman CYR" w:cs="Times New Roman CYR"/>
                <w:b/>
                <w:bCs/>
                <w:sz w:val="20"/>
                <w:szCs w:val="20"/>
                <w:lang w:val="uk-UA"/>
              </w:rPr>
            </w:pPr>
          </w:p>
        </w:tc>
        <w:tc>
          <w:tcPr>
            <w:tcW w:w="4220" w:type="dxa"/>
            <w:tcBorders>
              <w:top w:val="single" w:sz="4" w:space="0" w:color="000000"/>
              <w:left w:val="single" w:sz="4" w:space="0" w:color="auto"/>
              <w:bottom w:val="single" w:sz="4" w:space="0" w:color="000000"/>
              <w:right w:val="single" w:sz="4" w:space="0" w:color="000000"/>
            </w:tcBorders>
            <w:shd w:val="clear" w:color="auto" w:fill="92D050"/>
          </w:tcPr>
          <w:p w:rsidR="007E685A" w:rsidRDefault="007E685A" w:rsidP="00B66EFC">
            <w:pPr>
              <w:widowControl w:val="0"/>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ЛФК</w:t>
            </w: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7E685A" w:rsidRDefault="007E685A" w:rsidP="00B66EFC">
            <w:pPr>
              <w:widowControl w:val="0"/>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p>
        </w:tc>
      </w:tr>
      <w:tr w:rsidR="007E685A" w:rsidTr="006C5B28">
        <w:trPr>
          <w:trHeight w:hRule="exact" w:val="424"/>
          <w:jc w:val="center"/>
        </w:trPr>
        <w:tc>
          <w:tcPr>
            <w:tcW w:w="2753" w:type="dxa"/>
            <w:gridSpan w:val="2"/>
            <w:tcBorders>
              <w:left w:val="single" w:sz="4" w:space="0" w:color="000000"/>
              <w:bottom w:val="single" w:sz="4" w:space="0" w:color="000000"/>
              <w:right w:val="single" w:sz="4" w:space="0" w:color="auto"/>
            </w:tcBorders>
            <w:shd w:val="clear" w:color="auto" w:fill="92D050"/>
          </w:tcPr>
          <w:p w:rsidR="007E685A" w:rsidRDefault="007E685A" w:rsidP="00B66EFC">
            <w:pPr>
              <w:widowControl w:val="0"/>
              <w:rPr>
                <w:rFonts w:ascii="Times New Roman CYR" w:hAnsi="Times New Roman CYR" w:cs="Times New Roman CYR"/>
                <w:b/>
                <w:bCs/>
                <w:sz w:val="20"/>
                <w:szCs w:val="20"/>
                <w:lang w:val="uk-UA"/>
              </w:rPr>
            </w:pPr>
          </w:p>
        </w:tc>
        <w:tc>
          <w:tcPr>
            <w:tcW w:w="4220" w:type="dxa"/>
            <w:tcBorders>
              <w:top w:val="single" w:sz="4" w:space="0" w:color="000000"/>
              <w:left w:val="single" w:sz="4" w:space="0" w:color="auto"/>
              <w:bottom w:val="single" w:sz="4" w:space="0" w:color="000000"/>
              <w:right w:val="single" w:sz="4" w:space="0" w:color="000000"/>
            </w:tcBorders>
            <w:shd w:val="clear" w:color="auto" w:fill="92D050"/>
          </w:tcPr>
          <w:p w:rsidR="007E685A" w:rsidRDefault="007E685A" w:rsidP="00B66EFC">
            <w:pPr>
              <w:widowControl w:val="0"/>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 xml:space="preserve">РАЗОМ </w:t>
            </w: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7E685A" w:rsidRDefault="007E685A" w:rsidP="00B66EFC">
            <w:pPr>
              <w:widowControl w:val="0"/>
              <w:jc w:val="center"/>
              <w:rPr>
                <w:rFonts w:ascii="Times New Roman" w:hAnsi="Times New Roman" w:cs="Times New Roman"/>
                <w:b/>
                <w:sz w:val="20"/>
                <w:szCs w:val="20"/>
                <w:lang w:val="uk-UA"/>
              </w:rPr>
            </w:pPr>
            <w:r>
              <w:rPr>
                <w:rFonts w:ascii="Times New Roman" w:hAnsi="Times New Roman" w:cs="Times New Roman"/>
                <w:b/>
                <w:sz w:val="20"/>
                <w:szCs w:val="20"/>
                <w:lang w:val="uk-UA"/>
              </w:rPr>
              <w:t>6</w:t>
            </w:r>
          </w:p>
        </w:tc>
      </w:tr>
    </w:tbl>
    <w:p w:rsidR="000533E3" w:rsidRDefault="000533E3" w:rsidP="00110F37">
      <w:pPr>
        <w:spacing w:line="240" w:lineRule="auto"/>
        <w:ind w:right="85"/>
        <w:jc w:val="center"/>
        <w:rPr>
          <w:rFonts w:ascii="Times New Roman" w:hAnsi="Times New Roman" w:cs="Times New Roman"/>
          <w:b/>
          <w:bCs/>
          <w:sz w:val="24"/>
          <w:szCs w:val="24"/>
          <w:lang w:val="uk-UA"/>
        </w:rPr>
      </w:pPr>
    </w:p>
    <w:p w:rsidR="008F1569" w:rsidRDefault="008F1569" w:rsidP="007E685A">
      <w:pPr>
        <w:spacing w:line="240" w:lineRule="auto"/>
        <w:ind w:right="85"/>
        <w:rPr>
          <w:rFonts w:ascii="Times New Roman" w:hAnsi="Times New Roman" w:cs="Times New Roman"/>
          <w:b/>
          <w:bCs/>
          <w:sz w:val="24"/>
          <w:szCs w:val="24"/>
          <w:lang w:val="uk-UA"/>
        </w:rPr>
      </w:pPr>
    </w:p>
    <w:p w:rsidR="007E685A" w:rsidRDefault="008F1569" w:rsidP="003239AD">
      <w:pPr>
        <w:spacing w:line="240" w:lineRule="auto"/>
        <w:ind w:right="85"/>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6</w:t>
      </w:r>
    </w:p>
    <w:p w:rsidR="008F1569" w:rsidRPr="006B703B" w:rsidRDefault="008F1569" w:rsidP="008F1569">
      <w:pPr>
        <w:tabs>
          <w:tab w:val="left" w:pos="2625"/>
        </w:tabs>
        <w:spacing w:after="0" w:line="240" w:lineRule="auto"/>
        <w:jc w:val="center"/>
        <w:rPr>
          <w:sz w:val="24"/>
          <w:szCs w:val="24"/>
        </w:rPr>
      </w:pPr>
      <w:r w:rsidRPr="006B703B">
        <w:rPr>
          <w:rFonts w:ascii="Times New Roman CYR" w:hAnsi="Times New Roman CYR" w:cs="Times New Roman CYR"/>
          <w:b/>
          <w:bCs/>
          <w:sz w:val="24"/>
          <w:szCs w:val="24"/>
          <w:lang w:val="uk-UA"/>
        </w:rPr>
        <w:t>РОБОЧИЙ</w:t>
      </w:r>
      <w:r w:rsidRPr="006B703B">
        <w:rPr>
          <w:rFonts w:ascii="Times New Roman CYR" w:hAnsi="Times New Roman CYR" w:cs="Times New Roman CYR"/>
          <w:b/>
          <w:bCs/>
          <w:sz w:val="24"/>
          <w:szCs w:val="24"/>
        </w:rPr>
        <w:t xml:space="preserve"> ІНДИВІДУАЛЬНИЙ </w:t>
      </w:r>
      <w:r w:rsidRPr="006B703B">
        <w:rPr>
          <w:rFonts w:ascii="Times New Roman CYR" w:hAnsi="Times New Roman CYR" w:cs="Times New Roman CYR"/>
          <w:b/>
          <w:bCs/>
          <w:sz w:val="24"/>
          <w:szCs w:val="24"/>
          <w:lang w:val="uk-UA"/>
        </w:rPr>
        <w:t xml:space="preserve"> НАВЧАЛЬНИЙ ПЛАН</w:t>
      </w:r>
      <w:r>
        <w:rPr>
          <w:rFonts w:ascii="Times New Roman CYR" w:hAnsi="Times New Roman CYR" w:cs="Times New Roman CYR"/>
          <w:b/>
          <w:bCs/>
          <w:sz w:val="24"/>
          <w:szCs w:val="24"/>
          <w:lang w:val="uk-UA"/>
        </w:rPr>
        <w:t xml:space="preserve"> (</w:t>
      </w:r>
      <w:r w:rsidR="00401C9B" w:rsidRPr="009E2FE0">
        <w:rPr>
          <w:rFonts w:ascii="Times New Roman" w:hAnsi="Times New Roman" w:cs="Times New Roman"/>
          <w:lang w:val="uk-UA"/>
        </w:rPr>
        <w:t xml:space="preserve">сімейне (домашнє)  </w:t>
      </w:r>
      <w:r>
        <w:rPr>
          <w:rFonts w:ascii="Times New Roman CYR" w:hAnsi="Times New Roman CYR" w:cs="Times New Roman CYR"/>
          <w:b/>
          <w:bCs/>
          <w:sz w:val="24"/>
          <w:szCs w:val="24"/>
          <w:lang w:val="uk-UA"/>
        </w:rPr>
        <w:t>)</w:t>
      </w:r>
    </w:p>
    <w:p w:rsidR="008F1569" w:rsidRDefault="008F1569" w:rsidP="008F1569">
      <w:pPr>
        <w:spacing w:after="0" w:line="240" w:lineRule="auto"/>
        <w:jc w:val="center"/>
        <w:rPr>
          <w:rFonts w:ascii="Times New Roman" w:hAnsi="Times New Roman"/>
          <w:b/>
          <w:sz w:val="24"/>
          <w:szCs w:val="24"/>
          <w:lang w:val="uk-UA"/>
        </w:rPr>
      </w:pPr>
      <w:r>
        <w:rPr>
          <w:rFonts w:ascii="Times New Roman" w:hAnsi="Times New Roman"/>
          <w:b/>
          <w:sz w:val="24"/>
          <w:szCs w:val="24"/>
        </w:rPr>
        <w:t>для учн</w:t>
      </w:r>
      <w:r>
        <w:rPr>
          <w:rFonts w:ascii="Times New Roman" w:hAnsi="Times New Roman"/>
          <w:b/>
          <w:sz w:val="24"/>
          <w:szCs w:val="24"/>
          <w:lang w:val="uk-UA"/>
        </w:rPr>
        <w:t>иці</w:t>
      </w:r>
      <w:r w:rsidRPr="006B703B">
        <w:rPr>
          <w:rFonts w:ascii="Times New Roman" w:hAnsi="Times New Roman"/>
          <w:b/>
          <w:sz w:val="24"/>
          <w:szCs w:val="24"/>
        </w:rPr>
        <w:t xml:space="preserve"> </w:t>
      </w:r>
      <w:r>
        <w:rPr>
          <w:rFonts w:ascii="Times New Roman" w:hAnsi="Times New Roman"/>
          <w:b/>
          <w:sz w:val="24"/>
          <w:szCs w:val="24"/>
          <w:lang w:val="uk-UA"/>
        </w:rPr>
        <w:t>6</w:t>
      </w:r>
      <w:r w:rsidRPr="006B703B">
        <w:rPr>
          <w:rFonts w:ascii="Times New Roman" w:hAnsi="Times New Roman"/>
          <w:b/>
          <w:sz w:val="24"/>
          <w:szCs w:val="24"/>
        </w:rPr>
        <w:t xml:space="preserve">-го класу </w:t>
      </w:r>
      <w:r>
        <w:rPr>
          <w:rFonts w:ascii="Times New Roman" w:hAnsi="Times New Roman"/>
          <w:b/>
          <w:sz w:val="24"/>
          <w:szCs w:val="24"/>
          <w:lang w:val="uk-UA"/>
        </w:rPr>
        <w:t>Лопатюк Софії</w:t>
      </w:r>
    </w:p>
    <w:p w:rsidR="003239AD" w:rsidRPr="006B703B" w:rsidRDefault="003239AD" w:rsidP="003239AD">
      <w:pPr>
        <w:spacing w:line="240" w:lineRule="auto"/>
        <w:jc w:val="both"/>
        <w:rPr>
          <w:rFonts w:ascii="Times New Roman" w:hAnsi="Times New Roman" w:cs="Times New Roman"/>
          <w:b/>
          <w:bCs/>
          <w:sz w:val="24"/>
          <w:szCs w:val="24"/>
          <w:lang w:val="uk-UA"/>
        </w:rPr>
      </w:pPr>
      <w:r w:rsidRPr="006B703B">
        <w:rPr>
          <w:rFonts w:ascii="Times New Roman CYR" w:hAnsi="Times New Roman CYR" w:cs="Times New Roman CYR"/>
          <w:b/>
          <w:bCs/>
          <w:sz w:val="24"/>
          <w:szCs w:val="24"/>
          <w:lang w:val="uk-UA"/>
        </w:rPr>
        <w:t>Розроблено відповідно</w:t>
      </w:r>
      <w:r w:rsidRPr="006B703B">
        <w:rPr>
          <w:rFonts w:ascii="Times New Roman" w:hAnsi="Times New Roman" w:cs="Times New Roman"/>
          <w:b/>
          <w:sz w:val="24"/>
          <w:szCs w:val="24"/>
          <w:lang w:val="uk-UA"/>
        </w:rPr>
        <w:t xml:space="preserve"> до Типової освітньої програми для 5-9 класів закладів загальної середньої освіти</w:t>
      </w:r>
      <w:r w:rsidRPr="006B703B">
        <w:rPr>
          <w:rFonts w:ascii="Times New Roman" w:hAnsi="Times New Roman" w:cs="Times New Roman"/>
          <w:b/>
          <w:bCs/>
          <w:sz w:val="24"/>
          <w:szCs w:val="24"/>
          <w:lang w:val="uk-UA"/>
        </w:rPr>
        <w:t xml:space="preserve">, затвердженої </w:t>
      </w:r>
      <w:r w:rsidRPr="006B703B">
        <w:rPr>
          <w:rFonts w:ascii="Times New Roman CYR" w:hAnsi="Times New Roman CYR" w:cs="Times New Roman CYR"/>
          <w:b/>
          <w:bCs/>
          <w:sz w:val="24"/>
          <w:szCs w:val="24"/>
          <w:lang w:val="uk-UA"/>
        </w:rPr>
        <w:t xml:space="preserve"> наказом  МОН України від 19 лютого 2021 р. № 235 (</w:t>
      </w:r>
      <w:r w:rsidRPr="006B703B">
        <w:rPr>
          <w:rFonts w:ascii="Times New Roman CYR" w:hAnsi="Times New Roman CYR" w:cs="Times New Roman CYR"/>
          <w:b/>
          <w:bCs/>
          <w:iCs/>
          <w:sz w:val="24"/>
          <w:szCs w:val="24"/>
          <w:lang w:val="uk-UA"/>
        </w:rPr>
        <w:t xml:space="preserve"> Додаток 3)</w:t>
      </w:r>
    </w:p>
    <w:tbl>
      <w:tblPr>
        <w:tblW w:w="10314" w:type="dxa"/>
        <w:jc w:val="center"/>
        <w:tblLayout w:type="fixed"/>
        <w:tblLook w:val="0000"/>
      </w:tblPr>
      <w:tblGrid>
        <w:gridCol w:w="2521"/>
        <w:gridCol w:w="4452"/>
        <w:gridCol w:w="3341"/>
      </w:tblGrid>
      <w:tr w:rsidR="003239AD" w:rsidTr="003239AD">
        <w:trPr>
          <w:trHeight w:val="340"/>
          <w:jc w:val="center"/>
        </w:trPr>
        <w:tc>
          <w:tcPr>
            <w:tcW w:w="2521"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3239AD" w:rsidRDefault="003239AD" w:rsidP="003239AD">
            <w:pPr>
              <w:widowControl w:val="0"/>
              <w:spacing w:line="240" w:lineRule="auto"/>
              <w:rPr>
                <w:rFonts w:ascii="Times New Roman CYR" w:hAnsi="Times New Roman CYR" w:cs="Times New Roman CYR"/>
                <w:b/>
                <w:bCs/>
                <w:color w:val="262626"/>
                <w:lang w:val="uk-UA"/>
              </w:rPr>
            </w:pPr>
            <w:r>
              <w:rPr>
                <w:rFonts w:ascii="Times New Roman CYR" w:hAnsi="Times New Roman CYR" w:cs="Times New Roman CYR"/>
                <w:b/>
                <w:bCs/>
                <w:color w:val="262626"/>
                <w:lang w:val="uk-UA"/>
              </w:rPr>
              <w:t>Освітні галузі</w:t>
            </w:r>
          </w:p>
        </w:tc>
        <w:tc>
          <w:tcPr>
            <w:tcW w:w="4452"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3239AD" w:rsidRDefault="003239AD" w:rsidP="003239AD">
            <w:pPr>
              <w:widowControl w:val="0"/>
              <w:spacing w:line="240" w:lineRule="auto"/>
              <w:jc w:val="center"/>
              <w:rPr>
                <w:rFonts w:ascii="Times New Roman CYR" w:hAnsi="Times New Roman CYR" w:cs="Times New Roman CYR"/>
                <w:b/>
                <w:bCs/>
                <w:color w:val="262626"/>
                <w:lang w:val="uk-UA"/>
              </w:rPr>
            </w:pPr>
            <w:r>
              <w:rPr>
                <w:rFonts w:ascii="Times New Roman CYR" w:hAnsi="Times New Roman CYR" w:cs="Times New Roman CYR"/>
                <w:b/>
                <w:bCs/>
                <w:color w:val="262626"/>
                <w:lang w:val="uk-UA"/>
              </w:rPr>
              <w:t>Орієнтовний перелік предметів та галузевих інтегрованих курсів</w:t>
            </w: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3239AD" w:rsidRDefault="003239AD" w:rsidP="003239AD">
            <w:pPr>
              <w:widowControl w:val="0"/>
              <w:spacing w:line="240" w:lineRule="auto"/>
              <w:jc w:val="center"/>
              <w:rPr>
                <w:rFonts w:ascii="Times New Roman CYR" w:hAnsi="Times New Roman CYR" w:cs="Times New Roman CYR"/>
                <w:b/>
                <w:bCs/>
                <w:color w:val="262626"/>
                <w:lang w:val="uk-UA"/>
              </w:rPr>
            </w:pPr>
            <w:r>
              <w:rPr>
                <w:rFonts w:ascii="Times New Roman CYR" w:hAnsi="Times New Roman CYR" w:cs="Times New Roman CYR"/>
                <w:b/>
                <w:bCs/>
                <w:color w:val="262626"/>
                <w:lang w:val="uk-UA"/>
              </w:rPr>
              <w:t>Рекомендована кількість годин на тиждень у класі</w:t>
            </w:r>
          </w:p>
        </w:tc>
      </w:tr>
      <w:tr w:rsidR="003239AD" w:rsidTr="003239AD">
        <w:trPr>
          <w:trHeight w:val="200"/>
          <w:jc w:val="center"/>
        </w:trPr>
        <w:tc>
          <w:tcPr>
            <w:tcW w:w="2521" w:type="dxa"/>
            <w:vMerge/>
            <w:tcBorders>
              <w:top w:val="single" w:sz="4" w:space="0" w:color="000000"/>
              <w:left w:val="single" w:sz="4" w:space="0" w:color="000000"/>
              <w:bottom w:val="single" w:sz="4" w:space="0" w:color="000000"/>
              <w:right w:val="single" w:sz="4" w:space="0" w:color="000000"/>
            </w:tcBorders>
            <w:shd w:val="clear" w:color="auto" w:fill="92D050"/>
          </w:tcPr>
          <w:p w:rsidR="003239AD" w:rsidRDefault="003239AD" w:rsidP="003239AD">
            <w:pPr>
              <w:widowControl w:val="0"/>
              <w:spacing w:line="240" w:lineRule="auto"/>
            </w:pPr>
          </w:p>
        </w:tc>
        <w:tc>
          <w:tcPr>
            <w:tcW w:w="4452" w:type="dxa"/>
            <w:vMerge/>
            <w:tcBorders>
              <w:top w:val="single" w:sz="4" w:space="0" w:color="000000"/>
              <w:left w:val="single" w:sz="4" w:space="0" w:color="000000"/>
              <w:bottom w:val="single" w:sz="4" w:space="0" w:color="000000"/>
              <w:right w:val="single" w:sz="4" w:space="0" w:color="000000"/>
            </w:tcBorders>
            <w:shd w:val="clear" w:color="auto" w:fill="92D050"/>
          </w:tcPr>
          <w:p w:rsidR="003239AD" w:rsidRDefault="003239AD" w:rsidP="003239AD">
            <w:pPr>
              <w:widowControl w:val="0"/>
              <w:spacing w:line="240" w:lineRule="auto"/>
            </w:pP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3239AD" w:rsidRPr="006F5492" w:rsidRDefault="003239AD" w:rsidP="003239AD">
            <w:pPr>
              <w:widowControl w:val="0"/>
              <w:spacing w:line="240" w:lineRule="auto"/>
              <w:jc w:val="center"/>
              <w:rPr>
                <w:rFonts w:ascii="Times New Roman" w:hAnsi="Times New Roman" w:cs="Times New Roman"/>
                <w:b/>
                <w:bCs/>
                <w:color w:val="262626"/>
                <w:lang w:val="uk-UA"/>
              </w:rPr>
            </w:pPr>
            <w:r w:rsidRPr="006F5492">
              <w:rPr>
                <w:rFonts w:ascii="Times New Roman" w:hAnsi="Times New Roman" w:cs="Times New Roman"/>
                <w:b/>
                <w:bCs/>
                <w:color w:val="262626"/>
                <w:lang w:val="uk-UA"/>
              </w:rPr>
              <w:t>6</w:t>
            </w:r>
          </w:p>
        </w:tc>
      </w:tr>
      <w:tr w:rsidR="003239AD" w:rsidTr="003239AD">
        <w:trPr>
          <w:trHeight w:hRule="exact" w:val="454"/>
          <w:jc w:val="center"/>
        </w:trPr>
        <w:tc>
          <w:tcPr>
            <w:tcW w:w="252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Мовно-літературна</w:t>
            </w:r>
          </w:p>
        </w:tc>
        <w:tc>
          <w:tcPr>
            <w:tcW w:w="4452" w:type="dxa"/>
            <w:tcBorders>
              <w:top w:val="single" w:sz="4" w:space="0" w:color="000000"/>
              <w:left w:val="single" w:sz="4" w:space="0" w:color="000000"/>
              <w:bottom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Українська мова</w:t>
            </w:r>
          </w:p>
          <w:p w:rsidR="003239AD" w:rsidRDefault="003239AD" w:rsidP="003239AD">
            <w:pPr>
              <w:widowControl w:val="0"/>
              <w:spacing w:line="240" w:lineRule="auto"/>
              <w:rPr>
                <w:rFonts w:ascii="Times New Roman CYR" w:hAnsi="Times New Roman CYR" w:cs="Times New Roman CYR"/>
                <w:lang w:val="uk-UA"/>
              </w:rPr>
            </w:pPr>
          </w:p>
          <w:p w:rsidR="003239AD" w:rsidRDefault="003239AD" w:rsidP="003239AD">
            <w:pPr>
              <w:widowControl w:val="0"/>
              <w:spacing w:line="240" w:lineRule="auto"/>
              <w:rPr>
                <w:rFonts w:ascii="Calibri" w:hAnsi="Calibri" w:cs="Calibri"/>
              </w:rPr>
            </w:pPr>
          </w:p>
        </w:tc>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39AD" w:rsidRPr="006F5492" w:rsidRDefault="003239AD" w:rsidP="003239AD">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4</w:t>
            </w:r>
          </w:p>
        </w:tc>
      </w:tr>
      <w:tr w:rsidR="003239AD" w:rsidTr="003239AD">
        <w:trPr>
          <w:trHeight w:hRule="exact" w:val="454"/>
          <w:jc w:val="center"/>
        </w:trPr>
        <w:tc>
          <w:tcPr>
            <w:tcW w:w="2521" w:type="dxa"/>
            <w:vMerge/>
            <w:tcBorders>
              <w:top w:val="single" w:sz="4" w:space="0" w:color="000000"/>
              <w:left w:val="single" w:sz="4" w:space="0" w:color="000000"/>
              <w:bottom w:val="single" w:sz="4" w:space="0" w:color="000000"/>
              <w:right w:val="single" w:sz="4" w:space="0" w:color="000000"/>
            </w:tcBorders>
            <w:shd w:val="clear" w:color="auto" w:fill="FFFFFF"/>
          </w:tcPr>
          <w:p w:rsidR="003239AD" w:rsidRDefault="003239AD" w:rsidP="003239AD">
            <w:pPr>
              <w:widowControl w:val="0"/>
              <w:spacing w:line="240" w:lineRule="auto"/>
            </w:pPr>
          </w:p>
        </w:tc>
        <w:tc>
          <w:tcPr>
            <w:tcW w:w="4452" w:type="dxa"/>
            <w:tcBorders>
              <w:top w:val="single" w:sz="4" w:space="0" w:color="000000"/>
              <w:left w:val="single" w:sz="4" w:space="0" w:color="000000"/>
              <w:bottom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Українська література</w:t>
            </w:r>
          </w:p>
        </w:tc>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39AD" w:rsidRPr="006F5492" w:rsidRDefault="003239AD" w:rsidP="003239AD">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tc>
      </w:tr>
      <w:tr w:rsidR="003239AD" w:rsidTr="003239AD">
        <w:trPr>
          <w:trHeight w:hRule="exact" w:val="454"/>
          <w:jc w:val="center"/>
        </w:trPr>
        <w:tc>
          <w:tcPr>
            <w:tcW w:w="2521" w:type="dxa"/>
            <w:vMerge/>
            <w:tcBorders>
              <w:top w:val="single" w:sz="4" w:space="0" w:color="000000"/>
              <w:left w:val="single" w:sz="4" w:space="0" w:color="000000"/>
              <w:bottom w:val="single" w:sz="4" w:space="0" w:color="000000"/>
              <w:right w:val="single" w:sz="4" w:space="0" w:color="000000"/>
            </w:tcBorders>
            <w:shd w:val="clear" w:color="auto" w:fill="FFFFFF"/>
          </w:tcPr>
          <w:p w:rsidR="003239AD" w:rsidRDefault="003239AD" w:rsidP="003239AD">
            <w:pPr>
              <w:widowControl w:val="0"/>
              <w:spacing w:line="240" w:lineRule="auto"/>
            </w:pPr>
          </w:p>
        </w:tc>
        <w:tc>
          <w:tcPr>
            <w:tcW w:w="4452" w:type="dxa"/>
            <w:tcBorders>
              <w:top w:val="single" w:sz="4" w:space="0" w:color="000000"/>
              <w:left w:val="single" w:sz="4" w:space="0" w:color="000000"/>
              <w:bottom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Іноземна мова</w:t>
            </w:r>
          </w:p>
        </w:tc>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39AD" w:rsidRPr="006F5492" w:rsidRDefault="003239AD" w:rsidP="003239AD">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3</w:t>
            </w:r>
          </w:p>
        </w:tc>
      </w:tr>
      <w:tr w:rsidR="003239AD" w:rsidTr="003239AD">
        <w:trPr>
          <w:trHeight w:val="454"/>
          <w:jc w:val="center"/>
        </w:trPr>
        <w:tc>
          <w:tcPr>
            <w:tcW w:w="2521" w:type="dxa"/>
            <w:vMerge/>
            <w:tcBorders>
              <w:top w:val="single" w:sz="4" w:space="0" w:color="000000"/>
              <w:left w:val="single" w:sz="4" w:space="0" w:color="000000"/>
              <w:bottom w:val="single" w:sz="4" w:space="0" w:color="000000"/>
              <w:right w:val="single" w:sz="4" w:space="0" w:color="000000"/>
            </w:tcBorders>
            <w:shd w:val="clear" w:color="auto" w:fill="FFFFFF"/>
          </w:tcPr>
          <w:p w:rsidR="003239AD" w:rsidRDefault="003239AD" w:rsidP="003239AD">
            <w:pPr>
              <w:widowControl w:val="0"/>
              <w:spacing w:line="240" w:lineRule="auto"/>
            </w:pPr>
          </w:p>
        </w:tc>
        <w:tc>
          <w:tcPr>
            <w:tcW w:w="4452" w:type="dxa"/>
            <w:tcBorders>
              <w:top w:val="single" w:sz="4" w:space="0" w:color="000000"/>
              <w:left w:val="single" w:sz="4" w:space="0" w:color="000000"/>
              <w:bottom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Зарубіжна література</w:t>
            </w:r>
          </w:p>
        </w:tc>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39AD" w:rsidRPr="006F5492" w:rsidRDefault="003239AD" w:rsidP="003239AD">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tc>
      </w:tr>
      <w:tr w:rsidR="003239AD" w:rsidTr="003239AD">
        <w:trPr>
          <w:trHeight w:val="454"/>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Математична</w:t>
            </w:r>
          </w:p>
        </w:tc>
        <w:tc>
          <w:tcPr>
            <w:tcW w:w="4452" w:type="dxa"/>
            <w:tcBorders>
              <w:top w:val="single" w:sz="4" w:space="0" w:color="000000"/>
              <w:left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Математика</w:t>
            </w:r>
          </w:p>
        </w:tc>
        <w:tc>
          <w:tcPr>
            <w:tcW w:w="3341" w:type="dxa"/>
            <w:tcBorders>
              <w:top w:val="single" w:sz="4" w:space="0" w:color="000000"/>
              <w:left w:val="single" w:sz="4" w:space="0" w:color="000000"/>
              <w:right w:val="single" w:sz="4" w:space="0" w:color="000000"/>
            </w:tcBorders>
            <w:shd w:val="clear" w:color="auto" w:fill="FFFFFF"/>
            <w:vAlign w:val="center"/>
          </w:tcPr>
          <w:p w:rsidR="003239AD" w:rsidRPr="006F5492" w:rsidRDefault="003239AD" w:rsidP="003239AD">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5</w:t>
            </w:r>
          </w:p>
        </w:tc>
      </w:tr>
      <w:tr w:rsidR="003239AD" w:rsidTr="003239AD">
        <w:trPr>
          <w:trHeight w:hRule="exact" w:val="912"/>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Природнича</w:t>
            </w:r>
          </w:p>
        </w:tc>
        <w:tc>
          <w:tcPr>
            <w:tcW w:w="4452" w:type="dxa"/>
            <w:tcBorders>
              <w:top w:val="single" w:sz="4" w:space="0" w:color="000000"/>
              <w:left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Інтегрований курс « Пізнаємо природу»</w:t>
            </w:r>
          </w:p>
          <w:p w:rsidR="003239AD" w:rsidRDefault="003239AD" w:rsidP="003239AD">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 xml:space="preserve">Географія </w:t>
            </w:r>
          </w:p>
          <w:p w:rsidR="003239AD" w:rsidRDefault="003239AD" w:rsidP="003239AD">
            <w:pPr>
              <w:widowControl w:val="0"/>
              <w:spacing w:line="240" w:lineRule="auto"/>
              <w:rPr>
                <w:rFonts w:ascii="Calibri" w:hAnsi="Calibri" w:cs="Calibri"/>
              </w:rPr>
            </w:pPr>
          </w:p>
        </w:tc>
        <w:tc>
          <w:tcPr>
            <w:tcW w:w="3341" w:type="dxa"/>
            <w:tcBorders>
              <w:top w:val="single" w:sz="4" w:space="0" w:color="000000"/>
              <w:left w:val="single" w:sz="4" w:space="0" w:color="000000"/>
              <w:right w:val="single" w:sz="4" w:space="0" w:color="000000"/>
            </w:tcBorders>
            <w:shd w:val="clear" w:color="auto" w:fill="FFFFFF"/>
            <w:vAlign w:val="center"/>
          </w:tcPr>
          <w:p w:rsidR="003239AD" w:rsidRPr="006F5492" w:rsidRDefault="003239AD" w:rsidP="003239AD">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p w:rsidR="003239AD" w:rsidRPr="006F5492" w:rsidRDefault="003239AD" w:rsidP="003239AD">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tc>
      </w:tr>
      <w:tr w:rsidR="003239AD" w:rsidTr="003239AD">
        <w:trPr>
          <w:trHeight w:val="906"/>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CYR" w:hAnsi="Times New Roman CYR" w:cs="Times New Roman CYR"/>
              </w:rPr>
            </w:pPr>
            <w:r>
              <w:rPr>
                <w:rFonts w:ascii="Times New Roman CYR" w:hAnsi="Times New Roman CYR" w:cs="Times New Roman CYR"/>
                <w:lang w:val="uk-UA"/>
              </w:rPr>
              <w:t>Соціальна і здоров’</w:t>
            </w:r>
            <w:r>
              <w:rPr>
                <w:rFonts w:ascii="Times New Roman CYR" w:hAnsi="Times New Roman CYR" w:cs="Times New Roman CYR"/>
              </w:rPr>
              <w:t>язбережувальна</w:t>
            </w:r>
          </w:p>
        </w:tc>
        <w:tc>
          <w:tcPr>
            <w:tcW w:w="4452" w:type="dxa"/>
            <w:tcBorders>
              <w:top w:val="single" w:sz="4" w:space="0" w:color="000000"/>
              <w:left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CYR" w:hAnsi="Times New Roman CYR" w:cs="Times New Roman CYR"/>
              </w:rPr>
            </w:pPr>
            <w:r>
              <w:rPr>
                <w:rFonts w:ascii="Times New Roman CYR" w:hAnsi="Times New Roman CYR" w:cs="Times New Roman CYR"/>
                <w:lang w:val="uk-UA"/>
              </w:rPr>
              <w:t>Здоров</w:t>
            </w:r>
            <w:r>
              <w:rPr>
                <w:rFonts w:ascii="Times New Roman CYR" w:hAnsi="Times New Roman CYR" w:cs="Times New Roman CYR"/>
              </w:rPr>
              <w:t>’</w:t>
            </w:r>
            <w:r>
              <w:rPr>
                <w:rFonts w:ascii="Times New Roman CYR" w:hAnsi="Times New Roman CYR" w:cs="Times New Roman CYR"/>
                <w:lang w:val="uk-UA"/>
              </w:rPr>
              <w:t>я. безпека  та добробут</w:t>
            </w:r>
          </w:p>
        </w:tc>
        <w:tc>
          <w:tcPr>
            <w:tcW w:w="3341" w:type="dxa"/>
            <w:tcBorders>
              <w:top w:val="single" w:sz="4" w:space="0" w:color="000000"/>
              <w:left w:val="single" w:sz="4" w:space="0" w:color="000000"/>
              <w:right w:val="single" w:sz="4" w:space="0" w:color="000000"/>
            </w:tcBorders>
            <w:shd w:val="clear" w:color="auto" w:fill="FFFFFF"/>
            <w:vAlign w:val="center"/>
          </w:tcPr>
          <w:p w:rsidR="003239AD" w:rsidRPr="006F5492" w:rsidRDefault="003239AD" w:rsidP="003239AD">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1,5</w:t>
            </w:r>
          </w:p>
        </w:tc>
      </w:tr>
      <w:tr w:rsidR="003239AD" w:rsidTr="003239AD">
        <w:trPr>
          <w:trHeight w:val="525"/>
          <w:jc w:val="center"/>
        </w:trPr>
        <w:tc>
          <w:tcPr>
            <w:tcW w:w="2521" w:type="dxa"/>
            <w:vMerge w:val="restart"/>
            <w:tcBorders>
              <w:top w:val="single" w:sz="4" w:space="0" w:color="000000"/>
              <w:left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Громадянська та історична</w:t>
            </w:r>
          </w:p>
        </w:tc>
        <w:tc>
          <w:tcPr>
            <w:tcW w:w="4452" w:type="dxa"/>
            <w:tcBorders>
              <w:top w:val="single" w:sz="4" w:space="0" w:color="000000"/>
              <w:left w:val="single" w:sz="4" w:space="0" w:color="000000"/>
              <w:bottom w:val="single" w:sz="4" w:space="0" w:color="auto"/>
              <w:right w:val="single" w:sz="4" w:space="0" w:color="000000"/>
            </w:tcBorders>
            <w:shd w:val="clear" w:color="auto" w:fill="FFFFFF"/>
          </w:tcPr>
          <w:p w:rsidR="003239AD" w:rsidRDefault="003239AD" w:rsidP="003239AD">
            <w:pPr>
              <w:widowControl w:val="0"/>
              <w:spacing w:line="240" w:lineRule="auto"/>
              <w:rPr>
                <w:rFonts w:ascii="Times New Roman CYR" w:hAnsi="Times New Roman CYR" w:cs="Times New Roman CYR"/>
                <w:lang w:val="uk-UA"/>
              </w:rPr>
            </w:pPr>
          </w:p>
        </w:tc>
        <w:tc>
          <w:tcPr>
            <w:tcW w:w="3341" w:type="dxa"/>
            <w:tcBorders>
              <w:top w:val="single" w:sz="4" w:space="0" w:color="000000"/>
              <w:left w:val="single" w:sz="4" w:space="0" w:color="000000"/>
              <w:bottom w:val="single" w:sz="4" w:space="0" w:color="auto"/>
              <w:right w:val="single" w:sz="4" w:space="0" w:color="000000"/>
            </w:tcBorders>
            <w:shd w:val="clear" w:color="auto" w:fill="FFFFFF"/>
            <w:vAlign w:val="center"/>
          </w:tcPr>
          <w:p w:rsidR="003239AD" w:rsidRPr="006F5492" w:rsidRDefault="003239AD" w:rsidP="003239AD">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w:t>
            </w:r>
          </w:p>
        </w:tc>
      </w:tr>
      <w:tr w:rsidR="003239AD" w:rsidTr="003239AD">
        <w:trPr>
          <w:trHeight w:val="488"/>
          <w:jc w:val="center"/>
        </w:trPr>
        <w:tc>
          <w:tcPr>
            <w:tcW w:w="2521" w:type="dxa"/>
            <w:vMerge/>
            <w:tcBorders>
              <w:left w:val="single" w:sz="4" w:space="0" w:color="000000"/>
              <w:bottom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CYR" w:hAnsi="Times New Roman CYR" w:cs="Times New Roman CYR"/>
                <w:lang w:val="uk-UA"/>
              </w:rPr>
            </w:pPr>
          </w:p>
        </w:tc>
        <w:tc>
          <w:tcPr>
            <w:tcW w:w="4452" w:type="dxa"/>
            <w:tcBorders>
              <w:top w:val="single" w:sz="4" w:space="0" w:color="auto"/>
              <w:left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Історія України. Всесвітня історія</w:t>
            </w:r>
          </w:p>
        </w:tc>
        <w:tc>
          <w:tcPr>
            <w:tcW w:w="3341" w:type="dxa"/>
            <w:tcBorders>
              <w:top w:val="single" w:sz="4" w:space="0" w:color="auto"/>
              <w:left w:val="single" w:sz="4" w:space="0" w:color="000000"/>
              <w:right w:val="single" w:sz="4" w:space="0" w:color="000000"/>
            </w:tcBorders>
            <w:shd w:val="clear" w:color="auto" w:fill="FFFFFF"/>
            <w:vAlign w:val="center"/>
          </w:tcPr>
          <w:p w:rsidR="003239AD" w:rsidRPr="006F5492" w:rsidRDefault="003239AD" w:rsidP="003239AD">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tc>
      </w:tr>
      <w:tr w:rsidR="003239AD" w:rsidTr="003239AD">
        <w:trPr>
          <w:trHeight w:hRule="exact" w:val="454"/>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Інформатична</w:t>
            </w:r>
          </w:p>
        </w:tc>
        <w:tc>
          <w:tcPr>
            <w:tcW w:w="4452" w:type="dxa"/>
            <w:tcBorders>
              <w:top w:val="single" w:sz="4" w:space="0" w:color="000000"/>
              <w:left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Інформатика</w:t>
            </w:r>
          </w:p>
          <w:p w:rsidR="003239AD" w:rsidRDefault="003239AD" w:rsidP="003239AD">
            <w:pPr>
              <w:widowControl w:val="0"/>
              <w:spacing w:line="240" w:lineRule="auto"/>
              <w:rPr>
                <w:rFonts w:ascii="Calibri" w:hAnsi="Calibri" w:cs="Calibri"/>
              </w:rPr>
            </w:pPr>
          </w:p>
        </w:tc>
        <w:tc>
          <w:tcPr>
            <w:tcW w:w="3341" w:type="dxa"/>
            <w:tcBorders>
              <w:top w:val="single" w:sz="4" w:space="0" w:color="000000"/>
              <w:left w:val="single" w:sz="4" w:space="0" w:color="000000"/>
              <w:right w:val="single" w:sz="4" w:space="0" w:color="000000"/>
            </w:tcBorders>
            <w:shd w:val="clear" w:color="auto" w:fill="FFFFFF"/>
            <w:vAlign w:val="center"/>
          </w:tcPr>
          <w:p w:rsidR="003239AD" w:rsidRPr="006F5492" w:rsidRDefault="003239AD" w:rsidP="003239AD">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1,5</w:t>
            </w:r>
          </w:p>
        </w:tc>
      </w:tr>
      <w:tr w:rsidR="003239AD" w:rsidTr="003239AD">
        <w:trPr>
          <w:trHeight w:val="309"/>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3239AD" w:rsidRPr="006F5492" w:rsidRDefault="003239AD" w:rsidP="003239AD">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Технологічна</w:t>
            </w:r>
          </w:p>
        </w:tc>
        <w:tc>
          <w:tcPr>
            <w:tcW w:w="4452" w:type="dxa"/>
            <w:tcBorders>
              <w:top w:val="single" w:sz="4" w:space="0" w:color="000000"/>
              <w:left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Технології</w:t>
            </w:r>
          </w:p>
        </w:tc>
        <w:tc>
          <w:tcPr>
            <w:tcW w:w="3341" w:type="dxa"/>
            <w:tcBorders>
              <w:top w:val="single" w:sz="4" w:space="0" w:color="000000"/>
              <w:left w:val="single" w:sz="4" w:space="0" w:color="000000"/>
              <w:right w:val="single" w:sz="4" w:space="0" w:color="000000"/>
            </w:tcBorders>
            <w:shd w:val="clear" w:color="auto" w:fill="FFFFFF"/>
            <w:vAlign w:val="center"/>
          </w:tcPr>
          <w:p w:rsidR="003239AD" w:rsidRPr="006F5492" w:rsidRDefault="003239AD" w:rsidP="003239AD">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tc>
      </w:tr>
      <w:tr w:rsidR="003239AD" w:rsidTr="003239AD">
        <w:trPr>
          <w:trHeight w:val="262"/>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w:hAnsi="Times New Roman" w:cs="Times New Roman"/>
                <w:lang w:val="uk-UA"/>
              </w:rPr>
            </w:pPr>
            <w:r>
              <w:rPr>
                <w:rFonts w:ascii="Times New Roman" w:hAnsi="Times New Roman" w:cs="Times New Roman"/>
                <w:lang w:val="uk-UA"/>
              </w:rPr>
              <w:t>Мистецька</w:t>
            </w:r>
          </w:p>
        </w:tc>
        <w:tc>
          <w:tcPr>
            <w:tcW w:w="4452" w:type="dxa"/>
            <w:tcBorders>
              <w:top w:val="single" w:sz="4" w:space="0" w:color="000000"/>
              <w:left w:val="single" w:sz="4" w:space="0" w:color="000000"/>
              <w:bottom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Інтегрований курс « Мистецтво»</w:t>
            </w:r>
          </w:p>
        </w:tc>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39AD" w:rsidRPr="006F5492" w:rsidRDefault="003239AD" w:rsidP="003239AD">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2</w:t>
            </w:r>
          </w:p>
        </w:tc>
      </w:tr>
      <w:tr w:rsidR="003239AD" w:rsidTr="003239AD">
        <w:trPr>
          <w:trHeight w:val="234"/>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w:hAnsi="Times New Roman" w:cs="Times New Roman"/>
                <w:lang w:val="uk-UA"/>
              </w:rPr>
            </w:pPr>
            <w:r>
              <w:rPr>
                <w:rFonts w:ascii="Times New Roman" w:hAnsi="Times New Roman" w:cs="Times New Roman"/>
                <w:lang w:val="uk-UA"/>
              </w:rPr>
              <w:t>Фізична культура</w:t>
            </w:r>
          </w:p>
        </w:tc>
        <w:tc>
          <w:tcPr>
            <w:tcW w:w="4452" w:type="dxa"/>
            <w:tcBorders>
              <w:top w:val="single" w:sz="4" w:space="0" w:color="000000"/>
              <w:left w:val="single" w:sz="4" w:space="0" w:color="000000"/>
              <w:bottom w:val="single" w:sz="4" w:space="0" w:color="000000"/>
              <w:right w:val="single" w:sz="4" w:space="0" w:color="000000"/>
            </w:tcBorders>
            <w:shd w:val="clear" w:color="auto" w:fill="FFFFFF"/>
          </w:tcPr>
          <w:p w:rsidR="003239AD" w:rsidRDefault="003239AD" w:rsidP="003239AD">
            <w:pPr>
              <w:widowControl w:val="0"/>
              <w:spacing w:line="240" w:lineRule="auto"/>
              <w:rPr>
                <w:rFonts w:ascii="Times New Roman" w:hAnsi="Times New Roman" w:cs="Times New Roman"/>
                <w:lang w:val="uk-UA"/>
              </w:rPr>
            </w:pPr>
            <w:r>
              <w:rPr>
                <w:rFonts w:ascii="Times New Roman" w:hAnsi="Times New Roman" w:cs="Times New Roman"/>
                <w:lang w:val="uk-UA"/>
              </w:rPr>
              <w:t>Фізична культура</w:t>
            </w:r>
          </w:p>
        </w:tc>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39AD" w:rsidRPr="006F5492" w:rsidRDefault="003239AD" w:rsidP="003239AD">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3</w:t>
            </w:r>
          </w:p>
        </w:tc>
      </w:tr>
      <w:tr w:rsidR="003239AD" w:rsidTr="003239AD">
        <w:trPr>
          <w:trHeight w:hRule="exact" w:val="794"/>
          <w:jc w:val="center"/>
        </w:trPr>
        <w:tc>
          <w:tcPr>
            <w:tcW w:w="6973" w:type="dxa"/>
            <w:gridSpan w:val="2"/>
            <w:tcBorders>
              <w:top w:val="single" w:sz="4" w:space="0" w:color="000000"/>
              <w:left w:val="single" w:sz="4" w:space="0" w:color="000000"/>
              <w:bottom w:val="single" w:sz="4" w:space="0" w:color="000000"/>
              <w:right w:val="single" w:sz="4" w:space="0" w:color="000000"/>
            </w:tcBorders>
            <w:shd w:val="clear" w:color="auto" w:fill="92D050"/>
          </w:tcPr>
          <w:p w:rsidR="003239AD" w:rsidRDefault="003239AD" w:rsidP="003239AD">
            <w:pPr>
              <w:widowControl w:val="0"/>
              <w:spacing w:line="240" w:lineRule="auto"/>
              <w:rPr>
                <w:rFonts w:ascii="Times New Roman CYR" w:hAnsi="Times New Roman CYR" w:cs="Times New Roman CYR"/>
                <w:lang w:val="uk-UA"/>
              </w:rPr>
            </w:pPr>
            <w:r>
              <w:rPr>
                <w:rFonts w:ascii="Times New Roman CYR" w:hAnsi="Times New Roman CYR" w:cs="Times New Roman CYR"/>
                <w:b/>
                <w:bCs/>
                <w:lang w:val="uk-UA"/>
              </w:rPr>
              <w:t xml:space="preserve">Разом </w:t>
            </w:r>
            <w:r>
              <w:rPr>
                <w:rFonts w:ascii="Times New Roman CYR" w:hAnsi="Times New Roman CYR" w:cs="Times New Roman CYR"/>
                <w:bCs/>
                <w:lang w:val="uk-UA"/>
              </w:rPr>
              <w:t>( без фізичної культури + фізична культура)</w:t>
            </w: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3239AD" w:rsidRPr="006F5492" w:rsidRDefault="003239AD" w:rsidP="003239AD">
            <w:pPr>
              <w:jc w:val="center"/>
              <w:rPr>
                <w:rFonts w:ascii="Times New Roman" w:hAnsi="Times New Roman" w:cs="Times New Roman"/>
                <w:b/>
                <w:lang w:val="uk-UA"/>
              </w:rPr>
            </w:pPr>
            <w:r w:rsidRPr="006F5492">
              <w:rPr>
                <w:rFonts w:ascii="Times New Roman" w:hAnsi="Times New Roman" w:cs="Times New Roman"/>
                <w:b/>
                <w:lang w:val="uk-UA"/>
              </w:rPr>
              <w:t>29+3</w:t>
            </w:r>
          </w:p>
          <w:p w:rsidR="003239AD" w:rsidRPr="006F5492" w:rsidRDefault="003239AD" w:rsidP="003239AD">
            <w:pPr>
              <w:widowControl w:val="0"/>
              <w:spacing w:line="240" w:lineRule="auto"/>
              <w:jc w:val="center"/>
              <w:rPr>
                <w:rFonts w:ascii="Times New Roman" w:hAnsi="Times New Roman" w:cs="Times New Roman"/>
              </w:rPr>
            </w:pPr>
          </w:p>
        </w:tc>
      </w:tr>
      <w:tr w:rsidR="003239AD" w:rsidTr="003239AD">
        <w:trPr>
          <w:trHeight w:val="850"/>
          <w:jc w:val="center"/>
        </w:trPr>
        <w:tc>
          <w:tcPr>
            <w:tcW w:w="6973" w:type="dxa"/>
            <w:gridSpan w:val="2"/>
            <w:tcBorders>
              <w:top w:val="single" w:sz="4" w:space="0" w:color="000000"/>
              <w:left w:val="single" w:sz="4" w:space="0" w:color="000000"/>
              <w:right w:val="single" w:sz="4" w:space="0" w:color="000000"/>
            </w:tcBorders>
            <w:shd w:val="clear" w:color="auto" w:fill="92D050"/>
          </w:tcPr>
          <w:p w:rsidR="003239AD" w:rsidRDefault="003239AD" w:rsidP="003239AD">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Додаткові години для  вивчення предметів освітніх галузей, курсів за вибором, проведення індивідуальних консультацій та групових занять</w:t>
            </w:r>
          </w:p>
          <w:p w:rsidR="003239AD" w:rsidRDefault="003239AD" w:rsidP="003239AD">
            <w:pPr>
              <w:widowControl w:val="0"/>
              <w:spacing w:line="240" w:lineRule="auto"/>
              <w:rPr>
                <w:rFonts w:ascii="Times New Roman CYR" w:hAnsi="Times New Roman CYR" w:cs="Times New Roman CYR"/>
                <w:lang w:val="uk-UA"/>
              </w:rPr>
            </w:pPr>
            <w:r>
              <w:rPr>
                <w:rFonts w:ascii="Times New Roman CYR" w:hAnsi="Times New Roman CYR" w:cs="Times New Roman CYR"/>
                <w:lang w:val="uk-UA"/>
              </w:rPr>
              <w:t>Християнська етика</w:t>
            </w:r>
          </w:p>
        </w:tc>
        <w:tc>
          <w:tcPr>
            <w:tcW w:w="3341" w:type="dxa"/>
            <w:tcBorders>
              <w:top w:val="single" w:sz="4" w:space="0" w:color="000000"/>
              <w:left w:val="single" w:sz="4" w:space="0" w:color="000000"/>
              <w:right w:val="single" w:sz="4" w:space="0" w:color="000000"/>
            </w:tcBorders>
            <w:shd w:val="clear" w:color="auto" w:fill="92D050"/>
          </w:tcPr>
          <w:p w:rsidR="003239AD" w:rsidRPr="006F5492" w:rsidRDefault="003239AD" w:rsidP="003239AD">
            <w:pPr>
              <w:jc w:val="center"/>
              <w:rPr>
                <w:rFonts w:ascii="Times New Roman" w:hAnsi="Times New Roman" w:cs="Times New Roman"/>
                <w:lang w:val="uk-UA"/>
              </w:rPr>
            </w:pPr>
            <w:r w:rsidRPr="006F5492">
              <w:rPr>
                <w:rFonts w:ascii="Times New Roman" w:hAnsi="Times New Roman" w:cs="Times New Roman"/>
                <w:lang w:val="uk-UA"/>
              </w:rPr>
              <w:t>2</w:t>
            </w:r>
          </w:p>
          <w:p w:rsidR="003239AD" w:rsidRPr="006F5492" w:rsidRDefault="003239AD" w:rsidP="003239AD">
            <w:pPr>
              <w:widowControl w:val="0"/>
              <w:spacing w:line="240" w:lineRule="auto"/>
              <w:jc w:val="center"/>
              <w:rPr>
                <w:rFonts w:ascii="Times New Roman" w:hAnsi="Times New Roman" w:cs="Times New Roman"/>
                <w:lang w:val="uk-UA"/>
              </w:rPr>
            </w:pPr>
            <w:r w:rsidRPr="006F5492">
              <w:rPr>
                <w:rFonts w:ascii="Times New Roman" w:hAnsi="Times New Roman" w:cs="Times New Roman"/>
                <w:lang w:val="uk-UA"/>
              </w:rPr>
              <w:t>1</w:t>
            </w:r>
          </w:p>
        </w:tc>
      </w:tr>
      <w:tr w:rsidR="003239AD" w:rsidTr="003239AD">
        <w:trPr>
          <w:trHeight w:val="680"/>
          <w:jc w:val="center"/>
        </w:trPr>
        <w:tc>
          <w:tcPr>
            <w:tcW w:w="6973" w:type="dxa"/>
            <w:gridSpan w:val="2"/>
            <w:tcBorders>
              <w:top w:val="single" w:sz="4" w:space="0" w:color="000000"/>
              <w:left w:val="single" w:sz="4" w:space="0" w:color="000000"/>
              <w:right w:val="single" w:sz="4" w:space="0" w:color="000000"/>
            </w:tcBorders>
            <w:shd w:val="clear" w:color="auto" w:fill="92D050"/>
          </w:tcPr>
          <w:p w:rsidR="003239AD" w:rsidRDefault="003239AD" w:rsidP="003239AD">
            <w:pPr>
              <w:widowControl w:val="0"/>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Гранично допустиме   навчальне навантаження</w:t>
            </w:r>
          </w:p>
        </w:tc>
        <w:tc>
          <w:tcPr>
            <w:tcW w:w="3341" w:type="dxa"/>
            <w:tcBorders>
              <w:top w:val="single" w:sz="4" w:space="0" w:color="000000"/>
              <w:left w:val="single" w:sz="4" w:space="0" w:color="000000"/>
              <w:right w:val="single" w:sz="4" w:space="0" w:color="000000"/>
            </w:tcBorders>
            <w:shd w:val="clear" w:color="auto" w:fill="92D050"/>
          </w:tcPr>
          <w:p w:rsidR="003239AD" w:rsidRPr="006F5492" w:rsidRDefault="003239AD" w:rsidP="003239AD">
            <w:pPr>
              <w:widowControl w:val="0"/>
              <w:jc w:val="center"/>
              <w:rPr>
                <w:rFonts w:ascii="Times New Roman" w:hAnsi="Times New Roman" w:cs="Times New Roman"/>
                <w:b/>
                <w:sz w:val="20"/>
                <w:szCs w:val="20"/>
                <w:lang w:val="uk-UA"/>
              </w:rPr>
            </w:pPr>
            <w:r w:rsidRPr="006F5492">
              <w:rPr>
                <w:rFonts w:ascii="Times New Roman" w:hAnsi="Times New Roman" w:cs="Times New Roman"/>
                <w:b/>
                <w:sz w:val="20"/>
                <w:szCs w:val="20"/>
                <w:lang w:val="uk-UA"/>
              </w:rPr>
              <w:t>31</w:t>
            </w:r>
          </w:p>
        </w:tc>
      </w:tr>
      <w:tr w:rsidR="003239AD" w:rsidTr="003239AD">
        <w:trPr>
          <w:trHeight w:hRule="exact" w:val="624"/>
          <w:jc w:val="center"/>
        </w:trPr>
        <w:tc>
          <w:tcPr>
            <w:tcW w:w="6973" w:type="dxa"/>
            <w:gridSpan w:val="2"/>
            <w:tcBorders>
              <w:top w:val="single" w:sz="4" w:space="0" w:color="000000"/>
              <w:left w:val="single" w:sz="4" w:space="0" w:color="000000"/>
              <w:bottom w:val="single" w:sz="4" w:space="0" w:color="000000"/>
              <w:right w:val="single" w:sz="4" w:space="0" w:color="000000"/>
            </w:tcBorders>
            <w:shd w:val="clear" w:color="auto" w:fill="92D050"/>
          </w:tcPr>
          <w:p w:rsidR="003239AD" w:rsidRDefault="003239AD" w:rsidP="003239AD">
            <w:pPr>
              <w:widowControl w:val="0"/>
              <w:rPr>
                <w:rFonts w:ascii="Times New Roman CYR" w:hAnsi="Times New Roman CYR" w:cs="Times New Roman CYR"/>
                <w:lang w:val="uk-UA"/>
              </w:rPr>
            </w:pPr>
            <w:r>
              <w:rPr>
                <w:rFonts w:ascii="Times New Roman CYR" w:hAnsi="Times New Roman CYR" w:cs="Times New Roman CYR"/>
                <w:b/>
                <w:bCs/>
                <w:sz w:val="20"/>
                <w:szCs w:val="20"/>
                <w:lang w:val="uk-UA"/>
              </w:rPr>
              <w:t xml:space="preserve">Всього  </w:t>
            </w:r>
            <w:r>
              <w:rPr>
                <w:rFonts w:ascii="Times New Roman CYR" w:hAnsi="Times New Roman CYR" w:cs="Times New Roman CYR"/>
                <w:bCs/>
                <w:sz w:val="20"/>
                <w:szCs w:val="20"/>
                <w:lang w:val="uk-UA"/>
              </w:rPr>
              <w:t>( без фізичної культури + фізична культура; без урахування поділу класів на групи)</w:t>
            </w:r>
          </w:p>
        </w:tc>
        <w:tc>
          <w:tcPr>
            <w:tcW w:w="3341" w:type="dxa"/>
            <w:tcBorders>
              <w:top w:val="single" w:sz="4" w:space="0" w:color="000000"/>
              <w:left w:val="single" w:sz="4" w:space="0" w:color="000000"/>
              <w:bottom w:val="single" w:sz="4" w:space="0" w:color="000000"/>
              <w:right w:val="single" w:sz="4" w:space="0" w:color="000000"/>
            </w:tcBorders>
            <w:shd w:val="clear" w:color="auto" w:fill="92D050"/>
          </w:tcPr>
          <w:p w:rsidR="003239AD" w:rsidRPr="006F5492" w:rsidRDefault="003239AD" w:rsidP="003239AD">
            <w:pPr>
              <w:widowControl w:val="0"/>
              <w:jc w:val="center"/>
              <w:rPr>
                <w:rFonts w:ascii="Times New Roman" w:hAnsi="Times New Roman" w:cs="Times New Roman"/>
                <w:b/>
                <w:sz w:val="20"/>
                <w:szCs w:val="20"/>
                <w:lang w:val="uk-UA"/>
              </w:rPr>
            </w:pPr>
            <w:r>
              <w:rPr>
                <w:rFonts w:ascii="Times New Roman" w:hAnsi="Times New Roman" w:cs="Times New Roman"/>
                <w:b/>
                <w:sz w:val="20"/>
                <w:szCs w:val="20"/>
                <w:lang w:val="uk-UA"/>
              </w:rPr>
              <w:t>30+3</w:t>
            </w:r>
          </w:p>
        </w:tc>
      </w:tr>
    </w:tbl>
    <w:p w:rsidR="003239AD" w:rsidRPr="009D7E9B" w:rsidRDefault="003239AD" w:rsidP="008F1569">
      <w:pPr>
        <w:spacing w:after="0" w:line="240" w:lineRule="auto"/>
        <w:jc w:val="center"/>
        <w:rPr>
          <w:rFonts w:ascii="Times New Roman" w:hAnsi="Times New Roman"/>
          <w:b/>
          <w:sz w:val="24"/>
          <w:szCs w:val="24"/>
          <w:lang w:val="uk-UA"/>
        </w:rPr>
      </w:pPr>
    </w:p>
    <w:p w:rsidR="003239AD" w:rsidRDefault="003239AD" w:rsidP="008F1569">
      <w:pPr>
        <w:spacing w:line="240" w:lineRule="auto"/>
        <w:ind w:right="85"/>
        <w:rPr>
          <w:rFonts w:ascii="Times New Roman" w:hAnsi="Times New Roman" w:cs="Times New Roman"/>
          <w:b/>
          <w:bCs/>
          <w:sz w:val="24"/>
          <w:szCs w:val="24"/>
          <w:lang w:val="uk-UA"/>
        </w:rPr>
      </w:pPr>
    </w:p>
    <w:p w:rsidR="003239AD" w:rsidRDefault="003239AD" w:rsidP="008F1569">
      <w:pPr>
        <w:spacing w:line="240" w:lineRule="auto"/>
        <w:ind w:right="85"/>
        <w:rPr>
          <w:rFonts w:ascii="Times New Roman" w:hAnsi="Times New Roman" w:cs="Times New Roman"/>
          <w:b/>
          <w:bCs/>
          <w:sz w:val="24"/>
          <w:szCs w:val="24"/>
          <w:lang w:val="uk-UA"/>
        </w:rPr>
      </w:pPr>
    </w:p>
    <w:p w:rsidR="008F1569" w:rsidRDefault="008F1569" w:rsidP="007E685A">
      <w:pPr>
        <w:spacing w:line="240" w:lineRule="auto"/>
        <w:ind w:right="85"/>
        <w:rPr>
          <w:rFonts w:ascii="Times New Roman" w:hAnsi="Times New Roman" w:cs="Times New Roman"/>
          <w:b/>
          <w:bCs/>
          <w:sz w:val="24"/>
          <w:szCs w:val="24"/>
          <w:lang w:val="uk-UA"/>
        </w:rPr>
      </w:pPr>
    </w:p>
    <w:p w:rsidR="00776287" w:rsidRDefault="00776287" w:rsidP="00776287">
      <w:pPr>
        <w:spacing w:after="0" w:line="240" w:lineRule="auto"/>
        <w:ind w:right="85"/>
        <w:jc w:val="center"/>
        <w:rPr>
          <w:rFonts w:ascii="Times New Roman" w:hAnsi="Times New Roman" w:cs="Times New Roman"/>
          <w:b/>
          <w:bCs/>
          <w:sz w:val="24"/>
          <w:szCs w:val="24"/>
          <w:lang w:val="uk-UA"/>
        </w:rPr>
      </w:pPr>
    </w:p>
    <w:p w:rsidR="00110F37" w:rsidRPr="007A69B0" w:rsidRDefault="00110F37" w:rsidP="00776287">
      <w:pPr>
        <w:spacing w:after="0" w:line="240" w:lineRule="auto"/>
        <w:jc w:val="center"/>
        <w:rPr>
          <w:rStyle w:val="a4"/>
          <w:rFonts w:ascii="Times New Roman" w:hAnsi="Times New Roman" w:cs="Times New Roman"/>
          <w:sz w:val="24"/>
          <w:szCs w:val="24"/>
          <w:shd w:val="clear" w:color="auto" w:fill="FFFFFF"/>
          <w:lang w:val="uk-UA"/>
        </w:rPr>
      </w:pPr>
      <w:r w:rsidRPr="007A69B0">
        <w:rPr>
          <w:rFonts w:ascii="Times New Roman" w:hAnsi="Times New Roman" w:cs="Times New Roman"/>
          <w:b/>
          <w:bCs/>
          <w:sz w:val="24"/>
          <w:szCs w:val="24"/>
          <w:lang w:val="uk-UA"/>
        </w:rPr>
        <w:t>Освітня навчальна програма</w:t>
      </w:r>
      <w:r w:rsidRPr="007A69B0">
        <w:rPr>
          <w:rStyle w:val="a4"/>
          <w:rFonts w:ascii="Times New Roman" w:hAnsi="Times New Roman" w:cs="Times New Roman"/>
          <w:sz w:val="24"/>
          <w:szCs w:val="24"/>
          <w:shd w:val="clear" w:color="auto" w:fill="FFFFFF"/>
        </w:rPr>
        <w:t> </w:t>
      </w:r>
      <w:r w:rsidRPr="007A69B0">
        <w:rPr>
          <w:rStyle w:val="a4"/>
          <w:rFonts w:ascii="Times New Roman" w:hAnsi="Times New Roman" w:cs="Times New Roman"/>
          <w:sz w:val="24"/>
          <w:szCs w:val="24"/>
          <w:shd w:val="clear" w:color="auto" w:fill="FFFFFF"/>
          <w:lang w:val="uk-UA"/>
        </w:rPr>
        <w:t>для 7-9 класів</w:t>
      </w:r>
    </w:p>
    <w:p w:rsidR="00A01D6E" w:rsidRDefault="00110F37" w:rsidP="00776287">
      <w:pPr>
        <w:spacing w:after="0" w:line="240" w:lineRule="auto"/>
        <w:jc w:val="both"/>
        <w:rPr>
          <w:sz w:val="24"/>
          <w:szCs w:val="24"/>
          <w:lang w:val="uk-UA"/>
        </w:rPr>
      </w:pPr>
      <w:r w:rsidRPr="007A69B0">
        <w:rPr>
          <w:rFonts w:ascii="Times New Roman" w:hAnsi="Times New Roman" w:cs="Times New Roman"/>
          <w:b/>
          <w:i/>
          <w:sz w:val="24"/>
          <w:szCs w:val="24"/>
          <w:lang w:val="uk-UA"/>
        </w:rPr>
        <w:t>розроблена на основі Державного  стандарту  базової середньої  освіти, затвердженого  постановою</w:t>
      </w:r>
      <w:r w:rsidR="007A69B0" w:rsidRPr="007A69B0">
        <w:rPr>
          <w:rStyle w:val="rvts9"/>
          <w:rFonts w:ascii="Times New Roman" w:hAnsi="Times New Roman" w:cs="Times New Roman"/>
          <w:b/>
          <w:bCs/>
          <w:i/>
          <w:sz w:val="24"/>
          <w:szCs w:val="24"/>
          <w:shd w:val="clear" w:color="auto" w:fill="FFFFFF"/>
          <w:lang w:val="uk-UA"/>
        </w:rPr>
        <w:t>від 23 листопада 2011 р.</w:t>
      </w:r>
      <w:r w:rsidR="007A69B0" w:rsidRPr="007A69B0">
        <w:rPr>
          <w:rFonts w:ascii="Times New Roman" w:hAnsi="Times New Roman" w:cs="Times New Roman"/>
          <w:b/>
          <w:bCs/>
          <w:i/>
          <w:sz w:val="24"/>
          <w:szCs w:val="24"/>
          <w:shd w:val="clear" w:color="auto" w:fill="FFFFFF"/>
          <w:lang w:val="uk-UA"/>
        </w:rPr>
        <w:t xml:space="preserve"> № 1392</w:t>
      </w:r>
      <w:r w:rsidR="007E685A">
        <w:rPr>
          <w:rFonts w:ascii="Times New Roman" w:hAnsi="Times New Roman" w:cs="Times New Roman"/>
          <w:b/>
          <w:bCs/>
          <w:i/>
          <w:sz w:val="24"/>
          <w:szCs w:val="24"/>
          <w:shd w:val="clear" w:color="auto" w:fill="FFFFFF"/>
          <w:lang w:val="uk-UA"/>
        </w:rPr>
        <w:t xml:space="preserve"> </w:t>
      </w:r>
      <w:r w:rsidR="007A69B0">
        <w:rPr>
          <w:rFonts w:ascii="Times New Roman" w:hAnsi="Times New Roman" w:cs="Times New Roman"/>
          <w:b/>
          <w:bCs/>
          <w:i/>
          <w:sz w:val="24"/>
          <w:szCs w:val="24"/>
          <w:shd w:val="clear" w:color="auto" w:fill="FFFFFF"/>
          <w:lang w:val="uk-UA"/>
        </w:rPr>
        <w:t>та</w:t>
      </w:r>
      <w:r w:rsidR="007E685A">
        <w:rPr>
          <w:rFonts w:ascii="Times New Roman" w:hAnsi="Times New Roman" w:cs="Times New Roman"/>
          <w:b/>
          <w:bCs/>
          <w:i/>
          <w:sz w:val="24"/>
          <w:szCs w:val="24"/>
          <w:shd w:val="clear" w:color="auto" w:fill="FFFFFF"/>
          <w:lang w:val="uk-UA"/>
        </w:rPr>
        <w:t xml:space="preserve"> </w:t>
      </w:r>
      <w:r w:rsidR="007A69B0">
        <w:rPr>
          <w:rFonts w:ascii="Times New Roman" w:hAnsi="Times New Roman" w:cs="Times New Roman"/>
          <w:b/>
          <w:i/>
          <w:sz w:val="24"/>
          <w:szCs w:val="24"/>
          <w:lang w:val="uk-UA"/>
        </w:rPr>
        <w:t>наказу МОНУ від 20</w:t>
      </w:r>
      <w:r w:rsidR="007E685A">
        <w:rPr>
          <w:rFonts w:ascii="Times New Roman" w:hAnsi="Times New Roman" w:cs="Times New Roman"/>
          <w:b/>
          <w:i/>
          <w:sz w:val="24"/>
          <w:szCs w:val="24"/>
          <w:lang w:val="uk-UA"/>
        </w:rPr>
        <w:t xml:space="preserve"> </w:t>
      </w:r>
      <w:r w:rsidR="007A69B0">
        <w:rPr>
          <w:rFonts w:ascii="Times New Roman" w:hAnsi="Times New Roman" w:cs="Times New Roman"/>
          <w:b/>
          <w:i/>
          <w:sz w:val="24"/>
          <w:szCs w:val="24"/>
          <w:lang w:val="uk-UA"/>
        </w:rPr>
        <w:t>квітня 2018</w:t>
      </w:r>
      <w:r w:rsidR="007A69B0" w:rsidRPr="00F252CB">
        <w:rPr>
          <w:rFonts w:ascii="Times New Roman" w:hAnsi="Times New Roman" w:cs="Times New Roman"/>
          <w:b/>
          <w:i/>
          <w:sz w:val="24"/>
          <w:szCs w:val="24"/>
          <w:lang w:val="uk-UA"/>
        </w:rPr>
        <w:t>р. №</w:t>
      </w:r>
      <w:r w:rsidR="00A01D6E">
        <w:rPr>
          <w:rFonts w:ascii="Times New Roman" w:hAnsi="Times New Roman" w:cs="Times New Roman"/>
          <w:b/>
          <w:i/>
          <w:sz w:val="24"/>
          <w:szCs w:val="24"/>
          <w:lang w:val="uk-UA"/>
        </w:rPr>
        <w:t>40</w:t>
      </w:r>
      <w:r w:rsidR="007A69B0" w:rsidRPr="00F252CB">
        <w:rPr>
          <w:rFonts w:ascii="Times New Roman" w:hAnsi="Times New Roman" w:cs="Times New Roman"/>
          <w:b/>
          <w:i/>
          <w:sz w:val="24"/>
          <w:szCs w:val="24"/>
          <w:lang w:val="uk-UA"/>
        </w:rPr>
        <w:t xml:space="preserve">5 </w:t>
      </w:r>
      <w:r w:rsidR="007A69B0" w:rsidRPr="00A01D6E">
        <w:rPr>
          <w:sz w:val="24"/>
          <w:szCs w:val="24"/>
          <w:lang w:val="uk-UA"/>
        </w:rPr>
        <w:t>«</w:t>
      </w:r>
      <w:r w:rsidR="007A69B0" w:rsidRPr="00F252CB">
        <w:rPr>
          <w:rFonts w:ascii="Times New Roman" w:hAnsi="Times New Roman" w:cs="Times New Roman"/>
          <w:b/>
          <w:i/>
          <w:sz w:val="24"/>
          <w:szCs w:val="24"/>
          <w:lang w:val="uk-UA"/>
        </w:rPr>
        <w:t>Про затвердження т</w:t>
      </w:r>
      <w:r w:rsidR="007A69B0" w:rsidRPr="00A01D6E">
        <w:rPr>
          <w:rFonts w:ascii="Times New Roman" w:hAnsi="Times New Roman" w:cs="Times New Roman"/>
          <w:b/>
          <w:i/>
          <w:sz w:val="24"/>
          <w:szCs w:val="24"/>
          <w:lang w:val="uk-UA"/>
        </w:rPr>
        <w:t>ипової освітньої програми закладів загальної середньої освіти</w:t>
      </w:r>
      <w:r w:rsidR="00A01D6E">
        <w:rPr>
          <w:rFonts w:ascii="Times New Roman" w:hAnsi="Times New Roman" w:cs="Times New Roman"/>
          <w:b/>
          <w:i/>
          <w:sz w:val="24"/>
          <w:szCs w:val="24"/>
          <w:lang w:val="uk-UA"/>
        </w:rPr>
        <w:t xml:space="preserve"> ІІ ступеня</w:t>
      </w:r>
      <w:r w:rsidR="007A69B0" w:rsidRPr="00A01D6E">
        <w:rPr>
          <w:sz w:val="24"/>
          <w:szCs w:val="24"/>
          <w:lang w:val="uk-UA"/>
        </w:rPr>
        <w:t>»</w:t>
      </w:r>
    </w:p>
    <w:p w:rsidR="00A01D6E" w:rsidRDefault="007A69B0" w:rsidP="00776287">
      <w:pPr>
        <w:spacing w:after="0" w:line="240" w:lineRule="auto"/>
        <w:jc w:val="both"/>
        <w:rPr>
          <w:rFonts w:ascii="Times New Roman" w:hAnsi="Times New Roman" w:cs="Times New Roman"/>
          <w:color w:val="000000"/>
          <w:sz w:val="24"/>
          <w:szCs w:val="24"/>
          <w:lang w:val="uk-UA"/>
        </w:rPr>
      </w:pPr>
      <w:r w:rsidRPr="00A01D6E">
        <w:rPr>
          <w:rFonts w:ascii="Times New Roman" w:hAnsi="Times New Roman" w:cs="Times New Roman"/>
          <w:b/>
          <w:bCs/>
          <w:color w:val="000000"/>
          <w:sz w:val="24"/>
          <w:szCs w:val="24"/>
          <w:lang w:val="uk-UA"/>
        </w:rPr>
        <w:t xml:space="preserve">Мета </w:t>
      </w:r>
      <w:r w:rsidR="00A01D6E">
        <w:rPr>
          <w:rFonts w:ascii="Times New Roman" w:hAnsi="Times New Roman" w:cs="Times New Roman"/>
          <w:bCs/>
          <w:color w:val="000000"/>
          <w:sz w:val="24"/>
          <w:szCs w:val="24"/>
          <w:lang w:val="uk-UA"/>
        </w:rPr>
        <w:t>базової школи ІІ ступеня (7</w:t>
      </w:r>
      <w:r w:rsidRPr="00A01D6E">
        <w:rPr>
          <w:rFonts w:ascii="Times New Roman" w:hAnsi="Times New Roman" w:cs="Times New Roman"/>
          <w:bCs/>
          <w:color w:val="000000"/>
          <w:sz w:val="24"/>
          <w:szCs w:val="24"/>
          <w:lang w:val="uk-UA"/>
        </w:rPr>
        <w:t>-9 класи)</w:t>
      </w:r>
      <w:r w:rsidRPr="00A01D6E">
        <w:rPr>
          <w:rFonts w:ascii="Times New Roman" w:hAnsi="Times New Roman" w:cs="Times New Roman"/>
          <w:color w:val="000000"/>
          <w:sz w:val="24"/>
          <w:szCs w:val="24"/>
          <w:lang w:val="uk-UA"/>
        </w:rPr>
        <w:t xml:space="preserve"> визначає зміст та організацію освітнього процесу, забезпечення умов для інтелектуального, соціального, морального, фізичного розвитку і саморозвитку здобувачів освіти. </w:t>
      </w:r>
      <w:r w:rsidRPr="00A01D6E">
        <w:rPr>
          <w:rFonts w:ascii="Times New Roman" w:hAnsi="Times New Roman" w:cs="Times New Roman"/>
          <w:color w:val="000000"/>
          <w:sz w:val="24"/>
          <w:szCs w:val="24"/>
        </w:rPr>
        <w:t>Заклад активно використовує педагогіку партнерства (співробітництва), що ґрунтується на принципах гуманізму й творчого підходу до розвитку особистості, рівного доступу до освіти, створення умов для соцільно-психологічного захисту учасників освітнього процесу. Це завдання реалізовується у спільній діяльності учителя й учнів, учителя й батьків, що передбачає взаєморозуміння, єдність інтересів і прагнень. </w:t>
      </w:r>
    </w:p>
    <w:p w:rsidR="00A01D6E" w:rsidRPr="00A01D6E" w:rsidRDefault="007A69B0" w:rsidP="00776287">
      <w:pPr>
        <w:spacing w:after="0" w:line="240" w:lineRule="auto"/>
        <w:jc w:val="both"/>
        <w:rPr>
          <w:rFonts w:ascii="Times New Roman" w:hAnsi="Times New Roman" w:cs="Times New Roman"/>
          <w:color w:val="000000"/>
          <w:sz w:val="24"/>
          <w:szCs w:val="24"/>
          <w:lang w:val="uk-UA"/>
        </w:rPr>
      </w:pPr>
      <w:r w:rsidRPr="00A01D6E">
        <w:rPr>
          <w:rFonts w:ascii="Times New Roman" w:hAnsi="Times New Roman" w:cs="Times New Roman"/>
          <w:color w:val="000000"/>
          <w:sz w:val="24"/>
          <w:szCs w:val="24"/>
        </w:rPr>
        <w:t>Освітня програма  спрямована на:</w:t>
      </w:r>
    </w:p>
    <w:p w:rsidR="00A01D6E" w:rsidRPr="00A01D6E" w:rsidRDefault="00A01D6E" w:rsidP="00776287">
      <w:pPr>
        <w:spacing w:after="0" w:line="240" w:lineRule="auto"/>
        <w:ind w:right="85"/>
        <w:jc w:val="both"/>
        <w:rPr>
          <w:rFonts w:ascii="Times New Roman" w:hAnsi="Times New Roman" w:cs="Times New Roman"/>
          <w:color w:val="000000"/>
          <w:sz w:val="24"/>
          <w:szCs w:val="24"/>
          <w:lang w:val="uk-UA"/>
        </w:rPr>
      </w:pPr>
      <w:r w:rsidRPr="00A01D6E">
        <w:rPr>
          <w:rFonts w:ascii="Times New Roman" w:hAnsi="Times New Roman" w:cs="Times New Roman"/>
          <w:color w:val="000000"/>
          <w:sz w:val="24"/>
          <w:szCs w:val="24"/>
          <w:lang w:val="uk-UA"/>
        </w:rPr>
        <w:t xml:space="preserve">- </w:t>
      </w:r>
      <w:r w:rsidR="007A69B0" w:rsidRPr="00A01D6E">
        <w:rPr>
          <w:rFonts w:ascii="Times New Roman" w:hAnsi="Times New Roman" w:cs="Times New Roman"/>
          <w:color w:val="000000"/>
          <w:sz w:val="24"/>
          <w:szCs w:val="24"/>
        </w:rPr>
        <w:t>диференційоване та індивідуальне навчання на всіх ступенях вільного застосування вчителями різних методик  навчання та виховання;</w:t>
      </w:r>
    </w:p>
    <w:p w:rsidR="00A01D6E" w:rsidRPr="00A01D6E" w:rsidRDefault="00A01D6E" w:rsidP="00776287">
      <w:pPr>
        <w:spacing w:after="0" w:line="240" w:lineRule="auto"/>
        <w:ind w:right="85"/>
        <w:jc w:val="both"/>
        <w:rPr>
          <w:rFonts w:ascii="Times New Roman" w:hAnsi="Times New Roman" w:cs="Times New Roman"/>
          <w:color w:val="000000"/>
          <w:sz w:val="24"/>
          <w:szCs w:val="24"/>
          <w:lang w:val="uk-UA"/>
        </w:rPr>
      </w:pPr>
      <w:r w:rsidRPr="00A01D6E">
        <w:rPr>
          <w:rFonts w:ascii="Times New Roman" w:hAnsi="Times New Roman" w:cs="Times New Roman"/>
          <w:color w:val="000000"/>
          <w:sz w:val="24"/>
          <w:szCs w:val="24"/>
          <w:lang w:val="uk-UA"/>
        </w:rPr>
        <w:t xml:space="preserve">- </w:t>
      </w:r>
      <w:r w:rsidR="007A69B0" w:rsidRPr="00A01D6E">
        <w:rPr>
          <w:rFonts w:ascii="Times New Roman" w:hAnsi="Times New Roman" w:cs="Times New Roman"/>
          <w:color w:val="000000"/>
          <w:sz w:val="24"/>
          <w:szCs w:val="24"/>
        </w:rPr>
        <w:t>результати навчання та формування ключових компетентностей здобувачів освіти;</w:t>
      </w:r>
    </w:p>
    <w:p w:rsidR="00A01D6E" w:rsidRPr="00A01D6E" w:rsidRDefault="00A01D6E" w:rsidP="00776287">
      <w:pPr>
        <w:spacing w:after="0" w:line="240" w:lineRule="auto"/>
        <w:ind w:right="85"/>
        <w:jc w:val="both"/>
        <w:rPr>
          <w:rFonts w:ascii="Times New Roman" w:hAnsi="Times New Roman" w:cs="Times New Roman"/>
          <w:color w:val="000000"/>
          <w:sz w:val="24"/>
          <w:szCs w:val="24"/>
          <w:lang w:val="uk-UA"/>
        </w:rPr>
      </w:pPr>
      <w:r w:rsidRPr="00A01D6E">
        <w:rPr>
          <w:rFonts w:ascii="Times New Roman" w:hAnsi="Times New Roman" w:cs="Times New Roman"/>
          <w:color w:val="000000"/>
          <w:sz w:val="24"/>
          <w:szCs w:val="24"/>
          <w:lang w:val="uk-UA"/>
        </w:rPr>
        <w:t xml:space="preserve">- </w:t>
      </w:r>
      <w:r w:rsidR="007A69B0" w:rsidRPr="00A01D6E">
        <w:rPr>
          <w:rFonts w:ascii="Times New Roman" w:hAnsi="Times New Roman" w:cs="Times New Roman"/>
          <w:color w:val="000000"/>
          <w:sz w:val="24"/>
          <w:szCs w:val="24"/>
          <w:lang w:val="uk-UA"/>
        </w:rPr>
        <w:t>розширення повноважень вчителів, учнів, батьків в управлінні закладом, вирішенні методичних, педагогічних, фінансових питань, завдань розвитку матеріальної бази;</w:t>
      </w:r>
    </w:p>
    <w:p w:rsidR="00A01D6E" w:rsidRPr="00A01D6E" w:rsidRDefault="00A01D6E" w:rsidP="00776287">
      <w:pPr>
        <w:spacing w:after="0" w:line="240" w:lineRule="auto"/>
        <w:ind w:right="85"/>
        <w:jc w:val="both"/>
        <w:rPr>
          <w:rFonts w:ascii="Times New Roman" w:hAnsi="Times New Roman" w:cs="Times New Roman"/>
          <w:color w:val="000000"/>
          <w:sz w:val="24"/>
          <w:szCs w:val="24"/>
          <w:lang w:val="uk-UA"/>
        </w:rPr>
      </w:pPr>
      <w:r w:rsidRPr="00A01D6E">
        <w:rPr>
          <w:rFonts w:ascii="Times New Roman" w:hAnsi="Times New Roman" w:cs="Times New Roman"/>
          <w:color w:val="000000"/>
          <w:sz w:val="24"/>
          <w:szCs w:val="24"/>
          <w:lang w:val="uk-UA"/>
        </w:rPr>
        <w:t xml:space="preserve">- </w:t>
      </w:r>
      <w:r w:rsidR="007A69B0" w:rsidRPr="00A01D6E">
        <w:rPr>
          <w:rFonts w:ascii="Times New Roman" w:hAnsi="Times New Roman" w:cs="Times New Roman"/>
          <w:color w:val="000000"/>
          <w:sz w:val="24"/>
          <w:szCs w:val="24"/>
        </w:rPr>
        <w:t>утвердження в школі атмосфери гуманізму, поваги до особистості вчителя і учня;</w:t>
      </w:r>
    </w:p>
    <w:p w:rsidR="007A69B0" w:rsidRDefault="00A01D6E" w:rsidP="00776287">
      <w:pPr>
        <w:spacing w:after="0" w:line="240" w:lineRule="auto"/>
        <w:ind w:right="85"/>
        <w:jc w:val="both"/>
        <w:rPr>
          <w:rFonts w:ascii="Times New Roman" w:hAnsi="Times New Roman" w:cs="Times New Roman"/>
          <w:color w:val="000000"/>
          <w:sz w:val="24"/>
          <w:szCs w:val="24"/>
          <w:lang w:val="uk-UA"/>
        </w:rPr>
      </w:pPr>
      <w:r w:rsidRPr="00A01D6E">
        <w:rPr>
          <w:rFonts w:ascii="Times New Roman" w:hAnsi="Times New Roman" w:cs="Times New Roman"/>
          <w:color w:val="000000"/>
          <w:sz w:val="24"/>
          <w:szCs w:val="24"/>
          <w:lang w:val="uk-UA"/>
        </w:rPr>
        <w:t xml:space="preserve">- </w:t>
      </w:r>
      <w:r w:rsidR="007A69B0" w:rsidRPr="00A01D6E">
        <w:rPr>
          <w:rFonts w:ascii="Times New Roman" w:hAnsi="Times New Roman" w:cs="Times New Roman"/>
          <w:color w:val="000000"/>
          <w:sz w:val="24"/>
          <w:szCs w:val="24"/>
          <w:lang w:val="uk-UA"/>
        </w:rPr>
        <w:t>формування у здобувачів освіти національної самосвідомості, правової культури та громадянської відповідальності.</w:t>
      </w:r>
    </w:p>
    <w:p w:rsidR="00312688" w:rsidRPr="00A01D6E" w:rsidRDefault="00312688" w:rsidP="00776287">
      <w:pPr>
        <w:spacing w:after="0" w:line="240" w:lineRule="auto"/>
        <w:ind w:right="85"/>
        <w:jc w:val="both"/>
        <w:rPr>
          <w:rFonts w:ascii="Times New Roman" w:hAnsi="Times New Roman" w:cs="Times New Roman"/>
          <w:b/>
          <w:bCs/>
          <w:i/>
          <w:sz w:val="24"/>
          <w:szCs w:val="24"/>
          <w:lang w:val="uk-UA"/>
        </w:rPr>
      </w:pPr>
    </w:p>
    <w:p w:rsidR="007A69B0" w:rsidRDefault="00B616D6" w:rsidP="00B46C05">
      <w:pPr>
        <w:pStyle w:val="LO-normal"/>
        <w:ind w:right="304" w:firstLine="567"/>
        <w:jc w:val="both"/>
        <w:rPr>
          <w:b/>
          <w:sz w:val="24"/>
          <w:szCs w:val="24"/>
        </w:rPr>
      </w:pPr>
      <w:r>
        <w:rPr>
          <w:b/>
          <w:sz w:val="24"/>
          <w:szCs w:val="24"/>
        </w:rPr>
        <w:t>Навчальні плани  для учнів 7</w:t>
      </w:r>
      <w:r w:rsidR="007A69B0">
        <w:rPr>
          <w:b/>
          <w:sz w:val="24"/>
          <w:szCs w:val="24"/>
        </w:rPr>
        <w:t>-9 класів</w:t>
      </w:r>
    </w:p>
    <w:p w:rsidR="007A69B0" w:rsidRDefault="007A69B0" w:rsidP="00776287">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дають цілісне уявлення про зміст і структуру другого рівня освіти, встановлюють погодинне співвідношення між окремими предметами за роками навчання, визначають гранично допустиме тижневе навантаження учнів,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w:t>
      </w:r>
    </w:p>
    <w:p w:rsidR="00EC61F3" w:rsidRDefault="00EC61F3" w:rsidP="00776287">
      <w:pPr>
        <w:spacing w:after="0" w:line="240" w:lineRule="auto"/>
        <w:jc w:val="both"/>
        <w:rPr>
          <w:b/>
          <w:sz w:val="24"/>
          <w:szCs w:val="24"/>
          <w:lang w:val="uk-UA"/>
        </w:rPr>
      </w:pPr>
      <w:r>
        <w:rPr>
          <w:rFonts w:ascii="Times New Roman" w:hAnsi="Times New Roman" w:cs="Times New Roman"/>
          <w:b/>
          <w:sz w:val="24"/>
          <w:szCs w:val="24"/>
          <w:lang w:val="uk-UA"/>
        </w:rPr>
        <w:t>Загальний обсяг навчального навантаження</w:t>
      </w:r>
    </w:p>
    <w:p w:rsidR="00EC61F3" w:rsidRDefault="00EC61F3" w:rsidP="00776287">
      <w:pPr>
        <w:spacing w:after="0" w:line="240" w:lineRule="auto"/>
        <w:jc w:val="both"/>
        <w:rPr>
          <w:sz w:val="24"/>
          <w:szCs w:val="24"/>
        </w:rPr>
      </w:pPr>
      <w:r>
        <w:rPr>
          <w:rFonts w:ascii="Times New Roman" w:hAnsi="Times New Roman" w:cs="Times New Roman"/>
          <w:sz w:val="24"/>
          <w:szCs w:val="24"/>
          <w:lang w:val="uk-UA"/>
        </w:rPr>
        <w:t>для учнів 7-9 -х класів складає 3395 годин/навчальний рік: для 7-го класу –1120 годин/навчальний рік, для 8-го класу –1172,5 годин/навчальний рік для 9-го класу – 1102,5 годин/навчальний рік.</w:t>
      </w:r>
    </w:p>
    <w:p w:rsidR="00EC61F3" w:rsidRDefault="00EC61F3" w:rsidP="00776287">
      <w:pPr>
        <w:spacing w:after="0" w:line="240" w:lineRule="auto"/>
        <w:jc w:val="both"/>
        <w:rPr>
          <w:sz w:val="24"/>
          <w:szCs w:val="24"/>
        </w:rPr>
      </w:pPr>
      <w:r>
        <w:rPr>
          <w:rFonts w:ascii="Times New Roman" w:hAnsi="Times New Roman" w:cs="Times New Roman"/>
          <w:sz w:val="24"/>
          <w:szCs w:val="24"/>
          <w:lang w:val="uk-UA"/>
        </w:rPr>
        <w:tab/>
        <w:t>Детальний розподіл навчального навантаження на тиждень окреслено у навчальних планах учнів 7-9 класів на 2023-2024 навчальний рік :</w:t>
      </w:r>
    </w:p>
    <w:p w:rsidR="00EC61F3" w:rsidRPr="00ED4D81" w:rsidRDefault="00EC61F3" w:rsidP="00776287">
      <w:pPr>
        <w:numPr>
          <w:ilvl w:val="0"/>
          <w:numId w:val="5"/>
        </w:num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учнів  7-го класу – </w:t>
      </w:r>
      <w:r w:rsidRPr="00ED4D81">
        <w:rPr>
          <w:rFonts w:ascii="Times New Roman" w:hAnsi="Times New Roman" w:cs="Times New Roman"/>
          <w:sz w:val="24"/>
          <w:szCs w:val="24"/>
          <w:lang w:val="uk-UA"/>
        </w:rPr>
        <w:t xml:space="preserve">Додаток № </w:t>
      </w:r>
      <w:r w:rsidR="00ED4D81" w:rsidRPr="00ED4D81">
        <w:rPr>
          <w:rFonts w:ascii="Times New Roman" w:hAnsi="Times New Roman" w:cs="Times New Roman"/>
          <w:sz w:val="24"/>
          <w:szCs w:val="24"/>
          <w:lang w:val="uk-UA"/>
        </w:rPr>
        <w:t>7</w:t>
      </w:r>
    </w:p>
    <w:p w:rsidR="00EC61F3" w:rsidRPr="00ED4D81" w:rsidRDefault="00EC61F3" w:rsidP="00776287">
      <w:pPr>
        <w:numPr>
          <w:ilvl w:val="0"/>
          <w:numId w:val="5"/>
        </w:numPr>
        <w:suppressAutoHyphens/>
        <w:spacing w:after="0" w:line="240" w:lineRule="auto"/>
        <w:jc w:val="both"/>
        <w:rPr>
          <w:rFonts w:ascii="Times New Roman" w:hAnsi="Times New Roman" w:cs="Times New Roman"/>
          <w:sz w:val="24"/>
          <w:szCs w:val="24"/>
          <w:lang w:val="uk-UA"/>
        </w:rPr>
      </w:pPr>
      <w:r w:rsidRPr="00ED4D81">
        <w:rPr>
          <w:rFonts w:ascii="Times New Roman" w:hAnsi="Times New Roman" w:cs="Times New Roman"/>
          <w:sz w:val="24"/>
          <w:szCs w:val="24"/>
          <w:lang w:val="uk-UA"/>
        </w:rPr>
        <w:t xml:space="preserve">для учнів  8-9-х класів – Додаток № </w:t>
      </w:r>
      <w:r w:rsidR="00ED4D81" w:rsidRPr="00ED4D81">
        <w:rPr>
          <w:rFonts w:ascii="Times New Roman" w:hAnsi="Times New Roman" w:cs="Times New Roman"/>
          <w:sz w:val="24"/>
          <w:szCs w:val="24"/>
          <w:lang w:val="uk-UA"/>
        </w:rPr>
        <w:t>8</w:t>
      </w:r>
    </w:p>
    <w:p w:rsidR="00EC61F3" w:rsidRDefault="00EC61F3" w:rsidP="00776287">
      <w:pPr>
        <w:spacing w:after="0" w:line="240" w:lineRule="auto"/>
        <w:jc w:val="both"/>
        <w:rPr>
          <w:rFonts w:ascii="Times New Roman" w:hAnsi="Times New Roman" w:cs="Times New Roman"/>
          <w:sz w:val="24"/>
          <w:szCs w:val="24"/>
          <w:lang w:val="uk-UA"/>
        </w:rPr>
      </w:pPr>
    </w:p>
    <w:p w:rsidR="00EC61F3" w:rsidRDefault="00EC61F3" w:rsidP="00776287">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Освітню програму в 7- 9 класах укладено за освітніми галузями, які реалізуються так :</w:t>
      </w:r>
    </w:p>
    <w:p w:rsidR="00EC61F3" w:rsidRPr="00B171B3" w:rsidRDefault="00EC61F3" w:rsidP="00776287">
      <w:pPr>
        <w:shd w:val="clear" w:color="auto" w:fill="FFFFFF"/>
        <w:spacing w:after="0" w:line="240" w:lineRule="auto"/>
        <w:jc w:val="both"/>
        <w:rPr>
          <w:rFonts w:ascii="Times New Roman" w:eastAsia="Times New Roman" w:hAnsi="Times New Roman" w:cs="Times New Roman"/>
          <w:sz w:val="24"/>
          <w:szCs w:val="24"/>
        </w:rPr>
      </w:pPr>
      <w:r w:rsidRPr="00B171B3">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tblPr>
      <w:tblGrid>
        <w:gridCol w:w="4400"/>
        <w:gridCol w:w="5248"/>
      </w:tblGrid>
      <w:tr w:rsidR="00EC61F3" w:rsidRPr="00B171B3" w:rsidTr="0018003C">
        <w:tc>
          <w:tcPr>
            <w:tcW w:w="4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61F3" w:rsidRPr="00B171B3" w:rsidRDefault="00EC61F3" w:rsidP="00776287">
            <w:pPr>
              <w:spacing w:after="0" w:line="240" w:lineRule="auto"/>
              <w:jc w:val="both"/>
              <w:rPr>
                <w:rFonts w:ascii="Times New Roman" w:eastAsia="Times New Roman" w:hAnsi="Times New Roman" w:cs="Times New Roman"/>
                <w:sz w:val="24"/>
                <w:szCs w:val="24"/>
              </w:rPr>
            </w:pPr>
            <w:r w:rsidRPr="00B171B3">
              <w:rPr>
                <w:rFonts w:ascii="Times New Roman" w:eastAsia="Times New Roman" w:hAnsi="Times New Roman" w:cs="Times New Roman"/>
                <w:b/>
                <w:bCs/>
                <w:sz w:val="24"/>
                <w:szCs w:val="24"/>
              </w:rPr>
              <w:t>Галузь</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61F3" w:rsidRPr="00B171B3" w:rsidRDefault="00EC61F3" w:rsidP="00776287">
            <w:pPr>
              <w:spacing w:after="0" w:line="240" w:lineRule="auto"/>
              <w:jc w:val="both"/>
              <w:rPr>
                <w:rFonts w:ascii="Times New Roman" w:eastAsia="Times New Roman" w:hAnsi="Times New Roman" w:cs="Times New Roman"/>
                <w:sz w:val="24"/>
                <w:szCs w:val="24"/>
              </w:rPr>
            </w:pPr>
            <w:r w:rsidRPr="00B171B3">
              <w:rPr>
                <w:rFonts w:ascii="Times New Roman" w:eastAsia="Times New Roman" w:hAnsi="Times New Roman" w:cs="Times New Roman"/>
                <w:b/>
                <w:bCs/>
                <w:sz w:val="24"/>
                <w:szCs w:val="24"/>
              </w:rPr>
              <w:t>Предмети, через які реалізується</w:t>
            </w:r>
          </w:p>
        </w:tc>
      </w:tr>
      <w:tr w:rsidR="00EC61F3" w:rsidRPr="00B171B3" w:rsidTr="0018003C">
        <w:tc>
          <w:tcPr>
            <w:tcW w:w="4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61F3" w:rsidRPr="00B171B3" w:rsidRDefault="00EC61F3" w:rsidP="00776287">
            <w:pPr>
              <w:spacing w:after="0" w:line="240" w:lineRule="auto"/>
              <w:jc w:val="both"/>
              <w:rPr>
                <w:rFonts w:ascii="Times New Roman" w:eastAsia="Times New Roman" w:hAnsi="Times New Roman" w:cs="Times New Roman"/>
                <w:sz w:val="24"/>
                <w:szCs w:val="24"/>
              </w:rPr>
            </w:pPr>
            <w:r w:rsidRPr="00B171B3">
              <w:rPr>
                <w:rFonts w:ascii="Times New Roman" w:eastAsia="Times New Roman" w:hAnsi="Times New Roman" w:cs="Times New Roman"/>
                <w:sz w:val="24"/>
                <w:szCs w:val="24"/>
              </w:rPr>
              <w:t>Мови і літератури</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61F3" w:rsidRPr="00B171B3" w:rsidRDefault="0018003C" w:rsidP="005C39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Українська мова (7-9 кл.), </w:t>
            </w:r>
            <w:r>
              <w:rPr>
                <w:rFonts w:ascii="Times New Roman" w:eastAsia="Times New Roman" w:hAnsi="Times New Roman" w:cs="Times New Roman"/>
                <w:sz w:val="24"/>
                <w:szCs w:val="24"/>
                <w:lang w:val="uk-UA"/>
              </w:rPr>
              <w:t>У</w:t>
            </w:r>
            <w:r w:rsidR="00EC61F3" w:rsidRPr="00B171B3">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раїнська література (7-9 кл.), </w:t>
            </w:r>
            <w:r>
              <w:rPr>
                <w:rFonts w:ascii="Times New Roman" w:eastAsia="Times New Roman" w:hAnsi="Times New Roman" w:cs="Times New Roman"/>
                <w:sz w:val="24"/>
                <w:szCs w:val="24"/>
                <w:lang w:val="uk-UA"/>
              </w:rPr>
              <w:t>А</w:t>
            </w:r>
            <w:r>
              <w:rPr>
                <w:rFonts w:ascii="Times New Roman" w:eastAsia="Times New Roman" w:hAnsi="Times New Roman" w:cs="Times New Roman"/>
                <w:sz w:val="24"/>
                <w:szCs w:val="24"/>
              </w:rPr>
              <w:t xml:space="preserve">нглійська мова (7-9 кл.), </w:t>
            </w:r>
            <w:r>
              <w:rPr>
                <w:rFonts w:ascii="Times New Roman" w:eastAsia="Times New Roman" w:hAnsi="Times New Roman" w:cs="Times New Roman"/>
                <w:sz w:val="24"/>
                <w:szCs w:val="24"/>
                <w:lang w:val="uk-UA"/>
              </w:rPr>
              <w:t>З</w:t>
            </w:r>
            <w:r w:rsidR="00EC61F3" w:rsidRPr="00B171B3">
              <w:rPr>
                <w:rFonts w:ascii="Times New Roman" w:eastAsia="Times New Roman" w:hAnsi="Times New Roman" w:cs="Times New Roman"/>
                <w:sz w:val="24"/>
                <w:szCs w:val="24"/>
              </w:rPr>
              <w:t>арубіжна література (7-9 кл.).</w:t>
            </w:r>
          </w:p>
        </w:tc>
      </w:tr>
      <w:tr w:rsidR="00EC61F3" w:rsidRPr="00B171B3" w:rsidTr="0018003C">
        <w:tc>
          <w:tcPr>
            <w:tcW w:w="4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61F3" w:rsidRPr="00B171B3" w:rsidRDefault="00EC61F3" w:rsidP="005C3936">
            <w:pPr>
              <w:spacing w:after="0" w:line="240" w:lineRule="auto"/>
              <w:jc w:val="both"/>
              <w:rPr>
                <w:rFonts w:ascii="Times New Roman" w:eastAsia="Times New Roman" w:hAnsi="Times New Roman" w:cs="Times New Roman"/>
                <w:sz w:val="24"/>
                <w:szCs w:val="24"/>
              </w:rPr>
            </w:pPr>
            <w:r w:rsidRPr="00B171B3">
              <w:rPr>
                <w:rFonts w:ascii="Times New Roman" w:eastAsia="Times New Roman" w:hAnsi="Times New Roman" w:cs="Times New Roman"/>
                <w:sz w:val="24"/>
                <w:szCs w:val="24"/>
              </w:rPr>
              <w:t>Суспільствознавство</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61F3" w:rsidRPr="00B171B3" w:rsidRDefault="0018003C" w:rsidP="005C39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Історія України (7-9 кл.), </w:t>
            </w:r>
            <w:r>
              <w:rPr>
                <w:rFonts w:ascii="Times New Roman" w:eastAsia="Times New Roman" w:hAnsi="Times New Roman" w:cs="Times New Roman"/>
                <w:sz w:val="24"/>
                <w:szCs w:val="24"/>
                <w:lang w:val="uk-UA"/>
              </w:rPr>
              <w:t>В</w:t>
            </w:r>
            <w:r>
              <w:rPr>
                <w:rFonts w:ascii="Times New Roman" w:eastAsia="Times New Roman" w:hAnsi="Times New Roman" w:cs="Times New Roman"/>
                <w:sz w:val="24"/>
                <w:szCs w:val="24"/>
              </w:rPr>
              <w:t xml:space="preserve">сесвітня історія (7-9 кл.), </w:t>
            </w:r>
            <w:r>
              <w:rPr>
                <w:rFonts w:ascii="Times New Roman" w:eastAsia="Times New Roman" w:hAnsi="Times New Roman" w:cs="Times New Roman"/>
                <w:sz w:val="24"/>
                <w:szCs w:val="24"/>
                <w:lang w:val="uk-UA"/>
              </w:rPr>
              <w:t>О</w:t>
            </w:r>
            <w:r w:rsidR="00EC61F3" w:rsidRPr="00B171B3">
              <w:rPr>
                <w:rFonts w:ascii="Times New Roman" w:eastAsia="Times New Roman" w:hAnsi="Times New Roman" w:cs="Times New Roman"/>
                <w:sz w:val="24"/>
                <w:szCs w:val="24"/>
              </w:rPr>
              <w:t>снови правознавства (9 кл.).</w:t>
            </w:r>
          </w:p>
        </w:tc>
      </w:tr>
      <w:tr w:rsidR="00EC61F3" w:rsidRPr="00B171B3" w:rsidTr="0018003C">
        <w:tc>
          <w:tcPr>
            <w:tcW w:w="4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61F3" w:rsidRPr="00B171B3" w:rsidRDefault="00EC61F3" w:rsidP="005C3936">
            <w:pPr>
              <w:spacing w:after="0" w:line="240" w:lineRule="auto"/>
              <w:jc w:val="both"/>
              <w:rPr>
                <w:rFonts w:ascii="Times New Roman" w:eastAsia="Times New Roman" w:hAnsi="Times New Roman" w:cs="Times New Roman"/>
                <w:sz w:val="24"/>
                <w:szCs w:val="24"/>
              </w:rPr>
            </w:pPr>
            <w:r w:rsidRPr="00B171B3">
              <w:rPr>
                <w:rFonts w:ascii="Times New Roman" w:eastAsia="Times New Roman" w:hAnsi="Times New Roman" w:cs="Times New Roman"/>
                <w:sz w:val="24"/>
                <w:szCs w:val="24"/>
              </w:rPr>
              <w:t>Мистецтво</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61F3" w:rsidRPr="00B171B3" w:rsidRDefault="00EC61F3" w:rsidP="005C3936">
            <w:pPr>
              <w:spacing w:after="0" w:line="240" w:lineRule="auto"/>
              <w:jc w:val="both"/>
              <w:rPr>
                <w:rFonts w:ascii="Times New Roman" w:eastAsia="Times New Roman" w:hAnsi="Times New Roman" w:cs="Times New Roman"/>
                <w:sz w:val="24"/>
                <w:szCs w:val="24"/>
              </w:rPr>
            </w:pPr>
            <w:r w:rsidRPr="00B171B3">
              <w:rPr>
                <w:rFonts w:ascii="Times New Roman" w:eastAsia="Times New Roman" w:hAnsi="Times New Roman" w:cs="Times New Roman"/>
                <w:sz w:val="24"/>
                <w:szCs w:val="24"/>
              </w:rPr>
              <w:t>Музичне мистецтво (7</w:t>
            </w:r>
            <w:r w:rsidR="0018003C">
              <w:rPr>
                <w:rFonts w:ascii="Times New Roman" w:eastAsia="Times New Roman" w:hAnsi="Times New Roman" w:cs="Times New Roman"/>
                <w:sz w:val="24"/>
                <w:szCs w:val="24"/>
              </w:rPr>
              <w:t xml:space="preserve">), образотворче мистецтво (7), </w:t>
            </w:r>
            <w:r w:rsidR="0018003C">
              <w:rPr>
                <w:rFonts w:ascii="Times New Roman" w:eastAsia="Times New Roman" w:hAnsi="Times New Roman" w:cs="Times New Roman"/>
                <w:sz w:val="24"/>
                <w:szCs w:val="24"/>
                <w:lang w:val="uk-UA"/>
              </w:rPr>
              <w:t>М</w:t>
            </w:r>
            <w:r w:rsidRPr="00B171B3">
              <w:rPr>
                <w:rFonts w:ascii="Times New Roman" w:eastAsia="Times New Roman" w:hAnsi="Times New Roman" w:cs="Times New Roman"/>
                <w:sz w:val="24"/>
                <w:szCs w:val="24"/>
              </w:rPr>
              <w:t>истецтво (8-9).</w:t>
            </w:r>
          </w:p>
        </w:tc>
      </w:tr>
      <w:tr w:rsidR="00EC61F3" w:rsidRPr="00B171B3" w:rsidTr="0018003C">
        <w:tc>
          <w:tcPr>
            <w:tcW w:w="4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61F3" w:rsidRPr="00B171B3" w:rsidRDefault="00EC61F3" w:rsidP="005C3936">
            <w:pPr>
              <w:spacing w:after="0" w:line="240" w:lineRule="auto"/>
              <w:jc w:val="both"/>
              <w:rPr>
                <w:rFonts w:ascii="Times New Roman" w:eastAsia="Times New Roman" w:hAnsi="Times New Roman" w:cs="Times New Roman"/>
                <w:sz w:val="24"/>
                <w:szCs w:val="24"/>
              </w:rPr>
            </w:pPr>
            <w:r w:rsidRPr="00B171B3">
              <w:rPr>
                <w:rFonts w:ascii="Times New Roman" w:eastAsia="Times New Roman" w:hAnsi="Times New Roman" w:cs="Times New Roman"/>
                <w:sz w:val="24"/>
                <w:szCs w:val="24"/>
              </w:rPr>
              <w:t>Математика</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61F3" w:rsidRPr="00B171B3" w:rsidRDefault="0018003C" w:rsidP="005C39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Алгебра (7-9 кл.), </w:t>
            </w:r>
            <w:r>
              <w:rPr>
                <w:rFonts w:ascii="Times New Roman" w:eastAsia="Times New Roman" w:hAnsi="Times New Roman" w:cs="Times New Roman"/>
                <w:sz w:val="24"/>
                <w:szCs w:val="24"/>
                <w:lang w:val="uk-UA"/>
              </w:rPr>
              <w:t>Г</w:t>
            </w:r>
            <w:r w:rsidR="00EC61F3" w:rsidRPr="00B171B3">
              <w:rPr>
                <w:rFonts w:ascii="Times New Roman" w:eastAsia="Times New Roman" w:hAnsi="Times New Roman" w:cs="Times New Roman"/>
                <w:sz w:val="24"/>
                <w:szCs w:val="24"/>
              </w:rPr>
              <w:t>еометрія (7-9 кл.)</w:t>
            </w:r>
          </w:p>
        </w:tc>
      </w:tr>
      <w:tr w:rsidR="00EC61F3" w:rsidRPr="00B171B3" w:rsidTr="0018003C">
        <w:tc>
          <w:tcPr>
            <w:tcW w:w="4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61F3" w:rsidRPr="00B171B3" w:rsidRDefault="00EC61F3" w:rsidP="005C3936">
            <w:pPr>
              <w:spacing w:after="0" w:line="240" w:lineRule="auto"/>
              <w:jc w:val="both"/>
              <w:rPr>
                <w:rFonts w:ascii="Times New Roman" w:eastAsia="Times New Roman" w:hAnsi="Times New Roman" w:cs="Times New Roman"/>
                <w:sz w:val="24"/>
                <w:szCs w:val="24"/>
              </w:rPr>
            </w:pPr>
            <w:r w:rsidRPr="00B171B3">
              <w:rPr>
                <w:rFonts w:ascii="Times New Roman" w:eastAsia="Times New Roman" w:hAnsi="Times New Roman" w:cs="Times New Roman"/>
                <w:sz w:val="24"/>
                <w:szCs w:val="24"/>
              </w:rPr>
              <w:t>Природознавство</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61F3" w:rsidRPr="00B171B3" w:rsidRDefault="00EC61F3" w:rsidP="005C3936">
            <w:pPr>
              <w:spacing w:after="0" w:line="240" w:lineRule="auto"/>
              <w:jc w:val="both"/>
              <w:rPr>
                <w:rFonts w:ascii="Times New Roman" w:eastAsia="Times New Roman" w:hAnsi="Times New Roman" w:cs="Times New Roman"/>
                <w:sz w:val="24"/>
                <w:szCs w:val="24"/>
              </w:rPr>
            </w:pPr>
            <w:r w:rsidRPr="00B171B3">
              <w:rPr>
                <w:rFonts w:ascii="Times New Roman" w:eastAsia="Times New Roman" w:hAnsi="Times New Roman" w:cs="Times New Roman"/>
                <w:sz w:val="24"/>
                <w:szCs w:val="24"/>
              </w:rPr>
              <w:t>Біологія (7-9 кл.),</w:t>
            </w:r>
            <w:r w:rsidR="0018003C">
              <w:rPr>
                <w:rFonts w:ascii="Times New Roman" w:eastAsia="Times New Roman" w:hAnsi="Times New Roman" w:cs="Times New Roman"/>
                <w:sz w:val="24"/>
                <w:szCs w:val="24"/>
                <w:lang w:val="uk-UA"/>
              </w:rPr>
              <w:t>Фізика (7-9кл.),Х</w:t>
            </w:r>
            <w:r w:rsidR="0018003C">
              <w:rPr>
                <w:rFonts w:ascii="Times New Roman" w:eastAsia="Times New Roman" w:hAnsi="Times New Roman" w:cs="Times New Roman"/>
                <w:sz w:val="24"/>
                <w:szCs w:val="24"/>
              </w:rPr>
              <w:t xml:space="preserve">імія (7-9 кл.), </w:t>
            </w:r>
            <w:r w:rsidR="0018003C">
              <w:rPr>
                <w:rFonts w:ascii="Times New Roman" w:eastAsia="Times New Roman" w:hAnsi="Times New Roman" w:cs="Times New Roman"/>
                <w:sz w:val="24"/>
                <w:szCs w:val="24"/>
                <w:lang w:val="uk-UA"/>
              </w:rPr>
              <w:t>Г</w:t>
            </w:r>
            <w:r w:rsidRPr="00B171B3">
              <w:rPr>
                <w:rFonts w:ascii="Times New Roman" w:eastAsia="Times New Roman" w:hAnsi="Times New Roman" w:cs="Times New Roman"/>
                <w:sz w:val="24"/>
                <w:szCs w:val="24"/>
              </w:rPr>
              <w:t>еографія (7-9 кл.).</w:t>
            </w:r>
          </w:p>
        </w:tc>
      </w:tr>
      <w:tr w:rsidR="00EC61F3" w:rsidRPr="00B171B3" w:rsidTr="0018003C">
        <w:tc>
          <w:tcPr>
            <w:tcW w:w="4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61F3" w:rsidRPr="00B171B3" w:rsidRDefault="00EC61F3" w:rsidP="005C3936">
            <w:pPr>
              <w:spacing w:after="0" w:line="240" w:lineRule="auto"/>
              <w:jc w:val="both"/>
              <w:rPr>
                <w:rFonts w:ascii="Times New Roman" w:eastAsia="Times New Roman" w:hAnsi="Times New Roman" w:cs="Times New Roman"/>
                <w:sz w:val="24"/>
                <w:szCs w:val="24"/>
              </w:rPr>
            </w:pPr>
            <w:r w:rsidRPr="00B171B3">
              <w:rPr>
                <w:rFonts w:ascii="Times New Roman" w:eastAsia="Times New Roman" w:hAnsi="Times New Roman" w:cs="Times New Roman"/>
                <w:sz w:val="24"/>
                <w:szCs w:val="24"/>
              </w:rPr>
              <w:t>Технології</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61F3" w:rsidRPr="00B171B3" w:rsidRDefault="0018003C" w:rsidP="005C39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Трудове навчання (7-9 кл.), </w:t>
            </w:r>
            <w:r>
              <w:rPr>
                <w:rFonts w:ascii="Times New Roman" w:eastAsia="Times New Roman" w:hAnsi="Times New Roman" w:cs="Times New Roman"/>
                <w:sz w:val="24"/>
                <w:szCs w:val="24"/>
                <w:lang w:val="uk-UA"/>
              </w:rPr>
              <w:t>І</w:t>
            </w:r>
            <w:r w:rsidR="00EC61F3" w:rsidRPr="00B171B3">
              <w:rPr>
                <w:rFonts w:ascii="Times New Roman" w:eastAsia="Times New Roman" w:hAnsi="Times New Roman" w:cs="Times New Roman"/>
                <w:sz w:val="24"/>
                <w:szCs w:val="24"/>
              </w:rPr>
              <w:t>нформатика (7-9 кл.).</w:t>
            </w:r>
          </w:p>
        </w:tc>
      </w:tr>
      <w:tr w:rsidR="00EC61F3" w:rsidRPr="00B171B3" w:rsidTr="0018003C">
        <w:tc>
          <w:tcPr>
            <w:tcW w:w="4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61F3" w:rsidRPr="00B171B3" w:rsidRDefault="00EC61F3" w:rsidP="005C3936">
            <w:pPr>
              <w:spacing w:after="0" w:line="240" w:lineRule="auto"/>
              <w:jc w:val="both"/>
              <w:rPr>
                <w:rFonts w:ascii="Times New Roman" w:eastAsia="Times New Roman" w:hAnsi="Times New Roman" w:cs="Times New Roman"/>
                <w:sz w:val="24"/>
                <w:szCs w:val="24"/>
              </w:rPr>
            </w:pPr>
            <w:r w:rsidRPr="00B171B3">
              <w:rPr>
                <w:rFonts w:ascii="Times New Roman" w:eastAsia="Times New Roman" w:hAnsi="Times New Roman" w:cs="Times New Roman"/>
                <w:sz w:val="24"/>
                <w:szCs w:val="24"/>
              </w:rPr>
              <w:t>Здоров’я і фізична культура</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61F3" w:rsidRPr="00B171B3" w:rsidRDefault="0018003C" w:rsidP="005C39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Основи здоров’я (7-9 кл.), </w:t>
            </w:r>
            <w:r>
              <w:rPr>
                <w:rFonts w:ascii="Times New Roman" w:eastAsia="Times New Roman" w:hAnsi="Times New Roman" w:cs="Times New Roman"/>
                <w:sz w:val="24"/>
                <w:szCs w:val="24"/>
                <w:lang w:val="uk-UA"/>
              </w:rPr>
              <w:t>Ф</w:t>
            </w:r>
            <w:r w:rsidR="00EC61F3" w:rsidRPr="00B171B3">
              <w:rPr>
                <w:rFonts w:ascii="Times New Roman" w:eastAsia="Times New Roman" w:hAnsi="Times New Roman" w:cs="Times New Roman"/>
                <w:sz w:val="24"/>
                <w:szCs w:val="24"/>
              </w:rPr>
              <w:t>ізична культура (7-9 кл.).</w:t>
            </w:r>
          </w:p>
        </w:tc>
      </w:tr>
    </w:tbl>
    <w:p w:rsidR="0018003C" w:rsidRDefault="0018003C" w:rsidP="00EC61F3">
      <w:pPr>
        <w:spacing w:after="0" w:line="240" w:lineRule="auto"/>
        <w:jc w:val="both"/>
        <w:rPr>
          <w:rFonts w:ascii="Times New Roman" w:hAnsi="Times New Roman" w:cs="Times New Roman"/>
          <w:b/>
          <w:sz w:val="24"/>
          <w:szCs w:val="24"/>
          <w:lang w:val="uk-UA"/>
        </w:rPr>
      </w:pPr>
    </w:p>
    <w:p w:rsidR="00EC61F3" w:rsidRDefault="00EC61F3" w:rsidP="00EC61F3">
      <w:pPr>
        <w:spacing w:after="0" w:line="240" w:lineRule="auto"/>
        <w:jc w:val="both"/>
        <w:rPr>
          <w:rFonts w:ascii="Times New Roman" w:eastAsia="Times New Roman" w:hAnsi="Times New Roman" w:cs="Times New Roman"/>
          <w:color w:val="FF0000"/>
          <w:sz w:val="24"/>
          <w:szCs w:val="24"/>
          <w:lang w:val="uk-UA"/>
        </w:rPr>
      </w:pPr>
      <w:r>
        <w:rPr>
          <w:rFonts w:ascii="Times New Roman" w:hAnsi="Times New Roman" w:cs="Times New Roman"/>
          <w:sz w:val="24"/>
          <w:szCs w:val="24"/>
          <w:lang w:val="uk-UA"/>
        </w:rPr>
        <w:t xml:space="preserve">З метою виконання вимог Державних стандартів навчальний план містить усі предмети інваріантної складової. </w:t>
      </w:r>
    </w:p>
    <w:p w:rsidR="006827D5" w:rsidRDefault="00EC61F3" w:rsidP="006827D5">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Варіативність змісту базової середньої освіти реалізується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6827D5" w:rsidRPr="006827D5" w:rsidRDefault="006827D5" w:rsidP="006827D5">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6827D5">
        <w:rPr>
          <w:rFonts w:ascii="Times New Roman" w:hAnsi="Times New Roman" w:cs="Times New Roman"/>
          <w:sz w:val="24"/>
          <w:szCs w:val="24"/>
          <w:lang w:val="uk-UA"/>
        </w:rPr>
        <w:t xml:space="preserve"> метою якісного вивчення української мови введено   поглиблене вивчення у 8 класі та продовжено у 9 класі ( по </w:t>
      </w:r>
      <w:r w:rsidR="00A50FCB">
        <w:rPr>
          <w:rFonts w:ascii="Times New Roman" w:hAnsi="Times New Roman" w:cs="Times New Roman"/>
          <w:sz w:val="24"/>
          <w:szCs w:val="24"/>
          <w:lang w:val="uk-UA"/>
        </w:rPr>
        <w:t>2год).</w:t>
      </w:r>
    </w:p>
    <w:p w:rsidR="006C306B" w:rsidRDefault="006C306B" w:rsidP="006C306B">
      <w:pPr>
        <w:spacing w:line="240" w:lineRule="auto"/>
        <w:jc w:val="both"/>
        <w:rPr>
          <w:sz w:val="24"/>
          <w:szCs w:val="24"/>
        </w:rPr>
      </w:pPr>
      <w:r>
        <w:rPr>
          <w:rFonts w:ascii="Times New Roman" w:hAnsi="Times New Roman" w:cs="Times New Roman"/>
          <w:b/>
          <w:sz w:val="24"/>
          <w:szCs w:val="24"/>
          <w:lang w:val="uk-UA"/>
        </w:rPr>
        <w:t>Тривалість уроків</w:t>
      </w:r>
      <w:r>
        <w:rPr>
          <w:rFonts w:ascii="Times New Roman" w:hAnsi="Times New Roman" w:cs="Times New Roman"/>
          <w:sz w:val="24"/>
          <w:szCs w:val="24"/>
          <w:lang w:val="uk-UA"/>
        </w:rPr>
        <w:t xml:space="preserve"> встановлюється відповідно до Закону України "Про загальну середню освіту": у 5 </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9 класах – 45 хвилин. </w:t>
      </w:r>
    </w:p>
    <w:p w:rsidR="007F632D" w:rsidRDefault="006C306B" w:rsidP="007F632D">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Відповідно до постанов Кабінету Міністрів України від 23 листопада 2011 року № 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7A69B0" w:rsidRPr="007F632D" w:rsidRDefault="006C306B" w:rsidP="007F632D">
      <w:pPr>
        <w:spacing w:line="240" w:lineRule="auto"/>
        <w:jc w:val="both"/>
        <w:rPr>
          <w:rFonts w:ascii="Times New Roman" w:hAnsi="Times New Roman" w:cs="Times New Roman"/>
          <w:bCs/>
          <w:sz w:val="24"/>
          <w:szCs w:val="24"/>
          <w:shd w:val="clear" w:color="auto" w:fill="FFFFFF"/>
          <w:lang w:val="uk-UA"/>
        </w:rPr>
      </w:pPr>
      <w:r w:rsidRPr="007F632D">
        <w:rPr>
          <w:rFonts w:ascii="Times New Roman" w:hAnsi="Times New Roman" w:cs="Times New Roman"/>
          <w:sz w:val="24"/>
          <w:szCs w:val="24"/>
          <w:shd w:val="clear" w:color="auto" w:fill="FFFFFF"/>
        </w:rPr>
        <w:t>Тривалість виконання завдань для самопідготовки учнів у позанавчальний час не рек</w:t>
      </w:r>
      <w:r w:rsidR="007F632D">
        <w:rPr>
          <w:rFonts w:ascii="Times New Roman" w:hAnsi="Times New Roman" w:cs="Times New Roman"/>
          <w:sz w:val="24"/>
          <w:szCs w:val="24"/>
          <w:shd w:val="clear" w:color="auto" w:fill="FFFFFF"/>
        </w:rPr>
        <w:t>омендується більше 1 години у 5 клас</w:t>
      </w:r>
      <w:r w:rsidR="007F632D">
        <w:rPr>
          <w:rFonts w:ascii="Times New Roman" w:hAnsi="Times New Roman" w:cs="Times New Roman"/>
          <w:sz w:val="24"/>
          <w:szCs w:val="24"/>
          <w:shd w:val="clear" w:color="auto" w:fill="FFFFFF"/>
          <w:lang w:val="uk-UA"/>
        </w:rPr>
        <w:t>і</w:t>
      </w:r>
      <w:r w:rsidR="007F632D">
        <w:rPr>
          <w:rFonts w:ascii="Times New Roman" w:hAnsi="Times New Roman" w:cs="Times New Roman"/>
          <w:sz w:val="24"/>
          <w:szCs w:val="24"/>
          <w:shd w:val="clear" w:color="auto" w:fill="FFFFFF"/>
        </w:rPr>
        <w:t xml:space="preserve"> та 1,5 години у 6-9 класах</w:t>
      </w:r>
      <w:r w:rsidR="007F632D">
        <w:rPr>
          <w:rFonts w:ascii="Times New Roman" w:hAnsi="Times New Roman" w:cs="Times New Roman"/>
          <w:sz w:val="24"/>
          <w:szCs w:val="24"/>
          <w:shd w:val="clear" w:color="auto" w:fill="FFFFFF"/>
          <w:lang w:val="uk-UA"/>
        </w:rPr>
        <w:t xml:space="preserve"> (</w:t>
      </w:r>
      <w:r w:rsidR="007F632D" w:rsidRPr="007F632D">
        <w:rPr>
          <w:rFonts w:ascii="Times New Roman" w:hAnsi="Times New Roman" w:cs="Times New Roman"/>
          <w:bCs/>
          <w:sz w:val="24"/>
          <w:szCs w:val="24"/>
          <w:shd w:val="clear" w:color="auto" w:fill="FFFFFF"/>
          <w:lang w:val="uk-UA"/>
        </w:rPr>
        <w:t xml:space="preserve">наказ </w:t>
      </w:r>
      <w:r w:rsidR="007F632D">
        <w:rPr>
          <w:rFonts w:ascii="Times New Roman" w:hAnsi="Times New Roman" w:cs="Times New Roman"/>
          <w:bCs/>
          <w:sz w:val="24"/>
          <w:szCs w:val="24"/>
          <w:shd w:val="clear" w:color="auto" w:fill="FFFFFF"/>
        </w:rPr>
        <w:t>М</w:t>
      </w:r>
      <w:r w:rsidR="007F632D">
        <w:rPr>
          <w:rFonts w:ascii="Times New Roman" w:hAnsi="Times New Roman" w:cs="Times New Roman"/>
          <w:bCs/>
          <w:sz w:val="24"/>
          <w:szCs w:val="24"/>
          <w:shd w:val="clear" w:color="auto" w:fill="FFFFFF"/>
          <w:lang w:val="uk-UA"/>
        </w:rPr>
        <w:t xml:space="preserve">ОЗ </w:t>
      </w:r>
      <w:r w:rsidR="007F632D">
        <w:rPr>
          <w:rFonts w:ascii="Times New Roman" w:hAnsi="Times New Roman" w:cs="Times New Roman"/>
          <w:bCs/>
          <w:sz w:val="24"/>
          <w:szCs w:val="24"/>
          <w:shd w:val="clear" w:color="auto" w:fill="FFFFFF"/>
        </w:rPr>
        <w:t>У</w:t>
      </w:r>
      <w:r w:rsidR="007F632D">
        <w:rPr>
          <w:rFonts w:ascii="Times New Roman" w:hAnsi="Times New Roman" w:cs="Times New Roman"/>
          <w:bCs/>
          <w:sz w:val="24"/>
          <w:szCs w:val="24"/>
          <w:shd w:val="clear" w:color="auto" w:fill="FFFFFF"/>
          <w:lang w:val="uk-UA"/>
        </w:rPr>
        <w:t>країни</w:t>
      </w:r>
      <w:r w:rsidR="007F632D" w:rsidRPr="007F632D">
        <w:rPr>
          <w:rFonts w:ascii="Times New Roman" w:hAnsi="Times New Roman" w:cs="Times New Roman"/>
          <w:bCs/>
          <w:sz w:val="24"/>
          <w:szCs w:val="24"/>
          <w:shd w:val="clear" w:color="auto" w:fill="FFFFFF"/>
          <w:lang w:val="uk-UA"/>
        </w:rPr>
        <w:t xml:space="preserve"> від </w:t>
      </w:r>
      <w:r w:rsidR="007F632D">
        <w:rPr>
          <w:rFonts w:ascii="Times New Roman" w:hAnsi="Times New Roman" w:cs="Times New Roman"/>
          <w:bCs/>
          <w:sz w:val="24"/>
          <w:szCs w:val="24"/>
          <w:shd w:val="clear" w:color="auto" w:fill="FFFFFF"/>
        </w:rPr>
        <w:t>25</w:t>
      </w:r>
      <w:r w:rsidR="007F632D">
        <w:rPr>
          <w:rFonts w:ascii="Times New Roman" w:hAnsi="Times New Roman" w:cs="Times New Roman"/>
          <w:bCs/>
          <w:sz w:val="24"/>
          <w:szCs w:val="24"/>
          <w:shd w:val="clear" w:color="auto" w:fill="FFFFFF"/>
          <w:lang w:val="uk-UA"/>
        </w:rPr>
        <w:t xml:space="preserve"> вересня </w:t>
      </w:r>
      <w:r w:rsidR="007F632D">
        <w:rPr>
          <w:rFonts w:ascii="Times New Roman" w:hAnsi="Times New Roman" w:cs="Times New Roman"/>
          <w:bCs/>
          <w:sz w:val="24"/>
          <w:szCs w:val="24"/>
          <w:shd w:val="clear" w:color="auto" w:fill="FFFFFF"/>
        </w:rPr>
        <w:t>2020</w:t>
      </w:r>
      <w:r w:rsidR="007F632D">
        <w:rPr>
          <w:rFonts w:ascii="Times New Roman" w:hAnsi="Times New Roman" w:cs="Times New Roman"/>
          <w:bCs/>
          <w:sz w:val="24"/>
          <w:szCs w:val="24"/>
          <w:shd w:val="clear" w:color="auto" w:fill="FFFFFF"/>
          <w:lang w:val="uk-UA"/>
        </w:rPr>
        <w:t>р.</w:t>
      </w:r>
      <w:r w:rsidR="007F632D" w:rsidRPr="007F632D">
        <w:rPr>
          <w:rFonts w:ascii="Times New Roman" w:hAnsi="Times New Roman" w:cs="Times New Roman"/>
          <w:bCs/>
          <w:sz w:val="24"/>
          <w:szCs w:val="24"/>
          <w:shd w:val="clear" w:color="auto" w:fill="FFFFFF"/>
        </w:rPr>
        <w:t xml:space="preserve"> № 2205</w:t>
      </w:r>
      <w:r w:rsidR="007F632D">
        <w:rPr>
          <w:rFonts w:ascii="Times New Roman" w:hAnsi="Times New Roman" w:cs="Times New Roman"/>
          <w:bCs/>
          <w:sz w:val="24"/>
          <w:szCs w:val="24"/>
          <w:shd w:val="clear" w:color="auto" w:fill="FFFFFF"/>
          <w:lang w:val="uk-UA"/>
        </w:rPr>
        <w:t>"</w:t>
      </w:r>
      <w:r w:rsidRPr="007F632D">
        <w:rPr>
          <w:rFonts w:ascii="Times New Roman" w:hAnsi="Times New Roman" w:cs="Times New Roman"/>
          <w:bCs/>
          <w:sz w:val="24"/>
          <w:szCs w:val="24"/>
          <w:shd w:val="clear" w:color="auto" w:fill="FFFFFF"/>
        </w:rPr>
        <w:t>Про затвердження Санітарного регламенту для закладів загальної середньої освіти</w:t>
      </w:r>
      <w:r w:rsidR="007F632D">
        <w:rPr>
          <w:rFonts w:ascii="Times New Roman" w:hAnsi="Times New Roman" w:cs="Times New Roman"/>
          <w:bCs/>
          <w:sz w:val="24"/>
          <w:szCs w:val="24"/>
          <w:shd w:val="clear" w:color="auto" w:fill="FFFFFF"/>
          <w:lang w:val="uk-UA"/>
        </w:rPr>
        <w:t>")</w:t>
      </w:r>
    </w:p>
    <w:p w:rsidR="005F13E7" w:rsidRDefault="005F13E7" w:rsidP="005F13E7">
      <w:pPr>
        <w:tabs>
          <w:tab w:val="left" w:pos="1725"/>
        </w:tabs>
        <w:spacing w:after="0" w:line="240" w:lineRule="auto"/>
        <w:jc w:val="center"/>
        <w:rPr>
          <w:rFonts w:ascii="Times New Roman CYR" w:hAnsi="Times New Roman CYR" w:cs="Times New Roman CYR"/>
          <w:b/>
          <w:bCs/>
          <w:sz w:val="24"/>
          <w:szCs w:val="24"/>
          <w:lang w:val="uk-UA"/>
        </w:rPr>
      </w:pPr>
    </w:p>
    <w:p w:rsidR="005F13E7" w:rsidRDefault="005F13E7" w:rsidP="005F13E7">
      <w:pPr>
        <w:tabs>
          <w:tab w:val="left" w:pos="1725"/>
        </w:tabs>
        <w:spacing w:after="0" w:line="240" w:lineRule="auto"/>
        <w:jc w:val="center"/>
        <w:rPr>
          <w:rFonts w:ascii="Times New Roman CYR" w:hAnsi="Times New Roman CYR" w:cs="Times New Roman CYR"/>
          <w:b/>
          <w:bCs/>
          <w:sz w:val="24"/>
          <w:szCs w:val="24"/>
          <w:lang w:val="uk-UA"/>
        </w:rPr>
      </w:pPr>
    </w:p>
    <w:p w:rsidR="005F13E7" w:rsidRDefault="005F13E7" w:rsidP="005F13E7">
      <w:pPr>
        <w:tabs>
          <w:tab w:val="left" w:pos="1725"/>
        </w:tabs>
        <w:spacing w:after="0" w:line="240" w:lineRule="auto"/>
        <w:jc w:val="center"/>
        <w:rPr>
          <w:rFonts w:ascii="Times New Roman CYR" w:hAnsi="Times New Roman CYR" w:cs="Times New Roman CYR"/>
          <w:b/>
          <w:bCs/>
          <w:sz w:val="24"/>
          <w:szCs w:val="24"/>
          <w:lang w:val="uk-UA"/>
        </w:rPr>
      </w:pPr>
    </w:p>
    <w:p w:rsidR="005F13E7" w:rsidRDefault="005F13E7" w:rsidP="005F13E7">
      <w:pPr>
        <w:tabs>
          <w:tab w:val="left" w:pos="1725"/>
        </w:tabs>
        <w:spacing w:after="0" w:line="240" w:lineRule="auto"/>
        <w:jc w:val="center"/>
        <w:rPr>
          <w:rFonts w:ascii="Times New Roman CYR" w:hAnsi="Times New Roman CYR" w:cs="Times New Roman CYR"/>
          <w:b/>
          <w:bCs/>
          <w:sz w:val="24"/>
          <w:szCs w:val="24"/>
          <w:lang w:val="uk-UA"/>
        </w:rPr>
      </w:pPr>
    </w:p>
    <w:p w:rsidR="005F13E7" w:rsidRDefault="005F13E7" w:rsidP="005F13E7">
      <w:pPr>
        <w:tabs>
          <w:tab w:val="left" w:pos="1725"/>
        </w:tabs>
        <w:spacing w:after="0" w:line="240" w:lineRule="auto"/>
        <w:jc w:val="center"/>
        <w:rPr>
          <w:rFonts w:ascii="Times New Roman CYR" w:hAnsi="Times New Roman CYR" w:cs="Times New Roman CYR"/>
          <w:b/>
          <w:bCs/>
          <w:sz w:val="24"/>
          <w:szCs w:val="24"/>
          <w:lang w:val="uk-UA"/>
        </w:rPr>
      </w:pPr>
    </w:p>
    <w:p w:rsidR="005F13E7" w:rsidRDefault="005F13E7" w:rsidP="005F13E7">
      <w:pPr>
        <w:tabs>
          <w:tab w:val="left" w:pos="1725"/>
        </w:tabs>
        <w:spacing w:after="0" w:line="240" w:lineRule="auto"/>
        <w:jc w:val="center"/>
        <w:rPr>
          <w:rFonts w:ascii="Times New Roman CYR" w:hAnsi="Times New Roman CYR" w:cs="Times New Roman CYR"/>
          <w:b/>
          <w:bCs/>
          <w:sz w:val="24"/>
          <w:szCs w:val="24"/>
          <w:lang w:val="uk-UA"/>
        </w:rPr>
      </w:pPr>
    </w:p>
    <w:p w:rsidR="005F13E7" w:rsidRDefault="005F13E7" w:rsidP="005F13E7">
      <w:pPr>
        <w:tabs>
          <w:tab w:val="left" w:pos="1725"/>
        </w:tabs>
        <w:spacing w:after="0" w:line="240" w:lineRule="auto"/>
        <w:jc w:val="center"/>
        <w:rPr>
          <w:rFonts w:ascii="Times New Roman CYR" w:hAnsi="Times New Roman CYR" w:cs="Times New Roman CYR"/>
          <w:b/>
          <w:bCs/>
          <w:sz w:val="24"/>
          <w:szCs w:val="24"/>
          <w:lang w:val="uk-UA"/>
        </w:rPr>
      </w:pPr>
    </w:p>
    <w:p w:rsidR="005F13E7" w:rsidRDefault="005F13E7" w:rsidP="005F13E7">
      <w:pPr>
        <w:tabs>
          <w:tab w:val="left" w:pos="1725"/>
        </w:tabs>
        <w:spacing w:after="0" w:line="240" w:lineRule="auto"/>
        <w:jc w:val="center"/>
        <w:rPr>
          <w:rFonts w:ascii="Times New Roman CYR" w:hAnsi="Times New Roman CYR" w:cs="Times New Roman CYR"/>
          <w:b/>
          <w:bCs/>
          <w:sz w:val="24"/>
          <w:szCs w:val="24"/>
          <w:lang w:val="uk-UA"/>
        </w:rPr>
      </w:pPr>
    </w:p>
    <w:p w:rsidR="005F13E7" w:rsidRDefault="005F13E7" w:rsidP="005F13E7">
      <w:pPr>
        <w:tabs>
          <w:tab w:val="left" w:pos="1725"/>
        </w:tabs>
        <w:spacing w:after="0" w:line="240" w:lineRule="auto"/>
        <w:jc w:val="center"/>
        <w:rPr>
          <w:rFonts w:ascii="Times New Roman CYR" w:hAnsi="Times New Roman CYR" w:cs="Times New Roman CYR"/>
          <w:b/>
          <w:bCs/>
          <w:sz w:val="24"/>
          <w:szCs w:val="24"/>
          <w:lang w:val="uk-UA"/>
        </w:rPr>
      </w:pPr>
    </w:p>
    <w:p w:rsidR="00776287" w:rsidRDefault="00776287" w:rsidP="005F13E7">
      <w:pPr>
        <w:tabs>
          <w:tab w:val="left" w:pos="1725"/>
        </w:tabs>
        <w:spacing w:after="0" w:line="240" w:lineRule="auto"/>
        <w:jc w:val="center"/>
        <w:rPr>
          <w:rFonts w:ascii="Times New Roman CYR" w:hAnsi="Times New Roman CYR" w:cs="Times New Roman CYR"/>
          <w:b/>
          <w:bCs/>
          <w:sz w:val="24"/>
          <w:szCs w:val="24"/>
          <w:lang w:val="uk-UA"/>
        </w:rPr>
      </w:pPr>
    </w:p>
    <w:p w:rsidR="00776287" w:rsidRDefault="00776287" w:rsidP="005F13E7">
      <w:pPr>
        <w:tabs>
          <w:tab w:val="left" w:pos="1725"/>
        </w:tabs>
        <w:spacing w:after="0" w:line="240" w:lineRule="auto"/>
        <w:jc w:val="center"/>
        <w:rPr>
          <w:rFonts w:ascii="Times New Roman CYR" w:hAnsi="Times New Roman CYR" w:cs="Times New Roman CYR"/>
          <w:b/>
          <w:bCs/>
          <w:sz w:val="24"/>
          <w:szCs w:val="24"/>
          <w:lang w:val="uk-UA"/>
        </w:rPr>
      </w:pPr>
    </w:p>
    <w:p w:rsidR="00776287" w:rsidRDefault="00776287" w:rsidP="005F13E7">
      <w:pPr>
        <w:tabs>
          <w:tab w:val="left" w:pos="1725"/>
        </w:tabs>
        <w:spacing w:after="0" w:line="240" w:lineRule="auto"/>
        <w:jc w:val="center"/>
        <w:rPr>
          <w:rFonts w:ascii="Times New Roman CYR" w:hAnsi="Times New Roman CYR" w:cs="Times New Roman CYR"/>
          <w:b/>
          <w:bCs/>
          <w:sz w:val="24"/>
          <w:szCs w:val="24"/>
          <w:lang w:val="uk-UA"/>
        </w:rPr>
      </w:pPr>
    </w:p>
    <w:p w:rsidR="00776287" w:rsidRDefault="00776287" w:rsidP="005F13E7">
      <w:pPr>
        <w:tabs>
          <w:tab w:val="left" w:pos="1725"/>
        </w:tabs>
        <w:spacing w:after="0" w:line="240" w:lineRule="auto"/>
        <w:jc w:val="center"/>
        <w:rPr>
          <w:rFonts w:ascii="Times New Roman CYR" w:hAnsi="Times New Roman CYR" w:cs="Times New Roman CYR"/>
          <w:b/>
          <w:bCs/>
          <w:sz w:val="24"/>
          <w:szCs w:val="24"/>
          <w:lang w:val="uk-UA"/>
        </w:rPr>
      </w:pPr>
    </w:p>
    <w:p w:rsidR="00776287" w:rsidRDefault="00776287" w:rsidP="005F13E7">
      <w:pPr>
        <w:tabs>
          <w:tab w:val="left" w:pos="1725"/>
        </w:tabs>
        <w:spacing w:after="0" w:line="240" w:lineRule="auto"/>
        <w:jc w:val="center"/>
        <w:rPr>
          <w:rFonts w:ascii="Times New Roman CYR" w:hAnsi="Times New Roman CYR" w:cs="Times New Roman CYR"/>
          <w:b/>
          <w:bCs/>
          <w:sz w:val="24"/>
          <w:szCs w:val="24"/>
          <w:lang w:val="uk-UA"/>
        </w:rPr>
      </w:pPr>
    </w:p>
    <w:p w:rsidR="00776287" w:rsidRDefault="00776287" w:rsidP="005F13E7">
      <w:pPr>
        <w:tabs>
          <w:tab w:val="left" w:pos="1725"/>
        </w:tabs>
        <w:spacing w:after="0" w:line="240" w:lineRule="auto"/>
        <w:jc w:val="center"/>
        <w:rPr>
          <w:rFonts w:ascii="Times New Roman CYR" w:hAnsi="Times New Roman CYR" w:cs="Times New Roman CYR"/>
          <w:b/>
          <w:bCs/>
          <w:sz w:val="24"/>
          <w:szCs w:val="24"/>
          <w:lang w:val="uk-UA"/>
        </w:rPr>
      </w:pPr>
    </w:p>
    <w:p w:rsidR="00776287" w:rsidRDefault="00776287" w:rsidP="005F13E7">
      <w:pPr>
        <w:tabs>
          <w:tab w:val="left" w:pos="1725"/>
        </w:tabs>
        <w:spacing w:after="0" w:line="240" w:lineRule="auto"/>
        <w:jc w:val="center"/>
        <w:rPr>
          <w:rFonts w:ascii="Times New Roman CYR" w:hAnsi="Times New Roman CYR" w:cs="Times New Roman CYR"/>
          <w:b/>
          <w:bCs/>
          <w:sz w:val="24"/>
          <w:szCs w:val="24"/>
          <w:lang w:val="uk-UA"/>
        </w:rPr>
      </w:pPr>
    </w:p>
    <w:p w:rsidR="00776287" w:rsidRDefault="00776287" w:rsidP="005F13E7">
      <w:pPr>
        <w:tabs>
          <w:tab w:val="left" w:pos="1725"/>
        </w:tabs>
        <w:spacing w:after="0" w:line="240" w:lineRule="auto"/>
        <w:jc w:val="center"/>
        <w:rPr>
          <w:rFonts w:ascii="Times New Roman CYR" w:hAnsi="Times New Roman CYR" w:cs="Times New Roman CYR"/>
          <w:b/>
          <w:bCs/>
          <w:sz w:val="24"/>
          <w:szCs w:val="24"/>
          <w:lang w:val="uk-UA"/>
        </w:rPr>
      </w:pPr>
    </w:p>
    <w:p w:rsidR="005471C3" w:rsidRDefault="005471C3" w:rsidP="005F13E7">
      <w:pPr>
        <w:tabs>
          <w:tab w:val="left" w:pos="1725"/>
        </w:tabs>
        <w:spacing w:after="0" w:line="240" w:lineRule="auto"/>
        <w:jc w:val="center"/>
        <w:rPr>
          <w:rFonts w:ascii="Times New Roman CYR" w:hAnsi="Times New Roman CYR" w:cs="Times New Roman CYR"/>
          <w:b/>
          <w:bCs/>
          <w:sz w:val="24"/>
          <w:szCs w:val="24"/>
          <w:lang w:val="uk-UA"/>
        </w:rPr>
      </w:pPr>
    </w:p>
    <w:p w:rsidR="005471C3" w:rsidRDefault="005471C3" w:rsidP="005F13E7">
      <w:pPr>
        <w:tabs>
          <w:tab w:val="left" w:pos="1725"/>
        </w:tabs>
        <w:spacing w:after="0" w:line="240" w:lineRule="auto"/>
        <w:jc w:val="center"/>
        <w:rPr>
          <w:rFonts w:ascii="Times New Roman CYR" w:hAnsi="Times New Roman CYR" w:cs="Times New Roman CYR"/>
          <w:b/>
          <w:bCs/>
          <w:sz w:val="24"/>
          <w:szCs w:val="24"/>
          <w:lang w:val="uk-UA"/>
        </w:rPr>
      </w:pPr>
    </w:p>
    <w:p w:rsidR="005F13E7" w:rsidRDefault="005F13E7" w:rsidP="00962BE1">
      <w:pPr>
        <w:tabs>
          <w:tab w:val="left" w:pos="1725"/>
        </w:tabs>
        <w:spacing w:after="0" w:line="240" w:lineRule="auto"/>
        <w:rPr>
          <w:rFonts w:ascii="Times New Roman CYR" w:hAnsi="Times New Roman CYR" w:cs="Times New Roman CYR"/>
          <w:b/>
          <w:bCs/>
          <w:sz w:val="24"/>
          <w:szCs w:val="24"/>
          <w:lang w:val="uk-UA"/>
        </w:rPr>
      </w:pPr>
    </w:p>
    <w:p w:rsidR="007E685A" w:rsidRDefault="007E685A" w:rsidP="00962BE1">
      <w:pPr>
        <w:tabs>
          <w:tab w:val="left" w:pos="1725"/>
        </w:tabs>
        <w:spacing w:after="0" w:line="240" w:lineRule="auto"/>
        <w:rPr>
          <w:rFonts w:ascii="Times New Roman CYR" w:hAnsi="Times New Roman CYR" w:cs="Times New Roman CYR"/>
          <w:b/>
          <w:bCs/>
          <w:sz w:val="24"/>
          <w:szCs w:val="24"/>
          <w:lang w:val="uk-UA"/>
        </w:rPr>
      </w:pPr>
    </w:p>
    <w:p w:rsidR="00962BE1" w:rsidRDefault="00962BE1" w:rsidP="00962BE1">
      <w:pPr>
        <w:tabs>
          <w:tab w:val="left" w:pos="1725"/>
        </w:tabs>
        <w:spacing w:after="0" w:line="240" w:lineRule="auto"/>
        <w:rPr>
          <w:rFonts w:ascii="Times New Roman CYR" w:hAnsi="Times New Roman CYR" w:cs="Times New Roman CYR"/>
          <w:b/>
          <w:bCs/>
          <w:sz w:val="24"/>
          <w:szCs w:val="24"/>
          <w:lang w:val="uk-UA"/>
        </w:rPr>
      </w:pPr>
    </w:p>
    <w:p w:rsidR="007E685A" w:rsidRDefault="007E685A" w:rsidP="005F13E7">
      <w:pPr>
        <w:tabs>
          <w:tab w:val="left" w:pos="1725"/>
        </w:tabs>
        <w:spacing w:after="0" w:line="240" w:lineRule="auto"/>
        <w:jc w:val="center"/>
        <w:rPr>
          <w:rFonts w:ascii="Times New Roman CYR" w:hAnsi="Times New Roman CYR" w:cs="Times New Roman CYR"/>
          <w:b/>
          <w:bCs/>
          <w:sz w:val="24"/>
          <w:szCs w:val="24"/>
          <w:lang w:val="uk-UA"/>
        </w:rPr>
      </w:pPr>
    </w:p>
    <w:p w:rsidR="003239AD" w:rsidRDefault="003239AD" w:rsidP="005F13E7">
      <w:pPr>
        <w:tabs>
          <w:tab w:val="left" w:pos="1725"/>
        </w:tabs>
        <w:spacing w:after="0" w:line="240" w:lineRule="auto"/>
        <w:jc w:val="center"/>
        <w:rPr>
          <w:rFonts w:ascii="Times New Roman CYR" w:hAnsi="Times New Roman CYR" w:cs="Times New Roman CYR"/>
          <w:b/>
          <w:bCs/>
          <w:sz w:val="24"/>
          <w:szCs w:val="24"/>
          <w:lang w:val="uk-UA"/>
        </w:rPr>
      </w:pPr>
    </w:p>
    <w:p w:rsidR="003239AD" w:rsidRDefault="003239AD" w:rsidP="005F13E7">
      <w:pPr>
        <w:tabs>
          <w:tab w:val="left" w:pos="1725"/>
        </w:tabs>
        <w:spacing w:after="0" w:line="240" w:lineRule="auto"/>
        <w:jc w:val="center"/>
        <w:rPr>
          <w:rFonts w:ascii="Times New Roman CYR" w:hAnsi="Times New Roman CYR" w:cs="Times New Roman CYR"/>
          <w:b/>
          <w:bCs/>
          <w:sz w:val="24"/>
          <w:szCs w:val="24"/>
          <w:lang w:val="uk-UA"/>
        </w:rPr>
      </w:pPr>
    </w:p>
    <w:p w:rsidR="003239AD" w:rsidRDefault="003239AD" w:rsidP="005F13E7">
      <w:pPr>
        <w:tabs>
          <w:tab w:val="left" w:pos="1725"/>
        </w:tabs>
        <w:spacing w:after="0" w:line="240" w:lineRule="auto"/>
        <w:jc w:val="center"/>
        <w:rPr>
          <w:rFonts w:ascii="Times New Roman CYR" w:hAnsi="Times New Roman CYR" w:cs="Times New Roman CYR"/>
          <w:b/>
          <w:bCs/>
          <w:sz w:val="24"/>
          <w:szCs w:val="24"/>
          <w:lang w:val="uk-UA"/>
        </w:rPr>
      </w:pPr>
    </w:p>
    <w:p w:rsidR="003239AD" w:rsidRDefault="003239AD" w:rsidP="005F13E7">
      <w:pPr>
        <w:tabs>
          <w:tab w:val="left" w:pos="1725"/>
        </w:tabs>
        <w:spacing w:after="0" w:line="240" w:lineRule="auto"/>
        <w:jc w:val="center"/>
        <w:rPr>
          <w:rFonts w:ascii="Times New Roman CYR" w:hAnsi="Times New Roman CYR" w:cs="Times New Roman CYR"/>
          <w:b/>
          <w:bCs/>
          <w:sz w:val="24"/>
          <w:szCs w:val="24"/>
          <w:lang w:val="uk-UA"/>
        </w:rPr>
      </w:pPr>
    </w:p>
    <w:p w:rsidR="003239AD" w:rsidRDefault="003239AD" w:rsidP="005F13E7">
      <w:pPr>
        <w:tabs>
          <w:tab w:val="left" w:pos="1725"/>
        </w:tabs>
        <w:spacing w:after="0" w:line="240" w:lineRule="auto"/>
        <w:jc w:val="center"/>
        <w:rPr>
          <w:rFonts w:ascii="Times New Roman CYR" w:hAnsi="Times New Roman CYR" w:cs="Times New Roman CYR"/>
          <w:b/>
          <w:bCs/>
          <w:sz w:val="24"/>
          <w:szCs w:val="24"/>
          <w:lang w:val="uk-UA"/>
        </w:rPr>
      </w:pPr>
    </w:p>
    <w:p w:rsidR="003239AD" w:rsidRDefault="003239AD" w:rsidP="005F13E7">
      <w:pPr>
        <w:tabs>
          <w:tab w:val="left" w:pos="1725"/>
        </w:tabs>
        <w:spacing w:after="0" w:line="240" w:lineRule="auto"/>
        <w:jc w:val="center"/>
        <w:rPr>
          <w:rFonts w:ascii="Times New Roman CYR" w:hAnsi="Times New Roman CYR" w:cs="Times New Roman CYR"/>
          <w:b/>
          <w:bCs/>
          <w:sz w:val="24"/>
          <w:szCs w:val="24"/>
          <w:lang w:val="uk-UA"/>
        </w:rPr>
      </w:pPr>
    </w:p>
    <w:p w:rsidR="003239AD" w:rsidRDefault="003239AD" w:rsidP="005F13E7">
      <w:pPr>
        <w:tabs>
          <w:tab w:val="left" w:pos="1725"/>
        </w:tabs>
        <w:spacing w:after="0" w:line="240" w:lineRule="auto"/>
        <w:jc w:val="center"/>
        <w:rPr>
          <w:rFonts w:ascii="Times New Roman CYR" w:hAnsi="Times New Roman CYR" w:cs="Times New Roman CYR"/>
          <w:b/>
          <w:bCs/>
          <w:sz w:val="24"/>
          <w:szCs w:val="24"/>
          <w:lang w:val="uk-UA"/>
        </w:rPr>
      </w:pPr>
    </w:p>
    <w:p w:rsidR="003239AD" w:rsidRDefault="003239AD" w:rsidP="005F13E7">
      <w:pPr>
        <w:tabs>
          <w:tab w:val="left" w:pos="1725"/>
        </w:tabs>
        <w:spacing w:after="0" w:line="240" w:lineRule="auto"/>
        <w:jc w:val="center"/>
        <w:rPr>
          <w:rFonts w:ascii="Times New Roman CYR" w:hAnsi="Times New Roman CYR" w:cs="Times New Roman CYR"/>
          <w:b/>
          <w:bCs/>
          <w:sz w:val="24"/>
          <w:szCs w:val="24"/>
          <w:lang w:val="uk-UA"/>
        </w:rPr>
      </w:pPr>
    </w:p>
    <w:p w:rsidR="003239AD" w:rsidRDefault="003239AD" w:rsidP="005F13E7">
      <w:pPr>
        <w:tabs>
          <w:tab w:val="left" w:pos="1725"/>
        </w:tabs>
        <w:spacing w:after="0" w:line="240" w:lineRule="auto"/>
        <w:jc w:val="center"/>
        <w:rPr>
          <w:rFonts w:ascii="Times New Roman CYR" w:hAnsi="Times New Roman CYR" w:cs="Times New Roman CYR"/>
          <w:b/>
          <w:bCs/>
          <w:sz w:val="24"/>
          <w:szCs w:val="24"/>
          <w:lang w:val="uk-UA"/>
        </w:rPr>
      </w:pPr>
    </w:p>
    <w:p w:rsidR="003239AD" w:rsidRDefault="003239AD" w:rsidP="005F13E7">
      <w:pPr>
        <w:tabs>
          <w:tab w:val="left" w:pos="1725"/>
        </w:tabs>
        <w:spacing w:after="0" w:line="240" w:lineRule="auto"/>
        <w:jc w:val="center"/>
        <w:rPr>
          <w:rFonts w:ascii="Times New Roman CYR" w:hAnsi="Times New Roman CYR" w:cs="Times New Roman CYR"/>
          <w:b/>
          <w:bCs/>
          <w:sz w:val="24"/>
          <w:szCs w:val="24"/>
          <w:lang w:val="uk-UA"/>
        </w:rPr>
      </w:pPr>
    </w:p>
    <w:p w:rsidR="006B703B" w:rsidRDefault="006B703B" w:rsidP="00776287">
      <w:pPr>
        <w:spacing w:after="0" w:line="240" w:lineRule="auto"/>
        <w:jc w:val="right"/>
        <w:rPr>
          <w:sz w:val="24"/>
          <w:szCs w:val="24"/>
          <w:lang w:val="uk-UA"/>
        </w:rPr>
      </w:pPr>
      <w:r>
        <w:rPr>
          <w:rFonts w:ascii="Times New Roman" w:eastAsia="Times New Roman" w:hAnsi="Times New Roman" w:cs="Times New Roman"/>
          <w:sz w:val="24"/>
          <w:szCs w:val="24"/>
          <w:lang w:val="uk-UA"/>
        </w:rPr>
        <w:lastRenderedPageBreak/>
        <w:t xml:space="preserve">Додаток </w:t>
      </w:r>
      <w:r w:rsidR="003239AD">
        <w:rPr>
          <w:rFonts w:ascii="Times New Roman" w:eastAsia="Times New Roman" w:hAnsi="Times New Roman" w:cs="Times New Roman"/>
          <w:sz w:val="24"/>
          <w:szCs w:val="24"/>
          <w:lang w:val="uk-UA"/>
        </w:rPr>
        <w:t>7</w:t>
      </w:r>
    </w:p>
    <w:p w:rsidR="005F13E7" w:rsidRDefault="005F13E7" w:rsidP="005F13E7">
      <w:pPr>
        <w:tabs>
          <w:tab w:val="left" w:pos="1725"/>
        </w:tabs>
        <w:spacing w:after="0" w:line="240" w:lineRule="auto"/>
        <w:jc w:val="center"/>
        <w:rPr>
          <w:rFonts w:ascii="Times New Roman CYR" w:hAnsi="Times New Roman CYR" w:cs="Times New Roman CYR"/>
          <w:b/>
          <w:bCs/>
          <w:sz w:val="24"/>
          <w:szCs w:val="24"/>
          <w:lang w:val="uk-UA"/>
        </w:rPr>
      </w:pPr>
    </w:p>
    <w:p w:rsidR="005F13E7" w:rsidRDefault="005F13E7" w:rsidP="005F13E7">
      <w:pPr>
        <w:tabs>
          <w:tab w:val="left" w:pos="1725"/>
        </w:tabs>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РОБОЧИЙ НАВЧАЛЬНИЙ ПЛАН</w:t>
      </w:r>
    </w:p>
    <w:p w:rsidR="005F13E7" w:rsidRDefault="005F13E7" w:rsidP="005F13E7">
      <w:pPr>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для основної школи (</w:t>
      </w:r>
      <w:r w:rsidR="006C5B28" w:rsidRPr="006C5B28">
        <w:rPr>
          <w:rFonts w:ascii="Times New Roman CYR" w:hAnsi="Times New Roman CYR" w:cs="Times New Roman CYR"/>
          <w:b/>
          <w:bCs/>
          <w:sz w:val="24"/>
          <w:szCs w:val="24"/>
          <w:lang w:val="uk-UA"/>
        </w:rPr>
        <w:t xml:space="preserve">7 </w:t>
      </w:r>
      <w:r w:rsidRPr="006C5B28">
        <w:rPr>
          <w:rFonts w:ascii="Times New Roman CYR" w:hAnsi="Times New Roman CYR" w:cs="Times New Roman CYR"/>
          <w:b/>
          <w:bCs/>
          <w:sz w:val="24"/>
          <w:szCs w:val="24"/>
          <w:lang w:val="uk-UA"/>
        </w:rPr>
        <w:t>клас</w:t>
      </w:r>
      <w:r>
        <w:rPr>
          <w:rFonts w:ascii="Times New Roman CYR" w:hAnsi="Times New Roman CYR" w:cs="Times New Roman CYR"/>
          <w:b/>
          <w:bCs/>
          <w:sz w:val="24"/>
          <w:szCs w:val="24"/>
          <w:lang w:val="uk-UA"/>
        </w:rPr>
        <w:t xml:space="preserve"> )</w:t>
      </w:r>
    </w:p>
    <w:p w:rsidR="005F13E7" w:rsidRDefault="005F13E7" w:rsidP="005F13E7">
      <w:pPr>
        <w:spacing w:after="0" w:line="240" w:lineRule="auto"/>
        <w:jc w:val="center"/>
        <w:rPr>
          <w:rFonts w:ascii="Times New Roman CYR" w:hAnsi="Times New Roman CYR" w:cs="Times New Roman CYR"/>
          <w:b/>
          <w:bCs/>
          <w:caps/>
          <w:sz w:val="24"/>
          <w:szCs w:val="24"/>
          <w:lang w:val="uk-UA"/>
        </w:rPr>
      </w:pPr>
      <w:r>
        <w:rPr>
          <w:rFonts w:ascii="Times New Roman" w:hAnsi="Times New Roman" w:cs="Times New Roman"/>
          <w:b/>
          <w:sz w:val="24"/>
          <w:szCs w:val="24"/>
          <w:lang w:val="uk-UA"/>
        </w:rPr>
        <w:t>Майдано-Олександрівського ліцею  на 2023-2024 н.р.</w:t>
      </w:r>
    </w:p>
    <w:p w:rsidR="005F13E7" w:rsidRDefault="005F13E7" w:rsidP="005F13E7">
      <w:pPr>
        <w:spacing w:after="0" w:line="240" w:lineRule="auto"/>
        <w:jc w:val="center"/>
        <w:rPr>
          <w:rFonts w:ascii="Times New Roman" w:hAnsi="Times New Roman" w:cs="Times New Roman"/>
          <w:b/>
          <w:bCs/>
          <w:sz w:val="24"/>
          <w:szCs w:val="24"/>
        </w:rPr>
      </w:pPr>
    </w:p>
    <w:p w:rsidR="005F13E7" w:rsidRDefault="005F13E7" w:rsidP="005F13E7">
      <w:pPr>
        <w:spacing w:after="0" w:line="240" w:lineRule="auto"/>
        <w:jc w:val="both"/>
        <w:rPr>
          <w:rFonts w:ascii="Times New Roman CYR" w:hAnsi="Times New Roman CYR" w:cs="Times New Roman CYR"/>
          <w:b/>
          <w:bCs/>
          <w:iCs/>
          <w:sz w:val="24"/>
          <w:szCs w:val="24"/>
          <w:lang w:val="uk-UA"/>
        </w:rPr>
      </w:pPr>
      <w:r w:rsidRPr="004B7323">
        <w:rPr>
          <w:rFonts w:ascii="Times New Roman CYR" w:hAnsi="Times New Roman CYR" w:cs="Times New Roman CYR"/>
          <w:b/>
          <w:bCs/>
          <w:sz w:val="24"/>
          <w:szCs w:val="24"/>
          <w:lang w:val="uk-UA"/>
        </w:rPr>
        <w:t xml:space="preserve">Розроблено відповідно до </w:t>
      </w:r>
      <w:r w:rsidRPr="004B7323">
        <w:rPr>
          <w:rFonts w:ascii="Times New Roman CYR" w:hAnsi="Times New Roman CYR" w:cs="Times New Roman CYR"/>
          <w:b/>
          <w:sz w:val="24"/>
          <w:szCs w:val="24"/>
          <w:lang w:val="uk-UA"/>
        </w:rPr>
        <w:t xml:space="preserve">Типової освітньої  програми для 5-9 класів закладів загальної середньої </w:t>
      </w:r>
      <w:r>
        <w:rPr>
          <w:rFonts w:ascii="Times New Roman CYR" w:hAnsi="Times New Roman CYR" w:cs="Times New Roman CYR"/>
          <w:b/>
          <w:sz w:val="24"/>
          <w:szCs w:val="24"/>
          <w:lang w:val="uk-UA"/>
        </w:rPr>
        <w:t xml:space="preserve">освіти II ступеня, затвердженої наказом </w:t>
      </w:r>
      <w:r w:rsidRPr="004B7323">
        <w:rPr>
          <w:rFonts w:ascii="Times New Roman CYR" w:hAnsi="Times New Roman CYR" w:cs="Times New Roman CYR"/>
          <w:b/>
          <w:sz w:val="24"/>
          <w:szCs w:val="24"/>
          <w:lang w:val="uk-UA"/>
        </w:rPr>
        <w:t>Міністерства освіти і науки</w:t>
      </w:r>
      <w:r>
        <w:rPr>
          <w:rFonts w:ascii="Times New Roman CYR" w:hAnsi="Times New Roman CYR" w:cs="Times New Roman CYR"/>
          <w:b/>
          <w:sz w:val="24"/>
          <w:szCs w:val="24"/>
          <w:lang w:val="uk-UA"/>
        </w:rPr>
        <w:t xml:space="preserve"> України від 20 квітня 2018 р.</w:t>
      </w:r>
      <w:r w:rsidRPr="004B7323">
        <w:rPr>
          <w:rFonts w:ascii="Times New Roman CYR" w:hAnsi="Times New Roman CYR" w:cs="Times New Roman CYR"/>
          <w:b/>
          <w:sz w:val="24"/>
          <w:szCs w:val="24"/>
          <w:lang w:val="uk-UA"/>
        </w:rPr>
        <w:t xml:space="preserve"> № 405</w:t>
      </w:r>
      <w:r>
        <w:rPr>
          <w:rFonts w:ascii="Times New Roman CYR" w:hAnsi="Times New Roman CYR" w:cs="Times New Roman CYR"/>
          <w:b/>
          <w:bCs/>
          <w:sz w:val="24"/>
          <w:szCs w:val="24"/>
          <w:lang w:val="uk-UA"/>
        </w:rPr>
        <w:t>(</w:t>
      </w:r>
      <w:r>
        <w:rPr>
          <w:rFonts w:ascii="Times New Roman CYR" w:hAnsi="Times New Roman CYR" w:cs="Times New Roman CYR"/>
          <w:b/>
          <w:bCs/>
          <w:iCs/>
          <w:sz w:val="24"/>
          <w:szCs w:val="24"/>
          <w:lang w:val="uk-UA"/>
        </w:rPr>
        <w:t xml:space="preserve">Таблиця 1 до Типової освітньої програми) </w:t>
      </w:r>
    </w:p>
    <w:p w:rsidR="005F13E7" w:rsidRDefault="005F13E7" w:rsidP="005F13E7">
      <w:pPr>
        <w:tabs>
          <w:tab w:val="left" w:pos="1700"/>
        </w:tabs>
        <w:spacing w:after="0" w:line="240" w:lineRule="auto"/>
        <w:rPr>
          <w:rFonts w:ascii="Calibri" w:hAnsi="Calibri" w:cs="Calibri"/>
          <w:lang w:val="uk-UA"/>
        </w:rPr>
      </w:pPr>
    </w:p>
    <w:tbl>
      <w:tblPr>
        <w:tblW w:w="10314" w:type="dxa"/>
        <w:tblLayout w:type="fixed"/>
        <w:tblLook w:val="0000"/>
      </w:tblPr>
      <w:tblGrid>
        <w:gridCol w:w="2538"/>
        <w:gridCol w:w="3232"/>
        <w:gridCol w:w="4544"/>
      </w:tblGrid>
      <w:tr w:rsidR="005F13E7" w:rsidTr="005471C3">
        <w:trPr>
          <w:trHeight w:val="340"/>
        </w:trPr>
        <w:tc>
          <w:tcPr>
            <w:tcW w:w="2538" w:type="dxa"/>
            <w:vMerge w:val="restart"/>
            <w:tcBorders>
              <w:top w:val="single" w:sz="4" w:space="0" w:color="000000"/>
              <w:left w:val="single" w:sz="4" w:space="0" w:color="000000"/>
              <w:bottom w:val="single" w:sz="4" w:space="0" w:color="000000"/>
              <w:right w:val="single" w:sz="4" w:space="0" w:color="000000"/>
            </w:tcBorders>
            <w:shd w:val="clear" w:color="000000" w:fill="92D050"/>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b/>
                <w:bCs/>
                <w:color w:val="262626"/>
                <w:sz w:val="20"/>
                <w:szCs w:val="20"/>
                <w:lang w:val="uk-UA"/>
              </w:rPr>
              <w:t>Освітні галузі</w:t>
            </w:r>
          </w:p>
        </w:tc>
        <w:tc>
          <w:tcPr>
            <w:tcW w:w="3232" w:type="dxa"/>
            <w:vMerge w:val="restart"/>
            <w:tcBorders>
              <w:top w:val="single" w:sz="4" w:space="0" w:color="000000"/>
              <w:left w:val="single" w:sz="4" w:space="0" w:color="000000"/>
              <w:bottom w:val="single" w:sz="4" w:space="0" w:color="000000"/>
              <w:right w:val="single" w:sz="4" w:space="0" w:color="000000"/>
            </w:tcBorders>
            <w:shd w:val="clear" w:color="000000" w:fill="92D050"/>
          </w:tcPr>
          <w:p w:rsidR="005F13E7" w:rsidRDefault="005F13E7" w:rsidP="005F13E7">
            <w:pPr>
              <w:widowControl w:val="0"/>
              <w:spacing w:after="0" w:line="360" w:lineRule="auto"/>
              <w:jc w:val="center"/>
              <w:rPr>
                <w:rFonts w:ascii="Calibri" w:hAnsi="Calibri" w:cs="Calibri"/>
                <w:lang w:val="en-US"/>
              </w:rPr>
            </w:pPr>
            <w:r>
              <w:rPr>
                <w:rFonts w:ascii="Times New Roman CYR" w:hAnsi="Times New Roman CYR" w:cs="Times New Roman CYR"/>
                <w:b/>
                <w:bCs/>
                <w:color w:val="262626"/>
                <w:sz w:val="20"/>
                <w:szCs w:val="20"/>
                <w:lang w:val="uk-UA"/>
              </w:rPr>
              <w:t>Предмети</w:t>
            </w:r>
          </w:p>
        </w:tc>
        <w:tc>
          <w:tcPr>
            <w:tcW w:w="4544" w:type="dxa"/>
            <w:tcBorders>
              <w:top w:val="single" w:sz="4" w:space="0" w:color="000000"/>
              <w:left w:val="single" w:sz="4" w:space="0" w:color="000000"/>
              <w:bottom w:val="single" w:sz="4" w:space="0" w:color="000000"/>
            </w:tcBorders>
            <w:shd w:val="clear" w:color="000000" w:fill="92D050"/>
          </w:tcPr>
          <w:p w:rsidR="005F13E7" w:rsidRDefault="005F13E7" w:rsidP="005F13E7">
            <w:pPr>
              <w:widowControl w:val="0"/>
              <w:spacing w:after="0" w:line="360" w:lineRule="auto"/>
              <w:jc w:val="center"/>
              <w:rPr>
                <w:rFonts w:ascii="Calibri" w:hAnsi="Calibri" w:cs="Calibri"/>
              </w:rPr>
            </w:pPr>
            <w:r>
              <w:rPr>
                <w:rFonts w:ascii="Times New Roman CYR" w:hAnsi="Times New Roman CYR" w:cs="Times New Roman CYR"/>
                <w:b/>
                <w:bCs/>
                <w:color w:val="262626"/>
                <w:sz w:val="20"/>
                <w:szCs w:val="20"/>
                <w:lang w:val="uk-UA"/>
              </w:rPr>
              <w:t>Кількість годин на тиждень у класах</w:t>
            </w:r>
          </w:p>
        </w:tc>
      </w:tr>
      <w:tr w:rsidR="005471C3" w:rsidTr="005471C3">
        <w:trPr>
          <w:trHeight w:val="200"/>
        </w:trPr>
        <w:tc>
          <w:tcPr>
            <w:tcW w:w="2538" w:type="dxa"/>
            <w:vMerge/>
            <w:tcBorders>
              <w:top w:val="single" w:sz="4" w:space="0" w:color="000000"/>
              <w:left w:val="single" w:sz="4" w:space="0" w:color="000000"/>
              <w:bottom w:val="single" w:sz="4" w:space="0" w:color="000000"/>
              <w:right w:val="single" w:sz="4" w:space="0" w:color="000000"/>
            </w:tcBorders>
            <w:shd w:val="clear" w:color="000000" w:fill="92D050"/>
          </w:tcPr>
          <w:p w:rsidR="005471C3" w:rsidRDefault="005471C3" w:rsidP="005F13E7">
            <w:pPr>
              <w:widowControl w:val="0"/>
              <w:spacing w:after="0" w:line="360" w:lineRule="auto"/>
              <w:jc w:val="center"/>
              <w:rPr>
                <w:rFonts w:ascii="Calibri" w:hAnsi="Calibri" w:cs="Calibri"/>
              </w:rPr>
            </w:pPr>
          </w:p>
        </w:tc>
        <w:tc>
          <w:tcPr>
            <w:tcW w:w="3232" w:type="dxa"/>
            <w:vMerge/>
            <w:tcBorders>
              <w:top w:val="single" w:sz="4" w:space="0" w:color="000000"/>
              <w:left w:val="single" w:sz="4" w:space="0" w:color="000000"/>
              <w:bottom w:val="single" w:sz="4" w:space="0" w:color="000000"/>
              <w:right w:val="single" w:sz="4" w:space="0" w:color="000000"/>
            </w:tcBorders>
            <w:shd w:val="clear" w:color="000000" w:fill="92D050"/>
          </w:tcPr>
          <w:p w:rsidR="005471C3" w:rsidRDefault="005471C3" w:rsidP="005F13E7">
            <w:pPr>
              <w:widowControl w:val="0"/>
              <w:spacing w:after="0" w:line="360" w:lineRule="auto"/>
              <w:jc w:val="center"/>
              <w:rPr>
                <w:rFonts w:ascii="Calibri" w:hAnsi="Calibri" w:cs="Calibri"/>
              </w:rPr>
            </w:pPr>
          </w:p>
        </w:tc>
        <w:tc>
          <w:tcPr>
            <w:tcW w:w="4544" w:type="dxa"/>
            <w:tcBorders>
              <w:top w:val="single" w:sz="4" w:space="0" w:color="000000"/>
              <w:left w:val="single" w:sz="4" w:space="0" w:color="000000"/>
              <w:bottom w:val="single" w:sz="4" w:space="0" w:color="000000"/>
            </w:tcBorders>
            <w:shd w:val="clear" w:color="000000" w:fill="92D050"/>
          </w:tcPr>
          <w:p w:rsidR="005471C3" w:rsidRPr="00250EBA" w:rsidRDefault="005471C3" w:rsidP="005F13E7">
            <w:pPr>
              <w:widowControl w:val="0"/>
              <w:spacing w:after="0" w:line="360" w:lineRule="auto"/>
              <w:jc w:val="center"/>
              <w:rPr>
                <w:rFonts w:ascii="Times New Roman" w:hAnsi="Times New Roman" w:cs="Times New Roman"/>
                <w:color w:val="FF0000"/>
                <w:lang w:val="uk-UA"/>
              </w:rPr>
            </w:pPr>
            <w:r w:rsidRPr="00AA20AE">
              <w:rPr>
                <w:rFonts w:ascii="Times New Roman" w:hAnsi="Times New Roman" w:cs="Times New Roman"/>
                <w:lang w:val="uk-UA"/>
              </w:rPr>
              <w:t>7</w:t>
            </w:r>
            <w:r>
              <w:rPr>
                <w:rFonts w:ascii="Times New Roman" w:hAnsi="Times New Roman" w:cs="Times New Roman"/>
                <w:lang w:val="uk-UA"/>
              </w:rPr>
              <w:t xml:space="preserve"> клас</w:t>
            </w:r>
          </w:p>
        </w:tc>
      </w:tr>
      <w:tr w:rsidR="005471C3" w:rsidTr="005471C3">
        <w:trPr>
          <w:trHeight w:val="317"/>
        </w:trPr>
        <w:tc>
          <w:tcPr>
            <w:tcW w:w="253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Мови і літератури.</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Українська мова</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Pr>
          <w:p w:rsidR="005471C3" w:rsidRPr="00250EBA" w:rsidRDefault="005471C3" w:rsidP="005F13E7">
            <w:pPr>
              <w:widowControl w:val="0"/>
              <w:spacing w:after="0" w:line="360" w:lineRule="auto"/>
              <w:jc w:val="center"/>
              <w:rPr>
                <w:rFonts w:ascii="Times New Roman" w:hAnsi="Times New Roman" w:cs="Times New Roman"/>
                <w:color w:val="FF0000"/>
                <w:lang w:val="en-US"/>
              </w:rPr>
            </w:pPr>
            <w:r w:rsidRPr="00AA20AE">
              <w:rPr>
                <w:rFonts w:ascii="Times New Roman" w:hAnsi="Times New Roman" w:cs="Times New Roman"/>
                <w:lang w:val="uk-UA"/>
              </w:rPr>
              <w:t>2.5</w:t>
            </w:r>
          </w:p>
        </w:tc>
      </w:tr>
      <w:tr w:rsidR="005471C3" w:rsidTr="005471C3">
        <w:trPr>
          <w:trHeight w:val="336"/>
        </w:trPr>
        <w:tc>
          <w:tcPr>
            <w:tcW w:w="2538" w:type="dxa"/>
            <w:vMerge/>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jc w:val="center"/>
              <w:rPr>
                <w:rFonts w:ascii="Calibri" w:hAnsi="Calibri" w:cs="Calibri"/>
                <w:lang w:val="en-US"/>
              </w:rPr>
            </w:pPr>
          </w:p>
        </w:tc>
        <w:tc>
          <w:tcPr>
            <w:tcW w:w="3232" w:type="dxa"/>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Українська література</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Pr>
          <w:p w:rsidR="005471C3" w:rsidRPr="00250EBA" w:rsidRDefault="005471C3" w:rsidP="005F13E7">
            <w:pPr>
              <w:widowControl w:val="0"/>
              <w:spacing w:after="0" w:line="360" w:lineRule="auto"/>
              <w:jc w:val="center"/>
              <w:rPr>
                <w:rFonts w:ascii="Times New Roman" w:hAnsi="Times New Roman" w:cs="Times New Roman"/>
                <w:color w:val="FF0000"/>
                <w:lang w:val="en-US"/>
              </w:rPr>
            </w:pPr>
            <w:r w:rsidRPr="00AA20AE">
              <w:rPr>
                <w:rFonts w:ascii="Times New Roman" w:hAnsi="Times New Roman" w:cs="Times New Roman"/>
                <w:lang w:val="uk-UA"/>
              </w:rPr>
              <w:t>2</w:t>
            </w:r>
          </w:p>
        </w:tc>
      </w:tr>
      <w:tr w:rsidR="005471C3" w:rsidTr="005471C3">
        <w:trPr>
          <w:trHeight w:val="192"/>
        </w:trPr>
        <w:tc>
          <w:tcPr>
            <w:tcW w:w="2538" w:type="dxa"/>
            <w:vMerge/>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jc w:val="center"/>
              <w:rPr>
                <w:rFonts w:ascii="Calibri" w:hAnsi="Calibri" w:cs="Calibri"/>
                <w:lang w:val="en-US"/>
              </w:rPr>
            </w:pPr>
          </w:p>
        </w:tc>
        <w:tc>
          <w:tcPr>
            <w:tcW w:w="3232" w:type="dxa"/>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Іноземна мова</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Pr>
          <w:p w:rsidR="005471C3" w:rsidRPr="00250EBA" w:rsidRDefault="005471C3" w:rsidP="005F13E7">
            <w:pPr>
              <w:widowControl w:val="0"/>
              <w:spacing w:after="0" w:line="360" w:lineRule="auto"/>
              <w:jc w:val="center"/>
              <w:rPr>
                <w:rFonts w:ascii="Times New Roman" w:hAnsi="Times New Roman" w:cs="Times New Roman"/>
                <w:color w:val="FF0000"/>
                <w:lang w:val="en-US"/>
              </w:rPr>
            </w:pPr>
            <w:r w:rsidRPr="00AA20AE">
              <w:rPr>
                <w:rFonts w:ascii="Times New Roman" w:hAnsi="Times New Roman" w:cs="Times New Roman"/>
                <w:lang w:val="uk-UA"/>
              </w:rPr>
              <w:t>3</w:t>
            </w:r>
          </w:p>
        </w:tc>
      </w:tr>
      <w:tr w:rsidR="005471C3" w:rsidTr="005471C3">
        <w:trPr>
          <w:trHeight w:val="340"/>
        </w:trPr>
        <w:tc>
          <w:tcPr>
            <w:tcW w:w="2538" w:type="dxa"/>
            <w:vMerge/>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jc w:val="center"/>
              <w:rPr>
                <w:rFonts w:ascii="Calibri" w:hAnsi="Calibri" w:cs="Calibri"/>
                <w:lang w:val="en-US"/>
              </w:rPr>
            </w:pPr>
          </w:p>
        </w:tc>
        <w:tc>
          <w:tcPr>
            <w:tcW w:w="3232" w:type="dxa"/>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Зарубіжна література</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Pr>
          <w:p w:rsidR="005471C3" w:rsidRPr="00250EBA" w:rsidRDefault="005471C3" w:rsidP="005F13E7">
            <w:pPr>
              <w:widowControl w:val="0"/>
              <w:spacing w:after="0" w:line="360" w:lineRule="auto"/>
              <w:jc w:val="center"/>
              <w:rPr>
                <w:rFonts w:ascii="Times New Roman" w:hAnsi="Times New Roman" w:cs="Times New Roman"/>
                <w:color w:val="FF0000"/>
                <w:lang w:val="en-US"/>
              </w:rPr>
            </w:pPr>
            <w:r w:rsidRPr="00AA20AE">
              <w:rPr>
                <w:rFonts w:ascii="Times New Roman" w:hAnsi="Times New Roman" w:cs="Times New Roman"/>
                <w:lang w:val="uk-UA"/>
              </w:rPr>
              <w:t>2</w:t>
            </w:r>
          </w:p>
        </w:tc>
      </w:tr>
      <w:tr w:rsidR="005471C3" w:rsidTr="005471C3">
        <w:trPr>
          <w:trHeight w:val="340"/>
        </w:trPr>
        <w:tc>
          <w:tcPr>
            <w:tcW w:w="253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Суспільствознавство</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Історія України</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Pr>
          <w:p w:rsidR="005471C3" w:rsidRPr="00250EBA" w:rsidRDefault="005471C3" w:rsidP="005F13E7">
            <w:pPr>
              <w:widowControl w:val="0"/>
              <w:spacing w:after="0" w:line="360" w:lineRule="auto"/>
              <w:jc w:val="center"/>
              <w:rPr>
                <w:rFonts w:ascii="Times New Roman" w:hAnsi="Times New Roman" w:cs="Times New Roman"/>
                <w:color w:val="FF0000"/>
                <w:lang w:val="uk-UA"/>
              </w:rPr>
            </w:pPr>
            <w:r w:rsidRPr="00AA20AE">
              <w:rPr>
                <w:rFonts w:ascii="Times New Roman" w:hAnsi="Times New Roman" w:cs="Times New Roman"/>
                <w:lang w:val="uk-UA"/>
              </w:rPr>
              <w:t>1</w:t>
            </w:r>
          </w:p>
        </w:tc>
      </w:tr>
      <w:tr w:rsidR="005471C3" w:rsidTr="005471C3">
        <w:trPr>
          <w:trHeight w:val="260"/>
        </w:trPr>
        <w:tc>
          <w:tcPr>
            <w:tcW w:w="2538" w:type="dxa"/>
            <w:vMerge/>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jc w:val="center"/>
              <w:rPr>
                <w:rFonts w:ascii="Calibri" w:hAnsi="Calibri" w:cs="Calibri"/>
                <w:lang w:val="en-US"/>
              </w:rPr>
            </w:pPr>
          </w:p>
        </w:tc>
        <w:tc>
          <w:tcPr>
            <w:tcW w:w="3232" w:type="dxa"/>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Всесвітня історія</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Pr>
          <w:p w:rsidR="005471C3" w:rsidRPr="00250EBA" w:rsidRDefault="005471C3" w:rsidP="005F13E7">
            <w:pPr>
              <w:widowControl w:val="0"/>
              <w:spacing w:after="0" w:line="360" w:lineRule="auto"/>
              <w:jc w:val="center"/>
              <w:rPr>
                <w:rFonts w:ascii="Times New Roman" w:hAnsi="Times New Roman" w:cs="Times New Roman"/>
                <w:color w:val="FF0000"/>
                <w:lang w:val="en-US"/>
              </w:rPr>
            </w:pPr>
            <w:r w:rsidRPr="00AA20AE">
              <w:rPr>
                <w:rFonts w:ascii="Times New Roman" w:hAnsi="Times New Roman" w:cs="Times New Roman"/>
                <w:lang w:val="uk-UA"/>
              </w:rPr>
              <w:t>1</w:t>
            </w:r>
          </w:p>
        </w:tc>
      </w:tr>
      <w:tr w:rsidR="005471C3" w:rsidTr="005471C3">
        <w:trPr>
          <w:trHeight w:val="300"/>
        </w:trPr>
        <w:tc>
          <w:tcPr>
            <w:tcW w:w="2538" w:type="dxa"/>
            <w:vMerge w:val="restart"/>
            <w:tcBorders>
              <w:top w:val="single" w:sz="4" w:space="0" w:color="000000"/>
              <w:left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Мистецтво</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Музичне мистецтво</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Pr>
          <w:p w:rsidR="005471C3" w:rsidRPr="00250EBA" w:rsidRDefault="005471C3" w:rsidP="005F13E7">
            <w:pPr>
              <w:widowControl w:val="0"/>
              <w:spacing w:after="0" w:line="360" w:lineRule="auto"/>
              <w:jc w:val="center"/>
              <w:rPr>
                <w:rFonts w:ascii="Times New Roman" w:hAnsi="Times New Roman" w:cs="Times New Roman"/>
                <w:color w:val="FF0000"/>
                <w:lang w:val="en-US"/>
              </w:rPr>
            </w:pPr>
            <w:r w:rsidRPr="00AA20AE">
              <w:rPr>
                <w:rFonts w:ascii="Times New Roman" w:hAnsi="Times New Roman" w:cs="Times New Roman"/>
                <w:lang w:val="uk-UA"/>
              </w:rPr>
              <w:t>1</w:t>
            </w:r>
          </w:p>
        </w:tc>
      </w:tr>
      <w:tr w:rsidR="005471C3" w:rsidTr="005471C3">
        <w:trPr>
          <w:trHeight w:val="228"/>
        </w:trPr>
        <w:tc>
          <w:tcPr>
            <w:tcW w:w="2538" w:type="dxa"/>
            <w:vMerge/>
            <w:tcBorders>
              <w:left w:val="single" w:sz="4" w:space="0" w:color="000000"/>
              <w:right w:val="single" w:sz="4" w:space="0" w:color="000000"/>
            </w:tcBorders>
            <w:shd w:val="clear" w:color="000000" w:fill="FFFFFF"/>
          </w:tcPr>
          <w:p w:rsidR="005471C3" w:rsidRDefault="005471C3" w:rsidP="005F13E7">
            <w:pPr>
              <w:widowControl w:val="0"/>
              <w:spacing w:after="0" w:line="360" w:lineRule="auto"/>
              <w:jc w:val="center"/>
              <w:rPr>
                <w:rFonts w:ascii="Calibri" w:hAnsi="Calibri" w:cs="Calibri"/>
                <w:lang w:val="en-US"/>
              </w:rPr>
            </w:pPr>
          </w:p>
        </w:tc>
        <w:tc>
          <w:tcPr>
            <w:tcW w:w="3232" w:type="dxa"/>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Образотворче мистецтво</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Pr>
          <w:p w:rsidR="005471C3" w:rsidRPr="00250EBA" w:rsidRDefault="005471C3" w:rsidP="005F13E7">
            <w:pPr>
              <w:widowControl w:val="0"/>
              <w:spacing w:after="0" w:line="360" w:lineRule="auto"/>
              <w:jc w:val="center"/>
              <w:rPr>
                <w:rFonts w:ascii="Times New Roman" w:hAnsi="Times New Roman" w:cs="Times New Roman"/>
                <w:color w:val="FF0000"/>
                <w:lang w:val="en-US"/>
              </w:rPr>
            </w:pPr>
            <w:r w:rsidRPr="00AA20AE">
              <w:rPr>
                <w:rFonts w:ascii="Times New Roman" w:hAnsi="Times New Roman" w:cs="Times New Roman"/>
                <w:lang w:val="uk-UA"/>
              </w:rPr>
              <w:t>1</w:t>
            </w:r>
          </w:p>
        </w:tc>
      </w:tr>
      <w:tr w:rsidR="005471C3" w:rsidTr="005471C3">
        <w:trPr>
          <w:trHeight w:val="228"/>
        </w:trPr>
        <w:tc>
          <w:tcPr>
            <w:tcW w:w="2538" w:type="dxa"/>
            <w:vMerge/>
            <w:tcBorders>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jc w:val="center"/>
              <w:rPr>
                <w:rFonts w:ascii="Calibri" w:hAnsi="Calibri" w:cs="Calibri"/>
                <w:lang w:val="en-US"/>
              </w:rPr>
            </w:pPr>
          </w:p>
        </w:tc>
        <w:tc>
          <w:tcPr>
            <w:tcW w:w="3232" w:type="dxa"/>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Мистецтво</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Pr>
          <w:p w:rsidR="005471C3" w:rsidRPr="00250EBA" w:rsidRDefault="005471C3" w:rsidP="005F13E7">
            <w:pPr>
              <w:widowControl w:val="0"/>
              <w:spacing w:after="0" w:line="360" w:lineRule="auto"/>
              <w:jc w:val="center"/>
              <w:rPr>
                <w:rFonts w:ascii="Times New Roman" w:hAnsi="Times New Roman" w:cs="Times New Roman"/>
                <w:color w:val="FF0000"/>
                <w:sz w:val="20"/>
                <w:szCs w:val="20"/>
                <w:lang w:val="uk-UA"/>
              </w:rPr>
            </w:pPr>
            <w:r w:rsidRPr="00AA20AE">
              <w:rPr>
                <w:rFonts w:ascii="Times New Roman" w:hAnsi="Times New Roman" w:cs="Times New Roman"/>
                <w:lang w:val="uk-UA"/>
              </w:rPr>
              <w:t>-</w:t>
            </w:r>
          </w:p>
        </w:tc>
      </w:tr>
      <w:tr w:rsidR="005471C3" w:rsidTr="005471C3">
        <w:trPr>
          <w:trHeight w:val="345"/>
        </w:trPr>
        <w:tc>
          <w:tcPr>
            <w:tcW w:w="253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Математика</w:t>
            </w:r>
          </w:p>
        </w:tc>
        <w:tc>
          <w:tcPr>
            <w:tcW w:w="3232" w:type="dxa"/>
            <w:tcBorders>
              <w:top w:val="single" w:sz="4" w:space="0" w:color="000000"/>
              <w:left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Алгебра</w:t>
            </w:r>
          </w:p>
        </w:tc>
        <w:tc>
          <w:tcPr>
            <w:tcW w:w="4544" w:type="dxa"/>
            <w:tcBorders>
              <w:top w:val="single" w:sz="4" w:space="0" w:color="000000"/>
              <w:left w:val="single" w:sz="4" w:space="0" w:color="000000"/>
              <w:right w:val="single" w:sz="4" w:space="0" w:color="000000"/>
            </w:tcBorders>
            <w:shd w:val="clear" w:color="000000" w:fill="FFFFFF"/>
          </w:tcPr>
          <w:p w:rsidR="005471C3" w:rsidRPr="00250EBA" w:rsidRDefault="005471C3" w:rsidP="005F13E7">
            <w:pPr>
              <w:widowControl w:val="0"/>
              <w:spacing w:after="0" w:line="360" w:lineRule="auto"/>
              <w:jc w:val="center"/>
              <w:rPr>
                <w:rFonts w:ascii="Times New Roman" w:hAnsi="Times New Roman" w:cs="Times New Roman"/>
                <w:color w:val="FF0000"/>
                <w:lang w:val="en-US"/>
              </w:rPr>
            </w:pPr>
            <w:r w:rsidRPr="00AA20AE">
              <w:rPr>
                <w:rFonts w:ascii="Times New Roman" w:hAnsi="Times New Roman" w:cs="Times New Roman"/>
                <w:lang w:val="uk-UA"/>
              </w:rPr>
              <w:t>2</w:t>
            </w:r>
          </w:p>
        </w:tc>
      </w:tr>
      <w:tr w:rsidR="005471C3" w:rsidTr="005471C3">
        <w:trPr>
          <w:trHeight w:val="310"/>
        </w:trPr>
        <w:tc>
          <w:tcPr>
            <w:tcW w:w="2538" w:type="dxa"/>
            <w:vMerge/>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jc w:val="center"/>
              <w:rPr>
                <w:rFonts w:ascii="Calibri" w:hAnsi="Calibri" w:cs="Calibri"/>
                <w:lang w:val="en-US"/>
              </w:rPr>
            </w:pPr>
          </w:p>
        </w:tc>
        <w:tc>
          <w:tcPr>
            <w:tcW w:w="3232" w:type="dxa"/>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Геометрія</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Pr>
          <w:p w:rsidR="005471C3" w:rsidRPr="00250EBA" w:rsidRDefault="005471C3" w:rsidP="005F13E7">
            <w:pPr>
              <w:widowControl w:val="0"/>
              <w:spacing w:after="0" w:line="360" w:lineRule="auto"/>
              <w:jc w:val="center"/>
              <w:rPr>
                <w:rFonts w:ascii="Times New Roman" w:hAnsi="Times New Roman" w:cs="Times New Roman"/>
                <w:color w:val="FF0000"/>
                <w:lang w:val="en-US"/>
              </w:rPr>
            </w:pPr>
            <w:r w:rsidRPr="00AA20AE">
              <w:rPr>
                <w:rFonts w:ascii="Times New Roman" w:hAnsi="Times New Roman" w:cs="Times New Roman"/>
                <w:lang w:val="uk-UA"/>
              </w:rPr>
              <w:t>2</w:t>
            </w:r>
          </w:p>
        </w:tc>
      </w:tr>
      <w:tr w:rsidR="005471C3" w:rsidTr="005471C3">
        <w:trPr>
          <w:trHeight w:val="242"/>
        </w:trPr>
        <w:tc>
          <w:tcPr>
            <w:tcW w:w="253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Природознавство</w:t>
            </w:r>
          </w:p>
        </w:tc>
        <w:tc>
          <w:tcPr>
            <w:tcW w:w="3232" w:type="dxa"/>
            <w:tcBorders>
              <w:top w:val="single" w:sz="4" w:space="0" w:color="000000"/>
              <w:left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Біологія</w:t>
            </w:r>
          </w:p>
        </w:tc>
        <w:tc>
          <w:tcPr>
            <w:tcW w:w="4544" w:type="dxa"/>
            <w:tcBorders>
              <w:top w:val="single" w:sz="4" w:space="0" w:color="000000"/>
              <w:left w:val="single" w:sz="4" w:space="0" w:color="000000"/>
              <w:right w:val="single" w:sz="4" w:space="0" w:color="000000"/>
            </w:tcBorders>
            <w:shd w:val="clear" w:color="000000" w:fill="FFFFFF"/>
          </w:tcPr>
          <w:p w:rsidR="005471C3" w:rsidRPr="00250EBA" w:rsidRDefault="005471C3" w:rsidP="005F13E7">
            <w:pPr>
              <w:widowControl w:val="0"/>
              <w:spacing w:after="0" w:line="360" w:lineRule="auto"/>
              <w:jc w:val="center"/>
              <w:rPr>
                <w:rFonts w:ascii="Times New Roman" w:hAnsi="Times New Roman" w:cs="Times New Roman"/>
                <w:color w:val="FF0000"/>
                <w:lang w:val="en-US"/>
              </w:rPr>
            </w:pPr>
            <w:r w:rsidRPr="00AA20AE">
              <w:rPr>
                <w:rFonts w:ascii="Times New Roman" w:hAnsi="Times New Roman" w:cs="Times New Roman"/>
                <w:lang w:val="uk-UA"/>
              </w:rPr>
              <w:t>2</w:t>
            </w:r>
          </w:p>
        </w:tc>
      </w:tr>
      <w:tr w:rsidR="005471C3" w:rsidTr="005471C3">
        <w:trPr>
          <w:trHeight w:val="255"/>
        </w:trPr>
        <w:tc>
          <w:tcPr>
            <w:tcW w:w="2538" w:type="dxa"/>
            <w:vMerge/>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jc w:val="center"/>
              <w:rPr>
                <w:rFonts w:ascii="Calibri" w:hAnsi="Calibri" w:cs="Calibri"/>
                <w:lang w:val="en-US"/>
              </w:rPr>
            </w:pPr>
          </w:p>
        </w:tc>
        <w:tc>
          <w:tcPr>
            <w:tcW w:w="3232" w:type="dxa"/>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Географія</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Pr>
          <w:p w:rsidR="005471C3" w:rsidRPr="00250EBA" w:rsidRDefault="005471C3" w:rsidP="005F13E7">
            <w:pPr>
              <w:widowControl w:val="0"/>
              <w:spacing w:after="0" w:line="360" w:lineRule="auto"/>
              <w:jc w:val="center"/>
              <w:rPr>
                <w:rFonts w:ascii="Times New Roman" w:hAnsi="Times New Roman" w:cs="Times New Roman"/>
                <w:color w:val="FF0000"/>
                <w:lang w:val="en-US"/>
              </w:rPr>
            </w:pPr>
            <w:r w:rsidRPr="00AA20AE">
              <w:rPr>
                <w:rFonts w:ascii="Times New Roman" w:hAnsi="Times New Roman" w:cs="Times New Roman"/>
                <w:lang w:val="uk-UA"/>
              </w:rPr>
              <w:t>2</w:t>
            </w:r>
          </w:p>
        </w:tc>
      </w:tr>
      <w:tr w:rsidR="005471C3" w:rsidTr="005471C3">
        <w:trPr>
          <w:trHeight w:val="285"/>
        </w:trPr>
        <w:tc>
          <w:tcPr>
            <w:tcW w:w="2538" w:type="dxa"/>
            <w:vMerge/>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jc w:val="center"/>
              <w:rPr>
                <w:rFonts w:ascii="Calibri" w:hAnsi="Calibri" w:cs="Calibri"/>
                <w:lang w:val="en-US"/>
              </w:rPr>
            </w:pPr>
          </w:p>
        </w:tc>
        <w:tc>
          <w:tcPr>
            <w:tcW w:w="3232" w:type="dxa"/>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Фізика</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Pr>
          <w:p w:rsidR="005471C3" w:rsidRPr="00250EBA" w:rsidRDefault="005471C3" w:rsidP="005F13E7">
            <w:pPr>
              <w:widowControl w:val="0"/>
              <w:spacing w:after="0" w:line="360" w:lineRule="auto"/>
              <w:jc w:val="center"/>
              <w:rPr>
                <w:rFonts w:ascii="Times New Roman" w:hAnsi="Times New Roman" w:cs="Times New Roman"/>
                <w:color w:val="FF0000"/>
                <w:lang w:val="en-US"/>
              </w:rPr>
            </w:pPr>
            <w:r w:rsidRPr="00AA20AE">
              <w:rPr>
                <w:rFonts w:ascii="Times New Roman" w:hAnsi="Times New Roman" w:cs="Times New Roman"/>
                <w:lang w:val="uk-UA"/>
              </w:rPr>
              <w:t>2</w:t>
            </w:r>
          </w:p>
        </w:tc>
      </w:tr>
      <w:tr w:rsidR="005471C3" w:rsidTr="005471C3">
        <w:trPr>
          <w:trHeight w:val="212"/>
        </w:trPr>
        <w:tc>
          <w:tcPr>
            <w:tcW w:w="2538" w:type="dxa"/>
            <w:vMerge/>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jc w:val="center"/>
              <w:rPr>
                <w:rFonts w:ascii="Calibri" w:hAnsi="Calibri" w:cs="Calibri"/>
                <w:lang w:val="en-US"/>
              </w:rPr>
            </w:pPr>
          </w:p>
        </w:tc>
        <w:tc>
          <w:tcPr>
            <w:tcW w:w="3232" w:type="dxa"/>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Хімія</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Pr>
          <w:p w:rsidR="005471C3" w:rsidRPr="00250EBA" w:rsidRDefault="005471C3" w:rsidP="005F13E7">
            <w:pPr>
              <w:widowControl w:val="0"/>
              <w:spacing w:after="0" w:line="360" w:lineRule="auto"/>
              <w:jc w:val="center"/>
              <w:rPr>
                <w:rFonts w:ascii="Times New Roman" w:hAnsi="Times New Roman" w:cs="Times New Roman"/>
                <w:color w:val="FF0000"/>
                <w:lang w:val="uk-UA"/>
              </w:rPr>
            </w:pPr>
            <w:r w:rsidRPr="00AA20AE">
              <w:rPr>
                <w:rFonts w:ascii="Times New Roman" w:hAnsi="Times New Roman" w:cs="Times New Roman"/>
                <w:lang w:val="uk-UA"/>
              </w:rPr>
              <w:t>1.5</w:t>
            </w:r>
          </w:p>
        </w:tc>
      </w:tr>
      <w:tr w:rsidR="005471C3" w:rsidTr="005471C3">
        <w:trPr>
          <w:trHeight w:val="310"/>
        </w:trPr>
        <w:tc>
          <w:tcPr>
            <w:tcW w:w="253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Технології</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Трудове навчання</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Pr>
          <w:p w:rsidR="005471C3" w:rsidRPr="00250EBA" w:rsidRDefault="005471C3" w:rsidP="005F13E7">
            <w:pPr>
              <w:widowControl w:val="0"/>
              <w:spacing w:after="0" w:line="360" w:lineRule="auto"/>
              <w:jc w:val="center"/>
              <w:rPr>
                <w:rFonts w:ascii="Times New Roman" w:hAnsi="Times New Roman" w:cs="Times New Roman"/>
                <w:color w:val="FF0000"/>
                <w:lang w:val="en-US"/>
              </w:rPr>
            </w:pPr>
            <w:r w:rsidRPr="00AA20AE">
              <w:rPr>
                <w:rFonts w:ascii="Times New Roman" w:hAnsi="Times New Roman" w:cs="Times New Roman"/>
                <w:lang w:val="uk-UA"/>
              </w:rPr>
              <w:t>1</w:t>
            </w:r>
          </w:p>
        </w:tc>
      </w:tr>
      <w:tr w:rsidR="005471C3" w:rsidTr="005471C3">
        <w:trPr>
          <w:trHeight w:val="248"/>
        </w:trPr>
        <w:tc>
          <w:tcPr>
            <w:tcW w:w="2538" w:type="dxa"/>
            <w:vMerge/>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jc w:val="center"/>
              <w:rPr>
                <w:rFonts w:ascii="Calibri" w:hAnsi="Calibri" w:cs="Calibri"/>
                <w:lang w:val="en-US"/>
              </w:rPr>
            </w:pPr>
          </w:p>
        </w:tc>
        <w:tc>
          <w:tcPr>
            <w:tcW w:w="3232" w:type="dxa"/>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Інформатика</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Pr>
          <w:p w:rsidR="005471C3" w:rsidRPr="00250EBA" w:rsidRDefault="005471C3" w:rsidP="005F13E7">
            <w:pPr>
              <w:widowControl w:val="0"/>
              <w:spacing w:after="0" w:line="360" w:lineRule="auto"/>
              <w:jc w:val="center"/>
              <w:rPr>
                <w:rFonts w:ascii="Times New Roman" w:hAnsi="Times New Roman" w:cs="Times New Roman"/>
                <w:color w:val="FF0000"/>
                <w:lang w:val="en-US"/>
              </w:rPr>
            </w:pPr>
            <w:r w:rsidRPr="00AA20AE">
              <w:rPr>
                <w:rFonts w:ascii="Times New Roman" w:hAnsi="Times New Roman" w:cs="Times New Roman"/>
                <w:lang w:val="uk-UA"/>
              </w:rPr>
              <w:t>1</w:t>
            </w:r>
          </w:p>
        </w:tc>
      </w:tr>
      <w:tr w:rsidR="005471C3" w:rsidTr="005471C3">
        <w:trPr>
          <w:trHeight w:val="200"/>
        </w:trPr>
        <w:tc>
          <w:tcPr>
            <w:tcW w:w="253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Здоров’я і фізична культура</w:t>
            </w:r>
          </w:p>
        </w:tc>
        <w:tc>
          <w:tcPr>
            <w:tcW w:w="3232" w:type="dxa"/>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Основи здоров’я</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Pr>
          <w:p w:rsidR="005471C3" w:rsidRPr="00AA20AE" w:rsidRDefault="005471C3" w:rsidP="005F13E7">
            <w:pPr>
              <w:widowControl w:val="0"/>
              <w:spacing w:after="0" w:line="360" w:lineRule="auto"/>
              <w:jc w:val="center"/>
              <w:rPr>
                <w:rFonts w:ascii="Times New Roman" w:hAnsi="Times New Roman" w:cs="Times New Roman"/>
                <w:lang w:val="en-US"/>
              </w:rPr>
            </w:pPr>
            <w:r w:rsidRPr="00AA20AE">
              <w:rPr>
                <w:rFonts w:ascii="Times New Roman" w:hAnsi="Times New Roman" w:cs="Times New Roman"/>
                <w:lang w:val="uk-UA"/>
              </w:rPr>
              <w:t>1</w:t>
            </w:r>
          </w:p>
        </w:tc>
      </w:tr>
      <w:tr w:rsidR="005471C3" w:rsidTr="005471C3">
        <w:trPr>
          <w:trHeight w:val="253"/>
        </w:trPr>
        <w:tc>
          <w:tcPr>
            <w:tcW w:w="2538" w:type="dxa"/>
            <w:vMerge/>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jc w:val="center"/>
              <w:rPr>
                <w:rFonts w:ascii="Calibri" w:hAnsi="Calibri" w:cs="Calibri"/>
                <w:lang w:val="en-US"/>
              </w:rPr>
            </w:pPr>
          </w:p>
        </w:tc>
        <w:tc>
          <w:tcPr>
            <w:tcW w:w="3232" w:type="dxa"/>
            <w:tcBorders>
              <w:top w:val="single" w:sz="4" w:space="0" w:color="000000"/>
              <w:left w:val="single" w:sz="4" w:space="0" w:color="000000"/>
              <w:bottom w:val="single" w:sz="4" w:space="0" w:color="000000"/>
              <w:right w:val="single" w:sz="4" w:space="0" w:color="000000"/>
            </w:tcBorders>
            <w:shd w:val="clear" w:color="000000" w:fill="FFFFFF"/>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Фізична культура</w:t>
            </w:r>
          </w:p>
        </w:tc>
        <w:tc>
          <w:tcPr>
            <w:tcW w:w="4544" w:type="dxa"/>
            <w:tcBorders>
              <w:top w:val="single" w:sz="4" w:space="0" w:color="000000"/>
              <w:left w:val="single" w:sz="4" w:space="0" w:color="000000"/>
              <w:bottom w:val="single" w:sz="4" w:space="0" w:color="000000"/>
              <w:right w:val="single" w:sz="4" w:space="0" w:color="000000"/>
            </w:tcBorders>
            <w:shd w:val="clear" w:color="000000" w:fill="FFFFFF"/>
          </w:tcPr>
          <w:p w:rsidR="005471C3" w:rsidRPr="00AA20AE" w:rsidRDefault="005471C3" w:rsidP="005F13E7">
            <w:pPr>
              <w:widowControl w:val="0"/>
              <w:spacing w:after="0" w:line="360" w:lineRule="auto"/>
              <w:jc w:val="center"/>
              <w:rPr>
                <w:rFonts w:ascii="Times New Roman" w:hAnsi="Times New Roman" w:cs="Times New Roman"/>
                <w:lang w:val="en-US"/>
              </w:rPr>
            </w:pPr>
            <w:r w:rsidRPr="00AA20AE">
              <w:rPr>
                <w:rFonts w:ascii="Times New Roman" w:hAnsi="Times New Roman" w:cs="Times New Roman"/>
                <w:lang w:val="uk-UA"/>
              </w:rPr>
              <w:t>3</w:t>
            </w:r>
          </w:p>
        </w:tc>
      </w:tr>
      <w:tr w:rsidR="005471C3" w:rsidTr="005471C3">
        <w:trPr>
          <w:trHeight w:val="320"/>
        </w:trPr>
        <w:tc>
          <w:tcPr>
            <w:tcW w:w="5770" w:type="dxa"/>
            <w:gridSpan w:val="2"/>
            <w:tcBorders>
              <w:top w:val="single" w:sz="4" w:space="0" w:color="000000"/>
              <w:left w:val="single" w:sz="4" w:space="0" w:color="000000"/>
              <w:bottom w:val="single" w:sz="4" w:space="0" w:color="000000"/>
              <w:right w:val="single" w:sz="4" w:space="0" w:color="000000"/>
            </w:tcBorders>
            <w:shd w:val="clear" w:color="000000" w:fill="92D050"/>
          </w:tcPr>
          <w:p w:rsidR="005471C3" w:rsidRDefault="005471C3" w:rsidP="005F13E7">
            <w:pPr>
              <w:widowControl w:val="0"/>
              <w:spacing w:after="0" w:line="360" w:lineRule="auto"/>
              <w:jc w:val="center"/>
              <w:rPr>
                <w:rFonts w:ascii="Calibri" w:hAnsi="Calibri" w:cs="Calibri"/>
                <w:lang w:val="en-US"/>
              </w:rPr>
            </w:pPr>
            <w:r>
              <w:rPr>
                <w:rFonts w:ascii="Times New Roman CYR" w:hAnsi="Times New Roman CYR" w:cs="Times New Roman CYR"/>
                <w:b/>
                <w:bCs/>
                <w:sz w:val="20"/>
                <w:szCs w:val="20"/>
                <w:lang w:val="uk-UA"/>
              </w:rPr>
              <w:t>Разом</w:t>
            </w:r>
          </w:p>
        </w:tc>
        <w:tc>
          <w:tcPr>
            <w:tcW w:w="4544" w:type="dxa"/>
            <w:tcBorders>
              <w:top w:val="single" w:sz="4" w:space="0" w:color="000000"/>
              <w:left w:val="single" w:sz="4" w:space="0" w:color="000000"/>
              <w:bottom w:val="single" w:sz="4" w:space="0" w:color="000000"/>
              <w:right w:val="single" w:sz="4" w:space="0" w:color="000000"/>
            </w:tcBorders>
            <w:shd w:val="clear" w:color="000000" w:fill="92D050"/>
          </w:tcPr>
          <w:p w:rsidR="005471C3" w:rsidRPr="00AA20AE" w:rsidRDefault="005471C3" w:rsidP="005F13E7">
            <w:pPr>
              <w:widowControl w:val="0"/>
              <w:spacing w:after="0" w:line="360" w:lineRule="auto"/>
              <w:jc w:val="center"/>
              <w:rPr>
                <w:rFonts w:ascii="Times New Roman" w:hAnsi="Times New Roman" w:cs="Times New Roman"/>
                <w:lang w:val="en-US"/>
              </w:rPr>
            </w:pPr>
            <w:r w:rsidRPr="00AA20AE">
              <w:rPr>
                <w:rFonts w:ascii="Times New Roman" w:hAnsi="Times New Roman" w:cs="Times New Roman"/>
                <w:b/>
                <w:bCs/>
                <w:sz w:val="20"/>
                <w:szCs w:val="20"/>
                <w:lang w:val="en-US"/>
              </w:rPr>
              <w:t>28+3</w:t>
            </w:r>
          </w:p>
        </w:tc>
      </w:tr>
      <w:tr w:rsidR="005471C3" w:rsidTr="005471C3">
        <w:trPr>
          <w:trHeight w:val="302"/>
        </w:trPr>
        <w:tc>
          <w:tcPr>
            <w:tcW w:w="5770" w:type="dxa"/>
            <w:gridSpan w:val="2"/>
            <w:tcBorders>
              <w:top w:val="single" w:sz="4" w:space="0" w:color="000000"/>
              <w:left w:val="single" w:sz="4" w:space="0" w:color="000000"/>
              <w:bottom w:val="single" w:sz="4" w:space="0" w:color="000000"/>
              <w:right w:val="single" w:sz="4" w:space="0" w:color="000000"/>
            </w:tcBorders>
            <w:shd w:val="clear" w:color="000000" w:fill="92D050"/>
          </w:tcPr>
          <w:p w:rsidR="005471C3" w:rsidRDefault="005471C3" w:rsidP="005F13E7">
            <w:pPr>
              <w:widowControl w:val="0"/>
              <w:spacing w:after="0" w:line="360" w:lineRule="auto"/>
              <w:rPr>
                <w:rFonts w:ascii="Calibri" w:hAnsi="Calibri" w:cs="Calibri"/>
              </w:rPr>
            </w:pPr>
            <w:r>
              <w:rPr>
                <w:rFonts w:ascii="Times New Roman CYR" w:hAnsi="Times New Roman CYR" w:cs="Times New Roman CYR"/>
                <w:sz w:val="20"/>
                <w:szCs w:val="20"/>
                <w:lang w:val="uk-UA"/>
              </w:rPr>
              <w:t>Додатковий час на  навчальні предмети,факультативи, індивідуальні заняття та консультації</w:t>
            </w:r>
          </w:p>
        </w:tc>
        <w:tc>
          <w:tcPr>
            <w:tcW w:w="4544" w:type="dxa"/>
            <w:tcBorders>
              <w:top w:val="single" w:sz="4" w:space="0" w:color="000000"/>
              <w:left w:val="single" w:sz="4" w:space="0" w:color="000000"/>
              <w:bottom w:val="single" w:sz="4" w:space="0" w:color="000000"/>
              <w:right w:val="single" w:sz="4" w:space="0" w:color="000000"/>
            </w:tcBorders>
            <w:shd w:val="clear" w:color="000000" w:fill="92D050"/>
          </w:tcPr>
          <w:p w:rsidR="005471C3" w:rsidRPr="00AA20AE" w:rsidRDefault="005471C3" w:rsidP="005F13E7">
            <w:pPr>
              <w:widowControl w:val="0"/>
              <w:spacing w:after="0" w:line="360" w:lineRule="auto"/>
              <w:jc w:val="center"/>
              <w:rPr>
                <w:rFonts w:ascii="Times New Roman" w:hAnsi="Times New Roman" w:cs="Times New Roman"/>
                <w:lang w:val="en-US"/>
              </w:rPr>
            </w:pPr>
            <w:r w:rsidRPr="00AA20AE">
              <w:rPr>
                <w:rFonts w:ascii="Times New Roman" w:hAnsi="Times New Roman" w:cs="Times New Roman"/>
                <w:lang w:val="uk-UA"/>
              </w:rPr>
              <w:t>2.5</w:t>
            </w:r>
          </w:p>
        </w:tc>
      </w:tr>
      <w:tr w:rsidR="005471C3" w:rsidTr="005471C3">
        <w:trPr>
          <w:trHeight w:val="280"/>
        </w:trPr>
        <w:tc>
          <w:tcPr>
            <w:tcW w:w="5770" w:type="dxa"/>
            <w:gridSpan w:val="2"/>
            <w:tcBorders>
              <w:top w:val="single" w:sz="4" w:space="0" w:color="000000"/>
              <w:left w:val="single" w:sz="4" w:space="0" w:color="000000"/>
              <w:bottom w:val="single" w:sz="4" w:space="0" w:color="000000"/>
              <w:right w:val="single" w:sz="4" w:space="0" w:color="000000"/>
            </w:tcBorders>
            <w:shd w:val="clear" w:color="000000" w:fill="92D050"/>
          </w:tcPr>
          <w:p w:rsidR="005471C3" w:rsidRDefault="005471C3" w:rsidP="005F13E7">
            <w:pPr>
              <w:widowControl w:val="0"/>
              <w:spacing w:after="0" w:line="360" w:lineRule="auto"/>
              <w:rPr>
                <w:rFonts w:ascii="Calibri" w:hAnsi="Calibri" w:cs="Calibri"/>
              </w:rPr>
            </w:pPr>
            <w:r>
              <w:rPr>
                <w:rFonts w:ascii="Times New Roman CYR" w:hAnsi="Times New Roman CYR" w:cs="Times New Roman CYR"/>
                <w:b/>
                <w:bCs/>
                <w:sz w:val="20"/>
                <w:szCs w:val="20"/>
                <w:lang w:val="uk-UA"/>
              </w:rPr>
              <w:t>Гранично допустиме  навантаження на одного учня</w:t>
            </w:r>
          </w:p>
        </w:tc>
        <w:tc>
          <w:tcPr>
            <w:tcW w:w="4544" w:type="dxa"/>
            <w:tcBorders>
              <w:top w:val="single" w:sz="4" w:space="0" w:color="000000"/>
              <w:left w:val="single" w:sz="4" w:space="0" w:color="000000"/>
              <w:bottom w:val="single" w:sz="4" w:space="0" w:color="000000"/>
              <w:right w:val="single" w:sz="4" w:space="0" w:color="000000"/>
            </w:tcBorders>
            <w:shd w:val="clear" w:color="000000" w:fill="92D050"/>
          </w:tcPr>
          <w:p w:rsidR="005471C3" w:rsidRPr="00AA20AE" w:rsidRDefault="005471C3" w:rsidP="005F13E7">
            <w:pPr>
              <w:widowControl w:val="0"/>
              <w:spacing w:after="0" w:line="360" w:lineRule="auto"/>
              <w:jc w:val="center"/>
              <w:rPr>
                <w:rFonts w:ascii="Times New Roman" w:hAnsi="Times New Roman" w:cs="Times New Roman"/>
                <w:b/>
                <w:lang w:val="en-US"/>
              </w:rPr>
            </w:pPr>
            <w:r w:rsidRPr="00AA20AE">
              <w:rPr>
                <w:rFonts w:ascii="Times New Roman" w:hAnsi="Times New Roman" w:cs="Times New Roman"/>
                <w:b/>
                <w:lang w:val="uk-UA"/>
              </w:rPr>
              <w:t>32</w:t>
            </w:r>
          </w:p>
        </w:tc>
      </w:tr>
      <w:tr w:rsidR="005471C3" w:rsidTr="005471C3">
        <w:trPr>
          <w:trHeight w:val="550"/>
        </w:trPr>
        <w:tc>
          <w:tcPr>
            <w:tcW w:w="5770" w:type="dxa"/>
            <w:gridSpan w:val="2"/>
            <w:tcBorders>
              <w:top w:val="single" w:sz="4" w:space="0" w:color="000000"/>
              <w:left w:val="single" w:sz="4" w:space="0" w:color="000000"/>
              <w:bottom w:val="single" w:sz="4" w:space="0" w:color="000000"/>
              <w:right w:val="single" w:sz="4" w:space="0" w:color="000000"/>
            </w:tcBorders>
            <w:shd w:val="clear" w:color="000000" w:fill="92D050"/>
          </w:tcPr>
          <w:p w:rsidR="005471C3" w:rsidRDefault="005471C3" w:rsidP="005F13E7">
            <w:pPr>
              <w:widowControl w:val="0"/>
              <w:spacing w:after="0" w:line="360" w:lineRule="auto"/>
              <w:rPr>
                <w:rFonts w:ascii="Calibri" w:hAnsi="Calibri" w:cs="Calibri"/>
                <w:lang w:val="en-US"/>
              </w:rPr>
            </w:pPr>
            <w:r>
              <w:rPr>
                <w:rFonts w:ascii="Times New Roman CYR" w:hAnsi="Times New Roman CYR" w:cs="Times New Roman CYR"/>
                <w:b/>
                <w:bCs/>
                <w:sz w:val="20"/>
                <w:szCs w:val="20"/>
                <w:lang w:val="uk-UA"/>
              </w:rPr>
              <w:t>Всього разом</w:t>
            </w:r>
          </w:p>
        </w:tc>
        <w:tc>
          <w:tcPr>
            <w:tcW w:w="4544" w:type="dxa"/>
            <w:tcBorders>
              <w:top w:val="single" w:sz="4" w:space="0" w:color="000000"/>
              <w:left w:val="single" w:sz="4" w:space="0" w:color="000000"/>
              <w:bottom w:val="single" w:sz="4" w:space="0" w:color="000000"/>
              <w:right w:val="single" w:sz="4" w:space="0" w:color="000000"/>
            </w:tcBorders>
            <w:shd w:val="clear" w:color="000000" w:fill="92D050"/>
          </w:tcPr>
          <w:p w:rsidR="005471C3" w:rsidRPr="00AA20AE" w:rsidRDefault="005471C3" w:rsidP="005F13E7">
            <w:pPr>
              <w:widowControl w:val="0"/>
              <w:spacing w:after="0" w:line="360" w:lineRule="auto"/>
              <w:jc w:val="center"/>
              <w:rPr>
                <w:rFonts w:ascii="Times New Roman" w:hAnsi="Times New Roman" w:cs="Times New Roman"/>
                <w:b/>
                <w:lang w:val="uk-UA"/>
              </w:rPr>
            </w:pPr>
            <w:r>
              <w:rPr>
                <w:rFonts w:ascii="Times New Roman" w:hAnsi="Times New Roman" w:cs="Times New Roman"/>
                <w:b/>
                <w:lang w:val="uk-UA"/>
              </w:rPr>
              <w:t>31</w:t>
            </w:r>
          </w:p>
        </w:tc>
      </w:tr>
    </w:tbl>
    <w:p w:rsidR="005F13E7" w:rsidRDefault="005F13E7" w:rsidP="005F13E7">
      <w:pPr>
        <w:spacing w:after="0" w:line="240" w:lineRule="auto"/>
        <w:jc w:val="center"/>
        <w:rPr>
          <w:rFonts w:ascii="Times New Roman CYR" w:hAnsi="Times New Roman CYR" w:cs="Times New Roman CYR"/>
          <w:b/>
          <w:bCs/>
          <w:sz w:val="24"/>
          <w:szCs w:val="24"/>
          <w:lang w:val="uk-UA"/>
        </w:rPr>
      </w:pPr>
    </w:p>
    <w:p w:rsidR="005F13E7" w:rsidRDefault="005F13E7" w:rsidP="005F13E7">
      <w:pPr>
        <w:spacing w:after="0" w:line="240" w:lineRule="auto"/>
        <w:jc w:val="center"/>
        <w:rPr>
          <w:rFonts w:ascii="Times New Roman CYR" w:hAnsi="Times New Roman CYR" w:cs="Times New Roman CYR"/>
          <w:b/>
          <w:bCs/>
          <w:sz w:val="24"/>
          <w:szCs w:val="24"/>
          <w:lang w:val="uk-UA"/>
        </w:rPr>
      </w:pPr>
    </w:p>
    <w:p w:rsidR="00F34AC2" w:rsidRDefault="00F34AC2" w:rsidP="006B703B">
      <w:pPr>
        <w:spacing w:line="240" w:lineRule="auto"/>
        <w:jc w:val="right"/>
        <w:rPr>
          <w:rFonts w:ascii="Times New Roman CYR" w:hAnsi="Times New Roman CYR" w:cs="Times New Roman CYR"/>
          <w:b/>
          <w:bCs/>
          <w:sz w:val="24"/>
          <w:szCs w:val="24"/>
          <w:lang w:val="uk-UA"/>
        </w:rPr>
      </w:pPr>
    </w:p>
    <w:p w:rsidR="00776287" w:rsidRDefault="00776287" w:rsidP="006B703B">
      <w:pPr>
        <w:spacing w:line="240" w:lineRule="auto"/>
        <w:jc w:val="right"/>
        <w:rPr>
          <w:rFonts w:ascii="Times New Roman" w:eastAsia="Times New Roman" w:hAnsi="Times New Roman" w:cs="Times New Roman"/>
          <w:sz w:val="24"/>
          <w:szCs w:val="24"/>
          <w:lang w:val="uk-UA"/>
        </w:rPr>
      </w:pPr>
    </w:p>
    <w:p w:rsidR="000533E3" w:rsidRDefault="000533E3" w:rsidP="00776287">
      <w:pPr>
        <w:spacing w:after="0" w:line="240" w:lineRule="auto"/>
        <w:jc w:val="right"/>
        <w:rPr>
          <w:rFonts w:ascii="Times New Roman" w:eastAsia="Times New Roman" w:hAnsi="Times New Roman" w:cs="Times New Roman"/>
          <w:sz w:val="24"/>
          <w:szCs w:val="24"/>
          <w:lang w:val="uk-UA"/>
        </w:rPr>
      </w:pPr>
    </w:p>
    <w:p w:rsidR="000533E3" w:rsidRDefault="000533E3" w:rsidP="00776287">
      <w:pPr>
        <w:spacing w:after="0" w:line="240" w:lineRule="auto"/>
        <w:jc w:val="right"/>
        <w:rPr>
          <w:rFonts w:ascii="Times New Roman" w:eastAsia="Times New Roman" w:hAnsi="Times New Roman" w:cs="Times New Roman"/>
          <w:sz w:val="24"/>
          <w:szCs w:val="24"/>
          <w:lang w:val="uk-UA"/>
        </w:rPr>
      </w:pPr>
    </w:p>
    <w:p w:rsidR="006B703B" w:rsidRDefault="006B703B" w:rsidP="00776287">
      <w:pPr>
        <w:spacing w:after="0" w:line="240" w:lineRule="auto"/>
        <w:jc w:val="right"/>
        <w:rPr>
          <w:sz w:val="24"/>
          <w:szCs w:val="24"/>
          <w:lang w:val="uk-UA"/>
        </w:rPr>
      </w:pPr>
      <w:r>
        <w:rPr>
          <w:rFonts w:ascii="Times New Roman" w:eastAsia="Times New Roman" w:hAnsi="Times New Roman" w:cs="Times New Roman"/>
          <w:sz w:val="24"/>
          <w:szCs w:val="24"/>
          <w:lang w:val="uk-UA"/>
        </w:rPr>
        <w:lastRenderedPageBreak/>
        <w:t xml:space="preserve">Додаток </w:t>
      </w:r>
      <w:r w:rsidR="003239AD">
        <w:rPr>
          <w:rFonts w:ascii="Times New Roman" w:eastAsia="Times New Roman" w:hAnsi="Times New Roman" w:cs="Times New Roman"/>
          <w:sz w:val="24"/>
          <w:szCs w:val="24"/>
          <w:lang w:val="uk-UA"/>
        </w:rPr>
        <w:t>8</w:t>
      </w:r>
    </w:p>
    <w:p w:rsidR="006B703B" w:rsidRDefault="006B703B" w:rsidP="005F13E7">
      <w:pPr>
        <w:spacing w:after="0" w:line="240" w:lineRule="auto"/>
        <w:jc w:val="center"/>
        <w:rPr>
          <w:rFonts w:ascii="Times New Roman CYR" w:hAnsi="Times New Roman CYR" w:cs="Times New Roman CYR"/>
          <w:b/>
          <w:bCs/>
          <w:sz w:val="24"/>
          <w:szCs w:val="24"/>
          <w:lang w:val="uk-UA"/>
        </w:rPr>
      </w:pPr>
    </w:p>
    <w:p w:rsidR="005F13E7" w:rsidRDefault="005F13E7" w:rsidP="005F13E7">
      <w:pPr>
        <w:spacing w:after="0" w:line="240" w:lineRule="auto"/>
        <w:jc w:val="center"/>
        <w:rPr>
          <w:rFonts w:ascii="Times New Roman CYR" w:hAnsi="Times New Roman CYR" w:cs="Times New Roman CYR"/>
          <w:b/>
          <w:bCs/>
          <w:sz w:val="24"/>
          <w:szCs w:val="24"/>
          <w:lang w:val="uk-UA"/>
        </w:rPr>
      </w:pPr>
    </w:p>
    <w:p w:rsidR="005F13E7" w:rsidRDefault="005F13E7" w:rsidP="005F13E7">
      <w:pPr>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РОБОЧИЙ НАВЧАЛЬНИЙ ПЛАН</w:t>
      </w:r>
    </w:p>
    <w:p w:rsidR="005F13E7" w:rsidRDefault="005F13E7" w:rsidP="005F13E7">
      <w:pPr>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 xml:space="preserve">для основної школи </w:t>
      </w:r>
      <w:r w:rsidRPr="005471C3">
        <w:rPr>
          <w:rFonts w:ascii="Times New Roman CYR" w:hAnsi="Times New Roman CYR" w:cs="Times New Roman CYR"/>
          <w:b/>
          <w:bCs/>
          <w:sz w:val="24"/>
          <w:szCs w:val="24"/>
          <w:lang w:val="uk-UA"/>
        </w:rPr>
        <w:t>( 8-9класи</w:t>
      </w:r>
      <w:r>
        <w:rPr>
          <w:rFonts w:ascii="Times New Roman CYR" w:hAnsi="Times New Roman CYR" w:cs="Times New Roman CYR"/>
          <w:b/>
          <w:bCs/>
          <w:sz w:val="24"/>
          <w:szCs w:val="24"/>
          <w:lang w:val="uk-UA"/>
        </w:rPr>
        <w:t>)</w:t>
      </w:r>
    </w:p>
    <w:p w:rsidR="005F13E7" w:rsidRDefault="005F13E7" w:rsidP="005F13E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Майдано-Олександрівського ліцею    на 2023-2024н.р.</w:t>
      </w:r>
    </w:p>
    <w:p w:rsidR="005F13E7" w:rsidRDefault="005F13E7" w:rsidP="005F13E7">
      <w:pPr>
        <w:spacing w:after="0" w:line="240" w:lineRule="auto"/>
        <w:jc w:val="center"/>
        <w:rPr>
          <w:rFonts w:ascii="Times New Roman CYR" w:hAnsi="Times New Roman CYR" w:cs="Times New Roman CYR"/>
          <w:b/>
          <w:bCs/>
          <w:caps/>
          <w:sz w:val="24"/>
          <w:szCs w:val="24"/>
          <w:lang w:val="uk-UA"/>
        </w:rPr>
      </w:pPr>
    </w:p>
    <w:p w:rsidR="005F13E7" w:rsidRDefault="005F13E7" w:rsidP="005F13E7">
      <w:pPr>
        <w:spacing w:after="0" w:line="240" w:lineRule="auto"/>
        <w:jc w:val="both"/>
        <w:rPr>
          <w:rFonts w:ascii="Times New Roman CYR" w:hAnsi="Times New Roman CYR" w:cs="Times New Roman CYR"/>
          <w:b/>
          <w:bCs/>
          <w:iCs/>
          <w:sz w:val="24"/>
          <w:szCs w:val="24"/>
          <w:u w:val="single"/>
          <w:lang w:val="uk-UA"/>
        </w:rPr>
      </w:pPr>
      <w:r w:rsidRPr="004B7323">
        <w:rPr>
          <w:rFonts w:ascii="Times New Roman CYR" w:hAnsi="Times New Roman CYR" w:cs="Times New Roman CYR"/>
          <w:b/>
          <w:bCs/>
          <w:sz w:val="24"/>
          <w:szCs w:val="24"/>
          <w:lang w:val="uk-UA"/>
        </w:rPr>
        <w:t xml:space="preserve">Розроблено відповідно до </w:t>
      </w:r>
      <w:r w:rsidRPr="004B7323">
        <w:rPr>
          <w:rFonts w:ascii="Times New Roman CYR" w:hAnsi="Times New Roman CYR" w:cs="Times New Roman CYR"/>
          <w:b/>
          <w:sz w:val="24"/>
          <w:szCs w:val="24"/>
          <w:lang w:val="uk-UA"/>
        </w:rPr>
        <w:t>Типової освітньої  програми для 5-9 класів закладів загальної середньої о</w:t>
      </w:r>
      <w:r w:rsidR="00F34AC2">
        <w:rPr>
          <w:rFonts w:ascii="Times New Roman CYR" w:hAnsi="Times New Roman CYR" w:cs="Times New Roman CYR"/>
          <w:b/>
          <w:sz w:val="24"/>
          <w:szCs w:val="24"/>
          <w:lang w:val="uk-UA"/>
        </w:rPr>
        <w:t>світи II ступеня, затвердженої</w:t>
      </w:r>
      <w:r w:rsidRPr="004B7323">
        <w:rPr>
          <w:rFonts w:ascii="Times New Roman CYR" w:hAnsi="Times New Roman CYR" w:cs="Times New Roman CYR"/>
          <w:b/>
          <w:sz w:val="24"/>
          <w:szCs w:val="24"/>
          <w:lang w:val="uk-UA"/>
        </w:rPr>
        <w:t xml:space="preserve"> наказ</w:t>
      </w:r>
      <w:r w:rsidR="00F34AC2">
        <w:rPr>
          <w:rFonts w:ascii="Times New Roman CYR" w:hAnsi="Times New Roman CYR" w:cs="Times New Roman CYR"/>
          <w:b/>
          <w:sz w:val="24"/>
          <w:szCs w:val="24"/>
          <w:lang w:val="uk-UA"/>
        </w:rPr>
        <w:t>ом</w:t>
      </w:r>
      <w:r w:rsidRPr="004B7323">
        <w:rPr>
          <w:rFonts w:ascii="Times New Roman CYR" w:hAnsi="Times New Roman CYR" w:cs="Times New Roman CYR"/>
          <w:b/>
          <w:sz w:val="24"/>
          <w:szCs w:val="24"/>
          <w:lang w:val="uk-UA"/>
        </w:rPr>
        <w:t xml:space="preserve"> Міністерства освіти і науки</w:t>
      </w:r>
      <w:r>
        <w:rPr>
          <w:rFonts w:ascii="Times New Roman CYR" w:hAnsi="Times New Roman CYR" w:cs="Times New Roman CYR"/>
          <w:b/>
          <w:sz w:val="24"/>
          <w:szCs w:val="24"/>
          <w:lang w:val="uk-UA"/>
        </w:rPr>
        <w:t xml:space="preserve"> України від 20 квітня 2018 р.</w:t>
      </w:r>
      <w:r w:rsidRPr="004B7323">
        <w:rPr>
          <w:rFonts w:ascii="Times New Roman CYR" w:hAnsi="Times New Roman CYR" w:cs="Times New Roman CYR"/>
          <w:b/>
          <w:sz w:val="24"/>
          <w:szCs w:val="24"/>
          <w:lang w:val="uk-UA"/>
        </w:rPr>
        <w:t xml:space="preserve"> № 405</w:t>
      </w:r>
      <w:r w:rsidR="00F34AC2">
        <w:rPr>
          <w:rFonts w:ascii="Times New Roman CYR" w:hAnsi="Times New Roman CYR" w:cs="Times New Roman CYR"/>
          <w:b/>
          <w:iCs/>
          <w:sz w:val="24"/>
          <w:szCs w:val="24"/>
          <w:lang w:val="uk-UA"/>
        </w:rPr>
        <w:t xml:space="preserve">(Таблиця 8 </w:t>
      </w:r>
      <w:r>
        <w:rPr>
          <w:rFonts w:ascii="Times New Roman CYR" w:hAnsi="Times New Roman CYR" w:cs="Times New Roman CYR"/>
          <w:b/>
          <w:bCs/>
          <w:sz w:val="24"/>
          <w:szCs w:val="24"/>
          <w:lang w:val="uk-UA"/>
        </w:rPr>
        <w:t xml:space="preserve">) </w:t>
      </w:r>
    </w:p>
    <w:p w:rsidR="005F13E7" w:rsidRDefault="005F13E7" w:rsidP="005F13E7">
      <w:pPr>
        <w:tabs>
          <w:tab w:val="left" w:pos="1700"/>
        </w:tabs>
        <w:spacing w:after="0" w:line="240" w:lineRule="auto"/>
        <w:rPr>
          <w:rFonts w:ascii="Calibri" w:hAnsi="Calibri" w:cs="Calibri"/>
          <w:lang w:val="uk-UA"/>
        </w:rPr>
      </w:pPr>
    </w:p>
    <w:tbl>
      <w:tblPr>
        <w:tblW w:w="10601" w:type="dxa"/>
        <w:tblLayout w:type="fixed"/>
        <w:tblLook w:val="0000"/>
      </w:tblPr>
      <w:tblGrid>
        <w:gridCol w:w="2544"/>
        <w:gridCol w:w="3515"/>
        <w:gridCol w:w="2271"/>
        <w:gridCol w:w="2271"/>
      </w:tblGrid>
      <w:tr w:rsidR="005F13E7" w:rsidTr="00B66EFC">
        <w:trPr>
          <w:trHeight w:val="340"/>
        </w:trPr>
        <w:tc>
          <w:tcPr>
            <w:tcW w:w="2544" w:type="dxa"/>
            <w:vMerge w:val="restart"/>
            <w:tcBorders>
              <w:top w:val="single" w:sz="4" w:space="0" w:color="000000"/>
              <w:left w:val="single" w:sz="4" w:space="0" w:color="000000"/>
              <w:bottom w:val="single" w:sz="4" w:space="0" w:color="000000"/>
              <w:right w:val="single" w:sz="4" w:space="0" w:color="000000"/>
            </w:tcBorders>
            <w:shd w:val="clear" w:color="000000" w:fill="92D050"/>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b/>
                <w:bCs/>
                <w:color w:val="262626"/>
                <w:sz w:val="20"/>
                <w:szCs w:val="20"/>
                <w:lang w:val="uk-UA"/>
              </w:rPr>
              <w:t>Освітні галузі</w:t>
            </w:r>
          </w:p>
        </w:tc>
        <w:tc>
          <w:tcPr>
            <w:tcW w:w="3515" w:type="dxa"/>
            <w:vMerge w:val="restart"/>
            <w:tcBorders>
              <w:top w:val="single" w:sz="4" w:space="0" w:color="000000"/>
              <w:left w:val="single" w:sz="4" w:space="0" w:color="000000"/>
              <w:bottom w:val="single" w:sz="4" w:space="0" w:color="000000"/>
              <w:right w:val="single" w:sz="4" w:space="0" w:color="000000"/>
            </w:tcBorders>
            <w:shd w:val="clear" w:color="000000" w:fill="92D050"/>
          </w:tcPr>
          <w:p w:rsidR="005F13E7" w:rsidRDefault="005F13E7" w:rsidP="005F13E7">
            <w:pPr>
              <w:widowControl w:val="0"/>
              <w:spacing w:after="0" w:line="360" w:lineRule="auto"/>
              <w:jc w:val="center"/>
              <w:rPr>
                <w:rFonts w:ascii="Calibri" w:hAnsi="Calibri" w:cs="Calibri"/>
                <w:lang w:val="en-US"/>
              </w:rPr>
            </w:pPr>
            <w:r>
              <w:rPr>
                <w:rFonts w:ascii="Times New Roman CYR" w:hAnsi="Times New Roman CYR" w:cs="Times New Roman CYR"/>
                <w:b/>
                <w:bCs/>
                <w:color w:val="262626"/>
                <w:sz w:val="20"/>
                <w:szCs w:val="20"/>
                <w:lang w:val="uk-UA"/>
              </w:rPr>
              <w:t>Навчальні предмети</w:t>
            </w:r>
          </w:p>
        </w:tc>
        <w:tc>
          <w:tcPr>
            <w:tcW w:w="4542" w:type="dxa"/>
            <w:gridSpan w:val="2"/>
            <w:tcBorders>
              <w:top w:val="single" w:sz="4" w:space="0" w:color="000000"/>
              <w:left w:val="single" w:sz="4" w:space="0" w:color="000000"/>
              <w:bottom w:val="single" w:sz="4" w:space="0" w:color="000000"/>
              <w:right w:val="single" w:sz="4" w:space="0" w:color="000000"/>
            </w:tcBorders>
            <w:shd w:val="clear" w:color="000000" w:fill="92D050"/>
          </w:tcPr>
          <w:p w:rsidR="005F13E7" w:rsidRDefault="005F13E7" w:rsidP="005F13E7">
            <w:pPr>
              <w:widowControl w:val="0"/>
              <w:spacing w:after="0" w:line="360" w:lineRule="auto"/>
              <w:jc w:val="center"/>
              <w:rPr>
                <w:rFonts w:ascii="Calibri" w:hAnsi="Calibri" w:cs="Calibri"/>
              </w:rPr>
            </w:pPr>
            <w:r>
              <w:rPr>
                <w:rFonts w:ascii="Times New Roman CYR" w:hAnsi="Times New Roman CYR" w:cs="Times New Roman CYR"/>
                <w:b/>
                <w:bCs/>
                <w:color w:val="262626"/>
                <w:sz w:val="20"/>
                <w:szCs w:val="20"/>
                <w:lang w:val="uk-UA"/>
              </w:rPr>
              <w:t>Кількість годин на тиждень у класах</w:t>
            </w:r>
          </w:p>
        </w:tc>
      </w:tr>
      <w:tr w:rsidR="005F13E7" w:rsidTr="00B66EFC">
        <w:trPr>
          <w:trHeight w:val="200"/>
        </w:trPr>
        <w:tc>
          <w:tcPr>
            <w:tcW w:w="2544" w:type="dxa"/>
            <w:vMerge/>
            <w:tcBorders>
              <w:top w:val="single" w:sz="4" w:space="0" w:color="000000"/>
              <w:left w:val="single" w:sz="4" w:space="0" w:color="000000"/>
              <w:bottom w:val="single" w:sz="4" w:space="0" w:color="000000"/>
              <w:right w:val="single" w:sz="4" w:space="0" w:color="000000"/>
            </w:tcBorders>
            <w:shd w:val="clear" w:color="000000" w:fill="92D050"/>
          </w:tcPr>
          <w:p w:rsidR="005F13E7" w:rsidRDefault="005F13E7" w:rsidP="005F13E7">
            <w:pPr>
              <w:widowControl w:val="0"/>
              <w:spacing w:after="0" w:line="360" w:lineRule="auto"/>
              <w:jc w:val="center"/>
              <w:rPr>
                <w:rFonts w:ascii="Calibri" w:hAnsi="Calibri" w:cs="Calibri"/>
              </w:rPr>
            </w:pPr>
          </w:p>
        </w:tc>
        <w:tc>
          <w:tcPr>
            <w:tcW w:w="3515" w:type="dxa"/>
            <w:vMerge/>
            <w:tcBorders>
              <w:top w:val="single" w:sz="4" w:space="0" w:color="000000"/>
              <w:left w:val="single" w:sz="4" w:space="0" w:color="000000"/>
              <w:bottom w:val="single" w:sz="4" w:space="0" w:color="000000"/>
              <w:right w:val="single" w:sz="4" w:space="0" w:color="000000"/>
            </w:tcBorders>
            <w:shd w:val="clear" w:color="000000" w:fill="92D050"/>
          </w:tcPr>
          <w:p w:rsidR="005F13E7" w:rsidRDefault="005F13E7" w:rsidP="005F13E7">
            <w:pPr>
              <w:widowControl w:val="0"/>
              <w:spacing w:after="0" w:line="360" w:lineRule="auto"/>
              <w:jc w:val="center"/>
              <w:rPr>
                <w:rFonts w:ascii="Calibri" w:hAnsi="Calibri" w:cs="Calibri"/>
              </w:rPr>
            </w:pPr>
          </w:p>
        </w:tc>
        <w:tc>
          <w:tcPr>
            <w:tcW w:w="2271" w:type="dxa"/>
            <w:tcBorders>
              <w:top w:val="single" w:sz="4" w:space="0" w:color="000000"/>
              <w:left w:val="single" w:sz="4" w:space="0" w:color="000000"/>
              <w:bottom w:val="single" w:sz="4" w:space="0" w:color="000000"/>
              <w:right w:val="single" w:sz="4" w:space="0" w:color="000000"/>
            </w:tcBorders>
            <w:shd w:val="clear" w:color="000000" w:fill="92D050"/>
          </w:tcPr>
          <w:p w:rsidR="005F13E7" w:rsidRPr="00250EBA" w:rsidRDefault="005F13E7" w:rsidP="005F13E7">
            <w:pPr>
              <w:widowControl w:val="0"/>
              <w:spacing w:after="0" w:line="360" w:lineRule="auto"/>
              <w:jc w:val="center"/>
              <w:rPr>
                <w:rFonts w:ascii="Times New Roman" w:hAnsi="Times New Roman" w:cs="Times New Roman"/>
                <w:b/>
                <w:bCs/>
                <w:color w:val="262626"/>
                <w:sz w:val="20"/>
                <w:szCs w:val="20"/>
                <w:lang w:val="uk-UA"/>
              </w:rPr>
            </w:pPr>
            <w:r>
              <w:rPr>
                <w:rFonts w:ascii="Times New Roman" w:hAnsi="Times New Roman" w:cs="Times New Roman"/>
                <w:b/>
                <w:bCs/>
                <w:color w:val="262626"/>
                <w:sz w:val="20"/>
                <w:szCs w:val="20"/>
                <w:lang w:val="uk-UA"/>
              </w:rPr>
              <w:t>8</w:t>
            </w:r>
            <w:r>
              <w:rPr>
                <w:rFonts w:ascii="Times New Roman" w:hAnsi="Times New Roman" w:cs="Times New Roman"/>
                <w:lang w:val="uk-UA"/>
              </w:rPr>
              <w:t xml:space="preserve"> клас</w:t>
            </w:r>
          </w:p>
        </w:tc>
        <w:tc>
          <w:tcPr>
            <w:tcW w:w="2271" w:type="dxa"/>
            <w:tcBorders>
              <w:top w:val="single" w:sz="4" w:space="0" w:color="000000"/>
              <w:left w:val="single" w:sz="4" w:space="0" w:color="000000"/>
              <w:bottom w:val="single" w:sz="4" w:space="0" w:color="000000"/>
              <w:right w:val="single" w:sz="4" w:space="0" w:color="000000"/>
            </w:tcBorders>
            <w:shd w:val="clear" w:color="000000" w:fill="92D050"/>
          </w:tcPr>
          <w:p w:rsidR="005F13E7" w:rsidRDefault="005F13E7" w:rsidP="005F13E7">
            <w:pPr>
              <w:widowControl w:val="0"/>
              <w:spacing w:after="0" w:line="360" w:lineRule="auto"/>
              <w:jc w:val="center"/>
              <w:rPr>
                <w:rFonts w:ascii="Calibri" w:hAnsi="Calibri" w:cs="Calibri"/>
                <w:lang w:val="en-US"/>
              </w:rPr>
            </w:pPr>
            <w:r>
              <w:rPr>
                <w:rFonts w:ascii="Times New Roman" w:hAnsi="Times New Roman" w:cs="Times New Roman"/>
                <w:b/>
                <w:bCs/>
                <w:color w:val="262626"/>
                <w:sz w:val="20"/>
                <w:szCs w:val="20"/>
                <w:lang w:val="en-US"/>
              </w:rPr>
              <w:t>9</w:t>
            </w:r>
            <w:r>
              <w:rPr>
                <w:rFonts w:ascii="Times New Roman" w:hAnsi="Times New Roman" w:cs="Times New Roman"/>
                <w:lang w:val="uk-UA"/>
              </w:rPr>
              <w:t xml:space="preserve"> клас</w:t>
            </w:r>
          </w:p>
        </w:tc>
      </w:tr>
      <w:tr w:rsidR="005F13E7" w:rsidTr="00B66EFC">
        <w:trPr>
          <w:trHeight w:val="317"/>
        </w:trPr>
        <w:tc>
          <w:tcPr>
            <w:tcW w:w="254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Мови і літератури.</w:t>
            </w: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Українська мова</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Pr="00250EBA" w:rsidRDefault="005F13E7" w:rsidP="005F13E7">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2+2</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r>
              <w:rPr>
                <w:rFonts w:ascii="Times New Roman" w:hAnsi="Times New Roman" w:cs="Times New Roman"/>
                <w:sz w:val="20"/>
                <w:szCs w:val="20"/>
                <w:lang w:val="uk-UA"/>
              </w:rPr>
              <w:t>+2</w:t>
            </w:r>
          </w:p>
        </w:tc>
      </w:tr>
      <w:tr w:rsidR="005F13E7" w:rsidTr="00B66EFC">
        <w:trPr>
          <w:trHeight w:val="336"/>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Українська література</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Pr="00250EBA" w:rsidRDefault="005F13E7" w:rsidP="005F13E7">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5F13E7" w:rsidTr="00B66EFC">
        <w:trPr>
          <w:trHeight w:val="235"/>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Іноземна мова</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lang w:val="uk-UA"/>
              </w:rPr>
            </w:pPr>
            <w:r>
              <w:rPr>
                <w:rFonts w:ascii="Times New Roman" w:hAnsi="Times New Roman" w:cs="Times New Roman"/>
                <w:sz w:val="20"/>
                <w:szCs w:val="20"/>
                <w:lang w:val="uk-UA"/>
              </w:rPr>
              <w:t>2</w:t>
            </w:r>
          </w:p>
        </w:tc>
      </w:tr>
      <w:tr w:rsidR="005F13E7" w:rsidTr="00B66EFC">
        <w:trPr>
          <w:trHeight w:val="429"/>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Зарубіжна  література</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Pr="00250EBA" w:rsidRDefault="005F13E7" w:rsidP="005F13E7">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5F13E7" w:rsidTr="00B66EFC">
        <w:trPr>
          <w:trHeight w:val="340"/>
        </w:trPr>
        <w:tc>
          <w:tcPr>
            <w:tcW w:w="254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Суспільствознавство</w:t>
            </w: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Історія України</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Pr="00250EBA" w:rsidRDefault="005F13E7" w:rsidP="005F13E7">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1,5</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1,5</w:t>
            </w:r>
          </w:p>
        </w:tc>
      </w:tr>
      <w:tr w:rsidR="005F13E7" w:rsidTr="00B66EFC">
        <w:trPr>
          <w:trHeight w:val="260"/>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Всесвітня історія</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Pr="00250EBA" w:rsidRDefault="005F13E7" w:rsidP="005F13E7">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w:t>
            </w:r>
          </w:p>
        </w:tc>
      </w:tr>
      <w:tr w:rsidR="005F13E7" w:rsidTr="00B66EFC">
        <w:trPr>
          <w:trHeight w:val="260"/>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Основи правознавства</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Pr="00250EBA" w:rsidRDefault="005F13E7" w:rsidP="005F13E7">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w:t>
            </w:r>
          </w:p>
        </w:tc>
      </w:tr>
      <w:tr w:rsidR="005F13E7" w:rsidTr="00B66EFC">
        <w:trPr>
          <w:trHeight w:val="300"/>
        </w:trPr>
        <w:tc>
          <w:tcPr>
            <w:tcW w:w="2544"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Мистецтво</w:t>
            </w: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Мистецтво</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Pr="00250EBA" w:rsidRDefault="005F13E7" w:rsidP="005F13E7">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w:t>
            </w:r>
          </w:p>
        </w:tc>
      </w:tr>
      <w:tr w:rsidR="005F13E7" w:rsidTr="00B66EFC">
        <w:trPr>
          <w:trHeight w:val="310"/>
        </w:trPr>
        <w:tc>
          <w:tcPr>
            <w:tcW w:w="254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Математика</w:t>
            </w: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Алгебра</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Pr="00250EBA" w:rsidRDefault="005F13E7" w:rsidP="005F13E7">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5F13E7" w:rsidTr="00B66EFC">
        <w:trPr>
          <w:trHeight w:val="310"/>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Геометрія</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Pr="00250EBA" w:rsidRDefault="005F13E7" w:rsidP="005F13E7">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5F13E7" w:rsidTr="00B66EFC">
        <w:trPr>
          <w:trHeight w:val="181"/>
        </w:trPr>
        <w:tc>
          <w:tcPr>
            <w:tcW w:w="254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Природознавство</w:t>
            </w: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Біологія</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Pr="00250EBA" w:rsidRDefault="005F13E7" w:rsidP="005F13E7">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5F13E7" w:rsidTr="00B66EFC">
        <w:trPr>
          <w:trHeight w:val="180"/>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Географія</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Pr="00250EBA" w:rsidRDefault="005F13E7" w:rsidP="005F13E7">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1.5</w:t>
            </w:r>
          </w:p>
        </w:tc>
      </w:tr>
      <w:tr w:rsidR="005F13E7" w:rsidTr="00B66EFC">
        <w:trPr>
          <w:trHeight w:val="240"/>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Фізика</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Pr="00250EBA" w:rsidRDefault="005F13E7" w:rsidP="005F13E7">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3</w:t>
            </w:r>
          </w:p>
        </w:tc>
      </w:tr>
      <w:tr w:rsidR="005F13E7" w:rsidTr="00B66EFC">
        <w:trPr>
          <w:trHeight w:val="212"/>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Хімія</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Pr="00250EBA" w:rsidRDefault="005F13E7" w:rsidP="005F13E7">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5F13E7" w:rsidTr="00B66EFC">
        <w:trPr>
          <w:trHeight w:val="310"/>
        </w:trPr>
        <w:tc>
          <w:tcPr>
            <w:tcW w:w="254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Технології</w:t>
            </w: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Трудове навчання</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Pr="00250EBA" w:rsidRDefault="005F13E7" w:rsidP="005F13E7">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w:t>
            </w:r>
          </w:p>
        </w:tc>
      </w:tr>
      <w:tr w:rsidR="005F13E7" w:rsidTr="00B66EFC">
        <w:trPr>
          <w:trHeight w:val="248"/>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Інформатика</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Pr="00250EBA" w:rsidRDefault="005F13E7" w:rsidP="005F13E7">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5F13E7" w:rsidTr="00B66EFC">
        <w:trPr>
          <w:trHeight w:val="200"/>
        </w:trPr>
        <w:tc>
          <w:tcPr>
            <w:tcW w:w="254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Здоров’я і фізична культура</w:t>
            </w: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Основи здоров’я</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Pr="00250EBA" w:rsidRDefault="005F13E7" w:rsidP="005F13E7">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w:t>
            </w:r>
          </w:p>
        </w:tc>
      </w:tr>
      <w:tr w:rsidR="005F13E7" w:rsidTr="00B66EFC">
        <w:trPr>
          <w:trHeight w:val="253"/>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Фізична культура</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Pr="00250EBA" w:rsidRDefault="005F13E7" w:rsidP="005F13E7">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Pr>
          <w:p w:rsidR="005F13E7" w:rsidRDefault="005F13E7" w:rsidP="005F13E7">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3</w:t>
            </w:r>
          </w:p>
        </w:tc>
      </w:tr>
      <w:tr w:rsidR="005F13E7" w:rsidTr="00B66EFC">
        <w:trPr>
          <w:trHeight w:val="32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5F13E7" w:rsidRDefault="005F13E7" w:rsidP="005F13E7">
            <w:pPr>
              <w:widowControl w:val="0"/>
              <w:spacing w:after="0" w:line="360" w:lineRule="auto"/>
              <w:rPr>
                <w:rFonts w:ascii="Calibri" w:hAnsi="Calibri" w:cs="Calibri"/>
                <w:lang w:val="en-US"/>
              </w:rPr>
            </w:pPr>
            <w:r>
              <w:rPr>
                <w:rFonts w:ascii="Times New Roman CYR" w:hAnsi="Times New Roman CYR" w:cs="Times New Roman CYR"/>
                <w:b/>
                <w:bCs/>
                <w:sz w:val="20"/>
                <w:szCs w:val="20"/>
                <w:lang w:val="uk-UA"/>
              </w:rPr>
              <w:t>Разом</w:t>
            </w:r>
          </w:p>
        </w:tc>
        <w:tc>
          <w:tcPr>
            <w:tcW w:w="2271" w:type="dxa"/>
            <w:tcBorders>
              <w:top w:val="single" w:sz="4" w:space="0" w:color="000000"/>
              <w:left w:val="single" w:sz="4" w:space="0" w:color="000000"/>
              <w:bottom w:val="single" w:sz="4" w:space="0" w:color="000000"/>
              <w:right w:val="single" w:sz="4" w:space="0" w:color="000000"/>
            </w:tcBorders>
            <w:shd w:val="clear" w:color="000000" w:fill="92D050"/>
          </w:tcPr>
          <w:p w:rsidR="005F13E7" w:rsidRDefault="005F13E7" w:rsidP="005F13E7">
            <w:pPr>
              <w:widowControl w:val="0"/>
              <w:spacing w:after="0" w:line="36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31+3</w:t>
            </w:r>
          </w:p>
        </w:tc>
        <w:tc>
          <w:tcPr>
            <w:tcW w:w="2271" w:type="dxa"/>
            <w:tcBorders>
              <w:top w:val="single" w:sz="4" w:space="0" w:color="000000"/>
              <w:left w:val="single" w:sz="4" w:space="0" w:color="000000"/>
              <w:bottom w:val="single" w:sz="4" w:space="0" w:color="000000"/>
              <w:right w:val="single" w:sz="4" w:space="0" w:color="000000"/>
            </w:tcBorders>
            <w:shd w:val="clear" w:color="000000" w:fill="92D050"/>
          </w:tcPr>
          <w:p w:rsidR="005F13E7" w:rsidRDefault="005F13E7" w:rsidP="005F13E7">
            <w:pPr>
              <w:widowControl w:val="0"/>
              <w:spacing w:after="0" w:line="360" w:lineRule="auto"/>
              <w:jc w:val="center"/>
            </w:pPr>
            <w:r>
              <w:rPr>
                <w:rFonts w:ascii="Times New Roman" w:hAnsi="Times New Roman" w:cs="Times New Roman"/>
                <w:b/>
                <w:bCs/>
                <w:sz w:val="20"/>
                <w:szCs w:val="20"/>
                <w:lang w:val="uk-UA"/>
              </w:rPr>
              <w:t>32</w:t>
            </w:r>
            <w:r w:rsidRPr="00695116">
              <w:rPr>
                <w:rFonts w:ascii="Times New Roman" w:hAnsi="Times New Roman" w:cs="Times New Roman"/>
                <w:b/>
                <w:bCs/>
                <w:sz w:val="20"/>
                <w:szCs w:val="20"/>
              </w:rPr>
              <w:t xml:space="preserve"> +3</w:t>
            </w:r>
          </w:p>
        </w:tc>
      </w:tr>
      <w:tr w:rsidR="005F13E7" w:rsidTr="00B66EFC">
        <w:trPr>
          <w:trHeight w:val="22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5F13E7" w:rsidRDefault="005F13E7" w:rsidP="005F13E7">
            <w:pPr>
              <w:widowControl w:val="0"/>
              <w:spacing w:after="0" w:line="360" w:lineRule="auto"/>
              <w:rPr>
                <w:rFonts w:ascii="Calibri" w:hAnsi="Calibri" w:cs="Calibri"/>
              </w:rPr>
            </w:pPr>
            <w:r>
              <w:rPr>
                <w:rFonts w:ascii="Times New Roman CYR" w:hAnsi="Times New Roman CYR" w:cs="Times New Roman CYR"/>
                <w:sz w:val="20"/>
                <w:szCs w:val="20"/>
                <w:lang w:val="uk-UA"/>
              </w:rPr>
              <w:t>Додатковий час на  поглиблене вивчення навчальних предметів,факультативи, індивідуальні заняття та консультації</w:t>
            </w:r>
          </w:p>
        </w:tc>
        <w:tc>
          <w:tcPr>
            <w:tcW w:w="2271" w:type="dxa"/>
            <w:tcBorders>
              <w:top w:val="single" w:sz="4" w:space="0" w:color="000000"/>
              <w:left w:val="single" w:sz="4" w:space="0" w:color="000000"/>
              <w:bottom w:val="single" w:sz="4" w:space="0" w:color="000000"/>
              <w:right w:val="single" w:sz="4" w:space="0" w:color="000000"/>
            </w:tcBorders>
            <w:shd w:val="clear" w:color="000000" w:fill="92D050"/>
          </w:tcPr>
          <w:p w:rsidR="005F13E7" w:rsidRPr="000E594B" w:rsidRDefault="005A7FC8" w:rsidP="005F13E7">
            <w:pPr>
              <w:widowControl w:val="0"/>
              <w:spacing w:after="0" w:line="360" w:lineRule="auto"/>
              <w:jc w:val="center"/>
              <w:rPr>
                <w:rFonts w:ascii="Times New Roman" w:hAnsi="Times New Roman" w:cs="Times New Roman"/>
                <w:lang w:val="uk-UA"/>
              </w:rPr>
            </w:pPr>
            <w:r>
              <w:rPr>
                <w:rFonts w:ascii="Times New Roman" w:hAnsi="Times New Roman" w:cs="Times New Roman"/>
                <w:lang w:val="uk-UA"/>
              </w:rPr>
              <w:t>-</w:t>
            </w:r>
          </w:p>
        </w:tc>
        <w:tc>
          <w:tcPr>
            <w:tcW w:w="2271" w:type="dxa"/>
            <w:tcBorders>
              <w:top w:val="single" w:sz="4" w:space="0" w:color="000000"/>
              <w:left w:val="single" w:sz="4" w:space="0" w:color="000000"/>
              <w:bottom w:val="single" w:sz="4" w:space="0" w:color="000000"/>
              <w:right w:val="single" w:sz="4" w:space="0" w:color="000000"/>
            </w:tcBorders>
            <w:shd w:val="clear" w:color="000000" w:fill="92D050"/>
          </w:tcPr>
          <w:p w:rsidR="005F13E7" w:rsidRPr="000E594B" w:rsidRDefault="005A7FC8" w:rsidP="005F13E7">
            <w:pPr>
              <w:widowControl w:val="0"/>
              <w:spacing w:after="0" w:line="360" w:lineRule="auto"/>
              <w:jc w:val="center"/>
              <w:rPr>
                <w:rFonts w:ascii="Times New Roman" w:hAnsi="Times New Roman" w:cs="Times New Roman"/>
                <w:lang w:val="uk-UA"/>
              </w:rPr>
            </w:pPr>
            <w:r>
              <w:rPr>
                <w:rFonts w:ascii="Times New Roman" w:hAnsi="Times New Roman" w:cs="Times New Roman"/>
                <w:lang w:val="uk-UA"/>
              </w:rPr>
              <w:t>-</w:t>
            </w:r>
          </w:p>
        </w:tc>
      </w:tr>
      <w:tr w:rsidR="005F13E7" w:rsidTr="00B66EFC">
        <w:trPr>
          <w:trHeight w:val="20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5F13E7" w:rsidRDefault="005F13E7" w:rsidP="005F13E7">
            <w:pPr>
              <w:widowControl w:val="0"/>
              <w:spacing w:after="0" w:line="360" w:lineRule="auto"/>
              <w:rPr>
                <w:rFonts w:ascii="Calibri" w:hAnsi="Calibri" w:cs="Calibri"/>
              </w:rPr>
            </w:pPr>
            <w:r>
              <w:rPr>
                <w:rFonts w:ascii="Times New Roman CYR" w:hAnsi="Times New Roman CYR" w:cs="Times New Roman CYR"/>
                <w:b/>
                <w:bCs/>
                <w:sz w:val="20"/>
                <w:szCs w:val="20"/>
                <w:lang w:val="uk-UA"/>
              </w:rPr>
              <w:t>Гранично допустиме  навантаження на одного учня</w:t>
            </w:r>
          </w:p>
        </w:tc>
        <w:tc>
          <w:tcPr>
            <w:tcW w:w="2271" w:type="dxa"/>
            <w:tcBorders>
              <w:top w:val="single" w:sz="4" w:space="0" w:color="000000"/>
              <w:left w:val="single" w:sz="4" w:space="0" w:color="000000"/>
              <w:bottom w:val="single" w:sz="4" w:space="0" w:color="000000"/>
              <w:right w:val="single" w:sz="4" w:space="0" w:color="000000"/>
            </w:tcBorders>
            <w:shd w:val="clear" w:color="000000" w:fill="92D050"/>
          </w:tcPr>
          <w:p w:rsidR="005F13E7" w:rsidRPr="00250EBA" w:rsidRDefault="005F13E7" w:rsidP="005F13E7">
            <w:pPr>
              <w:widowControl w:val="0"/>
              <w:spacing w:after="0" w:line="36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33</w:t>
            </w:r>
          </w:p>
        </w:tc>
        <w:tc>
          <w:tcPr>
            <w:tcW w:w="2271" w:type="dxa"/>
            <w:tcBorders>
              <w:top w:val="single" w:sz="4" w:space="0" w:color="000000"/>
              <w:left w:val="single" w:sz="4" w:space="0" w:color="000000"/>
              <w:bottom w:val="single" w:sz="4" w:space="0" w:color="000000"/>
              <w:right w:val="single" w:sz="4" w:space="0" w:color="000000"/>
            </w:tcBorders>
            <w:shd w:val="clear" w:color="000000" w:fill="92D050"/>
          </w:tcPr>
          <w:p w:rsidR="005F13E7" w:rsidRDefault="005F13E7" w:rsidP="005F13E7">
            <w:pPr>
              <w:widowControl w:val="0"/>
              <w:spacing w:after="0" w:line="360" w:lineRule="auto"/>
              <w:jc w:val="center"/>
              <w:rPr>
                <w:rFonts w:ascii="Calibri" w:hAnsi="Calibri" w:cs="Calibri"/>
                <w:lang w:val="en-US"/>
              </w:rPr>
            </w:pPr>
            <w:r>
              <w:rPr>
                <w:rFonts w:ascii="Times New Roman" w:hAnsi="Times New Roman" w:cs="Times New Roman"/>
                <w:b/>
                <w:bCs/>
                <w:sz w:val="20"/>
                <w:szCs w:val="20"/>
                <w:lang w:val="en-US"/>
              </w:rPr>
              <w:t>33</w:t>
            </w:r>
          </w:p>
        </w:tc>
      </w:tr>
      <w:tr w:rsidR="005F13E7" w:rsidTr="00B66EFC">
        <w:trPr>
          <w:trHeight w:val="20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5F13E7" w:rsidRDefault="005F13E7" w:rsidP="005F13E7">
            <w:pPr>
              <w:widowControl w:val="0"/>
              <w:spacing w:after="0" w:line="360" w:lineRule="auto"/>
              <w:rPr>
                <w:rFonts w:ascii="Calibri" w:hAnsi="Calibri" w:cs="Calibri"/>
              </w:rPr>
            </w:pPr>
            <w:r>
              <w:rPr>
                <w:rFonts w:ascii="Times New Roman CYR" w:hAnsi="Times New Roman CYR" w:cs="Times New Roman CYR"/>
                <w:b/>
                <w:bCs/>
                <w:sz w:val="20"/>
                <w:szCs w:val="20"/>
                <w:lang w:val="uk-UA"/>
              </w:rPr>
              <w:t>Всього разом ( без урахування поділу класів на групи)</w:t>
            </w:r>
          </w:p>
        </w:tc>
        <w:tc>
          <w:tcPr>
            <w:tcW w:w="2271" w:type="dxa"/>
            <w:tcBorders>
              <w:top w:val="single" w:sz="4" w:space="0" w:color="000000"/>
              <w:left w:val="single" w:sz="4" w:space="0" w:color="000000"/>
              <w:bottom w:val="single" w:sz="4" w:space="0" w:color="000000"/>
              <w:right w:val="single" w:sz="4" w:space="0" w:color="000000"/>
            </w:tcBorders>
            <w:shd w:val="clear" w:color="000000" w:fill="92D050"/>
          </w:tcPr>
          <w:p w:rsidR="005F13E7" w:rsidRDefault="005F13E7" w:rsidP="005F13E7">
            <w:pPr>
              <w:widowControl w:val="0"/>
              <w:spacing w:after="0" w:line="360" w:lineRule="auto"/>
              <w:jc w:val="center"/>
              <w:rPr>
                <w:rFonts w:ascii="Times New Roman" w:hAnsi="Times New Roman" w:cs="Times New Roman"/>
                <w:b/>
                <w:lang w:val="uk-UA"/>
              </w:rPr>
            </w:pPr>
            <w:r>
              <w:rPr>
                <w:rFonts w:ascii="Times New Roman" w:hAnsi="Times New Roman" w:cs="Times New Roman"/>
                <w:b/>
                <w:lang w:val="uk-UA"/>
              </w:rPr>
              <w:t>32,5</w:t>
            </w:r>
          </w:p>
        </w:tc>
        <w:tc>
          <w:tcPr>
            <w:tcW w:w="2271" w:type="dxa"/>
            <w:tcBorders>
              <w:top w:val="single" w:sz="4" w:space="0" w:color="000000"/>
              <w:left w:val="single" w:sz="4" w:space="0" w:color="000000"/>
              <w:bottom w:val="single" w:sz="4" w:space="0" w:color="000000"/>
              <w:right w:val="single" w:sz="4" w:space="0" w:color="000000"/>
            </w:tcBorders>
            <w:shd w:val="clear" w:color="000000" w:fill="92D050"/>
          </w:tcPr>
          <w:p w:rsidR="005F13E7" w:rsidRDefault="005F13E7" w:rsidP="005F13E7">
            <w:pPr>
              <w:widowControl w:val="0"/>
              <w:spacing w:after="0" w:line="360" w:lineRule="auto"/>
              <w:jc w:val="center"/>
              <w:rPr>
                <w:rFonts w:ascii="Times New Roman" w:hAnsi="Times New Roman" w:cs="Times New Roman"/>
                <w:b/>
                <w:lang w:val="uk-UA"/>
              </w:rPr>
            </w:pPr>
            <w:r>
              <w:rPr>
                <w:rFonts w:ascii="Times New Roman" w:hAnsi="Times New Roman" w:cs="Times New Roman"/>
                <w:b/>
                <w:lang w:val="uk-UA"/>
              </w:rPr>
              <w:t>3</w:t>
            </w:r>
            <w:r w:rsidR="005A7FC8">
              <w:rPr>
                <w:rFonts w:ascii="Times New Roman" w:hAnsi="Times New Roman" w:cs="Times New Roman"/>
                <w:b/>
                <w:lang w:val="uk-UA"/>
              </w:rPr>
              <w:t>4</w:t>
            </w:r>
          </w:p>
        </w:tc>
      </w:tr>
      <w:tr w:rsidR="005F13E7" w:rsidTr="00B66EFC">
        <w:trPr>
          <w:trHeight w:val="60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5F13E7" w:rsidRDefault="005F13E7" w:rsidP="005F13E7">
            <w:pPr>
              <w:widowControl w:val="0"/>
              <w:spacing w:after="0" w:line="360" w:lineRule="auto"/>
              <w:rPr>
                <w:rFonts w:ascii="Calibri" w:hAnsi="Calibri" w:cs="Calibri"/>
                <w:lang w:val="en-US"/>
              </w:rPr>
            </w:pPr>
          </w:p>
        </w:tc>
        <w:tc>
          <w:tcPr>
            <w:tcW w:w="2271" w:type="dxa"/>
            <w:tcBorders>
              <w:top w:val="single" w:sz="4" w:space="0" w:color="000000"/>
              <w:left w:val="single" w:sz="4" w:space="0" w:color="000000"/>
              <w:bottom w:val="single" w:sz="4" w:space="0" w:color="000000"/>
              <w:right w:val="single" w:sz="4" w:space="0" w:color="000000"/>
            </w:tcBorders>
            <w:shd w:val="clear" w:color="000000" w:fill="92D050"/>
          </w:tcPr>
          <w:p w:rsidR="005F13E7" w:rsidRDefault="005F13E7" w:rsidP="005F13E7">
            <w:pPr>
              <w:widowControl w:val="0"/>
              <w:spacing w:after="0" w:line="360" w:lineRule="auto"/>
              <w:jc w:val="center"/>
              <w:rPr>
                <w:rFonts w:ascii="Calibri" w:hAnsi="Calibri" w:cs="Calibri"/>
                <w:lang w:val="en-US"/>
              </w:rPr>
            </w:pPr>
          </w:p>
        </w:tc>
        <w:tc>
          <w:tcPr>
            <w:tcW w:w="2271" w:type="dxa"/>
            <w:tcBorders>
              <w:top w:val="single" w:sz="4" w:space="0" w:color="000000"/>
              <w:left w:val="single" w:sz="4" w:space="0" w:color="000000"/>
              <w:bottom w:val="single" w:sz="4" w:space="0" w:color="000000"/>
              <w:right w:val="single" w:sz="4" w:space="0" w:color="000000"/>
            </w:tcBorders>
            <w:shd w:val="clear" w:color="000000" w:fill="92D050"/>
          </w:tcPr>
          <w:p w:rsidR="005F13E7" w:rsidRDefault="005F13E7" w:rsidP="005F13E7">
            <w:pPr>
              <w:widowControl w:val="0"/>
              <w:spacing w:after="0" w:line="360" w:lineRule="auto"/>
              <w:jc w:val="center"/>
              <w:rPr>
                <w:rFonts w:ascii="Calibri" w:hAnsi="Calibri" w:cs="Calibri"/>
                <w:lang w:val="en-US"/>
              </w:rPr>
            </w:pPr>
          </w:p>
        </w:tc>
      </w:tr>
    </w:tbl>
    <w:p w:rsidR="005F13E7" w:rsidRDefault="005F13E7" w:rsidP="005F13E7">
      <w:pPr>
        <w:spacing w:after="0" w:line="240" w:lineRule="auto"/>
        <w:rPr>
          <w:rFonts w:ascii="Calibri" w:hAnsi="Calibri" w:cs="Calibri"/>
          <w:lang w:val="en-US"/>
        </w:rPr>
      </w:pPr>
    </w:p>
    <w:p w:rsidR="007F632D" w:rsidRPr="007F632D" w:rsidRDefault="007F632D" w:rsidP="007F632D">
      <w:pPr>
        <w:spacing w:line="240" w:lineRule="auto"/>
        <w:jc w:val="both"/>
        <w:rPr>
          <w:rFonts w:ascii="Times New Roman" w:hAnsi="Times New Roman" w:cs="Times New Roman"/>
          <w:sz w:val="24"/>
          <w:szCs w:val="24"/>
          <w:lang w:val="uk-UA"/>
        </w:rPr>
      </w:pPr>
    </w:p>
    <w:p w:rsidR="00B171B3" w:rsidRDefault="00B171B3" w:rsidP="00B171B3">
      <w:pPr>
        <w:shd w:val="clear" w:color="auto" w:fill="FFFFFF"/>
        <w:spacing w:after="0" w:line="240" w:lineRule="auto"/>
        <w:jc w:val="both"/>
        <w:rPr>
          <w:rFonts w:ascii="Times New Roman" w:eastAsia="Times New Roman" w:hAnsi="Times New Roman" w:cs="Times New Roman"/>
          <w:sz w:val="24"/>
          <w:szCs w:val="24"/>
          <w:lang w:val="uk-UA"/>
        </w:rPr>
      </w:pPr>
    </w:p>
    <w:p w:rsidR="00776287" w:rsidRDefault="00776287" w:rsidP="00B171B3">
      <w:pPr>
        <w:shd w:val="clear" w:color="auto" w:fill="FFFFFF"/>
        <w:spacing w:after="0" w:line="240" w:lineRule="auto"/>
        <w:jc w:val="both"/>
        <w:rPr>
          <w:rFonts w:ascii="Times New Roman" w:eastAsia="Times New Roman" w:hAnsi="Times New Roman" w:cs="Times New Roman"/>
          <w:sz w:val="24"/>
          <w:szCs w:val="24"/>
          <w:lang w:val="uk-UA"/>
        </w:rPr>
      </w:pPr>
    </w:p>
    <w:p w:rsidR="003239AD" w:rsidRDefault="003239AD" w:rsidP="00B171B3">
      <w:pPr>
        <w:shd w:val="clear" w:color="auto" w:fill="FFFFFF"/>
        <w:spacing w:after="0" w:line="240" w:lineRule="auto"/>
        <w:jc w:val="both"/>
        <w:rPr>
          <w:rFonts w:ascii="Times New Roman" w:eastAsia="Times New Roman" w:hAnsi="Times New Roman" w:cs="Times New Roman"/>
          <w:sz w:val="24"/>
          <w:szCs w:val="24"/>
          <w:lang w:val="uk-UA"/>
        </w:rPr>
      </w:pPr>
    </w:p>
    <w:p w:rsidR="003239AD" w:rsidRDefault="003239AD" w:rsidP="00B171B3">
      <w:pPr>
        <w:shd w:val="clear" w:color="auto" w:fill="FFFFFF"/>
        <w:spacing w:after="0" w:line="240" w:lineRule="auto"/>
        <w:jc w:val="both"/>
        <w:rPr>
          <w:rFonts w:ascii="Times New Roman" w:eastAsia="Times New Roman" w:hAnsi="Times New Roman" w:cs="Times New Roman"/>
          <w:sz w:val="24"/>
          <w:szCs w:val="24"/>
          <w:lang w:val="uk-UA"/>
        </w:rPr>
      </w:pPr>
    </w:p>
    <w:p w:rsidR="003239AD" w:rsidRDefault="003239AD" w:rsidP="00B171B3">
      <w:pPr>
        <w:shd w:val="clear" w:color="auto" w:fill="FFFFFF"/>
        <w:spacing w:after="0" w:line="240" w:lineRule="auto"/>
        <w:jc w:val="both"/>
        <w:rPr>
          <w:rFonts w:ascii="Times New Roman" w:eastAsia="Times New Roman" w:hAnsi="Times New Roman" w:cs="Times New Roman"/>
          <w:sz w:val="24"/>
          <w:szCs w:val="24"/>
          <w:lang w:val="uk-UA"/>
        </w:rPr>
      </w:pPr>
    </w:p>
    <w:p w:rsidR="003239AD" w:rsidRPr="00776287" w:rsidRDefault="003239AD" w:rsidP="00B171B3">
      <w:pPr>
        <w:shd w:val="clear" w:color="auto" w:fill="FFFFFF"/>
        <w:spacing w:after="0" w:line="240" w:lineRule="auto"/>
        <w:jc w:val="both"/>
        <w:rPr>
          <w:rFonts w:ascii="Times New Roman" w:eastAsia="Times New Roman" w:hAnsi="Times New Roman" w:cs="Times New Roman"/>
          <w:sz w:val="24"/>
          <w:szCs w:val="24"/>
          <w:lang w:val="uk-UA"/>
        </w:rPr>
      </w:pPr>
    </w:p>
    <w:p w:rsidR="003239AD" w:rsidRDefault="003239AD" w:rsidP="003239AD">
      <w:pPr>
        <w:spacing w:line="240" w:lineRule="auto"/>
        <w:ind w:right="85"/>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9</w:t>
      </w:r>
    </w:p>
    <w:p w:rsidR="003239AD" w:rsidRPr="006B703B" w:rsidRDefault="003239AD" w:rsidP="003239AD">
      <w:pPr>
        <w:tabs>
          <w:tab w:val="left" w:pos="2625"/>
        </w:tabs>
        <w:spacing w:after="0" w:line="240" w:lineRule="auto"/>
        <w:jc w:val="center"/>
        <w:rPr>
          <w:sz w:val="24"/>
          <w:szCs w:val="24"/>
        </w:rPr>
      </w:pPr>
      <w:r w:rsidRPr="006B703B">
        <w:rPr>
          <w:rFonts w:ascii="Times New Roman CYR" w:hAnsi="Times New Roman CYR" w:cs="Times New Roman CYR"/>
          <w:b/>
          <w:bCs/>
          <w:sz w:val="24"/>
          <w:szCs w:val="24"/>
          <w:lang w:val="uk-UA"/>
        </w:rPr>
        <w:t>РОБОЧИЙ</w:t>
      </w:r>
      <w:r w:rsidRPr="006B703B">
        <w:rPr>
          <w:rFonts w:ascii="Times New Roman CYR" w:hAnsi="Times New Roman CYR" w:cs="Times New Roman CYR"/>
          <w:b/>
          <w:bCs/>
          <w:sz w:val="24"/>
          <w:szCs w:val="24"/>
        </w:rPr>
        <w:t xml:space="preserve"> ІНДИВІДУАЛЬНИЙ </w:t>
      </w:r>
      <w:r w:rsidRPr="006B703B">
        <w:rPr>
          <w:rFonts w:ascii="Times New Roman CYR" w:hAnsi="Times New Roman CYR" w:cs="Times New Roman CYR"/>
          <w:b/>
          <w:bCs/>
          <w:sz w:val="24"/>
          <w:szCs w:val="24"/>
          <w:lang w:val="uk-UA"/>
        </w:rPr>
        <w:t xml:space="preserve"> НАВЧАЛЬНИЙ ПЛАН</w:t>
      </w:r>
      <w:r>
        <w:rPr>
          <w:rFonts w:ascii="Times New Roman CYR" w:hAnsi="Times New Roman CYR" w:cs="Times New Roman CYR"/>
          <w:b/>
          <w:bCs/>
          <w:sz w:val="24"/>
          <w:szCs w:val="24"/>
          <w:lang w:val="uk-UA"/>
        </w:rPr>
        <w:t xml:space="preserve"> (</w:t>
      </w:r>
      <w:r w:rsidRPr="009E2FE0">
        <w:rPr>
          <w:rFonts w:ascii="Times New Roman" w:hAnsi="Times New Roman" w:cs="Times New Roman"/>
          <w:lang w:val="uk-UA"/>
        </w:rPr>
        <w:t xml:space="preserve">сімейне (домашнє)  </w:t>
      </w:r>
      <w:r>
        <w:rPr>
          <w:rFonts w:ascii="Times New Roman CYR" w:hAnsi="Times New Roman CYR" w:cs="Times New Roman CYR"/>
          <w:b/>
          <w:bCs/>
          <w:sz w:val="24"/>
          <w:szCs w:val="24"/>
          <w:lang w:val="uk-UA"/>
        </w:rPr>
        <w:t>)</w:t>
      </w:r>
    </w:p>
    <w:p w:rsidR="003239AD" w:rsidRDefault="003239AD" w:rsidP="003239AD">
      <w:pPr>
        <w:spacing w:after="0" w:line="240" w:lineRule="auto"/>
        <w:jc w:val="center"/>
        <w:rPr>
          <w:rFonts w:ascii="Times New Roman" w:hAnsi="Times New Roman"/>
          <w:b/>
          <w:sz w:val="24"/>
          <w:szCs w:val="24"/>
          <w:lang w:val="uk-UA"/>
        </w:rPr>
      </w:pPr>
      <w:r>
        <w:rPr>
          <w:rFonts w:ascii="Times New Roman" w:hAnsi="Times New Roman"/>
          <w:b/>
          <w:sz w:val="24"/>
          <w:szCs w:val="24"/>
        </w:rPr>
        <w:t>для учн</w:t>
      </w:r>
      <w:r>
        <w:rPr>
          <w:rFonts w:ascii="Times New Roman" w:hAnsi="Times New Roman"/>
          <w:b/>
          <w:sz w:val="24"/>
          <w:szCs w:val="24"/>
          <w:lang w:val="uk-UA"/>
        </w:rPr>
        <w:t>я</w:t>
      </w:r>
      <w:r w:rsidRPr="006B703B">
        <w:rPr>
          <w:rFonts w:ascii="Times New Roman" w:hAnsi="Times New Roman"/>
          <w:b/>
          <w:sz w:val="24"/>
          <w:szCs w:val="24"/>
        </w:rPr>
        <w:t xml:space="preserve"> </w:t>
      </w:r>
      <w:r>
        <w:rPr>
          <w:rFonts w:ascii="Times New Roman" w:hAnsi="Times New Roman"/>
          <w:b/>
          <w:sz w:val="24"/>
          <w:szCs w:val="24"/>
          <w:lang w:val="uk-UA"/>
        </w:rPr>
        <w:t>8</w:t>
      </w:r>
      <w:r w:rsidRPr="006B703B">
        <w:rPr>
          <w:rFonts w:ascii="Times New Roman" w:hAnsi="Times New Roman"/>
          <w:b/>
          <w:sz w:val="24"/>
          <w:szCs w:val="24"/>
        </w:rPr>
        <w:t xml:space="preserve">-го класу </w:t>
      </w:r>
      <w:r>
        <w:rPr>
          <w:rFonts w:ascii="Times New Roman" w:hAnsi="Times New Roman"/>
          <w:b/>
          <w:sz w:val="24"/>
          <w:szCs w:val="24"/>
          <w:lang w:val="uk-UA"/>
        </w:rPr>
        <w:t>Лопатюка Даниїла</w:t>
      </w:r>
    </w:p>
    <w:p w:rsidR="003239AD" w:rsidRDefault="003239AD" w:rsidP="003239AD">
      <w:pPr>
        <w:spacing w:after="0" w:line="240" w:lineRule="auto"/>
        <w:jc w:val="both"/>
        <w:rPr>
          <w:rFonts w:ascii="Times New Roman CYR" w:hAnsi="Times New Roman CYR" w:cs="Times New Roman CYR"/>
          <w:b/>
          <w:bCs/>
          <w:iCs/>
          <w:sz w:val="24"/>
          <w:szCs w:val="24"/>
          <w:u w:val="single"/>
          <w:lang w:val="uk-UA"/>
        </w:rPr>
      </w:pPr>
      <w:r w:rsidRPr="004B7323">
        <w:rPr>
          <w:rFonts w:ascii="Times New Roman CYR" w:hAnsi="Times New Roman CYR" w:cs="Times New Roman CYR"/>
          <w:b/>
          <w:bCs/>
          <w:sz w:val="24"/>
          <w:szCs w:val="24"/>
          <w:lang w:val="uk-UA"/>
        </w:rPr>
        <w:t xml:space="preserve">Розроблено відповідно до </w:t>
      </w:r>
      <w:r w:rsidRPr="004B7323">
        <w:rPr>
          <w:rFonts w:ascii="Times New Roman CYR" w:hAnsi="Times New Roman CYR" w:cs="Times New Roman CYR"/>
          <w:b/>
          <w:sz w:val="24"/>
          <w:szCs w:val="24"/>
          <w:lang w:val="uk-UA"/>
        </w:rPr>
        <w:t>Типової освітньої  програми для 5-9 класів закладів загальної середньої о</w:t>
      </w:r>
      <w:r>
        <w:rPr>
          <w:rFonts w:ascii="Times New Roman CYR" w:hAnsi="Times New Roman CYR" w:cs="Times New Roman CYR"/>
          <w:b/>
          <w:sz w:val="24"/>
          <w:szCs w:val="24"/>
          <w:lang w:val="uk-UA"/>
        </w:rPr>
        <w:t>світи II ступеня, затвердженої</w:t>
      </w:r>
      <w:r w:rsidRPr="004B7323">
        <w:rPr>
          <w:rFonts w:ascii="Times New Roman CYR" w:hAnsi="Times New Roman CYR" w:cs="Times New Roman CYR"/>
          <w:b/>
          <w:sz w:val="24"/>
          <w:szCs w:val="24"/>
          <w:lang w:val="uk-UA"/>
        </w:rPr>
        <w:t xml:space="preserve"> наказ</w:t>
      </w:r>
      <w:r>
        <w:rPr>
          <w:rFonts w:ascii="Times New Roman CYR" w:hAnsi="Times New Roman CYR" w:cs="Times New Roman CYR"/>
          <w:b/>
          <w:sz w:val="24"/>
          <w:szCs w:val="24"/>
          <w:lang w:val="uk-UA"/>
        </w:rPr>
        <w:t>ом</w:t>
      </w:r>
      <w:r w:rsidRPr="004B7323">
        <w:rPr>
          <w:rFonts w:ascii="Times New Roman CYR" w:hAnsi="Times New Roman CYR" w:cs="Times New Roman CYR"/>
          <w:b/>
          <w:sz w:val="24"/>
          <w:szCs w:val="24"/>
          <w:lang w:val="uk-UA"/>
        </w:rPr>
        <w:t xml:space="preserve"> Міністерства освіти і науки</w:t>
      </w:r>
      <w:r>
        <w:rPr>
          <w:rFonts w:ascii="Times New Roman CYR" w:hAnsi="Times New Roman CYR" w:cs="Times New Roman CYR"/>
          <w:b/>
          <w:sz w:val="24"/>
          <w:szCs w:val="24"/>
          <w:lang w:val="uk-UA"/>
        </w:rPr>
        <w:t xml:space="preserve"> України від 20 квітня 2018 р.</w:t>
      </w:r>
      <w:r w:rsidRPr="004B7323">
        <w:rPr>
          <w:rFonts w:ascii="Times New Roman CYR" w:hAnsi="Times New Roman CYR" w:cs="Times New Roman CYR"/>
          <w:b/>
          <w:sz w:val="24"/>
          <w:szCs w:val="24"/>
          <w:lang w:val="uk-UA"/>
        </w:rPr>
        <w:t xml:space="preserve"> № 405</w:t>
      </w:r>
      <w:r>
        <w:rPr>
          <w:rFonts w:ascii="Times New Roman CYR" w:hAnsi="Times New Roman CYR" w:cs="Times New Roman CYR"/>
          <w:b/>
          <w:iCs/>
          <w:sz w:val="24"/>
          <w:szCs w:val="24"/>
          <w:lang w:val="uk-UA"/>
        </w:rPr>
        <w:t xml:space="preserve">(Таблиця 8 </w:t>
      </w:r>
      <w:r>
        <w:rPr>
          <w:rFonts w:ascii="Times New Roman CYR" w:hAnsi="Times New Roman CYR" w:cs="Times New Roman CYR"/>
          <w:b/>
          <w:bCs/>
          <w:sz w:val="24"/>
          <w:szCs w:val="24"/>
          <w:lang w:val="uk-UA"/>
        </w:rPr>
        <w:t xml:space="preserve">) </w:t>
      </w:r>
    </w:p>
    <w:p w:rsidR="003239AD" w:rsidRDefault="003239AD" w:rsidP="003239AD">
      <w:pPr>
        <w:spacing w:after="0" w:line="240" w:lineRule="auto"/>
        <w:jc w:val="center"/>
        <w:rPr>
          <w:rFonts w:ascii="Times New Roman" w:hAnsi="Times New Roman"/>
          <w:b/>
          <w:sz w:val="24"/>
          <w:szCs w:val="24"/>
          <w:lang w:val="uk-UA"/>
        </w:rPr>
      </w:pPr>
    </w:p>
    <w:tbl>
      <w:tblPr>
        <w:tblW w:w="9322" w:type="dxa"/>
        <w:tblLayout w:type="fixed"/>
        <w:tblLook w:val="0000"/>
      </w:tblPr>
      <w:tblGrid>
        <w:gridCol w:w="2543"/>
        <w:gridCol w:w="3514"/>
        <w:gridCol w:w="3265"/>
      </w:tblGrid>
      <w:tr w:rsidR="003239AD" w:rsidTr="003239AD">
        <w:trPr>
          <w:trHeight w:val="340"/>
        </w:trPr>
        <w:tc>
          <w:tcPr>
            <w:tcW w:w="2543" w:type="dxa"/>
            <w:vMerge w:val="restart"/>
            <w:tcBorders>
              <w:top w:val="single" w:sz="4" w:space="0" w:color="000000"/>
              <w:left w:val="single" w:sz="4" w:space="0" w:color="000000"/>
              <w:bottom w:val="single" w:sz="4" w:space="0" w:color="000000"/>
              <w:right w:val="single" w:sz="4" w:space="0" w:color="000000"/>
            </w:tcBorders>
            <w:shd w:val="clear" w:color="000000" w:fill="92D050"/>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b/>
                <w:bCs/>
                <w:color w:val="262626"/>
                <w:sz w:val="20"/>
                <w:szCs w:val="20"/>
                <w:lang w:val="uk-UA"/>
              </w:rPr>
              <w:t>Освітні галузі</w:t>
            </w:r>
          </w:p>
        </w:tc>
        <w:tc>
          <w:tcPr>
            <w:tcW w:w="3514" w:type="dxa"/>
            <w:vMerge w:val="restart"/>
            <w:tcBorders>
              <w:top w:val="single" w:sz="4" w:space="0" w:color="000000"/>
              <w:left w:val="single" w:sz="4" w:space="0" w:color="000000"/>
              <w:bottom w:val="single" w:sz="4" w:space="0" w:color="000000"/>
              <w:right w:val="single" w:sz="4" w:space="0" w:color="000000"/>
            </w:tcBorders>
            <w:shd w:val="clear" w:color="000000" w:fill="92D050"/>
          </w:tcPr>
          <w:p w:rsidR="003239AD" w:rsidRDefault="003239AD" w:rsidP="003239AD">
            <w:pPr>
              <w:widowControl w:val="0"/>
              <w:spacing w:after="0" w:line="360" w:lineRule="auto"/>
              <w:jc w:val="center"/>
              <w:rPr>
                <w:rFonts w:ascii="Calibri" w:hAnsi="Calibri" w:cs="Calibri"/>
                <w:lang w:val="en-US"/>
              </w:rPr>
            </w:pPr>
            <w:r>
              <w:rPr>
                <w:rFonts w:ascii="Times New Roman CYR" w:hAnsi="Times New Roman CYR" w:cs="Times New Roman CYR"/>
                <w:b/>
                <w:bCs/>
                <w:color w:val="262626"/>
                <w:sz w:val="20"/>
                <w:szCs w:val="20"/>
                <w:lang w:val="uk-UA"/>
              </w:rPr>
              <w:t>Навчальні предмети</w:t>
            </w:r>
          </w:p>
        </w:tc>
        <w:tc>
          <w:tcPr>
            <w:tcW w:w="3265" w:type="dxa"/>
            <w:tcBorders>
              <w:top w:val="single" w:sz="4" w:space="0" w:color="000000"/>
              <w:left w:val="single" w:sz="4" w:space="0" w:color="000000"/>
              <w:bottom w:val="single" w:sz="4" w:space="0" w:color="000000"/>
              <w:right w:val="single" w:sz="4" w:space="0" w:color="auto"/>
            </w:tcBorders>
            <w:shd w:val="clear" w:color="000000" w:fill="92D050"/>
          </w:tcPr>
          <w:p w:rsidR="003239AD" w:rsidRDefault="003239AD" w:rsidP="003239AD">
            <w:pPr>
              <w:widowControl w:val="0"/>
              <w:spacing w:after="0" w:line="360" w:lineRule="auto"/>
              <w:jc w:val="center"/>
              <w:rPr>
                <w:rFonts w:ascii="Calibri" w:hAnsi="Calibri" w:cs="Calibri"/>
              </w:rPr>
            </w:pPr>
            <w:r>
              <w:rPr>
                <w:rFonts w:ascii="Times New Roman CYR" w:hAnsi="Times New Roman CYR" w:cs="Times New Roman CYR"/>
                <w:b/>
                <w:bCs/>
                <w:color w:val="262626"/>
                <w:sz w:val="20"/>
                <w:szCs w:val="20"/>
                <w:lang w:val="uk-UA"/>
              </w:rPr>
              <w:t>Кількість годин на тиждень у класах</w:t>
            </w:r>
          </w:p>
        </w:tc>
      </w:tr>
      <w:tr w:rsidR="003239AD" w:rsidTr="003239AD">
        <w:trPr>
          <w:trHeight w:val="200"/>
        </w:trPr>
        <w:tc>
          <w:tcPr>
            <w:tcW w:w="2543" w:type="dxa"/>
            <w:vMerge/>
            <w:tcBorders>
              <w:top w:val="single" w:sz="4" w:space="0" w:color="000000"/>
              <w:left w:val="single" w:sz="4" w:space="0" w:color="000000"/>
              <w:bottom w:val="single" w:sz="4" w:space="0" w:color="000000"/>
              <w:right w:val="single" w:sz="4" w:space="0" w:color="000000"/>
            </w:tcBorders>
            <w:shd w:val="clear" w:color="000000" w:fill="92D050"/>
          </w:tcPr>
          <w:p w:rsidR="003239AD" w:rsidRDefault="003239AD" w:rsidP="003239AD">
            <w:pPr>
              <w:widowControl w:val="0"/>
              <w:spacing w:after="0" w:line="360" w:lineRule="auto"/>
              <w:jc w:val="center"/>
              <w:rPr>
                <w:rFonts w:ascii="Calibri" w:hAnsi="Calibri" w:cs="Calibri"/>
              </w:rPr>
            </w:pPr>
          </w:p>
        </w:tc>
        <w:tc>
          <w:tcPr>
            <w:tcW w:w="3514" w:type="dxa"/>
            <w:vMerge/>
            <w:tcBorders>
              <w:top w:val="single" w:sz="4" w:space="0" w:color="000000"/>
              <w:left w:val="single" w:sz="4" w:space="0" w:color="000000"/>
              <w:bottom w:val="single" w:sz="4" w:space="0" w:color="000000"/>
              <w:right w:val="single" w:sz="4" w:space="0" w:color="000000"/>
            </w:tcBorders>
            <w:shd w:val="clear" w:color="000000" w:fill="92D050"/>
          </w:tcPr>
          <w:p w:rsidR="003239AD" w:rsidRDefault="003239AD" w:rsidP="003239AD">
            <w:pPr>
              <w:widowControl w:val="0"/>
              <w:spacing w:after="0" w:line="360" w:lineRule="auto"/>
              <w:jc w:val="center"/>
              <w:rPr>
                <w:rFonts w:ascii="Calibri" w:hAnsi="Calibri" w:cs="Calibri"/>
              </w:rPr>
            </w:pPr>
          </w:p>
        </w:tc>
        <w:tc>
          <w:tcPr>
            <w:tcW w:w="3265" w:type="dxa"/>
            <w:tcBorders>
              <w:top w:val="single" w:sz="4" w:space="0" w:color="000000"/>
              <w:left w:val="single" w:sz="4" w:space="0" w:color="000000"/>
              <w:bottom w:val="single" w:sz="4" w:space="0" w:color="000000"/>
              <w:right w:val="single" w:sz="4" w:space="0" w:color="000000"/>
            </w:tcBorders>
            <w:shd w:val="clear" w:color="000000" w:fill="92D050"/>
          </w:tcPr>
          <w:p w:rsidR="003239AD" w:rsidRPr="00250EBA" w:rsidRDefault="003239AD" w:rsidP="003239AD">
            <w:pPr>
              <w:widowControl w:val="0"/>
              <w:spacing w:after="0" w:line="360" w:lineRule="auto"/>
              <w:jc w:val="center"/>
              <w:rPr>
                <w:rFonts w:ascii="Times New Roman" w:hAnsi="Times New Roman" w:cs="Times New Roman"/>
                <w:b/>
                <w:bCs/>
                <w:color w:val="262626"/>
                <w:sz w:val="20"/>
                <w:szCs w:val="20"/>
                <w:lang w:val="uk-UA"/>
              </w:rPr>
            </w:pPr>
            <w:r>
              <w:rPr>
                <w:rFonts w:ascii="Times New Roman" w:hAnsi="Times New Roman" w:cs="Times New Roman"/>
                <w:b/>
                <w:bCs/>
                <w:color w:val="262626"/>
                <w:sz w:val="20"/>
                <w:szCs w:val="20"/>
                <w:lang w:val="uk-UA"/>
              </w:rPr>
              <w:t>8</w:t>
            </w:r>
            <w:r>
              <w:rPr>
                <w:rFonts w:ascii="Times New Roman" w:hAnsi="Times New Roman" w:cs="Times New Roman"/>
                <w:lang w:val="uk-UA"/>
              </w:rPr>
              <w:t xml:space="preserve"> клас</w:t>
            </w:r>
          </w:p>
        </w:tc>
      </w:tr>
      <w:tr w:rsidR="003239AD" w:rsidTr="003239AD">
        <w:trPr>
          <w:trHeight w:val="317"/>
        </w:trPr>
        <w:tc>
          <w:tcPr>
            <w:tcW w:w="254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Мови і літератури.</w:t>
            </w:r>
          </w:p>
        </w:tc>
        <w:tc>
          <w:tcPr>
            <w:tcW w:w="3514"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Українська мова</w:t>
            </w: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3239AD" w:rsidRPr="00250EBA" w:rsidRDefault="003239AD" w:rsidP="003239AD">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2+2</w:t>
            </w:r>
          </w:p>
        </w:tc>
      </w:tr>
      <w:tr w:rsidR="003239AD" w:rsidTr="003239AD">
        <w:trPr>
          <w:trHeight w:val="336"/>
        </w:trPr>
        <w:tc>
          <w:tcPr>
            <w:tcW w:w="2543" w:type="dxa"/>
            <w:vMerge/>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p>
        </w:tc>
        <w:tc>
          <w:tcPr>
            <w:tcW w:w="3514"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Українська література</w:t>
            </w: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3239AD" w:rsidRPr="00250EBA" w:rsidRDefault="003239AD" w:rsidP="003239AD">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3239AD" w:rsidTr="003239AD">
        <w:trPr>
          <w:trHeight w:val="235"/>
        </w:trPr>
        <w:tc>
          <w:tcPr>
            <w:tcW w:w="2543" w:type="dxa"/>
            <w:vMerge/>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p>
        </w:tc>
        <w:tc>
          <w:tcPr>
            <w:tcW w:w="3514"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Іноземна мова</w:t>
            </w: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3239AD" w:rsidTr="003239AD">
        <w:trPr>
          <w:trHeight w:val="429"/>
        </w:trPr>
        <w:tc>
          <w:tcPr>
            <w:tcW w:w="2543" w:type="dxa"/>
            <w:vMerge/>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p>
        </w:tc>
        <w:tc>
          <w:tcPr>
            <w:tcW w:w="3514"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Зарубіжна  література</w:t>
            </w: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3239AD" w:rsidRPr="00250EBA" w:rsidRDefault="003239AD" w:rsidP="003239AD">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3239AD" w:rsidTr="003239AD">
        <w:trPr>
          <w:trHeight w:val="340"/>
        </w:trPr>
        <w:tc>
          <w:tcPr>
            <w:tcW w:w="254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Суспільствознавство</w:t>
            </w:r>
          </w:p>
        </w:tc>
        <w:tc>
          <w:tcPr>
            <w:tcW w:w="3514"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Історія України</w:t>
            </w: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3239AD" w:rsidRPr="00250EBA" w:rsidRDefault="003239AD" w:rsidP="003239AD">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1,5</w:t>
            </w:r>
          </w:p>
        </w:tc>
      </w:tr>
      <w:tr w:rsidR="003239AD" w:rsidTr="003239AD">
        <w:trPr>
          <w:trHeight w:val="260"/>
        </w:trPr>
        <w:tc>
          <w:tcPr>
            <w:tcW w:w="2543" w:type="dxa"/>
            <w:vMerge/>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p>
        </w:tc>
        <w:tc>
          <w:tcPr>
            <w:tcW w:w="3514"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Всесвітня історія</w:t>
            </w: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3239AD" w:rsidRPr="00250EBA" w:rsidRDefault="003239AD" w:rsidP="003239AD">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r>
      <w:tr w:rsidR="003239AD" w:rsidTr="003239AD">
        <w:trPr>
          <w:trHeight w:val="300"/>
        </w:trPr>
        <w:tc>
          <w:tcPr>
            <w:tcW w:w="2543"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Мистецтво</w:t>
            </w:r>
          </w:p>
        </w:tc>
        <w:tc>
          <w:tcPr>
            <w:tcW w:w="3514"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Мистецтво</w:t>
            </w: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3239AD" w:rsidRPr="00250EBA" w:rsidRDefault="003239AD" w:rsidP="003239AD">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r>
      <w:tr w:rsidR="003239AD" w:rsidTr="003239AD">
        <w:trPr>
          <w:trHeight w:val="310"/>
        </w:trPr>
        <w:tc>
          <w:tcPr>
            <w:tcW w:w="254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Математика</w:t>
            </w:r>
          </w:p>
        </w:tc>
        <w:tc>
          <w:tcPr>
            <w:tcW w:w="3514"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Алгебра</w:t>
            </w: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3239AD" w:rsidRPr="00250EBA" w:rsidRDefault="003239AD" w:rsidP="003239AD">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3239AD" w:rsidTr="003239AD">
        <w:trPr>
          <w:trHeight w:val="310"/>
        </w:trPr>
        <w:tc>
          <w:tcPr>
            <w:tcW w:w="2543" w:type="dxa"/>
            <w:vMerge/>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p>
        </w:tc>
        <w:tc>
          <w:tcPr>
            <w:tcW w:w="3514"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Геометрія</w:t>
            </w: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3239AD" w:rsidRPr="00250EBA" w:rsidRDefault="003239AD" w:rsidP="003239AD">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3239AD" w:rsidTr="003239AD">
        <w:trPr>
          <w:trHeight w:val="181"/>
        </w:trPr>
        <w:tc>
          <w:tcPr>
            <w:tcW w:w="254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Природознавство</w:t>
            </w:r>
          </w:p>
        </w:tc>
        <w:tc>
          <w:tcPr>
            <w:tcW w:w="3514"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Біологія</w:t>
            </w: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3239AD" w:rsidRPr="00250EBA" w:rsidRDefault="003239AD" w:rsidP="003239AD">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3239AD" w:rsidTr="003239AD">
        <w:trPr>
          <w:trHeight w:val="180"/>
        </w:trPr>
        <w:tc>
          <w:tcPr>
            <w:tcW w:w="2543" w:type="dxa"/>
            <w:vMerge/>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p>
        </w:tc>
        <w:tc>
          <w:tcPr>
            <w:tcW w:w="3514"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Географія</w:t>
            </w: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3239AD" w:rsidRPr="00250EBA" w:rsidRDefault="003239AD" w:rsidP="003239AD">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3239AD" w:rsidTr="003239AD">
        <w:trPr>
          <w:trHeight w:val="240"/>
        </w:trPr>
        <w:tc>
          <w:tcPr>
            <w:tcW w:w="2543" w:type="dxa"/>
            <w:vMerge/>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p>
        </w:tc>
        <w:tc>
          <w:tcPr>
            <w:tcW w:w="3514"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Фізика</w:t>
            </w: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3239AD" w:rsidRPr="00250EBA" w:rsidRDefault="003239AD" w:rsidP="003239AD">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3239AD" w:rsidTr="003239AD">
        <w:trPr>
          <w:trHeight w:val="212"/>
        </w:trPr>
        <w:tc>
          <w:tcPr>
            <w:tcW w:w="2543" w:type="dxa"/>
            <w:vMerge/>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p>
        </w:tc>
        <w:tc>
          <w:tcPr>
            <w:tcW w:w="3514"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Хімія</w:t>
            </w: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3239AD" w:rsidRPr="00250EBA" w:rsidRDefault="003239AD" w:rsidP="003239AD">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3239AD" w:rsidTr="003239AD">
        <w:trPr>
          <w:trHeight w:val="310"/>
        </w:trPr>
        <w:tc>
          <w:tcPr>
            <w:tcW w:w="254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Технології</w:t>
            </w:r>
          </w:p>
        </w:tc>
        <w:tc>
          <w:tcPr>
            <w:tcW w:w="3514"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Трудове навчання</w:t>
            </w: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3239AD" w:rsidRPr="00250EBA" w:rsidRDefault="003239AD" w:rsidP="003239AD">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r>
      <w:tr w:rsidR="003239AD" w:rsidTr="003239AD">
        <w:trPr>
          <w:trHeight w:val="248"/>
        </w:trPr>
        <w:tc>
          <w:tcPr>
            <w:tcW w:w="2543" w:type="dxa"/>
            <w:vMerge/>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p>
        </w:tc>
        <w:tc>
          <w:tcPr>
            <w:tcW w:w="3514"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Інформатика</w:t>
            </w: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3239AD" w:rsidRPr="00250EBA" w:rsidRDefault="003239AD" w:rsidP="003239AD">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3239AD" w:rsidTr="003239AD">
        <w:trPr>
          <w:trHeight w:val="200"/>
        </w:trPr>
        <w:tc>
          <w:tcPr>
            <w:tcW w:w="254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Здоров’я і фізична культура</w:t>
            </w:r>
          </w:p>
        </w:tc>
        <w:tc>
          <w:tcPr>
            <w:tcW w:w="3514"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Основи здоров’я</w:t>
            </w: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3239AD" w:rsidRPr="00250EBA" w:rsidRDefault="003239AD" w:rsidP="003239AD">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r>
      <w:tr w:rsidR="003239AD" w:rsidTr="003239AD">
        <w:trPr>
          <w:trHeight w:val="253"/>
        </w:trPr>
        <w:tc>
          <w:tcPr>
            <w:tcW w:w="2543" w:type="dxa"/>
            <w:vMerge/>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p>
        </w:tc>
        <w:tc>
          <w:tcPr>
            <w:tcW w:w="3514"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Фізична культура</w:t>
            </w: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3239AD" w:rsidRPr="00250EBA" w:rsidRDefault="003239AD" w:rsidP="003239AD">
            <w:pPr>
              <w:widowControl w:val="0"/>
              <w:spacing w:after="0"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3239AD" w:rsidTr="003239AD">
        <w:trPr>
          <w:trHeight w:val="320"/>
        </w:trPr>
        <w:tc>
          <w:tcPr>
            <w:tcW w:w="6057" w:type="dxa"/>
            <w:gridSpan w:val="2"/>
            <w:tcBorders>
              <w:top w:val="single" w:sz="4" w:space="0" w:color="000000"/>
              <w:left w:val="single" w:sz="4" w:space="0" w:color="000000"/>
              <w:bottom w:val="single" w:sz="4" w:space="0" w:color="000000"/>
              <w:right w:val="single" w:sz="4" w:space="0" w:color="000000"/>
            </w:tcBorders>
            <w:shd w:val="clear" w:color="000000" w:fill="92D050"/>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b/>
                <w:bCs/>
                <w:sz w:val="20"/>
                <w:szCs w:val="20"/>
                <w:lang w:val="uk-UA"/>
              </w:rPr>
              <w:t>Разом</w:t>
            </w:r>
          </w:p>
        </w:tc>
        <w:tc>
          <w:tcPr>
            <w:tcW w:w="3265" w:type="dxa"/>
            <w:tcBorders>
              <w:top w:val="single" w:sz="4" w:space="0" w:color="000000"/>
              <w:left w:val="single" w:sz="4" w:space="0" w:color="000000"/>
              <w:bottom w:val="single" w:sz="4" w:space="0" w:color="000000"/>
              <w:right w:val="single" w:sz="4" w:space="0" w:color="000000"/>
            </w:tcBorders>
            <w:shd w:val="clear" w:color="000000" w:fill="92D050"/>
          </w:tcPr>
          <w:p w:rsidR="003239AD" w:rsidRDefault="003239AD" w:rsidP="003239AD">
            <w:pPr>
              <w:widowControl w:val="0"/>
              <w:spacing w:after="0" w:line="36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31+3</w:t>
            </w:r>
          </w:p>
        </w:tc>
      </w:tr>
      <w:tr w:rsidR="003239AD" w:rsidTr="003239AD">
        <w:trPr>
          <w:trHeight w:val="220"/>
        </w:trPr>
        <w:tc>
          <w:tcPr>
            <w:tcW w:w="6057" w:type="dxa"/>
            <w:gridSpan w:val="2"/>
            <w:tcBorders>
              <w:top w:val="single" w:sz="4" w:space="0" w:color="000000"/>
              <w:left w:val="single" w:sz="4" w:space="0" w:color="000000"/>
              <w:bottom w:val="single" w:sz="4" w:space="0" w:color="000000"/>
              <w:right w:val="single" w:sz="4" w:space="0" w:color="000000"/>
            </w:tcBorders>
            <w:shd w:val="clear" w:color="000000" w:fill="92D050"/>
          </w:tcPr>
          <w:p w:rsidR="003239AD" w:rsidRDefault="003239AD" w:rsidP="003239AD">
            <w:pPr>
              <w:widowControl w:val="0"/>
              <w:spacing w:after="0" w:line="360" w:lineRule="auto"/>
              <w:rPr>
                <w:rFonts w:ascii="Calibri" w:hAnsi="Calibri" w:cs="Calibri"/>
              </w:rPr>
            </w:pPr>
            <w:r>
              <w:rPr>
                <w:rFonts w:ascii="Times New Roman CYR" w:hAnsi="Times New Roman CYR" w:cs="Times New Roman CYR"/>
                <w:sz w:val="20"/>
                <w:szCs w:val="20"/>
                <w:lang w:val="uk-UA"/>
              </w:rPr>
              <w:t>Додатковий час на  поглиблене вивчення навчальних предметів,факультативи, індивідуальні заняття та консультації</w:t>
            </w:r>
          </w:p>
        </w:tc>
        <w:tc>
          <w:tcPr>
            <w:tcW w:w="3265" w:type="dxa"/>
            <w:tcBorders>
              <w:top w:val="single" w:sz="4" w:space="0" w:color="000000"/>
              <w:left w:val="single" w:sz="4" w:space="0" w:color="000000"/>
              <w:bottom w:val="single" w:sz="4" w:space="0" w:color="000000"/>
              <w:right w:val="single" w:sz="4" w:space="0" w:color="000000"/>
            </w:tcBorders>
            <w:shd w:val="clear" w:color="000000" w:fill="92D050"/>
          </w:tcPr>
          <w:p w:rsidR="003239AD" w:rsidRPr="000E594B" w:rsidRDefault="003239AD" w:rsidP="003239AD">
            <w:pPr>
              <w:widowControl w:val="0"/>
              <w:spacing w:after="0" w:line="360" w:lineRule="auto"/>
              <w:jc w:val="center"/>
              <w:rPr>
                <w:rFonts w:ascii="Times New Roman" w:hAnsi="Times New Roman" w:cs="Times New Roman"/>
                <w:lang w:val="uk-UA"/>
              </w:rPr>
            </w:pPr>
            <w:r>
              <w:rPr>
                <w:rFonts w:ascii="Times New Roman" w:hAnsi="Times New Roman" w:cs="Times New Roman"/>
                <w:lang w:val="uk-UA"/>
              </w:rPr>
              <w:t>2</w:t>
            </w:r>
          </w:p>
        </w:tc>
      </w:tr>
      <w:tr w:rsidR="003239AD" w:rsidTr="003239AD">
        <w:trPr>
          <w:trHeight w:val="200"/>
        </w:trPr>
        <w:tc>
          <w:tcPr>
            <w:tcW w:w="6057" w:type="dxa"/>
            <w:gridSpan w:val="2"/>
            <w:tcBorders>
              <w:top w:val="single" w:sz="4" w:space="0" w:color="000000"/>
              <w:left w:val="single" w:sz="4" w:space="0" w:color="000000"/>
              <w:bottom w:val="single" w:sz="4" w:space="0" w:color="000000"/>
              <w:right w:val="single" w:sz="4" w:space="0" w:color="000000"/>
            </w:tcBorders>
            <w:shd w:val="clear" w:color="000000" w:fill="92D050"/>
          </w:tcPr>
          <w:p w:rsidR="003239AD" w:rsidRDefault="003239AD" w:rsidP="003239AD">
            <w:pPr>
              <w:widowControl w:val="0"/>
              <w:spacing w:after="0" w:line="360" w:lineRule="auto"/>
              <w:rPr>
                <w:rFonts w:ascii="Calibri" w:hAnsi="Calibri" w:cs="Calibri"/>
              </w:rPr>
            </w:pPr>
            <w:r>
              <w:rPr>
                <w:rFonts w:ascii="Times New Roman CYR" w:hAnsi="Times New Roman CYR" w:cs="Times New Roman CYR"/>
                <w:b/>
                <w:bCs/>
                <w:sz w:val="20"/>
                <w:szCs w:val="20"/>
                <w:lang w:val="uk-UA"/>
              </w:rPr>
              <w:t>Гранично допустиме  навантаження на одного учня</w:t>
            </w:r>
          </w:p>
        </w:tc>
        <w:tc>
          <w:tcPr>
            <w:tcW w:w="3265" w:type="dxa"/>
            <w:tcBorders>
              <w:top w:val="single" w:sz="4" w:space="0" w:color="000000"/>
              <w:left w:val="single" w:sz="4" w:space="0" w:color="000000"/>
              <w:bottom w:val="single" w:sz="4" w:space="0" w:color="000000"/>
              <w:right w:val="single" w:sz="4" w:space="0" w:color="000000"/>
            </w:tcBorders>
            <w:shd w:val="clear" w:color="000000" w:fill="92D050"/>
          </w:tcPr>
          <w:p w:rsidR="003239AD" w:rsidRPr="00250EBA" w:rsidRDefault="003239AD" w:rsidP="003239AD">
            <w:pPr>
              <w:widowControl w:val="0"/>
              <w:spacing w:after="0" w:line="36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33</w:t>
            </w:r>
          </w:p>
        </w:tc>
      </w:tr>
      <w:tr w:rsidR="003239AD" w:rsidTr="003239AD">
        <w:trPr>
          <w:trHeight w:val="200"/>
        </w:trPr>
        <w:tc>
          <w:tcPr>
            <w:tcW w:w="6057" w:type="dxa"/>
            <w:gridSpan w:val="2"/>
            <w:tcBorders>
              <w:top w:val="single" w:sz="4" w:space="0" w:color="000000"/>
              <w:left w:val="single" w:sz="4" w:space="0" w:color="000000"/>
              <w:bottom w:val="single" w:sz="4" w:space="0" w:color="000000"/>
              <w:right w:val="single" w:sz="4" w:space="0" w:color="000000"/>
            </w:tcBorders>
            <w:shd w:val="clear" w:color="000000" w:fill="92D050"/>
          </w:tcPr>
          <w:p w:rsidR="003239AD" w:rsidRDefault="003239AD" w:rsidP="003239AD">
            <w:pPr>
              <w:widowControl w:val="0"/>
              <w:spacing w:after="0" w:line="360" w:lineRule="auto"/>
              <w:rPr>
                <w:rFonts w:ascii="Calibri" w:hAnsi="Calibri" w:cs="Calibri"/>
              </w:rPr>
            </w:pPr>
            <w:r>
              <w:rPr>
                <w:rFonts w:ascii="Times New Roman CYR" w:hAnsi="Times New Roman CYR" w:cs="Times New Roman CYR"/>
                <w:b/>
                <w:bCs/>
                <w:sz w:val="20"/>
                <w:szCs w:val="20"/>
                <w:lang w:val="uk-UA"/>
              </w:rPr>
              <w:t>Всього разом ( без урахування поділу класів на групи)</w:t>
            </w:r>
          </w:p>
        </w:tc>
        <w:tc>
          <w:tcPr>
            <w:tcW w:w="3265" w:type="dxa"/>
            <w:tcBorders>
              <w:top w:val="single" w:sz="4" w:space="0" w:color="000000"/>
              <w:left w:val="single" w:sz="4" w:space="0" w:color="000000"/>
              <w:bottom w:val="single" w:sz="4" w:space="0" w:color="000000"/>
              <w:right w:val="single" w:sz="4" w:space="0" w:color="000000"/>
            </w:tcBorders>
            <w:shd w:val="clear" w:color="000000" w:fill="92D050"/>
          </w:tcPr>
          <w:p w:rsidR="003239AD" w:rsidRDefault="003239AD" w:rsidP="003239AD">
            <w:pPr>
              <w:widowControl w:val="0"/>
              <w:spacing w:after="0" w:line="360" w:lineRule="auto"/>
              <w:jc w:val="center"/>
              <w:rPr>
                <w:rFonts w:ascii="Times New Roman" w:hAnsi="Times New Roman" w:cs="Times New Roman"/>
                <w:b/>
                <w:lang w:val="uk-UA"/>
              </w:rPr>
            </w:pPr>
            <w:r>
              <w:rPr>
                <w:rFonts w:ascii="Times New Roman" w:hAnsi="Times New Roman" w:cs="Times New Roman"/>
                <w:b/>
                <w:lang w:val="uk-UA"/>
              </w:rPr>
              <w:t>32,5</w:t>
            </w:r>
          </w:p>
        </w:tc>
      </w:tr>
    </w:tbl>
    <w:p w:rsidR="003239AD" w:rsidRPr="009D7E9B" w:rsidRDefault="003239AD" w:rsidP="003239AD">
      <w:pPr>
        <w:spacing w:after="0" w:line="240" w:lineRule="auto"/>
        <w:jc w:val="center"/>
        <w:rPr>
          <w:rFonts w:ascii="Times New Roman" w:hAnsi="Times New Roman"/>
          <w:b/>
          <w:sz w:val="24"/>
          <w:szCs w:val="24"/>
          <w:lang w:val="uk-UA"/>
        </w:rPr>
      </w:pPr>
    </w:p>
    <w:p w:rsidR="005F13E7" w:rsidRDefault="005F13E7" w:rsidP="00B171B3">
      <w:pPr>
        <w:shd w:val="clear" w:color="auto" w:fill="FFFFFF"/>
        <w:spacing w:after="0" w:line="240" w:lineRule="auto"/>
        <w:jc w:val="both"/>
        <w:rPr>
          <w:rFonts w:ascii="Times New Roman" w:eastAsia="Times New Roman" w:hAnsi="Times New Roman" w:cs="Times New Roman"/>
          <w:sz w:val="24"/>
          <w:szCs w:val="24"/>
          <w:lang w:val="uk-UA"/>
        </w:rPr>
      </w:pPr>
    </w:p>
    <w:p w:rsidR="00776287" w:rsidRDefault="00776287" w:rsidP="000B66A1">
      <w:pPr>
        <w:spacing w:line="240" w:lineRule="auto"/>
        <w:ind w:right="85"/>
        <w:jc w:val="center"/>
        <w:rPr>
          <w:rFonts w:ascii="Times New Roman" w:hAnsi="Times New Roman" w:cs="Times New Roman"/>
          <w:b/>
          <w:bCs/>
          <w:sz w:val="24"/>
          <w:szCs w:val="24"/>
          <w:lang w:val="uk-UA"/>
        </w:rPr>
      </w:pPr>
    </w:p>
    <w:p w:rsidR="008B777D" w:rsidRDefault="008B777D" w:rsidP="000B66A1">
      <w:pPr>
        <w:spacing w:line="240" w:lineRule="auto"/>
        <w:ind w:right="85"/>
        <w:jc w:val="center"/>
        <w:rPr>
          <w:rFonts w:ascii="Times New Roman" w:hAnsi="Times New Roman" w:cs="Times New Roman"/>
          <w:b/>
          <w:bCs/>
          <w:sz w:val="24"/>
          <w:szCs w:val="24"/>
          <w:lang w:val="uk-UA"/>
        </w:rPr>
      </w:pPr>
    </w:p>
    <w:p w:rsidR="008B777D" w:rsidRDefault="008B777D" w:rsidP="000B66A1">
      <w:pPr>
        <w:spacing w:line="240" w:lineRule="auto"/>
        <w:ind w:right="85"/>
        <w:jc w:val="center"/>
        <w:rPr>
          <w:rFonts w:ascii="Times New Roman" w:hAnsi="Times New Roman" w:cs="Times New Roman"/>
          <w:b/>
          <w:bCs/>
          <w:sz w:val="24"/>
          <w:szCs w:val="24"/>
          <w:lang w:val="uk-UA"/>
        </w:rPr>
      </w:pPr>
    </w:p>
    <w:p w:rsidR="008B777D" w:rsidRDefault="008B777D" w:rsidP="000B66A1">
      <w:pPr>
        <w:spacing w:line="240" w:lineRule="auto"/>
        <w:ind w:right="85"/>
        <w:jc w:val="center"/>
        <w:rPr>
          <w:rFonts w:ascii="Times New Roman" w:hAnsi="Times New Roman" w:cs="Times New Roman"/>
          <w:b/>
          <w:bCs/>
          <w:sz w:val="24"/>
          <w:szCs w:val="24"/>
          <w:lang w:val="uk-UA"/>
        </w:rPr>
      </w:pPr>
    </w:p>
    <w:p w:rsidR="008B777D" w:rsidRDefault="008B777D" w:rsidP="000B66A1">
      <w:pPr>
        <w:spacing w:line="240" w:lineRule="auto"/>
        <w:ind w:right="85"/>
        <w:jc w:val="center"/>
        <w:rPr>
          <w:rFonts w:ascii="Times New Roman" w:hAnsi="Times New Roman" w:cs="Times New Roman"/>
          <w:b/>
          <w:bCs/>
          <w:sz w:val="24"/>
          <w:szCs w:val="24"/>
          <w:lang w:val="uk-UA"/>
        </w:rPr>
      </w:pPr>
    </w:p>
    <w:p w:rsidR="008B777D" w:rsidRDefault="008B777D" w:rsidP="000B66A1">
      <w:pPr>
        <w:spacing w:line="240" w:lineRule="auto"/>
        <w:ind w:right="85"/>
        <w:jc w:val="center"/>
        <w:rPr>
          <w:rFonts w:ascii="Times New Roman" w:hAnsi="Times New Roman" w:cs="Times New Roman"/>
          <w:b/>
          <w:bCs/>
          <w:sz w:val="24"/>
          <w:szCs w:val="24"/>
          <w:lang w:val="uk-UA"/>
        </w:rPr>
      </w:pPr>
    </w:p>
    <w:p w:rsidR="008B777D" w:rsidRDefault="008B777D" w:rsidP="000B66A1">
      <w:pPr>
        <w:spacing w:line="240" w:lineRule="auto"/>
        <w:ind w:right="85"/>
        <w:jc w:val="center"/>
        <w:rPr>
          <w:rFonts w:ascii="Times New Roman" w:hAnsi="Times New Roman" w:cs="Times New Roman"/>
          <w:b/>
          <w:bCs/>
          <w:sz w:val="24"/>
          <w:szCs w:val="24"/>
          <w:lang w:val="uk-UA"/>
        </w:rPr>
      </w:pPr>
    </w:p>
    <w:p w:rsidR="003239AD" w:rsidRDefault="003239AD" w:rsidP="003239AD">
      <w:pPr>
        <w:spacing w:line="240" w:lineRule="auto"/>
        <w:ind w:right="85"/>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10</w:t>
      </w:r>
    </w:p>
    <w:p w:rsidR="003239AD" w:rsidRPr="006B703B" w:rsidRDefault="003239AD" w:rsidP="003239AD">
      <w:pPr>
        <w:tabs>
          <w:tab w:val="left" w:pos="2625"/>
        </w:tabs>
        <w:spacing w:after="0" w:line="240" w:lineRule="auto"/>
        <w:jc w:val="center"/>
        <w:rPr>
          <w:sz w:val="24"/>
          <w:szCs w:val="24"/>
        </w:rPr>
      </w:pPr>
      <w:r w:rsidRPr="006B703B">
        <w:rPr>
          <w:rFonts w:ascii="Times New Roman CYR" w:hAnsi="Times New Roman CYR" w:cs="Times New Roman CYR"/>
          <w:b/>
          <w:bCs/>
          <w:sz w:val="24"/>
          <w:szCs w:val="24"/>
          <w:lang w:val="uk-UA"/>
        </w:rPr>
        <w:t>РОБОЧИЙ</w:t>
      </w:r>
      <w:r w:rsidRPr="006B703B">
        <w:rPr>
          <w:rFonts w:ascii="Times New Roman CYR" w:hAnsi="Times New Roman CYR" w:cs="Times New Roman CYR"/>
          <w:b/>
          <w:bCs/>
          <w:sz w:val="24"/>
          <w:szCs w:val="24"/>
        </w:rPr>
        <w:t xml:space="preserve"> ІНДИВІДУАЛЬНИЙ </w:t>
      </w:r>
      <w:r w:rsidRPr="006B703B">
        <w:rPr>
          <w:rFonts w:ascii="Times New Roman CYR" w:hAnsi="Times New Roman CYR" w:cs="Times New Roman CYR"/>
          <w:b/>
          <w:bCs/>
          <w:sz w:val="24"/>
          <w:szCs w:val="24"/>
          <w:lang w:val="uk-UA"/>
        </w:rPr>
        <w:t xml:space="preserve"> НАВЧАЛЬНИЙ ПЛАН</w:t>
      </w:r>
      <w:r>
        <w:rPr>
          <w:rFonts w:ascii="Times New Roman CYR" w:hAnsi="Times New Roman CYR" w:cs="Times New Roman CYR"/>
          <w:b/>
          <w:bCs/>
          <w:sz w:val="24"/>
          <w:szCs w:val="24"/>
          <w:lang w:val="uk-UA"/>
        </w:rPr>
        <w:t xml:space="preserve"> (екстернат)</w:t>
      </w:r>
    </w:p>
    <w:p w:rsidR="003239AD" w:rsidRPr="009D7E9B" w:rsidRDefault="003239AD" w:rsidP="003239AD">
      <w:pPr>
        <w:spacing w:after="0" w:line="240" w:lineRule="auto"/>
        <w:jc w:val="center"/>
        <w:rPr>
          <w:rFonts w:ascii="Times New Roman" w:hAnsi="Times New Roman"/>
          <w:b/>
          <w:sz w:val="24"/>
          <w:szCs w:val="24"/>
          <w:lang w:val="uk-UA"/>
        </w:rPr>
      </w:pPr>
      <w:r>
        <w:rPr>
          <w:rFonts w:ascii="Times New Roman" w:hAnsi="Times New Roman"/>
          <w:b/>
          <w:sz w:val="24"/>
          <w:szCs w:val="24"/>
        </w:rPr>
        <w:t>для учн</w:t>
      </w:r>
      <w:r>
        <w:rPr>
          <w:rFonts w:ascii="Times New Roman" w:hAnsi="Times New Roman"/>
          <w:b/>
          <w:sz w:val="24"/>
          <w:szCs w:val="24"/>
          <w:lang w:val="uk-UA"/>
        </w:rPr>
        <w:t>я</w:t>
      </w:r>
      <w:r w:rsidRPr="006B703B">
        <w:rPr>
          <w:rFonts w:ascii="Times New Roman" w:hAnsi="Times New Roman"/>
          <w:b/>
          <w:sz w:val="24"/>
          <w:szCs w:val="24"/>
        </w:rPr>
        <w:t xml:space="preserve"> </w:t>
      </w:r>
      <w:r>
        <w:rPr>
          <w:rFonts w:ascii="Times New Roman" w:hAnsi="Times New Roman"/>
          <w:b/>
          <w:sz w:val="24"/>
          <w:szCs w:val="24"/>
          <w:lang w:val="uk-UA"/>
        </w:rPr>
        <w:t>9</w:t>
      </w:r>
      <w:r w:rsidRPr="006B703B">
        <w:rPr>
          <w:rFonts w:ascii="Times New Roman" w:hAnsi="Times New Roman"/>
          <w:b/>
          <w:sz w:val="24"/>
          <w:szCs w:val="24"/>
        </w:rPr>
        <w:t xml:space="preserve">-го класу </w:t>
      </w:r>
      <w:r>
        <w:rPr>
          <w:rFonts w:ascii="Times New Roman" w:hAnsi="Times New Roman"/>
          <w:b/>
          <w:sz w:val="24"/>
          <w:szCs w:val="24"/>
          <w:lang w:val="uk-UA"/>
        </w:rPr>
        <w:t>Гарніцького Михайла</w:t>
      </w:r>
    </w:p>
    <w:p w:rsidR="008B777D" w:rsidRDefault="008B777D" w:rsidP="008B777D">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Майдано-Олександрівського ліцею    на 2023-2024н.р.</w:t>
      </w:r>
    </w:p>
    <w:p w:rsidR="008B777D" w:rsidRDefault="008B777D" w:rsidP="008B777D">
      <w:pPr>
        <w:spacing w:after="0" w:line="240" w:lineRule="auto"/>
        <w:jc w:val="center"/>
        <w:rPr>
          <w:rFonts w:ascii="Times New Roman CYR" w:hAnsi="Times New Roman CYR" w:cs="Times New Roman CYR"/>
          <w:b/>
          <w:bCs/>
          <w:caps/>
          <w:sz w:val="24"/>
          <w:szCs w:val="24"/>
          <w:lang w:val="uk-UA"/>
        </w:rPr>
      </w:pPr>
    </w:p>
    <w:p w:rsidR="008B777D" w:rsidRDefault="008B777D" w:rsidP="008B777D">
      <w:pPr>
        <w:spacing w:after="0" w:line="240" w:lineRule="auto"/>
        <w:jc w:val="both"/>
        <w:rPr>
          <w:rFonts w:ascii="Times New Roman CYR" w:hAnsi="Times New Roman CYR" w:cs="Times New Roman CYR"/>
          <w:b/>
          <w:bCs/>
          <w:iCs/>
          <w:sz w:val="24"/>
          <w:szCs w:val="24"/>
          <w:u w:val="single"/>
          <w:lang w:val="uk-UA"/>
        </w:rPr>
      </w:pPr>
      <w:r w:rsidRPr="004B7323">
        <w:rPr>
          <w:rFonts w:ascii="Times New Roman CYR" w:hAnsi="Times New Roman CYR" w:cs="Times New Roman CYR"/>
          <w:b/>
          <w:bCs/>
          <w:sz w:val="24"/>
          <w:szCs w:val="24"/>
          <w:lang w:val="uk-UA"/>
        </w:rPr>
        <w:t xml:space="preserve">Розроблено відповідно до </w:t>
      </w:r>
      <w:r w:rsidRPr="004B7323">
        <w:rPr>
          <w:rFonts w:ascii="Times New Roman CYR" w:hAnsi="Times New Roman CYR" w:cs="Times New Roman CYR"/>
          <w:b/>
          <w:sz w:val="24"/>
          <w:szCs w:val="24"/>
          <w:lang w:val="uk-UA"/>
        </w:rPr>
        <w:t>Типової освітньої  програми для 5-9 класів закладів загальної середньої о</w:t>
      </w:r>
      <w:r>
        <w:rPr>
          <w:rFonts w:ascii="Times New Roman CYR" w:hAnsi="Times New Roman CYR" w:cs="Times New Roman CYR"/>
          <w:b/>
          <w:sz w:val="24"/>
          <w:szCs w:val="24"/>
          <w:lang w:val="uk-UA"/>
        </w:rPr>
        <w:t>світи II ступеня, затвердженої</w:t>
      </w:r>
      <w:r w:rsidRPr="004B7323">
        <w:rPr>
          <w:rFonts w:ascii="Times New Roman CYR" w:hAnsi="Times New Roman CYR" w:cs="Times New Roman CYR"/>
          <w:b/>
          <w:sz w:val="24"/>
          <w:szCs w:val="24"/>
          <w:lang w:val="uk-UA"/>
        </w:rPr>
        <w:t xml:space="preserve"> наказ</w:t>
      </w:r>
      <w:r>
        <w:rPr>
          <w:rFonts w:ascii="Times New Roman CYR" w:hAnsi="Times New Roman CYR" w:cs="Times New Roman CYR"/>
          <w:b/>
          <w:sz w:val="24"/>
          <w:szCs w:val="24"/>
          <w:lang w:val="uk-UA"/>
        </w:rPr>
        <w:t>ом</w:t>
      </w:r>
      <w:r w:rsidRPr="004B7323">
        <w:rPr>
          <w:rFonts w:ascii="Times New Roman CYR" w:hAnsi="Times New Roman CYR" w:cs="Times New Roman CYR"/>
          <w:b/>
          <w:sz w:val="24"/>
          <w:szCs w:val="24"/>
          <w:lang w:val="uk-UA"/>
        </w:rPr>
        <w:t xml:space="preserve"> Міністерства освіти і науки</w:t>
      </w:r>
      <w:r>
        <w:rPr>
          <w:rFonts w:ascii="Times New Roman CYR" w:hAnsi="Times New Roman CYR" w:cs="Times New Roman CYR"/>
          <w:b/>
          <w:sz w:val="24"/>
          <w:szCs w:val="24"/>
          <w:lang w:val="uk-UA"/>
        </w:rPr>
        <w:t xml:space="preserve"> України від 20 квітня 2018 р.</w:t>
      </w:r>
      <w:r w:rsidRPr="004B7323">
        <w:rPr>
          <w:rFonts w:ascii="Times New Roman CYR" w:hAnsi="Times New Roman CYR" w:cs="Times New Roman CYR"/>
          <w:b/>
          <w:sz w:val="24"/>
          <w:szCs w:val="24"/>
          <w:lang w:val="uk-UA"/>
        </w:rPr>
        <w:t xml:space="preserve"> № 405</w:t>
      </w:r>
      <w:r>
        <w:rPr>
          <w:rFonts w:ascii="Times New Roman CYR" w:hAnsi="Times New Roman CYR" w:cs="Times New Roman CYR"/>
          <w:b/>
          <w:iCs/>
          <w:sz w:val="24"/>
          <w:szCs w:val="24"/>
          <w:lang w:val="uk-UA"/>
        </w:rPr>
        <w:t xml:space="preserve">(Таблиця 1 </w:t>
      </w:r>
      <w:r>
        <w:rPr>
          <w:rFonts w:ascii="Times New Roman CYR" w:hAnsi="Times New Roman CYR" w:cs="Times New Roman CYR"/>
          <w:b/>
          <w:bCs/>
          <w:sz w:val="24"/>
          <w:szCs w:val="24"/>
          <w:lang w:val="uk-UA"/>
        </w:rPr>
        <w:t xml:space="preserve">) </w:t>
      </w:r>
    </w:p>
    <w:p w:rsidR="008B777D" w:rsidRDefault="008B777D" w:rsidP="008B777D">
      <w:pPr>
        <w:tabs>
          <w:tab w:val="left" w:pos="1700"/>
        </w:tabs>
        <w:spacing w:after="0" w:line="240" w:lineRule="auto"/>
        <w:rPr>
          <w:rFonts w:ascii="Calibri" w:hAnsi="Calibri" w:cs="Calibri"/>
          <w:lang w:val="uk-UA"/>
        </w:rPr>
      </w:pPr>
    </w:p>
    <w:tbl>
      <w:tblPr>
        <w:tblW w:w="10601" w:type="dxa"/>
        <w:tblLayout w:type="fixed"/>
        <w:tblLook w:val="0000"/>
      </w:tblPr>
      <w:tblGrid>
        <w:gridCol w:w="2544"/>
        <w:gridCol w:w="3515"/>
        <w:gridCol w:w="4542"/>
      </w:tblGrid>
      <w:tr w:rsidR="008B777D" w:rsidTr="008B777D">
        <w:trPr>
          <w:trHeight w:val="340"/>
        </w:trPr>
        <w:tc>
          <w:tcPr>
            <w:tcW w:w="2544" w:type="dxa"/>
            <w:vMerge w:val="restart"/>
            <w:tcBorders>
              <w:top w:val="single" w:sz="4" w:space="0" w:color="000000"/>
              <w:left w:val="single" w:sz="4" w:space="0" w:color="000000"/>
              <w:bottom w:val="single" w:sz="4" w:space="0" w:color="000000"/>
              <w:right w:val="single" w:sz="4" w:space="0" w:color="000000"/>
            </w:tcBorders>
            <w:shd w:val="clear" w:color="000000" w:fill="92D050"/>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b/>
                <w:bCs/>
                <w:color w:val="262626"/>
                <w:sz w:val="20"/>
                <w:szCs w:val="20"/>
                <w:lang w:val="uk-UA"/>
              </w:rPr>
              <w:t>Освітні галузі</w:t>
            </w:r>
          </w:p>
        </w:tc>
        <w:tc>
          <w:tcPr>
            <w:tcW w:w="3515" w:type="dxa"/>
            <w:vMerge w:val="restart"/>
            <w:tcBorders>
              <w:top w:val="single" w:sz="4" w:space="0" w:color="000000"/>
              <w:left w:val="single" w:sz="4" w:space="0" w:color="000000"/>
              <w:bottom w:val="single" w:sz="4" w:space="0" w:color="000000"/>
              <w:right w:val="single" w:sz="4" w:space="0" w:color="000000"/>
            </w:tcBorders>
            <w:shd w:val="clear" w:color="000000" w:fill="92D050"/>
          </w:tcPr>
          <w:p w:rsidR="008B777D" w:rsidRDefault="008B777D" w:rsidP="008B777D">
            <w:pPr>
              <w:widowControl w:val="0"/>
              <w:spacing w:after="0" w:line="360" w:lineRule="auto"/>
              <w:jc w:val="center"/>
              <w:rPr>
                <w:rFonts w:ascii="Calibri" w:hAnsi="Calibri" w:cs="Calibri"/>
                <w:lang w:val="en-US"/>
              </w:rPr>
            </w:pPr>
            <w:r>
              <w:rPr>
                <w:rFonts w:ascii="Times New Roman CYR" w:hAnsi="Times New Roman CYR" w:cs="Times New Roman CYR"/>
                <w:b/>
                <w:bCs/>
                <w:color w:val="262626"/>
                <w:sz w:val="20"/>
                <w:szCs w:val="20"/>
                <w:lang w:val="uk-UA"/>
              </w:rPr>
              <w:t>Навчальні предмети</w:t>
            </w:r>
          </w:p>
        </w:tc>
        <w:tc>
          <w:tcPr>
            <w:tcW w:w="4542" w:type="dxa"/>
            <w:tcBorders>
              <w:top w:val="single" w:sz="4" w:space="0" w:color="000000"/>
              <w:left w:val="single" w:sz="4" w:space="0" w:color="000000"/>
              <w:bottom w:val="single" w:sz="4" w:space="0" w:color="000000"/>
              <w:right w:val="single" w:sz="4" w:space="0" w:color="000000"/>
            </w:tcBorders>
            <w:shd w:val="clear" w:color="000000" w:fill="92D050"/>
          </w:tcPr>
          <w:p w:rsidR="008B777D" w:rsidRDefault="008B777D" w:rsidP="008B777D">
            <w:pPr>
              <w:widowControl w:val="0"/>
              <w:spacing w:after="0" w:line="360" w:lineRule="auto"/>
              <w:jc w:val="center"/>
              <w:rPr>
                <w:rFonts w:ascii="Calibri" w:hAnsi="Calibri" w:cs="Calibri"/>
              </w:rPr>
            </w:pPr>
            <w:r>
              <w:rPr>
                <w:rFonts w:ascii="Times New Roman CYR" w:hAnsi="Times New Roman CYR" w:cs="Times New Roman CYR"/>
                <w:b/>
                <w:bCs/>
                <w:color w:val="262626"/>
                <w:sz w:val="20"/>
                <w:szCs w:val="20"/>
                <w:lang w:val="uk-UA"/>
              </w:rPr>
              <w:t>Кількість годин на тиждень у класах</w:t>
            </w:r>
          </w:p>
        </w:tc>
      </w:tr>
      <w:tr w:rsidR="008B777D" w:rsidTr="008B777D">
        <w:trPr>
          <w:trHeight w:val="200"/>
        </w:trPr>
        <w:tc>
          <w:tcPr>
            <w:tcW w:w="2544" w:type="dxa"/>
            <w:vMerge/>
            <w:tcBorders>
              <w:top w:val="single" w:sz="4" w:space="0" w:color="000000"/>
              <w:left w:val="single" w:sz="4" w:space="0" w:color="000000"/>
              <w:bottom w:val="single" w:sz="4" w:space="0" w:color="000000"/>
              <w:right w:val="single" w:sz="4" w:space="0" w:color="000000"/>
            </w:tcBorders>
            <w:shd w:val="clear" w:color="000000" w:fill="92D050"/>
          </w:tcPr>
          <w:p w:rsidR="008B777D" w:rsidRDefault="008B777D" w:rsidP="008B777D">
            <w:pPr>
              <w:widowControl w:val="0"/>
              <w:spacing w:after="0" w:line="360" w:lineRule="auto"/>
              <w:jc w:val="center"/>
              <w:rPr>
                <w:rFonts w:ascii="Calibri" w:hAnsi="Calibri" w:cs="Calibri"/>
              </w:rPr>
            </w:pPr>
          </w:p>
        </w:tc>
        <w:tc>
          <w:tcPr>
            <w:tcW w:w="3515" w:type="dxa"/>
            <w:vMerge/>
            <w:tcBorders>
              <w:top w:val="single" w:sz="4" w:space="0" w:color="000000"/>
              <w:left w:val="single" w:sz="4" w:space="0" w:color="000000"/>
              <w:bottom w:val="single" w:sz="4" w:space="0" w:color="000000"/>
              <w:right w:val="single" w:sz="4" w:space="0" w:color="000000"/>
            </w:tcBorders>
            <w:shd w:val="clear" w:color="000000" w:fill="92D050"/>
          </w:tcPr>
          <w:p w:rsidR="008B777D" w:rsidRDefault="008B777D" w:rsidP="008B777D">
            <w:pPr>
              <w:widowControl w:val="0"/>
              <w:spacing w:after="0" w:line="360" w:lineRule="auto"/>
              <w:jc w:val="center"/>
              <w:rPr>
                <w:rFonts w:ascii="Calibri" w:hAnsi="Calibri" w:cs="Calibri"/>
              </w:rPr>
            </w:pPr>
          </w:p>
        </w:tc>
        <w:tc>
          <w:tcPr>
            <w:tcW w:w="4542" w:type="dxa"/>
            <w:tcBorders>
              <w:top w:val="single" w:sz="4" w:space="0" w:color="000000"/>
              <w:left w:val="single" w:sz="4" w:space="0" w:color="000000"/>
              <w:bottom w:val="single" w:sz="4" w:space="0" w:color="000000"/>
              <w:right w:val="single" w:sz="4" w:space="0" w:color="000000"/>
            </w:tcBorders>
            <w:shd w:val="clear" w:color="000000" w:fill="92D050"/>
          </w:tcPr>
          <w:p w:rsidR="008B777D" w:rsidRDefault="008B777D" w:rsidP="008B777D">
            <w:pPr>
              <w:widowControl w:val="0"/>
              <w:spacing w:after="0" w:line="360" w:lineRule="auto"/>
              <w:jc w:val="center"/>
              <w:rPr>
                <w:rFonts w:ascii="Calibri" w:hAnsi="Calibri" w:cs="Calibri"/>
                <w:lang w:val="en-US"/>
              </w:rPr>
            </w:pPr>
            <w:r>
              <w:rPr>
                <w:rFonts w:ascii="Times New Roman" w:hAnsi="Times New Roman" w:cs="Times New Roman"/>
                <w:b/>
                <w:bCs/>
                <w:color w:val="262626"/>
                <w:sz w:val="20"/>
                <w:szCs w:val="20"/>
                <w:lang w:val="en-US"/>
              </w:rPr>
              <w:t>9</w:t>
            </w:r>
            <w:r>
              <w:rPr>
                <w:rFonts w:ascii="Times New Roman" w:hAnsi="Times New Roman" w:cs="Times New Roman"/>
                <w:lang w:val="uk-UA"/>
              </w:rPr>
              <w:t xml:space="preserve"> клас</w:t>
            </w:r>
          </w:p>
        </w:tc>
      </w:tr>
      <w:tr w:rsidR="008B777D" w:rsidTr="008B777D">
        <w:trPr>
          <w:trHeight w:val="317"/>
        </w:trPr>
        <w:tc>
          <w:tcPr>
            <w:tcW w:w="254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Мови і літератури.</w:t>
            </w: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Українська мова</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8B777D" w:rsidTr="008B777D">
        <w:trPr>
          <w:trHeight w:val="336"/>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Українська література</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8B777D" w:rsidTr="008B777D">
        <w:trPr>
          <w:trHeight w:val="235"/>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Іноземна мова</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lang w:val="uk-UA"/>
              </w:rPr>
            </w:pPr>
            <w:r>
              <w:rPr>
                <w:rFonts w:ascii="Times New Roman" w:hAnsi="Times New Roman" w:cs="Times New Roman"/>
                <w:sz w:val="20"/>
                <w:szCs w:val="20"/>
                <w:lang w:val="uk-UA"/>
              </w:rPr>
              <w:t>3</w:t>
            </w:r>
          </w:p>
        </w:tc>
      </w:tr>
      <w:tr w:rsidR="008B777D" w:rsidTr="008B777D">
        <w:trPr>
          <w:trHeight w:val="429"/>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Зарубіжна  література</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8B777D" w:rsidTr="008B777D">
        <w:trPr>
          <w:trHeight w:val="340"/>
        </w:trPr>
        <w:tc>
          <w:tcPr>
            <w:tcW w:w="254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Суспільствознавство</w:t>
            </w: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Історія України</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1,5</w:t>
            </w:r>
          </w:p>
        </w:tc>
      </w:tr>
      <w:tr w:rsidR="008B777D" w:rsidTr="008B777D">
        <w:trPr>
          <w:trHeight w:val="260"/>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Всесвітня історія</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w:t>
            </w:r>
          </w:p>
        </w:tc>
      </w:tr>
      <w:tr w:rsidR="008B777D" w:rsidTr="008B777D">
        <w:trPr>
          <w:trHeight w:val="260"/>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Основи правознавства</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w:t>
            </w:r>
          </w:p>
        </w:tc>
      </w:tr>
      <w:tr w:rsidR="008B777D" w:rsidTr="008B777D">
        <w:trPr>
          <w:trHeight w:val="300"/>
        </w:trPr>
        <w:tc>
          <w:tcPr>
            <w:tcW w:w="2544"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Мистецтво</w:t>
            </w: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Мистецтво</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w:t>
            </w:r>
          </w:p>
        </w:tc>
      </w:tr>
      <w:tr w:rsidR="008B777D" w:rsidTr="008B777D">
        <w:trPr>
          <w:trHeight w:val="310"/>
        </w:trPr>
        <w:tc>
          <w:tcPr>
            <w:tcW w:w="254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Математика</w:t>
            </w: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Алгебра</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8B777D" w:rsidTr="008B777D">
        <w:trPr>
          <w:trHeight w:val="310"/>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Геометрія</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8B777D" w:rsidTr="008B777D">
        <w:trPr>
          <w:trHeight w:val="181"/>
        </w:trPr>
        <w:tc>
          <w:tcPr>
            <w:tcW w:w="254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Природознавство</w:t>
            </w: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Біологія</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8B777D" w:rsidTr="008B777D">
        <w:trPr>
          <w:trHeight w:val="180"/>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Географія</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1.5</w:t>
            </w:r>
          </w:p>
        </w:tc>
      </w:tr>
      <w:tr w:rsidR="008B777D" w:rsidTr="008B777D">
        <w:trPr>
          <w:trHeight w:val="240"/>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Фізика</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3</w:t>
            </w:r>
          </w:p>
        </w:tc>
      </w:tr>
      <w:tr w:rsidR="008B777D" w:rsidTr="008B777D">
        <w:trPr>
          <w:trHeight w:val="212"/>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Хімія</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8B777D" w:rsidTr="008B777D">
        <w:trPr>
          <w:trHeight w:val="310"/>
        </w:trPr>
        <w:tc>
          <w:tcPr>
            <w:tcW w:w="254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Технології</w:t>
            </w: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Трудове навчання</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w:t>
            </w:r>
          </w:p>
        </w:tc>
      </w:tr>
      <w:tr w:rsidR="008B777D" w:rsidTr="008B777D">
        <w:trPr>
          <w:trHeight w:val="248"/>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Інформатика</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8B777D" w:rsidTr="008B777D">
        <w:trPr>
          <w:trHeight w:val="200"/>
        </w:trPr>
        <w:tc>
          <w:tcPr>
            <w:tcW w:w="254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Здоров’я і фізична культура</w:t>
            </w: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Основи здоров’я</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w:t>
            </w:r>
          </w:p>
        </w:tc>
      </w:tr>
      <w:tr w:rsidR="008B777D" w:rsidTr="008B777D">
        <w:trPr>
          <w:trHeight w:val="253"/>
        </w:trPr>
        <w:tc>
          <w:tcPr>
            <w:tcW w:w="2544" w:type="dxa"/>
            <w:vMerge/>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p>
        </w:tc>
        <w:tc>
          <w:tcPr>
            <w:tcW w:w="3515"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Фізична культура</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Pr>
          <w:p w:rsidR="008B777D" w:rsidRDefault="008B777D" w:rsidP="008B777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3</w:t>
            </w:r>
          </w:p>
        </w:tc>
      </w:tr>
      <w:tr w:rsidR="008B777D" w:rsidTr="008B777D">
        <w:trPr>
          <w:trHeight w:val="32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8B777D" w:rsidRDefault="008B777D" w:rsidP="008B777D">
            <w:pPr>
              <w:widowControl w:val="0"/>
              <w:spacing w:after="0" w:line="360" w:lineRule="auto"/>
              <w:rPr>
                <w:rFonts w:ascii="Calibri" w:hAnsi="Calibri" w:cs="Calibri"/>
                <w:lang w:val="en-US"/>
              </w:rPr>
            </w:pPr>
            <w:r>
              <w:rPr>
                <w:rFonts w:ascii="Times New Roman CYR" w:hAnsi="Times New Roman CYR" w:cs="Times New Roman CYR"/>
                <w:b/>
                <w:bCs/>
                <w:sz w:val="20"/>
                <w:szCs w:val="20"/>
                <w:lang w:val="uk-UA"/>
              </w:rPr>
              <w:t>Разом</w:t>
            </w:r>
          </w:p>
        </w:tc>
        <w:tc>
          <w:tcPr>
            <w:tcW w:w="4542" w:type="dxa"/>
            <w:tcBorders>
              <w:top w:val="single" w:sz="4" w:space="0" w:color="000000"/>
              <w:left w:val="single" w:sz="4" w:space="0" w:color="000000"/>
              <w:bottom w:val="single" w:sz="4" w:space="0" w:color="000000"/>
              <w:right w:val="single" w:sz="4" w:space="0" w:color="000000"/>
            </w:tcBorders>
            <w:shd w:val="clear" w:color="000000" w:fill="92D050"/>
          </w:tcPr>
          <w:p w:rsidR="008B777D" w:rsidRDefault="008B777D" w:rsidP="008B777D">
            <w:pPr>
              <w:widowControl w:val="0"/>
              <w:spacing w:after="0" w:line="360" w:lineRule="auto"/>
              <w:jc w:val="center"/>
            </w:pPr>
            <w:r>
              <w:rPr>
                <w:rFonts w:ascii="Times New Roman" w:hAnsi="Times New Roman" w:cs="Times New Roman"/>
                <w:b/>
                <w:bCs/>
                <w:sz w:val="20"/>
                <w:szCs w:val="20"/>
                <w:lang w:val="uk-UA"/>
              </w:rPr>
              <w:t>32</w:t>
            </w:r>
            <w:r w:rsidRPr="00695116">
              <w:rPr>
                <w:rFonts w:ascii="Times New Roman" w:hAnsi="Times New Roman" w:cs="Times New Roman"/>
                <w:b/>
                <w:bCs/>
                <w:sz w:val="20"/>
                <w:szCs w:val="20"/>
              </w:rPr>
              <w:t xml:space="preserve"> +3</w:t>
            </w:r>
          </w:p>
        </w:tc>
      </w:tr>
      <w:tr w:rsidR="008B777D" w:rsidTr="008B777D">
        <w:trPr>
          <w:trHeight w:val="22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8B777D" w:rsidRDefault="008B777D" w:rsidP="008B777D">
            <w:pPr>
              <w:widowControl w:val="0"/>
              <w:spacing w:after="0" w:line="360" w:lineRule="auto"/>
              <w:rPr>
                <w:rFonts w:ascii="Calibri" w:hAnsi="Calibri" w:cs="Calibri"/>
              </w:rPr>
            </w:pPr>
            <w:r>
              <w:rPr>
                <w:rFonts w:ascii="Times New Roman CYR" w:hAnsi="Times New Roman CYR" w:cs="Times New Roman CYR"/>
                <w:sz w:val="20"/>
                <w:szCs w:val="20"/>
                <w:lang w:val="uk-UA"/>
              </w:rPr>
              <w:t>Додатковий час на  поглиблене вивчення навчальних предметів,факультативи, індивідуальні заняття та консультації</w:t>
            </w:r>
          </w:p>
        </w:tc>
        <w:tc>
          <w:tcPr>
            <w:tcW w:w="4542" w:type="dxa"/>
            <w:tcBorders>
              <w:top w:val="single" w:sz="4" w:space="0" w:color="000000"/>
              <w:left w:val="single" w:sz="4" w:space="0" w:color="000000"/>
              <w:bottom w:val="single" w:sz="4" w:space="0" w:color="000000"/>
              <w:right w:val="single" w:sz="4" w:space="0" w:color="000000"/>
            </w:tcBorders>
            <w:shd w:val="clear" w:color="000000" w:fill="92D050"/>
          </w:tcPr>
          <w:p w:rsidR="008B777D" w:rsidRPr="000E594B" w:rsidRDefault="008B777D" w:rsidP="008B777D">
            <w:pPr>
              <w:widowControl w:val="0"/>
              <w:spacing w:after="0" w:line="360" w:lineRule="auto"/>
              <w:jc w:val="center"/>
              <w:rPr>
                <w:rFonts w:ascii="Times New Roman" w:hAnsi="Times New Roman" w:cs="Times New Roman"/>
                <w:lang w:val="uk-UA"/>
              </w:rPr>
            </w:pPr>
            <w:r w:rsidRPr="000E594B">
              <w:rPr>
                <w:rFonts w:ascii="Times New Roman" w:hAnsi="Times New Roman" w:cs="Times New Roman"/>
                <w:lang w:val="uk-UA"/>
              </w:rPr>
              <w:t>2</w:t>
            </w:r>
          </w:p>
        </w:tc>
      </w:tr>
      <w:tr w:rsidR="008B777D" w:rsidTr="008B777D">
        <w:trPr>
          <w:trHeight w:val="20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8B777D" w:rsidRDefault="008B777D" w:rsidP="008B777D">
            <w:pPr>
              <w:widowControl w:val="0"/>
              <w:spacing w:after="0" w:line="360" w:lineRule="auto"/>
              <w:rPr>
                <w:rFonts w:ascii="Calibri" w:hAnsi="Calibri" w:cs="Calibri"/>
              </w:rPr>
            </w:pPr>
            <w:r>
              <w:rPr>
                <w:rFonts w:ascii="Times New Roman CYR" w:hAnsi="Times New Roman CYR" w:cs="Times New Roman CYR"/>
                <w:b/>
                <w:bCs/>
                <w:sz w:val="20"/>
                <w:szCs w:val="20"/>
                <w:lang w:val="uk-UA"/>
              </w:rPr>
              <w:t>Гранично допустиме  навантаження на одного учня</w:t>
            </w:r>
          </w:p>
        </w:tc>
        <w:tc>
          <w:tcPr>
            <w:tcW w:w="4542" w:type="dxa"/>
            <w:tcBorders>
              <w:top w:val="single" w:sz="4" w:space="0" w:color="000000"/>
              <w:left w:val="single" w:sz="4" w:space="0" w:color="000000"/>
              <w:bottom w:val="single" w:sz="4" w:space="0" w:color="000000"/>
              <w:right w:val="single" w:sz="4" w:space="0" w:color="000000"/>
            </w:tcBorders>
            <w:shd w:val="clear" w:color="000000" w:fill="92D050"/>
          </w:tcPr>
          <w:p w:rsidR="008B777D" w:rsidRDefault="008B777D" w:rsidP="008B777D">
            <w:pPr>
              <w:widowControl w:val="0"/>
              <w:spacing w:after="0" w:line="360" w:lineRule="auto"/>
              <w:jc w:val="center"/>
              <w:rPr>
                <w:rFonts w:ascii="Calibri" w:hAnsi="Calibri" w:cs="Calibri"/>
                <w:lang w:val="en-US"/>
              </w:rPr>
            </w:pPr>
            <w:r>
              <w:rPr>
                <w:rFonts w:ascii="Times New Roman" w:hAnsi="Times New Roman" w:cs="Times New Roman"/>
                <w:b/>
                <w:bCs/>
                <w:sz w:val="20"/>
                <w:szCs w:val="20"/>
                <w:lang w:val="en-US"/>
              </w:rPr>
              <w:t>33</w:t>
            </w:r>
          </w:p>
        </w:tc>
      </w:tr>
      <w:tr w:rsidR="008B777D" w:rsidTr="008B777D">
        <w:trPr>
          <w:trHeight w:val="20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8B777D" w:rsidRDefault="008B777D" w:rsidP="008B777D">
            <w:pPr>
              <w:widowControl w:val="0"/>
              <w:spacing w:after="0" w:line="360" w:lineRule="auto"/>
              <w:rPr>
                <w:rFonts w:ascii="Calibri" w:hAnsi="Calibri" w:cs="Calibri"/>
              </w:rPr>
            </w:pPr>
            <w:r>
              <w:rPr>
                <w:rFonts w:ascii="Times New Roman CYR" w:hAnsi="Times New Roman CYR" w:cs="Times New Roman CYR"/>
                <w:b/>
                <w:bCs/>
                <w:sz w:val="20"/>
                <w:szCs w:val="20"/>
                <w:lang w:val="uk-UA"/>
              </w:rPr>
              <w:t>Всього разом ( без урахування поділу класів на групи)</w:t>
            </w:r>
          </w:p>
        </w:tc>
        <w:tc>
          <w:tcPr>
            <w:tcW w:w="4542" w:type="dxa"/>
            <w:tcBorders>
              <w:top w:val="single" w:sz="4" w:space="0" w:color="000000"/>
              <w:left w:val="single" w:sz="4" w:space="0" w:color="000000"/>
              <w:bottom w:val="single" w:sz="4" w:space="0" w:color="000000"/>
              <w:right w:val="single" w:sz="4" w:space="0" w:color="000000"/>
            </w:tcBorders>
            <w:shd w:val="clear" w:color="000000" w:fill="92D050"/>
          </w:tcPr>
          <w:p w:rsidR="008B777D" w:rsidRDefault="008B777D" w:rsidP="008B777D">
            <w:pPr>
              <w:widowControl w:val="0"/>
              <w:spacing w:after="0" w:line="360" w:lineRule="auto"/>
              <w:jc w:val="center"/>
              <w:rPr>
                <w:rFonts w:ascii="Times New Roman" w:hAnsi="Times New Roman" w:cs="Times New Roman"/>
                <w:b/>
                <w:lang w:val="uk-UA"/>
              </w:rPr>
            </w:pPr>
            <w:r>
              <w:rPr>
                <w:rFonts w:ascii="Times New Roman" w:hAnsi="Times New Roman" w:cs="Times New Roman"/>
                <w:b/>
                <w:lang w:val="uk-UA"/>
              </w:rPr>
              <w:t>33</w:t>
            </w:r>
          </w:p>
        </w:tc>
      </w:tr>
    </w:tbl>
    <w:p w:rsidR="008B777D" w:rsidRDefault="008B777D" w:rsidP="008B777D">
      <w:pPr>
        <w:spacing w:after="0" w:line="240" w:lineRule="auto"/>
        <w:rPr>
          <w:rFonts w:ascii="Calibri" w:hAnsi="Calibri" w:cs="Calibri"/>
          <w:lang w:val="en-US"/>
        </w:rPr>
      </w:pPr>
    </w:p>
    <w:p w:rsidR="008B777D" w:rsidRPr="007F632D" w:rsidRDefault="008B777D" w:rsidP="008B777D">
      <w:pPr>
        <w:spacing w:line="240" w:lineRule="auto"/>
        <w:jc w:val="both"/>
        <w:rPr>
          <w:rFonts w:ascii="Times New Roman" w:hAnsi="Times New Roman" w:cs="Times New Roman"/>
          <w:sz w:val="24"/>
          <w:szCs w:val="24"/>
          <w:lang w:val="uk-UA"/>
        </w:rPr>
      </w:pPr>
    </w:p>
    <w:p w:rsidR="008B777D" w:rsidRDefault="008B777D" w:rsidP="008B777D">
      <w:pPr>
        <w:shd w:val="clear" w:color="auto" w:fill="FFFFFF"/>
        <w:spacing w:after="0" w:line="240" w:lineRule="auto"/>
        <w:jc w:val="both"/>
        <w:rPr>
          <w:rFonts w:ascii="Times New Roman" w:eastAsia="Times New Roman" w:hAnsi="Times New Roman" w:cs="Times New Roman"/>
          <w:sz w:val="24"/>
          <w:szCs w:val="24"/>
          <w:lang w:val="uk-UA"/>
        </w:rPr>
      </w:pPr>
    </w:p>
    <w:p w:rsidR="008B777D" w:rsidRDefault="008B777D" w:rsidP="008B777D">
      <w:pPr>
        <w:shd w:val="clear" w:color="auto" w:fill="FFFFFF"/>
        <w:spacing w:after="0" w:line="240" w:lineRule="auto"/>
        <w:jc w:val="both"/>
        <w:rPr>
          <w:rFonts w:ascii="Times New Roman" w:eastAsia="Times New Roman" w:hAnsi="Times New Roman" w:cs="Times New Roman"/>
          <w:sz w:val="24"/>
          <w:szCs w:val="24"/>
          <w:lang w:val="uk-UA"/>
        </w:rPr>
      </w:pPr>
    </w:p>
    <w:p w:rsidR="008B777D" w:rsidRDefault="008B777D" w:rsidP="008B777D">
      <w:pPr>
        <w:shd w:val="clear" w:color="auto" w:fill="FFFFFF"/>
        <w:spacing w:after="0" w:line="240" w:lineRule="auto"/>
        <w:jc w:val="both"/>
        <w:rPr>
          <w:rFonts w:ascii="Times New Roman" w:eastAsia="Times New Roman" w:hAnsi="Times New Roman" w:cs="Times New Roman"/>
          <w:sz w:val="24"/>
          <w:szCs w:val="24"/>
          <w:lang w:val="uk-UA"/>
        </w:rPr>
      </w:pPr>
    </w:p>
    <w:p w:rsidR="008B777D" w:rsidRDefault="008B777D" w:rsidP="008B777D">
      <w:pPr>
        <w:shd w:val="clear" w:color="auto" w:fill="FFFFFF"/>
        <w:spacing w:after="0" w:line="240" w:lineRule="auto"/>
        <w:jc w:val="both"/>
        <w:rPr>
          <w:rFonts w:ascii="Times New Roman" w:eastAsia="Times New Roman" w:hAnsi="Times New Roman" w:cs="Times New Roman"/>
          <w:sz w:val="24"/>
          <w:szCs w:val="24"/>
          <w:lang w:val="uk-UA"/>
        </w:rPr>
      </w:pPr>
    </w:p>
    <w:p w:rsidR="003239AD" w:rsidRDefault="003239AD" w:rsidP="000B66A1">
      <w:pPr>
        <w:spacing w:line="240" w:lineRule="auto"/>
        <w:ind w:right="85"/>
        <w:jc w:val="center"/>
        <w:rPr>
          <w:rFonts w:ascii="Times New Roman" w:hAnsi="Times New Roman" w:cs="Times New Roman"/>
          <w:b/>
          <w:bCs/>
          <w:sz w:val="24"/>
          <w:szCs w:val="24"/>
          <w:lang w:val="uk-UA"/>
        </w:rPr>
      </w:pPr>
    </w:p>
    <w:p w:rsidR="003239AD" w:rsidRDefault="003239AD" w:rsidP="000B66A1">
      <w:pPr>
        <w:spacing w:line="240" w:lineRule="auto"/>
        <w:ind w:right="85"/>
        <w:jc w:val="center"/>
        <w:rPr>
          <w:rFonts w:ascii="Times New Roman" w:hAnsi="Times New Roman" w:cs="Times New Roman"/>
          <w:b/>
          <w:bCs/>
          <w:sz w:val="24"/>
          <w:szCs w:val="24"/>
          <w:lang w:val="uk-UA"/>
        </w:rPr>
      </w:pPr>
    </w:p>
    <w:p w:rsidR="003239AD" w:rsidRDefault="003239AD" w:rsidP="003239AD">
      <w:pPr>
        <w:spacing w:line="240" w:lineRule="auto"/>
        <w:ind w:right="85"/>
        <w:rPr>
          <w:rFonts w:ascii="Times New Roman" w:hAnsi="Times New Roman" w:cs="Times New Roman"/>
          <w:b/>
          <w:bCs/>
          <w:sz w:val="24"/>
          <w:szCs w:val="24"/>
          <w:lang w:val="uk-UA"/>
        </w:rPr>
      </w:pPr>
    </w:p>
    <w:p w:rsidR="000B66A1" w:rsidRDefault="000B66A1" w:rsidP="000B66A1">
      <w:pPr>
        <w:spacing w:line="240" w:lineRule="auto"/>
        <w:ind w:right="8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ІІІ СТУПІНЬ</w:t>
      </w:r>
    </w:p>
    <w:p w:rsidR="000B66A1" w:rsidRDefault="000B66A1" w:rsidP="000B66A1">
      <w:pPr>
        <w:spacing w:line="240" w:lineRule="auto"/>
        <w:ind w:right="85"/>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ПОВНА ЗАГАЛЬНА СЕРЕДНЯ ОСВІТА</w:t>
      </w:r>
    </w:p>
    <w:p w:rsidR="000B66A1" w:rsidRPr="00F34AC2" w:rsidRDefault="000B66A1" w:rsidP="000B66A1">
      <w:pPr>
        <w:spacing w:line="240" w:lineRule="auto"/>
        <w:ind w:right="85"/>
        <w:jc w:val="center"/>
        <w:rPr>
          <w:rFonts w:ascii="Times New Roman" w:hAnsi="Times New Roman" w:cs="Times New Roman"/>
          <w:b/>
          <w:bCs/>
          <w:sz w:val="28"/>
          <w:szCs w:val="28"/>
          <w:lang w:val="uk-UA"/>
        </w:rPr>
      </w:pPr>
      <w:r w:rsidRPr="00F34AC2">
        <w:rPr>
          <w:rFonts w:ascii="Times New Roman" w:hAnsi="Times New Roman" w:cs="Times New Roman"/>
          <w:b/>
          <w:bCs/>
          <w:sz w:val="28"/>
          <w:szCs w:val="28"/>
          <w:lang w:val="uk-UA"/>
        </w:rPr>
        <w:t>Освітня навчальна програма</w:t>
      </w:r>
      <w:r w:rsidRPr="00F34AC2">
        <w:rPr>
          <w:rStyle w:val="a4"/>
          <w:rFonts w:ascii="Times New Roman" w:hAnsi="Times New Roman" w:cs="Times New Roman"/>
          <w:color w:val="000000"/>
          <w:sz w:val="28"/>
          <w:szCs w:val="28"/>
          <w:shd w:val="clear" w:color="auto" w:fill="FFFFFF"/>
        </w:rPr>
        <w:t> </w:t>
      </w:r>
      <w:r w:rsidRPr="00F34AC2">
        <w:rPr>
          <w:rStyle w:val="a4"/>
          <w:rFonts w:ascii="Times New Roman" w:hAnsi="Times New Roman" w:cs="Times New Roman"/>
          <w:color w:val="000000"/>
          <w:sz w:val="28"/>
          <w:szCs w:val="28"/>
          <w:shd w:val="clear" w:color="auto" w:fill="FFFFFF"/>
          <w:lang w:val="uk-UA"/>
        </w:rPr>
        <w:t xml:space="preserve"> 10-11 класи</w:t>
      </w:r>
    </w:p>
    <w:p w:rsidR="000B66A1" w:rsidRDefault="000B66A1" w:rsidP="000B66A1">
      <w:pPr>
        <w:shd w:val="clear" w:color="auto" w:fill="FFFFFF"/>
        <w:spacing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Освітня програма визначає підходи до планування й організації єдиного комплексу освітніх компонентів для досягнення учнями обов'язкових результатів навчання, визначених</w:t>
      </w:r>
      <w:r>
        <w:rPr>
          <w:rFonts w:ascii="Times New Roman" w:hAnsi="Times New Roman" w:cs="Times New Roman"/>
          <w:sz w:val="24"/>
          <w:szCs w:val="24"/>
          <w:shd w:val="clear" w:color="auto" w:fill="FFFFFF"/>
        </w:rPr>
        <w:t> </w:t>
      </w:r>
      <w:hyperlink r:id="rId10">
        <w:r>
          <w:rPr>
            <w:rFonts w:ascii="Times New Roman" w:hAnsi="Times New Roman" w:cs="Times New Roman"/>
            <w:color w:val="000000"/>
            <w:sz w:val="24"/>
            <w:szCs w:val="24"/>
            <w:shd w:val="clear" w:color="auto" w:fill="FFFFFF"/>
            <w:lang w:val="uk-UA"/>
          </w:rPr>
          <w:t>Державним стандартом базової та повної загальної середньої освіти</w:t>
        </w:r>
      </w:hyperlink>
      <w:r>
        <w:rPr>
          <w:rFonts w:ascii="Times New Roman" w:hAnsi="Times New Roman" w:cs="Times New Roman"/>
          <w:sz w:val="24"/>
          <w:szCs w:val="24"/>
          <w:shd w:val="clear" w:color="auto" w:fill="FFFFFF"/>
          <w:lang w:val="uk-UA"/>
        </w:rPr>
        <w:t>, затвердженим постановою Кабін</w:t>
      </w:r>
      <w:r w:rsidR="00363BD1">
        <w:rPr>
          <w:rFonts w:ascii="Times New Roman" w:hAnsi="Times New Roman" w:cs="Times New Roman"/>
          <w:sz w:val="24"/>
          <w:szCs w:val="24"/>
          <w:shd w:val="clear" w:color="auto" w:fill="FFFFFF"/>
          <w:lang w:val="uk-UA"/>
        </w:rPr>
        <w:t>ету Міністрів України від 23 листопада 2011 р. №</w:t>
      </w:r>
      <w:r>
        <w:rPr>
          <w:rFonts w:ascii="Times New Roman" w:hAnsi="Times New Roman" w:cs="Times New Roman"/>
          <w:sz w:val="24"/>
          <w:szCs w:val="24"/>
          <w:shd w:val="clear" w:color="auto" w:fill="FFFFFF"/>
          <w:lang w:val="uk-UA"/>
        </w:rPr>
        <w:t>1392,Типова освітня програма закладів загальної середньої освіти ІІІ ступеня (наказ  Міністерства  освіт</w:t>
      </w:r>
      <w:r w:rsidR="003337D9">
        <w:rPr>
          <w:rFonts w:ascii="Times New Roman" w:hAnsi="Times New Roman" w:cs="Times New Roman"/>
          <w:sz w:val="24"/>
          <w:szCs w:val="24"/>
          <w:shd w:val="clear" w:color="auto" w:fill="FFFFFF"/>
          <w:lang w:val="uk-UA"/>
        </w:rPr>
        <w:t xml:space="preserve">и  і  науки  України  від  20 квітня </w:t>
      </w:r>
      <w:r>
        <w:rPr>
          <w:rFonts w:ascii="Times New Roman" w:hAnsi="Times New Roman" w:cs="Times New Roman"/>
          <w:sz w:val="24"/>
          <w:szCs w:val="24"/>
          <w:shd w:val="clear" w:color="auto" w:fill="FFFFFF"/>
          <w:lang w:val="uk-UA"/>
        </w:rPr>
        <w:t>2018</w:t>
      </w:r>
      <w:r w:rsidR="003337D9">
        <w:rPr>
          <w:rFonts w:ascii="Times New Roman" w:hAnsi="Times New Roman" w:cs="Times New Roman"/>
          <w:sz w:val="24"/>
          <w:szCs w:val="24"/>
          <w:shd w:val="clear" w:color="auto" w:fill="FFFFFF"/>
          <w:lang w:val="uk-UA"/>
        </w:rPr>
        <w:t>р.</w:t>
      </w:r>
      <w:r>
        <w:rPr>
          <w:rFonts w:ascii="Times New Roman" w:hAnsi="Times New Roman" w:cs="Times New Roman"/>
          <w:sz w:val="24"/>
          <w:szCs w:val="24"/>
          <w:shd w:val="clear" w:color="auto" w:fill="FFFFFF"/>
          <w:lang w:val="uk-UA"/>
        </w:rPr>
        <w:t xml:space="preserve">  №  408  (у  редакції наказу  Міністерства  осві</w:t>
      </w:r>
      <w:r w:rsidR="003337D9">
        <w:rPr>
          <w:rFonts w:ascii="Times New Roman" w:hAnsi="Times New Roman" w:cs="Times New Roman"/>
          <w:sz w:val="24"/>
          <w:szCs w:val="24"/>
          <w:shd w:val="clear" w:color="auto" w:fill="FFFFFF"/>
          <w:lang w:val="uk-UA"/>
        </w:rPr>
        <w:t xml:space="preserve">ти  і  науки України  від 28 листопада </w:t>
      </w:r>
      <w:r>
        <w:rPr>
          <w:rFonts w:ascii="Times New Roman" w:hAnsi="Times New Roman" w:cs="Times New Roman"/>
          <w:sz w:val="24"/>
          <w:szCs w:val="24"/>
          <w:shd w:val="clear" w:color="auto" w:fill="FFFFFF"/>
          <w:lang w:val="uk-UA"/>
        </w:rPr>
        <w:t>2019</w:t>
      </w:r>
      <w:r w:rsidR="003337D9">
        <w:rPr>
          <w:rFonts w:ascii="Times New Roman" w:hAnsi="Times New Roman" w:cs="Times New Roman"/>
          <w:sz w:val="24"/>
          <w:szCs w:val="24"/>
          <w:shd w:val="clear" w:color="auto" w:fill="FFFFFF"/>
          <w:lang w:val="uk-UA"/>
        </w:rPr>
        <w:t xml:space="preserve"> р.</w:t>
      </w:r>
      <w:r>
        <w:rPr>
          <w:rFonts w:ascii="Times New Roman" w:hAnsi="Times New Roman" w:cs="Times New Roman"/>
          <w:sz w:val="24"/>
          <w:szCs w:val="24"/>
          <w:shd w:val="clear" w:color="auto" w:fill="FFFFFF"/>
          <w:lang w:val="uk-UA"/>
        </w:rPr>
        <w:t xml:space="preserve"> № 1493  зі  змінами, унесеними  наказом  Міністерства  освіти</w:t>
      </w:r>
      <w:r w:rsidR="003337D9">
        <w:rPr>
          <w:rFonts w:ascii="Times New Roman" w:hAnsi="Times New Roman" w:cs="Times New Roman"/>
          <w:sz w:val="24"/>
          <w:szCs w:val="24"/>
          <w:shd w:val="clear" w:color="auto" w:fill="FFFFFF"/>
          <w:lang w:val="uk-UA"/>
        </w:rPr>
        <w:t xml:space="preserve">  і  науки  України  від  31 березня </w:t>
      </w:r>
      <w:r>
        <w:rPr>
          <w:rFonts w:ascii="Times New Roman" w:hAnsi="Times New Roman" w:cs="Times New Roman"/>
          <w:sz w:val="24"/>
          <w:szCs w:val="24"/>
          <w:shd w:val="clear" w:color="auto" w:fill="FFFFFF"/>
          <w:lang w:val="uk-UA"/>
        </w:rPr>
        <w:t>2020</w:t>
      </w:r>
      <w:r w:rsidR="003337D9">
        <w:rPr>
          <w:rFonts w:ascii="Times New Roman" w:hAnsi="Times New Roman" w:cs="Times New Roman"/>
          <w:sz w:val="24"/>
          <w:szCs w:val="24"/>
          <w:shd w:val="clear" w:color="auto" w:fill="FFFFFF"/>
          <w:lang w:val="uk-UA"/>
        </w:rPr>
        <w:t>р.</w:t>
      </w:r>
      <w:r>
        <w:rPr>
          <w:rFonts w:ascii="Times New Roman" w:hAnsi="Times New Roman" w:cs="Times New Roman"/>
          <w:sz w:val="24"/>
          <w:szCs w:val="24"/>
          <w:shd w:val="clear" w:color="auto" w:fill="FFFFFF"/>
          <w:lang w:val="uk-UA"/>
        </w:rPr>
        <w:t xml:space="preserve"> № 464),</w:t>
      </w:r>
      <w:r>
        <w:rPr>
          <w:rFonts w:ascii="Times New Roman" w:eastAsia="Times New Roman" w:hAnsi="Times New Roman" w:cs="Times New Roman"/>
          <w:sz w:val="24"/>
          <w:szCs w:val="24"/>
          <w:lang w:val="uk-UA"/>
        </w:rPr>
        <w:t xml:space="preserve"> оновлених навчальних програм для</w:t>
      </w:r>
      <w:r>
        <w:rPr>
          <w:rFonts w:ascii="Times New Roman" w:eastAsia="Times New Roman" w:hAnsi="Times New Roman" w:cs="Times New Roman"/>
          <w:sz w:val="24"/>
          <w:szCs w:val="24"/>
        </w:rPr>
        <w:t> </w:t>
      </w:r>
      <w:r>
        <w:rPr>
          <w:rFonts w:ascii="Times New Roman" w:hAnsi="Times New Roman" w:cs="Times New Roman"/>
          <w:sz w:val="24"/>
          <w:szCs w:val="24"/>
          <w:lang w:val="uk-UA"/>
        </w:rPr>
        <w:t>10-11 кл</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(наказ Міністерства освіти і науки України в</w:t>
      </w:r>
      <w:r w:rsidR="003337D9">
        <w:rPr>
          <w:rFonts w:ascii="Times New Roman" w:eastAsia="Times New Roman" w:hAnsi="Times New Roman" w:cs="Times New Roman"/>
          <w:sz w:val="24"/>
          <w:szCs w:val="24"/>
          <w:lang w:val="uk-UA"/>
        </w:rPr>
        <w:t xml:space="preserve">ід 03 серпня 2022 р. </w:t>
      </w:r>
      <w:r>
        <w:rPr>
          <w:rFonts w:ascii="Times New Roman" w:eastAsia="Times New Roman" w:hAnsi="Times New Roman" w:cs="Times New Roman"/>
          <w:sz w:val="24"/>
          <w:szCs w:val="24"/>
          <w:lang w:val="uk-UA"/>
        </w:rPr>
        <w:t xml:space="preserve"> №698</w:t>
      </w:r>
    </w:p>
    <w:p w:rsidR="003337D9" w:rsidRDefault="000B66A1" w:rsidP="003337D9">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О</w:t>
      </w:r>
      <w:r>
        <w:rPr>
          <w:rFonts w:ascii="Times New Roman" w:hAnsi="Times New Roman" w:cs="Times New Roman"/>
          <w:sz w:val="24"/>
          <w:szCs w:val="24"/>
          <w:lang w:val="uk-UA"/>
        </w:rPr>
        <w:t>світня програма визначає:</w:t>
      </w:r>
      <w:bookmarkStart w:id="2" w:name="n15"/>
      <w:bookmarkEnd w:id="2"/>
    </w:p>
    <w:p w:rsidR="003337D9" w:rsidRDefault="003337D9" w:rsidP="003337D9">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B66A1">
        <w:rPr>
          <w:rFonts w:ascii="Times New Roman" w:hAnsi="Times New Roman" w:cs="Times New Roman"/>
          <w:sz w:val="24"/>
          <w:szCs w:val="24"/>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w:t>
      </w:r>
      <w:bookmarkStart w:id="3" w:name="n16"/>
      <w:bookmarkEnd w:id="3"/>
    </w:p>
    <w:p w:rsidR="003337D9" w:rsidRDefault="003337D9" w:rsidP="003337D9">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B66A1">
        <w:rPr>
          <w:rFonts w:ascii="Times New Roman" w:hAnsi="Times New Roman" w:cs="Times New Roman"/>
          <w:sz w:val="24"/>
          <w:szCs w:val="24"/>
        </w:rPr>
        <w:t>очікувані результати навчання учнів, пропонований зміст окремих предметів, логічну послідовність їх вивчення;</w:t>
      </w:r>
      <w:bookmarkStart w:id="4" w:name="n17"/>
      <w:bookmarkEnd w:id="4"/>
    </w:p>
    <w:p w:rsidR="003337D9" w:rsidRDefault="003337D9" w:rsidP="003337D9">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B66A1">
        <w:rPr>
          <w:rFonts w:ascii="Times New Roman" w:hAnsi="Times New Roman" w:cs="Times New Roman"/>
          <w:sz w:val="24"/>
          <w:szCs w:val="24"/>
        </w:rPr>
        <w:t>рекомендовані форми організації освітнього процесу та інструменти системи внутрішнього забезпечення якості освіти;</w:t>
      </w:r>
      <w:bookmarkStart w:id="5" w:name="n18"/>
      <w:bookmarkEnd w:id="5"/>
    </w:p>
    <w:p w:rsidR="000B66A1" w:rsidRDefault="003337D9" w:rsidP="003337D9">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B66A1">
        <w:rPr>
          <w:rFonts w:ascii="Times New Roman" w:hAnsi="Times New Roman" w:cs="Times New Roman"/>
          <w:sz w:val="24"/>
          <w:szCs w:val="24"/>
        </w:rPr>
        <w:t>вимоги до осіб, які можуть розпочати навчання за цією освітньою програмою.</w:t>
      </w:r>
    </w:p>
    <w:p w:rsidR="000B66A1" w:rsidRDefault="000B66A1" w:rsidP="003337D9">
      <w:pPr>
        <w:spacing w:after="0" w:line="240" w:lineRule="auto"/>
        <w:ind w:firstLine="709"/>
        <w:jc w:val="both"/>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rPr>
        <w:t>Загальний обсяг навчального навантаження</w:t>
      </w:r>
      <w:r>
        <w:rPr>
          <w:rFonts w:ascii="Times New Roman" w:hAnsi="Times New Roman" w:cs="Times New Roman"/>
          <w:sz w:val="24"/>
          <w:szCs w:val="24"/>
          <w:shd w:val="clear" w:color="auto" w:fill="FFFFFF"/>
        </w:rPr>
        <w:t xml:space="preserve"> здобувачів профільної середньої освіти для 10 - 11 класів складає 2660 годин/навчальний рік: для 10-х класів - 1330 годин/навчальний рік, для 11-х класів - 1330 годин/навчальний рік. </w:t>
      </w:r>
    </w:p>
    <w:p w:rsidR="000B66A1" w:rsidRDefault="000B66A1" w:rsidP="003337D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Детальний розподіл навчального навантаження на тиждень окреслено у навчальному  плані для учнів 10-11 класів Майдано-Олександрівського ліцею </w:t>
      </w:r>
      <w:r w:rsidR="00ED4D81" w:rsidRPr="00ED4D81">
        <w:rPr>
          <w:rFonts w:ascii="Times New Roman" w:hAnsi="Times New Roman" w:cs="Times New Roman"/>
          <w:sz w:val="24"/>
          <w:szCs w:val="24"/>
          <w:lang w:val="uk-UA"/>
        </w:rPr>
        <w:t>( Додаток 9</w:t>
      </w:r>
      <w:r w:rsidRPr="00ED4D81">
        <w:rPr>
          <w:rFonts w:ascii="Times New Roman" w:hAnsi="Times New Roman" w:cs="Times New Roman"/>
          <w:sz w:val="24"/>
          <w:szCs w:val="24"/>
          <w:lang w:val="uk-UA"/>
        </w:rPr>
        <w:t>)</w:t>
      </w:r>
      <w:r w:rsidR="003337D9">
        <w:rPr>
          <w:rFonts w:ascii="Times New Roman" w:hAnsi="Times New Roman" w:cs="Times New Roman"/>
          <w:sz w:val="24"/>
          <w:szCs w:val="24"/>
          <w:lang w:val="uk-UA"/>
        </w:rPr>
        <w:t xml:space="preserve"> на 2023-2024</w:t>
      </w:r>
      <w:r>
        <w:rPr>
          <w:rFonts w:ascii="Times New Roman" w:hAnsi="Times New Roman" w:cs="Times New Roman"/>
          <w:sz w:val="24"/>
          <w:szCs w:val="24"/>
          <w:lang w:val="uk-UA"/>
        </w:rPr>
        <w:t xml:space="preserve"> навчальний рік. </w:t>
      </w:r>
    </w:p>
    <w:p w:rsidR="000B66A1" w:rsidRPr="00776287" w:rsidRDefault="000B66A1" w:rsidP="00776287">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Освітню програму для учнів 10-11 класів Майдано-Олександрівського ліцею укладено за такими освітніми галузями:</w:t>
      </w:r>
      <w:r>
        <w:rPr>
          <w:rFonts w:ascii="Times New Roman" w:hAnsi="Times New Roman" w:cs="Times New Roman"/>
          <w:sz w:val="24"/>
          <w:szCs w:val="24"/>
          <w:lang w:val="uk-UA"/>
        </w:rPr>
        <w:t>Мови і літератури</w:t>
      </w:r>
      <w:r w:rsidR="00776287">
        <w:rPr>
          <w:rFonts w:ascii="Times New Roman" w:hAnsi="Times New Roman" w:cs="Times New Roman"/>
          <w:sz w:val="24"/>
          <w:szCs w:val="24"/>
          <w:lang w:val="uk-UA"/>
        </w:rPr>
        <w:t xml:space="preserve">, </w:t>
      </w:r>
      <w:r>
        <w:rPr>
          <w:rFonts w:ascii="Times New Roman" w:hAnsi="Times New Roman" w:cs="Times New Roman"/>
          <w:sz w:val="24"/>
          <w:szCs w:val="24"/>
          <w:lang w:val="uk-UA"/>
        </w:rPr>
        <w:t>Суспільствознавство</w:t>
      </w:r>
      <w:r w:rsidR="00776287">
        <w:rPr>
          <w:rFonts w:ascii="Times New Roman" w:hAnsi="Times New Roman" w:cs="Times New Roman"/>
          <w:sz w:val="24"/>
          <w:szCs w:val="24"/>
          <w:lang w:val="uk-UA"/>
        </w:rPr>
        <w:t xml:space="preserve">, </w:t>
      </w:r>
      <w:r>
        <w:rPr>
          <w:rFonts w:ascii="Times New Roman" w:hAnsi="Times New Roman" w:cs="Times New Roman"/>
          <w:sz w:val="24"/>
          <w:szCs w:val="24"/>
          <w:lang w:val="uk-UA"/>
        </w:rPr>
        <w:t>Мистецтв</w:t>
      </w:r>
      <w:r w:rsidR="00776287">
        <w:rPr>
          <w:rFonts w:ascii="Times New Roman" w:hAnsi="Times New Roman" w:cs="Times New Roman"/>
          <w:sz w:val="24"/>
          <w:szCs w:val="24"/>
          <w:lang w:val="uk-UA"/>
        </w:rPr>
        <w:t xml:space="preserve">о, </w:t>
      </w:r>
      <w:r>
        <w:rPr>
          <w:rFonts w:ascii="Times New Roman" w:hAnsi="Times New Roman" w:cs="Times New Roman"/>
          <w:sz w:val="24"/>
          <w:szCs w:val="24"/>
          <w:lang w:val="uk-UA"/>
        </w:rPr>
        <w:t>Математика</w:t>
      </w:r>
      <w:r w:rsidR="00776287">
        <w:rPr>
          <w:rFonts w:ascii="Times New Roman" w:hAnsi="Times New Roman" w:cs="Times New Roman"/>
          <w:sz w:val="24"/>
          <w:szCs w:val="24"/>
          <w:lang w:val="uk-UA"/>
        </w:rPr>
        <w:t xml:space="preserve">, </w:t>
      </w:r>
      <w:r>
        <w:rPr>
          <w:rFonts w:ascii="Times New Roman" w:hAnsi="Times New Roman" w:cs="Times New Roman"/>
          <w:sz w:val="24"/>
          <w:szCs w:val="24"/>
          <w:lang w:val="uk-UA"/>
        </w:rPr>
        <w:t>Природознавство</w:t>
      </w:r>
      <w:r w:rsidR="00776287">
        <w:rPr>
          <w:rFonts w:ascii="Times New Roman" w:hAnsi="Times New Roman" w:cs="Times New Roman"/>
          <w:sz w:val="24"/>
          <w:szCs w:val="24"/>
          <w:lang w:val="uk-UA"/>
        </w:rPr>
        <w:t>,</w:t>
      </w:r>
      <w:r>
        <w:rPr>
          <w:rFonts w:ascii="Times New Roman" w:hAnsi="Times New Roman" w:cs="Times New Roman"/>
          <w:sz w:val="24"/>
          <w:szCs w:val="24"/>
          <w:lang w:val="uk-UA"/>
        </w:rPr>
        <w:t>ТехнологіїЗдоров’я і фізична культура</w:t>
      </w:r>
    </w:p>
    <w:p w:rsidR="000B66A1" w:rsidRDefault="000B66A1" w:rsidP="00776287">
      <w:pPr>
        <w:jc w:val="both"/>
        <w:rPr>
          <w:rFonts w:ascii="Times New Roman" w:hAnsi="Times New Roman" w:cs="Times New Roman"/>
          <w:sz w:val="24"/>
          <w:szCs w:val="24"/>
          <w:lang w:val="uk-UA" w:eastAsia="uk-UA"/>
        </w:rPr>
      </w:pPr>
      <w:r>
        <w:rPr>
          <w:rFonts w:ascii="Times New Roman" w:hAnsi="Times New Roman" w:cs="Times New Roman"/>
          <w:b/>
          <w:sz w:val="24"/>
          <w:szCs w:val="24"/>
          <w:lang w:val="uk-UA" w:eastAsia="uk-UA"/>
        </w:rPr>
        <w:t>Реалізація освітніх галузей</w:t>
      </w:r>
      <w:r>
        <w:rPr>
          <w:rFonts w:ascii="Times New Roman" w:hAnsi="Times New Roman" w:cs="Times New Roman"/>
          <w:sz w:val="24"/>
          <w:szCs w:val="24"/>
          <w:lang w:val="uk-UA" w:eastAsia="uk-UA"/>
        </w:rPr>
        <w:t>:</w:t>
      </w:r>
      <w:r>
        <w:rPr>
          <w:rFonts w:ascii="Times New Roman" w:hAnsi="Times New Roman" w:cs="Times New Roman"/>
          <w:sz w:val="24"/>
          <w:szCs w:val="24"/>
          <w:u w:val="single"/>
          <w:lang w:val="uk-UA" w:eastAsia="uk-UA"/>
        </w:rPr>
        <w:t xml:space="preserve">Освітня галузь </w:t>
      </w:r>
      <w:r>
        <w:rPr>
          <w:rFonts w:ascii="Times New Roman" w:hAnsi="Times New Roman" w:cs="Times New Roman"/>
          <w:sz w:val="24"/>
          <w:szCs w:val="24"/>
          <w:lang w:val="uk-UA" w:eastAsia="uk-UA"/>
        </w:rPr>
        <w:t xml:space="preserve">« </w:t>
      </w:r>
      <w:r>
        <w:rPr>
          <w:rFonts w:ascii="Times New Roman" w:hAnsi="Times New Roman" w:cs="Times New Roman"/>
          <w:sz w:val="24"/>
          <w:szCs w:val="24"/>
          <w:u w:val="single"/>
          <w:lang w:val="uk-UA" w:eastAsia="uk-UA"/>
        </w:rPr>
        <w:t>Мови і літератури</w:t>
      </w:r>
      <w:r>
        <w:rPr>
          <w:rFonts w:ascii="Times New Roman" w:hAnsi="Times New Roman" w:cs="Times New Roman"/>
          <w:sz w:val="24"/>
          <w:szCs w:val="24"/>
          <w:lang w:val="uk-UA" w:eastAsia="uk-UA"/>
        </w:rPr>
        <w:t>» реалізується через окремі предмети «Українська мова», « Українська література» , « Зарубіжна література» ,  «Іноземна мова».</w:t>
      </w:r>
      <w:r>
        <w:rPr>
          <w:rFonts w:ascii="Times New Roman" w:hAnsi="Times New Roman" w:cs="Times New Roman"/>
          <w:sz w:val="24"/>
          <w:szCs w:val="24"/>
          <w:u w:val="single"/>
          <w:lang w:val="uk-UA" w:eastAsia="uk-UA"/>
        </w:rPr>
        <w:t xml:space="preserve">Освітня галузь </w:t>
      </w:r>
      <w:r>
        <w:rPr>
          <w:rFonts w:ascii="Times New Roman" w:hAnsi="Times New Roman" w:cs="Times New Roman"/>
          <w:sz w:val="24"/>
          <w:szCs w:val="24"/>
          <w:lang w:val="uk-UA" w:eastAsia="uk-UA"/>
        </w:rPr>
        <w:t xml:space="preserve">« </w:t>
      </w:r>
      <w:r>
        <w:rPr>
          <w:rFonts w:ascii="Times New Roman" w:hAnsi="Times New Roman" w:cs="Times New Roman"/>
          <w:sz w:val="24"/>
          <w:szCs w:val="24"/>
          <w:u w:val="single"/>
          <w:lang w:val="uk-UA" w:eastAsia="uk-UA"/>
        </w:rPr>
        <w:t>Суспільствознавство</w:t>
      </w:r>
      <w:r>
        <w:rPr>
          <w:rFonts w:ascii="Times New Roman" w:hAnsi="Times New Roman" w:cs="Times New Roman"/>
          <w:sz w:val="24"/>
          <w:szCs w:val="24"/>
          <w:lang w:val="uk-UA" w:eastAsia="uk-UA"/>
        </w:rPr>
        <w:t>» реалізується окремими предметами «Історі</w:t>
      </w:r>
      <w:r w:rsidR="000533E3">
        <w:rPr>
          <w:rFonts w:ascii="Times New Roman" w:hAnsi="Times New Roman" w:cs="Times New Roman"/>
          <w:sz w:val="24"/>
          <w:szCs w:val="24"/>
          <w:lang w:val="uk-UA" w:eastAsia="uk-UA"/>
        </w:rPr>
        <w:t>я України», «Всесвітня історія»</w:t>
      </w:r>
      <w:r>
        <w:rPr>
          <w:rFonts w:ascii="Times New Roman" w:hAnsi="Times New Roman" w:cs="Times New Roman"/>
          <w:sz w:val="24"/>
          <w:szCs w:val="24"/>
          <w:lang w:val="uk-UA" w:eastAsia="uk-UA"/>
        </w:rPr>
        <w:t>,«</w:t>
      </w:r>
      <w:r>
        <w:rPr>
          <w:rFonts w:ascii="Times New Roman" w:hAnsi="Times New Roman" w:cs="Times New Roman"/>
          <w:sz w:val="24"/>
          <w:szCs w:val="24"/>
          <w:lang w:val="uk-UA"/>
        </w:rPr>
        <w:t>Громадянська освіта</w:t>
      </w:r>
      <w:r>
        <w:rPr>
          <w:rFonts w:ascii="Times New Roman" w:hAnsi="Times New Roman" w:cs="Times New Roman"/>
          <w:sz w:val="24"/>
          <w:szCs w:val="24"/>
          <w:lang w:val="uk-UA" w:eastAsia="uk-UA"/>
        </w:rPr>
        <w:t>»,«</w:t>
      </w:r>
      <w:r>
        <w:rPr>
          <w:rFonts w:ascii="Times New Roman" w:hAnsi="Times New Roman" w:cs="Times New Roman"/>
          <w:sz w:val="24"/>
          <w:szCs w:val="24"/>
          <w:lang w:val="uk-UA"/>
        </w:rPr>
        <w:t>Захист України</w:t>
      </w:r>
      <w:r>
        <w:rPr>
          <w:rFonts w:ascii="Times New Roman" w:hAnsi="Times New Roman" w:cs="Times New Roman"/>
          <w:sz w:val="24"/>
          <w:szCs w:val="24"/>
          <w:lang w:val="uk-UA" w:eastAsia="uk-UA"/>
        </w:rPr>
        <w:t>».</w:t>
      </w:r>
      <w:r>
        <w:rPr>
          <w:rFonts w:ascii="Times New Roman" w:hAnsi="Times New Roman" w:cs="Times New Roman"/>
          <w:sz w:val="24"/>
          <w:szCs w:val="24"/>
          <w:u w:val="single"/>
          <w:lang w:val="uk-UA" w:eastAsia="uk-UA"/>
        </w:rPr>
        <w:t xml:space="preserve">Освітня галузь </w:t>
      </w:r>
      <w:r>
        <w:rPr>
          <w:rFonts w:ascii="Times New Roman" w:hAnsi="Times New Roman" w:cs="Times New Roman"/>
          <w:sz w:val="24"/>
          <w:szCs w:val="24"/>
          <w:lang w:val="uk-UA" w:eastAsia="uk-UA"/>
        </w:rPr>
        <w:t>«</w:t>
      </w:r>
      <w:r>
        <w:rPr>
          <w:rFonts w:ascii="Times New Roman" w:hAnsi="Times New Roman" w:cs="Times New Roman"/>
          <w:sz w:val="24"/>
          <w:szCs w:val="24"/>
          <w:u w:val="single"/>
          <w:lang w:val="uk-UA" w:eastAsia="uk-UA"/>
        </w:rPr>
        <w:t>Математика</w:t>
      </w:r>
      <w:r>
        <w:rPr>
          <w:rFonts w:ascii="Times New Roman" w:hAnsi="Times New Roman" w:cs="Times New Roman"/>
          <w:sz w:val="24"/>
          <w:szCs w:val="24"/>
          <w:lang w:val="uk-UA" w:eastAsia="uk-UA"/>
        </w:rPr>
        <w:t>» реалізується предметом «Математика (алгебра і початки аналізу та геометрія)».</w:t>
      </w:r>
      <w:r>
        <w:rPr>
          <w:rFonts w:ascii="Times New Roman" w:hAnsi="Times New Roman" w:cs="Times New Roman"/>
          <w:sz w:val="24"/>
          <w:szCs w:val="24"/>
          <w:u w:val="single"/>
          <w:lang w:val="uk-UA" w:eastAsia="uk-UA"/>
        </w:rPr>
        <w:t xml:space="preserve">Освітня галузь </w:t>
      </w:r>
      <w:r>
        <w:rPr>
          <w:rFonts w:ascii="Times New Roman" w:hAnsi="Times New Roman" w:cs="Times New Roman"/>
          <w:sz w:val="24"/>
          <w:szCs w:val="24"/>
          <w:lang w:val="uk-UA" w:eastAsia="uk-UA"/>
        </w:rPr>
        <w:t>«Природознавство» реалізується окремими предметами «</w:t>
      </w:r>
      <w:r>
        <w:rPr>
          <w:rFonts w:ascii="Times New Roman" w:hAnsi="Times New Roman" w:cs="Times New Roman"/>
          <w:sz w:val="24"/>
          <w:szCs w:val="24"/>
          <w:lang w:val="uk-UA"/>
        </w:rPr>
        <w:t>Біологія і екологія</w:t>
      </w:r>
      <w:r>
        <w:rPr>
          <w:rFonts w:ascii="Times New Roman" w:hAnsi="Times New Roman" w:cs="Times New Roman"/>
          <w:sz w:val="24"/>
          <w:szCs w:val="24"/>
          <w:lang w:val="uk-UA" w:eastAsia="uk-UA"/>
        </w:rPr>
        <w:t>», «</w:t>
      </w:r>
      <w:r>
        <w:rPr>
          <w:rFonts w:ascii="Times New Roman" w:hAnsi="Times New Roman" w:cs="Times New Roman"/>
          <w:sz w:val="24"/>
          <w:szCs w:val="24"/>
          <w:lang w:val="uk-UA"/>
        </w:rPr>
        <w:t>Географія</w:t>
      </w:r>
      <w:r>
        <w:rPr>
          <w:rFonts w:ascii="Times New Roman" w:hAnsi="Times New Roman" w:cs="Times New Roman"/>
          <w:sz w:val="24"/>
          <w:szCs w:val="24"/>
          <w:lang w:val="uk-UA" w:eastAsia="uk-UA"/>
        </w:rPr>
        <w:t>», «</w:t>
      </w:r>
      <w:r>
        <w:rPr>
          <w:rFonts w:ascii="Times New Roman" w:hAnsi="Times New Roman" w:cs="Times New Roman"/>
          <w:sz w:val="24"/>
          <w:szCs w:val="24"/>
          <w:lang w:val="uk-UA"/>
        </w:rPr>
        <w:t>Фізика</w:t>
      </w:r>
      <w:r>
        <w:rPr>
          <w:rFonts w:ascii="Times New Roman" w:hAnsi="Times New Roman" w:cs="Times New Roman"/>
          <w:sz w:val="24"/>
          <w:szCs w:val="24"/>
          <w:lang w:val="uk-UA" w:eastAsia="uk-UA"/>
        </w:rPr>
        <w:t>»</w:t>
      </w:r>
      <w:r>
        <w:rPr>
          <w:rFonts w:ascii="Times New Roman" w:hAnsi="Times New Roman" w:cs="Times New Roman"/>
          <w:sz w:val="24"/>
          <w:szCs w:val="24"/>
          <w:lang w:val="uk-UA"/>
        </w:rPr>
        <w:t>,</w:t>
      </w:r>
      <w:r>
        <w:rPr>
          <w:rFonts w:ascii="Times New Roman" w:hAnsi="Times New Roman" w:cs="Times New Roman"/>
          <w:sz w:val="24"/>
          <w:szCs w:val="24"/>
          <w:lang w:val="uk-UA" w:eastAsia="uk-UA"/>
        </w:rPr>
        <w:t>«</w:t>
      </w:r>
      <w:r>
        <w:rPr>
          <w:rFonts w:ascii="Times New Roman" w:hAnsi="Times New Roman" w:cs="Times New Roman"/>
          <w:sz w:val="24"/>
          <w:szCs w:val="24"/>
          <w:lang w:val="uk-UA"/>
        </w:rPr>
        <w:t>Хімія</w:t>
      </w:r>
      <w:r>
        <w:rPr>
          <w:rFonts w:ascii="Times New Roman" w:hAnsi="Times New Roman" w:cs="Times New Roman"/>
          <w:sz w:val="24"/>
          <w:szCs w:val="24"/>
          <w:lang w:val="uk-UA" w:eastAsia="uk-UA"/>
        </w:rPr>
        <w:t>».</w:t>
      </w:r>
      <w:r>
        <w:rPr>
          <w:rFonts w:ascii="Times New Roman" w:hAnsi="Times New Roman" w:cs="Times New Roman"/>
          <w:sz w:val="24"/>
          <w:szCs w:val="24"/>
          <w:u w:val="single"/>
          <w:lang w:val="uk-UA" w:eastAsia="uk-UA"/>
        </w:rPr>
        <w:t xml:space="preserve">Освітня галузь </w:t>
      </w:r>
      <w:r>
        <w:rPr>
          <w:rFonts w:ascii="Times New Roman" w:hAnsi="Times New Roman" w:cs="Times New Roman"/>
          <w:sz w:val="24"/>
          <w:szCs w:val="24"/>
          <w:lang w:val="uk-UA" w:eastAsia="uk-UA"/>
        </w:rPr>
        <w:t>«</w:t>
      </w:r>
      <w:r>
        <w:rPr>
          <w:rFonts w:ascii="Times New Roman" w:hAnsi="Times New Roman" w:cs="Times New Roman"/>
          <w:sz w:val="24"/>
          <w:szCs w:val="24"/>
          <w:lang w:val="uk-UA"/>
        </w:rPr>
        <w:t>Технології</w:t>
      </w:r>
      <w:r>
        <w:rPr>
          <w:rFonts w:ascii="Times New Roman" w:hAnsi="Times New Roman" w:cs="Times New Roman"/>
          <w:sz w:val="24"/>
          <w:szCs w:val="24"/>
          <w:lang w:val="uk-UA" w:eastAsia="uk-UA"/>
        </w:rPr>
        <w:t>» реалізується через предмет «</w:t>
      </w:r>
      <w:r>
        <w:rPr>
          <w:rFonts w:ascii="Times New Roman" w:hAnsi="Times New Roman" w:cs="Times New Roman"/>
          <w:sz w:val="24"/>
          <w:szCs w:val="24"/>
          <w:lang w:val="uk-UA"/>
        </w:rPr>
        <w:t>Технології</w:t>
      </w:r>
      <w:r>
        <w:rPr>
          <w:rFonts w:ascii="Times New Roman" w:hAnsi="Times New Roman" w:cs="Times New Roman"/>
          <w:sz w:val="24"/>
          <w:szCs w:val="24"/>
          <w:lang w:val="uk-UA" w:eastAsia="uk-UA"/>
        </w:rPr>
        <w:t>».</w:t>
      </w:r>
      <w:r>
        <w:rPr>
          <w:rFonts w:ascii="Times New Roman" w:hAnsi="Times New Roman" w:cs="Times New Roman"/>
          <w:sz w:val="24"/>
          <w:szCs w:val="24"/>
          <w:u w:val="single"/>
          <w:lang w:val="uk-UA" w:eastAsia="uk-UA"/>
        </w:rPr>
        <w:t xml:space="preserve">Освітня галузь </w:t>
      </w:r>
      <w:r>
        <w:rPr>
          <w:rFonts w:ascii="Times New Roman" w:hAnsi="Times New Roman" w:cs="Times New Roman"/>
          <w:sz w:val="24"/>
          <w:szCs w:val="24"/>
          <w:lang w:val="uk-UA" w:eastAsia="uk-UA"/>
        </w:rPr>
        <w:t>«</w:t>
      </w:r>
      <w:r>
        <w:rPr>
          <w:rFonts w:ascii="Times New Roman" w:hAnsi="Times New Roman" w:cs="Times New Roman"/>
          <w:sz w:val="24"/>
          <w:szCs w:val="24"/>
          <w:u w:val="single"/>
          <w:lang w:val="uk-UA" w:eastAsia="uk-UA"/>
        </w:rPr>
        <w:t>Здоров'я і фізична культура</w:t>
      </w:r>
      <w:r>
        <w:rPr>
          <w:rFonts w:ascii="Times New Roman" w:hAnsi="Times New Roman" w:cs="Times New Roman"/>
          <w:sz w:val="24"/>
          <w:szCs w:val="24"/>
          <w:lang w:val="uk-UA" w:eastAsia="uk-UA"/>
        </w:rPr>
        <w:t>» реалізується предметом «Фізична культура»</w:t>
      </w:r>
      <w:r w:rsidR="00776287">
        <w:rPr>
          <w:rFonts w:ascii="Times New Roman" w:hAnsi="Times New Roman" w:cs="Times New Roman"/>
          <w:sz w:val="24"/>
          <w:szCs w:val="24"/>
          <w:lang w:val="uk-UA" w:eastAsia="uk-UA"/>
        </w:rPr>
        <w:t>.</w:t>
      </w:r>
    </w:p>
    <w:p w:rsidR="00A50FCB" w:rsidRPr="00776287" w:rsidRDefault="00A50FCB" w:rsidP="00776287">
      <w:pPr>
        <w:jc w:val="both"/>
        <w:rPr>
          <w:sz w:val="24"/>
          <w:szCs w:val="24"/>
          <w:lang w:val="uk-UA"/>
        </w:rPr>
      </w:pPr>
      <w:r>
        <w:rPr>
          <w:rFonts w:ascii="Times New Roman" w:hAnsi="Times New Roman" w:cs="Times New Roman"/>
          <w:sz w:val="24"/>
          <w:szCs w:val="24"/>
          <w:lang w:val="uk-UA" w:eastAsia="uk-UA"/>
        </w:rPr>
        <w:t>З метою підготовки до ЗНО в 11 класі введено факультатив "Стилістика країнської мови"- 1 година варіативної складової.</w:t>
      </w:r>
    </w:p>
    <w:p w:rsidR="000B66A1" w:rsidRDefault="000B66A1" w:rsidP="003337D9">
      <w:pPr>
        <w:spacing w:after="0"/>
        <w:ind w:firstLine="709"/>
        <w:jc w:val="both"/>
        <w:rPr>
          <w:sz w:val="24"/>
          <w:szCs w:val="24"/>
        </w:rPr>
      </w:pPr>
      <w:r>
        <w:rPr>
          <w:rFonts w:ascii="Times New Roman" w:hAnsi="Times New Roman" w:cs="Times New Roman"/>
          <w:b/>
          <w:sz w:val="24"/>
          <w:szCs w:val="24"/>
          <w:lang w:val="uk-UA"/>
        </w:rPr>
        <w:t>Тривалість уроків</w:t>
      </w:r>
      <w:r>
        <w:rPr>
          <w:rFonts w:ascii="Times New Roman" w:hAnsi="Times New Roman" w:cs="Times New Roman"/>
          <w:sz w:val="24"/>
          <w:szCs w:val="24"/>
          <w:lang w:val="uk-UA"/>
        </w:rPr>
        <w:t xml:space="preserve"> встановлюється відповідно до Закону України "Про загальну середню освіту"  у 10-му та 11-ому  класах – 45 хвилин. </w:t>
      </w:r>
    </w:p>
    <w:p w:rsidR="00F34AC2" w:rsidRPr="000533E3" w:rsidRDefault="000B66A1" w:rsidP="0077628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t>Відповідно до постанов Кабінету Міністрів України від 23 листопада 2011 року № 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r w:rsidR="003337D9" w:rsidRPr="003337D9">
        <w:rPr>
          <w:rFonts w:ascii="Times New Roman" w:hAnsi="Times New Roman" w:cs="Times New Roman"/>
          <w:sz w:val="24"/>
          <w:szCs w:val="24"/>
          <w:shd w:val="clear" w:color="auto" w:fill="FFFFFF"/>
        </w:rPr>
        <w:t xml:space="preserve">Тривалість виконання завдань для самопідготовки учнів у </w:t>
      </w:r>
      <w:r w:rsidR="003337D9" w:rsidRPr="003337D9">
        <w:rPr>
          <w:rFonts w:ascii="Times New Roman" w:hAnsi="Times New Roman" w:cs="Times New Roman"/>
          <w:sz w:val="24"/>
          <w:szCs w:val="24"/>
          <w:shd w:val="clear" w:color="auto" w:fill="FFFFFF"/>
        </w:rPr>
        <w:lastRenderedPageBreak/>
        <w:t>позанавчальний час не рекомендується більше 2 годин - у 10-11(12) класах</w:t>
      </w:r>
      <w:r w:rsidR="003337D9" w:rsidRPr="003337D9">
        <w:rPr>
          <w:rFonts w:ascii="Times New Roman" w:hAnsi="Times New Roman" w:cs="Times New Roman"/>
          <w:sz w:val="24"/>
          <w:szCs w:val="24"/>
          <w:shd w:val="clear" w:color="auto" w:fill="FFFFFF"/>
          <w:lang w:val="uk-UA"/>
        </w:rPr>
        <w:t xml:space="preserve"> (</w:t>
      </w:r>
      <w:r w:rsidR="003337D9" w:rsidRPr="003337D9">
        <w:rPr>
          <w:rFonts w:ascii="Times New Roman" w:hAnsi="Times New Roman" w:cs="Times New Roman"/>
          <w:bCs/>
          <w:sz w:val="24"/>
          <w:szCs w:val="24"/>
          <w:shd w:val="clear" w:color="auto" w:fill="FFFFFF"/>
          <w:lang w:val="uk-UA"/>
        </w:rPr>
        <w:t xml:space="preserve">наказ </w:t>
      </w:r>
      <w:r w:rsidR="003337D9" w:rsidRPr="003337D9">
        <w:rPr>
          <w:rFonts w:ascii="Times New Roman" w:hAnsi="Times New Roman" w:cs="Times New Roman"/>
          <w:bCs/>
          <w:sz w:val="24"/>
          <w:szCs w:val="24"/>
          <w:shd w:val="clear" w:color="auto" w:fill="FFFFFF"/>
        </w:rPr>
        <w:t>М</w:t>
      </w:r>
      <w:r w:rsidR="003337D9" w:rsidRPr="003337D9">
        <w:rPr>
          <w:rFonts w:ascii="Times New Roman" w:hAnsi="Times New Roman" w:cs="Times New Roman"/>
          <w:bCs/>
          <w:sz w:val="24"/>
          <w:szCs w:val="24"/>
          <w:shd w:val="clear" w:color="auto" w:fill="FFFFFF"/>
          <w:lang w:val="uk-UA"/>
        </w:rPr>
        <w:t xml:space="preserve">ОЗ </w:t>
      </w:r>
      <w:r w:rsidR="003337D9" w:rsidRPr="003337D9">
        <w:rPr>
          <w:rFonts w:ascii="Times New Roman" w:hAnsi="Times New Roman" w:cs="Times New Roman"/>
          <w:bCs/>
          <w:sz w:val="24"/>
          <w:szCs w:val="24"/>
          <w:shd w:val="clear" w:color="auto" w:fill="FFFFFF"/>
        </w:rPr>
        <w:t>У</w:t>
      </w:r>
      <w:r w:rsidR="003337D9" w:rsidRPr="003337D9">
        <w:rPr>
          <w:rFonts w:ascii="Times New Roman" w:hAnsi="Times New Roman" w:cs="Times New Roman"/>
          <w:bCs/>
          <w:sz w:val="24"/>
          <w:szCs w:val="24"/>
          <w:shd w:val="clear" w:color="auto" w:fill="FFFFFF"/>
          <w:lang w:val="uk-UA"/>
        </w:rPr>
        <w:t xml:space="preserve">країни від </w:t>
      </w:r>
      <w:r w:rsidR="003337D9" w:rsidRPr="003337D9">
        <w:rPr>
          <w:rFonts w:ascii="Times New Roman" w:hAnsi="Times New Roman" w:cs="Times New Roman"/>
          <w:bCs/>
          <w:sz w:val="24"/>
          <w:szCs w:val="24"/>
          <w:shd w:val="clear" w:color="auto" w:fill="FFFFFF"/>
        </w:rPr>
        <w:t>25</w:t>
      </w:r>
      <w:r w:rsidR="003337D9" w:rsidRPr="003337D9">
        <w:rPr>
          <w:rFonts w:ascii="Times New Roman" w:hAnsi="Times New Roman" w:cs="Times New Roman"/>
          <w:bCs/>
          <w:sz w:val="24"/>
          <w:szCs w:val="24"/>
          <w:shd w:val="clear" w:color="auto" w:fill="FFFFFF"/>
          <w:lang w:val="uk-UA"/>
        </w:rPr>
        <w:t xml:space="preserve"> вересня </w:t>
      </w:r>
      <w:r w:rsidR="003337D9" w:rsidRPr="003337D9">
        <w:rPr>
          <w:rFonts w:ascii="Times New Roman" w:hAnsi="Times New Roman" w:cs="Times New Roman"/>
          <w:bCs/>
          <w:sz w:val="24"/>
          <w:szCs w:val="24"/>
          <w:shd w:val="clear" w:color="auto" w:fill="FFFFFF"/>
        </w:rPr>
        <w:t>2020</w:t>
      </w:r>
      <w:r w:rsidR="003337D9" w:rsidRPr="003337D9">
        <w:rPr>
          <w:rFonts w:ascii="Times New Roman" w:hAnsi="Times New Roman" w:cs="Times New Roman"/>
          <w:bCs/>
          <w:sz w:val="24"/>
          <w:szCs w:val="24"/>
          <w:shd w:val="clear" w:color="auto" w:fill="FFFFFF"/>
          <w:lang w:val="uk-UA"/>
        </w:rPr>
        <w:t>р.</w:t>
      </w:r>
      <w:r w:rsidR="003337D9" w:rsidRPr="003337D9">
        <w:rPr>
          <w:rFonts w:ascii="Times New Roman" w:hAnsi="Times New Roman" w:cs="Times New Roman"/>
          <w:bCs/>
          <w:sz w:val="24"/>
          <w:szCs w:val="24"/>
          <w:shd w:val="clear" w:color="auto" w:fill="FFFFFF"/>
        </w:rPr>
        <w:t xml:space="preserve"> № 2205</w:t>
      </w:r>
      <w:r w:rsidR="003337D9" w:rsidRPr="003337D9">
        <w:rPr>
          <w:rFonts w:ascii="Times New Roman" w:hAnsi="Times New Roman" w:cs="Times New Roman"/>
          <w:bCs/>
          <w:sz w:val="24"/>
          <w:szCs w:val="24"/>
          <w:shd w:val="clear" w:color="auto" w:fill="FFFFFF"/>
          <w:lang w:val="uk-UA"/>
        </w:rPr>
        <w:t xml:space="preserve"> "</w:t>
      </w:r>
      <w:r w:rsidR="003337D9" w:rsidRPr="003337D9">
        <w:rPr>
          <w:rFonts w:ascii="Times New Roman" w:hAnsi="Times New Roman" w:cs="Times New Roman"/>
          <w:bCs/>
          <w:sz w:val="24"/>
          <w:szCs w:val="24"/>
          <w:shd w:val="clear" w:color="auto" w:fill="FFFFFF"/>
        </w:rPr>
        <w:t>Про затвердження Санітарного регламенту для закладів загальної середньої освіти</w:t>
      </w:r>
      <w:r w:rsidR="003337D9" w:rsidRPr="003337D9">
        <w:rPr>
          <w:rFonts w:ascii="Times New Roman" w:hAnsi="Times New Roman" w:cs="Times New Roman"/>
          <w:bCs/>
          <w:sz w:val="24"/>
          <w:szCs w:val="24"/>
          <w:shd w:val="clear" w:color="auto" w:fill="FFFFFF"/>
          <w:lang w:val="uk-UA"/>
        </w:rPr>
        <w:t>")</w:t>
      </w:r>
      <w:r w:rsidR="003337D9">
        <w:rPr>
          <w:rFonts w:ascii="Times New Roman" w:hAnsi="Times New Roman" w:cs="Times New Roman"/>
          <w:bCs/>
          <w:sz w:val="24"/>
          <w:szCs w:val="24"/>
          <w:shd w:val="clear" w:color="auto" w:fill="FFFFFF"/>
          <w:lang w:val="uk-UA"/>
        </w:rPr>
        <w:t>.</w:t>
      </w:r>
    </w:p>
    <w:p w:rsidR="00776287" w:rsidRDefault="00776287"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8B777D" w:rsidRDefault="008B777D" w:rsidP="00776287">
      <w:pPr>
        <w:spacing w:after="0"/>
        <w:jc w:val="both"/>
        <w:rPr>
          <w:rFonts w:ascii="Times New Roman" w:hAnsi="Times New Roman" w:cs="Times New Roman"/>
          <w:bCs/>
          <w:sz w:val="24"/>
          <w:szCs w:val="24"/>
          <w:shd w:val="clear" w:color="auto" w:fill="FFFFFF"/>
          <w:lang w:val="uk-UA"/>
        </w:rPr>
      </w:pPr>
    </w:p>
    <w:p w:rsidR="006B703B" w:rsidRDefault="006B703B" w:rsidP="00776287">
      <w:pPr>
        <w:spacing w:after="0" w:line="240" w:lineRule="auto"/>
        <w:jc w:val="right"/>
        <w:rPr>
          <w:sz w:val="24"/>
          <w:szCs w:val="24"/>
          <w:lang w:val="uk-UA"/>
        </w:rPr>
      </w:pPr>
      <w:r>
        <w:rPr>
          <w:rFonts w:ascii="Times New Roman" w:eastAsia="Times New Roman" w:hAnsi="Times New Roman" w:cs="Times New Roman"/>
          <w:sz w:val="24"/>
          <w:szCs w:val="24"/>
          <w:lang w:val="uk-UA"/>
        </w:rPr>
        <w:lastRenderedPageBreak/>
        <w:t xml:space="preserve">Додаток </w:t>
      </w:r>
      <w:r w:rsidR="00962BE1">
        <w:rPr>
          <w:rFonts w:ascii="Times New Roman" w:eastAsia="Times New Roman" w:hAnsi="Times New Roman" w:cs="Times New Roman"/>
          <w:sz w:val="24"/>
          <w:szCs w:val="24"/>
          <w:lang w:val="uk-UA"/>
        </w:rPr>
        <w:t>11</w:t>
      </w:r>
    </w:p>
    <w:p w:rsidR="006B703B" w:rsidRDefault="006B703B" w:rsidP="003337D9">
      <w:pPr>
        <w:jc w:val="both"/>
        <w:rPr>
          <w:rFonts w:ascii="Times New Roman" w:hAnsi="Times New Roman" w:cs="Times New Roman"/>
          <w:bCs/>
          <w:sz w:val="24"/>
          <w:szCs w:val="24"/>
          <w:shd w:val="clear" w:color="auto" w:fill="FFFFFF"/>
          <w:lang w:val="uk-UA"/>
        </w:rPr>
      </w:pPr>
    </w:p>
    <w:p w:rsidR="003337D9" w:rsidRDefault="003337D9" w:rsidP="003337D9">
      <w:pPr>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РОБОЧИЙ НАВЧАЛЬНИЙ ПЛАН</w:t>
      </w:r>
    </w:p>
    <w:p w:rsidR="003337D9" w:rsidRDefault="003337D9" w:rsidP="003337D9">
      <w:pPr>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для старшої школи ( 10-11 класи)</w:t>
      </w:r>
    </w:p>
    <w:p w:rsidR="003337D9" w:rsidRDefault="003337D9" w:rsidP="003337D9">
      <w:pPr>
        <w:spacing w:after="0" w:line="240" w:lineRule="auto"/>
        <w:jc w:val="center"/>
        <w:rPr>
          <w:rFonts w:ascii="Times New Roman CYR" w:hAnsi="Times New Roman CYR" w:cs="Times New Roman CYR"/>
          <w:b/>
          <w:bCs/>
          <w:caps/>
          <w:sz w:val="24"/>
          <w:szCs w:val="24"/>
          <w:lang w:val="uk-UA"/>
        </w:rPr>
      </w:pPr>
      <w:r>
        <w:rPr>
          <w:rFonts w:ascii="Times New Roman" w:hAnsi="Times New Roman" w:cs="Times New Roman"/>
          <w:b/>
          <w:sz w:val="24"/>
          <w:szCs w:val="24"/>
          <w:lang w:val="uk-UA"/>
        </w:rPr>
        <w:t>Майдано-Олександрівського ліцею на 2023-2024 н.р.</w:t>
      </w:r>
    </w:p>
    <w:p w:rsidR="003337D9" w:rsidRDefault="003337D9" w:rsidP="003337D9">
      <w:pPr>
        <w:spacing w:after="0" w:line="240" w:lineRule="auto"/>
        <w:jc w:val="center"/>
        <w:rPr>
          <w:rFonts w:ascii="Times New Roman CYR" w:hAnsi="Times New Roman CYR" w:cs="Times New Roman CYR"/>
          <w:b/>
          <w:bCs/>
          <w:sz w:val="24"/>
          <w:szCs w:val="24"/>
          <w:lang w:val="uk-UA"/>
        </w:rPr>
      </w:pPr>
    </w:p>
    <w:p w:rsidR="003337D9" w:rsidRDefault="00F34AC2" w:rsidP="00776287">
      <w:pPr>
        <w:spacing w:after="0" w:line="240" w:lineRule="auto"/>
        <w:jc w:val="both"/>
        <w:rPr>
          <w:rFonts w:ascii="Times New Roman CYR" w:hAnsi="Times New Roman CYR" w:cs="Times New Roman CYR"/>
          <w:b/>
          <w:bCs/>
          <w:sz w:val="24"/>
          <w:szCs w:val="24"/>
          <w:lang w:val="uk-UA"/>
        </w:rPr>
      </w:pPr>
      <w:r w:rsidRPr="004B7323">
        <w:rPr>
          <w:rFonts w:ascii="Times New Roman CYR" w:hAnsi="Times New Roman CYR" w:cs="Times New Roman CYR"/>
          <w:b/>
          <w:bCs/>
          <w:sz w:val="24"/>
          <w:szCs w:val="24"/>
          <w:lang w:val="uk-UA"/>
        </w:rPr>
        <w:t xml:space="preserve">Розроблено відповідно до </w:t>
      </w:r>
      <w:r w:rsidRPr="004B7323">
        <w:rPr>
          <w:rFonts w:ascii="Times New Roman CYR" w:hAnsi="Times New Roman CYR" w:cs="Times New Roman CYR"/>
          <w:b/>
          <w:sz w:val="24"/>
          <w:szCs w:val="24"/>
          <w:lang w:val="uk-UA"/>
        </w:rPr>
        <w:t>Т</w:t>
      </w:r>
      <w:r>
        <w:rPr>
          <w:rFonts w:ascii="Times New Roman CYR" w:hAnsi="Times New Roman CYR" w:cs="Times New Roman CYR"/>
          <w:b/>
          <w:sz w:val="24"/>
          <w:szCs w:val="24"/>
          <w:lang w:val="uk-UA"/>
        </w:rPr>
        <w:t xml:space="preserve">ипової освітньої  програми для 10-11 </w:t>
      </w:r>
      <w:r w:rsidRPr="004B7323">
        <w:rPr>
          <w:rFonts w:ascii="Times New Roman CYR" w:hAnsi="Times New Roman CYR" w:cs="Times New Roman CYR"/>
          <w:b/>
          <w:sz w:val="24"/>
          <w:szCs w:val="24"/>
          <w:lang w:val="uk-UA"/>
        </w:rPr>
        <w:t>класів закладів загальної середньої о</w:t>
      </w:r>
      <w:r>
        <w:rPr>
          <w:rFonts w:ascii="Times New Roman CYR" w:hAnsi="Times New Roman CYR" w:cs="Times New Roman CYR"/>
          <w:b/>
          <w:sz w:val="24"/>
          <w:szCs w:val="24"/>
          <w:lang w:val="uk-UA"/>
        </w:rPr>
        <w:t>світи IIІ ступеня, затвердженої</w:t>
      </w:r>
      <w:r w:rsidRPr="004B7323">
        <w:rPr>
          <w:rFonts w:ascii="Times New Roman CYR" w:hAnsi="Times New Roman CYR" w:cs="Times New Roman CYR"/>
          <w:b/>
          <w:sz w:val="24"/>
          <w:szCs w:val="24"/>
          <w:lang w:val="uk-UA"/>
        </w:rPr>
        <w:t xml:space="preserve"> наказ</w:t>
      </w:r>
      <w:r>
        <w:rPr>
          <w:rFonts w:ascii="Times New Roman CYR" w:hAnsi="Times New Roman CYR" w:cs="Times New Roman CYR"/>
          <w:b/>
          <w:sz w:val="24"/>
          <w:szCs w:val="24"/>
          <w:lang w:val="uk-UA"/>
        </w:rPr>
        <w:t>ом</w:t>
      </w:r>
      <w:r w:rsidRPr="004B7323">
        <w:rPr>
          <w:rFonts w:ascii="Times New Roman CYR" w:hAnsi="Times New Roman CYR" w:cs="Times New Roman CYR"/>
          <w:b/>
          <w:sz w:val="24"/>
          <w:szCs w:val="24"/>
          <w:lang w:val="uk-UA"/>
        </w:rPr>
        <w:t xml:space="preserve"> Міністерства освіти і науки</w:t>
      </w:r>
      <w:r>
        <w:rPr>
          <w:rFonts w:ascii="Times New Roman CYR" w:hAnsi="Times New Roman CYR" w:cs="Times New Roman CYR"/>
          <w:b/>
          <w:sz w:val="24"/>
          <w:szCs w:val="24"/>
          <w:lang w:val="uk-UA"/>
        </w:rPr>
        <w:t xml:space="preserve"> України від 20 квітня 2018 р.</w:t>
      </w:r>
      <w:r w:rsidRPr="004B7323">
        <w:rPr>
          <w:rFonts w:ascii="Times New Roman CYR" w:hAnsi="Times New Roman CYR" w:cs="Times New Roman CYR"/>
          <w:b/>
          <w:sz w:val="24"/>
          <w:szCs w:val="24"/>
          <w:lang w:val="uk-UA"/>
        </w:rPr>
        <w:t xml:space="preserve"> № 405</w:t>
      </w:r>
      <w:r w:rsidR="00962BE1">
        <w:rPr>
          <w:rFonts w:ascii="Times New Roman CYR" w:hAnsi="Times New Roman CYR" w:cs="Times New Roman CYR"/>
          <w:b/>
          <w:sz w:val="24"/>
          <w:szCs w:val="24"/>
          <w:lang w:val="uk-UA"/>
        </w:rPr>
        <w:t xml:space="preserve"> </w:t>
      </w:r>
      <w:r w:rsidR="003337D9">
        <w:rPr>
          <w:rFonts w:ascii="Times New Roman" w:hAnsi="Times New Roman" w:cs="Times New Roman"/>
          <w:b/>
          <w:iCs/>
          <w:sz w:val="24"/>
          <w:szCs w:val="24"/>
          <w:lang w:val="uk-UA"/>
        </w:rPr>
        <w:t>(</w:t>
      </w:r>
      <w:r w:rsidR="003337D9">
        <w:rPr>
          <w:rFonts w:ascii="Times New Roman CYR" w:hAnsi="Times New Roman CYR" w:cs="Times New Roman CYR"/>
          <w:b/>
          <w:iCs/>
          <w:sz w:val="24"/>
          <w:szCs w:val="24"/>
          <w:lang w:val="uk-UA"/>
        </w:rPr>
        <w:t xml:space="preserve">Таблиця 2) </w:t>
      </w:r>
    </w:p>
    <w:p w:rsidR="003337D9" w:rsidRDefault="003337D9" w:rsidP="003337D9">
      <w:pPr>
        <w:spacing w:after="0" w:line="240" w:lineRule="auto"/>
        <w:rPr>
          <w:rFonts w:ascii="Calibri" w:hAnsi="Calibri" w:cs="Calibri"/>
          <w:lang w:val="uk-UA"/>
        </w:rPr>
      </w:pPr>
    </w:p>
    <w:tbl>
      <w:tblPr>
        <w:tblW w:w="10177" w:type="dxa"/>
        <w:tblLayout w:type="fixed"/>
        <w:tblLook w:val="0000"/>
      </w:tblPr>
      <w:tblGrid>
        <w:gridCol w:w="2487"/>
        <w:gridCol w:w="3572"/>
        <w:gridCol w:w="1982"/>
        <w:gridCol w:w="2136"/>
      </w:tblGrid>
      <w:tr w:rsidR="003337D9" w:rsidTr="00776287">
        <w:trPr>
          <w:trHeight w:val="340"/>
        </w:trPr>
        <w:tc>
          <w:tcPr>
            <w:tcW w:w="6059" w:type="dxa"/>
            <w:gridSpan w:val="2"/>
            <w:vMerge w:val="restart"/>
            <w:tcBorders>
              <w:top w:val="single" w:sz="4" w:space="0" w:color="000000"/>
              <w:left w:val="single" w:sz="4" w:space="0" w:color="000000"/>
              <w:bottom w:val="single" w:sz="4" w:space="0" w:color="000000"/>
              <w:right w:val="single" w:sz="4" w:space="0" w:color="000000"/>
            </w:tcBorders>
            <w:shd w:val="clear" w:color="000000" w:fill="92D050"/>
          </w:tcPr>
          <w:p w:rsidR="003337D9" w:rsidRDefault="003337D9" w:rsidP="009254EB">
            <w:pPr>
              <w:widowControl w:val="0"/>
              <w:spacing w:after="0" w:line="360" w:lineRule="auto"/>
              <w:jc w:val="center"/>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Навчальні предмети</w:t>
            </w:r>
          </w:p>
          <w:p w:rsidR="003337D9" w:rsidRDefault="003337D9" w:rsidP="009254EB">
            <w:pPr>
              <w:widowControl w:val="0"/>
              <w:spacing w:after="0" w:line="360" w:lineRule="auto"/>
              <w:jc w:val="center"/>
              <w:rPr>
                <w:rFonts w:ascii="Calibri" w:hAnsi="Calibri" w:cs="Calibri"/>
                <w:lang w:val="en-US"/>
              </w:rPr>
            </w:pPr>
          </w:p>
        </w:tc>
        <w:tc>
          <w:tcPr>
            <w:tcW w:w="4118" w:type="dxa"/>
            <w:gridSpan w:val="2"/>
            <w:tcBorders>
              <w:top w:val="single" w:sz="4" w:space="0" w:color="000000"/>
              <w:left w:val="single" w:sz="4" w:space="0" w:color="000000"/>
              <w:bottom w:val="single" w:sz="4" w:space="0" w:color="000000"/>
              <w:right w:val="single" w:sz="4" w:space="0" w:color="000000"/>
            </w:tcBorders>
            <w:shd w:val="clear" w:color="000000" w:fill="92D050"/>
          </w:tcPr>
          <w:p w:rsidR="003337D9" w:rsidRDefault="003337D9" w:rsidP="009254EB">
            <w:pPr>
              <w:widowControl w:val="0"/>
              <w:spacing w:after="0" w:line="360" w:lineRule="auto"/>
              <w:jc w:val="center"/>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Кількість годин на</w:t>
            </w:r>
          </w:p>
          <w:p w:rsidR="003337D9" w:rsidRDefault="003337D9" w:rsidP="009254EB">
            <w:pPr>
              <w:widowControl w:val="0"/>
              <w:spacing w:after="0" w:line="360" w:lineRule="auto"/>
              <w:jc w:val="center"/>
              <w:rPr>
                <w:rFonts w:ascii="Calibri" w:hAnsi="Calibri" w:cs="Calibri"/>
              </w:rPr>
            </w:pPr>
            <w:r>
              <w:rPr>
                <w:rFonts w:ascii="Times New Roman CYR" w:hAnsi="Times New Roman CYR" w:cs="Times New Roman CYR"/>
                <w:b/>
                <w:bCs/>
                <w:sz w:val="20"/>
                <w:szCs w:val="20"/>
                <w:lang w:val="uk-UA"/>
              </w:rPr>
              <w:t>тиждень у класі</w:t>
            </w:r>
          </w:p>
        </w:tc>
      </w:tr>
      <w:tr w:rsidR="003337D9" w:rsidTr="00776287">
        <w:trPr>
          <w:trHeight w:val="200"/>
        </w:trPr>
        <w:tc>
          <w:tcPr>
            <w:tcW w:w="6059" w:type="dxa"/>
            <w:gridSpan w:val="2"/>
            <w:vMerge/>
            <w:tcBorders>
              <w:top w:val="single" w:sz="4" w:space="0" w:color="000000"/>
              <w:left w:val="single" w:sz="4" w:space="0" w:color="000000"/>
              <w:bottom w:val="single" w:sz="4" w:space="0" w:color="000000"/>
              <w:right w:val="single" w:sz="4" w:space="0" w:color="000000"/>
            </w:tcBorders>
            <w:shd w:val="clear" w:color="000000" w:fill="92D050"/>
          </w:tcPr>
          <w:p w:rsidR="003337D9" w:rsidRDefault="003337D9" w:rsidP="009254EB">
            <w:pPr>
              <w:widowControl w:val="0"/>
              <w:spacing w:after="0" w:line="360" w:lineRule="auto"/>
              <w:jc w:val="center"/>
              <w:rPr>
                <w:rFonts w:ascii="Calibri" w:hAnsi="Calibri" w:cs="Calibri"/>
              </w:rPr>
            </w:pPr>
          </w:p>
        </w:tc>
        <w:tc>
          <w:tcPr>
            <w:tcW w:w="1982" w:type="dxa"/>
            <w:tcBorders>
              <w:top w:val="single" w:sz="4" w:space="0" w:color="000000"/>
              <w:left w:val="single" w:sz="4" w:space="0" w:color="000000"/>
              <w:bottom w:val="single" w:sz="4" w:space="0" w:color="000000"/>
              <w:right w:val="single" w:sz="4" w:space="0" w:color="000000"/>
            </w:tcBorders>
            <w:shd w:val="clear" w:color="000000" w:fill="92D050"/>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b/>
                <w:bCs/>
                <w:sz w:val="20"/>
                <w:szCs w:val="20"/>
                <w:lang w:val="en-US"/>
              </w:rPr>
              <w:t xml:space="preserve">10 </w:t>
            </w:r>
            <w:r>
              <w:rPr>
                <w:rFonts w:ascii="Times New Roman CYR" w:hAnsi="Times New Roman CYR" w:cs="Times New Roman CYR"/>
                <w:b/>
                <w:bCs/>
                <w:sz w:val="20"/>
                <w:szCs w:val="20"/>
                <w:lang w:val="uk-UA"/>
              </w:rPr>
              <w:t>клас</w:t>
            </w:r>
          </w:p>
        </w:tc>
        <w:tc>
          <w:tcPr>
            <w:tcW w:w="2136" w:type="dxa"/>
            <w:tcBorders>
              <w:top w:val="single" w:sz="4" w:space="0" w:color="000000"/>
              <w:left w:val="single" w:sz="4" w:space="0" w:color="000000"/>
              <w:bottom w:val="single" w:sz="4" w:space="0" w:color="000000"/>
              <w:right w:val="single" w:sz="4" w:space="0" w:color="000000"/>
            </w:tcBorders>
            <w:shd w:val="clear" w:color="000000" w:fill="92D050"/>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b/>
                <w:bCs/>
                <w:sz w:val="20"/>
                <w:szCs w:val="20"/>
                <w:lang w:val="en-US"/>
              </w:rPr>
              <w:t xml:space="preserve">11 </w:t>
            </w:r>
            <w:r>
              <w:rPr>
                <w:rFonts w:ascii="Times New Roman CYR" w:hAnsi="Times New Roman CYR" w:cs="Times New Roman CYR"/>
                <w:b/>
                <w:bCs/>
                <w:sz w:val="20"/>
                <w:szCs w:val="20"/>
                <w:lang w:val="uk-UA"/>
              </w:rPr>
              <w:t>клас</w:t>
            </w:r>
          </w:p>
        </w:tc>
      </w:tr>
      <w:tr w:rsidR="003337D9" w:rsidTr="00776287">
        <w:trPr>
          <w:trHeight w:val="257"/>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Українська мова</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uk-UA"/>
              </w:rPr>
            </w:pPr>
            <w:r>
              <w:rPr>
                <w:rFonts w:ascii="Times New Roman" w:hAnsi="Times New Roman" w:cs="Times New Roman"/>
                <w:sz w:val="20"/>
                <w:szCs w:val="20"/>
                <w:lang w:val="en-US"/>
              </w:rPr>
              <w:t>2</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Pr>
          <w:p w:rsidR="003337D9" w:rsidRPr="00250EBA" w:rsidRDefault="003337D9" w:rsidP="009254EB">
            <w:pPr>
              <w:widowControl w:val="0"/>
              <w:spacing w:after="0" w:line="360" w:lineRule="auto"/>
              <w:jc w:val="center"/>
              <w:rPr>
                <w:rFonts w:ascii="Calibri" w:hAnsi="Calibri" w:cs="Calibri"/>
                <w:lang w:val="uk-UA"/>
              </w:rPr>
            </w:pPr>
            <w:r>
              <w:rPr>
                <w:rFonts w:ascii="Times New Roman" w:hAnsi="Times New Roman" w:cs="Times New Roman"/>
                <w:sz w:val="20"/>
                <w:szCs w:val="20"/>
                <w:lang w:val="en-US"/>
              </w:rPr>
              <w:t>2</w:t>
            </w:r>
          </w:p>
        </w:tc>
      </w:tr>
      <w:tr w:rsidR="003337D9" w:rsidTr="00776287">
        <w:trPr>
          <w:trHeight w:val="232"/>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Українська література</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3337D9" w:rsidTr="00776287">
        <w:trPr>
          <w:trHeight w:val="30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Іноземна мова(англійська мова)</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3337D9" w:rsidTr="00776287">
        <w:trPr>
          <w:trHeight w:val="248"/>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Зарубіжна література</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w:t>
            </w:r>
          </w:p>
        </w:tc>
      </w:tr>
      <w:tr w:rsidR="003337D9" w:rsidTr="00776287">
        <w:trPr>
          <w:trHeight w:val="34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Історія України</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1,5</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1,5</w:t>
            </w:r>
          </w:p>
        </w:tc>
      </w:tr>
      <w:tr w:rsidR="003337D9" w:rsidTr="00776287">
        <w:trPr>
          <w:trHeight w:val="20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Всесвітня історія</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w:t>
            </w:r>
          </w:p>
        </w:tc>
      </w:tr>
      <w:tr w:rsidR="003337D9" w:rsidTr="00776287">
        <w:trPr>
          <w:trHeight w:val="427"/>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Громадянська освіта</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w:t>
            </w:r>
          </w:p>
        </w:tc>
      </w:tr>
      <w:tr w:rsidR="003337D9" w:rsidTr="00776287">
        <w:trPr>
          <w:trHeight w:val="252"/>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rPr>
                <w:rFonts w:ascii="Calibri" w:hAnsi="Calibri" w:cs="Calibri"/>
              </w:rPr>
            </w:pPr>
            <w:r>
              <w:rPr>
                <w:rFonts w:ascii="Times New Roman CYR" w:hAnsi="Times New Roman CYR" w:cs="Times New Roman CYR"/>
                <w:sz w:val="20"/>
                <w:szCs w:val="20"/>
                <w:lang w:val="uk-UA"/>
              </w:rPr>
              <w:t>Математика( алгебра і початки аналізу та геометрія)</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Pr>
          <w:p w:rsidR="003337D9" w:rsidRPr="00250EBA" w:rsidRDefault="003337D9" w:rsidP="009254EB">
            <w:pPr>
              <w:widowControl w:val="0"/>
              <w:spacing w:after="0" w:line="360" w:lineRule="auto"/>
              <w:jc w:val="center"/>
              <w:rPr>
                <w:rFonts w:ascii="Calibri" w:hAnsi="Calibri" w:cs="Calibri"/>
                <w:lang w:val="uk-UA"/>
              </w:rPr>
            </w:pPr>
            <w:r>
              <w:rPr>
                <w:rFonts w:ascii="Times New Roman" w:hAnsi="Times New Roman" w:cs="Times New Roman"/>
                <w:sz w:val="20"/>
                <w:szCs w:val="20"/>
                <w:lang w:val="en-US"/>
              </w:rPr>
              <w:t>3</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Pr>
          <w:p w:rsidR="003337D9" w:rsidRPr="00250EBA" w:rsidRDefault="003337D9" w:rsidP="009254EB">
            <w:pPr>
              <w:widowControl w:val="0"/>
              <w:spacing w:after="0" w:line="360" w:lineRule="auto"/>
              <w:jc w:val="center"/>
              <w:rPr>
                <w:rFonts w:ascii="Calibri" w:hAnsi="Calibri" w:cs="Calibri"/>
                <w:lang w:val="uk-UA"/>
              </w:rPr>
            </w:pPr>
            <w:r>
              <w:rPr>
                <w:rFonts w:ascii="Times New Roman" w:hAnsi="Times New Roman" w:cs="Times New Roman"/>
                <w:sz w:val="20"/>
                <w:szCs w:val="20"/>
                <w:lang w:val="en-US"/>
              </w:rPr>
              <w:t>3</w:t>
            </w:r>
          </w:p>
        </w:tc>
      </w:tr>
      <w:tr w:rsidR="003337D9" w:rsidTr="00776287">
        <w:trPr>
          <w:trHeight w:val="18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Біологія і екологія</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3337D9" w:rsidTr="00776287">
        <w:trPr>
          <w:trHeight w:val="30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Географія</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1,5</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w:t>
            </w:r>
          </w:p>
        </w:tc>
      </w:tr>
      <w:tr w:rsidR="003337D9" w:rsidTr="00776287">
        <w:trPr>
          <w:trHeight w:val="24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Фізика і астрономія</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3</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4</w:t>
            </w:r>
          </w:p>
        </w:tc>
      </w:tr>
      <w:tr w:rsidR="003337D9" w:rsidTr="00776287">
        <w:trPr>
          <w:trHeight w:val="28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Хімія</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1,5</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3337D9" w:rsidTr="00776287">
        <w:trPr>
          <w:trHeight w:val="26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Фізична культура</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3</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3</w:t>
            </w:r>
          </w:p>
        </w:tc>
      </w:tr>
      <w:tr w:rsidR="003337D9" w:rsidTr="00776287">
        <w:trPr>
          <w:trHeight w:val="28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Захист України</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1.5</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1,5</w:t>
            </w:r>
          </w:p>
        </w:tc>
      </w:tr>
      <w:tr w:rsidR="003337D9" w:rsidTr="00776287">
        <w:trPr>
          <w:trHeight w:val="280"/>
        </w:trPr>
        <w:tc>
          <w:tcPr>
            <w:tcW w:w="248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rPr>
                <w:rFonts w:ascii="Calibri" w:hAnsi="Calibri" w:cs="Calibri"/>
                <w:lang w:val="en-US"/>
              </w:rPr>
            </w:pPr>
            <w:r>
              <w:rPr>
                <w:rFonts w:ascii="Times New Roman CYR" w:hAnsi="Times New Roman CYR" w:cs="Times New Roman CYR"/>
                <w:b/>
                <w:bCs/>
                <w:sz w:val="20"/>
                <w:szCs w:val="20"/>
                <w:lang w:val="uk-UA"/>
              </w:rPr>
              <w:t>Вибірково-обов’язкові предмети</w:t>
            </w:r>
          </w:p>
        </w:tc>
        <w:tc>
          <w:tcPr>
            <w:tcW w:w="3572"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Інформатика</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Pr>
          <w:p w:rsidR="003337D9" w:rsidRPr="00250EBA" w:rsidRDefault="003239AD" w:rsidP="009254EB">
            <w:pPr>
              <w:widowControl w:val="0"/>
              <w:spacing w:after="0" w:line="360" w:lineRule="auto"/>
              <w:jc w:val="center"/>
              <w:rPr>
                <w:rFonts w:ascii="Calibri" w:hAnsi="Calibri" w:cs="Calibri"/>
                <w:lang w:val="uk-UA"/>
              </w:rPr>
            </w:pPr>
            <w:r>
              <w:rPr>
                <w:rFonts w:ascii="Times New Roman" w:hAnsi="Times New Roman" w:cs="Times New Roman"/>
                <w:sz w:val="20"/>
                <w:szCs w:val="20"/>
                <w:lang w:val="uk-UA"/>
              </w:rPr>
              <w:t>1</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lang w:val="uk-UA"/>
              </w:rPr>
            </w:pPr>
            <w:r>
              <w:rPr>
                <w:rFonts w:ascii="Times New Roman" w:hAnsi="Times New Roman" w:cs="Times New Roman"/>
                <w:sz w:val="20"/>
                <w:szCs w:val="20"/>
                <w:lang w:val="uk-UA"/>
              </w:rPr>
              <w:t>2</w:t>
            </w:r>
          </w:p>
        </w:tc>
      </w:tr>
      <w:tr w:rsidR="003337D9" w:rsidTr="00776287">
        <w:trPr>
          <w:trHeight w:val="280"/>
        </w:trPr>
        <w:tc>
          <w:tcPr>
            <w:tcW w:w="2487" w:type="dxa"/>
            <w:vMerge/>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p>
        </w:tc>
        <w:tc>
          <w:tcPr>
            <w:tcW w:w="3572"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rPr>
                <w:rFonts w:ascii="Calibri" w:hAnsi="Calibri" w:cs="Calibri"/>
                <w:lang w:val="en-US"/>
              </w:rPr>
            </w:pPr>
          </w:p>
          <w:p w:rsidR="003337D9" w:rsidRDefault="003337D9" w:rsidP="009254EB">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Технології</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Times New Roman" w:hAnsi="Times New Roman" w:cs="Times New Roman"/>
                <w:sz w:val="20"/>
                <w:szCs w:val="20"/>
                <w:lang w:val="en-US"/>
              </w:rPr>
            </w:pPr>
          </w:p>
          <w:p w:rsidR="003337D9" w:rsidRDefault="003239AD" w:rsidP="009254EB">
            <w:pPr>
              <w:widowControl w:val="0"/>
              <w:spacing w:after="0" w:line="360" w:lineRule="auto"/>
              <w:jc w:val="center"/>
              <w:rPr>
                <w:rFonts w:ascii="Calibri" w:hAnsi="Calibri" w:cs="Calibri"/>
                <w:lang w:val="uk-UA"/>
              </w:rPr>
            </w:pPr>
            <w:r>
              <w:rPr>
                <w:rFonts w:ascii="Times New Roman" w:hAnsi="Times New Roman" w:cs="Times New Roman"/>
                <w:sz w:val="20"/>
                <w:szCs w:val="20"/>
                <w:lang w:val="uk-UA"/>
              </w:rPr>
              <w:t>2</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p>
          <w:p w:rsidR="003337D9" w:rsidRDefault="003337D9" w:rsidP="009254EB">
            <w:pPr>
              <w:widowControl w:val="0"/>
              <w:spacing w:after="0" w:line="360" w:lineRule="auto"/>
              <w:jc w:val="center"/>
              <w:rPr>
                <w:lang w:val="uk-UA"/>
              </w:rPr>
            </w:pPr>
            <w:r>
              <w:rPr>
                <w:rFonts w:ascii="Times New Roman" w:hAnsi="Times New Roman" w:cs="Times New Roman"/>
                <w:sz w:val="20"/>
                <w:szCs w:val="20"/>
                <w:lang w:val="uk-UA"/>
              </w:rPr>
              <w:t>1</w:t>
            </w:r>
          </w:p>
        </w:tc>
      </w:tr>
      <w:tr w:rsidR="003337D9" w:rsidTr="00776287">
        <w:trPr>
          <w:trHeight w:val="1"/>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3337D9" w:rsidRDefault="003337D9" w:rsidP="009254EB">
            <w:pPr>
              <w:widowControl w:val="0"/>
              <w:spacing w:after="0" w:line="360" w:lineRule="auto"/>
              <w:rPr>
                <w:rFonts w:ascii="Calibri" w:hAnsi="Calibri" w:cs="Calibri"/>
                <w:lang w:val="en-US"/>
              </w:rPr>
            </w:pPr>
            <w:r>
              <w:rPr>
                <w:rFonts w:ascii="Times New Roman CYR" w:hAnsi="Times New Roman CYR" w:cs="Times New Roman CYR"/>
                <w:b/>
                <w:bCs/>
                <w:sz w:val="20"/>
                <w:szCs w:val="20"/>
                <w:lang w:val="uk-UA"/>
              </w:rPr>
              <w:t>Разом</w:t>
            </w:r>
          </w:p>
        </w:tc>
        <w:tc>
          <w:tcPr>
            <w:tcW w:w="1982" w:type="dxa"/>
            <w:tcBorders>
              <w:top w:val="single" w:sz="4" w:space="0" w:color="000000"/>
              <w:left w:val="single" w:sz="4" w:space="0" w:color="000000"/>
              <w:bottom w:val="single" w:sz="4" w:space="0" w:color="000000"/>
              <w:right w:val="single" w:sz="4" w:space="0" w:color="000000"/>
            </w:tcBorders>
            <w:shd w:val="clear" w:color="000000" w:fill="92D050"/>
          </w:tcPr>
          <w:p w:rsidR="003337D9" w:rsidRPr="00250EBA" w:rsidRDefault="003337D9" w:rsidP="009254EB">
            <w:pPr>
              <w:widowControl w:val="0"/>
              <w:spacing w:after="0" w:line="360" w:lineRule="auto"/>
              <w:jc w:val="center"/>
              <w:rPr>
                <w:lang w:val="uk-UA"/>
              </w:rPr>
            </w:pPr>
            <w:r>
              <w:rPr>
                <w:rFonts w:ascii="Times New Roman" w:hAnsi="Times New Roman" w:cs="Times New Roman"/>
                <w:b/>
                <w:bCs/>
                <w:sz w:val="20"/>
                <w:szCs w:val="20"/>
                <w:lang w:val="en-US"/>
              </w:rPr>
              <w:t>3</w:t>
            </w:r>
            <w:r>
              <w:rPr>
                <w:rFonts w:ascii="Times New Roman" w:hAnsi="Times New Roman" w:cs="Times New Roman"/>
                <w:b/>
                <w:bCs/>
                <w:sz w:val="20"/>
                <w:szCs w:val="20"/>
                <w:lang w:val="uk-UA"/>
              </w:rPr>
              <w:t>0</w:t>
            </w:r>
          </w:p>
        </w:tc>
        <w:tc>
          <w:tcPr>
            <w:tcW w:w="2136" w:type="dxa"/>
            <w:tcBorders>
              <w:top w:val="single" w:sz="4" w:space="0" w:color="000000"/>
              <w:left w:val="single" w:sz="4" w:space="0" w:color="000000"/>
              <w:bottom w:val="single" w:sz="4" w:space="0" w:color="000000"/>
              <w:right w:val="single" w:sz="4" w:space="0" w:color="000000"/>
            </w:tcBorders>
            <w:shd w:val="clear" w:color="000000" w:fill="92D050"/>
          </w:tcPr>
          <w:p w:rsidR="003337D9" w:rsidRPr="00250EBA" w:rsidRDefault="003337D9" w:rsidP="009254EB">
            <w:pPr>
              <w:widowControl w:val="0"/>
              <w:spacing w:after="0" w:line="360" w:lineRule="auto"/>
              <w:jc w:val="center"/>
              <w:rPr>
                <w:lang w:val="uk-UA"/>
              </w:rPr>
            </w:pPr>
            <w:r>
              <w:rPr>
                <w:rFonts w:ascii="Times New Roman" w:hAnsi="Times New Roman" w:cs="Times New Roman"/>
                <w:b/>
                <w:bCs/>
                <w:sz w:val="20"/>
                <w:szCs w:val="20"/>
                <w:lang w:val="uk-UA"/>
              </w:rPr>
              <w:t>29</w:t>
            </w:r>
          </w:p>
        </w:tc>
      </w:tr>
      <w:tr w:rsidR="003337D9" w:rsidTr="00776287">
        <w:trPr>
          <w:trHeight w:val="1"/>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3337D9" w:rsidRPr="00A50FCB" w:rsidRDefault="003337D9" w:rsidP="00A50FCB">
            <w:pPr>
              <w:widowControl w:val="0"/>
              <w:spacing w:after="0" w:line="240" w:lineRule="auto"/>
              <w:rPr>
                <w:rFonts w:ascii="Times New Roman" w:hAnsi="Times New Roman" w:cs="Times New Roman"/>
                <w:sz w:val="20"/>
                <w:szCs w:val="20"/>
                <w:lang w:val="uk-UA"/>
              </w:rPr>
            </w:pPr>
            <w:r w:rsidRPr="00A50FCB">
              <w:rPr>
                <w:rFonts w:ascii="Times New Roman" w:hAnsi="Times New Roman" w:cs="Times New Roman"/>
                <w:sz w:val="20"/>
                <w:szCs w:val="20"/>
                <w:lang w:val="uk-UA"/>
              </w:rPr>
              <w:t>Додаткові години  на профільні предмети, окремі базові предмети, спеціальні курси,факультативи та індивідуальні заняття</w:t>
            </w:r>
          </w:p>
          <w:p w:rsidR="00A50FCB" w:rsidRPr="00A50FCB" w:rsidRDefault="00A50FCB" w:rsidP="00A50FCB">
            <w:pPr>
              <w:widowControl w:val="0"/>
              <w:spacing w:after="0" w:line="240" w:lineRule="auto"/>
              <w:rPr>
                <w:rFonts w:ascii="Times New Roman" w:hAnsi="Times New Roman" w:cs="Times New Roman"/>
                <w:sz w:val="20"/>
                <w:szCs w:val="20"/>
              </w:rPr>
            </w:pPr>
            <w:r w:rsidRPr="00A50FCB">
              <w:rPr>
                <w:rFonts w:ascii="Times New Roman" w:hAnsi="Times New Roman" w:cs="Times New Roman"/>
                <w:sz w:val="20"/>
                <w:szCs w:val="20"/>
                <w:lang w:val="uk-UA"/>
              </w:rPr>
              <w:t>Факультатив "Стилістика української мови"</w:t>
            </w:r>
          </w:p>
        </w:tc>
        <w:tc>
          <w:tcPr>
            <w:tcW w:w="1982" w:type="dxa"/>
            <w:tcBorders>
              <w:top w:val="single" w:sz="4" w:space="0" w:color="000000"/>
              <w:left w:val="single" w:sz="4" w:space="0" w:color="000000"/>
              <w:bottom w:val="single" w:sz="4" w:space="0" w:color="000000"/>
              <w:right w:val="single" w:sz="4" w:space="0" w:color="000000"/>
            </w:tcBorders>
            <w:shd w:val="clear" w:color="000000" w:fill="92D050"/>
          </w:tcPr>
          <w:p w:rsidR="003337D9" w:rsidRPr="00A50FCB" w:rsidRDefault="00A50FCB" w:rsidP="00A50FCB">
            <w:pPr>
              <w:widowControl w:val="0"/>
              <w:spacing w:after="0" w:line="240" w:lineRule="auto"/>
              <w:jc w:val="center"/>
              <w:rPr>
                <w:rFonts w:ascii="Times New Roman" w:hAnsi="Times New Roman" w:cs="Times New Roman"/>
                <w:sz w:val="20"/>
                <w:szCs w:val="20"/>
                <w:lang w:val="uk-UA"/>
              </w:rPr>
            </w:pPr>
            <w:r w:rsidRPr="00A50FCB">
              <w:rPr>
                <w:rFonts w:ascii="Times New Roman" w:hAnsi="Times New Roman" w:cs="Times New Roman"/>
                <w:sz w:val="20"/>
                <w:szCs w:val="20"/>
                <w:lang w:val="uk-UA"/>
              </w:rPr>
              <w:t>8</w:t>
            </w:r>
          </w:p>
          <w:p w:rsidR="00A50FCB" w:rsidRDefault="00A50FCB" w:rsidP="00A50FCB">
            <w:pPr>
              <w:widowControl w:val="0"/>
              <w:spacing w:after="0" w:line="240" w:lineRule="auto"/>
              <w:jc w:val="center"/>
              <w:rPr>
                <w:rFonts w:ascii="Times New Roman" w:hAnsi="Times New Roman" w:cs="Times New Roman"/>
                <w:sz w:val="20"/>
                <w:szCs w:val="20"/>
                <w:lang w:val="uk-UA"/>
              </w:rPr>
            </w:pPr>
          </w:p>
          <w:p w:rsidR="00A50FCB" w:rsidRPr="00A50FCB" w:rsidRDefault="00A50FCB" w:rsidP="00A50FCB">
            <w:pPr>
              <w:widowControl w:val="0"/>
              <w:spacing w:after="0" w:line="240" w:lineRule="auto"/>
              <w:jc w:val="center"/>
              <w:rPr>
                <w:rFonts w:ascii="Times New Roman" w:hAnsi="Times New Roman" w:cs="Times New Roman"/>
                <w:sz w:val="20"/>
                <w:szCs w:val="20"/>
                <w:lang w:val="uk-UA"/>
              </w:rPr>
            </w:pPr>
            <w:r w:rsidRPr="00A50FCB">
              <w:rPr>
                <w:rFonts w:ascii="Times New Roman" w:hAnsi="Times New Roman" w:cs="Times New Roman"/>
                <w:sz w:val="20"/>
                <w:szCs w:val="20"/>
                <w:lang w:val="uk-UA"/>
              </w:rPr>
              <w:t>-</w:t>
            </w:r>
          </w:p>
        </w:tc>
        <w:tc>
          <w:tcPr>
            <w:tcW w:w="2136" w:type="dxa"/>
            <w:tcBorders>
              <w:top w:val="single" w:sz="4" w:space="0" w:color="000000"/>
              <w:left w:val="single" w:sz="4" w:space="0" w:color="000000"/>
              <w:bottom w:val="single" w:sz="4" w:space="0" w:color="000000"/>
              <w:right w:val="single" w:sz="4" w:space="0" w:color="000000"/>
            </w:tcBorders>
            <w:shd w:val="clear" w:color="000000" w:fill="92D050"/>
          </w:tcPr>
          <w:p w:rsidR="003337D9" w:rsidRPr="00A50FCB" w:rsidRDefault="00A50FCB" w:rsidP="00A50FCB">
            <w:pPr>
              <w:widowControl w:val="0"/>
              <w:spacing w:after="0" w:line="240" w:lineRule="auto"/>
              <w:jc w:val="center"/>
              <w:rPr>
                <w:rFonts w:ascii="Times New Roman" w:hAnsi="Times New Roman" w:cs="Times New Roman"/>
                <w:sz w:val="20"/>
                <w:szCs w:val="20"/>
                <w:lang w:val="uk-UA"/>
              </w:rPr>
            </w:pPr>
            <w:r w:rsidRPr="00A50FCB">
              <w:rPr>
                <w:rFonts w:ascii="Times New Roman" w:hAnsi="Times New Roman" w:cs="Times New Roman"/>
                <w:sz w:val="20"/>
                <w:szCs w:val="20"/>
                <w:lang w:val="uk-UA"/>
              </w:rPr>
              <w:t>9</w:t>
            </w:r>
          </w:p>
          <w:p w:rsidR="00A50FCB" w:rsidRDefault="00A50FCB" w:rsidP="00A50FCB">
            <w:pPr>
              <w:widowControl w:val="0"/>
              <w:spacing w:after="0" w:line="240" w:lineRule="auto"/>
              <w:jc w:val="center"/>
              <w:rPr>
                <w:rFonts w:ascii="Times New Roman" w:hAnsi="Times New Roman" w:cs="Times New Roman"/>
                <w:sz w:val="20"/>
                <w:szCs w:val="20"/>
                <w:lang w:val="uk-UA"/>
              </w:rPr>
            </w:pPr>
          </w:p>
          <w:p w:rsidR="00A50FCB" w:rsidRPr="00A50FCB" w:rsidRDefault="00A50FCB" w:rsidP="00A50FCB">
            <w:pPr>
              <w:widowControl w:val="0"/>
              <w:spacing w:after="0" w:line="240" w:lineRule="auto"/>
              <w:jc w:val="center"/>
              <w:rPr>
                <w:rFonts w:ascii="Times New Roman" w:hAnsi="Times New Roman" w:cs="Times New Roman"/>
                <w:sz w:val="20"/>
                <w:szCs w:val="20"/>
                <w:lang w:val="uk-UA"/>
              </w:rPr>
            </w:pPr>
            <w:r w:rsidRPr="00A50FCB">
              <w:rPr>
                <w:rFonts w:ascii="Times New Roman" w:hAnsi="Times New Roman" w:cs="Times New Roman"/>
                <w:sz w:val="20"/>
                <w:szCs w:val="20"/>
                <w:lang w:val="uk-UA"/>
              </w:rPr>
              <w:t>1</w:t>
            </w:r>
          </w:p>
        </w:tc>
      </w:tr>
      <w:tr w:rsidR="003337D9" w:rsidTr="00776287">
        <w:trPr>
          <w:trHeight w:val="279"/>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rPr>
                <w:rFonts w:ascii="Times New Roman" w:hAnsi="Times New Roman" w:cs="Times New Roman"/>
                <w:color w:val="FF0000"/>
              </w:rPr>
            </w:pPr>
          </w:p>
        </w:tc>
        <w:tc>
          <w:tcPr>
            <w:tcW w:w="1982"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color w:val="FF0000"/>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color w:val="FF0000"/>
                <w:lang w:val="uk-UA"/>
              </w:rPr>
            </w:pPr>
          </w:p>
        </w:tc>
      </w:tr>
      <w:tr w:rsidR="003337D9" w:rsidTr="00776287">
        <w:trPr>
          <w:trHeight w:val="22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3337D9" w:rsidRDefault="003337D9" w:rsidP="009254EB">
            <w:pPr>
              <w:widowControl w:val="0"/>
              <w:spacing w:after="0" w:line="360" w:lineRule="auto"/>
              <w:rPr>
                <w:rFonts w:ascii="Calibri" w:hAnsi="Calibri" w:cs="Calibri"/>
              </w:rPr>
            </w:pPr>
            <w:r>
              <w:rPr>
                <w:rFonts w:ascii="Times New Roman CYR" w:hAnsi="Times New Roman CYR" w:cs="Times New Roman CYR"/>
                <w:b/>
                <w:bCs/>
                <w:sz w:val="20"/>
                <w:szCs w:val="20"/>
                <w:lang w:val="uk-UA"/>
              </w:rPr>
              <w:t>Гранично допустиме  навантаження на одного учня</w:t>
            </w:r>
          </w:p>
        </w:tc>
        <w:tc>
          <w:tcPr>
            <w:tcW w:w="1982" w:type="dxa"/>
            <w:tcBorders>
              <w:top w:val="single" w:sz="4" w:space="0" w:color="000000"/>
              <w:left w:val="single" w:sz="4" w:space="0" w:color="000000"/>
              <w:bottom w:val="single" w:sz="4" w:space="0" w:color="000000"/>
              <w:right w:val="single" w:sz="4" w:space="0" w:color="000000"/>
            </w:tcBorders>
            <w:shd w:val="clear" w:color="000000" w:fill="92D050"/>
          </w:tcPr>
          <w:p w:rsidR="003337D9" w:rsidRDefault="003337D9" w:rsidP="009254EB">
            <w:pPr>
              <w:widowControl w:val="0"/>
              <w:spacing w:after="0" w:line="360" w:lineRule="auto"/>
              <w:ind w:left="522"/>
              <w:rPr>
                <w:rFonts w:ascii="Calibri" w:hAnsi="Calibri" w:cs="Calibri"/>
                <w:lang w:val="en-US"/>
              </w:rPr>
            </w:pPr>
            <w:r>
              <w:rPr>
                <w:rFonts w:ascii="Times New Roman" w:hAnsi="Times New Roman" w:cs="Times New Roman"/>
                <w:b/>
                <w:bCs/>
                <w:sz w:val="20"/>
                <w:szCs w:val="20"/>
                <w:lang w:val="en-US"/>
              </w:rPr>
              <w:t>33</w:t>
            </w:r>
          </w:p>
        </w:tc>
        <w:tc>
          <w:tcPr>
            <w:tcW w:w="2136" w:type="dxa"/>
            <w:tcBorders>
              <w:top w:val="single" w:sz="4" w:space="0" w:color="000000"/>
              <w:left w:val="single" w:sz="4" w:space="0" w:color="000000"/>
              <w:bottom w:val="single" w:sz="4" w:space="0" w:color="000000"/>
              <w:right w:val="single" w:sz="4" w:space="0" w:color="000000"/>
            </w:tcBorders>
            <w:shd w:val="clear" w:color="000000" w:fill="92D050"/>
          </w:tcPr>
          <w:p w:rsidR="003337D9" w:rsidRDefault="003337D9" w:rsidP="009254EB">
            <w:pPr>
              <w:widowControl w:val="0"/>
              <w:spacing w:after="0" w:line="360" w:lineRule="auto"/>
              <w:jc w:val="center"/>
              <w:rPr>
                <w:rFonts w:ascii="Calibri" w:hAnsi="Calibri" w:cs="Calibri"/>
                <w:lang w:val="en-US"/>
              </w:rPr>
            </w:pPr>
            <w:r>
              <w:rPr>
                <w:rFonts w:ascii="Times New Roman" w:hAnsi="Times New Roman" w:cs="Times New Roman"/>
                <w:b/>
                <w:bCs/>
                <w:sz w:val="20"/>
                <w:szCs w:val="20"/>
                <w:lang w:val="en-US"/>
              </w:rPr>
              <w:t>33</w:t>
            </w:r>
          </w:p>
        </w:tc>
      </w:tr>
      <w:tr w:rsidR="003337D9" w:rsidTr="00776287">
        <w:trPr>
          <w:trHeight w:val="252"/>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rPr>
                <w:rFonts w:ascii="Calibri" w:hAnsi="Calibri" w:cs="Calibri"/>
                <w:lang w:val="en-US"/>
              </w:rPr>
            </w:pPr>
          </w:p>
        </w:tc>
        <w:tc>
          <w:tcPr>
            <w:tcW w:w="1982"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Pr>
          <w:p w:rsidR="003337D9" w:rsidRDefault="003337D9" w:rsidP="009254EB">
            <w:pPr>
              <w:widowControl w:val="0"/>
              <w:spacing w:after="0" w:line="360" w:lineRule="auto"/>
              <w:jc w:val="center"/>
              <w:rPr>
                <w:rFonts w:ascii="Calibri" w:hAnsi="Calibri" w:cs="Calibri"/>
                <w:lang w:val="en-US"/>
              </w:rPr>
            </w:pPr>
          </w:p>
        </w:tc>
      </w:tr>
      <w:tr w:rsidR="003337D9" w:rsidTr="00776287">
        <w:trPr>
          <w:trHeight w:val="294"/>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3337D9" w:rsidRDefault="003337D9" w:rsidP="009254EB">
            <w:pPr>
              <w:widowControl w:val="0"/>
              <w:spacing w:after="0" w:line="360" w:lineRule="auto"/>
              <w:rPr>
                <w:rFonts w:ascii="Calibri" w:hAnsi="Calibri" w:cs="Calibri"/>
                <w:lang w:val="en-US"/>
              </w:rPr>
            </w:pPr>
            <w:r>
              <w:rPr>
                <w:rFonts w:ascii="Times New Roman CYR" w:hAnsi="Times New Roman CYR" w:cs="Times New Roman CYR"/>
                <w:b/>
                <w:bCs/>
                <w:sz w:val="20"/>
                <w:szCs w:val="20"/>
                <w:lang w:val="uk-UA"/>
              </w:rPr>
              <w:t>Всього разом</w:t>
            </w:r>
          </w:p>
        </w:tc>
        <w:tc>
          <w:tcPr>
            <w:tcW w:w="1982" w:type="dxa"/>
            <w:tcBorders>
              <w:top w:val="single" w:sz="4" w:space="0" w:color="000000"/>
              <w:left w:val="single" w:sz="4" w:space="0" w:color="000000"/>
              <w:bottom w:val="single" w:sz="4" w:space="0" w:color="000000"/>
              <w:right w:val="single" w:sz="4" w:space="0" w:color="000000"/>
            </w:tcBorders>
            <w:shd w:val="clear" w:color="000000" w:fill="92D050"/>
          </w:tcPr>
          <w:p w:rsidR="003337D9" w:rsidRDefault="003337D9" w:rsidP="009254EB">
            <w:pPr>
              <w:widowControl w:val="0"/>
              <w:spacing w:after="0" w:line="360" w:lineRule="auto"/>
              <w:jc w:val="center"/>
            </w:pPr>
            <w:r>
              <w:rPr>
                <w:rFonts w:ascii="Times New Roman" w:hAnsi="Times New Roman" w:cs="Times New Roman"/>
                <w:b/>
                <w:bCs/>
                <w:sz w:val="20"/>
                <w:szCs w:val="20"/>
                <w:lang w:val="en-US"/>
              </w:rPr>
              <w:t>3</w:t>
            </w:r>
            <w:r>
              <w:rPr>
                <w:rFonts w:ascii="Times New Roman" w:hAnsi="Times New Roman" w:cs="Times New Roman"/>
                <w:b/>
                <w:bCs/>
                <w:sz w:val="20"/>
                <w:szCs w:val="20"/>
                <w:lang w:val="uk-UA"/>
              </w:rPr>
              <w:t>0</w:t>
            </w:r>
          </w:p>
        </w:tc>
        <w:tc>
          <w:tcPr>
            <w:tcW w:w="2136" w:type="dxa"/>
            <w:tcBorders>
              <w:top w:val="single" w:sz="4" w:space="0" w:color="000000"/>
              <w:left w:val="single" w:sz="4" w:space="0" w:color="000000"/>
              <w:bottom w:val="single" w:sz="4" w:space="0" w:color="000000"/>
              <w:right w:val="single" w:sz="4" w:space="0" w:color="000000"/>
            </w:tcBorders>
            <w:shd w:val="clear" w:color="000000" w:fill="92D050"/>
          </w:tcPr>
          <w:p w:rsidR="003337D9" w:rsidRPr="00250EBA" w:rsidRDefault="0065103A" w:rsidP="009254EB">
            <w:pPr>
              <w:widowControl w:val="0"/>
              <w:spacing w:after="0" w:line="360" w:lineRule="auto"/>
              <w:jc w:val="center"/>
              <w:rPr>
                <w:lang w:val="uk-UA"/>
              </w:rPr>
            </w:pPr>
            <w:r>
              <w:rPr>
                <w:rFonts w:ascii="Times New Roman" w:hAnsi="Times New Roman" w:cs="Times New Roman"/>
                <w:b/>
                <w:bCs/>
                <w:sz w:val="20"/>
                <w:szCs w:val="20"/>
                <w:lang w:val="uk-UA"/>
              </w:rPr>
              <w:t>30</w:t>
            </w:r>
          </w:p>
        </w:tc>
      </w:tr>
    </w:tbl>
    <w:p w:rsidR="003337D9" w:rsidRDefault="003337D9" w:rsidP="003337D9">
      <w:pPr>
        <w:spacing w:after="0" w:line="240" w:lineRule="auto"/>
        <w:rPr>
          <w:rFonts w:ascii="Calibri" w:hAnsi="Calibri" w:cs="Calibri"/>
          <w:lang w:val="en-US"/>
        </w:rPr>
      </w:pPr>
    </w:p>
    <w:p w:rsidR="003239AD" w:rsidRDefault="003239AD" w:rsidP="00962BE1">
      <w:pPr>
        <w:spacing w:line="240" w:lineRule="auto"/>
        <w:ind w:right="85"/>
        <w:jc w:val="right"/>
        <w:rPr>
          <w:rFonts w:ascii="Times New Roman" w:hAnsi="Times New Roman" w:cs="Times New Roman"/>
          <w:b/>
          <w:bCs/>
          <w:sz w:val="24"/>
          <w:szCs w:val="24"/>
          <w:lang w:val="uk-UA"/>
        </w:rPr>
      </w:pPr>
    </w:p>
    <w:p w:rsidR="003239AD" w:rsidRDefault="003239AD" w:rsidP="00962BE1">
      <w:pPr>
        <w:spacing w:line="240" w:lineRule="auto"/>
        <w:ind w:right="85"/>
        <w:jc w:val="right"/>
        <w:rPr>
          <w:rFonts w:ascii="Times New Roman" w:hAnsi="Times New Roman" w:cs="Times New Roman"/>
          <w:b/>
          <w:bCs/>
          <w:sz w:val="24"/>
          <w:szCs w:val="24"/>
          <w:lang w:val="uk-UA"/>
        </w:rPr>
      </w:pPr>
    </w:p>
    <w:p w:rsidR="00260EE7" w:rsidRDefault="00260EE7" w:rsidP="00962BE1">
      <w:pPr>
        <w:spacing w:line="240" w:lineRule="auto"/>
        <w:ind w:right="85"/>
        <w:jc w:val="right"/>
        <w:rPr>
          <w:rFonts w:ascii="Times New Roman" w:hAnsi="Times New Roman" w:cs="Times New Roman"/>
          <w:b/>
          <w:bCs/>
          <w:sz w:val="24"/>
          <w:szCs w:val="24"/>
          <w:lang w:val="uk-UA"/>
        </w:rPr>
      </w:pPr>
    </w:p>
    <w:p w:rsidR="00260EE7" w:rsidRDefault="00260EE7" w:rsidP="00962BE1">
      <w:pPr>
        <w:spacing w:line="240" w:lineRule="auto"/>
        <w:ind w:right="85"/>
        <w:jc w:val="right"/>
        <w:rPr>
          <w:rFonts w:ascii="Times New Roman" w:hAnsi="Times New Roman" w:cs="Times New Roman"/>
          <w:b/>
          <w:bCs/>
          <w:sz w:val="24"/>
          <w:szCs w:val="24"/>
          <w:lang w:val="uk-UA"/>
        </w:rPr>
      </w:pPr>
    </w:p>
    <w:p w:rsidR="00962BE1" w:rsidRDefault="00962BE1" w:rsidP="00962BE1">
      <w:pPr>
        <w:spacing w:line="240" w:lineRule="auto"/>
        <w:ind w:right="85"/>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12</w:t>
      </w:r>
    </w:p>
    <w:p w:rsidR="00962BE1" w:rsidRPr="006B703B" w:rsidRDefault="00962BE1" w:rsidP="00962BE1">
      <w:pPr>
        <w:tabs>
          <w:tab w:val="left" w:pos="2625"/>
        </w:tabs>
        <w:spacing w:after="0" w:line="240" w:lineRule="auto"/>
        <w:jc w:val="center"/>
        <w:rPr>
          <w:sz w:val="24"/>
          <w:szCs w:val="24"/>
        </w:rPr>
      </w:pPr>
      <w:r w:rsidRPr="006B703B">
        <w:rPr>
          <w:rFonts w:ascii="Times New Roman CYR" w:hAnsi="Times New Roman CYR" w:cs="Times New Roman CYR"/>
          <w:b/>
          <w:bCs/>
          <w:sz w:val="24"/>
          <w:szCs w:val="24"/>
          <w:lang w:val="uk-UA"/>
        </w:rPr>
        <w:t>РОБОЧИЙ</w:t>
      </w:r>
      <w:r w:rsidRPr="006B703B">
        <w:rPr>
          <w:rFonts w:ascii="Times New Roman CYR" w:hAnsi="Times New Roman CYR" w:cs="Times New Roman CYR"/>
          <w:b/>
          <w:bCs/>
          <w:sz w:val="24"/>
          <w:szCs w:val="24"/>
        </w:rPr>
        <w:t xml:space="preserve"> ІНДИВІДУАЛЬНИЙ </w:t>
      </w:r>
      <w:r w:rsidRPr="006B703B">
        <w:rPr>
          <w:rFonts w:ascii="Times New Roman CYR" w:hAnsi="Times New Roman CYR" w:cs="Times New Roman CYR"/>
          <w:b/>
          <w:bCs/>
          <w:sz w:val="24"/>
          <w:szCs w:val="24"/>
          <w:lang w:val="uk-UA"/>
        </w:rPr>
        <w:t xml:space="preserve"> НАВЧАЛЬНИЙ ПЛАН</w:t>
      </w:r>
      <w:r>
        <w:rPr>
          <w:rFonts w:ascii="Times New Roman CYR" w:hAnsi="Times New Roman CYR" w:cs="Times New Roman CYR"/>
          <w:b/>
          <w:bCs/>
          <w:sz w:val="24"/>
          <w:szCs w:val="24"/>
          <w:lang w:val="uk-UA"/>
        </w:rPr>
        <w:t xml:space="preserve"> </w:t>
      </w:r>
      <w:r w:rsidRPr="008B777D">
        <w:rPr>
          <w:rFonts w:ascii="Times New Roman CYR" w:hAnsi="Times New Roman CYR" w:cs="Times New Roman CYR"/>
          <w:b/>
          <w:bCs/>
          <w:sz w:val="24"/>
          <w:szCs w:val="24"/>
          <w:lang w:val="uk-UA"/>
        </w:rPr>
        <w:t>(</w:t>
      </w:r>
      <w:r w:rsidR="008B777D">
        <w:rPr>
          <w:rFonts w:ascii="Times New Roman" w:hAnsi="Times New Roman" w:cs="Times New Roman"/>
          <w:sz w:val="24"/>
          <w:szCs w:val="24"/>
          <w:lang w:val="uk-UA"/>
        </w:rPr>
        <w:t>сімейне (домашнє)</w:t>
      </w:r>
      <w:r w:rsidR="00401C9B" w:rsidRPr="008B777D">
        <w:rPr>
          <w:rFonts w:ascii="Times New Roman" w:hAnsi="Times New Roman" w:cs="Times New Roman"/>
          <w:sz w:val="24"/>
          <w:szCs w:val="24"/>
          <w:lang w:val="uk-UA"/>
        </w:rPr>
        <w:t xml:space="preserve"> </w:t>
      </w:r>
      <w:r w:rsidRPr="008B777D">
        <w:rPr>
          <w:rFonts w:ascii="Times New Roman CYR" w:hAnsi="Times New Roman CYR" w:cs="Times New Roman CYR"/>
          <w:b/>
          <w:bCs/>
          <w:sz w:val="24"/>
          <w:szCs w:val="24"/>
          <w:lang w:val="uk-UA"/>
        </w:rPr>
        <w:t>)</w:t>
      </w:r>
    </w:p>
    <w:p w:rsidR="00962BE1" w:rsidRPr="009D7E9B" w:rsidRDefault="00962BE1" w:rsidP="00962BE1">
      <w:pPr>
        <w:spacing w:after="0" w:line="240" w:lineRule="auto"/>
        <w:jc w:val="center"/>
        <w:rPr>
          <w:rFonts w:ascii="Times New Roman" w:hAnsi="Times New Roman"/>
          <w:b/>
          <w:sz w:val="24"/>
          <w:szCs w:val="24"/>
          <w:lang w:val="uk-UA"/>
        </w:rPr>
      </w:pPr>
      <w:r>
        <w:rPr>
          <w:rFonts w:ascii="Times New Roman" w:hAnsi="Times New Roman"/>
          <w:b/>
          <w:sz w:val="24"/>
          <w:szCs w:val="24"/>
        </w:rPr>
        <w:t>для учн</w:t>
      </w:r>
      <w:r>
        <w:rPr>
          <w:rFonts w:ascii="Times New Roman" w:hAnsi="Times New Roman"/>
          <w:b/>
          <w:sz w:val="24"/>
          <w:szCs w:val="24"/>
          <w:lang w:val="uk-UA"/>
        </w:rPr>
        <w:t>иці</w:t>
      </w:r>
      <w:r w:rsidRPr="006B703B">
        <w:rPr>
          <w:rFonts w:ascii="Times New Roman" w:hAnsi="Times New Roman"/>
          <w:b/>
          <w:sz w:val="24"/>
          <w:szCs w:val="24"/>
        </w:rPr>
        <w:t xml:space="preserve"> </w:t>
      </w:r>
      <w:r>
        <w:rPr>
          <w:rFonts w:ascii="Times New Roman" w:hAnsi="Times New Roman"/>
          <w:b/>
          <w:sz w:val="24"/>
          <w:szCs w:val="24"/>
          <w:lang w:val="uk-UA"/>
        </w:rPr>
        <w:t xml:space="preserve"> 11</w:t>
      </w:r>
      <w:r w:rsidRPr="006B703B">
        <w:rPr>
          <w:rFonts w:ascii="Times New Roman" w:hAnsi="Times New Roman"/>
          <w:b/>
          <w:sz w:val="24"/>
          <w:szCs w:val="24"/>
        </w:rPr>
        <w:t xml:space="preserve">-го класу </w:t>
      </w:r>
      <w:r>
        <w:rPr>
          <w:rFonts w:ascii="Times New Roman" w:hAnsi="Times New Roman"/>
          <w:b/>
          <w:sz w:val="24"/>
          <w:szCs w:val="24"/>
          <w:lang w:val="uk-UA"/>
        </w:rPr>
        <w:t>Дурдас Анастасії</w:t>
      </w:r>
    </w:p>
    <w:p w:rsidR="003239AD" w:rsidRDefault="003239AD" w:rsidP="003239AD">
      <w:pPr>
        <w:spacing w:after="0" w:line="240" w:lineRule="auto"/>
        <w:jc w:val="center"/>
        <w:rPr>
          <w:rFonts w:ascii="Times New Roman CYR" w:hAnsi="Times New Roman CYR" w:cs="Times New Roman CYR"/>
          <w:b/>
          <w:bCs/>
          <w:sz w:val="24"/>
          <w:szCs w:val="24"/>
          <w:lang w:val="uk-UA"/>
        </w:rPr>
      </w:pPr>
    </w:p>
    <w:p w:rsidR="003239AD" w:rsidRDefault="003239AD" w:rsidP="003239AD">
      <w:pPr>
        <w:spacing w:after="0" w:line="240" w:lineRule="auto"/>
        <w:jc w:val="both"/>
        <w:rPr>
          <w:rFonts w:ascii="Times New Roman CYR" w:hAnsi="Times New Roman CYR" w:cs="Times New Roman CYR"/>
          <w:b/>
          <w:bCs/>
          <w:sz w:val="24"/>
          <w:szCs w:val="24"/>
          <w:lang w:val="uk-UA"/>
        </w:rPr>
      </w:pPr>
      <w:r w:rsidRPr="004B7323">
        <w:rPr>
          <w:rFonts w:ascii="Times New Roman CYR" w:hAnsi="Times New Roman CYR" w:cs="Times New Roman CYR"/>
          <w:b/>
          <w:bCs/>
          <w:sz w:val="24"/>
          <w:szCs w:val="24"/>
          <w:lang w:val="uk-UA"/>
        </w:rPr>
        <w:t xml:space="preserve">Розроблено відповідно до </w:t>
      </w:r>
      <w:r w:rsidRPr="004B7323">
        <w:rPr>
          <w:rFonts w:ascii="Times New Roman CYR" w:hAnsi="Times New Roman CYR" w:cs="Times New Roman CYR"/>
          <w:b/>
          <w:sz w:val="24"/>
          <w:szCs w:val="24"/>
          <w:lang w:val="uk-UA"/>
        </w:rPr>
        <w:t>Т</w:t>
      </w:r>
      <w:r>
        <w:rPr>
          <w:rFonts w:ascii="Times New Roman CYR" w:hAnsi="Times New Roman CYR" w:cs="Times New Roman CYR"/>
          <w:b/>
          <w:sz w:val="24"/>
          <w:szCs w:val="24"/>
          <w:lang w:val="uk-UA"/>
        </w:rPr>
        <w:t xml:space="preserve">ипової освітньої  програми для 10-11 </w:t>
      </w:r>
      <w:r w:rsidRPr="004B7323">
        <w:rPr>
          <w:rFonts w:ascii="Times New Roman CYR" w:hAnsi="Times New Roman CYR" w:cs="Times New Roman CYR"/>
          <w:b/>
          <w:sz w:val="24"/>
          <w:szCs w:val="24"/>
          <w:lang w:val="uk-UA"/>
        </w:rPr>
        <w:t>класів закладів загальної середньої о</w:t>
      </w:r>
      <w:r>
        <w:rPr>
          <w:rFonts w:ascii="Times New Roman CYR" w:hAnsi="Times New Roman CYR" w:cs="Times New Roman CYR"/>
          <w:b/>
          <w:sz w:val="24"/>
          <w:szCs w:val="24"/>
          <w:lang w:val="uk-UA"/>
        </w:rPr>
        <w:t>світи IIІ ступеня, затвердженої</w:t>
      </w:r>
      <w:r w:rsidRPr="004B7323">
        <w:rPr>
          <w:rFonts w:ascii="Times New Roman CYR" w:hAnsi="Times New Roman CYR" w:cs="Times New Roman CYR"/>
          <w:b/>
          <w:sz w:val="24"/>
          <w:szCs w:val="24"/>
          <w:lang w:val="uk-UA"/>
        </w:rPr>
        <w:t xml:space="preserve"> наказ</w:t>
      </w:r>
      <w:r>
        <w:rPr>
          <w:rFonts w:ascii="Times New Roman CYR" w:hAnsi="Times New Roman CYR" w:cs="Times New Roman CYR"/>
          <w:b/>
          <w:sz w:val="24"/>
          <w:szCs w:val="24"/>
          <w:lang w:val="uk-UA"/>
        </w:rPr>
        <w:t>ом</w:t>
      </w:r>
      <w:r w:rsidRPr="004B7323">
        <w:rPr>
          <w:rFonts w:ascii="Times New Roman CYR" w:hAnsi="Times New Roman CYR" w:cs="Times New Roman CYR"/>
          <w:b/>
          <w:sz w:val="24"/>
          <w:szCs w:val="24"/>
          <w:lang w:val="uk-UA"/>
        </w:rPr>
        <w:t xml:space="preserve"> Міністерства освіти і науки</w:t>
      </w:r>
      <w:r>
        <w:rPr>
          <w:rFonts w:ascii="Times New Roman CYR" w:hAnsi="Times New Roman CYR" w:cs="Times New Roman CYR"/>
          <w:b/>
          <w:sz w:val="24"/>
          <w:szCs w:val="24"/>
          <w:lang w:val="uk-UA"/>
        </w:rPr>
        <w:t xml:space="preserve"> України від 20 квітня 2018 р.</w:t>
      </w:r>
      <w:r w:rsidRPr="004B7323">
        <w:rPr>
          <w:rFonts w:ascii="Times New Roman CYR" w:hAnsi="Times New Roman CYR" w:cs="Times New Roman CYR"/>
          <w:b/>
          <w:sz w:val="24"/>
          <w:szCs w:val="24"/>
          <w:lang w:val="uk-UA"/>
        </w:rPr>
        <w:t xml:space="preserve"> № 405</w:t>
      </w:r>
      <w:r>
        <w:rPr>
          <w:rFonts w:ascii="Times New Roman CYR" w:hAnsi="Times New Roman CYR" w:cs="Times New Roman CYR"/>
          <w:b/>
          <w:sz w:val="24"/>
          <w:szCs w:val="24"/>
          <w:lang w:val="uk-UA"/>
        </w:rPr>
        <w:t xml:space="preserve"> </w:t>
      </w:r>
      <w:r>
        <w:rPr>
          <w:rFonts w:ascii="Times New Roman" w:hAnsi="Times New Roman" w:cs="Times New Roman"/>
          <w:b/>
          <w:iCs/>
          <w:sz w:val="24"/>
          <w:szCs w:val="24"/>
          <w:lang w:val="uk-UA"/>
        </w:rPr>
        <w:t>(</w:t>
      </w:r>
      <w:r>
        <w:rPr>
          <w:rFonts w:ascii="Times New Roman CYR" w:hAnsi="Times New Roman CYR" w:cs="Times New Roman CYR"/>
          <w:b/>
          <w:iCs/>
          <w:sz w:val="24"/>
          <w:szCs w:val="24"/>
          <w:lang w:val="uk-UA"/>
        </w:rPr>
        <w:t xml:space="preserve">Таблиця 2) </w:t>
      </w:r>
    </w:p>
    <w:p w:rsidR="003239AD" w:rsidRDefault="003239AD" w:rsidP="003239AD">
      <w:pPr>
        <w:spacing w:after="0" w:line="240" w:lineRule="auto"/>
        <w:rPr>
          <w:rFonts w:ascii="Calibri" w:hAnsi="Calibri" w:cs="Calibri"/>
          <w:lang w:val="uk-UA"/>
        </w:rPr>
      </w:pPr>
    </w:p>
    <w:tbl>
      <w:tblPr>
        <w:tblW w:w="9889" w:type="dxa"/>
        <w:tblLayout w:type="fixed"/>
        <w:tblLook w:val="0000"/>
      </w:tblPr>
      <w:tblGrid>
        <w:gridCol w:w="2487"/>
        <w:gridCol w:w="3572"/>
        <w:gridCol w:w="3830"/>
      </w:tblGrid>
      <w:tr w:rsidR="003239AD" w:rsidTr="003239AD">
        <w:trPr>
          <w:trHeight w:val="340"/>
        </w:trPr>
        <w:tc>
          <w:tcPr>
            <w:tcW w:w="6059" w:type="dxa"/>
            <w:gridSpan w:val="2"/>
            <w:vMerge w:val="restart"/>
            <w:tcBorders>
              <w:top w:val="single" w:sz="4" w:space="0" w:color="000000"/>
              <w:left w:val="single" w:sz="4" w:space="0" w:color="000000"/>
              <w:bottom w:val="single" w:sz="4" w:space="0" w:color="000000"/>
              <w:right w:val="single" w:sz="4" w:space="0" w:color="000000"/>
            </w:tcBorders>
            <w:shd w:val="clear" w:color="000000" w:fill="92D050"/>
          </w:tcPr>
          <w:p w:rsidR="003239AD" w:rsidRDefault="003239AD" w:rsidP="003239AD">
            <w:pPr>
              <w:widowControl w:val="0"/>
              <w:spacing w:after="0" w:line="360" w:lineRule="auto"/>
              <w:jc w:val="center"/>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Навчальні предмети</w:t>
            </w:r>
          </w:p>
          <w:p w:rsidR="003239AD" w:rsidRDefault="003239AD" w:rsidP="003239AD">
            <w:pPr>
              <w:widowControl w:val="0"/>
              <w:spacing w:after="0" w:line="360" w:lineRule="auto"/>
              <w:jc w:val="center"/>
              <w:rPr>
                <w:rFonts w:ascii="Calibri" w:hAnsi="Calibri" w:cs="Calibri"/>
                <w:lang w:val="en-US"/>
              </w:rPr>
            </w:pPr>
          </w:p>
        </w:tc>
        <w:tc>
          <w:tcPr>
            <w:tcW w:w="3830" w:type="dxa"/>
            <w:tcBorders>
              <w:top w:val="single" w:sz="4" w:space="0" w:color="000000"/>
              <w:left w:val="single" w:sz="4" w:space="0" w:color="000000"/>
              <w:bottom w:val="single" w:sz="4" w:space="0" w:color="000000"/>
              <w:right w:val="single" w:sz="4" w:space="0" w:color="000000"/>
            </w:tcBorders>
            <w:shd w:val="clear" w:color="000000" w:fill="92D050"/>
          </w:tcPr>
          <w:p w:rsidR="003239AD" w:rsidRDefault="003239AD" w:rsidP="003239AD">
            <w:pPr>
              <w:widowControl w:val="0"/>
              <w:spacing w:after="0" w:line="360" w:lineRule="auto"/>
              <w:jc w:val="center"/>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Кількість годин на</w:t>
            </w:r>
          </w:p>
          <w:p w:rsidR="003239AD" w:rsidRDefault="003239AD" w:rsidP="003239AD">
            <w:pPr>
              <w:widowControl w:val="0"/>
              <w:spacing w:after="0" w:line="360" w:lineRule="auto"/>
              <w:jc w:val="center"/>
              <w:rPr>
                <w:rFonts w:ascii="Calibri" w:hAnsi="Calibri" w:cs="Calibri"/>
              </w:rPr>
            </w:pPr>
            <w:r>
              <w:rPr>
                <w:rFonts w:ascii="Times New Roman CYR" w:hAnsi="Times New Roman CYR" w:cs="Times New Roman CYR"/>
                <w:b/>
                <w:bCs/>
                <w:sz w:val="20"/>
                <w:szCs w:val="20"/>
                <w:lang w:val="uk-UA"/>
              </w:rPr>
              <w:t>тиждень у класі</w:t>
            </w:r>
          </w:p>
        </w:tc>
      </w:tr>
      <w:tr w:rsidR="003239AD" w:rsidTr="003239AD">
        <w:trPr>
          <w:trHeight w:val="200"/>
        </w:trPr>
        <w:tc>
          <w:tcPr>
            <w:tcW w:w="6059" w:type="dxa"/>
            <w:gridSpan w:val="2"/>
            <w:vMerge/>
            <w:tcBorders>
              <w:top w:val="single" w:sz="4" w:space="0" w:color="000000"/>
              <w:left w:val="single" w:sz="4" w:space="0" w:color="000000"/>
              <w:bottom w:val="single" w:sz="4" w:space="0" w:color="000000"/>
              <w:right w:val="single" w:sz="4" w:space="0" w:color="000000"/>
            </w:tcBorders>
            <w:shd w:val="clear" w:color="000000" w:fill="92D050"/>
          </w:tcPr>
          <w:p w:rsidR="003239AD" w:rsidRDefault="003239AD" w:rsidP="003239AD">
            <w:pPr>
              <w:widowControl w:val="0"/>
              <w:spacing w:after="0" w:line="360" w:lineRule="auto"/>
              <w:jc w:val="center"/>
              <w:rPr>
                <w:rFonts w:ascii="Calibri" w:hAnsi="Calibri" w:cs="Calibri"/>
              </w:rPr>
            </w:pPr>
          </w:p>
        </w:tc>
        <w:tc>
          <w:tcPr>
            <w:tcW w:w="3830" w:type="dxa"/>
            <w:tcBorders>
              <w:top w:val="single" w:sz="4" w:space="0" w:color="000000"/>
              <w:left w:val="single" w:sz="4" w:space="0" w:color="000000"/>
              <w:bottom w:val="single" w:sz="4" w:space="0" w:color="000000"/>
              <w:right w:val="single" w:sz="4" w:space="0" w:color="000000"/>
            </w:tcBorders>
            <w:shd w:val="clear" w:color="000000" w:fill="92D050"/>
          </w:tcPr>
          <w:p w:rsidR="003239AD" w:rsidRDefault="003239AD" w:rsidP="003239AD">
            <w:pPr>
              <w:widowControl w:val="0"/>
              <w:spacing w:after="0" w:line="360" w:lineRule="auto"/>
              <w:jc w:val="center"/>
              <w:rPr>
                <w:rFonts w:ascii="Calibri" w:hAnsi="Calibri" w:cs="Calibri"/>
                <w:lang w:val="en-US"/>
              </w:rPr>
            </w:pPr>
            <w:r>
              <w:rPr>
                <w:rFonts w:ascii="Times New Roman" w:hAnsi="Times New Roman" w:cs="Times New Roman"/>
                <w:b/>
                <w:bCs/>
                <w:sz w:val="20"/>
                <w:szCs w:val="20"/>
                <w:lang w:val="en-US"/>
              </w:rPr>
              <w:t xml:space="preserve">11 </w:t>
            </w:r>
            <w:r>
              <w:rPr>
                <w:rFonts w:ascii="Times New Roman CYR" w:hAnsi="Times New Roman CYR" w:cs="Times New Roman CYR"/>
                <w:b/>
                <w:bCs/>
                <w:sz w:val="20"/>
                <w:szCs w:val="20"/>
                <w:lang w:val="uk-UA"/>
              </w:rPr>
              <w:t>клас</w:t>
            </w:r>
          </w:p>
        </w:tc>
      </w:tr>
      <w:tr w:rsidR="003239AD" w:rsidTr="003239AD">
        <w:trPr>
          <w:trHeight w:val="257"/>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Українська мова</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Pr>
          <w:p w:rsidR="003239AD" w:rsidRPr="00250EBA" w:rsidRDefault="003239AD" w:rsidP="003239AD">
            <w:pPr>
              <w:widowControl w:val="0"/>
              <w:spacing w:after="0" w:line="360" w:lineRule="auto"/>
              <w:jc w:val="center"/>
              <w:rPr>
                <w:rFonts w:ascii="Calibri" w:hAnsi="Calibri" w:cs="Calibri"/>
                <w:lang w:val="uk-UA"/>
              </w:rPr>
            </w:pPr>
            <w:r>
              <w:rPr>
                <w:rFonts w:ascii="Times New Roman" w:hAnsi="Times New Roman" w:cs="Times New Roman"/>
                <w:sz w:val="20"/>
                <w:szCs w:val="20"/>
                <w:lang w:val="en-US"/>
              </w:rPr>
              <w:t>2</w:t>
            </w:r>
          </w:p>
        </w:tc>
      </w:tr>
      <w:tr w:rsidR="003239AD" w:rsidTr="003239AD">
        <w:trPr>
          <w:trHeight w:val="232"/>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Українська література</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3239AD" w:rsidTr="003239AD">
        <w:trPr>
          <w:trHeight w:val="30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Іноземна мова(англійська мова)</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3239AD" w:rsidTr="003239AD">
        <w:trPr>
          <w:trHeight w:val="248"/>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Зарубіжна література</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w:t>
            </w:r>
          </w:p>
        </w:tc>
      </w:tr>
      <w:tr w:rsidR="003239AD" w:rsidTr="003239AD">
        <w:trPr>
          <w:trHeight w:val="34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Історія України</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1,5</w:t>
            </w:r>
          </w:p>
        </w:tc>
      </w:tr>
      <w:tr w:rsidR="003239AD" w:rsidTr="003239AD">
        <w:trPr>
          <w:trHeight w:val="20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Всесвітня історія</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w:t>
            </w:r>
          </w:p>
        </w:tc>
      </w:tr>
      <w:tr w:rsidR="003239AD" w:rsidTr="003239AD">
        <w:trPr>
          <w:trHeight w:val="252"/>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rPr>
            </w:pPr>
            <w:r>
              <w:rPr>
                <w:rFonts w:ascii="Times New Roman CYR" w:hAnsi="Times New Roman CYR" w:cs="Times New Roman CYR"/>
                <w:sz w:val="20"/>
                <w:szCs w:val="20"/>
                <w:lang w:val="uk-UA"/>
              </w:rPr>
              <w:t>Математика( алгебра і початки аналізу та геометрія)</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Pr>
          <w:p w:rsidR="003239AD" w:rsidRPr="00250EBA" w:rsidRDefault="003239AD" w:rsidP="003239AD">
            <w:pPr>
              <w:widowControl w:val="0"/>
              <w:spacing w:after="0" w:line="360" w:lineRule="auto"/>
              <w:jc w:val="center"/>
              <w:rPr>
                <w:rFonts w:ascii="Calibri" w:hAnsi="Calibri" w:cs="Calibri"/>
                <w:lang w:val="uk-UA"/>
              </w:rPr>
            </w:pPr>
            <w:r>
              <w:rPr>
                <w:rFonts w:ascii="Times New Roman" w:hAnsi="Times New Roman" w:cs="Times New Roman"/>
                <w:sz w:val="20"/>
                <w:szCs w:val="20"/>
                <w:lang w:val="en-US"/>
              </w:rPr>
              <w:t>3</w:t>
            </w:r>
          </w:p>
        </w:tc>
      </w:tr>
      <w:tr w:rsidR="003239AD" w:rsidTr="003239AD">
        <w:trPr>
          <w:trHeight w:val="18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Біологія і екологія</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3239AD" w:rsidTr="003239AD">
        <w:trPr>
          <w:trHeight w:val="30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Географія</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w:t>
            </w:r>
          </w:p>
        </w:tc>
      </w:tr>
      <w:tr w:rsidR="003239AD" w:rsidTr="003239AD">
        <w:trPr>
          <w:trHeight w:val="24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Фізика і астрономія</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4</w:t>
            </w:r>
          </w:p>
        </w:tc>
      </w:tr>
      <w:tr w:rsidR="003239AD" w:rsidTr="003239AD">
        <w:trPr>
          <w:trHeight w:val="28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Хімія</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2</w:t>
            </w:r>
          </w:p>
        </w:tc>
      </w:tr>
      <w:tr w:rsidR="003239AD" w:rsidTr="003239AD">
        <w:trPr>
          <w:trHeight w:val="26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Фізична культура</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3</w:t>
            </w:r>
          </w:p>
        </w:tc>
      </w:tr>
      <w:tr w:rsidR="003239AD" w:rsidTr="003239AD">
        <w:trPr>
          <w:trHeight w:val="28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Захист України</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r>
              <w:rPr>
                <w:rFonts w:ascii="Times New Roman" w:hAnsi="Times New Roman" w:cs="Times New Roman"/>
                <w:sz w:val="20"/>
                <w:szCs w:val="20"/>
                <w:lang w:val="en-US"/>
              </w:rPr>
              <w:t>1,5</w:t>
            </w:r>
          </w:p>
        </w:tc>
      </w:tr>
      <w:tr w:rsidR="003239AD" w:rsidTr="003239AD">
        <w:trPr>
          <w:trHeight w:val="280"/>
        </w:trPr>
        <w:tc>
          <w:tcPr>
            <w:tcW w:w="248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b/>
                <w:bCs/>
                <w:sz w:val="20"/>
                <w:szCs w:val="20"/>
                <w:lang w:val="uk-UA"/>
              </w:rPr>
              <w:t>Вибірково-обов’язкові предмети</w:t>
            </w:r>
          </w:p>
        </w:tc>
        <w:tc>
          <w:tcPr>
            <w:tcW w:w="3572"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Інформатика</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lang w:val="uk-UA"/>
              </w:rPr>
            </w:pPr>
            <w:r>
              <w:rPr>
                <w:rFonts w:ascii="Times New Roman" w:hAnsi="Times New Roman" w:cs="Times New Roman"/>
                <w:sz w:val="20"/>
                <w:szCs w:val="20"/>
                <w:lang w:val="uk-UA"/>
              </w:rPr>
              <w:t>2</w:t>
            </w:r>
          </w:p>
        </w:tc>
      </w:tr>
      <w:tr w:rsidR="003239AD" w:rsidTr="003239AD">
        <w:trPr>
          <w:trHeight w:val="280"/>
        </w:trPr>
        <w:tc>
          <w:tcPr>
            <w:tcW w:w="2487" w:type="dxa"/>
            <w:vMerge/>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p>
        </w:tc>
        <w:tc>
          <w:tcPr>
            <w:tcW w:w="3572"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p>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sz w:val="20"/>
                <w:szCs w:val="20"/>
                <w:lang w:val="uk-UA"/>
              </w:rPr>
              <w:t>Технології</w:t>
            </w:r>
          </w:p>
        </w:tc>
        <w:tc>
          <w:tcPr>
            <w:tcW w:w="3830"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Times New Roman" w:hAnsi="Times New Roman" w:cs="Times New Roman"/>
                <w:sz w:val="20"/>
                <w:szCs w:val="20"/>
                <w:lang w:val="en-US"/>
              </w:rPr>
            </w:pPr>
          </w:p>
          <w:p w:rsidR="003239AD" w:rsidRDefault="003239AD" w:rsidP="003239AD">
            <w:pPr>
              <w:widowControl w:val="0"/>
              <w:spacing w:after="0" w:line="360" w:lineRule="auto"/>
              <w:jc w:val="center"/>
              <w:rPr>
                <w:rFonts w:ascii="Calibri" w:hAnsi="Calibri" w:cs="Calibri"/>
                <w:lang w:val="en-US"/>
              </w:rPr>
            </w:pPr>
          </w:p>
          <w:p w:rsidR="003239AD" w:rsidRDefault="003239AD" w:rsidP="003239AD">
            <w:pPr>
              <w:widowControl w:val="0"/>
              <w:spacing w:after="0" w:line="360" w:lineRule="auto"/>
              <w:jc w:val="center"/>
              <w:rPr>
                <w:lang w:val="uk-UA"/>
              </w:rPr>
            </w:pPr>
            <w:r>
              <w:rPr>
                <w:rFonts w:ascii="Times New Roman" w:hAnsi="Times New Roman" w:cs="Times New Roman"/>
                <w:sz w:val="20"/>
                <w:szCs w:val="20"/>
                <w:lang w:val="uk-UA"/>
              </w:rPr>
              <w:t>1</w:t>
            </w:r>
          </w:p>
        </w:tc>
      </w:tr>
      <w:tr w:rsidR="003239AD" w:rsidTr="003239AD">
        <w:trPr>
          <w:trHeight w:val="1"/>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b/>
                <w:bCs/>
                <w:sz w:val="20"/>
                <w:szCs w:val="20"/>
                <w:lang w:val="uk-UA"/>
              </w:rPr>
              <w:t>Разом</w:t>
            </w:r>
          </w:p>
        </w:tc>
        <w:tc>
          <w:tcPr>
            <w:tcW w:w="3830" w:type="dxa"/>
            <w:tcBorders>
              <w:top w:val="single" w:sz="4" w:space="0" w:color="000000"/>
              <w:left w:val="single" w:sz="4" w:space="0" w:color="000000"/>
              <w:bottom w:val="single" w:sz="4" w:space="0" w:color="000000"/>
              <w:right w:val="single" w:sz="4" w:space="0" w:color="000000"/>
            </w:tcBorders>
            <w:shd w:val="clear" w:color="000000" w:fill="92D050"/>
          </w:tcPr>
          <w:p w:rsidR="003239AD" w:rsidRPr="00250EBA" w:rsidRDefault="003239AD" w:rsidP="003239AD">
            <w:pPr>
              <w:widowControl w:val="0"/>
              <w:spacing w:after="0" w:line="360" w:lineRule="auto"/>
              <w:jc w:val="center"/>
              <w:rPr>
                <w:lang w:val="uk-UA"/>
              </w:rPr>
            </w:pPr>
            <w:r>
              <w:rPr>
                <w:rFonts w:ascii="Times New Roman" w:hAnsi="Times New Roman" w:cs="Times New Roman"/>
                <w:b/>
                <w:bCs/>
                <w:sz w:val="20"/>
                <w:szCs w:val="20"/>
                <w:lang w:val="uk-UA"/>
              </w:rPr>
              <w:t>29</w:t>
            </w:r>
          </w:p>
        </w:tc>
      </w:tr>
      <w:tr w:rsidR="003239AD" w:rsidTr="003239AD">
        <w:trPr>
          <w:trHeight w:val="1"/>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3239AD" w:rsidRPr="00A50FCB" w:rsidRDefault="003239AD" w:rsidP="003239AD">
            <w:pPr>
              <w:widowControl w:val="0"/>
              <w:spacing w:after="0" w:line="240" w:lineRule="auto"/>
              <w:rPr>
                <w:rFonts w:ascii="Times New Roman" w:hAnsi="Times New Roman" w:cs="Times New Roman"/>
                <w:sz w:val="20"/>
                <w:szCs w:val="20"/>
                <w:lang w:val="uk-UA"/>
              </w:rPr>
            </w:pPr>
            <w:r w:rsidRPr="00A50FCB">
              <w:rPr>
                <w:rFonts w:ascii="Times New Roman" w:hAnsi="Times New Roman" w:cs="Times New Roman"/>
                <w:sz w:val="20"/>
                <w:szCs w:val="20"/>
                <w:lang w:val="uk-UA"/>
              </w:rPr>
              <w:t>Додаткові години  на профільні предмети, окремі базові предмети, спеціальні курси,факультативи та індивідуальні заняття</w:t>
            </w:r>
          </w:p>
          <w:p w:rsidR="003239AD" w:rsidRPr="00A50FCB" w:rsidRDefault="003239AD" w:rsidP="003239AD">
            <w:pPr>
              <w:widowControl w:val="0"/>
              <w:spacing w:after="0" w:line="240" w:lineRule="auto"/>
              <w:rPr>
                <w:rFonts w:ascii="Times New Roman" w:hAnsi="Times New Roman" w:cs="Times New Roman"/>
                <w:sz w:val="20"/>
                <w:szCs w:val="20"/>
              </w:rPr>
            </w:pPr>
            <w:r w:rsidRPr="00A50FCB">
              <w:rPr>
                <w:rFonts w:ascii="Times New Roman" w:hAnsi="Times New Roman" w:cs="Times New Roman"/>
                <w:sz w:val="20"/>
                <w:szCs w:val="20"/>
                <w:lang w:val="uk-UA"/>
              </w:rPr>
              <w:t>Факультатив "Стилістика української мови"</w:t>
            </w:r>
          </w:p>
        </w:tc>
        <w:tc>
          <w:tcPr>
            <w:tcW w:w="3830" w:type="dxa"/>
            <w:tcBorders>
              <w:top w:val="single" w:sz="4" w:space="0" w:color="000000"/>
              <w:left w:val="single" w:sz="4" w:space="0" w:color="000000"/>
              <w:bottom w:val="single" w:sz="4" w:space="0" w:color="000000"/>
              <w:right w:val="single" w:sz="4" w:space="0" w:color="000000"/>
            </w:tcBorders>
            <w:shd w:val="clear" w:color="000000" w:fill="92D050"/>
          </w:tcPr>
          <w:p w:rsidR="003239AD" w:rsidRPr="00A50FCB" w:rsidRDefault="003239AD" w:rsidP="003239AD">
            <w:pPr>
              <w:widowControl w:val="0"/>
              <w:spacing w:after="0" w:line="240" w:lineRule="auto"/>
              <w:jc w:val="center"/>
              <w:rPr>
                <w:rFonts w:ascii="Times New Roman" w:hAnsi="Times New Roman" w:cs="Times New Roman"/>
                <w:sz w:val="20"/>
                <w:szCs w:val="20"/>
                <w:lang w:val="uk-UA"/>
              </w:rPr>
            </w:pPr>
            <w:r w:rsidRPr="00A50FCB">
              <w:rPr>
                <w:rFonts w:ascii="Times New Roman" w:hAnsi="Times New Roman" w:cs="Times New Roman"/>
                <w:sz w:val="20"/>
                <w:szCs w:val="20"/>
                <w:lang w:val="uk-UA"/>
              </w:rPr>
              <w:t>9</w:t>
            </w:r>
          </w:p>
          <w:p w:rsidR="003239AD" w:rsidRDefault="003239AD" w:rsidP="003239AD">
            <w:pPr>
              <w:widowControl w:val="0"/>
              <w:spacing w:after="0" w:line="240" w:lineRule="auto"/>
              <w:jc w:val="center"/>
              <w:rPr>
                <w:rFonts w:ascii="Times New Roman" w:hAnsi="Times New Roman" w:cs="Times New Roman"/>
                <w:sz w:val="20"/>
                <w:szCs w:val="20"/>
                <w:lang w:val="uk-UA"/>
              </w:rPr>
            </w:pPr>
          </w:p>
          <w:p w:rsidR="003239AD" w:rsidRPr="00A50FCB" w:rsidRDefault="003239AD" w:rsidP="003239AD">
            <w:pPr>
              <w:widowControl w:val="0"/>
              <w:spacing w:after="0" w:line="240" w:lineRule="auto"/>
              <w:jc w:val="center"/>
              <w:rPr>
                <w:rFonts w:ascii="Times New Roman" w:hAnsi="Times New Roman" w:cs="Times New Roman"/>
                <w:sz w:val="20"/>
                <w:szCs w:val="20"/>
                <w:lang w:val="uk-UA"/>
              </w:rPr>
            </w:pPr>
            <w:r w:rsidRPr="00A50FCB">
              <w:rPr>
                <w:rFonts w:ascii="Times New Roman" w:hAnsi="Times New Roman" w:cs="Times New Roman"/>
                <w:sz w:val="20"/>
                <w:szCs w:val="20"/>
                <w:lang w:val="uk-UA"/>
              </w:rPr>
              <w:t>1</w:t>
            </w:r>
          </w:p>
        </w:tc>
      </w:tr>
      <w:tr w:rsidR="003239AD" w:rsidTr="003239AD">
        <w:trPr>
          <w:trHeight w:val="279"/>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Times New Roman" w:hAnsi="Times New Roman" w:cs="Times New Roman"/>
                <w:color w:val="FF0000"/>
              </w:rPr>
            </w:pPr>
          </w:p>
        </w:tc>
        <w:tc>
          <w:tcPr>
            <w:tcW w:w="3830"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color w:val="FF0000"/>
                <w:lang w:val="uk-UA"/>
              </w:rPr>
            </w:pPr>
          </w:p>
        </w:tc>
      </w:tr>
      <w:tr w:rsidR="003239AD" w:rsidTr="003239AD">
        <w:trPr>
          <w:trHeight w:val="220"/>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3239AD" w:rsidRDefault="003239AD" w:rsidP="003239AD">
            <w:pPr>
              <w:widowControl w:val="0"/>
              <w:spacing w:after="0" w:line="360" w:lineRule="auto"/>
              <w:rPr>
                <w:rFonts w:ascii="Calibri" w:hAnsi="Calibri" w:cs="Calibri"/>
              </w:rPr>
            </w:pPr>
            <w:r>
              <w:rPr>
                <w:rFonts w:ascii="Times New Roman CYR" w:hAnsi="Times New Roman CYR" w:cs="Times New Roman CYR"/>
                <w:b/>
                <w:bCs/>
                <w:sz w:val="20"/>
                <w:szCs w:val="20"/>
                <w:lang w:val="uk-UA"/>
              </w:rPr>
              <w:t>Гранично допустиме  навантаження на одного учня</w:t>
            </w:r>
          </w:p>
        </w:tc>
        <w:tc>
          <w:tcPr>
            <w:tcW w:w="3830" w:type="dxa"/>
            <w:tcBorders>
              <w:top w:val="single" w:sz="4" w:space="0" w:color="000000"/>
              <w:left w:val="single" w:sz="4" w:space="0" w:color="000000"/>
              <w:bottom w:val="single" w:sz="4" w:space="0" w:color="000000"/>
              <w:right w:val="single" w:sz="4" w:space="0" w:color="000000"/>
            </w:tcBorders>
            <w:shd w:val="clear" w:color="000000" w:fill="92D050"/>
          </w:tcPr>
          <w:p w:rsidR="003239AD" w:rsidRDefault="003239AD" w:rsidP="003239AD">
            <w:pPr>
              <w:widowControl w:val="0"/>
              <w:spacing w:after="0" w:line="360" w:lineRule="auto"/>
              <w:jc w:val="center"/>
              <w:rPr>
                <w:rFonts w:ascii="Calibri" w:hAnsi="Calibri" w:cs="Calibri"/>
                <w:lang w:val="en-US"/>
              </w:rPr>
            </w:pPr>
            <w:r>
              <w:rPr>
                <w:rFonts w:ascii="Times New Roman" w:hAnsi="Times New Roman" w:cs="Times New Roman"/>
                <w:b/>
                <w:bCs/>
                <w:sz w:val="20"/>
                <w:szCs w:val="20"/>
                <w:lang w:val="en-US"/>
              </w:rPr>
              <w:t>33</w:t>
            </w:r>
          </w:p>
        </w:tc>
      </w:tr>
      <w:tr w:rsidR="003239AD" w:rsidTr="003239AD">
        <w:trPr>
          <w:trHeight w:val="252"/>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rPr>
                <w:rFonts w:ascii="Calibri" w:hAnsi="Calibri" w:cs="Calibri"/>
                <w:lang w:val="en-US"/>
              </w:rPr>
            </w:pPr>
          </w:p>
        </w:tc>
        <w:tc>
          <w:tcPr>
            <w:tcW w:w="3830" w:type="dxa"/>
            <w:tcBorders>
              <w:top w:val="single" w:sz="4" w:space="0" w:color="000000"/>
              <w:left w:val="single" w:sz="4" w:space="0" w:color="000000"/>
              <w:bottom w:val="single" w:sz="4" w:space="0" w:color="000000"/>
              <w:right w:val="single" w:sz="4" w:space="0" w:color="000000"/>
            </w:tcBorders>
            <w:shd w:val="clear" w:color="000000" w:fill="FFFFFF"/>
          </w:tcPr>
          <w:p w:rsidR="003239AD" w:rsidRDefault="003239AD" w:rsidP="003239AD">
            <w:pPr>
              <w:widowControl w:val="0"/>
              <w:spacing w:after="0" w:line="360" w:lineRule="auto"/>
              <w:jc w:val="center"/>
              <w:rPr>
                <w:rFonts w:ascii="Calibri" w:hAnsi="Calibri" w:cs="Calibri"/>
                <w:lang w:val="en-US"/>
              </w:rPr>
            </w:pPr>
          </w:p>
        </w:tc>
      </w:tr>
      <w:tr w:rsidR="003239AD" w:rsidTr="003239AD">
        <w:trPr>
          <w:trHeight w:val="294"/>
        </w:trPr>
        <w:tc>
          <w:tcPr>
            <w:tcW w:w="605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3239AD" w:rsidRDefault="003239AD" w:rsidP="003239AD">
            <w:pPr>
              <w:widowControl w:val="0"/>
              <w:spacing w:after="0" w:line="360" w:lineRule="auto"/>
              <w:rPr>
                <w:rFonts w:ascii="Calibri" w:hAnsi="Calibri" w:cs="Calibri"/>
                <w:lang w:val="en-US"/>
              </w:rPr>
            </w:pPr>
            <w:r>
              <w:rPr>
                <w:rFonts w:ascii="Times New Roman CYR" w:hAnsi="Times New Roman CYR" w:cs="Times New Roman CYR"/>
                <w:b/>
                <w:bCs/>
                <w:sz w:val="20"/>
                <w:szCs w:val="20"/>
                <w:lang w:val="uk-UA"/>
              </w:rPr>
              <w:t>Всього разом</w:t>
            </w:r>
          </w:p>
        </w:tc>
        <w:tc>
          <w:tcPr>
            <w:tcW w:w="3830" w:type="dxa"/>
            <w:tcBorders>
              <w:top w:val="single" w:sz="4" w:space="0" w:color="000000"/>
              <w:left w:val="single" w:sz="4" w:space="0" w:color="000000"/>
              <w:bottom w:val="single" w:sz="4" w:space="0" w:color="000000"/>
              <w:right w:val="single" w:sz="4" w:space="0" w:color="000000"/>
            </w:tcBorders>
            <w:shd w:val="clear" w:color="000000" w:fill="92D050"/>
          </w:tcPr>
          <w:p w:rsidR="003239AD" w:rsidRPr="00250EBA" w:rsidRDefault="003239AD" w:rsidP="003239AD">
            <w:pPr>
              <w:widowControl w:val="0"/>
              <w:spacing w:after="0" w:line="360" w:lineRule="auto"/>
              <w:jc w:val="center"/>
              <w:rPr>
                <w:lang w:val="uk-UA"/>
              </w:rPr>
            </w:pPr>
            <w:r>
              <w:rPr>
                <w:rFonts w:ascii="Times New Roman" w:hAnsi="Times New Roman" w:cs="Times New Roman"/>
                <w:b/>
                <w:bCs/>
                <w:sz w:val="20"/>
                <w:szCs w:val="20"/>
                <w:lang w:val="uk-UA"/>
              </w:rPr>
              <w:t>30</w:t>
            </w:r>
          </w:p>
        </w:tc>
      </w:tr>
    </w:tbl>
    <w:p w:rsidR="003239AD" w:rsidRDefault="003239AD" w:rsidP="003239AD">
      <w:pPr>
        <w:spacing w:after="0" w:line="240" w:lineRule="auto"/>
        <w:rPr>
          <w:rFonts w:ascii="Calibri" w:hAnsi="Calibri" w:cs="Calibri"/>
          <w:lang w:val="en-US"/>
        </w:rPr>
      </w:pPr>
    </w:p>
    <w:p w:rsidR="003F2F01" w:rsidRDefault="003F2F01" w:rsidP="000B66A1">
      <w:pPr>
        <w:jc w:val="both"/>
        <w:rPr>
          <w:rFonts w:ascii="Times New Roman" w:hAnsi="Times New Roman" w:cs="Times New Roman"/>
          <w:b/>
          <w:bCs/>
          <w:sz w:val="24"/>
          <w:szCs w:val="24"/>
          <w:lang w:val="uk-UA"/>
        </w:rPr>
      </w:pPr>
    </w:p>
    <w:p w:rsidR="003239AD" w:rsidRDefault="003239AD" w:rsidP="000B66A1">
      <w:pPr>
        <w:jc w:val="both"/>
        <w:rPr>
          <w:rFonts w:ascii="Times New Roman" w:hAnsi="Times New Roman" w:cs="Times New Roman"/>
          <w:b/>
          <w:bCs/>
          <w:sz w:val="24"/>
          <w:szCs w:val="24"/>
          <w:lang w:val="uk-UA"/>
        </w:rPr>
      </w:pPr>
    </w:p>
    <w:p w:rsidR="003239AD" w:rsidRDefault="003239AD" w:rsidP="000B66A1">
      <w:pPr>
        <w:jc w:val="both"/>
        <w:rPr>
          <w:rFonts w:ascii="Times New Roman" w:hAnsi="Times New Roman" w:cs="Times New Roman"/>
          <w:b/>
          <w:bCs/>
          <w:sz w:val="24"/>
          <w:szCs w:val="24"/>
          <w:lang w:val="uk-UA"/>
        </w:rPr>
      </w:pPr>
    </w:p>
    <w:p w:rsidR="002A5BE5" w:rsidRDefault="002A5BE5" w:rsidP="000B66A1">
      <w:pPr>
        <w:jc w:val="both"/>
        <w:rPr>
          <w:rFonts w:ascii="Times New Roman" w:hAnsi="Times New Roman" w:cs="Times New Roman"/>
          <w:b/>
          <w:bCs/>
          <w:sz w:val="24"/>
          <w:szCs w:val="24"/>
          <w:lang w:val="uk-UA"/>
        </w:rPr>
      </w:pPr>
    </w:p>
    <w:p w:rsidR="003239AD" w:rsidRDefault="003239AD" w:rsidP="000B66A1">
      <w:pPr>
        <w:jc w:val="both"/>
        <w:rPr>
          <w:rFonts w:ascii="Times New Roman" w:hAnsi="Times New Roman" w:cs="Times New Roman"/>
          <w:sz w:val="24"/>
          <w:szCs w:val="24"/>
          <w:lang w:val="uk-UA"/>
        </w:rPr>
      </w:pPr>
    </w:p>
    <w:p w:rsidR="009254EB" w:rsidRDefault="009254EB" w:rsidP="009254EB">
      <w:pPr>
        <w:spacing w:line="240" w:lineRule="auto"/>
        <w:jc w:val="both"/>
        <w:rPr>
          <w:rFonts w:ascii="Times New Roman" w:hAnsi="Times New Roman" w:cs="Times New Roman"/>
          <w:i/>
          <w:sz w:val="24"/>
          <w:szCs w:val="24"/>
          <w:lang w:val="uk-UA"/>
        </w:rPr>
      </w:pPr>
      <w:r>
        <w:rPr>
          <w:rFonts w:ascii="Times New Roman" w:hAnsi="Times New Roman" w:cs="Times New Roman"/>
          <w:b/>
          <w:sz w:val="24"/>
          <w:szCs w:val="24"/>
          <w:lang w:val="uk-UA"/>
        </w:rPr>
        <w:lastRenderedPageBreak/>
        <w:t>О</w:t>
      </w:r>
      <w:r w:rsidR="00FB1752">
        <w:rPr>
          <w:rFonts w:ascii="Times New Roman" w:hAnsi="Times New Roman" w:cs="Times New Roman"/>
          <w:b/>
          <w:sz w:val="24"/>
          <w:szCs w:val="24"/>
          <w:lang w:val="uk-UA"/>
        </w:rPr>
        <w:t>ЧІКУВАНІ РЕЗУЛЬТАТИ НАВЧАННЯ ЗДОБУВАЧІВ ОСВІТИ</w:t>
      </w:r>
      <w:r>
        <w:rPr>
          <w:rFonts w:ascii="Times New Roman" w:hAnsi="Times New Roman" w:cs="Times New Roman"/>
          <w:b/>
          <w:sz w:val="24"/>
          <w:szCs w:val="24"/>
          <w:lang w:val="uk-UA"/>
        </w:rPr>
        <w:t xml:space="preserve"> </w:t>
      </w:r>
    </w:p>
    <w:p w:rsidR="009254EB" w:rsidRPr="0015070B" w:rsidRDefault="009254EB" w:rsidP="009254EB">
      <w:pPr>
        <w:shd w:val="clear" w:color="auto" w:fill="FFFFFF"/>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Очікуваними результат</w:t>
      </w:r>
      <w:r>
        <w:rPr>
          <w:rFonts w:ascii="Times New Roman" w:eastAsia="Times New Roman" w:hAnsi="Times New Roman" w:cs="Times New Roman"/>
          <w:sz w:val="24"/>
          <w:szCs w:val="24"/>
          <w:lang w:val="uk-UA"/>
        </w:rPr>
        <w:t>ами</w:t>
      </w:r>
      <w:r w:rsidRPr="00B171B3">
        <w:rPr>
          <w:rFonts w:ascii="Times New Roman" w:eastAsia="Times New Roman" w:hAnsi="Times New Roman" w:cs="Times New Roman"/>
          <w:sz w:val="24"/>
          <w:szCs w:val="24"/>
        </w:rPr>
        <w:t xml:space="preserve"> навчання за освітніми галузями є формування ключових компетентностей, наскрізних умінь, предметних компетентностей, навичок і вмінь у відповідності до державних стандартів, типових освітніх програм, навчальних програм.</w:t>
      </w:r>
    </w:p>
    <w:p w:rsidR="009254EB" w:rsidRPr="00F53485" w:rsidRDefault="009254EB" w:rsidP="009254EB">
      <w:pPr>
        <w:shd w:val="clear" w:color="auto" w:fill="FFFFFF"/>
        <w:jc w:val="both"/>
        <w:rPr>
          <w:rFonts w:ascii="Times New Roman" w:hAnsi="Times New Roman" w:cs="Times New Roman"/>
          <w:sz w:val="24"/>
          <w:szCs w:val="24"/>
          <w:shd w:val="clear" w:color="auto" w:fill="FFFFFF"/>
          <w:lang w:val="uk-UA"/>
        </w:rPr>
      </w:pPr>
      <w:r w:rsidRPr="00B171B3">
        <w:rPr>
          <w:rFonts w:ascii="Times New Roman" w:eastAsia="Times New Roman" w:hAnsi="Times New Roman" w:cs="Times New Roman"/>
          <w:kern w:val="36"/>
          <w:sz w:val="24"/>
          <w:szCs w:val="24"/>
        </w:rPr>
        <w:t xml:space="preserve">            Очікувані результати навчання здобувачів </w:t>
      </w:r>
      <w:r w:rsidRPr="00F53485">
        <w:rPr>
          <w:rFonts w:ascii="Times New Roman" w:eastAsia="Times New Roman" w:hAnsi="Times New Roman" w:cs="Times New Roman"/>
          <w:i/>
          <w:kern w:val="36"/>
          <w:sz w:val="24"/>
          <w:szCs w:val="24"/>
          <w:lang w:val="uk-UA"/>
        </w:rPr>
        <w:t xml:space="preserve">початкової </w:t>
      </w:r>
      <w:r w:rsidRPr="00F53485">
        <w:rPr>
          <w:rFonts w:ascii="Times New Roman" w:eastAsia="Times New Roman" w:hAnsi="Times New Roman" w:cs="Times New Roman"/>
          <w:i/>
          <w:kern w:val="36"/>
          <w:sz w:val="24"/>
          <w:szCs w:val="24"/>
        </w:rPr>
        <w:t>освіти</w:t>
      </w:r>
      <w:r>
        <w:rPr>
          <w:rFonts w:ascii="Times New Roman" w:eastAsia="Times New Roman" w:hAnsi="Times New Roman" w:cs="Times New Roman"/>
          <w:kern w:val="36"/>
          <w:sz w:val="24"/>
          <w:szCs w:val="24"/>
          <w:lang w:val="uk-UA"/>
        </w:rPr>
        <w:t xml:space="preserve">базуються </w:t>
      </w:r>
      <w:r>
        <w:rPr>
          <w:rFonts w:ascii="Times New Roman" w:eastAsia="Times New Roman" w:hAnsi="Times New Roman" w:cs="Times New Roman"/>
          <w:kern w:val="36"/>
          <w:sz w:val="24"/>
          <w:szCs w:val="24"/>
        </w:rPr>
        <w:t>на основі Державн</w:t>
      </w:r>
      <w:r>
        <w:rPr>
          <w:rFonts w:ascii="Times New Roman" w:eastAsia="Times New Roman" w:hAnsi="Times New Roman" w:cs="Times New Roman"/>
          <w:kern w:val="36"/>
          <w:sz w:val="24"/>
          <w:szCs w:val="24"/>
          <w:lang w:val="uk-UA"/>
        </w:rPr>
        <w:t>ого</w:t>
      </w:r>
      <w:r>
        <w:rPr>
          <w:rFonts w:ascii="Times New Roman" w:eastAsia="Times New Roman" w:hAnsi="Times New Roman" w:cs="Times New Roman"/>
          <w:kern w:val="36"/>
          <w:sz w:val="24"/>
          <w:szCs w:val="24"/>
        </w:rPr>
        <w:t xml:space="preserve"> стандарт</w:t>
      </w:r>
      <w:r>
        <w:rPr>
          <w:rFonts w:ascii="Times New Roman" w:eastAsia="Times New Roman" w:hAnsi="Times New Roman" w:cs="Times New Roman"/>
          <w:kern w:val="36"/>
          <w:sz w:val="24"/>
          <w:szCs w:val="24"/>
          <w:lang w:val="uk-UA"/>
        </w:rPr>
        <w:t>у</w:t>
      </w:r>
      <w:r>
        <w:rPr>
          <w:rFonts w:ascii="Times New Roman" w:eastAsia="Times New Roman" w:hAnsi="Times New Roman" w:cs="Times New Roman"/>
          <w:kern w:val="36"/>
          <w:sz w:val="24"/>
          <w:szCs w:val="24"/>
        </w:rPr>
        <w:t>, затверджен</w:t>
      </w:r>
      <w:r>
        <w:rPr>
          <w:rFonts w:ascii="Times New Roman" w:eastAsia="Times New Roman" w:hAnsi="Times New Roman" w:cs="Times New Roman"/>
          <w:kern w:val="36"/>
          <w:sz w:val="24"/>
          <w:szCs w:val="24"/>
          <w:lang w:val="uk-UA"/>
        </w:rPr>
        <w:t>ого</w:t>
      </w:r>
      <w:r w:rsidRPr="00B171B3">
        <w:rPr>
          <w:rFonts w:ascii="Times New Roman" w:eastAsia="Times New Roman" w:hAnsi="Times New Roman" w:cs="Times New Roman"/>
          <w:kern w:val="36"/>
          <w:sz w:val="24"/>
          <w:szCs w:val="24"/>
        </w:rPr>
        <w:t xml:space="preserve"> Постановою Кабін</w:t>
      </w:r>
      <w:r>
        <w:rPr>
          <w:rFonts w:ascii="Times New Roman" w:eastAsia="Times New Roman" w:hAnsi="Times New Roman" w:cs="Times New Roman"/>
          <w:kern w:val="36"/>
          <w:sz w:val="24"/>
          <w:szCs w:val="24"/>
        </w:rPr>
        <w:t>ету Міністрів України від 21</w:t>
      </w:r>
      <w:r>
        <w:rPr>
          <w:rFonts w:ascii="Times New Roman" w:eastAsia="Times New Roman" w:hAnsi="Times New Roman" w:cs="Times New Roman"/>
          <w:kern w:val="36"/>
          <w:sz w:val="24"/>
          <w:szCs w:val="24"/>
          <w:lang w:val="uk-UA"/>
        </w:rPr>
        <w:t xml:space="preserve">лютого </w:t>
      </w:r>
      <w:r w:rsidRPr="003F4F67">
        <w:rPr>
          <w:rFonts w:ascii="Times New Roman" w:eastAsia="Times New Roman" w:hAnsi="Times New Roman" w:cs="Times New Roman"/>
          <w:kern w:val="36"/>
          <w:sz w:val="24"/>
          <w:szCs w:val="24"/>
          <w:lang w:val="uk-UA"/>
        </w:rPr>
        <w:t>2018</w:t>
      </w:r>
      <w:r>
        <w:rPr>
          <w:rFonts w:ascii="Times New Roman" w:eastAsia="Times New Roman" w:hAnsi="Times New Roman" w:cs="Times New Roman"/>
          <w:kern w:val="36"/>
          <w:sz w:val="24"/>
          <w:szCs w:val="24"/>
          <w:lang w:val="uk-UA"/>
        </w:rPr>
        <w:t xml:space="preserve"> р.</w:t>
      </w:r>
      <w:r w:rsidRPr="003F4F67">
        <w:rPr>
          <w:rFonts w:ascii="Times New Roman" w:eastAsia="Times New Roman" w:hAnsi="Times New Roman" w:cs="Times New Roman"/>
          <w:kern w:val="36"/>
          <w:sz w:val="24"/>
          <w:szCs w:val="24"/>
          <w:lang w:val="uk-UA"/>
        </w:rPr>
        <w:t xml:space="preserve"> №</w:t>
      </w:r>
      <w:r w:rsidRPr="00B171B3">
        <w:rPr>
          <w:rFonts w:ascii="Times New Roman" w:eastAsia="Times New Roman" w:hAnsi="Times New Roman" w:cs="Times New Roman"/>
          <w:kern w:val="36"/>
          <w:sz w:val="24"/>
          <w:szCs w:val="24"/>
        </w:rPr>
        <w:t> </w:t>
      </w:r>
      <w:r w:rsidRPr="003F4F67">
        <w:rPr>
          <w:rFonts w:ascii="Times New Roman" w:eastAsia="Times New Roman" w:hAnsi="Times New Roman" w:cs="Times New Roman"/>
          <w:kern w:val="36"/>
          <w:sz w:val="24"/>
          <w:szCs w:val="24"/>
          <w:lang w:val="uk-UA"/>
        </w:rPr>
        <w:t>87</w:t>
      </w:r>
      <w:r w:rsidRPr="00B171B3">
        <w:rPr>
          <w:rFonts w:ascii="Times New Roman" w:eastAsia="Times New Roman" w:hAnsi="Times New Roman" w:cs="Times New Roman"/>
          <w:kern w:val="36"/>
          <w:sz w:val="24"/>
          <w:szCs w:val="24"/>
        </w:rPr>
        <w:t> </w:t>
      </w:r>
      <w:r w:rsidRPr="003F4F67">
        <w:rPr>
          <w:rFonts w:ascii="Times New Roman" w:eastAsia="Times New Roman" w:hAnsi="Times New Roman" w:cs="Times New Roman"/>
          <w:kern w:val="36"/>
          <w:sz w:val="24"/>
          <w:szCs w:val="24"/>
          <w:lang w:val="uk-UA"/>
        </w:rPr>
        <w:t>«</w:t>
      </w:r>
      <w:hyperlink r:id="rId11" w:history="1">
        <w:r w:rsidRPr="003F4F67">
          <w:rPr>
            <w:rFonts w:ascii="Times New Roman" w:eastAsia="Times New Roman" w:hAnsi="Times New Roman" w:cs="Times New Roman"/>
            <w:kern w:val="36"/>
            <w:sz w:val="24"/>
            <w:szCs w:val="24"/>
            <w:lang w:val="uk-UA"/>
          </w:rPr>
          <w:t>Про затвердження Державного стандарту початкової освіти</w:t>
        </w:r>
      </w:hyperlink>
      <w:r w:rsidRPr="003F4F67">
        <w:rPr>
          <w:rFonts w:ascii="Times New Roman" w:eastAsia="Times New Roman" w:hAnsi="Times New Roman" w:cs="Times New Roman"/>
          <w:kern w:val="36"/>
          <w:sz w:val="24"/>
          <w:szCs w:val="24"/>
          <w:lang w:val="uk-UA"/>
        </w:rPr>
        <w:t>»</w:t>
      </w:r>
      <w:r w:rsidRPr="00B171B3">
        <w:rPr>
          <w:rFonts w:ascii="Times New Roman" w:eastAsia="Times New Roman" w:hAnsi="Times New Roman" w:cs="Times New Roman"/>
          <w:kern w:val="36"/>
          <w:sz w:val="24"/>
          <w:szCs w:val="24"/>
        </w:rPr>
        <w:t> </w:t>
      </w:r>
      <w:r w:rsidRPr="003F4F67">
        <w:rPr>
          <w:rFonts w:ascii="Times New Roman" w:eastAsia="Times New Roman" w:hAnsi="Times New Roman" w:cs="Times New Roman"/>
          <w:kern w:val="36"/>
          <w:sz w:val="24"/>
          <w:szCs w:val="24"/>
          <w:lang w:val="uk-UA"/>
        </w:rPr>
        <w:t>(</w:t>
      </w:r>
      <w:r>
        <w:rPr>
          <w:rFonts w:ascii="Times New Roman" w:hAnsi="Times New Roman" w:cs="Times New Roman"/>
          <w:sz w:val="24"/>
          <w:szCs w:val="24"/>
          <w:lang w:val="uk-UA"/>
        </w:rPr>
        <w:t xml:space="preserve">у редакції </w:t>
      </w:r>
      <w:r w:rsidRPr="003F4F67">
        <w:rPr>
          <w:rFonts w:ascii="Times New Roman" w:hAnsi="Times New Roman" w:cs="Times New Roman"/>
          <w:bCs/>
          <w:color w:val="333333"/>
          <w:sz w:val="24"/>
          <w:szCs w:val="24"/>
          <w:shd w:val="clear" w:color="auto" w:fill="FFFFFF"/>
          <w:lang w:val="uk-UA"/>
        </w:rPr>
        <w:t>від 24 липня 2019 р. № 688)</w:t>
      </w:r>
      <w:r>
        <w:rPr>
          <w:rFonts w:ascii="Times New Roman" w:hAnsi="Times New Roman" w:cs="Times New Roman"/>
          <w:sz w:val="24"/>
          <w:szCs w:val="24"/>
          <w:lang w:val="uk-UA"/>
        </w:rPr>
        <w:t>«Про затвердження Державного стандарту початкової загальної освіти»,у рамках навчальних програм , затвердж</w:t>
      </w:r>
      <w:r w:rsidR="003F2F01">
        <w:rPr>
          <w:rFonts w:ascii="Times New Roman" w:hAnsi="Times New Roman" w:cs="Times New Roman"/>
          <w:sz w:val="24"/>
          <w:szCs w:val="24"/>
          <w:lang w:val="uk-UA"/>
        </w:rPr>
        <w:t>ених наказами МОН України</w:t>
      </w:r>
      <w:r w:rsidR="003F2F01" w:rsidRPr="00070849">
        <w:rPr>
          <w:rFonts w:ascii="Times New Roman" w:eastAsia="Times New Roman" w:hAnsi="Times New Roman" w:cs="Times New Roman"/>
          <w:sz w:val="24"/>
          <w:szCs w:val="24"/>
          <w:lang w:val="uk-UA"/>
        </w:rPr>
        <w:t>від</w:t>
      </w:r>
      <w:r w:rsidR="003F2F01" w:rsidRPr="00680D66">
        <w:rPr>
          <w:rFonts w:ascii="Times New Roman" w:eastAsia="Times New Roman" w:hAnsi="Times New Roman" w:cs="Times New Roman"/>
          <w:sz w:val="24"/>
          <w:szCs w:val="24"/>
          <w:lang w:val="uk-UA"/>
        </w:rPr>
        <w:t xml:space="preserve"> 12</w:t>
      </w:r>
      <w:r w:rsidR="003F2F01">
        <w:rPr>
          <w:rFonts w:ascii="Times New Roman" w:eastAsia="Times New Roman" w:hAnsi="Times New Roman" w:cs="Times New Roman"/>
          <w:sz w:val="24"/>
          <w:szCs w:val="24"/>
          <w:lang w:val="uk-UA"/>
        </w:rPr>
        <w:t xml:space="preserve"> серпня 2022 № 743-22</w:t>
      </w:r>
      <w:r w:rsidRPr="003F4F67">
        <w:rPr>
          <w:rFonts w:ascii="Times New Roman" w:eastAsia="Times New Roman" w:hAnsi="Times New Roman" w:cs="Times New Roman"/>
          <w:kern w:val="36"/>
          <w:sz w:val="24"/>
          <w:szCs w:val="24"/>
          <w:lang w:val="uk-UA"/>
        </w:rPr>
        <w:t>«</w:t>
      </w:r>
      <w:r w:rsidR="003F2F01">
        <w:rPr>
          <w:rFonts w:ascii="Times New Roman" w:hAnsi="Times New Roman" w:cs="Times New Roman"/>
          <w:sz w:val="24"/>
          <w:szCs w:val="24"/>
          <w:lang w:val="uk-UA"/>
        </w:rPr>
        <w:t>Про затвердження типової освітньої</w:t>
      </w:r>
      <w:r w:rsidRPr="003F4F67">
        <w:rPr>
          <w:rFonts w:ascii="Times New Roman" w:hAnsi="Times New Roman" w:cs="Times New Roman"/>
          <w:sz w:val="24"/>
          <w:szCs w:val="24"/>
          <w:lang w:val="uk-UA"/>
        </w:rPr>
        <w:t xml:space="preserve"> програм</w:t>
      </w:r>
      <w:r w:rsidR="003F2F01">
        <w:rPr>
          <w:rFonts w:ascii="Times New Roman" w:hAnsi="Times New Roman" w:cs="Times New Roman"/>
          <w:sz w:val="24"/>
          <w:szCs w:val="24"/>
          <w:lang w:val="uk-UA"/>
        </w:rPr>
        <w:t>и</w:t>
      </w:r>
      <w:r w:rsidRPr="003F4F67">
        <w:rPr>
          <w:rFonts w:ascii="Times New Roman" w:hAnsi="Times New Roman" w:cs="Times New Roman"/>
          <w:sz w:val="24"/>
          <w:szCs w:val="24"/>
          <w:lang w:val="uk-UA"/>
        </w:rPr>
        <w:t xml:space="preserve"> для 1-2 класів закладів загальної середньої освіти</w:t>
      </w:r>
      <w:r>
        <w:rPr>
          <w:rFonts w:ascii="Times New Roman" w:hAnsi="Times New Roman" w:cs="Times New Roman"/>
          <w:sz w:val="24"/>
          <w:szCs w:val="24"/>
          <w:lang w:val="uk-UA"/>
        </w:rPr>
        <w:t>»</w:t>
      </w:r>
      <w:r w:rsidRPr="003F4F67">
        <w:rPr>
          <w:rFonts w:ascii="Times New Roman" w:hAnsi="Times New Roman" w:cs="Times New Roman"/>
          <w:sz w:val="24"/>
          <w:szCs w:val="24"/>
          <w:lang w:val="uk-UA"/>
        </w:rPr>
        <w:t xml:space="preserve"> та </w:t>
      </w:r>
      <w:r w:rsidR="003F2F01" w:rsidRPr="00070849">
        <w:rPr>
          <w:rFonts w:ascii="Times New Roman" w:eastAsia="Times New Roman" w:hAnsi="Times New Roman" w:cs="Times New Roman"/>
          <w:sz w:val="24"/>
          <w:szCs w:val="24"/>
          <w:lang w:val="uk-UA"/>
        </w:rPr>
        <w:t>від</w:t>
      </w:r>
      <w:r w:rsidR="003F2F01" w:rsidRPr="00680D66">
        <w:rPr>
          <w:rFonts w:ascii="Times New Roman" w:eastAsia="Times New Roman" w:hAnsi="Times New Roman" w:cs="Times New Roman"/>
          <w:sz w:val="24"/>
          <w:szCs w:val="24"/>
          <w:lang w:val="uk-UA"/>
        </w:rPr>
        <w:t xml:space="preserve"> 12</w:t>
      </w:r>
      <w:r w:rsidR="003F2F01">
        <w:rPr>
          <w:rFonts w:ascii="Times New Roman" w:eastAsia="Times New Roman" w:hAnsi="Times New Roman" w:cs="Times New Roman"/>
          <w:sz w:val="24"/>
          <w:szCs w:val="24"/>
          <w:lang w:val="uk-UA"/>
        </w:rPr>
        <w:t xml:space="preserve"> серпня 2022 № 743-22</w:t>
      </w:r>
      <w:r w:rsidRPr="003F4F67">
        <w:rPr>
          <w:rFonts w:ascii="Times New Roman" w:eastAsia="Times New Roman" w:hAnsi="Times New Roman" w:cs="Times New Roman"/>
          <w:kern w:val="36"/>
          <w:sz w:val="24"/>
          <w:szCs w:val="24"/>
          <w:lang w:val="uk-UA"/>
        </w:rPr>
        <w:t>«</w:t>
      </w:r>
      <w:r w:rsidR="003F2F01">
        <w:rPr>
          <w:rFonts w:ascii="Times New Roman" w:hAnsi="Times New Roman" w:cs="Times New Roman"/>
          <w:sz w:val="24"/>
          <w:szCs w:val="24"/>
          <w:lang w:val="uk-UA"/>
        </w:rPr>
        <w:t>Про затвердження типової освітньої</w:t>
      </w:r>
      <w:r w:rsidRPr="003F4F67">
        <w:rPr>
          <w:rFonts w:ascii="Times New Roman" w:hAnsi="Times New Roman" w:cs="Times New Roman"/>
          <w:sz w:val="24"/>
          <w:szCs w:val="24"/>
          <w:lang w:val="uk-UA"/>
        </w:rPr>
        <w:t xml:space="preserve"> програм</w:t>
      </w:r>
      <w:r w:rsidR="003F2F01">
        <w:rPr>
          <w:rFonts w:ascii="Times New Roman" w:hAnsi="Times New Roman" w:cs="Times New Roman"/>
          <w:sz w:val="24"/>
          <w:szCs w:val="24"/>
          <w:lang w:val="uk-UA"/>
        </w:rPr>
        <w:t>и</w:t>
      </w:r>
      <w:r w:rsidRPr="003F4F67">
        <w:rPr>
          <w:rFonts w:ascii="Times New Roman" w:hAnsi="Times New Roman" w:cs="Times New Roman"/>
          <w:sz w:val="24"/>
          <w:szCs w:val="24"/>
          <w:lang w:val="uk-UA"/>
        </w:rPr>
        <w:t xml:space="preserve"> для 3-4 класів закладів загальної середньої освіти</w:t>
      </w:r>
      <w:r>
        <w:rPr>
          <w:rFonts w:ascii="Times New Roman" w:hAnsi="Times New Roman" w:cs="Times New Roman"/>
          <w:sz w:val="24"/>
          <w:szCs w:val="24"/>
          <w:lang w:val="uk-UA"/>
        </w:rPr>
        <w:t>»</w:t>
      </w:r>
      <w:r w:rsidRPr="003F4F67">
        <w:rPr>
          <w:rFonts w:ascii="Times New Roman" w:hAnsi="Times New Roman" w:cs="Times New Roman"/>
          <w:sz w:val="24"/>
          <w:szCs w:val="24"/>
          <w:lang w:val="uk-UA"/>
        </w:rPr>
        <w:t>,</w:t>
      </w:r>
      <w:r w:rsidRPr="006C43C8">
        <w:rPr>
          <w:rFonts w:ascii="Times New Roman" w:eastAsia="Times New Roman" w:hAnsi="Times New Roman" w:cs="Times New Roman"/>
          <w:kern w:val="36"/>
          <w:sz w:val="24"/>
          <w:szCs w:val="24"/>
          <w:lang w:val="uk-UA"/>
        </w:rPr>
        <w:t xml:space="preserve">здобувачів </w:t>
      </w:r>
      <w:r w:rsidRPr="00F53485">
        <w:rPr>
          <w:rFonts w:ascii="Times New Roman" w:hAnsi="Times New Roman" w:cs="Times New Roman"/>
          <w:i/>
          <w:sz w:val="24"/>
          <w:szCs w:val="24"/>
          <w:lang w:val="uk-UA"/>
        </w:rPr>
        <w:t>базової середньої</w:t>
      </w:r>
      <w:r w:rsidRPr="006C43C8">
        <w:rPr>
          <w:rFonts w:ascii="Times New Roman" w:eastAsia="Times New Roman" w:hAnsi="Times New Roman" w:cs="Times New Roman"/>
          <w:kern w:val="36"/>
          <w:sz w:val="24"/>
          <w:szCs w:val="24"/>
          <w:lang w:val="uk-UA"/>
        </w:rPr>
        <w:t>освіти</w:t>
      </w:r>
      <w:r>
        <w:rPr>
          <w:rFonts w:ascii="Times New Roman" w:eastAsia="Times New Roman" w:hAnsi="Times New Roman" w:cs="Times New Roman"/>
          <w:kern w:val="36"/>
          <w:sz w:val="24"/>
          <w:szCs w:val="24"/>
          <w:lang w:val="uk-UA"/>
        </w:rPr>
        <w:t xml:space="preserve"> -</w:t>
      </w:r>
      <w:r w:rsidRPr="006C43C8">
        <w:rPr>
          <w:rFonts w:ascii="Times New Roman" w:hAnsi="Times New Roman" w:cs="Times New Roman"/>
          <w:sz w:val="24"/>
          <w:szCs w:val="24"/>
          <w:lang w:val="uk-UA"/>
        </w:rPr>
        <w:t xml:space="preserve">Державного  стандарту  базової середньої  освіти, затвердженого  постановою </w:t>
      </w:r>
      <w:r w:rsidRPr="006C43C8">
        <w:rPr>
          <w:rFonts w:ascii="Times New Roman" w:hAnsi="Times New Roman" w:cs="Times New Roman"/>
          <w:sz w:val="24"/>
          <w:szCs w:val="24"/>
        </w:rPr>
        <w:t>Кабінету Міністрів України від 30 вересня 2020 р. № 898</w:t>
      </w:r>
      <w:r w:rsidRPr="006C43C8">
        <w:rPr>
          <w:rFonts w:ascii="Times New Roman" w:hAnsi="Times New Roman" w:cs="Times New Roman"/>
          <w:sz w:val="24"/>
          <w:szCs w:val="24"/>
          <w:lang w:val="uk-UA"/>
        </w:rPr>
        <w:t xml:space="preserve"> та наказу МОНУ від 19 лютого 2021р. №235 «Про затвердження типової освітньої програми для 5-9 класів закладів загальної середньої освіти», Державного  стандарту  базової середньої  освіти, затвердженого  постановою </w:t>
      </w:r>
      <w:r w:rsidRPr="006C43C8">
        <w:rPr>
          <w:rStyle w:val="rvts9"/>
          <w:rFonts w:ascii="Times New Roman" w:hAnsi="Times New Roman" w:cs="Times New Roman"/>
          <w:bCs/>
          <w:sz w:val="24"/>
          <w:szCs w:val="24"/>
          <w:shd w:val="clear" w:color="auto" w:fill="FFFFFF"/>
          <w:lang w:val="uk-UA"/>
        </w:rPr>
        <w:t>від 23 листопада 2011 р.</w:t>
      </w:r>
      <w:r w:rsidRPr="006C43C8">
        <w:rPr>
          <w:rFonts w:ascii="Times New Roman" w:hAnsi="Times New Roman" w:cs="Times New Roman"/>
          <w:bCs/>
          <w:sz w:val="24"/>
          <w:szCs w:val="24"/>
          <w:shd w:val="clear" w:color="auto" w:fill="FFFFFF"/>
          <w:lang w:val="uk-UA"/>
        </w:rPr>
        <w:t xml:space="preserve"> № 1392та</w:t>
      </w:r>
      <w:r w:rsidRPr="006C43C8">
        <w:rPr>
          <w:rFonts w:ascii="Times New Roman" w:hAnsi="Times New Roman" w:cs="Times New Roman"/>
          <w:sz w:val="24"/>
          <w:szCs w:val="24"/>
          <w:lang w:val="uk-UA"/>
        </w:rPr>
        <w:t xml:space="preserve"> наказу МОНУ від 20 квітня 2018р. №405 «Про затвердження типової освітньої програми закладів загальної середньої освіти ІІ ступеня</w:t>
      </w:r>
      <w:r w:rsidRPr="00F53485">
        <w:rPr>
          <w:rFonts w:ascii="Times New Roman" w:hAnsi="Times New Roman" w:cs="Times New Roman"/>
          <w:sz w:val="24"/>
          <w:szCs w:val="24"/>
          <w:lang w:val="uk-UA"/>
        </w:rPr>
        <w:t>»</w:t>
      </w:r>
      <w:r w:rsidRPr="00F53485">
        <w:rPr>
          <w:rFonts w:ascii="Times New Roman" w:hAnsi="Times New Roman" w:cs="Times New Roman"/>
          <w:lang w:val="uk-UA"/>
        </w:rPr>
        <w:t xml:space="preserve">, </w:t>
      </w:r>
      <w:r>
        <w:rPr>
          <w:rFonts w:ascii="Times New Roman" w:hAnsi="Times New Roman" w:cs="Times New Roman"/>
          <w:sz w:val="24"/>
          <w:szCs w:val="24"/>
          <w:shd w:val="clear" w:color="auto" w:fill="FFFFFF"/>
          <w:lang w:val="uk-UA"/>
        </w:rPr>
        <w:t>Типової освітньої програми закладів загальної середньої освіти ІІІ ступеня (наказ  Міністерства  освіти  і  науки  України  від  20 квітня 2018р.  №  408  (у  редакції наказу  Міністерства  освіти  і  науки України  від 28 листопада 2019 р. № 1493  зі  змінами, унесеними  наказом  Міністерства  освіти  і  науки  України  від  31 березня 2020р. № 464),</w:t>
      </w:r>
      <w:r>
        <w:rPr>
          <w:rFonts w:ascii="Times New Roman" w:eastAsia="Times New Roman" w:hAnsi="Times New Roman" w:cs="Times New Roman"/>
          <w:sz w:val="24"/>
          <w:szCs w:val="24"/>
          <w:lang w:val="uk-UA"/>
        </w:rPr>
        <w:t xml:space="preserve"> </w:t>
      </w:r>
      <w:r w:rsidR="00FB1752">
        <w:rPr>
          <w:rFonts w:ascii="Times New Roman" w:eastAsia="Times New Roman" w:hAnsi="Times New Roman" w:cs="Times New Roman"/>
          <w:sz w:val="24"/>
          <w:szCs w:val="24"/>
          <w:lang w:val="uk-UA"/>
        </w:rPr>
        <w:t xml:space="preserve">відповідно пререліку навчальної літератури та навчальних програм, рекомендованих для викладання у 2023-2024 навчальному році </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lang w:val="uk-UA"/>
        </w:rPr>
        <w:t xml:space="preserve">перелік яких наведено у </w:t>
      </w:r>
      <w:r w:rsidRPr="00FB1752">
        <w:rPr>
          <w:rFonts w:ascii="Times New Roman" w:hAnsi="Times New Roman" w:cs="Times New Roman"/>
          <w:sz w:val="24"/>
          <w:szCs w:val="24"/>
          <w:lang w:val="uk-UA"/>
        </w:rPr>
        <w:t>Додатку №1</w:t>
      </w:r>
      <w:r w:rsidR="00FB1752" w:rsidRPr="00FB1752">
        <w:rPr>
          <w:rFonts w:ascii="Times New Roman" w:hAnsi="Times New Roman" w:cs="Times New Roman"/>
          <w:sz w:val="24"/>
          <w:szCs w:val="24"/>
          <w:lang w:val="uk-UA"/>
        </w:rPr>
        <w:t>4</w:t>
      </w:r>
      <w:r>
        <w:rPr>
          <w:rFonts w:ascii="Times New Roman" w:hAnsi="Times New Roman" w:cs="Times New Roman"/>
          <w:sz w:val="24"/>
          <w:szCs w:val="24"/>
          <w:lang w:val="uk-UA"/>
        </w:rPr>
        <w:t xml:space="preserve"> до освітньої програми Майдано-Олександрівського ліцею,  які мають гриф «Затверджено Міністерством освіти і науки України» і розміщені на офіційному веб-сайті МОН. </w:t>
      </w:r>
      <w:r w:rsidRPr="00B171B3">
        <w:rPr>
          <w:rFonts w:ascii="Times New Roman" w:eastAsia="Times New Roman" w:hAnsi="Times New Roman" w:cs="Times New Roman"/>
          <w:sz w:val="24"/>
          <w:szCs w:val="24"/>
        </w:rPr>
        <w:t>Вимоги до обов’язкових результатів навч</w:t>
      </w:r>
      <w:r>
        <w:rPr>
          <w:rFonts w:ascii="Times New Roman" w:eastAsia="Times New Roman" w:hAnsi="Times New Roman" w:cs="Times New Roman"/>
          <w:sz w:val="24"/>
          <w:szCs w:val="24"/>
        </w:rPr>
        <w:t>ання визначаються з урахуванням</w:t>
      </w:r>
      <w:r w:rsidRPr="00B171B3">
        <w:rPr>
          <w:rFonts w:ascii="Times New Roman" w:eastAsia="Times New Roman" w:hAnsi="Times New Roman" w:cs="Times New Roman"/>
          <w:sz w:val="24"/>
          <w:szCs w:val="24"/>
        </w:rPr>
        <w:t>компетентнісного підходу до навчання, в основу якого покладено ключові компетентності.</w:t>
      </w:r>
    </w:p>
    <w:p w:rsidR="009254EB" w:rsidRPr="0015070B" w:rsidRDefault="009254EB" w:rsidP="009254EB">
      <w:pPr>
        <w:spacing w:line="240" w:lineRule="auto"/>
        <w:jc w:val="both"/>
        <w:rPr>
          <w:rFonts w:ascii="Times New Roman" w:hAnsi="Times New Roman" w:cs="Times New Roman"/>
          <w:sz w:val="24"/>
          <w:szCs w:val="24"/>
          <w:lang w:val="uk-UA"/>
        </w:rPr>
      </w:pPr>
      <w:r>
        <w:rPr>
          <w:rFonts w:ascii="Times New Roman" w:hAnsi="Times New Roman" w:cs="Times New Roman"/>
          <w:i/>
          <w:sz w:val="24"/>
          <w:szCs w:val="24"/>
          <w:lang w:val="uk-UA"/>
        </w:rPr>
        <w:tab/>
      </w:r>
      <w:r>
        <w:rPr>
          <w:rFonts w:ascii="Times New Roman" w:hAnsi="Times New Roman" w:cs="Times New Roman"/>
          <w:sz w:val="24"/>
          <w:szCs w:val="24"/>
          <w:lang w:val="uk-UA"/>
        </w:rPr>
        <w:t>Результати навчання здобувачів освіти 1-11 класів закладу освіти повинні</w:t>
      </w:r>
      <w:r>
        <w:rPr>
          <w:rFonts w:ascii="Times New Roman" w:hAnsi="Times New Roman" w:cs="Times New Roman"/>
          <w:sz w:val="24"/>
          <w:szCs w:val="24"/>
          <w:shd w:val="clear" w:color="auto" w:fill="FFFFFF"/>
          <w:lang w:val="uk-UA"/>
        </w:rPr>
        <w:t xml:space="preserve"> робити внесок у формування ключових компетентностей учнів:</w:t>
      </w:r>
    </w:p>
    <w:tbl>
      <w:tblPr>
        <w:tblpPr w:leftFromText="180" w:rightFromText="180" w:vertAnchor="text" w:horzAnchor="margin" w:tblpXSpec="center" w:tblpY="649"/>
        <w:tblW w:w="10685" w:type="dxa"/>
        <w:tblLayout w:type="fixed"/>
        <w:tblCellMar>
          <w:top w:w="100" w:type="dxa"/>
          <w:left w:w="100" w:type="dxa"/>
          <w:bottom w:w="100" w:type="dxa"/>
          <w:right w:w="100" w:type="dxa"/>
        </w:tblCellMar>
        <w:tblLook w:val="0000"/>
      </w:tblPr>
      <w:tblGrid>
        <w:gridCol w:w="475"/>
        <w:gridCol w:w="2574"/>
        <w:gridCol w:w="7636"/>
      </w:tblGrid>
      <w:tr w:rsidR="009254EB" w:rsidTr="009254EB">
        <w:tc>
          <w:tcPr>
            <w:tcW w:w="475" w:type="dxa"/>
            <w:tcBorders>
              <w:top w:val="single" w:sz="8" w:space="0" w:color="000000"/>
              <w:left w:val="single" w:sz="8"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з/п</w:t>
            </w:r>
          </w:p>
        </w:tc>
        <w:tc>
          <w:tcPr>
            <w:tcW w:w="2574" w:type="dxa"/>
            <w:tcBorders>
              <w:top w:val="single" w:sz="8"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Ключові компетентності</w:t>
            </w:r>
          </w:p>
        </w:tc>
        <w:tc>
          <w:tcPr>
            <w:tcW w:w="7636" w:type="dxa"/>
            <w:tcBorders>
              <w:top w:val="single" w:sz="8"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Компоненти</w:t>
            </w:r>
          </w:p>
        </w:tc>
      </w:tr>
      <w:tr w:rsidR="009254EB" w:rsidTr="009254EB">
        <w:tc>
          <w:tcPr>
            <w:tcW w:w="475" w:type="dxa"/>
            <w:tcBorders>
              <w:top w:val="single" w:sz="6" w:space="0" w:color="000000"/>
              <w:left w:val="single" w:sz="8"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w:t>
            </w:r>
          </w:p>
        </w:tc>
        <w:tc>
          <w:tcPr>
            <w:tcW w:w="2574" w:type="dxa"/>
            <w:tcBorders>
              <w:top w:val="single" w:sz="6"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Спілкування державною (і рідною — у разі відмінності) мовами</w:t>
            </w:r>
          </w:p>
        </w:tc>
        <w:tc>
          <w:tcPr>
            <w:tcW w:w="7636" w:type="dxa"/>
            <w:tcBorders>
              <w:top w:val="single" w:sz="6"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b/>
                <w:i/>
                <w:sz w:val="24"/>
                <w:szCs w:val="24"/>
                <w:shd w:val="clear" w:color="auto" w:fill="FFFFFF"/>
                <w:lang w:val="uk-UA"/>
              </w:rPr>
              <w:t>Уміння:</w:t>
            </w:r>
            <w:r>
              <w:rPr>
                <w:rFonts w:ascii="Times New Roman" w:hAnsi="Times New Roman" w:cs="Times New Roman"/>
                <w:sz w:val="24"/>
                <w:szCs w:val="24"/>
                <w:shd w:val="clear" w:color="auto" w:fill="FFFFFF"/>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hAnsi="Times New Roman" w:cs="Times New Roman"/>
                <w:sz w:val="24"/>
                <w:szCs w:val="24"/>
                <w:lang w:val="uk-UA"/>
              </w:rPr>
              <w:t>уникнення невнормованих іншомовних запозичень у спілкуванні на тематику</w:t>
            </w:r>
            <w:r>
              <w:rPr>
                <w:rFonts w:ascii="Times New Roman" w:hAnsi="Times New Roman" w:cs="Times New Roman"/>
                <w:sz w:val="24"/>
                <w:szCs w:val="24"/>
                <w:shd w:val="clear" w:color="auto" w:fill="FFFFFF"/>
                <w:lang w:val="uk-UA"/>
              </w:rPr>
              <w:t xml:space="preserve"> окремого предмета; поповнювати свій словниковий запас.</w:t>
            </w:r>
          </w:p>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shd w:val="clear" w:color="auto" w:fill="FFFFFF"/>
                <w:lang w:val="uk-UA"/>
              </w:rPr>
              <w:t>Ставлення:</w:t>
            </w:r>
            <w:r>
              <w:rPr>
                <w:rFonts w:ascii="Times New Roman" w:hAnsi="Times New Roman" w:cs="Times New Roman"/>
                <w:sz w:val="24"/>
                <w:szCs w:val="24"/>
                <w:shd w:val="clear" w:color="auto" w:fill="FFFFFF"/>
                <w:lang w:val="uk-UA"/>
              </w:rPr>
              <w:t xml:space="preserve"> розуміння важливості чітких та лаконічних формулювань.</w:t>
            </w:r>
          </w:p>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shd w:val="clear" w:color="auto" w:fill="FFFFFF"/>
                <w:lang w:val="uk-UA"/>
              </w:rPr>
              <w:lastRenderedPageBreak/>
              <w:t>Навчальні ресурси:</w:t>
            </w:r>
            <w:r>
              <w:rPr>
                <w:rFonts w:ascii="Times New Roman" w:hAnsi="Times New Roman" w:cs="Times New Roman"/>
                <w:sz w:val="24"/>
                <w:szCs w:val="24"/>
                <w:shd w:val="clear" w:color="auto" w:fill="FFFFFF"/>
                <w:lang w:val="uk-UA"/>
              </w:rPr>
              <w:t xml:space="preserve"> означення понять, формулювання властивостей, доведення правил, теорем</w:t>
            </w:r>
          </w:p>
        </w:tc>
      </w:tr>
      <w:tr w:rsidR="009254EB" w:rsidTr="009254EB">
        <w:tc>
          <w:tcPr>
            <w:tcW w:w="475" w:type="dxa"/>
            <w:tcBorders>
              <w:top w:val="single" w:sz="6" w:space="0" w:color="000000"/>
              <w:left w:val="single" w:sz="8"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lastRenderedPageBreak/>
              <w:t>2</w:t>
            </w:r>
          </w:p>
        </w:tc>
        <w:tc>
          <w:tcPr>
            <w:tcW w:w="2574" w:type="dxa"/>
            <w:tcBorders>
              <w:top w:val="single" w:sz="6"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Спілкування іноземними мовами</w:t>
            </w:r>
          </w:p>
        </w:tc>
        <w:tc>
          <w:tcPr>
            <w:tcW w:w="7636" w:type="dxa"/>
            <w:tcBorders>
              <w:top w:val="single" w:sz="6"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b/>
                <w:i/>
                <w:sz w:val="24"/>
                <w:szCs w:val="24"/>
                <w:shd w:val="clear" w:color="auto" w:fill="FFFFFF"/>
                <w:lang w:val="uk-UA"/>
              </w:rPr>
              <w:t>Уміння:</w:t>
            </w:r>
            <w:r>
              <w:rPr>
                <w:rFonts w:ascii="Times New Roman" w:hAnsi="Times New Roman" w:cs="Times New Roman"/>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9254EB" w:rsidRDefault="009254EB" w:rsidP="009254EB">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b/>
                <w:i/>
                <w:sz w:val="24"/>
                <w:szCs w:val="24"/>
                <w:shd w:val="clear" w:color="auto" w:fill="FFFFFF"/>
                <w:lang w:val="uk-UA"/>
              </w:rPr>
              <w:t>Ставлення:</w:t>
            </w:r>
            <w:r>
              <w:rPr>
                <w:rFonts w:ascii="Times New Roman" w:hAnsi="Times New Roman" w:cs="Times New Roman"/>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9254EB" w:rsidRDefault="009254EB" w:rsidP="009254EB">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b/>
                <w:i/>
                <w:sz w:val="24"/>
                <w:szCs w:val="24"/>
                <w:shd w:val="clear" w:color="auto" w:fill="FFFFFF"/>
                <w:lang w:val="uk-UA"/>
              </w:rPr>
              <w:t>Навчальні ресурси:</w:t>
            </w:r>
            <w:r>
              <w:rPr>
                <w:rFonts w:ascii="Times New Roman"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9254EB" w:rsidTr="009254EB">
        <w:tc>
          <w:tcPr>
            <w:tcW w:w="475" w:type="dxa"/>
            <w:tcBorders>
              <w:top w:val="single" w:sz="6" w:space="0" w:color="000000"/>
              <w:left w:val="single" w:sz="8"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w:t>
            </w:r>
          </w:p>
        </w:tc>
        <w:tc>
          <w:tcPr>
            <w:tcW w:w="2574" w:type="dxa"/>
            <w:tcBorders>
              <w:top w:val="single" w:sz="6"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Математична компетентність</w:t>
            </w:r>
          </w:p>
        </w:tc>
        <w:tc>
          <w:tcPr>
            <w:tcW w:w="7636" w:type="dxa"/>
            <w:tcBorders>
              <w:top w:val="single" w:sz="6"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shd w:val="clear" w:color="auto" w:fill="FFFFFF"/>
                <w:lang w:val="uk-UA"/>
              </w:rPr>
              <w:t>Уміння:</w:t>
            </w:r>
            <w:r>
              <w:rPr>
                <w:rFonts w:ascii="Times New Roman" w:hAnsi="Times New Roman" w:cs="Times New Roman"/>
                <w:sz w:val="24"/>
                <w:szCs w:val="24"/>
                <w:shd w:val="clear" w:color="auto" w:fill="FFFFFF"/>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shd w:val="clear" w:color="auto" w:fill="FFFFFF"/>
                <w:lang w:val="uk-UA"/>
              </w:rPr>
              <w:t>Ставлення:</w:t>
            </w:r>
            <w:r>
              <w:rPr>
                <w:rFonts w:ascii="Times New Roman" w:hAnsi="Times New Roman" w:cs="Times New Roman"/>
                <w:sz w:val="24"/>
                <w:szCs w:val="24"/>
                <w:shd w:val="clear" w:color="auto" w:fill="FFFFFF"/>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shd w:val="clear" w:color="auto" w:fill="FFFFFF"/>
                <w:lang w:val="uk-UA"/>
              </w:rPr>
              <w:t>Навчальні ресурси:</w:t>
            </w:r>
            <w:r>
              <w:rPr>
                <w:rFonts w:ascii="Times New Roman" w:hAnsi="Times New Roman" w:cs="Times New Roman"/>
                <w:sz w:val="24"/>
                <w:szCs w:val="24"/>
                <w:shd w:val="clear" w:color="auto" w:fill="FFFFFF"/>
                <w:lang w:val="uk-UA"/>
              </w:rPr>
              <w:t xml:space="preserve"> розв'язування математичних задач, і обов’язково таких, що моделюють реальні життєві ситуації</w:t>
            </w:r>
          </w:p>
        </w:tc>
      </w:tr>
      <w:tr w:rsidR="009254EB" w:rsidRPr="009D19CB" w:rsidTr="009254EB">
        <w:tc>
          <w:tcPr>
            <w:tcW w:w="475" w:type="dxa"/>
            <w:tcBorders>
              <w:top w:val="single" w:sz="6" w:space="0" w:color="000000"/>
              <w:left w:val="single" w:sz="8"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4</w:t>
            </w:r>
          </w:p>
        </w:tc>
        <w:tc>
          <w:tcPr>
            <w:tcW w:w="2574" w:type="dxa"/>
            <w:tcBorders>
              <w:top w:val="single" w:sz="6"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Основні компетентності у природничих науках і технологіях</w:t>
            </w:r>
          </w:p>
        </w:tc>
        <w:tc>
          <w:tcPr>
            <w:tcW w:w="7636" w:type="dxa"/>
            <w:tcBorders>
              <w:top w:val="single" w:sz="6"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b/>
                <w:i/>
                <w:sz w:val="24"/>
                <w:szCs w:val="24"/>
                <w:shd w:val="clear" w:color="auto" w:fill="FFFFFF"/>
                <w:lang w:val="uk-UA"/>
              </w:rPr>
              <w:t>Уміння:</w:t>
            </w:r>
            <w:r>
              <w:rPr>
                <w:rFonts w:ascii="Times New Roman" w:hAnsi="Times New Roman" w:cs="Times New Roman"/>
                <w:sz w:val="24"/>
                <w:szCs w:val="24"/>
                <w:shd w:val="clear" w:color="auto" w:fill="FFFFFF"/>
                <w:lang w:val="uk-UA"/>
              </w:rPr>
              <w:t xml:space="preserve"> розпізнавати проблеми, що виникають у довкіллі; будувати та досліджувати природні явища і процеси</w:t>
            </w:r>
            <w:r>
              <w:rPr>
                <w:rFonts w:ascii="Times New Roman" w:hAnsi="Times New Roman" w:cs="Times New Roman"/>
                <w:sz w:val="24"/>
                <w:szCs w:val="24"/>
                <w:lang w:val="uk-UA"/>
              </w:rPr>
              <w:t>; послуговуватися технологічними пристроями</w:t>
            </w:r>
            <w:r>
              <w:rPr>
                <w:rFonts w:ascii="Times New Roman" w:hAnsi="Times New Roman" w:cs="Times New Roman"/>
                <w:sz w:val="24"/>
                <w:szCs w:val="24"/>
                <w:shd w:val="clear" w:color="auto" w:fill="FFFFFF"/>
                <w:lang w:val="uk-UA"/>
              </w:rPr>
              <w:t>.</w:t>
            </w:r>
          </w:p>
          <w:p w:rsidR="009254EB" w:rsidRDefault="009254EB" w:rsidP="009254EB">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b/>
                <w:i/>
                <w:sz w:val="24"/>
                <w:szCs w:val="24"/>
                <w:shd w:val="clear" w:color="auto" w:fill="FFFFFF"/>
                <w:lang w:val="uk-UA"/>
              </w:rPr>
              <w:t>Ставлення:</w:t>
            </w:r>
            <w:r>
              <w:rPr>
                <w:rFonts w:ascii="Times New Roman" w:hAnsi="Times New Roman" w:cs="Times New Roman"/>
                <w:sz w:val="24"/>
                <w:szCs w:val="24"/>
                <w:shd w:val="clear" w:color="auto" w:fill="FFFFFF"/>
                <w:lang w:val="uk-UA"/>
              </w:rPr>
              <w:t xml:space="preserve"> усвідомлення важливості природничих наук як універсальної мови науки, техніки та технологій.</w:t>
            </w:r>
            <w:r>
              <w:rPr>
                <w:rFonts w:ascii="Times New Roman" w:hAnsi="Times New Roman" w:cs="Times New Roman"/>
                <w:sz w:val="24"/>
                <w:szCs w:val="24"/>
                <w:lang w:val="uk-UA"/>
              </w:rPr>
              <w:t xml:space="preserve"> усвідомлення ролі наукових ідей в сучасних інформаційних технологіях</w:t>
            </w:r>
          </w:p>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shd w:val="clear" w:color="auto" w:fill="FFFFFF"/>
                <w:lang w:val="uk-UA"/>
              </w:rPr>
              <w:t>Навчальні ресурси:</w:t>
            </w:r>
            <w:r>
              <w:rPr>
                <w:rFonts w:ascii="Times New Roman" w:hAnsi="Times New Roman" w:cs="Times New Roman"/>
                <w:sz w:val="24"/>
                <w:szCs w:val="24"/>
                <w:shd w:val="clear" w:color="auto" w:fill="FFFFFF"/>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9254EB" w:rsidTr="009254EB">
        <w:tc>
          <w:tcPr>
            <w:tcW w:w="475" w:type="dxa"/>
            <w:tcBorders>
              <w:top w:val="single" w:sz="6" w:space="0" w:color="000000"/>
              <w:left w:val="single" w:sz="8"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5</w:t>
            </w:r>
          </w:p>
        </w:tc>
        <w:tc>
          <w:tcPr>
            <w:tcW w:w="2574" w:type="dxa"/>
            <w:tcBorders>
              <w:top w:val="single" w:sz="6"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Інформаційно-цифрова компетентність</w:t>
            </w:r>
          </w:p>
        </w:tc>
        <w:tc>
          <w:tcPr>
            <w:tcW w:w="7636" w:type="dxa"/>
            <w:tcBorders>
              <w:top w:val="single" w:sz="6"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shd w:val="clear" w:color="auto" w:fill="FFFFFF"/>
                <w:lang w:val="uk-UA"/>
              </w:rPr>
              <w:t>Уміння:</w:t>
            </w:r>
            <w:r>
              <w:rPr>
                <w:rFonts w:ascii="Times New Roman" w:hAnsi="Times New Roman" w:cs="Times New Roman"/>
                <w:sz w:val="24"/>
                <w:szCs w:val="24"/>
                <w:shd w:val="clear" w:color="auto" w:fill="FFFFFF"/>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shd w:val="clear" w:color="auto" w:fill="FFFFFF"/>
                <w:lang w:val="uk-UA"/>
              </w:rPr>
              <w:t>Ставлення:</w:t>
            </w:r>
            <w:r>
              <w:rPr>
                <w:rFonts w:ascii="Times New Roman" w:hAnsi="Times New Roman" w:cs="Times New Roman"/>
                <w:sz w:val="24"/>
                <w:szCs w:val="24"/>
                <w:shd w:val="clear" w:color="auto" w:fill="FFFFFF"/>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shd w:val="clear" w:color="auto" w:fill="FFFFFF"/>
                <w:lang w:val="uk-UA"/>
              </w:rPr>
              <w:lastRenderedPageBreak/>
              <w:t>Навчальні ресурси:</w:t>
            </w:r>
            <w:r>
              <w:rPr>
                <w:rFonts w:ascii="Times New Roman" w:hAnsi="Times New Roman" w:cs="Times New Roman"/>
                <w:sz w:val="24"/>
                <w:szCs w:val="24"/>
                <w:shd w:val="clear" w:color="auto" w:fill="FFFFFF"/>
                <w:lang w:val="uk-UA"/>
              </w:rPr>
              <w:t xml:space="preserve"> візуалізація даних, побудова графіків та діаграм за допомогою програмних засобів</w:t>
            </w:r>
          </w:p>
        </w:tc>
      </w:tr>
      <w:tr w:rsidR="009254EB" w:rsidRPr="009D19CB" w:rsidTr="009254EB">
        <w:tc>
          <w:tcPr>
            <w:tcW w:w="475" w:type="dxa"/>
            <w:tcBorders>
              <w:top w:val="single" w:sz="6" w:space="0" w:color="000000"/>
              <w:left w:val="single" w:sz="8"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lastRenderedPageBreak/>
              <w:t>6</w:t>
            </w:r>
          </w:p>
        </w:tc>
        <w:tc>
          <w:tcPr>
            <w:tcW w:w="2574" w:type="dxa"/>
            <w:tcBorders>
              <w:top w:val="single" w:sz="6"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Уміння вчитися впродовж життя</w:t>
            </w:r>
          </w:p>
        </w:tc>
        <w:tc>
          <w:tcPr>
            <w:tcW w:w="7636" w:type="dxa"/>
            <w:tcBorders>
              <w:top w:val="single" w:sz="6"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shd w:val="clear" w:color="auto" w:fill="FFFFFF"/>
                <w:lang w:val="uk-UA"/>
              </w:rPr>
              <w:t>Уміння:</w:t>
            </w:r>
            <w:r>
              <w:rPr>
                <w:rFonts w:ascii="Times New Roman" w:hAnsi="Times New Roman" w:cs="Times New Roman"/>
                <w:sz w:val="24"/>
                <w:szCs w:val="24"/>
                <w:shd w:val="clear" w:color="auto" w:fill="FFFFFF"/>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shd w:val="clear" w:color="auto" w:fill="FFFFFF"/>
                <w:lang w:val="uk-UA"/>
              </w:rPr>
              <w:t>Ставлення:</w:t>
            </w:r>
            <w:r>
              <w:rPr>
                <w:rFonts w:ascii="Times New Roman" w:hAnsi="Times New Roman" w:cs="Times New Roman"/>
                <w:sz w:val="24"/>
                <w:szCs w:val="24"/>
                <w:shd w:val="clear" w:color="auto" w:fill="FFFFFF"/>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shd w:val="clear" w:color="auto" w:fill="FFFFFF"/>
                <w:lang w:val="uk-UA"/>
              </w:rPr>
              <w:t>Навчальні ресурси:</w:t>
            </w:r>
            <w:r>
              <w:rPr>
                <w:rFonts w:ascii="Times New Roman" w:hAnsi="Times New Roman" w:cs="Times New Roman"/>
                <w:sz w:val="24"/>
                <w:szCs w:val="24"/>
                <w:shd w:val="clear" w:color="auto" w:fill="FFFFFF"/>
                <w:lang w:val="uk-UA"/>
              </w:rPr>
              <w:t xml:space="preserve"> моделювання власної освітньої траєкторії</w:t>
            </w:r>
          </w:p>
        </w:tc>
      </w:tr>
      <w:tr w:rsidR="009254EB" w:rsidRPr="009D19CB" w:rsidTr="009254EB">
        <w:tc>
          <w:tcPr>
            <w:tcW w:w="475" w:type="dxa"/>
            <w:tcBorders>
              <w:top w:val="single" w:sz="6" w:space="0" w:color="000000"/>
              <w:left w:val="single" w:sz="8"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7</w:t>
            </w:r>
          </w:p>
        </w:tc>
        <w:tc>
          <w:tcPr>
            <w:tcW w:w="2574" w:type="dxa"/>
            <w:tcBorders>
              <w:top w:val="single" w:sz="6"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Ініціативність і підприємливість</w:t>
            </w:r>
          </w:p>
        </w:tc>
        <w:tc>
          <w:tcPr>
            <w:tcW w:w="7636" w:type="dxa"/>
            <w:tcBorders>
              <w:top w:val="single" w:sz="6"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shd w:val="clear" w:color="auto" w:fill="FFFFFF"/>
                <w:lang w:val="uk-UA"/>
              </w:rPr>
              <w:t>Уміння:</w:t>
            </w:r>
            <w:r>
              <w:rPr>
                <w:rFonts w:ascii="Times New Roman" w:hAnsi="Times New Roman" w:cs="Times New Roman"/>
                <w:sz w:val="24"/>
                <w:szCs w:val="24"/>
                <w:shd w:val="clear" w:color="auto" w:fill="FFFFFF"/>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shd w:val="clear" w:color="auto" w:fill="FFFFFF"/>
                <w:lang w:val="uk-UA"/>
              </w:rPr>
              <w:t>Ставлення:</w:t>
            </w:r>
            <w:r>
              <w:rPr>
                <w:rFonts w:ascii="Times New Roman" w:hAnsi="Times New Roman" w:cs="Times New Roman"/>
                <w:sz w:val="24"/>
                <w:szCs w:val="24"/>
                <w:shd w:val="clear" w:color="auto" w:fill="FFFFFF"/>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shd w:val="clear" w:color="auto" w:fill="FFFFFF"/>
                <w:lang w:val="uk-UA"/>
              </w:rPr>
              <w:t>Навчальні ресурси:</w:t>
            </w:r>
            <w:r>
              <w:rPr>
                <w:rFonts w:ascii="Times New Roman" w:hAnsi="Times New Roman" w:cs="Times New Roman"/>
                <w:sz w:val="24"/>
                <w:szCs w:val="24"/>
                <w:shd w:val="clear" w:color="auto" w:fill="FFFFFF"/>
                <w:lang w:val="uk-UA"/>
              </w:rPr>
              <w:t xml:space="preserve"> завдання підприємницького змісту (оптимізаційні задачі)</w:t>
            </w:r>
          </w:p>
        </w:tc>
      </w:tr>
      <w:tr w:rsidR="009254EB" w:rsidTr="009254EB">
        <w:tc>
          <w:tcPr>
            <w:tcW w:w="475" w:type="dxa"/>
            <w:tcBorders>
              <w:top w:val="single" w:sz="6" w:space="0" w:color="000000"/>
              <w:left w:val="single" w:sz="8"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8</w:t>
            </w:r>
          </w:p>
        </w:tc>
        <w:tc>
          <w:tcPr>
            <w:tcW w:w="2574" w:type="dxa"/>
            <w:tcBorders>
              <w:top w:val="single" w:sz="6"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Соціальна і громадянська компетентності</w:t>
            </w:r>
          </w:p>
        </w:tc>
        <w:tc>
          <w:tcPr>
            <w:tcW w:w="7636" w:type="dxa"/>
            <w:tcBorders>
              <w:top w:val="single" w:sz="6"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shd w:val="clear" w:color="auto" w:fill="FFFFFF"/>
                <w:lang w:val="uk-UA"/>
              </w:rPr>
              <w:t>Уміння:</w:t>
            </w:r>
            <w:r>
              <w:rPr>
                <w:rFonts w:ascii="Times New Roman" w:hAnsi="Times New Roman" w:cs="Times New Roman"/>
                <w:sz w:val="24"/>
                <w:szCs w:val="24"/>
                <w:shd w:val="clear" w:color="auto" w:fill="FFFFFF"/>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shd w:val="clear" w:color="auto" w:fill="FFFFFF"/>
                <w:lang w:val="uk-UA"/>
              </w:rPr>
              <w:t>Ставлення:</w:t>
            </w:r>
            <w:r>
              <w:rPr>
                <w:rFonts w:ascii="Times New Roman" w:hAnsi="Times New Roman" w:cs="Times New Roman"/>
                <w:sz w:val="24"/>
                <w:szCs w:val="24"/>
                <w:shd w:val="clear" w:color="auto" w:fill="FFFFFF"/>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shd w:val="clear" w:color="auto" w:fill="FFFFFF"/>
                <w:lang w:val="uk-UA"/>
              </w:rPr>
              <w:t>Навчальні ресурси:</w:t>
            </w:r>
            <w:r>
              <w:rPr>
                <w:rFonts w:ascii="Times New Roman" w:hAnsi="Times New Roman" w:cs="Times New Roman"/>
                <w:sz w:val="24"/>
                <w:szCs w:val="24"/>
                <w:shd w:val="clear" w:color="auto" w:fill="FFFFFF"/>
                <w:lang w:val="uk-UA"/>
              </w:rPr>
              <w:t xml:space="preserve"> завдання соціального змісту</w:t>
            </w:r>
          </w:p>
        </w:tc>
      </w:tr>
      <w:tr w:rsidR="009254EB" w:rsidTr="009254EB">
        <w:tc>
          <w:tcPr>
            <w:tcW w:w="475" w:type="dxa"/>
            <w:tcBorders>
              <w:top w:val="single" w:sz="6" w:space="0" w:color="000000"/>
              <w:left w:val="single" w:sz="8"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9</w:t>
            </w:r>
          </w:p>
        </w:tc>
        <w:tc>
          <w:tcPr>
            <w:tcW w:w="2574" w:type="dxa"/>
            <w:tcBorders>
              <w:top w:val="single" w:sz="6"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Обізнаність і самовираження у сфері культури</w:t>
            </w:r>
          </w:p>
        </w:tc>
        <w:tc>
          <w:tcPr>
            <w:tcW w:w="7636" w:type="dxa"/>
            <w:tcBorders>
              <w:top w:val="single" w:sz="6"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b/>
                <w:i/>
                <w:sz w:val="24"/>
                <w:szCs w:val="24"/>
                <w:shd w:val="clear" w:color="auto" w:fill="FFFFFF"/>
                <w:lang w:val="uk-UA"/>
              </w:rPr>
              <w:t xml:space="preserve">Уміння: </w:t>
            </w:r>
            <w:r>
              <w:rPr>
                <w:rFonts w:ascii="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254EB" w:rsidRDefault="009254EB" w:rsidP="009254EB">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b/>
                <w:i/>
                <w:sz w:val="24"/>
                <w:szCs w:val="24"/>
                <w:shd w:val="clear" w:color="auto" w:fill="FFFFFF"/>
                <w:lang w:val="uk-UA"/>
              </w:rPr>
              <w:t>Ставлення:</w:t>
            </w:r>
            <w:r>
              <w:rPr>
                <w:rFonts w:ascii="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hAnsi="Times New Roman" w:cs="Times New Roman"/>
                <w:sz w:val="24"/>
                <w:szCs w:val="24"/>
                <w:shd w:val="clear" w:color="auto" w:fill="FFFFFF"/>
                <w:lang w:val="uk-UA"/>
              </w:rPr>
              <w:t>.</w:t>
            </w:r>
          </w:p>
          <w:p w:rsidR="009254EB" w:rsidRDefault="009254EB" w:rsidP="009254EB">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b/>
                <w:i/>
                <w:sz w:val="24"/>
                <w:szCs w:val="24"/>
                <w:shd w:val="clear" w:color="auto" w:fill="FFFFFF"/>
                <w:lang w:val="uk-UA"/>
              </w:rPr>
              <w:t>Навчальні ресурси:</w:t>
            </w:r>
            <w:r>
              <w:rPr>
                <w:rFonts w:ascii="Times New Roman" w:hAnsi="Times New Roman" w:cs="Times New Roman"/>
                <w:sz w:val="24"/>
                <w:szCs w:val="24"/>
                <w:lang w:val="uk-UA"/>
              </w:rPr>
              <w:t>математичні моделі в різних видах мистецтва</w:t>
            </w:r>
          </w:p>
        </w:tc>
      </w:tr>
      <w:tr w:rsidR="009254EB" w:rsidRPr="009D19CB" w:rsidTr="009254EB">
        <w:tc>
          <w:tcPr>
            <w:tcW w:w="475" w:type="dxa"/>
            <w:tcBorders>
              <w:top w:val="single" w:sz="6" w:space="0" w:color="000000"/>
              <w:left w:val="single" w:sz="8"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10</w:t>
            </w:r>
          </w:p>
        </w:tc>
        <w:tc>
          <w:tcPr>
            <w:tcW w:w="2574" w:type="dxa"/>
            <w:tcBorders>
              <w:top w:val="single" w:sz="6"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Екологічна грамотність і здорове життя</w:t>
            </w:r>
          </w:p>
        </w:tc>
        <w:tc>
          <w:tcPr>
            <w:tcW w:w="7636" w:type="dxa"/>
            <w:tcBorders>
              <w:top w:val="single" w:sz="6" w:space="0" w:color="000000"/>
              <w:left w:val="single" w:sz="6" w:space="0" w:color="000000"/>
              <w:bottom w:val="single" w:sz="8" w:space="0" w:color="000000"/>
              <w:right w:val="single" w:sz="8" w:space="0" w:color="000000"/>
            </w:tcBorders>
          </w:tcPr>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shd w:val="clear" w:color="auto" w:fill="FFFFFF"/>
                <w:lang w:val="uk-UA"/>
              </w:rPr>
              <w:t>Уміння:</w:t>
            </w:r>
            <w:r>
              <w:rPr>
                <w:rFonts w:ascii="Times New Roman" w:hAnsi="Times New Roman" w:cs="Times New Roman"/>
                <w:sz w:val="24"/>
                <w:szCs w:val="24"/>
                <w:shd w:val="clear" w:color="auto" w:fill="FFFFFF"/>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w:t>
            </w:r>
            <w:r>
              <w:rPr>
                <w:rFonts w:ascii="Times New Roman" w:hAnsi="Times New Roman" w:cs="Times New Roman"/>
                <w:sz w:val="24"/>
                <w:szCs w:val="24"/>
                <w:shd w:val="clear" w:color="auto" w:fill="FFFFFF"/>
                <w:lang w:val="uk-UA"/>
              </w:rPr>
              <w:lastRenderedPageBreak/>
              <w:t>вирішення проблем можуть бути використані для маніпулювання.</w:t>
            </w:r>
          </w:p>
          <w:p w:rsidR="009254EB" w:rsidRDefault="009254EB" w:rsidP="009254EB">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b/>
                <w:i/>
                <w:sz w:val="24"/>
                <w:szCs w:val="24"/>
                <w:shd w:val="clear" w:color="auto" w:fill="FFFFFF"/>
                <w:lang w:val="uk-UA"/>
              </w:rPr>
              <w:t>Ставлення:</w:t>
            </w:r>
            <w:r>
              <w:rPr>
                <w:rFonts w:ascii="Times New Roman" w:hAnsi="Times New Roman" w:cs="Times New Roman"/>
                <w:sz w:val="24"/>
                <w:szCs w:val="24"/>
                <w:shd w:val="clear" w:color="auto" w:fill="FFFFFF"/>
                <w:lang w:val="uk-UA"/>
              </w:rPr>
              <w:t>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9254EB" w:rsidRDefault="009254EB" w:rsidP="009254EB">
            <w:pPr>
              <w:widowControl w:val="0"/>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shd w:val="clear" w:color="auto" w:fill="FFFFFF"/>
                <w:lang w:val="uk-UA"/>
              </w:rPr>
              <w:t>Навчальні ресурси:</w:t>
            </w:r>
            <w:r>
              <w:rPr>
                <w:rFonts w:ascii="Times New Roman" w:hAnsi="Times New Roman" w:cs="Times New Roman"/>
                <w:sz w:val="24"/>
                <w:szCs w:val="24"/>
                <w:shd w:val="clear" w:color="auto" w:fill="FFFFFF"/>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254EB" w:rsidRDefault="009254EB" w:rsidP="009254EB">
      <w:pPr>
        <w:spacing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i/>
          <w:sz w:val="24"/>
          <w:szCs w:val="24"/>
          <w:lang w:val="uk-UA"/>
        </w:rPr>
        <w:lastRenderedPageBreak/>
        <w:tab/>
      </w:r>
      <w:r>
        <w:rPr>
          <w:rFonts w:ascii="Times New Roman" w:hAnsi="Times New Roman" w:cs="Times New Roman"/>
          <w:sz w:val="24"/>
          <w:szCs w:val="24"/>
          <w:shd w:val="clear" w:color="auto" w:fill="FFFFFF"/>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r>
        <w:rPr>
          <w:rFonts w:ascii="Times New Roman" w:hAnsi="Times New Roman" w:cs="Arial"/>
          <w:sz w:val="24"/>
          <w:szCs w:val="24"/>
          <w:shd w:val="clear" w:color="auto" w:fill="FFFFFF"/>
          <w:lang w:val="uk-UA" w:eastAsia="uk-UA"/>
        </w:rPr>
        <w:t>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 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9254EB" w:rsidRDefault="009254EB" w:rsidP="009254EB">
      <w:pPr>
        <w:spacing w:after="0" w:line="240" w:lineRule="auto"/>
        <w:jc w:val="both"/>
        <w:rPr>
          <w:rFonts w:ascii="Times New Roman" w:hAnsi="Times New Roman" w:cs="Times New Roman"/>
          <w:sz w:val="24"/>
          <w:szCs w:val="24"/>
          <w:shd w:val="clear" w:color="auto" w:fill="FFFFFF"/>
          <w:lang w:val="uk-UA"/>
        </w:rPr>
      </w:pPr>
      <w:r w:rsidRPr="00B171B3">
        <w:rPr>
          <w:rFonts w:ascii="Times New Roman" w:eastAsia="Times New Roman" w:hAnsi="Times New Roman" w:cs="Times New Roman"/>
          <w:sz w:val="24"/>
          <w:szCs w:val="24"/>
        </w:rPr>
        <w:t>Навчання за наскрізними лініями реалізується через:</w:t>
      </w:r>
    </w:p>
    <w:p w:rsidR="009254EB" w:rsidRPr="000E74D6" w:rsidRDefault="009254EB" w:rsidP="009254EB">
      <w:pPr>
        <w:spacing w:after="0" w:line="240" w:lineRule="auto"/>
        <w:jc w:val="both"/>
        <w:rPr>
          <w:rFonts w:ascii="Times New Roman" w:hAnsi="Times New Roman" w:cs="Times New Roman"/>
          <w:sz w:val="24"/>
          <w:szCs w:val="24"/>
          <w:shd w:val="clear" w:color="auto" w:fill="FFFFFF"/>
          <w:lang w:val="uk-UA"/>
        </w:rPr>
      </w:pPr>
      <w:r>
        <w:rPr>
          <w:rFonts w:ascii="Times New Roman" w:eastAsia="Times New Roman" w:hAnsi="Times New Roman" w:cs="Times New Roman"/>
          <w:sz w:val="24"/>
          <w:szCs w:val="24"/>
          <w:lang w:val="uk-UA"/>
        </w:rPr>
        <w:t xml:space="preserve">- </w:t>
      </w:r>
      <w:r w:rsidRPr="00B171B3">
        <w:rPr>
          <w:rFonts w:ascii="Times New Roman" w:eastAsia="Times New Roman" w:hAnsi="Times New Roman" w:cs="Times New Roman"/>
          <w:sz w:val="24"/>
          <w:szCs w:val="24"/>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9254EB" w:rsidRPr="006C43C8" w:rsidRDefault="009254EB" w:rsidP="009254EB">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0E74D6">
        <w:rPr>
          <w:rFonts w:ascii="Times New Roman" w:eastAsia="Times New Roman" w:hAnsi="Times New Roman" w:cs="Times New Roman"/>
          <w:sz w:val="24"/>
          <w:szCs w:val="24"/>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надпредметні,міжкласові </w:t>
      </w:r>
      <w:r>
        <w:rPr>
          <w:rFonts w:ascii="Times New Roman" w:eastAsia="Times New Roman" w:hAnsi="Times New Roman" w:cs="Times New Roman"/>
          <w:sz w:val="24"/>
          <w:szCs w:val="24"/>
        </w:rPr>
        <w:t> </w:t>
      </w:r>
      <w:r w:rsidRPr="000E74D6">
        <w:rPr>
          <w:rFonts w:ascii="Times New Roman" w:eastAsia="Times New Roman" w:hAnsi="Times New Roman" w:cs="Times New Roman"/>
          <w:sz w:val="24"/>
          <w:szCs w:val="24"/>
          <w:lang w:val="uk-UA"/>
        </w:rPr>
        <w:t>та загальношкільні про</w:t>
      </w:r>
      <w:r>
        <w:rPr>
          <w:rFonts w:ascii="Times New Roman" w:eastAsia="Times New Roman" w:hAnsi="Times New Roman" w:cs="Times New Roman"/>
          <w:sz w:val="24"/>
          <w:szCs w:val="24"/>
          <w:lang w:val="uk-UA"/>
        </w:rPr>
        <w:t>є</w:t>
      </w:r>
      <w:r w:rsidRPr="000E74D6">
        <w:rPr>
          <w:rFonts w:ascii="Times New Roman" w:eastAsia="Times New Roman" w:hAnsi="Times New Roman" w:cs="Times New Roman"/>
          <w:sz w:val="24"/>
          <w:szCs w:val="24"/>
          <w:lang w:val="uk-UA"/>
        </w:rPr>
        <w:t xml:space="preserve">кти. </w:t>
      </w:r>
      <w:r w:rsidRPr="006C43C8">
        <w:rPr>
          <w:rFonts w:ascii="Times New Roman" w:eastAsia="Times New Roman" w:hAnsi="Times New Roman" w:cs="Times New Roman"/>
          <w:sz w:val="24"/>
          <w:szCs w:val="24"/>
          <w:lang w:val="uk-UA"/>
        </w:rPr>
        <w:t xml:space="preserve">Роль окремих предметів при навчанні занаскрізними темами різна і залежить від цілей і змісту окремого предмета та від того, наскільки тісно той </w:t>
      </w:r>
      <w:r w:rsidRPr="00B171B3">
        <w:rPr>
          <w:rFonts w:ascii="Times New Roman" w:eastAsia="Times New Roman" w:hAnsi="Times New Roman" w:cs="Times New Roman"/>
          <w:sz w:val="24"/>
          <w:szCs w:val="24"/>
        </w:rPr>
        <w:t>   </w:t>
      </w:r>
      <w:r w:rsidRPr="006C43C8">
        <w:rPr>
          <w:rFonts w:ascii="Times New Roman" w:eastAsia="Times New Roman" w:hAnsi="Times New Roman" w:cs="Times New Roman"/>
          <w:sz w:val="24"/>
          <w:szCs w:val="24"/>
          <w:lang w:val="uk-UA"/>
        </w:rPr>
        <w:t>чи інший предметний цикл пов’язаний із конкретною наскрізною темою;</w:t>
      </w:r>
    </w:p>
    <w:p w:rsidR="009254EB" w:rsidRPr="00B171B3" w:rsidRDefault="009254EB" w:rsidP="009254E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B171B3">
        <w:rPr>
          <w:rFonts w:ascii="Times New Roman" w:eastAsia="Times New Roman" w:hAnsi="Times New Roman" w:cs="Times New Roman"/>
          <w:sz w:val="24"/>
          <w:szCs w:val="24"/>
        </w:rPr>
        <w:t>предмети за вибором;</w:t>
      </w:r>
    </w:p>
    <w:p w:rsidR="009254EB" w:rsidRPr="00B171B3" w:rsidRDefault="009254EB" w:rsidP="009254E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роботу в про</w:t>
      </w:r>
      <w:r>
        <w:rPr>
          <w:rFonts w:ascii="Times New Roman" w:eastAsia="Times New Roman" w:hAnsi="Times New Roman" w:cs="Times New Roman"/>
          <w:sz w:val="24"/>
          <w:szCs w:val="24"/>
          <w:lang w:val="uk-UA"/>
        </w:rPr>
        <w:t>є</w:t>
      </w:r>
      <w:r w:rsidRPr="00B171B3">
        <w:rPr>
          <w:rFonts w:ascii="Times New Roman" w:eastAsia="Times New Roman" w:hAnsi="Times New Roman" w:cs="Times New Roman"/>
          <w:sz w:val="24"/>
          <w:szCs w:val="24"/>
        </w:rPr>
        <w:t>ктах;</w:t>
      </w:r>
    </w:p>
    <w:p w:rsidR="009254EB" w:rsidRPr="00B171B3" w:rsidRDefault="009254EB" w:rsidP="009254E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B171B3">
        <w:rPr>
          <w:rFonts w:ascii="Times New Roman" w:eastAsia="Times New Roman" w:hAnsi="Times New Roman" w:cs="Times New Roman"/>
          <w:sz w:val="24"/>
          <w:szCs w:val="24"/>
        </w:rPr>
        <w:t>позакласну навчальну роботу і роботу гуртків.</w:t>
      </w:r>
    </w:p>
    <w:p w:rsidR="009254EB" w:rsidRPr="00B171B3" w:rsidRDefault="009254EB" w:rsidP="009254EB">
      <w:pPr>
        <w:shd w:val="clear" w:color="auto" w:fill="FFFFFF"/>
        <w:spacing w:after="0"/>
        <w:jc w:val="both"/>
        <w:rPr>
          <w:rFonts w:ascii="Times New Roman" w:eastAsia="Times New Roman" w:hAnsi="Times New Roman" w:cs="Times New Roman"/>
          <w:sz w:val="24"/>
          <w:szCs w:val="24"/>
        </w:rPr>
      </w:pPr>
      <w:r w:rsidRPr="00B171B3">
        <w:rPr>
          <w:rFonts w:ascii="Times New Roman" w:eastAsia="Times New Roman" w:hAnsi="Times New Roman" w:cs="Times New Roman"/>
          <w:sz w:val="24"/>
          <w:szCs w:val="24"/>
        </w:rPr>
        <w:t> </w:t>
      </w:r>
    </w:p>
    <w:tbl>
      <w:tblPr>
        <w:tblW w:w="10399" w:type="dxa"/>
        <w:tblInd w:w="-613"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tblPr>
      <w:tblGrid>
        <w:gridCol w:w="1894"/>
        <w:gridCol w:w="8505"/>
      </w:tblGrid>
      <w:tr w:rsidR="009254EB" w:rsidRPr="00B171B3" w:rsidTr="009254EB">
        <w:trPr>
          <w:trHeight w:val="13"/>
        </w:trPr>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EB" w:rsidRPr="00B171B3" w:rsidRDefault="009254EB" w:rsidP="009254EB">
            <w:pPr>
              <w:spacing w:after="0" w:line="13" w:lineRule="atLeast"/>
              <w:jc w:val="both"/>
              <w:rPr>
                <w:rFonts w:ascii="Times New Roman" w:eastAsia="Times New Roman" w:hAnsi="Times New Roman" w:cs="Times New Roman"/>
                <w:sz w:val="24"/>
                <w:szCs w:val="24"/>
              </w:rPr>
            </w:pPr>
            <w:r w:rsidRPr="00B171B3">
              <w:rPr>
                <w:rFonts w:ascii="Times New Roman" w:eastAsia="Times New Roman" w:hAnsi="Times New Roman" w:cs="Times New Roman"/>
                <w:b/>
                <w:bCs/>
                <w:sz w:val="24"/>
                <w:szCs w:val="24"/>
              </w:rPr>
              <w:t>Наскрізна лінія</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EB" w:rsidRPr="00B171B3" w:rsidRDefault="009254EB" w:rsidP="009254EB">
            <w:pPr>
              <w:spacing w:after="0" w:line="13" w:lineRule="atLeast"/>
              <w:jc w:val="both"/>
              <w:rPr>
                <w:rFonts w:ascii="Times New Roman" w:eastAsia="Times New Roman" w:hAnsi="Times New Roman" w:cs="Times New Roman"/>
                <w:sz w:val="24"/>
                <w:szCs w:val="24"/>
              </w:rPr>
            </w:pPr>
            <w:r w:rsidRPr="00B171B3">
              <w:rPr>
                <w:rFonts w:ascii="Times New Roman" w:eastAsia="Times New Roman" w:hAnsi="Times New Roman" w:cs="Times New Roman"/>
                <w:b/>
                <w:bCs/>
                <w:sz w:val="24"/>
                <w:szCs w:val="24"/>
              </w:rPr>
              <w:t>Коротка характеристика</w:t>
            </w:r>
          </w:p>
        </w:tc>
      </w:tr>
      <w:tr w:rsidR="009254EB" w:rsidRPr="00B171B3" w:rsidTr="009254EB">
        <w:trPr>
          <w:trHeight w:val="13"/>
        </w:trPr>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EB" w:rsidRPr="00257E96" w:rsidRDefault="009254EB" w:rsidP="009254EB">
            <w:pPr>
              <w:spacing w:after="0" w:line="13" w:lineRule="atLeast"/>
              <w:ind w:left="113"/>
              <w:jc w:val="both"/>
              <w:rPr>
                <w:rFonts w:ascii="Times New Roman" w:eastAsia="Times New Roman" w:hAnsi="Times New Roman" w:cs="Times New Roman"/>
              </w:rPr>
            </w:pPr>
            <w:r w:rsidRPr="00257E96">
              <w:rPr>
                <w:rFonts w:ascii="Times New Roman" w:eastAsia="Times New Roman" w:hAnsi="Times New Roman" w:cs="Times New Roman"/>
              </w:rPr>
              <w:t>Екологічна безпека й сталий розвиток</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EB" w:rsidRPr="00257E96" w:rsidRDefault="009254EB" w:rsidP="009254EB">
            <w:pPr>
              <w:spacing w:after="0" w:line="240" w:lineRule="auto"/>
              <w:jc w:val="both"/>
              <w:rPr>
                <w:rFonts w:ascii="Times New Roman" w:eastAsia="Times New Roman" w:hAnsi="Times New Roman" w:cs="Times New Roman"/>
              </w:rPr>
            </w:pPr>
            <w:r w:rsidRPr="00257E96">
              <w:rPr>
                <w:rFonts w:ascii="Times New Roman" w:eastAsia="Times New Roman" w:hAnsi="Times New Roman" w:cs="Times New Roman"/>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254EB" w:rsidRPr="00B171B3" w:rsidRDefault="009254EB" w:rsidP="009254EB">
            <w:pPr>
              <w:spacing w:after="0" w:line="13" w:lineRule="atLeast"/>
              <w:jc w:val="both"/>
              <w:rPr>
                <w:rFonts w:ascii="Times New Roman" w:eastAsia="Times New Roman" w:hAnsi="Times New Roman" w:cs="Times New Roman"/>
                <w:sz w:val="24"/>
                <w:szCs w:val="24"/>
              </w:rPr>
            </w:pPr>
            <w:r w:rsidRPr="00257E96">
              <w:rPr>
                <w:rFonts w:ascii="Times New Roman" w:eastAsia="Times New Roman" w:hAnsi="Times New Roman" w:cs="Times New Roman"/>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9254EB" w:rsidRPr="00B171B3" w:rsidTr="009254EB">
        <w:trPr>
          <w:trHeight w:val="13"/>
        </w:trPr>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EB" w:rsidRPr="00257E96" w:rsidRDefault="009254EB" w:rsidP="009254EB">
            <w:pPr>
              <w:spacing w:after="0" w:line="13" w:lineRule="atLeast"/>
              <w:ind w:left="113"/>
              <w:jc w:val="both"/>
              <w:rPr>
                <w:rFonts w:ascii="Times New Roman" w:eastAsia="Times New Roman" w:hAnsi="Times New Roman" w:cs="Times New Roman"/>
              </w:rPr>
            </w:pPr>
            <w:r w:rsidRPr="00257E96">
              <w:rPr>
                <w:rFonts w:ascii="Times New Roman" w:eastAsia="Times New Roman" w:hAnsi="Times New Roman" w:cs="Times New Roman"/>
              </w:rPr>
              <w:t>Громадянська відповідальність</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EB" w:rsidRPr="00257E96" w:rsidRDefault="009254EB" w:rsidP="009254EB">
            <w:pPr>
              <w:spacing w:after="0" w:line="240" w:lineRule="auto"/>
              <w:jc w:val="both"/>
              <w:rPr>
                <w:rFonts w:ascii="Times New Roman" w:eastAsia="Times New Roman" w:hAnsi="Times New Roman" w:cs="Times New Roman"/>
              </w:rPr>
            </w:pPr>
            <w:r w:rsidRPr="00257E96">
              <w:rPr>
                <w:rFonts w:ascii="Times New Roman" w:eastAsia="Times New Roman" w:hAnsi="Times New Roman" w:cs="Times New Roman"/>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9254EB" w:rsidRPr="00257E96" w:rsidRDefault="009254EB" w:rsidP="009254EB">
            <w:pPr>
              <w:spacing w:after="0" w:line="13" w:lineRule="atLeast"/>
              <w:jc w:val="both"/>
              <w:rPr>
                <w:rFonts w:ascii="Times New Roman" w:eastAsia="Times New Roman" w:hAnsi="Times New Roman" w:cs="Times New Roman"/>
              </w:rPr>
            </w:pPr>
            <w:r w:rsidRPr="00257E96">
              <w:rPr>
                <w:rFonts w:ascii="Times New Roman" w:eastAsia="Times New Roman" w:hAnsi="Times New Roman" w:cs="Times New Roman"/>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9254EB" w:rsidRPr="00B171B3" w:rsidTr="009254EB">
        <w:trPr>
          <w:trHeight w:val="13"/>
        </w:trPr>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EB" w:rsidRPr="00257E96" w:rsidRDefault="009254EB" w:rsidP="009254EB">
            <w:pPr>
              <w:spacing w:after="0" w:line="13" w:lineRule="atLeast"/>
              <w:ind w:left="113"/>
              <w:jc w:val="both"/>
              <w:rPr>
                <w:rFonts w:ascii="Times New Roman" w:eastAsia="Times New Roman" w:hAnsi="Times New Roman" w:cs="Times New Roman"/>
              </w:rPr>
            </w:pPr>
            <w:r w:rsidRPr="00257E96">
              <w:rPr>
                <w:rFonts w:ascii="Times New Roman" w:eastAsia="Times New Roman" w:hAnsi="Times New Roman" w:cs="Times New Roman"/>
              </w:rPr>
              <w:lastRenderedPageBreak/>
              <w:t>Здоров'я і безпека</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EB" w:rsidRPr="00257E96" w:rsidRDefault="009254EB" w:rsidP="009254EB">
            <w:pPr>
              <w:spacing w:after="0" w:line="240" w:lineRule="auto"/>
              <w:jc w:val="both"/>
              <w:rPr>
                <w:rFonts w:ascii="Times New Roman" w:eastAsia="Times New Roman" w:hAnsi="Times New Roman" w:cs="Times New Roman"/>
              </w:rPr>
            </w:pPr>
            <w:r w:rsidRPr="00257E96">
              <w:rPr>
                <w:rFonts w:ascii="Times New Roman" w:eastAsia="Times New Roman" w:hAnsi="Times New Roman" w:cs="Times New Roman"/>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9254EB" w:rsidRPr="00257E96" w:rsidRDefault="009254EB" w:rsidP="009254EB">
            <w:pPr>
              <w:spacing w:after="0" w:line="13" w:lineRule="atLeast"/>
              <w:jc w:val="both"/>
              <w:rPr>
                <w:rFonts w:ascii="Times New Roman" w:eastAsia="Times New Roman" w:hAnsi="Times New Roman" w:cs="Times New Roman"/>
              </w:rPr>
            </w:pPr>
            <w:r w:rsidRPr="00257E96">
              <w:rPr>
                <w:rFonts w:ascii="Times New Roman" w:eastAsia="Times New Roman" w:hAnsi="Times New Roman" w:cs="Times New Roman"/>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9254EB" w:rsidRPr="00B171B3" w:rsidTr="009254EB">
        <w:trPr>
          <w:trHeight w:val="13"/>
        </w:trPr>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EB" w:rsidRPr="00257E96" w:rsidRDefault="009254EB" w:rsidP="009254EB">
            <w:pPr>
              <w:spacing w:after="0" w:line="13" w:lineRule="atLeast"/>
              <w:ind w:left="113"/>
              <w:jc w:val="both"/>
              <w:rPr>
                <w:rFonts w:ascii="Times New Roman" w:eastAsia="Times New Roman" w:hAnsi="Times New Roman" w:cs="Times New Roman"/>
              </w:rPr>
            </w:pPr>
            <w:r w:rsidRPr="00257E96">
              <w:rPr>
                <w:rFonts w:ascii="Times New Roman" w:eastAsia="Times New Roman" w:hAnsi="Times New Roman" w:cs="Times New Roman"/>
              </w:rPr>
              <w:t>Підприємливість і фінансова грамотність</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4EB" w:rsidRPr="00257E96" w:rsidRDefault="009254EB" w:rsidP="009254EB">
            <w:pPr>
              <w:spacing w:after="0" w:line="240" w:lineRule="auto"/>
              <w:jc w:val="both"/>
              <w:rPr>
                <w:rFonts w:ascii="Times New Roman" w:eastAsia="Times New Roman" w:hAnsi="Times New Roman" w:cs="Times New Roman"/>
              </w:rPr>
            </w:pPr>
            <w:r w:rsidRPr="00257E96">
              <w:rPr>
                <w:rFonts w:ascii="Times New Roman" w:eastAsia="Times New Roman" w:hAnsi="Times New Roman" w:cs="Times New Roman"/>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254EB" w:rsidRPr="00257E96" w:rsidRDefault="009254EB" w:rsidP="009254EB">
            <w:pPr>
              <w:spacing w:after="0" w:line="13" w:lineRule="atLeast"/>
              <w:jc w:val="both"/>
              <w:rPr>
                <w:rFonts w:ascii="Times New Roman" w:eastAsia="Times New Roman" w:hAnsi="Times New Roman" w:cs="Times New Roman"/>
              </w:rPr>
            </w:pPr>
            <w:r w:rsidRPr="00257E96">
              <w:rPr>
                <w:rFonts w:ascii="Times New Roman" w:eastAsia="Times New Roman" w:hAnsi="Times New Roman" w:cs="Times New Roman"/>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9254EB" w:rsidRPr="000E74D6" w:rsidRDefault="009254EB" w:rsidP="009254EB">
      <w:pPr>
        <w:spacing w:line="240" w:lineRule="auto"/>
        <w:jc w:val="both"/>
        <w:rPr>
          <w:rFonts w:ascii="Times New Roman" w:hAnsi="Times New Roman" w:cs="Times New Roman"/>
          <w:sz w:val="24"/>
          <w:szCs w:val="24"/>
          <w:shd w:val="clear" w:color="auto" w:fill="FFFFFF"/>
        </w:rPr>
      </w:pPr>
    </w:p>
    <w:p w:rsidR="009254EB" w:rsidRDefault="009254EB" w:rsidP="009254EB">
      <w:pPr>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Спільними для всіх ключових компетентностей є такі </w:t>
      </w:r>
      <w:r>
        <w:rPr>
          <w:rFonts w:ascii="Times New Roman" w:hAnsi="Times New Roman" w:cs="Times New Roman"/>
          <w:b/>
          <w:sz w:val="24"/>
          <w:szCs w:val="24"/>
          <w:lang w:val="uk-UA"/>
        </w:rPr>
        <w:t>вміння</w:t>
      </w:r>
      <w:r>
        <w:rPr>
          <w:rFonts w:ascii="Times New Roman" w:hAnsi="Times New Roman" w:cs="Times New Roman"/>
          <w:sz w:val="24"/>
          <w:szCs w:val="24"/>
          <w:lang w:val="uk-UA"/>
        </w:rPr>
        <w:t>: читання з розумінням, уміння висловлювати власну думку усно і письмово, критичне та системне мислення, творчість, ініціативність,здатність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9254EB" w:rsidRDefault="000B66A1" w:rsidP="00B66EFC">
      <w:pPr>
        <w:jc w:val="both"/>
        <w:rPr>
          <w:rFonts w:ascii="Times New Roman" w:eastAsia="Times New Roman" w:hAnsi="Times New Roman" w:cs="Times New Roman"/>
          <w:b/>
          <w:bCs/>
          <w:sz w:val="24"/>
          <w:szCs w:val="24"/>
          <w:lang w:val="uk-UA"/>
        </w:rPr>
      </w:pPr>
      <w:r>
        <w:rPr>
          <w:rFonts w:ascii="Times New Roman" w:hAnsi="Times New Roman" w:cs="Times New Roman"/>
          <w:sz w:val="24"/>
          <w:szCs w:val="24"/>
          <w:lang w:val="uk-UA"/>
        </w:rPr>
        <w:tab/>
      </w:r>
      <w:r w:rsidR="003F4F67" w:rsidRPr="006827D5">
        <w:rPr>
          <w:rFonts w:ascii="Tahoma" w:eastAsia="Times New Roman" w:hAnsi="Tahoma" w:cs="Tahoma"/>
          <w:b/>
          <w:bCs/>
          <w:color w:val="595858"/>
          <w:sz w:val="15"/>
          <w:szCs w:val="15"/>
          <w:lang w:val="uk-UA"/>
        </w:rPr>
        <w:br/>
      </w:r>
    </w:p>
    <w:p w:rsidR="009254EB" w:rsidRDefault="009254EB" w:rsidP="00B66EFC">
      <w:pPr>
        <w:jc w:val="both"/>
        <w:rPr>
          <w:rFonts w:ascii="Times New Roman" w:eastAsia="Times New Roman" w:hAnsi="Times New Roman" w:cs="Times New Roman"/>
          <w:b/>
          <w:bCs/>
          <w:sz w:val="24"/>
          <w:szCs w:val="24"/>
          <w:lang w:val="uk-UA"/>
        </w:rPr>
      </w:pPr>
    </w:p>
    <w:p w:rsidR="009254EB" w:rsidRDefault="009254EB" w:rsidP="00B66EFC">
      <w:pPr>
        <w:jc w:val="both"/>
        <w:rPr>
          <w:rFonts w:ascii="Times New Roman" w:eastAsia="Times New Roman" w:hAnsi="Times New Roman" w:cs="Times New Roman"/>
          <w:b/>
          <w:bCs/>
          <w:sz w:val="24"/>
          <w:szCs w:val="24"/>
          <w:lang w:val="uk-UA"/>
        </w:rPr>
      </w:pPr>
    </w:p>
    <w:p w:rsidR="009254EB" w:rsidRDefault="009254EB" w:rsidP="00B66EFC">
      <w:pPr>
        <w:jc w:val="both"/>
        <w:rPr>
          <w:rFonts w:ascii="Times New Roman" w:eastAsia="Times New Roman" w:hAnsi="Times New Roman" w:cs="Times New Roman"/>
          <w:b/>
          <w:bCs/>
          <w:sz w:val="24"/>
          <w:szCs w:val="24"/>
          <w:lang w:val="uk-UA"/>
        </w:rPr>
      </w:pPr>
    </w:p>
    <w:p w:rsidR="009254EB" w:rsidRDefault="009254EB" w:rsidP="00B66EFC">
      <w:pPr>
        <w:jc w:val="both"/>
        <w:rPr>
          <w:rFonts w:ascii="Times New Roman" w:eastAsia="Times New Roman" w:hAnsi="Times New Roman" w:cs="Times New Roman"/>
          <w:b/>
          <w:bCs/>
          <w:sz w:val="24"/>
          <w:szCs w:val="24"/>
          <w:lang w:val="uk-UA"/>
        </w:rPr>
      </w:pPr>
    </w:p>
    <w:p w:rsidR="009254EB" w:rsidRDefault="009254EB" w:rsidP="00B66EFC">
      <w:pPr>
        <w:jc w:val="both"/>
        <w:rPr>
          <w:rFonts w:ascii="Times New Roman" w:eastAsia="Times New Roman" w:hAnsi="Times New Roman" w:cs="Times New Roman"/>
          <w:b/>
          <w:bCs/>
          <w:sz w:val="24"/>
          <w:szCs w:val="24"/>
          <w:lang w:val="uk-UA"/>
        </w:rPr>
      </w:pPr>
    </w:p>
    <w:p w:rsidR="009254EB" w:rsidRDefault="009254EB" w:rsidP="00B66EFC">
      <w:pPr>
        <w:jc w:val="both"/>
        <w:rPr>
          <w:rFonts w:ascii="Times New Roman" w:eastAsia="Times New Roman" w:hAnsi="Times New Roman" w:cs="Times New Roman"/>
          <w:b/>
          <w:bCs/>
          <w:sz w:val="24"/>
          <w:szCs w:val="24"/>
          <w:lang w:val="uk-UA"/>
        </w:rPr>
      </w:pPr>
    </w:p>
    <w:p w:rsidR="009254EB" w:rsidRDefault="009254EB" w:rsidP="00B66EFC">
      <w:pPr>
        <w:jc w:val="both"/>
        <w:rPr>
          <w:rFonts w:ascii="Times New Roman" w:eastAsia="Times New Roman" w:hAnsi="Times New Roman" w:cs="Times New Roman"/>
          <w:b/>
          <w:bCs/>
          <w:sz w:val="24"/>
          <w:szCs w:val="24"/>
          <w:lang w:val="uk-UA"/>
        </w:rPr>
      </w:pPr>
    </w:p>
    <w:p w:rsidR="009254EB" w:rsidRDefault="009254EB" w:rsidP="00B66EFC">
      <w:pPr>
        <w:jc w:val="both"/>
        <w:rPr>
          <w:rFonts w:ascii="Times New Roman" w:eastAsia="Times New Roman" w:hAnsi="Times New Roman" w:cs="Times New Roman"/>
          <w:b/>
          <w:bCs/>
          <w:sz w:val="24"/>
          <w:szCs w:val="24"/>
          <w:lang w:val="uk-UA"/>
        </w:rPr>
      </w:pPr>
    </w:p>
    <w:p w:rsidR="009254EB" w:rsidRDefault="009254EB" w:rsidP="00B66EFC">
      <w:pPr>
        <w:jc w:val="both"/>
        <w:rPr>
          <w:rFonts w:ascii="Times New Roman" w:eastAsia="Times New Roman" w:hAnsi="Times New Roman" w:cs="Times New Roman"/>
          <w:b/>
          <w:bCs/>
          <w:sz w:val="24"/>
          <w:szCs w:val="24"/>
          <w:lang w:val="uk-UA"/>
        </w:rPr>
      </w:pPr>
    </w:p>
    <w:p w:rsidR="009254EB" w:rsidRDefault="009254EB" w:rsidP="00B66EFC">
      <w:pPr>
        <w:jc w:val="both"/>
        <w:rPr>
          <w:rFonts w:ascii="Times New Roman" w:eastAsia="Times New Roman" w:hAnsi="Times New Roman" w:cs="Times New Roman"/>
          <w:b/>
          <w:bCs/>
          <w:sz w:val="24"/>
          <w:szCs w:val="24"/>
          <w:lang w:val="uk-UA"/>
        </w:rPr>
      </w:pPr>
    </w:p>
    <w:p w:rsidR="009254EB" w:rsidRDefault="009254EB" w:rsidP="00B66EFC">
      <w:pPr>
        <w:jc w:val="both"/>
        <w:rPr>
          <w:rFonts w:ascii="Times New Roman" w:eastAsia="Times New Roman" w:hAnsi="Times New Roman" w:cs="Times New Roman"/>
          <w:b/>
          <w:bCs/>
          <w:sz w:val="24"/>
          <w:szCs w:val="24"/>
          <w:lang w:val="uk-UA"/>
        </w:rPr>
      </w:pPr>
    </w:p>
    <w:p w:rsidR="00B40AA6" w:rsidRDefault="00B40AA6" w:rsidP="00B66EFC">
      <w:pPr>
        <w:jc w:val="both"/>
        <w:rPr>
          <w:rFonts w:ascii="Times New Roman" w:eastAsia="Times New Roman" w:hAnsi="Times New Roman" w:cs="Times New Roman"/>
          <w:b/>
          <w:bCs/>
          <w:sz w:val="24"/>
          <w:szCs w:val="24"/>
          <w:lang w:val="uk-UA"/>
        </w:rPr>
      </w:pPr>
    </w:p>
    <w:p w:rsidR="00401C9B" w:rsidRDefault="00401C9B" w:rsidP="00B66EFC">
      <w:pPr>
        <w:jc w:val="both"/>
        <w:rPr>
          <w:rFonts w:ascii="Times New Roman" w:eastAsia="Times New Roman" w:hAnsi="Times New Roman" w:cs="Times New Roman"/>
          <w:b/>
          <w:bCs/>
          <w:sz w:val="24"/>
          <w:szCs w:val="24"/>
          <w:lang w:val="uk-UA"/>
        </w:rPr>
      </w:pPr>
    </w:p>
    <w:p w:rsidR="00FB1752" w:rsidRDefault="00FB1752" w:rsidP="00B66EFC">
      <w:pPr>
        <w:jc w:val="both"/>
        <w:rPr>
          <w:rFonts w:ascii="Times New Roman" w:eastAsia="Times New Roman" w:hAnsi="Times New Roman" w:cs="Times New Roman"/>
          <w:b/>
          <w:bCs/>
          <w:sz w:val="24"/>
          <w:szCs w:val="24"/>
          <w:lang w:val="uk-UA"/>
        </w:rPr>
      </w:pPr>
    </w:p>
    <w:p w:rsidR="00FB1752" w:rsidRDefault="00FB1752" w:rsidP="00B66EFC">
      <w:pPr>
        <w:jc w:val="both"/>
        <w:rPr>
          <w:rFonts w:ascii="Times New Roman" w:eastAsia="Times New Roman" w:hAnsi="Times New Roman" w:cs="Times New Roman"/>
          <w:b/>
          <w:bCs/>
          <w:sz w:val="24"/>
          <w:szCs w:val="24"/>
          <w:lang w:val="uk-UA"/>
        </w:rPr>
      </w:pPr>
    </w:p>
    <w:p w:rsidR="00FB1752" w:rsidRDefault="00FB1752" w:rsidP="00B66EFC">
      <w:pPr>
        <w:jc w:val="both"/>
        <w:rPr>
          <w:rFonts w:ascii="Times New Roman" w:eastAsia="Times New Roman" w:hAnsi="Times New Roman" w:cs="Times New Roman"/>
          <w:b/>
          <w:bCs/>
          <w:sz w:val="24"/>
          <w:szCs w:val="24"/>
          <w:lang w:val="uk-UA"/>
        </w:rPr>
      </w:pPr>
    </w:p>
    <w:p w:rsidR="00B66EFC" w:rsidRPr="004C08FE" w:rsidRDefault="00B66EFC" w:rsidP="00B66EFC">
      <w:pPr>
        <w:jc w:val="both"/>
        <w:rPr>
          <w:rFonts w:ascii="Times New Roman" w:eastAsia="Times New Roman" w:hAnsi="Times New Roman" w:cs="Times New Roman"/>
          <w:b/>
          <w:bCs/>
          <w:sz w:val="24"/>
          <w:szCs w:val="24"/>
          <w:lang w:val="uk-UA"/>
        </w:rPr>
      </w:pPr>
      <w:r w:rsidRPr="004C08FE">
        <w:rPr>
          <w:rFonts w:ascii="Times New Roman" w:eastAsia="Times New Roman" w:hAnsi="Times New Roman" w:cs="Times New Roman"/>
          <w:b/>
          <w:bCs/>
          <w:sz w:val="24"/>
          <w:szCs w:val="24"/>
          <w:lang w:val="uk-UA"/>
        </w:rPr>
        <w:lastRenderedPageBreak/>
        <w:t xml:space="preserve">ФОРМИ ОРГАНІЗАЦІЇ ОСВІТНЬОГО ПРОЦЕСУ  </w:t>
      </w:r>
    </w:p>
    <w:p w:rsidR="00825F5E" w:rsidRPr="007A2B8D" w:rsidRDefault="00825F5E" w:rsidP="00825F5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7A2B8D">
        <w:rPr>
          <w:rFonts w:ascii="Times New Roman" w:eastAsia="Times New Roman" w:hAnsi="Times New Roman" w:cs="Times New Roman"/>
          <w:color w:val="000000"/>
          <w:sz w:val="24"/>
          <w:szCs w:val="24"/>
          <w:lang w:val="uk-UA"/>
        </w:rPr>
        <w:t>Відповідно до статті 9 Закону України «Про освіту» загальна середня освіта може бути організована за такими формами: інституційна (очна: денна, вечірня); заочна (дистанційна); індивідуальна (екстернатна, сімейна, вона ж – домашня, педагогічний патронаж).</w:t>
      </w:r>
    </w:p>
    <w:p w:rsidR="00825F5E" w:rsidRPr="007A2B8D" w:rsidRDefault="00825F5E" w:rsidP="00825F5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7A2B8D">
        <w:rPr>
          <w:rFonts w:ascii="Times New Roman" w:eastAsia="Times New Roman" w:hAnsi="Times New Roman" w:cs="Times New Roman"/>
          <w:color w:val="000000"/>
          <w:sz w:val="24"/>
          <w:szCs w:val="24"/>
          <w:bdr w:val="none" w:sz="0" w:space="0" w:color="auto" w:frame="1"/>
          <w:lang w:val="uk-UA"/>
        </w:rPr>
        <w:t>Організація освітнього процесу може здійснюватись в очному або за змішаною формою, що поєднує очний режими</w:t>
      </w:r>
      <w:r>
        <w:rPr>
          <w:rFonts w:ascii="Times New Roman" w:eastAsia="Times New Roman" w:hAnsi="Times New Roman" w:cs="Times New Roman"/>
          <w:color w:val="000000"/>
          <w:sz w:val="24"/>
          <w:szCs w:val="24"/>
          <w:bdr w:val="none" w:sz="0" w:space="0" w:color="auto" w:frame="1"/>
          <w:lang w:val="uk-UA"/>
        </w:rPr>
        <w:t xml:space="preserve"> і</w:t>
      </w:r>
      <w:r w:rsidRPr="007A2B8D">
        <w:rPr>
          <w:rFonts w:ascii="Times New Roman" w:eastAsia="Times New Roman" w:hAnsi="Times New Roman" w:cs="Times New Roman"/>
          <w:sz w:val="24"/>
          <w:szCs w:val="24"/>
          <w:lang w:val="uk-UA"/>
        </w:rPr>
        <w:t xml:space="preserve"> навчання</w:t>
      </w:r>
      <w:r w:rsidRPr="004C08FE">
        <w:rPr>
          <w:rFonts w:ascii="Times New Roman" w:eastAsia="Times New Roman" w:hAnsi="Times New Roman" w:cs="Times New Roman"/>
          <w:sz w:val="24"/>
          <w:szCs w:val="24"/>
          <w:lang w:val="uk-UA"/>
        </w:rPr>
        <w:t xml:space="preserve"> з використанням</w:t>
      </w:r>
      <w:r>
        <w:rPr>
          <w:rFonts w:ascii="Times New Roman" w:eastAsia="Times New Roman" w:hAnsi="Times New Roman" w:cs="Times New Roman"/>
          <w:sz w:val="24"/>
          <w:szCs w:val="24"/>
          <w:lang w:val="uk-UA"/>
        </w:rPr>
        <w:t xml:space="preserve"> </w:t>
      </w:r>
      <w:r w:rsidRPr="007A2B8D">
        <w:rPr>
          <w:rFonts w:ascii="Times New Roman" w:eastAsia="Times New Roman" w:hAnsi="Times New Roman" w:cs="Times New Roman"/>
          <w:color w:val="000000"/>
          <w:sz w:val="24"/>
          <w:szCs w:val="24"/>
          <w:lang w:val="uk-UA"/>
        </w:rPr>
        <w:t>технологій дистанційного навчання за допомогою технічних засобів комунікації, доступних для учасників освітнього процесу.</w:t>
      </w:r>
    </w:p>
    <w:p w:rsidR="00825F5E" w:rsidRPr="00825F5E" w:rsidRDefault="00825F5E" w:rsidP="00825F5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A2B8D">
        <w:rPr>
          <w:rFonts w:ascii="Times New Roman" w:eastAsia="Times New Roman" w:hAnsi="Times New Roman" w:cs="Times New Roman"/>
          <w:color w:val="000000"/>
          <w:sz w:val="24"/>
          <w:szCs w:val="24"/>
          <w:bdr w:val="none" w:sz="0" w:space="0" w:color="auto" w:frame="1"/>
          <w:lang w:val="uk-UA"/>
        </w:rPr>
        <w:t xml:space="preserve"> </w:t>
      </w:r>
      <w:r w:rsidRPr="00825F5E">
        <w:rPr>
          <w:rFonts w:ascii="Times New Roman" w:eastAsia="Times New Roman" w:hAnsi="Times New Roman" w:cs="Times New Roman"/>
          <w:color w:val="000000"/>
          <w:sz w:val="24"/>
          <w:szCs w:val="24"/>
          <w:bdr w:val="none" w:sz="0" w:space="0" w:color="auto" w:frame="1"/>
        </w:rPr>
        <w:t>Таке поєднання можливе, зокрема, для різного виду занять (практичні, лабораторні заняття проводяться в очному ре</w:t>
      </w:r>
      <w:r>
        <w:rPr>
          <w:rFonts w:ascii="Times New Roman" w:eastAsia="Times New Roman" w:hAnsi="Times New Roman" w:cs="Times New Roman"/>
          <w:color w:val="000000"/>
          <w:sz w:val="24"/>
          <w:szCs w:val="24"/>
          <w:bdr w:val="none" w:sz="0" w:space="0" w:color="auto" w:frame="1"/>
        </w:rPr>
        <w:t>жимі, лекційні – в дистанційно</w:t>
      </w:r>
      <w:r w:rsidRPr="00825F5E">
        <w:rPr>
          <w:rFonts w:ascii="Times New Roman" w:eastAsia="Times New Roman" w:hAnsi="Times New Roman" w:cs="Times New Roman"/>
          <w:color w:val="000000"/>
          <w:sz w:val="24"/>
          <w:szCs w:val="24"/>
          <w:bdr w:val="none" w:sz="0" w:space="0" w:color="auto" w:frame="1"/>
        </w:rPr>
        <w:t>). Або для різних груп одного класу: частина учнів класу навчаються очно, інша –</w:t>
      </w:r>
      <w:r w:rsidR="00BF34D7">
        <w:rPr>
          <w:rFonts w:ascii="Times New Roman" w:eastAsia="Times New Roman" w:hAnsi="Times New Roman" w:cs="Times New Roman"/>
          <w:color w:val="000000"/>
          <w:sz w:val="24"/>
          <w:szCs w:val="24"/>
          <w:bdr w:val="none" w:sz="0" w:space="0" w:color="auto" w:frame="1"/>
          <w:lang w:val="uk-UA"/>
        </w:rPr>
        <w:t xml:space="preserve"> </w:t>
      </w:r>
      <w:r w:rsidRPr="00825F5E">
        <w:rPr>
          <w:rFonts w:ascii="Times New Roman" w:eastAsia="Times New Roman" w:hAnsi="Times New Roman" w:cs="Times New Roman"/>
          <w:color w:val="000000"/>
          <w:sz w:val="24"/>
          <w:szCs w:val="24"/>
          <w:bdr w:val="none" w:sz="0" w:space="0" w:color="auto" w:frame="1"/>
        </w:rPr>
        <w:t>асинхронному режимі, з можливістю надання учням підтримки шляхом проведення консультацій в синхронному режимі. При цьому для учнів визначаєтьс</w:t>
      </w:r>
      <w:r>
        <w:rPr>
          <w:rFonts w:ascii="Times New Roman" w:eastAsia="Times New Roman" w:hAnsi="Times New Roman" w:cs="Times New Roman"/>
          <w:color w:val="000000"/>
          <w:sz w:val="24"/>
          <w:szCs w:val="24"/>
          <w:bdr w:val="none" w:sz="0" w:space="0" w:color="auto" w:frame="1"/>
        </w:rPr>
        <w:t xml:space="preserve">я черговість очного та </w:t>
      </w:r>
      <w:r>
        <w:rPr>
          <w:rFonts w:ascii="Times New Roman" w:eastAsia="Times New Roman" w:hAnsi="Times New Roman" w:cs="Times New Roman"/>
          <w:color w:val="000000"/>
          <w:sz w:val="24"/>
          <w:szCs w:val="24"/>
          <w:bdr w:val="none" w:sz="0" w:space="0" w:color="auto" w:frame="1"/>
          <w:lang w:val="uk-UA"/>
        </w:rPr>
        <w:t>асихрон</w:t>
      </w:r>
      <w:r w:rsidRPr="00825F5E">
        <w:rPr>
          <w:rFonts w:ascii="Times New Roman" w:eastAsia="Times New Roman" w:hAnsi="Times New Roman" w:cs="Times New Roman"/>
          <w:color w:val="000000"/>
          <w:sz w:val="24"/>
          <w:szCs w:val="24"/>
          <w:bdr w:val="none" w:sz="0" w:space="0" w:color="auto" w:frame="1"/>
        </w:rPr>
        <w:t>ного навчання з метою забезпечення рівних умов для здобуття освіти.</w:t>
      </w:r>
    </w:p>
    <w:p w:rsidR="00825F5E" w:rsidRPr="00825F5E" w:rsidRDefault="00825F5E" w:rsidP="00825F5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25F5E">
        <w:rPr>
          <w:rFonts w:ascii="Times New Roman" w:eastAsia="Times New Roman" w:hAnsi="Times New Roman" w:cs="Times New Roman"/>
          <w:color w:val="000000"/>
          <w:sz w:val="24"/>
          <w:szCs w:val="24"/>
          <w:bdr w:val="none" w:sz="0" w:space="0" w:color="auto" w:frame="1"/>
        </w:rPr>
        <w:t>За потреби заклад освіти може організувати індивідуальні форми здобуття освіти (зокрема екстернатну, сімейну (домашню), реалізовувати індивідуальну освітню траєкторію учня.</w:t>
      </w:r>
    </w:p>
    <w:p w:rsidR="00825F5E" w:rsidRPr="00BF34D7" w:rsidRDefault="00825F5E" w:rsidP="00825F5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825F5E">
        <w:rPr>
          <w:rFonts w:ascii="Times New Roman" w:eastAsia="Times New Roman" w:hAnsi="Times New Roman" w:cs="Times New Roman"/>
          <w:color w:val="000000"/>
          <w:sz w:val="24"/>
          <w:szCs w:val="24"/>
        </w:rPr>
        <w:t xml:space="preserve">Форма організації освітнього процесу залежить від безпекової ситуації в кожному населеному пункті та визначається рішенням військово-цивільних адміністрацій. Рішення приймається за участю батьків. Якщо батьки не погоджуються з очною формою навчання, вони можуть обрати індивідуальний графік навчання, або перевести дитину на екстернатну форму навчання. </w:t>
      </w:r>
    </w:p>
    <w:p w:rsidR="00DF316B" w:rsidRPr="00BF34D7" w:rsidRDefault="00825F5E" w:rsidP="00BF34D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25F5E">
        <w:rPr>
          <w:rFonts w:ascii="Times New Roman" w:eastAsia="Times New Roman" w:hAnsi="Times New Roman" w:cs="Times New Roman"/>
          <w:color w:val="000000"/>
          <w:sz w:val="24"/>
          <w:szCs w:val="24"/>
          <w:bdr w:val="none" w:sz="0" w:space="0" w:color="auto" w:frame="1"/>
        </w:rPr>
        <w:t>Форма організації освітнього процесу може змінюватися впродовж навчального року в залежності від безпекової ситуації в населеному пункті.</w:t>
      </w:r>
    </w:p>
    <w:p w:rsidR="00DF316B" w:rsidRPr="004C08FE" w:rsidRDefault="00DF316B" w:rsidP="00DF316B">
      <w:pPr>
        <w:pStyle w:val="a3"/>
        <w:spacing w:beforeAutospacing="0" w:after="144" w:afterAutospacing="0"/>
        <w:jc w:val="both"/>
        <w:rPr>
          <w:lang w:val="uk-UA"/>
        </w:rPr>
      </w:pPr>
      <w:r w:rsidRPr="004C08FE">
        <w:rPr>
          <w:rStyle w:val="a4"/>
          <w:i/>
          <w:iCs/>
          <w:lang w:val="uk-UA"/>
        </w:rPr>
        <w:t>Форма організації навчання</w:t>
      </w:r>
      <w:r w:rsidRPr="004C08FE">
        <w:rPr>
          <w:rStyle w:val="a4"/>
          <w:i/>
          <w:iCs/>
        </w:rPr>
        <w:t> </w:t>
      </w:r>
      <w:r w:rsidRPr="004C08FE">
        <w:rPr>
          <w:lang w:val="uk-UA"/>
        </w:rPr>
        <w:t>-</w:t>
      </w:r>
      <w:r w:rsidRPr="004C08FE">
        <w:t> </w:t>
      </w:r>
      <w:r w:rsidRPr="004C08FE">
        <w:rPr>
          <w:rStyle w:val="a4"/>
          <w:lang w:val="uk-UA"/>
        </w:rPr>
        <w:t>зовнішнє вираження узгодженої діяльності вчителя й учнів, що здійснюється у встановленому порядку і в певному режимі.</w:t>
      </w:r>
    </w:p>
    <w:p w:rsidR="00DF316B" w:rsidRPr="004C08FE" w:rsidRDefault="00DF316B" w:rsidP="00DF316B">
      <w:pPr>
        <w:pStyle w:val="a3"/>
        <w:spacing w:beforeAutospacing="0" w:after="144" w:afterAutospacing="0"/>
        <w:jc w:val="both"/>
        <w:rPr>
          <w:lang w:val="uk-UA"/>
        </w:rPr>
      </w:pPr>
      <w:r w:rsidRPr="004C08FE">
        <w:rPr>
          <w:b/>
          <w:bCs/>
          <w:i/>
          <w:iCs/>
          <w:lang w:val="uk-UA"/>
        </w:rPr>
        <w:t>До загальних форм організації навчання</w:t>
      </w:r>
      <w:r w:rsidRPr="004C08FE">
        <w:t> </w:t>
      </w:r>
      <w:r w:rsidRPr="004C08FE">
        <w:rPr>
          <w:lang w:val="uk-UA"/>
        </w:rPr>
        <w:t>належать урочна і позаурочна, у кожній з яких використовують фронтальну, групову та індивідуальну форми організації навчальної роботи.</w:t>
      </w:r>
    </w:p>
    <w:p w:rsidR="00DF316B" w:rsidRPr="004C08FE" w:rsidRDefault="00DF316B" w:rsidP="00DF316B">
      <w:pPr>
        <w:pStyle w:val="a3"/>
        <w:spacing w:beforeAutospacing="0" w:after="144" w:afterAutospacing="0"/>
        <w:jc w:val="both"/>
      </w:pPr>
      <w:r w:rsidRPr="004C08FE">
        <w:rPr>
          <w:rStyle w:val="a4"/>
          <w:i/>
          <w:iCs/>
          <w:lang w:val="uk-UA"/>
        </w:rPr>
        <w:t>Фронтальна форма організації навчальної діяльності учнів</w:t>
      </w:r>
      <w:r w:rsidRPr="004C08FE">
        <w:rPr>
          <w:rStyle w:val="a4"/>
          <w:i/>
          <w:iCs/>
        </w:rPr>
        <w:t> </w:t>
      </w:r>
      <w:r w:rsidRPr="004C08FE">
        <w:rPr>
          <w:lang w:val="uk-UA"/>
        </w:rPr>
        <w:t xml:space="preserve">передбачає спільну діяльність класу для реалізації навчальних завдань. </w:t>
      </w:r>
      <w:r w:rsidRPr="004C08FE">
        <w:t>Фронтальна форма може бути реалізована в процесі проблемного чи пояснювально-ілюстративного викладу матеріалу, виконання репродуктивних чи творчих завдань.</w:t>
      </w:r>
    </w:p>
    <w:p w:rsidR="00DF316B" w:rsidRPr="004C08FE" w:rsidRDefault="00DF316B" w:rsidP="00DF316B">
      <w:pPr>
        <w:pStyle w:val="a3"/>
        <w:spacing w:beforeAutospacing="0" w:after="144" w:afterAutospacing="0"/>
        <w:jc w:val="both"/>
      </w:pPr>
      <w:r w:rsidRPr="004C08FE">
        <w:rPr>
          <w:rStyle w:val="a4"/>
          <w:i/>
          <w:iCs/>
        </w:rPr>
        <w:t>Групова форма організації навчальної діяльності учнів </w:t>
      </w:r>
      <w:r w:rsidRPr="004C08FE">
        <w:t>передбачає поділ їх на групи для розв'язання однакових чи різних завдань. Робота в групі формує колективну відповідальність та індивідуальну допомогу кожному як з боку вчителя, так і з боку однокласників.</w:t>
      </w:r>
    </w:p>
    <w:p w:rsidR="00DF316B" w:rsidRPr="004C08FE" w:rsidRDefault="00DF316B" w:rsidP="00DF316B">
      <w:pPr>
        <w:pStyle w:val="a3"/>
        <w:spacing w:beforeAutospacing="0" w:after="144" w:afterAutospacing="0"/>
        <w:jc w:val="both"/>
      </w:pPr>
      <w:r w:rsidRPr="004C08FE">
        <w:rPr>
          <w:rStyle w:val="a4"/>
          <w:i/>
          <w:iCs/>
        </w:rPr>
        <w:t>Індивідуальна форма організації навчальної роботи </w:t>
      </w:r>
      <w:r w:rsidRPr="004C08FE">
        <w:t>передбачає постановку перед кожним учнем спеціально дібраного відповідно до рівня його підготовки і навчальних можливостей завдання для самостійного розв'язання.Індивідуальну роботу можна організовувати на всіх етапах уроку: під час засвоєння нових знань, їх закріплення, формування вмінь і навичок, узагальнення і повторення навчального матеріалу, контролю знань.</w:t>
      </w:r>
    </w:p>
    <w:p w:rsidR="00DF316B" w:rsidRPr="004C08FE" w:rsidRDefault="00DF316B" w:rsidP="00DF316B">
      <w:pPr>
        <w:pStyle w:val="a3"/>
        <w:spacing w:beforeAutospacing="0" w:after="144" w:afterAutospacing="0"/>
        <w:jc w:val="both"/>
      </w:pPr>
      <w:r w:rsidRPr="004C08FE">
        <w:rPr>
          <w:b/>
          <w:bCs/>
          <w:i/>
          <w:iCs/>
        </w:rPr>
        <w:t>Конкретними (специфічними) формами організації навчання є:</w:t>
      </w:r>
      <w:r w:rsidRPr="004C08FE">
        <w:t> урок, практикум, семінарське і факультативне заняття, навчальна екскурсія, співбесіда, індивідуальна та групова консультація, гурткова робота, домашня робота учнів.</w:t>
      </w:r>
    </w:p>
    <w:p w:rsidR="00DF316B" w:rsidRPr="004C08FE" w:rsidRDefault="00DF316B" w:rsidP="00DF316B">
      <w:pPr>
        <w:pStyle w:val="a3"/>
        <w:spacing w:beforeAutospacing="0" w:after="144" w:afterAutospacing="0"/>
        <w:jc w:val="both"/>
      </w:pPr>
      <w:r w:rsidRPr="004C08FE">
        <w:rPr>
          <w:u w:val="single"/>
        </w:rPr>
        <w:t>Класифікують форми організації навчання за різними критеріями</w:t>
      </w:r>
      <w:r w:rsidRPr="004C08FE">
        <w:t>:</w:t>
      </w:r>
    </w:p>
    <w:p w:rsidR="00DF316B" w:rsidRPr="004C08FE" w:rsidRDefault="00DF316B" w:rsidP="00DF316B">
      <w:pPr>
        <w:pStyle w:val="a3"/>
        <w:spacing w:beforeAutospacing="0" w:after="144" w:afterAutospacing="0"/>
        <w:jc w:val="both"/>
      </w:pPr>
      <w:r w:rsidRPr="004C08FE">
        <w:t>- за кількістю учнів, що беруть участь у діяльності: колективні, групові, парні, індивідуальні;</w:t>
      </w:r>
    </w:p>
    <w:p w:rsidR="00DF316B" w:rsidRPr="004C08FE" w:rsidRDefault="00DF316B" w:rsidP="00DF316B">
      <w:pPr>
        <w:pStyle w:val="a3"/>
        <w:spacing w:beforeAutospacing="0" w:after="144" w:afterAutospacing="0"/>
        <w:jc w:val="both"/>
      </w:pPr>
      <w:r w:rsidRPr="004C08FE">
        <w:t>- за місцем проведення навчання: шкільні (уроки, робота в майстернях, лабораторіях, на пришкільній ділянці) і позашкільні (домашня робота, екскурсії);</w:t>
      </w:r>
    </w:p>
    <w:p w:rsidR="00DF316B" w:rsidRPr="004C08FE" w:rsidRDefault="00DF316B" w:rsidP="00DF316B">
      <w:pPr>
        <w:pStyle w:val="a3"/>
        <w:spacing w:beforeAutospacing="0" w:after="144" w:afterAutospacing="0"/>
        <w:jc w:val="both"/>
      </w:pPr>
      <w:r w:rsidRPr="004C08FE">
        <w:t>- за тривалістю навчання: класичний урок (45 хв.), урок-пара(90 хв.);</w:t>
      </w:r>
    </w:p>
    <w:p w:rsidR="00DF316B" w:rsidRPr="004C08FE" w:rsidRDefault="00DF316B" w:rsidP="00DF316B">
      <w:pPr>
        <w:pStyle w:val="a3"/>
        <w:spacing w:beforeAutospacing="0" w:after="144" w:afterAutospacing="0"/>
        <w:jc w:val="both"/>
      </w:pPr>
      <w:r w:rsidRPr="004C08FE">
        <w:t xml:space="preserve">- за дидактичними цілями: форми теоретичного навчання (лекція, факультатив, гурток, конференція), форми комбінованого навчання (урок, семінар, домашня робота, </w:t>
      </w:r>
      <w:r w:rsidRPr="004C08FE">
        <w:lastRenderedPageBreak/>
        <w:t>консультація), форми практичного навчання (практикуми, праця в майстернях, на пришкільних ділянках).</w:t>
      </w:r>
    </w:p>
    <w:p w:rsidR="00DF316B" w:rsidRPr="004C08FE" w:rsidRDefault="00DF316B" w:rsidP="00DF316B">
      <w:pPr>
        <w:pStyle w:val="a3"/>
        <w:spacing w:beforeAutospacing="0" w:after="144" w:afterAutospacing="0"/>
        <w:jc w:val="both"/>
      </w:pPr>
      <w:r w:rsidRPr="004C08FE">
        <w:rPr>
          <w:b/>
          <w:bCs/>
          <w:i/>
          <w:iCs/>
        </w:rPr>
        <w:t>За історію розвитку школи було розроблено різні системи навчання:</w:t>
      </w:r>
      <w:r w:rsidRPr="004C08FE">
        <w:t> індивідуально-групову, класно-урочну, взаємного навчання, індивідуалізованого навчання, лабораторно-бригадне навчання , "план Трампа" , метод проектів .</w:t>
      </w:r>
    </w:p>
    <w:p w:rsidR="00DF316B" w:rsidRPr="004C08FE" w:rsidRDefault="00DF316B" w:rsidP="00DF316B">
      <w:pPr>
        <w:pStyle w:val="a3"/>
        <w:spacing w:beforeAutospacing="0" w:after="144" w:afterAutospacing="0"/>
        <w:jc w:val="both"/>
      </w:pPr>
      <w:r w:rsidRPr="004C08FE">
        <w:rPr>
          <w:rStyle w:val="a4"/>
          <w:i/>
          <w:iCs/>
        </w:rPr>
        <w:t>Індивідуально-групова форма </w:t>
      </w:r>
      <w:r w:rsidRPr="004C08FE">
        <w:t>передбачає роботу вчителя з учнями різного віку, рівня підготовки в умовах аудиторного і позааудиторного навчання, коли він працює окремо з учнем і водночас може навчати групу учнів через постановку пізнавальних завдань.</w:t>
      </w:r>
    </w:p>
    <w:p w:rsidR="00DF316B" w:rsidRPr="004C08FE" w:rsidRDefault="00DF316B" w:rsidP="00DF316B">
      <w:pPr>
        <w:pStyle w:val="a3"/>
        <w:spacing w:beforeAutospacing="0" w:after="144" w:afterAutospacing="0"/>
        <w:jc w:val="both"/>
      </w:pPr>
      <w:r w:rsidRPr="004C08FE">
        <w:rPr>
          <w:b/>
          <w:bCs/>
          <w:i/>
          <w:iCs/>
        </w:rPr>
        <w:t>Суть класно-урочної системи полягає</w:t>
      </w:r>
      <w:r w:rsidRPr="004C08FE">
        <w:t> у взаємному навчанні, коли вчитель на початковому етапі навчає обмежену кількість (групу) старших учнів, які, отримавши відповідні інструкції, проводять заняття з молодшими школярами.</w:t>
      </w:r>
    </w:p>
    <w:p w:rsidR="00DF316B" w:rsidRPr="004C08FE" w:rsidRDefault="00DF316B" w:rsidP="00DF316B">
      <w:pPr>
        <w:pStyle w:val="a3"/>
        <w:spacing w:beforeAutospacing="0" w:after="144" w:afterAutospacing="0"/>
        <w:jc w:val="both"/>
      </w:pPr>
      <w:r w:rsidRPr="004C08FE">
        <w:rPr>
          <w:rStyle w:val="a4"/>
          <w:i/>
          <w:iCs/>
        </w:rPr>
        <w:t>Система індивідуалізованого навчання </w:t>
      </w:r>
      <w:r w:rsidRPr="004C08FE">
        <w:t>передбачає роботу вчителя з окремим учнем, часто в домашніх умовах. Ця система основана на таких ідеях: самостійний розподіл учнями часу і порядку навчальної роботи за консультаційної допомоги вчителя, гнучка система організації і врахування індивідуального просування учня за результатами виконання завдань.</w:t>
      </w:r>
    </w:p>
    <w:p w:rsidR="00DF316B" w:rsidRPr="004C08FE" w:rsidRDefault="00DF316B" w:rsidP="00DF316B">
      <w:pPr>
        <w:pStyle w:val="a3"/>
        <w:spacing w:beforeAutospacing="0" w:after="144" w:afterAutospacing="0"/>
        <w:jc w:val="both"/>
      </w:pPr>
      <w:r w:rsidRPr="004C08FE">
        <w:rPr>
          <w:rStyle w:val="a4"/>
          <w:i/>
          <w:iCs/>
        </w:rPr>
        <w:t>Лабораторно-бригадне навчання </w:t>
      </w:r>
      <w:r w:rsidRPr="004C08FE">
        <w:t>ґрунтується на створенні бригад, які працювали на чолі з бригадиром над виконанням навчальних завдань від двох тижнів до місяця.</w:t>
      </w:r>
    </w:p>
    <w:p w:rsidR="00DF316B" w:rsidRPr="004C08FE" w:rsidRDefault="00DF316B" w:rsidP="00DF316B">
      <w:pPr>
        <w:pStyle w:val="a3"/>
        <w:spacing w:beforeAutospacing="0" w:after="144" w:afterAutospacing="0"/>
        <w:jc w:val="both"/>
      </w:pPr>
      <w:r w:rsidRPr="004C08FE">
        <w:t>Суть </w:t>
      </w:r>
      <w:r w:rsidRPr="004C08FE">
        <w:rPr>
          <w:rStyle w:val="a4"/>
          <w:i/>
          <w:iCs/>
        </w:rPr>
        <w:t>плану Трампа, </w:t>
      </w:r>
      <w:r w:rsidRPr="004C08FE">
        <w:t>полягає в тому, щоб максимально стимулювати індивідуальне навчання за допомогою гнучкості різних форм його організації. У цій формі можуть поєднуватися заняття в аудиторіях з малими групами та індивідуальні заняття.</w:t>
      </w:r>
    </w:p>
    <w:p w:rsidR="00DF316B" w:rsidRPr="004C08FE" w:rsidRDefault="00DF316B" w:rsidP="00DF316B">
      <w:pPr>
        <w:pStyle w:val="a3"/>
        <w:spacing w:beforeAutospacing="0" w:after="144" w:afterAutospacing="0"/>
        <w:jc w:val="both"/>
      </w:pPr>
      <w:r w:rsidRPr="004C08FE">
        <w:rPr>
          <w:rStyle w:val="a4"/>
          <w:i/>
          <w:iCs/>
        </w:rPr>
        <w:t>Метод проектів </w:t>
      </w:r>
      <w:r w:rsidRPr="004C08FE">
        <w:t>як система навчання спрямований на формування нового досвіду (знань, умінь, навичок) у процесі планування і виконання завдань практично-життєвої спрямованості, які поступово ускладнюються. Назва "проект" з'явилася через те, що цю систему спочатку використовували в інженерній освіті.</w:t>
      </w:r>
    </w:p>
    <w:p w:rsidR="00DF316B" w:rsidRPr="004C08FE" w:rsidRDefault="00DF316B" w:rsidP="00DF316B">
      <w:pPr>
        <w:pStyle w:val="a3"/>
        <w:spacing w:beforeAutospacing="0" w:after="144" w:afterAutospacing="0"/>
        <w:jc w:val="both"/>
      </w:pPr>
      <w:r w:rsidRPr="004C08FE">
        <w:rPr>
          <w:rStyle w:val="a4"/>
          <w:i/>
          <w:iCs/>
        </w:rPr>
        <w:t>Класно-урочна система </w:t>
      </w:r>
      <w:r w:rsidRPr="004C08FE">
        <w:t>є найпоширенішою формою організації навчання в багатьох країнах. її суть полягає в тому, що вчитель проводить навчальну роботу з групою учнів постійного складу, однакового віку і рівня підготовки (клас) протягом певного часу і за встановленим розкладом (урок).</w:t>
      </w:r>
    </w:p>
    <w:p w:rsidR="00DF316B" w:rsidRPr="004C08FE" w:rsidRDefault="00DF316B" w:rsidP="00DF316B">
      <w:pPr>
        <w:pStyle w:val="a3"/>
        <w:spacing w:beforeAutospacing="0" w:after="144" w:afterAutospacing="0"/>
        <w:jc w:val="both"/>
      </w:pPr>
      <w:r w:rsidRPr="004C08FE">
        <w:t>Порівняно з іншими формами, зокрема індивідуальними, класно-урочна система має певні переваги: керівна роль учителя, чітка організаційна структура, раціональне використання часу, застосування різних методів і прийомів навчання, забезпечення пізнавальної активності учнів, послідовного і систематичного вивчення матеріалу.</w:t>
      </w:r>
    </w:p>
    <w:p w:rsidR="00DF316B" w:rsidRPr="004C08FE" w:rsidRDefault="00DF316B" w:rsidP="00DF316B">
      <w:pPr>
        <w:pStyle w:val="2"/>
        <w:spacing w:before="58" w:after="58"/>
        <w:jc w:val="both"/>
        <w:rPr>
          <w:rFonts w:ascii="Times New Roman" w:hAnsi="Times New Roman" w:cs="Times New Roman"/>
          <w:color w:val="auto"/>
          <w:sz w:val="24"/>
          <w:szCs w:val="24"/>
        </w:rPr>
      </w:pPr>
      <w:r w:rsidRPr="004C08FE">
        <w:rPr>
          <w:rFonts w:ascii="Times New Roman" w:hAnsi="Times New Roman" w:cs="Times New Roman"/>
          <w:color w:val="auto"/>
          <w:sz w:val="24"/>
          <w:szCs w:val="24"/>
          <w:u w:val="single"/>
        </w:rPr>
        <w:t>Основною формою організації навчання є урок.</w:t>
      </w:r>
    </w:p>
    <w:p w:rsidR="00DF316B" w:rsidRPr="004C08FE" w:rsidRDefault="00DF316B" w:rsidP="00DF316B">
      <w:pPr>
        <w:pStyle w:val="a3"/>
        <w:spacing w:beforeAutospacing="0" w:after="144" w:afterAutospacing="0"/>
        <w:jc w:val="both"/>
      </w:pPr>
      <w:r w:rsidRPr="004C08FE">
        <w:rPr>
          <w:rStyle w:val="a4"/>
          <w:i/>
          <w:iCs/>
        </w:rPr>
        <w:t>Урок - організаційна форма навчання в межах класно-урочної системи, що характеризується відносною завершеністю обмеженого в часі педагогічного процесу, який проводить учитель за певним розкладом із групою учнів постійного складу, однакового віку і рівня підготовки.</w:t>
      </w:r>
    </w:p>
    <w:p w:rsidR="00DF316B" w:rsidRPr="004C08FE" w:rsidRDefault="00DF316B" w:rsidP="00DF316B">
      <w:pPr>
        <w:pStyle w:val="a3"/>
        <w:spacing w:beforeAutospacing="0" w:after="144" w:afterAutospacing="0"/>
        <w:jc w:val="both"/>
      </w:pPr>
      <w:r w:rsidRPr="004C08FE">
        <w:t>В уроці відображені всі компоненти навчально-виховного процесу: мета, зміст, засоби, методи, діяльність з організування й управління, всі інші дидактичні елементи. Сутність уроку як цілісної динамічної системи полягає в колективно-індивідуальній взаємодії вчителя й учнів, у результаті якої відбувається засвоєння знань, умінь і навичок, досвіду діяльності, спілкування і взаємодій, розвиток здібностей школярів, а також удосконалення педагогічної майстерності вчителя. Така характеристика уроку дає підстави визначати його як форму руху навчання загалом і як форму організації навчання, зумовлену його закономірностями і принципами, основними дидактичними вимогами. Урок - найбільш економічно вигідна форма порівняно з індивідуальним навчанням, що дає змогу ефективно використовувати стимулювальний вплив учнівського колективу на навчальну діяльність кожного учня, передбачає зв'язок навчальної і позанавчальної роботи.</w:t>
      </w:r>
    </w:p>
    <w:p w:rsidR="00DF316B" w:rsidRPr="004C08FE" w:rsidRDefault="00DF316B" w:rsidP="00DF316B">
      <w:pPr>
        <w:pStyle w:val="a3"/>
        <w:spacing w:beforeAutospacing="0" w:after="144" w:afterAutospacing="0"/>
        <w:jc w:val="both"/>
      </w:pPr>
      <w:r w:rsidRPr="004C08FE">
        <w:rPr>
          <w:b/>
          <w:bCs/>
          <w:i/>
          <w:iCs/>
          <w:u w:val="single"/>
        </w:rPr>
        <w:lastRenderedPageBreak/>
        <w:t>Існує кілька класифікацій уроків за різними критеріями.</w:t>
      </w:r>
    </w:p>
    <w:p w:rsidR="00DF316B" w:rsidRPr="004C08FE" w:rsidRDefault="00DF316B" w:rsidP="00DF316B">
      <w:pPr>
        <w:pStyle w:val="a3"/>
        <w:spacing w:beforeAutospacing="0" w:after="144" w:afterAutospacing="0"/>
        <w:jc w:val="both"/>
      </w:pPr>
      <w:r w:rsidRPr="004C08FE">
        <w:t>1) підготовка до вивчення теми;</w:t>
      </w:r>
    </w:p>
    <w:p w:rsidR="00DF316B" w:rsidRPr="004C08FE" w:rsidRDefault="00DF316B" w:rsidP="00DF316B">
      <w:pPr>
        <w:pStyle w:val="a3"/>
        <w:spacing w:beforeAutospacing="0" w:after="144" w:afterAutospacing="0"/>
        <w:jc w:val="both"/>
      </w:pPr>
      <w:r w:rsidRPr="004C08FE">
        <w:t>2) первинне сприйняття навчального матеріалу;</w:t>
      </w:r>
    </w:p>
    <w:p w:rsidR="00DF316B" w:rsidRPr="004C08FE" w:rsidRDefault="00DF316B" w:rsidP="00DF316B">
      <w:pPr>
        <w:pStyle w:val="a3"/>
        <w:spacing w:beforeAutospacing="0" w:after="144" w:afterAutospacing="0"/>
        <w:jc w:val="both"/>
      </w:pPr>
      <w:r w:rsidRPr="004C08FE">
        <w:t>3) осмислення навчального матеріалу;</w:t>
      </w:r>
    </w:p>
    <w:p w:rsidR="00DF316B" w:rsidRPr="004C08FE" w:rsidRDefault="00DF316B" w:rsidP="00DF316B">
      <w:pPr>
        <w:pStyle w:val="a3"/>
        <w:spacing w:beforeAutospacing="0" w:after="144" w:afterAutospacing="0"/>
        <w:jc w:val="both"/>
      </w:pPr>
      <w:r w:rsidRPr="004C08FE">
        <w:t>4) закріплення знань шляхом повторення;</w:t>
      </w:r>
    </w:p>
    <w:p w:rsidR="00DF316B" w:rsidRPr="004C08FE" w:rsidRDefault="00DF316B" w:rsidP="00DF316B">
      <w:pPr>
        <w:pStyle w:val="a3"/>
        <w:spacing w:beforeAutospacing="0" w:after="144" w:afterAutospacing="0"/>
        <w:jc w:val="both"/>
      </w:pPr>
      <w:r w:rsidRPr="004C08FE">
        <w:t>5) закріплення через застосування знань на практиці;</w:t>
      </w:r>
    </w:p>
    <w:p w:rsidR="00DF316B" w:rsidRPr="004C08FE" w:rsidRDefault="00DF316B" w:rsidP="00DF316B">
      <w:pPr>
        <w:pStyle w:val="a3"/>
        <w:spacing w:beforeAutospacing="0" w:after="144" w:afterAutospacing="0"/>
        <w:jc w:val="both"/>
      </w:pPr>
      <w:r w:rsidRPr="004C08FE">
        <w:t>6) формування навичок у процесі вправ і тренування;</w:t>
      </w:r>
    </w:p>
    <w:p w:rsidR="00DF316B" w:rsidRPr="004C08FE" w:rsidRDefault="00DF316B" w:rsidP="00DF316B">
      <w:pPr>
        <w:pStyle w:val="a3"/>
        <w:spacing w:beforeAutospacing="0" w:after="144" w:afterAutospacing="0"/>
        <w:jc w:val="both"/>
      </w:pPr>
      <w:r w:rsidRPr="004C08FE">
        <w:t>7) контроль і перевірка;</w:t>
      </w:r>
    </w:p>
    <w:p w:rsidR="00DF316B" w:rsidRPr="004C08FE" w:rsidRDefault="00DF316B" w:rsidP="00DF316B">
      <w:pPr>
        <w:pStyle w:val="a3"/>
        <w:spacing w:beforeAutospacing="0" w:after="144" w:afterAutospacing="0"/>
        <w:jc w:val="both"/>
      </w:pPr>
      <w:r w:rsidRPr="004C08FE">
        <w:t>8) підбиття підсумків, узагальнення результатів навчання.</w:t>
      </w:r>
    </w:p>
    <w:p w:rsidR="00DF316B" w:rsidRPr="004C08FE" w:rsidRDefault="00DF316B" w:rsidP="00DF316B">
      <w:pPr>
        <w:pStyle w:val="a3"/>
        <w:spacing w:beforeAutospacing="0" w:after="144" w:afterAutospacing="0"/>
        <w:jc w:val="both"/>
      </w:pPr>
      <w:r w:rsidRPr="004C08FE">
        <w:t>Відповідно до цих етапів видокремлені такі типи уроків: вступні; первинного ознайомлення з матеріалом; формування понять, засвоєння законів і правил; застосування знань на практиці; формування навичок (тренувальні уроки); повторення та узагальнення; контрольні; комбіновані.</w:t>
      </w:r>
    </w:p>
    <w:p w:rsidR="00DF316B" w:rsidRPr="004C08FE" w:rsidRDefault="00DF316B" w:rsidP="00DF316B">
      <w:pPr>
        <w:pStyle w:val="a3"/>
        <w:spacing w:beforeAutospacing="0" w:after="144" w:afterAutospacing="0"/>
        <w:jc w:val="both"/>
      </w:pPr>
      <w:r w:rsidRPr="004C08FE">
        <w:rPr>
          <w:b/>
          <w:bCs/>
          <w:i/>
          <w:iCs/>
          <w:u w:val="single"/>
        </w:rPr>
        <w:t>Найбільшого поширення у педагогічній теорії і практиці набула класифікація уроків за дидактичною метою</w:t>
      </w:r>
    </w:p>
    <w:p w:rsidR="00DF316B" w:rsidRPr="004C08FE" w:rsidRDefault="00DF316B" w:rsidP="00DF316B">
      <w:pPr>
        <w:pStyle w:val="a3"/>
        <w:spacing w:beforeAutospacing="0" w:after="144" w:afterAutospacing="0"/>
        <w:jc w:val="both"/>
      </w:pPr>
      <w:r w:rsidRPr="004C08FE">
        <w:t>- уроки засвоєння нових знань;</w:t>
      </w:r>
    </w:p>
    <w:p w:rsidR="00DF316B" w:rsidRPr="004C08FE" w:rsidRDefault="00DF316B" w:rsidP="00DF316B">
      <w:pPr>
        <w:pStyle w:val="a3"/>
        <w:spacing w:beforeAutospacing="0" w:after="144" w:afterAutospacing="0"/>
        <w:jc w:val="both"/>
      </w:pPr>
      <w:r w:rsidRPr="004C08FE">
        <w:t>- уроки формування і вдосконалення вмінь і навичок;</w:t>
      </w:r>
    </w:p>
    <w:p w:rsidR="00DF316B" w:rsidRPr="004C08FE" w:rsidRDefault="00DF316B" w:rsidP="00DF316B">
      <w:pPr>
        <w:pStyle w:val="a3"/>
        <w:spacing w:beforeAutospacing="0" w:after="144" w:afterAutospacing="0"/>
        <w:jc w:val="both"/>
      </w:pPr>
      <w:r w:rsidRPr="004C08FE">
        <w:t>- уроки узагальнення і систематизації знань;</w:t>
      </w:r>
    </w:p>
    <w:p w:rsidR="00DF316B" w:rsidRPr="004C08FE" w:rsidRDefault="00DF316B" w:rsidP="00DF316B">
      <w:pPr>
        <w:pStyle w:val="a3"/>
        <w:spacing w:beforeAutospacing="0" w:after="144" w:afterAutospacing="0"/>
        <w:jc w:val="both"/>
      </w:pPr>
      <w:r w:rsidRPr="004C08FE">
        <w:t>- уроки комплексного застосування знань, умінь і навичок;</w:t>
      </w:r>
    </w:p>
    <w:p w:rsidR="00DF316B" w:rsidRPr="004C08FE" w:rsidRDefault="00DF316B" w:rsidP="00DF316B">
      <w:pPr>
        <w:pStyle w:val="a3"/>
        <w:spacing w:beforeAutospacing="0" w:after="144" w:afterAutospacing="0"/>
        <w:jc w:val="both"/>
      </w:pPr>
      <w:r w:rsidRPr="004C08FE">
        <w:t>- уроки перевірки і корекції знань, умінь і навичок;</w:t>
      </w:r>
    </w:p>
    <w:p w:rsidR="00DF316B" w:rsidRPr="004C08FE" w:rsidRDefault="00DF316B" w:rsidP="00DF316B">
      <w:pPr>
        <w:pStyle w:val="a3"/>
        <w:spacing w:beforeAutospacing="0" w:after="144" w:afterAutospacing="0"/>
        <w:jc w:val="both"/>
      </w:pPr>
      <w:r w:rsidRPr="004C08FE">
        <w:t>- комбіновані уроки.</w:t>
      </w:r>
    </w:p>
    <w:p w:rsidR="00903410" w:rsidRPr="004C08FE" w:rsidRDefault="00DF316B" w:rsidP="00903410">
      <w:pPr>
        <w:pStyle w:val="a3"/>
        <w:spacing w:beforeAutospacing="0" w:after="144" w:afterAutospacing="0"/>
        <w:jc w:val="both"/>
        <w:rPr>
          <w:lang w:val="uk-UA"/>
        </w:rPr>
      </w:pPr>
      <w:r w:rsidRPr="004C08FE">
        <w:t>У "чистому" вигляді жоден тип уроку, крім комбінованого, майже не існує. Запропонована класифікація є зручною, дає змогу укладати календарні і тематичні плани занять, формувати уявлення про динаміку процесу навчання, засвоєння знань, умінь і навичок, але вона не відображає виховних завдань і характеру пізнавальної діяльності учнів. Співвідношення уроків різних типів залежить від особливостей навчальної дисципліни, дидактичних цілей і завдань.</w:t>
      </w:r>
    </w:p>
    <w:p w:rsidR="003F4F67" w:rsidRPr="004C08FE" w:rsidRDefault="003F4F67" w:rsidP="00903410">
      <w:pPr>
        <w:pStyle w:val="a3"/>
        <w:spacing w:beforeAutospacing="0" w:after="144" w:afterAutospacing="0"/>
        <w:jc w:val="both"/>
        <w:rPr>
          <w:lang w:val="uk-UA"/>
        </w:rPr>
      </w:pPr>
      <w:r w:rsidRPr="004C08FE">
        <w:rPr>
          <w:lang w:val="uk-UA"/>
        </w:rPr>
        <w:t>Також передбачені віртуальні подорожі, лекції, конференції, інтерактивні уроки (урок-квест, урок-гра, урок-театралізація, урок-семінар, урок-«суд», уроки з навчанням одних учнів іншими), інтегровані уроки, проблемний урок, відео-уроки, ділові ігри тощо.</w:t>
      </w:r>
    </w:p>
    <w:p w:rsidR="003F4F67" w:rsidRPr="004C08FE" w:rsidRDefault="003F4F67" w:rsidP="00903410">
      <w:pPr>
        <w:shd w:val="clear" w:color="auto" w:fill="FFFFFF"/>
        <w:spacing w:after="0" w:line="240" w:lineRule="auto"/>
        <w:jc w:val="both"/>
        <w:rPr>
          <w:rFonts w:ascii="Times New Roman" w:eastAsia="Times New Roman" w:hAnsi="Times New Roman" w:cs="Times New Roman"/>
          <w:sz w:val="24"/>
          <w:szCs w:val="24"/>
        </w:rPr>
      </w:pPr>
      <w:r w:rsidRPr="004C08FE">
        <w:rPr>
          <w:rFonts w:ascii="Times New Roman" w:eastAsia="Times New Roman" w:hAnsi="Times New Roman" w:cs="Times New Roman"/>
          <w:sz w:val="24"/>
          <w:szCs w:val="24"/>
        </w:rPr>
        <w:t>Функцію перевірки та/або оцінювання досягнення компетентностей виконує навчаль</w:t>
      </w:r>
      <w:r w:rsidR="00903410" w:rsidRPr="004C08FE">
        <w:rPr>
          <w:rFonts w:ascii="Times New Roman" w:eastAsia="Times New Roman" w:hAnsi="Times New Roman" w:cs="Times New Roman"/>
          <w:sz w:val="24"/>
          <w:szCs w:val="24"/>
        </w:rPr>
        <w:t>но-практичне заняття. Учні о</w:t>
      </w:r>
      <w:r w:rsidR="00903410" w:rsidRPr="004C08FE">
        <w:rPr>
          <w:rFonts w:ascii="Times New Roman" w:eastAsia="Times New Roman" w:hAnsi="Times New Roman" w:cs="Times New Roman"/>
          <w:sz w:val="24"/>
          <w:szCs w:val="24"/>
          <w:lang w:val="uk-UA"/>
        </w:rPr>
        <w:t>трим</w:t>
      </w:r>
      <w:r w:rsidRPr="004C08FE">
        <w:rPr>
          <w:rFonts w:ascii="Times New Roman" w:eastAsia="Times New Roman" w:hAnsi="Times New Roman" w:cs="Times New Roman"/>
          <w:sz w:val="24"/>
          <w:szCs w:val="24"/>
        </w:rPr>
        <w:t>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F4F67" w:rsidRPr="004C08FE" w:rsidRDefault="003F4F67" w:rsidP="00903410">
      <w:pPr>
        <w:shd w:val="clear" w:color="auto" w:fill="FFFFFF"/>
        <w:spacing w:after="0" w:line="240" w:lineRule="auto"/>
        <w:jc w:val="both"/>
        <w:rPr>
          <w:rFonts w:ascii="Times New Roman" w:eastAsia="Times New Roman" w:hAnsi="Times New Roman" w:cs="Times New Roman"/>
          <w:sz w:val="24"/>
          <w:szCs w:val="24"/>
        </w:rPr>
      </w:pPr>
      <w:r w:rsidRPr="004C08FE">
        <w:rPr>
          <w:rFonts w:ascii="Times New Roman" w:eastAsia="Times New Roman" w:hAnsi="Times New Roman" w:cs="Times New Roman"/>
          <w:sz w:val="24"/>
          <w:szCs w:val="24"/>
        </w:rPr>
        <w:t xml:space="preserve">Дистанційне навчання реалізоване </w:t>
      </w:r>
      <w:r w:rsidR="00903410" w:rsidRPr="004C08FE">
        <w:rPr>
          <w:rFonts w:ascii="Times New Roman" w:eastAsia="Times New Roman" w:hAnsi="Times New Roman" w:cs="Times New Roman"/>
          <w:sz w:val="24"/>
          <w:szCs w:val="24"/>
        </w:rPr>
        <w:t>як окрем</w:t>
      </w:r>
      <w:r w:rsidR="00903410" w:rsidRPr="004C08FE">
        <w:rPr>
          <w:rFonts w:ascii="Times New Roman" w:eastAsia="Times New Roman" w:hAnsi="Times New Roman" w:cs="Times New Roman"/>
          <w:sz w:val="24"/>
          <w:szCs w:val="24"/>
          <w:lang w:val="uk-UA"/>
        </w:rPr>
        <w:t>а</w:t>
      </w:r>
      <w:r w:rsidR="00903410" w:rsidRPr="004C08FE">
        <w:rPr>
          <w:rFonts w:ascii="Times New Roman" w:eastAsia="Times New Roman" w:hAnsi="Times New Roman" w:cs="Times New Roman"/>
          <w:sz w:val="24"/>
          <w:szCs w:val="24"/>
        </w:rPr>
        <w:t xml:space="preserve"> форм</w:t>
      </w:r>
      <w:r w:rsidR="00903410" w:rsidRPr="004C08FE">
        <w:rPr>
          <w:rFonts w:ascii="Times New Roman" w:eastAsia="Times New Roman" w:hAnsi="Times New Roman" w:cs="Times New Roman"/>
          <w:sz w:val="24"/>
          <w:szCs w:val="24"/>
          <w:lang w:val="uk-UA"/>
        </w:rPr>
        <w:t>а</w:t>
      </w:r>
      <w:r w:rsidRPr="004C08FE">
        <w:rPr>
          <w:rFonts w:ascii="Times New Roman" w:eastAsia="Times New Roman" w:hAnsi="Times New Roman" w:cs="Times New Roman"/>
          <w:sz w:val="24"/>
          <w:szCs w:val="24"/>
        </w:rPr>
        <w:t xml:space="preserve"> здобуття освіти для учнів, які в умовах воєнного стану перебувають за кордоном та  для всіх інших з використання технологій дистанційного навчання.</w:t>
      </w:r>
    </w:p>
    <w:p w:rsidR="003F4F67" w:rsidRPr="004C08FE" w:rsidRDefault="003F4F67" w:rsidP="00903410">
      <w:pPr>
        <w:shd w:val="clear" w:color="auto" w:fill="FFFFFF"/>
        <w:spacing w:after="0" w:line="240" w:lineRule="auto"/>
        <w:jc w:val="both"/>
        <w:rPr>
          <w:rFonts w:ascii="Times New Roman" w:eastAsia="Times New Roman" w:hAnsi="Times New Roman" w:cs="Times New Roman"/>
          <w:sz w:val="24"/>
          <w:szCs w:val="24"/>
        </w:rPr>
      </w:pPr>
      <w:r w:rsidRPr="004C08FE">
        <w:rPr>
          <w:rFonts w:ascii="Times New Roman" w:eastAsia="Times New Roman" w:hAnsi="Times New Roman" w:cs="Times New Roman"/>
          <w:sz w:val="24"/>
          <w:szCs w:val="24"/>
        </w:rPr>
        <w:t>Організація освітнього процесу під час дистанційного навчання може передбачати навчальні (у тому числі практичні, лабораторні) заняття, вебінари, онлайн форуми та конференції, самостійну роботу, дослідницьку, пошукову, проєктну діяльність, навчальні ігри, консультації та інші форми організації освітнього процесу, визначені навчальними програмами з окремих предметів (інтегрованих курсів). Отримання навчальних матеріалів, спілкування між суб’єктами дистан</w:t>
      </w:r>
      <w:r w:rsidRPr="004C08FE">
        <w:rPr>
          <w:rFonts w:ascii="Times New Roman" w:eastAsia="Times New Roman" w:hAnsi="Times New Roman" w:cs="Times New Roman"/>
          <w:sz w:val="24"/>
          <w:szCs w:val="24"/>
        </w:rPr>
        <w:softHyphen/>
        <w:t>цій</w:t>
      </w:r>
      <w:r w:rsidRPr="004C08FE">
        <w:rPr>
          <w:rFonts w:ascii="Times New Roman" w:eastAsia="Times New Roman" w:hAnsi="Times New Roman" w:cs="Times New Roman"/>
          <w:sz w:val="24"/>
          <w:szCs w:val="24"/>
        </w:rPr>
        <w:softHyphen/>
        <w:t>ного навчання під час навчальних та корекційно-</w:t>
      </w:r>
      <w:r w:rsidRPr="004C08FE">
        <w:rPr>
          <w:rFonts w:ascii="Times New Roman" w:eastAsia="Times New Roman" w:hAnsi="Times New Roman" w:cs="Times New Roman"/>
          <w:sz w:val="24"/>
          <w:szCs w:val="24"/>
        </w:rPr>
        <w:lastRenderedPageBreak/>
        <w:t>розвиткових занять, що прово</w:t>
      </w:r>
      <w:r w:rsidRPr="004C08FE">
        <w:rPr>
          <w:rFonts w:ascii="Times New Roman" w:eastAsia="Times New Roman" w:hAnsi="Times New Roman" w:cs="Times New Roman"/>
          <w:sz w:val="24"/>
          <w:szCs w:val="24"/>
        </w:rPr>
        <w:softHyphen/>
        <w:t>дяться дистанційно, забезпечується передачею відео-, аудіо-, графічної та текстової інформації в синхронному або асинхронному режимі.</w:t>
      </w:r>
    </w:p>
    <w:p w:rsidR="003F4F67" w:rsidRPr="004C08FE" w:rsidRDefault="003F4F67" w:rsidP="00903410">
      <w:pPr>
        <w:shd w:val="clear" w:color="auto" w:fill="FFFFFF"/>
        <w:spacing w:after="0" w:line="240" w:lineRule="auto"/>
        <w:jc w:val="both"/>
        <w:rPr>
          <w:rFonts w:ascii="Times New Roman" w:eastAsia="Times New Roman" w:hAnsi="Times New Roman" w:cs="Times New Roman"/>
          <w:sz w:val="24"/>
          <w:szCs w:val="24"/>
        </w:rPr>
      </w:pPr>
      <w:r w:rsidRPr="004C08FE">
        <w:rPr>
          <w:rFonts w:ascii="Times New Roman" w:eastAsia="Times New Roman" w:hAnsi="Times New Roman" w:cs="Times New Roman"/>
          <w:sz w:val="24"/>
          <w:szCs w:val="24"/>
        </w:rPr>
        <w:t>Організація освітнього процесу має забезпечувати регулярну та змістовну взаємодію суб’єктів дистанційного навчання, з використанням форм індивіду</w:t>
      </w:r>
      <w:r w:rsidRPr="004C08FE">
        <w:rPr>
          <w:rFonts w:ascii="Times New Roman" w:eastAsia="Times New Roman" w:hAnsi="Times New Roman" w:cs="Times New Roman"/>
          <w:sz w:val="24"/>
          <w:szCs w:val="24"/>
        </w:rPr>
        <w:softHyphen/>
        <w:t>аль</w:t>
      </w:r>
      <w:r w:rsidRPr="004C08FE">
        <w:rPr>
          <w:rFonts w:ascii="Times New Roman" w:eastAsia="Times New Roman" w:hAnsi="Times New Roman" w:cs="Times New Roman"/>
          <w:sz w:val="24"/>
          <w:szCs w:val="24"/>
        </w:rPr>
        <w:softHyphen/>
        <w:t>ної та колективної навчально-пізнавальної діяльності учнів, а також здійснення ними самоконтролю під час навчання.</w:t>
      </w:r>
    </w:p>
    <w:p w:rsidR="009254EB" w:rsidRDefault="009254EB" w:rsidP="00903410">
      <w:pPr>
        <w:pStyle w:val="a3"/>
        <w:shd w:val="clear" w:color="auto" w:fill="FFFFFF"/>
        <w:spacing w:beforeAutospacing="0" w:after="0" w:afterAutospacing="0" w:line="276" w:lineRule="auto"/>
        <w:ind w:left="754"/>
        <w:jc w:val="both"/>
        <w:rPr>
          <w:rFonts w:ascii="Tahoma" w:hAnsi="Tahoma" w:cs="Tahoma"/>
          <w:b/>
          <w:bCs/>
          <w:color w:val="595858"/>
          <w:sz w:val="14"/>
          <w:szCs w:val="14"/>
          <w:lang w:val="uk-UA"/>
        </w:rPr>
      </w:pPr>
    </w:p>
    <w:p w:rsidR="004C08FE" w:rsidRDefault="004C08FE" w:rsidP="00903410">
      <w:pPr>
        <w:pStyle w:val="a3"/>
        <w:shd w:val="clear" w:color="auto" w:fill="FFFFFF"/>
        <w:spacing w:beforeAutospacing="0" w:after="0" w:afterAutospacing="0" w:line="276" w:lineRule="auto"/>
        <w:ind w:left="754"/>
        <w:jc w:val="both"/>
        <w:rPr>
          <w:rFonts w:ascii="Tahoma" w:hAnsi="Tahoma" w:cs="Tahoma"/>
          <w:b/>
          <w:bCs/>
          <w:color w:val="595858"/>
          <w:sz w:val="14"/>
          <w:szCs w:val="14"/>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260EE7" w:rsidRDefault="00260EE7" w:rsidP="00903410">
      <w:pPr>
        <w:pStyle w:val="a3"/>
        <w:shd w:val="clear" w:color="auto" w:fill="FFFFFF"/>
        <w:spacing w:beforeAutospacing="0" w:after="0" w:afterAutospacing="0" w:line="276" w:lineRule="auto"/>
        <w:ind w:left="754"/>
        <w:jc w:val="both"/>
        <w:rPr>
          <w:b/>
          <w:bCs/>
          <w:sz w:val="28"/>
          <w:szCs w:val="28"/>
          <w:lang w:val="uk-UA"/>
        </w:rPr>
      </w:pPr>
    </w:p>
    <w:p w:rsidR="004C08FE" w:rsidRPr="004C08FE" w:rsidRDefault="00260EE7" w:rsidP="00260EE7">
      <w:pPr>
        <w:pStyle w:val="a3"/>
        <w:shd w:val="clear" w:color="auto" w:fill="FFFFFF"/>
        <w:spacing w:beforeAutospacing="0" w:after="0" w:afterAutospacing="0" w:line="276" w:lineRule="auto"/>
        <w:ind w:left="754"/>
        <w:jc w:val="center"/>
        <w:rPr>
          <w:b/>
          <w:bCs/>
          <w:sz w:val="28"/>
          <w:szCs w:val="28"/>
          <w:lang w:val="uk-UA"/>
        </w:rPr>
      </w:pPr>
      <w:r>
        <w:rPr>
          <w:b/>
          <w:bCs/>
          <w:sz w:val="28"/>
          <w:szCs w:val="28"/>
          <w:lang w:val="uk-UA"/>
        </w:rPr>
        <w:lastRenderedPageBreak/>
        <w:t>СИСТЕМА ВНУ</w:t>
      </w:r>
      <w:r w:rsidR="004C08FE">
        <w:rPr>
          <w:b/>
          <w:bCs/>
          <w:sz w:val="28"/>
          <w:szCs w:val="28"/>
          <w:lang w:val="uk-UA"/>
        </w:rPr>
        <w:t>ТРІШНЬОГО ЗАБЕЗПЕЧЕННЯ ЯКОСТІ ОСВІТИ</w:t>
      </w:r>
    </w:p>
    <w:p w:rsidR="00903410" w:rsidRPr="00EF22B7" w:rsidRDefault="00903410" w:rsidP="00260EE7">
      <w:pPr>
        <w:pStyle w:val="a3"/>
        <w:shd w:val="clear" w:color="auto" w:fill="FFFFFF"/>
        <w:spacing w:beforeAutospacing="0" w:after="0" w:afterAutospacing="0" w:line="276" w:lineRule="auto"/>
        <w:ind w:left="754"/>
        <w:jc w:val="center"/>
        <w:rPr>
          <w:lang w:val="uk-UA"/>
        </w:rPr>
      </w:pPr>
      <w:r w:rsidRPr="00EF22B7">
        <w:rPr>
          <w:b/>
          <w:bCs/>
          <w:lang w:val="uk-UA"/>
        </w:rPr>
        <w:t>Інструменти системи внутрішнього забезпечення якості освіти</w:t>
      </w:r>
    </w:p>
    <w:p w:rsidR="00903410" w:rsidRPr="00EF22B7" w:rsidRDefault="00903410" w:rsidP="00903410">
      <w:pPr>
        <w:pStyle w:val="a3"/>
        <w:shd w:val="clear" w:color="auto" w:fill="FFFFFF"/>
        <w:spacing w:beforeAutospacing="0" w:after="0" w:afterAutospacing="0" w:line="276" w:lineRule="auto"/>
        <w:jc w:val="both"/>
        <w:rPr>
          <w:lang w:val="uk-UA"/>
        </w:rPr>
      </w:pPr>
      <w:r w:rsidRPr="00EF22B7">
        <w:rPr>
          <w:rStyle w:val="a5"/>
          <w:lang w:val="uk-UA"/>
        </w:rPr>
        <w:t>Заклад має необхідні ресурси для реалізації освітньої програми, організації освітнього процесу та</w:t>
      </w:r>
      <w:r w:rsidRPr="004C08FE">
        <w:t> </w:t>
      </w:r>
      <w:r w:rsidRPr="00EF22B7">
        <w:rPr>
          <w:lang w:val="uk-UA"/>
        </w:rPr>
        <w:t>забезпечення якості освіти:</w:t>
      </w:r>
    </w:p>
    <w:p w:rsidR="00903410" w:rsidRPr="004C08FE" w:rsidRDefault="00903410" w:rsidP="00903410">
      <w:pPr>
        <w:numPr>
          <w:ilvl w:val="0"/>
          <w:numId w:val="7"/>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кадрове забезпечення освітньої діяльності</w:t>
      </w:r>
      <w:r w:rsidR="00260EE7">
        <w:rPr>
          <w:rFonts w:ascii="Times New Roman" w:hAnsi="Times New Roman" w:cs="Times New Roman"/>
          <w:sz w:val="24"/>
          <w:szCs w:val="24"/>
          <w:lang w:val="uk-UA"/>
        </w:rPr>
        <w:t xml:space="preserve"> </w:t>
      </w:r>
      <w:r w:rsidR="004C08FE" w:rsidRPr="00FB1752">
        <w:rPr>
          <w:rFonts w:ascii="Times New Roman" w:hAnsi="Times New Roman" w:cs="Times New Roman"/>
          <w:sz w:val="24"/>
          <w:szCs w:val="24"/>
          <w:lang w:val="uk-UA"/>
        </w:rPr>
        <w:t>(Додаток</w:t>
      </w:r>
      <w:r w:rsidR="00FB1752" w:rsidRPr="00FB1752">
        <w:rPr>
          <w:rFonts w:ascii="Times New Roman" w:hAnsi="Times New Roman" w:cs="Times New Roman"/>
          <w:sz w:val="24"/>
          <w:szCs w:val="24"/>
          <w:lang w:val="uk-UA"/>
        </w:rPr>
        <w:t xml:space="preserve"> 13</w:t>
      </w:r>
      <w:r w:rsidR="004C08FE">
        <w:rPr>
          <w:rFonts w:ascii="Times New Roman" w:hAnsi="Times New Roman" w:cs="Times New Roman"/>
          <w:sz w:val="24"/>
          <w:szCs w:val="24"/>
          <w:lang w:val="uk-UA"/>
        </w:rPr>
        <w:t>)</w:t>
      </w:r>
      <w:r w:rsidRPr="004C08FE">
        <w:rPr>
          <w:rFonts w:ascii="Times New Roman" w:hAnsi="Times New Roman" w:cs="Times New Roman"/>
          <w:sz w:val="24"/>
          <w:szCs w:val="24"/>
        </w:rPr>
        <w:t>;</w:t>
      </w:r>
    </w:p>
    <w:p w:rsidR="00903410" w:rsidRPr="004C08FE" w:rsidRDefault="00903410" w:rsidP="00903410">
      <w:pPr>
        <w:numPr>
          <w:ilvl w:val="0"/>
          <w:numId w:val="7"/>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навчально-методичне забезпечення освітньої діяльності;</w:t>
      </w:r>
    </w:p>
    <w:p w:rsidR="00903410" w:rsidRPr="004C08FE" w:rsidRDefault="00903410" w:rsidP="00903410">
      <w:pPr>
        <w:numPr>
          <w:ilvl w:val="0"/>
          <w:numId w:val="7"/>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матеріально-технічне забезпечення освітньої діяльності</w:t>
      </w:r>
      <w:r w:rsidR="00260EE7">
        <w:rPr>
          <w:rFonts w:ascii="Times New Roman" w:hAnsi="Times New Roman" w:cs="Times New Roman"/>
          <w:sz w:val="24"/>
          <w:szCs w:val="24"/>
          <w:lang w:val="uk-UA"/>
        </w:rPr>
        <w:t>;</w:t>
      </w:r>
      <w:r w:rsidRPr="004C08FE">
        <w:rPr>
          <w:rFonts w:ascii="Times New Roman" w:hAnsi="Times New Roman" w:cs="Times New Roman"/>
          <w:sz w:val="24"/>
          <w:szCs w:val="24"/>
        </w:rPr>
        <w:t xml:space="preserve"> </w:t>
      </w:r>
    </w:p>
    <w:p w:rsidR="00903410" w:rsidRPr="004C08FE" w:rsidRDefault="00903410" w:rsidP="00903410">
      <w:pPr>
        <w:pStyle w:val="a3"/>
        <w:shd w:val="clear" w:color="auto" w:fill="FFFFFF"/>
        <w:spacing w:beforeAutospacing="0" w:after="0" w:afterAutospacing="0" w:line="276" w:lineRule="auto"/>
        <w:ind w:left="720"/>
        <w:jc w:val="both"/>
      </w:pPr>
      <w:r w:rsidRPr="004C08FE">
        <w:t>Система внутрішнього забезпечення якості освіти, крім названих компонентів, включає:</w:t>
      </w:r>
    </w:p>
    <w:p w:rsidR="00903410" w:rsidRPr="004C08FE" w:rsidRDefault="00903410" w:rsidP="00903410">
      <w:pPr>
        <w:numPr>
          <w:ilvl w:val="0"/>
          <w:numId w:val="8"/>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якість проведення навчальних занять;</w:t>
      </w:r>
    </w:p>
    <w:p w:rsidR="00903410" w:rsidRPr="004C08FE" w:rsidRDefault="00903410" w:rsidP="00903410">
      <w:pPr>
        <w:numPr>
          <w:ilvl w:val="0"/>
          <w:numId w:val="8"/>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моніторинг досягнення учнями результатів навчання (компетентностей).</w:t>
      </w:r>
    </w:p>
    <w:p w:rsidR="00903410" w:rsidRPr="004C08FE" w:rsidRDefault="00903410" w:rsidP="00903410">
      <w:pPr>
        <w:pStyle w:val="a3"/>
        <w:shd w:val="clear" w:color="auto" w:fill="FFFFFF"/>
        <w:spacing w:beforeAutospacing="0" w:after="0" w:afterAutospacing="0" w:line="276" w:lineRule="auto"/>
        <w:ind w:left="720"/>
        <w:jc w:val="both"/>
      </w:pPr>
      <w:r w:rsidRPr="004C08FE">
        <w:t>Завдання системи внутрішнього забезпечення якості освіти:</w:t>
      </w:r>
    </w:p>
    <w:p w:rsidR="00903410" w:rsidRPr="004C08FE" w:rsidRDefault="00903410" w:rsidP="00903410">
      <w:pPr>
        <w:numPr>
          <w:ilvl w:val="0"/>
          <w:numId w:val="9"/>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оновлення методичної бази освітньої діяльності;</w:t>
      </w:r>
    </w:p>
    <w:p w:rsidR="00903410" w:rsidRPr="004C08FE" w:rsidRDefault="00903410" w:rsidP="00903410">
      <w:pPr>
        <w:numPr>
          <w:ilvl w:val="0"/>
          <w:numId w:val="9"/>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03410" w:rsidRPr="004C08FE" w:rsidRDefault="00903410" w:rsidP="00903410">
      <w:pPr>
        <w:numPr>
          <w:ilvl w:val="0"/>
          <w:numId w:val="9"/>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моніторинг та оптимізація соціально-психологічного середовища закладу освіти;</w:t>
      </w:r>
    </w:p>
    <w:p w:rsidR="00903410" w:rsidRPr="004C08FE" w:rsidRDefault="00903410" w:rsidP="00903410">
      <w:pPr>
        <w:numPr>
          <w:ilvl w:val="0"/>
          <w:numId w:val="9"/>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створення необхідних умов для підвищення фахового кваліфікаційного рівня педагогічних працівників.</w:t>
      </w:r>
    </w:p>
    <w:p w:rsidR="00903410" w:rsidRPr="004C08FE" w:rsidRDefault="00903410" w:rsidP="00903410">
      <w:pPr>
        <w:pStyle w:val="a3"/>
        <w:shd w:val="clear" w:color="auto" w:fill="FFFFFF"/>
        <w:spacing w:beforeAutospacing="0" w:after="0" w:afterAutospacing="0" w:line="276" w:lineRule="auto"/>
        <w:ind w:left="720"/>
        <w:jc w:val="both"/>
      </w:pPr>
      <w:r w:rsidRPr="004C08FE">
        <w:t>Забезпечення якості освіти передбачає здійснення таких процедур і заходів:</w:t>
      </w:r>
    </w:p>
    <w:p w:rsidR="00903410" w:rsidRPr="004C08FE" w:rsidRDefault="00903410" w:rsidP="00903410">
      <w:pPr>
        <w:numPr>
          <w:ilvl w:val="0"/>
          <w:numId w:val="10"/>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функціонування  системи  формування  компетентностей   учнів;</w:t>
      </w:r>
    </w:p>
    <w:p w:rsidR="00903410" w:rsidRPr="004C08FE" w:rsidRDefault="00903410" w:rsidP="00903410">
      <w:pPr>
        <w:numPr>
          <w:ilvl w:val="0"/>
          <w:numId w:val="10"/>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підвищення кваліфікації  педагогічних працівників, посилення кадрового потенціалу закладу освіти;  </w:t>
      </w:r>
    </w:p>
    <w:p w:rsidR="00903410" w:rsidRPr="004C08FE" w:rsidRDefault="00903410" w:rsidP="00903410">
      <w:pPr>
        <w:numPr>
          <w:ilvl w:val="0"/>
          <w:numId w:val="10"/>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забезпечення наявності необхідних ресурсів для організації освітнього процесу.</w:t>
      </w:r>
    </w:p>
    <w:p w:rsidR="00903410" w:rsidRPr="004C08FE" w:rsidRDefault="00903410" w:rsidP="00903410">
      <w:pPr>
        <w:pStyle w:val="a3"/>
        <w:shd w:val="clear" w:color="auto" w:fill="FFFFFF"/>
        <w:spacing w:beforeAutospacing="0" w:after="0" w:afterAutospacing="0" w:line="276" w:lineRule="auto"/>
        <w:ind w:left="720"/>
        <w:jc w:val="both"/>
      </w:pPr>
      <w:r w:rsidRPr="004C08FE">
        <w:t>Система контролю за  реалізацією  процедур  забезпечення  якості  освіти включає:</w:t>
      </w:r>
    </w:p>
    <w:p w:rsidR="00903410" w:rsidRPr="004C08FE" w:rsidRDefault="00903410" w:rsidP="00903410">
      <w:pPr>
        <w:numPr>
          <w:ilvl w:val="0"/>
          <w:numId w:val="11"/>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самооцінку ефективності діяльності із  забезпечення якості  освіти (здійснюється щороку в аналізі річного плану закладу. Можна ознайомитись на сайті закладу  </w:t>
      </w:r>
      <w:r w:rsidR="00260EE7" w:rsidRPr="00260EE7">
        <w:rPr>
          <w:rFonts w:ascii="Times New Roman" w:hAnsi="Times New Roman" w:cs="Times New Roman"/>
          <w:sz w:val="24"/>
          <w:szCs w:val="24"/>
        </w:rPr>
        <w:t>https://maidanschool.e-schools.info/pages/aktualn-materali-djalnost-shkoli</w:t>
      </w:r>
      <w:r w:rsidR="00260EE7">
        <w:rPr>
          <w:rFonts w:ascii="Times New Roman" w:hAnsi="Times New Roman" w:cs="Times New Roman"/>
          <w:sz w:val="24"/>
          <w:szCs w:val="24"/>
          <w:lang w:val="uk-UA"/>
        </w:rPr>
        <w:t>.</w:t>
      </w:r>
    </w:p>
    <w:p w:rsidR="00903410" w:rsidRPr="004C08FE" w:rsidRDefault="00903410" w:rsidP="00903410">
      <w:pPr>
        <w:numPr>
          <w:ilvl w:val="0"/>
          <w:numId w:val="11"/>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моніторинг  якості  освіти.</w:t>
      </w:r>
    </w:p>
    <w:p w:rsidR="00903410" w:rsidRPr="004C08FE" w:rsidRDefault="00903410" w:rsidP="00903410">
      <w:pPr>
        <w:pStyle w:val="a3"/>
        <w:shd w:val="clear" w:color="auto" w:fill="FFFFFF"/>
        <w:spacing w:beforeAutospacing="0" w:after="0" w:afterAutospacing="0" w:line="276" w:lineRule="auto"/>
        <w:jc w:val="both"/>
      </w:pPr>
      <w:r w:rsidRPr="004C08FE">
        <w:t>  Основними формами моніторингу є:</w:t>
      </w:r>
    </w:p>
    <w:p w:rsidR="00903410" w:rsidRPr="004C08FE" w:rsidRDefault="00903410" w:rsidP="00903410">
      <w:pPr>
        <w:numPr>
          <w:ilvl w:val="0"/>
          <w:numId w:val="12"/>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проведення контрольних робіт;</w:t>
      </w:r>
    </w:p>
    <w:p w:rsidR="00903410" w:rsidRPr="004C08FE" w:rsidRDefault="00903410" w:rsidP="00903410">
      <w:pPr>
        <w:numPr>
          <w:ilvl w:val="0"/>
          <w:numId w:val="12"/>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участь  учнів  у І та ІІ, ІІІ етапі Всеукраїнських предметних олімпіад,  конкурсів;</w:t>
      </w:r>
    </w:p>
    <w:p w:rsidR="00903410" w:rsidRPr="004C08FE" w:rsidRDefault="00903410" w:rsidP="00903410">
      <w:pPr>
        <w:numPr>
          <w:ilvl w:val="0"/>
          <w:numId w:val="12"/>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перевірка  документації;</w:t>
      </w:r>
    </w:p>
    <w:p w:rsidR="00903410" w:rsidRPr="004C08FE" w:rsidRDefault="00903410" w:rsidP="00903410">
      <w:pPr>
        <w:numPr>
          <w:ilvl w:val="0"/>
          <w:numId w:val="12"/>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опитування, анкетування;</w:t>
      </w:r>
    </w:p>
    <w:p w:rsidR="00903410" w:rsidRPr="004C08FE" w:rsidRDefault="00903410" w:rsidP="00903410">
      <w:pPr>
        <w:numPr>
          <w:ilvl w:val="0"/>
          <w:numId w:val="12"/>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відвідування уроків, заходів.</w:t>
      </w:r>
    </w:p>
    <w:p w:rsidR="00903410" w:rsidRPr="004C08FE" w:rsidRDefault="00903410" w:rsidP="00903410">
      <w:pPr>
        <w:pStyle w:val="a3"/>
        <w:shd w:val="clear" w:color="auto" w:fill="FFFFFF"/>
        <w:spacing w:beforeAutospacing="0" w:after="0" w:afterAutospacing="0" w:line="276" w:lineRule="auto"/>
        <w:jc w:val="both"/>
      </w:pPr>
      <w:r w:rsidRPr="004C08FE">
        <w:t>Показники опису та інструментів моніторингу якості освіти:</w:t>
      </w:r>
    </w:p>
    <w:p w:rsidR="00903410" w:rsidRPr="004C08FE" w:rsidRDefault="00903410" w:rsidP="00903410">
      <w:pPr>
        <w:numPr>
          <w:ilvl w:val="0"/>
          <w:numId w:val="13"/>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кадрове забезпечення освітньої діяльності – якісний і кількісний склад, професійний рівень педагогічного персоналу;</w:t>
      </w:r>
    </w:p>
    <w:p w:rsidR="00903410" w:rsidRPr="004C08FE" w:rsidRDefault="00903410" w:rsidP="00903410">
      <w:pPr>
        <w:numPr>
          <w:ilvl w:val="0"/>
          <w:numId w:val="13"/>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контингент учнів;</w:t>
      </w:r>
    </w:p>
    <w:p w:rsidR="00903410" w:rsidRPr="004C08FE" w:rsidRDefault="00903410" w:rsidP="00903410">
      <w:pPr>
        <w:numPr>
          <w:ilvl w:val="0"/>
          <w:numId w:val="13"/>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психолого-соціологічний моніторинг;</w:t>
      </w:r>
    </w:p>
    <w:p w:rsidR="00903410" w:rsidRPr="004C08FE" w:rsidRDefault="00903410" w:rsidP="00903410">
      <w:pPr>
        <w:numPr>
          <w:ilvl w:val="0"/>
          <w:numId w:val="13"/>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результати навчання  учнів;</w:t>
      </w:r>
    </w:p>
    <w:p w:rsidR="00903410" w:rsidRPr="004C08FE" w:rsidRDefault="00903410" w:rsidP="00903410">
      <w:pPr>
        <w:numPr>
          <w:ilvl w:val="0"/>
          <w:numId w:val="13"/>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педагогічна діяльність;</w:t>
      </w:r>
    </w:p>
    <w:p w:rsidR="00903410" w:rsidRPr="004C08FE" w:rsidRDefault="00903410" w:rsidP="00903410">
      <w:pPr>
        <w:numPr>
          <w:ilvl w:val="0"/>
          <w:numId w:val="13"/>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управління закладом освіти;</w:t>
      </w:r>
    </w:p>
    <w:p w:rsidR="00903410" w:rsidRPr="004C08FE" w:rsidRDefault="00903410" w:rsidP="00903410">
      <w:pPr>
        <w:numPr>
          <w:ilvl w:val="0"/>
          <w:numId w:val="13"/>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освітнє середовище;</w:t>
      </w:r>
    </w:p>
    <w:p w:rsidR="00903410" w:rsidRPr="004C08FE" w:rsidRDefault="00903410" w:rsidP="00903410">
      <w:pPr>
        <w:numPr>
          <w:ilvl w:val="0"/>
          <w:numId w:val="13"/>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медичний моніторинг;</w:t>
      </w:r>
    </w:p>
    <w:p w:rsidR="00903410" w:rsidRPr="004C08FE" w:rsidRDefault="00903410" w:rsidP="00903410">
      <w:pPr>
        <w:numPr>
          <w:ilvl w:val="0"/>
          <w:numId w:val="13"/>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моніторинг охорони праці та безпеки життєдіяльності;</w:t>
      </w:r>
    </w:p>
    <w:p w:rsidR="00903410" w:rsidRPr="004C08FE" w:rsidRDefault="00903410" w:rsidP="00903410">
      <w:pPr>
        <w:numPr>
          <w:ilvl w:val="0"/>
          <w:numId w:val="13"/>
        </w:numPr>
        <w:shd w:val="clear" w:color="auto" w:fill="FFFFFF"/>
        <w:spacing w:after="0"/>
        <w:ind w:left="288"/>
        <w:jc w:val="both"/>
        <w:rPr>
          <w:rFonts w:ascii="Times New Roman" w:hAnsi="Times New Roman" w:cs="Times New Roman"/>
          <w:sz w:val="24"/>
          <w:szCs w:val="24"/>
        </w:rPr>
      </w:pPr>
      <w:r w:rsidRPr="004C08FE">
        <w:rPr>
          <w:rFonts w:ascii="Times New Roman" w:hAnsi="Times New Roman" w:cs="Times New Roman"/>
          <w:sz w:val="24"/>
          <w:szCs w:val="24"/>
        </w:rPr>
        <w:t>формування іміджу закладу.</w:t>
      </w:r>
    </w:p>
    <w:p w:rsidR="00335702" w:rsidRPr="004C08FE" w:rsidRDefault="00903410" w:rsidP="00903410">
      <w:pPr>
        <w:pStyle w:val="a3"/>
        <w:shd w:val="clear" w:color="auto" w:fill="FFFFFF"/>
        <w:spacing w:beforeAutospacing="0" w:after="0" w:afterAutospacing="0" w:line="276" w:lineRule="auto"/>
        <w:jc w:val="both"/>
        <w:rPr>
          <w:rStyle w:val="a5"/>
          <w:lang w:val="uk-UA"/>
        </w:rPr>
      </w:pPr>
      <w:r w:rsidRPr="004C08FE">
        <w:rPr>
          <w:rStyle w:val="a5"/>
        </w:rPr>
        <w:t>           </w:t>
      </w:r>
    </w:p>
    <w:p w:rsidR="00335702" w:rsidRPr="004C08FE" w:rsidRDefault="00335702" w:rsidP="00260EE7">
      <w:pPr>
        <w:shd w:val="clear" w:color="auto" w:fill="FFFFFF"/>
        <w:spacing w:after="0" w:line="240" w:lineRule="auto"/>
        <w:ind w:left="644"/>
        <w:jc w:val="both"/>
        <w:rPr>
          <w:rFonts w:ascii="Times New Roman" w:hAnsi="Times New Roman" w:cs="Times New Roman"/>
          <w:sz w:val="24"/>
          <w:szCs w:val="24"/>
        </w:rPr>
      </w:pPr>
      <w:r w:rsidRPr="004C08FE">
        <w:rPr>
          <w:rFonts w:ascii="Times New Roman" w:hAnsi="Times New Roman" w:cs="Times New Roman"/>
          <w:b/>
          <w:bCs/>
          <w:sz w:val="24"/>
          <w:szCs w:val="24"/>
        </w:rPr>
        <w:lastRenderedPageBreak/>
        <w:t>Опис інструментів оцінювання</w:t>
      </w:r>
    </w:p>
    <w:p w:rsidR="00335702" w:rsidRPr="00335702" w:rsidRDefault="00335702" w:rsidP="00335702">
      <w:pPr>
        <w:pStyle w:val="a3"/>
        <w:shd w:val="clear" w:color="auto" w:fill="FFFFFF"/>
        <w:spacing w:beforeAutospacing="0" w:after="0" w:afterAutospacing="0"/>
        <w:jc w:val="both"/>
      </w:pPr>
      <w:r w:rsidRPr="00335702">
        <w:t> </w:t>
      </w:r>
    </w:p>
    <w:p w:rsidR="000F12A9" w:rsidRDefault="00335702" w:rsidP="00335702">
      <w:pPr>
        <w:pStyle w:val="a3"/>
        <w:shd w:val="clear" w:color="auto" w:fill="FFFFFF"/>
        <w:spacing w:beforeAutospacing="0" w:after="0" w:afterAutospacing="0"/>
        <w:jc w:val="both"/>
        <w:rPr>
          <w:lang w:val="uk-UA"/>
        </w:rPr>
      </w:pPr>
      <w:r w:rsidRPr="00335702">
        <w:t>Оцінювання здобувачів початкової освіти здійснюється вербальною оцінкою згідно</w:t>
      </w:r>
      <w:hyperlink r:id="rId12" w:tgtFrame="_blank" w:history="1">
        <w:r w:rsidRPr="00335702">
          <w:rPr>
            <w:rStyle w:val="a6"/>
            <w:color w:val="auto"/>
          </w:rPr>
          <w:t> методичних рекомендацій щодо оцінювання результатів навчання учнів 1-4 класів</w:t>
        </w:r>
      </w:hyperlink>
      <w:r w:rsidRPr="00335702">
        <w:t> закладів загальної середньої освіти, затверджені наказом Міністерства ос</w:t>
      </w:r>
      <w:r w:rsidR="00905443">
        <w:t>віти і науки України від 13</w:t>
      </w:r>
      <w:r w:rsidR="00905443">
        <w:rPr>
          <w:lang w:val="uk-UA"/>
        </w:rPr>
        <w:t xml:space="preserve">липня </w:t>
      </w:r>
      <w:r w:rsidRPr="00335702">
        <w:t xml:space="preserve"> 2021 р. № 813.</w:t>
      </w:r>
    </w:p>
    <w:p w:rsidR="000F12A9" w:rsidRDefault="000F12A9" w:rsidP="000F12A9">
      <w:pPr>
        <w:spacing w:after="0" w:line="240" w:lineRule="auto"/>
        <w:ind w:firstLine="460"/>
        <w:jc w:val="both"/>
        <w:rPr>
          <w:rFonts w:ascii="Times New Roman" w:hAnsi="Times New Roman" w:cs="Times New Roman"/>
          <w:sz w:val="24"/>
          <w:szCs w:val="24"/>
          <w:lang w:val="uk-UA"/>
        </w:rPr>
      </w:pPr>
      <w:r>
        <w:rPr>
          <w:rFonts w:ascii="Times New Roman" w:hAnsi="Times New Roman" w:cs="Times New Roman"/>
          <w:b/>
          <w:sz w:val="24"/>
          <w:szCs w:val="24"/>
          <w:lang w:val="uk-UA"/>
        </w:rPr>
        <w:t>Контроль і оцінювання навчальних досягнень</w:t>
      </w:r>
      <w:r>
        <w:rPr>
          <w:rFonts w:ascii="Times New Roman" w:hAnsi="Times New Roman" w:cs="Times New Roman"/>
          <w:sz w:val="24"/>
          <w:szCs w:val="24"/>
          <w:lang w:val="uk-UA"/>
        </w:rPr>
        <w:t xml:space="preserve"> здобувачів здійснюються на суб’єкт-суб’єктних засадах, що передбачає систематичне відстеження їхнього індивідуального розвитку у процесі навчання. </w:t>
      </w:r>
      <w:r>
        <w:rPr>
          <w:rFonts w:ascii="Times New Roman" w:hAnsi="Times New Roman" w:cs="Times New Roman"/>
          <w:sz w:val="24"/>
          <w:szCs w:val="24"/>
        </w:rPr>
        <w:t>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Навчальні досягнення здобувачів у 1-2 класах підлягають вербальному, формувальному оцінюванню.</w:t>
      </w:r>
    </w:p>
    <w:p w:rsidR="000F12A9" w:rsidRDefault="000F12A9" w:rsidP="000F12A9">
      <w:pPr>
        <w:spacing w:after="0" w:line="240" w:lineRule="auto"/>
        <w:ind w:firstLine="460"/>
        <w:jc w:val="both"/>
        <w:rPr>
          <w:rFonts w:ascii="Times New Roman" w:hAnsi="Times New Roman" w:cs="Times New Roman"/>
          <w:sz w:val="24"/>
          <w:szCs w:val="24"/>
          <w:lang w:val="uk-UA"/>
        </w:rPr>
      </w:pPr>
      <w:r>
        <w:rPr>
          <w:rFonts w:ascii="Times New Roman" w:hAnsi="Times New Roman" w:cs="Times New Roman"/>
          <w:b/>
          <w:sz w:val="24"/>
          <w:szCs w:val="24"/>
          <w:lang w:val="uk-UA"/>
        </w:rPr>
        <w:t>Формувальне оцінювання</w:t>
      </w:r>
      <w:r>
        <w:rPr>
          <w:rFonts w:ascii="Times New Roman" w:hAnsi="Times New Roman" w:cs="Times New Roman"/>
          <w:sz w:val="24"/>
          <w:szCs w:val="24"/>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p>
    <w:p w:rsidR="000F12A9" w:rsidRDefault="000F12A9" w:rsidP="000F12A9">
      <w:pPr>
        <w:spacing w:after="0" w:line="240" w:lineRule="auto"/>
        <w:ind w:firstLine="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Враховуючи цю вікову особливість, а також важливу роль по</w:t>
      </w:r>
      <w:r>
        <w:rPr>
          <w:rFonts w:ascii="Times New Roman" w:eastAsia="Times New Roman" w:hAnsi="Times New Roman" w:cs="Times New Roman"/>
          <w:color w:val="000000"/>
          <w:sz w:val="24"/>
          <w:szCs w:val="24"/>
          <w:lang w:eastAsia="uk-UA"/>
        </w:rPr>
        <w:softHyphen/>
        <w:t>чаткової школи як «стартового майданчика» для того, щоб задати правильну «траєкторію польоту» не тільки у навчальній діяльності, а й в особистісному розвитку, вчителю слід використовувати формувальне оцінювання</w:t>
      </w:r>
      <w:r>
        <w:rPr>
          <w:rFonts w:ascii="Times New Roman" w:eastAsia="Times New Roman" w:hAnsi="Times New Roman" w:cs="Times New Roman"/>
          <w:i/>
          <w:iCs/>
          <w:color w:val="000000"/>
          <w:sz w:val="24"/>
          <w:szCs w:val="24"/>
          <w:lang w:eastAsia="uk-UA"/>
        </w:rPr>
        <w:t xml:space="preserve">, </w:t>
      </w:r>
      <w:r>
        <w:rPr>
          <w:rFonts w:ascii="Times New Roman" w:eastAsia="Times New Roman" w:hAnsi="Times New Roman" w:cs="Times New Roman"/>
          <w:iCs/>
          <w:color w:val="000000"/>
          <w:sz w:val="24"/>
          <w:szCs w:val="24"/>
          <w:lang w:eastAsia="uk-UA"/>
        </w:rPr>
        <w:t>яке на етапі 1 класу</w:t>
      </w:r>
      <w:r>
        <w:rPr>
          <w:rFonts w:ascii="Times New Roman" w:eastAsia="Times New Roman" w:hAnsi="Times New Roman" w:cs="Times New Roman"/>
          <w:color w:val="000000"/>
          <w:sz w:val="24"/>
          <w:szCs w:val="24"/>
          <w:lang w:eastAsia="uk-UA"/>
        </w:rPr>
        <w:t xml:space="preserve"> має включати обов’язкових два компоненти:</w:t>
      </w:r>
    </w:p>
    <w:p w:rsidR="000F12A9" w:rsidRDefault="000F12A9" w:rsidP="000F12A9">
      <w:pPr>
        <w:tabs>
          <w:tab w:val="left" w:pos="1227"/>
        </w:tabs>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 доброзичливе ставлення до учня як до особистості;</w:t>
      </w:r>
    </w:p>
    <w:p w:rsidR="000F12A9" w:rsidRDefault="000F12A9" w:rsidP="000F12A9">
      <w:pPr>
        <w:tabs>
          <w:tab w:val="left" w:pos="1275"/>
        </w:tabs>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2) позитивне ставлення до зусиль учня, спрямованих на розв'язання задачі (навіть якщо ці зусилля не дали позитив</w:t>
      </w:r>
      <w:r>
        <w:rPr>
          <w:rFonts w:ascii="Times New Roman" w:eastAsia="Times New Roman" w:hAnsi="Times New Roman" w:cs="Times New Roman"/>
          <w:color w:val="000000"/>
          <w:sz w:val="24"/>
          <w:szCs w:val="24"/>
          <w:lang w:eastAsia="uk-UA"/>
        </w:rPr>
        <w:softHyphen/>
        <w:t xml:space="preserve">ного результату). </w:t>
      </w:r>
    </w:p>
    <w:p w:rsidR="000F12A9" w:rsidRDefault="000F12A9" w:rsidP="000F12A9">
      <w:pPr>
        <w:spacing w:after="0" w:line="240" w:lineRule="auto"/>
        <w:ind w:firstLine="720"/>
        <w:jc w:val="both"/>
        <w:rPr>
          <w:rFonts w:ascii="Times New Roman" w:hAnsi="Times New Roman" w:cs="Times New Roman"/>
          <w:color w:val="000000"/>
          <w:sz w:val="24"/>
          <w:szCs w:val="24"/>
          <w:lang w:val="uk-UA"/>
        </w:rPr>
      </w:pPr>
      <w:r>
        <w:rPr>
          <w:rFonts w:ascii="Times New Roman" w:eastAsia="Times New Roman" w:hAnsi="Times New Roman" w:cs="Times New Roman"/>
          <w:sz w:val="24"/>
          <w:szCs w:val="24"/>
        </w:rPr>
        <w:t>Надзвичайно важливою складовою формувального оцінювання є форма повідомлення про нього учневі/ учениці та батькам. Це має бути зрозумілий документ, який дає розгорнуте уявлення про те, що відбувалося з дитиною в школі під час навчального року</w:t>
      </w:r>
      <w:r>
        <w:rPr>
          <w:rFonts w:ascii="Times New Roman" w:eastAsia="Times New Roman" w:hAnsi="Times New Roman" w:cs="Times New Roman"/>
          <w:sz w:val="24"/>
          <w:szCs w:val="24"/>
          <w:lang w:val="uk-UA"/>
        </w:rPr>
        <w:t xml:space="preserve"> - </w:t>
      </w:r>
      <w:r>
        <w:rPr>
          <w:rFonts w:ascii="Times New Roman" w:hAnsi="Times New Roman" w:cs="Times New Roman"/>
          <w:color w:val="000000"/>
          <w:sz w:val="24"/>
          <w:szCs w:val="24"/>
          <w:lang w:val="uk-UA"/>
        </w:rPr>
        <w:t>с</w:t>
      </w:r>
      <w:r>
        <w:rPr>
          <w:rFonts w:ascii="Times New Roman" w:eastAsia="Times New Roman" w:hAnsi="Times New Roman" w:cs="Times New Roman"/>
          <w:color w:val="000000"/>
          <w:sz w:val="24"/>
          <w:szCs w:val="24"/>
        </w:rPr>
        <w:t>відоцтва досягнень</w:t>
      </w:r>
      <w:r>
        <w:rPr>
          <w:rFonts w:ascii="Times New Roman" w:hAnsi="Times New Roman" w:cs="Times New Roman"/>
          <w:color w:val="000000"/>
          <w:sz w:val="24"/>
          <w:szCs w:val="24"/>
          <w:lang w:val="uk-UA"/>
        </w:rPr>
        <w:t>, що</w:t>
      </w:r>
      <w:r>
        <w:rPr>
          <w:rFonts w:ascii="Times New Roman" w:eastAsia="Times New Roman" w:hAnsi="Times New Roman" w:cs="Times New Roman"/>
          <w:color w:val="000000"/>
          <w:sz w:val="24"/>
          <w:szCs w:val="24"/>
        </w:rPr>
        <w:t xml:space="preserve"> складається з 2 частин: перша - характеристика особистих досягнень учнів, оцінюється  активність дитини, самостійна робота на уроці, співпраця з іншими учнями тощо</w:t>
      </w:r>
      <w:r>
        <w:rPr>
          <w:rFonts w:ascii="Times New Roman" w:hAnsi="Times New Roman" w:cs="Times New Roman"/>
          <w:color w:val="000000"/>
          <w:sz w:val="24"/>
          <w:szCs w:val="24"/>
          <w:lang w:val="uk-UA"/>
        </w:rPr>
        <w:t>,д</w:t>
      </w:r>
      <w:r>
        <w:rPr>
          <w:rFonts w:ascii="Times New Roman" w:eastAsia="Times New Roman" w:hAnsi="Times New Roman" w:cs="Times New Roman"/>
          <w:color w:val="000000"/>
          <w:sz w:val="24"/>
          <w:szCs w:val="24"/>
        </w:rPr>
        <w:t xml:space="preserve">руга частина складається з  оцінювання предметних компетентностей. </w:t>
      </w:r>
    </w:p>
    <w:p w:rsidR="000F12A9" w:rsidRDefault="000F12A9" w:rsidP="000F12A9">
      <w:pPr>
        <w:spacing w:after="0" w:line="240" w:lineRule="auto"/>
        <w:ind w:firstLine="72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Для оцінювання пропонується чотирирівнева система: </w:t>
      </w:r>
      <w:r>
        <w:rPr>
          <w:rFonts w:ascii="Times New Roman" w:eastAsia="Times New Roman" w:hAnsi="Times New Roman" w:cs="Times New Roman"/>
          <w:iCs/>
          <w:color w:val="000000"/>
          <w:sz w:val="24"/>
          <w:szCs w:val="24"/>
          <w:lang w:eastAsia="uk-UA"/>
        </w:rPr>
        <w:t>«має значні успіхи»</w:t>
      </w:r>
      <w:r>
        <w:rPr>
          <w:rFonts w:ascii="Times New Roman" w:eastAsia="Times New Roman" w:hAnsi="Times New Roman" w:cs="Times New Roman"/>
          <w:color w:val="000000"/>
          <w:sz w:val="24"/>
          <w:szCs w:val="24"/>
          <w:lang w:eastAsia="uk-UA"/>
        </w:rPr>
        <w:t>, </w:t>
      </w:r>
      <w:r>
        <w:rPr>
          <w:rFonts w:ascii="Times New Roman" w:eastAsia="Times New Roman" w:hAnsi="Times New Roman" w:cs="Times New Roman"/>
          <w:iCs/>
          <w:color w:val="000000"/>
          <w:sz w:val="24"/>
          <w:szCs w:val="24"/>
          <w:lang w:eastAsia="uk-UA"/>
        </w:rPr>
        <w:t>«демонструє помітний  прогрес», «досягає результату з допомогою вчителя», «потребує значної уваги і допомоги»</w:t>
      </w:r>
      <w:r>
        <w:rPr>
          <w:rFonts w:ascii="Times New Roman" w:eastAsia="Times New Roman" w:hAnsi="Times New Roman" w:cs="Times New Roman"/>
          <w:color w:val="000000"/>
          <w:sz w:val="24"/>
          <w:szCs w:val="24"/>
          <w:lang w:eastAsia="uk-UA"/>
        </w:rPr>
        <w:t>.</w:t>
      </w:r>
    </w:p>
    <w:p w:rsidR="000F12A9" w:rsidRDefault="000F12A9" w:rsidP="000F12A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Учителі, які викладають навчальні предмети у початковій школі дають характеристику предметних компетентностей учня за чотирирівневою системою. У 1-2 класах оцінювання має описовий характер як рівня навчання, старанності та соціальної поведінки, так і предметів та навчального процесу в цілому, але не результату.</w:t>
      </w:r>
    </w:p>
    <w:p w:rsidR="003A328E" w:rsidRDefault="000F12A9" w:rsidP="003A328E">
      <w:pPr>
        <w:spacing w:after="0" w:line="240" w:lineRule="auto"/>
        <w:ind w:firstLine="567"/>
        <w:jc w:val="both"/>
        <w:rPr>
          <w:rFonts w:ascii="Times New Roman" w:eastAsia="Times New Roman" w:hAnsi="Times New Roman" w:cs="Times New Roman"/>
          <w:color w:val="141414"/>
          <w:sz w:val="24"/>
          <w:szCs w:val="24"/>
          <w:lang w:val="uk-UA" w:eastAsia="uk-UA"/>
        </w:rPr>
      </w:pPr>
      <w:r>
        <w:rPr>
          <w:rFonts w:ascii="Times New Roman" w:eastAsia="Times New Roman" w:hAnsi="Times New Roman" w:cs="Times New Roman"/>
          <w:color w:val="141414"/>
          <w:sz w:val="24"/>
          <w:szCs w:val="24"/>
          <w:lang w:eastAsia="uk-UA"/>
        </w:rPr>
        <w:t>Батькам або особам, що їх замінюють, видають два екземпляри зразків Свідоцтва. Один залишається вдома, інший з підписом та з побажаннями батьків або осіб, що їх замінюють повертається в школу і зберігається в особовій справі.</w:t>
      </w:r>
    </w:p>
    <w:p w:rsidR="000F12A9" w:rsidRPr="003A328E" w:rsidRDefault="000F12A9" w:rsidP="003A328E">
      <w:pPr>
        <w:spacing w:after="0" w:line="240" w:lineRule="auto"/>
        <w:ind w:firstLine="567"/>
        <w:jc w:val="both"/>
        <w:rPr>
          <w:rFonts w:ascii="Times New Roman" w:eastAsia="Times New Roman" w:hAnsi="Times New Roman" w:cs="Times New Roman"/>
          <w:color w:val="141414"/>
          <w:sz w:val="24"/>
          <w:szCs w:val="24"/>
          <w:lang w:eastAsia="uk-UA"/>
        </w:rPr>
      </w:pPr>
      <w:r>
        <w:rPr>
          <w:rFonts w:ascii="Times New Roman" w:hAnsi="Times New Roman" w:cs="Times New Roman"/>
          <w:sz w:val="24"/>
          <w:szCs w:val="24"/>
        </w:rPr>
        <w:t xml:space="preserve">Навчальні досягнення здобувачів у 3-4 класах підлягають формувальному та підсумковому (тематичному і завершальному) оцінюванню. 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w:t>
      </w:r>
      <w:r>
        <w:rPr>
          <w:rFonts w:ascii="Times New Roman" w:hAnsi="Times New Roman" w:cs="Times New Roman"/>
          <w:sz w:val="24"/>
          <w:szCs w:val="24"/>
        </w:rPr>
        <w:lastRenderedPageBreak/>
        <w:t>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Підсумкове оцінювання передбачає зіставлення навчальних досягнень здобувачів з очікуваними результатами навчання, визначеними освітньою програмою. 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мети і завдань початкової освіти та вчасно приймати необхідні педагогічні рішення.</w:t>
      </w:r>
    </w:p>
    <w:p w:rsidR="008E6951" w:rsidRDefault="008E6951" w:rsidP="003A328E">
      <w:pPr>
        <w:pStyle w:val="LO-normal"/>
        <w:spacing w:before="5" w:after="200"/>
        <w:jc w:val="center"/>
        <w:rPr>
          <w:b/>
          <w:color w:val="000000"/>
          <w:sz w:val="24"/>
          <w:szCs w:val="24"/>
        </w:rPr>
      </w:pPr>
    </w:p>
    <w:p w:rsidR="003A328E" w:rsidRDefault="003A328E" w:rsidP="008E6951">
      <w:pPr>
        <w:pStyle w:val="LO-normal"/>
        <w:spacing w:before="5"/>
        <w:jc w:val="center"/>
        <w:rPr>
          <w:b/>
          <w:color w:val="000000"/>
          <w:sz w:val="24"/>
          <w:szCs w:val="24"/>
        </w:rPr>
      </w:pPr>
      <w:r>
        <w:rPr>
          <w:b/>
          <w:color w:val="000000"/>
          <w:sz w:val="24"/>
          <w:szCs w:val="24"/>
        </w:rPr>
        <w:t>Оцінювання навчальних досягнень учнів</w:t>
      </w:r>
      <w:r w:rsidR="00E7606D">
        <w:rPr>
          <w:b/>
          <w:color w:val="000000"/>
          <w:sz w:val="24"/>
          <w:szCs w:val="24"/>
        </w:rPr>
        <w:t xml:space="preserve"> 5-6</w:t>
      </w:r>
      <w:r w:rsidR="0000326B">
        <w:rPr>
          <w:b/>
          <w:color w:val="000000"/>
          <w:sz w:val="24"/>
          <w:szCs w:val="24"/>
        </w:rPr>
        <w:t xml:space="preserve"> класів НУШ</w:t>
      </w:r>
    </w:p>
    <w:p w:rsidR="00E7606D" w:rsidRDefault="00E7606D" w:rsidP="008E6951">
      <w:pPr>
        <w:pStyle w:val="LO-normal"/>
        <w:spacing w:before="5"/>
        <w:jc w:val="center"/>
        <w:rPr>
          <w:b/>
          <w:color w:val="000000"/>
          <w:sz w:val="24"/>
          <w:szCs w:val="24"/>
        </w:rPr>
      </w:pPr>
    </w:p>
    <w:p w:rsidR="00E7606D" w:rsidRDefault="0000326B" w:rsidP="00E7606D">
      <w:pPr>
        <w:pStyle w:val="LO-normal"/>
        <w:spacing w:before="1" w:after="200"/>
        <w:ind w:right="314" w:firstLine="567"/>
        <w:jc w:val="both"/>
        <w:rPr>
          <w:sz w:val="24"/>
          <w:szCs w:val="24"/>
        </w:rPr>
      </w:pPr>
      <w:r>
        <w:rPr>
          <w:sz w:val="24"/>
          <w:szCs w:val="24"/>
        </w:rPr>
        <w:t>Для учнів 5-го класу визначається</w:t>
      </w:r>
      <w:r w:rsidR="00E7606D">
        <w:rPr>
          <w:sz w:val="24"/>
          <w:szCs w:val="24"/>
        </w:rPr>
        <w:t xml:space="preserve"> (</w:t>
      </w:r>
      <w:hyperlink r:id="rId13" w:history="1">
        <w:r w:rsidR="00E7606D">
          <w:rPr>
            <w:rStyle w:val="a6"/>
            <w:color w:val="auto"/>
            <w:sz w:val="24"/>
            <w:szCs w:val="24"/>
            <w:u w:val="none"/>
            <w:bdr w:val="none" w:sz="0" w:space="0" w:color="auto" w:frame="1"/>
          </w:rPr>
          <w:t>наказ МОН України від 01 квітня 2022 р. №289 «</w:t>
        </w:r>
        <w:r w:rsidR="00E7606D" w:rsidRPr="00E7606D">
          <w:rPr>
            <w:rStyle w:val="a6"/>
            <w:color w:val="auto"/>
            <w:sz w:val="24"/>
            <w:szCs w:val="24"/>
            <w:u w:val="none"/>
            <w:bdr w:val="none" w:sz="0" w:space="0" w:color="auto" w:frame="1"/>
          </w:rPr>
          <w:t xml:space="preserve">Про затвердження методичних рекомендацій  щодо оцінювання </w:t>
        </w:r>
        <w:r w:rsidR="00E7606D">
          <w:rPr>
            <w:rStyle w:val="a6"/>
            <w:color w:val="auto"/>
            <w:sz w:val="24"/>
            <w:szCs w:val="24"/>
            <w:u w:val="none"/>
            <w:bdr w:val="none" w:sz="0" w:space="0" w:color="auto" w:frame="1"/>
          </w:rPr>
          <w:t>навчальнихдосягнень учнів 5-6</w:t>
        </w:r>
        <w:r w:rsidR="00E7606D" w:rsidRPr="00E7606D">
          <w:rPr>
            <w:rStyle w:val="a6"/>
            <w:color w:val="auto"/>
            <w:sz w:val="24"/>
            <w:szCs w:val="24"/>
            <w:u w:val="none"/>
            <w:bdr w:val="none" w:sz="0" w:space="0" w:color="auto" w:frame="1"/>
          </w:rPr>
          <w:t xml:space="preserve"> класів</w:t>
        </w:r>
        <w:r w:rsidR="00E7606D">
          <w:rPr>
            <w:rStyle w:val="a6"/>
            <w:color w:val="auto"/>
            <w:sz w:val="24"/>
            <w:szCs w:val="24"/>
            <w:u w:val="none"/>
            <w:bdr w:val="none" w:sz="0" w:space="0" w:color="auto" w:frame="1"/>
          </w:rPr>
          <w:t>, які здобувають освіту відповідно до нового Держасного стандарту базової середньої освіти</w:t>
        </w:r>
        <w:r w:rsidR="00E7606D" w:rsidRPr="00A1761A">
          <w:rPr>
            <w:rStyle w:val="a6"/>
            <w:color w:val="auto"/>
            <w:sz w:val="24"/>
            <w:szCs w:val="24"/>
            <w:u w:val="none"/>
            <w:bdr w:val="none" w:sz="0" w:space="0" w:color="auto" w:frame="1"/>
          </w:rPr>
          <w:t>»</w:t>
        </w:r>
      </w:hyperlink>
      <w:r w:rsidR="00E7606D">
        <w:rPr>
          <w:sz w:val="24"/>
          <w:szCs w:val="24"/>
        </w:rPr>
        <w:t>)</w:t>
      </w:r>
      <w:r>
        <w:rPr>
          <w:sz w:val="24"/>
          <w:szCs w:val="24"/>
        </w:rPr>
        <w:t xml:space="preserve"> педагогічною радою</w:t>
      </w:r>
      <w:r w:rsidRPr="0000326B">
        <w:rPr>
          <w:sz w:val="24"/>
          <w:szCs w:val="24"/>
        </w:rPr>
        <w:t xml:space="preserve"> адаптаційний період,  впродовж якого не здійснюється поточне та тематичне оцінювання</w:t>
      </w:r>
      <w:r>
        <w:rPr>
          <w:sz w:val="24"/>
          <w:szCs w:val="24"/>
        </w:rPr>
        <w:t>.</w:t>
      </w:r>
    </w:p>
    <w:p w:rsidR="0000326B" w:rsidRPr="00E7606D" w:rsidRDefault="0000326B" w:rsidP="00E7606D">
      <w:pPr>
        <w:pStyle w:val="LO-normal"/>
        <w:spacing w:before="1" w:after="200"/>
        <w:ind w:right="314" w:firstLine="567"/>
        <w:jc w:val="both"/>
        <w:rPr>
          <w:sz w:val="24"/>
          <w:szCs w:val="24"/>
        </w:rPr>
      </w:pPr>
      <w:r w:rsidRPr="008E6951">
        <w:rPr>
          <w:sz w:val="24"/>
          <w:szCs w:val="24"/>
        </w:rPr>
        <w:t>Основними видами оцінювання результатів навчання учнів 5-</w:t>
      </w:r>
      <w:r w:rsidR="00E7606D">
        <w:t>6</w:t>
      </w:r>
      <w:r>
        <w:t>-х</w:t>
      </w:r>
      <w:r w:rsidRPr="008E6951">
        <w:t xml:space="preserve"> клас</w:t>
      </w:r>
      <w:r>
        <w:t>ів</w:t>
      </w:r>
      <w:r w:rsidRPr="008E6951">
        <w:rPr>
          <w:sz w:val="24"/>
          <w:szCs w:val="24"/>
        </w:rPr>
        <w:t xml:space="preserve"> є формувальне, поточне та підсумкове: тематичне, семестрове, річне</w:t>
      </w:r>
      <w:r>
        <w:t>.</w:t>
      </w:r>
      <w:r w:rsidRPr="0000326B">
        <w:rPr>
          <w:sz w:val="24"/>
          <w:szCs w:val="24"/>
        </w:rPr>
        <w:t>О</w:t>
      </w:r>
      <w:r w:rsidRPr="008E6951">
        <w:rPr>
          <w:sz w:val="24"/>
          <w:szCs w:val="24"/>
        </w:rPr>
        <w:t>цінюваннярезультатівнавчання</w:t>
      </w:r>
      <w:r w:rsidRPr="0000326B">
        <w:rPr>
          <w:sz w:val="24"/>
          <w:szCs w:val="24"/>
        </w:rPr>
        <w:t xml:space="preserve">усіх предметів </w:t>
      </w:r>
      <w:r w:rsidRPr="008E6951">
        <w:rPr>
          <w:sz w:val="24"/>
          <w:szCs w:val="24"/>
        </w:rPr>
        <w:t>здійсню</w:t>
      </w:r>
      <w:r w:rsidRPr="0000326B">
        <w:rPr>
          <w:sz w:val="24"/>
          <w:szCs w:val="24"/>
        </w:rPr>
        <w:t>є</w:t>
      </w:r>
      <w:r w:rsidRPr="008E6951">
        <w:rPr>
          <w:sz w:val="24"/>
          <w:szCs w:val="24"/>
        </w:rPr>
        <w:t>ть</w:t>
      </w:r>
      <w:r w:rsidRPr="0000326B">
        <w:rPr>
          <w:sz w:val="24"/>
          <w:szCs w:val="24"/>
        </w:rPr>
        <w:t>ся</w:t>
      </w:r>
      <w:r w:rsidRPr="008E6951">
        <w:rPr>
          <w:sz w:val="24"/>
          <w:szCs w:val="24"/>
        </w:rPr>
        <w:t xml:space="preserve"> за 12-бальною системою </w:t>
      </w:r>
      <w:r w:rsidRPr="0000326B">
        <w:rPr>
          <w:sz w:val="24"/>
          <w:szCs w:val="24"/>
        </w:rPr>
        <w:t>(шкалою), а йогорезультатипозначаються цифрами від 1 до 12 відповідно до Державного ста</w:t>
      </w:r>
      <w:r w:rsidR="00905443">
        <w:t>ндарту базової середньої освіти.</w:t>
      </w:r>
    </w:p>
    <w:p w:rsidR="00905443" w:rsidRPr="008E6951" w:rsidRDefault="00905443" w:rsidP="00905443">
      <w:pPr>
        <w:pStyle w:val="a3"/>
        <w:shd w:val="clear" w:color="auto" w:fill="FFFFFF"/>
        <w:spacing w:beforeAutospacing="0" w:after="0" w:afterAutospacing="0"/>
        <w:ind w:left="57"/>
        <w:jc w:val="both"/>
        <w:rPr>
          <w:lang w:val="uk-UA"/>
        </w:rPr>
      </w:pPr>
      <w:r w:rsidRPr="008E6951">
        <w:rPr>
          <w:b/>
          <w:bCs/>
          <w:lang w:val="uk-UA"/>
        </w:rPr>
        <w:t>Поточне формувальне оцінювання</w:t>
      </w:r>
      <w:r w:rsidRPr="00335702">
        <w:t> </w:t>
      </w:r>
      <w:r w:rsidRPr="008E6951">
        <w:rPr>
          <w:lang w:val="uk-UA"/>
        </w:rPr>
        <w:t>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w:t>
      </w:r>
    </w:p>
    <w:p w:rsidR="00905443" w:rsidRPr="00335702" w:rsidRDefault="00905443" w:rsidP="00905443">
      <w:pPr>
        <w:numPr>
          <w:ilvl w:val="0"/>
          <w:numId w:val="16"/>
        </w:numPr>
        <w:shd w:val="clear" w:color="auto" w:fill="FFFFFF"/>
        <w:spacing w:after="0" w:line="240" w:lineRule="auto"/>
        <w:ind w:left="288"/>
        <w:jc w:val="both"/>
        <w:rPr>
          <w:rFonts w:ascii="Times New Roman" w:hAnsi="Times New Roman" w:cs="Times New Roman"/>
          <w:sz w:val="24"/>
          <w:szCs w:val="24"/>
        </w:rPr>
      </w:pPr>
      <w:r w:rsidRPr="00335702">
        <w:rPr>
          <w:rFonts w:ascii="Times New Roman" w:hAnsi="Times New Roman" w:cs="Times New Roman"/>
          <w:sz w:val="24"/>
          <w:szCs w:val="24"/>
        </w:rPr>
        <w:t>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 </w:t>
      </w:r>
    </w:p>
    <w:p w:rsidR="00905443" w:rsidRPr="00335702" w:rsidRDefault="00905443" w:rsidP="00905443">
      <w:pPr>
        <w:numPr>
          <w:ilvl w:val="0"/>
          <w:numId w:val="16"/>
        </w:numPr>
        <w:shd w:val="clear" w:color="auto" w:fill="FFFFFF"/>
        <w:spacing w:after="0" w:line="240" w:lineRule="auto"/>
        <w:ind w:left="288"/>
        <w:jc w:val="both"/>
        <w:rPr>
          <w:rFonts w:ascii="Times New Roman" w:hAnsi="Times New Roman" w:cs="Times New Roman"/>
          <w:sz w:val="24"/>
          <w:szCs w:val="24"/>
        </w:rPr>
      </w:pPr>
      <w:r w:rsidRPr="00335702">
        <w:rPr>
          <w:rFonts w:ascii="Times New Roman" w:hAnsi="Times New Roman" w:cs="Times New Roman"/>
          <w:sz w:val="24"/>
          <w:szCs w:val="24"/>
        </w:rPr>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w:t>
      </w:r>
    </w:p>
    <w:p w:rsidR="00905443" w:rsidRPr="00335702" w:rsidRDefault="00905443" w:rsidP="00905443">
      <w:pPr>
        <w:numPr>
          <w:ilvl w:val="0"/>
          <w:numId w:val="16"/>
        </w:numPr>
        <w:shd w:val="clear" w:color="auto" w:fill="FFFFFF"/>
        <w:spacing w:after="0" w:line="240" w:lineRule="auto"/>
        <w:ind w:left="288"/>
        <w:jc w:val="both"/>
        <w:rPr>
          <w:rFonts w:ascii="Times New Roman" w:hAnsi="Times New Roman" w:cs="Times New Roman"/>
          <w:sz w:val="24"/>
          <w:szCs w:val="24"/>
        </w:rPr>
      </w:pPr>
      <w:r w:rsidRPr="00335702">
        <w:rPr>
          <w:rFonts w:ascii="Times New Roman" w:hAnsi="Times New Roman" w:cs="Times New Roman"/>
          <w:sz w:val="24"/>
          <w:szCs w:val="24"/>
        </w:rPr>
        <w:t>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 </w:t>
      </w:r>
    </w:p>
    <w:p w:rsidR="00905443" w:rsidRPr="00335702" w:rsidRDefault="00905443" w:rsidP="00905443">
      <w:pPr>
        <w:numPr>
          <w:ilvl w:val="0"/>
          <w:numId w:val="16"/>
        </w:numPr>
        <w:shd w:val="clear" w:color="auto" w:fill="FFFFFF"/>
        <w:spacing w:after="0" w:line="240" w:lineRule="auto"/>
        <w:ind w:left="288"/>
        <w:jc w:val="both"/>
        <w:rPr>
          <w:rFonts w:ascii="Times New Roman" w:hAnsi="Times New Roman" w:cs="Times New Roman"/>
          <w:sz w:val="24"/>
          <w:szCs w:val="24"/>
        </w:rPr>
      </w:pPr>
      <w:r w:rsidRPr="00335702">
        <w:rPr>
          <w:rFonts w:ascii="Times New Roman" w:hAnsi="Times New Roman" w:cs="Times New Roman"/>
          <w:sz w:val="24"/>
          <w:szCs w:val="24"/>
        </w:rPr>
        <w:t>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w:t>
      </w:r>
    </w:p>
    <w:p w:rsidR="00905443" w:rsidRPr="00335702" w:rsidRDefault="00905443" w:rsidP="00905443">
      <w:pPr>
        <w:numPr>
          <w:ilvl w:val="0"/>
          <w:numId w:val="16"/>
        </w:numPr>
        <w:shd w:val="clear" w:color="auto" w:fill="FFFFFF"/>
        <w:spacing w:after="0" w:line="240" w:lineRule="auto"/>
        <w:ind w:left="288"/>
        <w:jc w:val="both"/>
        <w:rPr>
          <w:rFonts w:ascii="Times New Roman" w:hAnsi="Times New Roman" w:cs="Times New Roman"/>
          <w:sz w:val="24"/>
          <w:szCs w:val="24"/>
        </w:rPr>
      </w:pPr>
      <w:r w:rsidRPr="00335702">
        <w:rPr>
          <w:rFonts w:ascii="Times New Roman" w:hAnsi="Times New Roman" w:cs="Times New Roman"/>
          <w:sz w:val="24"/>
          <w:szCs w:val="24"/>
        </w:rPr>
        <w:t xml:space="preserve"> Корегування освітнього процесу з урахуванням результатів оцінювання та навчальних потреб учнів. У формувальному оцінюванні, зокрема для самооцінювання та </w:t>
      </w:r>
      <w:r w:rsidRPr="00335702">
        <w:rPr>
          <w:rFonts w:ascii="Times New Roman" w:hAnsi="Times New Roman" w:cs="Times New Roman"/>
          <w:sz w:val="24"/>
          <w:szCs w:val="24"/>
        </w:rPr>
        <w:lastRenderedPageBreak/>
        <w:t>взаємооцінювання, рекомендовано використовувати інструменти з орієнтовного переліку, наведеного у Додатку [1]. </w:t>
      </w:r>
    </w:p>
    <w:p w:rsidR="00905443" w:rsidRPr="00335702" w:rsidRDefault="00905443" w:rsidP="00905443">
      <w:pPr>
        <w:pStyle w:val="a3"/>
        <w:shd w:val="clear" w:color="auto" w:fill="FFFFFF"/>
        <w:spacing w:beforeAutospacing="0" w:after="0" w:afterAutospacing="0"/>
        <w:ind w:left="57"/>
        <w:jc w:val="both"/>
      </w:pPr>
      <w:r w:rsidRPr="00335702">
        <w:rPr>
          <w:rStyle w:val="a5"/>
        </w:rPr>
        <w:t>Формувальне </w:t>
      </w:r>
      <w:r w:rsidRPr="00335702">
        <w:t>(поточне формувальне) оцінювання може здійснюватися у формі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 Під час формувального оцінювання важливо формувати в учнів 5 класу вміння здійснювати самооцінювання та взаємооцінювання.</w:t>
      </w:r>
    </w:p>
    <w:p w:rsidR="00905443" w:rsidRPr="00335702" w:rsidRDefault="00905443" w:rsidP="00905443">
      <w:pPr>
        <w:pStyle w:val="a3"/>
        <w:shd w:val="clear" w:color="auto" w:fill="FFFFFF"/>
        <w:spacing w:beforeAutospacing="0" w:after="0" w:afterAutospacing="0"/>
        <w:ind w:left="57"/>
        <w:jc w:val="both"/>
      </w:pPr>
      <w:r w:rsidRPr="00335702">
        <w:t>ОРІЄНТОВНИЙ ПЕРЕЛІК  ІНСТРУМЕНТІВ ФОРМУВАЛЬНОГО ОЦІНЮВАННЯ</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1894"/>
        <w:gridCol w:w="7750"/>
      </w:tblGrid>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Назва</w:t>
            </w:r>
          </w:p>
          <w:p w:rsidR="00905443" w:rsidRPr="00335702" w:rsidRDefault="00905443" w:rsidP="006377D2">
            <w:pPr>
              <w:pStyle w:val="a3"/>
              <w:spacing w:beforeAutospacing="0" w:after="0" w:afterAutospacing="0"/>
              <w:jc w:val="both"/>
            </w:pPr>
            <w:r w:rsidRPr="00335702">
              <w:t> </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Опис інструмента</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Аналіз портфоліо</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Відповідь хором</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Візьми і передай</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Внутрішнє / зовнішнє коло</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Газетний заголовок</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Вигадайте газетний заголовок, який може бути написаний до теми, яку ми вивчаємо. Передайте основну ідею події</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Гра в кубик</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Доповни думку</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Письмова перевірка розуміння стратегії, коли учні заповнюють пропуски у пропонованому твердженні</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Есе «хвилинка»</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Запис у журнал</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Записні книжки учнів</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Інструмент для учнів для відстежування навчального поступу: куди я рухаюся? де я зараз? як туди дістатися?</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Збір ідей</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Учитель ставить запитання або дає завдання. Учні самостійно</w:t>
            </w:r>
          </w:p>
          <w:p w:rsidR="00905443" w:rsidRPr="00335702" w:rsidRDefault="00905443" w:rsidP="006377D2">
            <w:pPr>
              <w:pStyle w:val="a3"/>
              <w:spacing w:beforeAutospacing="0" w:after="0" w:afterAutospacing="0"/>
              <w:ind w:left="57"/>
              <w:jc w:val="both"/>
            </w:pPr>
            <w:r w:rsidRPr="00335702">
              <w:t>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З-Х-В та ЗХВ+</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 xml:space="preserve">Учні відповідають групами, в парах або індивідуально на запитання «Що ми вже знаємо?» (З), «Що ми хотіли б дізнатися?» (Х) та «Що вже </w:t>
            </w:r>
            <w:r w:rsidRPr="00335702">
              <w:lastRenderedPageBreak/>
              <w:t>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lastRenderedPageBreak/>
              <w:t>Картка на вихід</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Концептуальна карта</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Лідер за номером</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Найзаплутаніший (або найясніший) момент</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Це варіант однохвилинки.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«Що вам здалося незрозумілим у понятті «_________»?</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Перевірка неправильного розуміння</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Перефразування</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Учні мають висловити власними словами основну ідею уроку чи щойно поясненої теми</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Підбиття підсумків</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Форма роздумів одразу після певного виду роботи</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Підказка за аналогією </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Учні мають сформулювати думку на основі підказки-аналогії:  (певне поняття, принцип або процес) ________ виглядає як _______________тому що ___________________</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Підсумок А-Б-В</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Підсумок або питання</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Учитель час від часу роздає картки й просить учнів писати з обох</w:t>
            </w:r>
          </w:p>
          <w:p w:rsidR="00905443" w:rsidRPr="00335702" w:rsidRDefault="00905443" w:rsidP="006377D2">
            <w:pPr>
              <w:pStyle w:val="a3"/>
              <w:spacing w:beforeAutospacing="0" w:after="0" w:afterAutospacing="0"/>
              <w:ind w:left="57"/>
              <w:jc w:val="both"/>
            </w:pPr>
            <w:r w:rsidRPr="00335702">
              <w:t>на картках сторін за такими правилами:  (Один бік) на підставі вивченого (теми, розділу), опишіть основну велику ідею, яку ви зрозуміли, у формі короткого висновку.  (Другий бік) запишіть те, що ви ще не повністю зрозуміли у вигляді твердження або запитання</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Підсумок одним реченням</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Учнів просять написати підсумкове речення, яке відповідає на запитання «хто», «що», «де», «коли», «чому», «як» щодо певної теми</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Підсумок одним словом</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Учні мають обрати з-поміж наведених варіантів (або запропонувати самостійно) слово, яке найкраще підсумовує тему</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Подумай – запиши – обговори в парі – поділися</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Подумай – розкажи в парі </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 xml:space="preserve">Пригадай – підсумуй – запитай – пов’яжи за 2 </w:t>
            </w:r>
            <w:r w:rsidRPr="00335702">
              <w:lastRenderedPageBreak/>
              <w:t>хвилини (ППЗП2)</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lastRenderedPageBreak/>
              <w:t xml:space="preserve">За дві хвилини учні повинні пригадати та назвати у правильному порядку найважливіші ідеї, отримані на попередньому занятті; за дві хвилини підсумувати ці пункти одним реченням, записати одне основне запитання, на яке вони хочуть отримати відповідь та знайти одну прив'язку цього </w:t>
            </w:r>
            <w:r w:rsidRPr="00335702">
              <w:lastRenderedPageBreak/>
              <w:t>матеріалу до основної теми предмету чи курсу</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lastRenderedPageBreak/>
              <w:t>Рішення-рішення </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Самооцінювання</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Семінар за Сократом</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Сигнали руками</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Учні на прохання вчителя показують визначені сигнали рукою, щоб повідомити про рівень розуміння певного поняття, принципу або процесу:  «Розумію ______ і можу пояснити»  (наприклад, великий палець вгору).  «Ще не зовсім розумію _______»  (наприклад, великий палець вниз).  «Не впевнений щодо ______»  (наприклад, помахати рукою)</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Скажи щось</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Учні по черзі обговорюють у групі певний прочитаний розділ або переглянуте відео</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Сортування слів</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Учням дають набір словникових термінів, які вони сортують за заданими або створеними ними категоріями</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Спінер ідей</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Учитель створює спінер, розділений на 4 сектори з написами</w:t>
            </w:r>
          </w:p>
          <w:p w:rsidR="00905443" w:rsidRPr="00335702" w:rsidRDefault="00905443" w:rsidP="006377D2">
            <w:pPr>
              <w:pStyle w:val="a3"/>
              <w:spacing w:beforeAutospacing="0" w:after="0" w:afterAutospacing="0"/>
              <w:ind w:left="57"/>
              <w:jc w:val="both"/>
            </w:pPr>
            <w:r w:rsidRPr="00335702">
              <w:t>«Спрогнозуй»,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спінера. Наприклад, спінер зупиняється на секторі «Підсумуй», тоді вчитель може сказати: «Назви ключові поняття, про які щойно йшлося»</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Спостереження</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 </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Тестування</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За допомогою тестування вчитель перевіряє опанування учнями фактичної інформації, понять. Орієнтовні типи тестових завдань: Декілька правильних варіантів Правильно/Неправильно Коротка відповідь Знайди відповідність Розширена відповідь  37 Трикутна призма (червоний, жовтий, зелений) Учні дають вчителеві зворотний зв'язок, показуючи колір, що відповідає рівню розуміння</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Усне опитування</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Учитель пропонує учнями відповісти на запитання</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Учнівська конференція</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Бесіда з кожним учнем особисто для перевірки рівня розуміння</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Хрестики-нулики</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w:t>
            </w:r>
          </w:p>
          <w:p w:rsidR="00905443" w:rsidRPr="00335702" w:rsidRDefault="00905443" w:rsidP="006377D2">
            <w:pPr>
              <w:pStyle w:val="a3"/>
              <w:spacing w:beforeAutospacing="0" w:after="0" w:afterAutospacing="0"/>
              <w:ind w:left="57"/>
              <w:jc w:val="both"/>
            </w:pPr>
            <w:r w:rsidRPr="00335702">
              <w:t>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Хто швидше?</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Пара, яка завершила першою, встає</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Швидкий запис</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Попросіть учнів відповісти за 2-10 хвилин на відкриті запитання або твердження</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Шкала Лайкерта</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 xml:space="preserve">Учитель наводить 3-5 тверджень, які явно не є істинними або помилковими, але дещо спірними. Мета полягає в тому, щоб допомогти </w:t>
            </w:r>
            <w:r w:rsidRPr="00335702">
              <w:lastRenderedPageBreak/>
              <w:t>учням подумати над текстом, а потім обговорити його з однокласниками. Наприклад,  «Герой (ім'я) не повинен був робити (що саме).»</w:t>
            </w:r>
          </w:p>
          <w:p w:rsidR="00905443" w:rsidRPr="00335702" w:rsidRDefault="00905443" w:rsidP="006377D2">
            <w:pPr>
              <w:pStyle w:val="a3"/>
              <w:spacing w:beforeAutospacing="0" w:after="0" w:afterAutospacing="0"/>
              <w:ind w:left="57"/>
              <w:jc w:val="both"/>
            </w:pPr>
            <w:r w:rsidRPr="00335702">
              <w:t>повністю погоджуюся  не погоджуюся  погоджуюся  повністю погоджуюся</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lastRenderedPageBreak/>
              <w:t>3-2-1</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Учні виконують такі варіанти завдань, визначаючи за прочитаним текстом:  три речі, які ви дізналися, два цікаві факти, одне питання, що залишилося; три ключові слова, дві відмінності між _, один вплив на _; три важливі факти, дві цікаві ідеї, одне уявлення про себе як учня; три нові терміни, дві нові ідеї, одна річ, яку потрібно обдумати; 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Трихвилинна пауза</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 Я змінив(ла) ставлення до.... Я більше дізнався(лася) про... Мене здивувало... Я почувався(лася)...</w:t>
            </w:r>
          </w:p>
        </w:tc>
      </w:tr>
      <w:tr w:rsidR="00905443" w:rsidRPr="00335702" w:rsidTr="006377D2">
        <w:tc>
          <w:tcPr>
            <w:tcW w:w="1894"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Є питання, в кого є відповідь?</w:t>
            </w:r>
          </w:p>
        </w:tc>
        <w:tc>
          <w:tcPr>
            <w:tcW w:w="7750" w:type="dxa"/>
            <w:tcBorders>
              <w:top w:val="single" w:sz="4" w:space="0" w:color="auto"/>
              <w:left w:val="single" w:sz="4" w:space="0" w:color="auto"/>
              <w:bottom w:val="single" w:sz="4" w:space="0" w:color="auto"/>
              <w:right w:val="single" w:sz="4" w:space="0" w:color="auto"/>
            </w:tcBorders>
            <w:vAlign w:val="center"/>
            <w:hideMark/>
          </w:tcPr>
          <w:p w:rsidR="00905443" w:rsidRPr="00335702" w:rsidRDefault="00905443" w:rsidP="006377D2">
            <w:pPr>
              <w:pStyle w:val="a3"/>
              <w:spacing w:beforeAutospacing="0" w:after="0" w:afterAutospacing="0"/>
              <w:ind w:left="57"/>
              <w:jc w:val="both"/>
            </w:pPr>
            <w:r w:rsidRPr="00335702">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rsidR="00905443" w:rsidRPr="00905443" w:rsidRDefault="00905443" w:rsidP="00905443">
      <w:pPr>
        <w:pStyle w:val="a3"/>
        <w:shd w:val="clear" w:color="auto" w:fill="FFFFFF"/>
        <w:spacing w:beforeAutospacing="0" w:after="0" w:afterAutospacing="0"/>
        <w:ind w:left="57"/>
        <w:jc w:val="both"/>
        <w:rPr>
          <w:lang w:val="uk-UA"/>
        </w:rPr>
      </w:pPr>
      <w:r w:rsidRPr="00335702">
        <w:t> </w:t>
      </w:r>
    </w:p>
    <w:p w:rsidR="0000326B" w:rsidRPr="0000326B" w:rsidRDefault="0000326B" w:rsidP="008E6951">
      <w:pPr>
        <w:spacing w:after="0" w:line="240" w:lineRule="auto"/>
        <w:jc w:val="both"/>
        <w:rPr>
          <w:rFonts w:ascii="Arial" w:hAnsi="Arial" w:cs="Arial"/>
          <w:color w:val="545454"/>
          <w:sz w:val="24"/>
          <w:szCs w:val="24"/>
          <w:lang w:val="uk-UA"/>
        </w:rPr>
      </w:pPr>
      <w:r w:rsidRPr="0000326B">
        <w:rPr>
          <w:rFonts w:ascii="Times New Roman" w:hAnsi="Times New Roman" w:cs="Times New Roman"/>
          <w:sz w:val="24"/>
          <w:szCs w:val="24"/>
        </w:rPr>
        <w:t>Тематичнеоцінюванняздійснюється на основі поточного оцінюванняізурахуваннямпроведенихдіагностичних (контрольних) робіт, або без проведенняподібнихробітзалежновідспецифікинавчального предмета. Під час виставленнятематичного бала результатиперевіркиробочихзошитів не враховуються</w:t>
      </w:r>
      <w:r w:rsidRPr="0000326B">
        <w:rPr>
          <w:rFonts w:ascii="Arial" w:hAnsi="Arial" w:cs="Arial"/>
          <w:color w:val="545454"/>
          <w:sz w:val="24"/>
          <w:szCs w:val="24"/>
        </w:rPr>
        <w:t>.</w:t>
      </w:r>
    </w:p>
    <w:p w:rsidR="008E6951" w:rsidRPr="00E7606D" w:rsidRDefault="0000326B" w:rsidP="008E6951">
      <w:pPr>
        <w:spacing w:after="0" w:line="240" w:lineRule="auto"/>
        <w:jc w:val="both"/>
        <w:rPr>
          <w:rFonts w:ascii="Times New Roman" w:hAnsi="Times New Roman" w:cs="Times New Roman"/>
          <w:sz w:val="24"/>
          <w:szCs w:val="24"/>
          <w:lang w:val="uk-UA"/>
        </w:rPr>
      </w:pPr>
      <w:r w:rsidRPr="0000326B">
        <w:rPr>
          <w:rFonts w:ascii="Times New Roman" w:hAnsi="Times New Roman" w:cs="Times New Roman"/>
          <w:sz w:val="24"/>
          <w:szCs w:val="24"/>
        </w:rPr>
        <w:t>Оцінка за семестр ставиться за результатами тематичногооцінювання та контролю групзагальнихрезультатіввідображених у Свідоцтвідосягнень</w:t>
      </w:r>
      <w:r w:rsidRPr="00E7606D">
        <w:rPr>
          <w:rFonts w:ascii="Times New Roman" w:hAnsi="Times New Roman" w:cs="Times New Roman"/>
          <w:sz w:val="24"/>
          <w:szCs w:val="24"/>
        </w:rPr>
        <w:t>(додаток 1 до наказу МОН України</w:t>
      </w:r>
      <w:r w:rsidRPr="00E7606D">
        <w:rPr>
          <w:rFonts w:ascii="Times New Roman" w:hAnsi="Times New Roman" w:cs="Times New Roman"/>
          <w:sz w:val="24"/>
          <w:szCs w:val="24"/>
          <w:lang w:val="uk-UA"/>
        </w:rPr>
        <w:t xml:space="preserve"> від 01 квітня 2022 р. №</w:t>
      </w:r>
      <w:r w:rsidRPr="00E7606D">
        <w:rPr>
          <w:rFonts w:ascii="Times New Roman" w:hAnsi="Times New Roman" w:cs="Times New Roman"/>
          <w:sz w:val="24"/>
          <w:szCs w:val="24"/>
        </w:rPr>
        <w:t>289)</w:t>
      </w:r>
      <w:r w:rsidRPr="00E7606D">
        <w:rPr>
          <w:rFonts w:ascii="Times New Roman" w:hAnsi="Times New Roman" w:cs="Times New Roman"/>
          <w:sz w:val="24"/>
          <w:szCs w:val="24"/>
          <w:lang w:val="uk-UA"/>
        </w:rPr>
        <w:t>.</w:t>
      </w:r>
    </w:p>
    <w:p w:rsidR="0000326B" w:rsidRPr="008E6951" w:rsidRDefault="0000326B" w:rsidP="008E6951">
      <w:pPr>
        <w:spacing w:after="0" w:line="240" w:lineRule="auto"/>
        <w:jc w:val="both"/>
        <w:rPr>
          <w:rFonts w:ascii="Times New Roman" w:hAnsi="Times New Roman" w:cs="Times New Roman"/>
          <w:color w:val="FF0000"/>
          <w:sz w:val="24"/>
          <w:szCs w:val="24"/>
          <w:lang w:val="uk-UA"/>
        </w:rPr>
      </w:pPr>
      <w:r w:rsidRPr="0000326B">
        <w:rPr>
          <w:rFonts w:ascii="Times New Roman" w:hAnsi="Times New Roman" w:cs="Times New Roman"/>
          <w:sz w:val="24"/>
          <w:szCs w:val="24"/>
        </w:rPr>
        <w:t>Семестровий контроль проводиться з метою перевірки рівня засвоєння навчальногоматеріалу в обсязінавчальних тем, розділів і підтвердженнярезультатівпоточнихоцінок, отриманихучнямираніше. Завдання для проведення семестрового контролю складаються на основіпрограми, охоплюютьнайбільшактуальнірозділи й теми вивченогоматеріалу, розробляютьсявчителем з урахуваннямрівнянавченостіучнів. Залежновідспецифікинавчального предмета та кількості годин, передбаченихнавчальним планом на йоговивчення (одногодиннікурси) контроль групирезультатівможепроводитисьупродовж семестру</w:t>
      </w:r>
      <w:r w:rsidRPr="0000326B">
        <w:rPr>
          <w:rFonts w:ascii="Times New Roman" w:hAnsi="Times New Roman" w:cs="Times New Roman"/>
          <w:sz w:val="24"/>
          <w:szCs w:val="24"/>
          <w:lang w:val="uk-UA"/>
        </w:rPr>
        <w:t>.</w:t>
      </w:r>
    </w:p>
    <w:p w:rsidR="0000326B" w:rsidRPr="0000326B" w:rsidRDefault="0000326B" w:rsidP="008E6951">
      <w:pPr>
        <w:pStyle w:val="a3"/>
        <w:spacing w:beforeAutospacing="0" w:after="0" w:afterAutospacing="0"/>
        <w:jc w:val="both"/>
        <w:rPr>
          <w:shd w:val="clear" w:color="auto" w:fill="D9EDF7"/>
        </w:rPr>
      </w:pPr>
      <w:r w:rsidRPr="0000326B">
        <w:t>Перед семестровою оцінкою вчитель має провести контроль досягнення груп загальних результатів, які прописані в Стандарті і у Свідоцтві досягнень учня. Таких груп по кожному предмету 3-4, семестрова оцінка обраховується з урахуванням результатів тематичних оцінювань та результатів контролю груп загальних результатів (ГЗР І-ІV).Результати контролю ГЗР фіксуються в класному журналі та у відповідних місцях Свідоцтва досягнень учня</w:t>
      </w:r>
      <w:r w:rsidRPr="0000326B">
        <w:rPr>
          <w:rFonts w:ascii="Arial" w:hAnsi="Arial" w:cs="Arial"/>
          <w:color w:val="545454"/>
        </w:rPr>
        <w:t>.</w:t>
      </w:r>
    </w:p>
    <w:p w:rsidR="008E6951" w:rsidRPr="00905443" w:rsidRDefault="0000326B" w:rsidP="00905443">
      <w:pPr>
        <w:pStyle w:val="LO-normal"/>
        <w:ind w:firstLine="567"/>
        <w:jc w:val="both"/>
        <w:rPr>
          <w:color w:val="000000"/>
          <w:sz w:val="24"/>
          <w:szCs w:val="24"/>
        </w:rPr>
      </w:pPr>
      <w:r w:rsidRPr="0000326B">
        <w:rPr>
          <w:sz w:val="24"/>
          <w:szCs w:val="24"/>
        </w:rPr>
        <w:t>Річне оцінювання здійснюється на підставі загальної оцінки результатів навчання за І та ІІ семестри. Окремі види контрольних робіт, як правило, не проводяться.</w:t>
      </w:r>
      <w:r w:rsidR="008E6951">
        <w:rPr>
          <w:color w:val="000000"/>
          <w:sz w:val="24"/>
          <w:szCs w:val="24"/>
        </w:rPr>
        <w:t>Річна оцінка не обов’язково є середнім арифметичним від оцінок за І та ІІ семестри. Для визначення річної оцінки потрібно враховувати динаміку особистих навчальних досягнень учня / учениці протягом року.</w:t>
      </w:r>
      <w:r w:rsidR="008E6951" w:rsidRPr="0000326B">
        <w:rPr>
          <w:sz w:val="24"/>
          <w:szCs w:val="24"/>
        </w:rPr>
        <w:t xml:space="preserve">У класних журналах і в Свідоцтві перед виставленням підсумкової оцінки у відповідних графах маємо виставляти відповідні бали згідно критеріїв оцінювання(Високий, Достатній, Середній, Початковий) </w:t>
      </w:r>
    </w:p>
    <w:p w:rsidR="008E6951" w:rsidRDefault="008E6951" w:rsidP="008E6951">
      <w:pPr>
        <w:spacing w:after="0" w:line="240" w:lineRule="auto"/>
        <w:jc w:val="both"/>
        <w:rPr>
          <w:rFonts w:ascii="Times New Roman" w:hAnsi="Times New Roman" w:cs="Times New Roman"/>
          <w:sz w:val="24"/>
          <w:szCs w:val="24"/>
          <w:lang w:val="uk-UA"/>
        </w:rPr>
      </w:pPr>
      <w:r w:rsidRPr="0000326B">
        <w:rPr>
          <w:rFonts w:ascii="Times New Roman" w:hAnsi="Times New Roman" w:cs="Times New Roman"/>
          <w:sz w:val="24"/>
          <w:szCs w:val="24"/>
        </w:rPr>
        <w:t>Якщо рівень результатів навчанняучня (учениці) визначитинеможливо з якихось причин, у класномужурналі та свідоцтвідосягнень, табелінавчальнихдосягненьроблятьзапис «не атестований(а) (н/а)».</w:t>
      </w:r>
    </w:p>
    <w:p w:rsidR="00905443" w:rsidRDefault="00905443" w:rsidP="00905443">
      <w:pPr>
        <w:pStyle w:val="LO-normal"/>
        <w:ind w:firstLine="567"/>
        <w:jc w:val="both"/>
        <w:rPr>
          <w:sz w:val="24"/>
          <w:szCs w:val="24"/>
        </w:rPr>
      </w:pPr>
      <w:r w:rsidRPr="008E6951">
        <w:rPr>
          <w:sz w:val="24"/>
          <w:szCs w:val="24"/>
        </w:rPr>
        <w:t xml:space="preserve">Семестрова та річна оцінки можуть підлягати коригуванню (пункт 3.2. Інструкції з </w:t>
      </w:r>
      <w:r w:rsidRPr="008E6951">
        <w:rPr>
          <w:sz w:val="24"/>
          <w:szCs w:val="24"/>
        </w:rPr>
        <w:lastRenderedPageBreak/>
        <w:t>ведення класного журналу 5-11(12)-х класів загальноосвітніх навчальних закладів, затвердженої наказом Міністерства освіти і науки України від 03.06. 2008 р. № 496; пункти 9, 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 2015 р. № 762 (зі змінами).</w:t>
      </w:r>
    </w:p>
    <w:p w:rsidR="00905443" w:rsidRDefault="00905443" w:rsidP="00905443">
      <w:pPr>
        <w:pStyle w:val="LO-normal"/>
        <w:ind w:firstLine="567"/>
        <w:jc w:val="both"/>
        <w:rPr>
          <w:sz w:val="24"/>
          <w:szCs w:val="24"/>
        </w:rPr>
      </w:pPr>
      <w:r w:rsidRPr="008E6951">
        <w:rPr>
          <w:sz w:val="24"/>
          <w:szCs w:val="24"/>
        </w:rPr>
        <w:t>Наказом керівника закладу створюють комісію та затверджують графік і порядок проведення оцінювання. 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 У разі, якщо учневі / учениці не вдалося підвищити результати, запис у колонку «Скоригована» у класному журналі не роблять. За результатами оцінювання керівник закладу освіти видає відповідний наказ.  Оцінка результатів навчання учнів є конфіденційною інформацією, яку повідомляють лише учневі / учениці, його / її батькам (іншим законним представникам).  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  </w:t>
      </w:r>
    </w:p>
    <w:p w:rsidR="008E6951" w:rsidRPr="00905443" w:rsidRDefault="008E6951" w:rsidP="00905443">
      <w:pPr>
        <w:pStyle w:val="LO-normal"/>
        <w:ind w:firstLine="567"/>
        <w:jc w:val="both"/>
        <w:rPr>
          <w:color w:val="000000"/>
          <w:sz w:val="24"/>
          <w:szCs w:val="24"/>
        </w:rPr>
      </w:pPr>
      <w:r w:rsidRPr="0000326B">
        <w:rPr>
          <w:sz w:val="24"/>
          <w:szCs w:val="24"/>
        </w:rPr>
        <w:t>Оцінки для Свідоцтва навчальних досягнень беремо з класного журналу (ці оцінки по кожній з груп загальних результатів мають бути перед семестровою оцінкою)</w:t>
      </w:r>
      <w:r>
        <w:rPr>
          <w:sz w:val="24"/>
          <w:szCs w:val="24"/>
        </w:rPr>
        <w:t>.</w:t>
      </w:r>
    </w:p>
    <w:p w:rsidR="00E7606D" w:rsidRDefault="00E7606D" w:rsidP="00335702">
      <w:pPr>
        <w:pStyle w:val="a3"/>
        <w:shd w:val="clear" w:color="auto" w:fill="FFFFFF"/>
        <w:spacing w:beforeAutospacing="0" w:after="0" w:afterAutospacing="0"/>
        <w:ind w:left="57"/>
        <w:jc w:val="both"/>
        <w:rPr>
          <w:color w:val="000000"/>
          <w:lang w:val="uk-UA"/>
        </w:rPr>
      </w:pPr>
    </w:p>
    <w:p w:rsidR="00335702" w:rsidRPr="00335702" w:rsidRDefault="00335702" w:rsidP="00335702">
      <w:pPr>
        <w:pStyle w:val="a3"/>
        <w:shd w:val="clear" w:color="auto" w:fill="FFFFFF"/>
        <w:spacing w:beforeAutospacing="0" w:after="0" w:afterAutospacing="0"/>
        <w:ind w:left="57"/>
        <w:jc w:val="both"/>
      </w:pPr>
      <w:r w:rsidRPr="00905443">
        <w:rPr>
          <w:rStyle w:val="a5"/>
          <w:lang w:val="uk-UA"/>
        </w:rPr>
        <w:t>Оцінювання учнів 5-6 класів має бути зорієнтованим у першу чергу на обов’язкові результати навчання й орієнтири їх оцінювання, визначені Державним стандартом,</w:t>
      </w:r>
      <w:r w:rsidRPr="00335702">
        <w:rPr>
          <w:rStyle w:val="a5"/>
        </w:rPr>
        <w:t> </w:t>
      </w:r>
      <w:r w:rsidRPr="00905443">
        <w:rPr>
          <w:lang w:val="uk-UA"/>
        </w:rPr>
        <w:t xml:space="preserve">та на очікувані результати навчання, передбачені навчальною програмою з відповідного предмета/інтегрованого курсу. </w:t>
      </w:r>
      <w:r w:rsidRPr="00335702">
        <w:t>У Методичних рекомендація запропоновані </w:t>
      </w:r>
      <w:r w:rsidRPr="00335702">
        <w:rPr>
          <w:rStyle w:val="a5"/>
        </w:rPr>
        <w:t>орієнтовні загальні критерії оцінювання результатів навчання </w:t>
      </w:r>
      <w:r w:rsidRPr="00335702">
        <w:t>(Додаток 2). Ці критерії можуть бути застосовані в частині, що відповідає очікуваним результатам навчання, визначеним відповідною навчальною програмою.</w:t>
      </w:r>
    </w:p>
    <w:p w:rsidR="00335702" w:rsidRDefault="00335702" w:rsidP="00335702">
      <w:pPr>
        <w:pStyle w:val="a3"/>
        <w:shd w:val="clear" w:color="auto" w:fill="FFFFFF"/>
        <w:spacing w:beforeAutospacing="0" w:after="0" w:afterAutospacing="0"/>
        <w:ind w:left="57"/>
        <w:jc w:val="both"/>
        <w:rPr>
          <w:lang w:val="uk-UA"/>
        </w:rPr>
      </w:pPr>
      <w:r w:rsidRPr="00335702">
        <w:t>Критерії для формувального оцінювання розробляються вчителем самостійно до кожного виду роботи та виду діяльності учнів.</w:t>
      </w:r>
    </w:p>
    <w:p w:rsidR="009D19CB" w:rsidRPr="009D19CB" w:rsidRDefault="009D19CB" w:rsidP="009D19CB">
      <w:pPr>
        <w:spacing w:line="245" w:lineRule="auto"/>
        <w:ind w:firstLine="720"/>
        <w:jc w:val="both"/>
        <w:rPr>
          <w:rFonts w:ascii="Times New Roman" w:hAnsi="Times New Roman" w:cs="Times New Roman"/>
          <w:sz w:val="24"/>
          <w:szCs w:val="24"/>
          <w:lang w:val="uk-UA"/>
        </w:rPr>
      </w:pPr>
      <w:r w:rsidRPr="009D19CB">
        <w:rPr>
          <w:rFonts w:ascii="Times New Roman" w:eastAsia="Times New Roman" w:hAnsi="Times New Roman" w:cs="Times New Roman"/>
          <w:b/>
          <w:sz w:val="24"/>
          <w:szCs w:val="24"/>
          <w:lang w:val="uk-UA"/>
        </w:rPr>
        <w:t>Для оцінювання учнів з ООП послуговуватися</w:t>
      </w:r>
      <w:r w:rsidRPr="009D19CB">
        <w:rPr>
          <w:rFonts w:ascii="Times New Roman" w:eastAsia="Times New Roman" w:hAnsi="Times New Roman" w:cs="Times New Roman"/>
          <w:sz w:val="24"/>
          <w:szCs w:val="24"/>
          <w:lang w:val="uk-UA"/>
        </w:rPr>
        <w:t xml:space="preserve"> Критеріями оцінювання навчальних досягнень учнів 5-10 класів з порушеннями інтелектуального розвитку /навчально-методичний посібник/ авт.: О.В.</w:t>
      </w:r>
      <w:r w:rsidRPr="009D19CB">
        <w:rPr>
          <w:rFonts w:ascii="Times New Roman" w:eastAsia="Times New Roman" w:hAnsi="Times New Roman" w:cs="Times New Roman"/>
          <w:sz w:val="24"/>
          <w:szCs w:val="24"/>
        </w:rPr>
        <w:t> </w:t>
      </w:r>
      <w:r w:rsidRPr="009D19CB">
        <w:rPr>
          <w:rFonts w:ascii="Times New Roman" w:eastAsia="Times New Roman" w:hAnsi="Times New Roman" w:cs="Times New Roman"/>
          <w:sz w:val="24"/>
          <w:szCs w:val="24"/>
          <w:lang w:val="uk-UA"/>
        </w:rPr>
        <w:t>Чеботарьова, Г.О.</w:t>
      </w:r>
      <w:r w:rsidRPr="009D19CB">
        <w:rPr>
          <w:rFonts w:ascii="Times New Roman" w:eastAsia="Times New Roman" w:hAnsi="Times New Roman" w:cs="Times New Roman"/>
          <w:sz w:val="24"/>
          <w:szCs w:val="24"/>
        </w:rPr>
        <w:t> </w:t>
      </w:r>
      <w:r w:rsidRPr="009D19CB">
        <w:rPr>
          <w:rFonts w:ascii="Times New Roman" w:eastAsia="Times New Roman" w:hAnsi="Times New Roman" w:cs="Times New Roman"/>
          <w:sz w:val="24"/>
          <w:szCs w:val="24"/>
          <w:lang w:val="uk-UA"/>
        </w:rPr>
        <w:t>Блеч, І.В.</w:t>
      </w:r>
      <w:r w:rsidRPr="009D19CB">
        <w:rPr>
          <w:rFonts w:ascii="Times New Roman" w:eastAsia="Times New Roman" w:hAnsi="Times New Roman" w:cs="Times New Roman"/>
          <w:sz w:val="24"/>
          <w:szCs w:val="24"/>
        </w:rPr>
        <w:t> </w:t>
      </w:r>
      <w:r w:rsidRPr="009D19CB">
        <w:rPr>
          <w:rFonts w:ascii="Times New Roman" w:eastAsia="Times New Roman" w:hAnsi="Times New Roman" w:cs="Times New Roman"/>
          <w:sz w:val="24"/>
          <w:szCs w:val="24"/>
          <w:lang w:val="uk-UA"/>
        </w:rPr>
        <w:t>Гладченко, С.В.</w:t>
      </w:r>
      <w:r w:rsidRPr="009D19CB">
        <w:rPr>
          <w:rFonts w:ascii="Times New Roman" w:eastAsia="Times New Roman" w:hAnsi="Times New Roman" w:cs="Times New Roman"/>
          <w:sz w:val="24"/>
          <w:szCs w:val="24"/>
        </w:rPr>
        <w:t> </w:t>
      </w:r>
      <w:r w:rsidRPr="009D19CB">
        <w:rPr>
          <w:rFonts w:ascii="Times New Roman" w:eastAsia="Times New Roman" w:hAnsi="Times New Roman" w:cs="Times New Roman"/>
          <w:sz w:val="24"/>
          <w:szCs w:val="24"/>
          <w:lang w:val="uk-UA"/>
        </w:rPr>
        <w:t>Трикоз, І.В.</w:t>
      </w:r>
      <w:r w:rsidRPr="009D19CB">
        <w:rPr>
          <w:rFonts w:ascii="Times New Roman" w:eastAsia="Times New Roman" w:hAnsi="Times New Roman" w:cs="Times New Roman"/>
          <w:sz w:val="24"/>
          <w:szCs w:val="24"/>
        </w:rPr>
        <w:t> </w:t>
      </w:r>
      <w:r w:rsidRPr="009D19CB">
        <w:rPr>
          <w:rFonts w:ascii="Times New Roman" w:eastAsia="Times New Roman" w:hAnsi="Times New Roman" w:cs="Times New Roman"/>
          <w:sz w:val="24"/>
          <w:szCs w:val="24"/>
          <w:lang w:val="uk-UA"/>
        </w:rPr>
        <w:t>Бобренко, Н.А.</w:t>
      </w:r>
      <w:r w:rsidRPr="009D19CB">
        <w:rPr>
          <w:rFonts w:ascii="Times New Roman" w:eastAsia="Times New Roman" w:hAnsi="Times New Roman" w:cs="Times New Roman"/>
          <w:sz w:val="24"/>
          <w:szCs w:val="24"/>
        </w:rPr>
        <w:t> </w:t>
      </w:r>
      <w:r w:rsidRPr="009D19CB">
        <w:rPr>
          <w:rFonts w:ascii="Times New Roman" w:eastAsia="Times New Roman" w:hAnsi="Times New Roman" w:cs="Times New Roman"/>
          <w:sz w:val="24"/>
          <w:szCs w:val="24"/>
          <w:lang w:val="uk-UA"/>
        </w:rPr>
        <w:t>Ярмола та ін.: за ред.: О.В.</w:t>
      </w:r>
      <w:r w:rsidRPr="009D19CB">
        <w:rPr>
          <w:rFonts w:ascii="Times New Roman" w:eastAsia="Times New Roman" w:hAnsi="Times New Roman" w:cs="Times New Roman"/>
          <w:sz w:val="24"/>
          <w:szCs w:val="24"/>
        </w:rPr>
        <w:t> </w:t>
      </w:r>
      <w:r w:rsidRPr="009D19CB">
        <w:rPr>
          <w:rFonts w:ascii="Times New Roman" w:eastAsia="Times New Roman" w:hAnsi="Times New Roman" w:cs="Times New Roman"/>
          <w:sz w:val="24"/>
          <w:szCs w:val="24"/>
          <w:lang w:val="uk-UA"/>
        </w:rPr>
        <w:t>Чеботарьової. – К., ІСП НАПН України, 2019, розроблених відповідно до Програми спільної діяльності Міністерства освіти і науки України, Інституту модернізації змісту освіти, Інституту спеціальної педагогіки і психології імені Миколи Ярмаченка НАПН України, спрямованої на виконання завдань Концепції «Нова українська школа» та реформування змісту освіти дітей з особливими освітніми потребами та рекомендованих МОН України</w:t>
      </w:r>
      <w:r>
        <w:rPr>
          <w:rFonts w:ascii="Times New Roman" w:eastAsia="Times New Roman" w:hAnsi="Times New Roman" w:cs="Times New Roman"/>
          <w:sz w:val="24"/>
          <w:szCs w:val="24"/>
          <w:lang w:val="uk-UA"/>
        </w:rPr>
        <w:t>.</w:t>
      </w:r>
    </w:p>
    <w:p w:rsidR="00335702" w:rsidRPr="00335702" w:rsidRDefault="009D19CB" w:rsidP="00335702">
      <w:pPr>
        <w:pStyle w:val="a3"/>
        <w:shd w:val="clear" w:color="auto" w:fill="FFFFFF"/>
        <w:spacing w:beforeAutospacing="0" w:after="0" w:afterAutospacing="0"/>
        <w:jc w:val="both"/>
      </w:pPr>
      <w:r>
        <w:rPr>
          <w:lang w:val="uk-UA"/>
        </w:rPr>
        <w:t xml:space="preserve">          </w:t>
      </w:r>
      <w:r w:rsidR="00335702" w:rsidRPr="00905443">
        <w:rPr>
          <w:b/>
          <w:lang w:val="uk-UA"/>
        </w:rPr>
        <w:t>Оцінювання здобувачів</w:t>
      </w:r>
      <w:r w:rsidR="002076AC">
        <w:rPr>
          <w:b/>
          <w:lang w:val="uk-UA"/>
        </w:rPr>
        <w:t xml:space="preserve"> освіти 7-11</w:t>
      </w:r>
      <w:r w:rsidR="00335702" w:rsidRPr="00905443">
        <w:rPr>
          <w:b/>
        </w:rPr>
        <w:t> </w:t>
      </w:r>
      <w:r w:rsidR="00335702" w:rsidRPr="00905443">
        <w:rPr>
          <w:b/>
          <w:lang w:val="uk-UA"/>
        </w:rPr>
        <w:t xml:space="preserve"> класів</w:t>
      </w:r>
      <w:r w:rsidR="00335702" w:rsidRPr="00905443">
        <w:rPr>
          <w:lang w:val="uk-UA"/>
        </w:rPr>
        <w:t xml:space="preserve"> здійснюється згідно</w:t>
      </w:r>
      <w:r w:rsidR="00335702" w:rsidRPr="00335702">
        <w:t> </w:t>
      </w:r>
      <w:hyperlink r:id="rId14" w:anchor="Text" w:tgtFrame="_blank" w:history="1">
        <w:r w:rsidR="00335702" w:rsidRPr="00905443">
          <w:rPr>
            <w:rStyle w:val="a6"/>
            <w:color w:val="auto"/>
            <w:lang w:val="uk-UA"/>
          </w:rPr>
          <w:t>критеріїв оцінювання навчальних досягнень учнів (</w:t>
        </w:r>
      </w:hyperlink>
      <w:r w:rsidR="00335702" w:rsidRPr="00905443">
        <w:rPr>
          <w:lang w:val="uk-UA"/>
        </w:rPr>
        <w:t xml:space="preserve">вихованців) у системі загальної середньої освіти (затверджені наказом Міністерства освіти і науки, молоді та спорту України 13 квітня 2011 р. № 329, зареєстрованим в Міністерстві юстиції України 11 травня 2011 р. за </w:t>
      </w:r>
      <w:r w:rsidR="00335702" w:rsidRPr="00335702">
        <w:t>N</w:t>
      </w:r>
      <w:r w:rsidR="00E7606D">
        <w:rPr>
          <w:lang w:val="uk-UA"/>
        </w:rPr>
        <w:t xml:space="preserve"> 566/19304)</w:t>
      </w:r>
      <w:r w:rsidR="00335702" w:rsidRPr="00905443">
        <w:rPr>
          <w:lang w:val="uk-UA"/>
        </w:rPr>
        <w:t>,</w:t>
      </w:r>
      <w:r w:rsidR="00335702" w:rsidRPr="00335702">
        <w:t> </w:t>
      </w:r>
      <w:hyperlink r:id="rId15" w:history="1">
        <w:r w:rsidR="00335702" w:rsidRPr="00905443">
          <w:rPr>
            <w:rStyle w:val="a6"/>
            <w:color w:val="auto"/>
            <w:lang w:val="uk-UA"/>
          </w:rPr>
          <w:t>орієнтовних вимог оцінювання навчальних досягнень учнів із базових дисциплін</w:t>
        </w:r>
        <w:r w:rsidR="00335702" w:rsidRPr="00335702">
          <w:rPr>
            <w:rStyle w:val="a6"/>
            <w:color w:val="auto"/>
          </w:rPr>
          <w:t> </w:t>
        </w:r>
      </w:hyperlink>
      <w:r w:rsidR="00335702" w:rsidRPr="00905443">
        <w:rPr>
          <w:lang w:val="uk-UA"/>
        </w:rPr>
        <w:t xml:space="preserve">у системі загальної середньої освіти, затверджених наказом Міністерства освіти і науки України від 21.08. </w:t>
      </w:r>
      <w:r w:rsidR="00335702" w:rsidRPr="00335702">
        <w:t>2013 р. № 1222 із змінами, додаток 2</w:t>
      </w:r>
    </w:p>
    <w:p w:rsidR="00335702" w:rsidRPr="00335702" w:rsidRDefault="00335702" w:rsidP="00335702">
      <w:pPr>
        <w:pStyle w:val="a3"/>
        <w:shd w:val="clear" w:color="auto" w:fill="FFFFFF"/>
        <w:spacing w:beforeAutospacing="0" w:after="0" w:afterAutospacing="0"/>
        <w:jc w:val="both"/>
      </w:pPr>
      <w:r w:rsidRPr="00335702">
        <w:t> </w:t>
      </w:r>
    </w:p>
    <w:p w:rsidR="00335702" w:rsidRPr="00335702" w:rsidRDefault="002076AC" w:rsidP="00335702">
      <w:pPr>
        <w:pStyle w:val="a3"/>
        <w:shd w:val="clear" w:color="auto" w:fill="FFFFFF"/>
        <w:spacing w:beforeAutospacing="0" w:after="0" w:afterAutospacing="0"/>
        <w:jc w:val="both"/>
      </w:pPr>
      <w:r>
        <w:t>У 7-</w:t>
      </w:r>
      <w:r>
        <w:rPr>
          <w:lang w:val="uk-UA"/>
        </w:rPr>
        <w:t>11</w:t>
      </w:r>
      <w:r w:rsidR="00335702" w:rsidRPr="00335702">
        <w:t xml:space="preserve"> класах здійснюється поточне, тематичне,  семестрове, річне оцінювання та державна підсумкова атестація. Оцінювання навчальних досягнень здійснюється у таких формах: усній (індивідуальне, групове та фронтальне опитування); письмовій (діагностичні, самостійні та контрольні роботи, тестування); цифровій (тести в електронному форматі); графічній  (робота з діаграмами, графіками, схемами, контурними картами);  практичній (виконання різних видів експериментальних досліджень та  навчальних проектів, робота з біологічними об’єктами, виготовлення виробів).</w:t>
      </w:r>
    </w:p>
    <w:p w:rsidR="00335702" w:rsidRPr="00335702" w:rsidRDefault="00335702" w:rsidP="00335702">
      <w:pPr>
        <w:pStyle w:val="a3"/>
        <w:shd w:val="clear" w:color="auto" w:fill="FFFFFF"/>
        <w:spacing w:beforeAutospacing="0" w:after="0" w:afterAutospacing="0"/>
        <w:jc w:val="both"/>
      </w:pPr>
      <w:r w:rsidRPr="00335702">
        <w:lastRenderedPageBreak/>
        <w:t>При оцінюванні рівня сформованості предметних компетентностей учнів з особливими освітніми потребами вилучаються ті складові (знання, вміння, види діяльності та інше), опанування якими є утрудненим або неможливим для учня з огляду на труднощі функціонування, обмеження життєдіяльності та здоров'я.</w:t>
      </w:r>
    </w:p>
    <w:p w:rsidR="00335702" w:rsidRPr="00335702" w:rsidRDefault="00335702" w:rsidP="00335702">
      <w:pPr>
        <w:pStyle w:val="a3"/>
        <w:shd w:val="clear" w:color="auto" w:fill="FFFFFF"/>
        <w:spacing w:beforeAutospacing="0" w:after="0" w:afterAutospacing="0"/>
        <w:jc w:val="both"/>
      </w:pPr>
      <w:r w:rsidRPr="00335702">
        <w:t>Обов’язковому оцінюванню підлягають результати навчання учнів  з  предметів (інтегрованих курсів) інваріантного складника навчального плану.</w:t>
      </w:r>
    </w:p>
    <w:p w:rsidR="00335702" w:rsidRPr="00335702" w:rsidRDefault="00335702" w:rsidP="00335702">
      <w:pPr>
        <w:pStyle w:val="a3"/>
        <w:shd w:val="clear" w:color="auto" w:fill="FFFFFF"/>
        <w:spacing w:beforeAutospacing="0" w:after="0" w:afterAutospacing="0"/>
        <w:jc w:val="both"/>
      </w:pPr>
      <w:r w:rsidRPr="00335702">
        <w:t>Під час оцінювання навчальних досягнень враховуються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335702" w:rsidRDefault="00335702" w:rsidP="00335702">
      <w:pPr>
        <w:pStyle w:val="a3"/>
        <w:shd w:val="clear" w:color="auto" w:fill="FFFFFF"/>
        <w:spacing w:beforeAutospacing="0" w:after="0" w:afterAutospacing="0"/>
        <w:jc w:val="both"/>
        <w:rPr>
          <w:lang w:val="uk-UA"/>
        </w:rPr>
      </w:pPr>
      <w:r w:rsidRPr="00335702">
        <w:t>Доцільно впроваджувати поступове залучення учнів до вироблення критеріїв оцінювання результатів окремих видів навчальної діяльності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w:t>
      </w:r>
    </w:p>
    <w:p w:rsidR="002C1446" w:rsidRPr="002C1446" w:rsidRDefault="002C1446" w:rsidP="002C1446">
      <w:pPr>
        <w:spacing w:after="0" w:line="240" w:lineRule="auto"/>
        <w:ind w:firstLine="720"/>
        <w:jc w:val="both"/>
        <w:rPr>
          <w:rStyle w:val="a4"/>
          <w:rFonts w:ascii="Times New Roman" w:hAnsi="Times New Roman" w:cs="Times New Roman"/>
          <w:sz w:val="24"/>
          <w:szCs w:val="24"/>
          <w:bdr w:val="none" w:sz="0" w:space="0" w:color="auto" w:frame="1"/>
          <w:shd w:val="clear" w:color="auto" w:fill="FFFFFF"/>
          <w:lang w:val="uk-UA"/>
        </w:rPr>
      </w:pPr>
      <w:r w:rsidRPr="002C1446">
        <w:rPr>
          <w:rStyle w:val="a4"/>
          <w:rFonts w:ascii="Times New Roman" w:hAnsi="Times New Roman" w:cs="Times New Roman"/>
          <w:sz w:val="24"/>
          <w:szCs w:val="24"/>
          <w:bdr w:val="none" w:sz="0" w:space="0" w:color="auto" w:frame="1"/>
          <w:shd w:val="clear" w:color="auto" w:fill="FFFFFF"/>
          <w:lang w:val="uk-UA"/>
        </w:rPr>
        <w:t xml:space="preserve">Оцінювання результатів навчання, зарахування до закладу освіти, переведення на наступний рік навчання, зарахування результатів навчання </w:t>
      </w:r>
      <w:r w:rsidRPr="00C4380F">
        <w:rPr>
          <w:rFonts w:ascii="Times New Roman" w:eastAsia="Times New Roman" w:hAnsi="Times New Roman" w:cs="Times New Roman"/>
          <w:sz w:val="24"/>
          <w:szCs w:val="24"/>
          <w:lang w:val="uk-UA"/>
        </w:rPr>
        <w:t>учнів, які одночасно здобувають освіту в закладах освіти країни перебування та України,</w:t>
      </w:r>
      <w:r w:rsidRPr="002C1446">
        <w:rPr>
          <w:rFonts w:ascii="Times New Roman" w:eastAsia="Times New Roman" w:hAnsi="Times New Roman" w:cs="Times New Roman"/>
          <w:sz w:val="24"/>
          <w:szCs w:val="24"/>
          <w:lang w:val="uk-UA"/>
        </w:rPr>
        <w:t xml:space="preserve"> дітей</w:t>
      </w:r>
      <w:r w:rsidRPr="00C4380F">
        <w:rPr>
          <w:rFonts w:ascii="Times New Roman" w:eastAsia="Times New Roman" w:hAnsi="Times New Roman" w:cs="Times New Roman"/>
          <w:sz w:val="24"/>
          <w:szCs w:val="24"/>
          <w:lang w:val="uk-UA"/>
        </w:rPr>
        <w:t>, які проживають або проживали на неконтрольованій території, території населених пунктів на лінії зіткнення, деокупованій території і не мали можливості протягом понад шести місяців навчатись за однією з форм здобуття освіти</w:t>
      </w:r>
      <w:r>
        <w:rPr>
          <w:rFonts w:ascii="Times New Roman" w:eastAsia="Times New Roman" w:hAnsi="Times New Roman" w:cs="Times New Roman"/>
          <w:sz w:val="24"/>
          <w:szCs w:val="24"/>
          <w:lang w:val="uk-UA"/>
        </w:rPr>
        <w:t>.</w:t>
      </w:r>
    </w:p>
    <w:p w:rsidR="002C1446" w:rsidRPr="002C1446" w:rsidRDefault="002C1446" w:rsidP="002C1446">
      <w:pPr>
        <w:spacing w:after="0" w:line="240" w:lineRule="auto"/>
        <w:ind w:firstLine="720"/>
        <w:jc w:val="both"/>
        <w:rPr>
          <w:rFonts w:ascii="Times New Roman" w:hAnsi="Times New Roman" w:cs="Times New Roman"/>
          <w:b/>
          <w:sz w:val="24"/>
          <w:szCs w:val="24"/>
          <w:lang w:val="uk-UA"/>
        </w:rPr>
      </w:pPr>
    </w:p>
    <w:p w:rsidR="002C1446" w:rsidRPr="00C4380F" w:rsidRDefault="002C1446" w:rsidP="002C1446">
      <w:pPr>
        <w:shd w:val="clear" w:color="auto" w:fill="FFFFFF"/>
        <w:spacing w:after="340" w:line="240" w:lineRule="auto"/>
        <w:jc w:val="both"/>
        <w:rPr>
          <w:rFonts w:ascii="Times New Roman" w:eastAsia="Times New Roman" w:hAnsi="Times New Roman" w:cs="Times New Roman"/>
          <w:sz w:val="24"/>
          <w:szCs w:val="24"/>
          <w:lang w:val="uk-UA"/>
        </w:rPr>
      </w:pPr>
      <w:r w:rsidRPr="00C4380F">
        <w:rPr>
          <w:rFonts w:ascii="Times New Roman" w:eastAsia="Times New Roman" w:hAnsi="Times New Roman" w:cs="Times New Roman"/>
          <w:sz w:val="24"/>
          <w:szCs w:val="24"/>
          <w:lang w:val="uk-UA"/>
        </w:rPr>
        <w:t xml:space="preserve">Керуючись нормою Закону України «Про повну загальну середню освіту» (абзац третій частини четвертої статті 14) </w:t>
      </w:r>
      <w:r w:rsidRPr="002C1446">
        <w:rPr>
          <w:rFonts w:ascii="Times New Roman" w:eastAsia="Times New Roman" w:hAnsi="Times New Roman" w:cs="Times New Roman"/>
          <w:sz w:val="24"/>
          <w:szCs w:val="24"/>
          <w:lang w:val="uk-UA"/>
        </w:rPr>
        <w:t>та наказом МОН України від 15.05.2023р. №563</w:t>
      </w:r>
      <w:r w:rsidRPr="002C1446">
        <w:rPr>
          <w:rFonts w:ascii="Times New Roman" w:eastAsia="Times New Roman" w:hAnsi="Times New Roman" w:cs="Times New Roman"/>
          <w:b/>
          <w:sz w:val="24"/>
          <w:szCs w:val="24"/>
          <w:lang w:val="uk-UA"/>
        </w:rPr>
        <w:t xml:space="preserve"> «</w:t>
      </w:r>
      <w:r w:rsidRPr="002C1446">
        <w:rPr>
          <w:rStyle w:val="a4"/>
          <w:rFonts w:ascii="Times New Roman" w:hAnsi="Times New Roman" w:cs="Times New Roman"/>
          <w:b w:val="0"/>
          <w:color w:val="2C2F34"/>
          <w:sz w:val="24"/>
          <w:szCs w:val="24"/>
          <w:bdr w:val="none" w:sz="0" w:space="0" w:color="auto" w:frame="1"/>
          <w:shd w:val="clear" w:color="auto" w:fill="FFFFFF"/>
          <w:lang w:val="uk-UA"/>
        </w:rPr>
        <w:t xml:space="preserve">Про затвердження методичних рекомендацій щодо окремих питань здобуття освіти в закладах загальної середньої освіти в умовах воєнного стану в Україні» </w:t>
      </w:r>
      <w:r w:rsidRPr="00C4380F">
        <w:rPr>
          <w:rFonts w:ascii="Times New Roman" w:eastAsia="Times New Roman" w:hAnsi="Times New Roman" w:cs="Times New Roman"/>
          <w:sz w:val="24"/>
          <w:szCs w:val="24"/>
          <w:lang w:val="uk-UA"/>
        </w:rPr>
        <w:t>оцінювання результатів навчання учнів, які одночасно здобувають освіту в закладах освіти країни перебування та України, із тих предметів, які вивчаються в закордонній школі і відповідають предметам української типової освітньої програми, здійснювати на підставі результатів, отриманих у закордонній школі. Переведення оцінок, отриманих у закордонній школі у 12-бальну систему у межах автономії заклад освіти здійснює самостійно. Предмети, які діти не вивчали в школі країни перебування (українська, мова, українська література, історія України, географія України, захист України, правознавство), оцінюють вчителі українського закладу освіти з використанням технологій дистанційного навчання.</w:t>
      </w:r>
    </w:p>
    <w:p w:rsidR="002C1446" w:rsidRPr="00C4380F" w:rsidRDefault="002C1446" w:rsidP="002C1446">
      <w:pPr>
        <w:shd w:val="clear" w:color="auto" w:fill="FFFFFF"/>
        <w:spacing w:after="340" w:line="240" w:lineRule="auto"/>
        <w:jc w:val="both"/>
        <w:rPr>
          <w:rFonts w:ascii="Times New Roman" w:eastAsia="Times New Roman" w:hAnsi="Times New Roman" w:cs="Times New Roman"/>
          <w:sz w:val="24"/>
          <w:szCs w:val="24"/>
          <w:lang w:val="uk-UA"/>
        </w:rPr>
      </w:pPr>
      <w:r w:rsidRPr="00C4380F">
        <w:rPr>
          <w:rFonts w:ascii="Times New Roman" w:eastAsia="Times New Roman" w:hAnsi="Times New Roman" w:cs="Times New Roman"/>
          <w:sz w:val="24"/>
          <w:szCs w:val="24"/>
          <w:lang w:val="uk-UA"/>
        </w:rPr>
        <w:t>Семестрове оцінювання, залежно від ситуації, можна проводити за результатами: тематичного оцінювання; поточного оцінювання, отриманого учнями під час очного, змішаного і дистанційного навчання; підсумкового оцінювання за семестр, що можна проводити, зокрема, у вигляді письмової контрольної роботи, тестування, діагностичної роботи, усної співбесіди тощо з використанням, за необхідності, технологій дистанційного навчання і засобів зв’язку.</w:t>
      </w:r>
    </w:p>
    <w:p w:rsidR="002C1446" w:rsidRPr="00C4380F" w:rsidRDefault="002C1446" w:rsidP="002C1446">
      <w:pPr>
        <w:shd w:val="clear" w:color="auto" w:fill="FFFFFF"/>
        <w:spacing w:after="340" w:line="240" w:lineRule="auto"/>
        <w:jc w:val="both"/>
        <w:rPr>
          <w:rFonts w:ascii="Times New Roman" w:eastAsia="Times New Roman" w:hAnsi="Times New Roman" w:cs="Times New Roman"/>
          <w:sz w:val="24"/>
          <w:szCs w:val="24"/>
          <w:lang w:val="uk-UA"/>
        </w:rPr>
      </w:pPr>
      <w:r w:rsidRPr="00C4380F">
        <w:rPr>
          <w:rFonts w:ascii="Times New Roman" w:eastAsia="Times New Roman" w:hAnsi="Times New Roman" w:cs="Times New Roman"/>
          <w:sz w:val="24"/>
          <w:szCs w:val="24"/>
          <w:lang w:val="uk-UA"/>
        </w:rPr>
        <w:t>Під час здійс</w:t>
      </w:r>
      <w:r w:rsidRPr="002C1446">
        <w:rPr>
          <w:rFonts w:ascii="Times New Roman" w:eastAsia="Times New Roman" w:hAnsi="Times New Roman" w:cs="Times New Roman"/>
          <w:sz w:val="24"/>
          <w:szCs w:val="24"/>
          <w:lang w:val="uk-UA"/>
        </w:rPr>
        <w:t>нення семестрового оцінювання  зараховувуються</w:t>
      </w:r>
      <w:r w:rsidRPr="00C4380F">
        <w:rPr>
          <w:rFonts w:ascii="Times New Roman" w:eastAsia="Times New Roman" w:hAnsi="Times New Roman" w:cs="Times New Roman"/>
          <w:sz w:val="24"/>
          <w:szCs w:val="24"/>
          <w:lang w:val="uk-UA"/>
        </w:rPr>
        <w:t xml:space="preserve"> всі оцінки, які отримав учень (учениця) упродовж цього семестру (незалежно від форми здобуття освіти), зокрема отримані в закладі освіти за місцем тимчасового перебування (це може бути будь-який </w:t>
      </w:r>
      <w:r w:rsidRPr="00C4380F">
        <w:rPr>
          <w:rFonts w:ascii="Times New Roman" w:eastAsia="Times New Roman" w:hAnsi="Times New Roman" w:cs="Times New Roman"/>
          <w:sz w:val="24"/>
          <w:szCs w:val="24"/>
          <w:lang w:val="uk-UA"/>
        </w:rPr>
        <w:lastRenderedPageBreak/>
        <w:t>заклад загальної середньої освіти, у тому числі й приватні заклади освіти, в Україні чи за її межами).</w:t>
      </w:r>
    </w:p>
    <w:p w:rsidR="002C1446" w:rsidRPr="00C4380F" w:rsidRDefault="002C1446" w:rsidP="002C1446">
      <w:pPr>
        <w:shd w:val="clear" w:color="auto" w:fill="FFFFFF"/>
        <w:spacing w:after="340" w:line="240" w:lineRule="auto"/>
        <w:jc w:val="both"/>
        <w:rPr>
          <w:rFonts w:ascii="Times New Roman" w:eastAsia="Times New Roman" w:hAnsi="Times New Roman" w:cs="Times New Roman"/>
          <w:sz w:val="24"/>
          <w:szCs w:val="24"/>
          <w:lang w:val="uk-UA"/>
        </w:rPr>
      </w:pPr>
      <w:r w:rsidRPr="00C4380F">
        <w:rPr>
          <w:rFonts w:ascii="Times New Roman" w:eastAsia="Times New Roman" w:hAnsi="Times New Roman" w:cs="Times New Roman"/>
          <w:sz w:val="24"/>
          <w:szCs w:val="24"/>
          <w:lang w:val="uk-UA"/>
        </w:rPr>
        <w:t>За рішенням педагогічної ради під час оцінювання дозволяється враховувати результати навчання із відповідних предметів (музика, фізична культура та ін.), отримані учнями у позашкільних закладах освіти.</w:t>
      </w:r>
    </w:p>
    <w:p w:rsidR="002C1446" w:rsidRPr="00C4380F" w:rsidRDefault="002C1446" w:rsidP="002C1446">
      <w:pPr>
        <w:shd w:val="clear" w:color="auto" w:fill="FFFFFF"/>
        <w:spacing w:after="340" w:line="240" w:lineRule="auto"/>
        <w:jc w:val="both"/>
        <w:rPr>
          <w:rFonts w:ascii="Times New Roman" w:eastAsia="Times New Roman" w:hAnsi="Times New Roman" w:cs="Times New Roman"/>
          <w:sz w:val="24"/>
          <w:szCs w:val="24"/>
        </w:rPr>
      </w:pPr>
      <w:r w:rsidRPr="00C4380F">
        <w:rPr>
          <w:rFonts w:ascii="Times New Roman" w:eastAsia="Times New Roman" w:hAnsi="Times New Roman" w:cs="Times New Roman"/>
          <w:sz w:val="24"/>
          <w:szCs w:val="24"/>
          <w:lang w:val="uk-UA"/>
        </w:rPr>
        <w:t xml:space="preserve">Річне оцінювання здійснюється на основі семестрових або скоригованих семестрових оцінок (Інструкція з ведення класного журналу учнів 5-11(12)-х класів загальноосвітніх навчальних закладів, затверджена наказом Міністерства освіти і науки України 03 червня 2008 року № 496). </w:t>
      </w:r>
      <w:r w:rsidRPr="002C1446">
        <w:rPr>
          <w:rFonts w:ascii="Times New Roman" w:eastAsia="Times New Roman" w:hAnsi="Times New Roman" w:cs="Times New Roman"/>
          <w:sz w:val="24"/>
          <w:szCs w:val="24"/>
          <w:lang w:val="uk-UA"/>
        </w:rPr>
        <w:t xml:space="preserve"> </w:t>
      </w:r>
      <w:r w:rsidRPr="002C1446">
        <w:rPr>
          <w:rFonts w:ascii="Times New Roman" w:eastAsia="Times New Roman" w:hAnsi="Times New Roman" w:cs="Times New Roman"/>
          <w:sz w:val="24"/>
          <w:szCs w:val="24"/>
        </w:rPr>
        <w:t>Р</w:t>
      </w:r>
      <w:r w:rsidRPr="00C4380F">
        <w:rPr>
          <w:rFonts w:ascii="Times New Roman" w:eastAsia="Times New Roman" w:hAnsi="Times New Roman" w:cs="Times New Roman"/>
          <w:sz w:val="24"/>
          <w:szCs w:val="24"/>
        </w:rPr>
        <w:t>ічна оцінка не обов’язково є середнім арифметичним оцінок за І та II семестри. Під час виставлення річної оцінки може враховуватися динаміка особистих результатів навчання учня (учениці) з предмета та сформованість у нього (неї) уміння застосовувати набуті знання.</w:t>
      </w:r>
    </w:p>
    <w:p w:rsidR="002C1446" w:rsidRPr="00C4380F" w:rsidRDefault="002C1446" w:rsidP="002C1446">
      <w:pPr>
        <w:shd w:val="clear" w:color="auto" w:fill="FFFFFF"/>
        <w:spacing w:after="340" w:line="240" w:lineRule="auto"/>
        <w:jc w:val="both"/>
        <w:rPr>
          <w:rFonts w:ascii="Times New Roman" w:eastAsia="Times New Roman" w:hAnsi="Times New Roman" w:cs="Times New Roman"/>
          <w:sz w:val="24"/>
          <w:szCs w:val="24"/>
        </w:rPr>
      </w:pPr>
      <w:r w:rsidRPr="00C4380F">
        <w:rPr>
          <w:rFonts w:ascii="Times New Roman" w:eastAsia="Times New Roman" w:hAnsi="Times New Roman" w:cs="Times New Roman"/>
          <w:sz w:val="24"/>
          <w:szCs w:val="24"/>
        </w:rPr>
        <w:t>За відсутності в учнів із числа тимчасово переміщених осіб та з тимчасово окупованих територій задокументованих результатів оцінювання за І семестр річне оцінювання можна здійснювати за результатами II семестру. За відсутності в учнів результатів підсумкового оцінювання за II семестр річне оцінювання може здійснювати за результатами І семестру з урахуванням поточного оцінювання в II семестрі (за його наявності). Крім того, для проведення семестрового та річного оцінювання здобувач (здобувачка) освіти може надати інформацію з електронного журналу і щоденника, зокрема електронного, із попереднього або тимчасового місця навчання.</w:t>
      </w:r>
    </w:p>
    <w:p w:rsidR="002C1446" w:rsidRPr="00C4380F" w:rsidRDefault="002C1446" w:rsidP="002C1446">
      <w:pPr>
        <w:shd w:val="clear" w:color="auto" w:fill="FFFFFF"/>
        <w:spacing w:after="340" w:line="240" w:lineRule="auto"/>
        <w:jc w:val="both"/>
        <w:rPr>
          <w:rFonts w:ascii="Times New Roman" w:eastAsia="Times New Roman" w:hAnsi="Times New Roman" w:cs="Times New Roman"/>
          <w:sz w:val="24"/>
          <w:szCs w:val="24"/>
        </w:rPr>
      </w:pPr>
      <w:r w:rsidRPr="00C4380F">
        <w:rPr>
          <w:rFonts w:ascii="Times New Roman" w:eastAsia="Times New Roman" w:hAnsi="Times New Roman" w:cs="Times New Roman"/>
          <w:sz w:val="24"/>
          <w:szCs w:val="24"/>
        </w:rPr>
        <w:t>За рішенням педагогічної ради закладу, затвердженого відповідним наказом, семестрове та річне оцінювання учнів 5-8 та 10 класів може здійснюватися не за 12-бальною шкалою, а за двобальною («зараховано»/«не зараховано») у випадках:</w:t>
      </w:r>
    </w:p>
    <w:p w:rsidR="002C1446" w:rsidRPr="00C4380F" w:rsidRDefault="002C1446" w:rsidP="002C1446">
      <w:pPr>
        <w:numPr>
          <w:ilvl w:val="0"/>
          <w:numId w:val="32"/>
        </w:numPr>
        <w:shd w:val="clear" w:color="auto" w:fill="FFFFFF"/>
        <w:spacing w:after="68" w:line="240" w:lineRule="auto"/>
        <w:ind w:left="272"/>
        <w:jc w:val="both"/>
        <w:rPr>
          <w:rFonts w:ascii="Times New Roman" w:eastAsia="Times New Roman" w:hAnsi="Times New Roman" w:cs="Times New Roman"/>
          <w:sz w:val="24"/>
          <w:szCs w:val="24"/>
        </w:rPr>
      </w:pPr>
      <w:r w:rsidRPr="00C4380F">
        <w:rPr>
          <w:rFonts w:ascii="Times New Roman" w:eastAsia="Times New Roman" w:hAnsi="Times New Roman" w:cs="Times New Roman"/>
          <w:sz w:val="24"/>
          <w:szCs w:val="24"/>
        </w:rPr>
        <w:t>відсутності через об’єктивні причини задокументованих результатів оцінювання, зокрема через відсутність в учнів із певних обставин можливості долучитися до навчання під керівництвом педагогів;</w:t>
      </w:r>
    </w:p>
    <w:p w:rsidR="002C1446" w:rsidRPr="00C4380F" w:rsidRDefault="002C1446" w:rsidP="002C1446">
      <w:pPr>
        <w:numPr>
          <w:ilvl w:val="0"/>
          <w:numId w:val="32"/>
        </w:numPr>
        <w:shd w:val="clear" w:color="auto" w:fill="FFFFFF"/>
        <w:spacing w:after="68" w:line="240" w:lineRule="auto"/>
        <w:ind w:left="272"/>
        <w:jc w:val="both"/>
        <w:rPr>
          <w:rFonts w:ascii="Times New Roman" w:eastAsia="Times New Roman" w:hAnsi="Times New Roman" w:cs="Times New Roman"/>
          <w:sz w:val="24"/>
          <w:szCs w:val="24"/>
        </w:rPr>
      </w:pPr>
      <w:r w:rsidRPr="00C4380F">
        <w:rPr>
          <w:rFonts w:ascii="Times New Roman" w:eastAsia="Times New Roman" w:hAnsi="Times New Roman" w:cs="Times New Roman"/>
          <w:sz w:val="24"/>
          <w:szCs w:val="24"/>
        </w:rPr>
        <w:t>у разі пропуску учнем (ученицею) понад 50% уроків із певного предмета;</w:t>
      </w:r>
    </w:p>
    <w:p w:rsidR="002C1446" w:rsidRPr="00C4380F" w:rsidRDefault="002C1446" w:rsidP="002C1446">
      <w:pPr>
        <w:numPr>
          <w:ilvl w:val="0"/>
          <w:numId w:val="32"/>
        </w:numPr>
        <w:shd w:val="clear" w:color="auto" w:fill="FFFFFF"/>
        <w:spacing w:after="68" w:line="240" w:lineRule="auto"/>
        <w:ind w:left="272"/>
        <w:jc w:val="both"/>
        <w:rPr>
          <w:rFonts w:ascii="Times New Roman" w:eastAsia="Times New Roman" w:hAnsi="Times New Roman" w:cs="Times New Roman"/>
          <w:sz w:val="24"/>
          <w:szCs w:val="24"/>
        </w:rPr>
      </w:pPr>
      <w:r w:rsidRPr="00C4380F">
        <w:rPr>
          <w:rFonts w:ascii="Times New Roman" w:eastAsia="Times New Roman" w:hAnsi="Times New Roman" w:cs="Times New Roman"/>
          <w:sz w:val="24"/>
          <w:szCs w:val="24"/>
        </w:rPr>
        <w:t>у разі поєднання навчання в закладі освіти країни перебування за очною формою і в закладі загальної середньої освіти України за однією з форм здобуття освіти;</w:t>
      </w:r>
    </w:p>
    <w:p w:rsidR="002C1446" w:rsidRPr="00C4380F" w:rsidRDefault="002C1446" w:rsidP="002C1446">
      <w:pPr>
        <w:numPr>
          <w:ilvl w:val="0"/>
          <w:numId w:val="32"/>
        </w:numPr>
        <w:shd w:val="clear" w:color="auto" w:fill="FFFFFF"/>
        <w:spacing w:after="68" w:line="240" w:lineRule="auto"/>
        <w:ind w:left="272"/>
        <w:jc w:val="both"/>
        <w:rPr>
          <w:rFonts w:ascii="Times New Roman" w:eastAsia="Times New Roman" w:hAnsi="Times New Roman" w:cs="Times New Roman"/>
          <w:sz w:val="24"/>
          <w:szCs w:val="24"/>
        </w:rPr>
      </w:pPr>
      <w:r w:rsidRPr="00C4380F">
        <w:rPr>
          <w:rFonts w:ascii="Times New Roman" w:eastAsia="Times New Roman" w:hAnsi="Times New Roman" w:cs="Times New Roman"/>
          <w:sz w:val="24"/>
          <w:szCs w:val="24"/>
        </w:rPr>
        <w:t>під час оцінювання предметів варіативної складової.</w:t>
      </w:r>
    </w:p>
    <w:p w:rsidR="002C1446" w:rsidRPr="00C4380F" w:rsidRDefault="002C1446" w:rsidP="002C1446">
      <w:pPr>
        <w:shd w:val="clear" w:color="auto" w:fill="FFFFFF"/>
        <w:spacing w:after="340" w:line="240" w:lineRule="auto"/>
        <w:jc w:val="both"/>
        <w:rPr>
          <w:rFonts w:ascii="Times New Roman" w:eastAsia="Times New Roman" w:hAnsi="Times New Roman" w:cs="Times New Roman"/>
          <w:sz w:val="24"/>
          <w:szCs w:val="24"/>
        </w:rPr>
      </w:pPr>
      <w:r w:rsidRPr="00C4380F">
        <w:rPr>
          <w:rFonts w:ascii="Times New Roman" w:eastAsia="Times New Roman" w:hAnsi="Times New Roman" w:cs="Times New Roman"/>
          <w:sz w:val="24"/>
          <w:szCs w:val="24"/>
        </w:rPr>
        <w:t>Річне оцінювання може бути проведено перед початком навчального року, зокрема з використанням технологій дистанційного навчання і засобів зв’язку. В окремих випадках річне оцінювання може здійснюватись упродовж І семестру наступного навчального року.</w:t>
      </w:r>
    </w:p>
    <w:p w:rsidR="002C1446" w:rsidRPr="00C4380F" w:rsidRDefault="002C1446" w:rsidP="002C1446">
      <w:pPr>
        <w:shd w:val="clear" w:color="auto" w:fill="FFFFFF"/>
        <w:spacing w:after="340" w:line="240" w:lineRule="auto"/>
        <w:jc w:val="both"/>
        <w:rPr>
          <w:rFonts w:ascii="Times New Roman" w:eastAsia="Times New Roman" w:hAnsi="Times New Roman" w:cs="Times New Roman"/>
          <w:sz w:val="24"/>
          <w:szCs w:val="24"/>
        </w:rPr>
      </w:pPr>
      <w:r w:rsidRPr="00C4380F">
        <w:rPr>
          <w:rFonts w:ascii="Times New Roman" w:eastAsia="Times New Roman" w:hAnsi="Times New Roman" w:cs="Times New Roman"/>
          <w:sz w:val="24"/>
          <w:szCs w:val="24"/>
        </w:rPr>
        <w:t>Оцінювання учнів, які здобувають освіту за однією з індивідуальних форм (сімейною, екстернатною) здобуття загальної середньої освіти, організується згідно з Положенням про індивідуальну форму здобуття повної загальної середньої освіти, затвердженим наказом Міністерства освіти і науки України 12.01.2016 № 8, зареєстрованим в Міністерстві юстиції України 03 лютого 2016 р. За</w:t>
      </w:r>
      <w:r>
        <w:rPr>
          <w:rFonts w:ascii="Times New Roman" w:eastAsia="Times New Roman" w:hAnsi="Times New Roman" w:cs="Times New Roman"/>
          <w:sz w:val="24"/>
          <w:szCs w:val="24"/>
          <w:lang w:val="uk-UA"/>
        </w:rPr>
        <w:t xml:space="preserve"> </w:t>
      </w:r>
      <w:r w:rsidRPr="00C4380F">
        <w:rPr>
          <w:rFonts w:ascii="Times New Roman" w:eastAsia="Times New Roman" w:hAnsi="Times New Roman" w:cs="Times New Roman"/>
          <w:sz w:val="24"/>
          <w:szCs w:val="24"/>
        </w:rPr>
        <w:t>№ 184/28314 зі змінами.</w:t>
      </w:r>
    </w:p>
    <w:p w:rsidR="002C1446" w:rsidRPr="00C4380F" w:rsidRDefault="002C1446" w:rsidP="002C1446">
      <w:pPr>
        <w:shd w:val="clear" w:color="auto" w:fill="FFFFFF"/>
        <w:spacing w:after="340" w:line="240" w:lineRule="auto"/>
        <w:jc w:val="both"/>
        <w:rPr>
          <w:rFonts w:ascii="Times New Roman" w:eastAsia="Times New Roman" w:hAnsi="Times New Roman" w:cs="Times New Roman"/>
          <w:sz w:val="24"/>
          <w:szCs w:val="24"/>
        </w:rPr>
      </w:pPr>
      <w:r w:rsidRPr="00C4380F">
        <w:rPr>
          <w:rFonts w:ascii="Times New Roman" w:eastAsia="Times New Roman" w:hAnsi="Times New Roman" w:cs="Times New Roman"/>
          <w:sz w:val="24"/>
          <w:szCs w:val="24"/>
        </w:rPr>
        <w:t>Відповідно до чинних нормативно-правових актів (Інструкція з ведення класного журналу учнів 5-11(12)-х класів загальноосвітніх навчальних закладів, затверджена наказом Міністерства освіти і науки України 03 червня 2008 року № 496; Порядок переведення учнів закладу загальної середньої освіти на наступний рік навчання, затверджений наказом Міністерства освіти і науки України 14.07.2015 № 762, зареєстрований в Міністерстві юстиції України ЗО липня 2015 р. за № 924/27369, зі змінами) і семестрова, і річна оцінки можуть підлягати коригуванню.</w:t>
      </w:r>
    </w:p>
    <w:p w:rsidR="002C1446" w:rsidRPr="00C4380F" w:rsidRDefault="002C1446" w:rsidP="002C1446">
      <w:pPr>
        <w:shd w:val="clear" w:color="auto" w:fill="FFFFFF"/>
        <w:spacing w:after="340" w:line="240" w:lineRule="auto"/>
        <w:jc w:val="both"/>
        <w:rPr>
          <w:rFonts w:ascii="Times New Roman" w:eastAsia="Times New Roman" w:hAnsi="Times New Roman" w:cs="Times New Roman"/>
          <w:sz w:val="24"/>
          <w:szCs w:val="24"/>
        </w:rPr>
      </w:pPr>
      <w:r w:rsidRPr="00C4380F">
        <w:rPr>
          <w:rFonts w:ascii="Times New Roman" w:eastAsia="Times New Roman" w:hAnsi="Times New Roman" w:cs="Times New Roman"/>
          <w:sz w:val="24"/>
          <w:szCs w:val="24"/>
        </w:rPr>
        <w:lastRenderedPageBreak/>
        <w:t>Керуючись абзацом третім частини четвертою статті 14 Закону України «Про повну загальну середню освіту» рекомендуємо учням, які навчались тільки в закладі освіти країни перебування за очною формою, зараховувати результати навчання з тих предметів, що передбачені і навчальним планом закладу освіти країни перебування, і навчальним планом української школи.</w:t>
      </w:r>
    </w:p>
    <w:p w:rsidR="002C1446" w:rsidRPr="00C4380F" w:rsidRDefault="002C1446" w:rsidP="002C1446">
      <w:pPr>
        <w:shd w:val="clear" w:color="auto" w:fill="FFFFFF"/>
        <w:spacing w:after="340" w:line="240" w:lineRule="auto"/>
        <w:jc w:val="both"/>
        <w:rPr>
          <w:rFonts w:ascii="Times New Roman" w:eastAsia="Times New Roman" w:hAnsi="Times New Roman" w:cs="Times New Roman"/>
          <w:sz w:val="24"/>
          <w:szCs w:val="24"/>
        </w:rPr>
      </w:pPr>
      <w:r w:rsidRPr="00C4380F">
        <w:rPr>
          <w:rFonts w:ascii="Times New Roman" w:eastAsia="Times New Roman" w:hAnsi="Times New Roman" w:cs="Times New Roman"/>
          <w:sz w:val="24"/>
          <w:szCs w:val="24"/>
        </w:rPr>
        <w:t>Дітям, які, перебуваючи за кордоном, не вивчали предмети, передбачені українськими освітніми програмами, або в них відсутня інформаційна довідка, яка підтверджує навчання, згідно з частиною п’ятою статті 17 Закону України «Про повну загальну середню освіту» надається можливість пройти річне оцінювання до початку навчального року. Форму проведення оцінювання обирає заклад освіти. Річне оцінювання може здійснюватись із використанням технологій дистанційного навчання та засобів зв’язку з дотриманням принципів академічної доброчесності. В окремих випадках можливе проведення річного оцінювання протягом навчального року.</w:t>
      </w:r>
    </w:p>
    <w:p w:rsidR="002C1446" w:rsidRPr="00C4380F" w:rsidRDefault="002C1446" w:rsidP="002C1446">
      <w:pPr>
        <w:shd w:val="clear" w:color="auto" w:fill="FFFFFF"/>
        <w:spacing w:after="340" w:line="240" w:lineRule="auto"/>
        <w:jc w:val="both"/>
        <w:rPr>
          <w:rFonts w:ascii="Times New Roman" w:eastAsia="Times New Roman" w:hAnsi="Times New Roman" w:cs="Times New Roman"/>
          <w:sz w:val="24"/>
          <w:szCs w:val="24"/>
        </w:rPr>
      </w:pPr>
      <w:r w:rsidRPr="00C4380F">
        <w:rPr>
          <w:rFonts w:ascii="Times New Roman" w:eastAsia="Times New Roman" w:hAnsi="Times New Roman" w:cs="Times New Roman"/>
          <w:sz w:val="24"/>
          <w:szCs w:val="24"/>
        </w:rPr>
        <w:t>У випадку навчання в закладі освіти країни тимчасового перебування й одночасно в закладі освіти України (сімейною (домашн</w:t>
      </w:r>
      <w:r w:rsidRPr="002C1446">
        <w:rPr>
          <w:rFonts w:ascii="Times New Roman" w:eastAsia="Times New Roman" w:hAnsi="Times New Roman" w:cs="Times New Roman"/>
          <w:sz w:val="24"/>
          <w:szCs w:val="24"/>
        </w:rPr>
        <w:t>ьою) або екстернатною формами)  п</w:t>
      </w:r>
      <w:r w:rsidRPr="00C4380F">
        <w:rPr>
          <w:rFonts w:ascii="Times New Roman" w:eastAsia="Times New Roman" w:hAnsi="Times New Roman" w:cs="Times New Roman"/>
          <w:sz w:val="24"/>
          <w:szCs w:val="24"/>
        </w:rPr>
        <w:t>ереведення на наступний рік навчання здійснюється в установленому порядку.</w:t>
      </w:r>
    </w:p>
    <w:p w:rsidR="002C1446" w:rsidRPr="00C4380F" w:rsidRDefault="002C1446" w:rsidP="002C1446">
      <w:pPr>
        <w:shd w:val="clear" w:color="auto" w:fill="FFFFFF"/>
        <w:spacing w:after="340" w:line="240" w:lineRule="auto"/>
        <w:jc w:val="both"/>
        <w:rPr>
          <w:rFonts w:ascii="Times New Roman" w:eastAsia="Times New Roman" w:hAnsi="Times New Roman" w:cs="Times New Roman"/>
          <w:sz w:val="24"/>
          <w:szCs w:val="24"/>
        </w:rPr>
      </w:pPr>
      <w:r w:rsidRPr="00C4380F">
        <w:rPr>
          <w:rFonts w:ascii="Times New Roman" w:eastAsia="Times New Roman" w:hAnsi="Times New Roman" w:cs="Times New Roman"/>
          <w:sz w:val="24"/>
          <w:szCs w:val="24"/>
        </w:rPr>
        <w:t>Також, відповідно до абзацу третього частини четвертої статті 14 Закону України «Про повну загальну середню освіту», не потребують окремого визнання закладом освіти результати навчання, отримані дітьми у закладах освіти країн тимчасового перебування, де впроваджувались українські освітні програми. Після повернення в Україну ці діти зараховуються до закладів освіти і переводяться на наступний рік навчання в установленому порядку на підставі результатів оцінювання, проведеного закладом освіти країни тимчасового перебування, за умови надання інформаційної довідки про підтвердження навчання.</w:t>
      </w:r>
    </w:p>
    <w:p w:rsidR="002C1446" w:rsidRPr="00C4380F" w:rsidRDefault="002C1446" w:rsidP="002C1446">
      <w:pPr>
        <w:shd w:val="clear" w:color="auto" w:fill="FFFFFF"/>
        <w:spacing w:after="340" w:line="240" w:lineRule="auto"/>
        <w:jc w:val="both"/>
        <w:rPr>
          <w:rFonts w:ascii="Times New Roman" w:eastAsia="Times New Roman" w:hAnsi="Times New Roman" w:cs="Times New Roman"/>
          <w:sz w:val="24"/>
          <w:szCs w:val="24"/>
        </w:rPr>
      </w:pPr>
      <w:r w:rsidRPr="00C4380F">
        <w:rPr>
          <w:rFonts w:ascii="Times New Roman" w:eastAsia="Times New Roman" w:hAnsi="Times New Roman" w:cs="Times New Roman"/>
          <w:sz w:val="24"/>
          <w:szCs w:val="24"/>
        </w:rPr>
        <w:t xml:space="preserve">Діти, які проживають або проживали на неконтрольованій території, території населених пунктів на лінії зіткнення, деокупованій території і не мали можливості протягом понад шести місяців навчатись за однією з форм здобуття освіти, поновлюються в закладі освіти, учнями якого вони були, або зараховуються до іншого закладу освіти України на підставі заяви одного з батьків / законних представників (пункт 7 Порядку переведення учнів закладу загальної середньої освіти на наступний рік навчання). </w:t>
      </w:r>
      <w:r w:rsidRPr="002C1446">
        <w:rPr>
          <w:rFonts w:ascii="Times New Roman" w:eastAsia="Times New Roman" w:hAnsi="Times New Roman" w:cs="Times New Roman"/>
          <w:sz w:val="24"/>
          <w:szCs w:val="24"/>
        </w:rPr>
        <w:t xml:space="preserve">Потрібно </w:t>
      </w:r>
      <w:r w:rsidRPr="00C4380F">
        <w:rPr>
          <w:rFonts w:ascii="Times New Roman" w:eastAsia="Times New Roman" w:hAnsi="Times New Roman" w:cs="Times New Roman"/>
          <w:sz w:val="24"/>
          <w:szCs w:val="24"/>
        </w:rPr>
        <w:t>провести для таких учнів предметні діагностичні роботи за попередній рік навчання і здійснити підсумкове річне оцінювання протягом 1 семестру. Оцінювання діагностичних робіт необов’язкове, водночас, за рішенням закладу освіти оцінювання може здійснюватися як за 12-бальною, так і за 2- бальною («зараховано» / «не зараховано») шкалою. За результатами діагностування заклад освіти розробляє індивідуальні програми коригувального навчання, спрямовані на підготовку дітей до річного оцінювання за попередній рік навчання та організації подальшого освітнього процесу. Для організації коригувального       навчання використовувати</w:t>
      </w:r>
      <w:r w:rsidRPr="002C1446">
        <w:rPr>
          <w:rFonts w:ascii="Times New Roman" w:eastAsia="Times New Roman" w:hAnsi="Times New Roman" w:cs="Times New Roman"/>
          <w:sz w:val="24"/>
          <w:szCs w:val="24"/>
        </w:rPr>
        <w:t>муться</w:t>
      </w:r>
      <w:r w:rsidRPr="00C4380F">
        <w:rPr>
          <w:rFonts w:ascii="Times New Roman" w:eastAsia="Times New Roman" w:hAnsi="Times New Roman" w:cs="Times New Roman"/>
          <w:sz w:val="24"/>
          <w:szCs w:val="24"/>
        </w:rPr>
        <w:t xml:space="preserve"> додаткові години, передбачені освітньою програмою закладу.</w:t>
      </w:r>
    </w:p>
    <w:p w:rsidR="002C1446" w:rsidRPr="00C4380F" w:rsidRDefault="002C1446" w:rsidP="002C1446">
      <w:pPr>
        <w:shd w:val="clear" w:color="auto" w:fill="FFFFFF"/>
        <w:spacing w:after="340" w:line="240" w:lineRule="auto"/>
        <w:jc w:val="both"/>
        <w:rPr>
          <w:rFonts w:ascii="Times New Roman" w:eastAsia="Times New Roman" w:hAnsi="Times New Roman" w:cs="Times New Roman"/>
          <w:sz w:val="24"/>
          <w:szCs w:val="24"/>
        </w:rPr>
      </w:pPr>
      <w:r w:rsidRPr="00C4380F">
        <w:rPr>
          <w:rFonts w:ascii="Times New Roman" w:eastAsia="Times New Roman" w:hAnsi="Times New Roman" w:cs="Times New Roman"/>
          <w:sz w:val="24"/>
          <w:szCs w:val="24"/>
        </w:rPr>
        <w:t>Учні 1-10 класів можуть бути не переведені на наступний рік навчання та залишені для повторного здобуття загальної середньої освіти в тому самому класі на підставі письмової заяви одного з їхніх батьків чи інших законних представників.</w:t>
      </w:r>
    </w:p>
    <w:p w:rsidR="002C1446" w:rsidRPr="00C4380F" w:rsidRDefault="002C1446" w:rsidP="002C1446">
      <w:pPr>
        <w:shd w:val="clear" w:color="auto" w:fill="FFFFFF"/>
        <w:spacing w:after="340" w:line="240" w:lineRule="auto"/>
        <w:jc w:val="both"/>
        <w:rPr>
          <w:rFonts w:ascii="Times New Roman" w:eastAsia="Times New Roman" w:hAnsi="Times New Roman" w:cs="Times New Roman"/>
          <w:sz w:val="24"/>
          <w:szCs w:val="24"/>
        </w:rPr>
      </w:pPr>
      <w:r w:rsidRPr="00C4380F">
        <w:rPr>
          <w:rFonts w:ascii="Times New Roman" w:eastAsia="Times New Roman" w:hAnsi="Times New Roman" w:cs="Times New Roman"/>
          <w:sz w:val="24"/>
          <w:szCs w:val="24"/>
        </w:rPr>
        <w:t>Рішення про переведення учня до наступного класу приймається педагогічною радою відповідного закладу загальної середньої освіти.</w:t>
      </w:r>
    </w:p>
    <w:p w:rsidR="002C1446" w:rsidRPr="00C4380F" w:rsidRDefault="002C1446" w:rsidP="002C1446">
      <w:pPr>
        <w:shd w:val="clear" w:color="auto" w:fill="FFFFFF"/>
        <w:spacing w:after="340" w:line="240" w:lineRule="auto"/>
        <w:jc w:val="both"/>
        <w:rPr>
          <w:rFonts w:ascii="Times New Roman" w:eastAsia="Times New Roman" w:hAnsi="Times New Roman" w:cs="Times New Roman"/>
          <w:sz w:val="24"/>
          <w:szCs w:val="24"/>
        </w:rPr>
      </w:pPr>
      <w:r w:rsidRPr="00C4380F">
        <w:rPr>
          <w:rFonts w:ascii="Times New Roman" w:eastAsia="Times New Roman" w:hAnsi="Times New Roman" w:cs="Times New Roman"/>
          <w:sz w:val="24"/>
          <w:szCs w:val="24"/>
        </w:rPr>
        <w:t xml:space="preserve">Під час переведення на наступний рік навчання або вибуття із закладу загальної середньої освіти учням, яких було зараховано до першого класу в 2018 році та наступних роках, </w:t>
      </w:r>
      <w:r w:rsidRPr="00C4380F">
        <w:rPr>
          <w:rFonts w:ascii="Times New Roman" w:eastAsia="Times New Roman" w:hAnsi="Times New Roman" w:cs="Times New Roman"/>
          <w:sz w:val="24"/>
          <w:szCs w:val="24"/>
        </w:rPr>
        <w:lastRenderedPageBreak/>
        <w:t>видається свідоцтво досягнень, учням інших класів за рішенням закладу освіти видається табель навчальних досягнень або свідоцтво досягнень.</w:t>
      </w:r>
    </w:p>
    <w:p w:rsidR="002C1446" w:rsidRPr="002C1446" w:rsidRDefault="002C1446" w:rsidP="00335702">
      <w:pPr>
        <w:pStyle w:val="a3"/>
        <w:shd w:val="clear" w:color="auto" w:fill="FFFFFF"/>
        <w:spacing w:beforeAutospacing="0" w:after="0" w:afterAutospacing="0"/>
        <w:jc w:val="both"/>
      </w:pPr>
    </w:p>
    <w:p w:rsidR="00335702" w:rsidRPr="00335702" w:rsidRDefault="00335702" w:rsidP="00335702">
      <w:pPr>
        <w:pStyle w:val="a3"/>
        <w:shd w:val="clear" w:color="auto" w:fill="FFFFFF"/>
        <w:spacing w:beforeAutospacing="0" w:after="0" w:afterAutospacing="0"/>
        <w:jc w:val="center"/>
      </w:pPr>
      <w:r>
        <w:rPr>
          <w:rFonts w:ascii="Tahoma" w:hAnsi="Tahoma" w:cs="Tahoma"/>
          <w:color w:val="595858"/>
          <w:sz w:val="14"/>
          <w:szCs w:val="14"/>
        </w:rPr>
        <w:t> </w:t>
      </w:r>
      <w:r w:rsidRPr="00335702">
        <w:rPr>
          <w:b/>
          <w:bCs/>
        </w:rPr>
        <w:t>Моніторинг досягнення здобувачами освіти результатів навчання</w:t>
      </w:r>
    </w:p>
    <w:p w:rsidR="00335702" w:rsidRPr="00335702" w:rsidRDefault="00335702" w:rsidP="002076AC">
      <w:pPr>
        <w:shd w:val="clear" w:color="auto" w:fill="FFFFFF"/>
        <w:spacing w:after="0" w:line="240" w:lineRule="auto"/>
        <w:ind w:left="180"/>
        <w:jc w:val="both"/>
        <w:rPr>
          <w:rFonts w:ascii="Times New Roman" w:eastAsia="Times New Roman" w:hAnsi="Times New Roman" w:cs="Times New Roman"/>
          <w:sz w:val="24"/>
          <w:szCs w:val="24"/>
        </w:rPr>
      </w:pPr>
      <w:r w:rsidRPr="00335702">
        <w:rPr>
          <w:rFonts w:ascii="Times New Roman" w:eastAsia="Times New Roman" w:hAnsi="Times New Roman" w:cs="Times New Roman"/>
          <w:sz w:val="24"/>
          <w:szCs w:val="24"/>
        </w:rPr>
        <w:t>У закладі проводяться такі види моніторингу:</w:t>
      </w:r>
    </w:p>
    <w:p w:rsidR="00335702" w:rsidRPr="00335702" w:rsidRDefault="00335702" w:rsidP="002076AC">
      <w:pPr>
        <w:numPr>
          <w:ilvl w:val="0"/>
          <w:numId w:val="20"/>
        </w:numPr>
        <w:shd w:val="clear" w:color="auto" w:fill="FFFFFF"/>
        <w:spacing w:after="0" w:line="240" w:lineRule="auto"/>
        <w:ind w:left="288"/>
        <w:jc w:val="both"/>
        <w:rPr>
          <w:rFonts w:ascii="Times New Roman" w:eastAsia="Times New Roman" w:hAnsi="Times New Roman" w:cs="Times New Roman"/>
          <w:sz w:val="24"/>
          <w:szCs w:val="24"/>
        </w:rPr>
      </w:pPr>
      <w:r w:rsidRPr="00335702">
        <w:rPr>
          <w:rFonts w:ascii="Times New Roman" w:eastAsia="Times New Roman" w:hAnsi="Times New Roman" w:cs="Times New Roman"/>
          <w:sz w:val="24"/>
          <w:szCs w:val="24"/>
        </w:rPr>
        <w:t xml:space="preserve">Моніторинг виховного процесу (професійна діагностика,  умови навчання в школі та </w:t>
      </w:r>
      <w:r w:rsidR="002076AC">
        <w:rPr>
          <w:rFonts w:ascii="Times New Roman" w:eastAsia="Times New Roman" w:hAnsi="Times New Roman" w:cs="Times New Roman"/>
          <w:sz w:val="24"/>
          <w:szCs w:val="24"/>
          <w:lang w:val="uk-UA"/>
        </w:rPr>
        <w:t>в</w:t>
      </w:r>
      <w:r w:rsidRPr="00335702">
        <w:rPr>
          <w:rFonts w:ascii="Times New Roman" w:eastAsia="Times New Roman" w:hAnsi="Times New Roman" w:cs="Times New Roman"/>
          <w:sz w:val="24"/>
          <w:szCs w:val="24"/>
        </w:rPr>
        <w:t xml:space="preserve">дома, адаптація учнів до навчання; пізнавальні процеси, інтереси учнів, соціальний статус </w:t>
      </w:r>
      <w:r w:rsidR="002076AC">
        <w:rPr>
          <w:rFonts w:ascii="Times New Roman" w:eastAsia="Times New Roman" w:hAnsi="Times New Roman" w:cs="Times New Roman"/>
          <w:sz w:val="24"/>
          <w:szCs w:val="24"/>
        </w:rPr>
        <w:t>учнів, адаптація учнів 1-</w:t>
      </w:r>
      <w:r w:rsidR="002076AC">
        <w:rPr>
          <w:rFonts w:ascii="Times New Roman" w:eastAsia="Times New Roman" w:hAnsi="Times New Roman" w:cs="Times New Roman"/>
          <w:sz w:val="24"/>
          <w:szCs w:val="24"/>
          <w:lang w:val="uk-UA"/>
        </w:rPr>
        <w:t>го</w:t>
      </w:r>
      <w:r w:rsidRPr="00335702">
        <w:rPr>
          <w:rFonts w:ascii="Times New Roman" w:eastAsia="Times New Roman" w:hAnsi="Times New Roman" w:cs="Times New Roman"/>
          <w:sz w:val="24"/>
          <w:szCs w:val="24"/>
        </w:rPr>
        <w:t>, 5-го</w:t>
      </w:r>
      <w:r w:rsidR="00260EE7">
        <w:rPr>
          <w:rFonts w:ascii="Times New Roman" w:eastAsia="Times New Roman" w:hAnsi="Times New Roman" w:cs="Times New Roman"/>
          <w:sz w:val="24"/>
          <w:szCs w:val="24"/>
          <w:lang w:val="uk-UA"/>
        </w:rPr>
        <w:t>, 10-го</w:t>
      </w:r>
      <w:r w:rsidRPr="00335702">
        <w:rPr>
          <w:rFonts w:ascii="Times New Roman" w:eastAsia="Times New Roman" w:hAnsi="Times New Roman" w:cs="Times New Roman"/>
          <w:sz w:val="24"/>
          <w:szCs w:val="24"/>
        </w:rPr>
        <w:t xml:space="preserve"> кл. до навчання).</w:t>
      </w:r>
    </w:p>
    <w:p w:rsidR="00335702" w:rsidRPr="00335702" w:rsidRDefault="00335702" w:rsidP="002076AC">
      <w:pPr>
        <w:numPr>
          <w:ilvl w:val="0"/>
          <w:numId w:val="20"/>
        </w:numPr>
        <w:shd w:val="clear" w:color="auto" w:fill="FFFFFF"/>
        <w:spacing w:after="0" w:line="240" w:lineRule="auto"/>
        <w:ind w:left="288"/>
        <w:jc w:val="both"/>
        <w:rPr>
          <w:rFonts w:ascii="Times New Roman" w:eastAsia="Times New Roman" w:hAnsi="Times New Roman" w:cs="Times New Roman"/>
          <w:sz w:val="24"/>
          <w:szCs w:val="24"/>
        </w:rPr>
      </w:pPr>
      <w:r w:rsidRPr="00335702">
        <w:rPr>
          <w:rFonts w:ascii="Times New Roman" w:eastAsia="Times New Roman" w:hAnsi="Times New Roman" w:cs="Times New Roman"/>
          <w:sz w:val="24"/>
          <w:szCs w:val="24"/>
        </w:rPr>
        <w:t>Моніторинг результативності освітнього процесу (динаміка навчальних досягнень учнів, кількісні показники учнів випускних класів; моніторинг вступу учнів до ВНЗ)</w:t>
      </w:r>
      <w:r w:rsidR="002076AC">
        <w:rPr>
          <w:rFonts w:ascii="Times New Roman" w:eastAsia="Times New Roman" w:hAnsi="Times New Roman" w:cs="Times New Roman"/>
          <w:sz w:val="24"/>
          <w:szCs w:val="24"/>
          <w:lang w:val="uk-UA"/>
        </w:rPr>
        <w:t>.</w:t>
      </w:r>
    </w:p>
    <w:p w:rsidR="00335702" w:rsidRPr="00335702" w:rsidRDefault="00335702" w:rsidP="002076AC">
      <w:pPr>
        <w:numPr>
          <w:ilvl w:val="0"/>
          <w:numId w:val="20"/>
        </w:numPr>
        <w:shd w:val="clear" w:color="auto" w:fill="FFFFFF"/>
        <w:spacing w:after="0" w:line="240" w:lineRule="auto"/>
        <w:ind w:left="288"/>
        <w:jc w:val="both"/>
        <w:rPr>
          <w:rFonts w:ascii="Times New Roman" w:eastAsia="Times New Roman" w:hAnsi="Times New Roman" w:cs="Times New Roman"/>
          <w:sz w:val="24"/>
          <w:szCs w:val="24"/>
        </w:rPr>
      </w:pPr>
      <w:r w:rsidRPr="00335702">
        <w:rPr>
          <w:rFonts w:ascii="Times New Roman" w:eastAsia="Times New Roman" w:hAnsi="Times New Roman" w:cs="Times New Roman"/>
          <w:sz w:val="24"/>
          <w:szCs w:val="24"/>
        </w:rPr>
        <w:t>Моніторинг роботи з обдарованими учнями (участь у конкурсах, олімпіадах)</w:t>
      </w:r>
      <w:r w:rsidR="002076AC">
        <w:rPr>
          <w:rFonts w:ascii="Times New Roman" w:eastAsia="Times New Roman" w:hAnsi="Times New Roman" w:cs="Times New Roman"/>
          <w:sz w:val="24"/>
          <w:szCs w:val="24"/>
          <w:lang w:val="uk-UA"/>
        </w:rPr>
        <w:t>.</w:t>
      </w:r>
    </w:p>
    <w:p w:rsidR="00335702" w:rsidRPr="002076AC" w:rsidRDefault="00335702" w:rsidP="002076AC">
      <w:pPr>
        <w:numPr>
          <w:ilvl w:val="0"/>
          <w:numId w:val="20"/>
        </w:numPr>
        <w:shd w:val="clear" w:color="auto" w:fill="FFFFFF"/>
        <w:spacing w:after="0" w:line="240" w:lineRule="auto"/>
        <w:ind w:left="288"/>
        <w:jc w:val="both"/>
        <w:rPr>
          <w:rFonts w:ascii="Times New Roman" w:eastAsia="Times New Roman" w:hAnsi="Times New Roman" w:cs="Times New Roman"/>
          <w:sz w:val="24"/>
          <w:szCs w:val="24"/>
        </w:rPr>
      </w:pPr>
      <w:r w:rsidRPr="00335702">
        <w:rPr>
          <w:rFonts w:ascii="Times New Roman" w:eastAsia="Times New Roman" w:hAnsi="Times New Roman" w:cs="Times New Roman"/>
          <w:sz w:val="24"/>
          <w:szCs w:val="24"/>
        </w:rPr>
        <w:t>Методичний моніторинг(кадрова забезпеченість навчального закладу; кількісно-якісний склад вчителів; розподіл педагогічних працівників за віком; динаміка якісної зміни кваліфікаційних категорій)</w:t>
      </w:r>
    </w:p>
    <w:p w:rsidR="002076AC" w:rsidRPr="00335702" w:rsidRDefault="002076AC" w:rsidP="002076AC">
      <w:pPr>
        <w:shd w:val="clear" w:color="auto" w:fill="FFFFFF"/>
        <w:spacing w:after="0" w:line="240" w:lineRule="auto"/>
        <w:ind w:left="288"/>
        <w:jc w:val="both"/>
        <w:rPr>
          <w:rFonts w:ascii="Times New Roman" w:eastAsia="Times New Roman" w:hAnsi="Times New Roman" w:cs="Times New Roman"/>
          <w:sz w:val="24"/>
          <w:szCs w:val="24"/>
        </w:rPr>
      </w:pPr>
    </w:p>
    <w:p w:rsidR="008B777D" w:rsidRDefault="008B777D" w:rsidP="00335702">
      <w:pPr>
        <w:shd w:val="clear" w:color="auto" w:fill="FFFFFF"/>
        <w:spacing w:after="0" w:line="240" w:lineRule="auto"/>
        <w:rPr>
          <w:rFonts w:ascii="Times New Roman" w:eastAsia="Times New Roman" w:hAnsi="Times New Roman" w:cs="Times New Roman"/>
          <w:color w:val="FF0000"/>
          <w:sz w:val="24"/>
          <w:szCs w:val="24"/>
          <w:lang w:val="uk-UA"/>
        </w:rPr>
      </w:pPr>
    </w:p>
    <w:p w:rsidR="00335702" w:rsidRPr="00335702" w:rsidRDefault="00335702" w:rsidP="00335702">
      <w:pPr>
        <w:shd w:val="clear" w:color="auto" w:fill="FFFFFF"/>
        <w:spacing w:after="0" w:line="240" w:lineRule="auto"/>
        <w:rPr>
          <w:rFonts w:ascii="Times New Roman" w:eastAsia="Times New Roman" w:hAnsi="Times New Roman" w:cs="Times New Roman"/>
          <w:sz w:val="24"/>
          <w:szCs w:val="24"/>
        </w:rPr>
      </w:pPr>
      <w:r w:rsidRPr="00335702">
        <w:rPr>
          <w:rFonts w:ascii="Times New Roman" w:eastAsia="Times New Roman" w:hAnsi="Times New Roman" w:cs="Times New Roman"/>
          <w:sz w:val="24"/>
          <w:szCs w:val="24"/>
        </w:rPr>
        <w:t> </w:t>
      </w:r>
    </w:p>
    <w:p w:rsidR="00335702" w:rsidRPr="00335702" w:rsidRDefault="00335702" w:rsidP="00335702">
      <w:pPr>
        <w:pStyle w:val="a3"/>
        <w:shd w:val="clear" w:color="auto" w:fill="FFFFFF"/>
        <w:spacing w:beforeAutospacing="0" w:after="0" w:afterAutospacing="0"/>
      </w:pPr>
    </w:p>
    <w:p w:rsidR="00335702" w:rsidRDefault="00335702" w:rsidP="00335702">
      <w:pPr>
        <w:pStyle w:val="a3"/>
        <w:shd w:val="clear" w:color="auto" w:fill="FFFFFF"/>
        <w:spacing w:beforeAutospacing="0" w:after="0" w:afterAutospacing="0"/>
        <w:rPr>
          <w:rFonts w:ascii="Tahoma" w:hAnsi="Tahoma" w:cs="Tahoma"/>
          <w:color w:val="595858"/>
          <w:sz w:val="14"/>
          <w:szCs w:val="14"/>
        </w:rPr>
      </w:pPr>
      <w:r>
        <w:rPr>
          <w:rFonts w:ascii="Tahoma" w:hAnsi="Tahoma" w:cs="Tahoma"/>
          <w:color w:val="595858"/>
          <w:sz w:val="14"/>
          <w:szCs w:val="14"/>
        </w:rPr>
        <w:t> </w:t>
      </w:r>
    </w:p>
    <w:p w:rsidR="00335702" w:rsidRDefault="00335702" w:rsidP="00903410">
      <w:pPr>
        <w:pStyle w:val="a3"/>
        <w:shd w:val="clear" w:color="auto" w:fill="FFFFFF"/>
        <w:spacing w:beforeAutospacing="0" w:after="0" w:afterAutospacing="0" w:line="276" w:lineRule="auto"/>
        <w:jc w:val="both"/>
        <w:rPr>
          <w:rStyle w:val="a5"/>
          <w:lang w:val="uk-UA"/>
        </w:rPr>
      </w:pPr>
    </w:p>
    <w:p w:rsidR="00FB1752" w:rsidRDefault="00FB1752" w:rsidP="00903410">
      <w:pPr>
        <w:pStyle w:val="a3"/>
        <w:shd w:val="clear" w:color="auto" w:fill="FFFFFF"/>
        <w:spacing w:beforeAutospacing="0" w:after="0" w:afterAutospacing="0" w:line="276" w:lineRule="auto"/>
        <w:jc w:val="both"/>
        <w:rPr>
          <w:rStyle w:val="a5"/>
          <w:lang w:val="uk-UA"/>
        </w:rPr>
      </w:pPr>
    </w:p>
    <w:p w:rsidR="00FB1752" w:rsidRDefault="00FB1752"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260EE7" w:rsidRDefault="00260EE7" w:rsidP="00903410">
      <w:pPr>
        <w:pStyle w:val="a3"/>
        <w:shd w:val="clear" w:color="auto" w:fill="FFFFFF"/>
        <w:spacing w:beforeAutospacing="0" w:after="0" w:afterAutospacing="0" w:line="276" w:lineRule="auto"/>
        <w:jc w:val="both"/>
        <w:rPr>
          <w:rStyle w:val="a5"/>
          <w:lang w:val="uk-UA"/>
        </w:rPr>
      </w:pPr>
    </w:p>
    <w:p w:rsidR="00B66EFC" w:rsidRPr="00A1761A" w:rsidRDefault="00B46C05" w:rsidP="00B66EFC">
      <w:pPr>
        <w:pStyle w:val="LO-normal"/>
        <w:jc w:val="both"/>
        <w:rPr>
          <w:b/>
          <w:sz w:val="24"/>
          <w:szCs w:val="24"/>
        </w:rPr>
      </w:pPr>
      <w:r w:rsidRPr="00A1761A">
        <w:rPr>
          <w:b/>
          <w:sz w:val="24"/>
          <w:szCs w:val="24"/>
        </w:rPr>
        <w:t xml:space="preserve">ПЕРЕЛІК </w:t>
      </w:r>
      <w:r w:rsidR="00B66EFC" w:rsidRPr="00A1761A">
        <w:rPr>
          <w:b/>
          <w:sz w:val="24"/>
          <w:szCs w:val="24"/>
        </w:rPr>
        <w:t>Н</w:t>
      </w:r>
      <w:r w:rsidRPr="00A1761A">
        <w:rPr>
          <w:b/>
          <w:sz w:val="24"/>
          <w:szCs w:val="24"/>
        </w:rPr>
        <w:t>ОРМАТИВНИХ ДОКУМЕНТІВ</w:t>
      </w:r>
    </w:p>
    <w:p w:rsidR="00B46C05" w:rsidRPr="00F33436" w:rsidRDefault="00B46C05" w:rsidP="00B66EFC">
      <w:pPr>
        <w:pStyle w:val="LO-normal"/>
        <w:jc w:val="both"/>
        <w:rPr>
          <w:b/>
          <w:color w:val="FF0000"/>
          <w:sz w:val="24"/>
          <w:szCs w:val="24"/>
        </w:rPr>
      </w:pPr>
    </w:p>
    <w:p w:rsidR="00C53388" w:rsidRPr="00C53388" w:rsidRDefault="00C53388" w:rsidP="00A1761A">
      <w:pPr>
        <w:pStyle w:val="LO-normal"/>
        <w:ind w:right="282" w:firstLine="567"/>
        <w:jc w:val="both"/>
        <w:rPr>
          <w:sz w:val="24"/>
          <w:szCs w:val="24"/>
        </w:rPr>
      </w:pPr>
      <w:r w:rsidRPr="00C53388">
        <w:rPr>
          <w:sz w:val="24"/>
          <w:szCs w:val="24"/>
        </w:rPr>
        <w:t>Закон України «Про освіту»</w:t>
      </w:r>
      <w:r w:rsidR="00A1761A">
        <w:rPr>
          <w:sz w:val="24"/>
          <w:szCs w:val="24"/>
        </w:rPr>
        <w:t>.</w:t>
      </w:r>
    </w:p>
    <w:p w:rsidR="00C53388" w:rsidRDefault="00C53388" w:rsidP="00A1761A">
      <w:pPr>
        <w:pStyle w:val="LO-normal"/>
        <w:ind w:right="282" w:firstLine="567"/>
        <w:jc w:val="both"/>
        <w:rPr>
          <w:sz w:val="24"/>
          <w:szCs w:val="24"/>
        </w:rPr>
      </w:pPr>
      <w:r w:rsidRPr="00C53388">
        <w:rPr>
          <w:sz w:val="24"/>
          <w:szCs w:val="24"/>
        </w:rPr>
        <w:t>Закон України</w:t>
      </w:r>
      <w:r w:rsidR="00B66EFC" w:rsidRPr="00C53388">
        <w:rPr>
          <w:sz w:val="24"/>
          <w:szCs w:val="24"/>
        </w:rPr>
        <w:t xml:space="preserve"> «Про </w:t>
      </w:r>
      <w:r w:rsidRPr="00C53388">
        <w:rPr>
          <w:sz w:val="24"/>
          <w:szCs w:val="24"/>
        </w:rPr>
        <w:t>повну загальну середню освіту»</w:t>
      </w:r>
      <w:r w:rsidR="00A1761A">
        <w:rPr>
          <w:sz w:val="24"/>
          <w:szCs w:val="24"/>
        </w:rPr>
        <w:t>.</w:t>
      </w:r>
    </w:p>
    <w:p w:rsidR="00C5399B" w:rsidRDefault="00C5399B" w:rsidP="00C5399B">
      <w:pPr>
        <w:pStyle w:val="LO-normal"/>
        <w:ind w:right="282" w:firstLine="567"/>
        <w:jc w:val="both"/>
        <w:rPr>
          <w:sz w:val="24"/>
          <w:szCs w:val="24"/>
        </w:rPr>
      </w:pPr>
      <w:r w:rsidRPr="00C53388">
        <w:rPr>
          <w:sz w:val="24"/>
          <w:szCs w:val="24"/>
        </w:rPr>
        <w:t>Закон України «Про</w:t>
      </w:r>
      <w:r>
        <w:rPr>
          <w:sz w:val="24"/>
          <w:szCs w:val="24"/>
        </w:rPr>
        <w:t>внесення змін до деяких законів України в сфері освіти щодо врегулювання окремих питань освітньої діяльності в умовах воєнного стані</w:t>
      </w:r>
      <w:r w:rsidRPr="00C53388">
        <w:rPr>
          <w:sz w:val="24"/>
          <w:szCs w:val="24"/>
        </w:rPr>
        <w:t>»</w:t>
      </w:r>
      <w:r>
        <w:rPr>
          <w:sz w:val="24"/>
          <w:szCs w:val="24"/>
        </w:rPr>
        <w:t xml:space="preserve"> (від 28 квітня 2022 р. № 7325).</w:t>
      </w:r>
    </w:p>
    <w:p w:rsidR="00C5399B" w:rsidRPr="00C53388" w:rsidRDefault="00C5399B" w:rsidP="00A1761A">
      <w:pPr>
        <w:pStyle w:val="LO-normal"/>
        <w:ind w:right="282" w:firstLine="567"/>
        <w:jc w:val="both"/>
        <w:rPr>
          <w:sz w:val="24"/>
          <w:szCs w:val="24"/>
        </w:rPr>
      </w:pPr>
    </w:p>
    <w:p w:rsidR="00C53388" w:rsidRPr="00C53388" w:rsidRDefault="00C53388" w:rsidP="00A1761A">
      <w:pPr>
        <w:pStyle w:val="LO-normal"/>
        <w:ind w:right="282" w:firstLine="567"/>
        <w:jc w:val="both"/>
        <w:rPr>
          <w:sz w:val="24"/>
          <w:szCs w:val="24"/>
        </w:rPr>
      </w:pPr>
      <w:r w:rsidRPr="00C53388">
        <w:rPr>
          <w:sz w:val="24"/>
          <w:szCs w:val="24"/>
        </w:rPr>
        <w:t>Концепці</w:t>
      </w:r>
      <w:r w:rsidR="006E5BC7">
        <w:rPr>
          <w:sz w:val="24"/>
          <w:szCs w:val="24"/>
        </w:rPr>
        <w:t>я</w:t>
      </w:r>
      <w:r w:rsidR="00B66EFC" w:rsidRPr="00C53388">
        <w:rPr>
          <w:sz w:val="24"/>
          <w:szCs w:val="24"/>
        </w:rPr>
        <w:t xml:space="preserve"> реалізації державної політики у сфері реформування загальної середньої освіти «Нова українська школа» на період до 2029 року (схвалена розпорядженням Ка</w:t>
      </w:r>
      <w:r w:rsidR="00B46C05" w:rsidRPr="00C53388">
        <w:rPr>
          <w:sz w:val="24"/>
          <w:szCs w:val="24"/>
        </w:rPr>
        <w:t xml:space="preserve">бінету Міністрів України від 14 грудня </w:t>
      </w:r>
      <w:r w:rsidRPr="00C53388">
        <w:rPr>
          <w:sz w:val="24"/>
          <w:szCs w:val="24"/>
        </w:rPr>
        <w:t>2016</w:t>
      </w:r>
      <w:r w:rsidR="00C5399B">
        <w:rPr>
          <w:sz w:val="24"/>
          <w:szCs w:val="24"/>
        </w:rPr>
        <w:t>р.</w:t>
      </w:r>
      <w:r w:rsidRPr="00C53388">
        <w:rPr>
          <w:sz w:val="24"/>
          <w:szCs w:val="24"/>
        </w:rPr>
        <w:t xml:space="preserve"> № 988)</w:t>
      </w:r>
      <w:r w:rsidR="00A1761A">
        <w:rPr>
          <w:sz w:val="24"/>
          <w:szCs w:val="24"/>
        </w:rPr>
        <w:t>.</w:t>
      </w:r>
    </w:p>
    <w:p w:rsidR="00C53388" w:rsidRPr="00C53388" w:rsidRDefault="00C53388" w:rsidP="00A1761A">
      <w:pPr>
        <w:pStyle w:val="LO-normal"/>
        <w:spacing w:before="1" w:after="200"/>
        <w:ind w:right="314" w:firstLine="567"/>
        <w:jc w:val="both"/>
        <w:rPr>
          <w:bCs/>
          <w:sz w:val="24"/>
          <w:szCs w:val="24"/>
          <w:shd w:val="clear" w:color="auto" w:fill="FFFFFF"/>
        </w:rPr>
      </w:pPr>
      <w:r w:rsidRPr="006C43C8">
        <w:rPr>
          <w:sz w:val="24"/>
          <w:szCs w:val="24"/>
        </w:rPr>
        <w:t>Д</w:t>
      </w:r>
      <w:r>
        <w:rPr>
          <w:sz w:val="24"/>
          <w:szCs w:val="24"/>
        </w:rPr>
        <w:t>ержавний  стандарт</w:t>
      </w:r>
      <w:r w:rsidRPr="006C43C8">
        <w:rPr>
          <w:sz w:val="24"/>
          <w:szCs w:val="24"/>
        </w:rPr>
        <w:t xml:space="preserve">  базової </w:t>
      </w:r>
      <w:r>
        <w:rPr>
          <w:sz w:val="24"/>
          <w:szCs w:val="24"/>
        </w:rPr>
        <w:t>середньої  освіти, затверджений</w:t>
      </w:r>
      <w:r w:rsidRPr="00B171B3">
        <w:rPr>
          <w:kern w:val="36"/>
          <w:sz w:val="24"/>
          <w:szCs w:val="24"/>
        </w:rPr>
        <w:t>Постановою Кабін</w:t>
      </w:r>
      <w:r>
        <w:rPr>
          <w:kern w:val="36"/>
          <w:sz w:val="24"/>
          <w:szCs w:val="24"/>
        </w:rPr>
        <w:t xml:space="preserve">ету Міністрів України </w:t>
      </w:r>
      <w:r w:rsidRPr="006C43C8">
        <w:rPr>
          <w:rStyle w:val="rvts9"/>
          <w:bCs/>
          <w:sz w:val="24"/>
          <w:szCs w:val="24"/>
          <w:shd w:val="clear" w:color="auto" w:fill="FFFFFF"/>
        </w:rPr>
        <w:t>від 23 листопада 2011 р.</w:t>
      </w:r>
      <w:r w:rsidRPr="006C43C8">
        <w:rPr>
          <w:bCs/>
          <w:sz w:val="24"/>
          <w:szCs w:val="24"/>
          <w:shd w:val="clear" w:color="auto" w:fill="FFFFFF"/>
        </w:rPr>
        <w:t xml:space="preserve"> № 1392</w:t>
      </w:r>
      <w:r>
        <w:rPr>
          <w:rStyle w:val="rvts9"/>
          <w:bCs/>
          <w:sz w:val="24"/>
          <w:szCs w:val="24"/>
          <w:shd w:val="clear" w:color="auto" w:fill="FFFFFF"/>
        </w:rPr>
        <w:t>.</w:t>
      </w:r>
    </w:p>
    <w:p w:rsidR="00C53388" w:rsidRDefault="00C53388" w:rsidP="00A1761A">
      <w:pPr>
        <w:pStyle w:val="LO-normal"/>
        <w:spacing w:before="1" w:after="200"/>
        <w:ind w:right="314" w:firstLine="567"/>
        <w:jc w:val="both"/>
        <w:rPr>
          <w:bCs/>
          <w:color w:val="333333"/>
          <w:sz w:val="24"/>
          <w:szCs w:val="24"/>
          <w:shd w:val="clear" w:color="auto" w:fill="FFFFFF"/>
        </w:rPr>
      </w:pPr>
      <w:r>
        <w:rPr>
          <w:kern w:val="36"/>
          <w:sz w:val="24"/>
          <w:szCs w:val="24"/>
        </w:rPr>
        <w:t xml:space="preserve">Державний стандарт </w:t>
      </w:r>
      <w:r>
        <w:rPr>
          <w:sz w:val="24"/>
          <w:szCs w:val="24"/>
        </w:rPr>
        <w:t>початкової загальної освіти</w:t>
      </w:r>
      <w:r>
        <w:rPr>
          <w:kern w:val="36"/>
          <w:sz w:val="24"/>
          <w:szCs w:val="24"/>
        </w:rPr>
        <w:t>, затверджений</w:t>
      </w:r>
      <w:r w:rsidRPr="00B171B3">
        <w:rPr>
          <w:kern w:val="36"/>
          <w:sz w:val="24"/>
          <w:szCs w:val="24"/>
        </w:rPr>
        <w:t xml:space="preserve"> Постановою Кабін</w:t>
      </w:r>
      <w:r>
        <w:rPr>
          <w:kern w:val="36"/>
          <w:sz w:val="24"/>
          <w:szCs w:val="24"/>
        </w:rPr>
        <w:t xml:space="preserve">ету Міністрів України від 21лютого </w:t>
      </w:r>
      <w:r w:rsidRPr="003F4F67">
        <w:rPr>
          <w:kern w:val="36"/>
          <w:sz w:val="24"/>
          <w:szCs w:val="24"/>
        </w:rPr>
        <w:t>2018</w:t>
      </w:r>
      <w:r>
        <w:rPr>
          <w:kern w:val="36"/>
          <w:sz w:val="24"/>
          <w:szCs w:val="24"/>
        </w:rPr>
        <w:t xml:space="preserve"> р.</w:t>
      </w:r>
      <w:r w:rsidRPr="003F4F67">
        <w:rPr>
          <w:kern w:val="36"/>
          <w:sz w:val="24"/>
          <w:szCs w:val="24"/>
        </w:rPr>
        <w:t xml:space="preserve"> №</w:t>
      </w:r>
      <w:r w:rsidRPr="00B171B3">
        <w:rPr>
          <w:kern w:val="36"/>
          <w:sz w:val="24"/>
          <w:szCs w:val="24"/>
        </w:rPr>
        <w:t> </w:t>
      </w:r>
      <w:r w:rsidRPr="003F4F67">
        <w:rPr>
          <w:kern w:val="36"/>
          <w:sz w:val="24"/>
          <w:szCs w:val="24"/>
        </w:rPr>
        <w:t>87</w:t>
      </w:r>
      <w:r w:rsidRPr="00B171B3">
        <w:rPr>
          <w:kern w:val="36"/>
          <w:sz w:val="24"/>
          <w:szCs w:val="24"/>
        </w:rPr>
        <w:t> </w:t>
      </w:r>
      <w:r w:rsidRPr="003F4F67">
        <w:rPr>
          <w:kern w:val="36"/>
          <w:sz w:val="24"/>
          <w:szCs w:val="24"/>
        </w:rPr>
        <w:t>«</w:t>
      </w:r>
      <w:hyperlink r:id="rId16" w:history="1">
        <w:r w:rsidRPr="003F4F67">
          <w:rPr>
            <w:kern w:val="36"/>
            <w:sz w:val="24"/>
            <w:szCs w:val="24"/>
          </w:rPr>
          <w:t>Про затвердження Державного стандарту початкової освіти</w:t>
        </w:r>
      </w:hyperlink>
      <w:r w:rsidRPr="003F4F67">
        <w:rPr>
          <w:kern w:val="36"/>
          <w:sz w:val="24"/>
          <w:szCs w:val="24"/>
        </w:rPr>
        <w:t>»</w:t>
      </w:r>
      <w:r w:rsidRPr="00B171B3">
        <w:rPr>
          <w:kern w:val="36"/>
          <w:sz w:val="24"/>
          <w:szCs w:val="24"/>
        </w:rPr>
        <w:t> </w:t>
      </w:r>
      <w:r w:rsidRPr="003F4F67">
        <w:rPr>
          <w:kern w:val="36"/>
          <w:sz w:val="24"/>
          <w:szCs w:val="24"/>
        </w:rPr>
        <w:t>(</w:t>
      </w:r>
      <w:r>
        <w:rPr>
          <w:sz w:val="24"/>
          <w:szCs w:val="24"/>
        </w:rPr>
        <w:t xml:space="preserve">у редакції </w:t>
      </w:r>
      <w:r w:rsidRPr="003F4F67">
        <w:rPr>
          <w:bCs/>
          <w:color w:val="333333"/>
          <w:sz w:val="24"/>
          <w:szCs w:val="24"/>
          <w:shd w:val="clear" w:color="auto" w:fill="FFFFFF"/>
        </w:rPr>
        <w:t>від 24 липня 2019 р. № 688)</w:t>
      </w:r>
      <w:r>
        <w:rPr>
          <w:bCs/>
          <w:color w:val="333333"/>
          <w:sz w:val="24"/>
          <w:szCs w:val="24"/>
          <w:shd w:val="clear" w:color="auto" w:fill="FFFFFF"/>
        </w:rPr>
        <w:t>.</w:t>
      </w:r>
    </w:p>
    <w:p w:rsidR="00C53388" w:rsidRDefault="00C53388" w:rsidP="00A1761A">
      <w:pPr>
        <w:pStyle w:val="LO-normal"/>
        <w:spacing w:before="1" w:after="200"/>
        <w:ind w:right="314" w:firstLine="567"/>
        <w:jc w:val="both"/>
        <w:rPr>
          <w:sz w:val="24"/>
          <w:szCs w:val="24"/>
        </w:rPr>
      </w:pPr>
      <w:r>
        <w:rPr>
          <w:sz w:val="24"/>
          <w:szCs w:val="24"/>
        </w:rPr>
        <w:t>Державний</w:t>
      </w:r>
      <w:r w:rsidRPr="006C43C8">
        <w:rPr>
          <w:sz w:val="24"/>
          <w:szCs w:val="24"/>
        </w:rPr>
        <w:t xml:space="preserve">  стан</w:t>
      </w:r>
      <w:r>
        <w:rPr>
          <w:sz w:val="24"/>
          <w:szCs w:val="24"/>
        </w:rPr>
        <w:t>дарт</w:t>
      </w:r>
      <w:r w:rsidRPr="006C43C8">
        <w:rPr>
          <w:sz w:val="24"/>
          <w:szCs w:val="24"/>
        </w:rPr>
        <w:t xml:space="preserve">  базової </w:t>
      </w:r>
      <w:r>
        <w:rPr>
          <w:sz w:val="24"/>
          <w:szCs w:val="24"/>
        </w:rPr>
        <w:t>середньої  освіти, затверджений  П</w:t>
      </w:r>
      <w:r w:rsidRPr="006C43C8">
        <w:rPr>
          <w:sz w:val="24"/>
          <w:szCs w:val="24"/>
        </w:rPr>
        <w:t xml:space="preserve">остановою Кабінету Міністрів України від 30 вересня 2020 р. № 898 </w:t>
      </w:r>
    </w:p>
    <w:p w:rsidR="00C53388" w:rsidRDefault="00C53388" w:rsidP="00A1761A">
      <w:pPr>
        <w:pStyle w:val="LO-normal"/>
        <w:spacing w:before="1" w:after="200"/>
        <w:ind w:right="314" w:firstLine="567"/>
        <w:jc w:val="both"/>
        <w:rPr>
          <w:sz w:val="24"/>
          <w:szCs w:val="24"/>
        </w:rPr>
      </w:pPr>
      <w:r>
        <w:rPr>
          <w:sz w:val="24"/>
          <w:szCs w:val="24"/>
        </w:rPr>
        <w:t xml:space="preserve">Наказ МОН України </w:t>
      </w:r>
      <w:r w:rsidR="003F2F01" w:rsidRPr="00070849">
        <w:rPr>
          <w:sz w:val="24"/>
          <w:szCs w:val="24"/>
        </w:rPr>
        <w:t>від</w:t>
      </w:r>
      <w:r w:rsidR="003F2F01" w:rsidRPr="00680D66">
        <w:rPr>
          <w:sz w:val="24"/>
          <w:szCs w:val="24"/>
        </w:rPr>
        <w:t xml:space="preserve"> 12</w:t>
      </w:r>
      <w:r w:rsidR="003F2F01">
        <w:rPr>
          <w:sz w:val="24"/>
          <w:szCs w:val="24"/>
        </w:rPr>
        <w:t xml:space="preserve"> серпня 2022 № 743-22</w:t>
      </w:r>
      <w:r w:rsidRPr="003F4F67">
        <w:rPr>
          <w:kern w:val="36"/>
          <w:sz w:val="24"/>
          <w:szCs w:val="24"/>
        </w:rPr>
        <w:t>«</w:t>
      </w:r>
      <w:r w:rsidR="003F2F01">
        <w:rPr>
          <w:sz w:val="24"/>
          <w:szCs w:val="24"/>
        </w:rPr>
        <w:t>Про затвердження типової освітньої</w:t>
      </w:r>
      <w:r w:rsidRPr="003F4F67">
        <w:rPr>
          <w:sz w:val="24"/>
          <w:szCs w:val="24"/>
        </w:rPr>
        <w:t xml:space="preserve"> програм</w:t>
      </w:r>
      <w:r w:rsidR="003F2F01">
        <w:rPr>
          <w:sz w:val="24"/>
          <w:szCs w:val="24"/>
        </w:rPr>
        <w:t>и</w:t>
      </w:r>
      <w:r w:rsidRPr="003F4F67">
        <w:rPr>
          <w:sz w:val="24"/>
          <w:szCs w:val="24"/>
        </w:rPr>
        <w:t xml:space="preserve"> для 1-2 класів закладів загальної середньої освіти</w:t>
      </w:r>
      <w:r>
        <w:rPr>
          <w:sz w:val="24"/>
          <w:szCs w:val="24"/>
        </w:rPr>
        <w:t>»</w:t>
      </w:r>
      <w:r w:rsidRPr="003F4F67">
        <w:rPr>
          <w:sz w:val="24"/>
          <w:szCs w:val="24"/>
        </w:rPr>
        <w:t xml:space="preserve"> та від </w:t>
      </w:r>
      <w:r w:rsidR="003F2F01" w:rsidRPr="00070849">
        <w:rPr>
          <w:sz w:val="24"/>
          <w:szCs w:val="24"/>
        </w:rPr>
        <w:t>від</w:t>
      </w:r>
      <w:r w:rsidR="003F2F01" w:rsidRPr="00680D66">
        <w:rPr>
          <w:sz w:val="24"/>
          <w:szCs w:val="24"/>
        </w:rPr>
        <w:t xml:space="preserve"> 12</w:t>
      </w:r>
      <w:r w:rsidR="003F2F01">
        <w:rPr>
          <w:sz w:val="24"/>
          <w:szCs w:val="24"/>
        </w:rPr>
        <w:t xml:space="preserve"> серпня 2022 № 743-22</w:t>
      </w:r>
      <w:r w:rsidRPr="003F4F67">
        <w:rPr>
          <w:kern w:val="36"/>
          <w:sz w:val="24"/>
          <w:szCs w:val="24"/>
        </w:rPr>
        <w:t>«</w:t>
      </w:r>
      <w:r w:rsidR="003F2F01">
        <w:rPr>
          <w:sz w:val="24"/>
          <w:szCs w:val="24"/>
        </w:rPr>
        <w:t>Про затвердження типової освітньої</w:t>
      </w:r>
      <w:r w:rsidRPr="003F4F67">
        <w:rPr>
          <w:sz w:val="24"/>
          <w:szCs w:val="24"/>
        </w:rPr>
        <w:t xml:space="preserve"> програм</w:t>
      </w:r>
      <w:r w:rsidR="003F2F01">
        <w:rPr>
          <w:sz w:val="24"/>
          <w:szCs w:val="24"/>
        </w:rPr>
        <w:t>и</w:t>
      </w:r>
      <w:r w:rsidRPr="003F4F67">
        <w:rPr>
          <w:sz w:val="24"/>
          <w:szCs w:val="24"/>
        </w:rPr>
        <w:t xml:space="preserve"> для 3-4 класів закладів загальної середньої освіти</w:t>
      </w:r>
      <w:r>
        <w:rPr>
          <w:sz w:val="24"/>
          <w:szCs w:val="24"/>
        </w:rPr>
        <w:t>»</w:t>
      </w:r>
      <w:r>
        <w:rPr>
          <w:b/>
          <w:i/>
          <w:sz w:val="24"/>
          <w:szCs w:val="24"/>
        </w:rPr>
        <w:t>.</w:t>
      </w:r>
    </w:p>
    <w:p w:rsidR="00C53388" w:rsidRDefault="00C53388" w:rsidP="00A1761A">
      <w:pPr>
        <w:pStyle w:val="LO-normal"/>
        <w:spacing w:before="1" w:after="200"/>
        <w:ind w:right="314" w:firstLine="567"/>
        <w:jc w:val="both"/>
        <w:rPr>
          <w:sz w:val="24"/>
          <w:szCs w:val="24"/>
        </w:rPr>
      </w:pPr>
      <w:r>
        <w:rPr>
          <w:sz w:val="24"/>
          <w:szCs w:val="24"/>
        </w:rPr>
        <w:t>Наказ</w:t>
      </w:r>
      <w:r w:rsidRPr="006C43C8">
        <w:rPr>
          <w:sz w:val="24"/>
          <w:szCs w:val="24"/>
        </w:rPr>
        <w:t xml:space="preserve"> МОНУ</w:t>
      </w:r>
      <w:r>
        <w:rPr>
          <w:sz w:val="24"/>
          <w:szCs w:val="24"/>
        </w:rPr>
        <w:t>країни</w:t>
      </w:r>
      <w:r w:rsidRPr="006C43C8">
        <w:rPr>
          <w:sz w:val="24"/>
          <w:szCs w:val="24"/>
        </w:rPr>
        <w:t xml:space="preserve"> від 19 лютого 2021р. №235 «Про затвердження типової освітньої програми для 5-9 класів заклад</w:t>
      </w:r>
      <w:r>
        <w:rPr>
          <w:sz w:val="24"/>
          <w:szCs w:val="24"/>
        </w:rPr>
        <w:t>ів загальної середньої освіти».</w:t>
      </w:r>
    </w:p>
    <w:p w:rsidR="00C53388" w:rsidRDefault="00C53388" w:rsidP="00A1761A">
      <w:pPr>
        <w:pStyle w:val="LO-normal"/>
        <w:spacing w:before="1" w:after="200"/>
        <w:ind w:right="314" w:firstLine="567"/>
        <w:jc w:val="both"/>
      </w:pPr>
      <w:r>
        <w:rPr>
          <w:sz w:val="24"/>
          <w:szCs w:val="24"/>
        </w:rPr>
        <w:t>Наказ МОН</w:t>
      </w:r>
      <w:r w:rsidRPr="006C43C8">
        <w:rPr>
          <w:sz w:val="24"/>
          <w:szCs w:val="24"/>
        </w:rPr>
        <w:t xml:space="preserve"> від 20 квітня 2018р. №405 «Про затвердження типової освітньої програми закладів загальної середньої освіти ІІ ступеня</w:t>
      </w:r>
      <w:r w:rsidRPr="00F53485">
        <w:rPr>
          <w:sz w:val="24"/>
          <w:szCs w:val="24"/>
        </w:rPr>
        <w:t>»</w:t>
      </w:r>
    </w:p>
    <w:p w:rsidR="00C53388" w:rsidRDefault="00C53388" w:rsidP="00A1761A">
      <w:pPr>
        <w:pStyle w:val="LO-normal"/>
        <w:spacing w:before="1" w:after="200"/>
        <w:ind w:right="314" w:firstLine="567"/>
        <w:jc w:val="both"/>
      </w:pPr>
      <w:r>
        <w:rPr>
          <w:sz w:val="24"/>
          <w:szCs w:val="24"/>
          <w:shd w:val="clear" w:color="auto" w:fill="FFFFFF"/>
        </w:rPr>
        <w:t xml:space="preserve">Наказ  МОН України  від  20 квітня 2018р.  №  408 </w:t>
      </w:r>
      <w:r w:rsidRPr="006C43C8">
        <w:rPr>
          <w:sz w:val="24"/>
          <w:szCs w:val="24"/>
        </w:rPr>
        <w:t>«Про затвердження типової освітньої програми закладів загальної середньої освіти ІІ ступеня</w:t>
      </w:r>
      <w:r w:rsidRPr="00F53485">
        <w:rPr>
          <w:sz w:val="24"/>
          <w:szCs w:val="24"/>
        </w:rPr>
        <w:t>»</w:t>
      </w:r>
      <w:r>
        <w:rPr>
          <w:sz w:val="24"/>
          <w:szCs w:val="24"/>
          <w:shd w:val="clear" w:color="auto" w:fill="FFFFFF"/>
        </w:rPr>
        <w:t xml:space="preserve"> (у  редакції наказу  Міністерства  освіти  і  науки України  від 28 листопада 2019 р. № 1493  зі  змінами, унесеними  наказом  Міністерства  освіти  і  науки  України  від  31 березня 2020р. № 464)</w:t>
      </w:r>
    </w:p>
    <w:p w:rsidR="00C53388" w:rsidRPr="00C53388" w:rsidRDefault="00C53388" w:rsidP="00A1761A">
      <w:pPr>
        <w:pStyle w:val="LO-normal"/>
        <w:spacing w:before="1" w:after="200"/>
        <w:ind w:right="314" w:firstLine="567"/>
        <w:jc w:val="both"/>
      </w:pPr>
      <w:r>
        <w:rPr>
          <w:sz w:val="24"/>
          <w:szCs w:val="24"/>
        </w:rPr>
        <w:t>Оновлених навчальних програм для 10-11 кл (наказ МОН України від 03 серпня 2022 р.  №698</w:t>
      </w:r>
      <w:r>
        <w:rPr>
          <w:sz w:val="24"/>
          <w:szCs w:val="24"/>
          <w:shd w:val="clear" w:color="auto" w:fill="FFFFFF"/>
        </w:rPr>
        <w:t xml:space="preserve">. </w:t>
      </w:r>
    </w:p>
    <w:p w:rsidR="00A1761A" w:rsidRDefault="00B66EFC" w:rsidP="00A1761A">
      <w:pPr>
        <w:pStyle w:val="LO-normal"/>
        <w:spacing w:before="1" w:after="200"/>
        <w:ind w:right="314" w:firstLine="567"/>
        <w:jc w:val="both"/>
        <w:rPr>
          <w:sz w:val="24"/>
          <w:szCs w:val="24"/>
        </w:rPr>
      </w:pPr>
      <w:r w:rsidRPr="00C53388">
        <w:rPr>
          <w:sz w:val="24"/>
          <w:szCs w:val="24"/>
        </w:rPr>
        <w:t>Гранична наповнюваність класів встановлюється відповідно до Закону України «Про загальну середню освіту».</w:t>
      </w:r>
    </w:p>
    <w:p w:rsidR="0017527C" w:rsidRDefault="00FE35F9" w:rsidP="00A1761A">
      <w:pPr>
        <w:pStyle w:val="LO-normal"/>
        <w:spacing w:before="1" w:after="200"/>
        <w:ind w:right="314" w:firstLine="567"/>
        <w:jc w:val="both"/>
        <w:rPr>
          <w:sz w:val="24"/>
          <w:szCs w:val="24"/>
        </w:rPr>
      </w:pPr>
      <w:hyperlink r:id="rId17" w:history="1">
        <w:r w:rsidR="0017527C">
          <w:rPr>
            <w:rStyle w:val="a6"/>
            <w:color w:val="auto"/>
            <w:sz w:val="24"/>
            <w:szCs w:val="24"/>
            <w:u w:val="none"/>
            <w:bdr w:val="none" w:sz="0" w:space="0" w:color="auto" w:frame="1"/>
          </w:rPr>
          <w:t>Наказ МОН України від 08 вересня 2020 р. № 1115 «Деякі питання організації дистанційного навчання</w:t>
        </w:r>
        <w:r w:rsidR="0017527C" w:rsidRPr="00A1761A">
          <w:rPr>
            <w:rStyle w:val="a6"/>
            <w:color w:val="auto"/>
            <w:sz w:val="24"/>
            <w:szCs w:val="24"/>
            <w:u w:val="none"/>
            <w:bdr w:val="none" w:sz="0" w:space="0" w:color="auto" w:frame="1"/>
          </w:rPr>
          <w:t>»</w:t>
        </w:r>
      </w:hyperlink>
      <w:r w:rsidR="0017527C">
        <w:rPr>
          <w:sz w:val="24"/>
          <w:szCs w:val="24"/>
        </w:rPr>
        <w:t>.</w:t>
      </w:r>
    </w:p>
    <w:p w:rsidR="0017527C" w:rsidRPr="0017527C" w:rsidRDefault="00FE35F9" w:rsidP="00A1761A">
      <w:pPr>
        <w:pStyle w:val="LO-normal"/>
        <w:spacing w:before="1" w:after="200"/>
        <w:ind w:right="314" w:firstLine="567"/>
        <w:jc w:val="both"/>
        <w:rPr>
          <w:b/>
          <w:sz w:val="24"/>
          <w:szCs w:val="24"/>
        </w:rPr>
      </w:pPr>
      <w:hyperlink r:id="rId18" w:tgtFrame="_blank" w:history="1">
        <w:r w:rsidR="0017527C" w:rsidRPr="00A1761A">
          <w:rPr>
            <w:rStyle w:val="a4"/>
            <w:b w:val="0"/>
            <w:sz w:val="24"/>
            <w:szCs w:val="24"/>
            <w:bdr w:val="none" w:sz="0" w:space="0" w:color="auto" w:frame="1"/>
          </w:rPr>
          <w:t>Н</w:t>
        </w:r>
        <w:r w:rsidR="0017527C">
          <w:rPr>
            <w:rStyle w:val="a4"/>
            <w:b w:val="0"/>
            <w:sz w:val="24"/>
            <w:szCs w:val="24"/>
            <w:bdr w:val="none" w:sz="0" w:space="0" w:color="auto" w:frame="1"/>
          </w:rPr>
          <w:t xml:space="preserve">аказ МОН України від 28 березня 2022р. №274 </w:t>
        </w:r>
        <w:r w:rsidR="0017527C" w:rsidRPr="00C53388">
          <w:rPr>
            <w:sz w:val="24"/>
            <w:szCs w:val="24"/>
          </w:rPr>
          <w:t>«</w:t>
        </w:r>
        <w:r w:rsidR="0017527C">
          <w:rPr>
            <w:rStyle w:val="a4"/>
            <w:b w:val="0"/>
            <w:sz w:val="24"/>
            <w:szCs w:val="24"/>
            <w:bdr w:val="none" w:sz="0" w:space="0" w:color="auto" w:frame="1"/>
          </w:rPr>
          <w:t>Про деякі питання організації здобуття загальної середньої освітнього процесу в умовах воєнного стану в Україні</w:t>
        </w:r>
        <w:r w:rsidR="0017527C" w:rsidRPr="00C53388">
          <w:rPr>
            <w:sz w:val="24"/>
            <w:szCs w:val="24"/>
          </w:rPr>
          <w:t>».</w:t>
        </w:r>
        <w:r w:rsidR="0017527C" w:rsidRPr="00A1761A">
          <w:rPr>
            <w:rStyle w:val="a4"/>
            <w:b w:val="0"/>
            <w:sz w:val="24"/>
            <w:szCs w:val="24"/>
            <w:bdr w:val="none" w:sz="0" w:space="0" w:color="auto" w:frame="1"/>
          </w:rPr>
          <w:t>”</w:t>
        </w:r>
      </w:hyperlink>
    </w:p>
    <w:p w:rsidR="00A1761A" w:rsidRDefault="00FE35F9" w:rsidP="00A1761A">
      <w:pPr>
        <w:pStyle w:val="LO-normal"/>
        <w:spacing w:before="1" w:after="200"/>
        <w:ind w:right="314" w:firstLine="567"/>
        <w:jc w:val="both"/>
        <w:rPr>
          <w:b/>
          <w:sz w:val="24"/>
          <w:szCs w:val="24"/>
        </w:rPr>
      </w:pPr>
      <w:hyperlink r:id="rId19" w:tgtFrame="_blank" w:history="1">
        <w:r w:rsidR="00B66EFC" w:rsidRPr="00A1761A">
          <w:rPr>
            <w:rStyle w:val="a4"/>
            <w:b w:val="0"/>
            <w:sz w:val="24"/>
            <w:szCs w:val="24"/>
            <w:bdr w:val="none" w:sz="0" w:space="0" w:color="auto" w:frame="1"/>
          </w:rPr>
          <w:t>Н</w:t>
        </w:r>
        <w:r w:rsidR="00A1761A">
          <w:rPr>
            <w:rStyle w:val="a4"/>
            <w:b w:val="0"/>
            <w:sz w:val="24"/>
            <w:szCs w:val="24"/>
            <w:bdr w:val="none" w:sz="0" w:space="0" w:color="auto" w:frame="1"/>
          </w:rPr>
          <w:t>аказ МОН України від 15 травня 2023</w:t>
        </w:r>
        <w:r w:rsidR="00C5399B">
          <w:rPr>
            <w:rStyle w:val="a4"/>
            <w:b w:val="0"/>
            <w:sz w:val="24"/>
            <w:szCs w:val="24"/>
            <w:bdr w:val="none" w:sz="0" w:space="0" w:color="auto" w:frame="1"/>
          </w:rPr>
          <w:t>р.</w:t>
        </w:r>
        <w:r w:rsidR="00A1761A">
          <w:rPr>
            <w:rStyle w:val="a4"/>
            <w:b w:val="0"/>
            <w:sz w:val="24"/>
            <w:szCs w:val="24"/>
            <w:bdr w:val="none" w:sz="0" w:space="0" w:color="auto" w:frame="1"/>
          </w:rPr>
          <w:t xml:space="preserve"> № 563 </w:t>
        </w:r>
        <w:r w:rsidR="00A1761A" w:rsidRPr="00C53388">
          <w:rPr>
            <w:sz w:val="24"/>
            <w:szCs w:val="24"/>
          </w:rPr>
          <w:t>«</w:t>
        </w:r>
        <w:r w:rsidR="00B66EFC" w:rsidRPr="00A1761A">
          <w:rPr>
            <w:rStyle w:val="a4"/>
            <w:b w:val="0"/>
            <w:sz w:val="24"/>
            <w:szCs w:val="24"/>
            <w:bdr w:val="none" w:sz="0" w:space="0" w:color="auto" w:frame="1"/>
          </w:rPr>
          <w:t>Про затвердження методичних рекомендацій щодо окремих питань здобуття освіти в закладах загальної середньої освіти в умовах воєнного стану в Україні</w:t>
        </w:r>
        <w:r w:rsidR="00A1761A" w:rsidRPr="00C53388">
          <w:rPr>
            <w:sz w:val="24"/>
            <w:szCs w:val="24"/>
          </w:rPr>
          <w:t>».</w:t>
        </w:r>
        <w:r w:rsidR="00B66EFC" w:rsidRPr="00A1761A">
          <w:rPr>
            <w:rStyle w:val="a4"/>
            <w:b w:val="0"/>
            <w:sz w:val="24"/>
            <w:szCs w:val="24"/>
            <w:bdr w:val="none" w:sz="0" w:space="0" w:color="auto" w:frame="1"/>
          </w:rPr>
          <w:t>”</w:t>
        </w:r>
      </w:hyperlink>
    </w:p>
    <w:p w:rsidR="00A1761A" w:rsidRDefault="00FE35F9" w:rsidP="00A1761A">
      <w:pPr>
        <w:pStyle w:val="LO-normal"/>
        <w:spacing w:before="1" w:after="200"/>
        <w:ind w:right="314" w:firstLine="567"/>
        <w:jc w:val="both"/>
        <w:rPr>
          <w:sz w:val="24"/>
          <w:szCs w:val="24"/>
        </w:rPr>
      </w:pPr>
      <w:hyperlink r:id="rId20" w:history="1">
        <w:r w:rsidR="00A1761A">
          <w:rPr>
            <w:rStyle w:val="a6"/>
            <w:color w:val="auto"/>
            <w:sz w:val="24"/>
            <w:szCs w:val="24"/>
            <w:u w:val="none"/>
            <w:bdr w:val="none" w:sz="0" w:space="0" w:color="auto" w:frame="1"/>
          </w:rPr>
          <w:t>Наказ МОН</w:t>
        </w:r>
        <w:r w:rsidR="00C5399B">
          <w:rPr>
            <w:rStyle w:val="a6"/>
            <w:color w:val="auto"/>
            <w:sz w:val="24"/>
            <w:szCs w:val="24"/>
            <w:u w:val="none"/>
            <w:bdr w:val="none" w:sz="0" w:space="0" w:color="auto" w:frame="1"/>
          </w:rPr>
          <w:t xml:space="preserve"> України від 08 серпня 2022 р.</w:t>
        </w:r>
        <w:r w:rsidR="00B66EFC" w:rsidRPr="00A1761A">
          <w:rPr>
            <w:rStyle w:val="a6"/>
            <w:color w:val="auto"/>
            <w:sz w:val="24"/>
            <w:szCs w:val="24"/>
            <w:u w:val="none"/>
            <w:bdr w:val="none" w:sz="0" w:space="0" w:color="auto" w:frame="1"/>
          </w:rPr>
          <w:t xml:space="preserve"> № 707 «Про затвердження Інструкції з ведення ділової документації у закладах загальної середньої освіти в електронній формі»</w:t>
        </w:r>
      </w:hyperlink>
    </w:p>
    <w:p w:rsidR="001E39A3" w:rsidRPr="001E39A3" w:rsidRDefault="00FE35F9" w:rsidP="001E39A3">
      <w:pPr>
        <w:pStyle w:val="LO-normal"/>
        <w:spacing w:before="1" w:after="200"/>
        <w:ind w:right="314" w:firstLine="567"/>
        <w:jc w:val="both"/>
        <w:rPr>
          <w:rStyle w:val="a6"/>
          <w:color w:val="auto"/>
          <w:sz w:val="24"/>
          <w:szCs w:val="24"/>
          <w:u w:val="none"/>
        </w:rPr>
      </w:pPr>
      <w:hyperlink r:id="rId21" w:history="1">
        <w:r w:rsidR="00B66EFC" w:rsidRPr="00A1761A">
          <w:rPr>
            <w:rStyle w:val="a6"/>
            <w:color w:val="auto"/>
            <w:sz w:val="24"/>
            <w:szCs w:val="24"/>
            <w:u w:val="none"/>
            <w:bdr w:val="none" w:sz="0" w:space="0" w:color="auto" w:frame="1"/>
          </w:rPr>
          <w:t>Наказ Міністерства охорони здоров’я</w:t>
        </w:r>
        <w:r w:rsidR="00C5399B">
          <w:rPr>
            <w:rStyle w:val="a6"/>
            <w:color w:val="auto"/>
            <w:sz w:val="24"/>
            <w:szCs w:val="24"/>
            <w:u w:val="none"/>
            <w:bdr w:val="none" w:sz="0" w:space="0" w:color="auto" w:frame="1"/>
          </w:rPr>
          <w:t xml:space="preserve"> України від 01 серпня 2022 р.</w:t>
        </w:r>
        <w:r w:rsidR="00B66EFC" w:rsidRPr="00A1761A">
          <w:rPr>
            <w:rStyle w:val="a6"/>
            <w:color w:val="auto"/>
            <w:sz w:val="24"/>
            <w:szCs w:val="24"/>
            <w:u w:val="none"/>
            <w:bdr w:val="none" w:sz="0" w:space="0" w:color="auto" w:frame="1"/>
          </w:rPr>
          <w:t xml:space="preserve"> № 1371 «Про затвердження Змін до деяких наказів Міністерства охорони здоров’я України» </w:t>
        </w:r>
        <w:r w:rsidR="00B66EFC" w:rsidRPr="00A1761A">
          <w:rPr>
            <w:rStyle w:val="a4"/>
            <w:b w:val="0"/>
            <w:sz w:val="24"/>
            <w:szCs w:val="24"/>
            <w:bdr w:val="none" w:sz="0" w:space="0" w:color="auto" w:frame="1"/>
          </w:rPr>
          <w:t>(щодо тривалості онлайн-уроків для школярів)</w:t>
        </w:r>
      </w:hyperlink>
      <w:r w:rsidR="00A1761A" w:rsidRPr="00A1761A">
        <w:rPr>
          <w:sz w:val="24"/>
          <w:szCs w:val="24"/>
        </w:rPr>
        <w:t>.</w:t>
      </w:r>
      <w:r>
        <w:fldChar w:fldCharType="begin"/>
      </w:r>
      <w:r w:rsidR="001E39A3">
        <w:instrText xml:space="preserve"> HYPERLINK "https://zakononline.com.ua/documents/show/520896___757398" </w:instrText>
      </w:r>
      <w:r>
        <w:fldChar w:fldCharType="separate"/>
      </w:r>
    </w:p>
    <w:p w:rsidR="001E39A3" w:rsidRPr="001E39A3" w:rsidRDefault="001E39A3" w:rsidP="001E39A3">
      <w:pPr>
        <w:pStyle w:val="3"/>
        <w:spacing w:before="207" w:after="35"/>
        <w:rPr>
          <w:b w:val="0"/>
          <w:bCs w:val="0"/>
          <w:sz w:val="23"/>
          <w:szCs w:val="23"/>
          <w:lang w:val="uk-UA"/>
        </w:rPr>
      </w:pPr>
      <w:r>
        <w:rPr>
          <w:rFonts w:ascii="Arial" w:hAnsi="Arial" w:cs="Arial"/>
          <w:b w:val="0"/>
          <w:bCs w:val="0"/>
          <w:color w:val="1A0DAB"/>
          <w:sz w:val="23"/>
          <w:szCs w:val="23"/>
          <w:shd w:val="clear" w:color="auto" w:fill="FFFFFF"/>
          <w:lang w:val="uk-UA"/>
        </w:rPr>
        <w:t xml:space="preserve">         </w:t>
      </w:r>
      <w:r w:rsidRPr="001E39A3">
        <w:rPr>
          <w:rFonts w:ascii="Times New Roman" w:hAnsi="Times New Roman" w:cs="Times New Roman"/>
          <w:b w:val="0"/>
          <w:bCs w:val="0"/>
          <w:color w:val="auto"/>
          <w:sz w:val="24"/>
          <w:szCs w:val="24"/>
          <w:shd w:val="clear" w:color="auto" w:fill="FFFFFF"/>
        </w:rPr>
        <w:t>Наказ МОН України  від 16.08.2023</w:t>
      </w:r>
      <w:r>
        <w:rPr>
          <w:rFonts w:ascii="Times New Roman" w:hAnsi="Times New Roman" w:cs="Times New Roman"/>
          <w:b w:val="0"/>
          <w:bCs w:val="0"/>
          <w:color w:val="auto"/>
          <w:sz w:val="24"/>
          <w:szCs w:val="24"/>
          <w:shd w:val="clear" w:color="auto" w:fill="FFFFFF"/>
          <w:lang w:val="uk-UA"/>
        </w:rPr>
        <w:t xml:space="preserve"> р. </w:t>
      </w:r>
      <w:r w:rsidRPr="001E39A3">
        <w:rPr>
          <w:rFonts w:ascii="Times New Roman" w:hAnsi="Times New Roman" w:cs="Times New Roman"/>
          <w:b w:val="0"/>
          <w:bCs w:val="0"/>
          <w:color w:val="auto"/>
          <w:sz w:val="24"/>
          <w:szCs w:val="24"/>
          <w:shd w:val="clear" w:color="auto" w:fill="FFFFFF"/>
        </w:rPr>
        <w:t xml:space="preserve">№ 1001 </w:t>
      </w:r>
      <w:r>
        <w:rPr>
          <w:rFonts w:ascii="Times New Roman" w:hAnsi="Times New Roman" w:cs="Times New Roman"/>
          <w:b w:val="0"/>
          <w:bCs w:val="0"/>
          <w:color w:val="auto"/>
          <w:sz w:val="24"/>
          <w:szCs w:val="24"/>
          <w:shd w:val="clear" w:color="auto" w:fill="FFFFFF"/>
          <w:lang w:val="uk-UA"/>
        </w:rPr>
        <w:t>«</w:t>
      </w:r>
      <w:r w:rsidRPr="001E39A3">
        <w:rPr>
          <w:rFonts w:ascii="Times New Roman" w:hAnsi="Times New Roman" w:cs="Times New Roman"/>
          <w:b w:val="0"/>
          <w:bCs w:val="0"/>
          <w:color w:val="auto"/>
          <w:sz w:val="24"/>
          <w:szCs w:val="24"/>
          <w:shd w:val="clear" w:color="auto" w:fill="FFFFFF"/>
        </w:rPr>
        <w:t>Про надання грифа ...</w:t>
      </w:r>
      <w:r w:rsidRPr="001E39A3">
        <w:rPr>
          <w:rFonts w:ascii="Times New Roman" w:hAnsi="Times New Roman" w:cs="Times New Roman"/>
          <w:b w:val="0"/>
          <w:bCs w:val="0"/>
          <w:color w:val="auto"/>
          <w:sz w:val="24"/>
          <w:szCs w:val="24"/>
          <w:shd w:val="clear" w:color="auto" w:fill="FFFFFF"/>
          <w:lang w:val="uk-UA"/>
        </w:rPr>
        <w:t>»</w:t>
      </w:r>
    </w:p>
    <w:p w:rsidR="00A1761A" w:rsidRDefault="00FE35F9" w:rsidP="001E39A3">
      <w:pPr>
        <w:pStyle w:val="LO-normal"/>
        <w:spacing w:before="1" w:after="200"/>
        <w:ind w:right="314"/>
        <w:jc w:val="both"/>
        <w:rPr>
          <w:sz w:val="24"/>
          <w:szCs w:val="24"/>
        </w:rPr>
      </w:pPr>
      <w:r>
        <w:fldChar w:fldCharType="end"/>
      </w:r>
      <w:r w:rsidR="001E39A3">
        <w:rPr>
          <w:sz w:val="24"/>
          <w:szCs w:val="24"/>
        </w:rPr>
        <w:t xml:space="preserve">          </w:t>
      </w:r>
      <w:hyperlink r:id="rId22" w:history="1">
        <w:r w:rsidR="00B66EFC" w:rsidRPr="00A1761A">
          <w:rPr>
            <w:rStyle w:val="a6"/>
            <w:bCs/>
            <w:color w:val="auto"/>
            <w:sz w:val="24"/>
            <w:szCs w:val="24"/>
            <w:u w:val="none"/>
            <w:bdr w:val="none" w:sz="0" w:space="0" w:color="auto" w:frame="1"/>
          </w:rPr>
          <w:t xml:space="preserve">Державна служба України з надзвичайних </w:t>
        </w:r>
        <w:r w:rsidR="00A1761A">
          <w:rPr>
            <w:rStyle w:val="a6"/>
            <w:bCs/>
            <w:color w:val="auto"/>
            <w:sz w:val="24"/>
            <w:szCs w:val="24"/>
            <w:u w:val="none"/>
            <w:bdr w:val="none" w:sz="0" w:space="0" w:color="auto" w:frame="1"/>
          </w:rPr>
          <w:t>ситуацій № 03-1870/162-2 від 14 червня</w:t>
        </w:r>
        <w:r w:rsidR="001E39A3">
          <w:rPr>
            <w:rStyle w:val="a6"/>
            <w:bCs/>
            <w:color w:val="auto"/>
            <w:sz w:val="24"/>
            <w:szCs w:val="24"/>
            <w:u w:val="none"/>
            <w:bdr w:val="none" w:sz="0" w:space="0" w:color="auto" w:frame="1"/>
          </w:rPr>
          <w:t xml:space="preserve"> </w:t>
        </w:r>
        <w:r w:rsidR="00C5399B">
          <w:rPr>
            <w:rStyle w:val="a6"/>
            <w:bCs/>
            <w:color w:val="auto"/>
            <w:sz w:val="24"/>
            <w:szCs w:val="24"/>
            <w:u w:val="none"/>
            <w:bdr w:val="none" w:sz="0" w:space="0" w:color="auto" w:frame="1"/>
          </w:rPr>
          <w:t xml:space="preserve">2022 р. </w:t>
        </w:r>
        <w:r w:rsidR="00B66EFC" w:rsidRPr="00A1761A">
          <w:rPr>
            <w:rStyle w:val="a6"/>
            <w:bCs/>
            <w:color w:val="auto"/>
            <w:sz w:val="24"/>
            <w:szCs w:val="24"/>
            <w:u w:val="none"/>
            <w:bdr w:val="none" w:sz="0" w:space="0" w:color="auto" w:frame="1"/>
          </w:rPr>
          <w:t>«Про організацію укриття працівників та дітей у закладах освіти»</w:t>
        </w:r>
      </w:hyperlink>
      <w:r w:rsidR="00A1761A">
        <w:rPr>
          <w:sz w:val="24"/>
          <w:szCs w:val="24"/>
        </w:rPr>
        <w:t>.</w:t>
      </w:r>
    </w:p>
    <w:p w:rsidR="00A1761A" w:rsidRDefault="00FE35F9" w:rsidP="00A1761A">
      <w:pPr>
        <w:pStyle w:val="LO-normal"/>
        <w:spacing w:before="1" w:after="200"/>
        <w:ind w:right="314" w:firstLine="567"/>
        <w:jc w:val="both"/>
        <w:rPr>
          <w:sz w:val="24"/>
          <w:szCs w:val="24"/>
        </w:rPr>
      </w:pPr>
      <w:hyperlink r:id="rId23" w:history="1">
        <w:r w:rsidR="00B66EFC" w:rsidRPr="00A1761A">
          <w:rPr>
            <w:rStyle w:val="a6"/>
            <w:color w:val="auto"/>
            <w:sz w:val="24"/>
            <w:szCs w:val="24"/>
            <w:u w:val="none"/>
            <w:bdr w:val="none" w:sz="0" w:space="0" w:color="auto" w:frame="1"/>
          </w:rPr>
          <w:t>Наказ МОН</w:t>
        </w:r>
        <w:r w:rsidR="00A1761A">
          <w:rPr>
            <w:rStyle w:val="a6"/>
            <w:color w:val="auto"/>
            <w:sz w:val="24"/>
            <w:szCs w:val="24"/>
            <w:u w:val="none"/>
            <w:bdr w:val="none" w:sz="0" w:space="0" w:color="auto" w:frame="1"/>
          </w:rPr>
          <w:t xml:space="preserve"> України від 01 квітня </w:t>
        </w:r>
        <w:r w:rsidR="00B66EFC" w:rsidRPr="00A1761A">
          <w:rPr>
            <w:rStyle w:val="a6"/>
            <w:color w:val="auto"/>
            <w:sz w:val="24"/>
            <w:szCs w:val="24"/>
            <w:u w:val="none"/>
            <w:bdr w:val="none" w:sz="0" w:space="0" w:color="auto" w:frame="1"/>
          </w:rPr>
          <w:t>2022</w:t>
        </w:r>
        <w:r w:rsidR="00C5399B">
          <w:rPr>
            <w:rStyle w:val="a6"/>
            <w:color w:val="auto"/>
            <w:sz w:val="24"/>
            <w:szCs w:val="24"/>
            <w:u w:val="none"/>
            <w:bdr w:val="none" w:sz="0" w:space="0" w:color="auto" w:frame="1"/>
          </w:rPr>
          <w:t>р.</w:t>
        </w:r>
        <w:r w:rsidR="00B66EFC" w:rsidRPr="00A1761A">
          <w:rPr>
            <w:rStyle w:val="a6"/>
            <w:color w:val="auto"/>
            <w:sz w:val="24"/>
            <w:szCs w:val="24"/>
            <w:u w:val="none"/>
            <w:bdr w:val="none" w:sz="0" w:space="0" w:color="auto" w:frame="1"/>
          </w:rPr>
          <w:t xml:space="preserve">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hyperlink>
    </w:p>
    <w:p w:rsidR="00A1761A" w:rsidRDefault="00FE35F9" w:rsidP="00A1761A">
      <w:pPr>
        <w:pStyle w:val="LO-normal"/>
        <w:spacing w:before="1" w:after="200"/>
        <w:ind w:right="314" w:firstLine="567"/>
        <w:jc w:val="both"/>
        <w:rPr>
          <w:sz w:val="24"/>
          <w:szCs w:val="24"/>
        </w:rPr>
      </w:pPr>
      <w:hyperlink r:id="rId24" w:history="1">
        <w:r w:rsidR="00A1761A">
          <w:rPr>
            <w:rStyle w:val="a6"/>
            <w:color w:val="auto"/>
            <w:sz w:val="24"/>
            <w:szCs w:val="24"/>
            <w:u w:val="none"/>
            <w:bdr w:val="none" w:sz="0" w:space="0" w:color="auto" w:frame="1"/>
          </w:rPr>
          <w:t>Наказ МО</w:t>
        </w:r>
        <w:r w:rsidR="00C5399B">
          <w:rPr>
            <w:rStyle w:val="a6"/>
            <w:color w:val="auto"/>
            <w:sz w:val="24"/>
            <w:szCs w:val="24"/>
            <w:u w:val="none"/>
            <w:bdr w:val="none" w:sz="0" w:space="0" w:color="auto" w:frame="1"/>
          </w:rPr>
          <w:t>Н України від 13 липня 2021 р.</w:t>
        </w:r>
        <w:r w:rsidR="00B66EFC" w:rsidRPr="00A1761A">
          <w:rPr>
            <w:rStyle w:val="a6"/>
            <w:color w:val="auto"/>
            <w:sz w:val="24"/>
            <w:szCs w:val="24"/>
            <w:u w:val="none"/>
            <w:bdr w:val="none" w:sz="0" w:space="0" w:color="auto" w:frame="1"/>
          </w:rPr>
          <w:t xml:space="preserve"> № 813 “Про затвердження методичних рекомендацій щодо оцінювання результатів навчання учнів 1-4 класів закладів загальної середньої освіти”</w:t>
        </w:r>
      </w:hyperlink>
      <w:r w:rsidR="00A1761A">
        <w:rPr>
          <w:sz w:val="24"/>
          <w:szCs w:val="24"/>
        </w:rPr>
        <w:t>.</w:t>
      </w:r>
    </w:p>
    <w:p w:rsidR="00A1761A" w:rsidRDefault="00FE35F9" w:rsidP="00A1761A">
      <w:pPr>
        <w:pStyle w:val="LO-normal"/>
        <w:spacing w:before="1" w:after="200"/>
        <w:ind w:right="314" w:firstLine="567"/>
        <w:jc w:val="both"/>
        <w:rPr>
          <w:sz w:val="24"/>
          <w:szCs w:val="24"/>
        </w:rPr>
      </w:pPr>
      <w:hyperlink r:id="rId25" w:history="1">
        <w:r w:rsidR="00B66EFC" w:rsidRPr="00A1761A">
          <w:rPr>
            <w:rStyle w:val="a6"/>
            <w:color w:val="auto"/>
            <w:sz w:val="24"/>
            <w:szCs w:val="24"/>
            <w:u w:val="none"/>
            <w:bdr w:val="none" w:sz="0" w:space="0" w:color="auto" w:frame="1"/>
          </w:rPr>
          <w:t>Наказ МОЗ</w:t>
        </w:r>
        <w:r w:rsidR="00A1761A">
          <w:rPr>
            <w:rStyle w:val="a6"/>
            <w:color w:val="auto"/>
            <w:sz w:val="24"/>
            <w:szCs w:val="24"/>
            <w:u w:val="none"/>
            <w:bdr w:val="none" w:sz="0" w:space="0" w:color="auto" w:frame="1"/>
          </w:rPr>
          <w:t xml:space="preserve"> України </w:t>
        </w:r>
        <w:r w:rsidR="00B66EFC" w:rsidRPr="00A1761A">
          <w:rPr>
            <w:rStyle w:val="a6"/>
            <w:color w:val="auto"/>
            <w:sz w:val="24"/>
            <w:szCs w:val="24"/>
            <w:u w:val="none"/>
            <w:bdr w:val="none" w:sz="0" w:space="0" w:color="auto" w:frame="1"/>
          </w:rPr>
          <w:t xml:space="preserve">  в</w:t>
        </w:r>
        <w:r w:rsidR="00A1761A">
          <w:rPr>
            <w:rStyle w:val="a6"/>
            <w:color w:val="auto"/>
            <w:sz w:val="24"/>
            <w:szCs w:val="24"/>
            <w:u w:val="none"/>
            <w:bdr w:val="none" w:sz="0" w:space="0" w:color="auto" w:frame="1"/>
          </w:rPr>
          <w:t xml:space="preserve">ід 25вересня </w:t>
        </w:r>
        <w:r w:rsidR="00B66EFC" w:rsidRPr="00A1761A">
          <w:rPr>
            <w:rStyle w:val="a6"/>
            <w:color w:val="auto"/>
            <w:sz w:val="24"/>
            <w:szCs w:val="24"/>
            <w:u w:val="none"/>
            <w:bdr w:val="none" w:sz="0" w:space="0" w:color="auto" w:frame="1"/>
          </w:rPr>
          <w:t>2020</w:t>
        </w:r>
        <w:r w:rsidR="00C5399B">
          <w:rPr>
            <w:rStyle w:val="a6"/>
            <w:color w:val="auto"/>
            <w:sz w:val="24"/>
            <w:szCs w:val="24"/>
            <w:u w:val="none"/>
            <w:bdr w:val="none" w:sz="0" w:space="0" w:color="auto" w:frame="1"/>
          </w:rPr>
          <w:t xml:space="preserve"> р.</w:t>
        </w:r>
        <w:r w:rsidR="00B66EFC" w:rsidRPr="00A1761A">
          <w:rPr>
            <w:rStyle w:val="a6"/>
            <w:color w:val="auto"/>
            <w:sz w:val="24"/>
            <w:szCs w:val="24"/>
            <w:u w:val="none"/>
            <w:bdr w:val="none" w:sz="0" w:space="0" w:color="auto" w:frame="1"/>
          </w:rPr>
          <w:t xml:space="preserve">  </w:t>
        </w:r>
        <w:r w:rsidR="00A1761A" w:rsidRPr="00A1761A">
          <w:rPr>
            <w:rStyle w:val="a6"/>
            <w:color w:val="auto"/>
            <w:sz w:val="24"/>
            <w:szCs w:val="24"/>
            <w:u w:val="none"/>
            <w:bdr w:val="none" w:sz="0" w:space="0" w:color="auto" w:frame="1"/>
          </w:rPr>
          <w:t>№2205</w:t>
        </w:r>
        <w:r w:rsidR="00B66EFC" w:rsidRPr="00A1761A">
          <w:rPr>
            <w:rStyle w:val="a6"/>
            <w:color w:val="auto"/>
            <w:sz w:val="24"/>
            <w:szCs w:val="24"/>
            <w:u w:val="none"/>
            <w:bdr w:val="none" w:sz="0" w:space="0" w:color="auto" w:frame="1"/>
          </w:rPr>
          <w:t>“Про затвердження Санітарного регламенту для закладів загальної середньої освіти”</w:t>
        </w:r>
      </w:hyperlink>
      <w:r w:rsidR="00A1761A">
        <w:rPr>
          <w:sz w:val="24"/>
          <w:szCs w:val="24"/>
        </w:rPr>
        <w:t>.</w:t>
      </w:r>
    </w:p>
    <w:p w:rsidR="00B66EFC" w:rsidRDefault="00FE35F9" w:rsidP="00A1761A">
      <w:pPr>
        <w:pStyle w:val="LO-normal"/>
        <w:spacing w:before="1" w:after="200"/>
        <w:ind w:right="314" w:firstLine="567"/>
        <w:jc w:val="both"/>
        <w:rPr>
          <w:sz w:val="24"/>
          <w:szCs w:val="24"/>
        </w:rPr>
      </w:pPr>
      <w:hyperlink r:id="rId26" w:history="1">
        <w:r w:rsidR="00B66EFC" w:rsidRPr="00A1761A">
          <w:rPr>
            <w:rStyle w:val="a6"/>
            <w:color w:val="auto"/>
            <w:sz w:val="24"/>
            <w:szCs w:val="24"/>
            <w:u w:val="none"/>
            <w:bdr w:val="none" w:sz="0" w:space="0" w:color="auto" w:frame="1"/>
          </w:rPr>
          <w:t xml:space="preserve">Наказ МОН </w:t>
        </w:r>
        <w:r w:rsidR="00A1761A" w:rsidRPr="00A1761A">
          <w:rPr>
            <w:rStyle w:val="a6"/>
            <w:color w:val="auto"/>
            <w:sz w:val="24"/>
            <w:szCs w:val="24"/>
            <w:u w:val="none"/>
            <w:bdr w:val="none" w:sz="0" w:space="0" w:color="auto" w:frame="1"/>
          </w:rPr>
          <w:t xml:space="preserve">України </w:t>
        </w:r>
        <w:r w:rsidR="00C5399B">
          <w:rPr>
            <w:rStyle w:val="a6"/>
            <w:color w:val="auto"/>
            <w:sz w:val="24"/>
            <w:szCs w:val="24"/>
            <w:u w:val="none"/>
            <w:bdr w:val="none" w:sz="0" w:space="0" w:color="auto" w:frame="1"/>
          </w:rPr>
          <w:t>від 8 вересня 2020 р.</w:t>
        </w:r>
        <w:r w:rsidR="00B66EFC" w:rsidRPr="00A1761A">
          <w:rPr>
            <w:rStyle w:val="a6"/>
            <w:color w:val="auto"/>
            <w:sz w:val="24"/>
            <w:szCs w:val="24"/>
            <w:u w:val="none"/>
            <w:bdr w:val="none" w:sz="0" w:space="0" w:color="auto" w:frame="1"/>
          </w:rPr>
          <w:t xml:space="preserve"> №1115 і зареєстровано в Міністерстві юстиції 28 вересня 2020 року за №941/35224 “Деякі питання організації дистанційного навчання”</w:t>
        </w:r>
      </w:hyperlink>
      <w:r w:rsidR="00A1761A">
        <w:rPr>
          <w:sz w:val="24"/>
          <w:szCs w:val="24"/>
        </w:rPr>
        <w:t>.</w:t>
      </w:r>
    </w:p>
    <w:p w:rsidR="00E7606D" w:rsidRDefault="00FE35F9" w:rsidP="00E7606D">
      <w:pPr>
        <w:pStyle w:val="LO-normal"/>
        <w:spacing w:before="1" w:after="200"/>
        <w:ind w:right="314" w:firstLine="567"/>
        <w:jc w:val="both"/>
        <w:rPr>
          <w:sz w:val="24"/>
          <w:szCs w:val="24"/>
        </w:rPr>
      </w:pPr>
      <w:hyperlink r:id="rId27" w:history="1">
        <w:r w:rsidR="00E7606D">
          <w:rPr>
            <w:rStyle w:val="a6"/>
            <w:color w:val="auto"/>
            <w:sz w:val="24"/>
            <w:szCs w:val="24"/>
            <w:u w:val="none"/>
            <w:bdr w:val="none" w:sz="0" w:space="0" w:color="auto" w:frame="1"/>
          </w:rPr>
          <w:t>Наказ МОН України від 13 липня 2021 р. №813 «Про затвердження методичних рекомендацій  щодо оцінювання результатів навчання учнів 1-4 класів закладів загальної середньої освіти</w:t>
        </w:r>
        <w:r w:rsidR="00E7606D" w:rsidRPr="00A1761A">
          <w:rPr>
            <w:rStyle w:val="a6"/>
            <w:color w:val="auto"/>
            <w:sz w:val="24"/>
            <w:szCs w:val="24"/>
            <w:u w:val="none"/>
            <w:bdr w:val="none" w:sz="0" w:space="0" w:color="auto" w:frame="1"/>
          </w:rPr>
          <w:t>»</w:t>
        </w:r>
      </w:hyperlink>
      <w:r w:rsidR="00E7606D">
        <w:rPr>
          <w:sz w:val="24"/>
          <w:szCs w:val="24"/>
        </w:rPr>
        <w:t>.</w:t>
      </w:r>
    </w:p>
    <w:p w:rsidR="00E7606D" w:rsidRDefault="00FE35F9" w:rsidP="00E7606D">
      <w:pPr>
        <w:pStyle w:val="LO-normal"/>
        <w:spacing w:before="1" w:after="200"/>
        <w:ind w:right="314" w:firstLine="567"/>
        <w:jc w:val="both"/>
        <w:rPr>
          <w:sz w:val="24"/>
          <w:szCs w:val="24"/>
        </w:rPr>
      </w:pPr>
      <w:hyperlink r:id="rId28" w:history="1">
        <w:r w:rsidR="00E7606D">
          <w:rPr>
            <w:rStyle w:val="a6"/>
            <w:color w:val="auto"/>
            <w:sz w:val="24"/>
            <w:szCs w:val="24"/>
            <w:u w:val="none"/>
            <w:bdr w:val="none" w:sz="0" w:space="0" w:color="auto" w:frame="1"/>
          </w:rPr>
          <w:t>Наказ МОН України від 01 квітня 2022 р. №289 «</w:t>
        </w:r>
        <w:r w:rsidR="00E7606D" w:rsidRPr="00E7606D">
          <w:rPr>
            <w:rStyle w:val="a6"/>
            <w:color w:val="auto"/>
            <w:sz w:val="24"/>
            <w:szCs w:val="24"/>
            <w:u w:val="none"/>
            <w:bdr w:val="none" w:sz="0" w:space="0" w:color="auto" w:frame="1"/>
          </w:rPr>
          <w:t xml:space="preserve">Про затвердження методичних рекомендацій  щодо оцінювання </w:t>
        </w:r>
        <w:r w:rsidR="00E7606D">
          <w:rPr>
            <w:rStyle w:val="a6"/>
            <w:color w:val="auto"/>
            <w:sz w:val="24"/>
            <w:szCs w:val="24"/>
            <w:u w:val="none"/>
            <w:bdr w:val="none" w:sz="0" w:space="0" w:color="auto" w:frame="1"/>
          </w:rPr>
          <w:t>навчальнихдосягнень учнів 5-6</w:t>
        </w:r>
        <w:r w:rsidR="00E7606D" w:rsidRPr="00E7606D">
          <w:rPr>
            <w:rStyle w:val="a6"/>
            <w:color w:val="auto"/>
            <w:sz w:val="24"/>
            <w:szCs w:val="24"/>
            <w:u w:val="none"/>
            <w:bdr w:val="none" w:sz="0" w:space="0" w:color="auto" w:frame="1"/>
          </w:rPr>
          <w:t xml:space="preserve"> класів</w:t>
        </w:r>
        <w:r w:rsidR="00E7606D">
          <w:rPr>
            <w:rStyle w:val="a6"/>
            <w:color w:val="auto"/>
            <w:sz w:val="24"/>
            <w:szCs w:val="24"/>
            <w:u w:val="none"/>
            <w:bdr w:val="none" w:sz="0" w:space="0" w:color="auto" w:frame="1"/>
          </w:rPr>
          <w:t>, які здобувають освіту відповідно до нового Держасного стандарту базової середньої освіти</w:t>
        </w:r>
        <w:r w:rsidR="00E7606D" w:rsidRPr="00A1761A">
          <w:rPr>
            <w:rStyle w:val="a6"/>
            <w:color w:val="auto"/>
            <w:sz w:val="24"/>
            <w:szCs w:val="24"/>
            <w:u w:val="none"/>
            <w:bdr w:val="none" w:sz="0" w:space="0" w:color="auto" w:frame="1"/>
          </w:rPr>
          <w:t>»</w:t>
        </w:r>
      </w:hyperlink>
      <w:r w:rsidR="00E7606D">
        <w:rPr>
          <w:sz w:val="24"/>
          <w:szCs w:val="24"/>
        </w:rPr>
        <w:t>.</w:t>
      </w:r>
    </w:p>
    <w:p w:rsidR="002076AC" w:rsidRDefault="00E7606D" w:rsidP="00E7606D">
      <w:pPr>
        <w:pStyle w:val="LO-normal"/>
        <w:spacing w:before="1" w:after="200"/>
        <w:ind w:right="314" w:firstLine="567"/>
        <w:jc w:val="both"/>
        <w:rPr>
          <w:sz w:val="24"/>
          <w:szCs w:val="24"/>
        </w:rPr>
      </w:pPr>
      <w:r w:rsidRPr="00E7606D">
        <w:rPr>
          <w:sz w:val="24"/>
          <w:szCs w:val="24"/>
        </w:rPr>
        <w:t>Наказ М</w:t>
      </w:r>
      <w:r>
        <w:rPr>
          <w:sz w:val="24"/>
          <w:szCs w:val="24"/>
        </w:rPr>
        <w:t xml:space="preserve">ОН </w:t>
      </w:r>
      <w:r w:rsidRPr="00E7606D">
        <w:rPr>
          <w:sz w:val="24"/>
          <w:szCs w:val="24"/>
        </w:rPr>
        <w:t>України</w:t>
      </w:r>
      <w:r w:rsidR="002076AC">
        <w:rPr>
          <w:sz w:val="24"/>
          <w:szCs w:val="24"/>
        </w:rPr>
        <w:t xml:space="preserve"> від</w:t>
      </w:r>
      <w:r w:rsidRPr="00E7606D">
        <w:rPr>
          <w:sz w:val="24"/>
          <w:szCs w:val="24"/>
        </w:rPr>
        <w:t xml:space="preserve"> 13 квітня 2011 р. № 329</w:t>
      </w:r>
      <w:r w:rsidR="002076AC" w:rsidRPr="002076AC">
        <w:rPr>
          <w:sz w:val="24"/>
          <w:szCs w:val="24"/>
        </w:rPr>
        <w:t xml:space="preserve">«Про затвердження </w:t>
      </w:r>
      <w:r w:rsidR="002076AC">
        <w:rPr>
          <w:sz w:val="24"/>
          <w:szCs w:val="24"/>
        </w:rPr>
        <w:t>Критеріїв оцінювання  навчальнихдосягнень  учнів (вихованців) у системі загальн</w:t>
      </w:r>
      <w:r w:rsidR="002076AC" w:rsidRPr="002076AC">
        <w:rPr>
          <w:sz w:val="24"/>
          <w:szCs w:val="24"/>
        </w:rPr>
        <w:t>ої середньої освіти»</w:t>
      </w:r>
    </w:p>
    <w:p w:rsidR="00E7606D" w:rsidRPr="00E7606D" w:rsidRDefault="00E7606D" w:rsidP="00E7606D">
      <w:pPr>
        <w:pStyle w:val="LO-normal"/>
        <w:spacing w:before="1" w:after="200"/>
        <w:ind w:right="314" w:firstLine="567"/>
        <w:jc w:val="both"/>
        <w:rPr>
          <w:sz w:val="24"/>
          <w:szCs w:val="24"/>
        </w:rPr>
      </w:pPr>
      <w:r w:rsidRPr="00E7606D">
        <w:rPr>
          <w:sz w:val="24"/>
          <w:szCs w:val="24"/>
        </w:rPr>
        <w:t> </w:t>
      </w:r>
      <w:r w:rsidR="002076AC" w:rsidRPr="00E7606D">
        <w:rPr>
          <w:sz w:val="24"/>
          <w:szCs w:val="24"/>
        </w:rPr>
        <w:t>Наказ М</w:t>
      </w:r>
      <w:r w:rsidR="002076AC">
        <w:rPr>
          <w:sz w:val="24"/>
          <w:szCs w:val="24"/>
        </w:rPr>
        <w:t xml:space="preserve">ОН </w:t>
      </w:r>
      <w:r w:rsidR="002076AC" w:rsidRPr="00E7606D">
        <w:rPr>
          <w:sz w:val="24"/>
          <w:szCs w:val="24"/>
        </w:rPr>
        <w:t xml:space="preserve">України </w:t>
      </w:r>
      <w:r w:rsidR="002076AC">
        <w:rPr>
          <w:sz w:val="24"/>
          <w:szCs w:val="24"/>
        </w:rPr>
        <w:t>від 21серпня 2013 р.</w:t>
      </w:r>
      <w:r w:rsidR="002076AC" w:rsidRPr="00E7606D">
        <w:rPr>
          <w:sz w:val="24"/>
          <w:szCs w:val="24"/>
        </w:rPr>
        <w:t xml:space="preserve">№ 1222 </w:t>
      </w:r>
      <w:r w:rsidR="002076AC" w:rsidRPr="002076AC">
        <w:rPr>
          <w:sz w:val="24"/>
          <w:szCs w:val="24"/>
        </w:rPr>
        <w:t>«</w:t>
      </w:r>
      <w:hyperlink r:id="rId29" w:history="1">
        <w:r w:rsidR="002076AC" w:rsidRPr="002076AC">
          <w:rPr>
            <w:rStyle w:val="a6"/>
            <w:color w:val="auto"/>
            <w:sz w:val="24"/>
            <w:szCs w:val="24"/>
            <w:u w:val="none"/>
          </w:rPr>
          <w:t>Орієнтовні</w:t>
        </w:r>
        <w:r w:rsidRPr="002076AC">
          <w:rPr>
            <w:rStyle w:val="a6"/>
            <w:color w:val="auto"/>
            <w:sz w:val="24"/>
            <w:szCs w:val="24"/>
            <w:u w:val="none"/>
          </w:rPr>
          <w:t xml:space="preserve"> вимог</w:t>
        </w:r>
        <w:r w:rsidR="002076AC" w:rsidRPr="002076AC">
          <w:rPr>
            <w:rStyle w:val="a6"/>
            <w:color w:val="auto"/>
            <w:sz w:val="24"/>
            <w:szCs w:val="24"/>
            <w:u w:val="none"/>
          </w:rPr>
          <w:t>и</w:t>
        </w:r>
        <w:r w:rsidRPr="002076AC">
          <w:rPr>
            <w:rStyle w:val="a6"/>
            <w:color w:val="auto"/>
            <w:sz w:val="24"/>
            <w:szCs w:val="24"/>
            <w:u w:val="none"/>
          </w:rPr>
          <w:t xml:space="preserve"> оцінювання навчальних досягнень учнів із базових дисциплін </w:t>
        </w:r>
      </w:hyperlink>
      <w:r w:rsidRPr="00E7606D">
        <w:rPr>
          <w:sz w:val="24"/>
          <w:szCs w:val="24"/>
        </w:rPr>
        <w:t>у сист</w:t>
      </w:r>
      <w:r w:rsidR="002076AC">
        <w:rPr>
          <w:sz w:val="24"/>
          <w:szCs w:val="24"/>
        </w:rPr>
        <w:t>емі загальної середньої освіти (зі змінами).</w:t>
      </w:r>
    </w:p>
    <w:p w:rsidR="00E7606D" w:rsidRDefault="007A2B8D" w:rsidP="00A1761A">
      <w:pPr>
        <w:pStyle w:val="LO-normal"/>
        <w:spacing w:before="1" w:after="200"/>
        <w:ind w:right="314" w:firstLine="567"/>
        <w:jc w:val="both"/>
      </w:pPr>
      <w:r>
        <w:t xml:space="preserve">Лист МОН </w:t>
      </w:r>
      <w:r w:rsidRPr="00E7606D">
        <w:rPr>
          <w:sz w:val="24"/>
          <w:szCs w:val="24"/>
        </w:rPr>
        <w:t xml:space="preserve">України </w:t>
      </w:r>
      <w:r>
        <w:rPr>
          <w:sz w:val="24"/>
          <w:szCs w:val="24"/>
        </w:rPr>
        <w:t>від 06 вересня 2022 р.</w:t>
      </w:r>
      <w:r w:rsidRPr="00E7606D">
        <w:rPr>
          <w:sz w:val="24"/>
          <w:szCs w:val="24"/>
        </w:rPr>
        <w:t>№</w:t>
      </w:r>
      <w:r w:rsidRPr="007A2B8D">
        <w:rPr>
          <w:rFonts w:ascii="Arial" w:hAnsi="Arial" w:cs="Arial"/>
          <w:caps/>
          <w:color w:val="333333"/>
          <w:sz w:val="18"/>
          <w:szCs w:val="18"/>
          <w:shd w:val="clear" w:color="auto" w:fill="FFFFFF"/>
        </w:rPr>
        <w:t xml:space="preserve"> </w:t>
      </w:r>
      <w:r w:rsidRPr="007A2B8D">
        <w:rPr>
          <w:caps/>
          <w:color w:val="333333"/>
          <w:sz w:val="24"/>
          <w:szCs w:val="24"/>
          <w:shd w:val="clear" w:color="auto" w:fill="FFFFFF"/>
        </w:rPr>
        <w:t>1/10258-22</w:t>
      </w:r>
      <w:r w:rsidRPr="007A2B8D">
        <w:t xml:space="preserve"> </w:t>
      </w:r>
      <w:r w:rsidRPr="002076AC">
        <w:rPr>
          <w:sz w:val="24"/>
          <w:szCs w:val="24"/>
        </w:rPr>
        <w:t>«</w:t>
      </w:r>
      <w:r>
        <w:t>Методичні рекомендації щодо організації освітнього процесу дітей з особливими освітніми потребами у 2022/2023 навчальному році</w:t>
      </w:r>
    </w:p>
    <w:p w:rsidR="001E39A3" w:rsidRPr="001E39A3" w:rsidRDefault="001E39A3" w:rsidP="00A1761A">
      <w:pPr>
        <w:pStyle w:val="LO-normal"/>
        <w:spacing w:before="1" w:after="200"/>
        <w:ind w:right="314" w:firstLine="567"/>
        <w:jc w:val="both"/>
        <w:rPr>
          <w:sz w:val="24"/>
          <w:szCs w:val="24"/>
        </w:rPr>
      </w:pPr>
      <w:r w:rsidRPr="001E39A3">
        <w:rPr>
          <w:sz w:val="24"/>
          <w:szCs w:val="24"/>
        </w:rPr>
        <w:t>Лист МОН України від 16 серпня 2023 р. № 1-12186-23 «Про організацію 2023/2024 навчального року в закладах загальної середньої освіти»</w:t>
      </w:r>
    </w:p>
    <w:p w:rsidR="001E39A3" w:rsidRPr="001E39A3" w:rsidRDefault="001E39A3" w:rsidP="001E39A3">
      <w:pPr>
        <w:pStyle w:val="a3"/>
        <w:shd w:val="clear" w:color="auto" w:fill="FFFFFF"/>
        <w:spacing w:beforeAutospacing="0" w:after="0" w:afterAutospacing="0"/>
        <w:jc w:val="both"/>
      </w:pPr>
      <w:r w:rsidRPr="001E39A3">
        <w:rPr>
          <w:b/>
          <w:lang w:val="uk-UA"/>
        </w:rPr>
        <w:t xml:space="preserve">        </w:t>
      </w:r>
      <w:hyperlink r:id="rId30" w:history="1">
        <w:r w:rsidRPr="001E39A3">
          <w:rPr>
            <w:rStyle w:val="a6"/>
            <w:color w:val="auto"/>
            <w:u w:val="none"/>
            <w:bdr w:val="none" w:sz="0" w:space="0" w:color="auto" w:frame="1"/>
          </w:rPr>
          <w:t>Лист Міністерства освіти і науки України від 24 серпня 2023 р. № 1/12702-23 </w:t>
        </w:r>
        <w:r w:rsidRPr="001E39A3">
          <w:rPr>
            <w:rStyle w:val="a4"/>
            <w:bdr w:val="none" w:sz="0" w:space="0" w:color="auto" w:frame="1"/>
          </w:rPr>
          <w:t>«Щодо організації виховного процесу в закладах освіти у 2023/2024 навчальному році»</w:t>
        </w:r>
      </w:hyperlink>
    </w:p>
    <w:p w:rsidR="001E39A3" w:rsidRPr="001E39A3" w:rsidRDefault="001E39A3" w:rsidP="001E39A3">
      <w:pPr>
        <w:pStyle w:val="a3"/>
        <w:shd w:val="clear" w:color="auto" w:fill="FFFFFF"/>
        <w:spacing w:beforeAutospacing="0" w:after="0" w:afterAutospacing="0"/>
        <w:jc w:val="both"/>
      </w:pPr>
      <w:r w:rsidRPr="001E39A3">
        <w:rPr>
          <w:lang w:val="uk-UA"/>
        </w:rPr>
        <w:t xml:space="preserve">        </w:t>
      </w:r>
      <w:hyperlink r:id="rId31" w:history="1">
        <w:r w:rsidRPr="001E39A3">
          <w:rPr>
            <w:rStyle w:val="a6"/>
            <w:color w:val="auto"/>
            <w:u w:val="none"/>
            <w:bdr w:val="none" w:sz="0" w:space="0" w:color="auto" w:frame="1"/>
          </w:rPr>
          <w:t>Лист МОН від 28 серпня 2023 р. № 1/12816-23 </w:t>
        </w:r>
        <w:r w:rsidRPr="001E39A3">
          <w:rPr>
            <w:rStyle w:val="a4"/>
            <w:bdr w:val="none" w:sz="0" w:space="0" w:color="auto" w:frame="1"/>
          </w:rPr>
          <w:t>«Про проведення Першого уроку»</w:t>
        </w:r>
        <w:r w:rsidRPr="001E39A3">
          <w:rPr>
            <w:rStyle w:val="a6"/>
            <w:color w:val="auto"/>
            <w:u w:val="none"/>
            <w:bdr w:val="none" w:sz="0" w:space="0" w:color="auto" w:frame="1"/>
          </w:rPr>
          <w:t>+ методичні рекомендації</w:t>
        </w:r>
      </w:hyperlink>
    </w:p>
    <w:p w:rsidR="001E39A3" w:rsidRPr="001E39A3" w:rsidRDefault="001E39A3" w:rsidP="001E39A3">
      <w:pPr>
        <w:pStyle w:val="a3"/>
        <w:shd w:val="clear" w:color="auto" w:fill="FFFFFF"/>
        <w:spacing w:beforeAutospacing="0" w:after="0" w:afterAutospacing="0"/>
        <w:jc w:val="both"/>
      </w:pPr>
      <w:r w:rsidRPr="001E39A3">
        <w:rPr>
          <w:lang w:val="uk-UA"/>
        </w:rPr>
        <w:lastRenderedPageBreak/>
        <w:t xml:space="preserve">        </w:t>
      </w:r>
      <w:hyperlink r:id="rId32" w:history="1">
        <w:r w:rsidRPr="001E39A3">
          <w:rPr>
            <w:rStyle w:val="a6"/>
            <w:color w:val="auto"/>
            <w:u w:val="none"/>
            <w:bdr w:val="none" w:sz="0" w:space="0" w:color="auto" w:frame="1"/>
          </w:rPr>
          <w:t>Наказ Міністерства освіти і науки від 14.07.2023 № 853</w:t>
        </w:r>
        <w:r w:rsidRPr="001E39A3">
          <w:rPr>
            <w:rStyle w:val="a4"/>
            <w:bdr w:val="none" w:sz="0" w:space="0" w:color="auto" w:frame="1"/>
          </w:rPr>
          <w:t> «Про проведення Всеукраїнських учнівських Інтернет-олімпіад у 2023/2024 навчальному році»</w:t>
        </w:r>
      </w:hyperlink>
    </w:p>
    <w:p w:rsidR="001E39A3" w:rsidRPr="002C1446" w:rsidRDefault="001E39A3" w:rsidP="001E39A3">
      <w:pPr>
        <w:pStyle w:val="a3"/>
        <w:shd w:val="clear" w:color="auto" w:fill="FFFFFF"/>
        <w:spacing w:beforeAutospacing="0" w:after="0" w:afterAutospacing="0"/>
        <w:jc w:val="both"/>
        <w:rPr>
          <w:lang w:val="uk-UA"/>
        </w:rPr>
      </w:pPr>
      <w:r w:rsidRPr="001E39A3">
        <w:rPr>
          <w:lang w:val="uk-UA"/>
        </w:rPr>
        <w:t xml:space="preserve">       </w:t>
      </w:r>
      <w:hyperlink r:id="rId33" w:history="1">
        <w:r w:rsidRPr="002C1446">
          <w:rPr>
            <w:rStyle w:val="a6"/>
            <w:color w:val="auto"/>
            <w:u w:val="none"/>
            <w:bdr w:val="none" w:sz="0" w:space="0" w:color="auto" w:frame="1"/>
            <w:lang w:val="uk-UA"/>
          </w:rPr>
          <w:t>Лист Міністерства освіти і науки України від 21 серпня 2023 р. №</w:t>
        </w:r>
        <w:r w:rsidRPr="001E39A3">
          <w:rPr>
            <w:rStyle w:val="a6"/>
            <w:color w:val="auto"/>
            <w:u w:val="none"/>
            <w:bdr w:val="none" w:sz="0" w:space="0" w:color="auto" w:frame="1"/>
          </w:rPr>
          <w:t> </w:t>
        </w:r>
        <w:r w:rsidRPr="002C1446">
          <w:rPr>
            <w:rStyle w:val="a6"/>
            <w:color w:val="auto"/>
            <w:u w:val="none"/>
            <w:bdr w:val="none" w:sz="0" w:space="0" w:color="auto" w:frame="1"/>
            <w:lang w:val="uk-UA"/>
          </w:rPr>
          <w:t>1/12490-23</w:t>
        </w:r>
      </w:hyperlink>
      <w:hyperlink r:id="rId34" w:history="1">
        <w:r w:rsidRPr="001E39A3">
          <w:rPr>
            <w:rStyle w:val="a6"/>
            <w:bCs/>
            <w:color w:val="auto"/>
            <w:u w:val="none"/>
            <w:bdr w:val="none" w:sz="0" w:space="0" w:color="auto" w:frame="1"/>
          </w:rPr>
          <w:t> </w:t>
        </w:r>
        <w:r w:rsidRPr="002C1446">
          <w:rPr>
            <w:rStyle w:val="a6"/>
            <w:bCs/>
            <w:color w:val="auto"/>
            <w:u w:val="none"/>
            <w:bdr w:val="none" w:sz="0" w:space="0" w:color="auto" w:frame="1"/>
            <w:lang w:val="uk-UA"/>
          </w:rPr>
          <w:t>«Про окремі питання діяльності закладів дошкільної освіти у 2023/2024 навчальному році»</w:t>
        </w:r>
      </w:hyperlink>
    </w:p>
    <w:p w:rsidR="00B66EFC" w:rsidRPr="002C1446" w:rsidRDefault="00B66EFC" w:rsidP="001E39A3">
      <w:pPr>
        <w:shd w:val="clear" w:color="auto" w:fill="FFFFFF"/>
        <w:spacing w:after="240" w:line="240" w:lineRule="auto"/>
        <w:jc w:val="both"/>
        <w:rPr>
          <w:rFonts w:ascii="Times New Roman" w:eastAsia="Times New Roman" w:hAnsi="Times New Roman" w:cs="Times New Roman"/>
          <w:sz w:val="24"/>
          <w:szCs w:val="24"/>
          <w:lang w:val="uk-UA"/>
        </w:rPr>
      </w:pPr>
    </w:p>
    <w:p w:rsidR="00FB1752" w:rsidRDefault="00FB1752" w:rsidP="00884C50">
      <w:pPr>
        <w:spacing w:after="0"/>
        <w:ind w:right="-170"/>
        <w:jc w:val="right"/>
        <w:rPr>
          <w:rFonts w:ascii="Times New Roman" w:eastAsia="Times New Roman" w:hAnsi="Times New Roman" w:cs="Times New Roman"/>
          <w:sz w:val="24"/>
          <w:szCs w:val="24"/>
          <w:lang w:val="uk-UA"/>
        </w:rPr>
      </w:pPr>
    </w:p>
    <w:p w:rsidR="00260EE7" w:rsidRDefault="00260EE7" w:rsidP="00884C50">
      <w:pPr>
        <w:spacing w:after="0"/>
        <w:ind w:right="-170"/>
        <w:jc w:val="right"/>
        <w:rPr>
          <w:rFonts w:ascii="Times New Roman" w:hAnsi="Times New Roman" w:cs="Times New Roman"/>
          <w:lang w:val="uk-UA"/>
        </w:rPr>
      </w:pPr>
    </w:p>
    <w:p w:rsidR="00FB1752" w:rsidRDefault="00FB1752" w:rsidP="00FB1752">
      <w:pPr>
        <w:spacing w:after="0"/>
        <w:ind w:right="-170"/>
        <w:rPr>
          <w:rFonts w:ascii="Times New Roman" w:hAnsi="Times New Roman" w:cs="Times New Roman"/>
          <w:lang w:val="uk-UA"/>
        </w:rPr>
      </w:pPr>
    </w:p>
    <w:p w:rsidR="00FB1752" w:rsidRDefault="00FB1752" w:rsidP="00FB1752">
      <w:pPr>
        <w:spacing w:after="0"/>
        <w:ind w:right="-170"/>
        <w:rPr>
          <w:rFonts w:ascii="Times New Roman" w:hAnsi="Times New Roman" w:cs="Times New Roman"/>
          <w:lang w:val="uk-UA"/>
        </w:rPr>
      </w:pPr>
    </w:p>
    <w:p w:rsidR="00884C50" w:rsidRDefault="00884C50" w:rsidP="00884C50">
      <w:pPr>
        <w:spacing w:after="0"/>
        <w:ind w:right="-170"/>
        <w:jc w:val="right"/>
      </w:pPr>
      <w:r>
        <w:rPr>
          <w:rFonts w:ascii="Times New Roman" w:hAnsi="Times New Roman" w:cs="Times New Roman"/>
          <w:lang w:val="uk-UA"/>
        </w:rPr>
        <w:t>Додаток № 1</w:t>
      </w:r>
      <w:r w:rsidR="00FB1752">
        <w:rPr>
          <w:rFonts w:ascii="Times New Roman" w:hAnsi="Times New Roman" w:cs="Times New Roman"/>
          <w:lang w:val="uk-UA"/>
        </w:rPr>
        <w:t>3</w:t>
      </w:r>
    </w:p>
    <w:p w:rsidR="00884C50" w:rsidRDefault="00884C50" w:rsidP="00884C50">
      <w:pPr>
        <w:shd w:val="clear" w:color="auto" w:fill="FFFFFF"/>
        <w:tabs>
          <w:tab w:val="left" w:pos="4253"/>
        </w:tabs>
        <w:spacing w:line="240" w:lineRule="auto"/>
        <w:jc w:val="center"/>
        <w:rPr>
          <w:rFonts w:ascii="Times New Roman" w:hAnsi="Times New Roman" w:cs="Times New Roman"/>
          <w:b/>
          <w:lang w:val="uk-UA"/>
        </w:rPr>
      </w:pPr>
      <w:r>
        <w:rPr>
          <w:rFonts w:ascii="Times New Roman" w:hAnsi="Times New Roman" w:cs="Times New Roman"/>
          <w:b/>
          <w:lang w:val="uk-UA"/>
        </w:rPr>
        <w:t xml:space="preserve">Кадрове забезпечення освітньої діяльності </w:t>
      </w:r>
    </w:p>
    <w:p w:rsidR="00884C50" w:rsidRDefault="00884C50" w:rsidP="00884C50">
      <w:pPr>
        <w:shd w:val="clear" w:color="auto" w:fill="FFFFFF"/>
        <w:tabs>
          <w:tab w:val="left" w:pos="4253"/>
        </w:tabs>
        <w:spacing w:line="240" w:lineRule="auto"/>
        <w:jc w:val="center"/>
        <w:rPr>
          <w:rFonts w:ascii="Times New Roman" w:hAnsi="Times New Roman" w:cs="Times New Roman"/>
          <w:b/>
          <w:lang w:val="uk-UA"/>
        </w:rPr>
      </w:pPr>
      <w:r>
        <w:rPr>
          <w:rFonts w:ascii="Times New Roman" w:hAnsi="Times New Roman" w:cs="Times New Roman"/>
          <w:b/>
          <w:lang w:val="uk-UA"/>
        </w:rPr>
        <w:t>у Майдано-Олександрівському ліцеї</w:t>
      </w:r>
    </w:p>
    <w:tbl>
      <w:tblPr>
        <w:tblW w:w="11199" w:type="dxa"/>
        <w:tblInd w:w="-1335" w:type="dxa"/>
        <w:tblLayout w:type="fixed"/>
        <w:tblLook w:val="04A0"/>
      </w:tblPr>
      <w:tblGrid>
        <w:gridCol w:w="650"/>
        <w:gridCol w:w="1592"/>
        <w:gridCol w:w="737"/>
        <w:gridCol w:w="1278"/>
        <w:gridCol w:w="1273"/>
        <w:gridCol w:w="1418"/>
        <w:gridCol w:w="851"/>
        <w:gridCol w:w="1848"/>
        <w:gridCol w:w="1552"/>
      </w:tblGrid>
      <w:tr w:rsidR="00884C50" w:rsidTr="006377D2">
        <w:trPr>
          <w:trHeight w:val="1796"/>
        </w:trPr>
        <w:tc>
          <w:tcPr>
            <w:tcW w:w="650"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№з/п</w:t>
            </w:r>
          </w:p>
        </w:tc>
        <w:tc>
          <w:tcPr>
            <w:tcW w:w="1592"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Прізвище,ім´я та по батькові</w:t>
            </w:r>
          </w:p>
        </w:tc>
        <w:tc>
          <w:tcPr>
            <w:tcW w:w="737"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Рік народження число міс</w:t>
            </w:r>
          </w:p>
        </w:tc>
        <w:tc>
          <w:tcPr>
            <w:tcW w:w="127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Посада</w:t>
            </w:r>
          </w:p>
        </w:tc>
        <w:tc>
          <w:tcPr>
            <w:tcW w:w="1273"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Назва навчального закладу, який закінчив</w:t>
            </w:r>
          </w:p>
        </w:tc>
        <w:tc>
          <w:tcPr>
            <w:tcW w:w="141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Спеціальність за одержаною освітою</w:t>
            </w:r>
          </w:p>
        </w:tc>
        <w:tc>
          <w:tcPr>
            <w:tcW w:w="851"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Загальний стаж педагогічної роботи</w:t>
            </w:r>
          </w:p>
        </w:tc>
        <w:tc>
          <w:tcPr>
            <w:tcW w:w="184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Який предмет викладає</w:t>
            </w:r>
          </w:p>
        </w:tc>
        <w:tc>
          <w:tcPr>
            <w:tcW w:w="1552"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Категорія, звання, заохочення</w:t>
            </w:r>
          </w:p>
        </w:tc>
      </w:tr>
      <w:tr w:rsidR="00884C50" w:rsidTr="006377D2">
        <w:trPr>
          <w:trHeight w:val="332"/>
        </w:trPr>
        <w:tc>
          <w:tcPr>
            <w:tcW w:w="650"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p>
        </w:tc>
        <w:tc>
          <w:tcPr>
            <w:tcW w:w="1592"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p>
        </w:tc>
        <w:tc>
          <w:tcPr>
            <w:tcW w:w="737"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3</w:t>
            </w:r>
          </w:p>
        </w:tc>
        <w:tc>
          <w:tcPr>
            <w:tcW w:w="127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4</w:t>
            </w:r>
          </w:p>
        </w:tc>
        <w:tc>
          <w:tcPr>
            <w:tcW w:w="1273"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5</w:t>
            </w:r>
          </w:p>
        </w:tc>
        <w:tc>
          <w:tcPr>
            <w:tcW w:w="141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6</w:t>
            </w:r>
          </w:p>
        </w:tc>
        <w:tc>
          <w:tcPr>
            <w:tcW w:w="851"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7</w:t>
            </w:r>
          </w:p>
        </w:tc>
        <w:tc>
          <w:tcPr>
            <w:tcW w:w="184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8</w:t>
            </w:r>
          </w:p>
        </w:tc>
        <w:tc>
          <w:tcPr>
            <w:tcW w:w="1552"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9</w:t>
            </w:r>
          </w:p>
        </w:tc>
      </w:tr>
      <w:tr w:rsidR="00884C50" w:rsidTr="006377D2">
        <w:trPr>
          <w:trHeight w:val="144"/>
        </w:trPr>
        <w:tc>
          <w:tcPr>
            <w:tcW w:w="650"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592"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Волошина Олена Петрівна</w:t>
            </w:r>
          </w:p>
        </w:tc>
        <w:tc>
          <w:tcPr>
            <w:tcW w:w="737"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02.07.</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1988</w:t>
            </w:r>
          </w:p>
        </w:tc>
        <w:tc>
          <w:tcPr>
            <w:tcW w:w="127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англ.мов</w:t>
            </w:r>
          </w:p>
        </w:tc>
        <w:tc>
          <w:tcPr>
            <w:tcW w:w="1273"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Кам.-Под.</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нац.універім.Огієнка</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2012</w:t>
            </w:r>
          </w:p>
        </w:tc>
        <w:tc>
          <w:tcPr>
            <w:tcW w:w="141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дошкільне</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вих.,вч. англ.мови</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 ДНЗ</w:t>
            </w:r>
          </w:p>
        </w:tc>
        <w:tc>
          <w:tcPr>
            <w:tcW w:w="851"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14,5</w:t>
            </w:r>
          </w:p>
          <w:p w:rsidR="00884C50" w:rsidRDefault="00884C50" w:rsidP="007135B7">
            <w:pPr>
              <w:widowControl w:val="0"/>
              <w:spacing w:after="0" w:line="240" w:lineRule="auto"/>
              <w:jc w:val="center"/>
              <w:rPr>
                <w:rFonts w:ascii="Times New Roman" w:hAnsi="Times New Roman" w:cs="Times New Roman"/>
                <w:sz w:val="20"/>
                <w:szCs w:val="20"/>
                <w:lang w:val="uk-UA"/>
              </w:rPr>
            </w:pPr>
          </w:p>
        </w:tc>
        <w:tc>
          <w:tcPr>
            <w:tcW w:w="184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англ.мов</w:t>
            </w:r>
          </w:p>
        </w:tc>
        <w:tc>
          <w:tcPr>
            <w:tcW w:w="1552"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друга</w:t>
            </w:r>
          </w:p>
        </w:tc>
      </w:tr>
      <w:tr w:rsidR="00884C50" w:rsidTr="006377D2">
        <w:trPr>
          <w:trHeight w:val="144"/>
        </w:trPr>
        <w:tc>
          <w:tcPr>
            <w:tcW w:w="650"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592" w:type="dxa"/>
            <w:tcBorders>
              <w:top w:val="single" w:sz="4" w:space="0" w:color="000000"/>
              <w:left w:val="single" w:sz="4" w:space="0" w:color="000000"/>
              <w:bottom w:val="single" w:sz="4" w:space="0" w:color="000000"/>
              <w:right w:val="single" w:sz="4" w:space="0" w:color="000000"/>
            </w:tcBorders>
          </w:tcPr>
          <w:p w:rsidR="00884C50" w:rsidRPr="00884C50" w:rsidRDefault="00884C50" w:rsidP="007135B7">
            <w:pPr>
              <w:widowControl w:val="0"/>
              <w:spacing w:after="0" w:line="240" w:lineRule="auto"/>
              <w:jc w:val="center"/>
              <w:rPr>
                <w:rFonts w:ascii="Times New Roman" w:hAnsi="Times New Roman" w:cs="Times New Roman"/>
                <w:sz w:val="20"/>
                <w:szCs w:val="20"/>
                <w:lang w:val="uk-UA"/>
              </w:rPr>
            </w:pPr>
            <w:r w:rsidRPr="00884C50">
              <w:rPr>
                <w:rFonts w:ascii="Times New Roman" w:hAnsi="Times New Roman" w:cs="Times New Roman"/>
                <w:sz w:val="20"/>
                <w:szCs w:val="20"/>
              </w:rPr>
              <w:t>Гаврюшенко Т</w:t>
            </w:r>
            <w:r w:rsidRPr="00884C50">
              <w:rPr>
                <w:rFonts w:ascii="Times New Roman" w:hAnsi="Times New Roman" w:cs="Times New Roman"/>
                <w:sz w:val="20"/>
                <w:szCs w:val="20"/>
                <w:lang w:val="uk-UA"/>
              </w:rPr>
              <w:t xml:space="preserve">етяна </w:t>
            </w:r>
            <w:r w:rsidRPr="00884C50">
              <w:rPr>
                <w:rFonts w:ascii="Times New Roman" w:hAnsi="Times New Roman" w:cs="Times New Roman"/>
                <w:sz w:val="20"/>
                <w:szCs w:val="20"/>
              </w:rPr>
              <w:t>Д</w:t>
            </w:r>
            <w:r w:rsidRPr="00884C50">
              <w:rPr>
                <w:rFonts w:ascii="Times New Roman" w:hAnsi="Times New Roman" w:cs="Times New Roman"/>
                <w:sz w:val="20"/>
                <w:szCs w:val="20"/>
                <w:lang w:val="uk-UA"/>
              </w:rPr>
              <w:t>митрівна</w:t>
            </w:r>
          </w:p>
        </w:tc>
        <w:tc>
          <w:tcPr>
            <w:tcW w:w="737" w:type="dxa"/>
            <w:tcBorders>
              <w:top w:val="single" w:sz="4" w:space="0" w:color="000000"/>
              <w:left w:val="single" w:sz="4" w:space="0" w:color="000000"/>
              <w:bottom w:val="single" w:sz="4" w:space="0" w:color="000000"/>
              <w:right w:val="single" w:sz="4" w:space="0" w:color="000000"/>
            </w:tcBorders>
          </w:tcPr>
          <w:p w:rsidR="00884C50" w:rsidRPr="00884C50" w:rsidRDefault="00884C50" w:rsidP="007135B7">
            <w:pPr>
              <w:widowControl w:val="0"/>
              <w:spacing w:after="0" w:line="240" w:lineRule="auto"/>
              <w:jc w:val="center"/>
              <w:rPr>
                <w:rFonts w:ascii="Times New Roman" w:hAnsi="Times New Roman" w:cs="Times New Roman"/>
                <w:sz w:val="20"/>
                <w:szCs w:val="20"/>
              </w:rPr>
            </w:pPr>
            <w:r w:rsidRPr="00884C50">
              <w:rPr>
                <w:rFonts w:ascii="Times New Roman" w:hAnsi="Times New Roman" w:cs="Times New Roman"/>
                <w:sz w:val="20"/>
                <w:szCs w:val="20"/>
              </w:rPr>
              <w:t>02.09.</w:t>
            </w:r>
          </w:p>
          <w:p w:rsidR="00884C50" w:rsidRPr="00884C50" w:rsidRDefault="00884C50" w:rsidP="007135B7">
            <w:pPr>
              <w:widowControl w:val="0"/>
              <w:spacing w:after="0" w:line="240" w:lineRule="auto"/>
              <w:jc w:val="center"/>
              <w:rPr>
                <w:rFonts w:ascii="Times New Roman" w:eastAsia="Times New Roman" w:hAnsi="Times New Roman" w:cs="Times New Roman"/>
                <w:sz w:val="20"/>
                <w:szCs w:val="20"/>
              </w:rPr>
            </w:pPr>
            <w:r w:rsidRPr="00884C50">
              <w:rPr>
                <w:rFonts w:ascii="Times New Roman" w:hAnsi="Times New Roman" w:cs="Times New Roman"/>
                <w:sz w:val="20"/>
                <w:szCs w:val="20"/>
              </w:rPr>
              <w:t>1983</w:t>
            </w:r>
          </w:p>
        </w:tc>
        <w:tc>
          <w:tcPr>
            <w:tcW w:w="1278" w:type="dxa"/>
            <w:tcBorders>
              <w:top w:val="single" w:sz="4" w:space="0" w:color="000000"/>
              <w:left w:val="single" w:sz="4" w:space="0" w:color="000000"/>
              <w:bottom w:val="single" w:sz="4" w:space="0" w:color="000000"/>
              <w:right w:val="single" w:sz="4" w:space="0" w:color="000000"/>
            </w:tcBorders>
          </w:tcPr>
          <w:p w:rsidR="00884C50" w:rsidRPr="00884C50" w:rsidRDefault="00884C50" w:rsidP="007135B7">
            <w:pPr>
              <w:widowControl w:val="0"/>
              <w:spacing w:after="0" w:line="240" w:lineRule="auto"/>
              <w:jc w:val="center"/>
              <w:rPr>
                <w:rFonts w:ascii="Times New Roman" w:hAnsi="Times New Roman" w:cs="Times New Roman"/>
                <w:sz w:val="20"/>
                <w:szCs w:val="20"/>
                <w:lang w:val="uk-UA"/>
              </w:rPr>
            </w:pPr>
            <w:r w:rsidRPr="00884C50">
              <w:rPr>
                <w:rFonts w:ascii="Times New Roman" w:hAnsi="Times New Roman" w:cs="Times New Roman"/>
                <w:sz w:val="20"/>
                <w:szCs w:val="20"/>
                <w:lang w:val="uk-UA"/>
              </w:rPr>
              <w:t>Практичний психолог</w:t>
            </w:r>
          </w:p>
        </w:tc>
        <w:tc>
          <w:tcPr>
            <w:tcW w:w="1273" w:type="dxa"/>
            <w:tcBorders>
              <w:top w:val="single" w:sz="4" w:space="0" w:color="000000"/>
              <w:left w:val="single" w:sz="4" w:space="0" w:color="000000"/>
              <w:bottom w:val="single" w:sz="4" w:space="0" w:color="000000"/>
              <w:right w:val="single" w:sz="4" w:space="0" w:color="000000"/>
            </w:tcBorders>
          </w:tcPr>
          <w:p w:rsidR="00884C50" w:rsidRPr="00884C50" w:rsidRDefault="00884C50" w:rsidP="007135B7">
            <w:pPr>
              <w:widowControl w:val="0"/>
              <w:spacing w:after="0" w:line="240" w:lineRule="auto"/>
              <w:jc w:val="center"/>
              <w:rPr>
                <w:rFonts w:ascii="Times New Roman" w:hAnsi="Times New Roman" w:cs="Times New Roman"/>
                <w:sz w:val="20"/>
                <w:szCs w:val="20"/>
              </w:rPr>
            </w:pPr>
            <w:r w:rsidRPr="00884C50">
              <w:rPr>
                <w:rFonts w:ascii="Times New Roman" w:hAnsi="Times New Roman" w:cs="Times New Roman"/>
                <w:sz w:val="20"/>
                <w:szCs w:val="20"/>
              </w:rPr>
              <w:t>Глухівськй держ.</w:t>
            </w:r>
          </w:p>
          <w:p w:rsidR="00884C50" w:rsidRPr="00884C50" w:rsidRDefault="00884C50" w:rsidP="007135B7">
            <w:pPr>
              <w:widowControl w:val="0"/>
              <w:spacing w:after="0" w:line="240" w:lineRule="auto"/>
              <w:jc w:val="center"/>
              <w:rPr>
                <w:rFonts w:ascii="Times New Roman" w:hAnsi="Times New Roman" w:cs="Times New Roman"/>
                <w:sz w:val="20"/>
                <w:szCs w:val="20"/>
              </w:rPr>
            </w:pPr>
            <w:r w:rsidRPr="00884C50">
              <w:rPr>
                <w:rFonts w:ascii="Times New Roman" w:hAnsi="Times New Roman" w:cs="Times New Roman"/>
                <w:sz w:val="20"/>
                <w:szCs w:val="20"/>
              </w:rPr>
              <w:t>пед.універ.,</w:t>
            </w:r>
          </w:p>
          <w:p w:rsidR="00884C50" w:rsidRPr="00884C50" w:rsidRDefault="00884C50" w:rsidP="007135B7">
            <w:pPr>
              <w:widowControl w:val="0"/>
              <w:spacing w:after="0" w:line="240" w:lineRule="auto"/>
              <w:jc w:val="center"/>
              <w:rPr>
                <w:rFonts w:ascii="Times New Roman" w:eastAsia="Times New Roman" w:hAnsi="Times New Roman" w:cs="Times New Roman"/>
                <w:sz w:val="20"/>
                <w:szCs w:val="20"/>
              </w:rPr>
            </w:pPr>
            <w:r w:rsidRPr="00884C50">
              <w:rPr>
                <w:rFonts w:ascii="Times New Roman" w:hAnsi="Times New Roman" w:cs="Times New Roman"/>
                <w:sz w:val="20"/>
                <w:szCs w:val="20"/>
              </w:rPr>
              <w:t>2006</w:t>
            </w:r>
          </w:p>
        </w:tc>
        <w:tc>
          <w:tcPr>
            <w:tcW w:w="1418" w:type="dxa"/>
            <w:tcBorders>
              <w:top w:val="single" w:sz="4" w:space="0" w:color="000000"/>
              <w:left w:val="single" w:sz="4" w:space="0" w:color="000000"/>
              <w:bottom w:val="single" w:sz="4" w:space="0" w:color="000000"/>
              <w:right w:val="single" w:sz="4" w:space="0" w:color="000000"/>
            </w:tcBorders>
          </w:tcPr>
          <w:p w:rsidR="00884C50" w:rsidRPr="00884C50" w:rsidRDefault="00884C50" w:rsidP="007135B7">
            <w:pPr>
              <w:widowControl w:val="0"/>
              <w:spacing w:after="0" w:line="240" w:lineRule="auto"/>
              <w:jc w:val="center"/>
              <w:rPr>
                <w:rFonts w:ascii="Times New Roman" w:hAnsi="Times New Roman" w:cs="Times New Roman"/>
                <w:sz w:val="20"/>
                <w:szCs w:val="20"/>
              </w:rPr>
            </w:pPr>
            <w:r w:rsidRPr="00884C50">
              <w:rPr>
                <w:rFonts w:ascii="Times New Roman" w:hAnsi="Times New Roman" w:cs="Times New Roman"/>
                <w:sz w:val="20"/>
                <w:szCs w:val="20"/>
              </w:rPr>
              <w:t>вчитель</w:t>
            </w:r>
          </w:p>
          <w:p w:rsidR="00884C50" w:rsidRPr="00884C50" w:rsidRDefault="00884C50" w:rsidP="007135B7">
            <w:pPr>
              <w:widowControl w:val="0"/>
              <w:spacing w:after="0" w:line="240" w:lineRule="auto"/>
              <w:jc w:val="center"/>
              <w:rPr>
                <w:rFonts w:ascii="Times New Roman" w:hAnsi="Times New Roman" w:cs="Times New Roman"/>
                <w:sz w:val="20"/>
                <w:szCs w:val="20"/>
              </w:rPr>
            </w:pPr>
            <w:r w:rsidRPr="00884C50">
              <w:rPr>
                <w:rFonts w:ascii="Times New Roman" w:hAnsi="Times New Roman" w:cs="Times New Roman"/>
                <w:sz w:val="20"/>
                <w:szCs w:val="20"/>
              </w:rPr>
              <w:t>укр.мови та літ., заруб.літ</w:t>
            </w:r>
          </w:p>
        </w:tc>
        <w:tc>
          <w:tcPr>
            <w:tcW w:w="851" w:type="dxa"/>
            <w:tcBorders>
              <w:top w:val="single" w:sz="4" w:space="0" w:color="000000"/>
              <w:left w:val="single" w:sz="4" w:space="0" w:color="000000"/>
              <w:bottom w:val="single" w:sz="4" w:space="0" w:color="000000"/>
              <w:right w:val="single" w:sz="4" w:space="0" w:color="000000"/>
            </w:tcBorders>
          </w:tcPr>
          <w:p w:rsidR="00884C50" w:rsidRPr="00884C50" w:rsidRDefault="00884C50" w:rsidP="007135B7">
            <w:pPr>
              <w:widowControl w:val="0"/>
              <w:spacing w:after="0" w:line="240" w:lineRule="auto"/>
              <w:jc w:val="center"/>
              <w:rPr>
                <w:rFonts w:ascii="Times New Roman" w:hAnsi="Times New Roman" w:cs="Times New Roman"/>
                <w:sz w:val="20"/>
                <w:szCs w:val="20"/>
                <w:lang w:val="uk-UA"/>
              </w:rPr>
            </w:pPr>
            <w:r w:rsidRPr="00884C50">
              <w:rPr>
                <w:rFonts w:ascii="Times New Roman" w:hAnsi="Times New Roman" w:cs="Times New Roman"/>
                <w:sz w:val="20"/>
                <w:szCs w:val="20"/>
                <w:lang w:val="uk-UA"/>
              </w:rPr>
              <w:t>18,8</w:t>
            </w:r>
          </w:p>
        </w:tc>
        <w:tc>
          <w:tcPr>
            <w:tcW w:w="1848" w:type="dxa"/>
            <w:tcBorders>
              <w:top w:val="single" w:sz="4" w:space="0" w:color="000000"/>
              <w:left w:val="single" w:sz="4" w:space="0" w:color="000000"/>
              <w:bottom w:val="single" w:sz="4" w:space="0" w:color="000000"/>
              <w:right w:val="single" w:sz="4" w:space="0" w:color="000000"/>
            </w:tcBorders>
          </w:tcPr>
          <w:p w:rsidR="00884C50" w:rsidRP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552" w:type="dxa"/>
            <w:tcBorders>
              <w:top w:val="single" w:sz="4" w:space="0" w:color="000000"/>
              <w:left w:val="single" w:sz="4" w:space="0" w:color="000000"/>
              <w:bottom w:val="single" w:sz="4" w:space="0" w:color="000000"/>
              <w:right w:val="single" w:sz="4" w:space="0" w:color="000000"/>
            </w:tcBorders>
          </w:tcPr>
          <w:p w:rsidR="00884C50" w:rsidRPr="00884C50" w:rsidRDefault="00884C50" w:rsidP="007135B7">
            <w:pPr>
              <w:widowControl w:val="0"/>
              <w:spacing w:after="0" w:line="240" w:lineRule="auto"/>
              <w:jc w:val="center"/>
              <w:rPr>
                <w:rFonts w:ascii="Times New Roman" w:hAnsi="Times New Roman" w:cs="Times New Roman"/>
                <w:sz w:val="20"/>
                <w:szCs w:val="20"/>
              </w:rPr>
            </w:pPr>
            <w:r w:rsidRPr="00884C50">
              <w:rPr>
                <w:rFonts w:ascii="Times New Roman" w:hAnsi="Times New Roman" w:cs="Times New Roman"/>
                <w:sz w:val="20"/>
                <w:szCs w:val="20"/>
                <w:lang w:val="uk-UA"/>
              </w:rPr>
              <w:t>друга</w:t>
            </w:r>
          </w:p>
        </w:tc>
      </w:tr>
      <w:tr w:rsidR="00884C50" w:rsidTr="006377D2">
        <w:trPr>
          <w:trHeight w:val="144"/>
        </w:trPr>
        <w:tc>
          <w:tcPr>
            <w:tcW w:w="650"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592"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Гарніцька</w:t>
            </w:r>
          </w:p>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Лілія</w:t>
            </w:r>
          </w:p>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Петрівна</w:t>
            </w:r>
          </w:p>
        </w:tc>
        <w:tc>
          <w:tcPr>
            <w:tcW w:w="737"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10.11.</w:t>
            </w:r>
          </w:p>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1977</w:t>
            </w:r>
          </w:p>
        </w:tc>
        <w:tc>
          <w:tcPr>
            <w:tcW w:w="127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Пед-орг,</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фіз.вих</w:t>
            </w:r>
          </w:p>
        </w:tc>
        <w:tc>
          <w:tcPr>
            <w:tcW w:w="1273"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Уманський</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держ.універ.,</w:t>
            </w:r>
          </w:p>
          <w:p w:rsidR="00884C50" w:rsidRDefault="00884C50" w:rsidP="007135B7">
            <w:pPr>
              <w:widowControl w:val="0"/>
              <w:spacing w:after="0" w:line="240" w:lineRule="auto"/>
              <w:jc w:val="center"/>
              <w:rPr>
                <w:rFonts w:ascii="Times New Roman" w:hAnsi="Times New Roman" w:cs="Times New Roman"/>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початк.</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класів</w:t>
            </w:r>
          </w:p>
        </w:tc>
        <w:tc>
          <w:tcPr>
            <w:tcW w:w="851"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25</w:t>
            </w:r>
          </w:p>
        </w:tc>
        <w:tc>
          <w:tcPr>
            <w:tcW w:w="184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фізична культура</w:t>
            </w:r>
          </w:p>
        </w:tc>
        <w:tc>
          <w:tcPr>
            <w:tcW w:w="1552"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вища</w:t>
            </w:r>
          </w:p>
          <w:p w:rsidR="00884C50" w:rsidRDefault="00884C50" w:rsidP="007135B7">
            <w:pPr>
              <w:widowControl w:val="0"/>
              <w:spacing w:after="0" w:line="240" w:lineRule="auto"/>
              <w:jc w:val="center"/>
              <w:rPr>
                <w:rFonts w:ascii="Times New Roman" w:hAnsi="Times New Roman" w:cs="Times New Roman"/>
                <w:sz w:val="20"/>
                <w:szCs w:val="20"/>
                <w:lang w:val="uk-UA"/>
              </w:rPr>
            </w:pPr>
          </w:p>
        </w:tc>
      </w:tr>
      <w:tr w:rsidR="00884C50" w:rsidTr="006377D2">
        <w:trPr>
          <w:trHeight w:val="144"/>
        </w:trPr>
        <w:tc>
          <w:tcPr>
            <w:tcW w:w="650"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592"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Довгань</w:t>
            </w:r>
          </w:p>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Ярослав Васильович</w:t>
            </w:r>
          </w:p>
        </w:tc>
        <w:tc>
          <w:tcPr>
            <w:tcW w:w="737"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16.12.</w:t>
            </w:r>
          </w:p>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1972</w:t>
            </w:r>
          </w:p>
        </w:tc>
        <w:tc>
          <w:tcPr>
            <w:tcW w:w="127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Пед-орг,</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фіз.вих.</w:t>
            </w:r>
          </w:p>
          <w:p w:rsidR="00884C50" w:rsidRDefault="00884C50" w:rsidP="007135B7">
            <w:pPr>
              <w:widowControl w:val="0"/>
              <w:spacing w:after="0" w:line="240" w:lineRule="auto"/>
              <w:jc w:val="center"/>
              <w:rPr>
                <w:rFonts w:ascii="Times New Roman" w:hAnsi="Times New Roman" w:cs="Times New Roman"/>
                <w:sz w:val="20"/>
                <w:szCs w:val="20"/>
                <w:lang w:val="uk-UA"/>
              </w:rPr>
            </w:pPr>
          </w:p>
        </w:tc>
        <w:tc>
          <w:tcPr>
            <w:tcW w:w="1273"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Глухівськй</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держ.універ.,</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2004</w:t>
            </w:r>
          </w:p>
        </w:tc>
        <w:tc>
          <w:tcPr>
            <w:tcW w:w="141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укр.мови та літ., заруб.літ</w:t>
            </w:r>
          </w:p>
        </w:tc>
        <w:tc>
          <w:tcPr>
            <w:tcW w:w="851"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r w:rsidR="00EF22B7">
              <w:rPr>
                <w:rFonts w:ascii="Times New Roman" w:hAnsi="Times New Roman" w:cs="Times New Roman"/>
                <w:sz w:val="20"/>
                <w:szCs w:val="20"/>
                <w:lang w:val="uk-UA"/>
              </w:rPr>
              <w:t>8</w:t>
            </w:r>
            <w:r w:rsidR="007135B7">
              <w:rPr>
                <w:rFonts w:ascii="Times New Roman" w:hAnsi="Times New Roman" w:cs="Times New Roman"/>
                <w:sz w:val="20"/>
                <w:szCs w:val="20"/>
                <w:lang w:val="uk-UA"/>
              </w:rPr>
              <w:t>,8</w:t>
            </w:r>
          </w:p>
        </w:tc>
        <w:tc>
          <w:tcPr>
            <w:tcW w:w="184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фізична культура</w:t>
            </w:r>
          </w:p>
        </w:tc>
        <w:tc>
          <w:tcPr>
            <w:tcW w:w="1552"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вища</w:t>
            </w:r>
          </w:p>
          <w:p w:rsidR="00884C50" w:rsidRDefault="00884C50" w:rsidP="007135B7">
            <w:pPr>
              <w:widowControl w:val="0"/>
              <w:spacing w:after="0" w:line="240" w:lineRule="auto"/>
              <w:jc w:val="center"/>
              <w:rPr>
                <w:rFonts w:ascii="Times New Roman" w:hAnsi="Times New Roman" w:cs="Times New Roman"/>
                <w:sz w:val="20"/>
                <w:szCs w:val="20"/>
                <w:lang w:val="uk-UA"/>
              </w:rPr>
            </w:pPr>
          </w:p>
        </w:tc>
      </w:tr>
      <w:tr w:rsidR="00884C50" w:rsidTr="006377D2">
        <w:trPr>
          <w:trHeight w:val="144"/>
        </w:trPr>
        <w:tc>
          <w:tcPr>
            <w:tcW w:w="650"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592"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Дурдас</w:t>
            </w:r>
          </w:p>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Поліна</w:t>
            </w:r>
          </w:p>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Карлівна</w:t>
            </w:r>
          </w:p>
        </w:tc>
        <w:tc>
          <w:tcPr>
            <w:tcW w:w="737"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19.07.</w:t>
            </w:r>
          </w:p>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1962</w:t>
            </w:r>
          </w:p>
        </w:tc>
        <w:tc>
          <w:tcPr>
            <w:tcW w:w="127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273"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Кам.-Под.</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педінстит.</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1988</w:t>
            </w:r>
          </w:p>
        </w:tc>
        <w:tc>
          <w:tcPr>
            <w:tcW w:w="141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початкових</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класів</w:t>
            </w:r>
          </w:p>
        </w:tc>
        <w:tc>
          <w:tcPr>
            <w:tcW w:w="851"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r w:rsidR="007135B7">
              <w:rPr>
                <w:rFonts w:ascii="Times New Roman" w:hAnsi="Times New Roman" w:cs="Times New Roman"/>
                <w:sz w:val="20"/>
                <w:szCs w:val="20"/>
                <w:lang w:val="uk-UA"/>
              </w:rPr>
              <w:t>3,9</w:t>
            </w:r>
          </w:p>
        </w:tc>
        <w:tc>
          <w:tcPr>
            <w:tcW w:w="1848" w:type="dxa"/>
            <w:tcBorders>
              <w:top w:val="single" w:sz="4" w:space="0" w:color="000000"/>
              <w:left w:val="single" w:sz="4" w:space="0" w:color="000000"/>
              <w:bottom w:val="single" w:sz="4" w:space="0" w:color="000000"/>
              <w:right w:val="single" w:sz="4" w:space="0" w:color="000000"/>
            </w:tcBorders>
          </w:tcPr>
          <w:p w:rsidR="00884C50"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Е</w:t>
            </w:r>
            <w:r w:rsidR="00884C50">
              <w:rPr>
                <w:rFonts w:ascii="Times New Roman" w:hAnsi="Times New Roman" w:cs="Times New Roman"/>
                <w:sz w:val="20"/>
                <w:szCs w:val="20"/>
                <w:lang w:val="uk-UA"/>
              </w:rPr>
              <w:t>тика</w:t>
            </w:r>
            <w:r>
              <w:rPr>
                <w:rFonts w:ascii="Times New Roman" w:hAnsi="Times New Roman" w:cs="Times New Roman"/>
                <w:sz w:val="20"/>
                <w:szCs w:val="20"/>
                <w:lang w:val="uk-UA"/>
              </w:rPr>
              <w:t>,</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мор.-ет вих.</w:t>
            </w:r>
            <w:r w:rsidR="007135B7">
              <w:rPr>
                <w:rFonts w:ascii="Times New Roman" w:hAnsi="Times New Roman" w:cs="Times New Roman"/>
                <w:sz w:val="20"/>
                <w:szCs w:val="20"/>
                <w:lang w:val="uk-UA"/>
              </w:rPr>
              <w:t>,</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Здоровя, безпека,добробут</w:t>
            </w:r>
          </w:p>
        </w:tc>
        <w:tc>
          <w:tcPr>
            <w:tcW w:w="1552"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вища</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ст.вчит</w:t>
            </w:r>
          </w:p>
        </w:tc>
      </w:tr>
      <w:tr w:rsidR="007135B7" w:rsidTr="006377D2">
        <w:trPr>
          <w:trHeight w:val="144"/>
        </w:trPr>
        <w:tc>
          <w:tcPr>
            <w:tcW w:w="650"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59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Корольчук</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Іванна</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Олександрівна</w:t>
            </w:r>
          </w:p>
        </w:tc>
        <w:tc>
          <w:tcPr>
            <w:tcW w:w="737"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12.11.</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1989</w:t>
            </w:r>
          </w:p>
        </w:tc>
        <w:tc>
          <w:tcPr>
            <w:tcW w:w="127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історії,</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правозн.</w:t>
            </w:r>
          </w:p>
        </w:tc>
        <w:tc>
          <w:tcPr>
            <w:tcW w:w="1273"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Кам.-Под.</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нац.універ</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ім. Огієнка 2012</w:t>
            </w:r>
          </w:p>
        </w:tc>
        <w:tc>
          <w:tcPr>
            <w:tcW w:w="141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історії та суспіл.</w:t>
            </w:r>
          </w:p>
        </w:tc>
        <w:tc>
          <w:tcPr>
            <w:tcW w:w="851"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184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історія,</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правозн.,</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людина і світ</w:t>
            </w:r>
          </w:p>
        </w:tc>
        <w:tc>
          <w:tcPr>
            <w:tcW w:w="155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друга</w:t>
            </w:r>
          </w:p>
        </w:tc>
      </w:tr>
      <w:tr w:rsidR="007135B7" w:rsidTr="006377D2">
        <w:trPr>
          <w:trHeight w:val="144"/>
        </w:trPr>
        <w:tc>
          <w:tcPr>
            <w:tcW w:w="650"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159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Коваль</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Світлана</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Дмитрівна</w:t>
            </w:r>
          </w:p>
        </w:tc>
        <w:tc>
          <w:tcPr>
            <w:tcW w:w="737"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18.05.</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1972</w:t>
            </w:r>
          </w:p>
        </w:tc>
        <w:tc>
          <w:tcPr>
            <w:tcW w:w="127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початк.</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класів</w:t>
            </w:r>
          </w:p>
        </w:tc>
        <w:tc>
          <w:tcPr>
            <w:tcW w:w="1273"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Глухівськи</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держ.універ,</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2008</w:t>
            </w:r>
          </w:p>
        </w:tc>
        <w:tc>
          <w:tcPr>
            <w:tcW w:w="141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початк.</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класів</w:t>
            </w:r>
          </w:p>
        </w:tc>
        <w:tc>
          <w:tcPr>
            <w:tcW w:w="851"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30,9</w:t>
            </w:r>
          </w:p>
        </w:tc>
        <w:tc>
          <w:tcPr>
            <w:tcW w:w="184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початк.</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кл.</w:t>
            </w:r>
          </w:p>
        </w:tc>
        <w:tc>
          <w:tcPr>
            <w:tcW w:w="155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перша</w:t>
            </w:r>
          </w:p>
        </w:tc>
      </w:tr>
      <w:tr w:rsidR="007135B7" w:rsidTr="006377D2">
        <w:trPr>
          <w:trHeight w:val="144"/>
        </w:trPr>
        <w:tc>
          <w:tcPr>
            <w:tcW w:w="650"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159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Кухарська</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Олена</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Борисівна</w:t>
            </w:r>
          </w:p>
        </w:tc>
        <w:tc>
          <w:tcPr>
            <w:tcW w:w="737"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12.01.</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1982</w:t>
            </w:r>
          </w:p>
        </w:tc>
        <w:tc>
          <w:tcPr>
            <w:tcW w:w="127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початк.</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класів</w:t>
            </w:r>
          </w:p>
        </w:tc>
        <w:tc>
          <w:tcPr>
            <w:tcW w:w="1273"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Вінницьк.</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держ.педінстит</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2005</w:t>
            </w:r>
          </w:p>
        </w:tc>
        <w:tc>
          <w:tcPr>
            <w:tcW w:w="141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початк.</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класів</w:t>
            </w:r>
          </w:p>
        </w:tc>
        <w:tc>
          <w:tcPr>
            <w:tcW w:w="851"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21</w:t>
            </w:r>
          </w:p>
        </w:tc>
        <w:tc>
          <w:tcPr>
            <w:tcW w:w="184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початк.</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кл.</w:t>
            </w:r>
          </w:p>
        </w:tc>
        <w:tc>
          <w:tcPr>
            <w:tcW w:w="155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перша</w:t>
            </w:r>
          </w:p>
        </w:tc>
      </w:tr>
      <w:tr w:rsidR="007135B7" w:rsidTr="006377D2">
        <w:trPr>
          <w:trHeight w:val="144"/>
        </w:trPr>
        <w:tc>
          <w:tcPr>
            <w:tcW w:w="650"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159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Кухарський</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Руслан</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Анатолійович</w:t>
            </w:r>
          </w:p>
        </w:tc>
        <w:tc>
          <w:tcPr>
            <w:tcW w:w="737"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23.03.</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1980</w:t>
            </w:r>
          </w:p>
        </w:tc>
        <w:tc>
          <w:tcPr>
            <w:tcW w:w="127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труд.навчтехнолог</w:t>
            </w:r>
          </w:p>
        </w:tc>
        <w:tc>
          <w:tcPr>
            <w:tcW w:w="1273"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Вінницьк.</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держ.педінст.,</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2006</w:t>
            </w:r>
          </w:p>
        </w:tc>
        <w:tc>
          <w:tcPr>
            <w:tcW w:w="141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труд.навч</w:t>
            </w:r>
          </w:p>
        </w:tc>
        <w:tc>
          <w:tcPr>
            <w:tcW w:w="851"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21</w:t>
            </w:r>
          </w:p>
        </w:tc>
        <w:tc>
          <w:tcPr>
            <w:tcW w:w="184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труд.навч технолог</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осн.зд.</w:t>
            </w:r>
          </w:p>
          <w:p w:rsidR="007135B7" w:rsidRDefault="007135B7" w:rsidP="007135B7">
            <w:pPr>
              <w:widowControl w:val="0"/>
              <w:spacing w:after="0" w:line="240" w:lineRule="auto"/>
              <w:jc w:val="center"/>
              <w:rPr>
                <w:rFonts w:ascii="Times New Roman" w:hAnsi="Times New Roman" w:cs="Times New Roman"/>
                <w:sz w:val="20"/>
                <w:szCs w:val="20"/>
                <w:lang w:val="uk-UA"/>
              </w:rPr>
            </w:pPr>
          </w:p>
        </w:tc>
        <w:tc>
          <w:tcPr>
            <w:tcW w:w="155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перша</w:t>
            </w:r>
          </w:p>
        </w:tc>
      </w:tr>
      <w:tr w:rsidR="007135B7" w:rsidTr="006377D2">
        <w:trPr>
          <w:trHeight w:val="144"/>
        </w:trPr>
        <w:tc>
          <w:tcPr>
            <w:tcW w:w="650"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159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Кшемінська Ольга </w:t>
            </w:r>
            <w:r>
              <w:rPr>
                <w:rFonts w:ascii="Times New Roman" w:hAnsi="Times New Roman" w:cs="Times New Roman"/>
                <w:sz w:val="20"/>
                <w:szCs w:val="20"/>
                <w:lang w:val="uk-UA"/>
              </w:rPr>
              <w:lastRenderedPageBreak/>
              <w:t>Вікторівна</w:t>
            </w:r>
          </w:p>
          <w:p w:rsidR="007135B7" w:rsidRDefault="007135B7" w:rsidP="007135B7">
            <w:pPr>
              <w:widowControl w:val="0"/>
              <w:spacing w:after="0" w:line="240" w:lineRule="auto"/>
              <w:rPr>
                <w:rFonts w:ascii="Times New Roman" w:hAnsi="Times New Roman" w:cs="Times New Roman"/>
                <w:sz w:val="20"/>
                <w:szCs w:val="20"/>
                <w:lang w:val="uk-UA"/>
              </w:rPr>
            </w:pPr>
          </w:p>
        </w:tc>
        <w:tc>
          <w:tcPr>
            <w:tcW w:w="737"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28.08.</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1991</w:t>
            </w:r>
          </w:p>
        </w:tc>
        <w:tc>
          <w:tcPr>
            <w:tcW w:w="127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Асистент вчителя</w:t>
            </w:r>
          </w:p>
          <w:p w:rsidR="007135B7" w:rsidRDefault="007135B7" w:rsidP="007135B7">
            <w:pPr>
              <w:widowControl w:val="0"/>
              <w:spacing w:after="0" w:line="240" w:lineRule="auto"/>
              <w:jc w:val="center"/>
              <w:rPr>
                <w:rFonts w:ascii="Times New Roman" w:hAnsi="Times New Roman" w:cs="Times New Roman"/>
                <w:sz w:val="20"/>
                <w:szCs w:val="20"/>
                <w:lang w:val="uk-UA"/>
              </w:rPr>
            </w:pPr>
          </w:p>
          <w:p w:rsidR="007135B7" w:rsidRDefault="007135B7" w:rsidP="007135B7">
            <w:pPr>
              <w:widowControl w:val="0"/>
              <w:spacing w:after="0" w:line="240" w:lineRule="auto"/>
              <w:jc w:val="center"/>
              <w:rPr>
                <w:rFonts w:ascii="Times New Roman" w:hAnsi="Times New Roman" w:cs="Times New Roman"/>
                <w:sz w:val="20"/>
                <w:szCs w:val="20"/>
                <w:lang w:val="uk-UA"/>
              </w:rPr>
            </w:pPr>
          </w:p>
        </w:tc>
        <w:tc>
          <w:tcPr>
            <w:tcW w:w="1273"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Кам.-Под.</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держ.унів.</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2008</w:t>
            </w:r>
          </w:p>
        </w:tc>
        <w:tc>
          <w:tcPr>
            <w:tcW w:w="141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організатор дошк. освіти, </w:t>
            </w:r>
            <w:r>
              <w:rPr>
                <w:rFonts w:ascii="Times New Roman" w:hAnsi="Times New Roman" w:cs="Times New Roman"/>
                <w:sz w:val="20"/>
                <w:szCs w:val="20"/>
                <w:lang w:val="uk-UA"/>
              </w:rPr>
              <w:lastRenderedPageBreak/>
              <w:t>вихователь дітей дошк. віку</w:t>
            </w:r>
          </w:p>
        </w:tc>
        <w:tc>
          <w:tcPr>
            <w:tcW w:w="851"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5,7</w:t>
            </w:r>
          </w:p>
        </w:tc>
        <w:tc>
          <w:tcPr>
            <w:tcW w:w="184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асистент вчителя</w:t>
            </w:r>
          </w:p>
          <w:p w:rsidR="007135B7" w:rsidRDefault="007135B7" w:rsidP="007135B7">
            <w:pPr>
              <w:widowControl w:val="0"/>
              <w:spacing w:after="0" w:line="240" w:lineRule="auto"/>
              <w:jc w:val="center"/>
              <w:rPr>
                <w:rFonts w:ascii="Times New Roman" w:hAnsi="Times New Roman" w:cs="Times New Roman"/>
                <w:sz w:val="20"/>
                <w:szCs w:val="20"/>
                <w:lang w:val="uk-UA"/>
              </w:rPr>
            </w:pPr>
          </w:p>
        </w:tc>
        <w:tc>
          <w:tcPr>
            <w:tcW w:w="155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13 тарифний розряд</w:t>
            </w:r>
          </w:p>
        </w:tc>
      </w:tr>
      <w:tr w:rsidR="007135B7" w:rsidTr="006377D2">
        <w:trPr>
          <w:trHeight w:val="144"/>
        </w:trPr>
        <w:tc>
          <w:tcPr>
            <w:tcW w:w="650"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11</w:t>
            </w:r>
          </w:p>
        </w:tc>
        <w:tc>
          <w:tcPr>
            <w:tcW w:w="159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Мельниченко Лілія Володимирівна</w:t>
            </w:r>
          </w:p>
        </w:tc>
        <w:tc>
          <w:tcPr>
            <w:tcW w:w="737"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26.06.</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1981</w:t>
            </w:r>
          </w:p>
        </w:tc>
        <w:tc>
          <w:tcPr>
            <w:tcW w:w="127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укр.мови та літ., заруб.літ</w:t>
            </w:r>
          </w:p>
        </w:tc>
        <w:tc>
          <w:tcPr>
            <w:tcW w:w="1273"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Кам.-Под.</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держ.унів.</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2004</w:t>
            </w:r>
          </w:p>
        </w:tc>
        <w:tc>
          <w:tcPr>
            <w:tcW w:w="141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укр.мови та літ., заруб.літ</w:t>
            </w:r>
          </w:p>
        </w:tc>
        <w:tc>
          <w:tcPr>
            <w:tcW w:w="851"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r w:rsidR="00EF22B7">
              <w:rPr>
                <w:rFonts w:ascii="Times New Roman" w:hAnsi="Times New Roman" w:cs="Times New Roman"/>
                <w:sz w:val="20"/>
                <w:szCs w:val="20"/>
                <w:lang w:val="uk-UA"/>
              </w:rPr>
              <w:t>9</w:t>
            </w:r>
          </w:p>
        </w:tc>
        <w:tc>
          <w:tcPr>
            <w:tcW w:w="184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укр.мова та літ., заруб.літ, мистецтво</w:t>
            </w:r>
          </w:p>
        </w:tc>
        <w:tc>
          <w:tcPr>
            <w:tcW w:w="155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вища</w:t>
            </w:r>
          </w:p>
        </w:tc>
      </w:tr>
      <w:tr w:rsidR="007135B7" w:rsidTr="006377D2">
        <w:trPr>
          <w:trHeight w:val="144"/>
        </w:trPr>
        <w:tc>
          <w:tcPr>
            <w:tcW w:w="650"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159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Миронова</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Оксана</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Миколаївна</w:t>
            </w:r>
          </w:p>
        </w:tc>
        <w:tc>
          <w:tcPr>
            <w:tcW w:w="737"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12.04.</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1986</w:t>
            </w:r>
          </w:p>
        </w:tc>
        <w:tc>
          <w:tcPr>
            <w:tcW w:w="127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початк.</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класів</w:t>
            </w:r>
          </w:p>
        </w:tc>
        <w:tc>
          <w:tcPr>
            <w:tcW w:w="1273"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Кам.-Под.</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держ.унів.</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2008</w:t>
            </w:r>
          </w:p>
        </w:tc>
        <w:tc>
          <w:tcPr>
            <w:tcW w:w="141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початк.</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класів</w:t>
            </w:r>
          </w:p>
        </w:tc>
        <w:tc>
          <w:tcPr>
            <w:tcW w:w="851"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15</w:t>
            </w:r>
          </w:p>
        </w:tc>
        <w:tc>
          <w:tcPr>
            <w:tcW w:w="184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початк.</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кл.</w:t>
            </w:r>
          </w:p>
        </w:tc>
        <w:tc>
          <w:tcPr>
            <w:tcW w:w="155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перша</w:t>
            </w:r>
          </w:p>
        </w:tc>
      </w:tr>
      <w:tr w:rsidR="007135B7" w:rsidTr="006377D2">
        <w:trPr>
          <w:trHeight w:val="144"/>
        </w:trPr>
        <w:tc>
          <w:tcPr>
            <w:tcW w:w="650"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13</w:t>
            </w:r>
          </w:p>
        </w:tc>
        <w:tc>
          <w:tcPr>
            <w:tcW w:w="159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Побережна</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Лілія</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Олександрівна</w:t>
            </w:r>
          </w:p>
        </w:tc>
        <w:tc>
          <w:tcPr>
            <w:tcW w:w="737"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30.01.</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1983</w:t>
            </w:r>
          </w:p>
        </w:tc>
        <w:tc>
          <w:tcPr>
            <w:tcW w:w="127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матем.,  інформ.</w:t>
            </w:r>
          </w:p>
        </w:tc>
        <w:tc>
          <w:tcPr>
            <w:tcW w:w="1273"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Cs w:val="20"/>
              </w:rPr>
            </w:pPr>
            <w:r>
              <w:rPr>
                <w:rFonts w:ascii="Times New Roman" w:hAnsi="Times New Roman" w:cs="Times New Roman"/>
                <w:sz w:val="20"/>
                <w:szCs w:val="20"/>
                <w:shd w:val="clear" w:color="auto" w:fill="FFFFFF"/>
              </w:rPr>
              <w:t>Кам</w:t>
            </w:r>
            <w:r>
              <w:rPr>
                <w:rFonts w:ascii="Times New Roman" w:hAnsi="Times New Roman" w:cs="Times New Roman"/>
                <w:sz w:val="20"/>
                <w:szCs w:val="20"/>
                <w:shd w:val="clear" w:color="auto" w:fill="FFFFFF"/>
                <w:lang w:val="uk-UA"/>
              </w:rPr>
              <w:t>.</w:t>
            </w:r>
            <w:r>
              <w:rPr>
                <w:rFonts w:ascii="Times New Roman" w:hAnsi="Times New Roman" w:cs="Times New Roman"/>
                <w:sz w:val="20"/>
                <w:szCs w:val="20"/>
                <w:shd w:val="clear" w:color="auto" w:fill="FFFFFF"/>
              </w:rPr>
              <w:t>- Под</w:t>
            </w:r>
            <w:r>
              <w:rPr>
                <w:rFonts w:ascii="Times New Roman" w:hAnsi="Times New Roman" w:cs="Times New Roman"/>
                <w:sz w:val="20"/>
                <w:szCs w:val="20"/>
                <w:shd w:val="clear" w:color="auto" w:fill="FFFFFF"/>
                <w:lang w:val="uk-UA"/>
              </w:rPr>
              <w:t>.</w:t>
            </w:r>
            <w:r>
              <w:rPr>
                <w:rFonts w:ascii="Times New Roman" w:hAnsi="Times New Roman" w:cs="Times New Roman"/>
                <w:sz w:val="20"/>
                <w:szCs w:val="20"/>
                <w:shd w:val="clear" w:color="auto" w:fill="FFFFFF"/>
              </w:rPr>
              <w:t>держ</w:t>
            </w:r>
            <w:r>
              <w:rPr>
                <w:rFonts w:ascii="Times New Roman" w:hAnsi="Times New Roman" w:cs="Times New Roman"/>
                <w:sz w:val="20"/>
                <w:szCs w:val="20"/>
                <w:shd w:val="clear" w:color="auto" w:fill="FFFFFF"/>
                <w:lang w:val="uk-UA"/>
              </w:rPr>
              <w:t>.</w:t>
            </w:r>
            <w:r>
              <w:rPr>
                <w:rFonts w:ascii="Times New Roman" w:hAnsi="Times New Roman" w:cs="Times New Roman"/>
                <w:sz w:val="20"/>
                <w:szCs w:val="20"/>
                <w:shd w:val="clear" w:color="auto" w:fill="FFFFFF"/>
              </w:rPr>
              <w:t>унів,</w:t>
            </w:r>
          </w:p>
          <w:p w:rsidR="007135B7" w:rsidRDefault="007135B7" w:rsidP="007135B7">
            <w:pPr>
              <w:widowControl w:val="0"/>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2005</w:t>
            </w:r>
          </w:p>
        </w:tc>
        <w:tc>
          <w:tcPr>
            <w:tcW w:w="141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матем., основ інформат.</w:t>
            </w:r>
          </w:p>
        </w:tc>
        <w:tc>
          <w:tcPr>
            <w:tcW w:w="851"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r w:rsidR="00287EC2">
              <w:rPr>
                <w:rFonts w:ascii="Times New Roman" w:hAnsi="Times New Roman" w:cs="Times New Roman"/>
                <w:sz w:val="20"/>
                <w:szCs w:val="20"/>
                <w:lang w:val="uk-UA"/>
              </w:rPr>
              <w:t>8</w:t>
            </w:r>
          </w:p>
        </w:tc>
        <w:tc>
          <w:tcPr>
            <w:tcW w:w="184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матем., інформ.</w:t>
            </w:r>
          </w:p>
        </w:tc>
        <w:tc>
          <w:tcPr>
            <w:tcW w:w="155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вища</w:t>
            </w:r>
          </w:p>
        </w:tc>
      </w:tr>
      <w:tr w:rsidR="007135B7" w:rsidTr="006377D2">
        <w:trPr>
          <w:trHeight w:val="144"/>
        </w:trPr>
        <w:tc>
          <w:tcPr>
            <w:tcW w:w="650"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14</w:t>
            </w:r>
          </w:p>
        </w:tc>
        <w:tc>
          <w:tcPr>
            <w:tcW w:w="159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Побережна Наталія Василівна</w:t>
            </w:r>
          </w:p>
        </w:tc>
        <w:tc>
          <w:tcPr>
            <w:tcW w:w="737"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18.08.</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1974</w:t>
            </w:r>
          </w:p>
        </w:tc>
        <w:tc>
          <w:tcPr>
            <w:tcW w:w="127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фізики</w:t>
            </w:r>
          </w:p>
        </w:tc>
        <w:tc>
          <w:tcPr>
            <w:tcW w:w="1273"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Одеський держуніверситет,2000</w:t>
            </w:r>
          </w:p>
        </w:tc>
        <w:tc>
          <w:tcPr>
            <w:tcW w:w="141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матем., фізики</w:t>
            </w:r>
          </w:p>
        </w:tc>
        <w:tc>
          <w:tcPr>
            <w:tcW w:w="851"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r w:rsidR="00287EC2">
              <w:rPr>
                <w:rFonts w:ascii="Times New Roman" w:hAnsi="Times New Roman" w:cs="Times New Roman"/>
                <w:sz w:val="20"/>
                <w:szCs w:val="20"/>
                <w:lang w:val="uk-UA"/>
              </w:rPr>
              <w:t>4</w:t>
            </w:r>
          </w:p>
        </w:tc>
        <w:tc>
          <w:tcPr>
            <w:tcW w:w="184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фізика</w:t>
            </w:r>
          </w:p>
        </w:tc>
        <w:tc>
          <w:tcPr>
            <w:tcW w:w="155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перша</w:t>
            </w:r>
          </w:p>
        </w:tc>
      </w:tr>
      <w:tr w:rsidR="00884C50" w:rsidTr="006377D2">
        <w:trPr>
          <w:trHeight w:val="144"/>
        </w:trPr>
        <w:tc>
          <w:tcPr>
            <w:tcW w:w="650" w:type="dxa"/>
            <w:tcBorders>
              <w:top w:val="single" w:sz="4" w:space="0" w:color="000000"/>
              <w:left w:val="single" w:sz="4" w:space="0" w:color="000000"/>
              <w:bottom w:val="single" w:sz="4" w:space="0" w:color="000000"/>
              <w:right w:val="single" w:sz="4" w:space="0" w:color="000000"/>
            </w:tcBorders>
          </w:tcPr>
          <w:p w:rsidR="00884C50"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15</w:t>
            </w:r>
          </w:p>
        </w:tc>
        <w:tc>
          <w:tcPr>
            <w:tcW w:w="1592"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Польова</w:t>
            </w:r>
          </w:p>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Леся</w:t>
            </w:r>
          </w:p>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Василівна</w:t>
            </w:r>
          </w:p>
        </w:tc>
        <w:tc>
          <w:tcPr>
            <w:tcW w:w="737"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16.09.</w:t>
            </w:r>
          </w:p>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1980</w:t>
            </w:r>
          </w:p>
        </w:tc>
        <w:tc>
          <w:tcPr>
            <w:tcW w:w="127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Вчит.</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укр.мови та літ., заруб.літ</w:t>
            </w:r>
          </w:p>
        </w:tc>
        <w:tc>
          <w:tcPr>
            <w:tcW w:w="1273"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Кам.-Под.</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держ.унів.</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2007</w:t>
            </w:r>
          </w:p>
        </w:tc>
        <w:tc>
          <w:tcPr>
            <w:tcW w:w="141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укр.мови та літ., заруб.літ</w:t>
            </w:r>
          </w:p>
        </w:tc>
        <w:tc>
          <w:tcPr>
            <w:tcW w:w="851"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r w:rsidR="00287EC2">
              <w:rPr>
                <w:rFonts w:ascii="Times New Roman" w:hAnsi="Times New Roman" w:cs="Times New Roman"/>
                <w:sz w:val="20"/>
                <w:szCs w:val="20"/>
                <w:lang w:val="uk-UA"/>
              </w:rPr>
              <w:t>2</w:t>
            </w:r>
          </w:p>
        </w:tc>
        <w:tc>
          <w:tcPr>
            <w:tcW w:w="184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укр.мови та літ., заруб.літ</w:t>
            </w:r>
          </w:p>
          <w:p w:rsidR="00884C50" w:rsidRDefault="00884C50" w:rsidP="007135B7">
            <w:pPr>
              <w:widowControl w:val="0"/>
              <w:spacing w:after="0" w:line="240" w:lineRule="auto"/>
              <w:jc w:val="center"/>
              <w:rPr>
                <w:rFonts w:ascii="Times New Roman" w:hAnsi="Times New Roman" w:cs="Times New Roman"/>
                <w:sz w:val="20"/>
                <w:szCs w:val="20"/>
                <w:lang w:val="uk-UA"/>
              </w:rPr>
            </w:pPr>
          </w:p>
        </w:tc>
        <w:tc>
          <w:tcPr>
            <w:tcW w:w="1552" w:type="dxa"/>
            <w:tcBorders>
              <w:top w:val="single" w:sz="4" w:space="0" w:color="000000"/>
              <w:left w:val="single" w:sz="4" w:space="0" w:color="000000"/>
              <w:bottom w:val="single" w:sz="4" w:space="0" w:color="000000"/>
              <w:right w:val="single" w:sz="4" w:space="0" w:color="000000"/>
            </w:tcBorders>
          </w:tcPr>
          <w:p w:rsidR="00884C50" w:rsidRDefault="00287EC2"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вища</w:t>
            </w:r>
          </w:p>
        </w:tc>
      </w:tr>
      <w:tr w:rsidR="007135B7" w:rsidTr="006377D2">
        <w:trPr>
          <w:trHeight w:val="144"/>
        </w:trPr>
        <w:tc>
          <w:tcPr>
            <w:tcW w:w="650"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16</w:t>
            </w:r>
          </w:p>
        </w:tc>
        <w:tc>
          <w:tcPr>
            <w:tcW w:w="159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Сікорський</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Олексій</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Васильович</w:t>
            </w:r>
          </w:p>
        </w:tc>
        <w:tc>
          <w:tcPr>
            <w:tcW w:w="737"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21.03.</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1986</w:t>
            </w:r>
          </w:p>
        </w:tc>
        <w:tc>
          <w:tcPr>
            <w:tcW w:w="127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біол,хімії</w:t>
            </w:r>
          </w:p>
        </w:tc>
        <w:tc>
          <w:tcPr>
            <w:tcW w:w="1273"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Кам.-Под</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нац.універ ,</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2011</w:t>
            </w:r>
          </w:p>
        </w:tc>
        <w:tc>
          <w:tcPr>
            <w:tcW w:w="141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біології, основ екології та валеолог.</w:t>
            </w:r>
          </w:p>
        </w:tc>
        <w:tc>
          <w:tcPr>
            <w:tcW w:w="851"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r w:rsidR="00287EC2">
              <w:rPr>
                <w:rFonts w:ascii="Times New Roman" w:hAnsi="Times New Roman" w:cs="Times New Roman"/>
                <w:sz w:val="20"/>
                <w:szCs w:val="20"/>
                <w:lang w:val="uk-UA"/>
              </w:rPr>
              <w:t>6</w:t>
            </w:r>
          </w:p>
        </w:tc>
        <w:tc>
          <w:tcPr>
            <w:tcW w:w="184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біологія,</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хімія, природ.,</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еколог.</w:t>
            </w:r>
          </w:p>
        </w:tc>
        <w:tc>
          <w:tcPr>
            <w:tcW w:w="155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перша</w:t>
            </w:r>
          </w:p>
        </w:tc>
      </w:tr>
      <w:tr w:rsidR="00884C50" w:rsidTr="006377D2">
        <w:trPr>
          <w:trHeight w:val="144"/>
        </w:trPr>
        <w:tc>
          <w:tcPr>
            <w:tcW w:w="650" w:type="dxa"/>
            <w:tcBorders>
              <w:top w:val="single" w:sz="4" w:space="0" w:color="000000"/>
              <w:left w:val="single" w:sz="4" w:space="0" w:color="000000"/>
              <w:bottom w:val="single" w:sz="4" w:space="0" w:color="000000"/>
              <w:right w:val="single" w:sz="4" w:space="0" w:color="000000"/>
            </w:tcBorders>
          </w:tcPr>
          <w:p w:rsidR="00884C50"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17</w:t>
            </w:r>
          </w:p>
        </w:tc>
        <w:tc>
          <w:tcPr>
            <w:tcW w:w="1592"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Слободян</w:t>
            </w:r>
          </w:p>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Аліна</w:t>
            </w:r>
          </w:p>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Василівна</w:t>
            </w:r>
          </w:p>
        </w:tc>
        <w:tc>
          <w:tcPr>
            <w:tcW w:w="737"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07.06.</w:t>
            </w:r>
          </w:p>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1968</w:t>
            </w:r>
          </w:p>
        </w:tc>
        <w:tc>
          <w:tcPr>
            <w:tcW w:w="127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укр.мови та літ., заруб.літ</w:t>
            </w:r>
          </w:p>
        </w:tc>
        <w:tc>
          <w:tcPr>
            <w:tcW w:w="1273"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Кам.-Под.</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педінстит.</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1998</w:t>
            </w:r>
          </w:p>
        </w:tc>
        <w:tc>
          <w:tcPr>
            <w:tcW w:w="141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укр.мови та літ., заруб.літ</w:t>
            </w:r>
          </w:p>
        </w:tc>
        <w:tc>
          <w:tcPr>
            <w:tcW w:w="851"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r w:rsidR="00287EC2">
              <w:rPr>
                <w:rFonts w:ascii="Times New Roman" w:hAnsi="Times New Roman" w:cs="Times New Roman"/>
                <w:sz w:val="20"/>
                <w:szCs w:val="20"/>
                <w:lang w:val="uk-UA"/>
              </w:rPr>
              <w:t>6</w:t>
            </w:r>
          </w:p>
        </w:tc>
        <w:tc>
          <w:tcPr>
            <w:tcW w:w="184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укр.мова та літ., заруб.літ</w:t>
            </w:r>
          </w:p>
        </w:tc>
        <w:tc>
          <w:tcPr>
            <w:tcW w:w="1552"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перша</w:t>
            </w:r>
          </w:p>
        </w:tc>
      </w:tr>
      <w:tr w:rsidR="00884C50" w:rsidTr="006377D2">
        <w:trPr>
          <w:trHeight w:val="144"/>
        </w:trPr>
        <w:tc>
          <w:tcPr>
            <w:tcW w:w="650" w:type="dxa"/>
            <w:tcBorders>
              <w:top w:val="single" w:sz="4" w:space="0" w:color="000000"/>
              <w:left w:val="single" w:sz="4" w:space="0" w:color="000000"/>
              <w:bottom w:val="single" w:sz="4" w:space="0" w:color="000000"/>
              <w:right w:val="single" w:sz="4" w:space="0" w:color="000000"/>
            </w:tcBorders>
          </w:tcPr>
          <w:p w:rsidR="00884C50"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18</w:t>
            </w:r>
          </w:p>
        </w:tc>
        <w:tc>
          <w:tcPr>
            <w:tcW w:w="1592"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Стахович</w:t>
            </w:r>
          </w:p>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Оксана</w:t>
            </w:r>
          </w:p>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Миколаївна</w:t>
            </w:r>
          </w:p>
        </w:tc>
        <w:tc>
          <w:tcPr>
            <w:tcW w:w="737"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23.02.</w:t>
            </w:r>
          </w:p>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1979</w:t>
            </w:r>
          </w:p>
        </w:tc>
        <w:tc>
          <w:tcPr>
            <w:tcW w:w="127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пед.-орг.</w:t>
            </w:r>
          </w:p>
        </w:tc>
        <w:tc>
          <w:tcPr>
            <w:tcW w:w="1273"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Глухівськй</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нац.універ.,</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2012</w:t>
            </w:r>
          </w:p>
        </w:tc>
        <w:tc>
          <w:tcPr>
            <w:tcW w:w="141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укр.мови та літ.</w:t>
            </w:r>
          </w:p>
        </w:tc>
        <w:tc>
          <w:tcPr>
            <w:tcW w:w="851"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r w:rsidR="00287EC2">
              <w:rPr>
                <w:rFonts w:ascii="Times New Roman" w:hAnsi="Times New Roman" w:cs="Times New Roman"/>
                <w:sz w:val="20"/>
                <w:szCs w:val="20"/>
                <w:lang w:val="uk-UA"/>
              </w:rPr>
              <w:t>2</w:t>
            </w:r>
          </w:p>
        </w:tc>
        <w:tc>
          <w:tcPr>
            <w:tcW w:w="184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образ.</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мист,</w:t>
            </w:r>
          </w:p>
        </w:tc>
        <w:tc>
          <w:tcPr>
            <w:tcW w:w="1552"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перша</w:t>
            </w:r>
          </w:p>
        </w:tc>
      </w:tr>
      <w:tr w:rsidR="007135B7" w:rsidTr="006377D2">
        <w:trPr>
          <w:trHeight w:val="144"/>
        </w:trPr>
        <w:tc>
          <w:tcPr>
            <w:tcW w:w="650"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19</w:t>
            </w:r>
          </w:p>
        </w:tc>
        <w:tc>
          <w:tcPr>
            <w:tcW w:w="1592"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Федорова</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Валентина</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Василівна</w:t>
            </w:r>
          </w:p>
        </w:tc>
        <w:tc>
          <w:tcPr>
            <w:tcW w:w="737"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25.06.</w:t>
            </w:r>
          </w:p>
          <w:p w:rsidR="007135B7" w:rsidRDefault="007135B7"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1976</w:t>
            </w:r>
          </w:p>
        </w:tc>
        <w:tc>
          <w:tcPr>
            <w:tcW w:w="127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початк.</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класів</w:t>
            </w:r>
          </w:p>
        </w:tc>
        <w:tc>
          <w:tcPr>
            <w:tcW w:w="1273"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Кам.-Под.</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держ.унів.</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2008</w:t>
            </w:r>
          </w:p>
        </w:tc>
        <w:tc>
          <w:tcPr>
            <w:tcW w:w="141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початк.</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класів</w:t>
            </w:r>
          </w:p>
        </w:tc>
        <w:tc>
          <w:tcPr>
            <w:tcW w:w="851"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r w:rsidR="00287EC2">
              <w:rPr>
                <w:rFonts w:ascii="Times New Roman" w:hAnsi="Times New Roman" w:cs="Times New Roman"/>
                <w:sz w:val="20"/>
                <w:szCs w:val="20"/>
                <w:lang w:val="uk-UA"/>
              </w:rPr>
              <w:t>8</w:t>
            </w:r>
          </w:p>
        </w:tc>
        <w:tc>
          <w:tcPr>
            <w:tcW w:w="1848" w:type="dxa"/>
            <w:tcBorders>
              <w:top w:val="single" w:sz="4" w:space="0" w:color="000000"/>
              <w:left w:val="single" w:sz="4" w:space="0" w:color="000000"/>
              <w:bottom w:val="single" w:sz="4" w:space="0" w:color="000000"/>
              <w:right w:val="single" w:sz="4" w:space="0" w:color="000000"/>
            </w:tcBorders>
          </w:tcPr>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початк.</w:t>
            </w:r>
          </w:p>
          <w:p w:rsidR="007135B7"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кл.</w:t>
            </w:r>
          </w:p>
        </w:tc>
        <w:tc>
          <w:tcPr>
            <w:tcW w:w="1552" w:type="dxa"/>
            <w:tcBorders>
              <w:top w:val="single" w:sz="4" w:space="0" w:color="000000"/>
              <w:left w:val="single" w:sz="4" w:space="0" w:color="000000"/>
              <w:bottom w:val="single" w:sz="4" w:space="0" w:color="000000"/>
              <w:right w:val="single" w:sz="4" w:space="0" w:color="000000"/>
            </w:tcBorders>
          </w:tcPr>
          <w:p w:rsidR="007135B7" w:rsidRDefault="00287EC2"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вища</w:t>
            </w:r>
          </w:p>
        </w:tc>
      </w:tr>
      <w:tr w:rsidR="00884C50" w:rsidTr="006377D2">
        <w:trPr>
          <w:trHeight w:val="144"/>
        </w:trPr>
        <w:tc>
          <w:tcPr>
            <w:tcW w:w="650" w:type="dxa"/>
            <w:tcBorders>
              <w:top w:val="single" w:sz="4" w:space="0" w:color="000000"/>
              <w:left w:val="single" w:sz="4" w:space="0" w:color="000000"/>
              <w:bottom w:val="single" w:sz="4" w:space="0" w:color="000000"/>
              <w:right w:val="single" w:sz="4" w:space="0" w:color="000000"/>
            </w:tcBorders>
          </w:tcPr>
          <w:p w:rsidR="00884C50" w:rsidRDefault="007135B7"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w:t>
            </w:r>
          </w:p>
        </w:tc>
        <w:tc>
          <w:tcPr>
            <w:tcW w:w="1592"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Цісар</w:t>
            </w:r>
          </w:p>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Петро</w:t>
            </w:r>
          </w:p>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Петрович</w:t>
            </w:r>
          </w:p>
        </w:tc>
        <w:tc>
          <w:tcPr>
            <w:tcW w:w="737"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20.09.</w:t>
            </w:r>
          </w:p>
          <w:p w:rsidR="00884C50" w:rsidRDefault="00884C50" w:rsidP="007135B7">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1965</w:t>
            </w:r>
          </w:p>
        </w:tc>
        <w:tc>
          <w:tcPr>
            <w:tcW w:w="127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фіз.вих.</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ЗУ,</w:t>
            </w:r>
          </w:p>
        </w:tc>
        <w:tc>
          <w:tcPr>
            <w:tcW w:w="1273"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Кам.-Под.</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педінстит.</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1991</w:t>
            </w:r>
          </w:p>
        </w:tc>
        <w:tc>
          <w:tcPr>
            <w:tcW w:w="141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історії та суспіл.</w:t>
            </w:r>
          </w:p>
        </w:tc>
        <w:tc>
          <w:tcPr>
            <w:tcW w:w="851"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r w:rsidR="00287EC2">
              <w:rPr>
                <w:rFonts w:ascii="Times New Roman" w:hAnsi="Times New Roman" w:cs="Times New Roman"/>
                <w:sz w:val="20"/>
                <w:szCs w:val="20"/>
                <w:lang w:val="uk-UA"/>
              </w:rPr>
              <w:t>1</w:t>
            </w:r>
          </w:p>
        </w:tc>
        <w:tc>
          <w:tcPr>
            <w:tcW w:w="1848"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фіз.вих,</w:t>
            </w:r>
          </w:p>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ЗВ, астроном</w:t>
            </w:r>
          </w:p>
        </w:tc>
        <w:tc>
          <w:tcPr>
            <w:tcW w:w="1552" w:type="dxa"/>
            <w:tcBorders>
              <w:top w:val="single" w:sz="4" w:space="0" w:color="000000"/>
              <w:left w:val="single" w:sz="4" w:space="0" w:color="000000"/>
              <w:bottom w:val="single" w:sz="4" w:space="0" w:color="000000"/>
              <w:right w:val="single" w:sz="4" w:space="0" w:color="000000"/>
            </w:tcBorders>
          </w:tcPr>
          <w:p w:rsidR="00884C50" w:rsidRDefault="00884C50" w:rsidP="007135B7">
            <w:pPr>
              <w:widowControl w:val="0"/>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перша</w:t>
            </w:r>
          </w:p>
        </w:tc>
      </w:tr>
    </w:tbl>
    <w:p w:rsidR="006377D2" w:rsidRDefault="006377D2" w:rsidP="006377D2">
      <w:pPr>
        <w:shd w:val="clear" w:color="auto" w:fill="FFFFFF"/>
        <w:jc w:val="right"/>
        <w:rPr>
          <w:rFonts w:ascii="Times New Roman" w:hAnsi="Times New Roman" w:cs="Times New Roman"/>
          <w:lang w:val="uk-UA"/>
        </w:rPr>
      </w:pPr>
    </w:p>
    <w:p w:rsidR="006377D2" w:rsidRDefault="006377D2" w:rsidP="006377D2">
      <w:pPr>
        <w:shd w:val="clear" w:color="auto" w:fill="FFFFFF"/>
        <w:jc w:val="right"/>
        <w:rPr>
          <w:rFonts w:ascii="Times New Roman" w:hAnsi="Times New Roman" w:cs="Times New Roman"/>
          <w:lang w:val="uk-UA"/>
        </w:rPr>
      </w:pPr>
    </w:p>
    <w:p w:rsidR="006377D2" w:rsidRDefault="006377D2" w:rsidP="006377D2">
      <w:pPr>
        <w:shd w:val="clear" w:color="auto" w:fill="FFFFFF"/>
        <w:jc w:val="right"/>
        <w:rPr>
          <w:rFonts w:ascii="Times New Roman" w:hAnsi="Times New Roman" w:cs="Times New Roman"/>
          <w:lang w:val="uk-UA"/>
        </w:rPr>
      </w:pPr>
    </w:p>
    <w:p w:rsidR="006377D2" w:rsidRDefault="006377D2" w:rsidP="006377D2">
      <w:pPr>
        <w:shd w:val="clear" w:color="auto" w:fill="FFFFFF"/>
        <w:jc w:val="right"/>
        <w:rPr>
          <w:rFonts w:ascii="Times New Roman" w:hAnsi="Times New Roman" w:cs="Times New Roman"/>
          <w:lang w:val="uk-UA"/>
        </w:rPr>
      </w:pPr>
    </w:p>
    <w:p w:rsidR="006377D2" w:rsidRDefault="006377D2" w:rsidP="006377D2">
      <w:pPr>
        <w:shd w:val="clear" w:color="auto" w:fill="FFFFFF"/>
        <w:jc w:val="right"/>
        <w:rPr>
          <w:rFonts w:ascii="Times New Roman" w:hAnsi="Times New Roman" w:cs="Times New Roman"/>
          <w:lang w:val="uk-UA"/>
        </w:rPr>
      </w:pPr>
    </w:p>
    <w:p w:rsidR="006377D2" w:rsidRDefault="006377D2" w:rsidP="006377D2">
      <w:pPr>
        <w:shd w:val="clear" w:color="auto" w:fill="FFFFFF"/>
        <w:jc w:val="right"/>
        <w:rPr>
          <w:rFonts w:ascii="Times New Roman" w:hAnsi="Times New Roman" w:cs="Times New Roman"/>
          <w:lang w:val="uk-UA"/>
        </w:rPr>
      </w:pPr>
    </w:p>
    <w:p w:rsidR="006377D2" w:rsidRDefault="006377D2" w:rsidP="00FB1752">
      <w:pPr>
        <w:shd w:val="clear" w:color="auto" w:fill="FFFFFF"/>
        <w:rPr>
          <w:rFonts w:ascii="Times New Roman" w:hAnsi="Times New Roman" w:cs="Times New Roman"/>
          <w:lang w:val="uk-UA"/>
        </w:rPr>
      </w:pPr>
    </w:p>
    <w:p w:rsidR="00FB1752" w:rsidRDefault="00FB1752" w:rsidP="00FB1752">
      <w:pPr>
        <w:shd w:val="clear" w:color="auto" w:fill="FFFFFF"/>
        <w:rPr>
          <w:rFonts w:ascii="Times New Roman" w:hAnsi="Times New Roman" w:cs="Times New Roman"/>
          <w:lang w:val="uk-UA"/>
        </w:rPr>
      </w:pPr>
    </w:p>
    <w:p w:rsidR="00FB1752" w:rsidRDefault="00FB1752" w:rsidP="00FB1752">
      <w:pPr>
        <w:shd w:val="clear" w:color="auto" w:fill="FFFFFF"/>
        <w:rPr>
          <w:rFonts w:ascii="Times New Roman" w:hAnsi="Times New Roman" w:cs="Times New Roman"/>
          <w:lang w:val="uk-UA"/>
        </w:rPr>
      </w:pPr>
    </w:p>
    <w:p w:rsidR="00FB1752" w:rsidRDefault="00FB1752" w:rsidP="00FB1752">
      <w:pPr>
        <w:shd w:val="clear" w:color="auto" w:fill="FFFFFF"/>
        <w:rPr>
          <w:rFonts w:ascii="Times New Roman" w:hAnsi="Times New Roman" w:cs="Times New Roman"/>
          <w:lang w:val="uk-UA"/>
        </w:rPr>
      </w:pPr>
    </w:p>
    <w:p w:rsidR="00FB1752" w:rsidRDefault="00FB1752" w:rsidP="00FB1752">
      <w:pPr>
        <w:shd w:val="clear" w:color="auto" w:fill="FFFFFF"/>
        <w:rPr>
          <w:rFonts w:ascii="Times New Roman" w:hAnsi="Times New Roman" w:cs="Times New Roman"/>
          <w:lang w:val="uk-UA"/>
        </w:rPr>
      </w:pPr>
    </w:p>
    <w:p w:rsidR="00FB1752" w:rsidRDefault="00FB1752" w:rsidP="00FB1752">
      <w:pPr>
        <w:shd w:val="clear" w:color="auto" w:fill="FFFFFF"/>
        <w:rPr>
          <w:rFonts w:ascii="Times New Roman" w:hAnsi="Times New Roman" w:cs="Times New Roman"/>
          <w:lang w:val="uk-UA"/>
        </w:rPr>
      </w:pPr>
    </w:p>
    <w:p w:rsidR="00FB1752" w:rsidRDefault="00FB1752" w:rsidP="00FB1752">
      <w:pPr>
        <w:shd w:val="clear" w:color="auto" w:fill="FFFFFF"/>
        <w:rPr>
          <w:rFonts w:ascii="Times New Roman" w:hAnsi="Times New Roman" w:cs="Times New Roman"/>
          <w:lang w:val="uk-UA"/>
        </w:rPr>
      </w:pPr>
    </w:p>
    <w:p w:rsidR="00FB1752" w:rsidRDefault="00FB1752" w:rsidP="00FB1752">
      <w:pPr>
        <w:shd w:val="clear" w:color="auto" w:fill="FFFFFF"/>
        <w:rPr>
          <w:rFonts w:ascii="Times New Roman" w:hAnsi="Times New Roman" w:cs="Times New Roman"/>
          <w:lang w:val="uk-UA"/>
        </w:rPr>
      </w:pPr>
    </w:p>
    <w:p w:rsidR="00FB1752" w:rsidRDefault="00FB1752" w:rsidP="00FB1752">
      <w:pPr>
        <w:shd w:val="clear" w:color="auto" w:fill="FFFFFF"/>
        <w:rPr>
          <w:rFonts w:ascii="Times New Roman" w:hAnsi="Times New Roman" w:cs="Times New Roman"/>
          <w:lang w:val="uk-UA"/>
        </w:rPr>
      </w:pPr>
    </w:p>
    <w:p w:rsidR="00FB1752" w:rsidRDefault="00FB1752" w:rsidP="00FB1752">
      <w:pPr>
        <w:shd w:val="clear" w:color="auto" w:fill="FFFFFF"/>
        <w:rPr>
          <w:rFonts w:ascii="Times New Roman" w:hAnsi="Times New Roman" w:cs="Times New Roman"/>
          <w:lang w:val="uk-UA"/>
        </w:rPr>
      </w:pPr>
    </w:p>
    <w:p w:rsidR="00FB1752" w:rsidRDefault="00FB1752" w:rsidP="00FB1752">
      <w:pPr>
        <w:shd w:val="clear" w:color="auto" w:fill="FFFFFF"/>
        <w:rPr>
          <w:rFonts w:ascii="Times New Roman" w:hAnsi="Times New Roman" w:cs="Times New Roman"/>
          <w:lang w:val="uk-UA"/>
        </w:rPr>
      </w:pPr>
    </w:p>
    <w:p w:rsidR="00FB1752" w:rsidRDefault="00FB1752" w:rsidP="00FB1752">
      <w:pPr>
        <w:shd w:val="clear" w:color="auto" w:fill="FFFFFF"/>
        <w:rPr>
          <w:rFonts w:ascii="Times New Roman" w:hAnsi="Times New Roman" w:cs="Times New Roman"/>
          <w:lang w:val="uk-UA"/>
        </w:rPr>
      </w:pPr>
    </w:p>
    <w:p w:rsidR="006377D2" w:rsidRDefault="00FB1752" w:rsidP="00FB1752">
      <w:pPr>
        <w:shd w:val="clear" w:color="auto" w:fill="FFFFFF"/>
        <w:spacing w:after="0"/>
        <w:jc w:val="right"/>
        <w:rPr>
          <w:rFonts w:ascii="Times New Roman" w:hAnsi="Times New Roman" w:cs="Times New Roman"/>
          <w:lang w:val="uk-UA"/>
        </w:rPr>
      </w:pPr>
      <w:r>
        <w:rPr>
          <w:rFonts w:ascii="Times New Roman" w:hAnsi="Times New Roman" w:cs="Times New Roman"/>
          <w:lang w:val="uk-UA"/>
        </w:rPr>
        <w:t>Додаток №14</w:t>
      </w:r>
    </w:p>
    <w:p w:rsidR="006377D2" w:rsidRDefault="006377D2" w:rsidP="006377D2">
      <w:pPr>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Перелік навчальних програм </w:t>
      </w:r>
    </w:p>
    <w:p w:rsidR="006377D2" w:rsidRDefault="006377D2" w:rsidP="006377D2">
      <w:pPr>
        <w:spacing w:after="0" w:line="240" w:lineRule="auto"/>
        <w:jc w:val="center"/>
        <w:rPr>
          <w:rFonts w:ascii="Times New Roman" w:hAnsi="Times New Roman" w:cs="Times New Roman"/>
          <w:b/>
          <w:lang w:val="uk-UA"/>
        </w:rPr>
      </w:pPr>
      <w:r>
        <w:rPr>
          <w:rFonts w:ascii="Times New Roman" w:hAnsi="Times New Roman" w:cs="Times New Roman"/>
          <w:b/>
          <w:lang w:val="uk-UA"/>
        </w:rPr>
        <w:t>для учнів 1- 4 класів</w:t>
      </w:r>
    </w:p>
    <w:p w:rsidR="006377D2" w:rsidRDefault="006377D2" w:rsidP="006377D2">
      <w:pPr>
        <w:spacing w:after="0" w:line="240" w:lineRule="auto"/>
        <w:jc w:val="both"/>
        <w:rPr>
          <w:rFonts w:ascii="Times New Roman" w:hAnsi="Times New Roman" w:cs="Times New Roman"/>
          <w:i/>
          <w:u w:val="single"/>
          <w:lang w:val="uk-UA" w:eastAsia="uk-UA"/>
        </w:rPr>
      </w:pPr>
    </w:p>
    <w:tbl>
      <w:tblPr>
        <w:tblW w:w="10721" w:type="dxa"/>
        <w:tblInd w:w="-584" w:type="dxa"/>
        <w:tblLayout w:type="fixed"/>
        <w:tblCellMar>
          <w:left w:w="45" w:type="dxa"/>
          <w:right w:w="45" w:type="dxa"/>
        </w:tblCellMar>
        <w:tblLook w:val="04A0"/>
      </w:tblPr>
      <w:tblGrid>
        <w:gridCol w:w="7129"/>
        <w:gridCol w:w="625"/>
        <w:gridCol w:w="2967"/>
      </w:tblGrid>
      <w:tr w:rsidR="006377D2" w:rsidTr="006377D2">
        <w:trPr>
          <w:trHeight w:val="585"/>
        </w:trPr>
        <w:tc>
          <w:tcPr>
            <w:tcW w:w="7129" w:type="dxa"/>
            <w:tcBorders>
              <w:top w:val="single" w:sz="6" w:space="0" w:color="000000"/>
              <w:left w:val="single" w:sz="6" w:space="0" w:color="000000"/>
              <w:bottom w:val="single" w:sz="6" w:space="0" w:color="000000"/>
              <w:right w:val="single" w:sz="6" w:space="0" w:color="000000"/>
            </w:tcBorders>
            <w:vAlign w:val="bottom"/>
          </w:tcPr>
          <w:p w:rsidR="006377D2" w:rsidRDefault="006377D2" w:rsidP="006377D2">
            <w:pPr>
              <w:widowControl w:val="0"/>
              <w:spacing w:after="0" w:line="240" w:lineRule="auto"/>
              <w:rPr>
                <w:rFonts w:ascii="Times New Roman" w:hAnsi="Times New Roman" w:cs="Times New Roman"/>
                <w:lang w:val="uk-UA"/>
              </w:rPr>
            </w:pPr>
            <w:r>
              <w:rPr>
                <w:rFonts w:ascii="Times New Roman" w:hAnsi="Times New Roman" w:cs="Times New Roman"/>
              </w:rPr>
              <w:t>Типова освітня програма для закладів загальної середньої освіти, розроблена під керівництвом О. Я. Савченко (1-2 класи)</w:t>
            </w:r>
          </w:p>
        </w:tc>
        <w:tc>
          <w:tcPr>
            <w:tcW w:w="625" w:type="dxa"/>
            <w:tcBorders>
              <w:top w:val="single" w:sz="6" w:space="0" w:color="000000"/>
              <w:left w:val="single" w:sz="6" w:space="0" w:color="CCCCCC"/>
              <w:bottom w:val="single" w:sz="6" w:space="0" w:color="000000"/>
              <w:right w:val="single" w:sz="6" w:space="0" w:color="000000"/>
            </w:tcBorders>
            <w:vAlign w:val="center"/>
          </w:tcPr>
          <w:p w:rsidR="006377D2" w:rsidRDefault="006377D2" w:rsidP="006377D2">
            <w:pPr>
              <w:widowControl w:val="0"/>
              <w:spacing w:after="0" w:line="240" w:lineRule="auto"/>
              <w:rPr>
                <w:rFonts w:ascii="Times New Roman" w:hAnsi="Times New Roman" w:cs="Times New Roman"/>
              </w:rPr>
            </w:pPr>
            <w:r>
              <w:rPr>
                <w:rFonts w:ascii="Times New Roman" w:hAnsi="Times New Roman" w:cs="Times New Roman"/>
              </w:rPr>
              <w:t>1-2</w:t>
            </w:r>
          </w:p>
        </w:tc>
        <w:tc>
          <w:tcPr>
            <w:tcW w:w="2967" w:type="dxa"/>
            <w:tcBorders>
              <w:top w:val="single" w:sz="6" w:space="0" w:color="000000"/>
              <w:left w:val="single" w:sz="6" w:space="0" w:color="CCCCCC"/>
              <w:bottom w:val="single" w:sz="6" w:space="0" w:color="000000"/>
              <w:right w:val="single" w:sz="6" w:space="0" w:color="000000"/>
            </w:tcBorders>
            <w:vAlign w:val="center"/>
          </w:tcPr>
          <w:p w:rsidR="006377D2" w:rsidRPr="008D42A8" w:rsidRDefault="006377D2" w:rsidP="008D42A8">
            <w:pPr>
              <w:widowControl w:val="0"/>
              <w:spacing w:after="0" w:line="240" w:lineRule="auto"/>
              <w:rPr>
                <w:rFonts w:ascii="Times New Roman" w:hAnsi="Times New Roman" w:cs="Times New Roman"/>
              </w:rPr>
            </w:pPr>
            <w:r w:rsidRPr="008D42A8">
              <w:rPr>
                <w:rFonts w:ascii="Times New Roman" w:hAnsi="Times New Roman" w:cs="Times New Roman"/>
              </w:rPr>
              <w:t xml:space="preserve">Наказ МОН України від </w:t>
            </w:r>
            <w:r w:rsidR="008D42A8" w:rsidRPr="008D42A8">
              <w:rPr>
                <w:rFonts w:ascii="Times New Roman" w:eastAsia="Times New Roman" w:hAnsi="Times New Roman" w:cs="Times New Roman"/>
                <w:lang w:val="uk-UA"/>
              </w:rPr>
              <w:t>від 12 серпня 2022 № 743-22</w:t>
            </w:r>
          </w:p>
        </w:tc>
      </w:tr>
      <w:tr w:rsidR="006377D2" w:rsidTr="006377D2">
        <w:trPr>
          <w:trHeight w:val="468"/>
        </w:trPr>
        <w:tc>
          <w:tcPr>
            <w:tcW w:w="7129" w:type="dxa"/>
            <w:tcBorders>
              <w:top w:val="single" w:sz="6" w:space="0" w:color="CCCCCC"/>
              <w:left w:val="single" w:sz="6" w:space="0" w:color="000000"/>
              <w:bottom w:val="single" w:sz="6" w:space="0" w:color="000000"/>
              <w:right w:val="single" w:sz="6" w:space="0" w:color="000000"/>
            </w:tcBorders>
            <w:shd w:val="clear" w:color="auto" w:fill="F3F3F3"/>
            <w:vAlign w:val="bottom"/>
          </w:tcPr>
          <w:p w:rsidR="006377D2" w:rsidRDefault="006377D2" w:rsidP="006377D2">
            <w:pPr>
              <w:widowControl w:val="0"/>
              <w:spacing w:after="0" w:line="240" w:lineRule="auto"/>
              <w:rPr>
                <w:rFonts w:ascii="Times New Roman" w:hAnsi="Times New Roman" w:cs="Times New Roman"/>
              </w:rPr>
            </w:pPr>
            <w:r>
              <w:rPr>
                <w:rFonts w:ascii="Times New Roman" w:hAnsi="Times New Roman" w:cs="Times New Roman"/>
              </w:rPr>
              <w:t>Типова освітня програма для закладів загальної середньої освіти, розроблена під керівництвом О. Я. Савченко (3-4 класи)</w:t>
            </w:r>
          </w:p>
        </w:tc>
        <w:tc>
          <w:tcPr>
            <w:tcW w:w="625" w:type="dxa"/>
            <w:tcBorders>
              <w:top w:val="single" w:sz="6" w:space="0" w:color="CCCCCC"/>
              <w:left w:val="single" w:sz="6" w:space="0" w:color="CCCCCC"/>
              <w:bottom w:val="single" w:sz="6" w:space="0" w:color="000000"/>
              <w:right w:val="single" w:sz="6" w:space="0" w:color="000000"/>
            </w:tcBorders>
            <w:shd w:val="clear" w:color="auto" w:fill="F3F3F3"/>
            <w:vAlign w:val="center"/>
          </w:tcPr>
          <w:p w:rsidR="006377D2" w:rsidRDefault="006377D2" w:rsidP="006377D2">
            <w:pPr>
              <w:widowControl w:val="0"/>
              <w:spacing w:after="0" w:line="240" w:lineRule="auto"/>
              <w:rPr>
                <w:rFonts w:ascii="Times New Roman" w:hAnsi="Times New Roman" w:cs="Times New Roman"/>
              </w:rPr>
            </w:pPr>
            <w:r>
              <w:rPr>
                <w:rFonts w:ascii="Times New Roman" w:hAnsi="Times New Roman" w:cs="Times New Roman"/>
              </w:rPr>
              <w:t>3-4</w:t>
            </w:r>
          </w:p>
        </w:tc>
        <w:tc>
          <w:tcPr>
            <w:tcW w:w="2967" w:type="dxa"/>
            <w:tcBorders>
              <w:top w:val="single" w:sz="6" w:space="0" w:color="CCCCCC"/>
              <w:left w:val="single" w:sz="6" w:space="0" w:color="CCCCCC"/>
              <w:bottom w:val="single" w:sz="6" w:space="0" w:color="000000"/>
              <w:right w:val="single" w:sz="6" w:space="0" w:color="000000"/>
            </w:tcBorders>
            <w:shd w:val="clear" w:color="auto" w:fill="F3F3F3"/>
            <w:vAlign w:val="center"/>
          </w:tcPr>
          <w:p w:rsidR="006377D2" w:rsidRPr="008D42A8" w:rsidRDefault="006377D2" w:rsidP="008D42A8">
            <w:pPr>
              <w:widowControl w:val="0"/>
              <w:spacing w:after="0" w:line="240" w:lineRule="auto"/>
              <w:rPr>
                <w:rFonts w:ascii="Times New Roman" w:hAnsi="Times New Roman" w:cs="Times New Roman"/>
              </w:rPr>
            </w:pPr>
            <w:r w:rsidRPr="008D42A8">
              <w:rPr>
                <w:rFonts w:ascii="Times New Roman" w:hAnsi="Times New Roman" w:cs="Times New Roman"/>
              </w:rPr>
              <w:t xml:space="preserve">Наказ МОН України від </w:t>
            </w:r>
            <w:r w:rsidR="008D42A8" w:rsidRPr="008D42A8">
              <w:rPr>
                <w:rFonts w:ascii="Times New Roman" w:eastAsia="Times New Roman" w:hAnsi="Times New Roman" w:cs="Times New Roman"/>
                <w:lang w:val="uk-UA"/>
              </w:rPr>
              <w:t>від 12 серпня 2022 № 743-22</w:t>
            </w:r>
          </w:p>
        </w:tc>
      </w:tr>
    </w:tbl>
    <w:p w:rsidR="006377D2" w:rsidRDefault="006377D2" w:rsidP="006377D2">
      <w:pPr>
        <w:spacing w:after="0" w:line="240" w:lineRule="auto"/>
        <w:jc w:val="both"/>
        <w:rPr>
          <w:rFonts w:ascii="Times New Roman" w:hAnsi="Times New Roman" w:cs="Times New Roman"/>
          <w:lang w:val="uk-UA" w:eastAsia="uk-UA"/>
        </w:rPr>
      </w:pPr>
    </w:p>
    <w:p w:rsidR="006377D2" w:rsidRDefault="006377D2" w:rsidP="006377D2">
      <w:pPr>
        <w:spacing w:after="0" w:line="240" w:lineRule="auto"/>
        <w:jc w:val="center"/>
        <w:rPr>
          <w:rFonts w:ascii="Times New Roman" w:hAnsi="Times New Roman" w:cs="Times New Roman"/>
          <w:b/>
          <w:lang w:val="uk-UA"/>
        </w:rPr>
      </w:pPr>
      <w:r>
        <w:rPr>
          <w:rFonts w:ascii="Times New Roman" w:hAnsi="Times New Roman" w:cs="Times New Roman"/>
          <w:b/>
          <w:lang w:val="uk-UA"/>
        </w:rPr>
        <w:t>Перелік  модельних навчальних програм</w:t>
      </w:r>
    </w:p>
    <w:p w:rsidR="006377D2" w:rsidRDefault="006377D2" w:rsidP="006377D2">
      <w:pPr>
        <w:spacing w:after="0" w:line="240" w:lineRule="auto"/>
        <w:jc w:val="center"/>
        <w:rPr>
          <w:rFonts w:ascii="Times New Roman" w:hAnsi="Times New Roman" w:cs="Times New Roman"/>
          <w:b/>
          <w:lang w:val="uk-UA"/>
        </w:rPr>
      </w:pPr>
      <w:r>
        <w:rPr>
          <w:rFonts w:ascii="Times New Roman" w:hAnsi="Times New Roman" w:cs="Times New Roman"/>
          <w:b/>
          <w:lang w:val="uk-UA"/>
        </w:rPr>
        <w:t>для учнів 5</w:t>
      </w:r>
      <w:r w:rsidR="008D42A8">
        <w:rPr>
          <w:rFonts w:ascii="Times New Roman" w:hAnsi="Times New Roman" w:cs="Times New Roman"/>
          <w:b/>
          <w:lang w:val="uk-UA"/>
        </w:rPr>
        <w:t>-6 класів</w:t>
      </w:r>
    </w:p>
    <w:tbl>
      <w:tblPr>
        <w:tblpPr w:leftFromText="180" w:rightFromText="180" w:vertAnchor="text" w:horzAnchor="margin" w:tblpXSpec="center" w:tblpY="450"/>
        <w:tblW w:w="11058" w:type="dxa"/>
        <w:tblLayout w:type="fixed"/>
        <w:tblLook w:val="04A0"/>
      </w:tblPr>
      <w:tblGrid>
        <w:gridCol w:w="849"/>
        <w:gridCol w:w="10209"/>
      </w:tblGrid>
      <w:tr w:rsidR="00553DF6" w:rsidTr="00553DF6">
        <w:trPr>
          <w:trHeight w:val="753"/>
        </w:trPr>
        <w:tc>
          <w:tcPr>
            <w:tcW w:w="849" w:type="dxa"/>
            <w:tcBorders>
              <w:top w:val="single" w:sz="4" w:space="0" w:color="000000"/>
              <w:left w:val="single" w:sz="4" w:space="0" w:color="000000"/>
              <w:bottom w:val="single" w:sz="4" w:space="0" w:color="000000"/>
              <w:right w:val="single" w:sz="4" w:space="0" w:color="000000"/>
            </w:tcBorders>
          </w:tcPr>
          <w:p w:rsidR="00553DF6" w:rsidRDefault="00553DF6" w:rsidP="00553DF6">
            <w:pPr>
              <w:widowControl w:val="0"/>
              <w:spacing w:after="0" w:line="240" w:lineRule="auto"/>
              <w:rPr>
                <w:rFonts w:ascii="Times New Roman" w:hAnsi="Times New Roman" w:cs="Times New Roman"/>
                <w:b/>
                <w:lang w:val="uk-UA"/>
              </w:rPr>
            </w:pPr>
            <w:r>
              <w:rPr>
                <w:rFonts w:ascii="Times New Roman" w:hAnsi="Times New Roman" w:cs="Times New Roman"/>
                <w:b/>
                <w:lang w:val="uk-UA"/>
              </w:rPr>
              <w:t>№ п/п</w:t>
            </w:r>
          </w:p>
        </w:tc>
        <w:tc>
          <w:tcPr>
            <w:tcW w:w="10209" w:type="dxa"/>
            <w:tcBorders>
              <w:top w:val="single" w:sz="4" w:space="0" w:color="000000"/>
              <w:left w:val="single" w:sz="4" w:space="0" w:color="000000"/>
              <w:bottom w:val="single" w:sz="4" w:space="0" w:color="000000"/>
              <w:right w:val="single" w:sz="4" w:space="0" w:color="000000"/>
            </w:tcBorders>
          </w:tcPr>
          <w:p w:rsidR="00553DF6" w:rsidRDefault="00553DF6" w:rsidP="00553DF6">
            <w:pPr>
              <w:widowControl w:val="0"/>
              <w:spacing w:after="0" w:line="240" w:lineRule="auto"/>
              <w:jc w:val="center"/>
              <w:rPr>
                <w:rFonts w:ascii="Times New Roman" w:hAnsi="Times New Roman" w:cs="Times New Roman"/>
                <w:b/>
                <w:lang w:val="uk-UA"/>
              </w:rPr>
            </w:pPr>
            <w:r>
              <w:rPr>
                <w:rFonts w:ascii="Times New Roman" w:hAnsi="Times New Roman" w:cs="Times New Roman"/>
                <w:b/>
                <w:lang w:val="uk-UA"/>
              </w:rPr>
              <w:t>Назва модельної навчальної програми</w:t>
            </w:r>
          </w:p>
        </w:tc>
      </w:tr>
      <w:tr w:rsidR="00553DF6" w:rsidTr="00553DF6">
        <w:trPr>
          <w:trHeight w:val="395"/>
        </w:trPr>
        <w:tc>
          <w:tcPr>
            <w:tcW w:w="849" w:type="dxa"/>
            <w:tcBorders>
              <w:top w:val="single" w:sz="4" w:space="0" w:color="000000"/>
              <w:left w:val="single" w:sz="4" w:space="0" w:color="000000"/>
              <w:bottom w:val="single" w:sz="4" w:space="0" w:color="000000"/>
              <w:right w:val="single" w:sz="4" w:space="0" w:color="000000"/>
            </w:tcBorders>
          </w:tcPr>
          <w:p w:rsidR="00553DF6" w:rsidRDefault="00553DF6" w:rsidP="00553DF6">
            <w:pPr>
              <w:widowControl w:val="0"/>
              <w:numPr>
                <w:ilvl w:val="0"/>
                <w:numId w:val="26"/>
              </w:numPr>
              <w:suppressAutoHyphens/>
              <w:spacing w:after="0" w:line="240" w:lineRule="auto"/>
              <w:contextualSpacing/>
              <w:rPr>
                <w:rFonts w:ascii="Times New Roman" w:hAnsi="Times New Roman" w:cs="Times New Roman"/>
                <w:lang w:val="uk-UA"/>
              </w:rPr>
            </w:pPr>
          </w:p>
        </w:tc>
        <w:tc>
          <w:tcPr>
            <w:tcW w:w="10209" w:type="dxa"/>
            <w:tcBorders>
              <w:top w:val="single" w:sz="4" w:space="0" w:color="000000"/>
              <w:left w:val="single" w:sz="4" w:space="0" w:color="000000"/>
              <w:bottom w:val="single" w:sz="4" w:space="0" w:color="000000"/>
              <w:right w:val="single" w:sz="4" w:space="0" w:color="000000"/>
            </w:tcBorders>
          </w:tcPr>
          <w:p w:rsidR="00553DF6" w:rsidRPr="00346EB8" w:rsidRDefault="00346EB8" w:rsidP="00553DF6">
            <w:pPr>
              <w:widowControl w:val="0"/>
              <w:shd w:val="clear" w:color="auto" w:fill="FFFFFF"/>
              <w:spacing w:after="0" w:line="240" w:lineRule="auto"/>
              <w:rPr>
                <w:rFonts w:ascii="Times New Roman" w:hAnsi="Times New Roman" w:cs="Times New Roman"/>
                <w:lang w:val="uk-UA"/>
              </w:rPr>
            </w:pPr>
            <w:r w:rsidRPr="009C0363">
              <w:rPr>
                <w:rFonts w:ascii="Times New Roman" w:hAnsi="Times New Roman" w:cs="Times New Roman"/>
                <w:lang w:val="uk-UA"/>
              </w:rPr>
              <w:t>Модельна навчальна програма.</w:t>
            </w:r>
            <w:r w:rsidR="00553DF6">
              <w:rPr>
                <w:rFonts w:ascii="Times New Roman" w:eastAsia="Times New Roman" w:hAnsi="Times New Roman" w:cs="Times New Roman"/>
                <w:spacing w:val="4"/>
              </w:rPr>
              <w:t xml:space="preserve">Українська мова 5-6 кл. </w:t>
            </w:r>
            <w:r>
              <w:rPr>
                <w:rFonts w:ascii="Times New Roman" w:eastAsia="Times New Roman" w:hAnsi="Times New Roman" w:cs="Times New Roman"/>
                <w:spacing w:val="4"/>
                <w:lang w:val="uk-UA"/>
              </w:rPr>
              <w:t xml:space="preserve">для закладів загальної середньої освіти ( авт. </w:t>
            </w:r>
            <w:r w:rsidR="00553DF6">
              <w:rPr>
                <w:rFonts w:ascii="Times New Roman" w:eastAsia="Times New Roman" w:hAnsi="Times New Roman" w:cs="Times New Roman"/>
                <w:spacing w:val="4"/>
              </w:rPr>
              <w:t>Заболотний та ін.</w:t>
            </w:r>
            <w:r>
              <w:rPr>
                <w:rFonts w:ascii="Times New Roman" w:eastAsia="Times New Roman" w:hAnsi="Times New Roman" w:cs="Times New Roman"/>
                <w:spacing w:val="4"/>
                <w:lang w:val="uk-UA"/>
              </w:rPr>
              <w:t>)</w:t>
            </w:r>
          </w:p>
        </w:tc>
      </w:tr>
      <w:tr w:rsidR="00553DF6" w:rsidTr="00553DF6">
        <w:tc>
          <w:tcPr>
            <w:tcW w:w="849" w:type="dxa"/>
            <w:tcBorders>
              <w:top w:val="single" w:sz="4" w:space="0" w:color="000000"/>
              <w:left w:val="single" w:sz="4" w:space="0" w:color="000000"/>
              <w:bottom w:val="single" w:sz="4" w:space="0" w:color="000000"/>
              <w:right w:val="single" w:sz="4" w:space="0" w:color="000000"/>
            </w:tcBorders>
          </w:tcPr>
          <w:p w:rsidR="00553DF6" w:rsidRDefault="00553DF6" w:rsidP="00553DF6">
            <w:pPr>
              <w:widowControl w:val="0"/>
              <w:numPr>
                <w:ilvl w:val="0"/>
                <w:numId w:val="26"/>
              </w:numPr>
              <w:suppressAutoHyphens/>
              <w:spacing w:after="0" w:line="240" w:lineRule="auto"/>
              <w:contextualSpacing/>
              <w:rPr>
                <w:rFonts w:ascii="Times New Roman" w:hAnsi="Times New Roman" w:cs="Times New Roman"/>
                <w:lang w:val="uk-UA"/>
              </w:rPr>
            </w:pPr>
          </w:p>
        </w:tc>
        <w:tc>
          <w:tcPr>
            <w:tcW w:w="10209" w:type="dxa"/>
            <w:tcBorders>
              <w:top w:val="single" w:sz="4" w:space="0" w:color="000000"/>
              <w:left w:val="single" w:sz="4" w:space="0" w:color="000000"/>
              <w:bottom w:val="single" w:sz="4" w:space="0" w:color="000000"/>
              <w:right w:val="single" w:sz="4" w:space="0" w:color="000000"/>
            </w:tcBorders>
          </w:tcPr>
          <w:p w:rsidR="00553DF6" w:rsidRPr="009C0363" w:rsidRDefault="009C0363" w:rsidP="00553DF6">
            <w:pPr>
              <w:widowControl w:val="0"/>
              <w:shd w:val="clear" w:color="auto" w:fill="FFFFFF"/>
              <w:spacing w:after="0" w:line="240" w:lineRule="auto"/>
              <w:rPr>
                <w:rFonts w:ascii="Times New Roman" w:hAnsi="Times New Roman" w:cs="Times New Roman"/>
                <w:lang w:val="uk-UA"/>
              </w:rPr>
            </w:pPr>
            <w:r w:rsidRPr="009C0363">
              <w:rPr>
                <w:rFonts w:ascii="Times New Roman" w:hAnsi="Times New Roman" w:cs="Times New Roman"/>
                <w:lang w:val="uk-UA"/>
              </w:rPr>
              <w:t>Модельна навчальна програма.</w:t>
            </w:r>
            <w:r w:rsidR="00553DF6">
              <w:rPr>
                <w:rFonts w:ascii="Times New Roman" w:eastAsia="Times New Roman" w:hAnsi="Times New Roman" w:cs="Times New Roman"/>
                <w:spacing w:val="4"/>
              </w:rPr>
              <w:t xml:space="preserve">Українська література 5-6 кл. </w:t>
            </w:r>
            <w:r>
              <w:rPr>
                <w:rFonts w:ascii="Times New Roman" w:eastAsia="Times New Roman" w:hAnsi="Times New Roman" w:cs="Times New Roman"/>
                <w:spacing w:val="4"/>
                <w:lang w:val="uk-UA"/>
              </w:rPr>
              <w:t xml:space="preserve">( авт. </w:t>
            </w:r>
            <w:r w:rsidR="00553DF6">
              <w:rPr>
                <w:rFonts w:ascii="Times New Roman" w:eastAsia="Times New Roman" w:hAnsi="Times New Roman" w:cs="Times New Roman"/>
                <w:spacing w:val="4"/>
              </w:rPr>
              <w:t>Архипова</w:t>
            </w:r>
            <w:r>
              <w:rPr>
                <w:rFonts w:ascii="Times New Roman" w:eastAsia="Times New Roman" w:hAnsi="Times New Roman" w:cs="Times New Roman"/>
                <w:spacing w:val="4"/>
                <w:lang w:val="uk-UA"/>
              </w:rPr>
              <w:t xml:space="preserve"> В.П.</w:t>
            </w:r>
            <w:r w:rsidR="00553DF6">
              <w:rPr>
                <w:rFonts w:ascii="Times New Roman" w:eastAsia="Times New Roman" w:hAnsi="Times New Roman" w:cs="Times New Roman"/>
                <w:spacing w:val="4"/>
              </w:rPr>
              <w:t>, Січкар</w:t>
            </w:r>
            <w:r>
              <w:rPr>
                <w:rFonts w:ascii="Times New Roman" w:eastAsia="Times New Roman" w:hAnsi="Times New Roman" w:cs="Times New Roman"/>
                <w:spacing w:val="4"/>
                <w:lang w:val="uk-UA"/>
              </w:rPr>
              <w:t xml:space="preserve"> С.І.</w:t>
            </w:r>
            <w:r w:rsidR="00553DF6">
              <w:rPr>
                <w:rFonts w:ascii="Times New Roman" w:eastAsia="Times New Roman" w:hAnsi="Times New Roman" w:cs="Times New Roman"/>
                <w:spacing w:val="4"/>
              </w:rPr>
              <w:t>, Шило</w:t>
            </w:r>
            <w:r>
              <w:rPr>
                <w:rFonts w:ascii="Times New Roman" w:eastAsia="Times New Roman" w:hAnsi="Times New Roman" w:cs="Times New Roman"/>
                <w:spacing w:val="4"/>
                <w:lang w:val="uk-UA"/>
              </w:rPr>
              <w:t xml:space="preserve"> С.Б</w:t>
            </w:r>
            <w:r w:rsidR="00553DF6">
              <w:rPr>
                <w:rFonts w:ascii="Times New Roman" w:eastAsia="Times New Roman" w:hAnsi="Times New Roman" w:cs="Times New Roman"/>
                <w:spacing w:val="4"/>
              </w:rPr>
              <w:t>.</w:t>
            </w:r>
            <w:r>
              <w:rPr>
                <w:rFonts w:ascii="Times New Roman" w:eastAsia="Times New Roman" w:hAnsi="Times New Roman" w:cs="Times New Roman"/>
                <w:spacing w:val="4"/>
                <w:lang w:val="uk-UA"/>
              </w:rPr>
              <w:t>)</w:t>
            </w:r>
          </w:p>
        </w:tc>
      </w:tr>
      <w:tr w:rsidR="009C0363" w:rsidTr="00553DF6">
        <w:tc>
          <w:tcPr>
            <w:tcW w:w="849" w:type="dxa"/>
            <w:tcBorders>
              <w:top w:val="single" w:sz="4" w:space="0" w:color="000000"/>
              <w:left w:val="single" w:sz="4" w:space="0" w:color="000000"/>
              <w:bottom w:val="single" w:sz="4" w:space="0" w:color="000000"/>
              <w:right w:val="single" w:sz="4" w:space="0" w:color="000000"/>
            </w:tcBorders>
          </w:tcPr>
          <w:p w:rsidR="009C0363" w:rsidRDefault="009C0363" w:rsidP="00553DF6">
            <w:pPr>
              <w:widowControl w:val="0"/>
              <w:numPr>
                <w:ilvl w:val="0"/>
                <w:numId w:val="26"/>
              </w:numPr>
              <w:suppressAutoHyphens/>
              <w:spacing w:after="0" w:line="240" w:lineRule="auto"/>
              <w:contextualSpacing/>
              <w:rPr>
                <w:rFonts w:ascii="Times New Roman" w:hAnsi="Times New Roman" w:cs="Times New Roman"/>
                <w:lang w:val="uk-UA"/>
              </w:rPr>
            </w:pPr>
          </w:p>
        </w:tc>
        <w:tc>
          <w:tcPr>
            <w:tcW w:w="10209" w:type="dxa"/>
            <w:tcBorders>
              <w:top w:val="single" w:sz="4" w:space="0" w:color="000000"/>
              <w:left w:val="single" w:sz="4" w:space="0" w:color="000000"/>
              <w:bottom w:val="single" w:sz="4" w:space="0" w:color="000000"/>
              <w:right w:val="single" w:sz="4" w:space="0" w:color="000000"/>
            </w:tcBorders>
          </w:tcPr>
          <w:p w:rsidR="009C0363" w:rsidRPr="009C0363" w:rsidRDefault="009C0363" w:rsidP="00553DF6">
            <w:pPr>
              <w:widowControl w:val="0"/>
              <w:shd w:val="clear" w:color="auto" w:fill="FFFFFF"/>
              <w:spacing w:after="0" w:line="240" w:lineRule="auto"/>
              <w:rPr>
                <w:rFonts w:ascii="Times New Roman" w:hAnsi="Times New Roman" w:cs="Times New Roman"/>
                <w:lang w:val="uk-UA"/>
              </w:rPr>
            </w:pPr>
            <w:r w:rsidRPr="009C0363">
              <w:rPr>
                <w:rFonts w:ascii="Times New Roman" w:hAnsi="Times New Roman" w:cs="Times New Roman"/>
                <w:lang w:val="uk-UA"/>
              </w:rPr>
              <w:t>Модельна навчальна програма.</w:t>
            </w:r>
            <w:r>
              <w:rPr>
                <w:rFonts w:ascii="Times New Roman" w:hAnsi="Times New Roman" w:cs="Times New Roman"/>
                <w:lang w:val="uk-UA"/>
              </w:rPr>
              <w:t xml:space="preserve"> Іноземна мова 5-9 класи</w:t>
            </w:r>
            <w:r>
              <w:rPr>
                <w:rFonts w:ascii="Times New Roman" w:eastAsia="Times New Roman" w:hAnsi="Times New Roman" w:cs="Times New Roman"/>
                <w:spacing w:val="4"/>
                <w:lang w:val="uk-UA"/>
              </w:rPr>
              <w:t xml:space="preserve"> для закладів загальної середньої освіти (авт Редько В.Г. та ін.)</w:t>
            </w:r>
          </w:p>
        </w:tc>
      </w:tr>
      <w:tr w:rsidR="00553DF6" w:rsidTr="00553DF6">
        <w:tc>
          <w:tcPr>
            <w:tcW w:w="849" w:type="dxa"/>
            <w:tcBorders>
              <w:top w:val="single" w:sz="4" w:space="0" w:color="000000"/>
              <w:left w:val="single" w:sz="4" w:space="0" w:color="000000"/>
              <w:bottom w:val="single" w:sz="4" w:space="0" w:color="000000"/>
              <w:right w:val="single" w:sz="4" w:space="0" w:color="000000"/>
            </w:tcBorders>
          </w:tcPr>
          <w:p w:rsidR="00553DF6" w:rsidRDefault="00553DF6" w:rsidP="00553DF6">
            <w:pPr>
              <w:widowControl w:val="0"/>
              <w:numPr>
                <w:ilvl w:val="0"/>
                <w:numId w:val="26"/>
              </w:numPr>
              <w:suppressAutoHyphens/>
              <w:spacing w:after="0" w:line="240" w:lineRule="auto"/>
              <w:contextualSpacing/>
              <w:rPr>
                <w:rFonts w:ascii="Times New Roman" w:hAnsi="Times New Roman" w:cs="Times New Roman"/>
                <w:lang w:val="uk-UA"/>
              </w:rPr>
            </w:pPr>
          </w:p>
        </w:tc>
        <w:tc>
          <w:tcPr>
            <w:tcW w:w="10209" w:type="dxa"/>
            <w:tcBorders>
              <w:top w:val="single" w:sz="4" w:space="0" w:color="000000"/>
              <w:left w:val="single" w:sz="4" w:space="0" w:color="000000"/>
              <w:bottom w:val="single" w:sz="4" w:space="0" w:color="000000"/>
              <w:right w:val="single" w:sz="4" w:space="0" w:color="000000"/>
            </w:tcBorders>
          </w:tcPr>
          <w:p w:rsidR="00553DF6" w:rsidRPr="009C0363" w:rsidRDefault="009C0363" w:rsidP="00553DF6">
            <w:pPr>
              <w:widowControl w:val="0"/>
              <w:shd w:val="clear" w:color="auto" w:fill="FFFFFF"/>
              <w:spacing w:after="0" w:line="240" w:lineRule="auto"/>
              <w:rPr>
                <w:rFonts w:ascii="Times New Roman" w:hAnsi="Times New Roman" w:cs="Times New Roman"/>
                <w:lang w:val="uk-UA"/>
              </w:rPr>
            </w:pPr>
            <w:r w:rsidRPr="009C0363">
              <w:rPr>
                <w:rFonts w:ascii="Times New Roman" w:hAnsi="Times New Roman" w:cs="Times New Roman"/>
                <w:lang w:val="uk-UA"/>
              </w:rPr>
              <w:t>Модельна навчальна програма</w:t>
            </w:r>
            <w:r>
              <w:rPr>
                <w:rFonts w:ascii="Times New Roman" w:eastAsia="Times New Roman" w:hAnsi="Times New Roman" w:cs="Times New Roman"/>
                <w:spacing w:val="4"/>
                <w:lang w:val="uk-UA"/>
              </w:rPr>
              <w:t xml:space="preserve">. </w:t>
            </w:r>
            <w:r w:rsidR="00553DF6">
              <w:rPr>
                <w:rFonts w:ascii="Times New Roman" w:eastAsia="Times New Roman" w:hAnsi="Times New Roman" w:cs="Times New Roman"/>
                <w:spacing w:val="4"/>
              </w:rPr>
              <w:t xml:space="preserve">Зарубіжна література 5-6 кл. </w:t>
            </w:r>
            <w:r>
              <w:rPr>
                <w:rFonts w:ascii="Times New Roman" w:eastAsia="Times New Roman" w:hAnsi="Times New Roman" w:cs="Times New Roman"/>
                <w:spacing w:val="4"/>
                <w:lang w:val="uk-UA"/>
              </w:rPr>
              <w:t xml:space="preserve">( авт. </w:t>
            </w:r>
            <w:r>
              <w:rPr>
                <w:rFonts w:ascii="Times New Roman" w:eastAsia="Times New Roman" w:hAnsi="Times New Roman" w:cs="Times New Roman"/>
                <w:spacing w:val="4"/>
              </w:rPr>
              <w:t>Ніколенко</w:t>
            </w:r>
            <w:r>
              <w:rPr>
                <w:rFonts w:ascii="Times New Roman" w:eastAsia="Times New Roman" w:hAnsi="Times New Roman" w:cs="Times New Roman"/>
                <w:spacing w:val="4"/>
                <w:lang w:val="uk-UA"/>
              </w:rPr>
              <w:t xml:space="preserve"> О.М. </w:t>
            </w:r>
            <w:r w:rsidR="00553DF6">
              <w:rPr>
                <w:rFonts w:ascii="Times New Roman" w:eastAsia="Times New Roman" w:hAnsi="Times New Roman" w:cs="Times New Roman"/>
                <w:spacing w:val="4"/>
              </w:rPr>
              <w:t>та ін.</w:t>
            </w:r>
            <w:r>
              <w:rPr>
                <w:rFonts w:ascii="Times New Roman" w:eastAsia="Times New Roman" w:hAnsi="Times New Roman" w:cs="Times New Roman"/>
                <w:spacing w:val="4"/>
                <w:lang w:val="uk-UA"/>
              </w:rPr>
              <w:t>)</w:t>
            </w:r>
          </w:p>
        </w:tc>
      </w:tr>
      <w:tr w:rsidR="00553DF6" w:rsidTr="00553DF6">
        <w:tc>
          <w:tcPr>
            <w:tcW w:w="849" w:type="dxa"/>
            <w:tcBorders>
              <w:top w:val="single" w:sz="4" w:space="0" w:color="000000"/>
              <w:left w:val="single" w:sz="4" w:space="0" w:color="000000"/>
              <w:bottom w:val="single" w:sz="4" w:space="0" w:color="000000"/>
              <w:right w:val="single" w:sz="4" w:space="0" w:color="000000"/>
            </w:tcBorders>
          </w:tcPr>
          <w:p w:rsidR="00553DF6" w:rsidRDefault="00553DF6" w:rsidP="00553DF6">
            <w:pPr>
              <w:widowControl w:val="0"/>
              <w:numPr>
                <w:ilvl w:val="0"/>
                <w:numId w:val="26"/>
              </w:numPr>
              <w:suppressAutoHyphens/>
              <w:spacing w:after="0" w:line="240" w:lineRule="auto"/>
              <w:contextualSpacing/>
              <w:rPr>
                <w:rFonts w:ascii="Times New Roman" w:hAnsi="Times New Roman" w:cs="Times New Roman"/>
                <w:lang w:val="uk-UA"/>
              </w:rPr>
            </w:pPr>
          </w:p>
        </w:tc>
        <w:tc>
          <w:tcPr>
            <w:tcW w:w="10209" w:type="dxa"/>
            <w:tcBorders>
              <w:top w:val="single" w:sz="4" w:space="0" w:color="000000"/>
              <w:left w:val="single" w:sz="4" w:space="0" w:color="000000"/>
              <w:bottom w:val="single" w:sz="4" w:space="0" w:color="000000"/>
              <w:right w:val="single" w:sz="4" w:space="0" w:color="000000"/>
            </w:tcBorders>
          </w:tcPr>
          <w:p w:rsidR="00553DF6" w:rsidRDefault="00973282" w:rsidP="00553DF6">
            <w:pPr>
              <w:widowControl w:val="0"/>
              <w:shd w:val="clear" w:color="auto" w:fill="FFFFFF"/>
              <w:spacing w:after="0" w:line="240" w:lineRule="auto"/>
              <w:rPr>
                <w:rFonts w:ascii="Times New Roman" w:hAnsi="Times New Roman" w:cs="Times New Roman"/>
                <w:lang w:val="uk-UA"/>
              </w:rPr>
            </w:pPr>
            <w:r w:rsidRPr="009C0363">
              <w:rPr>
                <w:rFonts w:ascii="Times New Roman" w:hAnsi="Times New Roman" w:cs="Times New Roman"/>
                <w:lang w:val="uk-UA"/>
              </w:rPr>
              <w:t>Модельна навчальна програма</w:t>
            </w:r>
            <w:r>
              <w:rPr>
                <w:rFonts w:ascii="Times New Roman" w:eastAsia="Times New Roman" w:hAnsi="Times New Roman" w:cs="Times New Roman"/>
                <w:spacing w:val="4"/>
                <w:lang w:val="uk-UA"/>
              </w:rPr>
              <w:t>.</w:t>
            </w:r>
            <w:r w:rsidR="00553DF6">
              <w:rPr>
                <w:rFonts w:ascii="Times New Roman" w:eastAsia="Times New Roman" w:hAnsi="Times New Roman" w:cs="Times New Roman"/>
                <w:spacing w:val="4"/>
              </w:rPr>
              <w:t>Математика 5-6 кл. Бурда, Васильєва.</w:t>
            </w:r>
          </w:p>
        </w:tc>
      </w:tr>
      <w:tr w:rsidR="00553DF6" w:rsidTr="00553DF6">
        <w:tc>
          <w:tcPr>
            <w:tcW w:w="849" w:type="dxa"/>
            <w:tcBorders>
              <w:top w:val="single" w:sz="4" w:space="0" w:color="000000"/>
              <w:left w:val="single" w:sz="4" w:space="0" w:color="000000"/>
              <w:bottom w:val="single" w:sz="4" w:space="0" w:color="000000"/>
              <w:right w:val="single" w:sz="4" w:space="0" w:color="000000"/>
            </w:tcBorders>
          </w:tcPr>
          <w:p w:rsidR="00553DF6" w:rsidRDefault="00553DF6" w:rsidP="00553DF6">
            <w:pPr>
              <w:widowControl w:val="0"/>
              <w:numPr>
                <w:ilvl w:val="0"/>
                <w:numId w:val="26"/>
              </w:numPr>
              <w:suppressAutoHyphens/>
              <w:spacing w:after="0" w:line="240" w:lineRule="auto"/>
              <w:contextualSpacing/>
              <w:rPr>
                <w:rFonts w:ascii="Times New Roman" w:hAnsi="Times New Roman" w:cs="Times New Roman"/>
                <w:lang w:val="uk-UA"/>
              </w:rPr>
            </w:pPr>
          </w:p>
        </w:tc>
        <w:tc>
          <w:tcPr>
            <w:tcW w:w="10209" w:type="dxa"/>
            <w:tcBorders>
              <w:top w:val="single" w:sz="4" w:space="0" w:color="000000"/>
              <w:left w:val="single" w:sz="4" w:space="0" w:color="000000"/>
              <w:bottom w:val="single" w:sz="4" w:space="0" w:color="000000"/>
              <w:right w:val="single" w:sz="4" w:space="0" w:color="000000"/>
            </w:tcBorders>
          </w:tcPr>
          <w:p w:rsidR="00553DF6" w:rsidRDefault="00973282" w:rsidP="00553DF6">
            <w:pPr>
              <w:widowControl w:val="0"/>
              <w:shd w:val="clear" w:color="auto" w:fill="FFFFFF"/>
              <w:spacing w:after="0" w:line="240" w:lineRule="auto"/>
              <w:rPr>
                <w:rFonts w:ascii="Times New Roman" w:hAnsi="Times New Roman" w:cs="Times New Roman"/>
                <w:lang w:val="uk-UA"/>
              </w:rPr>
            </w:pPr>
            <w:r w:rsidRPr="009C0363">
              <w:rPr>
                <w:rFonts w:ascii="Times New Roman" w:hAnsi="Times New Roman" w:cs="Times New Roman"/>
                <w:lang w:val="uk-UA"/>
              </w:rPr>
              <w:t>Модельна навчальна програма</w:t>
            </w:r>
            <w:r>
              <w:rPr>
                <w:rFonts w:ascii="Times New Roman" w:eastAsia="Times New Roman" w:hAnsi="Times New Roman" w:cs="Times New Roman"/>
                <w:spacing w:val="4"/>
                <w:lang w:val="uk-UA"/>
              </w:rPr>
              <w:t>.</w:t>
            </w:r>
            <w:r w:rsidR="00553DF6">
              <w:rPr>
                <w:rFonts w:ascii="Times New Roman" w:eastAsia="Times New Roman" w:hAnsi="Times New Roman" w:cs="Times New Roman"/>
                <w:spacing w:val="4"/>
              </w:rPr>
              <w:t>Пізнаємо природу 5-6 кл. Біда та ін.</w:t>
            </w:r>
          </w:p>
        </w:tc>
      </w:tr>
      <w:tr w:rsidR="00553DF6" w:rsidTr="00553DF6">
        <w:tc>
          <w:tcPr>
            <w:tcW w:w="849" w:type="dxa"/>
            <w:tcBorders>
              <w:top w:val="single" w:sz="4" w:space="0" w:color="000000"/>
              <w:left w:val="single" w:sz="4" w:space="0" w:color="000000"/>
              <w:bottom w:val="single" w:sz="4" w:space="0" w:color="000000"/>
              <w:right w:val="single" w:sz="4" w:space="0" w:color="000000"/>
            </w:tcBorders>
          </w:tcPr>
          <w:p w:rsidR="00553DF6" w:rsidRDefault="00553DF6" w:rsidP="00553DF6">
            <w:pPr>
              <w:widowControl w:val="0"/>
              <w:numPr>
                <w:ilvl w:val="0"/>
                <w:numId w:val="26"/>
              </w:numPr>
              <w:suppressAutoHyphens/>
              <w:spacing w:after="0" w:line="240" w:lineRule="auto"/>
              <w:contextualSpacing/>
              <w:rPr>
                <w:rFonts w:ascii="Times New Roman" w:hAnsi="Times New Roman" w:cs="Times New Roman"/>
                <w:lang w:val="uk-UA"/>
              </w:rPr>
            </w:pPr>
          </w:p>
        </w:tc>
        <w:tc>
          <w:tcPr>
            <w:tcW w:w="10209" w:type="dxa"/>
            <w:tcBorders>
              <w:top w:val="single" w:sz="4" w:space="0" w:color="000000"/>
              <w:left w:val="single" w:sz="4" w:space="0" w:color="000000"/>
              <w:bottom w:val="single" w:sz="4" w:space="0" w:color="000000"/>
              <w:right w:val="single" w:sz="4" w:space="0" w:color="000000"/>
            </w:tcBorders>
          </w:tcPr>
          <w:p w:rsidR="00553DF6" w:rsidRDefault="00973282" w:rsidP="00553DF6">
            <w:pPr>
              <w:widowControl w:val="0"/>
              <w:shd w:val="clear" w:color="auto" w:fill="FFFFFF"/>
              <w:spacing w:after="0" w:line="240" w:lineRule="auto"/>
              <w:rPr>
                <w:rFonts w:ascii="Times New Roman" w:hAnsi="Times New Roman" w:cs="Times New Roman"/>
                <w:lang w:val="uk-UA"/>
              </w:rPr>
            </w:pPr>
            <w:r w:rsidRPr="009C0363">
              <w:rPr>
                <w:rFonts w:ascii="Times New Roman" w:hAnsi="Times New Roman" w:cs="Times New Roman"/>
                <w:lang w:val="uk-UA"/>
              </w:rPr>
              <w:t>Модельна навчальна програма</w:t>
            </w:r>
            <w:r>
              <w:rPr>
                <w:rFonts w:ascii="Times New Roman" w:eastAsia="Times New Roman" w:hAnsi="Times New Roman" w:cs="Times New Roman"/>
                <w:spacing w:val="4"/>
                <w:lang w:val="uk-UA"/>
              </w:rPr>
              <w:t>.</w:t>
            </w:r>
            <w:r w:rsidR="00553DF6">
              <w:rPr>
                <w:rFonts w:ascii="Times New Roman" w:eastAsia="Times New Roman" w:hAnsi="Times New Roman" w:cs="Times New Roman"/>
                <w:spacing w:val="4"/>
              </w:rPr>
              <w:t>Здоров'я, безпека та добробут 5-6 кл. Гущина, Василашко.</w:t>
            </w:r>
          </w:p>
        </w:tc>
      </w:tr>
      <w:tr w:rsidR="00553DF6" w:rsidTr="00553DF6">
        <w:tc>
          <w:tcPr>
            <w:tcW w:w="849" w:type="dxa"/>
            <w:tcBorders>
              <w:top w:val="single" w:sz="4" w:space="0" w:color="000000"/>
              <w:left w:val="single" w:sz="4" w:space="0" w:color="000000"/>
              <w:bottom w:val="single" w:sz="4" w:space="0" w:color="000000"/>
              <w:right w:val="single" w:sz="4" w:space="0" w:color="000000"/>
            </w:tcBorders>
          </w:tcPr>
          <w:p w:rsidR="00553DF6" w:rsidRDefault="00553DF6" w:rsidP="00553DF6">
            <w:pPr>
              <w:widowControl w:val="0"/>
              <w:numPr>
                <w:ilvl w:val="0"/>
                <w:numId w:val="26"/>
              </w:numPr>
              <w:suppressAutoHyphens/>
              <w:spacing w:after="0" w:line="240" w:lineRule="auto"/>
              <w:contextualSpacing/>
              <w:rPr>
                <w:rFonts w:ascii="Times New Roman" w:hAnsi="Times New Roman" w:cs="Times New Roman"/>
                <w:lang w:val="uk-UA"/>
              </w:rPr>
            </w:pPr>
          </w:p>
        </w:tc>
        <w:tc>
          <w:tcPr>
            <w:tcW w:w="10209" w:type="dxa"/>
            <w:tcBorders>
              <w:top w:val="single" w:sz="4" w:space="0" w:color="000000"/>
              <w:left w:val="single" w:sz="4" w:space="0" w:color="000000"/>
              <w:bottom w:val="single" w:sz="4" w:space="0" w:color="000000"/>
              <w:right w:val="single" w:sz="4" w:space="0" w:color="000000"/>
            </w:tcBorders>
          </w:tcPr>
          <w:p w:rsidR="00553DF6" w:rsidRDefault="00973282" w:rsidP="00553DF6">
            <w:pPr>
              <w:widowControl w:val="0"/>
              <w:shd w:val="clear" w:color="auto" w:fill="FFFFFF"/>
              <w:spacing w:after="0" w:line="240" w:lineRule="auto"/>
              <w:rPr>
                <w:rFonts w:ascii="Times New Roman" w:hAnsi="Times New Roman" w:cs="Times New Roman"/>
                <w:lang w:val="uk-UA"/>
              </w:rPr>
            </w:pPr>
            <w:r w:rsidRPr="009C0363">
              <w:rPr>
                <w:rFonts w:ascii="Times New Roman" w:hAnsi="Times New Roman" w:cs="Times New Roman"/>
                <w:lang w:val="uk-UA"/>
              </w:rPr>
              <w:t>Модельна навчальна програма</w:t>
            </w:r>
            <w:r>
              <w:rPr>
                <w:rFonts w:ascii="Times New Roman" w:eastAsia="Times New Roman" w:hAnsi="Times New Roman" w:cs="Times New Roman"/>
                <w:spacing w:val="4"/>
                <w:lang w:val="uk-UA"/>
              </w:rPr>
              <w:t>.</w:t>
            </w:r>
            <w:r w:rsidR="00553DF6">
              <w:rPr>
                <w:rFonts w:ascii="Times New Roman" w:eastAsia="Times New Roman" w:hAnsi="Times New Roman" w:cs="Times New Roman"/>
                <w:spacing w:val="4"/>
              </w:rPr>
              <w:t>Вступ до історії України та громадянської освіти 5 кл. Бурлака та ін.</w:t>
            </w:r>
          </w:p>
        </w:tc>
      </w:tr>
      <w:tr w:rsidR="00973282" w:rsidRPr="009D19CB" w:rsidTr="00553DF6">
        <w:tc>
          <w:tcPr>
            <w:tcW w:w="849" w:type="dxa"/>
            <w:tcBorders>
              <w:top w:val="single" w:sz="4" w:space="0" w:color="000000"/>
              <w:left w:val="single" w:sz="4" w:space="0" w:color="000000"/>
              <w:bottom w:val="single" w:sz="4" w:space="0" w:color="000000"/>
              <w:right w:val="single" w:sz="4" w:space="0" w:color="000000"/>
            </w:tcBorders>
          </w:tcPr>
          <w:p w:rsidR="00973282" w:rsidRDefault="00973282" w:rsidP="00553DF6">
            <w:pPr>
              <w:widowControl w:val="0"/>
              <w:numPr>
                <w:ilvl w:val="0"/>
                <w:numId w:val="26"/>
              </w:numPr>
              <w:suppressAutoHyphens/>
              <w:spacing w:after="0" w:line="240" w:lineRule="auto"/>
              <w:contextualSpacing/>
              <w:rPr>
                <w:rFonts w:ascii="Times New Roman" w:hAnsi="Times New Roman" w:cs="Times New Roman"/>
                <w:lang w:val="uk-UA"/>
              </w:rPr>
            </w:pPr>
          </w:p>
        </w:tc>
        <w:tc>
          <w:tcPr>
            <w:tcW w:w="10209" w:type="dxa"/>
            <w:tcBorders>
              <w:top w:val="single" w:sz="4" w:space="0" w:color="000000"/>
              <w:left w:val="single" w:sz="4" w:space="0" w:color="000000"/>
              <w:bottom w:val="single" w:sz="4" w:space="0" w:color="000000"/>
              <w:right w:val="single" w:sz="4" w:space="0" w:color="000000"/>
            </w:tcBorders>
          </w:tcPr>
          <w:p w:rsidR="00973282" w:rsidRPr="00973282" w:rsidRDefault="00973282" w:rsidP="00553DF6">
            <w:pPr>
              <w:widowControl w:val="0"/>
              <w:shd w:val="clear" w:color="auto" w:fill="FFFFFF"/>
              <w:spacing w:after="0" w:line="240" w:lineRule="auto"/>
              <w:rPr>
                <w:rFonts w:ascii="Times New Roman" w:hAnsi="Times New Roman" w:cs="Times New Roman"/>
                <w:lang w:val="uk-UA"/>
              </w:rPr>
            </w:pPr>
            <w:r w:rsidRPr="009C0363">
              <w:rPr>
                <w:rFonts w:ascii="Times New Roman" w:hAnsi="Times New Roman" w:cs="Times New Roman"/>
                <w:lang w:val="uk-UA"/>
              </w:rPr>
              <w:t>Модельна навчальна програма</w:t>
            </w:r>
            <w:r>
              <w:rPr>
                <w:rFonts w:ascii="Times New Roman" w:hAnsi="Times New Roman" w:cs="Times New Roman"/>
                <w:lang w:val="uk-UA"/>
              </w:rPr>
              <w:t xml:space="preserve">. Історія України. Всесвітня історія 6 клас для </w:t>
            </w:r>
            <w:r>
              <w:rPr>
                <w:rFonts w:ascii="Times New Roman" w:eastAsia="Times New Roman" w:hAnsi="Times New Roman" w:cs="Times New Roman"/>
                <w:spacing w:val="4"/>
                <w:lang w:val="uk-UA"/>
              </w:rPr>
              <w:t xml:space="preserve"> закладів загальної середньої освіти (авт.Піскарьова І.О., </w:t>
            </w:r>
            <w:r w:rsidRPr="00973282">
              <w:rPr>
                <w:rFonts w:ascii="Times New Roman" w:eastAsia="Times New Roman" w:hAnsi="Times New Roman" w:cs="Times New Roman"/>
                <w:spacing w:val="4"/>
                <w:lang w:val="uk-UA"/>
              </w:rPr>
              <w:t>Бурлака та ін.</w:t>
            </w:r>
            <w:r>
              <w:rPr>
                <w:rFonts w:ascii="Times New Roman" w:eastAsia="Times New Roman" w:hAnsi="Times New Roman" w:cs="Times New Roman"/>
                <w:spacing w:val="4"/>
                <w:lang w:val="uk-UA"/>
              </w:rPr>
              <w:t>)</w:t>
            </w:r>
          </w:p>
        </w:tc>
      </w:tr>
      <w:tr w:rsidR="00AC5543" w:rsidRPr="00973282" w:rsidTr="00553DF6">
        <w:tc>
          <w:tcPr>
            <w:tcW w:w="849" w:type="dxa"/>
            <w:tcBorders>
              <w:top w:val="single" w:sz="4" w:space="0" w:color="000000"/>
              <w:left w:val="single" w:sz="4" w:space="0" w:color="000000"/>
              <w:bottom w:val="single" w:sz="4" w:space="0" w:color="000000"/>
              <w:right w:val="single" w:sz="4" w:space="0" w:color="000000"/>
            </w:tcBorders>
          </w:tcPr>
          <w:p w:rsidR="00AC5543" w:rsidRDefault="00AC5543" w:rsidP="00553DF6">
            <w:pPr>
              <w:widowControl w:val="0"/>
              <w:numPr>
                <w:ilvl w:val="0"/>
                <w:numId w:val="26"/>
              </w:numPr>
              <w:suppressAutoHyphens/>
              <w:spacing w:after="0" w:line="240" w:lineRule="auto"/>
              <w:contextualSpacing/>
              <w:rPr>
                <w:rFonts w:ascii="Times New Roman" w:hAnsi="Times New Roman" w:cs="Times New Roman"/>
                <w:lang w:val="uk-UA"/>
              </w:rPr>
            </w:pPr>
          </w:p>
        </w:tc>
        <w:tc>
          <w:tcPr>
            <w:tcW w:w="10209" w:type="dxa"/>
            <w:tcBorders>
              <w:top w:val="single" w:sz="4" w:space="0" w:color="000000"/>
              <w:left w:val="single" w:sz="4" w:space="0" w:color="000000"/>
              <w:bottom w:val="single" w:sz="4" w:space="0" w:color="000000"/>
              <w:right w:val="single" w:sz="4" w:space="0" w:color="000000"/>
            </w:tcBorders>
          </w:tcPr>
          <w:p w:rsidR="00AC5543" w:rsidRPr="009C0363" w:rsidRDefault="00AC5543" w:rsidP="00AC5543">
            <w:pPr>
              <w:widowControl w:val="0"/>
              <w:shd w:val="clear" w:color="auto" w:fill="FFFFFF"/>
              <w:spacing w:after="0" w:line="240" w:lineRule="auto"/>
              <w:rPr>
                <w:rFonts w:ascii="Times New Roman" w:hAnsi="Times New Roman" w:cs="Times New Roman"/>
                <w:lang w:val="uk-UA"/>
              </w:rPr>
            </w:pPr>
            <w:r w:rsidRPr="009C0363">
              <w:rPr>
                <w:rFonts w:ascii="Times New Roman" w:hAnsi="Times New Roman" w:cs="Times New Roman"/>
                <w:lang w:val="uk-UA"/>
              </w:rPr>
              <w:t>Модельна навчальна програма</w:t>
            </w:r>
            <w:r>
              <w:rPr>
                <w:rFonts w:ascii="Times New Roman" w:hAnsi="Times New Roman" w:cs="Times New Roman"/>
                <w:lang w:val="uk-UA"/>
              </w:rPr>
              <w:t xml:space="preserve">. Географія 6 клас </w:t>
            </w:r>
            <w:r w:rsidR="004F218B">
              <w:rPr>
                <w:rFonts w:ascii="Times New Roman" w:eastAsia="Times New Roman" w:hAnsi="Times New Roman" w:cs="Times New Roman"/>
                <w:spacing w:val="4"/>
              </w:rPr>
              <w:t>5-6 кл</w:t>
            </w:r>
          </w:p>
        </w:tc>
      </w:tr>
      <w:tr w:rsidR="00553DF6" w:rsidTr="00553DF6">
        <w:trPr>
          <w:trHeight w:val="246"/>
        </w:trPr>
        <w:tc>
          <w:tcPr>
            <w:tcW w:w="849" w:type="dxa"/>
            <w:tcBorders>
              <w:top w:val="single" w:sz="4" w:space="0" w:color="000000"/>
              <w:left w:val="single" w:sz="4" w:space="0" w:color="000000"/>
              <w:bottom w:val="single" w:sz="4" w:space="0" w:color="000000"/>
              <w:right w:val="single" w:sz="4" w:space="0" w:color="000000"/>
            </w:tcBorders>
          </w:tcPr>
          <w:p w:rsidR="00553DF6" w:rsidRDefault="00553DF6" w:rsidP="00553DF6">
            <w:pPr>
              <w:widowControl w:val="0"/>
              <w:numPr>
                <w:ilvl w:val="0"/>
                <w:numId w:val="26"/>
              </w:numPr>
              <w:suppressAutoHyphens/>
              <w:spacing w:after="0" w:line="240" w:lineRule="auto"/>
              <w:contextualSpacing/>
              <w:rPr>
                <w:rFonts w:ascii="Times New Roman" w:hAnsi="Times New Roman" w:cs="Times New Roman"/>
                <w:lang w:val="uk-UA"/>
              </w:rPr>
            </w:pPr>
          </w:p>
        </w:tc>
        <w:tc>
          <w:tcPr>
            <w:tcW w:w="10209" w:type="dxa"/>
            <w:tcBorders>
              <w:top w:val="single" w:sz="4" w:space="0" w:color="000000"/>
              <w:left w:val="single" w:sz="4" w:space="0" w:color="000000"/>
              <w:bottom w:val="single" w:sz="4" w:space="0" w:color="000000"/>
              <w:right w:val="single" w:sz="4" w:space="0" w:color="000000"/>
            </w:tcBorders>
          </w:tcPr>
          <w:p w:rsidR="00553DF6" w:rsidRDefault="00973282" w:rsidP="00553DF6">
            <w:pPr>
              <w:widowControl w:val="0"/>
              <w:shd w:val="clear" w:color="auto" w:fill="FFFFFF"/>
              <w:spacing w:after="0" w:line="240" w:lineRule="auto"/>
              <w:rPr>
                <w:rFonts w:ascii="Times New Roman" w:hAnsi="Times New Roman" w:cs="Times New Roman"/>
                <w:lang w:val="uk-UA"/>
              </w:rPr>
            </w:pPr>
            <w:r w:rsidRPr="009C0363">
              <w:rPr>
                <w:rFonts w:ascii="Times New Roman" w:hAnsi="Times New Roman" w:cs="Times New Roman"/>
                <w:lang w:val="uk-UA"/>
              </w:rPr>
              <w:t>Модельна навчальна програма</w:t>
            </w:r>
            <w:r>
              <w:rPr>
                <w:rFonts w:ascii="Times New Roman" w:eastAsia="Times New Roman" w:hAnsi="Times New Roman" w:cs="Times New Roman"/>
                <w:spacing w:val="4"/>
                <w:lang w:val="uk-UA"/>
              </w:rPr>
              <w:t xml:space="preserve">. </w:t>
            </w:r>
            <w:r w:rsidR="00553DF6">
              <w:rPr>
                <w:rFonts w:ascii="Times New Roman" w:eastAsia="Times New Roman" w:hAnsi="Times New Roman" w:cs="Times New Roman"/>
                <w:spacing w:val="4"/>
              </w:rPr>
              <w:t>Інформатика 5-6 кл. Морзе, Барна.</w:t>
            </w:r>
          </w:p>
        </w:tc>
      </w:tr>
      <w:tr w:rsidR="00553DF6" w:rsidTr="00553DF6">
        <w:trPr>
          <w:trHeight w:val="246"/>
        </w:trPr>
        <w:tc>
          <w:tcPr>
            <w:tcW w:w="849" w:type="dxa"/>
            <w:tcBorders>
              <w:top w:val="single" w:sz="4" w:space="0" w:color="000000"/>
              <w:left w:val="single" w:sz="4" w:space="0" w:color="000000"/>
              <w:bottom w:val="single" w:sz="4" w:space="0" w:color="000000"/>
              <w:right w:val="single" w:sz="4" w:space="0" w:color="000000"/>
            </w:tcBorders>
          </w:tcPr>
          <w:p w:rsidR="00553DF6" w:rsidRDefault="00553DF6" w:rsidP="00553DF6">
            <w:pPr>
              <w:widowControl w:val="0"/>
              <w:numPr>
                <w:ilvl w:val="0"/>
                <w:numId w:val="26"/>
              </w:numPr>
              <w:suppressAutoHyphens/>
              <w:spacing w:after="0" w:line="240" w:lineRule="auto"/>
              <w:contextualSpacing/>
              <w:rPr>
                <w:rFonts w:ascii="Times New Roman" w:hAnsi="Times New Roman" w:cs="Times New Roman"/>
                <w:lang w:val="uk-UA"/>
              </w:rPr>
            </w:pPr>
          </w:p>
        </w:tc>
        <w:tc>
          <w:tcPr>
            <w:tcW w:w="10209" w:type="dxa"/>
            <w:tcBorders>
              <w:top w:val="single" w:sz="4" w:space="0" w:color="000000"/>
              <w:left w:val="single" w:sz="4" w:space="0" w:color="000000"/>
              <w:bottom w:val="single" w:sz="4" w:space="0" w:color="000000"/>
              <w:right w:val="single" w:sz="4" w:space="0" w:color="000000"/>
            </w:tcBorders>
          </w:tcPr>
          <w:p w:rsidR="00553DF6" w:rsidRDefault="00973282" w:rsidP="00553DF6">
            <w:pPr>
              <w:widowControl w:val="0"/>
              <w:shd w:val="clear" w:color="auto" w:fill="FFFFFF"/>
              <w:spacing w:after="0" w:line="240" w:lineRule="auto"/>
              <w:rPr>
                <w:rFonts w:ascii="Times New Roman" w:hAnsi="Times New Roman" w:cs="Times New Roman"/>
                <w:lang w:val="uk-UA"/>
              </w:rPr>
            </w:pPr>
            <w:r w:rsidRPr="009C0363">
              <w:rPr>
                <w:rFonts w:ascii="Times New Roman" w:hAnsi="Times New Roman" w:cs="Times New Roman"/>
                <w:lang w:val="uk-UA"/>
              </w:rPr>
              <w:t>Модельна навчальна програма</w:t>
            </w:r>
            <w:r>
              <w:rPr>
                <w:rFonts w:ascii="Times New Roman" w:eastAsia="Times New Roman" w:hAnsi="Times New Roman" w:cs="Times New Roman"/>
                <w:spacing w:val="4"/>
                <w:lang w:val="uk-UA"/>
              </w:rPr>
              <w:t>.</w:t>
            </w:r>
            <w:r w:rsidR="00553DF6">
              <w:rPr>
                <w:rFonts w:ascii="Times New Roman" w:eastAsia="Times New Roman" w:hAnsi="Times New Roman" w:cs="Times New Roman"/>
                <w:spacing w:val="4"/>
              </w:rPr>
              <w:t>Мистецтво 5-6 кл. Масол, Просіна.</w:t>
            </w:r>
          </w:p>
        </w:tc>
      </w:tr>
      <w:tr w:rsidR="00553DF6" w:rsidTr="00553DF6">
        <w:tc>
          <w:tcPr>
            <w:tcW w:w="849" w:type="dxa"/>
            <w:tcBorders>
              <w:top w:val="single" w:sz="4" w:space="0" w:color="000000"/>
              <w:left w:val="single" w:sz="4" w:space="0" w:color="000000"/>
              <w:bottom w:val="single" w:sz="4" w:space="0" w:color="000000"/>
              <w:right w:val="single" w:sz="4" w:space="0" w:color="000000"/>
            </w:tcBorders>
          </w:tcPr>
          <w:p w:rsidR="00553DF6" w:rsidRDefault="00553DF6" w:rsidP="00553DF6">
            <w:pPr>
              <w:widowControl w:val="0"/>
              <w:numPr>
                <w:ilvl w:val="0"/>
                <w:numId w:val="26"/>
              </w:numPr>
              <w:suppressAutoHyphens/>
              <w:spacing w:after="0" w:line="240" w:lineRule="auto"/>
              <w:contextualSpacing/>
              <w:rPr>
                <w:rFonts w:ascii="Times New Roman" w:hAnsi="Times New Roman" w:cs="Times New Roman"/>
                <w:lang w:val="uk-UA"/>
              </w:rPr>
            </w:pPr>
          </w:p>
        </w:tc>
        <w:tc>
          <w:tcPr>
            <w:tcW w:w="10209" w:type="dxa"/>
            <w:tcBorders>
              <w:top w:val="single" w:sz="4" w:space="0" w:color="000000"/>
              <w:left w:val="single" w:sz="4" w:space="0" w:color="000000"/>
              <w:bottom w:val="single" w:sz="4" w:space="0" w:color="000000"/>
              <w:right w:val="single" w:sz="4" w:space="0" w:color="000000"/>
            </w:tcBorders>
          </w:tcPr>
          <w:p w:rsidR="00553DF6" w:rsidRDefault="00973282" w:rsidP="00553DF6">
            <w:pPr>
              <w:widowControl w:val="0"/>
              <w:shd w:val="clear" w:color="auto" w:fill="FFFFFF"/>
              <w:spacing w:after="0" w:line="240" w:lineRule="auto"/>
              <w:rPr>
                <w:rFonts w:ascii="Times New Roman" w:hAnsi="Times New Roman" w:cs="Times New Roman"/>
                <w:lang w:val="uk-UA"/>
              </w:rPr>
            </w:pPr>
            <w:r w:rsidRPr="009C0363">
              <w:rPr>
                <w:rFonts w:ascii="Times New Roman" w:hAnsi="Times New Roman" w:cs="Times New Roman"/>
                <w:lang w:val="uk-UA"/>
              </w:rPr>
              <w:t>Модельна навчальна програма</w:t>
            </w:r>
            <w:r>
              <w:rPr>
                <w:rFonts w:ascii="Times New Roman" w:eastAsia="Times New Roman" w:hAnsi="Times New Roman" w:cs="Times New Roman"/>
                <w:spacing w:val="4"/>
                <w:lang w:val="uk-UA"/>
              </w:rPr>
              <w:t>.</w:t>
            </w:r>
            <w:r w:rsidR="00553DF6">
              <w:rPr>
                <w:rFonts w:ascii="Times New Roman" w:eastAsia="Times New Roman" w:hAnsi="Times New Roman" w:cs="Times New Roman"/>
                <w:spacing w:val="4"/>
              </w:rPr>
              <w:t>Технології 5-6 кл. Терещук та ін.</w:t>
            </w:r>
          </w:p>
        </w:tc>
      </w:tr>
      <w:tr w:rsidR="004F218B" w:rsidTr="00553DF6">
        <w:tc>
          <w:tcPr>
            <w:tcW w:w="849" w:type="dxa"/>
            <w:tcBorders>
              <w:top w:val="single" w:sz="4" w:space="0" w:color="000000"/>
              <w:left w:val="single" w:sz="4" w:space="0" w:color="000000"/>
              <w:bottom w:val="single" w:sz="4" w:space="0" w:color="000000"/>
              <w:right w:val="single" w:sz="4" w:space="0" w:color="000000"/>
            </w:tcBorders>
          </w:tcPr>
          <w:p w:rsidR="004F218B" w:rsidRDefault="004F218B" w:rsidP="00553DF6">
            <w:pPr>
              <w:widowControl w:val="0"/>
              <w:numPr>
                <w:ilvl w:val="0"/>
                <w:numId w:val="26"/>
              </w:numPr>
              <w:suppressAutoHyphens/>
              <w:spacing w:after="0" w:line="240" w:lineRule="auto"/>
              <w:contextualSpacing/>
              <w:rPr>
                <w:rFonts w:ascii="Times New Roman" w:hAnsi="Times New Roman" w:cs="Times New Roman"/>
                <w:lang w:val="uk-UA"/>
              </w:rPr>
            </w:pPr>
          </w:p>
        </w:tc>
        <w:tc>
          <w:tcPr>
            <w:tcW w:w="10209" w:type="dxa"/>
            <w:tcBorders>
              <w:top w:val="single" w:sz="4" w:space="0" w:color="000000"/>
              <w:left w:val="single" w:sz="4" w:space="0" w:color="000000"/>
              <w:bottom w:val="single" w:sz="4" w:space="0" w:color="000000"/>
              <w:right w:val="single" w:sz="4" w:space="0" w:color="000000"/>
            </w:tcBorders>
          </w:tcPr>
          <w:p w:rsidR="004F218B" w:rsidRPr="00C231D2" w:rsidRDefault="004F218B" w:rsidP="00553DF6">
            <w:pPr>
              <w:widowControl w:val="0"/>
              <w:shd w:val="clear" w:color="auto" w:fill="FFFFFF"/>
              <w:spacing w:after="0" w:line="240" w:lineRule="auto"/>
              <w:rPr>
                <w:rFonts w:ascii="Times New Roman" w:hAnsi="Times New Roman" w:cs="Times New Roman"/>
                <w:lang w:val="uk-UA"/>
              </w:rPr>
            </w:pPr>
            <w:r w:rsidRPr="009C0363">
              <w:rPr>
                <w:rFonts w:ascii="Times New Roman" w:hAnsi="Times New Roman" w:cs="Times New Roman"/>
                <w:lang w:val="uk-UA"/>
              </w:rPr>
              <w:t>Модельна навчальна програма</w:t>
            </w:r>
            <w:r>
              <w:rPr>
                <w:rFonts w:ascii="Times New Roman" w:eastAsia="Times New Roman" w:hAnsi="Times New Roman" w:cs="Times New Roman"/>
                <w:spacing w:val="4"/>
                <w:lang w:val="uk-UA"/>
              </w:rPr>
              <w:t xml:space="preserve">. Фізична культура </w:t>
            </w:r>
            <w:r>
              <w:rPr>
                <w:rFonts w:ascii="Times New Roman" w:eastAsia="Times New Roman" w:hAnsi="Times New Roman" w:cs="Times New Roman"/>
                <w:spacing w:val="4"/>
              </w:rPr>
              <w:t>5-6 кл</w:t>
            </w:r>
            <w:r w:rsidR="00C231D2">
              <w:rPr>
                <w:rFonts w:ascii="Times New Roman" w:hAnsi="Times New Roman" w:cs="Times New Roman"/>
                <w:lang w:val="uk-UA"/>
              </w:rPr>
              <w:t xml:space="preserve"> для </w:t>
            </w:r>
            <w:r w:rsidR="00C231D2">
              <w:rPr>
                <w:rFonts w:ascii="Times New Roman" w:eastAsia="Times New Roman" w:hAnsi="Times New Roman" w:cs="Times New Roman"/>
                <w:spacing w:val="4"/>
                <w:lang w:val="uk-UA"/>
              </w:rPr>
              <w:t xml:space="preserve"> закладів загальної середньої освіти (авт.Педан О.С. та ін.)</w:t>
            </w:r>
            <w:r w:rsidR="00C231D2">
              <w:rPr>
                <w:rFonts w:ascii="Times New Roman" w:hAnsi="Times New Roman" w:cs="Times New Roman"/>
                <w:lang w:val="uk-UA"/>
              </w:rPr>
              <w:t xml:space="preserve"> (наказ  МОН </w:t>
            </w:r>
            <w:r w:rsidR="00C231D2">
              <w:rPr>
                <w:rFonts w:ascii="Times New Roman" w:hAnsi="Times New Roman" w:cs="Times New Roman"/>
              </w:rPr>
              <w:t>від 1</w:t>
            </w:r>
            <w:r w:rsidR="00C231D2">
              <w:rPr>
                <w:rFonts w:ascii="Times New Roman" w:hAnsi="Times New Roman" w:cs="Times New Roman"/>
                <w:lang w:val="uk-UA"/>
              </w:rPr>
              <w:t>7</w:t>
            </w:r>
            <w:r w:rsidR="00C231D2">
              <w:rPr>
                <w:rFonts w:ascii="Times New Roman" w:hAnsi="Times New Roman" w:cs="Times New Roman"/>
              </w:rPr>
              <w:t>.0</w:t>
            </w:r>
            <w:r w:rsidR="00C231D2">
              <w:rPr>
                <w:rFonts w:ascii="Times New Roman" w:hAnsi="Times New Roman" w:cs="Times New Roman"/>
                <w:lang w:val="uk-UA"/>
              </w:rPr>
              <w:t>8</w:t>
            </w:r>
            <w:r w:rsidR="00C231D2">
              <w:rPr>
                <w:rFonts w:ascii="Times New Roman" w:hAnsi="Times New Roman" w:cs="Times New Roman"/>
              </w:rPr>
              <w:t>.202</w:t>
            </w:r>
            <w:r w:rsidR="00C231D2">
              <w:rPr>
                <w:rFonts w:ascii="Times New Roman" w:hAnsi="Times New Roman" w:cs="Times New Roman"/>
                <w:lang w:val="uk-UA"/>
              </w:rPr>
              <w:t xml:space="preserve">2 </w:t>
            </w:r>
            <w:r w:rsidR="00C231D2">
              <w:rPr>
                <w:rFonts w:ascii="Times New Roman" w:hAnsi="Times New Roman" w:cs="Times New Roman"/>
              </w:rPr>
              <w:t xml:space="preserve"> № 75</w:t>
            </w:r>
            <w:r w:rsidR="00C231D2">
              <w:rPr>
                <w:rFonts w:ascii="Times New Roman" w:hAnsi="Times New Roman" w:cs="Times New Roman"/>
                <w:lang w:val="uk-UA"/>
              </w:rPr>
              <w:t>2)</w:t>
            </w:r>
          </w:p>
        </w:tc>
      </w:tr>
    </w:tbl>
    <w:p w:rsidR="006377D2" w:rsidRDefault="008D42A8" w:rsidP="006377D2">
      <w:pPr>
        <w:spacing w:after="0" w:line="240" w:lineRule="auto"/>
        <w:jc w:val="center"/>
        <w:rPr>
          <w:color w:val="000000"/>
          <w:sz w:val="24"/>
          <w:szCs w:val="24"/>
        </w:rPr>
      </w:pPr>
      <w:r>
        <w:rPr>
          <w:rFonts w:ascii="Times New Roman" w:hAnsi="Times New Roman" w:cs="Times New Roman"/>
          <w:lang w:val="uk-UA"/>
        </w:rPr>
        <w:t xml:space="preserve"> (затверджені наказом</w:t>
      </w:r>
      <w:r w:rsidR="006377D2">
        <w:rPr>
          <w:rFonts w:ascii="Times New Roman" w:hAnsi="Times New Roman" w:cs="Times New Roman"/>
          <w:lang w:val="uk-UA"/>
        </w:rPr>
        <w:t xml:space="preserve">  МОН</w:t>
      </w:r>
      <w:r w:rsidR="006377D2">
        <w:rPr>
          <w:rFonts w:ascii="Times New Roman" w:hAnsi="Times New Roman" w:cs="Times New Roman"/>
        </w:rPr>
        <w:t>від 12.07.2021 № 795)</w:t>
      </w:r>
    </w:p>
    <w:p w:rsidR="006377D2" w:rsidRDefault="006377D2" w:rsidP="006377D2">
      <w:pPr>
        <w:spacing w:after="0" w:line="240" w:lineRule="auto"/>
        <w:jc w:val="both"/>
        <w:rPr>
          <w:rFonts w:ascii="Times New Roman" w:hAnsi="Times New Roman" w:cs="Times New Roman"/>
          <w:color w:val="FF0000"/>
          <w:lang w:val="uk-UA"/>
        </w:rPr>
      </w:pPr>
    </w:p>
    <w:p w:rsidR="006377D2" w:rsidRDefault="006377D2" w:rsidP="006377D2">
      <w:pPr>
        <w:spacing w:after="0" w:line="240" w:lineRule="auto"/>
        <w:rPr>
          <w:rFonts w:ascii="Times New Roman" w:hAnsi="Times New Roman" w:cs="Times New Roman"/>
          <w:lang w:val="uk-UA" w:eastAsia="uk-UA"/>
        </w:rPr>
      </w:pPr>
    </w:p>
    <w:p w:rsidR="006377D2" w:rsidRDefault="006377D2" w:rsidP="006377D2">
      <w:pPr>
        <w:spacing w:after="0" w:line="240" w:lineRule="auto"/>
        <w:jc w:val="center"/>
        <w:rPr>
          <w:color w:val="000000"/>
          <w:sz w:val="24"/>
          <w:szCs w:val="24"/>
        </w:rPr>
      </w:pPr>
      <w:r>
        <w:rPr>
          <w:rFonts w:ascii="Times New Roman" w:hAnsi="Times New Roman" w:cs="Times New Roman"/>
          <w:b/>
          <w:lang w:val="uk-UA"/>
        </w:rPr>
        <w:t>Перелік навчальних програм</w:t>
      </w:r>
    </w:p>
    <w:p w:rsidR="006377D2" w:rsidRDefault="00553DF6" w:rsidP="006377D2">
      <w:pPr>
        <w:spacing w:after="0" w:line="240" w:lineRule="auto"/>
        <w:jc w:val="center"/>
        <w:rPr>
          <w:rFonts w:ascii="Times New Roman" w:hAnsi="Times New Roman" w:cs="Times New Roman"/>
          <w:b/>
          <w:lang w:val="uk-UA"/>
        </w:rPr>
      </w:pPr>
      <w:r>
        <w:rPr>
          <w:rFonts w:ascii="Times New Roman" w:hAnsi="Times New Roman" w:cs="Times New Roman"/>
          <w:b/>
          <w:lang w:val="uk-UA"/>
        </w:rPr>
        <w:t>для учнів 7</w:t>
      </w:r>
      <w:r w:rsidR="006377D2">
        <w:rPr>
          <w:rFonts w:ascii="Times New Roman" w:hAnsi="Times New Roman" w:cs="Times New Roman"/>
          <w:b/>
          <w:lang w:val="uk-UA"/>
        </w:rPr>
        <w:t xml:space="preserve">-9 класів </w:t>
      </w:r>
    </w:p>
    <w:p w:rsidR="006377D2" w:rsidRDefault="006377D2" w:rsidP="006377D2">
      <w:pPr>
        <w:spacing w:after="0" w:line="240" w:lineRule="auto"/>
        <w:jc w:val="center"/>
        <w:rPr>
          <w:rFonts w:ascii="Times New Roman" w:hAnsi="Times New Roman" w:cs="Times New Roman"/>
          <w:lang w:val="uk-UA"/>
        </w:rPr>
      </w:pPr>
      <w:r>
        <w:rPr>
          <w:rFonts w:ascii="Times New Roman" w:hAnsi="Times New Roman" w:cs="Times New Roman"/>
          <w:lang w:val="uk-UA"/>
        </w:rPr>
        <w:t>(затверджені наказом  МОН від 07.06.2017 № 804  )</w:t>
      </w:r>
    </w:p>
    <w:p w:rsidR="006377D2" w:rsidRDefault="006377D2" w:rsidP="006377D2">
      <w:pPr>
        <w:tabs>
          <w:tab w:val="left" w:pos="540"/>
        </w:tabs>
        <w:spacing w:after="0" w:line="240" w:lineRule="auto"/>
        <w:rPr>
          <w:rFonts w:ascii="Times New Roman" w:hAnsi="Times New Roman" w:cs="Times New Roman"/>
          <w:i/>
          <w:lang w:val="uk-UA"/>
        </w:rPr>
      </w:pPr>
    </w:p>
    <w:tbl>
      <w:tblPr>
        <w:tblW w:w="11058" w:type="dxa"/>
        <w:tblInd w:w="-1266" w:type="dxa"/>
        <w:tblLayout w:type="fixed"/>
        <w:tblLook w:val="04A0"/>
      </w:tblPr>
      <w:tblGrid>
        <w:gridCol w:w="849"/>
        <w:gridCol w:w="10209"/>
      </w:tblGrid>
      <w:tr w:rsidR="006377D2" w:rsidTr="006377D2">
        <w:trPr>
          <w:trHeight w:val="753"/>
        </w:trPr>
        <w:tc>
          <w:tcPr>
            <w:tcW w:w="849"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spacing w:after="0" w:line="240" w:lineRule="auto"/>
              <w:rPr>
                <w:rFonts w:ascii="Times New Roman" w:hAnsi="Times New Roman" w:cs="Times New Roman"/>
                <w:b/>
                <w:lang w:val="uk-UA"/>
              </w:rPr>
            </w:pPr>
            <w:r>
              <w:rPr>
                <w:rFonts w:ascii="Times New Roman" w:hAnsi="Times New Roman" w:cs="Times New Roman"/>
                <w:b/>
                <w:lang w:val="uk-UA"/>
              </w:rPr>
              <w:t>№ п/п</w:t>
            </w:r>
          </w:p>
        </w:tc>
        <w:tc>
          <w:tcPr>
            <w:tcW w:w="10209"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spacing w:after="0" w:line="240" w:lineRule="auto"/>
              <w:jc w:val="center"/>
              <w:rPr>
                <w:rFonts w:ascii="Times New Roman" w:hAnsi="Times New Roman" w:cs="Times New Roman"/>
                <w:b/>
                <w:lang w:val="uk-UA"/>
              </w:rPr>
            </w:pPr>
            <w:r>
              <w:rPr>
                <w:rFonts w:ascii="Times New Roman" w:hAnsi="Times New Roman" w:cs="Times New Roman"/>
                <w:b/>
                <w:lang w:val="uk-UA"/>
              </w:rPr>
              <w:t>Назва навчальної програми</w:t>
            </w:r>
          </w:p>
        </w:tc>
      </w:tr>
      <w:tr w:rsidR="006377D2" w:rsidTr="006377D2">
        <w:trPr>
          <w:trHeight w:val="395"/>
        </w:trPr>
        <w:tc>
          <w:tcPr>
            <w:tcW w:w="849" w:type="dxa"/>
            <w:tcBorders>
              <w:top w:val="single" w:sz="4" w:space="0" w:color="000000"/>
              <w:left w:val="single" w:sz="4" w:space="0" w:color="000000"/>
              <w:bottom w:val="single" w:sz="4" w:space="0" w:color="000000"/>
              <w:right w:val="single" w:sz="4" w:space="0" w:color="000000"/>
            </w:tcBorders>
          </w:tcPr>
          <w:p w:rsidR="006377D2" w:rsidRDefault="00C231D2" w:rsidP="00C231D2">
            <w:pPr>
              <w:widowControl w:val="0"/>
              <w:suppressAutoHyphens/>
              <w:spacing w:after="0" w:line="240" w:lineRule="auto"/>
              <w:ind w:left="360"/>
              <w:contextualSpacing/>
              <w:rPr>
                <w:rFonts w:ascii="Times New Roman" w:hAnsi="Times New Roman" w:cs="Times New Roman"/>
                <w:lang w:val="uk-UA"/>
              </w:rPr>
            </w:pPr>
            <w:r>
              <w:rPr>
                <w:rFonts w:ascii="Times New Roman" w:hAnsi="Times New Roman" w:cs="Times New Roman"/>
                <w:lang w:val="uk-UA"/>
              </w:rPr>
              <w:t>1</w:t>
            </w:r>
          </w:p>
        </w:tc>
        <w:tc>
          <w:tcPr>
            <w:tcW w:w="10209" w:type="dxa"/>
            <w:tcBorders>
              <w:top w:val="single" w:sz="4" w:space="0" w:color="000000"/>
              <w:left w:val="single" w:sz="4" w:space="0" w:color="000000"/>
              <w:bottom w:val="single" w:sz="4" w:space="0" w:color="000000"/>
              <w:right w:val="single" w:sz="4" w:space="0" w:color="000000"/>
            </w:tcBorders>
          </w:tcPr>
          <w:p w:rsidR="009C0363" w:rsidRDefault="009C0363" w:rsidP="009C0363">
            <w:pPr>
              <w:widowControl w:val="0"/>
              <w:spacing w:after="0" w:line="240" w:lineRule="auto"/>
              <w:rPr>
                <w:rFonts w:ascii="Times New Roman" w:hAnsi="Times New Roman" w:cs="Times New Roman"/>
                <w:lang w:val="uk-UA"/>
              </w:rPr>
            </w:pPr>
            <w:r>
              <w:rPr>
                <w:rFonts w:ascii="Times New Roman" w:hAnsi="Times New Roman" w:cs="Times New Roman"/>
                <w:lang w:val="uk-UA"/>
              </w:rPr>
              <w:t xml:space="preserve">Програма  для загальноосвітніх навчальних закладів </w:t>
            </w:r>
            <w:r w:rsidR="006377D2">
              <w:rPr>
                <w:rFonts w:ascii="Times New Roman" w:hAnsi="Times New Roman" w:cs="Times New Roman"/>
                <w:lang w:val="uk-UA"/>
              </w:rPr>
              <w:t xml:space="preserve">Українська мова 5-9 класи. </w:t>
            </w:r>
          </w:p>
          <w:p w:rsidR="00553DF6" w:rsidRDefault="00553DF6" w:rsidP="009C0363">
            <w:pPr>
              <w:widowControl w:val="0"/>
              <w:spacing w:after="0" w:line="240" w:lineRule="auto"/>
              <w:rPr>
                <w:rFonts w:ascii="Times New Roman" w:hAnsi="Times New Roman" w:cs="Times New Roman"/>
                <w:lang w:val="uk-UA"/>
              </w:rPr>
            </w:pPr>
            <w:r>
              <w:rPr>
                <w:rFonts w:ascii="Times New Roman" w:hAnsi="Times New Roman" w:cs="Times New Roman"/>
                <w:lang w:val="uk-UA"/>
              </w:rPr>
              <w:t>Програми для загальноосвітніхнавчальних закладів (класів) з поглибленим вивченням української мови 8-9 кл ( наказ МОН України від 17.07.2013 №983)</w:t>
            </w:r>
          </w:p>
        </w:tc>
      </w:tr>
      <w:tr w:rsidR="006377D2" w:rsidTr="006377D2">
        <w:tc>
          <w:tcPr>
            <w:tcW w:w="849" w:type="dxa"/>
            <w:tcBorders>
              <w:top w:val="single" w:sz="4" w:space="0" w:color="000000"/>
              <w:left w:val="single" w:sz="4" w:space="0" w:color="000000"/>
              <w:bottom w:val="single" w:sz="4" w:space="0" w:color="000000"/>
              <w:right w:val="single" w:sz="4" w:space="0" w:color="000000"/>
            </w:tcBorders>
          </w:tcPr>
          <w:p w:rsidR="006377D2" w:rsidRDefault="00C231D2" w:rsidP="00C231D2">
            <w:pPr>
              <w:widowControl w:val="0"/>
              <w:suppressAutoHyphens/>
              <w:spacing w:after="0" w:line="240" w:lineRule="auto"/>
              <w:ind w:left="360"/>
              <w:contextualSpacing/>
              <w:rPr>
                <w:rFonts w:ascii="Times New Roman" w:hAnsi="Times New Roman" w:cs="Times New Roman"/>
                <w:lang w:val="uk-UA"/>
              </w:rPr>
            </w:pPr>
            <w:r>
              <w:rPr>
                <w:rFonts w:ascii="Times New Roman" w:hAnsi="Times New Roman" w:cs="Times New Roman"/>
                <w:lang w:val="uk-UA"/>
              </w:rPr>
              <w:lastRenderedPageBreak/>
              <w:t>2</w:t>
            </w:r>
          </w:p>
        </w:tc>
        <w:tc>
          <w:tcPr>
            <w:tcW w:w="10209" w:type="dxa"/>
            <w:tcBorders>
              <w:top w:val="single" w:sz="4" w:space="0" w:color="000000"/>
              <w:left w:val="single" w:sz="4" w:space="0" w:color="000000"/>
              <w:bottom w:val="single" w:sz="4" w:space="0" w:color="000000"/>
              <w:right w:val="single" w:sz="4" w:space="0" w:color="000000"/>
            </w:tcBorders>
          </w:tcPr>
          <w:p w:rsidR="006377D2" w:rsidRDefault="009C0363" w:rsidP="009C0363">
            <w:pPr>
              <w:widowControl w:val="0"/>
              <w:spacing w:after="0" w:line="240" w:lineRule="auto"/>
              <w:rPr>
                <w:rFonts w:ascii="Times New Roman" w:hAnsi="Times New Roman" w:cs="Times New Roman"/>
                <w:lang w:val="uk-UA"/>
              </w:rPr>
            </w:pPr>
            <w:r>
              <w:rPr>
                <w:rFonts w:ascii="Times New Roman" w:hAnsi="Times New Roman" w:cs="Times New Roman"/>
                <w:lang w:val="uk-UA"/>
              </w:rPr>
              <w:t xml:space="preserve">Програма  для загальноосвітніх навчальних закладів </w:t>
            </w:r>
            <w:r w:rsidR="006377D2">
              <w:rPr>
                <w:rFonts w:ascii="Times New Roman" w:hAnsi="Times New Roman" w:cs="Times New Roman"/>
                <w:lang w:val="uk-UA"/>
              </w:rPr>
              <w:t>Українська література</w:t>
            </w:r>
            <w:r w:rsidR="00446A8D">
              <w:rPr>
                <w:rFonts w:ascii="Times New Roman" w:hAnsi="Times New Roman" w:cs="Times New Roman"/>
                <w:lang w:val="uk-UA"/>
              </w:rPr>
              <w:t xml:space="preserve">5-9 класи. </w:t>
            </w:r>
          </w:p>
        </w:tc>
      </w:tr>
      <w:tr w:rsidR="006377D2" w:rsidTr="006377D2">
        <w:tc>
          <w:tcPr>
            <w:tcW w:w="849" w:type="dxa"/>
            <w:tcBorders>
              <w:top w:val="single" w:sz="4" w:space="0" w:color="000000"/>
              <w:left w:val="single" w:sz="4" w:space="0" w:color="000000"/>
              <w:bottom w:val="single" w:sz="4" w:space="0" w:color="000000"/>
              <w:right w:val="single" w:sz="4" w:space="0" w:color="000000"/>
            </w:tcBorders>
          </w:tcPr>
          <w:p w:rsidR="006377D2" w:rsidRDefault="00C231D2" w:rsidP="00C231D2">
            <w:pPr>
              <w:widowControl w:val="0"/>
              <w:suppressAutoHyphens/>
              <w:spacing w:after="0" w:line="240" w:lineRule="auto"/>
              <w:ind w:left="360"/>
              <w:contextualSpacing/>
              <w:rPr>
                <w:rFonts w:ascii="Times New Roman" w:hAnsi="Times New Roman" w:cs="Times New Roman"/>
                <w:lang w:val="uk-UA"/>
              </w:rPr>
            </w:pPr>
            <w:r>
              <w:rPr>
                <w:rFonts w:ascii="Times New Roman" w:hAnsi="Times New Roman" w:cs="Times New Roman"/>
                <w:lang w:val="uk-UA"/>
              </w:rPr>
              <w:t>3</w:t>
            </w:r>
          </w:p>
        </w:tc>
        <w:tc>
          <w:tcPr>
            <w:tcW w:w="10209" w:type="dxa"/>
            <w:tcBorders>
              <w:top w:val="single" w:sz="4" w:space="0" w:color="000000"/>
              <w:left w:val="single" w:sz="4" w:space="0" w:color="000000"/>
              <w:bottom w:val="single" w:sz="4" w:space="0" w:color="000000"/>
              <w:right w:val="single" w:sz="4" w:space="0" w:color="000000"/>
            </w:tcBorders>
          </w:tcPr>
          <w:p w:rsidR="006377D2" w:rsidRDefault="00AC5543"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Навчальна програма для загальноосвітніх навчальних закладів .</w:t>
            </w:r>
            <w:r w:rsidR="006377D2">
              <w:rPr>
                <w:rFonts w:ascii="Times New Roman" w:hAnsi="Times New Roman" w:cs="Times New Roman"/>
                <w:lang w:val="uk-UA"/>
              </w:rPr>
              <w:t>Біологія</w:t>
            </w:r>
            <w:r>
              <w:rPr>
                <w:rFonts w:ascii="Times New Roman" w:hAnsi="Times New Roman" w:cs="Times New Roman"/>
                <w:lang w:val="uk-UA"/>
              </w:rPr>
              <w:t xml:space="preserve"> 6-9 класи (колектив авторів)</w:t>
            </w:r>
          </w:p>
        </w:tc>
      </w:tr>
      <w:tr w:rsidR="006377D2" w:rsidTr="006377D2">
        <w:tc>
          <w:tcPr>
            <w:tcW w:w="849" w:type="dxa"/>
            <w:tcBorders>
              <w:top w:val="single" w:sz="4" w:space="0" w:color="000000"/>
              <w:left w:val="single" w:sz="4" w:space="0" w:color="000000"/>
              <w:bottom w:val="single" w:sz="4" w:space="0" w:color="000000"/>
              <w:right w:val="single" w:sz="4" w:space="0" w:color="000000"/>
            </w:tcBorders>
          </w:tcPr>
          <w:p w:rsidR="006377D2" w:rsidRDefault="00C231D2" w:rsidP="00C231D2">
            <w:pPr>
              <w:widowControl w:val="0"/>
              <w:suppressAutoHyphens/>
              <w:spacing w:after="0" w:line="240" w:lineRule="auto"/>
              <w:ind w:left="360"/>
              <w:contextualSpacing/>
              <w:rPr>
                <w:rFonts w:ascii="Times New Roman" w:hAnsi="Times New Roman" w:cs="Times New Roman"/>
                <w:lang w:val="uk-UA"/>
              </w:rPr>
            </w:pPr>
            <w:r>
              <w:rPr>
                <w:rFonts w:ascii="Times New Roman" w:hAnsi="Times New Roman" w:cs="Times New Roman"/>
                <w:lang w:val="uk-UA"/>
              </w:rPr>
              <w:t>4</w:t>
            </w:r>
          </w:p>
        </w:tc>
        <w:tc>
          <w:tcPr>
            <w:tcW w:w="10209" w:type="dxa"/>
            <w:tcBorders>
              <w:top w:val="single" w:sz="4" w:space="0" w:color="000000"/>
              <w:left w:val="single" w:sz="4" w:space="0" w:color="000000"/>
              <w:bottom w:val="single" w:sz="4" w:space="0" w:color="000000"/>
              <w:right w:val="single" w:sz="4" w:space="0" w:color="000000"/>
            </w:tcBorders>
          </w:tcPr>
          <w:p w:rsidR="00AC5543" w:rsidRDefault="006377D2" w:rsidP="006377D2">
            <w:pPr>
              <w:widowControl w:val="0"/>
              <w:spacing w:after="0" w:line="240" w:lineRule="auto"/>
              <w:ind w:left="-353" w:firstLine="353"/>
              <w:rPr>
                <w:rFonts w:ascii="Times New Roman" w:hAnsi="Times New Roman" w:cs="Times New Roman"/>
                <w:lang w:val="uk-UA"/>
              </w:rPr>
            </w:pPr>
            <w:r>
              <w:rPr>
                <w:rFonts w:ascii="Times New Roman" w:hAnsi="Times New Roman" w:cs="Times New Roman"/>
                <w:lang w:val="uk-UA"/>
              </w:rPr>
              <w:t>Географія</w:t>
            </w:r>
            <w:r w:rsidR="00AC5543">
              <w:rPr>
                <w:rFonts w:ascii="Times New Roman" w:hAnsi="Times New Roman" w:cs="Times New Roman"/>
                <w:lang w:val="uk-UA"/>
              </w:rPr>
              <w:t xml:space="preserve">. Навчальні програми для загальноосвітніх навчальних закладів(наказ  МОН від 03.08.2022 </w:t>
            </w:r>
          </w:p>
          <w:p w:rsidR="006377D2" w:rsidRDefault="00AC5543" w:rsidP="006377D2">
            <w:pPr>
              <w:widowControl w:val="0"/>
              <w:spacing w:after="0" w:line="240" w:lineRule="auto"/>
              <w:ind w:left="-353" w:firstLine="353"/>
              <w:rPr>
                <w:rFonts w:ascii="Times New Roman" w:hAnsi="Times New Roman" w:cs="Times New Roman"/>
                <w:lang w:val="uk-UA"/>
              </w:rPr>
            </w:pPr>
            <w:r>
              <w:rPr>
                <w:rFonts w:ascii="Times New Roman" w:hAnsi="Times New Roman" w:cs="Times New Roman"/>
                <w:lang w:val="uk-UA"/>
              </w:rPr>
              <w:t>№ 698  )</w:t>
            </w:r>
          </w:p>
        </w:tc>
      </w:tr>
      <w:tr w:rsidR="006377D2" w:rsidRPr="009C0363" w:rsidTr="006377D2">
        <w:tc>
          <w:tcPr>
            <w:tcW w:w="849" w:type="dxa"/>
            <w:tcBorders>
              <w:top w:val="single" w:sz="4" w:space="0" w:color="000000"/>
              <w:left w:val="single" w:sz="4" w:space="0" w:color="000000"/>
              <w:bottom w:val="single" w:sz="4" w:space="0" w:color="000000"/>
              <w:right w:val="single" w:sz="4" w:space="0" w:color="000000"/>
            </w:tcBorders>
          </w:tcPr>
          <w:p w:rsidR="006377D2" w:rsidRDefault="00C231D2" w:rsidP="00C231D2">
            <w:pPr>
              <w:widowControl w:val="0"/>
              <w:suppressAutoHyphens/>
              <w:spacing w:after="0" w:line="240" w:lineRule="auto"/>
              <w:ind w:left="360"/>
              <w:contextualSpacing/>
              <w:rPr>
                <w:rFonts w:ascii="Times New Roman" w:hAnsi="Times New Roman" w:cs="Times New Roman"/>
                <w:lang w:val="uk-UA"/>
              </w:rPr>
            </w:pPr>
            <w:r>
              <w:rPr>
                <w:rFonts w:ascii="Times New Roman" w:hAnsi="Times New Roman" w:cs="Times New Roman"/>
                <w:lang w:val="uk-UA"/>
              </w:rPr>
              <w:t>5</w:t>
            </w:r>
          </w:p>
        </w:tc>
        <w:tc>
          <w:tcPr>
            <w:tcW w:w="10209" w:type="dxa"/>
            <w:tcBorders>
              <w:top w:val="single" w:sz="4" w:space="0" w:color="000000"/>
              <w:left w:val="single" w:sz="4" w:space="0" w:color="000000"/>
              <w:bottom w:val="single" w:sz="4" w:space="0" w:color="000000"/>
              <w:right w:val="single" w:sz="4" w:space="0" w:color="000000"/>
            </w:tcBorders>
          </w:tcPr>
          <w:p w:rsidR="006377D2" w:rsidRDefault="009C0363"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 xml:space="preserve">Навчальна програма для загальноосвітніх навчальних закладів.  </w:t>
            </w:r>
            <w:r w:rsidR="006377D2">
              <w:rPr>
                <w:rFonts w:ascii="Times New Roman" w:hAnsi="Times New Roman" w:cs="Times New Roman"/>
                <w:lang w:val="uk-UA"/>
              </w:rPr>
              <w:t>Зарубіжна література</w:t>
            </w:r>
            <w:r w:rsidR="00973282">
              <w:rPr>
                <w:rFonts w:ascii="Times New Roman" w:hAnsi="Times New Roman" w:cs="Times New Roman"/>
                <w:lang w:val="uk-UA"/>
              </w:rPr>
              <w:t xml:space="preserve"> 5-9 класи.</w:t>
            </w:r>
            <w:r w:rsidR="00973282">
              <w:rPr>
                <w:rFonts w:ascii="Times New Roman" w:eastAsia="Times New Roman" w:hAnsi="Times New Roman" w:cs="Times New Roman"/>
                <w:spacing w:val="4"/>
                <w:lang w:val="uk-UA"/>
              </w:rPr>
              <w:t xml:space="preserve"> ( авт. </w:t>
            </w:r>
            <w:r w:rsidR="00973282">
              <w:rPr>
                <w:rFonts w:ascii="Times New Roman" w:eastAsia="Times New Roman" w:hAnsi="Times New Roman" w:cs="Times New Roman"/>
                <w:spacing w:val="4"/>
              </w:rPr>
              <w:t>Ніколенко</w:t>
            </w:r>
            <w:r w:rsidR="00973282">
              <w:rPr>
                <w:rFonts w:ascii="Times New Roman" w:eastAsia="Times New Roman" w:hAnsi="Times New Roman" w:cs="Times New Roman"/>
                <w:spacing w:val="4"/>
                <w:lang w:val="uk-UA"/>
              </w:rPr>
              <w:t xml:space="preserve"> О.М. </w:t>
            </w:r>
            <w:r w:rsidR="00973282">
              <w:rPr>
                <w:rFonts w:ascii="Times New Roman" w:eastAsia="Times New Roman" w:hAnsi="Times New Roman" w:cs="Times New Roman"/>
                <w:spacing w:val="4"/>
              </w:rPr>
              <w:t>та ін.</w:t>
            </w:r>
            <w:r w:rsidR="00973282">
              <w:rPr>
                <w:rFonts w:ascii="Times New Roman" w:eastAsia="Times New Roman" w:hAnsi="Times New Roman" w:cs="Times New Roman"/>
                <w:spacing w:val="4"/>
                <w:lang w:val="uk-UA"/>
              </w:rPr>
              <w:t>)</w:t>
            </w:r>
            <w:r w:rsidR="00973282">
              <w:rPr>
                <w:rFonts w:ascii="Times New Roman" w:hAnsi="Times New Roman" w:cs="Times New Roman"/>
                <w:lang w:val="uk-UA"/>
              </w:rPr>
              <w:t xml:space="preserve"> (наказ  МОН від 03.08.2022 № 698  )</w:t>
            </w:r>
          </w:p>
        </w:tc>
      </w:tr>
      <w:tr w:rsidR="006377D2" w:rsidRPr="009C0363" w:rsidTr="006377D2">
        <w:tc>
          <w:tcPr>
            <w:tcW w:w="849" w:type="dxa"/>
            <w:tcBorders>
              <w:top w:val="single" w:sz="4" w:space="0" w:color="000000"/>
              <w:left w:val="single" w:sz="4" w:space="0" w:color="000000"/>
              <w:bottom w:val="single" w:sz="4" w:space="0" w:color="000000"/>
              <w:right w:val="single" w:sz="4" w:space="0" w:color="000000"/>
            </w:tcBorders>
          </w:tcPr>
          <w:p w:rsidR="006377D2" w:rsidRDefault="00C231D2" w:rsidP="00C231D2">
            <w:pPr>
              <w:widowControl w:val="0"/>
              <w:suppressAutoHyphens/>
              <w:spacing w:after="0" w:line="240" w:lineRule="auto"/>
              <w:ind w:left="360"/>
              <w:contextualSpacing/>
              <w:rPr>
                <w:rFonts w:ascii="Times New Roman" w:hAnsi="Times New Roman" w:cs="Times New Roman"/>
                <w:lang w:val="uk-UA"/>
              </w:rPr>
            </w:pPr>
            <w:r>
              <w:rPr>
                <w:rFonts w:ascii="Times New Roman" w:hAnsi="Times New Roman" w:cs="Times New Roman"/>
                <w:lang w:val="uk-UA"/>
              </w:rPr>
              <w:t>6</w:t>
            </w:r>
          </w:p>
        </w:tc>
        <w:tc>
          <w:tcPr>
            <w:tcW w:w="10209" w:type="dxa"/>
            <w:tcBorders>
              <w:top w:val="single" w:sz="4" w:space="0" w:color="000000"/>
              <w:left w:val="single" w:sz="4" w:space="0" w:color="000000"/>
              <w:bottom w:val="single" w:sz="4" w:space="0" w:color="000000"/>
              <w:right w:val="single" w:sz="4" w:space="0" w:color="000000"/>
            </w:tcBorders>
          </w:tcPr>
          <w:p w:rsidR="006377D2" w:rsidRDefault="004F218B"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 xml:space="preserve">Навчальна програма для загальноосвітніх навчальних закладів </w:t>
            </w:r>
            <w:r w:rsidR="006377D2">
              <w:rPr>
                <w:rFonts w:ascii="Times New Roman" w:hAnsi="Times New Roman" w:cs="Times New Roman"/>
                <w:lang w:val="uk-UA"/>
              </w:rPr>
              <w:t>Інформатика</w:t>
            </w:r>
            <w:r>
              <w:rPr>
                <w:rFonts w:ascii="Times New Roman" w:hAnsi="Times New Roman" w:cs="Times New Roman"/>
                <w:lang w:val="uk-UA"/>
              </w:rPr>
              <w:t>5-9 класи (для учнів, які вивчали інформатику в 2-4 класах) (колектив авторів)</w:t>
            </w:r>
          </w:p>
        </w:tc>
      </w:tr>
      <w:tr w:rsidR="006377D2" w:rsidRPr="009D19CB" w:rsidTr="006377D2">
        <w:tc>
          <w:tcPr>
            <w:tcW w:w="849" w:type="dxa"/>
            <w:tcBorders>
              <w:top w:val="single" w:sz="4" w:space="0" w:color="000000"/>
              <w:left w:val="single" w:sz="4" w:space="0" w:color="000000"/>
              <w:bottom w:val="single" w:sz="4" w:space="0" w:color="000000"/>
              <w:right w:val="single" w:sz="4" w:space="0" w:color="000000"/>
            </w:tcBorders>
          </w:tcPr>
          <w:p w:rsidR="006377D2" w:rsidRDefault="00C231D2" w:rsidP="00C231D2">
            <w:pPr>
              <w:widowControl w:val="0"/>
              <w:suppressAutoHyphens/>
              <w:spacing w:after="0" w:line="240" w:lineRule="auto"/>
              <w:ind w:left="360"/>
              <w:contextualSpacing/>
              <w:rPr>
                <w:rFonts w:ascii="Times New Roman" w:hAnsi="Times New Roman" w:cs="Times New Roman"/>
                <w:lang w:val="uk-UA"/>
              </w:rPr>
            </w:pPr>
            <w:r>
              <w:rPr>
                <w:rFonts w:ascii="Times New Roman" w:hAnsi="Times New Roman" w:cs="Times New Roman"/>
                <w:lang w:val="uk-UA"/>
              </w:rPr>
              <w:t>7</w:t>
            </w:r>
          </w:p>
        </w:tc>
        <w:tc>
          <w:tcPr>
            <w:tcW w:w="10209" w:type="dxa"/>
            <w:tcBorders>
              <w:top w:val="single" w:sz="4" w:space="0" w:color="000000"/>
              <w:left w:val="single" w:sz="4" w:space="0" w:color="000000"/>
              <w:bottom w:val="single" w:sz="4" w:space="0" w:color="000000"/>
              <w:right w:val="single" w:sz="4" w:space="0" w:color="000000"/>
            </w:tcBorders>
          </w:tcPr>
          <w:p w:rsidR="006377D2" w:rsidRDefault="00356A97"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 xml:space="preserve">Навчальна програма </w:t>
            </w:r>
            <w:r w:rsidR="00EA5974">
              <w:rPr>
                <w:rFonts w:ascii="Times New Roman" w:hAnsi="Times New Roman" w:cs="Times New Roman"/>
                <w:lang w:val="uk-UA"/>
              </w:rPr>
              <w:t>для загальноосвітніх навчальнихзакладів "</w:t>
            </w:r>
            <w:r w:rsidR="006377D2">
              <w:rPr>
                <w:rFonts w:ascii="Times New Roman" w:hAnsi="Times New Roman" w:cs="Times New Roman"/>
                <w:lang w:val="uk-UA"/>
              </w:rPr>
              <w:t>Історія України</w:t>
            </w:r>
            <w:r w:rsidR="00EA5974">
              <w:rPr>
                <w:rFonts w:ascii="Times New Roman" w:hAnsi="Times New Roman" w:cs="Times New Roman"/>
                <w:lang w:val="uk-UA"/>
              </w:rPr>
              <w:t>.Всесвітня історія 5-9 класи.(наказ МОН від 03.08 2022 №698)</w:t>
            </w:r>
          </w:p>
        </w:tc>
      </w:tr>
      <w:tr w:rsidR="006377D2" w:rsidTr="006377D2">
        <w:tc>
          <w:tcPr>
            <w:tcW w:w="849" w:type="dxa"/>
            <w:tcBorders>
              <w:top w:val="single" w:sz="4" w:space="0" w:color="000000"/>
              <w:left w:val="single" w:sz="4" w:space="0" w:color="000000"/>
              <w:bottom w:val="single" w:sz="4" w:space="0" w:color="000000"/>
              <w:right w:val="single" w:sz="4" w:space="0" w:color="000000"/>
            </w:tcBorders>
          </w:tcPr>
          <w:p w:rsidR="006377D2" w:rsidRDefault="00C231D2" w:rsidP="00C231D2">
            <w:pPr>
              <w:widowControl w:val="0"/>
              <w:suppressAutoHyphens/>
              <w:spacing w:after="0" w:line="240" w:lineRule="auto"/>
              <w:ind w:left="360"/>
              <w:contextualSpacing/>
              <w:rPr>
                <w:rFonts w:ascii="Times New Roman" w:hAnsi="Times New Roman" w:cs="Times New Roman"/>
                <w:lang w:val="uk-UA"/>
              </w:rPr>
            </w:pPr>
            <w:r>
              <w:rPr>
                <w:rFonts w:ascii="Times New Roman" w:hAnsi="Times New Roman" w:cs="Times New Roman"/>
                <w:lang w:val="uk-UA"/>
              </w:rPr>
              <w:t>8</w:t>
            </w:r>
          </w:p>
        </w:tc>
        <w:tc>
          <w:tcPr>
            <w:tcW w:w="10209" w:type="dxa"/>
            <w:tcBorders>
              <w:top w:val="single" w:sz="4" w:space="0" w:color="000000"/>
              <w:left w:val="single" w:sz="4" w:space="0" w:color="000000"/>
              <w:bottom w:val="single" w:sz="4" w:space="0" w:color="000000"/>
              <w:right w:val="single" w:sz="4" w:space="0" w:color="000000"/>
            </w:tcBorders>
          </w:tcPr>
          <w:p w:rsidR="006377D2" w:rsidRDefault="00353049"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 xml:space="preserve">Навчальна програма для загальноосвітніх навчальних закладів </w:t>
            </w:r>
            <w:r w:rsidR="006377D2">
              <w:rPr>
                <w:rFonts w:ascii="Times New Roman" w:hAnsi="Times New Roman" w:cs="Times New Roman"/>
                <w:lang w:val="uk-UA"/>
              </w:rPr>
              <w:t>Математика</w:t>
            </w:r>
            <w:r w:rsidR="004F218B">
              <w:rPr>
                <w:rFonts w:ascii="Times New Roman" w:hAnsi="Times New Roman" w:cs="Times New Roman"/>
                <w:lang w:val="uk-UA"/>
              </w:rPr>
              <w:t>.</w:t>
            </w:r>
            <w:r>
              <w:rPr>
                <w:rFonts w:ascii="Times New Roman" w:hAnsi="Times New Roman" w:cs="Times New Roman"/>
                <w:lang w:val="uk-UA"/>
              </w:rPr>
              <w:t>5-9 класи</w:t>
            </w:r>
            <w:r w:rsidR="00AC5543">
              <w:rPr>
                <w:rFonts w:ascii="Times New Roman" w:hAnsi="Times New Roman" w:cs="Times New Roman"/>
                <w:lang w:val="uk-UA"/>
              </w:rPr>
              <w:t>(колектив авторів)</w:t>
            </w:r>
          </w:p>
        </w:tc>
      </w:tr>
      <w:tr w:rsidR="006377D2" w:rsidTr="006377D2">
        <w:trPr>
          <w:trHeight w:val="246"/>
        </w:trPr>
        <w:tc>
          <w:tcPr>
            <w:tcW w:w="849" w:type="dxa"/>
            <w:tcBorders>
              <w:top w:val="single" w:sz="4" w:space="0" w:color="000000"/>
              <w:left w:val="single" w:sz="4" w:space="0" w:color="000000"/>
              <w:bottom w:val="single" w:sz="4" w:space="0" w:color="000000"/>
              <w:right w:val="single" w:sz="4" w:space="0" w:color="000000"/>
            </w:tcBorders>
          </w:tcPr>
          <w:p w:rsidR="006377D2" w:rsidRDefault="00C231D2" w:rsidP="00C231D2">
            <w:pPr>
              <w:widowControl w:val="0"/>
              <w:suppressAutoHyphens/>
              <w:spacing w:after="0" w:line="240" w:lineRule="auto"/>
              <w:ind w:left="360"/>
              <w:contextualSpacing/>
              <w:rPr>
                <w:rFonts w:ascii="Times New Roman" w:hAnsi="Times New Roman" w:cs="Times New Roman"/>
                <w:lang w:val="uk-UA"/>
              </w:rPr>
            </w:pPr>
            <w:r>
              <w:rPr>
                <w:rFonts w:ascii="Times New Roman" w:hAnsi="Times New Roman" w:cs="Times New Roman"/>
                <w:lang w:val="uk-UA"/>
              </w:rPr>
              <w:t>9</w:t>
            </w:r>
          </w:p>
        </w:tc>
        <w:tc>
          <w:tcPr>
            <w:tcW w:w="10209" w:type="dxa"/>
            <w:tcBorders>
              <w:top w:val="single" w:sz="4" w:space="0" w:color="000000"/>
              <w:left w:val="single" w:sz="4" w:space="0" w:color="000000"/>
              <w:bottom w:val="single" w:sz="4" w:space="0" w:color="000000"/>
              <w:right w:val="single" w:sz="4" w:space="0" w:color="000000"/>
            </w:tcBorders>
          </w:tcPr>
          <w:p w:rsidR="006377D2" w:rsidRDefault="00FA1220"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 xml:space="preserve">Навчальна програма для загальноосвітніх навчальнихзакладів </w:t>
            </w:r>
            <w:r w:rsidR="006377D2">
              <w:rPr>
                <w:rFonts w:ascii="Times New Roman" w:hAnsi="Times New Roman" w:cs="Times New Roman"/>
                <w:lang w:val="uk-UA"/>
              </w:rPr>
              <w:t>Мистецтво</w:t>
            </w:r>
            <w:r>
              <w:rPr>
                <w:rFonts w:ascii="Times New Roman" w:hAnsi="Times New Roman" w:cs="Times New Roman"/>
                <w:lang w:val="uk-UA"/>
              </w:rPr>
              <w:t>5-9 класи.(</w:t>
            </w:r>
            <w:r w:rsidR="00173CD2">
              <w:rPr>
                <w:rFonts w:ascii="Times New Roman" w:hAnsi="Times New Roman" w:cs="Times New Roman"/>
                <w:lang w:val="uk-UA"/>
              </w:rPr>
              <w:t>наказ МОН від 07</w:t>
            </w:r>
            <w:r>
              <w:rPr>
                <w:rFonts w:ascii="Times New Roman" w:hAnsi="Times New Roman" w:cs="Times New Roman"/>
                <w:lang w:val="uk-UA"/>
              </w:rPr>
              <w:t>.0</w:t>
            </w:r>
            <w:r w:rsidR="00173CD2">
              <w:rPr>
                <w:rFonts w:ascii="Times New Roman" w:hAnsi="Times New Roman" w:cs="Times New Roman"/>
                <w:lang w:val="uk-UA"/>
              </w:rPr>
              <w:t xml:space="preserve">6 2017 </w:t>
            </w:r>
            <w:r>
              <w:rPr>
                <w:rFonts w:ascii="Times New Roman" w:hAnsi="Times New Roman" w:cs="Times New Roman"/>
                <w:lang w:val="uk-UA"/>
              </w:rPr>
              <w:t xml:space="preserve"> №</w:t>
            </w:r>
            <w:r w:rsidR="00173CD2">
              <w:rPr>
                <w:rFonts w:ascii="Times New Roman" w:hAnsi="Times New Roman" w:cs="Times New Roman"/>
                <w:lang w:val="uk-UA"/>
              </w:rPr>
              <w:t>804</w:t>
            </w:r>
            <w:r>
              <w:rPr>
                <w:rFonts w:ascii="Times New Roman" w:hAnsi="Times New Roman" w:cs="Times New Roman"/>
                <w:lang w:val="uk-UA"/>
              </w:rPr>
              <w:t>)</w:t>
            </w:r>
          </w:p>
        </w:tc>
      </w:tr>
      <w:tr w:rsidR="006377D2" w:rsidTr="006377D2">
        <w:trPr>
          <w:trHeight w:val="246"/>
        </w:trPr>
        <w:tc>
          <w:tcPr>
            <w:tcW w:w="849" w:type="dxa"/>
            <w:tcBorders>
              <w:top w:val="single" w:sz="4" w:space="0" w:color="000000"/>
              <w:left w:val="single" w:sz="4" w:space="0" w:color="000000"/>
              <w:bottom w:val="single" w:sz="4" w:space="0" w:color="000000"/>
              <w:right w:val="single" w:sz="4" w:space="0" w:color="000000"/>
            </w:tcBorders>
          </w:tcPr>
          <w:p w:rsidR="006377D2" w:rsidRDefault="00C231D2" w:rsidP="00C231D2">
            <w:pPr>
              <w:widowControl w:val="0"/>
              <w:suppressAutoHyphens/>
              <w:spacing w:after="0" w:line="240" w:lineRule="auto"/>
              <w:ind w:left="360"/>
              <w:contextualSpacing/>
              <w:rPr>
                <w:rFonts w:ascii="Times New Roman" w:hAnsi="Times New Roman" w:cs="Times New Roman"/>
                <w:lang w:val="uk-UA"/>
              </w:rPr>
            </w:pPr>
            <w:r>
              <w:rPr>
                <w:rFonts w:ascii="Times New Roman" w:hAnsi="Times New Roman" w:cs="Times New Roman"/>
                <w:lang w:val="uk-UA"/>
              </w:rPr>
              <w:t>10</w:t>
            </w:r>
          </w:p>
        </w:tc>
        <w:tc>
          <w:tcPr>
            <w:tcW w:w="10209" w:type="dxa"/>
            <w:tcBorders>
              <w:top w:val="single" w:sz="4" w:space="0" w:color="000000"/>
              <w:left w:val="single" w:sz="4" w:space="0" w:color="000000"/>
              <w:bottom w:val="single" w:sz="4" w:space="0" w:color="000000"/>
              <w:right w:val="single" w:sz="4" w:space="0" w:color="000000"/>
            </w:tcBorders>
          </w:tcPr>
          <w:p w:rsidR="006377D2" w:rsidRDefault="004F218B"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Навчальна програма для загальноосвітніх навчальних закладів .</w:t>
            </w:r>
            <w:r w:rsidR="006377D2">
              <w:rPr>
                <w:rFonts w:ascii="Times New Roman" w:hAnsi="Times New Roman" w:cs="Times New Roman"/>
                <w:lang w:val="uk-UA"/>
              </w:rPr>
              <w:t>Основи здоров’я</w:t>
            </w:r>
            <w:r>
              <w:rPr>
                <w:rFonts w:ascii="Times New Roman" w:hAnsi="Times New Roman" w:cs="Times New Roman"/>
                <w:lang w:val="uk-UA"/>
              </w:rPr>
              <w:t>. 5-9 класи(колектив авторів) (наказ МОН від 03.08 2022 №698)</w:t>
            </w:r>
          </w:p>
        </w:tc>
      </w:tr>
      <w:tr w:rsidR="006377D2" w:rsidTr="006377D2">
        <w:trPr>
          <w:trHeight w:val="246"/>
        </w:trPr>
        <w:tc>
          <w:tcPr>
            <w:tcW w:w="849" w:type="dxa"/>
            <w:tcBorders>
              <w:top w:val="single" w:sz="4" w:space="0" w:color="000000"/>
              <w:left w:val="single" w:sz="4" w:space="0" w:color="000000"/>
              <w:bottom w:val="single" w:sz="4" w:space="0" w:color="000000"/>
              <w:right w:val="single" w:sz="4" w:space="0" w:color="000000"/>
            </w:tcBorders>
          </w:tcPr>
          <w:p w:rsidR="006377D2" w:rsidRDefault="00C231D2" w:rsidP="00C231D2">
            <w:pPr>
              <w:widowControl w:val="0"/>
              <w:suppressAutoHyphens/>
              <w:spacing w:after="0" w:line="240" w:lineRule="auto"/>
              <w:ind w:left="360"/>
              <w:contextualSpacing/>
              <w:rPr>
                <w:rFonts w:ascii="Times New Roman" w:hAnsi="Times New Roman" w:cs="Times New Roman"/>
                <w:lang w:val="uk-UA"/>
              </w:rPr>
            </w:pPr>
            <w:r>
              <w:rPr>
                <w:rFonts w:ascii="Times New Roman" w:hAnsi="Times New Roman" w:cs="Times New Roman"/>
                <w:lang w:val="uk-UA"/>
              </w:rPr>
              <w:t>11</w:t>
            </w:r>
          </w:p>
        </w:tc>
        <w:tc>
          <w:tcPr>
            <w:tcW w:w="10209" w:type="dxa"/>
            <w:tcBorders>
              <w:top w:val="single" w:sz="4" w:space="0" w:color="000000"/>
              <w:left w:val="single" w:sz="4" w:space="0" w:color="000000"/>
              <w:bottom w:val="single" w:sz="4" w:space="0" w:color="000000"/>
              <w:right w:val="single" w:sz="4" w:space="0" w:color="000000"/>
            </w:tcBorders>
          </w:tcPr>
          <w:p w:rsidR="006377D2" w:rsidRDefault="006377D2" w:rsidP="004F218B">
            <w:pPr>
              <w:widowControl w:val="0"/>
              <w:spacing w:after="0" w:line="240" w:lineRule="auto"/>
              <w:rPr>
                <w:rFonts w:ascii="Times New Roman" w:hAnsi="Times New Roman" w:cs="Times New Roman"/>
                <w:lang w:val="uk-UA"/>
              </w:rPr>
            </w:pPr>
            <w:r>
              <w:rPr>
                <w:rFonts w:ascii="Times New Roman" w:hAnsi="Times New Roman" w:cs="Times New Roman"/>
                <w:lang w:val="uk-UA"/>
              </w:rPr>
              <w:t>Трудове навчання</w:t>
            </w:r>
            <w:r w:rsidR="004F218B">
              <w:rPr>
                <w:rFonts w:ascii="Times New Roman" w:hAnsi="Times New Roman" w:cs="Times New Roman"/>
                <w:lang w:val="uk-UA"/>
              </w:rPr>
              <w:t>. 5-9 класи.Програма  для загальноосвітніх навчальних закладів</w:t>
            </w:r>
          </w:p>
        </w:tc>
      </w:tr>
      <w:tr w:rsidR="006377D2" w:rsidTr="006377D2">
        <w:tc>
          <w:tcPr>
            <w:tcW w:w="849" w:type="dxa"/>
            <w:tcBorders>
              <w:top w:val="single" w:sz="4" w:space="0" w:color="000000"/>
              <w:left w:val="single" w:sz="4" w:space="0" w:color="000000"/>
              <w:bottom w:val="single" w:sz="4" w:space="0" w:color="000000"/>
              <w:right w:val="single" w:sz="4" w:space="0" w:color="000000"/>
            </w:tcBorders>
          </w:tcPr>
          <w:p w:rsidR="006377D2" w:rsidRDefault="00C231D2" w:rsidP="00C231D2">
            <w:pPr>
              <w:widowControl w:val="0"/>
              <w:suppressAutoHyphens/>
              <w:spacing w:after="0" w:line="240" w:lineRule="auto"/>
              <w:ind w:left="360"/>
              <w:contextualSpacing/>
              <w:rPr>
                <w:rFonts w:ascii="Times New Roman" w:hAnsi="Times New Roman" w:cs="Times New Roman"/>
                <w:lang w:val="uk-UA"/>
              </w:rPr>
            </w:pPr>
            <w:r>
              <w:rPr>
                <w:rFonts w:ascii="Times New Roman" w:hAnsi="Times New Roman" w:cs="Times New Roman"/>
                <w:lang w:val="uk-UA"/>
              </w:rPr>
              <w:t>12</w:t>
            </w:r>
          </w:p>
        </w:tc>
        <w:tc>
          <w:tcPr>
            <w:tcW w:w="10209"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Фізика</w:t>
            </w:r>
            <w:r w:rsidR="00AC5543">
              <w:rPr>
                <w:rFonts w:ascii="Times New Roman" w:hAnsi="Times New Roman" w:cs="Times New Roman"/>
                <w:lang w:val="uk-UA"/>
              </w:rPr>
              <w:t xml:space="preserve"> 7-9 класи. Навчальна програма для загальноосвітніх навчальних закладів</w:t>
            </w:r>
          </w:p>
        </w:tc>
      </w:tr>
      <w:tr w:rsidR="006377D2" w:rsidTr="006377D2">
        <w:trPr>
          <w:trHeight w:val="246"/>
        </w:trPr>
        <w:tc>
          <w:tcPr>
            <w:tcW w:w="849" w:type="dxa"/>
            <w:tcBorders>
              <w:top w:val="single" w:sz="4" w:space="0" w:color="000000"/>
              <w:left w:val="single" w:sz="4" w:space="0" w:color="000000"/>
              <w:bottom w:val="single" w:sz="4" w:space="0" w:color="000000"/>
              <w:right w:val="single" w:sz="4" w:space="0" w:color="000000"/>
            </w:tcBorders>
          </w:tcPr>
          <w:p w:rsidR="006377D2" w:rsidRDefault="00C231D2" w:rsidP="00C231D2">
            <w:pPr>
              <w:widowControl w:val="0"/>
              <w:suppressAutoHyphens/>
              <w:spacing w:after="0" w:line="240" w:lineRule="auto"/>
              <w:ind w:left="360"/>
              <w:contextualSpacing/>
              <w:rPr>
                <w:rFonts w:ascii="Times New Roman" w:hAnsi="Times New Roman" w:cs="Times New Roman"/>
                <w:lang w:val="uk-UA"/>
              </w:rPr>
            </w:pPr>
            <w:r>
              <w:rPr>
                <w:rFonts w:ascii="Times New Roman" w:hAnsi="Times New Roman" w:cs="Times New Roman"/>
                <w:lang w:val="uk-UA"/>
              </w:rPr>
              <w:t>13</w:t>
            </w:r>
          </w:p>
        </w:tc>
        <w:tc>
          <w:tcPr>
            <w:tcW w:w="10209" w:type="dxa"/>
            <w:tcBorders>
              <w:top w:val="single" w:sz="4" w:space="0" w:color="000000"/>
              <w:left w:val="single" w:sz="4" w:space="0" w:color="000000"/>
              <w:bottom w:val="single" w:sz="4" w:space="0" w:color="000000"/>
              <w:right w:val="single" w:sz="4" w:space="0" w:color="000000"/>
            </w:tcBorders>
          </w:tcPr>
          <w:p w:rsidR="006377D2" w:rsidRDefault="00C231D2"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Навчальна програма для загальноосвітніх навчальних закладів .</w:t>
            </w:r>
            <w:r w:rsidR="006377D2">
              <w:rPr>
                <w:rFonts w:ascii="Times New Roman" w:hAnsi="Times New Roman" w:cs="Times New Roman"/>
                <w:lang w:val="uk-UA"/>
              </w:rPr>
              <w:t>Фізична культура</w:t>
            </w:r>
            <w:r>
              <w:rPr>
                <w:rFonts w:ascii="Times New Roman" w:hAnsi="Times New Roman" w:cs="Times New Roman"/>
                <w:lang w:val="uk-UA"/>
              </w:rPr>
              <w:t xml:space="preserve"> 5-9 класи (авт. М.В. Тимчик та ін.) (наказ МОН від 03.08 2022 №698)</w:t>
            </w:r>
          </w:p>
        </w:tc>
      </w:tr>
      <w:tr w:rsidR="006377D2" w:rsidTr="006377D2">
        <w:trPr>
          <w:trHeight w:val="246"/>
        </w:trPr>
        <w:tc>
          <w:tcPr>
            <w:tcW w:w="849" w:type="dxa"/>
            <w:tcBorders>
              <w:top w:val="single" w:sz="4" w:space="0" w:color="000000"/>
              <w:left w:val="single" w:sz="4" w:space="0" w:color="000000"/>
              <w:bottom w:val="single" w:sz="4" w:space="0" w:color="000000"/>
              <w:right w:val="single" w:sz="4" w:space="0" w:color="000000"/>
            </w:tcBorders>
          </w:tcPr>
          <w:p w:rsidR="006377D2" w:rsidRDefault="00C231D2" w:rsidP="00C231D2">
            <w:pPr>
              <w:widowControl w:val="0"/>
              <w:suppressAutoHyphens/>
              <w:spacing w:after="0" w:line="240" w:lineRule="auto"/>
              <w:ind w:left="360"/>
              <w:contextualSpacing/>
              <w:rPr>
                <w:rFonts w:ascii="Times New Roman" w:hAnsi="Times New Roman" w:cs="Times New Roman"/>
                <w:lang w:val="uk-UA"/>
              </w:rPr>
            </w:pPr>
            <w:r>
              <w:rPr>
                <w:rFonts w:ascii="Times New Roman" w:hAnsi="Times New Roman" w:cs="Times New Roman"/>
                <w:lang w:val="uk-UA"/>
              </w:rPr>
              <w:t>14</w:t>
            </w:r>
          </w:p>
        </w:tc>
        <w:tc>
          <w:tcPr>
            <w:tcW w:w="10209" w:type="dxa"/>
            <w:tcBorders>
              <w:top w:val="single" w:sz="4" w:space="0" w:color="000000"/>
              <w:left w:val="single" w:sz="4" w:space="0" w:color="000000"/>
              <w:bottom w:val="single" w:sz="4" w:space="0" w:color="000000"/>
              <w:right w:val="single" w:sz="4" w:space="0" w:color="000000"/>
            </w:tcBorders>
          </w:tcPr>
          <w:p w:rsidR="006377D2" w:rsidRDefault="00AC5543"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Програма  для загальноосвітніх навчальних закладів .</w:t>
            </w:r>
            <w:r w:rsidR="006377D2">
              <w:rPr>
                <w:rFonts w:ascii="Times New Roman" w:hAnsi="Times New Roman" w:cs="Times New Roman"/>
                <w:lang w:val="uk-UA"/>
              </w:rPr>
              <w:t>Хімія</w:t>
            </w:r>
            <w:r>
              <w:rPr>
                <w:rFonts w:ascii="Times New Roman" w:hAnsi="Times New Roman" w:cs="Times New Roman"/>
                <w:lang w:val="uk-UA"/>
              </w:rPr>
              <w:t xml:space="preserve"> 7-9 клас (колектив авторів)</w:t>
            </w:r>
          </w:p>
        </w:tc>
      </w:tr>
      <w:tr w:rsidR="006377D2" w:rsidTr="006377D2">
        <w:tc>
          <w:tcPr>
            <w:tcW w:w="849" w:type="dxa"/>
            <w:tcBorders>
              <w:top w:val="single" w:sz="4" w:space="0" w:color="000000"/>
              <w:left w:val="single" w:sz="4" w:space="0" w:color="000000"/>
              <w:bottom w:val="single" w:sz="4" w:space="0" w:color="000000"/>
              <w:right w:val="single" w:sz="4" w:space="0" w:color="000000"/>
            </w:tcBorders>
          </w:tcPr>
          <w:p w:rsidR="006377D2" w:rsidRDefault="00C231D2" w:rsidP="00C231D2">
            <w:pPr>
              <w:widowControl w:val="0"/>
              <w:suppressAutoHyphens/>
              <w:spacing w:after="0" w:line="240" w:lineRule="auto"/>
              <w:ind w:left="360"/>
              <w:contextualSpacing/>
              <w:rPr>
                <w:rFonts w:ascii="Times New Roman" w:hAnsi="Times New Roman" w:cs="Times New Roman"/>
                <w:lang w:val="uk-UA"/>
              </w:rPr>
            </w:pPr>
            <w:r>
              <w:rPr>
                <w:rFonts w:ascii="Times New Roman" w:hAnsi="Times New Roman" w:cs="Times New Roman"/>
                <w:lang w:val="uk-UA"/>
              </w:rPr>
              <w:t>15</w:t>
            </w:r>
          </w:p>
        </w:tc>
        <w:tc>
          <w:tcPr>
            <w:tcW w:w="10209" w:type="dxa"/>
            <w:tcBorders>
              <w:top w:val="single" w:sz="4" w:space="0" w:color="000000"/>
              <w:left w:val="single" w:sz="4" w:space="0" w:color="000000"/>
              <w:bottom w:val="single" w:sz="4" w:space="0" w:color="000000"/>
              <w:right w:val="single" w:sz="4" w:space="0" w:color="000000"/>
            </w:tcBorders>
          </w:tcPr>
          <w:p w:rsidR="006377D2" w:rsidRDefault="00446A8D"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 xml:space="preserve">Навчальна програма для загальноосвітніх навчальних закладів </w:t>
            </w:r>
            <w:r w:rsidR="009C0363">
              <w:rPr>
                <w:rFonts w:ascii="Times New Roman" w:hAnsi="Times New Roman" w:cs="Times New Roman"/>
                <w:lang w:val="uk-UA"/>
              </w:rPr>
              <w:t>.</w:t>
            </w:r>
            <w:r w:rsidR="006377D2">
              <w:rPr>
                <w:rFonts w:ascii="Times New Roman" w:hAnsi="Times New Roman" w:cs="Times New Roman"/>
                <w:lang w:val="uk-UA"/>
              </w:rPr>
              <w:t>Іноземні мови</w:t>
            </w:r>
            <w:r w:rsidR="009C0363">
              <w:rPr>
                <w:rFonts w:ascii="Times New Roman" w:hAnsi="Times New Roman" w:cs="Times New Roman"/>
                <w:lang w:val="uk-UA"/>
              </w:rPr>
              <w:t xml:space="preserve"> 5-9 класи</w:t>
            </w:r>
          </w:p>
        </w:tc>
      </w:tr>
      <w:tr w:rsidR="00FA1220" w:rsidTr="006377D2">
        <w:tc>
          <w:tcPr>
            <w:tcW w:w="849" w:type="dxa"/>
            <w:tcBorders>
              <w:top w:val="single" w:sz="4" w:space="0" w:color="000000"/>
              <w:left w:val="single" w:sz="4" w:space="0" w:color="000000"/>
              <w:bottom w:val="single" w:sz="4" w:space="0" w:color="000000"/>
              <w:right w:val="single" w:sz="4" w:space="0" w:color="000000"/>
            </w:tcBorders>
          </w:tcPr>
          <w:p w:rsidR="00FA1220" w:rsidRDefault="00C231D2" w:rsidP="00C231D2">
            <w:pPr>
              <w:widowControl w:val="0"/>
              <w:suppressAutoHyphens/>
              <w:spacing w:after="0" w:line="240" w:lineRule="auto"/>
              <w:ind w:left="360"/>
              <w:contextualSpacing/>
              <w:rPr>
                <w:rFonts w:ascii="Times New Roman" w:hAnsi="Times New Roman" w:cs="Times New Roman"/>
                <w:lang w:val="uk-UA"/>
              </w:rPr>
            </w:pPr>
            <w:r>
              <w:rPr>
                <w:rFonts w:ascii="Times New Roman" w:hAnsi="Times New Roman" w:cs="Times New Roman"/>
                <w:lang w:val="uk-UA"/>
              </w:rPr>
              <w:t>16</w:t>
            </w:r>
          </w:p>
        </w:tc>
        <w:tc>
          <w:tcPr>
            <w:tcW w:w="10209" w:type="dxa"/>
            <w:tcBorders>
              <w:top w:val="single" w:sz="4" w:space="0" w:color="000000"/>
              <w:left w:val="single" w:sz="4" w:space="0" w:color="000000"/>
              <w:bottom w:val="single" w:sz="4" w:space="0" w:color="000000"/>
              <w:right w:val="single" w:sz="4" w:space="0" w:color="000000"/>
            </w:tcBorders>
          </w:tcPr>
          <w:p w:rsidR="00FA1220" w:rsidRDefault="00FA1220"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Навчальна програма з основ правознавства для 9 класу загальноосвітніх навчальних закладів (авт.Ремех та ін.) (наказ МОН від 03.08 2022 №698)</w:t>
            </w:r>
          </w:p>
        </w:tc>
      </w:tr>
    </w:tbl>
    <w:p w:rsidR="006377D2" w:rsidRDefault="006377D2" w:rsidP="006377D2">
      <w:pPr>
        <w:spacing w:after="0" w:line="240" w:lineRule="auto"/>
        <w:jc w:val="both"/>
        <w:rPr>
          <w:rFonts w:ascii="Times New Roman" w:hAnsi="Times New Roman" w:cs="Times New Roman"/>
          <w:b/>
          <w:bCs/>
          <w:lang w:val="uk-UA"/>
        </w:rPr>
      </w:pPr>
      <w:r>
        <w:rPr>
          <w:rFonts w:ascii="Times New Roman" w:hAnsi="Times New Roman" w:cs="Times New Roman"/>
          <w:b/>
          <w:bCs/>
          <w:lang w:val="uk-UA"/>
        </w:rPr>
        <w:tab/>
      </w:r>
    </w:p>
    <w:p w:rsidR="00F97B2D" w:rsidRDefault="00F97B2D" w:rsidP="006377D2">
      <w:pPr>
        <w:spacing w:after="0" w:line="240" w:lineRule="auto"/>
        <w:jc w:val="center"/>
        <w:rPr>
          <w:rFonts w:ascii="Times New Roman" w:hAnsi="Times New Roman" w:cs="Times New Roman"/>
          <w:b/>
          <w:lang w:val="uk-UA"/>
        </w:rPr>
      </w:pPr>
    </w:p>
    <w:p w:rsidR="006377D2" w:rsidRDefault="006377D2" w:rsidP="006377D2">
      <w:pPr>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Перелік навчальних програм </w:t>
      </w:r>
    </w:p>
    <w:p w:rsidR="006377D2" w:rsidRDefault="006377D2" w:rsidP="006377D2">
      <w:pPr>
        <w:spacing w:after="0" w:line="240" w:lineRule="auto"/>
        <w:jc w:val="center"/>
        <w:rPr>
          <w:rFonts w:ascii="Times New Roman" w:hAnsi="Times New Roman" w:cs="Times New Roman"/>
          <w:b/>
          <w:lang w:val="uk-UA"/>
        </w:rPr>
      </w:pPr>
      <w:r>
        <w:rPr>
          <w:rFonts w:ascii="Times New Roman" w:hAnsi="Times New Roman" w:cs="Times New Roman"/>
          <w:b/>
          <w:lang w:val="uk-UA"/>
        </w:rPr>
        <w:t>для учнів 10-11 класів</w:t>
      </w:r>
    </w:p>
    <w:p w:rsidR="006377D2" w:rsidRDefault="006377D2" w:rsidP="006377D2">
      <w:pPr>
        <w:spacing w:after="0" w:line="240" w:lineRule="auto"/>
        <w:jc w:val="center"/>
        <w:rPr>
          <w:rFonts w:ascii="Times New Roman" w:hAnsi="Times New Roman" w:cs="Times New Roman"/>
          <w:lang w:val="uk-UA"/>
        </w:rPr>
      </w:pPr>
      <w:r>
        <w:rPr>
          <w:rFonts w:ascii="Times New Roman" w:hAnsi="Times New Roman" w:cs="Times New Roman"/>
          <w:lang w:val="uk-UA"/>
        </w:rPr>
        <w:t>(затверджені наказами МОН від 23.10.2017 № 1407 та від 24.11.2017 № 1539)</w:t>
      </w:r>
    </w:p>
    <w:p w:rsidR="006377D2" w:rsidRDefault="006377D2" w:rsidP="006377D2">
      <w:pPr>
        <w:spacing w:after="0" w:line="240" w:lineRule="auto"/>
        <w:jc w:val="center"/>
        <w:rPr>
          <w:rFonts w:ascii="Times New Roman" w:hAnsi="Times New Roman" w:cs="Times New Roman"/>
          <w:b/>
          <w:lang w:val="uk-UA"/>
        </w:rPr>
      </w:pPr>
    </w:p>
    <w:tbl>
      <w:tblPr>
        <w:tblW w:w="10207" w:type="dxa"/>
        <w:tblInd w:w="-288" w:type="dxa"/>
        <w:tblLayout w:type="fixed"/>
        <w:tblLook w:val="04A0"/>
      </w:tblPr>
      <w:tblGrid>
        <w:gridCol w:w="667"/>
        <w:gridCol w:w="5541"/>
        <w:gridCol w:w="3999"/>
      </w:tblGrid>
      <w:tr w:rsidR="006377D2" w:rsidTr="00EA5974">
        <w:trPr>
          <w:trHeight w:val="20"/>
        </w:trPr>
        <w:tc>
          <w:tcPr>
            <w:tcW w:w="667"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spacing w:after="0" w:line="240" w:lineRule="auto"/>
              <w:rPr>
                <w:rFonts w:ascii="Times New Roman" w:hAnsi="Times New Roman" w:cs="Times New Roman"/>
                <w:b/>
                <w:lang w:val="uk-UA"/>
              </w:rPr>
            </w:pPr>
            <w:r>
              <w:rPr>
                <w:rFonts w:ascii="Times New Roman" w:hAnsi="Times New Roman" w:cs="Times New Roman"/>
                <w:b/>
                <w:lang w:val="uk-UA"/>
              </w:rPr>
              <w:t>№ п/п</w:t>
            </w:r>
          </w:p>
        </w:tc>
        <w:tc>
          <w:tcPr>
            <w:tcW w:w="5541"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spacing w:after="0" w:line="240" w:lineRule="auto"/>
              <w:jc w:val="center"/>
              <w:rPr>
                <w:rFonts w:ascii="Times New Roman" w:hAnsi="Times New Roman" w:cs="Times New Roman"/>
                <w:b/>
                <w:lang w:val="uk-UA"/>
              </w:rPr>
            </w:pPr>
            <w:r>
              <w:rPr>
                <w:rFonts w:ascii="Times New Roman" w:hAnsi="Times New Roman" w:cs="Times New Roman"/>
                <w:b/>
                <w:lang w:val="uk-UA"/>
              </w:rPr>
              <w:t>Назва навчальної програми</w:t>
            </w:r>
          </w:p>
        </w:tc>
        <w:tc>
          <w:tcPr>
            <w:tcW w:w="3999" w:type="dxa"/>
            <w:tcBorders>
              <w:top w:val="single" w:sz="4" w:space="0" w:color="000000"/>
              <w:left w:val="single" w:sz="4" w:space="0" w:color="000000"/>
              <w:bottom w:val="single" w:sz="4" w:space="0" w:color="000000"/>
              <w:right w:val="single" w:sz="4" w:space="0" w:color="000000"/>
            </w:tcBorders>
            <w:vAlign w:val="center"/>
          </w:tcPr>
          <w:p w:rsidR="006377D2" w:rsidRDefault="006377D2" w:rsidP="006377D2">
            <w:pPr>
              <w:widowControl w:val="0"/>
              <w:spacing w:after="0" w:line="240" w:lineRule="auto"/>
              <w:jc w:val="center"/>
              <w:rPr>
                <w:rFonts w:ascii="Times New Roman" w:hAnsi="Times New Roman" w:cs="Times New Roman"/>
                <w:b/>
                <w:lang w:val="uk-UA"/>
              </w:rPr>
            </w:pPr>
            <w:r>
              <w:rPr>
                <w:rFonts w:ascii="Times New Roman" w:hAnsi="Times New Roman" w:cs="Times New Roman"/>
                <w:b/>
                <w:lang w:val="uk-UA"/>
              </w:rPr>
              <w:t>Рівень вивчення</w:t>
            </w:r>
          </w:p>
        </w:tc>
      </w:tr>
      <w:tr w:rsidR="006377D2" w:rsidTr="00EA5974">
        <w:trPr>
          <w:trHeight w:val="20"/>
        </w:trPr>
        <w:tc>
          <w:tcPr>
            <w:tcW w:w="667"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numPr>
                <w:ilvl w:val="0"/>
                <w:numId w:val="27"/>
              </w:numPr>
              <w:tabs>
                <w:tab w:val="left" w:pos="114"/>
              </w:tabs>
              <w:suppressAutoHyphens/>
              <w:spacing w:after="0" w:line="240" w:lineRule="auto"/>
              <w:jc w:val="center"/>
              <w:rPr>
                <w:rFonts w:ascii="Times New Roman" w:eastAsia="Times New Roman" w:hAnsi="Times New Roman" w:cs="Times New Roman"/>
                <w:lang w:val="uk-UA"/>
              </w:rPr>
            </w:pPr>
          </w:p>
        </w:tc>
        <w:tc>
          <w:tcPr>
            <w:tcW w:w="5541" w:type="dxa"/>
            <w:tcBorders>
              <w:top w:val="single" w:sz="4" w:space="0" w:color="000000"/>
              <w:left w:val="single" w:sz="4" w:space="0" w:color="000000"/>
              <w:bottom w:val="single" w:sz="4" w:space="0" w:color="000000"/>
              <w:right w:val="single" w:sz="4" w:space="0" w:color="000000"/>
            </w:tcBorders>
            <w:vAlign w:val="center"/>
          </w:tcPr>
          <w:p w:rsidR="006377D2" w:rsidRDefault="00346EB8"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Навчальна програма .</w:t>
            </w:r>
            <w:r w:rsidR="006377D2">
              <w:rPr>
                <w:rFonts w:ascii="Times New Roman" w:hAnsi="Times New Roman" w:cs="Times New Roman"/>
                <w:lang w:val="uk-UA"/>
              </w:rPr>
              <w:t>Українська мова</w:t>
            </w:r>
            <w:r>
              <w:rPr>
                <w:rFonts w:ascii="Times New Roman" w:hAnsi="Times New Roman" w:cs="Times New Roman"/>
                <w:lang w:val="uk-UA"/>
              </w:rPr>
              <w:t xml:space="preserve"> 10-11 кл.</w:t>
            </w:r>
          </w:p>
        </w:tc>
        <w:tc>
          <w:tcPr>
            <w:tcW w:w="3999" w:type="dxa"/>
            <w:tcBorders>
              <w:top w:val="single" w:sz="4" w:space="0" w:color="000000"/>
              <w:left w:val="single" w:sz="4" w:space="0" w:color="000000"/>
              <w:bottom w:val="single" w:sz="4" w:space="0" w:color="000000"/>
              <w:right w:val="single" w:sz="4" w:space="0" w:color="000000"/>
            </w:tcBorders>
            <w:vAlign w:val="center"/>
          </w:tcPr>
          <w:p w:rsidR="006377D2" w:rsidRDefault="006377D2" w:rsidP="006377D2">
            <w:pPr>
              <w:widowControl w:val="0"/>
              <w:spacing w:after="0" w:line="240" w:lineRule="auto"/>
              <w:jc w:val="both"/>
              <w:rPr>
                <w:rFonts w:ascii="Times New Roman" w:hAnsi="Times New Roman" w:cs="Times New Roman"/>
                <w:lang w:val="uk-UA"/>
              </w:rPr>
            </w:pPr>
            <w:r>
              <w:rPr>
                <w:rFonts w:ascii="Times New Roman" w:hAnsi="Times New Roman" w:cs="Times New Roman"/>
                <w:lang w:val="uk-UA"/>
              </w:rPr>
              <w:t>Рівень стандарту</w:t>
            </w:r>
            <w:r w:rsidR="009C0363">
              <w:rPr>
                <w:rFonts w:ascii="Times New Roman" w:hAnsi="Times New Roman" w:cs="Times New Roman"/>
                <w:lang w:val="uk-UA"/>
              </w:rPr>
              <w:t>( наказ МОН від 23.10 2017  № 1407)</w:t>
            </w:r>
          </w:p>
          <w:p w:rsidR="006377D2" w:rsidRDefault="006377D2" w:rsidP="006377D2">
            <w:pPr>
              <w:widowControl w:val="0"/>
              <w:spacing w:after="0" w:line="240" w:lineRule="auto"/>
              <w:jc w:val="both"/>
              <w:rPr>
                <w:rFonts w:ascii="Times New Roman" w:hAnsi="Times New Roman" w:cs="Times New Roman"/>
                <w:lang w:val="uk-UA"/>
              </w:rPr>
            </w:pPr>
            <w:r>
              <w:rPr>
                <w:rFonts w:ascii="Times New Roman" w:hAnsi="Times New Roman" w:cs="Times New Roman"/>
                <w:lang w:val="uk-UA"/>
              </w:rPr>
              <w:t>Профільний рівень</w:t>
            </w:r>
          </w:p>
        </w:tc>
      </w:tr>
      <w:tr w:rsidR="006377D2" w:rsidTr="00EA5974">
        <w:trPr>
          <w:trHeight w:val="20"/>
        </w:trPr>
        <w:tc>
          <w:tcPr>
            <w:tcW w:w="667"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numPr>
                <w:ilvl w:val="0"/>
                <w:numId w:val="27"/>
              </w:numPr>
              <w:tabs>
                <w:tab w:val="left" w:pos="114"/>
              </w:tabs>
              <w:suppressAutoHyphens/>
              <w:spacing w:after="0" w:line="240" w:lineRule="auto"/>
              <w:jc w:val="center"/>
              <w:rPr>
                <w:rFonts w:ascii="Times New Roman" w:eastAsia="Times New Roman" w:hAnsi="Times New Roman" w:cs="Times New Roman"/>
                <w:lang w:val="uk-UA"/>
              </w:rPr>
            </w:pPr>
          </w:p>
        </w:tc>
        <w:tc>
          <w:tcPr>
            <w:tcW w:w="5541" w:type="dxa"/>
            <w:tcBorders>
              <w:top w:val="single" w:sz="4" w:space="0" w:color="000000"/>
              <w:left w:val="single" w:sz="4" w:space="0" w:color="000000"/>
              <w:bottom w:val="single" w:sz="4" w:space="0" w:color="000000"/>
              <w:right w:val="single" w:sz="4" w:space="0" w:color="000000"/>
            </w:tcBorders>
            <w:vAlign w:val="center"/>
          </w:tcPr>
          <w:p w:rsidR="006377D2" w:rsidRDefault="00AC5543"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Навчальна програма .</w:t>
            </w:r>
            <w:r w:rsidR="006377D2">
              <w:rPr>
                <w:rFonts w:ascii="Times New Roman" w:hAnsi="Times New Roman" w:cs="Times New Roman"/>
                <w:lang w:val="uk-UA"/>
              </w:rPr>
              <w:t>Біологія і екологія</w:t>
            </w:r>
          </w:p>
        </w:tc>
        <w:tc>
          <w:tcPr>
            <w:tcW w:w="3999"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spacing w:after="0" w:line="240" w:lineRule="auto"/>
              <w:contextualSpacing/>
              <w:jc w:val="both"/>
              <w:rPr>
                <w:rFonts w:ascii="Times New Roman" w:hAnsi="Times New Roman" w:cs="Times New Roman"/>
                <w:lang w:val="uk-UA"/>
              </w:rPr>
            </w:pPr>
            <w:r>
              <w:rPr>
                <w:rFonts w:ascii="Times New Roman" w:hAnsi="Times New Roman" w:cs="Times New Roman"/>
                <w:lang w:val="uk-UA"/>
              </w:rPr>
              <w:t>Рівень стандарту</w:t>
            </w:r>
          </w:p>
        </w:tc>
      </w:tr>
      <w:tr w:rsidR="006377D2" w:rsidTr="00EA5974">
        <w:trPr>
          <w:trHeight w:val="20"/>
        </w:trPr>
        <w:tc>
          <w:tcPr>
            <w:tcW w:w="667"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numPr>
                <w:ilvl w:val="0"/>
                <w:numId w:val="27"/>
              </w:numPr>
              <w:tabs>
                <w:tab w:val="left" w:pos="114"/>
              </w:tabs>
              <w:suppressAutoHyphens/>
              <w:spacing w:after="0" w:line="240" w:lineRule="auto"/>
              <w:jc w:val="center"/>
              <w:rPr>
                <w:rFonts w:ascii="Times New Roman" w:eastAsia="Times New Roman" w:hAnsi="Times New Roman" w:cs="Times New Roman"/>
                <w:lang w:val="uk-UA"/>
              </w:rPr>
            </w:pPr>
          </w:p>
        </w:tc>
        <w:tc>
          <w:tcPr>
            <w:tcW w:w="5541" w:type="dxa"/>
            <w:tcBorders>
              <w:top w:val="single" w:sz="4" w:space="0" w:color="000000"/>
              <w:left w:val="single" w:sz="4" w:space="0" w:color="000000"/>
              <w:bottom w:val="single" w:sz="4" w:space="0" w:color="000000"/>
              <w:right w:val="single" w:sz="4" w:space="0" w:color="000000"/>
            </w:tcBorders>
            <w:vAlign w:val="center"/>
          </w:tcPr>
          <w:p w:rsidR="006377D2" w:rsidRDefault="00AC5543"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Навчальна програма .</w:t>
            </w:r>
            <w:r w:rsidR="006377D2">
              <w:rPr>
                <w:rFonts w:ascii="Times New Roman" w:hAnsi="Times New Roman" w:cs="Times New Roman"/>
                <w:lang w:val="uk-UA"/>
              </w:rPr>
              <w:t>Всесвітня історія</w:t>
            </w:r>
          </w:p>
        </w:tc>
        <w:tc>
          <w:tcPr>
            <w:tcW w:w="3999"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spacing w:after="0" w:line="240" w:lineRule="auto"/>
              <w:contextualSpacing/>
              <w:jc w:val="both"/>
              <w:rPr>
                <w:rFonts w:ascii="Times New Roman" w:hAnsi="Times New Roman" w:cs="Times New Roman"/>
                <w:lang w:val="uk-UA"/>
              </w:rPr>
            </w:pPr>
            <w:r>
              <w:rPr>
                <w:rFonts w:ascii="Times New Roman" w:hAnsi="Times New Roman" w:cs="Times New Roman"/>
                <w:lang w:val="uk-UA"/>
              </w:rPr>
              <w:t>Рівень стандарту</w:t>
            </w:r>
          </w:p>
        </w:tc>
      </w:tr>
      <w:tr w:rsidR="006377D2" w:rsidTr="00EA5974">
        <w:trPr>
          <w:trHeight w:val="20"/>
        </w:trPr>
        <w:tc>
          <w:tcPr>
            <w:tcW w:w="667"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numPr>
                <w:ilvl w:val="0"/>
                <w:numId w:val="27"/>
              </w:numPr>
              <w:tabs>
                <w:tab w:val="left" w:pos="114"/>
              </w:tabs>
              <w:suppressAutoHyphens/>
              <w:spacing w:after="0" w:line="240" w:lineRule="auto"/>
              <w:jc w:val="center"/>
              <w:rPr>
                <w:rFonts w:ascii="Times New Roman" w:eastAsia="Times New Roman" w:hAnsi="Times New Roman" w:cs="Times New Roman"/>
                <w:lang w:val="uk-UA"/>
              </w:rPr>
            </w:pPr>
          </w:p>
        </w:tc>
        <w:tc>
          <w:tcPr>
            <w:tcW w:w="5541" w:type="dxa"/>
            <w:tcBorders>
              <w:top w:val="single" w:sz="4" w:space="0" w:color="000000"/>
              <w:left w:val="single" w:sz="4" w:space="0" w:color="000000"/>
              <w:bottom w:val="single" w:sz="4" w:space="0" w:color="000000"/>
              <w:right w:val="single" w:sz="4" w:space="0" w:color="000000"/>
            </w:tcBorders>
            <w:vAlign w:val="center"/>
          </w:tcPr>
          <w:p w:rsidR="006377D2" w:rsidRDefault="00AC5543"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Навчальна програма .</w:t>
            </w:r>
            <w:r w:rsidR="006377D2">
              <w:rPr>
                <w:rFonts w:ascii="Times New Roman" w:hAnsi="Times New Roman" w:cs="Times New Roman"/>
                <w:lang w:val="uk-UA"/>
              </w:rPr>
              <w:t>Географія</w:t>
            </w:r>
          </w:p>
        </w:tc>
        <w:tc>
          <w:tcPr>
            <w:tcW w:w="3999"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spacing w:after="0" w:line="240" w:lineRule="auto"/>
              <w:contextualSpacing/>
              <w:jc w:val="both"/>
              <w:rPr>
                <w:rFonts w:ascii="Times New Roman" w:hAnsi="Times New Roman" w:cs="Times New Roman"/>
                <w:lang w:val="uk-UA"/>
              </w:rPr>
            </w:pPr>
            <w:r>
              <w:rPr>
                <w:rFonts w:ascii="Times New Roman" w:hAnsi="Times New Roman" w:cs="Times New Roman"/>
                <w:lang w:val="uk-UA"/>
              </w:rPr>
              <w:t>Рівень стандарту</w:t>
            </w:r>
          </w:p>
        </w:tc>
      </w:tr>
      <w:tr w:rsidR="006377D2" w:rsidTr="00EA5974">
        <w:trPr>
          <w:trHeight w:val="20"/>
        </w:trPr>
        <w:tc>
          <w:tcPr>
            <w:tcW w:w="667"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numPr>
                <w:ilvl w:val="0"/>
                <w:numId w:val="27"/>
              </w:numPr>
              <w:tabs>
                <w:tab w:val="left" w:pos="114"/>
              </w:tabs>
              <w:suppressAutoHyphens/>
              <w:spacing w:after="0" w:line="240" w:lineRule="auto"/>
              <w:jc w:val="center"/>
              <w:rPr>
                <w:rFonts w:ascii="Times New Roman" w:eastAsia="Times New Roman" w:hAnsi="Times New Roman" w:cs="Times New Roman"/>
                <w:lang w:val="uk-UA"/>
              </w:rPr>
            </w:pPr>
          </w:p>
        </w:tc>
        <w:tc>
          <w:tcPr>
            <w:tcW w:w="5541" w:type="dxa"/>
            <w:tcBorders>
              <w:top w:val="single" w:sz="4" w:space="0" w:color="000000"/>
              <w:left w:val="single" w:sz="4" w:space="0" w:color="000000"/>
              <w:bottom w:val="single" w:sz="4" w:space="0" w:color="000000"/>
              <w:right w:val="single" w:sz="4" w:space="0" w:color="000000"/>
            </w:tcBorders>
          </w:tcPr>
          <w:p w:rsidR="006377D2" w:rsidRDefault="00AC5543" w:rsidP="006377D2">
            <w:pPr>
              <w:widowControl w:val="0"/>
              <w:spacing w:after="0" w:line="240" w:lineRule="auto"/>
              <w:ind w:left="-108"/>
              <w:rPr>
                <w:rFonts w:ascii="Times New Roman" w:hAnsi="Times New Roman" w:cs="Times New Roman"/>
                <w:lang w:val="uk-UA"/>
              </w:rPr>
            </w:pPr>
            <w:r>
              <w:rPr>
                <w:rFonts w:ascii="Times New Roman" w:hAnsi="Times New Roman" w:cs="Times New Roman"/>
                <w:lang w:val="uk-UA"/>
              </w:rPr>
              <w:t>Навчальна програма .</w:t>
            </w:r>
            <w:r w:rsidR="006377D2">
              <w:rPr>
                <w:rFonts w:ascii="Times New Roman" w:hAnsi="Times New Roman" w:cs="Times New Roman"/>
                <w:lang w:val="uk-UA"/>
              </w:rPr>
              <w:t>Громадянська освіта (інтегрований курс)</w:t>
            </w:r>
          </w:p>
        </w:tc>
        <w:tc>
          <w:tcPr>
            <w:tcW w:w="3999"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Рівень стандарту</w:t>
            </w:r>
          </w:p>
        </w:tc>
      </w:tr>
      <w:tr w:rsidR="006377D2" w:rsidTr="00EA5974">
        <w:trPr>
          <w:trHeight w:val="20"/>
        </w:trPr>
        <w:tc>
          <w:tcPr>
            <w:tcW w:w="667"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numPr>
                <w:ilvl w:val="0"/>
                <w:numId w:val="27"/>
              </w:numPr>
              <w:tabs>
                <w:tab w:val="left" w:pos="114"/>
              </w:tabs>
              <w:suppressAutoHyphens/>
              <w:spacing w:after="0" w:line="240" w:lineRule="auto"/>
              <w:jc w:val="center"/>
              <w:rPr>
                <w:rFonts w:ascii="Times New Roman" w:eastAsia="Times New Roman" w:hAnsi="Times New Roman" w:cs="Times New Roman"/>
                <w:lang w:val="uk-UA"/>
              </w:rPr>
            </w:pPr>
          </w:p>
        </w:tc>
        <w:tc>
          <w:tcPr>
            <w:tcW w:w="5541" w:type="dxa"/>
            <w:tcBorders>
              <w:top w:val="single" w:sz="4" w:space="0" w:color="000000"/>
              <w:left w:val="single" w:sz="4" w:space="0" w:color="000000"/>
              <w:bottom w:val="single" w:sz="4" w:space="0" w:color="000000"/>
              <w:right w:val="single" w:sz="4" w:space="0" w:color="000000"/>
            </w:tcBorders>
          </w:tcPr>
          <w:p w:rsidR="006377D2" w:rsidRDefault="00AC5543"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Навчальна програма .</w:t>
            </w:r>
            <w:r w:rsidR="006377D2">
              <w:rPr>
                <w:rFonts w:ascii="Times New Roman" w:hAnsi="Times New Roman" w:cs="Times New Roman"/>
                <w:lang w:val="uk-UA"/>
              </w:rPr>
              <w:t>Зарубіжна література</w:t>
            </w:r>
          </w:p>
        </w:tc>
        <w:tc>
          <w:tcPr>
            <w:tcW w:w="3999"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spacing w:after="0" w:line="240" w:lineRule="auto"/>
              <w:contextualSpacing/>
              <w:jc w:val="both"/>
              <w:rPr>
                <w:rFonts w:ascii="Times New Roman" w:hAnsi="Times New Roman" w:cs="Times New Roman"/>
                <w:lang w:val="uk-UA"/>
              </w:rPr>
            </w:pPr>
            <w:r>
              <w:rPr>
                <w:rFonts w:ascii="Times New Roman" w:hAnsi="Times New Roman" w:cs="Times New Roman"/>
                <w:lang w:val="uk-UA"/>
              </w:rPr>
              <w:t>Рівень стандарту</w:t>
            </w:r>
          </w:p>
        </w:tc>
      </w:tr>
      <w:tr w:rsidR="006377D2" w:rsidTr="00EA5974">
        <w:trPr>
          <w:trHeight w:val="20"/>
        </w:trPr>
        <w:tc>
          <w:tcPr>
            <w:tcW w:w="667"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numPr>
                <w:ilvl w:val="0"/>
                <w:numId w:val="27"/>
              </w:numPr>
              <w:tabs>
                <w:tab w:val="left" w:pos="114"/>
              </w:tabs>
              <w:suppressAutoHyphens/>
              <w:spacing w:after="0" w:line="240" w:lineRule="auto"/>
              <w:jc w:val="center"/>
              <w:rPr>
                <w:rFonts w:ascii="Times New Roman" w:eastAsia="Times New Roman" w:hAnsi="Times New Roman" w:cs="Times New Roman"/>
                <w:lang w:val="uk-UA"/>
              </w:rPr>
            </w:pPr>
          </w:p>
        </w:tc>
        <w:tc>
          <w:tcPr>
            <w:tcW w:w="5541" w:type="dxa"/>
            <w:tcBorders>
              <w:top w:val="single" w:sz="4" w:space="0" w:color="000000"/>
              <w:left w:val="single" w:sz="4" w:space="0" w:color="000000"/>
              <w:bottom w:val="single" w:sz="4" w:space="0" w:color="000000"/>
              <w:right w:val="single" w:sz="4" w:space="0" w:color="000000"/>
            </w:tcBorders>
            <w:vAlign w:val="center"/>
          </w:tcPr>
          <w:p w:rsidR="006377D2" w:rsidRDefault="00AC5543"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Навчальна програма .</w:t>
            </w:r>
            <w:r w:rsidR="006377D2">
              <w:rPr>
                <w:rFonts w:ascii="Times New Roman" w:hAnsi="Times New Roman" w:cs="Times New Roman"/>
                <w:lang w:val="uk-UA"/>
              </w:rPr>
              <w:t>Захист України</w:t>
            </w:r>
          </w:p>
        </w:tc>
        <w:tc>
          <w:tcPr>
            <w:tcW w:w="3999"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spacing w:after="0" w:line="240" w:lineRule="auto"/>
              <w:contextualSpacing/>
              <w:jc w:val="both"/>
              <w:rPr>
                <w:rFonts w:ascii="Times New Roman" w:hAnsi="Times New Roman" w:cs="Times New Roman"/>
                <w:lang w:val="uk-UA"/>
              </w:rPr>
            </w:pPr>
            <w:r>
              <w:rPr>
                <w:rFonts w:ascii="Times New Roman" w:hAnsi="Times New Roman" w:cs="Times New Roman"/>
                <w:lang w:val="uk-UA"/>
              </w:rPr>
              <w:t>Рівень стандарту</w:t>
            </w:r>
          </w:p>
        </w:tc>
      </w:tr>
      <w:tr w:rsidR="006377D2" w:rsidTr="00EA5974">
        <w:trPr>
          <w:trHeight w:val="20"/>
        </w:trPr>
        <w:tc>
          <w:tcPr>
            <w:tcW w:w="667"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numPr>
                <w:ilvl w:val="0"/>
                <w:numId w:val="27"/>
              </w:numPr>
              <w:tabs>
                <w:tab w:val="left" w:pos="114"/>
              </w:tabs>
              <w:suppressAutoHyphens/>
              <w:spacing w:after="0" w:line="240" w:lineRule="auto"/>
              <w:jc w:val="center"/>
              <w:rPr>
                <w:rFonts w:ascii="Times New Roman" w:eastAsia="Times New Roman" w:hAnsi="Times New Roman" w:cs="Times New Roman"/>
                <w:lang w:val="uk-UA"/>
              </w:rPr>
            </w:pPr>
          </w:p>
        </w:tc>
        <w:tc>
          <w:tcPr>
            <w:tcW w:w="5541" w:type="dxa"/>
            <w:tcBorders>
              <w:top w:val="single" w:sz="4" w:space="0" w:color="000000"/>
              <w:left w:val="single" w:sz="4" w:space="0" w:color="000000"/>
              <w:bottom w:val="single" w:sz="4" w:space="0" w:color="000000"/>
              <w:right w:val="single" w:sz="4" w:space="0" w:color="000000"/>
            </w:tcBorders>
          </w:tcPr>
          <w:p w:rsidR="006377D2" w:rsidRDefault="00AC5543" w:rsidP="006377D2">
            <w:pPr>
              <w:widowControl w:val="0"/>
              <w:spacing w:after="0" w:line="240" w:lineRule="auto"/>
              <w:rPr>
                <w:rFonts w:ascii="Times New Roman" w:eastAsia="Times New Roman" w:hAnsi="Times New Roman" w:cs="Times New Roman"/>
                <w:lang w:val="uk-UA"/>
              </w:rPr>
            </w:pPr>
            <w:r>
              <w:rPr>
                <w:rFonts w:ascii="Times New Roman" w:hAnsi="Times New Roman" w:cs="Times New Roman"/>
                <w:lang w:val="uk-UA"/>
              </w:rPr>
              <w:t>Навчальна програма .</w:t>
            </w:r>
            <w:r w:rsidR="006377D2">
              <w:rPr>
                <w:rFonts w:ascii="Times New Roman" w:eastAsia="Times New Roman" w:hAnsi="Times New Roman" w:cs="Times New Roman"/>
                <w:lang w:val="uk-UA"/>
              </w:rPr>
              <w:t>Інформатика</w:t>
            </w:r>
          </w:p>
        </w:tc>
        <w:tc>
          <w:tcPr>
            <w:tcW w:w="3999"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spacing w:after="0" w:line="240" w:lineRule="auto"/>
              <w:contextualSpacing/>
              <w:jc w:val="both"/>
              <w:rPr>
                <w:rFonts w:ascii="Times New Roman" w:hAnsi="Times New Roman" w:cs="Times New Roman"/>
                <w:lang w:val="uk-UA"/>
              </w:rPr>
            </w:pPr>
            <w:r>
              <w:rPr>
                <w:rFonts w:ascii="Times New Roman" w:hAnsi="Times New Roman" w:cs="Times New Roman"/>
                <w:lang w:val="uk-UA"/>
              </w:rPr>
              <w:t>Рівень стандарту</w:t>
            </w:r>
          </w:p>
        </w:tc>
      </w:tr>
      <w:tr w:rsidR="006377D2" w:rsidTr="00EA5974">
        <w:trPr>
          <w:trHeight w:val="20"/>
        </w:trPr>
        <w:tc>
          <w:tcPr>
            <w:tcW w:w="667"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numPr>
                <w:ilvl w:val="0"/>
                <w:numId w:val="27"/>
              </w:numPr>
              <w:tabs>
                <w:tab w:val="left" w:pos="114"/>
              </w:tabs>
              <w:suppressAutoHyphens/>
              <w:spacing w:after="0" w:line="240" w:lineRule="auto"/>
              <w:jc w:val="center"/>
              <w:rPr>
                <w:rFonts w:ascii="Times New Roman" w:eastAsia="Times New Roman" w:hAnsi="Times New Roman" w:cs="Times New Roman"/>
                <w:lang w:val="uk-UA"/>
              </w:rPr>
            </w:pPr>
          </w:p>
        </w:tc>
        <w:tc>
          <w:tcPr>
            <w:tcW w:w="5541" w:type="dxa"/>
            <w:tcBorders>
              <w:top w:val="single" w:sz="4" w:space="0" w:color="000000"/>
              <w:left w:val="single" w:sz="4" w:space="0" w:color="000000"/>
              <w:bottom w:val="single" w:sz="4" w:space="0" w:color="000000"/>
              <w:right w:val="single" w:sz="4" w:space="0" w:color="000000"/>
            </w:tcBorders>
            <w:vAlign w:val="center"/>
          </w:tcPr>
          <w:p w:rsidR="006377D2" w:rsidRDefault="00AC5543"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Навчальна програма .</w:t>
            </w:r>
            <w:r w:rsidR="006377D2">
              <w:rPr>
                <w:rFonts w:ascii="Times New Roman" w:hAnsi="Times New Roman" w:cs="Times New Roman"/>
                <w:lang w:val="uk-UA"/>
              </w:rPr>
              <w:t>Історія України</w:t>
            </w:r>
          </w:p>
        </w:tc>
        <w:tc>
          <w:tcPr>
            <w:tcW w:w="3999"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spacing w:after="0" w:line="240" w:lineRule="auto"/>
              <w:contextualSpacing/>
              <w:jc w:val="both"/>
              <w:rPr>
                <w:rFonts w:ascii="Times New Roman" w:hAnsi="Times New Roman" w:cs="Times New Roman"/>
                <w:lang w:val="uk-UA"/>
              </w:rPr>
            </w:pPr>
            <w:r>
              <w:rPr>
                <w:rFonts w:ascii="Times New Roman" w:hAnsi="Times New Roman" w:cs="Times New Roman"/>
                <w:lang w:val="uk-UA"/>
              </w:rPr>
              <w:t>Рівень стандарту</w:t>
            </w:r>
            <w:r w:rsidR="00EA5974">
              <w:rPr>
                <w:rFonts w:ascii="Times New Roman" w:hAnsi="Times New Roman" w:cs="Times New Roman"/>
                <w:lang w:val="uk-UA"/>
              </w:rPr>
              <w:t xml:space="preserve"> ( наказ МОН від 03.08 2022 №698)</w:t>
            </w:r>
          </w:p>
        </w:tc>
      </w:tr>
      <w:tr w:rsidR="006377D2" w:rsidTr="00EA5974">
        <w:trPr>
          <w:trHeight w:val="20"/>
        </w:trPr>
        <w:tc>
          <w:tcPr>
            <w:tcW w:w="667"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numPr>
                <w:ilvl w:val="0"/>
                <w:numId w:val="27"/>
              </w:numPr>
              <w:tabs>
                <w:tab w:val="left" w:pos="114"/>
              </w:tabs>
              <w:suppressAutoHyphens/>
              <w:spacing w:after="0" w:line="240" w:lineRule="auto"/>
              <w:jc w:val="center"/>
              <w:rPr>
                <w:rFonts w:ascii="Times New Roman" w:eastAsia="Times New Roman" w:hAnsi="Times New Roman" w:cs="Times New Roman"/>
                <w:lang w:val="uk-UA"/>
              </w:rPr>
            </w:pPr>
          </w:p>
        </w:tc>
        <w:tc>
          <w:tcPr>
            <w:tcW w:w="5541" w:type="dxa"/>
            <w:tcBorders>
              <w:top w:val="single" w:sz="4" w:space="0" w:color="000000"/>
              <w:left w:val="single" w:sz="4" w:space="0" w:color="000000"/>
              <w:bottom w:val="single" w:sz="4" w:space="0" w:color="000000"/>
              <w:right w:val="single" w:sz="4" w:space="0" w:color="000000"/>
            </w:tcBorders>
            <w:vAlign w:val="center"/>
          </w:tcPr>
          <w:p w:rsidR="006377D2" w:rsidRDefault="00AC5543"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Навчальна програма .</w:t>
            </w:r>
            <w:r w:rsidR="006377D2">
              <w:rPr>
                <w:rFonts w:ascii="Times New Roman" w:hAnsi="Times New Roman" w:cs="Times New Roman"/>
                <w:lang w:val="uk-UA"/>
              </w:rPr>
              <w:t>Математика (алгебра і початки аналізу та геометрія)</w:t>
            </w:r>
          </w:p>
        </w:tc>
        <w:tc>
          <w:tcPr>
            <w:tcW w:w="3999"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spacing w:after="0" w:line="240" w:lineRule="auto"/>
              <w:contextualSpacing/>
              <w:jc w:val="both"/>
              <w:rPr>
                <w:rFonts w:ascii="Times New Roman" w:hAnsi="Times New Roman" w:cs="Times New Roman"/>
                <w:lang w:val="uk-UA"/>
              </w:rPr>
            </w:pPr>
            <w:r>
              <w:rPr>
                <w:rFonts w:ascii="Times New Roman" w:hAnsi="Times New Roman" w:cs="Times New Roman"/>
                <w:lang w:val="uk-UA"/>
              </w:rPr>
              <w:t>Рівень стандарту</w:t>
            </w:r>
          </w:p>
        </w:tc>
      </w:tr>
      <w:tr w:rsidR="006377D2" w:rsidTr="00EA5974">
        <w:trPr>
          <w:trHeight w:val="20"/>
        </w:trPr>
        <w:tc>
          <w:tcPr>
            <w:tcW w:w="667"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numPr>
                <w:ilvl w:val="0"/>
                <w:numId w:val="27"/>
              </w:numPr>
              <w:tabs>
                <w:tab w:val="left" w:pos="114"/>
              </w:tabs>
              <w:suppressAutoHyphens/>
              <w:spacing w:after="0" w:line="240" w:lineRule="auto"/>
              <w:jc w:val="center"/>
              <w:rPr>
                <w:rFonts w:ascii="Times New Roman" w:eastAsia="Times New Roman" w:hAnsi="Times New Roman" w:cs="Times New Roman"/>
                <w:lang w:val="uk-UA"/>
              </w:rPr>
            </w:pPr>
          </w:p>
        </w:tc>
        <w:tc>
          <w:tcPr>
            <w:tcW w:w="5541" w:type="dxa"/>
            <w:tcBorders>
              <w:top w:val="single" w:sz="4" w:space="0" w:color="000000"/>
              <w:left w:val="single" w:sz="4" w:space="0" w:color="000000"/>
              <w:bottom w:val="single" w:sz="4" w:space="0" w:color="000000"/>
              <w:right w:val="single" w:sz="4" w:space="0" w:color="000000"/>
            </w:tcBorders>
            <w:vAlign w:val="center"/>
          </w:tcPr>
          <w:p w:rsidR="006377D2" w:rsidRDefault="00AC5543"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Навчальна програма .</w:t>
            </w:r>
            <w:r w:rsidR="006377D2">
              <w:rPr>
                <w:rFonts w:ascii="Times New Roman" w:hAnsi="Times New Roman" w:cs="Times New Roman"/>
                <w:lang w:val="uk-UA"/>
              </w:rPr>
              <w:t>Технології</w:t>
            </w:r>
          </w:p>
        </w:tc>
        <w:tc>
          <w:tcPr>
            <w:tcW w:w="3999"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spacing w:after="0" w:line="240" w:lineRule="auto"/>
              <w:contextualSpacing/>
              <w:jc w:val="both"/>
              <w:rPr>
                <w:rFonts w:ascii="Times New Roman" w:hAnsi="Times New Roman" w:cs="Times New Roman"/>
                <w:lang w:val="uk-UA"/>
              </w:rPr>
            </w:pPr>
            <w:r>
              <w:rPr>
                <w:rFonts w:ascii="Times New Roman" w:hAnsi="Times New Roman" w:cs="Times New Roman"/>
                <w:lang w:val="uk-UA"/>
              </w:rPr>
              <w:t>Рівень стандарту</w:t>
            </w:r>
          </w:p>
        </w:tc>
      </w:tr>
      <w:tr w:rsidR="006377D2" w:rsidTr="00EA5974">
        <w:trPr>
          <w:trHeight w:val="20"/>
        </w:trPr>
        <w:tc>
          <w:tcPr>
            <w:tcW w:w="667"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numPr>
                <w:ilvl w:val="0"/>
                <w:numId w:val="27"/>
              </w:numPr>
              <w:tabs>
                <w:tab w:val="left" w:pos="114"/>
              </w:tabs>
              <w:suppressAutoHyphens/>
              <w:spacing w:after="0" w:line="240" w:lineRule="auto"/>
              <w:jc w:val="center"/>
              <w:rPr>
                <w:rFonts w:ascii="Times New Roman" w:eastAsia="Times New Roman" w:hAnsi="Times New Roman" w:cs="Times New Roman"/>
                <w:lang w:val="uk-UA"/>
              </w:rPr>
            </w:pPr>
          </w:p>
        </w:tc>
        <w:tc>
          <w:tcPr>
            <w:tcW w:w="5541" w:type="dxa"/>
            <w:tcBorders>
              <w:top w:val="single" w:sz="4" w:space="0" w:color="000000"/>
              <w:left w:val="single" w:sz="4" w:space="0" w:color="000000"/>
              <w:bottom w:val="single" w:sz="4" w:space="0" w:color="000000"/>
              <w:right w:val="single" w:sz="4" w:space="0" w:color="000000"/>
            </w:tcBorders>
          </w:tcPr>
          <w:p w:rsidR="006377D2" w:rsidRDefault="009C0363"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Навчальна програма .</w:t>
            </w:r>
            <w:r w:rsidR="006377D2">
              <w:rPr>
                <w:rFonts w:ascii="Times New Roman" w:hAnsi="Times New Roman" w:cs="Times New Roman"/>
                <w:lang w:val="uk-UA"/>
              </w:rPr>
              <w:t>Українська література</w:t>
            </w:r>
            <w:r>
              <w:rPr>
                <w:rFonts w:ascii="Times New Roman" w:hAnsi="Times New Roman" w:cs="Times New Roman"/>
                <w:lang w:val="uk-UA"/>
              </w:rPr>
              <w:t xml:space="preserve"> 10-11 кл.</w:t>
            </w:r>
          </w:p>
        </w:tc>
        <w:tc>
          <w:tcPr>
            <w:tcW w:w="3999"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spacing w:after="0" w:line="240" w:lineRule="auto"/>
              <w:jc w:val="both"/>
              <w:rPr>
                <w:rFonts w:ascii="Times New Roman" w:hAnsi="Times New Roman" w:cs="Times New Roman"/>
                <w:lang w:val="uk-UA"/>
              </w:rPr>
            </w:pPr>
            <w:r>
              <w:rPr>
                <w:rFonts w:ascii="Times New Roman" w:hAnsi="Times New Roman" w:cs="Times New Roman"/>
                <w:lang w:val="uk-UA"/>
              </w:rPr>
              <w:t>Рівень стандарту</w:t>
            </w:r>
          </w:p>
        </w:tc>
      </w:tr>
      <w:tr w:rsidR="006377D2" w:rsidTr="00EA5974">
        <w:trPr>
          <w:trHeight w:val="20"/>
        </w:trPr>
        <w:tc>
          <w:tcPr>
            <w:tcW w:w="667"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numPr>
                <w:ilvl w:val="0"/>
                <w:numId w:val="27"/>
              </w:numPr>
              <w:tabs>
                <w:tab w:val="left" w:pos="114"/>
              </w:tabs>
              <w:suppressAutoHyphens/>
              <w:spacing w:after="0" w:line="240" w:lineRule="auto"/>
              <w:jc w:val="center"/>
              <w:rPr>
                <w:rFonts w:ascii="Times New Roman" w:eastAsia="Times New Roman" w:hAnsi="Times New Roman" w:cs="Times New Roman"/>
                <w:lang w:val="uk-UA"/>
              </w:rPr>
            </w:pPr>
          </w:p>
        </w:tc>
        <w:tc>
          <w:tcPr>
            <w:tcW w:w="5541" w:type="dxa"/>
            <w:tcBorders>
              <w:top w:val="single" w:sz="4" w:space="0" w:color="000000"/>
              <w:left w:val="single" w:sz="4" w:space="0" w:color="000000"/>
              <w:bottom w:val="single" w:sz="4" w:space="0" w:color="000000"/>
              <w:right w:val="single" w:sz="4" w:space="0" w:color="000000"/>
            </w:tcBorders>
            <w:vAlign w:val="center"/>
          </w:tcPr>
          <w:p w:rsidR="006377D2" w:rsidRDefault="00AC5543"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Навчальна програма .Фізика і А</w:t>
            </w:r>
            <w:r w:rsidR="006377D2">
              <w:rPr>
                <w:rFonts w:ascii="Times New Roman" w:hAnsi="Times New Roman" w:cs="Times New Roman"/>
                <w:lang w:val="uk-UA"/>
              </w:rPr>
              <w:t>строномія (авторський колектив під керівництвом Ляшенка О. І.)</w:t>
            </w:r>
          </w:p>
        </w:tc>
        <w:tc>
          <w:tcPr>
            <w:tcW w:w="3999"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Рівень стандарту</w:t>
            </w:r>
          </w:p>
        </w:tc>
      </w:tr>
      <w:tr w:rsidR="006377D2" w:rsidTr="00EA5974">
        <w:trPr>
          <w:trHeight w:val="20"/>
        </w:trPr>
        <w:tc>
          <w:tcPr>
            <w:tcW w:w="667"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numPr>
                <w:ilvl w:val="0"/>
                <w:numId w:val="27"/>
              </w:numPr>
              <w:tabs>
                <w:tab w:val="left" w:pos="114"/>
              </w:tabs>
              <w:suppressAutoHyphens/>
              <w:spacing w:after="0" w:line="240" w:lineRule="auto"/>
              <w:jc w:val="center"/>
              <w:rPr>
                <w:rFonts w:ascii="Times New Roman" w:eastAsia="Times New Roman" w:hAnsi="Times New Roman" w:cs="Times New Roman"/>
                <w:lang w:val="uk-UA"/>
              </w:rPr>
            </w:pPr>
          </w:p>
        </w:tc>
        <w:tc>
          <w:tcPr>
            <w:tcW w:w="5541" w:type="dxa"/>
            <w:tcBorders>
              <w:top w:val="single" w:sz="4" w:space="0" w:color="000000"/>
              <w:left w:val="single" w:sz="4" w:space="0" w:color="000000"/>
              <w:bottom w:val="single" w:sz="4" w:space="0" w:color="000000"/>
              <w:right w:val="single" w:sz="4" w:space="0" w:color="000000"/>
            </w:tcBorders>
            <w:vAlign w:val="center"/>
          </w:tcPr>
          <w:p w:rsidR="006377D2" w:rsidRDefault="00AC5543"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Навчальна програма .</w:t>
            </w:r>
            <w:r w:rsidR="006377D2">
              <w:rPr>
                <w:rFonts w:ascii="Times New Roman" w:hAnsi="Times New Roman" w:cs="Times New Roman"/>
                <w:lang w:val="uk-UA"/>
              </w:rPr>
              <w:t>Фізична культура</w:t>
            </w:r>
          </w:p>
        </w:tc>
        <w:tc>
          <w:tcPr>
            <w:tcW w:w="3999"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spacing w:after="0" w:line="240" w:lineRule="auto"/>
              <w:contextualSpacing/>
              <w:jc w:val="both"/>
              <w:rPr>
                <w:rFonts w:ascii="Times New Roman" w:hAnsi="Times New Roman" w:cs="Times New Roman"/>
                <w:lang w:val="uk-UA"/>
              </w:rPr>
            </w:pPr>
            <w:r>
              <w:rPr>
                <w:rFonts w:ascii="Times New Roman" w:hAnsi="Times New Roman" w:cs="Times New Roman"/>
                <w:lang w:val="uk-UA"/>
              </w:rPr>
              <w:t>Рівень стандарту</w:t>
            </w:r>
          </w:p>
        </w:tc>
      </w:tr>
      <w:tr w:rsidR="006377D2" w:rsidTr="00EA5974">
        <w:trPr>
          <w:trHeight w:val="20"/>
        </w:trPr>
        <w:tc>
          <w:tcPr>
            <w:tcW w:w="667"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numPr>
                <w:ilvl w:val="0"/>
                <w:numId w:val="27"/>
              </w:numPr>
              <w:tabs>
                <w:tab w:val="left" w:pos="114"/>
              </w:tabs>
              <w:suppressAutoHyphens/>
              <w:spacing w:after="0" w:line="240" w:lineRule="auto"/>
              <w:jc w:val="center"/>
              <w:rPr>
                <w:rFonts w:ascii="Times New Roman" w:eastAsia="Times New Roman" w:hAnsi="Times New Roman" w:cs="Times New Roman"/>
                <w:lang w:val="uk-UA"/>
              </w:rPr>
            </w:pPr>
          </w:p>
        </w:tc>
        <w:tc>
          <w:tcPr>
            <w:tcW w:w="5541" w:type="dxa"/>
            <w:tcBorders>
              <w:top w:val="single" w:sz="4" w:space="0" w:color="000000"/>
              <w:left w:val="single" w:sz="4" w:space="0" w:color="000000"/>
              <w:bottom w:val="single" w:sz="4" w:space="0" w:color="000000"/>
              <w:right w:val="single" w:sz="4" w:space="0" w:color="000000"/>
            </w:tcBorders>
            <w:vAlign w:val="center"/>
          </w:tcPr>
          <w:p w:rsidR="006377D2" w:rsidRDefault="00AC5543"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Навчальна програма .</w:t>
            </w:r>
            <w:r w:rsidR="006377D2">
              <w:rPr>
                <w:rFonts w:ascii="Times New Roman" w:hAnsi="Times New Roman" w:cs="Times New Roman"/>
                <w:lang w:val="uk-UA"/>
              </w:rPr>
              <w:t>Хімія</w:t>
            </w:r>
            <w:r>
              <w:rPr>
                <w:rFonts w:ascii="Times New Roman" w:hAnsi="Times New Roman" w:cs="Times New Roman"/>
                <w:lang w:val="uk-UA"/>
              </w:rPr>
              <w:t xml:space="preserve"> (колектив авторів)</w:t>
            </w:r>
          </w:p>
        </w:tc>
        <w:tc>
          <w:tcPr>
            <w:tcW w:w="3999"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spacing w:after="0" w:line="240" w:lineRule="auto"/>
              <w:contextualSpacing/>
              <w:jc w:val="both"/>
              <w:rPr>
                <w:rFonts w:ascii="Times New Roman" w:hAnsi="Times New Roman" w:cs="Times New Roman"/>
                <w:lang w:val="uk-UA"/>
              </w:rPr>
            </w:pPr>
            <w:r>
              <w:rPr>
                <w:rFonts w:ascii="Times New Roman" w:hAnsi="Times New Roman" w:cs="Times New Roman"/>
                <w:lang w:val="uk-UA"/>
              </w:rPr>
              <w:t>Рівень стандарту</w:t>
            </w:r>
          </w:p>
        </w:tc>
      </w:tr>
      <w:tr w:rsidR="006377D2" w:rsidTr="00EA5974">
        <w:trPr>
          <w:trHeight w:val="70"/>
        </w:trPr>
        <w:tc>
          <w:tcPr>
            <w:tcW w:w="667" w:type="dxa"/>
            <w:tcBorders>
              <w:top w:val="single" w:sz="4" w:space="0" w:color="000000"/>
              <w:left w:val="single" w:sz="4" w:space="0" w:color="000000"/>
              <w:bottom w:val="single" w:sz="4" w:space="0" w:color="000000"/>
              <w:right w:val="single" w:sz="4" w:space="0" w:color="000000"/>
            </w:tcBorders>
          </w:tcPr>
          <w:p w:rsidR="006377D2" w:rsidRDefault="006377D2" w:rsidP="006377D2">
            <w:pPr>
              <w:widowControl w:val="0"/>
              <w:numPr>
                <w:ilvl w:val="0"/>
                <w:numId w:val="27"/>
              </w:numPr>
              <w:tabs>
                <w:tab w:val="left" w:pos="114"/>
              </w:tabs>
              <w:suppressAutoHyphens/>
              <w:spacing w:after="0" w:line="240" w:lineRule="auto"/>
              <w:jc w:val="center"/>
              <w:rPr>
                <w:rFonts w:ascii="Times New Roman" w:eastAsia="Times New Roman" w:hAnsi="Times New Roman" w:cs="Times New Roman"/>
                <w:lang w:val="uk-UA"/>
              </w:rPr>
            </w:pPr>
          </w:p>
        </w:tc>
        <w:tc>
          <w:tcPr>
            <w:tcW w:w="5541" w:type="dxa"/>
            <w:tcBorders>
              <w:top w:val="single" w:sz="4" w:space="0" w:color="000000"/>
              <w:left w:val="single" w:sz="4" w:space="0" w:color="000000"/>
              <w:bottom w:val="single" w:sz="4" w:space="0" w:color="000000"/>
              <w:right w:val="single" w:sz="4" w:space="0" w:color="000000"/>
            </w:tcBorders>
            <w:vAlign w:val="center"/>
          </w:tcPr>
          <w:p w:rsidR="006377D2" w:rsidRDefault="009C0363" w:rsidP="006377D2">
            <w:pPr>
              <w:widowControl w:val="0"/>
              <w:spacing w:after="0" w:line="240" w:lineRule="auto"/>
              <w:rPr>
                <w:rFonts w:ascii="Times New Roman" w:hAnsi="Times New Roman" w:cs="Times New Roman"/>
                <w:lang w:val="uk-UA"/>
              </w:rPr>
            </w:pPr>
            <w:r>
              <w:rPr>
                <w:rFonts w:ascii="Times New Roman" w:hAnsi="Times New Roman" w:cs="Times New Roman"/>
                <w:lang w:val="uk-UA"/>
              </w:rPr>
              <w:t xml:space="preserve">Програми для загальноосвітніх навчальних закладів </w:t>
            </w:r>
            <w:r w:rsidR="006377D2">
              <w:rPr>
                <w:rFonts w:ascii="Times New Roman" w:hAnsi="Times New Roman" w:cs="Times New Roman"/>
                <w:lang w:val="uk-UA"/>
              </w:rPr>
              <w:t>Іноземні мови</w:t>
            </w:r>
          </w:p>
        </w:tc>
        <w:tc>
          <w:tcPr>
            <w:tcW w:w="3999" w:type="dxa"/>
            <w:tcBorders>
              <w:top w:val="single" w:sz="4" w:space="0" w:color="000000"/>
              <w:left w:val="single" w:sz="4" w:space="0" w:color="000000"/>
              <w:bottom w:val="single" w:sz="4" w:space="0" w:color="000000"/>
              <w:right w:val="single" w:sz="4" w:space="0" w:color="000000"/>
            </w:tcBorders>
            <w:vAlign w:val="center"/>
          </w:tcPr>
          <w:p w:rsidR="006377D2" w:rsidRDefault="006377D2" w:rsidP="006377D2">
            <w:pPr>
              <w:widowControl w:val="0"/>
              <w:spacing w:after="0" w:line="240" w:lineRule="auto"/>
              <w:jc w:val="both"/>
              <w:rPr>
                <w:rFonts w:ascii="Times New Roman" w:hAnsi="Times New Roman" w:cs="Times New Roman"/>
                <w:lang w:val="uk-UA"/>
              </w:rPr>
            </w:pPr>
            <w:r>
              <w:rPr>
                <w:rFonts w:ascii="Times New Roman" w:hAnsi="Times New Roman" w:cs="Times New Roman"/>
                <w:lang w:val="uk-UA"/>
              </w:rPr>
              <w:t>Рівень стандарту</w:t>
            </w:r>
          </w:p>
        </w:tc>
      </w:tr>
    </w:tbl>
    <w:p w:rsidR="006377D2" w:rsidRDefault="006377D2" w:rsidP="006377D2">
      <w:pPr>
        <w:spacing w:after="0" w:line="240" w:lineRule="auto"/>
        <w:jc w:val="both"/>
        <w:rPr>
          <w:rFonts w:ascii="Times New Roman" w:hAnsi="Times New Roman" w:cs="Times New Roman"/>
          <w:b/>
          <w:lang w:val="uk-UA"/>
        </w:rPr>
      </w:pPr>
    </w:p>
    <w:p w:rsidR="006377D2" w:rsidRDefault="006377D2" w:rsidP="006377D2">
      <w:pPr>
        <w:spacing w:after="0" w:line="240" w:lineRule="auto"/>
        <w:jc w:val="both"/>
        <w:rPr>
          <w:rFonts w:ascii="Times New Roman" w:hAnsi="Times New Roman" w:cs="Times New Roman"/>
          <w:b/>
          <w:lang w:val="uk-UA"/>
        </w:rPr>
      </w:pPr>
    </w:p>
    <w:p w:rsidR="006377D2" w:rsidRDefault="006377D2" w:rsidP="006377D2">
      <w:pPr>
        <w:spacing w:after="0" w:line="240" w:lineRule="auto"/>
        <w:jc w:val="center"/>
        <w:rPr>
          <w:rFonts w:ascii="Times New Roman" w:hAnsi="Times New Roman" w:cs="Times New Roman"/>
          <w:b/>
          <w:lang w:val="uk-UA"/>
        </w:rPr>
      </w:pPr>
      <w:r>
        <w:rPr>
          <w:rFonts w:ascii="Times New Roman" w:hAnsi="Times New Roman" w:cs="Times New Roman"/>
          <w:b/>
          <w:lang w:val="uk-UA"/>
        </w:rPr>
        <w:t>Перелік навчальних програм варіативної складової</w:t>
      </w:r>
    </w:p>
    <w:p w:rsidR="006377D2" w:rsidRDefault="006377D2" w:rsidP="006377D2">
      <w:pPr>
        <w:spacing w:after="0" w:line="240" w:lineRule="auto"/>
        <w:jc w:val="both"/>
        <w:rPr>
          <w:rFonts w:ascii="Times New Roman" w:hAnsi="Times New Roman" w:cs="Times New Roman"/>
          <w:b/>
          <w:lang w:val="uk-UA"/>
        </w:rPr>
      </w:pPr>
    </w:p>
    <w:p w:rsidR="006377D2" w:rsidRPr="00FB1752" w:rsidRDefault="006377D2" w:rsidP="006377D2">
      <w:pPr>
        <w:spacing w:after="0" w:line="240" w:lineRule="auto"/>
        <w:jc w:val="both"/>
        <w:rPr>
          <w:rFonts w:ascii="Times New Roman" w:hAnsi="Times New Roman" w:cs="Times New Roman"/>
          <w:lang w:val="uk-UA"/>
        </w:rPr>
      </w:pPr>
      <w:r w:rsidRPr="00FB1752">
        <w:rPr>
          <w:rFonts w:ascii="Times New Roman" w:hAnsi="Times New Roman" w:cs="Times New Roman"/>
        </w:rPr>
        <w:lastRenderedPageBreak/>
        <w:t>Програма морально-етичного виховання учнів у початковій школі, 1-4 класи, автор Слотвинська Л.М. (наказ МОН Українивід 20.06.2016 р.  № 469)</w:t>
      </w:r>
    </w:p>
    <w:p w:rsidR="00FB1752" w:rsidRPr="00FB1752" w:rsidRDefault="006377D2" w:rsidP="00310A1E">
      <w:pPr>
        <w:spacing w:after="0" w:line="240" w:lineRule="auto"/>
        <w:jc w:val="both"/>
        <w:rPr>
          <w:rFonts w:ascii="Times New Roman" w:hAnsi="Times New Roman" w:cs="Times New Roman"/>
          <w:lang w:val="uk-UA"/>
        </w:rPr>
      </w:pPr>
      <w:r w:rsidRPr="00FB1752">
        <w:rPr>
          <w:rFonts w:ascii="Times New Roman" w:hAnsi="Times New Roman" w:cs="Times New Roman"/>
        </w:rPr>
        <w:t>Програми для загальноосвітніх навчальних закладів.</w:t>
      </w:r>
      <w:r w:rsidRPr="00FB1752">
        <w:rPr>
          <w:rFonts w:ascii="Times New Roman" w:eastAsia="Arial Unicode MS" w:hAnsi="Times New Roman" w:cs="Times New Roman"/>
        </w:rPr>
        <w:t>Основи християнської етики</w:t>
      </w:r>
      <w:r w:rsidRPr="00FB1752">
        <w:rPr>
          <w:rFonts w:ascii="Times New Roman" w:hAnsi="Times New Roman" w:cs="Times New Roman"/>
        </w:rPr>
        <w:t>1-11клас. Свічадо. (Лист МОН від 16.07.2015р №1\11-10027)</w:t>
      </w:r>
    </w:p>
    <w:p w:rsidR="00FB1752" w:rsidRPr="00FB1752" w:rsidRDefault="00FB1752" w:rsidP="00FB1752">
      <w:pPr>
        <w:spacing w:after="0" w:line="240" w:lineRule="auto"/>
        <w:rPr>
          <w:rFonts w:ascii="Times New Roman" w:hAnsi="Times New Roman" w:cs="Times New Roman"/>
          <w:lang w:val="uk-UA"/>
        </w:rPr>
        <w:sectPr w:rsidR="00FB1752" w:rsidRPr="00FB1752" w:rsidSect="006377D2">
          <w:pgSz w:w="11906" w:h="16838"/>
          <w:pgMar w:top="567" w:right="567" w:bottom="1134" w:left="1701" w:header="0" w:footer="0" w:gutter="0"/>
          <w:cols w:space="720"/>
          <w:formProt w:val="0"/>
          <w:docGrid w:linePitch="360" w:charSpace="12288"/>
        </w:sectPr>
      </w:pPr>
      <w:r w:rsidRPr="00FB1752">
        <w:rPr>
          <w:rFonts w:ascii="Times New Roman" w:hAnsi="Times New Roman" w:cs="Times New Roman"/>
          <w:lang w:val="uk-UA"/>
        </w:rPr>
        <w:t xml:space="preserve">Програма </w:t>
      </w:r>
      <w:r w:rsidRPr="00FB1752">
        <w:rPr>
          <w:rFonts w:ascii="Times New Roman" w:hAnsi="Times New Roman" w:cs="Times New Roman"/>
          <w:lang w:val="uk-UA"/>
        </w:rPr>
        <w:tab/>
        <w:t>факультативного курсу «Стилістика сучасної української мови» авт.. Авраменко О.М. ТОВ Видавництво «Грамота», зареєстрований в Каталозі надання грифів навчальній літературі та навч</w:t>
      </w:r>
      <w:r>
        <w:rPr>
          <w:rFonts w:ascii="Times New Roman" w:hAnsi="Times New Roman" w:cs="Times New Roman"/>
          <w:lang w:val="uk-UA"/>
        </w:rPr>
        <w:t>а</w:t>
      </w:r>
      <w:r w:rsidR="00260EE7">
        <w:rPr>
          <w:rFonts w:ascii="Times New Roman" w:hAnsi="Times New Roman" w:cs="Times New Roman"/>
          <w:lang w:val="uk-UA"/>
        </w:rPr>
        <w:t>льним програмам за № 40054-2022</w:t>
      </w:r>
    </w:p>
    <w:p w:rsidR="003F4F67" w:rsidRPr="00FB1752" w:rsidRDefault="003F4F67" w:rsidP="00B171B3">
      <w:pPr>
        <w:jc w:val="both"/>
        <w:rPr>
          <w:rFonts w:ascii="Times New Roman" w:hAnsi="Times New Roman" w:cs="Times New Roman"/>
          <w:sz w:val="24"/>
          <w:szCs w:val="24"/>
          <w:lang w:val="uk-UA"/>
        </w:rPr>
      </w:pPr>
    </w:p>
    <w:sectPr w:rsidR="003F4F67" w:rsidRPr="00FB1752" w:rsidSect="002B675A">
      <w:pgSz w:w="11906" w:h="16838"/>
      <w:pgMar w:top="567"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77D" w:rsidRDefault="008B777D" w:rsidP="008730A1">
      <w:pPr>
        <w:spacing w:after="0" w:line="240" w:lineRule="auto"/>
      </w:pPr>
      <w:r>
        <w:separator/>
      </w:r>
    </w:p>
  </w:endnote>
  <w:endnote w:type="continuationSeparator" w:id="1">
    <w:p w:rsidR="008B777D" w:rsidRDefault="008B777D" w:rsidP="00873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77D" w:rsidRDefault="008B777D" w:rsidP="008730A1">
      <w:pPr>
        <w:spacing w:after="0" w:line="240" w:lineRule="auto"/>
      </w:pPr>
      <w:r>
        <w:separator/>
      </w:r>
    </w:p>
  </w:footnote>
  <w:footnote w:type="continuationSeparator" w:id="1">
    <w:p w:rsidR="008B777D" w:rsidRDefault="008B777D" w:rsidP="008730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C98"/>
    <w:multiLevelType w:val="multilevel"/>
    <w:tmpl w:val="2EB0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F5B2D"/>
    <w:multiLevelType w:val="hybridMultilevel"/>
    <w:tmpl w:val="8A44BA70"/>
    <w:lvl w:ilvl="0" w:tplc="3E8E2136">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1C5E51"/>
    <w:multiLevelType w:val="hybridMultilevel"/>
    <w:tmpl w:val="F7E0F61C"/>
    <w:lvl w:ilvl="0" w:tplc="800EF8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44E5F46"/>
    <w:multiLevelType w:val="multilevel"/>
    <w:tmpl w:val="7556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D346BB"/>
    <w:multiLevelType w:val="multilevel"/>
    <w:tmpl w:val="67F6D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3903C8"/>
    <w:multiLevelType w:val="hybridMultilevel"/>
    <w:tmpl w:val="EED4E942"/>
    <w:lvl w:ilvl="0" w:tplc="74DC7D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037D3E"/>
    <w:multiLevelType w:val="multilevel"/>
    <w:tmpl w:val="0C928E8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nsid w:val="11F644B8"/>
    <w:multiLevelType w:val="multilevel"/>
    <w:tmpl w:val="090C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76CD3"/>
    <w:multiLevelType w:val="multilevel"/>
    <w:tmpl w:val="3018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1E327A"/>
    <w:multiLevelType w:val="multilevel"/>
    <w:tmpl w:val="5E74DBA4"/>
    <w:lvl w:ilvl="0">
      <w:start w:val="1"/>
      <w:numFmt w:val="decimal"/>
      <w:lvlText w:val="%1"/>
      <w:lvlJc w:val="left"/>
      <w:pPr>
        <w:tabs>
          <w:tab w:val="num" w:pos="0"/>
        </w:tabs>
        <w:ind w:left="360" w:hanging="360"/>
      </w:pPr>
      <w:rPr>
        <w:rFonts w:ascii="Times New Roman" w:hAnsi="Times New Roman" w:cs="Times New Roman"/>
      </w:rPr>
    </w:lvl>
    <w:lvl w:ilvl="1">
      <w:start w:val="1"/>
      <w:numFmt w:val="lowerLetter"/>
      <w:lvlText w:val="%1.%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3.%4"/>
      <w:lvlJc w:val="left"/>
      <w:pPr>
        <w:tabs>
          <w:tab w:val="num" w:pos="0"/>
        </w:tabs>
        <w:ind w:left="2520" w:hanging="360"/>
      </w:pPr>
      <w:rPr>
        <w:rFonts w:cs="Times New Roman"/>
      </w:rPr>
    </w:lvl>
    <w:lvl w:ilvl="4">
      <w:start w:val="1"/>
      <w:numFmt w:val="lowerLetter"/>
      <w:lvlText w:val="%4.%5"/>
      <w:lvlJc w:val="left"/>
      <w:pPr>
        <w:tabs>
          <w:tab w:val="num" w:pos="0"/>
        </w:tabs>
        <w:ind w:left="3240" w:hanging="360"/>
      </w:pPr>
      <w:rPr>
        <w:rFonts w:cs="Times New Roman"/>
      </w:rPr>
    </w:lvl>
    <w:lvl w:ilvl="5">
      <w:start w:val="1"/>
      <w:numFmt w:val="lowerRoman"/>
      <w:lvlText w:val="%5.%6"/>
      <w:lvlJc w:val="right"/>
      <w:pPr>
        <w:tabs>
          <w:tab w:val="num" w:pos="0"/>
        </w:tabs>
        <w:ind w:left="3960" w:hanging="180"/>
      </w:pPr>
      <w:rPr>
        <w:rFonts w:cs="Times New Roman"/>
      </w:rPr>
    </w:lvl>
    <w:lvl w:ilvl="6">
      <w:start w:val="1"/>
      <w:numFmt w:val="decimal"/>
      <w:lvlText w:val="%6.%7"/>
      <w:lvlJc w:val="left"/>
      <w:pPr>
        <w:tabs>
          <w:tab w:val="num" w:pos="0"/>
        </w:tabs>
        <w:ind w:left="4680" w:hanging="360"/>
      </w:pPr>
      <w:rPr>
        <w:rFonts w:cs="Times New Roman"/>
      </w:rPr>
    </w:lvl>
    <w:lvl w:ilvl="7">
      <w:start w:val="1"/>
      <w:numFmt w:val="lowerLetter"/>
      <w:lvlText w:val="%7.%8"/>
      <w:lvlJc w:val="left"/>
      <w:pPr>
        <w:tabs>
          <w:tab w:val="num" w:pos="0"/>
        </w:tabs>
        <w:ind w:left="5400" w:hanging="360"/>
      </w:pPr>
      <w:rPr>
        <w:rFonts w:cs="Times New Roman"/>
      </w:rPr>
    </w:lvl>
    <w:lvl w:ilvl="8">
      <w:start w:val="1"/>
      <w:numFmt w:val="lowerRoman"/>
      <w:lvlText w:val="%8.%9"/>
      <w:lvlJc w:val="right"/>
      <w:pPr>
        <w:tabs>
          <w:tab w:val="num" w:pos="0"/>
        </w:tabs>
        <w:ind w:left="6120" w:hanging="180"/>
      </w:pPr>
      <w:rPr>
        <w:rFonts w:cs="Times New Roman"/>
      </w:rPr>
    </w:lvl>
  </w:abstractNum>
  <w:abstractNum w:abstractNumId="10">
    <w:nsid w:val="28D53122"/>
    <w:multiLevelType w:val="multilevel"/>
    <w:tmpl w:val="469A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AB0B60"/>
    <w:multiLevelType w:val="multilevel"/>
    <w:tmpl w:val="AC46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142120"/>
    <w:multiLevelType w:val="multilevel"/>
    <w:tmpl w:val="175212A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C65B0D"/>
    <w:multiLevelType w:val="multilevel"/>
    <w:tmpl w:val="82B60E2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3E5C0E5C"/>
    <w:multiLevelType w:val="multilevel"/>
    <w:tmpl w:val="3C840630"/>
    <w:lvl w:ilvl="0">
      <w:start w:val="1"/>
      <w:numFmt w:val="bullet"/>
      <w:lvlText w:val="-"/>
      <w:lvlJc w:val="left"/>
      <w:pPr>
        <w:tabs>
          <w:tab w:val="num" w:pos="1594"/>
        </w:tabs>
        <w:ind w:left="1594" w:hanging="885"/>
      </w:pPr>
      <w:rPr>
        <w:rFonts w:ascii="Times New Roman" w:hAnsi="Times New Roman"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15">
    <w:nsid w:val="3F2774E8"/>
    <w:multiLevelType w:val="multilevel"/>
    <w:tmpl w:val="9344267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41A4C9E"/>
    <w:multiLevelType w:val="multilevel"/>
    <w:tmpl w:val="FD96E8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4C9D6C51"/>
    <w:multiLevelType w:val="multilevel"/>
    <w:tmpl w:val="582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B3585C"/>
    <w:multiLevelType w:val="multilevel"/>
    <w:tmpl w:val="FCF635A2"/>
    <w:lvl w:ilvl="0">
      <w:start w:val="1"/>
      <w:numFmt w:val="decimal"/>
      <w:lvlText w:val="%1"/>
      <w:lvlJc w:val="left"/>
      <w:pPr>
        <w:tabs>
          <w:tab w:val="num" w:pos="531"/>
        </w:tabs>
        <w:ind w:left="531" w:hanging="360"/>
      </w:pPr>
      <w:rPr>
        <w:rFonts w:ascii="Times New Roman" w:hAnsi="Times New Roman" w:cs="Times New Roman"/>
      </w:rPr>
    </w:lvl>
    <w:lvl w:ilvl="1">
      <w:start w:val="1"/>
      <w:numFmt w:val="lowerLetter"/>
      <w:lvlText w:val="%1.%2"/>
      <w:lvlJc w:val="left"/>
      <w:pPr>
        <w:tabs>
          <w:tab w:val="num" w:pos="1251"/>
        </w:tabs>
        <w:ind w:left="1251" w:hanging="360"/>
      </w:pPr>
    </w:lvl>
    <w:lvl w:ilvl="2">
      <w:start w:val="1"/>
      <w:numFmt w:val="lowerRoman"/>
      <w:lvlText w:val="%2.%3"/>
      <w:lvlJc w:val="right"/>
      <w:pPr>
        <w:tabs>
          <w:tab w:val="num" w:pos="1971"/>
        </w:tabs>
        <w:ind w:left="1971" w:hanging="180"/>
      </w:pPr>
    </w:lvl>
    <w:lvl w:ilvl="3">
      <w:start w:val="1"/>
      <w:numFmt w:val="decimal"/>
      <w:lvlText w:val="%3.%4"/>
      <w:lvlJc w:val="left"/>
      <w:pPr>
        <w:tabs>
          <w:tab w:val="num" w:pos="2691"/>
        </w:tabs>
        <w:ind w:left="2691" w:hanging="360"/>
      </w:pPr>
    </w:lvl>
    <w:lvl w:ilvl="4">
      <w:start w:val="1"/>
      <w:numFmt w:val="lowerLetter"/>
      <w:lvlText w:val="%4.%5"/>
      <w:lvlJc w:val="left"/>
      <w:pPr>
        <w:tabs>
          <w:tab w:val="num" w:pos="3411"/>
        </w:tabs>
        <w:ind w:left="3411" w:hanging="360"/>
      </w:pPr>
    </w:lvl>
    <w:lvl w:ilvl="5">
      <w:start w:val="1"/>
      <w:numFmt w:val="lowerRoman"/>
      <w:lvlText w:val="%5.%6"/>
      <w:lvlJc w:val="right"/>
      <w:pPr>
        <w:tabs>
          <w:tab w:val="num" w:pos="4131"/>
        </w:tabs>
        <w:ind w:left="4131" w:hanging="180"/>
      </w:pPr>
    </w:lvl>
    <w:lvl w:ilvl="6">
      <w:start w:val="1"/>
      <w:numFmt w:val="decimal"/>
      <w:lvlText w:val="%6.%7"/>
      <w:lvlJc w:val="left"/>
      <w:pPr>
        <w:tabs>
          <w:tab w:val="num" w:pos="4851"/>
        </w:tabs>
        <w:ind w:left="4851" w:hanging="360"/>
      </w:pPr>
    </w:lvl>
    <w:lvl w:ilvl="7">
      <w:start w:val="1"/>
      <w:numFmt w:val="lowerLetter"/>
      <w:lvlText w:val="%7.%8"/>
      <w:lvlJc w:val="left"/>
      <w:pPr>
        <w:tabs>
          <w:tab w:val="num" w:pos="5571"/>
        </w:tabs>
        <w:ind w:left="5571" w:hanging="360"/>
      </w:pPr>
    </w:lvl>
    <w:lvl w:ilvl="8">
      <w:start w:val="1"/>
      <w:numFmt w:val="lowerRoman"/>
      <w:lvlText w:val="%8.%9"/>
      <w:lvlJc w:val="right"/>
      <w:pPr>
        <w:tabs>
          <w:tab w:val="num" w:pos="6291"/>
        </w:tabs>
        <w:ind w:left="6291" w:hanging="180"/>
      </w:pPr>
    </w:lvl>
  </w:abstractNum>
  <w:abstractNum w:abstractNumId="19">
    <w:nsid w:val="53EA0FE2"/>
    <w:multiLevelType w:val="multilevel"/>
    <w:tmpl w:val="28AA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301DBA"/>
    <w:multiLevelType w:val="multilevel"/>
    <w:tmpl w:val="24E6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AE3E9F"/>
    <w:multiLevelType w:val="multilevel"/>
    <w:tmpl w:val="101A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8F301D"/>
    <w:multiLevelType w:val="multilevel"/>
    <w:tmpl w:val="1CC8A3A6"/>
    <w:lvl w:ilvl="0">
      <w:start w:val="1"/>
      <w:numFmt w:val="bullet"/>
      <w:lvlText w:val="-"/>
      <w:lvlJc w:val="left"/>
      <w:pPr>
        <w:tabs>
          <w:tab w:val="num" w:pos="930"/>
        </w:tabs>
        <w:ind w:left="930" w:hanging="360"/>
      </w:pPr>
      <w:rPr>
        <w:rFonts w:ascii="Times New Roman" w:hAnsi="Times New Roman" w:cs="Times New Roman" w:hint="default"/>
      </w:rPr>
    </w:lvl>
    <w:lvl w:ilvl="1">
      <w:start w:val="1"/>
      <w:numFmt w:val="bullet"/>
      <w:lvlText w:val="o"/>
      <w:lvlJc w:val="left"/>
      <w:pPr>
        <w:tabs>
          <w:tab w:val="num" w:pos="1650"/>
        </w:tabs>
        <w:ind w:left="1650" w:hanging="360"/>
      </w:pPr>
      <w:rPr>
        <w:rFonts w:ascii="Courier New" w:hAnsi="Courier New" w:cs="Courier New" w:hint="default"/>
      </w:rPr>
    </w:lvl>
    <w:lvl w:ilvl="2">
      <w:start w:val="1"/>
      <w:numFmt w:val="bullet"/>
      <w:lvlText w:val=""/>
      <w:lvlJc w:val="left"/>
      <w:pPr>
        <w:tabs>
          <w:tab w:val="num" w:pos="2370"/>
        </w:tabs>
        <w:ind w:left="2370" w:hanging="360"/>
      </w:pPr>
      <w:rPr>
        <w:rFonts w:ascii="Wingdings" w:hAnsi="Wingdings" w:cs="Wingdings" w:hint="default"/>
      </w:rPr>
    </w:lvl>
    <w:lvl w:ilvl="3">
      <w:start w:val="1"/>
      <w:numFmt w:val="bullet"/>
      <w:lvlText w:val=""/>
      <w:lvlJc w:val="left"/>
      <w:pPr>
        <w:tabs>
          <w:tab w:val="num" w:pos="3090"/>
        </w:tabs>
        <w:ind w:left="3090" w:hanging="360"/>
      </w:pPr>
      <w:rPr>
        <w:rFonts w:ascii="Symbol" w:hAnsi="Symbol" w:cs="Symbol" w:hint="default"/>
      </w:rPr>
    </w:lvl>
    <w:lvl w:ilvl="4">
      <w:start w:val="1"/>
      <w:numFmt w:val="bullet"/>
      <w:lvlText w:val="o"/>
      <w:lvlJc w:val="left"/>
      <w:pPr>
        <w:tabs>
          <w:tab w:val="num" w:pos="3810"/>
        </w:tabs>
        <w:ind w:left="3810" w:hanging="360"/>
      </w:pPr>
      <w:rPr>
        <w:rFonts w:ascii="Courier New" w:hAnsi="Courier New" w:cs="Courier New" w:hint="default"/>
      </w:rPr>
    </w:lvl>
    <w:lvl w:ilvl="5">
      <w:start w:val="1"/>
      <w:numFmt w:val="bullet"/>
      <w:lvlText w:val=""/>
      <w:lvlJc w:val="left"/>
      <w:pPr>
        <w:tabs>
          <w:tab w:val="num" w:pos="4530"/>
        </w:tabs>
        <w:ind w:left="4530" w:hanging="360"/>
      </w:pPr>
      <w:rPr>
        <w:rFonts w:ascii="Wingdings" w:hAnsi="Wingdings" w:cs="Wingdings" w:hint="default"/>
      </w:rPr>
    </w:lvl>
    <w:lvl w:ilvl="6">
      <w:start w:val="1"/>
      <w:numFmt w:val="bullet"/>
      <w:lvlText w:val=""/>
      <w:lvlJc w:val="left"/>
      <w:pPr>
        <w:tabs>
          <w:tab w:val="num" w:pos="5250"/>
        </w:tabs>
        <w:ind w:left="5250" w:hanging="360"/>
      </w:pPr>
      <w:rPr>
        <w:rFonts w:ascii="Symbol" w:hAnsi="Symbol" w:cs="Symbol" w:hint="default"/>
      </w:rPr>
    </w:lvl>
    <w:lvl w:ilvl="7">
      <w:start w:val="1"/>
      <w:numFmt w:val="bullet"/>
      <w:lvlText w:val="o"/>
      <w:lvlJc w:val="left"/>
      <w:pPr>
        <w:tabs>
          <w:tab w:val="num" w:pos="5970"/>
        </w:tabs>
        <w:ind w:left="5970" w:hanging="360"/>
      </w:pPr>
      <w:rPr>
        <w:rFonts w:ascii="Courier New" w:hAnsi="Courier New" w:cs="Courier New" w:hint="default"/>
      </w:rPr>
    </w:lvl>
    <w:lvl w:ilvl="8">
      <w:start w:val="1"/>
      <w:numFmt w:val="bullet"/>
      <w:lvlText w:val=""/>
      <w:lvlJc w:val="left"/>
      <w:pPr>
        <w:tabs>
          <w:tab w:val="num" w:pos="6690"/>
        </w:tabs>
        <w:ind w:left="6690" w:hanging="360"/>
      </w:pPr>
      <w:rPr>
        <w:rFonts w:ascii="Wingdings" w:hAnsi="Wingdings" w:cs="Wingdings" w:hint="default"/>
      </w:rPr>
    </w:lvl>
  </w:abstractNum>
  <w:abstractNum w:abstractNumId="23">
    <w:nsid w:val="63E057A7"/>
    <w:multiLevelType w:val="multilevel"/>
    <w:tmpl w:val="F3D6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1462A6"/>
    <w:multiLevelType w:val="multilevel"/>
    <w:tmpl w:val="9ADEC70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6BB54863"/>
    <w:multiLevelType w:val="multilevel"/>
    <w:tmpl w:val="8598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0D3E78"/>
    <w:multiLevelType w:val="multilevel"/>
    <w:tmpl w:val="6DB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3C72D9"/>
    <w:multiLevelType w:val="multilevel"/>
    <w:tmpl w:val="7EDC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377F7B"/>
    <w:multiLevelType w:val="multilevel"/>
    <w:tmpl w:val="DEE8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5F22D3"/>
    <w:multiLevelType w:val="multilevel"/>
    <w:tmpl w:val="6A5233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10"/>
  </w:num>
  <w:num w:numId="3">
    <w:abstractNumId w:val="6"/>
  </w:num>
  <w:num w:numId="4">
    <w:abstractNumId w:val="16"/>
  </w:num>
  <w:num w:numId="5">
    <w:abstractNumId w:val="14"/>
  </w:num>
  <w:num w:numId="6">
    <w:abstractNumId w:val="22"/>
  </w:num>
  <w:num w:numId="7">
    <w:abstractNumId w:val="28"/>
  </w:num>
  <w:num w:numId="8">
    <w:abstractNumId w:val="23"/>
  </w:num>
  <w:num w:numId="9">
    <w:abstractNumId w:val="17"/>
  </w:num>
  <w:num w:numId="10">
    <w:abstractNumId w:val="19"/>
  </w:num>
  <w:num w:numId="11">
    <w:abstractNumId w:val="0"/>
  </w:num>
  <w:num w:numId="12">
    <w:abstractNumId w:val="7"/>
  </w:num>
  <w:num w:numId="13">
    <w:abstractNumId w:val="8"/>
  </w:num>
  <w:num w:numId="14">
    <w:abstractNumId w:val="12"/>
  </w:num>
  <w:num w:numId="15">
    <w:abstractNumId w:val="12"/>
    <w:lvlOverride w:ilvl="0">
      <w:startOverride w:val="7"/>
    </w:lvlOverride>
  </w:num>
  <w:num w:numId="16">
    <w:abstractNumId w:val="3"/>
  </w:num>
  <w:num w:numId="17">
    <w:abstractNumId w:val="26"/>
  </w:num>
  <w:num w:numId="18">
    <w:abstractNumId w:val="4"/>
  </w:num>
  <w:num w:numId="19">
    <w:abstractNumId w:val="4"/>
    <w:lvlOverride w:ilvl="0">
      <w:startOverride w:val="8"/>
    </w:lvlOverride>
  </w:num>
  <w:num w:numId="20">
    <w:abstractNumId w:val="27"/>
  </w:num>
  <w:num w:numId="21">
    <w:abstractNumId w:val="25"/>
  </w:num>
  <w:num w:numId="22">
    <w:abstractNumId w:val="20"/>
  </w:num>
  <w:num w:numId="23">
    <w:abstractNumId w:val="29"/>
  </w:num>
  <w:num w:numId="24">
    <w:abstractNumId w:val="13"/>
  </w:num>
  <w:num w:numId="25">
    <w:abstractNumId w:val="24"/>
  </w:num>
  <w:num w:numId="26">
    <w:abstractNumId w:val="9"/>
  </w:num>
  <w:num w:numId="27">
    <w:abstractNumId w:val="18"/>
  </w:num>
  <w:num w:numId="28">
    <w:abstractNumId w:val="2"/>
  </w:num>
  <w:num w:numId="29">
    <w:abstractNumId w:val="1"/>
  </w:num>
  <w:num w:numId="30">
    <w:abstractNumId w:val="5"/>
  </w:num>
  <w:num w:numId="31">
    <w:abstractNumId w:val="15"/>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useFELayout/>
  </w:compat>
  <w:rsids>
    <w:rsidRoot w:val="002B675A"/>
    <w:rsid w:val="0000326B"/>
    <w:rsid w:val="00034940"/>
    <w:rsid w:val="00044B97"/>
    <w:rsid w:val="000533E3"/>
    <w:rsid w:val="00054CE7"/>
    <w:rsid w:val="00070849"/>
    <w:rsid w:val="000740BA"/>
    <w:rsid w:val="000921EA"/>
    <w:rsid w:val="0009343F"/>
    <w:rsid w:val="000B66A1"/>
    <w:rsid w:val="000E74D6"/>
    <w:rsid w:val="000F1079"/>
    <w:rsid w:val="000F12A9"/>
    <w:rsid w:val="00101D04"/>
    <w:rsid w:val="00110F37"/>
    <w:rsid w:val="0013412D"/>
    <w:rsid w:val="0015070B"/>
    <w:rsid w:val="00151DFE"/>
    <w:rsid w:val="0015468A"/>
    <w:rsid w:val="00173CD2"/>
    <w:rsid w:val="0017527C"/>
    <w:rsid w:val="0018003C"/>
    <w:rsid w:val="001B0FC7"/>
    <w:rsid w:val="001B211A"/>
    <w:rsid w:val="001E39A3"/>
    <w:rsid w:val="001E7D90"/>
    <w:rsid w:val="00200834"/>
    <w:rsid w:val="002076AC"/>
    <w:rsid w:val="00212077"/>
    <w:rsid w:val="002247D0"/>
    <w:rsid w:val="00257E96"/>
    <w:rsid w:val="00260EE7"/>
    <w:rsid w:val="00262353"/>
    <w:rsid w:val="00285882"/>
    <w:rsid w:val="00287EC2"/>
    <w:rsid w:val="002A5BE5"/>
    <w:rsid w:val="002B675A"/>
    <w:rsid w:val="002C1446"/>
    <w:rsid w:val="002C7DCB"/>
    <w:rsid w:val="002D726C"/>
    <w:rsid w:val="00310A1E"/>
    <w:rsid w:val="00312688"/>
    <w:rsid w:val="003158DB"/>
    <w:rsid w:val="003239AD"/>
    <w:rsid w:val="003337D9"/>
    <w:rsid w:val="00335702"/>
    <w:rsid w:val="00346EB8"/>
    <w:rsid w:val="00353049"/>
    <w:rsid w:val="00354A5E"/>
    <w:rsid w:val="00356A97"/>
    <w:rsid w:val="00363BD1"/>
    <w:rsid w:val="00373D9C"/>
    <w:rsid w:val="003740BC"/>
    <w:rsid w:val="003A328E"/>
    <w:rsid w:val="003D23A2"/>
    <w:rsid w:val="003E3512"/>
    <w:rsid w:val="003F2F01"/>
    <w:rsid w:val="003F4F67"/>
    <w:rsid w:val="00401C9B"/>
    <w:rsid w:val="00437FFE"/>
    <w:rsid w:val="00446A8D"/>
    <w:rsid w:val="004C08FE"/>
    <w:rsid w:val="004F218B"/>
    <w:rsid w:val="005010E4"/>
    <w:rsid w:val="00514FE3"/>
    <w:rsid w:val="00515F14"/>
    <w:rsid w:val="0053452D"/>
    <w:rsid w:val="005471C3"/>
    <w:rsid w:val="00547BA5"/>
    <w:rsid w:val="00553DF6"/>
    <w:rsid w:val="00565906"/>
    <w:rsid w:val="00574060"/>
    <w:rsid w:val="00585DBD"/>
    <w:rsid w:val="005A428D"/>
    <w:rsid w:val="005A4D7E"/>
    <w:rsid w:val="005A7FC8"/>
    <w:rsid w:val="005C3936"/>
    <w:rsid w:val="005E216D"/>
    <w:rsid w:val="005F06E0"/>
    <w:rsid w:val="005F13E7"/>
    <w:rsid w:val="00625D0F"/>
    <w:rsid w:val="006377D2"/>
    <w:rsid w:val="0065103A"/>
    <w:rsid w:val="00664DCF"/>
    <w:rsid w:val="006801A7"/>
    <w:rsid w:val="00680D66"/>
    <w:rsid w:val="006827D5"/>
    <w:rsid w:val="0068287D"/>
    <w:rsid w:val="006A68D2"/>
    <w:rsid w:val="006B703B"/>
    <w:rsid w:val="006C306B"/>
    <w:rsid w:val="006C3A17"/>
    <w:rsid w:val="006C43C8"/>
    <w:rsid w:val="006C5B28"/>
    <w:rsid w:val="006E5BC7"/>
    <w:rsid w:val="006F5492"/>
    <w:rsid w:val="006F565C"/>
    <w:rsid w:val="007135B7"/>
    <w:rsid w:val="00776287"/>
    <w:rsid w:val="007A2B8D"/>
    <w:rsid w:val="007A69B0"/>
    <w:rsid w:val="007D263D"/>
    <w:rsid w:val="007E685A"/>
    <w:rsid w:val="007F632D"/>
    <w:rsid w:val="008140BF"/>
    <w:rsid w:val="00825F5E"/>
    <w:rsid w:val="00847D81"/>
    <w:rsid w:val="008563DA"/>
    <w:rsid w:val="008730A1"/>
    <w:rsid w:val="00884C50"/>
    <w:rsid w:val="008A52AC"/>
    <w:rsid w:val="008A7A73"/>
    <w:rsid w:val="008B777D"/>
    <w:rsid w:val="008D42A8"/>
    <w:rsid w:val="008E6951"/>
    <w:rsid w:val="008F1569"/>
    <w:rsid w:val="00903410"/>
    <w:rsid w:val="00905443"/>
    <w:rsid w:val="009254EB"/>
    <w:rsid w:val="00931D11"/>
    <w:rsid w:val="00955898"/>
    <w:rsid w:val="00962BE1"/>
    <w:rsid w:val="009650A1"/>
    <w:rsid w:val="00973282"/>
    <w:rsid w:val="00985BCB"/>
    <w:rsid w:val="00990F85"/>
    <w:rsid w:val="009950F9"/>
    <w:rsid w:val="009C0363"/>
    <w:rsid w:val="009D19CB"/>
    <w:rsid w:val="009D7E9B"/>
    <w:rsid w:val="00A01D6E"/>
    <w:rsid w:val="00A1761A"/>
    <w:rsid w:val="00A50FCB"/>
    <w:rsid w:val="00A576C5"/>
    <w:rsid w:val="00A63CCA"/>
    <w:rsid w:val="00A7720A"/>
    <w:rsid w:val="00A8516F"/>
    <w:rsid w:val="00AC5543"/>
    <w:rsid w:val="00B171B3"/>
    <w:rsid w:val="00B21C84"/>
    <w:rsid w:val="00B40AA6"/>
    <w:rsid w:val="00B46C05"/>
    <w:rsid w:val="00B616D6"/>
    <w:rsid w:val="00B66EFC"/>
    <w:rsid w:val="00B97B1C"/>
    <w:rsid w:val="00BD19AF"/>
    <w:rsid w:val="00BF1A2A"/>
    <w:rsid w:val="00BF34D7"/>
    <w:rsid w:val="00C231D2"/>
    <w:rsid w:val="00C36B07"/>
    <w:rsid w:val="00C53388"/>
    <w:rsid w:val="00C5399B"/>
    <w:rsid w:val="00C75E0B"/>
    <w:rsid w:val="00C83EF1"/>
    <w:rsid w:val="00C939D0"/>
    <w:rsid w:val="00C96E20"/>
    <w:rsid w:val="00CA46DA"/>
    <w:rsid w:val="00CC04C5"/>
    <w:rsid w:val="00D178BD"/>
    <w:rsid w:val="00D70C9A"/>
    <w:rsid w:val="00D877F4"/>
    <w:rsid w:val="00D94A43"/>
    <w:rsid w:val="00DD4609"/>
    <w:rsid w:val="00DF316B"/>
    <w:rsid w:val="00DF6B06"/>
    <w:rsid w:val="00E13F14"/>
    <w:rsid w:val="00E7606D"/>
    <w:rsid w:val="00EA5974"/>
    <w:rsid w:val="00EA76E2"/>
    <w:rsid w:val="00EC61F3"/>
    <w:rsid w:val="00ED4D81"/>
    <w:rsid w:val="00ED7787"/>
    <w:rsid w:val="00EF22B7"/>
    <w:rsid w:val="00F252CB"/>
    <w:rsid w:val="00F33436"/>
    <w:rsid w:val="00F34AC2"/>
    <w:rsid w:val="00F53485"/>
    <w:rsid w:val="00F673F4"/>
    <w:rsid w:val="00F97B2D"/>
    <w:rsid w:val="00FA1220"/>
    <w:rsid w:val="00FA4632"/>
    <w:rsid w:val="00FB1752"/>
    <w:rsid w:val="00FC7403"/>
    <w:rsid w:val="00FE35F9"/>
    <w:rsid w:val="00FF4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D0"/>
  </w:style>
  <w:style w:type="paragraph" w:styleId="1">
    <w:name w:val="heading 1"/>
    <w:basedOn w:val="a"/>
    <w:link w:val="10"/>
    <w:uiPriority w:val="9"/>
    <w:qFormat/>
    <w:rsid w:val="00B171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F31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E39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qFormat/>
    <w:rsid w:val="00680D66"/>
  </w:style>
  <w:style w:type="paragraph" w:styleId="a3">
    <w:name w:val="Normal (Web)"/>
    <w:basedOn w:val="a"/>
    <w:uiPriority w:val="99"/>
    <w:unhideWhenUsed/>
    <w:qFormat/>
    <w:rsid w:val="00680D66"/>
    <w:pPr>
      <w:suppressAutoHyphens/>
      <w:spacing w:beforeAutospacing="1"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0D66"/>
    <w:rPr>
      <w:b/>
      <w:bCs/>
    </w:rPr>
  </w:style>
  <w:style w:type="character" w:styleId="a5">
    <w:name w:val="Emphasis"/>
    <w:basedOn w:val="a0"/>
    <w:uiPriority w:val="20"/>
    <w:qFormat/>
    <w:rsid w:val="007D263D"/>
    <w:rPr>
      <w:i/>
      <w:iCs/>
    </w:rPr>
  </w:style>
  <w:style w:type="character" w:customStyle="1" w:styleId="10">
    <w:name w:val="Заголовок 1 Знак"/>
    <w:basedOn w:val="a0"/>
    <w:link w:val="1"/>
    <w:uiPriority w:val="9"/>
    <w:rsid w:val="00B171B3"/>
    <w:rPr>
      <w:rFonts w:ascii="Times New Roman" w:eastAsia="Times New Roman" w:hAnsi="Times New Roman" w:cs="Times New Roman"/>
      <w:b/>
      <w:bCs/>
      <w:kern w:val="36"/>
      <w:sz w:val="48"/>
      <w:szCs w:val="48"/>
    </w:rPr>
  </w:style>
  <w:style w:type="character" w:styleId="a6">
    <w:name w:val="Hyperlink"/>
    <w:basedOn w:val="a0"/>
    <w:uiPriority w:val="99"/>
    <w:semiHidden/>
    <w:unhideWhenUsed/>
    <w:rsid w:val="00B171B3"/>
    <w:rPr>
      <w:color w:val="0000FF"/>
      <w:u w:val="single"/>
    </w:rPr>
  </w:style>
  <w:style w:type="paragraph" w:customStyle="1" w:styleId="11">
    <w:name w:val="Заголовок 11"/>
    <w:basedOn w:val="LO-normal"/>
    <w:next w:val="LO-normal"/>
    <w:qFormat/>
    <w:rsid w:val="00BF1A2A"/>
    <w:pPr>
      <w:outlineLvl w:val="0"/>
    </w:pPr>
    <w:rPr>
      <w:b/>
      <w:sz w:val="24"/>
      <w:szCs w:val="24"/>
    </w:rPr>
  </w:style>
  <w:style w:type="paragraph" w:customStyle="1" w:styleId="LO-normal">
    <w:name w:val="LO-normal"/>
    <w:qFormat/>
    <w:rsid w:val="00BF1A2A"/>
    <w:pPr>
      <w:widowControl w:val="0"/>
      <w:suppressAutoHyphens/>
      <w:spacing w:after="0" w:line="240" w:lineRule="auto"/>
    </w:pPr>
    <w:rPr>
      <w:rFonts w:ascii="Times New Roman" w:eastAsia="Times New Roman" w:hAnsi="Times New Roman" w:cs="Times New Roman"/>
      <w:lang w:val="uk-UA"/>
    </w:rPr>
  </w:style>
  <w:style w:type="character" w:customStyle="1" w:styleId="rvts9">
    <w:name w:val="rvts9"/>
    <w:basedOn w:val="a0"/>
    <w:rsid w:val="007A69B0"/>
  </w:style>
  <w:style w:type="paragraph" w:styleId="a7">
    <w:name w:val="Body Text"/>
    <w:basedOn w:val="a"/>
    <w:link w:val="a8"/>
    <w:rsid w:val="00EC61F3"/>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after="0" w:line="221" w:lineRule="atLeast"/>
      <w:ind w:firstLine="300"/>
      <w:jc w:val="both"/>
    </w:pPr>
    <w:rPr>
      <w:rFonts w:ascii="Times New Roman" w:eastAsia="Times New Roman" w:hAnsi="Times New Roman" w:cs="Times New Roman"/>
      <w:sz w:val="20"/>
      <w:szCs w:val="20"/>
      <w:lang w:val="en-US" w:eastAsia="uk-UA"/>
    </w:rPr>
  </w:style>
  <w:style w:type="character" w:customStyle="1" w:styleId="a8">
    <w:name w:val="Основний текст Знак"/>
    <w:basedOn w:val="a0"/>
    <w:link w:val="a7"/>
    <w:rsid w:val="00EC61F3"/>
    <w:rPr>
      <w:rFonts w:ascii="Times New Roman" w:eastAsia="Times New Roman" w:hAnsi="Times New Roman" w:cs="Times New Roman"/>
      <w:sz w:val="20"/>
      <w:szCs w:val="20"/>
      <w:lang w:val="en-US" w:eastAsia="uk-UA"/>
    </w:rPr>
  </w:style>
  <w:style w:type="paragraph" w:styleId="a9">
    <w:name w:val="List Paragraph"/>
    <w:basedOn w:val="a"/>
    <w:uiPriority w:val="34"/>
    <w:qFormat/>
    <w:rsid w:val="00EC61F3"/>
    <w:pPr>
      <w:widowControl w:val="0"/>
      <w:suppressAutoHyphens/>
      <w:spacing w:after="0" w:line="240" w:lineRule="auto"/>
      <w:ind w:left="720"/>
      <w:contextualSpacing/>
    </w:pPr>
    <w:rPr>
      <w:rFonts w:ascii="Microsoft Sans Serif" w:eastAsia="Calibri" w:hAnsi="Microsoft Sans Serif" w:cs="Microsoft Sans Serif"/>
      <w:color w:val="000000"/>
      <w:sz w:val="24"/>
      <w:szCs w:val="24"/>
      <w:lang w:val="en-US" w:eastAsia="en-US"/>
    </w:rPr>
  </w:style>
  <w:style w:type="character" w:customStyle="1" w:styleId="20">
    <w:name w:val="Заголовок 2 Знак"/>
    <w:basedOn w:val="a0"/>
    <w:link w:val="2"/>
    <w:uiPriority w:val="9"/>
    <w:semiHidden/>
    <w:rsid w:val="00DF316B"/>
    <w:rPr>
      <w:rFonts w:asciiTheme="majorHAnsi" w:eastAsiaTheme="majorEastAsia" w:hAnsiTheme="majorHAnsi" w:cstheme="majorBidi"/>
      <w:b/>
      <w:bCs/>
      <w:color w:val="4F81BD" w:themeColor="accent1"/>
      <w:sz w:val="26"/>
      <w:szCs w:val="26"/>
    </w:rPr>
  </w:style>
  <w:style w:type="character" w:styleId="aa">
    <w:name w:val="FollowedHyperlink"/>
    <w:basedOn w:val="a0"/>
    <w:uiPriority w:val="99"/>
    <w:semiHidden/>
    <w:unhideWhenUsed/>
    <w:rsid w:val="00335702"/>
    <w:rPr>
      <w:color w:val="800080"/>
      <w:u w:val="single"/>
    </w:rPr>
  </w:style>
  <w:style w:type="paragraph" w:styleId="ab">
    <w:name w:val="Balloon Text"/>
    <w:basedOn w:val="a"/>
    <w:link w:val="ac"/>
    <w:uiPriority w:val="99"/>
    <w:semiHidden/>
    <w:unhideWhenUsed/>
    <w:rsid w:val="00335702"/>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335702"/>
    <w:rPr>
      <w:rFonts w:ascii="Tahoma" w:hAnsi="Tahoma" w:cs="Tahoma"/>
      <w:sz w:val="16"/>
      <w:szCs w:val="16"/>
    </w:rPr>
  </w:style>
  <w:style w:type="paragraph" w:customStyle="1" w:styleId="12">
    <w:name w:val="Верхній колонтитул1"/>
    <w:basedOn w:val="a"/>
    <w:rsid w:val="00884C50"/>
    <w:pPr>
      <w:suppressLineNumbers/>
      <w:tabs>
        <w:tab w:val="center" w:pos="5233"/>
        <w:tab w:val="right" w:pos="10466"/>
      </w:tabs>
      <w:suppressAutoHyphens/>
    </w:pPr>
  </w:style>
  <w:style w:type="paragraph" w:styleId="ad">
    <w:name w:val="header"/>
    <w:basedOn w:val="a"/>
    <w:link w:val="ae"/>
    <w:uiPriority w:val="99"/>
    <w:semiHidden/>
    <w:unhideWhenUsed/>
    <w:rsid w:val="00776287"/>
    <w:pPr>
      <w:tabs>
        <w:tab w:val="center" w:pos="4677"/>
        <w:tab w:val="right" w:pos="9355"/>
      </w:tabs>
      <w:spacing w:after="0" w:line="240" w:lineRule="auto"/>
    </w:pPr>
  </w:style>
  <w:style w:type="character" w:customStyle="1" w:styleId="ae">
    <w:name w:val="Верхній колонтитул Знак"/>
    <w:basedOn w:val="a0"/>
    <w:link w:val="ad"/>
    <w:uiPriority w:val="99"/>
    <w:semiHidden/>
    <w:rsid w:val="00776287"/>
  </w:style>
  <w:style w:type="paragraph" w:styleId="af">
    <w:name w:val="footer"/>
    <w:basedOn w:val="a"/>
    <w:link w:val="af0"/>
    <w:uiPriority w:val="99"/>
    <w:semiHidden/>
    <w:unhideWhenUsed/>
    <w:rsid w:val="00776287"/>
    <w:pPr>
      <w:tabs>
        <w:tab w:val="center" w:pos="4677"/>
        <w:tab w:val="right" w:pos="9355"/>
      </w:tabs>
      <w:spacing w:after="0" w:line="240" w:lineRule="auto"/>
    </w:pPr>
  </w:style>
  <w:style w:type="character" w:customStyle="1" w:styleId="af0">
    <w:name w:val="Нижній колонтитул Знак"/>
    <w:basedOn w:val="a0"/>
    <w:link w:val="af"/>
    <w:uiPriority w:val="99"/>
    <w:semiHidden/>
    <w:rsid w:val="00776287"/>
  </w:style>
  <w:style w:type="paragraph" w:customStyle="1" w:styleId="21">
    <w:name w:val="Заголовок 21"/>
    <w:basedOn w:val="a"/>
    <w:qFormat/>
    <w:rsid w:val="006377D2"/>
    <w:pPr>
      <w:suppressAutoHyphens/>
      <w:spacing w:before="280" w:after="280" w:line="240" w:lineRule="auto"/>
      <w:outlineLvl w:val="1"/>
    </w:pPr>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1E39A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52347218">
      <w:bodyDiv w:val="1"/>
      <w:marLeft w:val="0"/>
      <w:marRight w:val="0"/>
      <w:marTop w:val="0"/>
      <w:marBottom w:val="0"/>
      <w:divBdr>
        <w:top w:val="none" w:sz="0" w:space="0" w:color="auto"/>
        <w:left w:val="none" w:sz="0" w:space="0" w:color="auto"/>
        <w:bottom w:val="none" w:sz="0" w:space="0" w:color="auto"/>
        <w:right w:val="none" w:sz="0" w:space="0" w:color="auto"/>
      </w:divBdr>
    </w:div>
    <w:div w:id="388648019">
      <w:bodyDiv w:val="1"/>
      <w:marLeft w:val="0"/>
      <w:marRight w:val="0"/>
      <w:marTop w:val="0"/>
      <w:marBottom w:val="0"/>
      <w:divBdr>
        <w:top w:val="none" w:sz="0" w:space="0" w:color="auto"/>
        <w:left w:val="none" w:sz="0" w:space="0" w:color="auto"/>
        <w:bottom w:val="none" w:sz="0" w:space="0" w:color="auto"/>
        <w:right w:val="none" w:sz="0" w:space="0" w:color="auto"/>
      </w:divBdr>
    </w:div>
    <w:div w:id="475029028">
      <w:bodyDiv w:val="1"/>
      <w:marLeft w:val="0"/>
      <w:marRight w:val="0"/>
      <w:marTop w:val="0"/>
      <w:marBottom w:val="0"/>
      <w:divBdr>
        <w:top w:val="none" w:sz="0" w:space="0" w:color="auto"/>
        <w:left w:val="none" w:sz="0" w:space="0" w:color="auto"/>
        <w:bottom w:val="none" w:sz="0" w:space="0" w:color="auto"/>
        <w:right w:val="none" w:sz="0" w:space="0" w:color="auto"/>
      </w:divBdr>
    </w:div>
    <w:div w:id="627710181">
      <w:bodyDiv w:val="1"/>
      <w:marLeft w:val="0"/>
      <w:marRight w:val="0"/>
      <w:marTop w:val="0"/>
      <w:marBottom w:val="0"/>
      <w:divBdr>
        <w:top w:val="none" w:sz="0" w:space="0" w:color="auto"/>
        <w:left w:val="none" w:sz="0" w:space="0" w:color="auto"/>
        <w:bottom w:val="none" w:sz="0" w:space="0" w:color="auto"/>
        <w:right w:val="none" w:sz="0" w:space="0" w:color="auto"/>
      </w:divBdr>
    </w:div>
    <w:div w:id="687607489">
      <w:bodyDiv w:val="1"/>
      <w:marLeft w:val="0"/>
      <w:marRight w:val="0"/>
      <w:marTop w:val="0"/>
      <w:marBottom w:val="0"/>
      <w:divBdr>
        <w:top w:val="none" w:sz="0" w:space="0" w:color="auto"/>
        <w:left w:val="none" w:sz="0" w:space="0" w:color="auto"/>
        <w:bottom w:val="none" w:sz="0" w:space="0" w:color="auto"/>
        <w:right w:val="none" w:sz="0" w:space="0" w:color="auto"/>
      </w:divBdr>
      <w:divsChild>
        <w:div w:id="279605624">
          <w:marLeft w:val="0"/>
          <w:marRight w:val="0"/>
          <w:marTop w:val="0"/>
          <w:marBottom w:val="0"/>
          <w:divBdr>
            <w:top w:val="none" w:sz="0" w:space="0" w:color="auto"/>
            <w:left w:val="none" w:sz="0" w:space="0" w:color="auto"/>
            <w:bottom w:val="none" w:sz="0" w:space="0" w:color="auto"/>
            <w:right w:val="none" w:sz="0" w:space="0" w:color="auto"/>
          </w:divBdr>
        </w:div>
      </w:divsChild>
    </w:div>
    <w:div w:id="852841404">
      <w:bodyDiv w:val="1"/>
      <w:marLeft w:val="0"/>
      <w:marRight w:val="0"/>
      <w:marTop w:val="0"/>
      <w:marBottom w:val="0"/>
      <w:divBdr>
        <w:top w:val="none" w:sz="0" w:space="0" w:color="auto"/>
        <w:left w:val="none" w:sz="0" w:space="0" w:color="auto"/>
        <w:bottom w:val="none" w:sz="0" w:space="0" w:color="auto"/>
        <w:right w:val="none" w:sz="0" w:space="0" w:color="auto"/>
      </w:divBdr>
    </w:div>
    <w:div w:id="999848136">
      <w:bodyDiv w:val="1"/>
      <w:marLeft w:val="0"/>
      <w:marRight w:val="0"/>
      <w:marTop w:val="0"/>
      <w:marBottom w:val="0"/>
      <w:divBdr>
        <w:top w:val="none" w:sz="0" w:space="0" w:color="auto"/>
        <w:left w:val="none" w:sz="0" w:space="0" w:color="auto"/>
        <w:bottom w:val="none" w:sz="0" w:space="0" w:color="auto"/>
        <w:right w:val="none" w:sz="0" w:space="0" w:color="auto"/>
      </w:divBdr>
    </w:div>
    <w:div w:id="1677339061">
      <w:bodyDiv w:val="1"/>
      <w:marLeft w:val="0"/>
      <w:marRight w:val="0"/>
      <w:marTop w:val="0"/>
      <w:marBottom w:val="0"/>
      <w:divBdr>
        <w:top w:val="none" w:sz="0" w:space="0" w:color="auto"/>
        <w:left w:val="none" w:sz="0" w:space="0" w:color="auto"/>
        <w:bottom w:val="none" w:sz="0" w:space="0" w:color="auto"/>
        <w:right w:val="none" w:sz="0" w:space="0" w:color="auto"/>
      </w:divBdr>
    </w:div>
    <w:div w:id="1682078503">
      <w:bodyDiv w:val="1"/>
      <w:marLeft w:val="0"/>
      <w:marRight w:val="0"/>
      <w:marTop w:val="0"/>
      <w:marBottom w:val="0"/>
      <w:divBdr>
        <w:top w:val="none" w:sz="0" w:space="0" w:color="auto"/>
        <w:left w:val="none" w:sz="0" w:space="0" w:color="auto"/>
        <w:bottom w:val="none" w:sz="0" w:space="0" w:color="auto"/>
        <w:right w:val="none" w:sz="0" w:space="0" w:color="auto"/>
      </w:divBdr>
    </w:div>
    <w:div w:id="1694767505">
      <w:bodyDiv w:val="1"/>
      <w:marLeft w:val="0"/>
      <w:marRight w:val="0"/>
      <w:marTop w:val="0"/>
      <w:marBottom w:val="0"/>
      <w:divBdr>
        <w:top w:val="none" w:sz="0" w:space="0" w:color="auto"/>
        <w:left w:val="none" w:sz="0" w:space="0" w:color="auto"/>
        <w:bottom w:val="none" w:sz="0" w:space="0" w:color="auto"/>
        <w:right w:val="none" w:sz="0" w:space="0" w:color="auto"/>
      </w:divBdr>
    </w:div>
    <w:div w:id="1698192255">
      <w:bodyDiv w:val="1"/>
      <w:marLeft w:val="0"/>
      <w:marRight w:val="0"/>
      <w:marTop w:val="0"/>
      <w:marBottom w:val="0"/>
      <w:divBdr>
        <w:top w:val="none" w:sz="0" w:space="0" w:color="auto"/>
        <w:left w:val="none" w:sz="0" w:space="0" w:color="auto"/>
        <w:bottom w:val="none" w:sz="0" w:space="0" w:color="auto"/>
        <w:right w:val="none" w:sz="0" w:space="0" w:color="auto"/>
      </w:divBdr>
      <w:divsChild>
        <w:div w:id="1857114487">
          <w:marLeft w:val="230"/>
          <w:marRight w:val="115"/>
          <w:marTop w:val="58"/>
          <w:marBottom w:val="0"/>
          <w:divBdr>
            <w:top w:val="none" w:sz="0" w:space="0" w:color="auto"/>
            <w:left w:val="none" w:sz="0" w:space="0" w:color="auto"/>
            <w:bottom w:val="none" w:sz="0" w:space="0" w:color="auto"/>
            <w:right w:val="none" w:sz="0" w:space="0" w:color="auto"/>
          </w:divBdr>
          <w:divsChild>
            <w:div w:id="2141458691">
              <w:marLeft w:val="0"/>
              <w:marRight w:val="0"/>
              <w:marTop w:val="0"/>
              <w:marBottom w:val="0"/>
              <w:divBdr>
                <w:top w:val="none" w:sz="0" w:space="0" w:color="auto"/>
                <w:left w:val="none" w:sz="0" w:space="0" w:color="auto"/>
                <w:bottom w:val="none" w:sz="0" w:space="0" w:color="auto"/>
                <w:right w:val="none" w:sz="0" w:space="0" w:color="auto"/>
              </w:divBdr>
              <w:divsChild>
                <w:div w:id="572357000">
                  <w:marLeft w:val="0"/>
                  <w:marRight w:val="0"/>
                  <w:marTop w:val="0"/>
                  <w:marBottom w:val="0"/>
                  <w:divBdr>
                    <w:top w:val="none" w:sz="0" w:space="0" w:color="auto"/>
                    <w:left w:val="none" w:sz="0" w:space="0" w:color="auto"/>
                    <w:bottom w:val="none" w:sz="0" w:space="0" w:color="auto"/>
                    <w:right w:val="none" w:sz="0" w:space="0" w:color="auto"/>
                  </w:divBdr>
                </w:div>
              </w:divsChild>
            </w:div>
            <w:div w:id="9423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6389">
      <w:bodyDiv w:val="1"/>
      <w:marLeft w:val="0"/>
      <w:marRight w:val="0"/>
      <w:marTop w:val="0"/>
      <w:marBottom w:val="0"/>
      <w:divBdr>
        <w:top w:val="none" w:sz="0" w:space="0" w:color="auto"/>
        <w:left w:val="none" w:sz="0" w:space="0" w:color="auto"/>
        <w:bottom w:val="none" w:sz="0" w:space="0" w:color="auto"/>
        <w:right w:val="none" w:sz="0" w:space="0" w:color="auto"/>
      </w:divBdr>
    </w:div>
    <w:div w:id="1849632623">
      <w:bodyDiv w:val="1"/>
      <w:marLeft w:val="0"/>
      <w:marRight w:val="0"/>
      <w:marTop w:val="0"/>
      <w:marBottom w:val="0"/>
      <w:divBdr>
        <w:top w:val="none" w:sz="0" w:space="0" w:color="auto"/>
        <w:left w:val="none" w:sz="0" w:space="0" w:color="auto"/>
        <w:bottom w:val="none" w:sz="0" w:space="0" w:color="auto"/>
        <w:right w:val="none" w:sz="0" w:space="0" w:color="auto"/>
      </w:divBdr>
    </w:div>
    <w:div w:id="19124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drada.com.ua/article/2109-shcho-viznachayut-osvtn-galuz-v-pochatkovy-osvt" TargetMode="External"/><Relationship Id="rId13" Type="http://schemas.openxmlformats.org/officeDocument/2006/relationships/hyperlink" Target="https://www.schoollife.org.ua/pro-zatverdzhennya-instruktsiyi-z-vedennya-dilovoyi-dokumentatsiyi-u-zakladah-zagalnoyi-serednoyi-osvity-v-elektronnij-formi/" TargetMode="External"/><Relationship Id="rId18" Type="http://schemas.openxmlformats.org/officeDocument/2006/relationships/hyperlink" Target="https://www.schoollife.org.ua/wp-content/uploads/2023/05/Pro-zatverdzhennya-metodychnyh-rekomendatsij-shhodo-okremyh-pytan-zdobuttya-osvity-v-zakladah-zagalnoyi-serednoyi-osvity-v-umovah-voyennogo-stanu-v-Ukrayini.pdf" TargetMode="External"/><Relationship Id="rId26" Type="http://schemas.openxmlformats.org/officeDocument/2006/relationships/hyperlink" Target="https://www.schoollife.org.ua/deyaki-pytannya-organizatsiyi-dystantsijnogo-navchannya/" TargetMode="External"/><Relationship Id="rId3" Type="http://schemas.openxmlformats.org/officeDocument/2006/relationships/styles" Target="styles.xml"/><Relationship Id="rId21" Type="http://schemas.openxmlformats.org/officeDocument/2006/relationships/hyperlink" Target="https://www.schoollife.org.ua/pro-zatverdzhennya-zmin-do-deyakyh-nakaziv-ministerstva-ohorony-zdorov-ya-ukrayiny/" TargetMode="External"/><Relationship Id="rId34" Type="http://schemas.openxmlformats.org/officeDocument/2006/relationships/hyperlink" Target="https://www.schoollife.org.ua/pro-okremi-pytannya-diyalnosti-zakladiv-doshkilnoyi-osvity-u-2023-2024-navchalnomu-rotsi/" TargetMode="External"/><Relationship Id="rId7" Type="http://schemas.openxmlformats.org/officeDocument/2006/relationships/endnotes" Target="endnotes.xml"/><Relationship Id="rId12" Type="http://schemas.openxmlformats.org/officeDocument/2006/relationships/hyperlink" Target="https://mon.gov.ua/storage/app/uploads/public/628/767/d0e/628767d0e61a5998172405.pdf" TargetMode="External"/><Relationship Id="rId17" Type="http://schemas.openxmlformats.org/officeDocument/2006/relationships/hyperlink" Target="https://www.schoollife.org.ua/pro-zatverdzhennya-instruktsiyi-z-vedennya-dilovoyi-dokumentatsiyi-u-zakladah-zagalnoyi-serednoyi-osvity-v-elektronnij-formi/" TargetMode="External"/><Relationship Id="rId25" Type="http://schemas.openxmlformats.org/officeDocument/2006/relationships/hyperlink" Target="https://www.schoollife.org.ua/pro-zatverdzhennya-sanitarnogo-reglamentu-dlya-zakladiv-zagalnoyi-serednoyi-osvity/" TargetMode="External"/><Relationship Id="rId33" Type="http://schemas.openxmlformats.org/officeDocument/2006/relationships/hyperlink" Target="https://www.schoollife.org.ua/pro-okremi-pytannya-diyalnosti-zakladiv-doshkilnoyi-osvity-u-2023-2024-navchalnomu-rotsi/" TargetMode="External"/><Relationship Id="rId2" Type="http://schemas.openxmlformats.org/officeDocument/2006/relationships/numbering" Target="numbering.xml"/><Relationship Id="rId16" Type="http://schemas.openxmlformats.org/officeDocument/2006/relationships/hyperlink" Target="https://www.kmu.gov.ua/ua/npas/pro-zatverdzhennya-derzhavnogo-standartu-pochatkovoyi-osviti" TargetMode="External"/><Relationship Id="rId20" Type="http://schemas.openxmlformats.org/officeDocument/2006/relationships/hyperlink" Target="https://www.schoollife.org.ua/pro-zatverdzhennya-instruktsiyi-z-vedennya-dilovoyi-dokumentatsiyi-u-zakladah-zagalnoyi-serednoyi-osvity-v-elektronnij-formi/" TargetMode="External"/><Relationship Id="rId29" Type="http://schemas.openxmlformats.org/officeDocument/2006/relationships/hyperlink" Target="https://zakon.rada.gov.ua/rada/show/v1222729-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u.gov.ua/ua/npas/pro-zatverdzhennya-derzhavnogo-standartu-pochatkovoyi-osviti" TargetMode="External"/><Relationship Id="rId24" Type="http://schemas.openxmlformats.org/officeDocument/2006/relationships/hyperlink" Target="https://www.schoollife.org.ua/pro-zatverdzhennya-metodychnyh-rekomendatsij-shhodo-otsinyuvannya-rezultativ-navchannya-uchniv-1-4-klasiv-zakladiv-zagalnoyi-serednoyi-osvity/" TargetMode="External"/><Relationship Id="rId32" Type="http://schemas.openxmlformats.org/officeDocument/2006/relationships/hyperlink" Target="https://www.schoollife.org.ua/pro-provedennya-vseukrayinskyh-uchnivskyh-internet-olimpiad-u-2023-2024-navchalnomu-rotsi/" TargetMode="External"/><Relationship Id="rId5" Type="http://schemas.openxmlformats.org/officeDocument/2006/relationships/webSettings" Target="webSettings.xml"/><Relationship Id="rId15" Type="http://schemas.openxmlformats.org/officeDocument/2006/relationships/hyperlink" Target="https://zakon.rada.gov.ua/rada/show/v1222729-13" TargetMode="External"/><Relationship Id="rId23" Type="http://schemas.openxmlformats.org/officeDocument/2006/relationships/hyperlink" Target="https://www.schoollife.org.ua/pro-zatverdzhennya-metodychnyh-rekomendatsij-shhodo-otsinyuvannya-navchalnyh-dosyagnen-uchniv-5-6-klasiv-yaki-zdobuvayut-osvitu-vidpovidno-do-novogo-derzhavnogo-standartu-bazovoyi-serednoyi-osvity/" TargetMode="External"/><Relationship Id="rId28" Type="http://schemas.openxmlformats.org/officeDocument/2006/relationships/hyperlink" Target="https://www.schoollife.org.ua/pro-zatverdzhennya-instruktsiyi-z-vedennya-dilovoyi-dokumentatsiyi-u-zakladah-zagalnoyi-serednoyi-osvity-v-elektronnij-formi/" TargetMode="External"/><Relationship Id="rId36" Type="http://schemas.openxmlformats.org/officeDocument/2006/relationships/theme" Target="theme/theme1.xml"/><Relationship Id="rId10" Type="http://schemas.openxmlformats.org/officeDocument/2006/relationships/hyperlink" Target="_blank" TargetMode="External"/><Relationship Id="rId19" Type="http://schemas.openxmlformats.org/officeDocument/2006/relationships/hyperlink" Target="https://www.schoollife.org.ua/wp-content/uploads/2023/05/Pro-zatverdzhennya-metodychnyh-rekomendatsij-shhodo-okremyh-pytan-zdobuttya-osvity-v-zakladah-zagalnoyi-serednoyi-osvity-v-umovah-voyennogo-stanu-v-Ukrayini.pdf" TargetMode="External"/><Relationship Id="rId31" Type="http://schemas.openxmlformats.org/officeDocument/2006/relationships/hyperlink" Target="https://www.schoollife.org.ua/lyst-mon-vid-28-serpnya-2023-r-1-12816-23-pro-provedennya-pershogo-uroku-metodychni-rekomendatsiyi/" TargetMode="External"/><Relationship Id="rId4" Type="http://schemas.openxmlformats.org/officeDocument/2006/relationships/settings" Target="settings.xml"/><Relationship Id="rId9" Type="http://schemas.openxmlformats.org/officeDocument/2006/relationships/hyperlink" Target="https://www.pedrada.com.ua/article/2109-shcho-viznachayut-osvtn-galuz-v-pochatkovy-osvt" TargetMode="External"/><Relationship Id="rId14" Type="http://schemas.openxmlformats.org/officeDocument/2006/relationships/hyperlink" Target="https://zakon.rada.gov.ua/laws/show/z0566-11" TargetMode="External"/><Relationship Id="rId22" Type="http://schemas.openxmlformats.org/officeDocument/2006/relationships/hyperlink" Target="https://www.schoollife.org.ua/pro-organizatsiyu-ukryttya-pratsivnykiv-ta-ditej-u-zakladah-osvity/" TargetMode="External"/><Relationship Id="rId27" Type="http://schemas.openxmlformats.org/officeDocument/2006/relationships/hyperlink" Target="https://www.schoollife.org.ua/pro-zatverdzhennya-instruktsiyi-z-vedennya-dilovoyi-dokumentatsiyi-u-zakladah-zagalnoyi-serednoyi-osvity-v-elektronnij-formi/" TargetMode="External"/><Relationship Id="rId30" Type="http://schemas.openxmlformats.org/officeDocument/2006/relationships/hyperlink" Target="https://www.schoollife.org.ua/shhodo-organizatsiyi-vyhovnogo-protsesu-v-zakladah-osvity-u-2023-2024-navchalnomu-rots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EA93-9207-4C08-81CC-1AC5B14F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54</Pages>
  <Words>19349</Words>
  <Characters>110290</Characters>
  <Application>Microsoft Office Word</Application>
  <DocSecurity>0</DocSecurity>
  <Lines>919</Lines>
  <Paragraphs>258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2023-07-12T08:27:00Z</cp:lastPrinted>
  <dcterms:created xsi:type="dcterms:W3CDTF">2023-07-06T08:49:00Z</dcterms:created>
  <dcterms:modified xsi:type="dcterms:W3CDTF">2023-10-01T08:05:00Z</dcterms:modified>
</cp:coreProperties>
</file>