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2D3" w:rsidRDefault="00BE72D3" w:rsidP="00BE72D3"/>
    <w:p w:rsidR="00BE72D3" w:rsidRPr="00920E31" w:rsidRDefault="00BE72D3" w:rsidP="00BE72D3">
      <w:pPr>
        <w:pStyle w:val="ShapkaDocumentu"/>
        <w:spacing w:after="0"/>
        <w:ind w:left="0"/>
        <w:rPr>
          <w:rFonts w:ascii="Times New Roman" w:hAnsi="Times New Roman"/>
        </w:rPr>
      </w:pPr>
      <w:r w:rsidRPr="00920E31">
        <w:rPr>
          <w:rFonts w:ascii="Times New Roman" w:hAnsi="Times New Roman"/>
          <w:noProof/>
          <w:lang w:val="ru-RU"/>
        </w:rPr>
        <w:drawing>
          <wp:inline distT="0" distB="0" distL="0" distR="0" wp14:anchorId="4CBE16E8" wp14:editId="3381ADE1">
            <wp:extent cx="485775" cy="64770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85775" cy="647700"/>
                    </a:xfrm>
                    <a:prstGeom prst="rect">
                      <a:avLst/>
                    </a:prstGeom>
                    <a:noFill/>
                    <a:ln w="9525">
                      <a:noFill/>
                      <a:miter lim="800000"/>
                      <a:headEnd/>
                      <a:tailEnd/>
                    </a:ln>
                  </pic:spPr>
                </pic:pic>
              </a:graphicData>
            </a:graphic>
          </wp:inline>
        </w:drawing>
      </w:r>
    </w:p>
    <w:p w:rsidR="00BE72D3" w:rsidRPr="00920E31" w:rsidRDefault="00BE72D3" w:rsidP="00BE72D3">
      <w:pPr>
        <w:spacing w:line="240" w:lineRule="auto"/>
        <w:jc w:val="center"/>
        <w:rPr>
          <w:rFonts w:ascii="Times New Roman" w:hAnsi="Times New Roman" w:cs="Times New Roman"/>
        </w:rPr>
      </w:pPr>
      <w:r w:rsidRPr="00920E31">
        <w:rPr>
          <w:rFonts w:ascii="Times New Roman" w:hAnsi="Times New Roman" w:cs="Times New Roman"/>
        </w:rPr>
        <w:t>МІНІСТЕРСТВО ОСВІТИ І НАУКИ УКРАЇНИ</w:t>
      </w:r>
    </w:p>
    <w:p w:rsidR="00BE72D3" w:rsidRPr="00920E31" w:rsidRDefault="00BE72D3" w:rsidP="00BE72D3">
      <w:pPr>
        <w:pStyle w:val="3"/>
        <w:spacing w:before="0" w:after="0"/>
        <w:jc w:val="center"/>
        <w:rPr>
          <w:rFonts w:ascii="Times New Roman" w:hAnsi="Times New Roman" w:cs="Times New Roman"/>
          <w:sz w:val="38"/>
          <w:lang w:val="uk-UA"/>
        </w:rPr>
      </w:pPr>
      <w:r w:rsidRPr="00920E31">
        <w:rPr>
          <w:rFonts w:ascii="Times New Roman" w:hAnsi="Times New Roman" w:cs="Times New Roman"/>
          <w:sz w:val="38"/>
          <w:lang w:val="uk-UA"/>
        </w:rPr>
        <w:t>ЗАГАЛЬНООСВІТНЯ ШКОЛА І-ІІ СТУПЕНІВ  С.ЛЮЛИНЦІ</w:t>
      </w:r>
    </w:p>
    <w:p w:rsidR="00BE72D3" w:rsidRPr="00920E31" w:rsidRDefault="00BE72D3" w:rsidP="00BE72D3">
      <w:pPr>
        <w:spacing w:after="0" w:line="240" w:lineRule="auto"/>
        <w:jc w:val="center"/>
        <w:rPr>
          <w:rFonts w:ascii="Times New Roman" w:hAnsi="Times New Roman" w:cs="Times New Roman"/>
        </w:rPr>
      </w:pPr>
      <w:r w:rsidRPr="00920E31">
        <w:rPr>
          <w:rFonts w:ascii="Times New Roman" w:hAnsi="Times New Roman" w:cs="Times New Roman"/>
        </w:rPr>
        <w:t xml:space="preserve">вул. Сонячна, 2, с. </w:t>
      </w:r>
      <w:proofErr w:type="spellStart"/>
      <w:r w:rsidRPr="00920E31">
        <w:rPr>
          <w:rFonts w:ascii="Times New Roman" w:hAnsi="Times New Roman" w:cs="Times New Roman"/>
        </w:rPr>
        <w:t>Люлинці</w:t>
      </w:r>
      <w:proofErr w:type="spellEnd"/>
      <w:r w:rsidRPr="00920E31">
        <w:rPr>
          <w:rFonts w:ascii="Times New Roman" w:hAnsi="Times New Roman" w:cs="Times New Roman"/>
        </w:rPr>
        <w:t xml:space="preserve">, </w:t>
      </w:r>
      <w:proofErr w:type="spellStart"/>
      <w:r w:rsidRPr="00920E31">
        <w:rPr>
          <w:rFonts w:ascii="Times New Roman" w:hAnsi="Times New Roman" w:cs="Times New Roman"/>
        </w:rPr>
        <w:t>Калинівський</w:t>
      </w:r>
      <w:proofErr w:type="spellEnd"/>
      <w:r w:rsidRPr="00920E31">
        <w:rPr>
          <w:rFonts w:ascii="Times New Roman" w:hAnsi="Times New Roman" w:cs="Times New Roman"/>
        </w:rPr>
        <w:t xml:space="preserve"> район, Вінницька область , 22411,</w:t>
      </w:r>
    </w:p>
    <w:p w:rsidR="00BE72D3" w:rsidRPr="00920E31" w:rsidRDefault="00BE72D3" w:rsidP="00BE72D3">
      <w:pPr>
        <w:spacing w:after="0" w:line="240" w:lineRule="auto"/>
        <w:jc w:val="center"/>
        <w:rPr>
          <w:rFonts w:ascii="Times New Roman" w:hAnsi="Times New Roman" w:cs="Times New Roman"/>
        </w:rPr>
      </w:pPr>
      <w:r w:rsidRPr="00920E31">
        <w:rPr>
          <w:rFonts w:ascii="Times New Roman" w:hAnsi="Times New Roman" w:cs="Times New Roman"/>
        </w:rPr>
        <w:t xml:space="preserve">тел./факс (0432) 3-55-42, </w:t>
      </w:r>
      <w:r w:rsidRPr="00920E31">
        <w:rPr>
          <w:rFonts w:ascii="Times New Roman" w:hAnsi="Times New Roman" w:cs="Times New Roman"/>
          <w:b/>
        </w:rPr>
        <w:t>E-</w:t>
      </w:r>
      <w:proofErr w:type="spellStart"/>
      <w:r w:rsidRPr="00920E31">
        <w:rPr>
          <w:rFonts w:ascii="Times New Roman" w:hAnsi="Times New Roman" w:cs="Times New Roman"/>
          <w:b/>
        </w:rPr>
        <w:t>mail</w:t>
      </w:r>
      <w:proofErr w:type="spellEnd"/>
      <w:r w:rsidRPr="00920E31">
        <w:rPr>
          <w:rFonts w:ascii="Times New Roman" w:hAnsi="Times New Roman" w:cs="Times New Roman"/>
        </w:rPr>
        <w:t xml:space="preserve">: </w:t>
      </w:r>
      <w:hyperlink r:id="rId7" w:history="1">
        <w:r w:rsidRPr="00920E31">
          <w:rPr>
            <w:rStyle w:val="a3"/>
            <w:rFonts w:ascii="Times New Roman" w:hAnsi="Times New Roman" w:cs="Times New Roman"/>
          </w:rPr>
          <w:t>lyulun@ukr.net</w:t>
        </w:r>
      </w:hyperlink>
      <w:r w:rsidRPr="00920E31">
        <w:rPr>
          <w:rFonts w:ascii="Times New Roman" w:hAnsi="Times New Roman" w:cs="Times New Roman"/>
        </w:rPr>
        <w:t>Код ЄДРПОУ</w:t>
      </w:r>
      <w:r>
        <w:rPr>
          <w:rFonts w:ascii="Times New Roman" w:hAnsi="Times New Roman" w:cs="Times New Roman"/>
        </w:rPr>
        <w:t xml:space="preserve"> 0214135</w:t>
      </w:r>
    </w:p>
    <w:p w:rsidR="00BE72D3" w:rsidRPr="00920E31" w:rsidRDefault="00BE72D3" w:rsidP="00BE72D3">
      <w:pPr>
        <w:spacing w:line="240" w:lineRule="auto"/>
        <w:jc w:val="center"/>
        <w:rPr>
          <w:rFonts w:ascii="Times New Roman" w:hAnsi="Times New Roman" w:cs="Times New Roman"/>
        </w:rPr>
      </w:pPr>
    </w:p>
    <w:tbl>
      <w:tblPr>
        <w:tblW w:w="0" w:type="auto"/>
        <w:tblInd w:w="108" w:type="dxa"/>
        <w:tblBorders>
          <w:top w:val="single" w:sz="4" w:space="0" w:color="auto"/>
        </w:tblBorders>
        <w:tblLook w:val="0000" w:firstRow="0" w:lastRow="0" w:firstColumn="0" w:lastColumn="0" w:noHBand="0" w:noVBand="0"/>
      </w:tblPr>
      <w:tblGrid>
        <w:gridCol w:w="9368"/>
      </w:tblGrid>
      <w:tr w:rsidR="00BE72D3" w:rsidRPr="00920E31" w:rsidTr="00FA1AB4">
        <w:trPr>
          <w:trHeight w:val="100"/>
        </w:trPr>
        <w:tc>
          <w:tcPr>
            <w:tcW w:w="9368" w:type="dxa"/>
            <w:tcBorders>
              <w:top w:val="nil"/>
              <w:left w:val="nil"/>
              <w:bottom w:val="nil"/>
              <w:right w:val="nil"/>
            </w:tcBorders>
          </w:tcPr>
          <w:p w:rsidR="00BE72D3" w:rsidRPr="00920E31" w:rsidRDefault="00BE72D3" w:rsidP="00FA1AB4">
            <w:pPr>
              <w:spacing w:line="240" w:lineRule="auto"/>
              <w:jc w:val="center"/>
              <w:rPr>
                <w:rFonts w:ascii="Times New Roman" w:hAnsi="Times New Roman" w:cs="Times New Roman"/>
                <w:b/>
              </w:rPr>
            </w:pPr>
            <w:r w:rsidRPr="00920E31">
              <w:rPr>
                <w:rFonts w:ascii="Times New Roman" w:hAnsi="Times New Roman" w:cs="Times New Roman"/>
                <w:b/>
              </w:rPr>
              <w:t>Н А К А З</w:t>
            </w:r>
          </w:p>
        </w:tc>
      </w:tr>
    </w:tbl>
    <w:p w:rsidR="00BE72D3" w:rsidRPr="00920E31" w:rsidRDefault="00BE72D3" w:rsidP="00BE72D3">
      <w:pPr>
        <w:jc w:val="center"/>
        <w:rPr>
          <w:rFonts w:ascii="Times New Roman" w:hAnsi="Times New Roman" w:cs="Times New Roman"/>
          <w:b/>
          <w:sz w:val="28"/>
          <w:szCs w:val="28"/>
        </w:rPr>
      </w:pPr>
    </w:p>
    <w:p w:rsidR="00BE72D3" w:rsidRPr="005A7368" w:rsidRDefault="00BE72D3" w:rsidP="00BE72D3">
      <w:pPr>
        <w:rPr>
          <w:rFonts w:ascii="Times New Roman" w:hAnsi="Times New Roman" w:cs="Times New Roman"/>
          <w:b/>
        </w:rPr>
      </w:pPr>
      <w:r>
        <w:rPr>
          <w:rFonts w:ascii="Times New Roman" w:hAnsi="Times New Roman" w:cs="Times New Roman"/>
          <w:b/>
          <w:u w:val="single"/>
        </w:rPr>
        <w:t>05.05</w:t>
      </w:r>
      <w:r w:rsidRPr="00920E31">
        <w:rPr>
          <w:rFonts w:ascii="Times New Roman" w:hAnsi="Times New Roman" w:cs="Times New Roman"/>
          <w:b/>
          <w:u w:val="single"/>
        </w:rPr>
        <w:t>.2020 р.</w:t>
      </w:r>
      <w:r w:rsidRPr="00920E31">
        <w:rPr>
          <w:rFonts w:ascii="Times New Roman" w:hAnsi="Times New Roman" w:cs="Times New Roman"/>
          <w:b/>
        </w:rPr>
        <w:t xml:space="preserve">                                               </w:t>
      </w:r>
      <w:proofErr w:type="spellStart"/>
      <w:r w:rsidRPr="00920E31">
        <w:rPr>
          <w:rFonts w:ascii="Times New Roman" w:hAnsi="Times New Roman" w:cs="Times New Roman"/>
          <w:b/>
        </w:rPr>
        <w:t>Люлинці</w:t>
      </w:r>
      <w:proofErr w:type="spellEnd"/>
      <w:r w:rsidRPr="00920E31">
        <w:rPr>
          <w:rFonts w:ascii="Times New Roman" w:hAnsi="Times New Roman" w:cs="Times New Roman"/>
          <w:b/>
        </w:rPr>
        <w:t xml:space="preserve">                             №___</w:t>
      </w:r>
      <w:r>
        <w:rPr>
          <w:rFonts w:ascii="Times New Roman" w:hAnsi="Times New Roman" w:cs="Times New Roman"/>
          <w:b/>
          <w:u w:val="single"/>
        </w:rPr>
        <w:t>16</w:t>
      </w:r>
      <w:r w:rsidRPr="00920E31">
        <w:rPr>
          <w:rFonts w:ascii="Times New Roman" w:hAnsi="Times New Roman" w:cs="Times New Roman"/>
          <w:b/>
        </w:rPr>
        <w:t>______</w:t>
      </w:r>
    </w:p>
    <w:p w:rsidR="00BE72D3" w:rsidRPr="009A7B3D" w:rsidRDefault="00BE72D3" w:rsidP="00BE72D3">
      <w:pPr>
        <w:shd w:val="clear" w:color="auto" w:fill="FFFFFF"/>
        <w:spacing w:after="0"/>
        <w:outlineLvl w:val="0"/>
        <w:rPr>
          <w:rFonts w:ascii="Times New Roman" w:hAnsi="Times New Roman"/>
          <w:color w:val="000000"/>
          <w:kern w:val="36"/>
          <w:sz w:val="26"/>
          <w:szCs w:val="26"/>
        </w:rPr>
      </w:pPr>
      <w:r w:rsidRPr="009A7B3D">
        <w:rPr>
          <w:rFonts w:ascii="Times New Roman" w:hAnsi="Times New Roman"/>
          <w:b/>
          <w:color w:val="000000"/>
          <w:kern w:val="36"/>
          <w:sz w:val="26"/>
          <w:szCs w:val="26"/>
        </w:rPr>
        <w:t xml:space="preserve">Про проведення підсумкового оцінювання </w:t>
      </w:r>
    </w:p>
    <w:p w:rsidR="00BE72D3" w:rsidRPr="005A7368" w:rsidRDefault="00BE72D3" w:rsidP="00BE72D3">
      <w:pPr>
        <w:spacing w:after="0" w:line="240" w:lineRule="auto"/>
        <w:rPr>
          <w:rFonts w:ascii="Times New Roman" w:hAnsi="Times New Roman" w:cs="Times New Roman"/>
          <w:b/>
          <w:sz w:val="26"/>
          <w:szCs w:val="26"/>
        </w:rPr>
      </w:pPr>
      <w:r>
        <w:rPr>
          <w:rFonts w:ascii="Times New Roman" w:hAnsi="Times New Roman" w:cs="Times New Roman"/>
          <w:b/>
          <w:sz w:val="26"/>
          <w:szCs w:val="26"/>
        </w:rPr>
        <w:t>та</w:t>
      </w:r>
      <w:r w:rsidRPr="005A7368">
        <w:rPr>
          <w:rFonts w:ascii="Times New Roman" w:hAnsi="Times New Roman" w:cs="Times New Roman"/>
          <w:b/>
          <w:sz w:val="26"/>
          <w:szCs w:val="26"/>
        </w:rPr>
        <w:t xml:space="preserve"> організоване завершення 2019-2020 </w:t>
      </w:r>
    </w:p>
    <w:p w:rsidR="00BE72D3" w:rsidRDefault="00BE72D3" w:rsidP="00BE72D3">
      <w:pPr>
        <w:spacing w:after="0" w:line="240" w:lineRule="auto"/>
        <w:rPr>
          <w:rFonts w:ascii="Times New Roman" w:hAnsi="Times New Roman" w:cs="Times New Roman"/>
          <w:b/>
          <w:sz w:val="26"/>
          <w:szCs w:val="26"/>
        </w:rPr>
      </w:pPr>
      <w:r w:rsidRPr="005A7368">
        <w:rPr>
          <w:rFonts w:ascii="Times New Roman" w:hAnsi="Times New Roman" w:cs="Times New Roman"/>
          <w:b/>
          <w:sz w:val="26"/>
          <w:szCs w:val="26"/>
        </w:rPr>
        <w:t xml:space="preserve">навчального року </w:t>
      </w:r>
    </w:p>
    <w:p w:rsidR="00BE72D3" w:rsidRDefault="00BE72D3" w:rsidP="00BE72D3">
      <w:pPr>
        <w:spacing w:after="0" w:line="240" w:lineRule="auto"/>
        <w:rPr>
          <w:rFonts w:ascii="Times New Roman" w:hAnsi="Times New Roman" w:cs="Times New Roman"/>
          <w:b/>
          <w:sz w:val="26"/>
          <w:szCs w:val="26"/>
        </w:rPr>
      </w:pPr>
    </w:p>
    <w:p w:rsidR="00BE72D3" w:rsidRPr="009943DB" w:rsidRDefault="00BE72D3" w:rsidP="00BE72D3">
      <w:pPr>
        <w:contextualSpacing/>
        <w:jc w:val="both"/>
        <w:rPr>
          <w:rFonts w:ascii="Times New Roman" w:hAnsi="Times New Roman"/>
          <w:sz w:val="26"/>
          <w:szCs w:val="26"/>
        </w:rPr>
      </w:pPr>
      <w:r w:rsidRPr="009943DB">
        <w:rPr>
          <w:rFonts w:ascii="Times New Roman" w:hAnsi="Times New Roman"/>
          <w:sz w:val="26"/>
          <w:szCs w:val="26"/>
        </w:rPr>
        <w:t xml:space="preserve">           На виконання листа Міністерства освіти і науки України від 16.04.2020 р № 1/9-213 «Щодо проведення підсумкового оцінювання та організованого завершення 2019-2020 навчального року», наказу МОН України від 30.03.2020 №463 «Про звільнення від проходження державної підсумкової атестації учнів, які завершують здобуття початкової та базової загальної освіти у 2019-2020 навчальному році», відповідно до Календарного плану підготовки та проведення ЗНО 2020 зі змінами, внесеними на підставі наказу МОН України від 06.04.2020 р. №480, на виконання  листа Департаменту освіти і науки Вінницької держадміністрації від 17.04.2020 №1759 «Щодо проведення підсумкового оцінювання та організованого завершення 2019-2020 навчального року», листа Департаменту освіти і науки Вінницької держадміністрації від 31.03.2020 №1699 «Про звільнення від проходження державної підсумкової атестації учнів, які завершують здобуття початкової та базової загальної освіти у 2019-2020 навчальному році»,  наказу відділу освіти та спорту </w:t>
      </w:r>
      <w:proofErr w:type="spellStart"/>
      <w:r w:rsidRPr="009943DB">
        <w:rPr>
          <w:rFonts w:ascii="Times New Roman" w:hAnsi="Times New Roman"/>
          <w:sz w:val="26"/>
          <w:szCs w:val="26"/>
        </w:rPr>
        <w:t>Калинівської</w:t>
      </w:r>
      <w:proofErr w:type="spellEnd"/>
      <w:r w:rsidRPr="009943DB">
        <w:rPr>
          <w:rFonts w:ascii="Times New Roman" w:hAnsi="Times New Roman"/>
          <w:sz w:val="26"/>
          <w:szCs w:val="26"/>
        </w:rPr>
        <w:t xml:space="preserve"> райдержадміністрації від 21.04.2020 № 09-20-419, на підставі рішення педагогічної ради </w:t>
      </w:r>
      <w:r>
        <w:rPr>
          <w:rFonts w:ascii="Times New Roman" w:hAnsi="Times New Roman"/>
          <w:sz w:val="26"/>
          <w:szCs w:val="26"/>
        </w:rPr>
        <w:t xml:space="preserve">   від 30.08.2019 р.№1 та у  зв’</w:t>
      </w:r>
      <w:r w:rsidRPr="009943DB">
        <w:rPr>
          <w:rFonts w:ascii="Times New Roman" w:hAnsi="Times New Roman"/>
          <w:sz w:val="26"/>
          <w:szCs w:val="26"/>
        </w:rPr>
        <w:t xml:space="preserve">язку з запровадженням карантину  для запобігання поширенню </w:t>
      </w:r>
      <w:proofErr w:type="spellStart"/>
      <w:r w:rsidRPr="009943DB">
        <w:rPr>
          <w:rFonts w:ascii="Times New Roman" w:hAnsi="Times New Roman"/>
          <w:sz w:val="26"/>
          <w:szCs w:val="26"/>
        </w:rPr>
        <w:t>коронавірусу</w:t>
      </w:r>
      <w:proofErr w:type="spellEnd"/>
      <w:r w:rsidRPr="009943DB">
        <w:rPr>
          <w:rFonts w:ascii="Times New Roman" w:hAnsi="Times New Roman"/>
          <w:sz w:val="26"/>
          <w:szCs w:val="26"/>
        </w:rPr>
        <w:t xml:space="preserve"> COVID-19</w:t>
      </w:r>
    </w:p>
    <w:p w:rsidR="00BE72D3" w:rsidRDefault="00BE72D3" w:rsidP="00BE72D3">
      <w:pPr>
        <w:spacing w:after="0" w:line="240" w:lineRule="auto"/>
        <w:ind w:firstLine="708"/>
        <w:jc w:val="both"/>
        <w:rPr>
          <w:rFonts w:ascii="Times New Roman" w:hAnsi="Times New Roman" w:cs="Times New Roman"/>
          <w:sz w:val="26"/>
          <w:szCs w:val="26"/>
        </w:rPr>
      </w:pPr>
    </w:p>
    <w:p w:rsidR="00BE72D3" w:rsidRPr="005A7368" w:rsidRDefault="00BE72D3" w:rsidP="00BE72D3">
      <w:pPr>
        <w:spacing w:after="0" w:line="240" w:lineRule="auto"/>
        <w:ind w:firstLine="708"/>
        <w:jc w:val="both"/>
        <w:rPr>
          <w:rFonts w:ascii="Times New Roman" w:hAnsi="Times New Roman" w:cs="Times New Roman"/>
          <w:b/>
          <w:sz w:val="26"/>
          <w:szCs w:val="26"/>
        </w:rPr>
      </w:pPr>
      <w:r w:rsidRPr="005A7368">
        <w:rPr>
          <w:rFonts w:ascii="Times New Roman" w:hAnsi="Times New Roman" w:cs="Times New Roman"/>
          <w:b/>
          <w:sz w:val="26"/>
          <w:szCs w:val="26"/>
        </w:rPr>
        <w:t>НАКАЗУЮ:</w:t>
      </w:r>
    </w:p>
    <w:p w:rsidR="00BE72D3" w:rsidRPr="005A7368" w:rsidRDefault="00BE72D3" w:rsidP="00BE72D3">
      <w:pPr>
        <w:spacing w:after="0" w:line="240" w:lineRule="auto"/>
        <w:jc w:val="both"/>
        <w:rPr>
          <w:rFonts w:ascii="Times New Roman" w:hAnsi="Times New Roman" w:cs="Times New Roman"/>
          <w:sz w:val="26"/>
          <w:szCs w:val="26"/>
        </w:rPr>
      </w:pPr>
    </w:p>
    <w:p w:rsidR="00BE72D3" w:rsidRPr="007C1B4D" w:rsidRDefault="00BE72D3" w:rsidP="00BE72D3">
      <w:pPr>
        <w:pStyle w:val="a4"/>
        <w:numPr>
          <w:ilvl w:val="0"/>
          <w:numId w:val="1"/>
        </w:numPr>
        <w:shd w:val="clear" w:color="auto" w:fill="FFFFFF"/>
        <w:spacing w:after="0"/>
        <w:outlineLvl w:val="2"/>
        <w:rPr>
          <w:rFonts w:ascii="Times New Roman" w:hAnsi="Times New Roman"/>
          <w:bCs/>
          <w:color w:val="000000"/>
          <w:sz w:val="26"/>
          <w:szCs w:val="26"/>
        </w:rPr>
      </w:pPr>
      <w:r w:rsidRPr="007C1B4D">
        <w:rPr>
          <w:rFonts w:ascii="Times New Roman" w:hAnsi="Times New Roman"/>
          <w:bCs/>
          <w:color w:val="000000"/>
          <w:sz w:val="26"/>
          <w:szCs w:val="26"/>
        </w:rPr>
        <w:t>Завершити 2019-2020н.р., дотримуючись структури визначеної педагог</w:t>
      </w:r>
      <w:r>
        <w:rPr>
          <w:rFonts w:ascii="Times New Roman" w:hAnsi="Times New Roman"/>
          <w:bCs/>
          <w:color w:val="000000"/>
          <w:sz w:val="26"/>
          <w:szCs w:val="26"/>
        </w:rPr>
        <w:t>ічною радою від 30</w:t>
      </w:r>
      <w:r w:rsidRPr="007C1B4D">
        <w:rPr>
          <w:rFonts w:ascii="Times New Roman" w:hAnsi="Times New Roman"/>
          <w:bCs/>
          <w:color w:val="000000"/>
          <w:sz w:val="26"/>
          <w:szCs w:val="26"/>
        </w:rPr>
        <w:t>.08.2019 року протокол №1,  з урахуванням виконанн</w:t>
      </w:r>
      <w:r>
        <w:rPr>
          <w:rFonts w:ascii="Times New Roman" w:hAnsi="Times New Roman"/>
          <w:bCs/>
          <w:color w:val="000000"/>
          <w:sz w:val="26"/>
          <w:szCs w:val="26"/>
        </w:rPr>
        <w:t>я освітніх програм, календарно-</w:t>
      </w:r>
      <w:r w:rsidRPr="007C1B4D">
        <w:rPr>
          <w:rFonts w:ascii="Times New Roman" w:hAnsi="Times New Roman"/>
          <w:bCs/>
          <w:color w:val="000000"/>
          <w:sz w:val="26"/>
          <w:szCs w:val="26"/>
        </w:rPr>
        <w:t>тематичних планів</w:t>
      </w:r>
      <w:r>
        <w:rPr>
          <w:rFonts w:ascii="Times New Roman" w:hAnsi="Times New Roman"/>
          <w:bCs/>
          <w:color w:val="000000"/>
          <w:sz w:val="26"/>
          <w:szCs w:val="26"/>
        </w:rPr>
        <w:t xml:space="preserve"> не пізніше 1 липня 2020 р. </w:t>
      </w:r>
      <w:r w:rsidRPr="007C1B4D">
        <w:rPr>
          <w:rFonts w:ascii="Times New Roman" w:hAnsi="Times New Roman"/>
          <w:bCs/>
          <w:color w:val="000000"/>
          <w:sz w:val="26"/>
          <w:szCs w:val="26"/>
        </w:rPr>
        <w:t xml:space="preserve">Навчальні заняття завершити 29 травня 2020 </w:t>
      </w:r>
    </w:p>
    <w:p w:rsidR="00BE72D3" w:rsidRDefault="00BE72D3" w:rsidP="00BE72D3">
      <w:pPr>
        <w:pStyle w:val="a4"/>
        <w:numPr>
          <w:ilvl w:val="0"/>
          <w:numId w:val="1"/>
        </w:numPr>
        <w:spacing w:after="0" w:line="240" w:lineRule="auto"/>
        <w:jc w:val="both"/>
        <w:rPr>
          <w:rFonts w:ascii="Times New Roman" w:hAnsi="Times New Roman" w:cs="Times New Roman"/>
          <w:sz w:val="26"/>
          <w:szCs w:val="26"/>
        </w:rPr>
      </w:pPr>
      <w:proofErr w:type="spellStart"/>
      <w:r w:rsidRPr="007C1B4D">
        <w:rPr>
          <w:rFonts w:ascii="Times New Roman" w:hAnsi="Times New Roman" w:cs="Times New Roman"/>
          <w:sz w:val="26"/>
          <w:szCs w:val="26"/>
        </w:rPr>
        <w:lastRenderedPageBreak/>
        <w:t>Вчителям-предметникам</w:t>
      </w:r>
      <w:proofErr w:type="spellEnd"/>
      <w:r w:rsidRPr="007C1B4D">
        <w:rPr>
          <w:rFonts w:ascii="Times New Roman" w:hAnsi="Times New Roman" w:cs="Times New Roman"/>
          <w:sz w:val="26"/>
          <w:szCs w:val="26"/>
        </w:rPr>
        <w:t>:</w:t>
      </w:r>
    </w:p>
    <w:p w:rsidR="00BE72D3" w:rsidRPr="007C1B4D" w:rsidRDefault="00BE72D3" w:rsidP="00BE72D3">
      <w:pPr>
        <w:pStyle w:val="a4"/>
        <w:spacing w:after="0" w:line="240" w:lineRule="auto"/>
        <w:ind w:left="1065"/>
        <w:jc w:val="both"/>
        <w:rPr>
          <w:rFonts w:ascii="Times New Roman" w:hAnsi="Times New Roman" w:cs="Times New Roman"/>
          <w:sz w:val="26"/>
          <w:szCs w:val="26"/>
        </w:rPr>
      </w:pPr>
      <w:r w:rsidRPr="007C1B4D">
        <w:rPr>
          <w:rFonts w:ascii="Times New Roman" w:hAnsi="Times New Roman"/>
          <w:color w:val="000000"/>
          <w:sz w:val="26"/>
          <w:szCs w:val="26"/>
        </w:rPr>
        <w:t>2.1.</w:t>
      </w:r>
      <w:r>
        <w:rPr>
          <w:rFonts w:ascii="Times New Roman" w:hAnsi="Times New Roman"/>
          <w:color w:val="000000"/>
          <w:sz w:val="26"/>
          <w:szCs w:val="26"/>
        </w:rPr>
        <w:t xml:space="preserve"> </w:t>
      </w:r>
      <w:r w:rsidRPr="007C1B4D">
        <w:rPr>
          <w:rFonts w:ascii="Times New Roman" w:hAnsi="Times New Roman"/>
          <w:color w:val="000000"/>
          <w:sz w:val="26"/>
          <w:szCs w:val="26"/>
        </w:rPr>
        <w:t xml:space="preserve">Організувати освітній процес в умовах дистанційного навчання, у тому числі планування кількості та обсягу завдань та контрольних заходів, з урахуванням принципу  </w:t>
      </w:r>
      <w:proofErr w:type="spellStart"/>
      <w:r w:rsidRPr="007C1B4D">
        <w:rPr>
          <w:rFonts w:ascii="Times New Roman" w:hAnsi="Times New Roman"/>
          <w:color w:val="000000"/>
          <w:sz w:val="26"/>
          <w:szCs w:val="26"/>
        </w:rPr>
        <w:t>здоров'язбереження</w:t>
      </w:r>
      <w:proofErr w:type="spellEnd"/>
      <w:r w:rsidRPr="007C1B4D">
        <w:rPr>
          <w:rFonts w:ascii="Times New Roman" w:hAnsi="Times New Roman"/>
          <w:color w:val="000000"/>
          <w:sz w:val="26"/>
          <w:szCs w:val="26"/>
        </w:rPr>
        <w:t>, запобігаючи емоційному, ментальному та фізичному перевантаженню учнів;</w:t>
      </w:r>
    </w:p>
    <w:p w:rsidR="00BE72D3" w:rsidRPr="007C1B4D" w:rsidRDefault="00BE72D3" w:rsidP="00BE72D3">
      <w:pPr>
        <w:pStyle w:val="a4"/>
        <w:shd w:val="clear" w:color="auto" w:fill="FFFFFF"/>
        <w:spacing w:after="0"/>
        <w:ind w:left="1065"/>
        <w:jc w:val="both"/>
        <w:rPr>
          <w:rFonts w:ascii="Times New Roman" w:hAnsi="Times New Roman"/>
          <w:color w:val="000000"/>
          <w:sz w:val="26"/>
          <w:szCs w:val="26"/>
        </w:rPr>
      </w:pPr>
      <w:r w:rsidRPr="007C1B4D">
        <w:rPr>
          <w:rFonts w:ascii="Times New Roman" w:hAnsi="Times New Roman"/>
          <w:color w:val="000000"/>
          <w:sz w:val="26"/>
          <w:szCs w:val="26"/>
        </w:rPr>
        <w:t>2.2.</w:t>
      </w:r>
      <w:r>
        <w:rPr>
          <w:rFonts w:ascii="Times New Roman" w:hAnsi="Times New Roman"/>
          <w:color w:val="000000"/>
          <w:sz w:val="26"/>
          <w:szCs w:val="26"/>
        </w:rPr>
        <w:t xml:space="preserve"> </w:t>
      </w:r>
      <w:r w:rsidRPr="007C1B4D">
        <w:rPr>
          <w:rFonts w:ascii="Times New Roman" w:hAnsi="Times New Roman"/>
          <w:color w:val="000000"/>
          <w:sz w:val="26"/>
          <w:szCs w:val="26"/>
        </w:rPr>
        <w:t>Забезпечити всім учням доступ до навчальних матеріалів та завдань шляхом використання різних засобів обміну інформацією;</w:t>
      </w:r>
    </w:p>
    <w:p w:rsidR="00BE72D3" w:rsidRPr="007C1B4D" w:rsidRDefault="00BE72D3" w:rsidP="00BE72D3">
      <w:pPr>
        <w:pStyle w:val="a4"/>
        <w:shd w:val="clear" w:color="auto" w:fill="FFFFFF"/>
        <w:spacing w:after="0"/>
        <w:ind w:left="1065"/>
        <w:jc w:val="both"/>
        <w:rPr>
          <w:rFonts w:ascii="Times New Roman" w:hAnsi="Times New Roman"/>
          <w:color w:val="000000"/>
          <w:sz w:val="26"/>
          <w:szCs w:val="26"/>
        </w:rPr>
      </w:pPr>
      <w:r w:rsidRPr="007C1B4D">
        <w:rPr>
          <w:rFonts w:ascii="Times New Roman" w:hAnsi="Times New Roman"/>
          <w:color w:val="000000"/>
          <w:sz w:val="26"/>
          <w:szCs w:val="26"/>
        </w:rPr>
        <w:t>2.3.</w:t>
      </w:r>
      <w:r>
        <w:rPr>
          <w:rFonts w:ascii="Times New Roman" w:hAnsi="Times New Roman"/>
          <w:color w:val="000000"/>
          <w:sz w:val="26"/>
          <w:szCs w:val="26"/>
        </w:rPr>
        <w:t xml:space="preserve"> </w:t>
      </w:r>
      <w:r w:rsidRPr="007C1B4D">
        <w:rPr>
          <w:rFonts w:ascii="Times New Roman" w:hAnsi="Times New Roman"/>
          <w:color w:val="000000"/>
          <w:sz w:val="26"/>
          <w:szCs w:val="26"/>
        </w:rPr>
        <w:t>Організувати проведення окремих дистанційних консультацій для учнів, які хворіють або перебувають у режимі самоізоляції;</w:t>
      </w:r>
    </w:p>
    <w:p w:rsidR="00BE72D3" w:rsidRPr="007C1B4D" w:rsidRDefault="00BE72D3" w:rsidP="00BE72D3">
      <w:pPr>
        <w:pStyle w:val="a4"/>
        <w:shd w:val="clear" w:color="auto" w:fill="FFFFFF"/>
        <w:spacing w:after="0"/>
        <w:ind w:left="1065"/>
        <w:jc w:val="both"/>
        <w:rPr>
          <w:rFonts w:ascii="Times New Roman" w:hAnsi="Times New Roman"/>
          <w:color w:val="000000"/>
          <w:sz w:val="26"/>
          <w:szCs w:val="26"/>
        </w:rPr>
      </w:pPr>
      <w:r w:rsidRPr="007C1B4D">
        <w:rPr>
          <w:rFonts w:ascii="Times New Roman" w:hAnsi="Times New Roman"/>
          <w:color w:val="000000"/>
          <w:sz w:val="26"/>
          <w:szCs w:val="26"/>
        </w:rPr>
        <w:t>2.4.</w:t>
      </w:r>
      <w:r>
        <w:rPr>
          <w:rFonts w:ascii="Times New Roman" w:hAnsi="Times New Roman"/>
          <w:color w:val="000000"/>
          <w:sz w:val="26"/>
          <w:szCs w:val="26"/>
        </w:rPr>
        <w:t xml:space="preserve"> </w:t>
      </w:r>
      <w:r w:rsidRPr="007C1B4D">
        <w:rPr>
          <w:rFonts w:ascii="Times New Roman" w:hAnsi="Times New Roman"/>
          <w:color w:val="000000"/>
          <w:sz w:val="26"/>
          <w:szCs w:val="26"/>
        </w:rPr>
        <w:t>Провести підсумкове річне оцінювання навчальних досягнень учнів, враховуючи результати оцінювання з використанням технологій дистанційного навчання за другий семестр;</w:t>
      </w:r>
    </w:p>
    <w:p w:rsidR="00BE72D3" w:rsidRPr="007C1B4D" w:rsidRDefault="00BE72D3" w:rsidP="00BE72D3">
      <w:pPr>
        <w:pStyle w:val="a4"/>
        <w:shd w:val="clear" w:color="auto" w:fill="FFFFFF"/>
        <w:spacing w:after="0"/>
        <w:ind w:left="1065"/>
        <w:jc w:val="both"/>
        <w:rPr>
          <w:rFonts w:ascii="Times New Roman" w:hAnsi="Times New Roman"/>
          <w:color w:val="000000"/>
          <w:sz w:val="26"/>
          <w:szCs w:val="26"/>
        </w:rPr>
      </w:pPr>
      <w:r w:rsidRPr="007C1B4D">
        <w:rPr>
          <w:rFonts w:ascii="Times New Roman" w:hAnsi="Times New Roman"/>
          <w:color w:val="000000"/>
          <w:sz w:val="26"/>
          <w:szCs w:val="26"/>
        </w:rPr>
        <w:t>2.5.</w:t>
      </w:r>
      <w:r>
        <w:rPr>
          <w:rFonts w:ascii="Times New Roman" w:hAnsi="Times New Roman"/>
          <w:color w:val="000000"/>
          <w:sz w:val="26"/>
          <w:szCs w:val="26"/>
        </w:rPr>
        <w:t xml:space="preserve"> </w:t>
      </w:r>
      <w:r w:rsidRPr="007C1B4D">
        <w:rPr>
          <w:rFonts w:ascii="Times New Roman" w:hAnsi="Times New Roman"/>
          <w:color w:val="000000"/>
          <w:sz w:val="26"/>
          <w:szCs w:val="26"/>
        </w:rPr>
        <w:t>Завершити оформлення шкільної документації, зокрема заповнення класних журналів, після прийняття Урядом рішення щодо послаблення карантинних обмежень;</w:t>
      </w:r>
    </w:p>
    <w:p w:rsidR="00BE72D3" w:rsidRPr="007C1B4D" w:rsidRDefault="00BE72D3" w:rsidP="00BE72D3">
      <w:pPr>
        <w:pStyle w:val="a4"/>
        <w:shd w:val="clear" w:color="auto" w:fill="FFFFFF"/>
        <w:spacing w:after="0"/>
        <w:ind w:left="1065"/>
        <w:jc w:val="both"/>
        <w:rPr>
          <w:rFonts w:ascii="Times New Roman" w:hAnsi="Times New Roman"/>
          <w:color w:val="000000"/>
          <w:sz w:val="26"/>
          <w:szCs w:val="26"/>
        </w:rPr>
      </w:pPr>
      <w:r w:rsidRPr="007C1B4D">
        <w:rPr>
          <w:rFonts w:ascii="Times New Roman" w:hAnsi="Times New Roman"/>
          <w:color w:val="000000"/>
          <w:sz w:val="26"/>
          <w:szCs w:val="26"/>
        </w:rPr>
        <w:t>2.6.</w:t>
      </w:r>
      <w:r>
        <w:rPr>
          <w:rFonts w:ascii="Times New Roman" w:hAnsi="Times New Roman"/>
          <w:color w:val="000000"/>
          <w:sz w:val="26"/>
          <w:szCs w:val="26"/>
        </w:rPr>
        <w:t xml:space="preserve">  </w:t>
      </w:r>
      <w:r w:rsidRPr="007C1B4D">
        <w:rPr>
          <w:rFonts w:ascii="Times New Roman" w:hAnsi="Times New Roman"/>
          <w:color w:val="000000"/>
          <w:sz w:val="26"/>
          <w:szCs w:val="26"/>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p>
    <w:p w:rsidR="00BE72D3" w:rsidRPr="00CE451B" w:rsidRDefault="00BE72D3" w:rsidP="00BE72D3">
      <w:pPr>
        <w:pStyle w:val="a4"/>
        <w:numPr>
          <w:ilvl w:val="1"/>
          <w:numId w:val="2"/>
        </w:numPr>
        <w:spacing w:after="0" w:line="240" w:lineRule="auto"/>
        <w:jc w:val="both"/>
        <w:rPr>
          <w:rFonts w:ascii="Times New Roman" w:hAnsi="Times New Roman" w:cs="Times New Roman"/>
          <w:sz w:val="26"/>
          <w:szCs w:val="26"/>
        </w:rPr>
      </w:pPr>
      <w:r w:rsidRPr="00CE451B">
        <w:rPr>
          <w:rFonts w:ascii="Times New Roman" w:hAnsi="Times New Roman" w:cs="Times New Roman"/>
          <w:sz w:val="26"/>
          <w:szCs w:val="26"/>
        </w:rPr>
        <w:t>Укласти гнучкий графік дистанційних перевірочних робіт за другий семестр з метою недопущення перевантаження учнів і раціонального використання часу, загальна тривалість проведення має становити не менше двох тижнів;</w:t>
      </w:r>
    </w:p>
    <w:p w:rsidR="00BE72D3" w:rsidRPr="00B0215E" w:rsidRDefault="00BE72D3" w:rsidP="00BE72D3">
      <w:pPr>
        <w:pStyle w:val="a4"/>
        <w:numPr>
          <w:ilvl w:val="1"/>
          <w:numId w:val="2"/>
        </w:numPr>
        <w:spacing w:after="0" w:line="240" w:lineRule="auto"/>
        <w:jc w:val="both"/>
        <w:rPr>
          <w:rFonts w:ascii="Times New Roman" w:hAnsi="Times New Roman" w:cs="Times New Roman"/>
          <w:sz w:val="26"/>
          <w:szCs w:val="26"/>
        </w:rPr>
      </w:pPr>
      <w:r w:rsidRPr="00B0215E">
        <w:rPr>
          <w:rFonts w:ascii="Times New Roman" w:hAnsi="Times New Roman" w:cs="Times New Roman"/>
          <w:sz w:val="26"/>
          <w:szCs w:val="26"/>
        </w:rPr>
        <w:t xml:space="preserve"> Оприлюднити на офіційному сайті графік проведення  підсумкових контрольних робіт та забезпечити інформування учнів про проведення всіх видів оцінювання;</w:t>
      </w:r>
    </w:p>
    <w:p w:rsidR="00BE72D3" w:rsidRPr="00B0215E" w:rsidRDefault="00BE72D3" w:rsidP="00BE72D3">
      <w:pPr>
        <w:pStyle w:val="a4"/>
        <w:numPr>
          <w:ilvl w:val="1"/>
          <w:numId w:val="2"/>
        </w:numPr>
        <w:spacing w:after="0" w:line="240" w:lineRule="auto"/>
        <w:jc w:val="both"/>
        <w:rPr>
          <w:rFonts w:ascii="Times New Roman" w:hAnsi="Times New Roman" w:cs="Times New Roman"/>
          <w:sz w:val="26"/>
          <w:szCs w:val="26"/>
        </w:rPr>
      </w:pPr>
      <w:r w:rsidRPr="00B0215E">
        <w:rPr>
          <w:rFonts w:ascii="Times New Roman" w:hAnsi="Times New Roman" w:cs="Times New Roman"/>
          <w:sz w:val="26"/>
          <w:szCs w:val="26"/>
        </w:rPr>
        <w:t>Провести  підсумкове оцінювання навчальних досягнень учнів, враховуючи очне навчання впродовж січня-березня та  результатів оцінювання з використанням технологій дистанційного навчання за другий семестр;</w:t>
      </w:r>
    </w:p>
    <w:p w:rsidR="00BE72D3" w:rsidRDefault="00BE72D3" w:rsidP="00BE72D3">
      <w:pPr>
        <w:pStyle w:val="a4"/>
        <w:numPr>
          <w:ilvl w:val="1"/>
          <w:numId w:val="2"/>
        </w:numPr>
        <w:spacing w:after="0" w:line="240" w:lineRule="auto"/>
        <w:jc w:val="both"/>
        <w:rPr>
          <w:rFonts w:ascii="Times New Roman" w:hAnsi="Times New Roman" w:cs="Times New Roman"/>
          <w:sz w:val="26"/>
          <w:szCs w:val="26"/>
        </w:rPr>
      </w:pPr>
      <w:r w:rsidRPr="00B0215E">
        <w:rPr>
          <w:rFonts w:ascii="Times New Roman" w:hAnsi="Times New Roman" w:cs="Times New Roman"/>
          <w:sz w:val="26"/>
          <w:szCs w:val="26"/>
        </w:rPr>
        <w:t>Записувати тематичні та підсумкові контрольні роботи, які були проведені у умовах дистанційного навчання, в класних журналах без зазначення дати проведення;</w:t>
      </w:r>
    </w:p>
    <w:p w:rsidR="00BE72D3" w:rsidRPr="00CE451B"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CE451B">
        <w:rPr>
          <w:rFonts w:ascii="Times New Roman" w:hAnsi="Times New Roman"/>
          <w:color w:val="000000"/>
          <w:sz w:val="26"/>
          <w:szCs w:val="26"/>
        </w:rPr>
        <w:t>Учням 1-8 класів, які не планують навчатися в іншому закладі освіти,  надіслати копії табелів електронною поштою або в інший спосіб, з подальшим врученням оригіналу документа у вересні 2020-2021 навчального року.</w:t>
      </w:r>
    </w:p>
    <w:p w:rsidR="00BE72D3" w:rsidRPr="009A7B3D"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9A7B3D">
        <w:rPr>
          <w:rFonts w:ascii="Times New Roman" w:hAnsi="Times New Roman"/>
          <w:color w:val="000000"/>
          <w:sz w:val="26"/>
          <w:szCs w:val="26"/>
        </w:rPr>
        <w:t xml:space="preserve"> Для учнів 1-2-х початкової школи під час оцінювання результатів навчальної діяльності застосовувати формувальне та підсумкове оцінювання. Для учнів 3-4-х класів початкової та базової  школи - поточне, формувальне та підсумкове (тематичне, семестрове, річне) оцінювання.</w:t>
      </w:r>
    </w:p>
    <w:p w:rsidR="00BE72D3" w:rsidRPr="009A7B3D"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9A7B3D">
        <w:rPr>
          <w:rFonts w:ascii="Times New Roman" w:hAnsi="Times New Roman"/>
          <w:color w:val="000000"/>
          <w:sz w:val="26"/>
          <w:szCs w:val="26"/>
        </w:rPr>
        <w:t xml:space="preserve">Враховуючи рівень технічного забезпечення у вчителя та всіх учнів, застосувати індивідуальний підхід та передбачити </w:t>
      </w:r>
      <w:r w:rsidRPr="009A7B3D">
        <w:rPr>
          <w:rFonts w:ascii="Times New Roman" w:hAnsi="Times New Roman"/>
          <w:color w:val="000000"/>
          <w:sz w:val="26"/>
          <w:szCs w:val="26"/>
        </w:rPr>
        <w:lastRenderedPageBreak/>
        <w:t>можливість повторного виконання тесту (контрольної, самостійної роботи тощо)  окремими учнями</w:t>
      </w:r>
    </w:p>
    <w:p w:rsidR="00BE72D3" w:rsidRPr="009A7B3D"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9A7B3D">
        <w:rPr>
          <w:rFonts w:ascii="Times New Roman" w:hAnsi="Times New Roman"/>
          <w:color w:val="000000"/>
          <w:sz w:val="26"/>
          <w:szCs w:val="26"/>
        </w:rPr>
        <w:t xml:space="preserve">У синхронному режимі використовувати тести на платформах </w:t>
      </w:r>
      <w:proofErr w:type="spellStart"/>
      <w:r w:rsidRPr="009A7B3D">
        <w:rPr>
          <w:rFonts w:ascii="Times New Roman" w:hAnsi="Times New Roman"/>
          <w:color w:val="000000"/>
          <w:sz w:val="26"/>
          <w:szCs w:val="26"/>
        </w:rPr>
        <w:t>Googleclassroom</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Naurok</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Moodle</w:t>
      </w:r>
      <w:proofErr w:type="spellEnd"/>
      <w:r w:rsidRPr="009A7B3D">
        <w:rPr>
          <w:rFonts w:ascii="Times New Roman" w:hAnsi="Times New Roman"/>
          <w:color w:val="000000"/>
          <w:sz w:val="26"/>
          <w:szCs w:val="26"/>
        </w:rPr>
        <w:t xml:space="preserve"> з урахуванням можливостей учня; письмові роботи, у тому числі диктанти, із використанням </w:t>
      </w:r>
      <w:proofErr w:type="spellStart"/>
      <w:r w:rsidRPr="009A7B3D">
        <w:rPr>
          <w:rFonts w:ascii="Times New Roman" w:hAnsi="Times New Roman"/>
          <w:color w:val="000000"/>
          <w:sz w:val="26"/>
          <w:szCs w:val="26"/>
        </w:rPr>
        <w:t>відеоінструментів</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Skype</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Zoom</w:t>
      </w:r>
      <w:proofErr w:type="spellEnd"/>
      <w:r w:rsidRPr="009A7B3D">
        <w:rPr>
          <w:rFonts w:ascii="Times New Roman" w:hAnsi="Times New Roman"/>
          <w:color w:val="000000"/>
          <w:sz w:val="26"/>
          <w:szCs w:val="26"/>
        </w:rPr>
        <w:t xml:space="preserve"> тощо; усні форми контролю (усний переказ, читання напам'ять вірша та прозових текстів, презентація та захист </w:t>
      </w:r>
      <w:proofErr w:type="spellStart"/>
      <w:r w:rsidRPr="009A7B3D">
        <w:rPr>
          <w:rFonts w:ascii="Times New Roman" w:hAnsi="Times New Roman"/>
          <w:color w:val="000000"/>
          <w:sz w:val="26"/>
          <w:szCs w:val="26"/>
        </w:rPr>
        <w:t>проєктів</w:t>
      </w:r>
      <w:proofErr w:type="spellEnd"/>
      <w:r w:rsidRPr="009A7B3D">
        <w:rPr>
          <w:rFonts w:ascii="Times New Roman" w:hAnsi="Times New Roman"/>
          <w:color w:val="000000"/>
          <w:sz w:val="26"/>
          <w:szCs w:val="26"/>
        </w:rPr>
        <w:t xml:space="preserve"> тощо) із використанням </w:t>
      </w:r>
      <w:proofErr w:type="spellStart"/>
      <w:r w:rsidRPr="009A7B3D">
        <w:rPr>
          <w:rFonts w:ascii="Times New Roman" w:hAnsi="Times New Roman"/>
          <w:color w:val="000000"/>
          <w:sz w:val="26"/>
          <w:szCs w:val="26"/>
        </w:rPr>
        <w:t>відеоінструментів</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Skype</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Zoom</w:t>
      </w:r>
      <w:proofErr w:type="spellEnd"/>
      <w:r w:rsidRPr="009A7B3D">
        <w:rPr>
          <w:rFonts w:ascii="Times New Roman" w:hAnsi="Times New Roman"/>
          <w:color w:val="000000"/>
          <w:sz w:val="26"/>
          <w:szCs w:val="26"/>
        </w:rPr>
        <w:t xml:space="preserve"> індивідуально або в групах; </w:t>
      </w:r>
    </w:p>
    <w:p w:rsidR="00BE72D3" w:rsidRPr="009A7B3D"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9A7B3D">
        <w:rPr>
          <w:rFonts w:ascii="Times New Roman" w:hAnsi="Times New Roman"/>
          <w:color w:val="000000"/>
          <w:sz w:val="26"/>
          <w:szCs w:val="26"/>
        </w:rPr>
        <w:t xml:space="preserve">Для зменшення ризиків необ'єктивного оцінювання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(у разі неавтоматизованої перевірки робіт) індивідуально після здачі робіт всіма учнями. </w:t>
      </w:r>
    </w:p>
    <w:p w:rsidR="00BE72D3" w:rsidRPr="009A7B3D"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9A7B3D">
        <w:rPr>
          <w:rFonts w:ascii="Times New Roman" w:hAnsi="Times New Roman"/>
          <w:color w:val="000000"/>
          <w:sz w:val="26"/>
          <w:szCs w:val="26"/>
        </w:rPr>
        <w:t xml:space="preserve">За необхідності  проводити додаткове усне опитування учнів за допомогою одного із засобів телефонного або </w:t>
      </w:r>
      <w:proofErr w:type="spellStart"/>
      <w:r w:rsidRPr="009A7B3D">
        <w:rPr>
          <w:rFonts w:ascii="Times New Roman" w:hAnsi="Times New Roman"/>
          <w:color w:val="000000"/>
          <w:sz w:val="26"/>
          <w:szCs w:val="26"/>
        </w:rPr>
        <w:t>відеозв'язку</w:t>
      </w:r>
      <w:proofErr w:type="spellEnd"/>
      <w:r w:rsidRPr="009A7B3D">
        <w:rPr>
          <w:rFonts w:ascii="Times New Roman" w:hAnsi="Times New Roman"/>
          <w:color w:val="000000"/>
          <w:sz w:val="26"/>
          <w:szCs w:val="26"/>
        </w:rPr>
        <w:t>.</w:t>
      </w:r>
    </w:p>
    <w:p w:rsidR="00BE72D3" w:rsidRPr="009A7B3D"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9A7B3D">
        <w:rPr>
          <w:rFonts w:ascii="Times New Roman" w:hAnsi="Times New Roman"/>
          <w:color w:val="000000"/>
          <w:sz w:val="26"/>
          <w:szCs w:val="26"/>
        </w:rPr>
        <w:t>В асинхронному режимі пропонувати учням:</w:t>
      </w:r>
    </w:p>
    <w:p w:rsidR="00BE72D3" w:rsidRPr="009A7B3D" w:rsidRDefault="00BE72D3" w:rsidP="00BE72D3">
      <w:pPr>
        <w:numPr>
          <w:ilvl w:val="0"/>
          <w:numId w:val="3"/>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виконувати завдання на одній з платформ (</w:t>
      </w:r>
      <w:proofErr w:type="spellStart"/>
      <w:r w:rsidRPr="009A7B3D">
        <w:rPr>
          <w:rFonts w:ascii="Times New Roman" w:hAnsi="Times New Roman"/>
          <w:color w:val="000000"/>
          <w:sz w:val="26"/>
          <w:szCs w:val="26"/>
        </w:rPr>
        <w:t>Googleclassroom</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Naurok</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Moodle</w:t>
      </w:r>
      <w:proofErr w:type="spellEnd"/>
      <w:r w:rsidRPr="009A7B3D">
        <w:rPr>
          <w:rFonts w:ascii="Times New Roman" w:hAnsi="Times New Roman"/>
          <w:color w:val="000000"/>
          <w:sz w:val="26"/>
          <w:szCs w:val="26"/>
        </w:rPr>
        <w:t xml:space="preserve"> та ін. за вибором вчителя);</w:t>
      </w:r>
    </w:p>
    <w:p w:rsidR="00BE72D3" w:rsidRPr="009A7B3D" w:rsidRDefault="00BE72D3" w:rsidP="00BE72D3">
      <w:pPr>
        <w:numPr>
          <w:ilvl w:val="0"/>
          <w:numId w:val="3"/>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 xml:space="preserve">виконувати письмові роботи у текстових редакторах (Word та ін.) або у зошитах та надсилати вчителю файли з виконаними завданнями електронною поштою, в один із </w:t>
      </w:r>
      <w:proofErr w:type="spellStart"/>
      <w:r w:rsidRPr="009A7B3D">
        <w:rPr>
          <w:rFonts w:ascii="Times New Roman" w:hAnsi="Times New Roman"/>
          <w:color w:val="000000"/>
          <w:sz w:val="26"/>
          <w:szCs w:val="26"/>
        </w:rPr>
        <w:t>месенджерів</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Viber</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WhatsApp</w:t>
      </w:r>
      <w:proofErr w:type="spellEnd"/>
      <w:r w:rsidRPr="009A7B3D">
        <w:rPr>
          <w:rFonts w:ascii="Times New Roman" w:hAnsi="Times New Roman"/>
          <w:color w:val="000000"/>
          <w:sz w:val="26"/>
          <w:szCs w:val="26"/>
        </w:rPr>
        <w:t xml:space="preserve">, </w:t>
      </w:r>
      <w:proofErr w:type="spellStart"/>
      <w:r w:rsidRPr="009A7B3D">
        <w:rPr>
          <w:rFonts w:ascii="Times New Roman" w:hAnsi="Times New Roman"/>
          <w:color w:val="000000"/>
          <w:sz w:val="26"/>
          <w:szCs w:val="26"/>
        </w:rPr>
        <w:t>Facebook</w:t>
      </w:r>
      <w:proofErr w:type="spellEnd"/>
      <w:r w:rsidRPr="009A7B3D">
        <w:rPr>
          <w:rFonts w:ascii="Times New Roman" w:hAnsi="Times New Roman"/>
          <w:color w:val="000000"/>
          <w:sz w:val="26"/>
          <w:szCs w:val="26"/>
        </w:rPr>
        <w:t xml:space="preserve"> тощо) або іншими засобами поштового зв'язку (за відсутністю технічних засобів навчання або доступу до мережі Інтернет);</w:t>
      </w:r>
    </w:p>
    <w:p w:rsidR="00BE72D3" w:rsidRPr="009A7B3D" w:rsidRDefault="00BE72D3" w:rsidP="00BE72D3">
      <w:pPr>
        <w:numPr>
          <w:ilvl w:val="0"/>
          <w:numId w:val="3"/>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писати диктанти з використанням аудіо або відеозаписів, створених та надісланих вчителем;</w:t>
      </w:r>
    </w:p>
    <w:p w:rsidR="00BE72D3" w:rsidRPr="009A7B3D" w:rsidRDefault="00BE72D3" w:rsidP="00BE72D3">
      <w:pPr>
        <w:numPr>
          <w:ilvl w:val="0"/>
          <w:numId w:val="3"/>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знімати на відео або записувати аудіо усних відповідей та надсилати файли вчителю засобами електронного зв'язку;</w:t>
      </w:r>
    </w:p>
    <w:p w:rsidR="00BE72D3" w:rsidRPr="009A7B3D" w:rsidRDefault="00BE72D3" w:rsidP="00BE72D3">
      <w:pPr>
        <w:numPr>
          <w:ilvl w:val="0"/>
          <w:numId w:val="3"/>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виконувати інші завдання, запропоновані учителем.</w:t>
      </w:r>
    </w:p>
    <w:p w:rsidR="00BE72D3" w:rsidRPr="00B01580"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t xml:space="preserve">Результати оцінювання навчальних досягнень  повідомляти учням у такі способи: фіксувати в електронному щоденнику (за наявності), надсилати в індивідуальному порядку шляхом використання одного із засобів зв'язку (електронної пошти, </w:t>
      </w:r>
      <w:proofErr w:type="spellStart"/>
      <w:r w:rsidRPr="00B01580">
        <w:rPr>
          <w:rFonts w:ascii="Times New Roman" w:hAnsi="Times New Roman"/>
          <w:color w:val="000000"/>
          <w:sz w:val="26"/>
          <w:szCs w:val="26"/>
        </w:rPr>
        <w:t>смс-повідомлення</w:t>
      </w:r>
      <w:proofErr w:type="spellEnd"/>
      <w:r w:rsidRPr="00B01580">
        <w:rPr>
          <w:rFonts w:ascii="Times New Roman" w:hAnsi="Times New Roman"/>
          <w:color w:val="000000"/>
          <w:sz w:val="26"/>
          <w:szCs w:val="26"/>
        </w:rPr>
        <w:t xml:space="preserve">, повідомлення в одному з </w:t>
      </w:r>
      <w:proofErr w:type="spellStart"/>
      <w:r w:rsidRPr="00B01580">
        <w:rPr>
          <w:rFonts w:ascii="Times New Roman" w:hAnsi="Times New Roman"/>
          <w:color w:val="000000"/>
          <w:sz w:val="26"/>
          <w:szCs w:val="26"/>
        </w:rPr>
        <w:t>месенджерів</w:t>
      </w:r>
      <w:proofErr w:type="spellEnd"/>
      <w:r w:rsidRPr="00B01580">
        <w:rPr>
          <w:rFonts w:ascii="Times New Roman" w:hAnsi="Times New Roman"/>
          <w:color w:val="000000"/>
          <w:sz w:val="26"/>
          <w:szCs w:val="26"/>
        </w:rPr>
        <w:t xml:space="preserve">, повідомлення по телефону тощо). </w:t>
      </w:r>
    </w:p>
    <w:p w:rsidR="00BE72D3"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t xml:space="preserve"> Не допускати оприлюднення списку оцінок для всього </w:t>
      </w:r>
      <w:r>
        <w:rPr>
          <w:rFonts w:ascii="Times New Roman" w:hAnsi="Times New Roman"/>
          <w:color w:val="000000"/>
          <w:sz w:val="26"/>
          <w:szCs w:val="26"/>
        </w:rPr>
        <w:t>клас</w:t>
      </w:r>
      <w:r w:rsidRPr="00B01580">
        <w:rPr>
          <w:rFonts w:ascii="Times New Roman" w:hAnsi="Times New Roman"/>
          <w:color w:val="000000"/>
          <w:sz w:val="26"/>
          <w:szCs w:val="26"/>
        </w:rPr>
        <w:t>у.</w:t>
      </w:r>
    </w:p>
    <w:p w:rsidR="00BE72D3"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t xml:space="preserve">  Про способи оцінювання та канал зв'язку, який буде використовуватись учителем і учнями одного класу,  повідомити учнів та їх батьків заздалегідь або оприлюднити цю інформацію на сайті закладу освіти. </w:t>
      </w:r>
    </w:p>
    <w:p w:rsidR="00BE72D3"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lastRenderedPageBreak/>
        <w:t xml:space="preserve">Під час поточного і формувального оцінювання за відсутності засобів </w:t>
      </w:r>
      <w:proofErr w:type="spellStart"/>
      <w:r w:rsidRPr="00B01580">
        <w:rPr>
          <w:rFonts w:ascii="Times New Roman" w:hAnsi="Times New Roman"/>
          <w:color w:val="000000"/>
          <w:sz w:val="26"/>
          <w:szCs w:val="26"/>
        </w:rPr>
        <w:t>Інтернет-зв'язку</w:t>
      </w:r>
      <w:proofErr w:type="spellEnd"/>
      <w:r w:rsidRPr="00B01580">
        <w:rPr>
          <w:rFonts w:ascii="Times New Roman" w:hAnsi="Times New Roman"/>
          <w:color w:val="000000"/>
          <w:sz w:val="26"/>
          <w:szCs w:val="26"/>
        </w:rPr>
        <w:t>, зворотній зв'язок з учнями підтримувати в телефонному режимі, а викон</w:t>
      </w:r>
      <w:r>
        <w:rPr>
          <w:rFonts w:ascii="Times New Roman" w:hAnsi="Times New Roman"/>
          <w:color w:val="000000"/>
          <w:sz w:val="26"/>
          <w:szCs w:val="26"/>
        </w:rPr>
        <w:t>ані завдання отримувати поштою.</w:t>
      </w:r>
    </w:p>
    <w:p w:rsidR="00BE72D3"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t xml:space="preserve">Підсумкову оцінку за семестр виставити з урахуванням результатів поточного, тематичного оцінювання, </w:t>
      </w:r>
      <w:proofErr w:type="spellStart"/>
      <w:r w:rsidRPr="00B01580">
        <w:rPr>
          <w:rFonts w:ascii="Times New Roman" w:hAnsi="Times New Roman"/>
          <w:color w:val="000000"/>
          <w:sz w:val="26"/>
          <w:szCs w:val="26"/>
        </w:rPr>
        <w:t>оцінювання</w:t>
      </w:r>
      <w:proofErr w:type="spellEnd"/>
      <w:r w:rsidRPr="00B01580">
        <w:rPr>
          <w:rFonts w:ascii="Times New Roman" w:hAnsi="Times New Roman"/>
          <w:color w:val="000000"/>
          <w:sz w:val="26"/>
          <w:szCs w:val="26"/>
        </w:rPr>
        <w:t xml:space="preserve"> різних видів мовленнєвої діяльності, отриманих учнями під час дистанційного навчання та до його початку. Якщо з навчального предмета не передбачено тематичних підсумкових робіт, підсумкову оцінку виставляти за результатами поточного оцінювання. </w:t>
      </w:r>
    </w:p>
    <w:p w:rsidR="00BE72D3"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t>Учнів, які не мають результатів поточного оцінювання з об'єктивних причин,  оцінювати за результатами проведення семестрової контрольної роботи, якщо така передбачена.</w:t>
      </w:r>
    </w:p>
    <w:p w:rsidR="00BE72D3"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t xml:space="preserve">Для учнів 2 класу в умовах дистанційного навчання під час карантину учителю застосовувати метод </w:t>
      </w:r>
      <w:proofErr w:type="spellStart"/>
      <w:r w:rsidRPr="00B01580">
        <w:rPr>
          <w:rFonts w:ascii="Times New Roman" w:hAnsi="Times New Roman"/>
          <w:color w:val="000000"/>
          <w:sz w:val="26"/>
          <w:szCs w:val="26"/>
        </w:rPr>
        <w:t>портфоліо</w:t>
      </w:r>
      <w:proofErr w:type="spellEnd"/>
      <w:r w:rsidRPr="00B01580">
        <w:rPr>
          <w:rFonts w:ascii="Times New Roman" w:hAnsi="Times New Roman"/>
          <w:color w:val="000000"/>
          <w:sz w:val="26"/>
          <w:szCs w:val="26"/>
        </w:rPr>
        <w:t xml:space="preserve">: відслідковувати динаміку навчального поступу учнів за їх роботами, фотографії яких можуть надсилатися батьками., надсилати завдання для проведення діагностичних робіт, які виконувати учням на роздрукованих бланках, у зошитах або на окремих аркушах. Результати виконаних робіт фотографувати та надсилати вчителеві електронною поштою, одним із </w:t>
      </w:r>
      <w:proofErr w:type="spellStart"/>
      <w:r w:rsidRPr="00B01580">
        <w:rPr>
          <w:rFonts w:ascii="Times New Roman" w:hAnsi="Times New Roman"/>
          <w:color w:val="000000"/>
          <w:sz w:val="26"/>
          <w:szCs w:val="26"/>
        </w:rPr>
        <w:t>месенжерів</w:t>
      </w:r>
      <w:proofErr w:type="spellEnd"/>
      <w:r w:rsidRPr="00B01580">
        <w:rPr>
          <w:rFonts w:ascii="Times New Roman" w:hAnsi="Times New Roman"/>
          <w:color w:val="000000"/>
          <w:sz w:val="26"/>
          <w:szCs w:val="26"/>
        </w:rPr>
        <w:t xml:space="preserve"> (</w:t>
      </w:r>
      <w:proofErr w:type="spellStart"/>
      <w:r w:rsidRPr="00B01580">
        <w:rPr>
          <w:rFonts w:ascii="Times New Roman" w:hAnsi="Times New Roman"/>
          <w:color w:val="000000"/>
          <w:sz w:val="26"/>
          <w:szCs w:val="26"/>
        </w:rPr>
        <w:t>Viber</w:t>
      </w:r>
      <w:proofErr w:type="spellEnd"/>
      <w:r w:rsidRPr="00B01580">
        <w:rPr>
          <w:rFonts w:ascii="Times New Roman" w:hAnsi="Times New Roman"/>
          <w:color w:val="000000"/>
          <w:sz w:val="26"/>
          <w:szCs w:val="26"/>
        </w:rPr>
        <w:t xml:space="preserve">, </w:t>
      </w:r>
      <w:proofErr w:type="spellStart"/>
      <w:r w:rsidRPr="00B01580">
        <w:rPr>
          <w:rFonts w:ascii="Times New Roman" w:hAnsi="Times New Roman"/>
          <w:color w:val="000000"/>
          <w:sz w:val="26"/>
          <w:szCs w:val="26"/>
        </w:rPr>
        <w:t>Facebook</w:t>
      </w:r>
      <w:proofErr w:type="spellEnd"/>
      <w:r w:rsidRPr="00B01580">
        <w:rPr>
          <w:rFonts w:ascii="Times New Roman" w:hAnsi="Times New Roman"/>
          <w:color w:val="000000"/>
          <w:sz w:val="26"/>
          <w:szCs w:val="26"/>
        </w:rPr>
        <w:t xml:space="preserve">, </w:t>
      </w:r>
      <w:proofErr w:type="spellStart"/>
      <w:r w:rsidRPr="00B01580">
        <w:rPr>
          <w:rFonts w:ascii="Times New Roman" w:hAnsi="Times New Roman"/>
          <w:color w:val="000000"/>
          <w:sz w:val="26"/>
          <w:szCs w:val="26"/>
        </w:rPr>
        <w:t>WhatsApp</w:t>
      </w:r>
      <w:proofErr w:type="spellEnd"/>
      <w:r w:rsidRPr="00B01580">
        <w:rPr>
          <w:rFonts w:ascii="Times New Roman" w:hAnsi="Times New Roman"/>
          <w:color w:val="000000"/>
          <w:sz w:val="26"/>
          <w:szCs w:val="26"/>
        </w:rPr>
        <w:t xml:space="preserve"> тощо) або звичайною поштою. Діагностичні роботи  створювати вчителю та виконувати учням на одній з платформ дистанційного навчання (</w:t>
      </w:r>
      <w:proofErr w:type="spellStart"/>
      <w:r w:rsidRPr="00B01580">
        <w:rPr>
          <w:rFonts w:ascii="Times New Roman" w:hAnsi="Times New Roman"/>
          <w:color w:val="000000"/>
          <w:sz w:val="26"/>
          <w:szCs w:val="26"/>
        </w:rPr>
        <w:t>Googleclassroom</w:t>
      </w:r>
      <w:proofErr w:type="spellEnd"/>
      <w:r w:rsidRPr="00B01580">
        <w:rPr>
          <w:rFonts w:ascii="Times New Roman" w:hAnsi="Times New Roman"/>
          <w:color w:val="000000"/>
          <w:sz w:val="26"/>
          <w:szCs w:val="26"/>
        </w:rPr>
        <w:t xml:space="preserve">, </w:t>
      </w:r>
      <w:proofErr w:type="spellStart"/>
      <w:r w:rsidRPr="00B01580">
        <w:rPr>
          <w:rFonts w:ascii="Times New Roman" w:hAnsi="Times New Roman"/>
          <w:color w:val="000000"/>
          <w:sz w:val="26"/>
          <w:szCs w:val="26"/>
        </w:rPr>
        <w:t>Naurok</w:t>
      </w:r>
      <w:proofErr w:type="spellEnd"/>
      <w:r w:rsidRPr="00B01580">
        <w:rPr>
          <w:rFonts w:ascii="Times New Roman" w:hAnsi="Times New Roman"/>
          <w:color w:val="000000"/>
          <w:sz w:val="26"/>
          <w:szCs w:val="26"/>
        </w:rPr>
        <w:t xml:space="preserve">, </w:t>
      </w:r>
      <w:proofErr w:type="spellStart"/>
      <w:r w:rsidRPr="00B01580">
        <w:rPr>
          <w:rFonts w:ascii="Times New Roman" w:hAnsi="Times New Roman"/>
          <w:color w:val="000000"/>
          <w:sz w:val="26"/>
          <w:szCs w:val="26"/>
        </w:rPr>
        <w:t>Moodle</w:t>
      </w:r>
      <w:proofErr w:type="spellEnd"/>
      <w:r w:rsidRPr="00B01580">
        <w:rPr>
          <w:rFonts w:ascii="Times New Roman" w:hAnsi="Times New Roman"/>
          <w:color w:val="000000"/>
          <w:sz w:val="26"/>
          <w:szCs w:val="26"/>
        </w:rPr>
        <w:t xml:space="preserve"> та ін. за вибором вчителя). Річне оцінювання виставити з урахуванням результатів оцінювання за перший та другий семестри навчального року. </w:t>
      </w:r>
    </w:p>
    <w:p w:rsidR="00BE72D3" w:rsidRPr="00B01580" w:rsidRDefault="00BE72D3" w:rsidP="00BE72D3">
      <w:pPr>
        <w:pStyle w:val="a4"/>
        <w:numPr>
          <w:ilvl w:val="1"/>
          <w:numId w:val="2"/>
        </w:numPr>
        <w:shd w:val="clear" w:color="auto" w:fill="FFFFFF"/>
        <w:spacing w:after="0"/>
        <w:jc w:val="both"/>
        <w:rPr>
          <w:rFonts w:ascii="Times New Roman" w:hAnsi="Times New Roman"/>
          <w:color w:val="000000"/>
          <w:sz w:val="26"/>
          <w:szCs w:val="26"/>
        </w:rPr>
      </w:pPr>
      <w:r w:rsidRPr="00B01580">
        <w:rPr>
          <w:rFonts w:ascii="Times New Roman" w:hAnsi="Times New Roman"/>
          <w:color w:val="000000"/>
          <w:sz w:val="26"/>
          <w:szCs w:val="26"/>
        </w:rPr>
        <w:t>Завершальне підсумкове оцінювання у 1-2-х класах НУШ здійснити шляхом заповнення свідоцтва досягнень учнів за результатами виконаних ними робіт та спостережень.</w:t>
      </w:r>
    </w:p>
    <w:p w:rsidR="00BE72D3" w:rsidRDefault="00BE72D3" w:rsidP="00BE72D3">
      <w:pPr>
        <w:pStyle w:val="a4"/>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Заступнику  директора  </w:t>
      </w:r>
      <w:proofErr w:type="spellStart"/>
      <w:r>
        <w:rPr>
          <w:rFonts w:ascii="Times New Roman" w:hAnsi="Times New Roman" w:cs="Times New Roman"/>
          <w:sz w:val="26"/>
          <w:szCs w:val="26"/>
        </w:rPr>
        <w:t>Чайківській</w:t>
      </w:r>
      <w:proofErr w:type="spellEnd"/>
      <w:r>
        <w:rPr>
          <w:rFonts w:ascii="Times New Roman" w:hAnsi="Times New Roman" w:cs="Times New Roman"/>
          <w:sz w:val="26"/>
          <w:szCs w:val="26"/>
        </w:rPr>
        <w:t xml:space="preserve">  Т.В.:</w:t>
      </w:r>
    </w:p>
    <w:p w:rsidR="00BE72D3" w:rsidRPr="00B01580" w:rsidRDefault="00BE72D3" w:rsidP="00BE72D3">
      <w:pPr>
        <w:pStyle w:val="a4"/>
        <w:numPr>
          <w:ilvl w:val="1"/>
          <w:numId w:val="5"/>
        </w:numPr>
        <w:spacing w:after="0" w:line="240" w:lineRule="auto"/>
        <w:jc w:val="both"/>
        <w:rPr>
          <w:rFonts w:ascii="Times New Roman" w:hAnsi="Times New Roman" w:cs="Times New Roman"/>
          <w:sz w:val="26"/>
          <w:szCs w:val="26"/>
        </w:rPr>
      </w:pPr>
      <w:r w:rsidRPr="00B01580">
        <w:rPr>
          <w:rFonts w:ascii="Times New Roman" w:hAnsi="Times New Roman"/>
          <w:color w:val="000000"/>
          <w:sz w:val="26"/>
          <w:szCs w:val="26"/>
        </w:rPr>
        <w:t>Укласти графік дистанційних перевірочних робіт та усних опитувань з метою недопущення перевантаження учнів і раціонального використання часу в період з 11 по 22 травня 2020 року;</w:t>
      </w:r>
    </w:p>
    <w:p w:rsidR="00BE72D3" w:rsidRPr="009A7B3D" w:rsidRDefault="00BE72D3" w:rsidP="00BE72D3">
      <w:pPr>
        <w:pStyle w:val="a4"/>
        <w:numPr>
          <w:ilvl w:val="1"/>
          <w:numId w:val="5"/>
        </w:numPr>
        <w:shd w:val="clear" w:color="auto" w:fill="FFFFFF"/>
        <w:spacing w:after="0"/>
        <w:jc w:val="both"/>
        <w:rPr>
          <w:rFonts w:ascii="Times New Roman" w:hAnsi="Times New Roman"/>
          <w:color w:val="000000"/>
          <w:sz w:val="26"/>
          <w:szCs w:val="26"/>
        </w:rPr>
      </w:pPr>
      <w:r w:rsidRPr="009A7B3D">
        <w:rPr>
          <w:rFonts w:ascii="Times New Roman" w:hAnsi="Times New Roman"/>
          <w:color w:val="000000"/>
          <w:sz w:val="26"/>
          <w:szCs w:val="26"/>
        </w:rPr>
        <w:t xml:space="preserve"> Мінімізувати кількість звітної документації з питань організації дистанційного навчання учнів, яку мають подавати вчителі;</w:t>
      </w:r>
    </w:p>
    <w:p w:rsidR="00BE72D3" w:rsidRPr="009A7B3D" w:rsidRDefault="00BE72D3" w:rsidP="00BE72D3">
      <w:pPr>
        <w:pStyle w:val="a4"/>
        <w:numPr>
          <w:ilvl w:val="1"/>
          <w:numId w:val="5"/>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Організувати на початку 2</w:t>
      </w:r>
      <w:r>
        <w:rPr>
          <w:rFonts w:ascii="Times New Roman" w:hAnsi="Times New Roman"/>
          <w:color w:val="000000"/>
          <w:sz w:val="26"/>
          <w:szCs w:val="26"/>
        </w:rPr>
        <w:t>020-2021 навчального року в 2-9</w:t>
      </w:r>
      <w:r w:rsidRPr="009A7B3D">
        <w:rPr>
          <w:rFonts w:ascii="Times New Roman" w:hAnsi="Times New Roman"/>
          <w:color w:val="000000"/>
          <w:sz w:val="26"/>
          <w:szCs w:val="26"/>
        </w:rPr>
        <w:t>-х класах проведення уроків повторення та корекції знань тем, що вивчався учнями дистанційно;</w:t>
      </w:r>
    </w:p>
    <w:p w:rsidR="00BE72D3" w:rsidRPr="009A7B3D" w:rsidRDefault="00BE72D3" w:rsidP="00BE72D3">
      <w:pPr>
        <w:pStyle w:val="a4"/>
        <w:numPr>
          <w:ilvl w:val="1"/>
          <w:numId w:val="5"/>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Оформлення свідоцтв про здобуття базової середньої освіти, свідоцтв досягнень, табелів навчальних досягнень учнів  завершити не пізніше 15 червня 2020 року.</w:t>
      </w:r>
    </w:p>
    <w:p w:rsidR="00BE72D3" w:rsidRPr="009A7B3D" w:rsidRDefault="00BE72D3" w:rsidP="00BE72D3">
      <w:pPr>
        <w:pStyle w:val="a4"/>
        <w:numPr>
          <w:ilvl w:val="1"/>
          <w:numId w:val="5"/>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lastRenderedPageBreak/>
        <w:t xml:space="preserve">Видачу випускникам 9-х класів свідоцтв про здобуття базової середньої освіти організувати відповідно до графіка з  дотриманням </w:t>
      </w:r>
      <w:proofErr w:type="spellStart"/>
      <w:r w:rsidRPr="009A7B3D">
        <w:rPr>
          <w:rFonts w:ascii="Times New Roman" w:hAnsi="Times New Roman"/>
          <w:color w:val="000000"/>
          <w:sz w:val="26"/>
          <w:szCs w:val="26"/>
        </w:rPr>
        <w:t>протиепідеміологічних</w:t>
      </w:r>
      <w:proofErr w:type="spellEnd"/>
      <w:r w:rsidRPr="009A7B3D">
        <w:rPr>
          <w:rFonts w:ascii="Times New Roman" w:hAnsi="Times New Roman"/>
          <w:color w:val="000000"/>
          <w:sz w:val="26"/>
          <w:szCs w:val="26"/>
        </w:rPr>
        <w:t xml:space="preserve"> вимог.</w:t>
      </w:r>
    </w:p>
    <w:p w:rsidR="00BE72D3" w:rsidRPr="009A7B3D" w:rsidRDefault="00BE72D3" w:rsidP="00BE72D3">
      <w:pPr>
        <w:pStyle w:val="a4"/>
        <w:numPr>
          <w:ilvl w:val="1"/>
          <w:numId w:val="5"/>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Для забезпечення рівних умов проходження оцінювання всіма учнями  розробити гнучкий графік проведення підсумкових контрольних робіт за ІІ семестр, загальна тривалість якого має становити не менше двох тижнів. Якщо передбачається пересилання завдань та результатів оцінювання хоча б одним учнем засобом поштового зв'язку (за відсутності Інтернету та/або технічних засобів навчання),  збільшити часовий період, відведений для проходження підсумкового оцінювання.</w:t>
      </w:r>
    </w:p>
    <w:p w:rsidR="00BE72D3" w:rsidRPr="009A7B3D" w:rsidRDefault="00BE72D3" w:rsidP="00BE72D3">
      <w:pPr>
        <w:pStyle w:val="a4"/>
        <w:numPr>
          <w:ilvl w:val="1"/>
          <w:numId w:val="5"/>
        </w:numPr>
        <w:shd w:val="clear" w:color="auto" w:fill="FFFFFF"/>
        <w:spacing w:after="0"/>
        <w:ind w:left="0" w:firstLine="567"/>
        <w:jc w:val="both"/>
        <w:rPr>
          <w:rFonts w:ascii="Times New Roman" w:hAnsi="Times New Roman"/>
          <w:color w:val="000000"/>
          <w:sz w:val="26"/>
          <w:szCs w:val="26"/>
        </w:rPr>
      </w:pPr>
      <w:r w:rsidRPr="009A7B3D">
        <w:rPr>
          <w:rFonts w:ascii="Times New Roman" w:hAnsi="Times New Roman"/>
          <w:color w:val="000000"/>
          <w:sz w:val="26"/>
          <w:szCs w:val="26"/>
        </w:rPr>
        <w:t xml:space="preserve"> Забезпечити оприлюднення графіка проведення всіх видів оцінювання, у якому буде зазначатися:</w:t>
      </w:r>
    </w:p>
    <w:p w:rsidR="00BE72D3" w:rsidRPr="009A7B3D" w:rsidRDefault="00BE72D3" w:rsidP="00BE72D3">
      <w:pPr>
        <w:numPr>
          <w:ilvl w:val="0"/>
          <w:numId w:val="4"/>
        </w:numPr>
        <w:shd w:val="clear" w:color="auto" w:fill="FFFFFF"/>
        <w:tabs>
          <w:tab w:val="clear" w:pos="720"/>
          <w:tab w:val="num" w:pos="567"/>
        </w:tabs>
        <w:spacing w:after="0"/>
        <w:ind w:left="426" w:firstLine="567"/>
        <w:jc w:val="both"/>
        <w:rPr>
          <w:rFonts w:ascii="Times New Roman" w:hAnsi="Times New Roman"/>
          <w:color w:val="000000"/>
          <w:sz w:val="26"/>
          <w:szCs w:val="26"/>
        </w:rPr>
      </w:pPr>
      <w:r w:rsidRPr="009A7B3D">
        <w:rPr>
          <w:rFonts w:ascii="Times New Roman" w:hAnsi="Times New Roman"/>
          <w:color w:val="000000"/>
          <w:sz w:val="26"/>
          <w:szCs w:val="26"/>
        </w:rPr>
        <w:t>форма та вид оцінювання з кожного навчального предмета;</w:t>
      </w:r>
    </w:p>
    <w:p w:rsidR="00BE72D3" w:rsidRPr="009A7B3D" w:rsidRDefault="00BE72D3" w:rsidP="00BE72D3">
      <w:pPr>
        <w:numPr>
          <w:ilvl w:val="0"/>
          <w:numId w:val="4"/>
        </w:numPr>
        <w:shd w:val="clear" w:color="auto" w:fill="FFFFFF"/>
        <w:tabs>
          <w:tab w:val="clear" w:pos="720"/>
          <w:tab w:val="num" w:pos="567"/>
        </w:tabs>
        <w:spacing w:after="0"/>
        <w:ind w:left="426" w:firstLine="567"/>
        <w:jc w:val="both"/>
        <w:rPr>
          <w:rFonts w:ascii="Times New Roman" w:hAnsi="Times New Roman"/>
          <w:color w:val="000000"/>
          <w:sz w:val="26"/>
          <w:szCs w:val="26"/>
        </w:rPr>
      </w:pPr>
      <w:r w:rsidRPr="009A7B3D">
        <w:rPr>
          <w:rFonts w:ascii="Times New Roman" w:hAnsi="Times New Roman"/>
          <w:color w:val="000000"/>
          <w:sz w:val="26"/>
          <w:szCs w:val="26"/>
        </w:rPr>
        <w:t>необхідні для цього ресурси;</w:t>
      </w:r>
    </w:p>
    <w:p w:rsidR="00BE72D3" w:rsidRPr="009A7B3D" w:rsidRDefault="00BE72D3" w:rsidP="00BE72D3">
      <w:pPr>
        <w:numPr>
          <w:ilvl w:val="0"/>
          <w:numId w:val="4"/>
        </w:numPr>
        <w:shd w:val="clear" w:color="auto" w:fill="FFFFFF"/>
        <w:tabs>
          <w:tab w:val="clear" w:pos="720"/>
          <w:tab w:val="num" w:pos="567"/>
        </w:tabs>
        <w:spacing w:after="0"/>
        <w:ind w:left="426" w:firstLine="567"/>
        <w:jc w:val="both"/>
        <w:rPr>
          <w:rFonts w:ascii="Times New Roman" w:hAnsi="Times New Roman"/>
          <w:color w:val="000000"/>
          <w:sz w:val="26"/>
          <w:szCs w:val="26"/>
        </w:rPr>
      </w:pPr>
      <w:r w:rsidRPr="009A7B3D">
        <w:rPr>
          <w:rFonts w:ascii="Times New Roman" w:hAnsi="Times New Roman"/>
          <w:color w:val="000000"/>
          <w:sz w:val="26"/>
          <w:szCs w:val="26"/>
        </w:rPr>
        <w:t>дата та тривалість проведення оцінювання (для синхронного режиму);</w:t>
      </w:r>
    </w:p>
    <w:p w:rsidR="00BE72D3" w:rsidRPr="009A7B3D" w:rsidRDefault="00BE72D3" w:rsidP="00BE72D3">
      <w:pPr>
        <w:numPr>
          <w:ilvl w:val="0"/>
          <w:numId w:val="4"/>
        </w:numPr>
        <w:shd w:val="clear" w:color="auto" w:fill="FFFFFF"/>
        <w:tabs>
          <w:tab w:val="clear" w:pos="720"/>
          <w:tab w:val="num" w:pos="567"/>
        </w:tabs>
        <w:spacing w:after="0"/>
        <w:ind w:left="426" w:firstLine="567"/>
        <w:jc w:val="both"/>
        <w:rPr>
          <w:rFonts w:ascii="Times New Roman" w:hAnsi="Times New Roman"/>
          <w:color w:val="000000"/>
          <w:sz w:val="26"/>
          <w:szCs w:val="26"/>
        </w:rPr>
      </w:pPr>
      <w:r w:rsidRPr="009A7B3D">
        <w:rPr>
          <w:rFonts w:ascii="Times New Roman" w:hAnsi="Times New Roman"/>
          <w:color w:val="000000"/>
          <w:sz w:val="26"/>
          <w:szCs w:val="26"/>
        </w:rPr>
        <w:t>дата та час розміщення завдань, кінцевий термін та спосіб їх подання (для асинхронного режиму).</w:t>
      </w:r>
    </w:p>
    <w:p w:rsidR="00BE72D3" w:rsidRPr="00B0215E" w:rsidRDefault="00BE72D3" w:rsidP="00BE72D3">
      <w:pPr>
        <w:pStyle w:val="a4"/>
        <w:numPr>
          <w:ilvl w:val="0"/>
          <w:numId w:val="2"/>
        </w:numPr>
        <w:spacing w:after="0" w:line="240" w:lineRule="auto"/>
        <w:jc w:val="both"/>
        <w:rPr>
          <w:rFonts w:ascii="Times New Roman" w:hAnsi="Times New Roman" w:cs="Times New Roman"/>
          <w:sz w:val="26"/>
          <w:szCs w:val="26"/>
        </w:rPr>
      </w:pPr>
      <w:r>
        <w:rPr>
          <w:rFonts w:ascii="Times New Roman" w:hAnsi="Times New Roman"/>
          <w:color w:val="000000"/>
          <w:sz w:val="26"/>
          <w:szCs w:val="26"/>
        </w:rPr>
        <w:t xml:space="preserve"> Звільнити</w:t>
      </w:r>
      <w:r w:rsidRPr="009A7B3D">
        <w:rPr>
          <w:rFonts w:ascii="Times New Roman" w:hAnsi="Times New Roman"/>
          <w:color w:val="000000"/>
          <w:sz w:val="26"/>
          <w:szCs w:val="26"/>
        </w:rPr>
        <w:t xml:space="preserve"> учнів 4-х та 9-х класів у 2019-2020 навчальному році від державної підсумкової атестації (далі - ДПА). </w:t>
      </w:r>
      <w:r w:rsidRPr="00FF480D">
        <w:rPr>
          <w:rFonts w:ascii="Times New Roman" w:hAnsi="Times New Roman"/>
          <w:color w:val="000000"/>
          <w:sz w:val="26"/>
          <w:szCs w:val="26"/>
        </w:rPr>
        <w:t xml:space="preserve">У відповідних документах про освіту </w:t>
      </w:r>
      <w:r w:rsidRPr="009A7B3D">
        <w:rPr>
          <w:rFonts w:ascii="Times New Roman" w:hAnsi="Times New Roman"/>
          <w:color w:val="000000"/>
          <w:sz w:val="26"/>
          <w:szCs w:val="26"/>
        </w:rPr>
        <w:t>з</w:t>
      </w:r>
      <w:r w:rsidRPr="00FF480D">
        <w:rPr>
          <w:rFonts w:ascii="Times New Roman" w:hAnsi="Times New Roman"/>
          <w:color w:val="000000"/>
          <w:sz w:val="26"/>
          <w:szCs w:val="26"/>
        </w:rPr>
        <w:t>робити запис «звільнений(а)».</w:t>
      </w:r>
      <w:r w:rsidRPr="00CE451B">
        <w:rPr>
          <w:rFonts w:ascii="Times New Roman" w:hAnsi="Times New Roman" w:cs="Times New Roman"/>
          <w:sz w:val="26"/>
          <w:szCs w:val="26"/>
        </w:rPr>
        <w:t xml:space="preserve"> </w:t>
      </w:r>
      <w:r w:rsidRPr="00B0215E">
        <w:rPr>
          <w:rFonts w:ascii="Times New Roman" w:hAnsi="Times New Roman" w:cs="Times New Roman"/>
          <w:sz w:val="26"/>
          <w:szCs w:val="26"/>
        </w:rPr>
        <w:t>Прийняти педагогічною радою рішення про переведення учнів закладу загальної середньої освіти до наступного класу та випуску 9 класів до 01 липня 2020 року;</w:t>
      </w:r>
    </w:p>
    <w:p w:rsidR="00BE72D3" w:rsidRPr="00B0215E" w:rsidRDefault="00BE72D3" w:rsidP="00BE72D3">
      <w:pPr>
        <w:pStyle w:val="a4"/>
        <w:numPr>
          <w:ilvl w:val="0"/>
          <w:numId w:val="2"/>
        </w:numPr>
        <w:spacing w:after="0" w:line="240" w:lineRule="auto"/>
        <w:jc w:val="both"/>
        <w:rPr>
          <w:rFonts w:ascii="Times New Roman" w:hAnsi="Times New Roman" w:cs="Times New Roman"/>
          <w:sz w:val="26"/>
          <w:szCs w:val="26"/>
        </w:rPr>
      </w:pPr>
      <w:r w:rsidRPr="00B0215E">
        <w:rPr>
          <w:rFonts w:ascii="Times New Roman" w:hAnsi="Times New Roman" w:cs="Times New Roman"/>
          <w:sz w:val="26"/>
          <w:szCs w:val="26"/>
        </w:rPr>
        <w:t>Перевести до наступного класу учнів, які з різних причин не були охоплені дистанційним навчанням та розробити для кожного з них індивідуальні навчальні плани засвоєння пропущеного матеріалу (затвердженого директором);</w:t>
      </w:r>
    </w:p>
    <w:p w:rsidR="00BE72D3" w:rsidRPr="00B0215E" w:rsidRDefault="00BE72D3" w:rsidP="00BE72D3">
      <w:pPr>
        <w:pStyle w:val="a4"/>
        <w:numPr>
          <w:ilvl w:val="0"/>
          <w:numId w:val="2"/>
        </w:numPr>
        <w:spacing w:after="0" w:line="240" w:lineRule="auto"/>
        <w:jc w:val="both"/>
        <w:rPr>
          <w:rFonts w:ascii="Times New Roman" w:hAnsi="Times New Roman" w:cs="Times New Roman"/>
          <w:sz w:val="26"/>
          <w:szCs w:val="26"/>
        </w:rPr>
      </w:pPr>
      <w:r w:rsidRPr="00B0215E">
        <w:rPr>
          <w:rFonts w:ascii="Times New Roman" w:hAnsi="Times New Roman" w:cs="Times New Roman"/>
          <w:sz w:val="26"/>
          <w:szCs w:val="26"/>
        </w:rPr>
        <w:t>Організувати на початку 2</w:t>
      </w:r>
      <w:r>
        <w:rPr>
          <w:rFonts w:ascii="Times New Roman" w:hAnsi="Times New Roman" w:cs="Times New Roman"/>
          <w:sz w:val="26"/>
          <w:szCs w:val="26"/>
        </w:rPr>
        <w:t>020-2021 навчального року у 2-9</w:t>
      </w:r>
      <w:r w:rsidRPr="00B0215E">
        <w:rPr>
          <w:rFonts w:ascii="Times New Roman" w:hAnsi="Times New Roman" w:cs="Times New Roman"/>
          <w:sz w:val="26"/>
          <w:szCs w:val="26"/>
        </w:rPr>
        <w:t xml:space="preserve"> класах проведення вхідного оцінювання учнів з метою діагностування рівня навчальних досягнень учнів за попередній рік та планування подальшої роботи;</w:t>
      </w:r>
    </w:p>
    <w:p w:rsidR="00BE72D3" w:rsidRPr="00B0215E" w:rsidRDefault="00BE72D3" w:rsidP="00BE72D3">
      <w:pPr>
        <w:pStyle w:val="a4"/>
        <w:numPr>
          <w:ilvl w:val="0"/>
          <w:numId w:val="2"/>
        </w:numPr>
        <w:spacing w:after="0" w:line="240" w:lineRule="auto"/>
        <w:jc w:val="both"/>
        <w:rPr>
          <w:rFonts w:ascii="Times New Roman" w:hAnsi="Times New Roman" w:cs="Times New Roman"/>
          <w:sz w:val="26"/>
          <w:szCs w:val="26"/>
        </w:rPr>
      </w:pPr>
      <w:r w:rsidRPr="00B0215E">
        <w:rPr>
          <w:rFonts w:ascii="Times New Roman" w:hAnsi="Times New Roman" w:cs="Times New Roman"/>
          <w:sz w:val="26"/>
          <w:szCs w:val="26"/>
        </w:rPr>
        <w:t>Передбачити під час календарно-тематичного планування на 2020-2021 навчальний рік суттєве збільшення навчального часу на узагальнення та закріплення навчального матеріалу за попередній рік;</w:t>
      </w:r>
    </w:p>
    <w:p w:rsidR="00BE72D3" w:rsidRPr="00B0215E" w:rsidRDefault="00BE72D3" w:rsidP="00BE72D3">
      <w:pPr>
        <w:pStyle w:val="a4"/>
        <w:numPr>
          <w:ilvl w:val="0"/>
          <w:numId w:val="2"/>
        </w:numPr>
        <w:spacing w:after="0" w:line="240" w:lineRule="auto"/>
        <w:jc w:val="both"/>
        <w:rPr>
          <w:rFonts w:ascii="Times New Roman" w:hAnsi="Times New Roman" w:cs="Times New Roman"/>
          <w:sz w:val="26"/>
          <w:szCs w:val="26"/>
        </w:rPr>
      </w:pPr>
      <w:r w:rsidRPr="00B0215E">
        <w:rPr>
          <w:rFonts w:ascii="Times New Roman" w:hAnsi="Times New Roman" w:cs="Times New Roman"/>
          <w:sz w:val="26"/>
          <w:szCs w:val="26"/>
        </w:rPr>
        <w:t xml:space="preserve">Направити в електронному вигляді свідоцтва досягнень </w:t>
      </w:r>
      <w:r>
        <w:rPr>
          <w:rFonts w:ascii="Times New Roman" w:hAnsi="Times New Roman" w:cs="Times New Roman"/>
          <w:sz w:val="26"/>
          <w:szCs w:val="26"/>
        </w:rPr>
        <w:t>учням 2-8</w:t>
      </w:r>
      <w:r w:rsidRPr="00B0215E">
        <w:rPr>
          <w:rFonts w:ascii="Times New Roman" w:hAnsi="Times New Roman" w:cs="Times New Roman"/>
          <w:sz w:val="26"/>
          <w:szCs w:val="26"/>
        </w:rPr>
        <w:t xml:space="preserve"> класів та видати оригінали документа на початку нового навчального року;</w:t>
      </w:r>
    </w:p>
    <w:p w:rsidR="00BE72D3" w:rsidRPr="007E74AC" w:rsidRDefault="00BE72D3" w:rsidP="00BE72D3">
      <w:pPr>
        <w:pStyle w:val="a4"/>
        <w:numPr>
          <w:ilvl w:val="0"/>
          <w:numId w:val="2"/>
        </w:numPr>
        <w:spacing w:after="0" w:line="240" w:lineRule="auto"/>
        <w:jc w:val="both"/>
        <w:rPr>
          <w:rFonts w:ascii="Times New Roman" w:hAnsi="Times New Roman"/>
          <w:sz w:val="26"/>
          <w:szCs w:val="26"/>
        </w:rPr>
      </w:pPr>
      <w:r w:rsidRPr="007E74AC">
        <w:rPr>
          <w:rFonts w:ascii="Times New Roman" w:hAnsi="Times New Roman"/>
          <w:sz w:val="26"/>
          <w:szCs w:val="26"/>
        </w:rPr>
        <w:t xml:space="preserve">Для запобігання поширенню </w:t>
      </w:r>
      <w:proofErr w:type="spellStart"/>
      <w:r w:rsidRPr="007E74AC">
        <w:rPr>
          <w:rFonts w:ascii="Times New Roman" w:hAnsi="Times New Roman"/>
          <w:sz w:val="26"/>
          <w:szCs w:val="26"/>
        </w:rPr>
        <w:t>коронавірусної</w:t>
      </w:r>
      <w:proofErr w:type="spellEnd"/>
      <w:r w:rsidRPr="007E74AC">
        <w:rPr>
          <w:rFonts w:ascii="Times New Roman" w:hAnsi="Times New Roman"/>
          <w:sz w:val="26"/>
          <w:szCs w:val="26"/>
        </w:rPr>
        <w:t xml:space="preserve"> хвороби </w:t>
      </w:r>
      <w:r>
        <w:rPr>
          <w:rFonts w:ascii="Times New Roman" w:hAnsi="Times New Roman"/>
          <w:sz w:val="26"/>
          <w:szCs w:val="26"/>
        </w:rPr>
        <w:t xml:space="preserve"> свята </w:t>
      </w:r>
      <w:r w:rsidRPr="007E74AC">
        <w:rPr>
          <w:rFonts w:ascii="Times New Roman" w:hAnsi="Times New Roman"/>
          <w:sz w:val="26"/>
          <w:szCs w:val="26"/>
        </w:rPr>
        <w:t>останн</w:t>
      </w:r>
      <w:r>
        <w:rPr>
          <w:rFonts w:ascii="Times New Roman" w:hAnsi="Times New Roman"/>
          <w:sz w:val="26"/>
          <w:szCs w:val="26"/>
        </w:rPr>
        <w:t>ього</w:t>
      </w:r>
      <w:r w:rsidRPr="007E74AC">
        <w:rPr>
          <w:rFonts w:ascii="Times New Roman" w:hAnsi="Times New Roman"/>
          <w:sz w:val="26"/>
          <w:szCs w:val="26"/>
        </w:rPr>
        <w:t xml:space="preserve"> дзвоник</w:t>
      </w:r>
      <w:r>
        <w:rPr>
          <w:rFonts w:ascii="Times New Roman" w:hAnsi="Times New Roman"/>
          <w:sz w:val="26"/>
          <w:szCs w:val="26"/>
        </w:rPr>
        <w:t>а та випускного</w:t>
      </w:r>
      <w:r w:rsidRPr="007E74AC">
        <w:rPr>
          <w:rFonts w:ascii="Times New Roman" w:hAnsi="Times New Roman"/>
          <w:sz w:val="26"/>
          <w:szCs w:val="26"/>
        </w:rPr>
        <w:t xml:space="preserve"> вечор</w:t>
      </w:r>
      <w:r>
        <w:rPr>
          <w:rFonts w:ascii="Times New Roman" w:hAnsi="Times New Roman"/>
          <w:sz w:val="26"/>
          <w:szCs w:val="26"/>
        </w:rPr>
        <w:t>а не проводити</w:t>
      </w:r>
      <w:r w:rsidRPr="007E74AC">
        <w:rPr>
          <w:rFonts w:ascii="Times New Roman" w:hAnsi="Times New Roman"/>
          <w:sz w:val="26"/>
          <w:szCs w:val="26"/>
        </w:rPr>
        <w:t>.</w:t>
      </w:r>
    </w:p>
    <w:p w:rsidR="00BE72D3" w:rsidRPr="00CE451B" w:rsidRDefault="00BE72D3" w:rsidP="00BE72D3">
      <w:pPr>
        <w:pStyle w:val="a4"/>
        <w:numPr>
          <w:ilvl w:val="0"/>
          <w:numId w:val="2"/>
        </w:numPr>
        <w:shd w:val="clear" w:color="auto" w:fill="FFFFFF"/>
        <w:spacing w:after="0"/>
        <w:jc w:val="both"/>
        <w:rPr>
          <w:rFonts w:ascii="Times New Roman" w:hAnsi="Times New Roman"/>
          <w:color w:val="000000"/>
          <w:sz w:val="26"/>
          <w:szCs w:val="26"/>
        </w:rPr>
      </w:pPr>
      <w:r w:rsidRPr="00CE451B">
        <w:rPr>
          <w:rFonts w:ascii="Times New Roman" w:hAnsi="Times New Roman"/>
          <w:color w:val="000000"/>
          <w:sz w:val="26"/>
          <w:szCs w:val="26"/>
        </w:rPr>
        <w:t xml:space="preserve">  Контроль за виконанням наказу залишаю за собою</w:t>
      </w:r>
    </w:p>
    <w:p w:rsidR="00BE72D3" w:rsidRDefault="00BE72D3" w:rsidP="00BE72D3">
      <w:pPr>
        <w:spacing w:after="0" w:line="240" w:lineRule="auto"/>
        <w:jc w:val="both"/>
        <w:rPr>
          <w:rFonts w:ascii="Times New Roman" w:hAnsi="Times New Roman" w:cs="Times New Roman"/>
          <w:sz w:val="26"/>
          <w:szCs w:val="26"/>
        </w:rPr>
      </w:pPr>
      <w:r w:rsidRPr="005A7368">
        <w:rPr>
          <w:rFonts w:ascii="Times New Roman" w:hAnsi="Times New Roman" w:cs="Times New Roman"/>
          <w:sz w:val="26"/>
          <w:szCs w:val="26"/>
        </w:rPr>
        <w:tab/>
      </w:r>
    </w:p>
    <w:p w:rsidR="00BE72D3" w:rsidRDefault="00BE72D3" w:rsidP="00BE72D3">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Директор  ЗЗСО:                     В.В.  </w:t>
      </w:r>
      <w:proofErr w:type="spellStart"/>
      <w:r>
        <w:rPr>
          <w:rFonts w:ascii="Times New Roman" w:hAnsi="Times New Roman" w:cs="Times New Roman"/>
          <w:sz w:val="26"/>
          <w:szCs w:val="26"/>
        </w:rPr>
        <w:t>Даровська</w:t>
      </w:r>
      <w:proofErr w:type="spellEnd"/>
    </w:p>
    <w:p w:rsidR="00BE72D3" w:rsidRDefault="00BE72D3" w:rsidP="00BE72D3">
      <w:pPr>
        <w:rPr>
          <w:sz w:val="26"/>
          <w:szCs w:val="26"/>
        </w:rPr>
      </w:pPr>
    </w:p>
    <w:p w:rsidR="00BE72D3" w:rsidRDefault="00BE72D3" w:rsidP="00BE72D3">
      <w:pPr>
        <w:rPr>
          <w:sz w:val="26"/>
          <w:szCs w:val="26"/>
        </w:rPr>
      </w:pPr>
    </w:p>
    <w:p w:rsidR="001E6D3B" w:rsidRDefault="00BE72D3">
      <w:bookmarkStart w:id="0" w:name="_GoBack"/>
      <w:bookmarkEnd w:id="0"/>
    </w:p>
    <w:sectPr w:rsidR="001E6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6988"/>
    <w:multiLevelType w:val="multilevel"/>
    <w:tmpl w:val="A90CB0DA"/>
    <w:lvl w:ilvl="0">
      <w:start w:val="2"/>
      <w:numFmt w:val="decimal"/>
      <w:lvlText w:val="%1."/>
      <w:lvlJc w:val="left"/>
      <w:pPr>
        <w:ind w:left="390" w:hanging="390"/>
      </w:pPr>
      <w:rPr>
        <w:rFonts w:hint="default"/>
      </w:rPr>
    </w:lvl>
    <w:lvl w:ilvl="1">
      <w:start w:val="7"/>
      <w:numFmt w:val="decimal"/>
      <w:lvlText w:val="%1.%2."/>
      <w:lvlJc w:val="left"/>
      <w:pPr>
        <w:ind w:left="1785"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1">
    <w:nsid w:val="355D721B"/>
    <w:multiLevelType w:val="multilevel"/>
    <w:tmpl w:val="B39260C2"/>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385" w:hanging="1800"/>
      </w:pPr>
      <w:rPr>
        <w:rFonts w:hint="default"/>
      </w:rPr>
    </w:lvl>
  </w:abstractNum>
  <w:abstractNum w:abstractNumId="2">
    <w:nsid w:val="4541195A"/>
    <w:multiLevelType w:val="multilevel"/>
    <w:tmpl w:val="7AA6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74BF6"/>
    <w:multiLevelType w:val="multilevel"/>
    <w:tmpl w:val="BB900F02"/>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4">
    <w:nsid w:val="54E36138"/>
    <w:multiLevelType w:val="multilevel"/>
    <w:tmpl w:val="DFD2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D5"/>
    <w:rsid w:val="0011653F"/>
    <w:rsid w:val="004943D5"/>
    <w:rsid w:val="00B901A2"/>
    <w:rsid w:val="00BE7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D3"/>
    <w:rPr>
      <w:rFonts w:eastAsiaTheme="minorEastAsia"/>
      <w:lang w:val="uk-UA" w:eastAsia="uk-UA"/>
    </w:rPr>
  </w:style>
  <w:style w:type="paragraph" w:styleId="3">
    <w:name w:val="heading 3"/>
    <w:basedOn w:val="a"/>
    <w:next w:val="a"/>
    <w:link w:val="30"/>
    <w:uiPriority w:val="99"/>
    <w:semiHidden/>
    <w:unhideWhenUsed/>
    <w:qFormat/>
    <w:rsid w:val="00BE72D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BE72D3"/>
    <w:rPr>
      <w:rFonts w:ascii="Arial" w:eastAsia="Times New Roman" w:hAnsi="Arial" w:cs="Arial"/>
      <w:b/>
      <w:bCs/>
      <w:sz w:val="26"/>
      <w:szCs w:val="26"/>
      <w:lang w:eastAsia="ru-RU"/>
    </w:rPr>
  </w:style>
  <w:style w:type="character" w:styleId="a3">
    <w:name w:val="Hyperlink"/>
    <w:basedOn w:val="a0"/>
    <w:uiPriority w:val="99"/>
    <w:semiHidden/>
    <w:unhideWhenUsed/>
    <w:rsid w:val="00BE72D3"/>
    <w:rPr>
      <w:color w:val="0000FF"/>
      <w:u w:val="single"/>
    </w:rPr>
  </w:style>
  <w:style w:type="paragraph" w:customStyle="1" w:styleId="ShapkaDocumentu">
    <w:name w:val="Shapka Documentu"/>
    <w:basedOn w:val="a"/>
    <w:uiPriority w:val="99"/>
    <w:rsid w:val="00BE72D3"/>
    <w:pPr>
      <w:keepNext/>
      <w:keepLines/>
      <w:spacing w:after="240" w:line="240" w:lineRule="auto"/>
      <w:ind w:left="3969"/>
      <w:jc w:val="center"/>
    </w:pPr>
    <w:rPr>
      <w:rFonts w:ascii="Antiqua" w:eastAsia="Times New Roman" w:hAnsi="Antiqua" w:cs="Times New Roman"/>
      <w:sz w:val="26"/>
      <w:szCs w:val="20"/>
      <w:lang w:eastAsia="ru-RU"/>
    </w:rPr>
  </w:style>
  <w:style w:type="paragraph" w:styleId="a4">
    <w:name w:val="List Paragraph"/>
    <w:basedOn w:val="a"/>
    <w:uiPriority w:val="99"/>
    <w:qFormat/>
    <w:rsid w:val="00BE72D3"/>
    <w:pPr>
      <w:ind w:left="720"/>
      <w:contextualSpacing/>
    </w:pPr>
  </w:style>
  <w:style w:type="paragraph" w:styleId="a5">
    <w:name w:val="Balloon Text"/>
    <w:basedOn w:val="a"/>
    <w:link w:val="a6"/>
    <w:uiPriority w:val="99"/>
    <w:semiHidden/>
    <w:unhideWhenUsed/>
    <w:rsid w:val="00BE72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72D3"/>
    <w:rPr>
      <w:rFonts w:ascii="Tahoma" w:eastAsiaTheme="minorEastAsia"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D3"/>
    <w:rPr>
      <w:rFonts w:eastAsiaTheme="minorEastAsia"/>
      <w:lang w:val="uk-UA" w:eastAsia="uk-UA"/>
    </w:rPr>
  </w:style>
  <w:style w:type="paragraph" w:styleId="3">
    <w:name w:val="heading 3"/>
    <w:basedOn w:val="a"/>
    <w:next w:val="a"/>
    <w:link w:val="30"/>
    <w:uiPriority w:val="99"/>
    <w:semiHidden/>
    <w:unhideWhenUsed/>
    <w:qFormat/>
    <w:rsid w:val="00BE72D3"/>
    <w:pPr>
      <w:keepNext/>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BE72D3"/>
    <w:rPr>
      <w:rFonts w:ascii="Arial" w:eastAsia="Times New Roman" w:hAnsi="Arial" w:cs="Arial"/>
      <w:b/>
      <w:bCs/>
      <w:sz w:val="26"/>
      <w:szCs w:val="26"/>
      <w:lang w:eastAsia="ru-RU"/>
    </w:rPr>
  </w:style>
  <w:style w:type="character" w:styleId="a3">
    <w:name w:val="Hyperlink"/>
    <w:basedOn w:val="a0"/>
    <w:uiPriority w:val="99"/>
    <w:semiHidden/>
    <w:unhideWhenUsed/>
    <w:rsid w:val="00BE72D3"/>
    <w:rPr>
      <w:color w:val="0000FF"/>
      <w:u w:val="single"/>
    </w:rPr>
  </w:style>
  <w:style w:type="paragraph" w:customStyle="1" w:styleId="ShapkaDocumentu">
    <w:name w:val="Shapka Documentu"/>
    <w:basedOn w:val="a"/>
    <w:uiPriority w:val="99"/>
    <w:rsid w:val="00BE72D3"/>
    <w:pPr>
      <w:keepNext/>
      <w:keepLines/>
      <w:spacing w:after="240" w:line="240" w:lineRule="auto"/>
      <w:ind w:left="3969"/>
      <w:jc w:val="center"/>
    </w:pPr>
    <w:rPr>
      <w:rFonts w:ascii="Antiqua" w:eastAsia="Times New Roman" w:hAnsi="Antiqua" w:cs="Times New Roman"/>
      <w:sz w:val="26"/>
      <w:szCs w:val="20"/>
      <w:lang w:eastAsia="ru-RU"/>
    </w:rPr>
  </w:style>
  <w:style w:type="paragraph" w:styleId="a4">
    <w:name w:val="List Paragraph"/>
    <w:basedOn w:val="a"/>
    <w:uiPriority w:val="99"/>
    <w:qFormat/>
    <w:rsid w:val="00BE72D3"/>
    <w:pPr>
      <w:ind w:left="720"/>
      <w:contextualSpacing/>
    </w:pPr>
  </w:style>
  <w:style w:type="paragraph" w:styleId="a5">
    <w:name w:val="Balloon Text"/>
    <w:basedOn w:val="a"/>
    <w:link w:val="a6"/>
    <w:uiPriority w:val="99"/>
    <w:semiHidden/>
    <w:unhideWhenUsed/>
    <w:rsid w:val="00BE72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72D3"/>
    <w:rPr>
      <w:rFonts w:ascii="Tahoma" w:eastAsiaTheme="minorEastAsi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yulun@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2020-05-13T06:29:00Z</dcterms:created>
  <dcterms:modified xsi:type="dcterms:W3CDTF">2020-05-13T06:29:00Z</dcterms:modified>
</cp:coreProperties>
</file>