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CF" w:rsidRPr="00BC5773" w:rsidRDefault="003B56CF" w:rsidP="003B56CF">
      <w:pPr>
        <w:shd w:val="clear" w:color="auto" w:fill="FFFFFF"/>
        <w:spacing w:after="0" w:line="240" w:lineRule="auto"/>
        <w:jc w:val="right"/>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ЗАТВЕРДЖЕНО</w:t>
      </w:r>
      <w:r w:rsidRPr="00BC5773">
        <w:rPr>
          <w:rFonts w:ascii="Times New Roman" w:eastAsia="Times New Roman" w:hAnsi="Times New Roman" w:cs="Times New Roman"/>
          <w:color w:val="000000"/>
          <w:sz w:val="24"/>
          <w:szCs w:val="24"/>
          <w:lang w:eastAsia="uk-UA"/>
        </w:rPr>
        <w:br/>
        <w:t>постановою Кабінету Міністрів України</w:t>
      </w:r>
      <w:r w:rsidRPr="00BC5773">
        <w:rPr>
          <w:rFonts w:ascii="Times New Roman" w:eastAsia="Times New Roman" w:hAnsi="Times New Roman" w:cs="Times New Roman"/>
          <w:color w:val="000000"/>
          <w:sz w:val="24"/>
          <w:szCs w:val="24"/>
          <w:lang w:eastAsia="uk-UA"/>
        </w:rPr>
        <w:br/>
        <w:t>від 27 грудня 2018 р. № 1190</w:t>
      </w:r>
      <w:r w:rsidRPr="00BC5773">
        <w:rPr>
          <w:rFonts w:ascii="Times New Roman" w:eastAsia="Times New Roman" w:hAnsi="Times New Roman" w:cs="Times New Roman"/>
          <w:color w:val="000000"/>
          <w:sz w:val="24"/>
          <w:szCs w:val="24"/>
          <w:lang w:eastAsia="uk-UA"/>
        </w:rPr>
        <w:br/>
        <w:t>(в редакції постанови Кабінету Міністрів України</w:t>
      </w:r>
      <w:r w:rsidRPr="00BC5773">
        <w:rPr>
          <w:rFonts w:ascii="Times New Roman" w:eastAsia="Times New Roman" w:hAnsi="Times New Roman" w:cs="Times New Roman"/>
          <w:color w:val="000000"/>
          <w:sz w:val="24"/>
          <w:szCs w:val="24"/>
          <w:lang w:eastAsia="uk-UA"/>
        </w:rPr>
        <w:br/>
        <w:t>від 24 грудня 2019 р. </w:t>
      </w:r>
      <w:hyperlink r:id="rId5" w:history="1">
        <w:r w:rsidRPr="00BC5773">
          <w:rPr>
            <w:rFonts w:ascii="Times New Roman" w:eastAsia="Times New Roman" w:hAnsi="Times New Roman" w:cs="Times New Roman"/>
            <w:color w:val="8C8282"/>
            <w:sz w:val="24"/>
            <w:szCs w:val="24"/>
            <w:u w:val="single"/>
            <w:bdr w:val="none" w:sz="0" w:space="0" w:color="auto" w:frame="1"/>
            <w:lang w:eastAsia="uk-UA"/>
          </w:rPr>
          <w:t>№ 1094</w:t>
        </w:r>
      </w:hyperlink>
      <w:r w:rsidRPr="00BC5773">
        <w:rPr>
          <w:rFonts w:ascii="Times New Roman" w:eastAsia="Times New Roman" w:hAnsi="Times New Roman" w:cs="Times New Roman"/>
          <w:color w:val="000000"/>
          <w:sz w:val="24"/>
          <w:szCs w:val="24"/>
          <w:lang w:eastAsia="uk-UA"/>
        </w:rPr>
        <w:t>)</w:t>
      </w:r>
    </w:p>
    <w:p w:rsidR="003B56CF" w:rsidRPr="00BC5773" w:rsidRDefault="003B56CF" w:rsidP="003B56CF">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b/>
          <w:bCs/>
          <w:color w:val="000000"/>
          <w:sz w:val="24"/>
          <w:szCs w:val="24"/>
          <w:bdr w:val="none" w:sz="0" w:space="0" w:color="auto" w:frame="1"/>
          <w:lang w:eastAsia="uk-UA"/>
        </w:rPr>
        <w:t>ПОЛОЖЕННЯ</w:t>
      </w:r>
      <w:r w:rsidRPr="00BC5773">
        <w:rPr>
          <w:rFonts w:ascii="Times New Roman" w:eastAsia="Times New Roman" w:hAnsi="Times New Roman" w:cs="Times New Roman"/>
          <w:b/>
          <w:bCs/>
          <w:color w:val="000000"/>
          <w:sz w:val="24"/>
          <w:szCs w:val="24"/>
          <w:bdr w:val="none" w:sz="0" w:space="0" w:color="auto" w:frame="1"/>
          <w:lang w:eastAsia="uk-UA"/>
        </w:rPr>
        <w:br/>
        <w:t>про сертифікацію педагогічних працівників</w:t>
      </w:r>
    </w:p>
    <w:p w:rsidR="003B56CF" w:rsidRPr="00BC5773" w:rsidRDefault="003B56CF" w:rsidP="003B56CF">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b/>
          <w:bCs/>
          <w:color w:val="000000"/>
          <w:sz w:val="24"/>
          <w:szCs w:val="24"/>
          <w:bdr w:val="none" w:sz="0" w:space="0" w:color="auto" w:frame="1"/>
          <w:lang w:eastAsia="uk-UA"/>
        </w:rPr>
        <w:t>Загальна частина</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 Це Положення встановлює порядок проведення сертифікації педагогічних працівників (далі — сертифікація).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 xml:space="preserve">Метою сертифікації є виявлення та заохочення педагогічних працівників з високим рівнем педагогічної майстерності, які володіють методиками </w:t>
      </w:r>
      <w:proofErr w:type="spellStart"/>
      <w:r w:rsidRPr="00BC5773">
        <w:rPr>
          <w:rFonts w:ascii="Times New Roman" w:eastAsia="Times New Roman" w:hAnsi="Times New Roman" w:cs="Times New Roman"/>
          <w:color w:val="000000"/>
          <w:sz w:val="24"/>
          <w:szCs w:val="24"/>
          <w:lang w:eastAsia="uk-UA"/>
        </w:rPr>
        <w:t>компетентнісного</w:t>
      </w:r>
      <w:proofErr w:type="spellEnd"/>
      <w:r w:rsidRPr="00BC5773">
        <w:rPr>
          <w:rFonts w:ascii="Times New Roman" w:eastAsia="Times New Roman" w:hAnsi="Times New Roman" w:cs="Times New Roman"/>
          <w:color w:val="000000"/>
          <w:sz w:val="24"/>
          <w:szCs w:val="24"/>
          <w:lang w:eastAsia="uk-UA"/>
        </w:rPr>
        <w:t xml:space="preserve"> навчання і новими освітніми технологіями та сприяють їх поширенню.</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Педагогічні працівники беруть участь у сертифікації виключно на добровільних засадах і можуть відмовитися від участі на будь-якому її етапі.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 Терміни, що вживаються у цьому Положенні, мають таке значення:</w:t>
      </w:r>
    </w:p>
    <w:p w:rsidR="003B56CF" w:rsidRPr="00BC5773" w:rsidRDefault="003B56CF" w:rsidP="003B56C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експерти — педагогічні, науково-педагогічні працівники закладів освіти чи інші особи з досвідом педагогічної діяльності не менше ніж п’ять років, яких може бути залучено до проведення сертифікації;</w:t>
      </w:r>
    </w:p>
    <w:p w:rsidR="003B56CF" w:rsidRPr="00BC5773" w:rsidRDefault="003B56CF" w:rsidP="003B56C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кабінет учасника сертифікації — веб-сервіс, що створюється для кожного учасника сертифікації на офіційному веб-сайті Українського центру оцінювання якості освіти;</w:t>
      </w:r>
    </w:p>
    <w:p w:rsidR="003B56CF" w:rsidRPr="00BC5773" w:rsidRDefault="003B56CF" w:rsidP="003B56C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реєстр сертифікатів — база даних про видані педагогічним працівникам сертифікати, що зберігається в Єдиній державній електронній базі з питань освіти;</w:t>
      </w:r>
    </w:p>
    <w:p w:rsidR="003B56CF" w:rsidRPr="00BC5773" w:rsidRDefault="003B56CF" w:rsidP="003B56C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учасник сертифікації — педагогічний працівник, який на момент його реєстрації для участі у сертифікації працює на відповідній посаді за основним місцем роботи, має стаж педагогічної роботи не менше двох років та зареєстрований для проходження сертифікації у встановленому цим Положенням порядку.</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 Обробка персональних даних педагогічних працівників здійснюється відповідно до Закону України “Про захист персональних даних”.</w:t>
      </w:r>
    </w:p>
    <w:p w:rsidR="003B56CF" w:rsidRPr="00BC5773" w:rsidRDefault="003B56CF" w:rsidP="003B56CF">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4. Сертифікація проводиться державною мовою з дотриманням засад і принципів, визначених статтею 6 </w:t>
      </w:r>
      <w:hyperlink r:id="rId6" w:history="1">
        <w:r w:rsidRPr="00BC5773">
          <w:rPr>
            <w:rFonts w:ascii="Times New Roman" w:eastAsia="Times New Roman" w:hAnsi="Times New Roman" w:cs="Times New Roman"/>
            <w:color w:val="8C8282"/>
            <w:sz w:val="24"/>
            <w:szCs w:val="24"/>
            <w:u w:val="single"/>
            <w:bdr w:val="none" w:sz="0" w:space="0" w:color="auto" w:frame="1"/>
            <w:lang w:eastAsia="uk-UA"/>
          </w:rPr>
          <w:t>Закону України “Про освіту”</w:t>
        </w:r>
      </w:hyperlink>
      <w:r w:rsidRPr="00BC5773">
        <w:rPr>
          <w:rFonts w:ascii="Times New Roman" w:eastAsia="Times New Roman" w:hAnsi="Times New Roman" w:cs="Times New Roman"/>
          <w:color w:val="000000"/>
          <w:sz w:val="24"/>
          <w:szCs w:val="24"/>
          <w:lang w:eastAsia="uk-UA"/>
        </w:rPr>
        <w:t>.</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5. Сертифікація педагогічного працівника здійснюється за умови його добровільної реєстрації, що здійснюється Українським центром оцінювання якості освіти та регіональними центрами оцінювання якості освіти (далі — регіональні центри).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Подання педагогічним працівником документів з метою реєстрації для проходження сертифікації є підтвердженням надання ним згоди на обробку персональних даних відповідно до цього Положення.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6. Сертифікація складається з трьох етапів, що відбуваються послідовно один за одним, а саме із:</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 незалежного тестування учасників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 самооцінювання учасниками сертифікації власної педагогічної майстерності;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 вивчення практичного досвіду роботи учасників сертифікації.</w:t>
      </w:r>
    </w:p>
    <w:p w:rsidR="003B56CF" w:rsidRPr="00BC5773" w:rsidRDefault="003B56CF" w:rsidP="003B56CF">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b/>
          <w:bCs/>
          <w:color w:val="000000"/>
          <w:sz w:val="24"/>
          <w:szCs w:val="24"/>
          <w:bdr w:val="none" w:sz="0" w:space="0" w:color="auto" w:frame="1"/>
          <w:lang w:eastAsia="uk-UA"/>
        </w:rPr>
        <w:t>Реєстрація для проходження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lastRenderedPageBreak/>
        <w:t>7. Реєстрація для проходження сертифікації здійснюється шляхом подання реєстраційних документів педагогічними працівниками, які бажають пройти сертифікацію, у строки, що встановлюються МОН.</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З урахуванням наявності професійних стандартів педагогічних працівників, обсягів фінансування та спроможності органів і установ, що проводять сертифікацію, МОН може визначати категорії і граничну кількість учасників сертифікації у відповідному році.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 xml:space="preserve">8. Педагогічний працівник, який реєструється для проходження сертифікації, повинен надіслати рекомендованим поштовим відправленням або доставити </w:t>
      </w:r>
      <w:proofErr w:type="spellStart"/>
      <w:r w:rsidRPr="00BC5773">
        <w:rPr>
          <w:rFonts w:ascii="Times New Roman" w:eastAsia="Times New Roman" w:hAnsi="Times New Roman" w:cs="Times New Roman"/>
          <w:color w:val="000000"/>
          <w:sz w:val="24"/>
          <w:szCs w:val="24"/>
          <w:lang w:eastAsia="uk-UA"/>
        </w:rPr>
        <w:t>нарочно</w:t>
      </w:r>
      <w:proofErr w:type="spellEnd"/>
      <w:r w:rsidRPr="00BC5773">
        <w:rPr>
          <w:rFonts w:ascii="Times New Roman" w:eastAsia="Times New Roman" w:hAnsi="Times New Roman" w:cs="Times New Roman"/>
          <w:color w:val="000000"/>
          <w:sz w:val="24"/>
          <w:szCs w:val="24"/>
          <w:lang w:eastAsia="uk-UA"/>
        </w:rPr>
        <w:t xml:space="preserve"> до відповідного регіонального центру реєстраційні документи, а саме:</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 оформлену реєстраційну картку-заяву, бланк якої формується з використанням веб-сервісу, розміщеного на офіційному веб-сайті Українського центру оцінювання якості освіти;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 копію паспорта громадянина України, а в разі його відсутності — іншого документа, що посвідчує особу;</w:t>
      </w:r>
      <w:bookmarkStart w:id="0" w:name="_GoBack"/>
      <w:bookmarkEnd w:id="0"/>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 копію довідки про присвоєння ідентифікаційного номера фізичної особи — платника податків або картки платника податків (для особи, яка через свої релігійні переконання відмовляється від прийняття реєстраційного номера облікової картки платника податків, — копію сторінки паспорта громадянина України, на якій зроблено відмітку з даними про реєстраційний номер облікової картки платника податків (крім осіб, які отримали паспорт громадянина України у формі картки);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4) довідку із закладу освіти, в якому працює, з інформацією про:</w:t>
      </w:r>
    </w:p>
    <w:p w:rsidR="003B56CF" w:rsidRPr="00BC5773" w:rsidRDefault="003B56CF" w:rsidP="003B56CF">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прізвище, ім’я, по батькові (у разі наявності);</w:t>
      </w:r>
    </w:p>
    <w:p w:rsidR="003B56CF" w:rsidRPr="00BC5773" w:rsidRDefault="003B56CF" w:rsidP="003B56CF">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назву посади з уточненням фаху, за яким працює, а також того, чи є відповідна посада його основним місцем роботи;</w:t>
      </w:r>
    </w:p>
    <w:p w:rsidR="003B56CF" w:rsidRPr="00BC5773" w:rsidRDefault="003B56CF" w:rsidP="003B56CF">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загальний стаж педагогічної роботи;</w:t>
      </w:r>
    </w:p>
    <w:p w:rsidR="003B56CF" w:rsidRPr="00BC5773" w:rsidRDefault="003B56CF" w:rsidP="003B56CF">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стаж роботи на займаній посаді;</w:t>
      </w:r>
    </w:p>
    <w:p w:rsidR="003B56CF" w:rsidRPr="00BC5773" w:rsidRDefault="003B56CF" w:rsidP="003B56CF">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спеціальність згідно з дипломом;</w:t>
      </w:r>
    </w:p>
    <w:p w:rsidR="003B56CF" w:rsidRPr="00BC5773" w:rsidRDefault="003B56CF" w:rsidP="003B56CF">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кваліфікаційну категорію;</w:t>
      </w:r>
    </w:p>
    <w:p w:rsidR="003B56CF" w:rsidRPr="00BC5773" w:rsidRDefault="003B56CF" w:rsidP="003B56CF">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педагогічне звання (за наявності).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Педагогічний працівник, документи якого містять розбіжності в персональних даних, також повинен подати копію відповідного документа (свідоцтва про зміну імені (прізвища, власного імені, по батькові) та/або свідоцтва про шлюб, та/або свідоцтва про розірвання шлюбу).</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9. Для формування бланка реєстраційної картки-заяви педагогічний працівник повинен скористатися веб-сервісом, розміщеним на офіційному веб-сайті Українського центру оцінювання якості освіти, зазначивши в ній такі дані: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 прізвище, ім’я, по батькові (у разі наявності);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 число, місяць і рік народження;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 серію (за наявності) та номер паспорта громадянина України (у разі його відсутності — іншого документа, що посвідчує особу), на підставі якого здійснюється реєстрація;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 xml:space="preserve">4) реєстраційний номер облікової картки платника податків (для особи, яка через свої релігійні переконання відмовляється від прийняття реєстраційного номера облікової картки платника податків, — серію (за наявності) та номер паспорта громадянина України, в якому проставлена </w:t>
      </w:r>
      <w:r w:rsidRPr="00BC5773">
        <w:rPr>
          <w:rFonts w:ascii="Times New Roman" w:eastAsia="Times New Roman" w:hAnsi="Times New Roman" w:cs="Times New Roman"/>
          <w:color w:val="000000"/>
          <w:sz w:val="24"/>
          <w:szCs w:val="24"/>
          <w:lang w:eastAsia="uk-UA"/>
        </w:rPr>
        <w:lastRenderedPageBreak/>
        <w:t>відмітка про наявність права здійснювати будь-які платежі за серією та номером паспорта громадянина України (крім особи, яка отримала паспорт громадянина України у формі картки);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5) номери контактних телефонів;</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6) поштову адресу, за якою йому може бути надіслано офіційну кореспонденцію;</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7) адресу електронної пошти;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8) найменування закладу освіти, в якому працює;</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9) мову, якою здійснює освітній процес;</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10) назву посади з уточненням фаху, за яким працює;</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11) загальний стаж педагогічної роботи;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12) стаж роботи на займаній посаді;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13) кваліфікаційну категорію;</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14) педагогічне звання (за наявності).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Педагогічний працівник повинен власноруч заповнити сформований ним бланк реєстраційної картки-заяви, а саме:</w:t>
      </w:r>
    </w:p>
    <w:p w:rsidR="003B56CF" w:rsidRPr="00BC5773" w:rsidRDefault="003B56CF" w:rsidP="003B56CF">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написати заяву, в якій необхідно засвідчити бажання взяти участь у сертифікації та підтвердити факт ознайомлення з цим Положенням;</w:t>
      </w:r>
    </w:p>
    <w:p w:rsidR="003B56CF" w:rsidRPr="00BC5773" w:rsidRDefault="003B56CF" w:rsidP="003B56CF">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зазначити прізвище та ініціали;</w:t>
      </w:r>
    </w:p>
    <w:p w:rsidR="003B56CF" w:rsidRPr="00BC5773" w:rsidRDefault="003B56CF" w:rsidP="003B56CF">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у спеціально відведених місцях зазначити дату заповнення заяви та поставити особистий підпис.</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Кількість сформованих бланків реєстраційних карток-заяв не може перевищувати визначену МОН граничну кількість педагогічних працівників, які можуть у відповідному році пройти сертифікацію (зокрема у відповідній області та м. Києві).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 xml:space="preserve">10. Дата подання реєстраційних документів визначається за відбитком штемпеля відправлення на поштовому конверті (у разі доставки </w:t>
      </w:r>
      <w:proofErr w:type="spellStart"/>
      <w:r w:rsidRPr="00BC5773">
        <w:rPr>
          <w:rFonts w:ascii="Times New Roman" w:eastAsia="Times New Roman" w:hAnsi="Times New Roman" w:cs="Times New Roman"/>
          <w:color w:val="000000"/>
          <w:sz w:val="24"/>
          <w:szCs w:val="24"/>
          <w:lang w:eastAsia="uk-UA"/>
        </w:rPr>
        <w:t>нарочно</w:t>
      </w:r>
      <w:proofErr w:type="spellEnd"/>
      <w:r w:rsidRPr="00BC5773">
        <w:rPr>
          <w:rFonts w:ascii="Times New Roman" w:eastAsia="Times New Roman" w:hAnsi="Times New Roman" w:cs="Times New Roman"/>
          <w:color w:val="000000"/>
          <w:sz w:val="24"/>
          <w:szCs w:val="24"/>
          <w:lang w:eastAsia="uk-UA"/>
        </w:rPr>
        <w:t xml:space="preserve"> — за днем отримання, зафіксованим у регіональному центрі).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11. Опрацювання реєстраційних документів здійснюється регіональним центром протягом десяти календарних днів із моменту їх отримання.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12. Для кожного учасника сертифікації Український центр оцінювання якості освіти створює на своєму офіційному веб-сайті кабінет учасника сертифікації, доступ до якого здійснюється в порядку, визначеному Українським центром оцінювання якості освіти.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13. Регіональний центр надсилає кожному учасникові сертифікації рекомендованим поштовим відправленням на зазначену ним у реєстраційній картці-заяві адресу повідомлення учасника сертифікації, в якому зазначається: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 інформація, внесена до бази даних учасників сертифікації Українського центру оцінювання якості освіти;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 xml:space="preserve">2) логін та </w:t>
      </w:r>
      <w:proofErr w:type="spellStart"/>
      <w:r w:rsidRPr="00BC5773">
        <w:rPr>
          <w:rFonts w:ascii="Times New Roman" w:eastAsia="Times New Roman" w:hAnsi="Times New Roman" w:cs="Times New Roman"/>
          <w:color w:val="000000"/>
          <w:sz w:val="24"/>
          <w:szCs w:val="24"/>
          <w:lang w:eastAsia="uk-UA"/>
        </w:rPr>
        <w:t>пін</w:t>
      </w:r>
      <w:proofErr w:type="spellEnd"/>
      <w:r w:rsidRPr="00BC5773">
        <w:rPr>
          <w:rFonts w:ascii="Times New Roman" w:eastAsia="Times New Roman" w:hAnsi="Times New Roman" w:cs="Times New Roman"/>
          <w:color w:val="000000"/>
          <w:sz w:val="24"/>
          <w:szCs w:val="24"/>
          <w:lang w:eastAsia="uk-UA"/>
        </w:rPr>
        <w:t>-код доступу до кабінету учасника сертифікації та інформація про механізм їх відновлення у разі втрати.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lastRenderedPageBreak/>
        <w:t>14. Підставами для відмови педагогічному працівникові в реєстрації для участі в сертифікації є:</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 неподання документів, що підтверджують достовірність інформації, зазначеної в реєстраційній картці-заяві;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 подання недостовірної інформації;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 неналежне оформлення документів, необхідних для реєстрації;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4) подання реєстраційних документів особою, яка відповідно до вимог законодавства не має права на проходження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5) подання реєстраційних документів після завершення встановленого строку реєстрації;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6) наявність у педагогічного працівника чинного сертифіката про успішне проходження сертифікації, виданого протягом останніх двох років.</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Рішення про відмову в реєстрації приймають регламентні комісії при регіональних центрах (далі — регламентні комісії), які діють відповідно до положення, затвердженого МОН. У разі прийняття такого рішення педагогічному працівнику рекомендованим листом надсилається витяг із протоколу засідання регламентної комісії, в якому зазначено причину відмови, та документи, надіслані педагогічним працівником для реєстрації, зокрема реєстраційна картка (без частини, що містить заяву).</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Заява про участь у сертифікації, а також копії документів, надіслані педагогічним працівником для реєстрації, зберігаються в регіональному центрі.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15. Педагогічний працівник, якому відмовлено в реєстрації з підстав, зазначених у підпунктах 1—3 пункту 14 цього Положення, може у строк, відведений для реєстрації, повторно подати комплект реєстраційних документів, усунувши причини, що стали підставою для відмови.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 xml:space="preserve">16. Педагогічний працівник може за власним бажанням відмовитися від участі у сертифікації та надіслати рекомендованим поштовим відправленням, електронною поштою або доставити </w:t>
      </w:r>
      <w:proofErr w:type="spellStart"/>
      <w:r w:rsidRPr="00BC5773">
        <w:rPr>
          <w:rFonts w:ascii="Times New Roman" w:eastAsia="Times New Roman" w:hAnsi="Times New Roman" w:cs="Times New Roman"/>
          <w:color w:val="000000"/>
          <w:sz w:val="24"/>
          <w:szCs w:val="24"/>
          <w:lang w:eastAsia="uk-UA"/>
        </w:rPr>
        <w:t>нарочно</w:t>
      </w:r>
      <w:proofErr w:type="spellEnd"/>
      <w:r w:rsidRPr="00BC5773">
        <w:rPr>
          <w:rFonts w:ascii="Times New Roman" w:eastAsia="Times New Roman" w:hAnsi="Times New Roman" w:cs="Times New Roman"/>
          <w:color w:val="000000"/>
          <w:sz w:val="24"/>
          <w:szCs w:val="24"/>
          <w:lang w:eastAsia="uk-UA"/>
        </w:rPr>
        <w:t xml:space="preserve"> до відповідного регіонального центру письмову заяву (у довільній формі) чи її скановану копію, до якої має бути додано копію (скановану копію) документа, що посвідчує особу. Відповідна заява має надійти до регіонального центру не пізніше ніж за два тижні до початку незалежного тестування.</w:t>
      </w:r>
    </w:p>
    <w:p w:rsidR="003B56CF" w:rsidRPr="00BC5773" w:rsidRDefault="003B56CF" w:rsidP="003B56CF">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b/>
          <w:bCs/>
          <w:color w:val="000000"/>
          <w:sz w:val="24"/>
          <w:szCs w:val="24"/>
          <w:bdr w:val="none" w:sz="0" w:space="0" w:color="auto" w:frame="1"/>
          <w:lang w:eastAsia="uk-UA"/>
        </w:rPr>
        <w:t>Незалежне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17. Незалежне тестування учасників сертифікації організовується Українським центром оцінювання якості освіти та регіональними центрами. З метою проведення незалежного тестування Український центр оцінювання якості освіти: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 здійснює організаційно-технологічне забезпечення незалежного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 xml:space="preserve">2) розробляє </w:t>
      </w:r>
      <w:proofErr w:type="spellStart"/>
      <w:r w:rsidRPr="00BC5773">
        <w:rPr>
          <w:rFonts w:ascii="Times New Roman" w:eastAsia="Times New Roman" w:hAnsi="Times New Roman" w:cs="Times New Roman"/>
          <w:color w:val="000000"/>
          <w:sz w:val="24"/>
          <w:szCs w:val="24"/>
          <w:lang w:eastAsia="uk-UA"/>
        </w:rPr>
        <w:t>інструктивно</w:t>
      </w:r>
      <w:proofErr w:type="spellEnd"/>
      <w:r w:rsidRPr="00BC5773">
        <w:rPr>
          <w:rFonts w:ascii="Times New Roman" w:eastAsia="Times New Roman" w:hAnsi="Times New Roman" w:cs="Times New Roman"/>
          <w:color w:val="000000"/>
          <w:sz w:val="24"/>
          <w:szCs w:val="24"/>
          <w:lang w:eastAsia="uk-UA"/>
        </w:rPr>
        <w:t>-методичні матеріали щодо роботи пунктів проведення зовнішнього незалежного оцінювання, в яких здійснюється незалежне тестування (далі — пункт тестування), пунктів обробки матеріалів незалежного тестування/реєстраційних матеріалів (далі — пункт обробки);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 забезпечує наповнення банку завдань зовнішнього незалежного оцінювання завданнями незалежного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4) забезпечує розроблення комплексу програмних засобів, що використовуються для реєстрації педагогічних працівників відповідно до цього Положення, а також у процесі підготовки, проведення та обробки результатів незалежного тестування, роботи сервісу генерування документів за підсумками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lastRenderedPageBreak/>
        <w:t>5) укладає та тиражує в умовах суворої конфіденційності тести для незалежного тестування відповідно до програм незалежного тестування, затверджених МОН;</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6) розробляє та ухвалює загальні характеристики тестів для незалежного тестування, схеми нарахування балів за виконання завдань таких тестів;</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7) здійснює розподіл учасників сертифікації між сесіями та аудиторіями в пунктах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8) організовує доставку матеріалів незалежного тестування з Українського центру оцінювання якості освіти до пунктів тестування та з пунктів тестування до пунктів обробки;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9) організовує при Українському центрі оцінювання якості освіти діяльність апеляційної комісії, предметних фахових комісій, які діють відповідно до положень, затверджених МОН;</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10) персоніфікує виконані учасниками сертифікації роботи незалежного тестування, установлює персональні результати незалежного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11) формує в електронному вигляді відомості результатів незалежного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18. У процесі проведення сертифікації регіональні центри: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 взаємодіють із структурними підрозділами з питань освіти місцевих держадміністрацій та органів місцевого самоврядування, закладами освіти з питань організації та проведення незалежного тестування, а також кадрового забезпечення пунктів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 організовують та/або здійснюють у закріплених регіонах реєстрацію педагогічних працівників для участі у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 формують разом із структурними підрозділами з питань освіти обласних держадміністрацій та закладами освіти мережу пунктів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4) здійснюють розподіл учасників сертифікації між пунктами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5) утворюють пункти обробки;</w:t>
      </w:r>
    </w:p>
    <w:p w:rsidR="003B56CF" w:rsidRPr="00BC5773" w:rsidRDefault="003B56CF" w:rsidP="003B56CF">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6) залучають відповідно до Порядку залучення педагогічних, наукових, науково-педагогічних працівників та інших фахівців до проведення зовнішнього незалежного оцінювання, затвердженого постановою Кабінету Міністрів України від 15 квітня 2015 р. </w:t>
      </w:r>
      <w:hyperlink r:id="rId7" w:history="1">
        <w:r w:rsidRPr="00BC5773">
          <w:rPr>
            <w:rFonts w:ascii="Times New Roman" w:eastAsia="Times New Roman" w:hAnsi="Times New Roman" w:cs="Times New Roman"/>
            <w:color w:val="8C8282"/>
            <w:sz w:val="24"/>
            <w:szCs w:val="24"/>
            <w:u w:val="single"/>
            <w:bdr w:val="none" w:sz="0" w:space="0" w:color="auto" w:frame="1"/>
            <w:lang w:eastAsia="uk-UA"/>
          </w:rPr>
          <w:t>№ 222</w:t>
        </w:r>
      </w:hyperlink>
      <w:r w:rsidRPr="00BC5773">
        <w:rPr>
          <w:rFonts w:ascii="Times New Roman" w:eastAsia="Times New Roman" w:hAnsi="Times New Roman" w:cs="Times New Roman"/>
          <w:color w:val="000000"/>
          <w:sz w:val="24"/>
          <w:szCs w:val="24"/>
          <w:lang w:eastAsia="uk-UA"/>
        </w:rPr>
        <w:t> (Офіційний вісник України, 2015 р., № 33, ст. 969), фахівців для виконання обов’язків:</w:t>
      </w:r>
    </w:p>
    <w:p w:rsidR="003B56CF" w:rsidRPr="00BC5773" w:rsidRDefault="003B56CF" w:rsidP="003B56CF">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відповідальних за пункт тестування, помічників, відповідальних за пункт тестування, старших інструкторів, інструкторів, чергових пункту тестування — у пунктах тестування;</w:t>
      </w:r>
    </w:p>
    <w:p w:rsidR="003B56CF" w:rsidRPr="00BC5773" w:rsidRDefault="003B56CF" w:rsidP="003B56CF">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спеціалістів з обробки документів працівників, матеріалів зовнішнього оцінювання, реєстраційних матеріалів — у пунктах обробки;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7) організовують підготовку фахівців, залучених до проведення незалежного тестування, відповідно до порядку підготовки працівників, залучених до проведення зовнішнього незалежного оцінювання, визначеного Українським центром оцінювання якості освіти, забезпечують їх інформаційними та методичними матеріалами;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8) організовують діяльність регламентних комісій;</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9) організовують охорону контейнерів (пакетів) з матеріалами незалежного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10) здійснюють обробку реєстраційних документів педагогічних працівників, матеріалів щодо незалежного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lastRenderedPageBreak/>
        <w:t>19. Графік проведення незалежного тестування затверджується директором Українського центру оцінювання якості освіти та оприлюднюється на офіційному веб-сайті такого Центру не пізніше ніж за чотири тижні до початку його проведення.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20. Лист-виклик для участі в незалежному тестуванні, що містить інформацію про місце, дату та час його проведення, розміщується в кабінеті учасника сертифікації не пізніше ніж за тиждень до початку незалежного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21. Для проведення незалежного тестування можуть використовуватися приміщення закладів освіти на безоплатній основі у порядку, визначеному МОН.</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22. Учасники сертифікації повинні своєчасно прибути до місця проходження незалежного тестування з документом, що посвідчує особу, та листом-викликом для участі в ньому.</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Учасник сертифікації, в якого відсутній документ, що посвідчує особу, до незалежного тестування не допускається.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Під час проходження незалежного тестування учасники сертифікації повинні дотримуватися правил проходження незалежного тестування, визначених Українським центром оцінювання якості освіти.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23. Опрацювання матеріалів незалежного тестування здійснюється в пунктах обробки та може тривати не довше 12 робочих днів з моменту проведення незалежного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 xml:space="preserve">Результати незалежного тестування визначаються на підставі набраної учасником сертифікації кількості тестових балів за виконання тесту незалежного тестування. Тестовий бал визначається як арифметична сума балів за відповіді на завдання тесту шляхом додавання балів, отриманих у процесі зіставлення відповідей на завдання тесту з ключами відповідей. Визначення тестового </w:t>
      </w:r>
      <w:proofErr w:type="spellStart"/>
      <w:r w:rsidRPr="00BC5773">
        <w:rPr>
          <w:rFonts w:ascii="Times New Roman" w:eastAsia="Times New Roman" w:hAnsi="Times New Roman" w:cs="Times New Roman"/>
          <w:color w:val="000000"/>
          <w:sz w:val="24"/>
          <w:szCs w:val="24"/>
          <w:lang w:eastAsia="uk-UA"/>
        </w:rPr>
        <w:t>бала</w:t>
      </w:r>
      <w:proofErr w:type="spellEnd"/>
      <w:r w:rsidRPr="00BC5773">
        <w:rPr>
          <w:rFonts w:ascii="Times New Roman" w:eastAsia="Times New Roman" w:hAnsi="Times New Roman" w:cs="Times New Roman"/>
          <w:color w:val="000000"/>
          <w:sz w:val="24"/>
          <w:szCs w:val="24"/>
          <w:lang w:eastAsia="uk-UA"/>
        </w:rPr>
        <w:t xml:space="preserve"> здійснюється на основі схем нарахування балів, затверджених Українським центром оцінювання якості освіти.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У разі порушення учасником сертифікації правил проходження незалежного тестування його результати можуть бути анульовані Українським центром оцінювання якості освіти на підставі рішення апеляційної комісії за поданням регламентної комісії.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Результати незалежного тестування оприлюднюються шляхом їх розміщення в кабінетах учасників сертифікації не пізніше ніж через 18 календарних днів після його проведення.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24. За підсумками незалежного тестування формуються відомості результатів незалежного тестування, що затверджуються директором Українського центру оцінювання якості освіти шляхом накладення кваліфікованого електронного підпису з дотриманням вимог Закону України “Про електронні довірчі послуги”.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У разі виникнення сумніву щодо правильності встановлення результату незалежного тестування, незгоди з рішенням щодо анулювання результату учасник сертифікації може протягом трьох календарних днів після оприлюднення результатів незалежного тестування подати до апеляційної комісії апеляційну заяву щодо результатів незалежного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Розгляд такої заяви здійснюється протягом не більше семи календарних днів з дня її отримання.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25. Учасники сертифікації, які за підсумками проходження незалежного тестування набрали менше ніж 60 відсотків максимальної кількості тестових балів, вважаються такими, що не склали незалежне тестування та не допускаються до участі в наступному етапі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Інформація про допущення чи недопущення учасника сертифікації до участі в наступному етапі сертифікації розміщується в кабінеті учасника сертифікації одночасно з розміщенням результатів незалежного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lastRenderedPageBreak/>
        <w:t>Український центр оцінювання якості освіти формує базу даних учасників сертифікації, які склали незалежне тестування та допущені до подальшої участі в сертифікації, та не пізніше ніж через десять робочих днів після оголошення результатів незалежного тестування передає її Державній службі якості освіти.</w:t>
      </w:r>
    </w:p>
    <w:p w:rsidR="003B56CF" w:rsidRPr="00BC5773" w:rsidRDefault="003B56CF" w:rsidP="003B56CF">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b/>
          <w:bCs/>
          <w:color w:val="000000"/>
          <w:sz w:val="24"/>
          <w:szCs w:val="24"/>
          <w:bdr w:val="none" w:sz="0" w:space="0" w:color="auto" w:frame="1"/>
          <w:lang w:eastAsia="uk-UA"/>
        </w:rPr>
        <w:t>Самооцінювання учасником сертифікації власної педагогічної майстерності</w:t>
      </w:r>
    </w:p>
    <w:p w:rsidR="003B56CF" w:rsidRPr="00BC5773" w:rsidRDefault="003B56CF" w:rsidP="003B56CF">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 xml:space="preserve">26. Учасники сертифікації, які за результатами незалежного тестування допущені до подальшої участі у сертифікації, мають здійснити самооцінювання власної педагогічної майстерності з формування в учнів ключових </w:t>
      </w:r>
      <w:proofErr w:type="spellStart"/>
      <w:r w:rsidRPr="00BC5773">
        <w:rPr>
          <w:rFonts w:ascii="Times New Roman" w:eastAsia="Times New Roman" w:hAnsi="Times New Roman" w:cs="Times New Roman"/>
          <w:color w:val="000000"/>
          <w:sz w:val="24"/>
          <w:szCs w:val="24"/>
          <w:lang w:eastAsia="uk-UA"/>
        </w:rPr>
        <w:t>компетентностей</w:t>
      </w:r>
      <w:proofErr w:type="spellEnd"/>
      <w:r w:rsidRPr="00BC5773">
        <w:rPr>
          <w:rFonts w:ascii="Times New Roman" w:eastAsia="Times New Roman" w:hAnsi="Times New Roman" w:cs="Times New Roman"/>
          <w:color w:val="000000"/>
          <w:sz w:val="24"/>
          <w:szCs w:val="24"/>
          <w:lang w:eastAsia="uk-UA"/>
        </w:rPr>
        <w:t xml:space="preserve"> і вмінь, визначених у частині першій статті 12 </w:t>
      </w:r>
      <w:hyperlink r:id="rId8" w:history="1">
        <w:r w:rsidRPr="00BC5773">
          <w:rPr>
            <w:rFonts w:ascii="Times New Roman" w:eastAsia="Times New Roman" w:hAnsi="Times New Roman" w:cs="Times New Roman"/>
            <w:color w:val="8C8282"/>
            <w:sz w:val="24"/>
            <w:szCs w:val="24"/>
            <w:u w:val="single"/>
            <w:bdr w:val="none" w:sz="0" w:space="0" w:color="auto" w:frame="1"/>
            <w:lang w:eastAsia="uk-UA"/>
          </w:rPr>
          <w:t>Закону України “Про освіту”.</w:t>
        </w:r>
      </w:hyperlink>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Результати самооцінювання мають складатися із заповненої анкети самооцінювання, форма та методичні рекомендації щодо заповнення якої затверджуються Державною службою якості освіти.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27. Учасники сертифікації повинні надіслати результати самооцінювання у строки та на адреси електронної пошти, визначені Державною службою якості освіти. Інформація про строки та адреси електронної пошти оприлюднюється на офіційному веб-сайті Державної служби якості освіти та/або установи, що належить до сфери її управління, протягом одного робочого дня з моменту отримання інформації про учасників сертифікації, допущених до подальшої участі у сертифікації за результатами незалежного тестування.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 xml:space="preserve">Учасник сертифікації може відмовитися продовжувати участь у сертифікації та надіслати рекомендованим поштовим відправленням, електронною поштою або доставити </w:t>
      </w:r>
      <w:proofErr w:type="spellStart"/>
      <w:r w:rsidRPr="00BC5773">
        <w:rPr>
          <w:rFonts w:ascii="Times New Roman" w:eastAsia="Times New Roman" w:hAnsi="Times New Roman" w:cs="Times New Roman"/>
          <w:color w:val="000000"/>
          <w:sz w:val="24"/>
          <w:szCs w:val="24"/>
          <w:lang w:eastAsia="uk-UA"/>
        </w:rPr>
        <w:t>нарочно</w:t>
      </w:r>
      <w:proofErr w:type="spellEnd"/>
      <w:r w:rsidRPr="00BC5773">
        <w:rPr>
          <w:rFonts w:ascii="Times New Roman" w:eastAsia="Times New Roman" w:hAnsi="Times New Roman" w:cs="Times New Roman"/>
          <w:color w:val="000000"/>
          <w:sz w:val="24"/>
          <w:szCs w:val="24"/>
          <w:lang w:eastAsia="uk-UA"/>
        </w:rPr>
        <w:t xml:space="preserve"> до відповідного територіального органу Державної служби якості освіти письмову заяву (у довільній формі) чи її скановану копію, до якої має бути додано копію (скановану копію) документа, що посвідчує особу.</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28. Державна служба якості освіти організовує вивчення результатів самооцінювання педагогічної майстерності учасників сертифікації та приймає рішення щодо їх допущення чи недопущення до наступного етапу.</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Учасник сертифікації не допускається до подальшої участі у сертифікації у випадку:</w:t>
      </w:r>
    </w:p>
    <w:p w:rsidR="003B56CF" w:rsidRPr="00BC5773" w:rsidRDefault="003B56CF" w:rsidP="003B56CF">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неподання результатів самооцінювання або подання їх з недотриманням строку чи форми, визначених Державною службою якості освіти;</w:t>
      </w:r>
    </w:p>
    <w:p w:rsidR="003B56CF" w:rsidRPr="00BC5773" w:rsidRDefault="003B56CF" w:rsidP="003B56CF">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відмови від подальшої участі у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Рішення про допущення чи недопущення має бути прийнято не пізніше десяти робочих днів з дня завершення строку подання результатів самооцінювання та протягом трьох робочих днів з моменту прийняття такого рішення повідомлене учаснику сертифікації шляхом надсилання повідомлення на адресу електронної пошти, зазначену ним під час реєстрації.</w:t>
      </w:r>
    </w:p>
    <w:p w:rsidR="003B56CF" w:rsidRPr="00BC5773" w:rsidRDefault="003B56CF" w:rsidP="003B56CF">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b/>
          <w:bCs/>
          <w:color w:val="000000"/>
          <w:sz w:val="24"/>
          <w:szCs w:val="24"/>
          <w:bdr w:val="none" w:sz="0" w:space="0" w:color="auto" w:frame="1"/>
          <w:lang w:eastAsia="uk-UA"/>
        </w:rPr>
        <w:t>Вивчення практичного досвіду роботи учасників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29. Вивчення практичного досвіду роботи учасників сертифікації організовується Державною службою якості освіти та/або установою, що належить до сфери її управління, які: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1) здійснюють організаційне забезпечення вивчення практичного досвіду учасників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2) взаємодіють із закладами освіти, установами, організаціями, органами виконавчої влади та органами місцевого самоврядування з питань підготовки експертів та їх залучення до вивчення практичного досвіду роботи учасників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 організовують добір і підготовку експертів, забезпечують їх інформаційними та методичними матеріалами;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4) формують експертні групи та закріплюють їх за учасниками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lastRenderedPageBreak/>
        <w:t xml:space="preserve">До початку вивчення практичного досвіду роботи учасників сертифікації Державна служба якості освіти має затвердити та оприлюднити на власному офіційному веб-сайті та/або офіційному веб-сайті установи, що належить до сфери її управління, загальний список експертів, які можуть залучатися до проведення сертифікації, та методику експертного оцінювання професійних </w:t>
      </w:r>
      <w:proofErr w:type="spellStart"/>
      <w:r w:rsidRPr="00BC5773">
        <w:rPr>
          <w:rFonts w:ascii="Times New Roman" w:eastAsia="Times New Roman" w:hAnsi="Times New Roman" w:cs="Times New Roman"/>
          <w:color w:val="000000"/>
          <w:sz w:val="24"/>
          <w:szCs w:val="24"/>
          <w:lang w:eastAsia="uk-UA"/>
        </w:rPr>
        <w:t>компетентностей</w:t>
      </w:r>
      <w:proofErr w:type="spellEnd"/>
      <w:r w:rsidRPr="00BC5773">
        <w:rPr>
          <w:rFonts w:ascii="Times New Roman" w:eastAsia="Times New Roman" w:hAnsi="Times New Roman" w:cs="Times New Roman"/>
          <w:color w:val="000000"/>
          <w:sz w:val="24"/>
          <w:szCs w:val="24"/>
          <w:lang w:eastAsia="uk-UA"/>
        </w:rPr>
        <w:t xml:space="preserve"> учасників сертифікації, форму експертного висновку та методичні рекомендації експертам щодо її заповнення.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30. Наказ Державної служби якості освіти про затвердження загального списку експертів є обов’язковою умовою для:</w:t>
      </w:r>
    </w:p>
    <w:p w:rsidR="003B56CF" w:rsidRPr="00BC5773" w:rsidRDefault="003B56CF" w:rsidP="003B56CF">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відрядження експерта в установленому порядку для роботи у складі експертної групи;</w:t>
      </w:r>
    </w:p>
    <w:p w:rsidR="003B56CF" w:rsidRPr="00BC5773" w:rsidRDefault="003B56CF" w:rsidP="003B56CF">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допуску експерта до вивчення практичного досвіду роботи учасника сертифікації в закладі освіти.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31. До складу експертної групи, яка вивчає практичний досвід роботи учасника сертифікації безпосередньо в закладі освіти, входять не менше двох осіб.</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До відповідної експертної групи не можуть входити експерти, які:</w:t>
      </w:r>
    </w:p>
    <w:p w:rsidR="003B56CF" w:rsidRPr="00BC5773" w:rsidRDefault="003B56CF" w:rsidP="003B56CF">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проживають в одному з учасником сертифікації населеному пункті (селі, селищі, місті);</w:t>
      </w:r>
    </w:p>
    <w:p w:rsidR="003B56CF" w:rsidRPr="00BC5773" w:rsidRDefault="003B56CF" w:rsidP="003B56CF">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працюють з учасником сертифікації в одному закладі освіти чи є співавторами наукової роботи.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32. Строк вивчення практичного досвіду учасника сертифікації визначається експертною групою та повинен бути повідомлений учаснику сертифікації на адресу електронної пошти, зазначену в його реєстраційній картці-заяві, не раніше ніж за п’ять і не пізніше ніж за три робочих дні.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 xml:space="preserve">Педагогічний працівник може відмовитися від подальшої участі у сертифікації та надіслати рекомендованим поштовим відправленням, електронною поштою або доставити </w:t>
      </w:r>
      <w:proofErr w:type="spellStart"/>
      <w:r w:rsidRPr="00BC5773">
        <w:rPr>
          <w:rFonts w:ascii="Times New Roman" w:eastAsia="Times New Roman" w:hAnsi="Times New Roman" w:cs="Times New Roman"/>
          <w:color w:val="000000"/>
          <w:sz w:val="24"/>
          <w:szCs w:val="24"/>
          <w:lang w:eastAsia="uk-UA"/>
        </w:rPr>
        <w:t>нарочно</w:t>
      </w:r>
      <w:proofErr w:type="spellEnd"/>
      <w:r w:rsidRPr="00BC5773">
        <w:rPr>
          <w:rFonts w:ascii="Times New Roman" w:eastAsia="Times New Roman" w:hAnsi="Times New Roman" w:cs="Times New Roman"/>
          <w:color w:val="000000"/>
          <w:sz w:val="24"/>
          <w:szCs w:val="24"/>
          <w:lang w:eastAsia="uk-UA"/>
        </w:rPr>
        <w:t xml:space="preserve"> до відповідного територіального органу Державної служби якості освіти письмову заяву (у довільній формі) чи її скановану копію, до якої має бути додано копію (скановану копію) документа, що посвідчує особу. У такому випадку вивчення практичного досвіду роботи учасника сертифікації не проводиться, а у разі надання такої відмови під час або після завершення проведення вивчення практичного досвіду роботи результати оцінювання такого учасника сертифікації анулюються.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У разі виявлення невідповідності учасника сертифікації вимогам цього Положення вивчення практичного досвіду роботи учасника сертифікації не проводиться, а у разі такого виявлення під час або після завершення проведення вивчення практичного досвіду роботи результати оцінювання такого учасника сертифікації анулюються.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33. Учасники сертифікації повинні проводити навчальні заняття згідно з календарним планом своєї роботи та відповідним навчальним планом.</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Учасникам сертифікації категорично забороняється проводити репетиції навчальних занять. У разі встановлення такого факту експертна група фіксує це у своєму експертному висновку, а результати оцінювання роботи такого учасника сертифікації анулюються.</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34. За результатами вивчення практичного досвіду роботи учасника сертифікації експертна група заповнює форму експертного висновку, що підписується всіма експертами експертної групи та повинна містити кількість набраних учасником сертифікації балів за кожним із критеріїв оцінювання та їх загальну суму.</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Копія експертного висновку надається учаснику сертифікації відразу після його підписання експертами експертної групи.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lastRenderedPageBreak/>
        <w:t>Експертний висновок може містити відмітку про наявність інформації щодо проведення учасником сертифікації репетиції (репетицій) навчального заняття (навчальних занять) та обґрунтування надання такого висновку.</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35. Державна служба якості освіти організовує передачу експертних висновків усіх учасників сертифікації до Українського центру оцінювання якості освіти не пізніше 5 грудня поточного року.</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Український центр оцінювання якості освіти протягом п’яти робочих днів із моменту отримання відповідної інформації забезпечує її розміщення в кабінетах учасників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Якщо кількість балів, зазначена в кабінеті учасника сертифікації, не відповідає кількості балів, зазначеній у копії експертного висновку, учасник сертифікації протягом п’яти календарних днів із моменту оприлюднення такої інформації має право звернутися до Державної служби якості освіти з вимогою щодо усунення такої невідповідності. У разі підтвердження наявності технічної помилки Державна служба якості освіти зобов’язана не пізніше наступного робочого дня повідомити про це Українському центру оцінювання якості освіти.</w:t>
      </w:r>
    </w:p>
    <w:p w:rsidR="003B56CF" w:rsidRPr="00BC5773" w:rsidRDefault="003B56CF" w:rsidP="003B56CF">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b/>
          <w:bCs/>
          <w:color w:val="000000"/>
          <w:sz w:val="24"/>
          <w:szCs w:val="24"/>
          <w:bdr w:val="none" w:sz="0" w:space="0" w:color="auto" w:frame="1"/>
          <w:lang w:eastAsia="uk-UA"/>
        </w:rPr>
        <w:t>Визначення результатів сертифікації та видача сертифікатів</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36. Результати сертифікації визначаються на підставі кількості балів, набраної учасником сертифікації за результатами вивчення його практичного досвіду роботи.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37. Сертифікат видається учасникам сертифікації, які набрали кількість балів, що дорівнює або перевищує кількість балів, мінімально достатню для видачі сертифіката, — пороговий бал.</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Пороговий бал щороку визначається комісією, що утворюється Державною службою якості освіти. До складу комісії можуть залучатися представники громадськості.</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Протягом трьох календарних днів з дня проведення засідання комісії його результати (копія протоколу засідання) мають бути подані до Українського центру оцінювання якості освіти для відображення інформації про результати сертифікації в кабінетах учасників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38. Інформація про успішне проходження сертифікації у вигляді графічного зображення сертифіката розміщується в кабінетах учасників сертифікації не пізніше ніж через десять робочих днів з моменту встановлення комісією граничної кількості балів.</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Графічне зображення сертифіката повинне містити інформацію про номер сертифіката, прізвище, ім’я та по батькові (у разі наявності) педагогічного працівника, його посаду, номер протоколу засідання комісії, дату видачі та кінцевий строк дії сертифіката.</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39. Інформація про видані учасникам сертифікації сертифікати передається Українським центром оцінювання якості освіти до Єдиної державної електронної бази з питань освіти.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Підтвердженням видачі сертифіката педагогічному працівникові є наявність відповідної інформації в Єдиній державній електронній базі з питань освіти, яка може бути перевірена з використанням офіційного веб-</w:t>
      </w:r>
      <w:proofErr w:type="spellStart"/>
      <w:r w:rsidRPr="00BC5773">
        <w:rPr>
          <w:rFonts w:ascii="Times New Roman" w:eastAsia="Times New Roman" w:hAnsi="Times New Roman" w:cs="Times New Roman"/>
          <w:color w:val="000000"/>
          <w:sz w:val="24"/>
          <w:szCs w:val="24"/>
          <w:lang w:eastAsia="uk-UA"/>
        </w:rPr>
        <w:t>сайта</w:t>
      </w:r>
      <w:proofErr w:type="spellEnd"/>
      <w:r w:rsidRPr="00BC5773">
        <w:rPr>
          <w:rFonts w:ascii="Times New Roman" w:eastAsia="Times New Roman" w:hAnsi="Times New Roman" w:cs="Times New Roman"/>
          <w:color w:val="000000"/>
          <w:sz w:val="24"/>
          <w:szCs w:val="24"/>
          <w:lang w:eastAsia="uk-UA"/>
        </w:rPr>
        <w:t xml:space="preserve"> технічного адміністратора зазначеної бази.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Положення про реєстр сертифікатів та порядок доступу до нього затверджується МОН.</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40. Успішне проходження сертифікації зараховується як проходження чергової (позачергової) атестації педагогічним працівником з присвоєнням йому наступної категорії педагогічного працівника або підтвердженням наявної вищої категорії.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41. Неуспішне проходження педагогічним працівником сертифікації не впливає на результати його чергової (позачергової) атестації, підтвердження наявної чи присвоєння наступної педагогічної категорії, продовження його роботи на відповідній посаді чи застосування до нього будь-яких заходів адміністративного впливу.</w:t>
      </w:r>
    </w:p>
    <w:p w:rsidR="003B56CF" w:rsidRPr="00BC5773" w:rsidRDefault="003B56CF" w:rsidP="003B56CF">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b/>
          <w:bCs/>
          <w:color w:val="000000"/>
          <w:sz w:val="24"/>
          <w:szCs w:val="24"/>
          <w:bdr w:val="none" w:sz="0" w:space="0" w:color="auto" w:frame="1"/>
          <w:lang w:eastAsia="uk-UA"/>
        </w:rPr>
        <w:lastRenderedPageBreak/>
        <w:t>Фінансування заходів з проведення сертифікації</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42. Сертифікація проводиться за рахунок коштів державного бюджету в установленому законодавством порядку та за рахунок інших джерел, не заборонених законодавством.</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43. Заходи, що відповідно до цього Положення проводить Український центр оцінювання якості освіти, регіональні центри, фінансуються за рахунок коштів, передбачених у державному бюджеті для здійснення зовнішнього оцінювання та моніторингу якості освіти Українським центром оцінювання якості освіти та його регіональними підрозділами.</w:t>
      </w:r>
    </w:p>
    <w:p w:rsidR="003B56CF" w:rsidRPr="00BC5773" w:rsidRDefault="003B56CF" w:rsidP="003B56CF">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BC5773">
        <w:rPr>
          <w:rFonts w:ascii="Times New Roman" w:eastAsia="Times New Roman" w:hAnsi="Times New Roman" w:cs="Times New Roman"/>
          <w:color w:val="000000"/>
          <w:sz w:val="24"/>
          <w:szCs w:val="24"/>
          <w:lang w:eastAsia="uk-UA"/>
        </w:rPr>
        <w:t>44. Заходи, проведення яких відповідно до цього Положення організовує та/або здійснює Державна служба якості освіти та/або установа, що належить до сфери її управління, фінансуються за рахунок коштів, передбачених державним бюджетом для забезпечення діяльності Державної служби якості освіти та/або установи, що належить до сфери її управління, та інших джерел, не заборонених законодавством.</w:t>
      </w:r>
    </w:p>
    <w:p w:rsidR="00175C20" w:rsidRPr="00BC5773" w:rsidRDefault="00175C20">
      <w:pPr>
        <w:rPr>
          <w:rFonts w:ascii="Times New Roman" w:hAnsi="Times New Roman" w:cs="Times New Roman"/>
          <w:sz w:val="24"/>
          <w:szCs w:val="24"/>
        </w:rPr>
      </w:pPr>
    </w:p>
    <w:sectPr w:rsidR="00175C20" w:rsidRPr="00BC57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0EC"/>
    <w:multiLevelType w:val="multilevel"/>
    <w:tmpl w:val="A3AC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C3988"/>
    <w:multiLevelType w:val="multilevel"/>
    <w:tmpl w:val="CD44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C7E93"/>
    <w:multiLevelType w:val="multilevel"/>
    <w:tmpl w:val="5DB0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A4B75"/>
    <w:multiLevelType w:val="multilevel"/>
    <w:tmpl w:val="334A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C3D9C"/>
    <w:multiLevelType w:val="multilevel"/>
    <w:tmpl w:val="ACA8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50B36"/>
    <w:multiLevelType w:val="multilevel"/>
    <w:tmpl w:val="83B2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64D2D"/>
    <w:multiLevelType w:val="multilevel"/>
    <w:tmpl w:val="075E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F"/>
    <w:rsid w:val="00175C20"/>
    <w:rsid w:val="003B56CF"/>
    <w:rsid w:val="00BC57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37511-E9F2-4F42-8E31-96B1CEFC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7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5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3" Type="http://schemas.openxmlformats.org/officeDocument/2006/relationships/settings" Target="settings.xml"/><Relationship Id="rId7" Type="http://schemas.openxmlformats.org/officeDocument/2006/relationships/hyperlink" Target="https://osvita.ua/legislation/other/468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5" Type="http://schemas.openxmlformats.org/officeDocument/2006/relationships/hyperlink" Target="https://osvita.ua/legislation/Ser_osv/693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4163</Words>
  <Characters>23734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Windows</cp:lastModifiedBy>
  <cp:revision>4</cp:revision>
  <cp:lastPrinted>2020-01-31T07:38:00Z</cp:lastPrinted>
  <dcterms:created xsi:type="dcterms:W3CDTF">2020-01-30T10:57:00Z</dcterms:created>
  <dcterms:modified xsi:type="dcterms:W3CDTF">2020-01-31T07:38:00Z</dcterms:modified>
</cp:coreProperties>
</file>