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56" w:type="dxa"/>
        <w:tblInd w:w="-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6"/>
      </w:tblGrid>
      <w:tr w:rsidR="00390488" w:rsidRPr="00390488" w:rsidTr="005309B4">
        <w:trPr>
          <w:trHeight w:val="273"/>
        </w:trPr>
        <w:tc>
          <w:tcPr>
            <w:tcW w:w="8756" w:type="dxa"/>
            <w:vAlign w:val="bottom"/>
            <w:hideMark/>
          </w:tcPr>
          <w:p w:rsidR="007A3DA2" w:rsidRPr="00390488" w:rsidRDefault="007A3DA2" w:rsidP="00E620DD">
            <w:pPr>
              <w:spacing w:after="0" w:line="270" w:lineRule="atLeast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:rsidR="00E620DD" w:rsidRPr="00E620DD" w:rsidRDefault="00E620DD" w:rsidP="00E620DD">
      <w:pPr>
        <w:spacing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</w:rPr>
      </w:pPr>
      <w:r w:rsidRPr="00E620DD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</w:rPr>
        <w:t>НВК «Лисичинський ЗНЗ І-ІІ ступенів - ДНЗ</w:t>
      </w:r>
    </w:p>
    <w:p w:rsidR="00E620DD" w:rsidRPr="00E620DD" w:rsidRDefault="00E620DD" w:rsidP="00E620DD">
      <w:pPr>
        <w:spacing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</w:rPr>
      </w:pPr>
    </w:p>
    <w:p w:rsidR="001E0678" w:rsidRDefault="001E0678" w:rsidP="00E620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      Рішення педагогічної</w:t>
      </w:r>
    </w:p>
    <w:p w:rsidR="001E0678" w:rsidRDefault="001E0678" w:rsidP="00E620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     ради НВК протокол № 7 </w:t>
      </w:r>
    </w:p>
    <w:p w:rsidR="00E620DD" w:rsidRPr="00E620DD" w:rsidRDefault="001E0678" w:rsidP="00E620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             від 30.08.2021 р.</w:t>
      </w:r>
    </w:p>
    <w:p w:rsidR="00E620DD" w:rsidRPr="00E620DD" w:rsidRDefault="00E620DD" w:rsidP="00E620DD">
      <w:pPr>
        <w:spacing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</w:rPr>
      </w:pPr>
    </w:p>
    <w:p w:rsidR="00E620DD" w:rsidRPr="00E620DD" w:rsidRDefault="00E620DD" w:rsidP="00E620DD">
      <w:pPr>
        <w:spacing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</w:rPr>
      </w:pPr>
    </w:p>
    <w:p w:rsidR="00E620DD" w:rsidRPr="00E620DD" w:rsidRDefault="00E620DD" w:rsidP="00E620DD">
      <w:pPr>
        <w:spacing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</w:rPr>
      </w:pPr>
    </w:p>
    <w:p w:rsidR="00E620DD" w:rsidRDefault="00E620DD" w:rsidP="00E620DD">
      <w:pPr>
        <w:spacing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</w:rPr>
      </w:pPr>
      <w:r w:rsidRPr="00E620DD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</w:rPr>
        <w:t xml:space="preserve">Критерії оцінювання навчальних </w:t>
      </w:r>
    </w:p>
    <w:p w:rsidR="00E620DD" w:rsidRPr="006652D0" w:rsidRDefault="00E620DD" w:rsidP="00E620DD">
      <w:pPr>
        <w:spacing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</w:rPr>
      </w:pPr>
      <w:r w:rsidRPr="00E620DD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</w:rPr>
        <w:t xml:space="preserve">досягнень з </w:t>
      </w:r>
      <w:r w:rsidR="006652D0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val="ru-RU" w:eastAsia="uk-UA"/>
        </w:rPr>
        <w:t>географ</w:t>
      </w:r>
      <w:proofErr w:type="spellStart"/>
      <w:r w:rsidR="006652D0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</w:rPr>
        <w:t>ії</w:t>
      </w:r>
      <w:proofErr w:type="spellEnd"/>
    </w:p>
    <w:p w:rsidR="00E620DD" w:rsidRPr="00E620DD" w:rsidRDefault="00E620DD" w:rsidP="00E620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E620DD" w:rsidRPr="00E620DD" w:rsidRDefault="00E620DD" w:rsidP="00E620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E620DD" w:rsidRPr="00E620DD" w:rsidRDefault="00E620DD" w:rsidP="00E620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E620DD" w:rsidRPr="00E620DD" w:rsidRDefault="00E620DD" w:rsidP="00E620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E620DD" w:rsidRPr="00E620DD" w:rsidRDefault="00E620DD" w:rsidP="00E620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E620DD" w:rsidRPr="00E620DD" w:rsidRDefault="00E620DD" w:rsidP="00E620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E620DD" w:rsidRPr="00E620DD" w:rsidRDefault="00E620DD" w:rsidP="00E620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E620DD" w:rsidRPr="00E620DD" w:rsidRDefault="00E620DD" w:rsidP="00E620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E620DD" w:rsidRPr="00E620DD" w:rsidRDefault="00E620DD" w:rsidP="00E62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eastAsia="uk-UA"/>
        </w:rPr>
      </w:pPr>
      <w:r w:rsidRPr="00E620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uk-UA"/>
        </w:rPr>
        <w:t>Критерії  оцінювання  навчальних  досягнень  учнів 5-9 класів</w:t>
      </w:r>
    </w:p>
    <w:p w:rsidR="00E620DD" w:rsidRPr="00E620DD" w:rsidRDefault="00E620DD" w:rsidP="00E62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eastAsia="uk-UA"/>
        </w:rPr>
      </w:pPr>
      <w:r w:rsidRPr="00E620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uk-UA"/>
        </w:rPr>
        <w:t>складені на основі</w:t>
      </w:r>
    </w:p>
    <w:p w:rsidR="00E620DD" w:rsidRPr="00E620DD" w:rsidRDefault="00E620DD" w:rsidP="00E62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18"/>
          <w:szCs w:val="18"/>
          <w:lang w:eastAsia="uk-UA"/>
        </w:rPr>
      </w:pPr>
      <w:r w:rsidRPr="00E620DD">
        <w:rPr>
          <w:rFonts w:ascii="Times New Roman" w:eastAsia="Times New Roman" w:hAnsi="Times New Roman" w:cs="Times New Roman"/>
          <w:b/>
          <w:i/>
          <w:iCs/>
          <w:color w:val="111111"/>
          <w:spacing w:val="6"/>
          <w:sz w:val="24"/>
          <w:szCs w:val="24"/>
          <w:u w:val="single"/>
          <w:shd w:val="clear" w:color="auto" w:fill="FFFFFF"/>
          <w:lang w:eastAsia="uk-UA"/>
        </w:rPr>
        <w:t>Додатка № 2   до наказу МОН України від 21.08.2013 № 1222</w:t>
      </w:r>
      <w:r w:rsidRPr="00E620DD">
        <w:rPr>
          <w:rFonts w:ascii="Times New Roman" w:eastAsia="Times New Roman" w:hAnsi="Times New Roman" w:cs="Times New Roman"/>
          <w:b/>
          <w:i/>
          <w:iCs/>
          <w:color w:val="111111"/>
          <w:spacing w:val="6"/>
          <w:sz w:val="24"/>
          <w:szCs w:val="24"/>
          <w:shd w:val="clear" w:color="auto" w:fill="FFFFFF"/>
          <w:lang w:eastAsia="uk-UA"/>
        </w:rPr>
        <w:t> "Про затвердження орієнтовних вимог оцінювання   навчальних досягнень учнів із базових дисциплін у системі загальної середньої освіти",</w:t>
      </w:r>
    </w:p>
    <w:p w:rsidR="00E620DD" w:rsidRPr="001E0678" w:rsidRDefault="00E620DD" w:rsidP="00E620DD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uk-UA"/>
        </w:rPr>
      </w:pPr>
      <w:r w:rsidRPr="001E067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lang w:eastAsia="uk-UA"/>
        </w:rPr>
        <w:t>Затверджені Наказом МОН № 371 від 05.05.2008 року</w:t>
      </w:r>
    </w:p>
    <w:p w:rsidR="00E620DD" w:rsidRPr="00E620DD" w:rsidRDefault="00E620DD" w:rsidP="00E620DD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</w:p>
    <w:p w:rsidR="00E620DD" w:rsidRPr="00E620DD" w:rsidRDefault="00E620DD" w:rsidP="00E620DD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</w:p>
    <w:p w:rsidR="00E620DD" w:rsidRPr="00E620DD" w:rsidRDefault="00E620DD" w:rsidP="00E620DD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</w:p>
    <w:p w:rsidR="00E620DD" w:rsidRPr="00E620DD" w:rsidRDefault="00E620DD" w:rsidP="00E620DD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</w:p>
    <w:p w:rsidR="00E620DD" w:rsidRPr="00E620DD" w:rsidRDefault="00E620DD" w:rsidP="00E620DD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</w:p>
    <w:p w:rsidR="00E620DD" w:rsidRDefault="00E620DD" w:rsidP="00E620DD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</w:p>
    <w:p w:rsidR="00E620DD" w:rsidRDefault="00E620DD" w:rsidP="00E620DD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</w:p>
    <w:p w:rsidR="00E620DD" w:rsidRPr="00E620DD" w:rsidRDefault="00E620DD" w:rsidP="00E620DD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</w:p>
    <w:p w:rsidR="00E620DD" w:rsidRDefault="00E620DD" w:rsidP="00E620DD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  <w:r w:rsidRPr="00E62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2021 рік</w:t>
      </w:r>
    </w:p>
    <w:p w:rsidR="006652D0" w:rsidRDefault="006652D0" w:rsidP="00E620DD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</w:p>
    <w:p w:rsidR="006652D0" w:rsidRPr="006652D0" w:rsidRDefault="006652D0" w:rsidP="006652D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  <w:r w:rsidRPr="006652D0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uk-UA"/>
        </w:rPr>
        <w:lastRenderedPageBreak/>
        <w:t>КРИТЕРІЇ ОЦІНЮВАННЯ НАВЧАЛЬНИХ ДОСЯГНЕНЬ УЧНІВ З ГЕОГРАФІЇ У СИСТЕМІ ЗАГАЛЬНОЇ ОСВІТИ</w:t>
      </w:r>
    </w:p>
    <w:p w:rsidR="006652D0" w:rsidRPr="006652D0" w:rsidRDefault="006652D0" w:rsidP="006652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652D0">
        <w:rPr>
          <w:rFonts w:ascii="Times New Roman" w:hAnsi="Times New Roman" w:cs="Times New Roman"/>
          <w:sz w:val="28"/>
          <w:szCs w:val="28"/>
          <w:lang w:eastAsia="uk-UA"/>
        </w:rPr>
        <w:t>Оцінюючи навчальні досягнення учнів з географії, необхідно враховувати:</w:t>
      </w:r>
    </w:p>
    <w:p w:rsidR="006652D0" w:rsidRPr="006652D0" w:rsidRDefault="006652D0" w:rsidP="006652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652D0">
        <w:rPr>
          <w:rFonts w:ascii="Times New Roman" w:hAnsi="Times New Roman" w:cs="Times New Roman"/>
          <w:sz w:val="28"/>
          <w:szCs w:val="28"/>
          <w:lang w:eastAsia="uk-UA"/>
        </w:rPr>
        <w:t>- правильність і науковість викладення матеріалу, повноту розкриття понять і закономірностей, точність уживання географічної та картографічної термінології;</w:t>
      </w:r>
    </w:p>
    <w:p w:rsidR="006652D0" w:rsidRPr="006652D0" w:rsidRDefault="006652D0" w:rsidP="006652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652D0">
        <w:rPr>
          <w:rFonts w:ascii="Times New Roman" w:hAnsi="Times New Roman" w:cs="Times New Roman"/>
          <w:sz w:val="28"/>
          <w:szCs w:val="28"/>
          <w:lang w:eastAsia="uk-UA"/>
        </w:rPr>
        <w:t>- ступінь самостійності відповіді;</w:t>
      </w:r>
    </w:p>
    <w:p w:rsidR="006652D0" w:rsidRPr="006652D0" w:rsidRDefault="006652D0" w:rsidP="006652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652D0">
        <w:rPr>
          <w:rFonts w:ascii="Times New Roman" w:hAnsi="Times New Roman" w:cs="Times New Roman"/>
          <w:sz w:val="28"/>
          <w:szCs w:val="28"/>
          <w:lang w:eastAsia="uk-UA"/>
        </w:rPr>
        <w:t>- логічність, доказовість у викладенні матеріалу;</w:t>
      </w:r>
    </w:p>
    <w:p w:rsidR="006652D0" w:rsidRPr="006652D0" w:rsidRDefault="006652D0" w:rsidP="006652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6652D0">
        <w:rPr>
          <w:rFonts w:ascii="Times New Roman" w:hAnsi="Times New Roman" w:cs="Times New Roman"/>
          <w:sz w:val="28"/>
          <w:szCs w:val="28"/>
          <w:lang w:eastAsia="uk-UA"/>
        </w:rPr>
        <w:t xml:space="preserve">- ступінь сформованості інтелектуальних, загальноосвітніх, специфічних умінь (робота з картографічними, статистичними та іншими додатковими </w:t>
      </w:r>
      <w:bookmarkStart w:id="0" w:name="_GoBack"/>
      <w:r w:rsidRPr="006652D0">
        <w:rPr>
          <w:rFonts w:ascii="Times New Roman" w:hAnsi="Times New Roman" w:cs="Times New Roman"/>
          <w:sz w:val="28"/>
          <w:szCs w:val="28"/>
          <w:lang w:eastAsia="uk-UA"/>
        </w:rPr>
        <w:t>матеріалами).</w:t>
      </w:r>
    </w:p>
    <w:tbl>
      <w:tblPr>
        <w:tblW w:w="99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884"/>
        <w:gridCol w:w="6924"/>
      </w:tblGrid>
      <w:tr w:rsidR="006652D0" w:rsidRPr="006652D0" w:rsidTr="006652D0">
        <w:tc>
          <w:tcPr>
            <w:tcW w:w="2123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bookmarkEnd w:id="0"/>
          <w:p w:rsidR="006652D0" w:rsidRPr="006652D0" w:rsidRDefault="006652D0" w:rsidP="006652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652D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Рівні навчальних досягнень</w:t>
            </w:r>
          </w:p>
        </w:tc>
        <w:tc>
          <w:tcPr>
            <w:tcW w:w="8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652D0" w:rsidRPr="006652D0" w:rsidRDefault="006652D0" w:rsidP="006652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652D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Бали</w:t>
            </w:r>
          </w:p>
        </w:tc>
        <w:tc>
          <w:tcPr>
            <w:tcW w:w="69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652D0" w:rsidRPr="006652D0" w:rsidRDefault="006652D0" w:rsidP="006652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652D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Критерії навчальних досягнень учнів</w:t>
            </w:r>
          </w:p>
        </w:tc>
      </w:tr>
      <w:tr w:rsidR="006652D0" w:rsidRPr="006652D0" w:rsidTr="006652D0">
        <w:tc>
          <w:tcPr>
            <w:tcW w:w="2123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652D0" w:rsidRP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652D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</w:t>
            </w:r>
          </w:p>
          <w:p w:rsid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6652D0" w:rsidRP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652D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I. Початковий</w:t>
            </w:r>
          </w:p>
        </w:tc>
        <w:tc>
          <w:tcPr>
            <w:tcW w:w="8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652D0" w:rsidRPr="006652D0" w:rsidRDefault="006652D0" w:rsidP="006652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652D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69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652D0" w:rsidRP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652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Учень (учениця) розрізняє окремі географічні явища чи об'єкти (гори і рівнини, суша і океан, село і місто, галузь і т. д.) та з допомогою вчителя знаходить їх на карті</w:t>
            </w:r>
          </w:p>
        </w:tc>
      </w:tr>
      <w:tr w:rsidR="006652D0" w:rsidRPr="006652D0" w:rsidTr="006652D0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6652D0" w:rsidRP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652D0" w:rsidRPr="006652D0" w:rsidRDefault="006652D0" w:rsidP="006652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652D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69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652D0" w:rsidRP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652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Учень (учениця) за допомогою вчителя відтворює окремі факти на елементарному рівні, розрізняє один або кілька запропонованих географічних об'єктів і з допомогою вчителя намагається знайти їх на карті</w:t>
            </w:r>
          </w:p>
        </w:tc>
      </w:tr>
      <w:tr w:rsidR="006652D0" w:rsidRPr="006652D0" w:rsidTr="006652D0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6652D0" w:rsidRP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652D0" w:rsidRPr="006652D0" w:rsidRDefault="006652D0" w:rsidP="006652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652D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69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652D0" w:rsidRP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652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Учень (учениця) дає нечіткі характеристики географічних об'єктів; за допомогою вчителя знаходить їх на карті, може самостійно розрізнити окремі географічні поняття</w:t>
            </w:r>
          </w:p>
        </w:tc>
      </w:tr>
      <w:tr w:rsidR="006652D0" w:rsidRPr="006652D0" w:rsidTr="006652D0">
        <w:tc>
          <w:tcPr>
            <w:tcW w:w="2123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652D0" w:rsidRP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652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  <w:p w:rsid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6652D0" w:rsidRP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652D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II. Середній</w:t>
            </w:r>
          </w:p>
        </w:tc>
        <w:tc>
          <w:tcPr>
            <w:tcW w:w="8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652D0" w:rsidRPr="006652D0" w:rsidRDefault="006652D0" w:rsidP="006652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652D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69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652D0" w:rsidRP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652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Учень (учениця) частково відтворює текст підручника, дає нечітке визначення основних понять і термінів за допомогою вчителя. Називає відповідно до теми конкретного уроку компоненти географічної оболонки та складові господарства; повторює за зразком практичну роботу; під час відповіді намагається користуватись географічною картою</w:t>
            </w:r>
          </w:p>
        </w:tc>
      </w:tr>
      <w:tr w:rsidR="006652D0" w:rsidRPr="006652D0" w:rsidTr="006652D0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6652D0" w:rsidRP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652D0" w:rsidRPr="006652D0" w:rsidRDefault="006652D0" w:rsidP="006652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652D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69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652D0" w:rsidRP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652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Учень (учениця) відтворює частину навчального матеріалу без розкриття причинно-наслідкових зв'язків, описує географічні об'єкти чи явища за типовим планом. Намагається робити висновки без підтвердження їх прикладами; частково володіє обов'язковою географічною номенклатурою</w:t>
            </w:r>
          </w:p>
        </w:tc>
      </w:tr>
      <w:tr w:rsidR="006652D0" w:rsidRPr="006652D0" w:rsidTr="006652D0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6652D0" w:rsidRP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652D0" w:rsidRPr="006652D0" w:rsidRDefault="006652D0" w:rsidP="006652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652D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6</w:t>
            </w:r>
          </w:p>
        </w:tc>
        <w:tc>
          <w:tcPr>
            <w:tcW w:w="69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652D0" w:rsidRP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652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Учень (учениця) самостійно дає більшість визначень, передбачених темою уроку, відтворює значну частину вивченого матеріалу у відповідності з його викладом у підручнику. На середньому рівні володіє географічною номенклатурою та картою</w:t>
            </w:r>
          </w:p>
        </w:tc>
      </w:tr>
      <w:tr w:rsidR="006652D0" w:rsidRPr="006652D0" w:rsidTr="006652D0">
        <w:tc>
          <w:tcPr>
            <w:tcW w:w="2123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652D0" w:rsidRP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652D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 </w:t>
            </w:r>
          </w:p>
          <w:p w:rsid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6652D0" w:rsidRP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652D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III. Достатній</w:t>
            </w:r>
          </w:p>
        </w:tc>
        <w:tc>
          <w:tcPr>
            <w:tcW w:w="8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652D0" w:rsidRPr="006652D0" w:rsidRDefault="006652D0" w:rsidP="006652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652D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7</w:t>
            </w:r>
          </w:p>
        </w:tc>
        <w:tc>
          <w:tcPr>
            <w:tcW w:w="69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652D0" w:rsidRP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652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Учень (учениця) має достатні географічні знання й застосовує їх для вирішення стандартних ситуацій. Має цілісне уявлення про природні та суспільні явища, уміє вести спостереження за навколишнім середовищем; достатньо володіє картографічним матеріалом</w:t>
            </w:r>
          </w:p>
        </w:tc>
      </w:tr>
      <w:tr w:rsidR="006652D0" w:rsidRPr="006652D0" w:rsidTr="006652D0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6652D0" w:rsidRP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652D0" w:rsidRPr="006652D0" w:rsidRDefault="006652D0" w:rsidP="006652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652D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8</w:t>
            </w:r>
          </w:p>
        </w:tc>
        <w:tc>
          <w:tcPr>
            <w:tcW w:w="69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652D0" w:rsidRP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652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Учень (учениця) засвоїв основні уявлення, поняття й категорії географічної науки про Землю та господарську діяльність людини. Застосовує здобуті знання на практиці, використовуючи прийоми аналізу статистичних даних про господарство і населення, показує їх зміну в часі. Уміє наводити приклади взаємодії людини і природи; знає обов'язкову географічну номенклатуру</w:t>
            </w:r>
          </w:p>
        </w:tc>
      </w:tr>
      <w:tr w:rsidR="006652D0" w:rsidRPr="006652D0" w:rsidTr="006652D0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6652D0" w:rsidRP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652D0" w:rsidRPr="006652D0" w:rsidRDefault="006652D0" w:rsidP="006652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652D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9</w:t>
            </w:r>
          </w:p>
        </w:tc>
        <w:tc>
          <w:tcPr>
            <w:tcW w:w="69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652D0" w:rsidRP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652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Учень (учениця) на достатньому рівні володіє навчальним матеріалом, може застосовувати його для виконання практичних робіт; має чіткі уявлення про компоненти природи та просторову організацію господарства; пояснює причинно-наслідкові зв'язки у природі й господарстві; майже безпомилково працює з картографічним матеріалом</w:t>
            </w:r>
          </w:p>
        </w:tc>
      </w:tr>
      <w:tr w:rsidR="006652D0" w:rsidRPr="006652D0" w:rsidTr="006652D0">
        <w:tc>
          <w:tcPr>
            <w:tcW w:w="2123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652D0" w:rsidRP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652D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</w:t>
            </w:r>
          </w:p>
          <w:p w:rsid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  <w:p w:rsidR="006652D0" w:rsidRP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652D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IV. Високий</w:t>
            </w:r>
          </w:p>
        </w:tc>
        <w:tc>
          <w:tcPr>
            <w:tcW w:w="8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652D0" w:rsidRPr="006652D0" w:rsidRDefault="006652D0" w:rsidP="006652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652D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10</w:t>
            </w:r>
          </w:p>
        </w:tc>
        <w:tc>
          <w:tcPr>
            <w:tcW w:w="69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652D0" w:rsidRP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652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Учень (учениця) усвідомлює сучасну географічну картину світу, здійснює оцінку певних процесів та явищ, передбачених навчальною програмою; пояснює прикладне значення географічних знань, дає розгорнуту відповідь, відбирає необхідні знання; вільно застосовує більшість географічних понять і може їх класифікувати; добре володіє картографічним матеріалом</w:t>
            </w:r>
          </w:p>
        </w:tc>
      </w:tr>
      <w:tr w:rsidR="006652D0" w:rsidRPr="006652D0" w:rsidTr="006652D0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6652D0" w:rsidRP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652D0" w:rsidRPr="006652D0" w:rsidRDefault="006652D0" w:rsidP="006652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652D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11</w:t>
            </w:r>
          </w:p>
        </w:tc>
        <w:tc>
          <w:tcPr>
            <w:tcW w:w="69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652D0" w:rsidRP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652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Учень (учениця) має глибокі знання про об'єкт вивчення, застосовує наукову термінологію, аргументує свої твердження й висновки, уміє працювати з рекомендованими вчителем джерелами географічної інформації; на високому рівні аналізує та використовує картографічну інформацію</w:t>
            </w:r>
          </w:p>
        </w:tc>
      </w:tr>
      <w:tr w:rsidR="006652D0" w:rsidRPr="006652D0" w:rsidTr="006652D0">
        <w:tc>
          <w:tcPr>
            <w:tcW w:w="0" w:type="auto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vAlign w:val="center"/>
            <w:hideMark/>
          </w:tcPr>
          <w:p w:rsidR="006652D0" w:rsidRP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8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652D0" w:rsidRPr="006652D0" w:rsidRDefault="006652D0" w:rsidP="006652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652D0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12</w:t>
            </w:r>
          </w:p>
        </w:tc>
        <w:tc>
          <w:tcPr>
            <w:tcW w:w="69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652D0" w:rsidRPr="006652D0" w:rsidRDefault="006652D0" w:rsidP="006652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652D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Учень (учениця) володіє ґрунтовними географічними знаннями в межах вимог навчальної програми, висловлює та аргументує власне ставлення до різних поглядів на об'єкт вивчення; самостійно аналізує природні та суспільні явища, робить відповідні висновки й узагальнення; здатний розв'язувати проблемні завдання; вільно володіє картографічною інформацією та творчо її використовує</w:t>
            </w:r>
          </w:p>
        </w:tc>
      </w:tr>
    </w:tbl>
    <w:p w:rsidR="006652D0" w:rsidRPr="006652D0" w:rsidRDefault="006652D0" w:rsidP="006652D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52D0" w:rsidRDefault="006652D0" w:rsidP="006652D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52D0" w:rsidRDefault="006652D0" w:rsidP="006652D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52D0" w:rsidRPr="006652D0" w:rsidRDefault="006652D0" w:rsidP="006652D0">
      <w:pPr>
        <w:pStyle w:val="a3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52D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Критерії оцінювання практичних робіт</w:t>
      </w:r>
    </w:p>
    <w:p w:rsidR="006652D0" w:rsidRPr="006652D0" w:rsidRDefault="006652D0" w:rsidP="006652D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2D0">
        <w:rPr>
          <w:rFonts w:ascii="Times New Roman" w:eastAsia="Calibri" w:hAnsi="Times New Roman" w:cs="Times New Roman"/>
          <w:sz w:val="28"/>
          <w:szCs w:val="28"/>
        </w:rPr>
        <w:t>1 бал — учень розрізняє терміни об'єктів, що вивчаються. Називає їх окремими словами чи реченнями (наприк</w:t>
      </w:r>
      <w:r w:rsidRPr="006652D0">
        <w:rPr>
          <w:rFonts w:ascii="Times New Roman" w:eastAsia="Calibri" w:hAnsi="Times New Roman" w:cs="Times New Roman"/>
          <w:sz w:val="28"/>
          <w:szCs w:val="28"/>
        </w:rPr>
        <w:softHyphen/>
        <w:t>лад, це — «гори», це — «річка» і т. ін.).</w:t>
      </w:r>
    </w:p>
    <w:p w:rsidR="006652D0" w:rsidRPr="006652D0" w:rsidRDefault="006652D0" w:rsidP="006652D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2D0">
        <w:rPr>
          <w:rFonts w:ascii="Times New Roman" w:eastAsia="Calibri" w:hAnsi="Times New Roman" w:cs="Times New Roman"/>
          <w:sz w:val="28"/>
          <w:szCs w:val="28"/>
        </w:rPr>
        <w:t>2 бали — намагається дати характе</w:t>
      </w:r>
      <w:r w:rsidRPr="006652D0">
        <w:rPr>
          <w:rFonts w:ascii="Times New Roman" w:eastAsia="Calibri" w:hAnsi="Times New Roman" w:cs="Times New Roman"/>
          <w:sz w:val="28"/>
          <w:szCs w:val="28"/>
        </w:rPr>
        <w:softHyphen/>
        <w:t>ристику географічного об'єкта чи яви</w:t>
      </w:r>
      <w:r w:rsidRPr="006652D0">
        <w:rPr>
          <w:rFonts w:ascii="Times New Roman" w:eastAsia="Calibri" w:hAnsi="Times New Roman" w:cs="Times New Roman"/>
          <w:sz w:val="28"/>
          <w:szCs w:val="28"/>
        </w:rPr>
        <w:softHyphen/>
        <w:t>ща на елементарному рівні.</w:t>
      </w:r>
    </w:p>
    <w:p w:rsidR="006652D0" w:rsidRPr="006652D0" w:rsidRDefault="006652D0" w:rsidP="006652D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2D0">
        <w:rPr>
          <w:rFonts w:ascii="Times New Roman" w:eastAsia="Calibri" w:hAnsi="Times New Roman" w:cs="Times New Roman"/>
          <w:sz w:val="28"/>
          <w:szCs w:val="28"/>
        </w:rPr>
        <w:t>3 бали — допускає неточності у здійсненні спостережень. Виділяє ок</w:t>
      </w:r>
      <w:r w:rsidRPr="006652D0">
        <w:rPr>
          <w:rFonts w:ascii="Times New Roman" w:eastAsia="Calibri" w:hAnsi="Times New Roman" w:cs="Times New Roman"/>
          <w:sz w:val="28"/>
          <w:szCs w:val="28"/>
        </w:rPr>
        <w:softHyphen/>
        <w:t>ремі особливості географічних об'єктів і явищ, прагне дати їм характеристику.</w:t>
      </w:r>
    </w:p>
    <w:p w:rsidR="006652D0" w:rsidRPr="006652D0" w:rsidRDefault="006652D0" w:rsidP="006652D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2D0">
        <w:rPr>
          <w:rFonts w:ascii="Times New Roman" w:eastAsia="Calibri" w:hAnsi="Times New Roman" w:cs="Times New Roman"/>
          <w:sz w:val="28"/>
          <w:szCs w:val="28"/>
        </w:rPr>
        <w:t>4 бали - описує явища й об'єкти, що спостерігаються, і відтворює частину матеріалу на фрагментарному рівні. Екологічно грамотно поводиться в природі під час екскурсій, виявляє елемент</w:t>
      </w:r>
      <w:r w:rsidRPr="006652D0">
        <w:rPr>
          <w:rFonts w:ascii="Times New Roman" w:eastAsia="Calibri" w:hAnsi="Times New Roman" w:cs="Times New Roman"/>
          <w:sz w:val="28"/>
          <w:szCs w:val="28"/>
        </w:rPr>
        <w:softHyphen/>
        <w:t>и допитливості та спостережливості, розпізнає більшість об'єктів, які вивча</w:t>
      </w:r>
      <w:r w:rsidRPr="006652D0">
        <w:rPr>
          <w:rFonts w:ascii="Times New Roman" w:eastAsia="Calibri" w:hAnsi="Times New Roman" w:cs="Times New Roman"/>
          <w:sz w:val="28"/>
          <w:szCs w:val="28"/>
        </w:rPr>
        <w:softHyphen/>
        <w:t>ються.</w:t>
      </w:r>
    </w:p>
    <w:p w:rsidR="006652D0" w:rsidRPr="006652D0" w:rsidRDefault="006652D0" w:rsidP="006652D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2D0">
        <w:rPr>
          <w:rFonts w:ascii="Times New Roman" w:eastAsia="Calibri" w:hAnsi="Times New Roman" w:cs="Times New Roman"/>
          <w:sz w:val="28"/>
          <w:szCs w:val="28"/>
        </w:rPr>
        <w:t>5 балів — здатний з допомогою вчи</w:t>
      </w:r>
      <w:r w:rsidRPr="006652D0">
        <w:rPr>
          <w:rFonts w:ascii="Times New Roman" w:eastAsia="Calibri" w:hAnsi="Times New Roman" w:cs="Times New Roman"/>
          <w:sz w:val="28"/>
          <w:szCs w:val="28"/>
        </w:rPr>
        <w:softHyphen/>
        <w:t>теля логічно відтворити значну части</w:t>
      </w:r>
      <w:r w:rsidRPr="006652D0">
        <w:rPr>
          <w:rFonts w:ascii="Times New Roman" w:eastAsia="Calibri" w:hAnsi="Times New Roman" w:cs="Times New Roman"/>
          <w:sz w:val="28"/>
          <w:szCs w:val="28"/>
        </w:rPr>
        <w:softHyphen/>
        <w:t>ну матеріалу, використовує умовні зна</w:t>
      </w:r>
      <w:r w:rsidRPr="006652D0">
        <w:rPr>
          <w:rFonts w:ascii="Times New Roman" w:eastAsia="Calibri" w:hAnsi="Times New Roman" w:cs="Times New Roman"/>
          <w:sz w:val="28"/>
          <w:szCs w:val="28"/>
        </w:rPr>
        <w:softHyphen/>
        <w:t>ки, знімає показники спостережень, елементарно читає карту.</w:t>
      </w:r>
    </w:p>
    <w:p w:rsidR="006652D0" w:rsidRPr="006652D0" w:rsidRDefault="006652D0" w:rsidP="006652D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2D0">
        <w:rPr>
          <w:rFonts w:ascii="Times New Roman" w:eastAsia="Calibri" w:hAnsi="Times New Roman" w:cs="Times New Roman"/>
          <w:sz w:val="28"/>
          <w:szCs w:val="28"/>
        </w:rPr>
        <w:t>6 балів — самостійно виконує основ</w:t>
      </w:r>
      <w:r w:rsidRPr="006652D0">
        <w:rPr>
          <w:rFonts w:ascii="Times New Roman" w:eastAsia="Calibri" w:hAnsi="Times New Roman" w:cs="Times New Roman"/>
          <w:sz w:val="28"/>
          <w:szCs w:val="28"/>
        </w:rPr>
        <w:softHyphen/>
        <w:t>ну частину практичної роботи, за допомогою вчителя робить елементарні порівняння, виявляє основні риси об'єктів і явищ, читає тематичні карти.</w:t>
      </w:r>
    </w:p>
    <w:p w:rsidR="006652D0" w:rsidRPr="006652D0" w:rsidRDefault="006652D0" w:rsidP="006652D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2D0">
        <w:rPr>
          <w:rFonts w:ascii="Times New Roman" w:eastAsia="Calibri" w:hAnsi="Times New Roman" w:cs="Times New Roman"/>
          <w:sz w:val="28"/>
          <w:szCs w:val="28"/>
        </w:rPr>
        <w:t>7 балів — починає усвідомлювати мету практичної роботи, встановлює й описує причинно-наслідкові зв'язки. Оперує основними поняттями й термі</w:t>
      </w:r>
      <w:r w:rsidRPr="006652D0">
        <w:rPr>
          <w:rFonts w:ascii="Times New Roman" w:eastAsia="Calibri" w:hAnsi="Times New Roman" w:cs="Times New Roman"/>
          <w:sz w:val="28"/>
          <w:szCs w:val="28"/>
        </w:rPr>
        <w:softHyphen/>
        <w:t>нами. Аналізує зміст карт.</w:t>
      </w:r>
    </w:p>
    <w:p w:rsidR="006652D0" w:rsidRPr="006652D0" w:rsidRDefault="006652D0" w:rsidP="006652D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2D0">
        <w:rPr>
          <w:rFonts w:ascii="Times New Roman" w:eastAsia="Calibri" w:hAnsi="Times New Roman" w:cs="Times New Roman"/>
          <w:sz w:val="28"/>
          <w:szCs w:val="28"/>
        </w:rPr>
        <w:t>8 балів — може логічно мислити, правильно, за планом, проводить спос</w:t>
      </w:r>
      <w:r w:rsidRPr="006652D0">
        <w:rPr>
          <w:rFonts w:ascii="Times New Roman" w:eastAsia="Calibri" w:hAnsi="Times New Roman" w:cs="Times New Roman"/>
          <w:sz w:val="28"/>
          <w:szCs w:val="28"/>
        </w:rPr>
        <w:softHyphen/>
        <w:t>тереження, відображаючи особливості  об'єкта чи явища в замальовках, діа</w:t>
      </w:r>
      <w:r w:rsidRPr="006652D0">
        <w:rPr>
          <w:rFonts w:ascii="Times New Roman" w:eastAsia="Calibri" w:hAnsi="Times New Roman" w:cs="Times New Roman"/>
          <w:sz w:val="28"/>
          <w:szCs w:val="28"/>
        </w:rPr>
        <w:softHyphen/>
        <w:t>грамах, схемах. Формулює висновки, робить узагальнення. Правильно відби</w:t>
      </w:r>
      <w:r w:rsidRPr="006652D0">
        <w:rPr>
          <w:rFonts w:ascii="Times New Roman" w:eastAsia="Calibri" w:hAnsi="Times New Roman" w:cs="Times New Roman"/>
          <w:sz w:val="28"/>
          <w:szCs w:val="28"/>
        </w:rPr>
        <w:softHyphen/>
        <w:t>рає навчальні джерела інформації та ар</w:t>
      </w:r>
      <w:r w:rsidRPr="006652D0">
        <w:rPr>
          <w:rFonts w:ascii="Times New Roman" w:eastAsia="Calibri" w:hAnsi="Times New Roman" w:cs="Times New Roman"/>
          <w:sz w:val="28"/>
          <w:szCs w:val="28"/>
        </w:rPr>
        <w:softHyphen/>
        <w:t>гументує власні дії, розв'язує типові за</w:t>
      </w:r>
      <w:r w:rsidRPr="006652D0">
        <w:rPr>
          <w:rFonts w:ascii="Times New Roman" w:eastAsia="Calibri" w:hAnsi="Times New Roman" w:cs="Times New Roman"/>
          <w:sz w:val="28"/>
          <w:szCs w:val="28"/>
        </w:rPr>
        <w:softHyphen/>
        <w:t>дачі.</w:t>
      </w:r>
    </w:p>
    <w:p w:rsidR="006652D0" w:rsidRPr="006652D0" w:rsidRDefault="006652D0" w:rsidP="006652D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2D0">
        <w:rPr>
          <w:rFonts w:ascii="Times New Roman" w:eastAsia="Calibri" w:hAnsi="Times New Roman" w:cs="Times New Roman"/>
          <w:i/>
          <w:iCs/>
          <w:sz w:val="28"/>
          <w:szCs w:val="28"/>
        </w:rPr>
        <w:t>9 балів</w:t>
      </w:r>
      <w:r w:rsidRPr="006652D0">
        <w:rPr>
          <w:rFonts w:ascii="Times New Roman" w:eastAsia="Calibri" w:hAnsi="Times New Roman" w:cs="Times New Roman"/>
          <w:sz w:val="28"/>
          <w:szCs w:val="28"/>
        </w:rPr>
        <w:t> — уміє аргументувати, відсто</w:t>
      </w:r>
      <w:r w:rsidRPr="006652D0">
        <w:rPr>
          <w:rFonts w:ascii="Times New Roman" w:eastAsia="Calibri" w:hAnsi="Times New Roman" w:cs="Times New Roman"/>
          <w:sz w:val="28"/>
          <w:szCs w:val="28"/>
        </w:rPr>
        <w:softHyphen/>
        <w:t>яти свій погляд, виявляє особливу допитливість при вивченні об'єктів і явищ. Помічає деталі, вільно використовує здобуті знання, вирішуючи стандартні ситуації, аналізує хід спостереження, бачить причинно-наслідкові зв'язки, встановлює залежності між фізико-гео</w:t>
      </w:r>
      <w:r w:rsidRPr="006652D0">
        <w:rPr>
          <w:rFonts w:ascii="Times New Roman" w:eastAsia="Calibri" w:hAnsi="Times New Roman" w:cs="Times New Roman"/>
          <w:sz w:val="28"/>
          <w:szCs w:val="28"/>
        </w:rPr>
        <w:softHyphen/>
        <w:t>графічними особливостями території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52D0">
        <w:rPr>
          <w:rFonts w:ascii="Times New Roman" w:eastAsia="Calibri" w:hAnsi="Times New Roman" w:cs="Times New Roman"/>
          <w:sz w:val="28"/>
          <w:szCs w:val="28"/>
        </w:rPr>
        <w:t>господарською діяльністю людини, за</w:t>
      </w:r>
      <w:r w:rsidRPr="006652D0">
        <w:rPr>
          <w:rFonts w:ascii="Times New Roman" w:eastAsia="Calibri" w:hAnsi="Times New Roman" w:cs="Times New Roman"/>
          <w:sz w:val="28"/>
          <w:szCs w:val="28"/>
        </w:rPr>
        <w:softHyphen/>
        <w:t>стосовує прийоми аналізу статистичних даних, грамотно порівнює показники, вільно розв'язує задачі у стандартних си</w:t>
      </w:r>
      <w:r w:rsidRPr="006652D0">
        <w:rPr>
          <w:rFonts w:ascii="Times New Roman" w:eastAsia="Calibri" w:hAnsi="Times New Roman" w:cs="Times New Roman"/>
          <w:sz w:val="28"/>
          <w:szCs w:val="28"/>
        </w:rPr>
        <w:softHyphen/>
        <w:t>туаціях, складає картосхеми й картоді</w:t>
      </w:r>
      <w:r w:rsidRPr="006652D0">
        <w:rPr>
          <w:rFonts w:ascii="Times New Roman" w:eastAsia="Calibri" w:hAnsi="Times New Roman" w:cs="Times New Roman"/>
          <w:sz w:val="28"/>
          <w:szCs w:val="28"/>
        </w:rPr>
        <w:softHyphen/>
        <w:t>аграми.</w:t>
      </w:r>
    </w:p>
    <w:p w:rsidR="006652D0" w:rsidRPr="006652D0" w:rsidRDefault="006652D0" w:rsidP="006652D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2D0">
        <w:rPr>
          <w:rFonts w:ascii="Times New Roman" w:eastAsia="Calibri" w:hAnsi="Times New Roman" w:cs="Times New Roman"/>
          <w:sz w:val="28"/>
          <w:szCs w:val="28"/>
        </w:rPr>
        <w:t>10 балів — виконує проблемні зав</w:t>
      </w:r>
      <w:r w:rsidRPr="006652D0">
        <w:rPr>
          <w:rFonts w:ascii="Times New Roman" w:eastAsia="Calibri" w:hAnsi="Times New Roman" w:cs="Times New Roman"/>
          <w:sz w:val="28"/>
          <w:szCs w:val="28"/>
        </w:rPr>
        <w:softHyphen/>
        <w:t>дання, поставлені вчителем, складає комплексну фізико-географічну харак</w:t>
      </w:r>
      <w:r w:rsidRPr="006652D0">
        <w:rPr>
          <w:rFonts w:ascii="Times New Roman" w:eastAsia="Calibri" w:hAnsi="Times New Roman" w:cs="Times New Roman"/>
          <w:sz w:val="28"/>
          <w:szCs w:val="28"/>
        </w:rPr>
        <w:softHyphen/>
        <w:t>теристику, вільно використовує здобуті географічні знання, самостійно робить  висновки й узагальнення. Використо</w:t>
      </w:r>
      <w:r w:rsidRPr="006652D0">
        <w:rPr>
          <w:rFonts w:ascii="Times New Roman" w:eastAsia="Calibri" w:hAnsi="Times New Roman" w:cs="Times New Roman"/>
          <w:sz w:val="28"/>
          <w:szCs w:val="28"/>
        </w:rPr>
        <w:softHyphen/>
        <w:t>вує принципи раціонального природо</w:t>
      </w:r>
      <w:r w:rsidRPr="006652D0">
        <w:rPr>
          <w:rFonts w:ascii="Times New Roman" w:eastAsia="Calibri" w:hAnsi="Times New Roman" w:cs="Times New Roman"/>
          <w:sz w:val="28"/>
          <w:szCs w:val="28"/>
        </w:rPr>
        <w:softHyphen/>
        <w:t>користування в повсякденній діяльності та працюючи у природі. Вільно засто</w:t>
      </w:r>
      <w:r w:rsidRPr="006652D0">
        <w:rPr>
          <w:rFonts w:ascii="Times New Roman" w:eastAsia="Calibri" w:hAnsi="Times New Roman" w:cs="Times New Roman"/>
          <w:sz w:val="28"/>
          <w:szCs w:val="28"/>
        </w:rPr>
        <w:softHyphen/>
        <w:t>совує більшість географічних понять,</w:t>
      </w:r>
      <w:r w:rsidRPr="006652D0">
        <w:rPr>
          <w:rFonts w:ascii="Times New Roman" w:eastAsia="Calibri" w:hAnsi="Times New Roman" w:cs="Times New Roman"/>
          <w:sz w:val="28"/>
          <w:szCs w:val="28"/>
        </w:rPr>
        <w:br/>
        <w:t>класифікує їх.</w:t>
      </w:r>
    </w:p>
    <w:p w:rsidR="006652D0" w:rsidRPr="006652D0" w:rsidRDefault="006652D0" w:rsidP="006652D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2D0">
        <w:rPr>
          <w:rFonts w:ascii="Times New Roman" w:eastAsia="Calibri" w:hAnsi="Times New Roman" w:cs="Times New Roman"/>
          <w:sz w:val="28"/>
          <w:szCs w:val="28"/>
        </w:rPr>
        <w:t>11 балів — вміє оцінювати виробни</w:t>
      </w:r>
      <w:r w:rsidRPr="006652D0">
        <w:rPr>
          <w:rFonts w:ascii="Times New Roman" w:eastAsia="Calibri" w:hAnsi="Times New Roman" w:cs="Times New Roman"/>
          <w:sz w:val="28"/>
          <w:szCs w:val="28"/>
        </w:rPr>
        <w:softHyphen/>
        <w:t>чу діяльність людини та її вплив на при</w:t>
      </w:r>
      <w:r w:rsidRPr="006652D0">
        <w:rPr>
          <w:rFonts w:ascii="Times New Roman" w:eastAsia="Calibri" w:hAnsi="Times New Roman" w:cs="Times New Roman"/>
          <w:sz w:val="28"/>
          <w:szCs w:val="28"/>
        </w:rPr>
        <w:softHyphen/>
        <w:t>роду, розуміє суть географічних про</w:t>
      </w:r>
      <w:r w:rsidRPr="006652D0">
        <w:rPr>
          <w:rFonts w:ascii="Times New Roman" w:eastAsia="Calibri" w:hAnsi="Times New Roman" w:cs="Times New Roman"/>
          <w:sz w:val="28"/>
          <w:szCs w:val="28"/>
        </w:rPr>
        <w:softHyphen/>
        <w:t>блем. Пропонує виходи з нестандартних ситуацій, вільно переходить від аналізу окремих явищ до аналізу системи гео</w:t>
      </w:r>
      <w:r w:rsidRPr="006652D0">
        <w:rPr>
          <w:rFonts w:ascii="Times New Roman" w:eastAsia="Calibri" w:hAnsi="Times New Roman" w:cs="Times New Roman"/>
          <w:sz w:val="28"/>
          <w:szCs w:val="28"/>
        </w:rPr>
        <w:softHyphen/>
        <w:t>графічних явищ. Визначає причинно-наслідкові зв'язки, вільно володіє прийомами роботи з додатковими дже</w:t>
      </w:r>
      <w:r w:rsidRPr="006652D0">
        <w:rPr>
          <w:rFonts w:ascii="Times New Roman" w:eastAsia="Calibri" w:hAnsi="Times New Roman" w:cs="Times New Roman"/>
          <w:sz w:val="28"/>
          <w:szCs w:val="28"/>
        </w:rPr>
        <w:softHyphen/>
        <w:t>релами географічної інформації, циф</w:t>
      </w:r>
      <w:r w:rsidRPr="006652D0">
        <w:rPr>
          <w:rFonts w:ascii="Times New Roman" w:eastAsia="Calibri" w:hAnsi="Times New Roman" w:cs="Times New Roman"/>
          <w:sz w:val="28"/>
          <w:szCs w:val="28"/>
        </w:rPr>
        <w:softHyphen/>
        <w:t>ровими показниками.</w:t>
      </w:r>
    </w:p>
    <w:p w:rsidR="006652D0" w:rsidRPr="006652D0" w:rsidRDefault="006652D0" w:rsidP="006652D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2D0">
        <w:rPr>
          <w:rFonts w:ascii="Times New Roman" w:eastAsia="Calibri" w:hAnsi="Times New Roman" w:cs="Times New Roman"/>
          <w:sz w:val="28"/>
          <w:szCs w:val="28"/>
        </w:rPr>
        <w:t>12 балів  —  використовує  гео</w:t>
      </w:r>
      <w:r w:rsidRPr="006652D0">
        <w:rPr>
          <w:rFonts w:ascii="Times New Roman" w:eastAsia="Calibri" w:hAnsi="Times New Roman" w:cs="Times New Roman"/>
          <w:sz w:val="28"/>
          <w:szCs w:val="28"/>
        </w:rPr>
        <w:softHyphen/>
        <w:t>графічні джерела інформації для роз</w:t>
      </w:r>
      <w:r w:rsidRPr="006652D0">
        <w:rPr>
          <w:rFonts w:ascii="Times New Roman" w:eastAsia="Calibri" w:hAnsi="Times New Roman" w:cs="Times New Roman"/>
          <w:sz w:val="28"/>
          <w:szCs w:val="28"/>
        </w:rPr>
        <w:softHyphen/>
        <w:t>в'язання виробничих і побутових зав</w:t>
      </w:r>
      <w:r w:rsidRPr="006652D0">
        <w:rPr>
          <w:rFonts w:ascii="Times New Roman" w:eastAsia="Calibri" w:hAnsi="Times New Roman" w:cs="Times New Roman"/>
          <w:sz w:val="28"/>
          <w:szCs w:val="28"/>
        </w:rPr>
        <w:softHyphen/>
        <w:t xml:space="preserve">дань,   пропонує   свої   ідеї   щодо </w:t>
      </w:r>
      <w:r w:rsidRPr="006652D0">
        <w:rPr>
          <w:rFonts w:ascii="Times New Roman" w:eastAsia="Calibri" w:hAnsi="Times New Roman" w:cs="Times New Roman"/>
          <w:sz w:val="28"/>
          <w:szCs w:val="28"/>
        </w:rPr>
        <w:lastRenderedPageBreak/>
        <w:t>вивчення того чи іншого об'єкта. Ус</w:t>
      </w:r>
      <w:r w:rsidRPr="006652D0">
        <w:rPr>
          <w:rFonts w:ascii="Times New Roman" w:eastAsia="Calibri" w:hAnsi="Times New Roman" w:cs="Times New Roman"/>
          <w:sz w:val="28"/>
          <w:szCs w:val="28"/>
        </w:rPr>
        <w:softHyphen/>
        <w:t>відомлено обирає форми, методи, за</w:t>
      </w:r>
      <w:r w:rsidRPr="006652D0">
        <w:rPr>
          <w:rFonts w:ascii="Times New Roman" w:eastAsia="Calibri" w:hAnsi="Times New Roman" w:cs="Times New Roman"/>
          <w:sz w:val="28"/>
          <w:szCs w:val="28"/>
        </w:rPr>
        <w:softHyphen/>
        <w:t>соби й прийоми виконання практичної роботи відповідно до поставленої мети навчання.         </w:t>
      </w:r>
    </w:p>
    <w:p w:rsidR="006652D0" w:rsidRPr="006652D0" w:rsidRDefault="006652D0" w:rsidP="006652D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2D0">
        <w:rPr>
          <w:rFonts w:ascii="Times New Roman" w:eastAsia="Calibri" w:hAnsi="Times New Roman" w:cs="Times New Roman"/>
          <w:sz w:val="28"/>
          <w:szCs w:val="28"/>
        </w:rPr>
        <w:t>   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652D0">
        <w:rPr>
          <w:rFonts w:ascii="Times New Roman" w:eastAsia="Calibri" w:hAnsi="Times New Roman" w:cs="Times New Roman"/>
          <w:sz w:val="28"/>
          <w:szCs w:val="28"/>
        </w:rPr>
        <w:t>Щоб практична робота пройшла ус</w:t>
      </w:r>
      <w:r w:rsidRPr="006652D0">
        <w:rPr>
          <w:rFonts w:ascii="Times New Roman" w:eastAsia="Calibri" w:hAnsi="Times New Roman" w:cs="Times New Roman"/>
          <w:sz w:val="28"/>
          <w:szCs w:val="28"/>
        </w:rPr>
        <w:softHyphen/>
        <w:t>пішно, учитель повинен підібрати відповідні завдання, правильно регла</w:t>
      </w:r>
      <w:r w:rsidRPr="006652D0">
        <w:rPr>
          <w:rFonts w:ascii="Times New Roman" w:eastAsia="Calibri" w:hAnsi="Times New Roman" w:cs="Times New Roman"/>
          <w:sz w:val="28"/>
          <w:szCs w:val="28"/>
        </w:rPr>
        <w:softHyphen/>
        <w:t>ментувати час, дати чіткі настанови під час пояснення завдань, вибрати най</w:t>
      </w:r>
      <w:r w:rsidRPr="006652D0">
        <w:rPr>
          <w:rFonts w:ascii="Times New Roman" w:eastAsia="Calibri" w:hAnsi="Times New Roman" w:cs="Times New Roman"/>
          <w:sz w:val="28"/>
          <w:szCs w:val="28"/>
        </w:rPr>
        <w:softHyphen/>
        <w:t>ефективніші способи й прийоми її ви</w:t>
      </w:r>
      <w:r w:rsidRPr="006652D0">
        <w:rPr>
          <w:rFonts w:ascii="Times New Roman" w:eastAsia="Calibri" w:hAnsi="Times New Roman" w:cs="Times New Roman"/>
          <w:sz w:val="28"/>
          <w:szCs w:val="28"/>
        </w:rPr>
        <w:softHyphen/>
        <w:t>конання. </w:t>
      </w:r>
    </w:p>
    <w:p w:rsidR="006652D0" w:rsidRPr="006652D0" w:rsidRDefault="006652D0" w:rsidP="006652D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2D0">
        <w:rPr>
          <w:rFonts w:ascii="Times New Roman" w:eastAsia="Calibri" w:hAnsi="Times New Roman" w:cs="Times New Roman"/>
          <w:sz w:val="28"/>
          <w:szCs w:val="28"/>
        </w:rPr>
        <w:t>   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652D0">
        <w:rPr>
          <w:rFonts w:ascii="Times New Roman" w:eastAsia="Calibri" w:hAnsi="Times New Roman" w:cs="Times New Roman"/>
          <w:sz w:val="28"/>
          <w:szCs w:val="28"/>
        </w:rPr>
        <w:t>Учитель має діяти чітко, опе</w:t>
      </w:r>
      <w:r w:rsidRPr="006652D0">
        <w:rPr>
          <w:rFonts w:ascii="Times New Roman" w:eastAsia="Calibri" w:hAnsi="Times New Roman" w:cs="Times New Roman"/>
          <w:sz w:val="28"/>
          <w:szCs w:val="28"/>
        </w:rPr>
        <w:softHyphen/>
        <w:t>ративно, відповідно до обставин, враховуючи зміст і ступінь складності роботи, вміння й навички учнів. </w:t>
      </w:r>
    </w:p>
    <w:p w:rsidR="006652D0" w:rsidRPr="006652D0" w:rsidRDefault="006652D0" w:rsidP="006652D0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2D0">
        <w:rPr>
          <w:rFonts w:ascii="Times New Roman" w:eastAsia="Calibri" w:hAnsi="Times New Roman" w:cs="Times New Roman"/>
          <w:sz w:val="28"/>
          <w:szCs w:val="28"/>
        </w:rPr>
        <w:t>   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6652D0">
        <w:rPr>
          <w:rFonts w:ascii="Times New Roman" w:eastAsia="Calibri" w:hAnsi="Times New Roman" w:cs="Times New Roman"/>
          <w:sz w:val="28"/>
          <w:szCs w:val="28"/>
        </w:rPr>
        <w:t>У прак</w:t>
      </w:r>
      <w:r w:rsidRPr="006652D0">
        <w:rPr>
          <w:rFonts w:ascii="Times New Roman" w:eastAsia="Calibri" w:hAnsi="Times New Roman" w:cs="Times New Roman"/>
          <w:sz w:val="28"/>
          <w:szCs w:val="28"/>
        </w:rPr>
        <w:softHyphen/>
        <w:t>тичній роботі завжди передбачаються елементи самостійності, але слід пам'</w:t>
      </w:r>
      <w:r w:rsidRPr="006652D0">
        <w:rPr>
          <w:rFonts w:ascii="Times New Roman" w:eastAsia="Calibri" w:hAnsi="Times New Roman" w:cs="Times New Roman"/>
          <w:sz w:val="28"/>
          <w:szCs w:val="28"/>
        </w:rPr>
        <w:softHyphen/>
        <w:t>ятати, що їй передує колективна робо</w:t>
      </w:r>
      <w:r w:rsidRPr="006652D0">
        <w:rPr>
          <w:rFonts w:ascii="Times New Roman" w:eastAsia="Calibri" w:hAnsi="Times New Roman" w:cs="Times New Roman"/>
          <w:sz w:val="28"/>
          <w:szCs w:val="28"/>
        </w:rPr>
        <w:softHyphen/>
        <w:t>та під керівництвом учителя, яка носить інструктивний, навчальний характер.</w:t>
      </w:r>
    </w:p>
    <w:p w:rsidR="006652D0" w:rsidRPr="00E620DD" w:rsidRDefault="006652D0" w:rsidP="00E620DD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</w:p>
    <w:sectPr w:rsidR="006652D0" w:rsidRPr="00E620DD" w:rsidSect="001E0678">
      <w:pgSz w:w="11906" w:h="16838"/>
      <w:pgMar w:top="850" w:right="850" w:bottom="709" w:left="1417" w:header="708" w:footer="708" w:gutter="0"/>
      <w:pgBorders w:display="firstPage" w:offsetFrom="page">
        <w:top w:val="flowersRedRose" w:sz="19" w:space="24" w:color="auto"/>
        <w:left w:val="flowersRedRose" w:sz="19" w:space="24" w:color="auto"/>
        <w:bottom w:val="flowersRedRose" w:sz="19" w:space="24" w:color="auto"/>
        <w:right w:val="flowersRedRose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4697F"/>
    <w:multiLevelType w:val="multilevel"/>
    <w:tmpl w:val="0A62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76"/>
    <w:rsid w:val="00190C76"/>
    <w:rsid w:val="001E0678"/>
    <w:rsid w:val="00390488"/>
    <w:rsid w:val="005309B4"/>
    <w:rsid w:val="006652D0"/>
    <w:rsid w:val="007A3DA2"/>
    <w:rsid w:val="00855A14"/>
    <w:rsid w:val="00E6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0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0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3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12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6213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8431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2208">
              <w:marLeft w:val="300"/>
              <w:marRight w:val="-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3549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97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782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58992">
                  <w:marLeft w:val="285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18222">
          <w:marLeft w:val="-39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6984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6241">
                  <w:marLeft w:val="-15"/>
                  <w:marRight w:val="-15"/>
                  <w:marTop w:val="0"/>
                  <w:marBottom w:val="0"/>
                  <w:divBdr>
                    <w:top w:val="single" w:sz="6" w:space="0" w:color="EBE6E6"/>
                    <w:left w:val="single" w:sz="6" w:space="0" w:color="EBE6E6"/>
                    <w:bottom w:val="single" w:sz="6" w:space="0" w:color="EBE6E6"/>
                    <w:right w:val="single" w:sz="6" w:space="0" w:color="EBE6E6"/>
                  </w:divBdr>
                </w:div>
              </w:divsChild>
            </w:div>
            <w:div w:id="419759866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6759">
                  <w:marLeft w:val="-15"/>
                  <w:marRight w:val="-15"/>
                  <w:marTop w:val="0"/>
                  <w:marBottom w:val="0"/>
                  <w:divBdr>
                    <w:top w:val="single" w:sz="6" w:space="0" w:color="EBE6E6"/>
                    <w:left w:val="single" w:sz="6" w:space="0" w:color="EBE6E6"/>
                    <w:bottom w:val="single" w:sz="6" w:space="0" w:color="EBE6E6"/>
                    <w:right w:val="single" w:sz="6" w:space="0" w:color="EBE6E6"/>
                  </w:divBdr>
                </w:div>
              </w:divsChild>
            </w:div>
            <w:div w:id="30955797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7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9556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72251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4470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13022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27738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 Чечота</dc:creator>
  <cp:lastModifiedBy>User</cp:lastModifiedBy>
  <cp:revision>2</cp:revision>
  <dcterms:created xsi:type="dcterms:W3CDTF">2021-10-11T06:20:00Z</dcterms:created>
  <dcterms:modified xsi:type="dcterms:W3CDTF">2021-10-11T06:20:00Z</dcterms:modified>
</cp:coreProperties>
</file>