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4E" w:rsidRPr="00FC524E" w:rsidRDefault="00FC524E" w:rsidP="00FC52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C52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</w:t>
      </w:r>
      <w:r w:rsidRPr="00FC524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ЗАТВЕРДЖЕНО</w:t>
      </w:r>
    </w:p>
    <w:p w:rsidR="00FC524E" w:rsidRPr="00FC524E" w:rsidRDefault="00FC524E" w:rsidP="00FC52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52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Рішенням сесії  Томашпільської</w:t>
      </w:r>
    </w:p>
    <w:p w:rsidR="00FC524E" w:rsidRPr="00FC524E" w:rsidRDefault="00FC524E" w:rsidP="00FC52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52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селищної ради  8 скликання</w:t>
      </w:r>
    </w:p>
    <w:p w:rsidR="00FC524E" w:rsidRPr="00FC524E" w:rsidRDefault="00FC524E" w:rsidP="00FC52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524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від _________________ № _______</w:t>
      </w:r>
    </w:p>
    <w:p w:rsidR="00AD4D6D" w:rsidRDefault="00AD4D6D" w:rsidP="00AD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D6D" w:rsidRDefault="00AD4D6D" w:rsidP="00AD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D6D" w:rsidRDefault="00AD4D6D" w:rsidP="00AD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D6D" w:rsidRDefault="00AD4D6D" w:rsidP="00AD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4D6D" w:rsidRDefault="00AD4D6D" w:rsidP="00AD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F13E0" w:rsidRDefault="004F13E0" w:rsidP="00AD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F13E0" w:rsidRDefault="004F13E0" w:rsidP="00AD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F13E0" w:rsidRDefault="004F13E0" w:rsidP="00AD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571EB" w:rsidRDefault="00AD4D6D" w:rsidP="0085151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AD4D6D">
        <w:rPr>
          <w:rFonts w:ascii="Times New Roman" w:hAnsi="Times New Roman" w:cs="Times New Roman"/>
          <w:b/>
          <w:sz w:val="52"/>
          <w:szCs w:val="52"/>
          <w:lang w:val="uk-UA"/>
        </w:rPr>
        <w:t xml:space="preserve">СТРАТЕГІЯ  </w:t>
      </w:r>
    </w:p>
    <w:p w:rsidR="00AD4D6D" w:rsidRPr="00AD4D6D" w:rsidRDefault="005571EB" w:rsidP="0085151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ДІЯЛЬНОСТІ ТА </w:t>
      </w:r>
      <w:r w:rsidR="00AD4D6D" w:rsidRPr="00AD4D6D">
        <w:rPr>
          <w:rFonts w:ascii="Times New Roman" w:hAnsi="Times New Roman" w:cs="Times New Roman"/>
          <w:b/>
          <w:sz w:val="52"/>
          <w:szCs w:val="52"/>
          <w:lang w:val="uk-UA"/>
        </w:rPr>
        <w:t>РОЗВИТКУ</w:t>
      </w:r>
    </w:p>
    <w:p w:rsidR="00AD4D6D" w:rsidRP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AD4D6D">
        <w:rPr>
          <w:rFonts w:ascii="Times New Roman" w:hAnsi="Times New Roman" w:cs="Times New Roman"/>
          <w:b/>
          <w:sz w:val="52"/>
          <w:szCs w:val="52"/>
          <w:lang w:val="uk-UA"/>
        </w:rPr>
        <w:t xml:space="preserve">ЛИПІВСЬКОЇ   </w:t>
      </w:r>
    </w:p>
    <w:p w:rsidR="00AD4D6D" w:rsidRPr="00AD4D6D" w:rsidRDefault="005571EB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 xml:space="preserve">ЗАГАЛЬНООСВІТНЬОЇ </w:t>
      </w:r>
      <w:r w:rsidR="00AD4D6D" w:rsidRPr="00AD4D6D">
        <w:rPr>
          <w:rFonts w:ascii="Times New Roman" w:hAnsi="Times New Roman" w:cs="Times New Roman"/>
          <w:b/>
          <w:sz w:val="52"/>
          <w:szCs w:val="52"/>
          <w:lang w:val="uk-UA"/>
        </w:rPr>
        <w:t>ШКОЛИ</w:t>
      </w:r>
    </w:p>
    <w:p w:rsidR="00AD4D6D" w:rsidRP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AD4D6D">
        <w:rPr>
          <w:rFonts w:ascii="Times New Roman" w:hAnsi="Times New Roman" w:cs="Times New Roman"/>
          <w:b/>
          <w:sz w:val="52"/>
          <w:szCs w:val="52"/>
          <w:lang w:val="uk-UA"/>
        </w:rPr>
        <w:t>І-ІІІ СТУПЕНІВ</w:t>
      </w:r>
    </w:p>
    <w:p w:rsidR="00AD4D6D" w:rsidRP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AD4D6D">
        <w:rPr>
          <w:rFonts w:ascii="Times New Roman" w:hAnsi="Times New Roman" w:cs="Times New Roman"/>
          <w:b/>
          <w:sz w:val="52"/>
          <w:szCs w:val="52"/>
          <w:lang w:val="uk-UA"/>
        </w:rPr>
        <w:t xml:space="preserve">ТОМАШПІЛЬСЬКОЇ  </w:t>
      </w:r>
    </w:p>
    <w:p w:rsidR="00AD4D6D" w:rsidRPr="00AD4D6D" w:rsidRDefault="00513315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СЕЛИЩ</w:t>
      </w:r>
      <w:r w:rsidR="00AD4D6D" w:rsidRPr="00AD4D6D">
        <w:rPr>
          <w:rFonts w:ascii="Times New Roman" w:hAnsi="Times New Roman" w:cs="Times New Roman"/>
          <w:b/>
          <w:sz w:val="52"/>
          <w:szCs w:val="52"/>
          <w:lang w:val="uk-UA"/>
        </w:rPr>
        <w:t>НОЇ   РАДИ</w:t>
      </w:r>
    </w:p>
    <w:p w:rsid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AD4D6D">
        <w:rPr>
          <w:rFonts w:ascii="Times New Roman" w:hAnsi="Times New Roman" w:cs="Times New Roman"/>
          <w:b/>
          <w:sz w:val="52"/>
          <w:szCs w:val="52"/>
          <w:lang w:val="uk-UA"/>
        </w:rPr>
        <w:t>ВІННИЦЬКОЇ  ОБЛАСТІ</w:t>
      </w:r>
    </w:p>
    <w:p w:rsidR="00E50FC4" w:rsidRDefault="00676C18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sz w:val="52"/>
          <w:szCs w:val="52"/>
          <w:lang w:val="uk-UA"/>
        </w:rPr>
        <w:t>НА  2021-2026</w:t>
      </w:r>
      <w:r w:rsidR="005C34C6">
        <w:rPr>
          <w:rFonts w:ascii="Times New Roman" w:hAnsi="Times New Roman" w:cs="Times New Roman"/>
          <w:b/>
          <w:sz w:val="52"/>
          <w:szCs w:val="52"/>
          <w:lang w:val="uk-UA"/>
        </w:rPr>
        <w:t xml:space="preserve"> </w:t>
      </w:r>
      <w:r w:rsidR="00E50FC4">
        <w:rPr>
          <w:rFonts w:ascii="Times New Roman" w:hAnsi="Times New Roman" w:cs="Times New Roman"/>
          <w:b/>
          <w:sz w:val="52"/>
          <w:szCs w:val="52"/>
          <w:lang w:val="uk-UA"/>
        </w:rPr>
        <w:t xml:space="preserve"> РОКИ</w:t>
      </w:r>
    </w:p>
    <w:p w:rsid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AD4D6D" w:rsidRDefault="00AD4D6D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4F13E0" w:rsidRDefault="004F13E0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4F13E0" w:rsidRDefault="004F13E0" w:rsidP="00AD4D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E02BAB" w:rsidRDefault="00E02BAB" w:rsidP="00AE137F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7B3842" w:rsidRDefault="00E02BAB" w:rsidP="0002272F">
      <w:pPr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AE13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F3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</w:t>
      </w:r>
      <w:bookmarkStart w:id="0" w:name="_GoBack"/>
      <w:bookmarkEnd w:id="0"/>
    </w:p>
    <w:p w:rsidR="00851511" w:rsidRPr="006E2EED" w:rsidRDefault="00851511" w:rsidP="006E2EED">
      <w:pPr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lastRenderedPageBreak/>
        <w:t xml:space="preserve">                                               </w:t>
      </w:r>
      <w:r w:rsid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="003661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</w:t>
      </w:r>
      <w:r w:rsid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</w:t>
      </w: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Завдання школи - навчити жити. </w:t>
      </w: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   </w:t>
      </w:r>
    </w:p>
    <w:p w:rsidR="00851511" w:rsidRPr="006E2EED" w:rsidRDefault="00851511" w:rsidP="00AF198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                          </w:t>
      </w:r>
      <w:r w:rsid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Ми повинні виховати </w:t>
      </w:r>
      <w:proofErr w:type="gramStart"/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Людину</w:t>
      </w:r>
      <w:proofErr w:type="gramEnd"/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</w:t>
      </w:r>
    </w:p>
    <w:p w:rsidR="00851511" w:rsidRPr="006E2EED" w:rsidRDefault="00851511" w:rsidP="00AF198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                                        </w:t>
      </w:r>
      <w:r w:rsid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             </w:t>
      </w: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здатну створити своє особисте життя.</w:t>
      </w: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»                      </w:t>
      </w:r>
    </w:p>
    <w:p w:rsidR="00851511" w:rsidRPr="00851511" w:rsidRDefault="00851511" w:rsidP="00AF198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6E2E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П.Блонський</w:t>
      </w:r>
      <w:r w:rsidRPr="0085151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p w:rsidR="00851511" w:rsidRDefault="00851511" w:rsidP="00AF198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:rsidR="00AF1980" w:rsidRDefault="008E1EF8" w:rsidP="00AF1980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ЦІННОСТІ ЗАКЛАДУ</w:t>
      </w:r>
    </w:p>
    <w:p w:rsidR="00BF7743" w:rsidRPr="00D44E6A" w:rsidRDefault="006E2EED" w:rsidP="00BF774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BC45D3">
        <w:rPr>
          <w:rFonts w:ascii="Times New Roman" w:hAnsi="Times New Roman" w:cs="Times New Roman"/>
          <w:lang w:val="uk-UA"/>
        </w:rPr>
        <w:t xml:space="preserve"> </w:t>
      </w:r>
      <w:r w:rsidR="00BF7743" w:rsidRPr="00D44E6A">
        <w:rPr>
          <w:rStyle w:val="a4"/>
          <w:rFonts w:ascii="Times New Roman" w:hAnsi="Times New Roman" w:cs="Times New Roman"/>
          <w:sz w:val="24"/>
          <w:szCs w:val="24"/>
          <w:lang w:val="uk-UA"/>
        </w:rPr>
        <w:t>Липівська загальноосвітня школа І-ІІІ ступенів</w:t>
      </w:r>
      <w:r w:rsidR="00BF7743" w:rsidRPr="00D44E6A">
        <w:rPr>
          <w:rFonts w:ascii="Times New Roman" w:hAnsi="Times New Roman" w:cs="Times New Roman"/>
          <w:sz w:val="24"/>
          <w:szCs w:val="24"/>
        </w:rPr>
        <w:t> </w:t>
      </w:r>
      <w:r w:rsidR="00BF7743" w:rsidRPr="00D44E6A">
        <w:rPr>
          <w:rFonts w:ascii="Times New Roman" w:hAnsi="Times New Roman" w:cs="Times New Roman"/>
          <w:sz w:val="24"/>
          <w:szCs w:val="24"/>
          <w:lang w:val="uk-UA"/>
        </w:rPr>
        <w:t>- це сучасний заклад освіти, який задовольняє пізнавальні інтереси дитини, плекає творчу особистість, створює умови для повноцінного інтелектуально</w:t>
      </w:r>
      <w:r w:rsidR="00BF7743" w:rsidRPr="00D44E6A">
        <w:rPr>
          <w:rFonts w:ascii="Times New Roman" w:hAnsi="Times New Roman" w:cs="Times New Roman"/>
          <w:sz w:val="24"/>
          <w:szCs w:val="24"/>
          <w:lang w:val="uk-UA"/>
        </w:rPr>
        <w:softHyphen/>
        <w:t>го, творчого, морального, фізичного розвитку дитини, примноження культури й духовності в усій різноманітності національних та світових зразків, тобто школа самореалізації особистості, школа життєтворчості.</w:t>
      </w:r>
    </w:p>
    <w:p w:rsidR="00BF7743" w:rsidRDefault="00BF7743" w:rsidP="00BF7743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</w:t>
      </w:r>
      <w:r w:rsidR="00CC084E">
        <w:rPr>
          <w:rFonts w:ascii="Times New Roman" w:hAnsi="Times New Roman" w:cs="Times New Roman"/>
          <w:lang w:val="uk-UA"/>
        </w:rPr>
        <w:t xml:space="preserve"> </w:t>
      </w:r>
      <w:r w:rsidR="00CC084E" w:rsidRPr="00B27D9F">
        <w:rPr>
          <w:rFonts w:ascii="Times New Roman" w:hAnsi="Times New Roman" w:cs="Times New Roman"/>
        </w:rPr>
        <w:t xml:space="preserve">Головним суб’єктом, на </w:t>
      </w:r>
      <w:r w:rsidR="00CC084E" w:rsidRPr="00B27D9F">
        <w:rPr>
          <w:rFonts w:ascii="Times New Roman" w:hAnsi="Times New Roman" w:cs="Times New Roman"/>
          <w:lang w:val="uk-UA"/>
        </w:rPr>
        <w:t xml:space="preserve">  </w:t>
      </w:r>
      <w:r w:rsidR="00CC084E" w:rsidRPr="00B27D9F">
        <w:rPr>
          <w:rFonts w:ascii="Times New Roman" w:hAnsi="Times New Roman" w:cs="Times New Roman"/>
        </w:rPr>
        <w:t xml:space="preserve">якого </w:t>
      </w:r>
      <w:r w:rsidR="00CC084E" w:rsidRPr="00B27D9F">
        <w:rPr>
          <w:rFonts w:ascii="Times New Roman" w:hAnsi="Times New Roman" w:cs="Times New Roman"/>
          <w:lang w:val="uk-UA"/>
        </w:rPr>
        <w:t xml:space="preserve"> </w:t>
      </w:r>
      <w:r w:rsidR="00CC084E" w:rsidRPr="00B27D9F">
        <w:rPr>
          <w:rFonts w:ascii="Times New Roman" w:hAnsi="Times New Roman" w:cs="Times New Roman"/>
        </w:rPr>
        <w:t xml:space="preserve">спрямована </w:t>
      </w:r>
      <w:r w:rsidR="00CC084E" w:rsidRPr="00B27D9F">
        <w:rPr>
          <w:rFonts w:ascii="Times New Roman" w:hAnsi="Times New Roman" w:cs="Times New Roman"/>
          <w:lang w:val="uk-UA"/>
        </w:rPr>
        <w:t xml:space="preserve"> </w:t>
      </w:r>
      <w:r w:rsidR="00CC084E" w:rsidRPr="00B27D9F">
        <w:rPr>
          <w:rFonts w:ascii="Times New Roman" w:hAnsi="Times New Roman" w:cs="Times New Roman"/>
        </w:rPr>
        <w:t xml:space="preserve">освітня </w:t>
      </w:r>
      <w:r w:rsidR="00CC084E" w:rsidRPr="00B27D9F">
        <w:rPr>
          <w:rFonts w:ascii="Times New Roman" w:hAnsi="Times New Roman" w:cs="Times New Roman"/>
          <w:lang w:val="uk-UA"/>
        </w:rPr>
        <w:t xml:space="preserve"> </w:t>
      </w:r>
      <w:r w:rsidR="00CC084E" w:rsidRPr="00B27D9F">
        <w:rPr>
          <w:rFonts w:ascii="Times New Roman" w:hAnsi="Times New Roman" w:cs="Times New Roman"/>
        </w:rPr>
        <w:t xml:space="preserve">діяльність </w:t>
      </w:r>
      <w:r w:rsidR="00CC084E">
        <w:rPr>
          <w:rFonts w:ascii="Times New Roman" w:hAnsi="Times New Roman" w:cs="Times New Roman"/>
          <w:lang w:val="uk-UA"/>
        </w:rPr>
        <w:t xml:space="preserve"> нашого  освітнього закладу</w:t>
      </w:r>
      <w:r w:rsidR="00CC084E" w:rsidRPr="00B27D9F">
        <w:rPr>
          <w:rFonts w:ascii="Times New Roman" w:hAnsi="Times New Roman" w:cs="Times New Roman"/>
        </w:rPr>
        <w:t>, є дитина.</w:t>
      </w:r>
    </w:p>
    <w:p w:rsidR="003661F7" w:rsidRPr="00B27D9F" w:rsidRDefault="00BF7743" w:rsidP="00BF7743">
      <w:pPr>
        <w:pStyle w:val="Default"/>
        <w:jc w:val="center"/>
        <w:rPr>
          <w:rFonts w:ascii="Times New Roman" w:hAnsi="Times New Roman" w:cs="Times New Roman"/>
          <w:lang w:val="uk-UA"/>
        </w:rPr>
      </w:pPr>
      <w:r w:rsidRPr="00BF7743">
        <w:rPr>
          <w:rFonts w:ascii="Times New Roman" w:hAnsi="Times New Roman" w:cs="Times New Roman"/>
          <w:b/>
          <w:lang w:val="uk-UA"/>
        </w:rPr>
        <w:t>МІСІЯ ЗАКЛАДУ</w:t>
      </w:r>
      <w:r w:rsidR="00CC084E" w:rsidRPr="00B27D9F">
        <w:rPr>
          <w:rFonts w:ascii="Times New Roman" w:hAnsi="Times New Roman" w:cs="Times New Roman"/>
          <w:lang w:val="uk-UA"/>
        </w:rPr>
        <w:br/>
      </w:r>
      <w:r w:rsidR="006E2EED">
        <w:rPr>
          <w:rFonts w:ascii="Times New Roman" w:hAnsi="Times New Roman" w:cs="Times New Roman"/>
          <w:color w:val="auto"/>
          <w:lang w:val="uk-UA"/>
        </w:rPr>
        <w:t xml:space="preserve"> </w:t>
      </w:r>
      <w:r w:rsidR="00CD7863">
        <w:rPr>
          <w:rFonts w:ascii="Times New Roman" w:hAnsi="Times New Roman" w:cs="Times New Roman"/>
          <w:color w:val="auto"/>
          <w:lang w:val="uk-UA"/>
        </w:rPr>
        <w:t xml:space="preserve">     </w:t>
      </w:r>
      <w:r w:rsidR="00851511" w:rsidRPr="00851511">
        <w:rPr>
          <w:rFonts w:ascii="Times New Roman" w:hAnsi="Times New Roman" w:cs="Times New Roman"/>
          <w:color w:val="auto"/>
          <w:lang w:val="uk-UA"/>
        </w:rPr>
        <w:t>Головн</w:t>
      </w:r>
      <w:r w:rsidR="00851511">
        <w:rPr>
          <w:rFonts w:ascii="Times New Roman" w:hAnsi="Times New Roman" w:cs="Times New Roman"/>
          <w:lang w:val="uk-UA"/>
        </w:rPr>
        <w:t xml:space="preserve">ою </w:t>
      </w:r>
      <w:r w:rsidR="00BC45D3">
        <w:rPr>
          <w:rFonts w:ascii="Times New Roman" w:hAnsi="Times New Roman" w:cs="Times New Roman"/>
          <w:lang w:val="uk-UA"/>
        </w:rPr>
        <w:t xml:space="preserve">  </w:t>
      </w:r>
      <w:r w:rsidR="00851511">
        <w:rPr>
          <w:rFonts w:ascii="Times New Roman" w:hAnsi="Times New Roman" w:cs="Times New Roman"/>
          <w:lang w:val="uk-UA"/>
        </w:rPr>
        <w:t xml:space="preserve">метою освітньої </w:t>
      </w:r>
      <w:r w:rsidR="00BC45D3">
        <w:rPr>
          <w:rFonts w:ascii="Times New Roman" w:hAnsi="Times New Roman" w:cs="Times New Roman"/>
          <w:lang w:val="uk-UA"/>
        </w:rPr>
        <w:t xml:space="preserve"> </w:t>
      </w:r>
      <w:r w:rsidR="00851511">
        <w:rPr>
          <w:rFonts w:ascii="Times New Roman" w:hAnsi="Times New Roman" w:cs="Times New Roman"/>
          <w:lang w:val="uk-UA"/>
        </w:rPr>
        <w:t xml:space="preserve">діяльності </w:t>
      </w:r>
      <w:r w:rsidR="00BC45D3">
        <w:rPr>
          <w:rFonts w:ascii="Times New Roman" w:hAnsi="Times New Roman" w:cs="Times New Roman"/>
          <w:lang w:val="uk-UA"/>
        </w:rPr>
        <w:t xml:space="preserve"> </w:t>
      </w:r>
      <w:r w:rsidR="00851511">
        <w:rPr>
          <w:rFonts w:ascii="Times New Roman" w:hAnsi="Times New Roman" w:cs="Times New Roman"/>
          <w:lang w:val="uk-UA"/>
        </w:rPr>
        <w:t xml:space="preserve">Липівської </w:t>
      </w:r>
      <w:r w:rsidR="00BC45D3">
        <w:rPr>
          <w:rFonts w:ascii="Times New Roman" w:hAnsi="Times New Roman" w:cs="Times New Roman"/>
          <w:lang w:val="uk-UA"/>
        </w:rPr>
        <w:t xml:space="preserve">  </w:t>
      </w:r>
      <w:r w:rsidR="00851511">
        <w:rPr>
          <w:rFonts w:ascii="Times New Roman" w:hAnsi="Times New Roman" w:cs="Times New Roman"/>
          <w:lang w:val="uk-UA"/>
        </w:rPr>
        <w:t xml:space="preserve">загальноосвітньої </w:t>
      </w:r>
      <w:r w:rsidR="00BC45D3">
        <w:rPr>
          <w:rFonts w:ascii="Times New Roman" w:hAnsi="Times New Roman" w:cs="Times New Roman"/>
          <w:lang w:val="uk-UA"/>
        </w:rPr>
        <w:t xml:space="preserve"> </w:t>
      </w:r>
      <w:r w:rsidR="00851511">
        <w:rPr>
          <w:rFonts w:ascii="Times New Roman" w:hAnsi="Times New Roman" w:cs="Times New Roman"/>
          <w:lang w:val="uk-UA"/>
        </w:rPr>
        <w:t xml:space="preserve">школи </w:t>
      </w:r>
      <w:r w:rsidR="00BC45D3">
        <w:rPr>
          <w:rFonts w:ascii="Times New Roman" w:hAnsi="Times New Roman" w:cs="Times New Roman"/>
          <w:lang w:val="uk-UA"/>
        </w:rPr>
        <w:t xml:space="preserve"> </w:t>
      </w:r>
      <w:r w:rsidR="00E4294B">
        <w:rPr>
          <w:rFonts w:ascii="Times New Roman" w:hAnsi="Times New Roman" w:cs="Times New Roman"/>
          <w:lang w:val="uk-UA"/>
        </w:rPr>
        <w:t xml:space="preserve">І-ІІІ ступенів </w:t>
      </w:r>
      <w:r w:rsidR="00CD7863">
        <w:rPr>
          <w:rFonts w:ascii="Times New Roman" w:hAnsi="Times New Roman" w:cs="Times New Roman"/>
          <w:color w:val="auto"/>
          <w:lang w:val="uk-UA"/>
        </w:rPr>
        <w:t xml:space="preserve"> є всебічний розвиток дити</w:t>
      </w:r>
      <w:r w:rsidR="00851511" w:rsidRPr="00851511">
        <w:rPr>
          <w:rFonts w:ascii="Times New Roman" w:hAnsi="Times New Roman" w:cs="Times New Roman"/>
          <w:color w:val="auto"/>
          <w:lang w:val="uk-UA"/>
        </w:rPr>
        <w:t>ни як особистості та</w:t>
      </w:r>
      <w:r w:rsidR="003661F7">
        <w:rPr>
          <w:rFonts w:ascii="Times New Roman" w:hAnsi="Times New Roman" w:cs="Times New Roman"/>
          <w:color w:val="auto"/>
          <w:lang w:val="uk-UA"/>
        </w:rPr>
        <w:t xml:space="preserve"> найвищої цінності суспільства.</w:t>
      </w:r>
    </w:p>
    <w:p w:rsidR="003661F7" w:rsidRPr="003661F7" w:rsidRDefault="00B27D9F" w:rsidP="00B27D9F">
      <w:pPr>
        <w:spacing w:after="0" w:line="240" w:lineRule="auto"/>
        <w:outlineLvl w:val="4"/>
        <w:rPr>
          <w:rFonts w:cs="Montserrat"/>
          <w:color w:val="000000"/>
          <w:sz w:val="23"/>
          <w:szCs w:val="23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51511" w:rsidRPr="00BC45D3">
        <w:rPr>
          <w:rFonts w:ascii="Times New Roman" w:hAnsi="Times New Roman" w:cs="Times New Roman"/>
          <w:sz w:val="24"/>
          <w:szCs w:val="24"/>
          <w:lang w:val="uk-UA"/>
        </w:rPr>
        <w:t>Досягти даної мети можна, забезпечивши високий рівень якості освіти.</w:t>
      </w:r>
      <w:r w:rsidR="00E4294B" w:rsidRPr="00BC45D3">
        <w:rPr>
          <w:rFonts w:cs="Montserrat"/>
          <w:color w:val="000000"/>
          <w:sz w:val="23"/>
          <w:szCs w:val="23"/>
          <w:lang w:val="uk-UA"/>
        </w:rPr>
        <w:t xml:space="preserve"> </w:t>
      </w:r>
    </w:p>
    <w:p w:rsidR="00E02BAB" w:rsidRPr="00AF1980" w:rsidRDefault="009D17B3" w:rsidP="003661F7">
      <w:pPr>
        <w:pStyle w:val="Default"/>
        <w:spacing w:after="61"/>
        <w:jc w:val="both"/>
        <w:rPr>
          <w:rFonts w:ascii="Times New Roman" w:hAnsi="Times New Roman" w:cs="Times New Roman"/>
          <w:b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396C6B">
        <w:rPr>
          <w:rFonts w:ascii="Times New Roman" w:hAnsi="Times New Roman" w:cs="Times New Roman"/>
          <w:lang w:val="uk-UA"/>
        </w:rPr>
        <w:t>Я</w:t>
      </w:r>
      <w:r w:rsidR="00396C6B" w:rsidRPr="00396C6B">
        <w:rPr>
          <w:rFonts w:ascii="Times New Roman" w:hAnsi="Times New Roman" w:cs="Times New Roman"/>
          <w:lang w:val="uk-UA"/>
        </w:rPr>
        <w:t xml:space="preserve">кість освіти </w:t>
      </w:r>
      <w:r w:rsidR="00396C6B">
        <w:rPr>
          <w:rFonts w:ascii="Times New Roman" w:hAnsi="Times New Roman" w:cs="Times New Roman"/>
          <w:lang w:val="uk-UA"/>
        </w:rPr>
        <w:t xml:space="preserve">залежить від професійної компетентності </w:t>
      </w:r>
      <w:r w:rsidR="00396C6B" w:rsidRPr="00396C6B">
        <w:rPr>
          <w:rFonts w:ascii="Times New Roman" w:hAnsi="Times New Roman" w:cs="Times New Roman"/>
          <w:lang w:val="uk-UA"/>
        </w:rPr>
        <w:t xml:space="preserve">педагогічних кадрів, мотивуючого освітнього середовища, використання освітніх технологій, спрямованих на оволодіння ключовими компетентностями, сприятливої для творчої роботи психологічної атмосфери </w:t>
      </w:r>
      <w:r w:rsidR="00396C6B">
        <w:rPr>
          <w:rFonts w:ascii="Times New Roman" w:hAnsi="Times New Roman" w:cs="Times New Roman"/>
          <w:lang w:val="uk-UA"/>
        </w:rPr>
        <w:t>та якості</w:t>
      </w:r>
      <w:r w:rsidR="00396C6B" w:rsidRPr="00E4294B">
        <w:rPr>
          <w:rFonts w:ascii="Times New Roman" w:hAnsi="Times New Roman" w:cs="Times New Roman"/>
          <w:color w:val="auto"/>
          <w:lang w:val="uk-UA"/>
        </w:rPr>
        <w:t xml:space="preserve"> організаційно-упр</w:t>
      </w:r>
      <w:r w:rsidR="00396C6B">
        <w:rPr>
          <w:rFonts w:ascii="Times New Roman" w:hAnsi="Times New Roman" w:cs="Times New Roman"/>
          <w:lang w:val="uk-UA"/>
        </w:rPr>
        <w:t xml:space="preserve">авлінської </w:t>
      </w:r>
      <w:r w:rsidR="00396C6B" w:rsidRPr="00E4294B">
        <w:rPr>
          <w:rFonts w:ascii="Times New Roman" w:hAnsi="Times New Roman" w:cs="Times New Roman"/>
          <w:color w:val="auto"/>
          <w:lang w:val="uk-UA"/>
        </w:rPr>
        <w:t>компетентності</w:t>
      </w:r>
      <w:r w:rsidR="00396C6B" w:rsidRPr="00396C6B">
        <w:rPr>
          <w:rFonts w:ascii="Times New Roman" w:hAnsi="Times New Roman" w:cs="Times New Roman"/>
          <w:lang w:val="uk-UA"/>
        </w:rPr>
        <w:t xml:space="preserve">. </w:t>
      </w:r>
    </w:p>
    <w:p w:rsidR="00CF349C" w:rsidRDefault="00CF349C" w:rsidP="00E02BA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1414E" w:rsidRDefault="00747BB4" w:rsidP="00506D4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ПАСПОРТ ЗАКЛАДУ</w:t>
      </w:r>
    </w:p>
    <w:p w:rsidR="00506D4C" w:rsidRPr="0085584C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  <w:r w:rsidR="00506D4C" w:rsidRPr="00855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Повна назва закладу: </w:t>
      </w:r>
      <w:r w:rsidR="00506D4C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Липівська загальноосвітня школа І-ІІІ ступенів Томашпіль</w:t>
      </w:r>
      <w:r w:rsidR="00747BB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ської  селищ</w:t>
      </w:r>
      <w:r w:rsidR="00506D4C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ної ради Вінницької  області</w:t>
      </w:r>
      <w:r w:rsidR="00506D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506D4C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="00506D4C" w:rsidRPr="00855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Місце знаходження: </w:t>
      </w:r>
      <w:r w:rsidR="00506D4C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24205  вулиця Героїв Майдану</w:t>
      </w:r>
      <w:r w:rsidR="00506D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506D4C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3</w:t>
      </w:r>
      <w:r w:rsidR="00506D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506D4C" w:rsidRPr="00784DD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06D4C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село Липівка</w:t>
      </w:r>
      <w:r w:rsidR="00506D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456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Тульчин</w:t>
      </w:r>
      <w:r w:rsidR="00506D4C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ський район</w:t>
      </w:r>
      <w:r w:rsidR="00506D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506D4C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Вінницька область</w:t>
      </w:r>
      <w:r w:rsidR="00506D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B32264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="00B32264" w:rsidRPr="00B322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Мережа класів</w:t>
      </w:r>
      <w:r w:rsidR="00B322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  <w:r w:rsid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1-11 класи.</w:t>
      </w:r>
      <w:r w:rsidR="00B32264"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32264" w:rsidRPr="00B322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Середня наповнюваність класів</w:t>
      </w:r>
      <w:r w:rsidR="00A456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 11,5</w:t>
      </w:r>
      <w:r w:rsid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учень.</w:t>
      </w:r>
    </w:p>
    <w:p w:rsidR="00B32264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="00B32264" w:rsidRPr="00B322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Кількість учнів</w:t>
      </w:r>
      <w:r w:rsidR="00A456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: 127</w:t>
      </w:r>
      <w:r w:rsid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учні</w:t>
      </w:r>
      <w:r w:rsidR="00A456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</w:t>
      </w:r>
      <w:r w:rsid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B32264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="00B322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Загальна п</w:t>
      </w:r>
      <w:r w:rsidR="00B32264" w:rsidRPr="00B322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лоща навчального закладу</w:t>
      </w:r>
      <w:r w:rsid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 2006,4 кв.м.</w:t>
      </w:r>
    </w:p>
    <w:p w:rsidR="00B32264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="00B32264" w:rsidRPr="00B3226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Навчальні кабінети: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початкових класів – 4;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ГПД – 1;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хімії та біології – 1;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математики – 1;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інформатики – 1;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географії – 1;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історії та правознавства – 1;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зарубіжної літератури – 1;</w:t>
      </w:r>
    </w:p>
    <w:p w:rsidR="00B32264" w:rsidRP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української мови і літератури – 1;</w:t>
      </w:r>
    </w:p>
    <w:p w:rsid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основ здоров</w:t>
      </w:r>
      <w:r w:rsidRPr="00B32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’</w:t>
      </w:r>
      <w:r w:rsidRPr="00B3226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 – 1;</w:t>
      </w:r>
    </w:p>
    <w:p w:rsid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фізики – 1;</w:t>
      </w:r>
    </w:p>
    <w:p w:rsid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майстерня (комбінована) – 1;</w:t>
      </w:r>
    </w:p>
    <w:p w:rsidR="00B32264" w:rsidRDefault="00B32264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спортивний зал </w:t>
      </w:r>
      <w:r w:rsidR="00222C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</w:t>
      </w:r>
      <w:r w:rsidR="00222C8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222C85" w:rsidRPr="00BC7828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  <w:r w:rsidR="00222C85" w:rsidRPr="00BC782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Допоміжні приміщення:</w:t>
      </w:r>
    </w:p>
    <w:p w:rsidR="00222C85" w:rsidRDefault="00222C85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бібліотека – 1;</w:t>
      </w:r>
    </w:p>
    <w:p w:rsidR="00222C85" w:rsidRDefault="00222C85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спальня – 1;</w:t>
      </w:r>
    </w:p>
    <w:p w:rsidR="00222C85" w:rsidRDefault="00222C85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їдальня – 1;</w:t>
      </w:r>
    </w:p>
    <w:p w:rsidR="00222C85" w:rsidRDefault="00222C85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практичного психолога –</w:t>
      </w:r>
      <w:r w:rsidR="00BC782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1;</w:t>
      </w:r>
    </w:p>
    <w:p w:rsidR="00BC7828" w:rsidRDefault="00BC7828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педагога –організатора – 1;</w:t>
      </w:r>
    </w:p>
    <w:p w:rsidR="00BC7828" w:rsidRDefault="00BC7828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музейна кімната – 1;</w:t>
      </w:r>
    </w:p>
    <w:p w:rsidR="005A2876" w:rsidRDefault="005A2876" w:rsidP="005A287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кабінет директора – 1;</w:t>
      </w:r>
    </w:p>
    <w:p w:rsidR="00BC7828" w:rsidRDefault="00BC7828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учительська – 1;</w:t>
      </w:r>
    </w:p>
    <w:p w:rsidR="00AD75CB" w:rsidRDefault="005A2876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методичний кабінет – 1;</w:t>
      </w:r>
    </w:p>
    <w:p w:rsidR="00AD75CB" w:rsidRPr="00BC45D3" w:rsidRDefault="005A2876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внутрішні туалети – 3.</w:t>
      </w:r>
    </w:p>
    <w:p w:rsidR="00AD75CB" w:rsidRDefault="00AD75CB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спортивний майданчик – 1;</w:t>
      </w:r>
    </w:p>
    <w:p w:rsidR="00AD75CB" w:rsidRDefault="00AD75CB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стадіон – 1.</w:t>
      </w:r>
    </w:p>
    <w:p w:rsidR="00BC45D3" w:rsidRDefault="00BC45D3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A2876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="005A2876" w:rsidRPr="005A287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Наявне обладнання:</w:t>
      </w:r>
    </w:p>
    <w:p w:rsidR="005A2876" w:rsidRPr="005A2876" w:rsidRDefault="005A2876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</w:t>
      </w:r>
      <w:r w:rsidRPr="005A2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омп’ютерний клас – 7+1;</w:t>
      </w:r>
    </w:p>
    <w:p w:rsidR="005A2876" w:rsidRDefault="005A2876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="00A456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ринтер+сканер – 5</w:t>
      </w:r>
      <w:r w:rsidRPr="005A2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5A2876" w:rsidRDefault="005A2876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принтер – 1;</w:t>
      </w:r>
    </w:p>
    <w:p w:rsidR="005A2876" w:rsidRPr="005A2876" w:rsidRDefault="005A2876" w:rsidP="005A287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комп’ютери – 2.</w:t>
      </w:r>
    </w:p>
    <w:p w:rsidR="005A2876" w:rsidRDefault="00A456A8" w:rsidP="005A2876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ноутбуки – 7</w:t>
      </w:r>
      <w:r w:rsidR="005A2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5A2876" w:rsidRDefault="00A456A8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інтерактивна дошка – 3</w:t>
      </w:r>
      <w:r w:rsidR="005A2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5A2876" w:rsidRDefault="00A456A8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проєктори – 5</w:t>
      </w:r>
      <w:r w:rsidR="005A2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5A2876" w:rsidRDefault="005A2876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проєкційний екран – 1;</w:t>
      </w:r>
    </w:p>
    <w:p w:rsidR="005A2876" w:rsidRDefault="00A456A8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музичний центр – 4</w:t>
      </w:r>
      <w:r w:rsidR="005A2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5A2876" w:rsidRDefault="00A456A8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телевізори – 5</w:t>
      </w:r>
      <w:r w:rsidR="005A28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F14C37" w:rsidRPr="00AF1980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  <w:r w:rsidR="00F14C37" w:rsidRPr="00AF198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Педагогічні кадри – 24.</w:t>
      </w:r>
    </w:p>
    <w:p w:rsidR="00F14C37" w:rsidRDefault="000075D7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</w:t>
      </w:r>
      <w:r w:rsidR="00F44EE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них:</w:t>
      </w:r>
    </w:p>
    <w:p w:rsidR="00F14C37" w:rsidRDefault="00F44EEE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мають п</w:t>
      </w:r>
      <w:r w:rsidR="00F14C3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едагогічне звання «Старший вчитель»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3;</w:t>
      </w:r>
    </w:p>
    <w:p w:rsidR="00F44EEE" w:rsidRDefault="00F44EEE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вища категорія –</w:t>
      </w:r>
      <w:r w:rsidR="004627E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F44EEE" w:rsidRDefault="00F44EEE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перша категорія </w:t>
      </w:r>
      <w:r w:rsidR="00AD26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40264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12</w:t>
      </w:r>
      <w:r w:rsidR="00AD26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AD267C" w:rsidRDefault="00196DC2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друга категорія – 1</w:t>
      </w:r>
      <w:r w:rsidR="00AD267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; </w:t>
      </w:r>
    </w:p>
    <w:p w:rsidR="00AD267C" w:rsidRDefault="00AD267C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магістр – 1;</w:t>
      </w:r>
    </w:p>
    <w:p w:rsidR="00AF1980" w:rsidRDefault="00AD267C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молодший спеціаліст – 2.</w:t>
      </w:r>
    </w:p>
    <w:p w:rsidR="00C94098" w:rsidRDefault="00C94098" w:rsidP="00506D4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F1980" w:rsidRPr="00BC7E98" w:rsidRDefault="000075D7" w:rsidP="00506D4C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AF1980">
        <w:rPr>
          <w:rFonts w:ascii="Times New Roman" w:hAnsi="Times New Roman" w:cs="Times New Roman"/>
          <w:b/>
          <w:sz w:val="24"/>
          <w:szCs w:val="24"/>
          <w:lang w:val="uk-UA"/>
        </w:rPr>
        <w:t>Науково-методична тема</w:t>
      </w:r>
      <w:r w:rsidR="00AF1980" w:rsidRPr="00DA6F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7E98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AF1980" w:rsidRPr="00BC7E9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1980" w:rsidRPr="00BC7E98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E67608" w:rsidRPr="00BC7E98">
        <w:rPr>
          <w:rFonts w:ascii="Times New Roman" w:hAnsi="Times New Roman" w:cs="Times New Roman"/>
          <w:b/>
          <w:sz w:val="24"/>
          <w:szCs w:val="24"/>
          <w:lang w:val="uk-UA"/>
        </w:rPr>
        <w:t>Формування ключових компетентностей особистості необхідних для успішної самореалізації в суспільстві, що ґрунтується на партнерстві між учителями, учнями та їх батьками</w:t>
      </w:r>
      <w:r w:rsidR="00AF1980" w:rsidRPr="00BC7E98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</w:p>
    <w:p w:rsidR="00AF1980" w:rsidRPr="004E2B8D" w:rsidRDefault="000075D7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</w:t>
      </w:r>
      <w:r w:rsidR="00AF1980" w:rsidRPr="00AF198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Освітня програма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19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Липівської загальноосвітньої школи І-ІІІ ступенів  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створена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 Законів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освіту», </w:t>
      </w:r>
      <w:r w:rsidR="00BC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повну загальну середню освіту», Концепції реалізації державної політики у сфері реформування загальної середньої школи «Нова українська школа» на період до 2029 року (схвалена розпорядженням Кабінету Міністрів України від 14.12.2016 № 988-р.,</w:t>
      </w:r>
      <w:r w:rsidR="00BC7E98" w:rsidRPr="00BC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7E98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Державного стандарту початкової освіти</w:t>
      </w:r>
      <w:r w:rsidR="00BC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451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затвердженого </w:t>
      </w:r>
      <w:r w:rsidR="00BC7E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19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</w:t>
      </w:r>
      <w:r w:rsidR="007451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 21 лютого 2018 №</w:t>
      </w:r>
      <w:r w:rsidR="00ED1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87 </w:t>
      </w:r>
      <w:r w:rsidR="007451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(у редакції постанови Кабінету Міністрів України від 24.07.2019 № 688 (у 1-4 класах), </w:t>
      </w:r>
      <w:r w:rsidR="00AF19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23.11.2011 року № 1392 «Про затвердження Державного стандарту базової  та пов</w:t>
      </w:r>
      <w:r w:rsidR="007451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ної загальної середньої освіти» та складена на підставі наказу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</w:t>
      </w:r>
      <w:r w:rsidR="00ED1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терства освіти і науки України від 20.04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.2018</w:t>
      </w:r>
      <w:r w:rsidR="00ED1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405</w:t>
      </w:r>
      <w:r w:rsidR="00F9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ED1C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затвердження типової освітньої</w:t>
      </w:r>
      <w:r w:rsidR="002244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програми 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закладів загальної середньої освіти</w:t>
      </w:r>
      <w:r w:rsidR="002244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ІІ ступеня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2244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складена на підставі наказів </w:t>
      </w:r>
      <w:r w:rsidR="0022445B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</w:t>
      </w:r>
      <w:r w:rsidR="002244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терства освіти і науки України від 20.04</w:t>
      </w:r>
      <w:r w:rsidR="0022445B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.2018</w:t>
      </w:r>
      <w:r w:rsidR="002244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408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затвердження типової освітньої програми </w:t>
      </w:r>
      <w:r w:rsidR="00F90D2C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закладів загальної середньої освіти</w:t>
      </w:r>
      <w:r w:rsidR="00F9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ІІ</w:t>
      </w:r>
      <w:r w:rsidR="00F9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F9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ступеня</w:t>
      </w:r>
      <w:r w:rsidR="00F90D2C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F9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 редакції наказу 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90D2C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Міністерства освіти і науки України </w:t>
      </w:r>
      <w:r w:rsidR="00F90D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28.11.2019 № 1493 «Про внесення змін до типової освітньої програми закладів загальної середньої освіти ІІІ ступеня») , від 31.03.2020 № 464 «Про внесення змін до типової освітньої програми закладів загальної середньої освіти ІІІ ступеня».Складена на 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основі навчальних планів, які подані у таких документах:</w:t>
      </w:r>
    </w:p>
    <w:p w:rsidR="00AF1980" w:rsidRPr="004E2B8D" w:rsidRDefault="00AF1980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</w:t>
      </w:r>
      <w:r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 учнів 1-</w:t>
      </w:r>
      <w:r w:rsidR="007B38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класів відповідно Типової освітньої програми НУШ-2 авторського колективу під керівництвом Шияна Р.Б., затвердженої наказом</w:t>
      </w: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268 від 21.03.2018;</w:t>
      </w:r>
    </w:p>
    <w:p w:rsidR="00AF1980" w:rsidRPr="004E2B8D" w:rsidRDefault="00AF1980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учнів 5-9-х класів  </w:t>
      </w:r>
      <w:proofErr w:type="gramStart"/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таблиць №1,3,8 до наказу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405 від 20.04.2018;</w:t>
      </w:r>
    </w:p>
    <w:p w:rsidR="00AF1980" w:rsidRPr="004E2B8D" w:rsidRDefault="00AF1980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таблиці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2 до наказу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408 від 20.04.2018;</w:t>
      </w:r>
    </w:p>
    <w:p w:rsidR="00AF1980" w:rsidRPr="004E2B8D" w:rsidRDefault="00AF1980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Освітня програма визначає:</w:t>
      </w:r>
    </w:p>
    <w:p w:rsidR="00AF1980" w:rsidRPr="004E2B8D" w:rsidRDefault="00AF1980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1)</w:t>
      </w: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E2B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рамках навчальних планів для кожної ступені окремо;</w:t>
      </w:r>
    </w:p>
    <w:p w:rsidR="00AF1980" w:rsidRPr="004E2B8D" w:rsidRDefault="00B725C9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очікувані результати навчання учнів </w:t>
      </w:r>
      <w:proofErr w:type="gramStart"/>
      <w:r w:rsidR="00AF1980"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proofErr w:type="gramEnd"/>
      <w:r w:rsidR="00AF1980"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і в рамках навчальних програм, перелік яких наведено в додатку;</w:t>
      </w:r>
    </w:p>
    <w:p w:rsidR="00AF1980" w:rsidRPr="004E2B8D" w:rsidRDefault="00B725C9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</w:t>
      </w:r>
      <w:r w:rsidR="00AF1980"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пропонований змі</w:t>
      </w:r>
      <w:proofErr w:type="gramStart"/>
      <w:r w:rsidR="00AF1980"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AF1980"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навчальних програм, які мають гриф «Затверджено Міністерством освіти і науки України»);</w:t>
      </w:r>
    </w:p>
    <w:p w:rsidR="00AF1980" w:rsidRPr="004E2B8D" w:rsidRDefault="00AF1980" w:rsidP="00AF1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рекомендовані форми організації освітнього процесу та інструменти системи внутрішнього забезпечення якості освіти;</w:t>
      </w:r>
    </w:p>
    <w:p w:rsidR="00B1414E" w:rsidRPr="005A22B1" w:rsidRDefault="00AF1980" w:rsidP="005A22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   вимоги до </w:t>
      </w:r>
      <w:proofErr w:type="gramStart"/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4E2B8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можуть розпочати навчан</w:t>
      </w:r>
      <w:r w:rsidR="005A22B1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за цією Освітньою програмою.</w:t>
      </w:r>
    </w:p>
    <w:p w:rsidR="00BF4E62" w:rsidRDefault="00BF4E62" w:rsidP="00E02BA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44E6A" w:rsidRPr="00D44E6A" w:rsidRDefault="00AD7652" w:rsidP="00CD786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ВІЗІЯ ЗАКЛАДУ</w:t>
      </w:r>
    </w:p>
    <w:p w:rsidR="00945281" w:rsidRPr="00945281" w:rsidRDefault="00D44E6A" w:rsidP="00945281">
      <w:pPr>
        <w:pStyle w:val="a5"/>
        <w:spacing w:before="0" w:beforeAutospacing="0" w:after="0" w:afterAutospacing="0"/>
        <w:jc w:val="both"/>
        <w:rPr>
          <w:color w:val="212121"/>
        </w:rPr>
      </w:pPr>
      <w:r>
        <w:rPr>
          <w:rStyle w:val="a4"/>
          <w:iCs/>
          <w:color w:val="212121"/>
          <w:lang w:val="uk-UA"/>
        </w:rPr>
        <w:t xml:space="preserve">          </w:t>
      </w:r>
      <w:r w:rsidR="00945281" w:rsidRPr="00D44E6A">
        <w:rPr>
          <w:rStyle w:val="a4"/>
          <w:iCs/>
          <w:color w:val="212121"/>
        </w:rPr>
        <w:t>Головні цінності педагогічного колективу</w:t>
      </w:r>
      <w:r w:rsidR="00945281" w:rsidRPr="00945281">
        <w:rPr>
          <w:color w:val="212121"/>
        </w:rPr>
        <w:t xml:space="preserve">— </w:t>
      </w:r>
      <w:proofErr w:type="gramStart"/>
      <w:r w:rsidR="00945281" w:rsidRPr="00945281">
        <w:rPr>
          <w:color w:val="212121"/>
        </w:rPr>
        <w:t>ди</w:t>
      </w:r>
      <w:proofErr w:type="gramEnd"/>
      <w:r w:rsidR="00945281" w:rsidRPr="00945281">
        <w:rPr>
          <w:color w:val="212121"/>
        </w:rPr>
        <w:t>тина, культура, творчість. Основний принцип педагогіч</w:t>
      </w:r>
      <w:r w:rsidR="00945281" w:rsidRPr="00945281">
        <w:rPr>
          <w:color w:val="212121"/>
        </w:rPr>
        <w:softHyphen/>
        <w:t>ного процесу закладу — цілеспрямована взаємодія дорослих і дітей, що виступає джерелом розвитку й задоволення вищих потреб дитини, умовою її</w:t>
      </w:r>
      <w:r>
        <w:rPr>
          <w:color w:val="212121"/>
        </w:rPr>
        <w:t xml:space="preserve"> можливої реалізації</w:t>
      </w:r>
      <w:r>
        <w:rPr>
          <w:color w:val="212121"/>
          <w:lang w:val="uk-UA"/>
        </w:rPr>
        <w:t xml:space="preserve"> </w:t>
      </w:r>
      <w:r>
        <w:rPr>
          <w:color w:val="212121"/>
        </w:rPr>
        <w:t xml:space="preserve"> </w:t>
      </w:r>
      <w:r>
        <w:rPr>
          <w:color w:val="212121"/>
          <w:lang w:val="uk-UA"/>
        </w:rPr>
        <w:t xml:space="preserve">освітнім </w:t>
      </w:r>
      <w:r w:rsidR="00945281" w:rsidRPr="00945281">
        <w:rPr>
          <w:color w:val="212121"/>
        </w:rPr>
        <w:t xml:space="preserve"> середовищем, у якому індивід самостверджується й самореалізуеться.</w:t>
      </w:r>
    </w:p>
    <w:p w:rsidR="0085122D" w:rsidRDefault="00D44E6A" w:rsidP="0085122D">
      <w:pPr>
        <w:pStyle w:val="a5"/>
        <w:spacing w:before="0" w:beforeAutospacing="0" w:after="0" w:afterAutospacing="0"/>
        <w:jc w:val="both"/>
        <w:rPr>
          <w:color w:val="212121"/>
          <w:lang w:val="uk-UA"/>
        </w:rPr>
      </w:pPr>
      <w:r w:rsidRPr="00605795">
        <w:rPr>
          <w:rStyle w:val="a6"/>
          <w:b/>
          <w:bCs/>
          <w:i w:val="0"/>
          <w:color w:val="212121"/>
          <w:lang w:val="uk-UA"/>
        </w:rPr>
        <w:t xml:space="preserve">         </w:t>
      </w:r>
      <w:r w:rsidR="0085122D">
        <w:rPr>
          <w:color w:val="212121"/>
          <w:lang w:val="uk-UA"/>
        </w:rPr>
        <w:t xml:space="preserve">  </w:t>
      </w:r>
      <w:r w:rsidR="0085122D" w:rsidRPr="00945281">
        <w:rPr>
          <w:color w:val="212121"/>
        </w:rPr>
        <w:t xml:space="preserve">Освіта в нашому закладі буде зосереджуватись на дитині, а не на академічних знаннях, для цього вчитель </w:t>
      </w:r>
      <w:proofErr w:type="gramStart"/>
      <w:r w:rsidR="0085122D" w:rsidRPr="00945281">
        <w:rPr>
          <w:color w:val="212121"/>
        </w:rPr>
        <w:t>п</w:t>
      </w:r>
      <w:proofErr w:type="gramEnd"/>
      <w:r w:rsidR="0085122D" w:rsidRPr="00945281">
        <w:rPr>
          <w:color w:val="212121"/>
        </w:rPr>
        <w:t>ідтримуватиме і розвиватиме потенціал кожного учня. Відповідно до цього, на уроках</w:t>
      </w:r>
      <w:r w:rsidR="0085122D">
        <w:rPr>
          <w:color w:val="212121"/>
        </w:rPr>
        <w:t xml:space="preserve"> ді</w:t>
      </w:r>
      <w:proofErr w:type="gramStart"/>
      <w:r w:rsidR="0085122D">
        <w:rPr>
          <w:color w:val="212121"/>
        </w:rPr>
        <w:t>ти не</w:t>
      </w:r>
      <w:proofErr w:type="gramEnd"/>
      <w:r w:rsidR="0085122D">
        <w:rPr>
          <w:color w:val="212121"/>
        </w:rPr>
        <w:t xml:space="preserve"> </w:t>
      </w:r>
      <w:r w:rsidR="0085122D" w:rsidRPr="00945281">
        <w:rPr>
          <w:color w:val="212121"/>
        </w:rPr>
        <w:t>т</w:t>
      </w:r>
      <w:r w:rsidR="0085122D">
        <w:rPr>
          <w:color w:val="212121"/>
        </w:rPr>
        <w:t>ільки готуватимуться до</w:t>
      </w:r>
      <w:r w:rsidR="0085122D" w:rsidRPr="00945281">
        <w:rPr>
          <w:color w:val="212121"/>
        </w:rPr>
        <w:t xml:space="preserve"> майбутнього життя, а житимуть ним зараз, тобто навчання має бути максимально наближеним до умов сучасного швидкоплинного життя.</w:t>
      </w:r>
    </w:p>
    <w:p w:rsidR="002777A9" w:rsidRPr="002777A9" w:rsidRDefault="002777A9" w:rsidP="0085122D">
      <w:pPr>
        <w:pStyle w:val="a5"/>
        <w:spacing w:before="0" w:beforeAutospacing="0" w:after="0" w:afterAutospacing="0"/>
        <w:jc w:val="both"/>
        <w:rPr>
          <w:color w:val="212121"/>
          <w:lang w:val="uk-UA"/>
        </w:rPr>
      </w:pPr>
    </w:p>
    <w:p w:rsidR="0085122D" w:rsidRPr="0085122D" w:rsidRDefault="0085122D" w:rsidP="0085122D">
      <w:pPr>
        <w:pStyle w:val="a5"/>
        <w:spacing w:before="0" w:beforeAutospacing="0" w:after="0" w:afterAutospacing="0"/>
        <w:jc w:val="center"/>
        <w:rPr>
          <w:b/>
          <w:color w:val="212121"/>
          <w:lang w:val="uk-UA"/>
        </w:rPr>
      </w:pPr>
      <w:r w:rsidRPr="0085122D">
        <w:rPr>
          <w:b/>
          <w:color w:val="212121"/>
          <w:lang w:val="uk-UA"/>
        </w:rPr>
        <w:t>СТРАТЕГІЧНІ ЦІЛІ ДІЯЛЬНОСТІ ЗАКЛАДУ</w:t>
      </w:r>
    </w:p>
    <w:p w:rsidR="00945281" w:rsidRPr="00605795" w:rsidRDefault="0085122D" w:rsidP="00945281">
      <w:pPr>
        <w:pStyle w:val="a5"/>
        <w:spacing w:before="0" w:beforeAutospacing="0" w:after="0" w:afterAutospacing="0"/>
        <w:jc w:val="both"/>
        <w:rPr>
          <w:color w:val="212121"/>
          <w:lang w:val="uk-UA"/>
        </w:rPr>
      </w:pPr>
      <w:r>
        <w:rPr>
          <w:rStyle w:val="a6"/>
          <w:b/>
          <w:bCs/>
          <w:i w:val="0"/>
          <w:color w:val="212121"/>
          <w:lang w:val="uk-UA"/>
        </w:rPr>
        <w:t xml:space="preserve">        </w:t>
      </w:r>
      <w:r w:rsidR="00D44E6A" w:rsidRPr="00605795">
        <w:rPr>
          <w:rStyle w:val="a6"/>
          <w:b/>
          <w:bCs/>
          <w:i w:val="0"/>
          <w:color w:val="212121"/>
          <w:lang w:val="uk-UA"/>
        </w:rPr>
        <w:t xml:space="preserve"> </w:t>
      </w:r>
      <w:r w:rsidR="00605795" w:rsidRPr="00605795">
        <w:rPr>
          <w:rStyle w:val="a6"/>
          <w:b/>
          <w:bCs/>
          <w:i w:val="0"/>
          <w:color w:val="212121"/>
          <w:lang w:val="uk-UA"/>
        </w:rPr>
        <w:t>М</w:t>
      </w:r>
      <w:r w:rsidR="00945281" w:rsidRPr="00851511">
        <w:rPr>
          <w:rStyle w:val="a6"/>
          <w:b/>
          <w:bCs/>
          <w:i w:val="0"/>
          <w:color w:val="212121"/>
          <w:lang w:val="uk-UA"/>
        </w:rPr>
        <w:t>ета</w:t>
      </w:r>
      <w:r w:rsidR="00376649" w:rsidRPr="00605795">
        <w:rPr>
          <w:b/>
          <w:color w:val="212121"/>
        </w:rPr>
        <w:t> </w:t>
      </w:r>
      <w:r w:rsidR="00605795" w:rsidRPr="00605795">
        <w:rPr>
          <w:b/>
          <w:color w:val="212121"/>
          <w:lang w:val="uk-UA"/>
        </w:rPr>
        <w:t xml:space="preserve"> стратегії розвитку</w:t>
      </w:r>
      <w:r w:rsidR="00605795">
        <w:rPr>
          <w:color w:val="212121"/>
          <w:lang w:val="uk-UA"/>
        </w:rPr>
        <w:t xml:space="preserve"> </w:t>
      </w:r>
      <w:r w:rsidR="00376649" w:rsidRPr="00851511">
        <w:rPr>
          <w:color w:val="212121"/>
          <w:lang w:val="uk-UA"/>
        </w:rPr>
        <w:t xml:space="preserve">- створення </w:t>
      </w:r>
      <w:r w:rsidR="00376649">
        <w:rPr>
          <w:color w:val="212121"/>
          <w:lang w:val="uk-UA"/>
        </w:rPr>
        <w:t>освітнього</w:t>
      </w:r>
      <w:r w:rsidR="00605795" w:rsidRPr="00851511">
        <w:rPr>
          <w:color w:val="212121"/>
          <w:lang w:val="uk-UA"/>
        </w:rPr>
        <w:t xml:space="preserve"> середовища</w:t>
      </w:r>
      <w:r w:rsidR="00605795">
        <w:rPr>
          <w:color w:val="212121"/>
          <w:lang w:val="uk-UA"/>
        </w:rPr>
        <w:t>,</w:t>
      </w:r>
      <w:r w:rsidR="00605795" w:rsidRPr="00605795">
        <w:rPr>
          <w:lang w:val="uk-UA"/>
        </w:rPr>
        <w:t xml:space="preserve"> </w:t>
      </w:r>
      <w:r w:rsidR="00605795" w:rsidRPr="0085584C">
        <w:rPr>
          <w:lang w:val="uk-UA"/>
        </w:rPr>
        <w:t>що надає якісну сучасну освіту</w:t>
      </w:r>
      <w:r w:rsidR="00605795" w:rsidRPr="00851511">
        <w:rPr>
          <w:color w:val="212121"/>
          <w:lang w:val="uk-UA"/>
        </w:rPr>
        <w:t xml:space="preserve"> , яке  плекає творчу особистість, створю</w:t>
      </w:r>
      <w:r w:rsidR="00605795" w:rsidRPr="00851511">
        <w:rPr>
          <w:color w:val="212121"/>
          <w:lang w:val="uk-UA"/>
        </w:rPr>
        <w:softHyphen/>
      </w:r>
      <w:r w:rsidR="00605795">
        <w:rPr>
          <w:color w:val="212121"/>
          <w:lang w:val="uk-UA"/>
        </w:rPr>
        <w:t>є</w:t>
      </w:r>
      <w:r w:rsidR="00945281" w:rsidRPr="00851511">
        <w:rPr>
          <w:color w:val="212121"/>
          <w:lang w:val="uk-UA"/>
        </w:rPr>
        <w:t xml:space="preserve"> умови для повноцінного інтелектуального, творчого, морального, фізичного розвитку дитини, вироблення сучасної моделі випускника школи, спроможного реалізувати власний позитивний потенціал.</w:t>
      </w:r>
    </w:p>
    <w:p w:rsidR="00B2330F" w:rsidRDefault="002777A9" w:rsidP="00652BE0">
      <w:pPr>
        <w:pStyle w:val="a5"/>
        <w:spacing w:before="0" w:beforeAutospacing="0" w:after="0" w:afterAutospacing="0"/>
        <w:jc w:val="both"/>
        <w:rPr>
          <w:color w:val="212121"/>
          <w:lang w:val="uk-UA"/>
        </w:rPr>
      </w:pPr>
      <w:r>
        <w:rPr>
          <w:rStyle w:val="a6"/>
          <w:b/>
          <w:bCs/>
          <w:i w:val="0"/>
          <w:color w:val="212121"/>
          <w:lang w:val="uk-UA"/>
        </w:rPr>
        <w:t xml:space="preserve">         </w:t>
      </w:r>
      <w:r w:rsidR="00652BE0">
        <w:rPr>
          <w:rStyle w:val="a6"/>
          <w:b/>
          <w:bCs/>
          <w:i w:val="0"/>
          <w:color w:val="212121"/>
          <w:lang w:val="uk-UA"/>
        </w:rPr>
        <w:t>Завдання навчального закладу</w:t>
      </w:r>
      <w:r w:rsidR="00945281" w:rsidRPr="00945281">
        <w:rPr>
          <w:color w:val="212121"/>
        </w:rPr>
        <w:t> </w:t>
      </w:r>
      <w:r w:rsidR="00945281" w:rsidRPr="0027157B">
        <w:rPr>
          <w:color w:val="212121"/>
          <w:lang w:val="uk-UA"/>
        </w:rPr>
        <w:t>- реалізація ціннісних пріоритетів особ</w:t>
      </w:r>
      <w:r w:rsidR="00652BE0">
        <w:rPr>
          <w:color w:val="212121"/>
          <w:lang w:val="uk-UA"/>
        </w:rPr>
        <w:t>истості, створення освітнього</w:t>
      </w:r>
      <w:r w:rsidR="00945281" w:rsidRPr="0027157B">
        <w:rPr>
          <w:color w:val="212121"/>
          <w:lang w:val="uk-UA"/>
        </w:rPr>
        <w:t xml:space="preserve"> середо</w:t>
      </w:r>
      <w:r w:rsidR="00945281" w:rsidRPr="0027157B">
        <w:rPr>
          <w:color w:val="212121"/>
          <w:lang w:val="uk-UA"/>
        </w:rPr>
        <w:softHyphen/>
        <w:t>вища, у якому б реалізувалася модель випускника</w:t>
      </w:r>
      <w:r w:rsidR="00652BE0">
        <w:rPr>
          <w:color w:val="212121"/>
          <w:lang w:val="uk-UA"/>
        </w:rPr>
        <w:t xml:space="preserve"> Н</w:t>
      </w:r>
      <w:r w:rsidR="0027157B">
        <w:rPr>
          <w:color w:val="212121"/>
          <w:lang w:val="uk-UA"/>
        </w:rPr>
        <w:t xml:space="preserve">ової </w:t>
      </w:r>
      <w:r w:rsidR="00652BE0">
        <w:rPr>
          <w:color w:val="212121"/>
          <w:lang w:val="uk-UA"/>
        </w:rPr>
        <w:t>української школи – це особистість, патріот, інноватор</w:t>
      </w:r>
      <w:r w:rsidR="0027157B">
        <w:rPr>
          <w:color w:val="212121"/>
          <w:lang w:val="uk-UA"/>
        </w:rPr>
        <w:t>;</w:t>
      </w:r>
      <w:r w:rsidR="00945281" w:rsidRPr="0027157B">
        <w:rPr>
          <w:color w:val="212121"/>
          <w:lang w:val="uk-UA"/>
        </w:rPr>
        <w:t xml:space="preserve"> задоволення освітніх потреб не тільки обдарованої молоді, а й звичайних учнів, де всі стануть успішними в житті, здатними до інтеграції з європейським співтовариством.</w:t>
      </w:r>
    </w:p>
    <w:p w:rsidR="001478A3" w:rsidRPr="001478A3" w:rsidRDefault="001478A3" w:rsidP="00611F31">
      <w:pPr>
        <w:pStyle w:val="a5"/>
        <w:spacing w:before="0" w:beforeAutospacing="0" w:after="0" w:afterAutospacing="0"/>
        <w:jc w:val="both"/>
        <w:rPr>
          <w:color w:val="212121"/>
          <w:lang w:val="uk-UA"/>
        </w:rPr>
      </w:pPr>
      <w:r>
        <w:rPr>
          <w:color w:val="212121"/>
          <w:lang w:val="uk-UA"/>
        </w:rPr>
        <w:t xml:space="preserve">         </w:t>
      </w:r>
    </w:p>
    <w:p w:rsidR="00E02BAB" w:rsidRPr="0085584C" w:rsidRDefault="00652BE0" w:rsidP="00E02BAB">
      <w:pPr>
        <w:spacing w:after="0" w:line="240" w:lineRule="auto"/>
        <w:jc w:val="both"/>
        <w:outlineLvl w:val="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="002777A9">
        <w:rPr>
          <w:rFonts w:ascii="Times New Roman" w:hAnsi="Times New Roman" w:cs="Times New Roman"/>
          <w:b/>
          <w:sz w:val="24"/>
          <w:szCs w:val="24"/>
        </w:rPr>
        <w:t>О</w:t>
      </w:r>
      <w:r w:rsidR="005B4D2C">
        <w:rPr>
          <w:rFonts w:ascii="Times New Roman" w:hAnsi="Times New Roman" w:cs="Times New Roman"/>
          <w:b/>
          <w:sz w:val="24"/>
          <w:szCs w:val="24"/>
          <w:lang w:val="uk-UA"/>
        </w:rPr>
        <w:t>сновні завдання</w:t>
      </w:r>
      <w:r w:rsidR="00943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C34C6">
        <w:rPr>
          <w:rFonts w:ascii="Times New Roman" w:hAnsi="Times New Roman" w:cs="Times New Roman"/>
          <w:b/>
          <w:sz w:val="24"/>
          <w:szCs w:val="24"/>
        </w:rPr>
        <w:t>на 20</w:t>
      </w:r>
      <w:r w:rsidR="002777A9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="00943C6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777A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943C6F" w:rsidRPr="00302D16">
        <w:rPr>
          <w:rFonts w:ascii="Times New Roman" w:hAnsi="Times New Roman" w:cs="Times New Roman"/>
          <w:b/>
          <w:sz w:val="24"/>
          <w:szCs w:val="24"/>
        </w:rPr>
        <w:t xml:space="preserve"> роки</w:t>
      </w:r>
      <w:r w:rsidR="00E02BAB" w:rsidRPr="0085584C">
        <w:rPr>
          <w:rFonts w:ascii="Times New Roman" w:hAnsi="Times New Roman" w:cs="Times New Roman"/>
          <w:b/>
          <w:sz w:val="24"/>
          <w:szCs w:val="24"/>
        </w:rPr>
        <w:t>:</w:t>
      </w:r>
    </w:p>
    <w:p w:rsidR="00E02BAB" w:rsidRPr="0085584C" w:rsidRDefault="00CF349C" w:rsidP="00E02BAB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AF4483">
        <w:rPr>
          <w:rFonts w:ascii="Times New Roman" w:hAnsi="Times New Roman" w:cs="Times New Roman"/>
          <w:sz w:val="24"/>
          <w:szCs w:val="24"/>
          <w:lang w:val="uk-UA"/>
        </w:rPr>
        <w:t>Управління закладом</w:t>
      </w:r>
      <w:r w:rsidR="00E02BAB" w:rsidRPr="0085584C">
        <w:rPr>
          <w:rFonts w:ascii="Times New Roman" w:hAnsi="Times New Roman" w:cs="Times New Roman"/>
          <w:sz w:val="24"/>
          <w:szCs w:val="24"/>
          <w:lang w:val="uk-UA"/>
        </w:rPr>
        <w:t xml:space="preserve"> освіти на основі нових інноваційних технологій та освітнього моніторингу. </w:t>
      </w:r>
    </w:p>
    <w:p w:rsidR="00943C6F" w:rsidRDefault="00CF349C" w:rsidP="0094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43C6F" w:rsidRPr="00943C6F">
        <w:rPr>
          <w:rFonts w:ascii="Times New Roman" w:hAnsi="Times New Roman" w:cs="Times New Roman"/>
          <w:sz w:val="24"/>
          <w:szCs w:val="24"/>
        </w:rPr>
        <w:t xml:space="preserve"> </w:t>
      </w:r>
      <w:r w:rsidR="00943C6F" w:rsidRPr="00302D16">
        <w:rPr>
          <w:rFonts w:ascii="Times New Roman" w:hAnsi="Times New Roman" w:cs="Times New Roman"/>
          <w:sz w:val="24"/>
          <w:szCs w:val="24"/>
        </w:rPr>
        <w:t>Удосконалення системи навчально</w:t>
      </w:r>
      <w:r w:rsidR="00AF4483">
        <w:rPr>
          <w:rFonts w:ascii="Times New Roman" w:hAnsi="Times New Roman" w:cs="Times New Roman"/>
          <w:sz w:val="24"/>
          <w:szCs w:val="24"/>
        </w:rPr>
        <w:t xml:space="preserve">-методичного забезпечення </w:t>
      </w:r>
      <w:r w:rsidR="00AF4483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943C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3C6F" w:rsidRPr="00302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42E" w:rsidRPr="00D7542E" w:rsidRDefault="00D7542E" w:rsidP="0094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 Удасконалення навчально-виробничої бази закладу.</w:t>
      </w:r>
    </w:p>
    <w:p w:rsidR="00E02BAB" w:rsidRDefault="00D7542E" w:rsidP="00E02BAB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43C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2BAB" w:rsidRPr="008558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413B" w:rsidRPr="0085584C">
        <w:rPr>
          <w:rFonts w:ascii="Times New Roman" w:hAnsi="Times New Roman" w:cs="Times New Roman"/>
          <w:sz w:val="24"/>
          <w:szCs w:val="24"/>
        </w:rPr>
        <w:t xml:space="preserve">Створення умов </w:t>
      </w:r>
      <w:proofErr w:type="gramStart"/>
      <w:r w:rsidR="0056413B" w:rsidRPr="0085584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6413B" w:rsidRPr="0085584C">
        <w:rPr>
          <w:rFonts w:ascii="Times New Roman" w:hAnsi="Times New Roman" w:cs="Times New Roman"/>
          <w:sz w:val="24"/>
          <w:szCs w:val="24"/>
        </w:rPr>
        <w:t xml:space="preserve"> продуктивної творчої діяльності</w:t>
      </w:r>
      <w:r w:rsidR="0056413B" w:rsidRPr="0085584C">
        <w:rPr>
          <w:rFonts w:ascii="Times New Roman" w:hAnsi="Times New Roman" w:cs="Times New Roman"/>
          <w:sz w:val="24"/>
          <w:szCs w:val="24"/>
          <w:lang w:val="uk-UA"/>
        </w:rPr>
        <w:t xml:space="preserve"> вчителів.</w:t>
      </w:r>
    </w:p>
    <w:p w:rsidR="00BC45D3" w:rsidRDefault="00D7542E" w:rsidP="00E02BAB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C45D3">
        <w:rPr>
          <w:rFonts w:ascii="Times New Roman" w:hAnsi="Times New Roman" w:cs="Times New Roman"/>
          <w:sz w:val="24"/>
          <w:szCs w:val="24"/>
          <w:lang w:val="uk-UA"/>
        </w:rPr>
        <w:t>.  Створення безпечного освітнього середовища.</w:t>
      </w:r>
    </w:p>
    <w:p w:rsidR="00943C6F" w:rsidRPr="0085584C" w:rsidRDefault="00D7542E" w:rsidP="00E02BAB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43C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43C6F" w:rsidRPr="00BC45D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доступу випускників до якісної освіти.</w:t>
      </w:r>
    </w:p>
    <w:p w:rsidR="001478A3" w:rsidRPr="0085584C" w:rsidRDefault="00396D76" w:rsidP="00E02BA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</w:t>
      </w:r>
      <w:r w:rsidR="00E02BAB" w:rsidRPr="00855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Термін для реалізації стратегії розвитку школи: </w:t>
      </w:r>
      <w:r w:rsidR="00AF448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2021-2026</w:t>
      </w:r>
      <w:r w:rsidR="005C34C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02BAB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роки</w:t>
      </w:r>
      <w:r w:rsidR="00784DD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E02BAB" w:rsidRPr="0085584C" w:rsidRDefault="00396D76" w:rsidP="00E02BAB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</w:t>
      </w:r>
      <w:r w:rsidR="00E02BAB" w:rsidRPr="008558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Очікувані результати:</w:t>
      </w:r>
      <w:r w:rsidR="00E02BAB"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E02BAB" w:rsidRPr="0085584C" w:rsidRDefault="00E02BAB" w:rsidP="00E02BAB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Підвищення якості освіти.</w:t>
      </w:r>
    </w:p>
    <w:p w:rsidR="00E02BAB" w:rsidRPr="0085584C" w:rsidRDefault="00E02BAB" w:rsidP="00E02BAB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Створення сприятливого мікроклімату серед учасників </w:t>
      </w:r>
      <w:r w:rsidR="005000D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освітнього процесу для успішної </w:t>
      </w:r>
      <w:r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реалізації їх творчого потенціалу.</w:t>
      </w:r>
    </w:p>
    <w:p w:rsidR="00E02BAB" w:rsidRDefault="00E02BAB" w:rsidP="00E02BAB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Зростання творчої активності педагогів, поширення інноваційних педагогічних технологій на весь колектив.</w:t>
      </w:r>
    </w:p>
    <w:p w:rsidR="00DE7791" w:rsidRPr="0085584C" w:rsidRDefault="00DE7791" w:rsidP="00DE7791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Pr="00DE7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ідвищення професійної майстерності педагогів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шляхом проходження сертифікації</w:t>
      </w:r>
      <w:r w:rsidR="0031203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(добровільно)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5000DB" w:rsidRPr="0085584C" w:rsidRDefault="005000DB" w:rsidP="005000DB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Розкриття та розвиток</w:t>
      </w:r>
      <w:r w:rsidRPr="005000D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здібностей, талантів і можливостей кожної дитини на основі партнерства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між учителем, учнем і батьками.</w:t>
      </w:r>
    </w:p>
    <w:p w:rsidR="00C16C7B" w:rsidRPr="0085584C" w:rsidRDefault="00C16C7B" w:rsidP="00C16C7B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FE5B8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провадження  інноваційних  технологій </w:t>
      </w:r>
      <w:r w:rsidRPr="00C16C7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формуванн</w:t>
      </w:r>
      <w:r w:rsidR="0031203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я життєвої компетентності особистості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E02BAB" w:rsidRDefault="00E02BAB" w:rsidP="00E02BAB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Підвищення якості знань учнів.</w:t>
      </w:r>
    </w:p>
    <w:p w:rsidR="00FE5B88" w:rsidRDefault="00FE5B88" w:rsidP="00FE5B88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Посилення  оздоровчої спрямованості</w:t>
      </w:r>
      <w:r w:rsidRPr="00FE5B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освітнього процесу, комплексний підхід до гармонійного форму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вання всіх компонентів здоров’я.</w:t>
      </w:r>
    </w:p>
    <w:p w:rsidR="00FE5B88" w:rsidRPr="00FE5B88" w:rsidRDefault="00F272D7" w:rsidP="00FE5B88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</w:t>
      </w:r>
      <w:r w:rsidR="00FE5B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творення інформаційного</w:t>
      </w:r>
      <w:r w:rsidRPr="00F272D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забезпечення для переходу закладу до роботи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відкритому інноваційному режимі.</w:t>
      </w:r>
    </w:p>
    <w:p w:rsidR="00B2330F" w:rsidRPr="00FB2B2F" w:rsidRDefault="00E02BAB" w:rsidP="00B2330F">
      <w:pPr>
        <w:numPr>
          <w:ilvl w:val="0"/>
          <w:numId w:val="1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558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Підвищення престижу і підвищення рівня взаємодії школи з навколишнім соціумом.</w:t>
      </w:r>
    </w:p>
    <w:p w:rsidR="00507B7A" w:rsidRPr="0085584C" w:rsidRDefault="00433CA6" w:rsidP="00E02BAB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E02BAB" w:rsidRPr="0085584C" w:rsidRDefault="00E02BAB" w:rsidP="00E02B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НОРМАТИВНО-ПРАВОВА І ОРГАНІЗАЦІЙНА ОСНОВА </w:t>
      </w:r>
      <w:bookmarkStart w:id="1" w:name="bookmark1"/>
      <w:bookmarkEnd w:id="1"/>
      <w:r w:rsidR="00E5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СТРАТЕГІЇ </w:t>
      </w:r>
      <w:r w:rsidR="00B23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</w:t>
      </w:r>
      <w:r w:rsidR="00E50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РОЗВИТКУ</w:t>
      </w:r>
    </w:p>
    <w:p w:rsidR="00E02BAB" w:rsidRPr="0085584C" w:rsidRDefault="00E02BAB" w:rsidP="00E02B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bookmark2"/>
      <w:bookmarkEnd w:id="2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Конвенція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ООН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 права дитини.</w:t>
      </w:r>
    </w:p>
    <w:p w:rsidR="00E02BAB" w:rsidRPr="0085584C" w:rsidRDefault="00E02BAB" w:rsidP="00E02B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3"/>
      <w:bookmarkEnd w:id="3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Конституція України.</w:t>
      </w:r>
    </w:p>
    <w:p w:rsidR="00E02BAB" w:rsidRPr="0085584C" w:rsidRDefault="00E02BAB" w:rsidP="00E02B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ookmark4"/>
      <w:bookmarkEnd w:id="4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 України «Про освіту».</w:t>
      </w:r>
    </w:p>
    <w:p w:rsidR="00E02BAB" w:rsidRPr="0085584C" w:rsidRDefault="00E02BAB" w:rsidP="00E02B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bookmark5"/>
      <w:bookmarkEnd w:id="5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Закон України «Про </w:t>
      </w:r>
      <w:r w:rsidR="006A19B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повну 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загальну середню освіту».</w:t>
      </w:r>
    </w:p>
    <w:p w:rsidR="00E02BAB" w:rsidRPr="0085584C" w:rsidRDefault="00E02BAB" w:rsidP="00E02BA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КОНЦЕПЦІЯ 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55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реалізації державної політики </w:t>
      </w:r>
      <w:proofErr w:type="gramStart"/>
      <w:r w:rsidRPr="00855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t>в</w:t>
      </w:r>
      <w:proofErr w:type="gramEnd"/>
      <w:r w:rsidRPr="008558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сфері реформування загальної середньої освіти “Нова українська школа” на період до 2029 року</w:t>
      </w:r>
    </w:p>
    <w:p w:rsidR="00E02BAB" w:rsidRPr="0085584C" w:rsidRDefault="00E02BAB" w:rsidP="00E02BAB">
      <w:pPr>
        <w:numPr>
          <w:ilvl w:val="0"/>
          <w:numId w:val="6"/>
        </w:num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bookmark6"/>
      <w:bookmarkEnd w:id="6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Закону України «Про сприяння становлення та розвитку молоді в Україні».</w:t>
      </w:r>
    </w:p>
    <w:p w:rsidR="00E02BAB" w:rsidRPr="0085584C" w:rsidRDefault="00E02BAB" w:rsidP="00E02BA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bookmark7"/>
      <w:bookmarkEnd w:id="7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Національна доктрина розвитку освіти України.</w:t>
      </w:r>
    </w:p>
    <w:p w:rsidR="00E02BAB" w:rsidRPr="0085584C" w:rsidRDefault="00E02BAB" w:rsidP="00E02B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bookmark8"/>
      <w:bookmarkEnd w:id="8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Національна концепція громадського виховання.</w:t>
      </w:r>
    </w:p>
    <w:p w:rsidR="00E02BAB" w:rsidRPr="0085584C" w:rsidRDefault="00E02BAB" w:rsidP="00E02B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bookmark9"/>
      <w:bookmarkEnd w:id="9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Національна стратегія розвитку освіти в Україні на період до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2021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року.</w:t>
      </w:r>
    </w:p>
    <w:p w:rsidR="00E02BAB" w:rsidRPr="0085584C" w:rsidRDefault="00E02BAB" w:rsidP="00E02B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bookmark10"/>
      <w:bookmarkEnd w:id="10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середній загальний освітній навчальний заклад.</w:t>
      </w:r>
    </w:p>
    <w:p w:rsidR="00E02BAB" w:rsidRPr="0085584C" w:rsidRDefault="00E02BAB" w:rsidP="00E02BA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bookmark11"/>
      <w:bookmarkEnd w:id="11"/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Державний стандарт початкової загальної освіти.</w:t>
      </w:r>
    </w:p>
    <w:p w:rsidR="00E02BAB" w:rsidRPr="0085584C" w:rsidRDefault="00E02BAB" w:rsidP="00E02BA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Державний стандарт базової і повної освіти.</w:t>
      </w:r>
    </w:p>
    <w:p w:rsidR="00E50FC4" w:rsidRPr="00872E8C" w:rsidRDefault="00E02BAB" w:rsidP="00404A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8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Програма  національно-патріотичного вихов</w:t>
      </w:r>
      <w:r w:rsidR="00404A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ання дітей та учнівської молоді</w:t>
      </w:r>
      <w:r w:rsidR="00D324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72E8C" w:rsidRDefault="00872E8C" w:rsidP="00872E8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72E8C" w:rsidRPr="00872E8C" w:rsidRDefault="005B4D2C" w:rsidP="00BA124D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ОПЕРАЦІЙНІ ЦІЛІ</w:t>
      </w:r>
    </w:p>
    <w:p w:rsidR="00402C95" w:rsidRPr="00D32492" w:rsidRDefault="00402C95" w:rsidP="00736E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</w:p>
    <w:p w:rsidR="00E50FC4" w:rsidRPr="006A19BA" w:rsidRDefault="0094504B" w:rsidP="00402C9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9BA">
        <w:rPr>
          <w:rFonts w:ascii="Times New Roman" w:hAnsi="Times New Roman" w:cs="Times New Roman"/>
          <w:b/>
          <w:sz w:val="24"/>
          <w:szCs w:val="24"/>
        </w:rPr>
        <w:t>Управлінський аспект</w:t>
      </w:r>
    </w:p>
    <w:p w:rsidR="0094504B" w:rsidRPr="0094504B" w:rsidRDefault="00F32BB6" w:rsidP="00945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94504B" w:rsidRPr="0094504B">
        <w:rPr>
          <w:rFonts w:ascii="Times New Roman" w:hAnsi="Times New Roman" w:cs="Times New Roman"/>
          <w:b/>
          <w:sz w:val="24"/>
          <w:szCs w:val="24"/>
        </w:rPr>
        <w:t xml:space="preserve">Основні завдання: </w:t>
      </w:r>
    </w:p>
    <w:p w:rsidR="0094504B" w:rsidRDefault="0094504B" w:rsidP="009450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504B">
        <w:rPr>
          <w:rFonts w:ascii="Times New Roman" w:hAnsi="Times New Roman" w:cs="Times New Roman"/>
          <w:sz w:val="24"/>
          <w:szCs w:val="24"/>
        </w:rPr>
        <w:t>1. Управління якістю осві</w:t>
      </w:r>
      <w:proofErr w:type="gramStart"/>
      <w:r w:rsidRPr="0094504B">
        <w:rPr>
          <w:rFonts w:ascii="Times New Roman" w:hAnsi="Times New Roman" w:cs="Times New Roman"/>
          <w:sz w:val="24"/>
          <w:szCs w:val="24"/>
        </w:rPr>
        <w:t>ти на</w:t>
      </w:r>
      <w:proofErr w:type="gramEnd"/>
      <w:r w:rsidRPr="0094504B">
        <w:rPr>
          <w:rFonts w:ascii="Times New Roman" w:hAnsi="Times New Roman" w:cs="Times New Roman"/>
          <w:sz w:val="24"/>
          <w:szCs w:val="24"/>
        </w:rPr>
        <w:t xml:space="preserve"> основі нових інноваційних технологій та освітнього моніторингу. </w:t>
      </w:r>
    </w:p>
    <w:p w:rsidR="0094504B" w:rsidRDefault="0094504B" w:rsidP="009450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504B">
        <w:rPr>
          <w:rFonts w:ascii="Times New Roman" w:hAnsi="Times New Roman" w:cs="Times New Roman"/>
          <w:sz w:val="24"/>
          <w:szCs w:val="24"/>
          <w:lang w:val="uk-UA"/>
        </w:rPr>
        <w:t xml:space="preserve">2. Забезпечення відповідної підготовки вчителів, здатних успішно втілювати в життя особистісно – зорієнтовану творчу педагогіку. </w:t>
      </w:r>
    </w:p>
    <w:p w:rsidR="0094504B" w:rsidRDefault="0094504B" w:rsidP="009450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504B">
        <w:rPr>
          <w:rFonts w:ascii="Times New Roman" w:hAnsi="Times New Roman" w:cs="Times New Roman"/>
          <w:sz w:val="24"/>
          <w:szCs w:val="24"/>
        </w:rPr>
        <w:t xml:space="preserve">3. Виконання завдань розвитку, спрямованих на самореалізацію особистості. </w:t>
      </w:r>
    </w:p>
    <w:p w:rsidR="00E50FC4" w:rsidRPr="000C7618" w:rsidRDefault="0094504B" w:rsidP="000C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04B">
        <w:rPr>
          <w:rFonts w:ascii="Times New Roman" w:hAnsi="Times New Roman" w:cs="Times New Roman"/>
          <w:sz w:val="24"/>
          <w:szCs w:val="24"/>
        </w:rPr>
        <w:t xml:space="preserve">4. Створення умов </w:t>
      </w:r>
      <w:proofErr w:type="gramStart"/>
      <w:r w:rsidRPr="0094504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4504B">
        <w:rPr>
          <w:rFonts w:ascii="Times New Roman" w:hAnsi="Times New Roman" w:cs="Times New Roman"/>
          <w:sz w:val="24"/>
          <w:szCs w:val="24"/>
        </w:rPr>
        <w:t xml:space="preserve"> продуктивної творчої діяльності вчителів.</w:t>
      </w:r>
    </w:p>
    <w:p w:rsidR="0094504B" w:rsidRDefault="00F32BB6" w:rsidP="0094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94504B" w:rsidRPr="0094504B">
        <w:rPr>
          <w:rFonts w:ascii="Times New Roman" w:hAnsi="Times New Roman" w:cs="Times New Roman"/>
          <w:b/>
          <w:sz w:val="24"/>
          <w:szCs w:val="24"/>
        </w:rPr>
        <w:t>Шляхи реалізації</w:t>
      </w:r>
      <w:r w:rsidR="0094504B" w:rsidRPr="009450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504B" w:rsidRDefault="0094504B" w:rsidP="0094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504B">
        <w:rPr>
          <w:rFonts w:ascii="Times New Roman" w:hAnsi="Times New Roman" w:cs="Times New Roman"/>
          <w:sz w:val="24"/>
          <w:szCs w:val="24"/>
        </w:rPr>
        <w:t xml:space="preserve">Впровадження </w:t>
      </w:r>
      <w:r w:rsidR="00273170">
        <w:rPr>
          <w:rFonts w:ascii="Times New Roman" w:hAnsi="Times New Roman" w:cs="Times New Roman"/>
          <w:sz w:val="24"/>
          <w:szCs w:val="24"/>
        </w:rPr>
        <w:t>інноваційн</w:t>
      </w:r>
      <w:r w:rsidR="00273170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73170">
        <w:rPr>
          <w:rFonts w:ascii="Times New Roman" w:hAnsi="Times New Roman" w:cs="Times New Roman"/>
          <w:sz w:val="24"/>
          <w:szCs w:val="24"/>
        </w:rPr>
        <w:t xml:space="preserve"> технологі</w:t>
      </w:r>
      <w:r w:rsidR="00273170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73170" w:rsidRPr="0094504B">
        <w:rPr>
          <w:rFonts w:ascii="Times New Roman" w:hAnsi="Times New Roman" w:cs="Times New Roman"/>
          <w:sz w:val="24"/>
          <w:szCs w:val="24"/>
        </w:rPr>
        <w:t xml:space="preserve"> </w:t>
      </w:r>
      <w:r w:rsidR="00273170">
        <w:rPr>
          <w:rFonts w:ascii="Times New Roman" w:hAnsi="Times New Roman" w:cs="Times New Roman"/>
          <w:sz w:val="24"/>
          <w:szCs w:val="24"/>
        </w:rPr>
        <w:t xml:space="preserve">в практику роботи </w:t>
      </w:r>
      <w:r w:rsidR="00273170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945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04B" w:rsidRDefault="0094504B" w:rsidP="0094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4504B">
        <w:rPr>
          <w:rFonts w:ascii="Times New Roman" w:hAnsi="Times New Roman" w:cs="Times New Roman"/>
          <w:sz w:val="24"/>
          <w:szCs w:val="24"/>
        </w:rPr>
        <w:t xml:space="preserve">Створення сприятливого мікроклімату серед учасників освітнього процесу для успішного реалізації їх творчого потенціалу. </w:t>
      </w:r>
    </w:p>
    <w:p w:rsidR="0094504B" w:rsidRDefault="0094504B" w:rsidP="0094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94504B">
        <w:rPr>
          <w:rFonts w:ascii="Times New Roman" w:hAnsi="Times New Roman" w:cs="Times New Roman"/>
          <w:sz w:val="24"/>
          <w:szCs w:val="24"/>
          <w:lang w:val="uk-UA"/>
        </w:rPr>
        <w:t>Забезпечення виконання замовлень педагогічних працівників щодо підвищення їх фахового р</w:t>
      </w:r>
      <w:r w:rsidR="00BC45D3">
        <w:rPr>
          <w:rFonts w:ascii="Times New Roman" w:hAnsi="Times New Roman" w:cs="Times New Roman"/>
          <w:sz w:val="24"/>
          <w:szCs w:val="24"/>
          <w:lang w:val="uk-UA"/>
        </w:rPr>
        <w:t>івня через заняття самоосвітою та курсову перепідготовку.</w:t>
      </w:r>
    </w:p>
    <w:p w:rsidR="0094504B" w:rsidRDefault="0094504B" w:rsidP="0094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450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504B">
        <w:rPr>
          <w:rFonts w:ascii="Times New Roman" w:hAnsi="Times New Roman" w:cs="Times New Roman"/>
          <w:sz w:val="24"/>
          <w:szCs w:val="24"/>
        </w:rPr>
        <w:t xml:space="preserve">ідримка ініціативи кожного учасника освітного процесу в його самореалізації. </w:t>
      </w:r>
    </w:p>
    <w:p w:rsidR="0094504B" w:rsidRDefault="0094504B" w:rsidP="0094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4504B">
        <w:rPr>
          <w:rFonts w:ascii="Times New Roman" w:hAnsi="Times New Roman" w:cs="Times New Roman"/>
          <w:sz w:val="24"/>
          <w:szCs w:val="24"/>
        </w:rPr>
        <w:t xml:space="preserve">Розкриття творчого потенціалу учасників освітнього процесу. </w:t>
      </w:r>
    </w:p>
    <w:p w:rsidR="00404AE4" w:rsidRDefault="0094504B" w:rsidP="0094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4504B">
        <w:rPr>
          <w:rFonts w:ascii="Times New Roman" w:hAnsi="Times New Roman" w:cs="Times New Roman"/>
          <w:sz w:val="24"/>
          <w:szCs w:val="24"/>
        </w:rPr>
        <w:t xml:space="preserve">Стимулювання творчості учасників освітнього процесу. Основні </w:t>
      </w:r>
      <w:proofErr w:type="gramStart"/>
      <w:r w:rsidRPr="0094504B">
        <w:rPr>
          <w:rFonts w:ascii="Times New Roman" w:hAnsi="Times New Roman" w:cs="Times New Roman"/>
          <w:sz w:val="24"/>
          <w:szCs w:val="24"/>
        </w:rPr>
        <w:t>напрямки</w:t>
      </w:r>
      <w:proofErr w:type="gramEnd"/>
      <w:r w:rsidRPr="0094504B">
        <w:rPr>
          <w:rFonts w:ascii="Times New Roman" w:hAnsi="Times New Roman" w:cs="Times New Roman"/>
          <w:sz w:val="24"/>
          <w:szCs w:val="24"/>
        </w:rPr>
        <w:t xml:space="preserve"> розвитку нової моделі школи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4AE4" w:rsidRPr="00BA124D" w:rsidRDefault="00F32BB6" w:rsidP="00404AE4">
      <w:pPr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BB6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</w:t>
      </w:r>
      <w:r w:rsidR="00404AE4" w:rsidRPr="00BA124D">
        <w:rPr>
          <w:rFonts w:ascii="Times New Roman" w:hAnsi="Times New Roman" w:cs="Times New Roman"/>
          <w:b/>
          <w:sz w:val="24"/>
          <w:szCs w:val="24"/>
        </w:rPr>
        <w:t>Коло управлінських проблем</w:t>
      </w:r>
      <w:r w:rsidR="00404AE4" w:rsidRPr="00BA124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04AE4" w:rsidRPr="00BA124D" w:rsidRDefault="00F32BB6" w:rsidP="00404AE4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 w:rsidRPr="00BA124D">
        <w:rPr>
          <w:rFonts w:ascii="Times New Roman" w:hAnsi="Times New Roman" w:cs="Times New Roman"/>
          <w:sz w:val="24"/>
          <w:szCs w:val="24"/>
        </w:rPr>
        <w:t xml:space="preserve">1. Кадри: </w:t>
      </w:r>
      <w:r w:rsidR="00BA124D" w:rsidRPr="00BA124D">
        <w:rPr>
          <w:rFonts w:ascii="Times New Roman" w:hAnsi="Times New Roman" w:cs="Times New Roman"/>
          <w:sz w:val="24"/>
          <w:szCs w:val="24"/>
        </w:rPr>
        <w:t xml:space="preserve"> низька мотивація до праці</w:t>
      </w:r>
      <w:r w:rsidR="00BA124D" w:rsidRPr="00BA124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04AE4" w:rsidRPr="00BA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AE4" w:rsidRPr="00BA124D" w:rsidRDefault="00404AE4" w:rsidP="00404AE4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 w:rsidRPr="00BA124D">
        <w:rPr>
          <w:rFonts w:ascii="Times New Roman" w:hAnsi="Times New Roman" w:cs="Times New Roman"/>
          <w:sz w:val="24"/>
          <w:szCs w:val="24"/>
        </w:rPr>
        <w:t>2. Недостат</w:t>
      </w:r>
      <w:r w:rsidR="00BA124D" w:rsidRPr="00BA124D">
        <w:rPr>
          <w:rFonts w:ascii="Times New Roman" w:hAnsi="Times New Roman" w:cs="Times New Roman"/>
          <w:sz w:val="24"/>
          <w:szCs w:val="24"/>
        </w:rPr>
        <w:t>ній досвід інноваційної роботи.</w:t>
      </w:r>
    </w:p>
    <w:p w:rsidR="00404AE4" w:rsidRPr="00BA124D" w:rsidRDefault="00404AE4" w:rsidP="00404AE4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 w:rsidRPr="00BA124D">
        <w:rPr>
          <w:rFonts w:ascii="Times New Roman" w:hAnsi="Times New Roman" w:cs="Times New Roman"/>
          <w:sz w:val="24"/>
          <w:szCs w:val="24"/>
        </w:rPr>
        <w:t>3. Зниження результативності участі</w:t>
      </w:r>
      <w:r w:rsidR="00BA124D" w:rsidRPr="00BA124D">
        <w:rPr>
          <w:rFonts w:ascii="Times New Roman" w:hAnsi="Times New Roman" w:cs="Times New Roman"/>
          <w:sz w:val="24"/>
          <w:szCs w:val="24"/>
        </w:rPr>
        <w:t xml:space="preserve"> учнів </w:t>
      </w:r>
      <w:proofErr w:type="gramStart"/>
      <w:r w:rsidR="00BA124D" w:rsidRPr="00BA12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A124D" w:rsidRPr="00BA124D">
        <w:rPr>
          <w:rFonts w:ascii="Times New Roman" w:hAnsi="Times New Roman" w:cs="Times New Roman"/>
          <w:sz w:val="24"/>
          <w:szCs w:val="24"/>
        </w:rPr>
        <w:t xml:space="preserve"> олімпіадах і конкурсах</w:t>
      </w:r>
      <w:r w:rsidR="00BA124D" w:rsidRPr="00BA12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68EB" w:rsidRPr="000268EB" w:rsidRDefault="00BC45D3" w:rsidP="00404AE4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="00404AE4" w:rsidRPr="00BA124D">
        <w:rPr>
          <w:rFonts w:ascii="Times New Roman" w:hAnsi="Times New Roman" w:cs="Times New Roman"/>
          <w:sz w:val="24"/>
          <w:szCs w:val="24"/>
        </w:rPr>
        <w:t xml:space="preserve">. </w:t>
      </w:r>
      <w:r w:rsidR="000268EB">
        <w:rPr>
          <w:rFonts w:ascii="Times New Roman" w:hAnsi="Times New Roman" w:cs="Times New Roman"/>
          <w:sz w:val="24"/>
          <w:szCs w:val="24"/>
          <w:lang w:val="uk-UA"/>
        </w:rPr>
        <w:t>Зниження результативності під час ЗНО.</w:t>
      </w:r>
    </w:p>
    <w:p w:rsidR="00BC45D3" w:rsidRPr="00461757" w:rsidRDefault="00D2012A" w:rsidP="00461757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404AE4" w:rsidRPr="00BA124D">
        <w:rPr>
          <w:rFonts w:ascii="Times New Roman" w:hAnsi="Times New Roman" w:cs="Times New Roman"/>
          <w:sz w:val="24"/>
          <w:szCs w:val="24"/>
        </w:rPr>
        <w:t>Недостатня оснащеність кабінетів, майстерні</w:t>
      </w:r>
      <w:r w:rsidR="00BC45D3">
        <w:rPr>
          <w:rFonts w:ascii="Times New Roman" w:hAnsi="Times New Roman" w:cs="Times New Roman"/>
          <w:sz w:val="24"/>
          <w:szCs w:val="24"/>
          <w:lang w:val="uk-UA"/>
        </w:rPr>
        <w:t>, спортзалу</w:t>
      </w:r>
      <w:r w:rsidR="00404AE4" w:rsidRPr="00BA124D">
        <w:rPr>
          <w:rFonts w:ascii="Times New Roman" w:hAnsi="Times New Roman" w:cs="Times New Roman"/>
          <w:sz w:val="24"/>
          <w:szCs w:val="24"/>
        </w:rPr>
        <w:t xml:space="preserve"> сучасними засобами навчання</w:t>
      </w:r>
      <w:r w:rsidR="00404AE4" w:rsidRPr="00BA12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3AB3" w:rsidRPr="00404AE4" w:rsidRDefault="00753AB3" w:rsidP="00404AE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3AB3">
        <w:rPr>
          <w:rFonts w:ascii="Times New Roman" w:hAnsi="Times New Roman" w:cs="Times New Roman"/>
          <w:b/>
          <w:sz w:val="24"/>
          <w:szCs w:val="24"/>
        </w:rPr>
        <w:t>Методичний аспект</w:t>
      </w:r>
    </w:p>
    <w:p w:rsidR="00753AB3" w:rsidRPr="00753AB3" w:rsidRDefault="000C7618" w:rsidP="00753A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753AB3" w:rsidRPr="00753AB3">
        <w:rPr>
          <w:rFonts w:ascii="Times New Roman" w:hAnsi="Times New Roman" w:cs="Times New Roman"/>
          <w:b/>
          <w:sz w:val="24"/>
          <w:szCs w:val="24"/>
        </w:rPr>
        <w:t xml:space="preserve">Основні завдання: </w:t>
      </w:r>
    </w:p>
    <w:p w:rsidR="00753AB3" w:rsidRDefault="00753AB3" w:rsidP="0075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53AB3">
        <w:rPr>
          <w:rFonts w:ascii="Times New Roman" w:hAnsi="Times New Roman" w:cs="Times New Roman"/>
          <w:sz w:val="24"/>
          <w:szCs w:val="24"/>
        </w:rPr>
        <w:t xml:space="preserve">Створення атмосфери творчого пошуку оригінальних нестандартних </w:t>
      </w:r>
      <w:proofErr w:type="gramStart"/>
      <w:r w:rsidRPr="00753A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53AB3">
        <w:rPr>
          <w:rFonts w:ascii="Times New Roman" w:hAnsi="Times New Roman" w:cs="Times New Roman"/>
          <w:sz w:val="24"/>
          <w:szCs w:val="24"/>
        </w:rPr>
        <w:t xml:space="preserve">ішень педагогічних проблем. </w:t>
      </w:r>
    </w:p>
    <w:p w:rsidR="00753AB3" w:rsidRDefault="00753AB3" w:rsidP="0075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3AB3">
        <w:rPr>
          <w:rFonts w:ascii="Times New Roman" w:hAnsi="Times New Roman" w:cs="Times New Roman"/>
          <w:sz w:val="24"/>
          <w:szCs w:val="24"/>
        </w:rPr>
        <w:t>2. Формування в учителів готовності до впровадження сучас</w:t>
      </w:r>
      <w:r w:rsidR="00BC45D3">
        <w:rPr>
          <w:rFonts w:ascii="Times New Roman" w:hAnsi="Times New Roman" w:cs="Times New Roman"/>
          <w:sz w:val="24"/>
          <w:szCs w:val="24"/>
        </w:rPr>
        <w:t xml:space="preserve">них </w:t>
      </w:r>
      <w:r w:rsidR="00BC45D3">
        <w:rPr>
          <w:rFonts w:ascii="Times New Roman" w:hAnsi="Times New Roman" w:cs="Times New Roman"/>
          <w:sz w:val="24"/>
          <w:szCs w:val="24"/>
          <w:lang w:val="uk-UA"/>
        </w:rPr>
        <w:t>освітніх</w:t>
      </w:r>
      <w:r>
        <w:rPr>
          <w:rFonts w:ascii="Times New Roman" w:hAnsi="Times New Roman" w:cs="Times New Roman"/>
          <w:sz w:val="24"/>
          <w:szCs w:val="24"/>
        </w:rPr>
        <w:t xml:space="preserve"> технологій. 3.</w:t>
      </w:r>
      <w:r w:rsidRPr="00753AB3">
        <w:rPr>
          <w:rFonts w:ascii="Times New Roman" w:hAnsi="Times New Roman" w:cs="Times New Roman"/>
          <w:sz w:val="24"/>
          <w:szCs w:val="24"/>
        </w:rPr>
        <w:t xml:space="preserve">Формування прагнення до оволодіння педагогікою співпраці та співтворчості на принципах особистісно орієнтованих методик навчання та виховання. </w:t>
      </w:r>
    </w:p>
    <w:p w:rsidR="00E50FC4" w:rsidRDefault="00753AB3" w:rsidP="0075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753AB3">
        <w:rPr>
          <w:rFonts w:ascii="Times New Roman" w:hAnsi="Times New Roman" w:cs="Times New Roman"/>
          <w:sz w:val="24"/>
          <w:szCs w:val="24"/>
        </w:rPr>
        <w:t>Спрямування діяльності учнів за допомогою професійного мудрого керівництва з боку педагогічного колективу.</w:t>
      </w:r>
      <w:proofErr w:type="gramEnd"/>
    </w:p>
    <w:p w:rsidR="001A5E84" w:rsidRPr="001A5E84" w:rsidRDefault="000C7618" w:rsidP="00753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1A5E84" w:rsidRPr="001A5E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Шляхи реалізації: </w:t>
      </w:r>
    </w:p>
    <w:p w:rsidR="001A5E84" w:rsidRDefault="001A5E84" w:rsidP="0075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E84">
        <w:rPr>
          <w:rFonts w:ascii="Times New Roman" w:hAnsi="Times New Roman" w:cs="Times New Roman"/>
          <w:sz w:val="24"/>
          <w:szCs w:val="24"/>
          <w:lang w:val="uk-UA"/>
        </w:rPr>
        <w:t xml:space="preserve">1. Постійний моніторинг рівня професійної компетентності вчителів. </w:t>
      </w:r>
    </w:p>
    <w:p w:rsidR="001A5E84" w:rsidRDefault="001A5E84" w:rsidP="0075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A5E84">
        <w:rPr>
          <w:rFonts w:ascii="Times New Roman" w:hAnsi="Times New Roman" w:cs="Times New Roman"/>
          <w:sz w:val="24"/>
          <w:szCs w:val="24"/>
        </w:rPr>
        <w:t xml:space="preserve">Створення моделей методичної роботи з групами педагогів </w:t>
      </w:r>
      <w:proofErr w:type="gramStart"/>
      <w:r w:rsidRPr="001A5E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5E84">
        <w:rPr>
          <w:rFonts w:ascii="Times New Roman" w:hAnsi="Times New Roman" w:cs="Times New Roman"/>
          <w:sz w:val="24"/>
          <w:szCs w:val="24"/>
        </w:rPr>
        <w:t xml:space="preserve">ізного рівня професіоналізму. </w:t>
      </w:r>
    </w:p>
    <w:p w:rsidR="001A5E84" w:rsidRDefault="001A5E84" w:rsidP="0075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A5E84">
        <w:rPr>
          <w:rFonts w:ascii="Times New Roman" w:hAnsi="Times New Roman" w:cs="Times New Roman"/>
          <w:sz w:val="24"/>
          <w:szCs w:val="24"/>
        </w:rPr>
        <w:t xml:space="preserve">Удосконалення особистого досвіду </w:t>
      </w:r>
      <w:proofErr w:type="gramStart"/>
      <w:r w:rsidRPr="001A5E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A5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E84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1A5E84">
        <w:rPr>
          <w:rFonts w:ascii="Times New Roman" w:hAnsi="Times New Roman" w:cs="Times New Roman"/>
          <w:sz w:val="24"/>
          <w:szCs w:val="24"/>
        </w:rPr>
        <w:t xml:space="preserve">і кращих досягнень науки і практики викладання. </w:t>
      </w:r>
    </w:p>
    <w:p w:rsidR="001A5E84" w:rsidRDefault="001A5E84" w:rsidP="0075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Участь у шкільних, </w:t>
      </w:r>
      <w:r>
        <w:rPr>
          <w:rFonts w:ascii="Times New Roman" w:hAnsi="Times New Roman" w:cs="Times New Roman"/>
          <w:sz w:val="24"/>
          <w:szCs w:val="24"/>
          <w:lang w:val="uk-UA"/>
        </w:rPr>
        <w:t>районн</w:t>
      </w:r>
      <w:r w:rsidRPr="001A5E84">
        <w:rPr>
          <w:rFonts w:ascii="Times New Roman" w:hAnsi="Times New Roman" w:cs="Times New Roman"/>
          <w:sz w:val="24"/>
          <w:szCs w:val="24"/>
        </w:rPr>
        <w:t xml:space="preserve">их та обласних </w:t>
      </w:r>
      <w:proofErr w:type="gramStart"/>
      <w:r w:rsidRPr="001A5E84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1A5E84">
        <w:rPr>
          <w:rFonts w:ascii="Times New Roman" w:hAnsi="Times New Roman" w:cs="Times New Roman"/>
          <w:sz w:val="24"/>
          <w:szCs w:val="24"/>
        </w:rPr>
        <w:t xml:space="preserve"> педагогічної майстерності.</w:t>
      </w:r>
    </w:p>
    <w:p w:rsidR="006C6FEA" w:rsidRDefault="006C6FEA" w:rsidP="006C6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C6FEA" w:rsidRPr="006C6FEA" w:rsidRDefault="006C6FEA" w:rsidP="00CC021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6FEA">
        <w:rPr>
          <w:rFonts w:ascii="Times New Roman" w:hAnsi="Times New Roman" w:cs="Times New Roman"/>
          <w:b/>
          <w:sz w:val="24"/>
          <w:szCs w:val="24"/>
        </w:rPr>
        <w:t>Виховний аспект</w:t>
      </w:r>
    </w:p>
    <w:p w:rsidR="006C6FEA" w:rsidRPr="006C6FEA" w:rsidRDefault="000C7618" w:rsidP="006C6F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6C6FEA" w:rsidRPr="006C6FEA">
        <w:rPr>
          <w:rFonts w:ascii="Times New Roman" w:hAnsi="Times New Roman" w:cs="Times New Roman"/>
          <w:b/>
          <w:sz w:val="24"/>
          <w:szCs w:val="24"/>
        </w:rPr>
        <w:t xml:space="preserve">Основні завдання: </w:t>
      </w:r>
    </w:p>
    <w:p w:rsidR="006C6FEA" w:rsidRDefault="006C6FEA" w:rsidP="006C6F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C6FEA">
        <w:rPr>
          <w:rFonts w:ascii="Times New Roman" w:hAnsi="Times New Roman" w:cs="Times New Roman"/>
          <w:sz w:val="24"/>
          <w:szCs w:val="24"/>
        </w:rPr>
        <w:t xml:space="preserve">Виховання почуття любові до Батьківщини і свого народу як основи духовного розвитку особистості, шанобливе ставлення до історичних </w:t>
      </w:r>
      <w:proofErr w:type="gramStart"/>
      <w:r w:rsidRPr="006C6FEA">
        <w:rPr>
          <w:rFonts w:ascii="Times New Roman" w:hAnsi="Times New Roman" w:cs="Times New Roman"/>
          <w:sz w:val="24"/>
          <w:szCs w:val="24"/>
        </w:rPr>
        <w:t>пам'яток</w:t>
      </w:r>
      <w:proofErr w:type="gramEnd"/>
      <w:r w:rsidRPr="006C6F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FEA" w:rsidRDefault="006C6FEA" w:rsidP="006C6F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6C6FEA">
        <w:rPr>
          <w:rFonts w:ascii="Times New Roman" w:hAnsi="Times New Roman" w:cs="Times New Roman"/>
          <w:sz w:val="24"/>
          <w:szCs w:val="24"/>
          <w:lang w:val="uk-UA"/>
        </w:rPr>
        <w:t xml:space="preserve">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 </w:t>
      </w:r>
    </w:p>
    <w:p w:rsidR="006C6FEA" w:rsidRDefault="006C6FEA" w:rsidP="006C6F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6C6F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6FEA">
        <w:rPr>
          <w:rFonts w:ascii="Times New Roman" w:hAnsi="Times New Roman" w:cs="Times New Roman"/>
          <w:sz w:val="24"/>
          <w:szCs w:val="24"/>
        </w:rPr>
        <w:t xml:space="preserve">ідготовка випускників школи до свідомого вибору професії і навчального закладу для продовження освіти. </w:t>
      </w:r>
    </w:p>
    <w:p w:rsidR="006C6FEA" w:rsidRDefault="006C6FEA" w:rsidP="006C6F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C6FEA">
        <w:rPr>
          <w:rFonts w:ascii="Times New Roman" w:hAnsi="Times New Roman" w:cs="Times New Roman"/>
          <w:sz w:val="24"/>
          <w:szCs w:val="24"/>
        </w:rPr>
        <w:t xml:space="preserve">Залучення учнів до активної екологічної діяльності, формування основ естетичної культури, гармонійний розвиток </w:t>
      </w:r>
      <w:proofErr w:type="gramStart"/>
      <w:r w:rsidRPr="006C6FEA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6C6FEA">
        <w:rPr>
          <w:rFonts w:ascii="Times New Roman" w:hAnsi="Times New Roman" w:cs="Times New Roman"/>
          <w:sz w:val="24"/>
          <w:szCs w:val="24"/>
        </w:rPr>
        <w:t xml:space="preserve">, фізичного та психічного здоров'я. </w:t>
      </w:r>
    </w:p>
    <w:p w:rsidR="00E50FC4" w:rsidRPr="000C7618" w:rsidRDefault="006C6FEA" w:rsidP="000C7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6FEA">
        <w:rPr>
          <w:rFonts w:ascii="Times New Roman" w:hAnsi="Times New Roman" w:cs="Times New Roman"/>
          <w:sz w:val="24"/>
          <w:szCs w:val="24"/>
        </w:rPr>
        <w:t xml:space="preserve">5. Затвердження культури </w:t>
      </w:r>
      <w:proofErr w:type="gramStart"/>
      <w:r w:rsidRPr="006C6FEA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6C6FEA">
        <w:rPr>
          <w:rFonts w:ascii="Times New Roman" w:hAnsi="Times New Roman" w:cs="Times New Roman"/>
          <w:sz w:val="24"/>
          <w:szCs w:val="24"/>
        </w:rPr>
        <w:t xml:space="preserve"> способу життя.</w:t>
      </w:r>
    </w:p>
    <w:p w:rsidR="00DD598C" w:rsidRPr="00DD598C" w:rsidRDefault="000C7618" w:rsidP="00DD5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DD598C" w:rsidRPr="00DD598C">
        <w:rPr>
          <w:rFonts w:ascii="Times New Roman" w:hAnsi="Times New Roman" w:cs="Times New Roman"/>
          <w:b/>
          <w:sz w:val="24"/>
          <w:szCs w:val="24"/>
          <w:lang w:val="uk-UA"/>
        </w:rPr>
        <w:t>Шляхи реалізації</w:t>
      </w:r>
      <w:r w:rsidR="00DD598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D598C" w:rsidRDefault="00DD598C" w:rsidP="00DD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D598C">
        <w:rPr>
          <w:rFonts w:ascii="Times New Roman" w:hAnsi="Times New Roman" w:cs="Times New Roman"/>
          <w:sz w:val="24"/>
          <w:szCs w:val="24"/>
          <w:lang w:val="uk-UA"/>
        </w:rPr>
        <w:t>Організації і проведення засідань МО класних керівників відповідної тематики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D59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598C" w:rsidRDefault="00DD598C" w:rsidP="00DD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598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D598C">
        <w:rPr>
          <w:rFonts w:ascii="Times New Roman" w:hAnsi="Times New Roman" w:cs="Times New Roman"/>
          <w:sz w:val="24"/>
          <w:szCs w:val="24"/>
        </w:rPr>
        <w:t>Проведення профорієнтаційної роботи серед школярів середньої та старшої ланки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D5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8C" w:rsidRPr="00DD598C" w:rsidRDefault="00DD598C" w:rsidP="00DD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0536">
        <w:rPr>
          <w:rFonts w:ascii="Times New Roman" w:hAnsi="Times New Roman" w:cs="Times New Roman"/>
          <w:sz w:val="24"/>
          <w:szCs w:val="24"/>
          <w:lang w:val="uk-UA"/>
        </w:rPr>
        <w:t xml:space="preserve">3.Організація роботи шкільного самоврядування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598C" w:rsidRDefault="00DD598C" w:rsidP="00DD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598C">
        <w:rPr>
          <w:rFonts w:ascii="Times New Roman" w:hAnsi="Times New Roman" w:cs="Times New Roman"/>
          <w:sz w:val="24"/>
          <w:szCs w:val="24"/>
          <w:lang w:val="uk-UA"/>
        </w:rPr>
        <w:t xml:space="preserve">4. Проведення класних годин, впровадження на практиці соціокультурної змістової лінії на уроках української мови, української і зарубіжної літератури. </w:t>
      </w:r>
    </w:p>
    <w:p w:rsidR="000C7618" w:rsidRDefault="00DD598C" w:rsidP="00DD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598C">
        <w:rPr>
          <w:rFonts w:ascii="Times New Roman" w:hAnsi="Times New Roman" w:cs="Times New Roman"/>
          <w:sz w:val="24"/>
          <w:szCs w:val="24"/>
          <w:lang w:val="uk-UA"/>
        </w:rPr>
        <w:t>5. Проведення тижнів, декад, місячників тощо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7618" w:rsidRDefault="000C7618" w:rsidP="00DD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00D" w:rsidRPr="00A3200D" w:rsidRDefault="00A3200D" w:rsidP="00A3200D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A3200D">
        <w:rPr>
          <w:rFonts w:ascii="Times New Roman" w:hAnsi="Times New Roman" w:cs="Times New Roman"/>
          <w:b/>
          <w:sz w:val="24"/>
          <w:szCs w:val="24"/>
        </w:rPr>
        <w:t>Психолого-педагог</w:t>
      </w:r>
      <w:proofErr w:type="gramEnd"/>
      <w:r w:rsidRPr="00A3200D">
        <w:rPr>
          <w:rFonts w:ascii="Times New Roman" w:hAnsi="Times New Roman" w:cs="Times New Roman"/>
          <w:b/>
          <w:sz w:val="24"/>
          <w:szCs w:val="24"/>
        </w:rPr>
        <w:t>ічний аспект</w:t>
      </w:r>
    </w:p>
    <w:p w:rsidR="00A3200D" w:rsidRPr="00A3200D" w:rsidRDefault="000C7618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A3200D" w:rsidRPr="00A3200D">
        <w:rPr>
          <w:rFonts w:ascii="Times New Roman" w:hAnsi="Times New Roman" w:cs="Times New Roman"/>
          <w:b/>
          <w:sz w:val="24"/>
          <w:szCs w:val="24"/>
        </w:rPr>
        <w:t xml:space="preserve">Основні завдання: </w:t>
      </w:r>
    </w:p>
    <w:p w:rsidR="001A5AF6" w:rsidRDefault="001A5AF6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200D" w:rsidRPr="001A5AF6">
        <w:rPr>
          <w:rFonts w:ascii="Times New Roman" w:hAnsi="Times New Roman" w:cs="Times New Roman"/>
          <w:sz w:val="24"/>
          <w:szCs w:val="24"/>
        </w:rPr>
        <w:t>Створення: ситуації творчості для всі</w:t>
      </w:r>
      <w:r>
        <w:rPr>
          <w:rFonts w:ascii="Times New Roman" w:hAnsi="Times New Roman" w:cs="Times New Roman"/>
          <w:sz w:val="24"/>
          <w:szCs w:val="24"/>
        </w:rPr>
        <w:t>х учасників освітнього процесу;</w:t>
      </w:r>
      <w:r w:rsidR="00A3200D" w:rsidRPr="001A5AF6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gramStart"/>
      <w:r w:rsidR="00A3200D" w:rsidRPr="001A5AF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3200D" w:rsidRPr="001A5AF6">
        <w:rPr>
          <w:rFonts w:ascii="Times New Roman" w:hAnsi="Times New Roman" w:cs="Times New Roman"/>
          <w:sz w:val="24"/>
          <w:szCs w:val="24"/>
        </w:rPr>
        <w:t xml:space="preserve"> позитивної адаптації учнів до навчання у школі.</w:t>
      </w:r>
    </w:p>
    <w:p w:rsidR="001A5AF6" w:rsidRDefault="00A3200D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AF6">
        <w:rPr>
          <w:rFonts w:ascii="Times New Roman" w:hAnsi="Times New Roman" w:cs="Times New Roman"/>
          <w:sz w:val="24"/>
          <w:szCs w:val="24"/>
        </w:rPr>
        <w:t xml:space="preserve"> 2. Посилення впливу шкільне та сімейне виховання на формування:  </w:t>
      </w:r>
      <w:proofErr w:type="gramStart"/>
      <w:r w:rsidRPr="001A5AF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1A5AF6">
        <w:rPr>
          <w:rFonts w:ascii="Times New Roman" w:hAnsi="Times New Roman" w:cs="Times New Roman"/>
          <w:sz w:val="24"/>
          <w:szCs w:val="24"/>
        </w:rPr>
        <w:t xml:space="preserve">ійкої мотивації до навчання;  високої духовної культури;  моральних переконань;  трудового виховання дітей. </w:t>
      </w:r>
    </w:p>
    <w:p w:rsidR="001A5AF6" w:rsidRDefault="001A5AF6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200D" w:rsidRPr="001A5AF6">
        <w:rPr>
          <w:rFonts w:ascii="Times New Roman" w:hAnsi="Times New Roman" w:cs="Times New Roman"/>
          <w:sz w:val="24"/>
          <w:szCs w:val="24"/>
        </w:rPr>
        <w:t xml:space="preserve">Забезпечення якісного </w:t>
      </w:r>
      <w:proofErr w:type="gramStart"/>
      <w:r w:rsidR="00A3200D" w:rsidRPr="001A5AF6">
        <w:rPr>
          <w:rFonts w:ascii="Times New Roman" w:hAnsi="Times New Roman" w:cs="Times New Roman"/>
          <w:sz w:val="24"/>
          <w:szCs w:val="24"/>
        </w:rPr>
        <w:t>психолого-педагог</w:t>
      </w:r>
      <w:proofErr w:type="gramEnd"/>
      <w:r w:rsidR="00A3200D" w:rsidRPr="001A5AF6">
        <w:rPr>
          <w:rFonts w:ascii="Times New Roman" w:hAnsi="Times New Roman" w:cs="Times New Roman"/>
          <w:sz w:val="24"/>
          <w:szCs w:val="24"/>
        </w:rPr>
        <w:t xml:space="preserve">ічного супроводу процесу навчання. </w:t>
      </w:r>
    </w:p>
    <w:p w:rsidR="001A5AF6" w:rsidRDefault="00A3200D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AF6">
        <w:rPr>
          <w:rFonts w:ascii="Times New Roman" w:hAnsi="Times New Roman" w:cs="Times New Roman"/>
          <w:sz w:val="24"/>
          <w:szCs w:val="24"/>
        </w:rPr>
        <w:t>4. Практичне забезпечення корекційно-розвивальної роботи:  діаг</w:t>
      </w:r>
      <w:r w:rsidR="001A5AF6">
        <w:rPr>
          <w:rFonts w:ascii="Times New Roman" w:hAnsi="Times New Roman" w:cs="Times New Roman"/>
          <w:sz w:val="24"/>
          <w:szCs w:val="24"/>
        </w:rPr>
        <w:t>ностики особистісного розвитку; ціннісних орієнтацій;</w:t>
      </w:r>
      <w:r w:rsidR="001A5A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1A5AF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A5AF6">
        <w:rPr>
          <w:rFonts w:ascii="Times New Roman" w:hAnsi="Times New Roman" w:cs="Times New Roman"/>
          <w:sz w:val="24"/>
          <w:szCs w:val="24"/>
        </w:rPr>
        <w:t>іального статусу;  виявлення вад і проблем соціального розвитку дитини.</w:t>
      </w:r>
    </w:p>
    <w:p w:rsidR="001375CF" w:rsidRDefault="001A5AF6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3200D" w:rsidRPr="001A5AF6">
        <w:rPr>
          <w:rFonts w:ascii="Times New Roman" w:hAnsi="Times New Roman" w:cs="Times New Roman"/>
          <w:sz w:val="24"/>
          <w:szCs w:val="24"/>
        </w:rPr>
        <w:t xml:space="preserve">Орієнтація на </w:t>
      </w:r>
      <w:proofErr w:type="gramStart"/>
      <w:r w:rsidR="00A3200D" w:rsidRPr="001A5AF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A3200D" w:rsidRPr="001A5AF6">
        <w:rPr>
          <w:rFonts w:ascii="Times New Roman" w:hAnsi="Times New Roman" w:cs="Times New Roman"/>
          <w:sz w:val="24"/>
          <w:szCs w:val="24"/>
        </w:rPr>
        <w:t>іально-психологічну профілактику негативних явищ в учнівському середовищі, профілактику девіантної поведінки.</w:t>
      </w:r>
    </w:p>
    <w:p w:rsidR="00615600" w:rsidRDefault="000C7618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615600" w:rsidRPr="00851511">
        <w:rPr>
          <w:rFonts w:ascii="Times New Roman" w:hAnsi="Times New Roman" w:cs="Times New Roman"/>
          <w:b/>
          <w:sz w:val="24"/>
          <w:szCs w:val="24"/>
          <w:lang w:val="uk-UA"/>
        </w:rPr>
        <w:t>Шляхи реалізації:</w:t>
      </w:r>
    </w:p>
    <w:p w:rsidR="00615600" w:rsidRDefault="00615600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1511">
        <w:rPr>
          <w:rFonts w:ascii="Times New Roman" w:hAnsi="Times New Roman" w:cs="Times New Roman"/>
          <w:sz w:val="24"/>
          <w:szCs w:val="24"/>
          <w:lang w:val="uk-UA"/>
        </w:rPr>
        <w:t xml:space="preserve">1. Психолого-педагогічна діагностика з виявлення у дітей:  здібностей;  схильностей;  потреб;  відстеження динаміки і розвитку обдарованих та здібних учнів. </w:t>
      </w:r>
    </w:p>
    <w:p w:rsidR="00615600" w:rsidRDefault="00615600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600">
        <w:rPr>
          <w:rFonts w:ascii="Times New Roman" w:hAnsi="Times New Roman" w:cs="Times New Roman"/>
          <w:sz w:val="24"/>
          <w:szCs w:val="24"/>
        </w:rPr>
        <w:t>2. Консультації та навчання батьків, проведення класних і загальношкільних батьківських зборі</w:t>
      </w:r>
      <w:proofErr w:type="gramStart"/>
      <w:r w:rsidRPr="006156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0E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15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600" w:rsidRDefault="00615600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15600">
        <w:rPr>
          <w:rFonts w:ascii="Times New Roman" w:hAnsi="Times New Roman" w:cs="Times New Roman"/>
          <w:sz w:val="24"/>
          <w:szCs w:val="24"/>
        </w:rPr>
        <w:t xml:space="preserve">Створення сприятливого психологічного клімату у всіх структурних </w:t>
      </w:r>
      <w:proofErr w:type="gramStart"/>
      <w:r w:rsidRPr="006156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5600">
        <w:rPr>
          <w:rFonts w:ascii="Times New Roman" w:hAnsi="Times New Roman" w:cs="Times New Roman"/>
          <w:sz w:val="24"/>
          <w:szCs w:val="24"/>
        </w:rPr>
        <w:t xml:space="preserve">ідрозділах освітнього процесу. </w:t>
      </w:r>
    </w:p>
    <w:p w:rsidR="00615600" w:rsidRDefault="00615600" w:rsidP="00A320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600">
        <w:rPr>
          <w:rFonts w:ascii="Times New Roman" w:hAnsi="Times New Roman" w:cs="Times New Roman"/>
          <w:sz w:val="24"/>
          <w:szCs w:val="24"/>
        </w:rPr>
        <w:t>4. Морально-культурний особистий досвід учасників освітнього процесу.</w:t>
      </w:r>
    </w:p>
    <w:p w:rsidR="00A255CE" w:rsidRDefault="00A255CE" w:rsidP="00A25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5CE" w:rsidRPr="00A255CE" w:rsidRDefault="00BE0606" w:rsidP="00A255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5</w:t>
      </w:r>
      <w:r w:rsidR="00A255CE" w:rsidRPr="00A255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.</w:t>
      </w:r>
      <w:r w:rsidR="00A255CE" w:rsidRPr="00A255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A255CE" w:rsidRPr="00A255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Фінансово-господарський аспект</w:t>
      </w:r>
    </w:p>
    <w:p w:rsidR="00A255CE" w:rsidRPr="00EA2DF1" w:rsidRDefault="00A255CE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</w:t>
      </w: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Фінансово-господарська діяльність закладу здійснюється на основі коштів Державного та місцевого бюджетів, що надходять у розмірі, передбаченому нормативами фінансування закладу для забезпечення належних умов його життєдіяльності.</w:t>
      </w:r>
    </w:p>
    <w:p w:rsidR="00A255CE" w:rsidRPr="00EA2DF1" w:rsidRDefault="00A255CE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Джерелами позабюджетного фінансування закладу є добровільна благодійна допомога батькі</w:t>
      </w:r>
      <w:proofErr w:type="gramStart"/>
      <w:r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спонсорів.</w:t>
      </w:r>
    </w:p>
    <w:p w:rsidR="00240E0E" w:rsidRPr="00240E0E" w:rsidRDefault="00240E0E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A3200D">
        <w:rPr>
          <w:rFonts w:ascii="Times New Roman" w:hAnsi="Times New Roman" w:cs="Times New Roman"/>
          <w:b/>
          <w:sz w:val="24"/>
          <w:szCs w:val="24"/>
        </w:rPr>
        <w:t>Основні завдання:</w:t>
      </w:r>
    </w:p>
    <w:p w:rsidR="00A255CE" w:rsidRPr="00EA2DF1" w:rsidRDefault="00240E0E" w:rsidP="00240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1.С</w:t>
      </w:r>
      <w:r w:rsidR="00A255CE"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творення нового освітнього середовища у навчальних кабінетах</w:t>
      </w: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255CE" w:rsidRPr="00EA2DF1" w:rsidRDefault="00BE0606" w:rsidP="00240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2.З</w:t>
      </w:r>
      <w:r w:rsidR="00A255CE"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аміна </w:t>
      </w: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старої </w:t>
      </w:r>
      <w:r w:rsidR="00A255CE"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комп’ютерної техніки</w:t>
      </w: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 w:rsidR="00240E0E"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кабінеті інформатики .</w:t>
      </w:r>
    </w:p>
    <w:p w:rsidR="00A255CE" w:rsidRPr="00EA2DF1" w:rsidRDefault="00240E0E" w:rsidP="00240E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3.П</w:t>
      </w:r>
      <w:r w:rsidR="00C20E5F"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оповнення </w:t>
      </w:r>
      <w:r w:rsidR="00C20E5F"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</w:t>
      </w:r>
      <w:r w:rsidR="00A255CE"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кабінетів необхідними меблями</w:t>
      </w:r>
      <w:r w:rsidR="00A255CE"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засобами навчання</w:t>
      </w: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255CE" w:rsidRPr="00EA2DF1" w:rsidRDefault="00C20E5F" w:rsidP="00C20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4.П</w:t>
      </w:r>
      <w:r w:rsidR="00A255CE" w:rsidRPr="00EA2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оповнення бібліотечного фонду</w:t>
      </w: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20E5F" w:rsidRPr="00EA2DF1" w:rsidRDefault="00C20E5F" w:rsidP="00C20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5.Підключення до мережі Інтернет  кабінетів  початкових класів та бібліотеки.</w:t>
      </w:r>
    </w:p>
    <w:p w:rsidR="00383BD4" w:rsidRDefault="00C20E5F" w:rsidP="00C20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383B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Оновлення засобів навчання в майстерні та спортивному залі.</w:t>
      </w:r>
    </w:p>
    <w:p w:rsidR="00A255CE" w:rsidRPr="00EA2DF1" w:rsidRDefault="00383BD4" w:rsidP="00C20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 w:rsidR="00C20E5F"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 шкільного подвір’я.</w:t>
      </w:r>
    </w:p>
    <w:p w:rsidR="0043241E" w:rsidRPr="00EA2DF1" w:rsidRDefault="00383BD4" w:rsidP="00C20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C20E5F"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.П</w:t>
      </w:r>
      <w:r w:rsidR="00A255CE"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родовження заміни 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арих вікон на енергозберігаючі.</w:t>
      </w:r>
    </w:p>
    <w:p w:rsidR="0043241E" w:rsidRPr="00EA2DF1" w:rsidRDefault="0043241E" w:rsidP="00C20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9.Поточні ремонти в </w:t>
      </w:r>
      <w:r w:rsidR="00BE0606"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усіх приміщеннях навчального закладу</w:t>
      </w: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E0606" w:rsidRDefault="00BE0606" w:rsidP="00BE06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      </w:t>
      </w:r>
      <w:r w:rsidRPr="00615600">
        <w:rPr>
          <w:rFonts w:ascii="Times New Roman" w:hAnsi="Times New Roman" w:cs="Times New Roman"/>
          <w:b/>
          <w:sz w:val="24"/>
          <w:szCs w:val="24"/>
        </w:rPr>
        <w:t>Шляхи реалізації:</w:t>
      </w:r>
    </w:p>
    <w:p w:rsidR="00A255CE" w:rsidRDefault="00BE0606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872E8C" w:rsidRP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Залучення позабюджетних коштів для  виконання основних завдань фінансово-господарського аспекту</w:t>
      </w:r>
      <w:r w:rsidR="00EA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A2DF1" w:rsidRDefault="00EA2DF1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2.Співпраця з громадськими організаціями.</w:t>
      </w:r>
    </w:p>
    <w:p w:rsidR="00EA2DF1" w:rsidRDefault="00EA2DF1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3.Участь в проєктах.</w:t>
      </w:r>
    </w:p>
    <w:p w:rsidR="002859F9" w:rsidRDefault="00EA2DF1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4.Звернення до засновника навчального закладу та відділу освіти  за фінансовою підтримкою для реалізації  визначених завдань.</w:t>
      </w:r>
    </w:p>
    <w:p w:rsidR="008171AF" w:rsidRDefault="008171AF" w:rsidP="008171A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</w:p>
    <w:p w:rsidR="008171AF" w:rsidRPr="008171AF" w:rsidRDefault="008171AF" w:rsidP="008171A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ТРАТЕГІЧНІ ПРОЄКТИ</w:t>
      </w:r>
    </w:p>
    <w:p w:rsidR="004019C6" w:rsidRDefault="004019C6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19C6" w:rsidRPr="004019C6" w:rsidRDefault="004019C6" w:rsidP="0040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9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Проєкт «Управління закладом»</w:t>
      </w:r>
    </w:p>
    <w:p w:rsidR="004019C6" w:rsidRPr="004019C6" w:rsidRDefault="004019C6" w:rsidP="00401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9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Мета проєкту: </w:t>
      </w:r>
    </w:p>
    <w:p w:rsidR="004019C6" w:rsidRPr="004019C6" w:rsidRDefault="004019C6" w:rsidP="004019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</w:t>
      </w:r>
      <w:r w:rsidRPr="004019C6">
        <w:rPr>
          <w:rFonts w:ascii="Times New Roman" w:hAnsi="Times New Roman" w:cs="Times New Roman"/>
          <w:color w:val="000000"/>
          <w:sz w:val="24"/>
          <w:szCs w:val="24"/>
        </w:rPr>
        <w:t xml:space="preserve">творення атмосфери спільної відповідальності за результати освітньої діяльності з боку всіх учасників освітнього процесу. </w:t>
      </w:r>
    </w:p>
    <w:p w:rsidR="004019C6" w:rsidRPr="004019C6" w:rsidRDefault="004019C6" w:rsidP="004019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9C6">
        <w:rPr>
          <w:rFonts w:ascii="Times New Roman" w:hAnsi="Times New Roman" w:cs="Times New Roman"/>
          <w:color w:val="000000"/>
          <w:sz w:val="24"/>
          <w:szCs w:val="24"/>
        </w:rPr>
        <w:t>здійснення систематичного планування, моніторингу т</w:t>
      </w:r>
      <w:r>
        <w:rPr>
          <w:rFonts w:ascii="Times New Roman" w:hAnsi="Times New Roman" w:cs="Times New Roman"/>
          <w:color w:val="000000"/>
          <w:sz w:val="24"/>
          <w:szCs w:val="24"/>
        </w:rPr>
        <w:t>а аналі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зу 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іяльності </w:t>
      </w:r>
      <w:r w:rsidRPr="004019C6">
        <w:rPr>
          <w:rFonts w:ascii="Times New Roman" w:hAnsi="Times New Roman" w:cs="Times New Roman"/>
          <w:color w:val="000000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освіти</w:t>
      </w:r>
      <w:r w:rsidRPr="004019C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019C6" w:rsidRPr="00553F96" w:rsidRDefault="004019C6" w:rsidP="004019C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19C6">
        <w:rPr>
          <w:rFonts w:ascii="Times New Roman" w:hAnsi="Times New Roman" w:cs="Times New Roman"/>
          <w:color w:val="000000"/>
          <w:sz w:val="24"/>
          <w:szCs w:val="24"/>
        </w:rPr>
        <w:t xml:space="preserve">організація взаємодії всіх учасників освітнього процесу. </w:t>
      </w:r>
    </w:p>
    <w:p w:rsidR="00553F96" w:rsidRPr="004019C6" w:rsidRDefault="00553F96" w:rsidP="00553F9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3F96" w:rsidRPr="00764877" w:rsidRDefault="00553F96" w:rsidP="00553F9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648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Шляхи реалізації проєкту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:</w:t>
      </w:r>
    </w:p>
    <w:tbl>
      <w:tblPr>
        <w:tblW w:w="9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983"/>
        <w:gridCol w:w="1307"/>
        <w:gridCol w:w="1885"/>
        <w:gridCol w:w="1659"/>
      </w:tblGrid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</w:t>
            </w:r>
            <w:proofErr w:type="gramStart"/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заходу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реалізації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реалізації проекту</w:t>
            </w:r>
          </w:p>
        </w:tc>
      </w:tr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tbl>
            <w:tblPr>
              <w:tblW w:w="365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553F96" w:rsidRPr="00553F96" w:rsidTr="00553F96">
              <w:trPr>
                <w:trHeight w:val="388"/>
              </w:trPr>
              <w:tc>
                <w:tcPr>
                  <w:tcW w:w="3657" w:type="dxa"/>
                </w:tcPr>
                <w:p w:rsidR="00553F96" w:rsidRPr="00553F96" w:rsidRDefault="00553F96" w:rsidP="00553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76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Створити цілісну систему</w:t>
                  </w:r>
                  <w:r w:rsidRPr="002C76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553F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управління, забезпечити </w:t>
                  </w:r>
                </w:p>
                <w:p w:rsidR="00553F96" w:rsidRPr="00553F96" w:rsidRDefault="00553F96" w:rsidP="00553F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3F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якісний </w:t>
                  </w:r>
                  <w:proofErr w:type="gramStart"/>
                  <w:r w:rsidRPr="00553F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553F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івень контролю-аналітичної діяльності у відповідності до сучасних вимог. </w:t>
                  </w:r>
                </w:p>
              </w:tc>
            </w:tr>
          </w:tbl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роки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</w:t>
            </w:r>
            <w:proofErr w:type="gramEnd"/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іністрація 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школи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53F96" w:rsidRPr="002C76A9" w:rsidRDefault="00553F96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96248" w:rsidRPr="002C76A9" w:rsidRDefault="00D96248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D96248" w:rsidRPr="002C76A9" w:rsidRDefault="00D96248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 xml:space="preserve">Проводити щорічний моніторинг освітніх змін, </w:t>
            </w:r>
            <w:proofErr w:type="gramStart"/>
            <w:r w:rsidRPr="002C76A9">
              <w:rPr>
                <w:rFonts w:ascii="Times New Roman" w:hAnsi="Times New Roman" w:cs="Times New Roman"/>
              </w:rPr>
              <w:t>на</w:t>
            </w:r>
            <w:proofErr w:type="gramEnd"/>
            <w:r w:rsidRPr="002C76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76A9">
              <w:rPr>
                <w:rFonts w:ascii="Times New Roman" w:hAnsi="Times New Roman" w:cs="Times New Roman"/>
              </w:rPr>
              <w:t>основ</w:t>
            </w:r>
            <w:proofErr w:type="gramEnd"/>
            <w:r w:rsidRPr="002C76A9">
              <w:rPr>
                <w:rFonts w:ascii="Times New Roman" w:hAnsi="Times New Roman" w:cs="Times New Roman"/>
              </w:rPr>
              <w:t xml:space="preserve">і результатів якого – прогнозувати </w:t>
            </w:r>
            <w:r w:rsidRPr="002C76A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76A9">
              <w:rPr>
                <w:rFonts w:ascii="Times New Roman" w:hAnsi="Times New Roman" w:cs="Times New Roman"/>
              </w:rPr>
              <w:t xml:space="preserve">тенденцій інноваційного розвитку школи 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96248" w:rsidRPr="002C76A9" w:rsidRDefault="00D96248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96248" w:rsidRPr="002C76A9" w:rsidRDefault="00D96248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іністрація школи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96248" w:rsidRPr="002C76A9" w:rsidRDefault="00D96248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30F9" w:rsidRPr="002C76A9" w:rsidRDefault="009E30F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30F9" w:rsidRPr="002C76A9" w:rsidRDefault="009E30F9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 xml:space="preserve">Заохочувати педагогів до участі у конкурсах професійної майстерності, здійснення </w:t>
            </w:r>
            <w:proofErr w:type="gramStart"/>
            <w:r w:rsidRPr="002C76A9">
              <w:rPr>
                <w:rFonts w:ascii="Times New Roman" w:hAnsi="Times New Roman" w:cs="Times New Roman"/>
              </w:rPr>
              <w:t>досл</w:t>
            </w:r>
            <w:proofErr w:type="gramEnd"/>
            <w:r w:rsidRPr="002C76A9">
              <w:rPr>
                <w:rFonts w:ascii="Times New Roman" w:hAnsi="Times New Roman" w:cs="Times New Roman"/>
              </w:rPr>
              <w:t xml:space="preserve">ідно-експериментальної та інноваційної діяльності 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30F9" w:rsidRPr="002C76A9" w:rsidRDefault="009E30F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30F9" w:rsidRPr="002C76A9" w:rsidRDefault="009E30F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іністрація школи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30F9" w:rsidRPr="002C76A9" w:rsidRDefault="009E30F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30F9" w:rsidRPr="002C76A9" w:rsidRDefault="009E30F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30F9" w:rsidRPr="002C76A9" w:rsidRDefault="009E30F9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>Організувати щорічний моніторинг якості роботи педагогічних працівникі</w:t>
            </w:r>
            <w:proofErr w:type="gramStart"/>
            <w:r w:rsidRPr="002C76A9">
              <w:rPr>
                <w:rFonts w:ascii="Times New Roman" w:hAnsi="Times New Roman" w:cs="Times New Roman"/>
              </w:rPr>
              <w:t>в</w:t>
            </w:r>
            <w:proofErr w:type="gramEnd"/>
            <w:r w:rsidRPr="002C76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30F9" w:rsidRPr="002C76A9" w:rsidRDefault="009E30F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30F9" w:rsidRPr="002C76A9" w:rsidRDefault="009E30F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E30F9" w:rsidRPr="002C76A9" w:rsidRDefault="009E30F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C76A9" w:rsidRPr="002C76A9" w:rsidRDefault="002C76A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 xml:space="preserve">Проводити </w:t>
            </w:r>
            <w:proofErr w:type="gramStart"/>
            <w:r w:rsidRPr="002C76A9">
              <w:rPr>
                <w:rFonts w:ascii="Times New Roman" w:hAnsi="Times New Roman" w:cs="Times New Roman"/>
              </w:rPr>
              <w:t>кругл</w:t>
            </w:r>
            <w:proofErr w:type="gramEnd"/>
            <w:r w:rsidRPr="002C76A9">
              <w:rPr>
                <w:rFonts w:ascii="Times New Roman" w:hAnsi="Times New Roman" w:cs="Times New Roman"/>
              </w:rPr>
              <w:t xml:space="preserve">і столи, семінари, </w:t>
            </w:r>
          </w:p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 xml:space="preserve">методичні ради 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7E3953" w:rsidRDefault="002C76A9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2C76A9">
              <w:rPr>
                <w:rFonts w:ascii="Times New Roman" w:hAnsi="Times New Roman" w:cs="Times New Roman"/>
              </w:rPr>
              <w:t xml:space="preserve"> </w:t>
            </w:r>
            <w:r w:rsidR="007E3953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2C76A9">
              <w:rPr>
                <w:rFonts w:ascii="Times New Roman" w:hAnsi="Times New Roman" w:cs="Times New Roman"/>
              </w:rPr>
              <w:t>Адм</w:t>
            </w:r>
            <w:proofErr w:type="gramEnd"/>
            <w:r w:rsidRPr="002C76A9">
              <w:rPr>
                <w:rFonts w:ascii="Times New Roman" w:hAnsi="Times New Roman" w:cs="Times New Roman"/>
              </w:rPr>
              <w:t xml:space="preserve">іністрація 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C76A9" w:rsidRPr="002C76A9" w:rsidRDefault="002C76A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C76A9" w:rsidRPr="002C76A9" w:rsidRDefault="002C76A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 xml:space="preserve">Співпрацювати з </w:t>
            </w:r>
            <w:proofErr w:type="gramStart"/>
            <w:r w:rsidRPr="002C76A9">
              <w:rPr>
                <w:rFonts w:ascii="Times New Roman" w:hAnsi="Times New Roman" w:cs="Times New Roman"/>
              </w:rPr>
              <w:t>соц</w:t>
            </w:r>
            <w:proofErr w:type="gramEnd"/>
            <w:r w:rsidRPr="002C76A9">
              <w:rPr>
                <w:rFonts w:ascii="Times New Roman" w:hAnsi="Times New Roman" w:cs="Times New Roman"/>
              </w:rPr>
              <w:t xml:space="preserve">іальними та </w:t>
            </w:r>
          </w:p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 xml:space="preserve">психологічними службами 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7E3953">
              <w:rPr>
                <w:rFonts w:ascii="Times New Roman" w:hAnsi="Times New Roman" w:cs="Times New Roman"/>
                <w:lang w:val="uk-UA"/>
              </w:rPr>
              <w:t xml:space="preserve"> роки</w:t>
            </w:r>
            <w:r w:rsidRPr="002C76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з </w:t>
            </w:r>
            <w:r w:rsidRPr="002C76A9">
              <w:rPr>
                <w:rFonts w:ascii="Times New Roman" w:hAnsi="Times New Roman" w:cs="Times New Roman"/>
              </w:rPr>
              <w:t>вих</w:t>
            </w:r>
            <w:r>
              <w:rPr>
                <w:rFonts w:ascii="Times New Roman" w:hAnsi="Times New Roman" w:cs="Times New Roman"/>
                <w:lang w:val="uk-UA"/>
              </w:rPr>
              <w:t>овної роботи</w:t>
            </w:r>
            <w:r w:rsidRPr="002C76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C76A9" w:rsidRPr="002C76A9" w:rsidRDefault="002C76A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C76A9" w:rsidRPr="002C76A9" w:rsidRDefault="002C76A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 xml:space="preserve">Активно залучати батьків до участі у виховних, творчих, спортивних заходах, організації екскурсій, поїздок 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7E3953" w:rsidRDefault="007E395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2021-2026 роки 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7E3953" w:rsidRDefault="007E395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Класні керівники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C76A9" w:rsidRPr="002C76A9" w:rsidRDefault="002C76A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6A9" w:rsidRPr="002C76A9" w:rsidTr="002C76A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C76A9" w:rsidRPr="002C76A9" w:rsidRDefault="002C76A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2C76A9" w:rsidRDefault="002C76A9">
            <w:pPr>
              <w:pStyle w:val="Default"/>
              <w:rPr>
                <w:rFonts w:ascii="Times New Roman" w:hAnsi="Times New Roman" w:cs="Times New Roman"/>
              </w:rPr>
            </w:pPr>
            <w:r w:rsidRPr="002C76A9">
              <w:rPr>
                <w:rFonts w:ascii="Times New Roman" w:hAnsi="Times New Roman" w:cs="Times New Roman"/>
              </w:rPr>
              <w:t xml:space="preserve">Продовжувати співпрацю з ЗДО. 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7E3953" w:rsidRDefault="007E395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2021-2026 роки</w:t>
            </w:r>
          </w:p>
        </w:tc>
        <w:tc>
          <w:tcPr>
            <w:tcW w:w="1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C76A9" w:rsidRPr="007E3953" w:rsidRDefault="007E3953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Адміністрація 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C76A9" w:rsidRPr="002C76A9" w:rsidRDefault="002C76A9" w:rsidP="002C7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DC8" w:rsidRPr="00D26DC8" w:rsidRDefault="00D26DC8" w:rsidP="00D26DC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26D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Очікувані результати:</w:t>
      </w:r>
    </w:p>
    <w:p w:rsidR="00D26DC8" w:rsidRPr="00D26DC8" w:rsidRDefault="00D26DC8" w:rsidP="00D26DC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</w:pPr>
      <w:r w:rsidRPr="00D26D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1. Е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фективне управління закладом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.</w:t>
      </w:r>
    </w:p>
    <w:p w:rsidR="00D26DC8" w:rsidRPr="00D26DC8" w:rsidRDefault="00D26DC8" w:rsidP="00D26DC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</w:pPr>
      <w:r w:rsidRPr="00D26D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 Організація та забезпечення оптимальних, стабільних умов для освітнього процесу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.</w:t>
      </w:r>
    </w:p>
    <w:p w:rsidR="00D26DC8" w:rsidRPr="00D26DC8" w:rsidRDefault="00D26DC8" w:rsidP="00D26DC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</w:pPr>
      <w:r w:rsidRPr="00D26D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3. Об’єднання зусиль педагогічного колективу школи для </w:t>
      </w:r>
      <w:proofErr w:type="gramStart"/>
      <w:r w:rsidRPr="00D26D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</w:t>
      </w:r>
      <w:proofErr w:type="gramEnd"/>
      <w:r w:rsidRPr="00D26D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ідвищення рівня навчально-виховної роботи, упровадження в практику досягнень педагогічної науки й передового педагогічного досвіду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.</w:t>
      </w:r>
    </w:p>
    <w:p w:rsidR="00D26DC8" w:rsidRPr="00D26DC8" w:rsidRDefault="00D26DC8" w:rsidP="00D26DC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</w:pPr>
      <w:r w:rsidRPr="00D26D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4. Відкритість школи до нововведень в умо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вах динамічного розвитку освіти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.</w:t>
      </w:r>
    </w:p>
    <w:p w:rsidR="00142B16" w:rsidRDefault="00D26DC8" w:rsidP="00D26DC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</w:pPr>
      <w:r w:rsidRPr="00D26DC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5. Запровадження інноваційної діяльності в роботі педагогів, адміністрації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  <w:t>.</w:t>
      </w:r>
    </w:p>
    <w:p w:rsidR="00C154A5" w:rsidRPr="00D26DC8" w:rsidRDefault="00C154A5" w:rsidP="00D26DC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uk-UA" w:eastAsia="ru-RU"/>
        </w:rPr>
      </w:pPr>
    </w:p>
    <w:p w:rsidR="00D04F1F" w:rsidRPr="00764877" w:rsidRDefault="00D04F1F" w:rsidP="00D04F1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4F1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Проєкт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</w:t>
      </w:r>
      <w:r w:rsidR="002242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22428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Професійна майстерність педагогів»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</w:t>
      </w:r>
      <w:r w:rsidR="006621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6621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6</w:t>
      </w:r>
      <w:r w:rsidRPr="007648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роки</w:t>
      </w:r>
    </w:p>
    <w:p w:rsidR="00D04F1F" w:rsidRPr="00851511" w:rsidRDefault="0022428C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    </w:t>
      </w:r>
      <w:r w:rsidR="00D04F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</w:t>
      </w:r>
      <w:r w:rsidR="00D04F1F" w:rsidRPr="00851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Мета:</w:t>
      </w:r>
    </w:p>
    <w:p w:rsidR="00D04F1F" w:rsidRPr="00851511" w:rsidRDefault="00D04F1F" w:rsidP="00383BD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5151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забезпечення економічних і соціальних гарантій професійної самореалізації педагогічних</w:t>
      </w:r>
      <w:r w:rsidR="00E30EFC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85151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працівників та утвердження їхнього високого соціального статусу в громаді.</w:t>
      </w:r>
    </w:p>
    <w:p w:rsidR="00D04F1F" w:rsidRPr="00764877" w:rsidRDefault="00D04F1F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</w:t>
      </w:r>
      <w:r w:rsidRPr="007648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Завдання проєкту</w:t>
      </w:r>
      <w:r w:rsidRPr="007648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D04F1F" w:rsidRPr="00764877" w:rsidRDefault="00D04F1F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48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сприяти оптимізації кадрового забезпечення школи;</w:t>
      </w:r>
    </w:p>
    <w:p w:rsidR="00D04F1F" w:rsidRPr="00764877" w:rsidRDefault="00D04F1F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48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забезпечити сприятливі та комфортні умови організаційно-педагогічної, методичної роботи;</w:t>
      </w:r>
    </w:p>
    <w:p w:rsidR="00D04F1F" w:rsidRPr="00764877" w:rsidRDefault="00D04F1F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48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створити атмосферу спільної відповідальності за результати освітньої діяльності з боку всіх учасників освітнього процесу;</w:t>
      </w:r>
    </w:p>
    <w:p w:rsidR="00D04F1F" w:rsidRPr="00764877" w:rsidRDefault="00D04F1F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648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· сприяти формуванню систем психологічної та правової освіти, підвищенню компетентності педагогічних працівників.</w:t>
      </w:r>
    </w:p>
    <w:p w:rsidR="00D04F1F" w:rsidRPr="00764877" w:rsidRDefault="00D04F1F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</w:t>
      </w:r>
      <w:r w:rsidRPr="007648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Шляхи реалізації проєкту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:</w:t>
      </w:r>
    </w:p>
    <w:tbl>
      <w:tblPr>
        <w:tblW w:w="9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772"/>
        <w:gridCol w:w="1269"/>
        <w:gridCol w:w="1735"/>
        <w:gridCol w:w="2048"/>
      </w:tblGrid>
      <w:tr w:rsidR="00D04F1F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заходу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реалізації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реалізації проекту</w:t>
            </w:r>
          </w:p>
        </w:tc>
      </w:tr>
      <w:tr w:rsidR="00D04F1F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22428C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  <w:r w:rsidRPr="00224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умови для проходження сертифікації та атестації педагогічних працівників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6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F1F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Забезпечувати умови для своєчасного підвищення кваліфікації та професійного зростання в міжатестаційний період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AA0936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04F1F"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F1F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Забезпечувати умови для участі педагогів у конкурсах професійної майстерності, здійснення дослідно-експериментальної та інноваційної діяльності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AA0936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04F1F"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F1F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передплату періодичних та фахових видань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AA0936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04F1F"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04F1F" w:rsidRPr="00764877" w:rsidRDefault="00D04F1F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28C" w:rsidRPr="00764877" w:rsidTr="002242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2428C" w:rsidRPr="00764877" w:rsidRDefault="0022428C" w:rsidP="00BC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Визначити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період до 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потреби в педагогічних працівниках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2428C" w:rsidRPr="00037F5C" w:rsidRDefault="00037F5C" w:rsidP="00BC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2428C" w:rsidRPr="00764877" w:rsidRDefault="0022428C" w:rsidP="00BC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28C" w:rsidRPr="00764877" w:rsidTr="002242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2428C" w:rsidRPr="00764877" w:rsidRDefault="0022428C" w:rsidP="00BC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Забезпечити виплату винагород учителям, учні яких 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зайняли призові </w:t>
            </w:r>
            <w:proofErr w:type="gramStart"/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ісці на ІІІ, І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етапах Всеукраїнських учнівських олімпіадах, у конкурсах-захистах за програмою МАНу, у спортивних змаганнях, фестивалях тощо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2428C" w:rsidRPr="00764877" w:rsidRDefault="0022428C" w:rsidP="00BC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2428C" w:rsidRPr="00764877" w:rsidRDefault="0022428C" w:rsidP="00BC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28C" w:rsidRPr="00764877" w:rsidTr="006E2EED">
        <w:tc>
          <w:tcPr>
            <w:tcW w:w="928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AA0936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A0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Методичні заходи на реалізацію проєкту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22428C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 стіл «Професійна етика вчителя»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ЗНВР.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28C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 «Імідж сучасного вчителя»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ЗНВР.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28C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Методична рада «Створення умов для педагогічної творчості вчителів»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621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ЗНВР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22428C" w:rsidRPr="00764877" w:rsidRDefault="0022428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EB6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7EB6" w:rsidRPr="00D27EB6" w:rsidRDefault="00D27EB6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7EB6" w:rsidRPr="00334C49" w:rsidRDefault="00BC7E98" w:rsidP="0033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334C4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Семінар </w:t>
              </w:r>
              <w:r w:rsidR="00334C49" w:rsidRPr="00334C4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«Компетентнісна освіта завдання, оцінювання, освітні вимірювання»</w:t>
              </w:r>
              <w:r w:rsidR="00334C49" w:rsidRPr="00334C4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334C49" w:rsidRPr="00334C4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7EB6" w:rsidRPr="001558EA" w:rsidRDefault="006621B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2024-2025</w:t>
            </w:r>
            <w:r w:rsidR="001558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7EB6" w:rsidRPr="00764877" w:rsidRDefault="001558EA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ЗНВР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D27EB6" w:rsidRPr="00764877" w:rsidRDefault="00D27EB6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EA" w:rsidRPr="00764877" w:rsidTr="006E2EE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558EA" w:rsidRDefault="001558EA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558EA" w:rsidRPr="005B7E45" w:rsidRDefault="005B7E45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Ділова гра «Сучасній школі – сучасні вчителі»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558EA" w:rsidRDefault="006621B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  <w:r w:rsidR="001558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558EA" w:rsidRPr="00764877" w:rsidRDefault="001558EA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ЗНВР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1558EA" w:rsidRPr="00764877" w:rsidRDefault="001558EA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4F1F" w:rsidRPr="00764877" w:rsidRDefault="00AA0936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</w:t>
      </w:r>
      <w:r w:rsidR="00D04F1F" w:rsidRPr="0076487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Очікувані результати:</w:t>
      </w:r>
    </w:p>
    <w:p w:rsidR="00D04F1F" w:rsidRPr="00764877" w:rsidRDefault="00AA0936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- </w:t>
      </w:r>
      <w:r w:rsidR="00D04F1F" w:rsidRPr="007648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підвищення професійного рівня педагогічних працівників;</w:t>
      </w:r>
    </w:p>
    <w:p w:rsidR="00D04F1F" w:rsidRPr="00764877" w:rsidRDefault="00AA0936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- </w:t>
      </w:r>
      <w:r w:rsidR="00D04F1F" w:rsidRPr="007648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моральне і матеріальне стимулювання професійної діяльності педагогів;</w:t>
      </w:r>
    </w:p>
    <w:p w:rsidR="00D04F1F" w:rsidRPr="00764877" w:rsidRDefault="00AA0936" w:rsidP="00D04F1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- </w:t>
      </w:r>
      <w:r w:rsidR="00D04F1F" w:rsidRPr="007648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підвищення престижу педагогічної професії в громаді та утвердження соціального статусу вчителя.</w:t>
      </w:r>
    </w:p>
    <w:p w:rsidR="00D04F1F" w:rsidRPr="005B04CD" w:rsidRDefault="00D04F1F" w:rsidP="005B04C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D91704" w:rsidRPr="00D91704" w:rsidRDefault="00D91704" w:rsidP="005B04C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1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Проєкт</w:t>
      </w:r>
      <w:r w:rsidRPr="00D91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</w:t>
      </w:r>
      <w:r w:rsidRPr="00D917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«Єдиний інформаційний прості</w:t>
      </w:r>
      <w:proofErr w:type="gramStart"/>
      <w:r w:rsidRPr="00D917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</w:t>
      </w:r>
      <w:proofErr w:type="gramEnd"/>
      <w:r w:rsidRPr="00D917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  <w:r w:rsidRPr="00D91704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5C34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</w:t>
      </w:r>
      <w:r w:rsidR="00C975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21</w:t>
      </w:r>
      <w:r w:rsidRPr="00D917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C975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6</w:t>
      </w:r>
      <w:r w:rsidRPr="00D917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роки</w:t>
      </w:r>
    </w:p>
    <w:p w:rsidR="00D91704" w:rsidRPr="00851511" w:rsidRDefault="005B04CD" w:rsidP="00D91704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        </w:t>
      </w:r>
      <w:r w:rsidR="00D91704" w:rsidRPr="0085151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Мета проєкту:</w:t>
      </w:r>
    </w:p>
    <w:p w:rsidR="00D91704" w:rsidRPr="00851511" w:rsidRDefault="00D91704" w:rsidP="001251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15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єдиного інформаційно-освітнього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 і обробку даних системи освіти. Єдиний інформаційно-освітній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компетенцій адміністрації, педагогів та здобувачів освіти.</w:t>
      </w:r>
    </w:p>
    <w:p w:rsidR="00A255CE" w:rsidRPr="005C34C6" w:rsidRDefault="00D91704" w:rsidP="00A2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5C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учасниками і користувачами єдиного інформаційно-освітнього простору мають бути: педагоги, здобувачі освіт</w:t>
      </w:r>
      <w:r w:rsidR="002859F9" w:rsidRPr="005C34C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адміністрація школи, батьки.</w:t>
      </w:r>
    </w:p>
    <w:p w:rsidR="001251E8" w:rsidRPr="005C34C6" w:rsidRDefault="005C34C6" w:rsidP="003716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</w:t>
      </w:r>
      <w:r w:rsidR="0037165D" w:rsidRPr="005C34C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Шлях</w:t>
      </w:r>
      <w:r w:rsidR="001251E8" w:rsidRPr="005C3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реалізації про</w:t>
      </w:r>
      <w:r w:rsidR="001251E8" w:rsidRPr="005C34C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є</w:t>
      </w:r>
      <w:r w:rsidR="001251E8" w:rsidRPr="005C3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:</w:t>
      </w:r>
    </w:p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921"/>
        <w:gridCol w:w="1473"/>
        <w:gridCol w:w="2088"/>
        <w:gridCol w:w="21"/>
        <w:gridCol w:w="21"/>
        <w:gridCol w:w="16"/>
        <w:gridCol w:w="1342"/>
      </w:tblGrid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30AD3" w:rsidRPr="00D30AD3" w:rsidRDefault="00DB154F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реалізації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</w:p>
        </w:tc>
      </w:tr>
      <w:tr w:rsidR="0037165D" w:rsidRPr="001251E8" w:rsidTr="00356E08">
        <w:tc>
          <w:tcPr>
            <w:tcW w:w="8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E30EFC" w:rsidRDefault="00E30EFC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 Організаційний етап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вивчення реального рівня володіння ІКТ учителями.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5C34C6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75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7165D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умов для навчання співробітників школи нових комп’ютерних технологій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5C34C6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975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7165D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школи, заступники директора, вчителі інформатики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передових освітніх технологій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C975AA" w:rsidRDefault="00C975AA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</w:t>
            </w:r>
            <w:r w:rsidR="005C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ступники директора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вчителі.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внутрішньої бази інформаційних ресурсі</w:t>
            </w:r>
            <w:proofErr w:type="gramStart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975AA" w:rsidRDefault="00C975AA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2024-2025</w:t>
            </w:r>
          </w:p>
          <w:p w:rsidR="0037165D" w:rsidRPr="00C975AA" w:rsidRDefault="00C975AA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заступники директора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Впровадження навчальних програм з ІКТ – </w:t>
            </w:r>
            <w:proofErr w:type="gramStart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ідтримкою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C975AA" w:rsidRDefault="00C975AA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 роки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НВР, вчителі, керівники МО.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1251E8" w:rsidTr="00356E08">
        <w:tc>
          <w:tcPr>
            <w:tcW w:w="80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5C34C6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Методичні заходи на реалізацію проєкту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 стіл «Проєктна технологія: суть, досвід використання, перспективи».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5C34C6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0E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37165D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з НВР вчитель 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інформатики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творчої групи «Комп’ютерні технології – один із шляхів підвищення мотивації на уроках»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A17B44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0E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37165D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 МО</w:t>
            </w:r>
          </w:p>
        </w:tc>
        <w:tc>
          <w:tcPr>
            <w:tcW w:w="1400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1E8" w:rsidRPr="001251E8" w:rsidTr="001251E8">
        <w:tc>
          <w:tcPr>
            <w:tcW w:w="94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1251E8" w:rsidRPr="00A17B44" w:rsidRDefault="00356E08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 етап (202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A17B44" w:rsidRPr="00A17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="001251E8" w:rsidRPr="00A17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р.р.) (Реалізаційний</w:t>
            </w:r>
            <w:proofErr w:type="gramStart"/>
            <w:r w:rsidR="001251E8" w:rsidRPr="00A17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7165D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Нарощування ко</w:t>
            </w:r>
            <w:r w:rsidR="00A1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мп’ютерної мережі у школі ( </w:t>
            </w:r>
            <w:r w:rsidR="00A17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початкові 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класи</w:t>
            </w:r>
            <w:r w:rsidR="00A17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бібліотека 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A17B44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6E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356E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7165D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165D" w:rsidRPr="001251E8" w:rsidRDefault="0037165D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 шкільного сайту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356E08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60183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660183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Інформатизація бібліотечної діяльності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356E08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60183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</w:t>
            </w: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 батьків до спілкування через ІКТ – технології (сайт школи, блоги вчителів)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A17B44" w:rsidRDefault="00356E08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оки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A17B44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ція школи, батьківський комітет</w:t>
            </w: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6E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356E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Заступники директора, творча група</w:t>
            </w: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 впровадження навчальних програм з ІКТ – підтримкою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356E08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60183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заступник директора, вчителі.</w:t>
            </w: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1251E8">
        <w:tc>
          <w:tcPr>
            <w:tcW w:w="94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49532B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25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Методичні заходи на реалізацію проєкту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Педагогічна рада «Використання ІКТ в процесі самоосвіти вчителів як засіб підвищення професійної компетентності»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 «Можливості ІКТ та мультимедійних засобів навчання в організації активної навчально-пізнавальної діяльності школярів»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Конференція «Дистанційна освіта – один із напрямків розвитку освітнього процесу. Можливості та напрямки дистанційної освіти для вчителів і учнів»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56E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НВР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 «Конструювання та раціональна організація комп’ютерного-орієнтованого уроку. Перспективи та вдосконалення»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Вчит.інформатики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Батьківський лекторій «Безпека в 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Інтернеті – контроль»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356E08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60183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0183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60183"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49532B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директора з 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5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1251E8">
        <w:tc>
          <w:tcPr>
            <w:tcW w:w="94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49532B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етап -202</w:t>
            </w:r>
            <w:r w:rsidR="00356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49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49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 (Узагальнюючий)</w:t>
            </w: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Мультимедійне оснащення навчальних кабінетів. Створення умов для навчання співробітників школи нових комп’ютерних технологій.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660183" w:rsidRDefault="00356E08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оки</w:t>
            </w:r>
          </w:p>
        </w:tc>
        <w:tc>
          <w:tcPr>
            <w:tcW w:w="21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іністрація школи, вчителі, меценати, благодійні організації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інформаційних ресурсів закладу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56E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21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заступники директора, вчителі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83" w:rsidRPr="001251E8" w:rsidTr="00356E0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660183" w:rsidRDefault="00660183" w:rsidP="0012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дистанційної освіти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49532B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потреби </w:t>
            </w:r>
          </w:p>
        </w:tc>
        <w:tc>
          <w:tcPr>
            <w:tcW w:w="21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школи, вчителі.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0183" w:rsidRPr="001251E8" w:rsidRDefault="00660183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1E8" w:rsidRPr="001251E8" w:rsidRDefault="005B04CD" w:rsidP="001251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 </w:t>
      </w:r>
      <w:r w:rsidR="001251E8" w:rsidRPr="001251E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Очікувані результати:</w:t>
      </w:r>
    </w:p>
    <w:p w:rsidR="001251E8" w:rsidRPr="001251E8" w:rsidRDefault="001251E8" w:rsidP="001251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1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створення комп’ютерної інфраструктури освітнього закладу;</w:t>
      </w:r>
    </w:p>
    <w:p w:rsidR="001251E8" w:rsidRPr="001251E8" w:rsidRDefault="001251E8" w:rsidP="001251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51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об’єднання вчителів різних спеціальностей для реалізації Стратегії розвиту школи;</w:t>
      </w:r>
    </w:p>
    <w:p w:rsidR="001251E8" w:rsidRDefault="001251E8" w:rsidP="001251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1251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створення матеріально-технічної 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науково-методичної бази даних</w:t>
      </w:r>
      <w:r w:rsidR="0037165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;</w:t>
      </w:r>
    </w:p>
    <w:p w:rsidR="0037165D" w:rsidRPr="0037165D" w:rsidRDefault="0037165D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оновлення наповнюваності шкільного сайту;</w:t>
      </w:r>
    </w:p>
    <w:p w:rsidR="0037165D" w:rsidRDefault="0037165D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практичне засвоєння, а в подальшому застосування педагогами та здобувачами освіти ІКТ в освітньому процесі.</w:t>
      </w:r>
    </w:p>
    <w:p w:rsidR="000F6867" w:rsidRPr="000F6867" w:rsidRDefault="000F6867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37165D" w:rsidRPr="0037165D" w:rsidRDefault="0037165D" w:rsidP="00F14F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716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Проєкт</w:t>
      </w:r>
      <w:r w:rsidRPr="003716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 </w:t>
      </w:r>
      <w:r w:rsidRPr="003716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«Обдарована дитина»</w:t>
      </w:r>
      <w:r w:rsidRPr="003716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 xml:space="preserve">  </w:t>
      </w:r>
      <w:r w:rsidR="00F14F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</w:t>
      </w:r>
      <w:r w:rsidR="00B71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21</w:t>
      </w:r>
      <w:r w:rsidR="00F14F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B71F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6</w:t>
      </w:r>
      <w:r w:rsidRPr="003716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роки</w:t>
      </w:r>
    </w:p>
    <w:p w:rsidR="0037165D" w:rsidRPr="0037165D" w:rsidRDefault="005B04CD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 </w:t>
      </w:r>
      <w:r w:rsidR="0037165D" w:rsidRPr="003716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Мета проєкту</w:t>
      </w:r>
      <w:r w:rsidR="0037165D"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37165D" w:rsidRPr="0037165D" w:rsidRDefault="0037165D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створення оптимальних умов для виявлення, розвитку і реалізації потенційних можливостей обдарованих дітей у всіх напрямках: інтелектуальному, творчому, спортивному, естетичному.</w:t>
      </w:r>
    </w:p>
    <w:p w:rsidR="0037165D" w:rsidRPr="0037165D" w:rsidRDefault="005B04CD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 </w:t>
      </w:r>
      <w:r w:rsidR="0037165D" w:rsidRPr="003716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Шляхи реалізації проєкту</w:t>
      </w:r>
      <w:r w:rsidR="003716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:</w:t>
      </w:r>
    </w:p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298"/>
        <w:gridCol w:w="1702"/>
        <w:gridCol w:w="1845"/>
        <w:gridCol w:w="2132"/>
      </w:tblGrid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заходу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реалізації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DB154F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реалізації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37165D"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</w:p>
        </w:tc>
      </w:tr>
      <w:tr w:rsidR="0037165D" w:rsidRPr="0037165D" w:rsidTr="0037165D">
        <w:tc>
          <w:tcPr>
            <w:tcW w:w="94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F14F3C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1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Організаційно-педагогічні заходи</w:t>
            </w:r>
            <w:r w:rsidR="00F1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 поповнювати шкільний інформаційний банк даних про: · інтелектуально обдарованих дітей; · творчо обдарованих дітей; · спортивно обдарованих дітей; · технічно обдарованих дітей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 щороку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14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аступник директора з 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Висвітлювати інформацію про обдарованих дітей, їх досягненнях на шкільному сайті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7165D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аступник директора з 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Оформити і поповнювати портфоліо для роботи з обдарованими дітьми з метою визначення творчо 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обдарованих підлітків та надання їм необхідної підтримки;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01.10 кожного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7165D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аступник директора з 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умов для систематичного підвищення майстерності вчителів, які працюють з обдарованими дітьми, шляхом участі в семінарах і практикумах.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F07E29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7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Поновлювати методичними рекомендаціями науково-методичну базу даних з формування психолого-фізіологічної стійкості, профілактики стресів, розумових, емоційних перевантажень здобувачів 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 кожного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4F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рактичний п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особистісно орієнтованого підходу до здобувачів освіти шляхом впровадження нових технологій освітнього процесу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1F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71F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7165D"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класні керівники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Поповнювати методичну скарбничку «Сучасні форми, методи і прийоми роботи з обдарованими дітьми»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F07E29" w:rsidRDefault="0037165D" w:rsidP="0066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7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Здійснення педагогічного відбору методик педагогічних технологій, особистісно розвивальних методик з предметів, що відповідають формам і завданням здобуття освіти обдарованих дітей.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 МО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кращих авторських розробок дидактичного, психолого-педагогічного забезпечення освітнього процессу · на засіданнях МО </w:t>
            </w:r>
            <w:proofErr w:type="gramStart"/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участі в педагогічних семінарах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E43A1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37165D"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</w:t>
            </w:r>
            <w:r w:rsidR="00F1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івники МО</w:t>
            </w:r>
          </w:p>
          <w:p w:rsidR="0037165D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Практичний </w:t>
            </w:r>
            <w:r w:rsidR="0037165D"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37165D">
        <w:tc>
          <w:tcPr>
            <w:tcW w:w="94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F14F3C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1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Соціально-психологічне забезпечення</w:t>
            </w:r>
            <w:r w:rsidR="00F14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37165D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Розробка та апробація системи ранньої поетапної діагностики та своєчасного 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виявлення талановитих дітей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37165D"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F14F3C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психологічний моніторинг з метою виявлення обдарованих учнів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7165D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65D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семінару для педагогів, спрямованого на підвищення рівня їхньої психолого-педагогічної підготовки для роботи з обдарованими дітьми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37165D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7165D" w:rsidRPr="0037165D" w:rsidRDefault="0037165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консультування батьків здобувачів освіти щодо роботи з обдарованими дітьми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в роботу рекомендацій з профілактики емоційних та розумових перевантажень, запобігання стресів обдарованих дітей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Удосконалення алгоритмів, пам’яток для обдарованих дітей, способів проведення самостійної науково-дослідницької діяльності.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C9783D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F14F3C"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 здобувачів освіти до соціологічних досліджень як форми наукової роботи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F14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рівня мотивації здобувачів освіти закладу як основа здобуття якісної 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14F3C" w:rsidRPr="0037165D" w:rsidRDefault="00F14F3C" w:rsidP="006E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вчителі, класні керівники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94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7C2CC7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Педагогічний супровід</w:t>
            </w: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F07E29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7E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Удосконалення системи заходів щодо ефективної підготовці здобувачів освіти до участі у І етапі олімпіад з базових дисциплін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НВР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і проведення предметних олімпіад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 кожного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НВР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здобувачів освіти до участі в ІІ, ІІІ, ІV етапах предметних олімпіад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НВР Педагоги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Організувати та взяти участь в міжнародних інтерактивних конкурсах з предметів 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природночо- математичного циклу («Кенгуру», «Левеня» та інші), філологічного циклу («Геліантус», «Грінвіч» тощо)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Кожного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з НВР Педагоги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сторінках шкільного сайту систематично наповнювати рубрику «Наші досягнення» за результатами участі здобувачів освіти у різних конкурсах, турнірах тощо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 кожного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BC099E" w:rsidRDefault="00BC099E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14F3C"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Відзначати переможців та призерів олімпіад, творчо обдарованих здобувачів освіти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660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 кожного року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школи Педагоги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BC099E" w:rsidRDefault="00660183" w:rsidP="00BC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досконал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юва</w:t>
            </w:r>
            <w:r w:rsidR="00B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роботу гуртків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BC099E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14F3C"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Заступники директора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 організовувати зустрі</w:t>
            </w:r>
            <w:r w:rsidR="00B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 з успішними особистостями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колишніх випускників школи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рази на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Заступники директора Класні керівники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F3C" w:rsidRPr="0037165D" w:rsidTr="0037165D">
        <w:tc>
          <w:tcPr>
            <w:tcW w:w="94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BC099E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Методичні заходи на реалізацію проекту</w:t>
            </w:r>
            <w:r w:rsidR="00BC0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:</w:t>
            </w:r>
          </w:p>
        </w:tc>
      </w:tr>
      <w:tr w:rsidR="00F14F3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660183" w:rsidRDefault="00660183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BC099E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Семінар «Науково-методичне забезпечення роботи з обдарованими дітьми»</w:t>
            </w:r>
            <w:r w:rsidR="00BC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BC099E" w:rsidRDefault="00BC099E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DB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B2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="00DB2C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073D55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</w:t>
            </w:r>
            <w:r w:rsidR="00073D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14F3C" w:rsidRPr="0037165D" w:rsidRDefault="00F14F3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88C" w:rsidRPr="0037165D" w:rsidTr="00C828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8288C" w:rsidRPr="00660183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37165D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Нарада при директору «Робота з обдарованими: проблеми і перспективи»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DB2C27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DB2C27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аступник директора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8288C" w:rsidRPr="0037165D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88C" w:rsidRPr="0037165D" w:rsidTr="00C828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8288C" w:rsidRPr="00660183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F07E29" w:rsidRDefault="00F07E29" w:rsidP="00F07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вистав</w:t>
            </w:r>
            <w:r w:rsidRPr="00F0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0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07E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“Обдарована дитина”, </w:t>
            </w:r>
            <w:r w:rsidR="001A4B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DB2C27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37165D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аступник директора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8288C" w:rsidRPr="0037165D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88C" w:rsidRPr="0037165D" w:rsidTr="00C828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8288C" w:rsidRPr="00660183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F07E29" w:rsidRDefault="00F07E29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8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Семінар «Шляхи підвищення рівня мотивації саморозвитку здобувачів освіти як основа успішної освітньої діяльності»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073D55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37165D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аступник директора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8288C" w:rsidRPr="0037165D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88C" w:rsidRPr="0037165D" w:rsidTr="00C8288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8288C" w:rsidRPr="00C8288C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AA3204" w:rsidRDefault="00F07E29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Методична рада «Роль наставника у творчому зростанні здобувача освіти»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073D55" w:rsidRDefault="00E43A1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</w:t>
            </w:r>
            <w:r w:rsidR="00AA32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37165D" w:rsidRDefault="00AA3204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аступник директора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8288C" w:rsidRPr="0037165D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88C" w:rsidRPr="0037165D" w:rsidTr="0037165D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37165D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 стіл «Результативність роботи з обдарованими дітьми»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073D55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43A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37165D" w:rsidRDefault="00C8288C" w:rsidP="0081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ВР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8288C" w:rsidRPr="0037165D" w:rsidRDefault="00C8288C" w:rsidP="0037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65D" w:rsidRPr="0037165D" w:rsidRDefault="005B04CD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  </w:t>
      </w:r>
      <w:r w:rsidR="0037165D" w:rsidRPr="003716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Очікувані результати</w:t>
      </w:r>
      <w:r w:rsidR="0037165D"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37165D" w:rsidRPr="0037165D" w:rsidRDefault="009D17FA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</w:t>
      </w:r>
      <w:r w:rsidR="0037165D"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формування банку даних із різноманітних напрямків роботи з обдарованими дітьми;</w:t>
      </w:r>
    </w:p>
    <w:p w:rsidR="0037165D" w:rsidRPr="0037165D" w:rsidRDefault="009D17FA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lastRenderedPageBreak/>
        <w:t>-</w:t>
      </w:r>
      <w:r w:rsidR="0037165D"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створення системи виявлення та розвитку обдарованих і талановитих дітей;</w:t>
      </w:r>
    </w:p>
    <w:p w:rsidR="0037165D" w:rsidRPr="009D17FA" w:rsidRDefault="009D17FA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</w:t>
      </w:r>
      <w:r w:rsidR="0037165D"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створення умов для їх самореалізації через надання якісних освітніх послуг, особистісно-орієнтований освітній процес, доступ до сучасних і тра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диційних інформаційних ресурсів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;</w:t>
      </w:r>
    </w:p>
    <w:p w:rsidR="0037165D" w:rsidRPr="0037165D" w:rsidRDefault="009D17FA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-з</w:t>
      </w:r>
      <w:r w:rsidR="0037165D" w:rsidRPr="003716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начні досягнення у предметних олімпіадах, конкурсах, турнірах районного, обласного, Всеукраїнського рівня.</w:t>
      </w:r>
    </w:p>
    <w:p w:rsidR="0037165D" w:rsidRPr="0037165D" w:rsidRDefault="0037165D" w:rsidP="003716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30AD3" w:rsidRPr="00D30AD3" w:rsidRDefault="00D30AD3" w:rsidP="005D351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5D3513">
        <w:rPr>
          <w:rFonts w:ascii="inherit" w:eastAsia="Times New Roman" w:hAnsi="inherit" w:cs="Arial"/>
          <w:b/>
          <w:color w:val="222222"/>
          <w:sz w:val="24"/>
          <w:szCs w:val="24"/>
          <w:lang w:eastAsia="ru-RU"/>
        </w:rPr>
        <w:t>Проєкт</w:t>
      </w:r>
      <w:r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«Інновації в </w:t>
      </w:r>
      <w:proofErr w:type="gramStart"/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</w:t>
      </w: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>ов</w:t>
      </w:r>
      <w:proofErr w:type="gramEnd"/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>ій українській школі</w:t>
      </w:r>
      <w:r w:rsidRPr="00D30AD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»</w:t>
      </w:r>
      <w:r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 xml:space="preserve"> </w:t>
      </w:r>
      <w:r w:rsidR="005D351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на 20</w:t>
      </w:r>
      <w:r w:rsidR="00E43A1C"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>21</w:t>
      </w:r>
      <w:r w:rsidR="005D351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-202</w:t>
      </w:r>
      <w:r w:rsidR="00E43A1C"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>6</w:t>
      </w:r>
      <w:r w:rsidRPr="00D30AD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 xml:space="preserve"> роки</w:t>
      </w:r>
    </w:p>
    <w:p w:rsidR="00D30AD3" w:rsidRPr="00851511" w:rsidRDefault="005B04CD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 xml:space="preserve">          </w:t>
      </w:r>
      <w:r w:rsidR="00D30AD3" w:rsidRPr="00851511"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>Мета проєкту</w:t>
      </w:r>
      <w:r w:rsidR="00D30AD3" w:rsidRPr="00851511"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>:</w:t>
      </w:r>
    </w:p>
    <w:p w:rsidR="00D30AD3" w:rsidRPr="00851511" w:rsidRDefault="00D30AD3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</w:pPr>
      <w:r w:rsidRPr="00851511"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>підвищення рівня майстерності вчителів, спрямування їхньої роботи на реалізацію творчого потенціалу, пошук ефективних шляхів організації освітньої діяльності</w:t>
      </w:r>
      <w:r w:rsidR="00FF4709"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>.</w:t>
      </w:r>
    </w:p>
    <w:p w:rsidR="00D30AD3" w:rsidRPr="00D30AD3" w:rsidRDefault="005B04CD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 xml:space="preserve">         </w:t>
      </w:r>
      <w:r w:rsidR="00D30AD3" w:rsidRPr="00D30AD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Завдання проєкту</w:t>
      </w:r>
      <w:r w:rsidR="00D30AD3"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:</w:t>
      </w:r>
    </w:p>
    <w:p w:rsidR="00D30AD3" w:rsidRPr="00D30AD3" w:rsidRDefault="00D30AD3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· оновлення змісту навчання та побудова його на концептуальній основі новаторських освітніх технологій;</w:t>
      </w:r>
    </w:p>
    <w:p w:rsidR="00D30AD3" w:rsidRPr="00D30AD3" w:rsidRDefault="00D30AD3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· розвиток системи забезпечення якості освітніх послуг;</w:t>
      </w:r>
    </w:p>
    <w:p w:rsidR="00D30AD3" w:rsidRPr="00D30AD3" w:rsidRDefault="00D30AD3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· підвищення ефективності управління якістю освіти в школі;</w:t>
      </w:r>
    </w:p>
    <w:p w:rsidR="00D30AD3" w:rsidRPr="00D30AD3" w:rsidRDefault="00D30AD3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· підвищення конкурентоздатності школи в соціумі громади;</w:t>
      </w:r>
    </w:p>
    <w:p w:rsidR="00D30AD3" w:rsidRPr="00D30AD3" w:rsidRDefault="005D3513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·</w:t>
      </w:r>
      <w:r w:rsidR="00D30AD3"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пошук та розробка ефективних методів освітнього процесу, управління освітнім процесом та професійним розвитком педагогів;</w:t>
      </w:r>
    </w:p>
    <w:p w:rsidR="00D30AD3" w:rsidRPr="00D30AD3" w:rsidRDefault="00D30AD3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· упровадження нових та модернізованих форм і методів управлінської діяльності.</w:t>
      </w:r>
    </w:p>
    <w:p w:rsidR="00D30AD3" w:rsidRPr="00D30AD3" w:rsidRDefault="005B04CD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 xml:space="preserve">         </w:t>
      </w:r>
      <w:r w:rsidR="00D30AD3" w:rsidRPr="00D30AD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Шляхи реалізації проекту</w:t>
      </w:r>
      <w:r w:rsidR="00D30AD3"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>:</w:t>
      </w:r>
    </w:p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447"/>
        <w:gridCol w:w="1274"/>
        <w:gridCol w:w="1845"/>
        <w:gridCol w:w="1400"/>
      </w:tblGrid>
      <w:tr w:rsidR="00D30AD3" w:rsidRPr="00D30AD3" w:rsidTr="00D30AD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Зміст заходу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Термін реалізації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реалізації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</w:p>
        </w:tc>
      </w:tr>
      <w:tr w:rsidR="00D30AD3" w:rsidRPr="00D30AD3" w:rsidTr="00D30AD3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30AD3" w:rsidRPr="00462F48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Теоретична, науково-методична підтримка педагогів до інноваційної роботи, створення спри</w:t>
            </w:r>
            <w:r w:rsidR="00462F4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ятливого психологічного клімату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30AD3" w:rsidRPr="00D30AD3" w:rsidRDefault="00D30AD3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F4709" w:rsidRPr="00D30AD3" w:rsidTr="00FF470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4709" w:rsidRPr="00D30AD3" w:rsidRDefault="00FF4709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D30AD3" w:rsidRDefault="00FF4709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Запровадження інновацій в управлінні освітнім закладом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D30AD3" w:rsidRDefault="00FF4709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D30AD3" w:rsidRDefault="00FF4709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F4709" w:rsidRPr="00D30AD3" w:rsidRDefault="00FF4709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F4709" w:rsidRPr="00D30AD3" w:rsidTr="00FF470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4709" w:rsidRPr="00D30AD3" w:rsidRDefault="00FF4709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D30AD3" w:rsidRDefault="00FF4709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Створення картотеки з проблеми «Інноваційні технології освітнього процесу»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25180A" w:rsidRDefault="00FF4709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D30AD3" w:rsidRDefault="00FF4709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з НВР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F4709" w:rsidRPr="00D30AD3" w:rsidRDefault="00FF4709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F4709" w:rsidRPr="00D30AD3" w:rsidTr="00FF470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4709" w:rsidRPr="00D30AD3" w:rsidRDefault="00FF4709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D30AD3" w:rsidRDefault="00FF4709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Здійснювати інформаційне забезпечення педагогів із питань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запровадження освітніх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технологій</w:t>
            </w: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(ознайомлення педагогічних працівників із науковими процесами, рекомендаціями, іншими матеріалами)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25180A" w:rsidRDefault="00E43A1C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2021-2026</w:t>
            </w:r>
            <w:r w:rsidR="00E10E21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4709" w:rsidRPr="00D30AD3" w:rsidRDefault="00FF4709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з НВР</w:t>
            </w:r>
            <w:r w:rsidR="00653538"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Творча група «Інновації у новій українській школі»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F4709" w:rsidRPr="00D30AD3" w:rsidRDefault="00FF4709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53538" w:rsidRPr="00D30AD3" w:rsidTr="0065353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53538" w:rsidRPr="00D30AD3" w:rsidRDefault="00653538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53538" w:rsidRPr="00D30AD3" w:rsidRDefault="00653538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Розробка рекомендацій щодо впровадження інновацій у практику роботи школи : – рекомендувати педагогам для опрацювання сучасні науково-методичні посібники, монографії, рекомендації конференції; – надавати методичну допомогу педагогам в розробці індивідуальної траєкторії професійного і особистого розвитку.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653538" w:rsidRPr="00653538" w:rsidRDefault="00653538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 xml:space="preserve">  роки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653538" w:rsidRPr="00D30AD3" w:rsidRDefault="00653538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з НВР Голови МО Творча група «Інновації у новій українській школі»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53538" w:rsidRPr="00D30AD3" w:rsidRDefault="00653538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65353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Проведення роботи з колективом закладу освіти щодо впровадження компетентнісно орієнтованої технології навчання: – психологічна і мотиваційна підготовка; – теоретична підготовка.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</w:t>
            </w: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н.р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з НВР Голови МО Творча група «Інновації у новій українській школі»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65353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Створення умов, за яких можлива інноваційна педагогічна діяльність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892E65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65353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Освоєння нових педагогічних ідей шляхом залучення педагогів до інноваційної діяльності: – засідання педагогічної ради, круглі столи,семінари тощо; – творча діяльність педагогів у методичних об’єднаннях; – участь у науково-практичних конференціях; – узагальнення власного досвіду й досвіду своїх колег; – сертифікація на курсах підвищення кваліфікації; – самостійна дослідницька, творча робота над темою, проблемою.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892E65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з НВР Голови МО</w:t>
            </w:r>
          </w:p>
          <w:p w:rsidR="0081770B" w:rsidRPr="00D30AD3" w:rsidRDefault="0081770B" w:rsidP="0081770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Творча група «Інновації у новій українській школі»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81770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Управління процесом впровадження інноваційних знахідок у школі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892E65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Адміністрація школи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81770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Методична рада «Удосконалення самоосвіти вчителя – чинник професійного зростання»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</w:t>
            </w: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НВР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81770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Круглий стіл «Професійне зростання вчителя у сучасному освітньому просторі»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3</w:t>
            </w: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НВР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81770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Семінар «Інновації в освітньому процесі. Шляхи впровадження»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4</w:t>
            </w: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НВР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81770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Конференція «Використання досягнень науки у системі роботи вчителя – основа розвитку творчої особистості здобувача освіти»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4</w:t>
            </w: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5</w:t>
            </w: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НВР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1770B" w:rsidRPr="00D30AD3" w:rsidTr="0081770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1770B" w:rsidRPr="00D30AD3" w:rsidRDefault="0081770B" w:rsidP="00D30AD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Узагальнення досвіду роботи членів творчої групи: розробка рекомендацій та порад щодо впровадження в практику роботи школи інноваційних технологій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Pr="00D30AD3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-202</w:t>
            </w:r>
            <w:r w:rsidR="00E43A1C"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6</w:t>
            </w: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70B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Заступник з НВР</w:t>
            </w:r>
          </w:p>
          <w:p w:rsidR="0081770B" w:rsidRPr="0081770B" w:rsidRDefault="0081770B" w:rsidP="0081770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uk-UA" w:eastAsia="ru-RU"/>
              </w:rPr>
              <w:t>керівники м/о</w:t>
            </w:r>
          </w:p>
          <w:p w:rsidR="0081770B" w:rsidRPr="00D30AD3" w:rsidRDefault="0081770B" w:rsidP="0081770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30AD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Творча група «Інновації у новій українській школі»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1770B" w:rsidRPr="00D30AD3" w:rsidRDefault="0081770B" w:rsidP="00D30AD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D30AD3" w:rsidRPr="00064DCF" w:rsidRDefault="005B04CD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</w:pPr>
      <w:r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 xml:space="preserve">        </w:t>
      </w:r>
      <w:r w:rsidR="00D30AD3" w:rsidRPr="00064DCF">
        <w:rPr>
          <w:rFonts w:ascii="inherit" w:eastAsia="Times New Roman" w:hAnsi="inherit" w:cs="Arial"/>
          <w:b/>
          <w:bCs/>
          <w:color w:val="222222"/>
          <w:sz w:val="24"/>
          <w:szCs w:val="24"/>
          <w:lang w:val="uk-UA" w:eastAsia="ru-RU"/>
        </w:rPr>
        <w:t>Очікувані результати:</w:t>
      </w:r>
    </w:p>
    <w:p w:rsidR="00D30AD3" w:rsidRPr="00064DCF" w:rsidRDefault="00C91210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 xml:space="preserve">- </w:t>
      </w:r>
      <w:r w:rsidR="00D30AD3" w:rsidRPr="00064DCF"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>узагальнення основних шляхів, форм, засобів та умов, які забезпечують якісну організацію освітнього процесу;</w:t>
      </w:r>
    </w:p>
    <w:p w:rsidR="00D30AD3" w:rsidRPr="00D30AD3" w:rsidRDefault="00C91210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lastRenderedPageBreak/>
        <w:t xml:space="preserve">- </w:t>
      </w:r>
      <w:r w:rsidR="00D30AD3"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відкритість школи до нововведень в умовах динамічного розвитку освіти:</w:t>
      </w:r>
    </w:p>
    <w:p w:rsidR="00D30AD3" w:rsidRPr="00D30AD3" w:rsidRDefault="008B570D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>-</w:t>
      </w:r>
      <w:r w:rsidR="00D30AD3"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ефективна організація науково – методичних структур колегіального управління (науково – методичні ради, малі педагогічні ради, творчі групи, тощо);</w:t>
      </w:r>
    </w:p>
    <w:p w:rsidR="00D30AD3" w:rsidRPr="00D30AD3" w:rsidRDefault="008B570D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 xml:space="preserve">- </w:t>
      </w:r>
      <w:r w:rsidR="00D30AD3"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запровадження інноваційної діяльності в роботі педагогів, адміністрації школи;</w:t>
      </w:r>
    </w:p>
    <w:p w:rsidR="00D30AD3" w:rsidRDefault="0081770B" w:rsidP="00D30AD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</w:pPr>
      <w:r>
        <w:rPr>
          <w:rFonts w:ascii="inherit" w:eastAsia="Times New Roman" w:hAnsi="inherit" w:cs="Arial"/>
          <w:color w:val="222222"/>
          <w:sz w:val="24"/>
          <w:szCs w:val="24"/>
          <w:lang w:val="uk-UA" w:eastAsia="ru-RU"/>
        </w:rPr>
        <w:t>-</w:t>
      </w:r>
      <w:r w:rsidR="00D30AD3"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ство</w:t>
      </w:r>
      <w:r w:rsidR="008B570D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>рити у педагогічному колективі</w:t>
      </w:r>
      <w:r w:rsidR="00D30AD3" w:rsidRPr="00D30AD3">
        <w:rPr>
          <w:rFonts w:ascii="inherit" w:eastAsia="Times New Roman" w:hAnsi="inherit" w:cs="Arial"/>
          <w:color w:val="222222"/>
          <w:sz w:val="24"/>
          <w:szCs w:val="24"/>
          <w:lang w:eastAsia="ru-RU"/>
        </w:rPr>
        <w:t xml:space="preserve"> закладу освіти власну модель інноваційного розвитку.</w:t>
      </w:r>
    </w:p>
    <w:p w:rsidR="00ED4CE7" w:rsidRPr="00ED4CE7" w:rsidRDefault="00ED4CE7" w:rsidP="005C45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45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Проєкт</w:t>
      </w: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</w:t>
      </w:r>
      <w:r w:rsidRPr="00ED4C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«Заклад освіти – толерантне середовище,</w:t>
      </w: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стоп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інг</w:t>
      </w:r>
      <w:r w:rsidRPr="00ED4C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5C45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</w:t>
      </w:r>
      <w:r w:rsidR="00685D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21</w:t>
      </w:r>
      <w:r w:rsidR="005C45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-202</w:t>
      </w:r>
      <w:r w:rsidR="00685DE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6</w:t>
      </w:r>
      <w:r w:rsidRPr="00ED4C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роки</w:t>
      </w:r>
    </w:p>
    <w:p w:rsidR="00ED4CE7" w:rsidRPr="00851511" w:rsidRDefault="005B04CD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 </w:t>
      </w:r>
      <w:r w:rsidR="00ED4CE7" w:rsidRPr="008515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Мета проєкту</w:t>
      </w:r>
      <w:r w:rsidR="00ED4CE7" w:rsidRPr="0085151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:</w:t>
      </w:r>
    </w:p>
    <w:p w:rsidR="00ED4CE7" w:rsidRPr="00851511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5151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сприяти розвитку особистості дитини, формуванню її інтелектуального та морального потенціалу; формуванню особистості патріота України, гідного громадянина, який усвідомлює свою приналежність до сучасної Європейської цивілізації;</w:t>
      </w:r>
    </w:p>
    <w:p w:rsidR="00ED4CE7" w:rsidRPr="00851511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851511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· скоординувати зусилля педагогічної, батьківської громадськості для попередження булінгу, протиправних дій та вчинків серед здобувачів освіти;</w:t>
      </w:r>
    </w:p>
    <w:p w:rsidR="00ED4CE7" w:rsidRPr="00ED4CE7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організувати профілактичну роботу на основі глибокого вивчення причин і умов, які сприяють скоєнню здобувачами освіти правопорушень;</w:t>
      </w:r>
    </w:p>
    <w:p w:rsidR="00ED4CE7" w:rsidRPr="00ED4CE7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забезпечити організацію змістовного дозвілля й відпочинку;</w:t>
      </w:r>
    </w:p>
    <w:p w:rsidR="00ED4CE7" w:rsidRPr="00ED4CE7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поліпшити роботу психологічної служби, головну увагу приділити соціально-психолого-педагогічній допомозі здобувачам освіти та їхнім батькам, захисту прав та інтересів неповнолітніх;</w:t>
      </w:r>
    </w:p>
    <w:p w:rsidR="00ED4CE7" w:rsidRPr="0081770B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налагодити правову пропаганду й освіту через на</w:t>
      </w:r>
      <w:r w:rsidR="0081770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очну агітацію</w:t>
      </w:r>
      <w:r w:rsidR="0081770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ED4CE7" w:rsidRPr="00ED4CE7" w:rsidRDefault="005B04CD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 </w:t>
      </w:r>
      <w:r w:rsidR="00ED4CE7" w:rsidRPr="00ED4C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Шляхи реалізації </w:t>
      </w:r>
      <w:r w:rsidR="00ED4C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проекту</w:t>
      </w:r>
      <w:r w:rsidR="00ED4C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:</w:t>
      </w:r>
    </w:p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83"/>
        <w:gridCol w:w="1505"/>
        <w:gridCol w:w="1337"/>
        <w:gridCol w:w="1830"/>
        <w:gridCol w:w="16"/>
        <w:gridCol w:w="27"/>
        <w:gridCol w:w="27"/>
        <w:gridCol w:w="1346"/>
      </w:tblGrid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Цільова аудиторія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реалізації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Pr="00371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</w:p>
        </w:tc>
      </w:tr>
      <w:tr w:rsidR="00ED4CE7" w:rsidRPr="00ED4CE7" w:rsidTr="00ED4CE7">
        <w:tc>
          <w:tcPr>
            <w:tcW w:w="94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5C45A9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C45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Діагностичний етап</w:t>
            </w: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81770B" w:rsidRDefault="0081770B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Default="00ED4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Діагностування рівня напруги, тривожності в учнівських колективах: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спостереження за міжособис-тісною поведінкою здобувачів освіти;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опитування (анкетування) учасників освітнього процесу;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     соціальне дослідження наявності референтних груп та відторгнених в </w:t>
            </w: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колективах;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     визначення рівня тривоги та депресії учнів.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Усі категорії учасників освітнього процесу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5C45A9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5C4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8177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керівники, класоводи,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 школи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ED4CE7">
        <w:tc>
          <w:tcPr>
            <w:tcW w:w="94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5C45A9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4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  <w:r w:rsidRPr="005C45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Інформаційно-профілактичні заходи</w:t>
            </w:r>
            <w:r w:rsidR="005C45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 питання протидії булінгу на загальношкільній батьківській конференції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Батьки здобувачів освіти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:rsidR="00ED4CE7" w:rsidRPr="005C45A9" w:rsidRDefault="005C45A9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Default="00ED4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методичного об’єднання класних керівників на тему «Протидія булінгу в учнівському колективі 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Методична кухня класних керівників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81770B" w:rsidRDefault="0081770B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ВР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Розробка пам’ятки «Маркери булінгу»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Педагогіч-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колектив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5C45A9" w:rsidRDefault="005C45A9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ВР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порад «Як допомогти дітям упоратися з булінгом»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F6455D" w:rsidRDefault="00F6455D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8177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стану попередження випадків  булінгу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Нарада при директорі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F6455D" w:rsidRDefault="00F6455D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8177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Педагогіч-ний колектив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F6455D" w:rsidRDefault="00F6455D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законодавчих документів, практик протидії цькуванню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Педагогіч-ний колектив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F6455D" w:rsidRDefault="00F6455D" w:rsidP="00F6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8177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ВР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ED4CE7">
        <w:tc>
          <w:tcPr>
            <w:tcW w:w="94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F6455D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4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645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Формування навичок дружніх стосунків здобувачів освіти</w:t>
            </w:r>
            <w:r w:rsidR="00F6455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A948D9" w:rsidRDefault="00685DEE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Постійно 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Класоводи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тренінгових занять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685DEE" w:rsidRDefault="00685DEE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 та класоводи</w:t>
            </w:r>
          </w:p>
          <w:p w:rsidR="0081770B" w:rsidRPr="0081770B" w:rsidRDefault="0081770B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відеозалу . Перегляд кінострічок відповідної спрямованості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A948D9" w:rsidRDefault="00A948D9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8177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інформатики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A948D9" w:rsidRDefault="00A948D9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8177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Відпрацювання теми особистої гідності в ході вивчення літературних творі, на уроках історії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A948D9" w:rsidRDefault="00A948D9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8177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роки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Класоводи, учителі літератури, історії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заходів в рамках Всеукраїнського тижня права «Стоп булінгу»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грудня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 та класоводи, учитель правознавства, практичний психолог школи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81770B" w:rsidRDefault="0081770B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C5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 та класоводи, учителі-предметники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заходів в рамках тематичного тижня «Сильні духом»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C561D" w:rsidRDefault="00685DEE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C5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EC5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="00EC5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ВР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 «Зупиніться! Моя історія про булінг і кібербулінг»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C561D" w:rsidRDefault="00EC561D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Листівки, колажі, бюлетені антибулінгового спрямування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A948D9" w:rsidRDefault="00A948D9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5D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ED4CE7">
        <w:tc>
          <w:tcPr>
            <w:tcW w:w="94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A948D9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4C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948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Психологічний супровід</w:t>
            </w:r>
            <w:r w:rsidR="00A948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Діагностика стану психологічного клімату класу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685DEE" w:rsidRDefault="00685DEE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Постійно 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685DE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Спостереження під час освітнього процесу, позаурочний час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D4CE7" w:rsidRPr="004B3F71" w:rsidRDefault="00685DEE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Default="00ED4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685DE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Консультаційна робота з учасниками освітнього </w:t>
            </w: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D4CE7" w:rsidRPr="00D04F1F" w:rsidRDefault="00685DEE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685DE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ED4CE7" w:rsidRPr="00D04F1F" w:rsidRDefault="00685DEE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8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</w:tc>
        <w:tc>
          <w:tcPr>
            <w:tcW w:w="137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ED4CE7">
        <w:tc>
          <w:tcPr>
            <w:tcW w:w="94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D04F1F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4F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Робота з батьками</w:t>
            </w:r>
            <w:r w:rsidR="00D04F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D331D1" w:rsidRDefault="00D331D1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 та класоводи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04F1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Поради батькам щодо зменшення ризиків булінгу та кібербулінгу для своєї дитини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D04F1F" w:rsidRDefault="00D04F1F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331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EC5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CE7" w:rsidRPr="00ED4CE7" w:rsidTr="00DD2546">
        <w:trPr>
          <w:trHeight w:val="89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 «Як навчити дітей безпеці в Інтернеті»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C561D" w:rsidRDefault="00D331D1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C56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D4CE7" w:rsidRPr="00ED4CE7" w:rsidRDefault="00ED4CE7" w:rsidP="00ED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школи</w:t>
            </w:r>
          </w:p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інформатики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4CE7" w:rsidRPr="00ED4CE7" w:rsidRDefault="00ED4CE7" w:rsidP="00ED4C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CE7" w:rsidRPr="00ED4CE7" w:rsidRDefault="00D04F1F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         </w:t>
      </w:r>
      <w:r w:rsidR="00ED4CE7" w:rsidRPr="00ED4C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Очікувані результати:</w:t>
      </w:r>
    </w:p>
    <w:p w:rsidR="00ED4CE7" w:rsidRPr="00ED4CE7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створення системи виховної та профілактичної роботи в закладі;</w:t>
      </w:r>
    </w:p>
    <w:p w:rsidR="00ED4CE7" w:rsidRPr="00ED4CE7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допомога здобувачам освіти і їхнім батькам у захисті своїх прав та інтересів;</w:t>
      </w:r>
    </w:p>
    <w:p w:rsidR="00ED4CE7" w:rsidRPr="00ED4CE7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навчання дітей знаходити вихід із кризових ситуацій та захищати себе від усіх видів насильства (булінгу);</w:t>
      </w:r>
    </w:p>
    <w:p w:rsidR="00ED4CE7" w:rsidRPr="00ED4CE7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профілактика правопорушень і злочинності серед молоді;</w:t>
      </w:r>
    </w:p>
    <w:p w:rsidR="00ED4CE7" w:rsidRDefault="00ED4CE7" w:rsidP="00ED4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ED4C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· створення без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печного толерантного середовища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</w:p>
    <w:p w:rsidR="00E50FC4" w:rsidRPr="00764877" w:rsidRDefault="00E50FC4" w:rsidP="00E835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23FA" w:rsidRPr="004923FA" w:rsidRDefault="004923FA" w:rsidP="001542F7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uk-UA" w:eastAsia="ru-RU"/>
        </w:rPr>
      </w:pPr>
      <w:r w:rsidRPr="004923FA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uk-UA" w:eastAsia="ru-RU"/>
        </w:rPr>
        <w:t>ЯК МИ ДІЗНАЄМОСЬ</w:t>
      </w:r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uk-UA" w:eastAsia="ru-RU"/>
        </w:rPr>
        <w:t xml:space="preserve">, </w:t>
      </w:r>
      <w:r w:rsidRPr="004923FA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val="uk-UA" w:eastAsia="ru-RU"/>
        </w:rPr>
        <w:t>ЩО ДОСЯГЛИ МЕТИ?</w:t>
      </w:r>
    </w:p>
    <w:p w:rsidR="00EC561D" w:rsidRPr="00363A2F" w:rsidRDefault="00EC561D" w:rsidP="0074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 випускник</w:t>
      </w:r>
      <w:r w:rsidRPr="0036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успішний випускник, здатний правильно обрати професію, побудувати особисту кар’є</w:t>
      </w:r>
      <w:proofErr w:type="gramStart"/>
      <w:r w:rsidRPr="00363A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 та</w:t>
      </w:r>
      <w:proofErr w:type="gramEnd"/>
      <w:r w:rsidRPr="0036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власне життя.</w:t>
      </w:r>
    </w:p>
    <w:p w:rsidR="00363A2F" w:rsidRPr="00363A2F" w:rsidRDefault="004923FA" w:rsidP="00747F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Липівська ЗОШ І-ІІІ ступенів</w:t>
      </w:r>
      <w:r w:rsidR="00363A2F" w:rsidRPr="00363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школа співпраці, уміння жити і працювати з тими, хто поруч.</w:t>
      </w:r>
    </w:p>
    <w:p w:rsidR="00363A2F" w:rsidRPr="00363A2F" w:rsidRDefault="004923FA" w:rsidP="0074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Липівська ЗОШ І-ІІІ ступенів</w:t>
      </w:r>
      <w:r w:rsidR="00363A2F" w:rsidRPr="00363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школа з позитивною атмосферою, емоційним комфортом та можливістю самореалізації кожного вчителя та учня.</w:t>
      </w:r>
    </w:p>
    <w:p w:rsidR="00363A2F" w:rsidRPr="00363A2F" w:rsidRDefault="004923FA" w:rsidP="0074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Липівська ЗОШ І-ІІІ ступенів</w:t>
      </w:r>
      <w:r w:rsidR="00363A2F" w:rsidRPr="0036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заклад освіти, зосереджений на дитині, а не на академічних знаннях.</w:t>
      </w:r>
    </w:p>
    <w:p w:rsidR="00363A2F" w:rsidRPr="00363A2F" w:rsidRDefault="004923FA" w:rsidP="0074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Липівська ЗОШ І-ІІІ ступенів</w:t>
      </w:r>
      <w:r w:rsidRPr="00363A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3A2F" w:rsidRPr="00363A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плацдарм для впровадження інноваційних та передових технологій.</w:t>
      </w:r>
    </w:p>
    <w:p w:rsidR="00363A2F" w:rsidRPr="00363A2F" w:rsidRDefault="004923FA" w:rsidP="0074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3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Липівська ЗОШ І-ІІІ ступенів</w:t>
      </w:r>
      <w:r w:rsidR="00363A2F" w:rsidRPr="00363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заклад освіти, націлений на майбутнє в єдиному освітньому просторі.</w:t>
      </w:r>
    </w:p>
    <w:p w:rsidR="00E50FC4" w:rsidRPr="004923FA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FC4" w:rsidRPr="00E71608" w:rsidRDefault="001542F7" w:rsidP="00154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608">
        <w:rPr>
          <w:rFonts w:ascii="Times New Roman" w:hAnsi="Times New Roman" w:cs="Times New Roman"/>
          <w:b/>
          <w:sz w:val="24"/>
          <w:szCs w:val="24"/>
          <w:lang w:val="uk-UA"/>
        </w:rPr>
        <w:t>СХВАЛЕНО</w:t>
      </w:r>
    </w:p>
    <w:p w:rsidR="001542F7" w:rsidRDefault="001542F7" w:rsidP="00154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засідання педагогічної ради</w:t>
      </w:r>
    </w:p>
    <w:p w:rsidR="001542F7" w:rsidRDefault="00E71608" w:rsidP="00154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Липівської ЗОШ І-ІІІ ступенів</w:t>
      </w:r>
    </w:p>
    <w:p w:rsidR="00E71608" w:rsidRDefault="00E71608" w:rsidP="00154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30.08.2021 р. № 1</w:t>
      </w:r>
    </w:p>
    <w:p w:rsidR="00747F92" w:rsidRPr="00764877" w:rsidRDefault="00747F92" w:rsidP="00154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педагогічної ради __________С.Г.Скрипник</w:t>
      </w:r>
    </w:p>
    <w:p w:rsidR="00E50FC4" w:rsidRPr="00764877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0FC4" w:rsidRPr="00764877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0FC4" w:rsidRPr="00764877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0FC4" w:rsidRPr="00764877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0FC4" w:rsidRPr="00764877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0FC4" w:rsidRPr="00764877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0FC4" w:rsidRPr="00764877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50FC4" w:rsidRPr="00764877" w:rsidRDefault="00E50FC4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51E8" w:rsidRPr="00764877" w:rsidRDefault="001251E8" w:rsidP="0076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251E8" w:rsidRPr="0076487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EB" w:rsidRDefault="009527EB" w:rsidP="00C94098">
      <w:pPr>
        <w:spacing w:after="0" w:line="240" w:lineRule="auto"/>
      </w:pPr>
      <w:r>
        <w:separator/>
      </w:r>
    </w:p>
  </w:endnote>
  <w:endnote w:type="continuationSeparator" w:id="0">
    <w:p w:rsidR="009527EB" w:rsidRDefault="009527EB" w:rsidP="00C9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EB" w:rsidRDefault="009527EB" w:rsidP="00C94098">
      <w:pPr>
        <w:spacing w:after="0" w:line="240" w:lineRule="auto"/>
      </w:pPr>
      <w:r>
        <w:separator/>
      </w:r>
    </w:p>
  </w:footnote>
  <w:footnote w:type="continuationSeparator" w:id="0">
    <w:p w:rsidR="009527EB" w:rsidRDefault="009527EB" w:rsidP="00C9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702282"/>
      <w:docPartObj>
        <w:docPartGallery w:val="Page Numbers (Top of Page)"/>
        <w:docPartUnique/>
      </w:docPartObj>
    </w:sdtPr>
    <w:sdtContent>
      <w:p w:rsidR="00BE566D" w:rsidRDefault="00BE56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94098" w:rsidRDefault="00C940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301"/>
    <w:multiLevelType w:val="hybridMultilevel"/>
    <w:tmpl w:val="87BCB7C0"/>
    <w:lvl w:ilvl="0" w:tplc="FBA2FC74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02E947C1"/>
    <w:multiLevelType w:val="multilevel"/>
    <w:tmpl w:val="E17E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A5A9C"/>
    <w:multiLevelType w:val="multilevel"/>
    <w:tmpl w:val="B902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D272E"/>
    <w:multiLevelType w:val="multilevel"/>
    <w:tmpl w:val="AD2E53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3232C"/>
    <w:multiLevelType w:val="hybridMultilevel"/>
    <w:tmpl w:val="EAAEC8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5D1732"/>
    <w:multiLevelType w:val="hybridMultilevel"/>
    <w:tmpl w:val="BF6052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743A9B"/>
    <w:multiLevelType w:val="hybridMultilevel"/>
    <w:tmpl w:val="0734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5157E"/>
    <w:multiLevelType w:val="hybridMultilevel"/>
    <w:tmpl w:val="5E5A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13B57"/>
    <w:multiLevelType w:val="hybridMultilevel"/>
    <w:tmpl w:val="D3EA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A66D0"/>
    <w:multiLevelType w:val="hybridMultilevel"/>
    <w:tmpl w:val="15269CC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15836B0"/>
    <w:multiLevelType w:val="hybridMultilevel"/>
    <w:tmpl w:val="55DE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D3717"/>
    <w:multiLevelType w:val="multilevel"/>
    <w:tmpl w:val="7E18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4385E"/>
    <w:multiLevelType w:val="hybridMultilevel"/>
    <w:tmpl w:val="B77465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C1649620">
      <w:numFmt w:val="bullet"/>
      <w:lvlText w:val="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5C864F4"/>
    <w:multiLevelType w:val="hybridMultilevel"/>
    <w:tmpl w:val="4742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B1B8F"/>
    <w:multiLevelType w:val="hybridMultilevel"/>
    <w:tmpl w:val="7948630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096734B"/>
    <w:multiLevelType w:val="hybridMultilevel"/>
    <w:tmpl w:val="EDB6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3008C"/>
    <w:multiLevelType w:val="hybridMultilevel"/>
    <w:tmpl w:val="2F16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7C01"/>
    <w:multiLevelType w:val="hybridMultilevel"/>
    <w:tmpl w:val="EDE6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255EB"/>
    <w:multiLevelType w:val="multilevel"/>
    <w:tmpl w:val="DE28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370D4"/>
    <w:multiLevelType w:val="hybridMultilevel"/>
    <w:tmpl w:val="66623E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EA2006"/>
    <w:multiLevelType w:val="multilevel"/>
    <w:tmpl w:val="9FD0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691355"/>
    <w:multiLevelType w:val="multilevel"/>
    <w:tmpl w:val="A10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C47E3"/>
    <w:multiLevelType w:val="hybridMultilevel"/>
    <w:tmpl w:val="8A9AD5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005B7"/>
    <w:multiLevelType w:val="multilevel"/>
    <w:tmpl w:val="C30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B26850"/>
    <w:multiLevelType w:val="hybridMultilevel"/>
    <w:tmpl w:val="2EDE69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22EA0"/>
    <w:multiLevelType w:val="hybridMultilevel"/>
    <w:tmpl w:val="B4107D1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8DB3E52"/>
    <w:multiLevelType w:val="hybridMultilevel"/>
    <w:tmpl w:val="0B26118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19"/>
  </w:num>
  <w:num w:numId="5">
    <w:abstractNumId w:val="4"/>
  </w:num>
  <w:num w:numId="6">
    <w:abstractNumId w:val="25"/>
  </w:num>
  <w:num w:numId="7">
    <w:abstractNumId w:val="12"/>
  </w:num>
  <w:num w:numId="8">
    <w:abstractNumId w:val="14"/>
  </w:num>
  <w:num w:numId="9">
    <w:abstractNumId w:val="16"/>
  </w:num>
  <w:num w:numId="10">
    <w:abstractNumId w:val="18"/>
  </w:num>
  <w:num w:numId="11">
    <w:abstractNumId w:val="13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15"/>
  </w:num>
  <w:num w:numId="17">
    <w:abstractNumId w:val="22"/>
  </w:num>
  <w:num w:numId="18">
    <w:abstractNumId w:val="24"/>
  </w:num>
  <w:num w:numId="19">
    <w:abstractNumId w:val="0"/>
  </w:num>
  <w:num w:numId="20">
    <w:abstractNumId w:val="8"/>
  </w:num>
  <w:num w:numId="21">
    <w:abstractNumId w:val="20"/>
  </w:num>
  <w:num w:numId="22">
    <w:abstractNumId w:val="21"/>
  </w:num>
  <w:num w:numId="23">
    <w:abstractNumId w:val="2"/>
  </w:num>
  <w:num w:numId="24">
    <w:abstractNumId w:val="1"/>
  </w:num>
  <w:num w:numId="25">
    <w:abstractNumId w:val="23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1E"/>
    <w:rsid w:val="000075D7"/>
    <w:rsid w:val="0002272F"/>
    <w:rsid w:val="000268EB"/>
    <w:rsid w:val="00037F5C"/>
    <w:rsid w:val="00064DCF"/>
    <w:rsid w:val="00073D55"/>
    <w:rsid w:val="0007406D"/>
    <w:rsid w:val="000C7618"/>
    <w:rsid w:val="000D5C59"/>
    <w:rsid w:val="000F6867"/>
    <w:rsid w:val="001251E8"/>
    <w:rsid w:val="001375CF"/>
    <w:rsid w:val="00142B16"/>
    <w:rsid w:val="001478A3"/>
    <w:rsid w:val="001542F7"/>
    <w:rsid w:val="001558EA"/>
    <w:rsid w:val="00183E25"/>
    <w:rsid w:val="00196DC2"/>
    <w:rsid w:val="001A4B2B"/>
    <w:rsid w:val="001A5AF6"/>
    <w:rsid w:val="001A5E84"/>
    <w:rsid w:val="001E30C3"/>
    <w:rsid w:val="00222C85"/>
    <w:rsid w:val="0022428C"/>
    <w:rsid w:val="0022445B"/>
    <w:rsid w:val="00240E0E"/>
    <w:rsid w:val="0025180A"/>
    <w:rsid w:val="002660E5"/>
    <w:rsid w:val="0027157B"/>
    <w:rsid w:val="00273170"/>
    <w:rsid w:val="002777A9"/>
    <w:rsid w:val="002859F9"/>
    <w:rsid w:val="002C76A9"/>
    <w:rsid w:val="002D6FEB"/>
    <w:rsid w:val="00302D16"/>
    <w:rsid w:val="00312034"/>
    <w:rsid w:val="00334C49"/>
    <w:rsid w:val="00351639"/>
    <w:rsid w:val="00356E08"/>
    <w:rsid w:val="00363A2F"/>
    <w:rsid w:val="003661F7"/>
    <w:rsid w:val="0037165D"/>
    <w:rsid w:val="00376649"/>
    <w:rsid w:val="00383BD4"/>
    <w:rsid w:val="00394044"/>
    <w:rsid w:val="00396C6B"/>
    <w:rsid w:val="00396D76"/>
    <w:rsid w:val="004019C6"/>
    <w:rsid w:val="0040264D"/>
    <w:rsid w:val="00402C95"/>
    <w:rsid w:val="00404AE4"/>
    <w:rsid w:val="0043241E"/>
    <w:rsid w:val="00433CA6"/>
    <w:rsid w:val="0045101E"/>
    <w:rsid w:val="00461757"/>
    <w:rsid w:val="004627E0"/>
    <w:rsid w:val="00462F48"/>
    <w:rsid w:val="004923FA"/>
    <w:rsid w:val="0049532B"/>
    <w:rsid w:val="004B3F71"/>
    <w:rsid w:val="004B68B8"/>
    <w:rsid w:val="004F13E0"/>
    <w:rsid w:val="005000DB"/>
    <w:rsid w:val="00506D4C"/>
    <w:rsid w:val="00507B7A"/>
    <w:rsid w:val="00513315"/>
    <w:rsid w:val="005418AA"/>
    <w:rsid w:val="00553F96"/>
    <w:rsid w:val="005571EB"/>
    <w:rsid w:val="00557FA5"/>
    <w:rsid w:val="0056413B"/>
    <w:rsid w:val="005842B0"/>
    <w:rsid w:val="005A22B1"/>
    <w:rsid w:val="005A2876"/>
    <w:rsid w:val="005A6795"/>
    <w:rsid w:val="005B04CD"/>
    <w:rsid w:val="005B4D2C"/>
    <w:rsid w:val="005B7E45"/>
    <w:rsid w:val="005C34C6"/>
    <w:rsid w:val="005C45A9"/>
    <w:rsid w:val="005D3513"/>
    <w:rsid w:val="00605795"/>
    <w:rsid w:val="00611F31"/>
    <w:rsid w:val="00615600"/>
    <w:rsid w:val="00652BE0"/>
    <w:rsid w:val="00653538"/>
    <w:rsid w:val="00660183"/>
    <w:rsid w:val="006621BC"/>
    <w:rsid w:val="00676C18"/>
    <w:rsid w:val="00685DEE"/>
    <w:rsid w:val="006A19BA"/>
    <w:rsid w:val="006C6FEA"/>
    <w:rsid w:val="006E0843"/>
    <w:rsid w:val="006E182C"/>
    <w:rsid w:val="006E2EED"/>
    <w:rsid w:val="006F0536"/>
    <w:rsid w:val="006F6834"/>
    <w:rsid w:val="00714EA4"/>
    <w:rsid w:val="00736EF7"/>
    <w:rsid w:val="0074519C"/>
    <w:rsid w:val="00747BB4"/>
    <w:rsid w:val="00747F92"/>
    <w:rsid w:val="00753AB3"/>
    <w:rsid w:val="00764877"/>
    <w:rsid w:val="00770CB6"/>
    <w:rsid w:val="00784DD7"/>
    <w:rsid w:val="007B3842"/>
    <w:rsid w:val="007C2CC7"/>
    <w:rsid w:val="007E3953"/>
    <w:rsid w:val="008171AF"/>
    <w:rsid w:val="0081770B"/>
    <w:rsid w:val="008439F1"/>
    <w:rsid w:val="0085122D"/>
    <w:rsid w:val="00851511"/>
    <w:rsid w:val="00872E8C"/>
    <w:rsid w:val="00892E65"/>
    <w:rsid w:val="008A06A7"/>
    <w:rsid w:val="008B570D"/>
    <w:rsid w:val="008E1EF8"/>
    <w:rsid w:val="00943C6F"/>
    <w:rsid w:val="0094504B"/>
    <w:rsid w:val="00945281"/>
    <w:rsid w:val="009527EB"/>
    <w:rsid w:val="00984804"/>
    <w:rsid w:val="009B73B4"/>
    <w:rsid w:val="009D17B3"/>
    <w:rsid w:val="009D17FA"/>
    <w:rsid w:val="009E30F9"/>
    <w:rsid w:val="009E6077"/>
    <w:rsid w:val="00A051A9"/>
    <w:rsid w:val="00A17B44"/>
    <w:rsid w:val="00A255CE"/>
    <w:rsid w:val="00A3200D"/>
    <w:rsid w:val="00A456A8"/>
    <w:rsid w:val="00A948D9"/>
    <w:rsid w:val="00AA0936"/>
    <w:rsid w:val="00AA3204"/>
    <w:rsid w:val="00AD267C"/>
    <w:rsid w:val="00AD4D6D"/>
    <w:rsid w:val="00AD75CB"/>
    <w:rsid w:val="00AD7652"/>
    <w:rsid w:val="00AD7D20"/>
    <w:rsid w:val="00AE137F"/>
    <w:rsid w:val="00AF1980"/>
    <w:rsid w:val="00AF2200"/>
    <w:rsid w:val="00AF4483"/>
    <w:rsid w:val="00B1414E"/>
    <w:rsid w:val="00B2330F"/>
    <w:rsid w:val="00B27D9F"/>
    <w:rsid w:val="00B32264"/>
    <w:rsid w:val="00B47D0A"/>
    <w:rsid w:val="00B53315"/>
    <w:rsid w:val="00B55F20"/>
    <w:rsid w:val="00B71F81"/>
    <w:rsid w:val="00B725C9"/>
    <w:rsid w:val="00B85B30"/>
    <w:rsid w:val="00BA124D"/>
    <w:rsid w:val="00BB205E"/>
    <w:rsid w:val="00BC099E"/>
    <w:rsid w:val="00BC45D3"/>
    <w:rsid w:val="00BC7828"/>
    <w:rsid w:val="00BC7E98"/>
    <w:rsid w:val="00BE0606"/>
    <w:rsid w:val="00BE566D"/>
    <w:rsid w:val="00BF4E62"/>
    <w:rsid w:val="00BF7743"/>
    <w:rsid w:val="00C10502"/>
    <w:rsid w:val="00C154A5"/>
    <w:rsid w:val="00C16C7B"/>
    <w:rsid w:val="00C20E5F"/>
    <w:rsid w:val="00C8288C"/>
    <w:rsid w:val="00C91210"/>
    <w:rsid w:val="00C94098"/>
    <w:rsid w:val="00C975AA"/>
    <w:rsid w:val="00C9783D"/>
    <w:rsid w:val="00CC0215"/>
    <w:rsid w:val="00CC084E"/>
    <w:rsid w:val="00CD7863"/>
    <w:rsid w:val="00CF349C"/>
    <w:rsid w:val="00D04F1F"/>
    <w:rsid w:val="00D2012A"/>
    <w:rsid w:val="00D26DC8"/>
    <w:rsid w:val="00D27EB6"/>
    <w:rsid w:val="00D30AD3"/>
    <w:rsid w:val="00D32492"/>
    <w:rsid w:val="00D324A1"/>
    <w:rsid w:val="00D331D1"/>
    <w:rsid w:val="00D42A7B"/>
    <w:rsid w:val="00D44E6A"/>
    <w:rsid w:val="00D7542E"/>
    <w:rsid w:val="00D8642C"/>
    <w:rsid w:val="00D91704"/>
    <w:rsid w:val="00D96248"/>
    <w:rsid w:val="00DA6FFB"/>
    <w:rsid w:val="00DB154F"/>
    <w:rsid w:val="00DB2C27"/>
    <w:rsid w:val="00DC2111"/>
    <w:rsid w:val="00DD2546"/>
    <w:rsid w:val="00DD598C"/>
    <w:rsid w:val="00DE7791"/>
    <w:rsid w:val="00E02BAB"/>
    <w:rsid w:val="00E10E21"/>
    <w:rsid w:val="00E13866"/>
    <w:rsid w:val="00E30EFC"/>
    <w:rsid w:val="00E31717"/>
    <w:rsid w:val="00E4294B"/>
    <w:rsid w:val="00E43A1C"/>
    <w:rsid w:val="00E50FC4"/>
    <w:rsid w:val="00E67608"/>
    <w:rsid w:val="00E71608"/>
    <w:rsid w:val="00E83562"/>
    <w:rsid w:val="00EA2DF1"/>
    <w:rsid w:val="00EC201F"/>
    <w:rsid w:val="00EC561D"/>
    <w:rsid w:val="00ED1CBF"/>
    <w:rsid w:val="00ED4CE7"/>
    <w:rsid w:val="00F07E29"/>
    <w:rsid w:val="00F14C37"/>
    <w:rsid w:val="00F14F3C"/>
    <w:rsid w:val="00F15E1B"/>
    <w:rsid w:val="00F16B47"/>
    <w:rsid w:val="00F272D7"/>
    <w:rsid w:val="00F32BB6"/>
    <w:rsid w:val="00F44EEE"/>
    <w:rsid w:val="00F623E3"/>
    <w:rsid w:val="00F6455D"/>
    <w:rsid w:val="00F90D2C"/>
    <w:rsid w:val="00FB2B2F"/>
    <w:rsid w:val="00FC524E"/>
    <w:rsid w:val="00FE5B88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C4"/>
    <w:pPr>
      <w:ind w:left="720"/>
      <w:contextualSpacing/>
    </w:pPr>
  </w:style>
  <w:style w:type="character" w:styleId="a4">
    <w:name w:val="Strong"/>
    <w:basedOn w:val="a0"/>
    <w:uiPriority w:val="22"/>
    <w:qFormat/>
    <w:rsid w:val="00AF2200"/>
    <w:rPr>
      <w:b/>
      <w:bCs/>
    </w:rPr>
  </w:style>
  <w:style w:type="paragraph" w:styleId="a5">
    <w:name w:val="Normal (Web)"/>
    <w:basedOn w:val="a"/>
    <w:uiPriority w:val="99"/>
    <w:unhideWhenUsed/>
    <w:rsid w:val="0094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5281"/>
    <w:rPr>
      <w:i/>
      <w:iCs/>
    </w:rPr>
  </w:style>
  <w:style w:type="paragraph" w:customStyle="1" w:styleId="Pa1">
    <w:name w:val="Pa1"/>
    <w:basedOn w:val="a"/>
    <w:next w:val="a"/>
    <w:uiPriority w:val="99"/>
    <w:rsid w:val="00851511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character" w:customStyle="1" w:styleId="A13">
    <w:name w:val="A13"/>
    <w:uiPriority w:val="99"/>
    <w:rsid w:val="00E4294B"/>
    <w:rPr>
      <w:rFonts w:cs="Montserrat"/>
      <w:color w:val="000000"/>
      <w:sz w:val="14"/>
      <w:szCs w:val="14"/>
    </w:rPr>
  </w:style>
  <w:style w:type="paragraph" w:customStyle="1" w:styleId="Default">
    <w:name w:val="Default"/>
    <w:rsid w:val="009D17B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A12">
    <w:name w:val="A12"/>
    <w:uiPriority w:val="99"/>
    <w:rsid w:val="00396C6B"/>
    <w:rPr>
      <w:rFonts w:cs="Montserrat"/>
      <w:b/>
      <w:bCs/>
      <w:i/>
      <w:iCs/>
      <w:color w:val="000000"/>
    </w:rPr>
  </w:style>
  <w:style w:type="character" w:styleId="a7">
    <w:name w:val="Hyperlink"/>
    <w:basedOn w:val="a0"/>
    <w:uiPriority w:val="99"/>
    <w:semiHidden/>
    <w:unhideWhenUsed/>
    <w:rsid w:val="005B7E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D2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9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4098"/>
  </w:style>
  <w:style w:type="paragraph" w:styleId="ac">
    <w:name w:val="footer"/>
    <w:basedOn w:val="a"/>
    <w:link w:val="ad"/>
    <w:uiPriority w:val="99"/>
    <w:unhideWhenUsed/>
    <w:rsid w:val="00C9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C4"/>
    <w:pPr>
      <w:ind w:left="720"/>
      <w:contextualSpacing/>
    </w:pPr>
  </w:style>
  <w:style w:type="character" w:styleId="a4">
    <w:name w:val="Strong"/>
    <w:basedOn w:val="a0"/>
    <w:uiPriority w:val="22"/>
    <w:qFormat/>
    <w:rsid w:val="00AF2200"/>
    <w:rPr>
      <w:b/>
      <w:bCs/>
    </w:rPr>
  </w:style>
  <w:style w:type="paragraph" w:styleId="a5">
    <w:name w:val="Normal (Web)"/>
    <w:basedOn w:val="a"/>
    <w:uiPriority w:val="99"/>
    <w:unhideWhenUsed/>
    <w:rsid w:val="0094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5281"/>
    <w:rPr>
      <w:i/>
      <w:iCs/>
    </w:rPr>
  </w:style>
  <w:style w:type="paragraph" w:customStyle="1" w:styleId="Pa1">
    <w:name w:val="Pa1"/>
    <w:basedOn w:val="a"/>
    <w:next w:val="a"/>
    <w:uiPriority w:val="99"/>
    <w:rsid w:val="00851511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character" w:customStyle="1" w:styleId="A13">
    <w:name w:val="A13"/>
    <w:uiPriority w:val="99"/>
    <w:rsid w:val="00E4294B"/>
    <w:rPr>
      <w:rFonts w:cs="Montserrat"/>
      <w:color w:val="000000"/>
      <w:sz w:val="14"/>
      <w:szCs w:val="14"/>
    </w:rPr>
  </w:style>
  <w:style w:type="paragraph" w:customStyle="1" w:styleId="Default">
    <w:name w:val="Default"/>
    <w:rsid w:val="009D17B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customStyle="1" w:styleId="A12">
    <w:name w:val="A12"/>
    <w:uiPriority w:val="99"/>
    <w:rsid w:val="00396C6B"/>
    <w:rPr>
      <w:rFonts w:cs="Montserrat"/>
      <w:b/>
      <w:bCs/>
      <w:i/>
      <w:iCs/>
      <w:color w:val="000000"/>
    </w:rPr>
  </w:style>
  <w:style w:type="character" w:styleId="a7">
    <w:name w:val="Hyperlink"/>
    <w:basedOn w:val="a0"/>
    <w:uiPriority w:val="99"/>
    <w:semiHidden/>
    <w:unhideWhenUsed/>
    <w:rsid w:val="005B7E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D2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9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4098"/>
  </w:style>
  <w:style w:type="paragraph" w:styleId="ac">
    <w:name w:val="footer"/>
    <w:basedOn w:val="a"/>
    <w:link w:val="ad"/>
    <w:uiPriority w:val="99"/>
    <w:unhideWhenUsed/>
    <w:rsid w:val="00C9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oippo.org.ua/activities/scientific_methodological/regional_research.php/29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9058-D0F0-4616-A434-0588F3F3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22</Pages>
  <Words>6050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257</cp:revision>
  <cp:lastPrinted>2021-11-22T12:54:00Z</cp:lastPrinted>
  <dcterms:created xsi:type="dcterms:W3CDTF">2020-02-10T09:25:00Z</dcterms:created>
  <dcterms:modified xsi:type="dcterms:W3CDTF">2021-11-22T12:58:00Z</dcterms:modified>
</cp:coreProperties>
</file>