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98" w:rsidRPr="0000051D" w:rsidRDefault="00F51F98" w:rsidP="0000051D">
      <w:pPr>
        <w:spacing w:after="0" w:line="360" w:lineRule="auto"/>
        <w:ind w:firstLine="709"/>
        <w:jc w:val="both"/>
        <w:rPr>
          <w:rFonts w:ascii="Times New Roman" w:eastAsia="Times New Roman" w:hAnsi="Times New Roman" w:cs="Times New Roman"/>
          <w:color w:val="000000"/>
          <w:sz w:val="28"/>
          <w:szCs w:val="28"/>
          <w:lang w:eastAsia="ru-RU"/>
        </w:rPr>
      </w:pPr>
      <w:r w:rsidRPr="0000051D">
        <w:rPr>
          <w:rFonts w:ascii="Times New Roman" w:eastAsia="Times New Roman" w:hAnsi="Times New Roman" w:cs="Times New Roman"/>
          <w:color w:val="000000"/>
          <w:sz w:val="28"/>
          <w:szCs w:val="28"/>
          <w:lang w:eastAsia="ru-RU"/>
        </w:rPr>
        <w:t xml:space="preserve">Переход из начального в среднее звено традиционно считается одной из наиболее сложных педагогических проблем, а период адаптации в пятом классе – одним из труднейших периодов школьного обучения. </w:t>
      </w:r>
    </w:p>
    <w:p w:rsidR="00F51F98" w:rsidRPr="0000051D" w:rsidRDefault="00F51F98" w:rsidP="0000051D">
      <w:pPr>
        <w:spacing w:after="0" w:line="360" w:lineRule="auto"/>
        <w:ind w:firstLine="709"/>
        <w:jc w:val="both"/>
        <w:rPr>
          <w:rFonts w:ascii="Times New Roman" w:eastAsia="Times New Roman" w:hAnsi="Times New Roman" w:cs="Times New Roman"/>
          <w:color w:val="000000"/>
          <w:sz w:val="28"/>
          <w:szCs w:val="28"/>
          <w:lang w:eastAsia="ru-RU"/>
        </w:rPr>
      </w:pPr>
      <w:r w:rsidRPr="0000051D">
        <w:rPr>
          <w:rFonts w:ascii="Times New Roman" w:eastAsia="Times New Roman" w:hAnsi="Times New Roman" w:cs="Times New Roman"/>
          <w:color w:val="000000"/>
          <w:sz w:val="28"/>
          <w:szCs w:val="28"/>
          <w:lang w:eastAsia="ru-RU"/>
        </w:rPr>
        <w:t xml:space="preserve">При переходе в 5 класс, ребенок сталкивается </w:t>
      </w:r>
      <w:r w:rsidRPr="0000051D">
        <w:rPr>
          <w:rFonts w:ascii="Times New Roman" w:eastAsia="Times New Roman" w:hAnsi="Times New Roman" w:cs="Times New Roman"/>
          <w:b/>
          <w:bCs/>
          <w:color w:val="000000"/>
          <w:sz w:val="28"/>
          <w:szCs w:val="28"/>
          <w:lang w:eastAsia="ru-RU"/>
        </w:rPr>
        <w:t xml:space="preserve">с новыми </w:t>
      </w:r>
      <w:r w:rsidR="004A3CF3" w:rsidRPr="0000051D">
        <w:rPr>
          <w:rFonts w:ascii="Times New Roman" w:eastAsia="Times New Roman" w:hAnsi="Times New Roman" w:cs="Times New Roman"/>
          <w:b/>
          <w:bCs/>
          <w:color w:val="000000"/>
          <w:sz w:val="28"/>
          <w:szCs w:val="28"/>
          <w:lang w:eastAsia="ru-RU"/>
        </w:rPr>
        <w:t>о</w:t>
      </w:r>
      <w:r w:rsidRPr="0000051D">
        <w:rPr>
          <w:rFonts w:ascii="Times New Roman" w:eastAsia="Times New Roman" w:hAnsi="Times New Roman" w:cs="Times New Roman"/>
          <w:b/>
          <w:bCs/>
          <w:color w:val="000000"/>
          <w:sz w:val="28"/>
          <w:szCs w:val="28"/>
          <w:lang w:eastAsia="ru-RU"/>
        </w:rPr>
        <w:t>тношениями</w:t>
      </w:r>
      <w:r w:rsidRPr="0000051D">
        <w:rPr>
          <w:rFonts w:ascii="Times New Roman" w:eastAsia="Times New Roman" w:hAnsi="Times New Roman" w:cs="Times New Roman"/>
          <w:color w:val="000000"/>
          <w:sz w:val="28"/>
          <w:szCs w:val="28"/>
          <w:lang w:eastAsia="ru-RU"/>
        </w:rPr>
        <w:t xml:space="preserve">: </w:t>
      </w:r>
    </w:p>
    <w:p w:rsidR="00F51F98" w:rsidRPr="0000051D" w:rsidRDefault="00F51F98" w:rsidP="0000051D">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 xml:space="preserve">от одного учителя – к нескольким; </w:t>
      </w:r>
    </w:p>
    <w:p w:rsidR="00F51F98" w:rsidRPr="0000051D" w:rsidRDefault="00F51F98" w:rsidP="0000051D">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 xml:space="preserve">у новых учителей – новые (и пока неясные) требования; </w:t>
      </w:r>
    </w:p>
    <w:p w:rsidR="00F51F98" w:rsidRPr="0000051D" w:rsidRDefault="00F51F98" w:rsidP="0000051D">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 xml:space="preserve">занятия проходят в разных кабинетах; </w:t>
      </w:r>
    </w:p>
    <w:p w:rsidR="00F51F98" w:rsidRPr="0000051D" w:rsidRDefault="00F51F98" w:rsidP="0000051D">
      <w:pPr>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proofErr w:type="gramStart"/>
      <w:r w:rsidRPr="0000051D">
        <w:rPr>
          <w:rFonts w:ascii="Times New Roman" w:eastAsia="Times New Roman" w:hAnsi="Times New Roman" w:cs="Times New Roman"/>
          <w:color w:val="000000"/>
          <w:sz w:val="28"/>
          <w:szCs w:val="28"/>
          <w:lang w:eastAsia="ru-RU"/>
        </w:rPr>
        <w:t xml:space="preserve">был самым старшим в начальной школе – оказался самым младшим в средней; </w:t>
      </w:r>
      <w:proofErr w:type="gramEnd"/>
    </w:p>
    <w:p w:rsidR="00F51F98" w:rsidRPr="0000051D" w:rsidRDefault="00F51F98" w:rsidP="0000051D">
      <w:pPr>
        <w:spacing w:after="0" w:line="360" w:lineRule="auto"/>
        <w:ind w:firstLine="709"/>
        <w:jc w:val="both"/>
        <w:rPr>
          <w:rFonts w:ascii="Times New Roman" w:eastAsia="Times New Roman" w:hAnsi="Times New Roman" w:cs="Times New Roman"/>
          <w:color w:val="000000"/>
          <w:sz w:val="28"/>
          <w:szCs w:val="28"/>
          <w:lang w:eastAsia="ru-RU"/>
        </w:rPr>
      </w:pPr>
      <w:r w:rsidRPr="0000051D">
        <w:rPr>
          <w:rFonts w:ascii="Times New Roman" w:eastAsia="Times New Roman" w:hAnsi="Times New Roman" w:cs="Times New Roman"/>
          <w:color w:val="000000"/>
          <w:sz w:val="28"/>
          <w:szCs w:val="28"/>
          <w:lang w:eastAsia="ru-RU"/>
        </w:rPr>
        <w:t xml:space="preserve">Немалая роль в успешном прохождении периода адаптации отводится личностным особенностям детей, сформировавшимся на предшествующих этапах развития: умению контактировать с другими людьми, работать в группе, владению необходимыми навыками общения, способности определить для себя оптимальную позицию в отношениях с окружающими. </w:t>
      </w:r>
    </w:p>
    <w:p w:rsidR="00F51F98" w:rsidRPr="0000051D" w:rsidRDefault="00F51F98" w:rsidP="0000051D">
      <w:pPr>
        <w:spacing w:after="0" w:line="360" w:lineRule="auto"/>
        <w:ind w:firstLine="709"/>
        <w:jc w:val="both"/>
        <w:rPr>
          <w:rFonts w:ascii="Times New Roman" w:eastAsia="Times New Roman" w:hAnsi="Times New Roman" w:cs="Times New Roman"/>
          <w:color w:val="000000"/>
          <w:sz w:val="28"/>
          <w:szCs w:val="28"/>
          <w:lang w:eastAsia="ru-RU"/>
        </w:rPr>
      </w:pPr>
      <w:r w:rsidRPr="0000051D">
        <w:rPr>
          <w:rFonts w:ascii="Times New Roman" w:eastAsia="Times New Roman" w:hAnsi="Times New Roman" w:cs="Times New Roman"/>
          <w:color w:val="000000"/>
          <w:sz w:val="28"/>
          <w:szCs w:val="28"/>
          <w:lang w:eastAsia="ru-RU"/>
        </w:rPr>
        <w:t xml:space="preserve">Большое значение для успешного проживания периода адаптации к среднему звену имеет и </w:t>
      </w:r>
      <w:proofErr w:type="spellStart"/>
      <w:r w:rsidRPr="0000051D">
        <w:rPr>
          <w:rFonts w:ascii="Times New Roman" w:eastAsia="Times New Roman" w:hAnsi="Times New Roman" w:cs="Times New Roman"/>
          <w:color w:val="000000"/>
          <w:sz w:val="28"/>
          <w:szCs w:val="28"/>
          <w:lang w:eastAsia="ru-RU"/>
        </w:rPr>
        <w:t>сформированность</w:t>
      </w:r>
      <w:proofErr w:type="spellEnd"/>
      <w:r w:rsidRPr="0000051D">
        <w:rPr>
          <w:rFonts w:ascii="Times New Roman" w:eastAsia="Times New Roman" w:hAnsi="Times New Roman" w:cs="Times New Roman"/>
          <w:color w:val="000000"/>
          <w:sz w:val="28"/>
          <w:szCs w:val="28"/>
          <w:lang w:eastAsia="ru-RU"/>
        </w:rPr>
        <w:t xml:space="preserve"> некоторых особенностей познавательных процессов. </w:t>
      </w:r>
    </w:p>
    <w:p w:rsidR="00F51F98" w:rsidRPr="0000051D" w:rsidRDefault="00F51F98" w:rsidP="0000051D">
      <w:pPr>
        <w:spacing w:after="0" w:line="360" w:lineRule="auto"/>
        <w:ind w:firstLine="709"/>
        <w:jc w:val="both"/>
        <w:rPr>
          <w:rFonts w:ascii="Times New Roman" w:eastAsia="Times New Roman" w:hAnsi="Times New Roman" w:cs="Times New Roman"/>
          <w:color w:val="000000"/>
          <w:sz w:val="28"/>
          <w:szCs w:val="28"/>
          <w:lang w:eastAsia="ru-RU"/>
        </w:rPr>
      </w:pPr>
      <w:r w:rsidRPr="0000051D">
        <w:rPr>
          <w:rFonts w:ascii="Times New Roman" w:eastAsia="Times New Roman" w:hAnsi="Times New Roman" w:cs="Times New Roman"/>
          <w:color w:val="000000"/>
          <w:sz w:val="28"/>
          <w:szCs w:val="28"/>
          <w:lang w:eastAsia="ru-RU"/>
        </w:rPr>
        <w:t>Так, к переходу в среднее звено ребенок должен уметь запоминать материал не механически, а с пониманием смысла, уметь аргументировать свой ответ на тот или иной вопрос, логически рассуждать. Очень важно</w:t>
      </w:r>
      <w:r w:rsidR="004A3CF3" w:rsidRPr="0000051D">
        <w:rPr>
          <w:rFonts w:ascii="Times New Roman" w:eastAsia="Times New Roman" w:hAnsi="Times New Roman" w:cs="Times New Roman"/>
          <w:color w:val="000000"/>
          <w:sz w:val="28"/>
          <w:szCs w:val="28"/>
          <w:lang w:eastAsia="ru-RU"/>
        </w:rPr>
        <w:t xml:space="preserve">, чтобы </w:t>
      </w:r>
      <w:r w:rsidRPr="0000051D">
        <w:rPr>
          <w:rFonts w:ascii="Times New Roman" w:eastAsia="Times New Roman" w:hAnsi="Times New Roman" w:cs="Times New Roman"/>
          <w:color w:val="000000"/>
          <w:sz w:val="28"/>
          <w:szCs w:val="28"/>
          <w:lang w:eastAsia="ru-RU"/>
        </w:rPr>
        <w:t>школьник</w:t>
      </w:r>
      <w:r w:rsidR="004A3CF3" w:rsidRPr="0000051D">
        <w:rPr>
          <w:rFonts w:ascii="Times New Roman" w:eastAsia="Times New Roman"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правильно стави</w:t>
      </w:r>
      <w:r w:rsidR="004A3CF3" w:rsidRPr="0000051D">
        <w:rPr>
          <w:rFonts w:ascii="Times New Roman" w:eastAsia="Times New Roman" w:hAnsi="Times New Roman" w:cs="Times New Roman"/>
          <w:color w:val="000000"/>
          <w:sz w:val="28"/>
          <w:szCs w:val="28"/>
          <w:lang w:eastAsia="ru-RU"/>
        </w:rPr>
        <w:t>л</w:t>
      </w:r>
      <w:r w:rsidRPr="0000051D">
        <w:rPr>
          <w:rFonts w:ascii="Times New Roman" w:eastAsia="Times New Roman" w:hAnsi="Times New Roman" w:cs="Times New Roman"/>
          <w:color w:val="000000"/>
          <w:sz w:val="28"/>
          <w:szCs w:val="28"/>
          <w:lang w:eastAsia="ru-RU"/>
        </w:rPr>
        <w:t xml:space="preserve"> цели для запоминания материала. Именно от мотивации зависит продуктивность запоминания. Если ребенок запоминает материал с установкой, что этот материал понадобится в скором времени, то материал запоминается быстрее, помнится дольше, воспроизводится точнее. </w:t>
      </w:r>
    </w:p>
    <w:p w:rsidR="00F51F98" w:rsidRPr="0000051D" w:rsidRDefault="00F51F98" w:rsidP="0000051D">
      <w:pPr>
        <w:spacing w:after="0" w:line="360" w:lineRule="auto"/>
        <w:ind w:firstLine="709"/>
        <w:jc w:val="both"/>
        <w:rPr>
          <w:rFonts w:ascii="Times New Roman" w:eastAsia="Times New Roman" w:hAnsi="Times New Roman" w:cs="Times New Roman"/>
          <w:color w:val="000000"/>
          <w:sz w:val="28"/>
          <w:szCs w:val="28"/>
          <w:lang w:eastAsia="ru-RU"/>
        </w:rPr>
      </w:pPr>
      <w:r w:rsidRPr="0000051D">
        <w:rPr>
          <w:rFonts w:ascii="Times New Roman" w:eastAsia="Times New Roman" w:hAnsi="Times New Roman" w:cs="Times New Roman"/>
          <w:color w:val="000000"/>
          <w:sz w:val="28"/>
          <w:szCs w:val="28"/>
          <w:lang w:eastAsia="ru-RU"/>
        </w:rPr>
        <w:t xml:space="preserve">Немаловажно и наличие положительной учебной мотивации. </w:t>
      </w:r>
      <w:proofErr w:type="gramStart"/>
      <w:r w:rsidRPr="0000051D">
        <w:rPr>
          <w:rFonts w:ascii="Times New Roman" w:eastAsia="Times New Roman" w:hAnsi="Times New Roman" w:cs="Times New Roman"/>
          <w:color w:val="000000"/>
          <w:sz w:val="28"/>
          <w:szCs w:val="28"/>
          <w:lang w:eastAsia="ru-RU"/>
        </w:rPr>
        <w:t xml:space="preserve">Если младший школьник обычно может заставить себя сосредоточиться, упорно работать лишь при наличии желания получить пятерку, заслужить похвалу учителя, то в среднем звене школьник должен уметь заставить себя </w:t>
      </w:r>
      <w:r w:rsidRPr="0000051D">
        <w:rPr>
          <w:rFonts w:ascii="Times New Roman" w:eastAsia="Times New Roman" w:hAnsi="Times New Roman" w:cs="Times New Roman"/>
          <w:color w:val="000000"/>
          <w:sz w:val="28"/>
          <w:szCs w:val="28"/>
          <w:lang w:eastAsia="ru-RU"/>
        </w:rPr>
        <w:lastRenderedPageBreak/>
        <w:t xml:space="preserve">сосредоточиться на неинтересном, на трудной работе ради результата, который ожидается в будущем. </w:t>
      </w:r>
      <w:proofErr w:type="gramEnd"/>
    </w:p>
    <w:p w:rsidR="00F51F98" w:rsidRPr="0000051D" w:rsidRDefault="00F51F98" w:rsidP="0000051D">
      <w:pPr>
        <w:spacing w:after="0" w:line="360" w:lineRule="auto"/>
        <w:ind w:firstLine="709"/>
        <w:jc w:val="both"/>
        <w:rPr>
          <w:rFonts w:ascii="Times New Roman" w:eastAsia="Times New Roman" w:hAnsi="Times New Roman" w:cs="Times New Roman"/>
          <w:color w:val="000000"/>
          <w:sz w:val="28"/>
          <w:szCs w:val="28"/>
          <w:lang w:eastAsia="ru-RU"/>
        </w:rPr>
      </w:pPr>
      <w:r w:rsidRPr="0000051D">
        <w:rPr>
          <w:rFonts w:ascii="Times New Roman" w:eastAsia="Times New Roman" w:hAnsi="Times New Roman" w:cs="Times New Roman"/>
          <w:color w:val="000000"/>
          <w:sz w:val="28"/>
          <w:szCs w:val="28"/>
          <w:lang w:eastAsia="ru-RU"/>
        </w:rPr>
        <w:t xml:space="preserve">Причинами возможных </w:t>
      </w:r>
      <w:r w:rsidRPr="0000051D">
        <w:rPr>
          <w:rFonts w:ascii="Times New Roman" w:eastAsia="Times New Roman" w:hAnsi="Times New Roman" w:cs="Times New Roman"/>
          <w:b/>
          <w:bCs/>
          <w:color w:val="000000"/>
          <w:sz w:val="28"/>
          <w:szCs w:val="28"/>
          <w:lang w:eastAsia="ru-RU"/>
        </w:rPr>
        <w:t>трудностей в учебе</w:t>
      </w:r>
      <w:r w:rsidRPr="0000051D">
        <w:rPr>
          <w:rFonts w:ascii="Times New Roman" w:eastAsia="Times New Roman" w:hAnsi="Times New Roman" w:cs="Times New Roman"/>
          <w:color w:val="000000"/>
          <w:sz w:val="28"/>
          <w:szCs w:val="28"/>
          <w:lang w:eastAsia="ru-RU"/>
        </w:rPr>
        <w:t xml:space="preserve"> в 5 классе могут быть недостаточная произвольность поведения («невозможность заставить себя заниматься»), </w:t>
      </w:r>
      <w:proofErr w:type="spellStart"/>
      <w:r w:rsidRPr="0000051D">
        <w:rPr>
          <w:rFonts w:ascii="Times New Roman" w:eastAsia="Times New Roman" w:hAnsi="Times New Roman" w:cs="Times New Roman"/>
          <w:color w:val="000000"/>
          <w:sz w:val="28"/>
          <w:szCs w:val="28"/>
          <w:lang w:eastAsia="ru-RU"/>
        </w:rPr>
        <w:t>несформированность</w:t>
      </w:r>
      <w:proofErr w:type="spellEnd"/>
      <w:r w:rsidRPr="0000051D">
        <w:rPr>
          <w:rFonts w:ascii="Times New Roman" w:eastAsia="Times New Roman" w:hAnsi="Times New Roman" w:cs="Times New Roman"/>
          <w:color w:val="000000"/>
          <w:sz w:val="28"/>
          <w:szCs w:val="28"/>
          <w:lang w:eastAsia="ru-RU"/>
        </w:rPr>
        <w:t xml:space="preserve"> необходимых мыслительных операций, эмоциональное отношение школьника к предмету без оценки реальной успешности, формализм в усвоении знаний. </w:t>
      </w:r>
    </w:p>
    <w:p w:rsidR="00F51F98" w:rsidRPr="0000051D" w:rsidRDefault="00F51F98" w:rsidP="0000051D">
      <w:pPr>
        <w:spacing w:after="0" w:line="360" w:lineRule="auto"/>
        <w:ind w:firstLine="709"/>
        <w:jc w:val="both"/>
        <w:rPr>
          <w:rFonts w:ascii="Times New Roman" w:eastAsia="Times New Roman" w:hAnsi="Times New Roman" w:cs="Times New Roman"/>
          <w:color w:val="000000"/>
          <w:sz w:val="28"/>
          <w:szCs w:val="28"/>
          <w:lang w:eastAsia="ru-RU"/>
        </w:rPr>
      </w:pPr>
      <w:r w:rsidRPr="0000051D">
        <w:rPr>
          <w:rFonts w:ascii="Times New Roman" w:eastAsia="Times New Roman" w:hAnsi="Times New Roman" w:cs="Times New Roman"/>
          <w:color w:val="000000"/>
          <w:sz w:val="28"/>
          <w:szCs w:val="28"/>
          <w:lang w:eastAsia="ru-RU"/>
        </w:rPr>
        <w:t xml:space="preserve">Итак, основные </w:t>
      </w:r>
      <w:r w:rsidRPr="0000051D">
        <w:rPr>
          <w:rFonts w:ascii="Times New Roman" w:eastAsia="Times New Roman" w:hAnsi="Times New Roman" w:cs="Times New Roman"/>
          <w:b/>
          <w:bCs/>
          <w:color w:val="000000"/>
          <w:sz w:val="28"/>
          <w:szCs w:val="28"/>
          <w:lang w:eastAsia="ru-RU"/>
        </w:rPr>
        <w:t>требования</w:t>
      </w:r>
      <w:r w:rsidRPr="0000051D">
        <w:rPr>
          <w:rFonts w:ascii="Times New Roman" w:eastAsia="Times New Roman" w:hAnsi="Times New Roman" w:cs="Times New Roman"/>
          <w:color w:val="000000"/>
          <w:sz w:val="28"/>
          <w:szCs w:val="28"/>
          <w:lang w:eastAsia="ru-RU"/>
        </w:rPr>
        <w:t xml:space="preserve"> к будущему пятикласснику: </w:t>
      </w:r>
    </w:p>
    <w:p w:rsidR="00F51F98" w:rsidRPr="0000051D" w:rsidRDefault="00F51F98" w:rsidP="0000051D">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 xml:space="preserve">умение учиться, организовать себя; </w:t>
      </w:r>
    </w:p>
    <w:p w:rsidR="00F51F98" w:rsidRPr="0000051D" w:rsidRDefault="00F51F98" w:rsidP="0000051D">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 xml:space="preserve">адекватная самооценка; </w:t>
      </w:r>
    </w:p>
    <w:p w:rsidR="00F51F98" w:rsidRPr="0000051D" w:rsidRDefault="00F51F98" w:rsidP="0000051D">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 xml:space="preserve">развитие учебной мотивации, интересов; </w:t>
      </w:r>
    </w:p>
    <w:p w:rsidR="00F51F98" w:rsidRPr="0000051D" w:rsidRDefault="00F51F98" w:rsidP="0000051D">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 xml:space="preserve">навыки сотрудничества со сверстниками, умение соревноваться с другими, правильно и разносторонне сравнивать свои результаты с успешностью других; </w:t>
      </w:r>
    </w:p>
    <w:p w:rsidR="00F51F98" w:rsidRPr="0000051D" w:rsidRDefault="00F51F98" w:rsidP="0000051D">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 xml:space="preserve">умение добиваться успеха и правильно относиться к успехам и неудачам; </w:t>
      </w:r>
    </w:p>
    <w:p w:rsidR="00F51F98" w:rsidRPr="0000051D" w:rsidRDefault="00F51F98" w:rsidP="0000051D">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00051D">
        <w:rPr>
          <w:rFonts w:ascii="Times New Roman" w:eastAsia="Symbol" w:hAnsi="Times New Roman" w:cs="Times New Roman"/>
          <w:color w:val="000000"/>
          <w:sz w:val="28"/>
          <w:szCs w:val="28"/>
          <w:lang w:eastAsia="ru-RU"/>
        </w:rPr>
        <w:t xml:space="preserve">       </w:t>
      </w:r>
      <w:r w:rsidRPr="0000051D">
        <w:rPr>
          <w:rFonts w:ascii="Times New Roman" w:eastAsia="Times New Roman" w:hAnsi="Times New Roman" w:cs="Times New Roman"/>
          <w:color w:val="000000"/>
          <w:sz w:val="28"/>
          <w:szCs w:val="28"/>
          <w:lang w:eastAsia="ru-RU"/>
        </w:rPr>
        <w:t xml:space="preserve">необходимый уровень развития познавательных процессов. </w:t>
      </w:r>
    </w:p>
    <w:p w:rsidR="004A3CF3" w:rsidRPr="0000051D" w:rsidRDefault="00F51F98" w:rsidP="0000051D">
      <w:pPr>
        <w:spacing w:after="0" w:line="360" w:lineRule="auto"/>
        <w:ind w:firstLine="709"/>
        <w:jc w:val="both"/>
        <w:rPr>
          <w:rFonts w:ascii="Times New Roman" w:eastAsia="Times New Roman" w:hAnsi="Times New Roman" w:cs="Times New Roman"/>
          <w:b/>
          <w:bCs/>
          <w:sz w:val="28"/>
          <w:szCs w:val="28"/>
          <w:lang w:eastAsia="ru-RU"/>
        </w:rPr>
      </w:pPr>
      <w:r w:rsidRPr="0000051D">
        <w:rPr>
          <w:rFonts w:ascii="Times New Roman" w:eastAsia="Times New Roman" w:hAnsi="Times New Roman" w:cs="Times New Roman"/>
          <w:color w:val="000000"/>
          <w:sz w:val="28"/>
          <w:szCs w:val="28"/>
          <w:lang w:eastAsia="ru-RU"/>
        </w:rPr>
        <w:t> </w:t>
      </w:r>
    </w:p>
    <w:p w:rsidR="00F51F98" w:rsidRPr="0000051D" w:rsidRDefault="00F51F98" w:rsidP="0000051D">
      <w:pPr>
        <w:spacing w:after="0" w:line="360" w:lineRule="auto"/>
        <w:ind w:firstLine="709"/>
        <w:jc w:val="center"/>
        <w:rPr>
          <w:rFonts w:ascii="Times New Roman" w:eastAsia="Times New Roman" w:hAnsi="Times New Roman" w:cs="Times New Roman"/>
          <w:sz w:val="28"/>
          <w:szCs w:val="28"/>
          <w:lang w:eastAsia="ru-RU"/>
        </w:rPr>
      </w:pPr>
      <w:r w:rsidRPr="0000051D">
        <w:rPr>
          <w:rFonts w:ascii="Times New Roman" w:eastAsia="Times New Roman" w:hAnsi="Times New Roman" w:cs="Times New Roman"/>
          <w:b/>
          <w:bCs/>
          <w:sz w:val="28"/>
          <w:szCs w:val="28"/>
          <w:lang w:eastAsia="ru-RU"/>
        </w:rPr>
        <w:t>Первый раз в пятый класс</w:t>
      </w:r>
      <w:r w:rsidRPr="0000051D">
        <w:rPr>
          <w:rFonts w:ascii="Times New Roman" w:eastAsia="Times New Roman" w:hAnsi="Times New Roman" w:cs="Times New Roman"/>
          <w:b/>
          <w:bCs/>
          <w:sz w:val="28"/>
          <w:szCs w:val="28"/>
          <w:lang w:eastAsia="ru-RU"/>
        </w:rPr>
        <w:br/>
        <w:t>или проблемы школьной адаптации</w:t>
      </w:r>
    </w:p>
    <w:p w:rsidR="00F51F98" w:rsidRPr="0000051D" w:rsidRDefault="00F51F98" w:rsidP="0000051D">
      <w:pPr>
        <w:spacing w:after="0" w:line="360" w:lineRule="auto"/>
        <w:ind w:firstLine="709"/>
        <w:jc w:val="both"/>
        <w:rPr>
          <w:rFonts w:ascii="Times New Roman" w:eastAsia="Times New Roman" w:hAnsi="Times New Roman" w:cs="Times New Roman"/>
          <w:sz w:val="28"/>
          <w:szCs w:val="28"/>
          <w:lang w:eastAsia="ru-RU"/>
        </w:rPr>
      </w:pPr>
    </w:p>
    <w:p w:rsidR="004A3CF3" w:rsidRPr="0000051D" w:rsidRDefault="00F51F98" w:rsidP="0000051D">
      <w:pPr>
        <w:spacing w:after="0" w:line="360" w:lineRule="auto"/>
        <w:ind w:firstLine="709"/>
        <w:jc w:val="both"/>
        <w:rPr>
          <w:rFonts w:ascii="Times New Roman" w:eastAsia="Times New Roman" w:hAnsi="Times New Roman" w:cs="Times New Roman"/>
          <w:sz w:val="28"/>
          <w:szCs w:val="28"/>
          <w:lang w:eastAsia="ru-RU"/>
        </w:rPr>
      </w:pPr>
      <w:r w:rsidRPr="0000051D">
        <w:rPr>
          <w:rFonts w:ascii="Times New Roman" w:eastAsia="Times New Roman" w:hAnsi="Times New Roman" w:cs="Times New Roman"/>
          <w:sz w:val="28"/>
          <w:szCs w:val="28"/>
          <w:lang w:eastAsia="ru-RU"/>
        </w:rPr>
        <w:t>     Ура! Первая часть школьной жизни уже позади - ребенок отучился в начальной школе. Он повзрослел. Он чувствует себя взрослым и снисходительно относится к тем "малышам", от которых сам отделился всего лишь три месяца назад. Он теперь - пятиклассник!</w:t>
      </w:r>
      <w:r w:rsidRPr="0000051D">
        <w:rPr>
          <w:rFonts w:ascii="Times New Roman" w:eastAsia="Times New Roman" w:hAnsi="Times New Roman" w:cs="Times New Roman"/>
          <w:sz w:val="28"/>
          <w:szCs w:val="28"/>
          <w:lang w:eastAsia="ru-RU"/>
        </w:rPr>
        <w:br/>
        <w:t xml:space="preserve">     Родители ждут новых успехов, взлетов успеваемости (или, по крайней мере, остаться на той же планке). Но, </w:t>
      </w:r>
      <w:proofErr w:type="gramStart"/>
      <w:r w:rsidRPr="0000051D">
        <w:rPr>
          <w:rFonts w:ascii="Times New Roman" w:eastAsia="Times New Roman" w:hAnsi="Times New Roman" w:cs="Times New Roman"/>
          <w:sz w:val="28"/>
          <w:szCs w:val="28"/>
          <w:lang w:eastAsia="ru-RU"/>
        </w:rPr>
        <w:t>увы</w:t>
      </w:r>
      <w:proofErr w:type="gramEnd"/>
      <w:r w:rsidRPr="0000051D">
        <w:rPr>
          <w:rFonts w:ascii="Times New Roman" w:eastAsia="Times New Roman" w:hAnsi="Times New Roman" w:cs="Times New Roman"/>
          <w:sz w:val="28"/>
          <w:szCs w:val="28"/>
          <w:lang w:eastAsia="ru-RU"/>
        </w:rPr>
        <w:t xml:space="preserve">, этого не происходит. Более того, Вы вдруг с ужасом замечаете, что Ваш ребенок стал более нервным, беспокойным, иногда не может решить даже те задачки, которые всего </w:t>
      </w:r>
      <w:r w:rsidRPr="0000051D">
        <w:rPr>
          <w:rFonts w:ascii="Times New Roman" w:eastAsia="Times New Roman" w:hAnsi="Times New Roman" w:cs="Times New Roman"/>
          <w:sz w:val="28"/>
          <w:szCs w:val="28"/>
          <w:lang w:eastAsia="ru-RU"/>
        </w:rPr>
        <w:lastRenderedPageBreak/>
        <w:t>полгода назад делал "на счет раз", постоянно забывает тетради, ручки, учебники, а в дневнике появились первые замечания.</w:t>
      </w:r>
    </w:p>
    <w:p w:rsidR="004A3CF3" w:rsidRPr="0000051D" w:rsidRDefault="00F51F98" w:rsidP="0000051D">
      <w:pPr>
        <w:spacing w:after="0" w:line="360" w:lineRule="auto"/>
        <w:ind w:firstLine="709"/>
        <w:jc w:val="both"/>
        <w:rPr>
          <w:rFonts w:ascii="Times New Roman" w:eastAsia="Times New Roman" w:hAnsi="Times New Roman" w:cs="Times New Roman"/>
          <w:sz w:val="28"/>
          <w:szCs w:val="28"/>
          <w:lang w:eastAsia="ru-RU"/>
        </w:rPr>
      </w:pPr>
      <w:r w:rsidRPr="0000051D">
        <w:rPr>
          <w:rFonts w:ascii="Times New Roman" w:eastAsia="Times New Roman" w:hAnsi="Times New Roman" w:cs="Times New Roman"/>
          <w:sz w:val="28"/>
          <w:szCs w:val="28"/>
          <w:lang w:eastAsia="ru-RU"/>
        </w:rPr>
        <w:t xml:space="preserve"> И вот впервые Вы стоите и краснеете перед отсчитывающим Вас учителем…</w:t>
      </w:r>
      <w:r w:rsidRPr="0000051D">
        <w:rPr>
          <w:rFonts w:ascii="Times New Roman" w:eastAsia="Times New Roman" w:hAnsi="Times New Roman" w:cs="Times New Roman"/>
          <w:sz w:val="28"/>
          <w:szCs w:val="28"/>
          <w:lang w:eastAsia="ru-RU"/>
        </w:rPr>
        <w:br/>
        <w:t>     </w:t>
      </w:r>
    </w:p>
    <w:p w:rsidR="004A3CF3" w:rsidRPr="0000051D" w:rsidRDefault="00F51F98" w:rsidP="0000051D">
      <w:pPr>
        <w:spacing w:after="0" w:line="360" w:lineRule="auto"/>
        <w:ind w:firstLine="709"/>
        <w:jc w:val="both"/>
        <w:rPr>
          <w:rFonts w:ascii="Times New Roman" w:eastAsia="Times New Roman" w:hAnsi="Times New Roman" w:cs="Times New Roman"/>
          <w:sz w:val="28"/>
          <w:szCs w:val="28"/>
          <w:lang w:eastAsia="ru-RU"/>
        </w:rPr>
      </w:pPr>
      <w:r w:rsidRPr="0000051D">
        <w:rPr>
          <w:rFonts w:ascii="Times New Roman" w:eastAsia="Times New Roman" w:hAnsi="Times New Roman" w:cs="Times New Roman"/>
          <w:sz w:val="28"/>
          <w:szCs w:val="28"/>
          <w:lang w:eastAsia="ru-RU"/>
        </w:rPr>
        <w:t>Давайте же разберемся, в чем же заключается сложность этого периода и как миновать "подводные камни", о которые "спотыкаются" и дети, и родители, и педагоги. Рассмотрим некоторые из таких "камней".</w:t>
      </w:r>
      <w:r w:rsidRPr="0000051D">
        <w:rPr>
          <w:rFonts w:ascii="Times New Roman" w:eastAsia="Times New Roman" w:hAnsi="Times New Roman" w:cs="Times New Roman"/>
          <w:sz w:val="28"/>
          <w:szCs w:val="28"/>
          <w:lang w:eastAsia="ru-RU"/>
        </w:rPr>
        <w:br/>
        <w:t>     </w:t>
      </w:r>
      <w:r w:rsidRPr="0000051D">
        <w:rPr>
          <w:rFonts w:ascii="Times New Roman" w:eastAsia="Times New Roman" w:hAnsi="Times New Roman" w:cs="Times New Roman"/>
          <w:b/>
          <w:bCs/>
          <w:i/>
          <w:iCs/>
          <w:sz w:val="28"/>
          <w:szCs w:val="28"/>
          <w:lang w:eastAsia="ru-RU"/>
        </w:rPr>
        <w:t>Камень 1: изменение условий обучения.</w:t>
      </w:r>
      <w:r w:rsidRPr="0000051D">
        <w:rPr>
          <w:rFonts w:ascii="Times New Roman" w:eastAsia="Times New Roman" w:hAnsi="Times New Roman" w:cs="Times New Roman"/>
          <w:sz w:val="28"/>
          <w:szCs w:val="28"/>
          <w:lang w:eastAsia="ru-RU"/>
        </w:rPr>
        <w:t xml:space="preserve">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w:t>
      </w:r>
      <w:bookmarkStart w:id="0" w:name="_GoBack"/>
      <w:bookmarkEnd w:id="0"/>
      <w:r w:rsidRPr="0000051D">
        <w:rPr>
          <w:rFonts w:ascii="Times New Roman" w:eastAsia="Times New Roman" w:hAnsi="Times New Roman" w:cs="Times New Roman"/>
          <w:sz w:val="28"/>
          <w:szCs w:val="28"/>
          <w:lang w:eastAsia="ru-RU"/>
        </w:rPr>
        <w:t>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 А учитель - практически вторая мама, которая и подскажет, и направит.</w:t>
      </w:r>
      <w:r w:rsidRPr="0000051D">
        <w:rPr>
          <w:rFonts w:ascii="Times New Roman" w:eastAsia="Times New Roman" w:hAnsi="Times New Roman" w:cs="Times New Roman"/>
          <w:sz w:val="28"/>
          <w:szCs w:val="28"/>
          <w:lang w:eastAsia="ru-RU"/>
        </w:rPr>
        <w:br/>
        <w:t xml:space="preserve">     При переходе же в 5 класс ребенок сталкивается с проблемой множественности: стало МНОГО учителей-предметников, каждый предмет изучается в своем кабинете, и таких кабинетов - МНОГО. Часто на этом этапе дети переходят в другую школу, в другой класс (например, гимназический). Тогда ко всему вышесказанному прибавляется еще и новый коллектив, МНОГО новых ребят. Рушится привычный мирок. Конечно, освоить все это непросто. Надо выучить всех новых учителей, расположение всех кабинетов. А на это требуется время. И побегать по школе придется, потому то больше некому напомнить, какой следующий урок, и в какой кабинете он будет. И ко всему прочему, необходимо помнить, что ребенку надо завоевывать авторитет по </w:t>
      </w:r>
      <w:proofErr w:type="gramStart"/>
      <w:r w:rsidRPr="0000051D">
        <w:rPr>
          <w:rFonts w:ascii="Times New Roman" w:eastAsia="Times New Roman" w:hAnsi="Times New Roman" w:cs="Times New Roman"/>
          <w:sz w:val="28"/>
          <w:szCs w:val="28"/>
          <w:lang w:eastAsia="ru-RU"/>
        </w:rPr>
        <w:t>новой</w:t>
      </w:r>
      <w:proofErr w:type="gramEnd"/>
      <w:r w:rsidRPr="0000051D">
        <w:rPr>
          <w:rFonts w:ascii="Times New Roman" w:eastAsia="Times New Roman" w:hAnsi="Times New Roman" w:cs="Times New Roman"/>
          <w:sz w:val="28"/>
          <w:szCs w:val="28"/>
          <w:lang w:eastAsia="ru-RU"/>
        </w:rPr>
        <w:t>, и не у одно учителя, а у многих, со многими учителями выработать свои отношения.</w:t>
      </w:r>
    </w:p>
    <w:p w:rsidR="00A56F7E" w:rsidRPr="0000051D" w:rsidRDefault="00F51F98" w:rsidP="0000051D">
      <w:pPr>
        <w:spacing w:after="0" w:line="360" w:lineRule="auto"/>
        <w:ind w:firstLine="709"/>
        <w:jc w:val="both"/>
        <w:rPr>
          <w:rFonts w:ascii="Times New Roman" w:eastAsia="Times New Roman" w:hAnsi="Times New Roman" w:cs="Times New Roman"/>
          <w:sz w:val="28"/>
          <w:szCs w:val="28"/>
          <w:lang w:eastAsia="ru-RU"/>
        </w:rPr>
      </w:pPr>
      <w:r w:rsidRPr="0000051D">
        <w:rPr>
          <w:rFonts w:ascii="Times New Roman" w:eastAsia="Times New Roman" w:hAnsi="Times New Roman" w:cs="Times New Roman"/>
          <w:sz w:val="28"/>
          <w:szCs w:val="28"/>
          <w:lang w:eastAsia="ru-RU"/>
        </w:rPr>
        <w:lastRenderedPageBreak/>
        <w:t>     </w:t>
      </w:r>
      <w:r w:rsidRPr="0000051D">
        <w:rPr>
          <w:rFonts w:ascii="Times New Roman" w:eastAsia="Times New Roman" w:hAnsi="Times New Roman" w:cs="Times New Roman"/>
          <w:sz w:val="28"/>
          <w:szCs w:val="28"/>
          <w:u w:val="single"/>
          <w:lang w:eastAsia="ru-RU"/>
        </w:rPr>
        <w:t>Чем можно помочь?</w:t>
      </w:r>
      <w:r w:rsidRPr="0000051D">
        <w:rPr>
          <w:rFonts w:ascii="Times New Roman" w:eastAsia="Times New Roman" w:hAnsi="Times New Roman" w:cs="Times New Roman"/>
          <w:sz w:val="28"/>
          <w:szCs w:val="28"/>
          <w:lang w:eastAsia="ru-RU"/>
        </w:rPr>
        <w:t xml:space="preserve"> </w:t>
      </w:r>
      <w:proofErr w:type="gramStart"/>
      <w:r w:rsidR="00A56F7E" w:rsidRPr="0000051D">
        <w:rPr>
          <w:rFonts w:ascii="Times New Roman" w:eastAsia="Times New Roman" w:hAnsi="Times New Roman" w:cs="Times New Roman"/>
          <w:sz w:val="28"/>
          <w:szCs w:val="28"/>
          <w:lang w:eastAsia="ru-RU"/>
        </w:rPr>
        <w:t>В</w:t>
      </w:r>
      <w:r w:rsidRPr="0000051D">
        <w:rPr>
          <w:rFonts w:ascii="Times New Roman" w:eastAsia="Times New Roman" w:hAnsi="Times New Roman" w:cs="Times New Roman"/>
          <w:sz w:val="28"/>
          <w:szCs w:val="28"/>
          <w:lang w:eastAsia="ru-RU"/>
        </w:rPr>
        <w:t>ывесить</w:t>
      </w:r>
      <w:r w:rsidR="00A56F7E" w:rsidRPr="0000051D">
        <w:rPr>
          <w:rFonts w:ascii="Times New Roman" w:eastAsia="Times New Roman" w:hAnsi="Times New Roman" w:cs="Times New Roman"/>
          <w:sz w:val="28"/>
          <w:szCs w:val="28"/>
          <w:lang w:eastAsia="ru-RU"/>
        </w:rPr>
        <w:t xml:space="preserve"> дома</w:t>
      </w:r>
      <w:r w:rsidRPr="0000051D">
        <w:rPr>
          <w:rFonts w:ascii="Times New Roman" w:eastAsia="Times New Roman" w:hAnsi="Times New Roman" w:cs="Times New Roman"/>
          <w:sz w:val="28"/>
          <w:szCs w:val="28"/>
          <w:lang w:eastAsia="ru-RU"/>
        </w:rPr>
        <w:t xml:space="preserve"> расписание звонков и уроков, так же повесить номера кабинетов (и на какой этаже они находятся</w:t>
      </w:r>
      <w:r w:rsidR="00A56F7E" w:rsidRPr="0000051D">
        <w:rPr>
          <w:rFonts w:ascii="Times New Roman" w:eastAsia="Times New Roman" w:hAnsi="Times New Roman" w:cs="Times New Roman"/>
          <w:sz w:val="28"/>
          <w:szCs w:val="28"/>
          <w:lang w:eastAsia="ru-RU"/>
        </w:rPr>
        <w:t xml:space="preserve">. </w:t>
      </w:r>
      <w:proofErr w:type="gramEnd"/>
    </w:p>
    <w:p w:rsidR="004A3CF3" w:rsidRPr="0000051D" w:rsidRDefault="00F51F98" w:rsidP="0000051D">
      <w:pPr>
        <w:spacing w:after="0" w:line="360" w:lineRule="auto"/>
        <w:ind w:firstLine="709"/>
        <w:jc w:val="both"/>
        <w:rPr>
          <w:rFonts w:ascii="Times New Roman" w:eastAsia="Times New Roman" w:hAnsi="Times New Roman" w:cs="Times New Roman"/>
          <w:sz w:val="28"/>
          <w:szCs w:val="28"/>
          <w:lang w:eastAsia="ru-RU"/>
        </w:rPr>
      </w:pPr>
      <w:r w:rsidRPr="0000051D">
        <w:rPr>
          <w:rFonts w:ascii="Times New Roman" w:eastAsia="Times New Roman" w:hAnsi="Times New Roman" w:cs="Times New Roman"/>
          <w:sz w:val="28"/>
          <w:szCs w:val="28"/>
          <w:lang w:eastAsia="ru-RU"/>
        </w:rPr>
        <w:t>     </w:t>
      </w:r>
      <w:r w:rsidRPr="0000051D">
        <w:rPr>
          <w:rFonts w:ascii="Times New Roman" w:eastAsia="Times New Roman" w:hAnsi="Times New Roman" w:cs="Times New Roman"/>
          <w:b/>
          <w:bCs/>
          <w:i/>
          <w:iCs/>
          <w:sz w:val="28"/>
          <w:szCs w:val="28"/>
          <w:lang w:eastAsia="ru-RU"/>
        </w:rPr>
        <w:t>Камень 2: изменение требований.</w:t>
      </w:r>
      <w:r w:rsidRPr="0000051D">
        <w:rPr>
          <w:rFonts w:ascii="Times New Roman" w:eastAsia="Times New Roman" w:hAnsi="Times New Roman" w:cs="Times New Roman"/>
          <w:sz w:val="28"/>
          <w:szCs w:val="28"/>
          <w:lang w:eastAsia="ru-RU"/>
        </w:rPr>
        <w:t xml:space="preserve"> Еще усложняет период адаптации рассогласованность требований разных учителей-предметников. Один просит завести тетрадь в 48 листов, другой - тоненькие тетради, но их должно быть 3 штуки. Преподаватель русского языка требует все выделять зеленой ручкой, преподаватель математики - карандашом. По английскому требуют завести отдельную тетрадочку-словарь, по биологии - все записывать в конце обычной рабочей тетради. По литературе ценят высказанные собственные мысли, И все эти требования надо не только ВЫУЧИТЬ, но и СОБЛЮДАТЬ, и не запутаться, где что надо делать.</w:t>
      </w:r>
      <w:r w:rsidRPr="0000051D">
        <w:rPr>
          <w:rFonts w:ascii="Times New Roman" w:eastAsia="Times New Roman" w:hAnsi="Times New Roman" w:cs="Times New Roman"/>
          <w:sz w:val="28"/>
          <w:szCs w:val="28"/>
          <w:lang w:eastAsia="ru-RU"/>
        </w:rPr>
        <w:br/>
        <w:t>     </w:t>
      </w:r>
      <w:r w:rsidRPr="0000051D">
        <w:rPr>
          <w:rFonts w:ascii="Times New Roman" w:eastAsia="Times New Roman" w:hAnsi="Times New Roman" w:cs="Times New Roman"/>
          <w:sz w:val="28"/>
          <w:szCs w:val="28"/>
          <w:u w:val="single"/>
          <w:lang w:eastAsia="ru-RU"/>
        </w:rPr>
        <w:t>Чем можно помочь?</w:t>
      </w:r>
      <w:r w:rsidRPr="0000051D">
        <w:rPr>
          <w:rFonts w:ascii="Times New Roman" w:eastAsia="Times New Roman" w:hAnsi="Times New Roman" w:cs="Times New Roman"/>
          <w:sz w:val="28"/>
          <w:szCs w:val="28"/>
          <w:lang w:eastAsia="ru-RU"/>
        </w:rPr>
        <w:t xml:space="preserve"> Во-первых, увидеть плюсы этих "рассогласованностей". Эти "мелочи", которые </w:t>
      </w:r>
      <w:proofErr w:type="gramStart"/>
      <w:r w:rsidRPr="0000051D">
        <w:rPr>
          <w:rFonts w:ascii="Times New Roman" w:eastAsia="Times New Roman" w:hAnsi="Times New Roman" w:cs="Times New Roman"/>
          <w:sz w:val="28"/>
          <w:szCs w:val="28"/>
          <w:lang w:eastAsia="ru-RU"/>
        </w:rPr>
        <w:t>по началу</w:t>
      </w:r>
      <w:proofErr w:type="gramEnd"/>
      <w:r w:rsidRPr="0000051D">
        <w:rPr>
          <w:rFonts w:ascii="Times New Roman" w:eastAsia="Times New Roman" w:hAnsi="Times New Roman" w:cs="Times New Roman"/>
          <w:sz w:val="28"/>
          <w:szCs w:val="28"/>
          <w:lang w:eastAsia="ru-RU"/>
        </w:rPr>
        <w:t xml:space="preserve">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00051D">
        <w:rPr>
          <w:rFonts w:ascii="Times New Roman" w:eastAsia="Times New Roman" w:hAnsi="Times New Roman" w:cs="Times New Roman"/>
          <w:sz w:val="28"/>
          <w:szCs w:val="28"/>
          <w:lang w:eastAsia="ru-RU"/>
        </w:rPr>
        <w:t>многотребовательность</w:t>
      </w:r>
      <w:proofErr w:type="spellEnd"/>
      <w:r w:rsidRPr="0000051D">
        <w:rPr>
          <w:rFonts w:ascii="Times New Roman" w:eastAsia="Times New Roman" w:hAnsi="Times New Roman" w:cs="Times New Roman"/>
          <w:sz w:val="28"/>
          <w:szCs w:val="28"/>
          <w:lang w:eastAsia="ru-RU"/>
        </w:rPr>
        <w:t xml:space="preserve">" - норма вещей. Во-вторых, это учит ребенка строить отношения с разными людьми, становясь более гибким. Помочь же ребенку с запоминанием требований и правил можно путем составления </w:t>
      </w:r>
      <w:r w:rsidRPr="0000051D">
        <w:rPr>
          <w:rFonts w:ascii="Times New Roman" w:eastAsia="Times New Roman" w:hAnsi="Times New Roman" w:cs="Times New Roman"/>
          <w:b/>
          <w:sz w:val="28"/>
          <w:szCs w:val="28"/>
          <w:lang w:eastAsia="ru-RU"/>
        </w:rPr>
        <w:t>расписания с указанием особенностей выполнений заданий.</w:t>
      </w:r>
      <w:r w:rsidRPr="0000051D">
        <w:rPr>
          <w:rFonts w:ascii="Times New Roman" w:eastAsia="Times New Roman" w:hAnsi="Times New Roman" w:cs="Times New Roman"/>
          <w:sz w:val="28"/>
          <w:szCs w:val="28"/>
          <w:lang w:eastAsia="ru-RU"/>
        </w:rPr>
        <w:t xml:space="preserve"> </w:t>
      </w:r>
      <w:proofErr w:type="gramStart"/>
      <w:r w:rsidRPr="0000051D">
        <w:rPr>
          <w:rFonts w:ascii="Times New Roman" w:eastAsia="Times New Roman" w:hAnsi="Times New Roman" w:cs="Times New Roman"/>
          <w:sz w:val="28"/>
          <w:szCs w:val="28"/>
          <w:lang w:eastAsia="ru-RU"/>
        </w:rPr>
        <w:t>Например: русский - принести зеленую ручку, английский - приносить на урок рабочую тетрадь, тетрадь-словарь, тетрадь с темами, география - приносить контурные карты, цветные карандаши, история - в домашней тетради писать план ответа.</w:t>
      </w:r>
      <w:proofErr w:type="gramEnd"/>
    </w:p>
    <w:p w:rsidR="00A56F7E" w:rsidRPr="0000051D" w:rsidRDefault="00F51F98" w:rsidP="0000051D">
      <w:pPr>
        <w:spacing w:after="0" w:line="360" w:lineRule="auto"/>
        <w:ind w:firstLine="709"/>
        <w:jc w:val="both"/>
        <w:rPr>
          <w:rFonts w:ascii="Times New Roman" w:eastAsia="Times New Roman" w:hAnsi="Times New Roman" w:cs="Times New Roman"/>
          <w:sz w:val="28"/>
          <w:szCs w:val="28"/>
          <w:lang w:eastAsia="ru-RU"/>
        </w:rPr>
      </w:pPr>
      <w:r w:rsidRPr="0000051D">
        <w:rPr>
          <w:rFonts w:ascii="Times New Roman" w:eastAsia="Times New Roman" w:hAnsi="Times New Roman" w:cs="Times New Roman"/>
          <w:sz w:val="28"/>
          <w:szCs w:val="28"/>
          <w:lang w:eastAsia="ru-RU"/>
        </w:rPr>
        <w:br/>
        <w:t>     </w:t>
      </w:r>
      <w:r w:rsidRPr="0000051D">
        <w:rPr>
          <w:rFonts w:ascii="Times New Roman" w:eastAsia="Times New Roman" w:hAnsi="Times New Roman" w:cs="Times New Roman"/>
          <w:b/>
          <w:bCs/>
          <w:i/>
          <w:iCs/>
          <w:sz w:val="28"/>
          <w:szCs w:val="28"/>
          <w:lang w:eastAsia="ru-RU"/>
        </w:rPr>
        <w:t>Камень 3: отсутствие контроля.</w:t>
      </w:r>
      <w:r w:rsidRPr="0000051D">
        <w:rPr>
          <w:rFonts w:ascii="Times New Roman" w:eastAsia="Times New Roman" w:hAnsi="Times New Roman" w:cs="Times New Roman"/>
          <w:sz w:val="28"/>
          <w:szCs w:val="28"/>
          <w:lang w:eastAsia="ru-RU"/>
        </w:rPr>
        <w:t xml:space="preserve"> 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ему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w:t>
      </w:r>
      <w:r w:rsidRPr="0000051D">
        <w:rPr>
          <w:rFonts w:ascii="Times New Roman" w:eastAsia="Times New Roman" w:hAnsi="Times New Roman" w:cs="Times New Roman"/>
          <w:sz w:val="28"/>
          <w:szCs w:val="28"/>
          <w:lang w:eastAsia="ru-RU"/>
        </w:rPr>
        <w:lastRenderedPageBreak/>
        <w:t>(потому что знает, что ребенка мучают головные боли) и останется с ним после уроков. В общем, отслеживал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Запомнить все особенности всех учеников он просто не в состоянии. Поэтому у ребенка создается впечатление, что он никому из учителей не нужен, что можно "</w:t>
      </w:r>
      <w:proofErr w:type="spellStart"/>
      <w:r w:rsidRPr="0000051D">
        <w:rPr>
          <w:rFonts w:ascii="Times New Roman" w:eastAsia="Times New Roman" w:hAnsi="Times New Roman" w:cs="Times New Roman"/>
          <w:sz w:val="28"/>
          <w:szCs w:val="28"/>
          <w:lang w:eastAsia="ru-RU"/>
        </w:rPr>
        <w:t>похалявить</w:t>
      </w:r>
      <w:proofErr w:type="spellEnd"/>
      <w:r w:rsidRPr="0000051D">
        <w:rPr>
          <w:rFonts w:ascii="Times New Roman" w:eastAsia="Times New Roman" w:hAnsi="Times New Roman" w:cs="Times New Roman"/>
          <w:sz w:val="28"/>
          <w:szCs w:val="28"/>
          <w:lang w:eastAsia="ru-RU"/>
        </w:rPr>
        <w:t>" и что-то не сделать - в общей массе это может пройти незамеченным. С другой стороны - появляется некоторая "безнадзорность" со стороны классного руководителя. Он не следит за поведением ребенка на всех переменах. Не организовывает в полной мере досуг после уроков. Отсюда и внезапно появившаяся у некоторых детей регрессия - начинает капризничать как маленький, играть с малышами (уходит к своей первой учительнице) или бегать за классным руководителем. А у других наоборот, восторженное опьянение свободой передвижений.</w:t>
      </w:r>
      <w:r w:rsidRPr="0000051D">
        <w:rPr>
          <w:rFonts w:ascii="Times New Roman" w:eastAsia="Times New Roman" w:hAnsi="Times New Roman" w:cs="Times New Roman"/>
          <w:sz w:val="28"/>
          <w:szCs w:val="28"/>
          <w:lang w:eastAsia="ru-RU"/>
        </w:rPr>
        <w:br/>
        <w:t>     </w:t>
      </w:r>
      <w:r w:rsidRPr="0000051D">
        <w:rPr>
          <w:rFonts w:ascii="Times New Roman" w:eastAsia="Times New Roman" w:hAnsi="Times New Roman" w:cs="Times New Roman"/>
          <w:sz w:val="28"/>
          <w:szCs w:val="28"/>
          <w:u w:val="single"/>
          <w:lang w:eastAsia="ru-RU"/>
        </w:rPr>
        <w:t>Чем можно помочь?</w:t>
      </w:r>
      <w:r w:rsidRPr="0000051D">
        <w:rPr>
          <w:rFonts w:ascii="Times New Roman" w:eastAsia="Times New Roman" w:hAnsi="Times New Roman" w:cs="Times New Roman"/>
          <w:sz w:val="28"/>
          <w:szCs w:val="28"/>
          <w:lang w:eastAsia="ru-RU"/>
        </w:rPr>
        <w:t xml:space="preserve"> Конечно, такой подход к ребенку может обидеть Вас, дорогие родители: как же так, ведь надо искать индивидуальный подход ко всем в классе. Конечно, доля истины в этом есть, и учителя максимально прилагают усилия. Но быстро этот подход не находится. А во-вторых, такое отношения приобщает ребенка к миру взрослых, где есть требования выполнения определенной работы, но при этом начальство часто не учитывает индивидуальность работника.</w:t>
      </w:r>
      <w:r w:rsidRPr="0000051D">
        <w:rPr>
          <w:rFonts w:ascii="Times New Roman" w:eastAsia="Times New Roman" w:hAnsi="Times New Roman" w:cs="Times New Roman"/>
          <w:sz w:val="28"/>
          <w:szCs w:val="28"/>
          <w:lang w:eastAsia="ru-RU"/>
        </w:rPr>
        <w:br/>
      </w:r>
      <w:r w:rsidRPr="0000051D">
        <w:rPr>
          <w:rFonts w:ascii="Times New Roman" w:eastAsia="Times New Roman" w:hAnsi="Times New Roman" w:cs="Times New Roman"/>
          <w:b/>
          <w:sz w:val="28"/>
          <w:szCs w:val="28"/>
          <w:lang w:eastAsia="ru-RU"/>
        </w:rPr>
        <w:t>     Будьте терпеливы. Чаще расспрашивайте ребенка о школьной жизни. Контролируйте выполнение домашних заданий с учетом требования учителей.</w:t>
      </w:r>
      <w:r w:rsidRPr="0000051D">
        <w:rPr>
          <w:rFonts w:ascii="Times New Roman" w:eastAsia="Times New Roman" w:hAnsi="Times New Roman" w:cs="Times New Roman"/>
          <w:sz w:val="28"/>
          <w:szCs w:val="28"/>
          <w:lang w:eastAsia="ru-RU"/>
        </w:rPr>
        <w:t xml:space="preserve">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rsidR="00A56F7E" w:rsidRPr="0000051D" w:rsidRDefault="00F51F98" w:rsidP="0000051D">
      <w:pPr>
        <w:spacing w:after="0" w:line="360" w:lineRule="auto"/>
        <w:ind w:firstLine="709"/>
        <w:jc w:val="both"/>
        <w:rPr>
          <w:rFonts w:ascii="Times New Roman" w:eastAsia="Times New Roman" w:hAnsi="Times New Roman" w:cs="Times New Roman"/>
          <w:sz w:val="28"/>
          <w:szCs w:val="28"/>
          <w:lang w:eastAsia="ru-RU"/>
        </w:rPr>
      </w:pPr>
      <w:r w:rsidRPr="0000051D">
        <w:rPr>
          <w:rFonts w:ascii="Times New Roman" w:eastAsia="Times New Roman" w:hAnsi="Times New Roman" w:cs="Times New Roman"/>
          <w:sz w:val="28"/>
          <w:szCs w:val="28"/>
          <w:lang w:eastAsia="ru-RU"/>
        </w:rPr>
        <w:lastRenderedPageBreak/>
        <w:br/>
        <w:t>     </w:t>
      </w:r>
      <w:r w:rsidRPr="0000051D">
        <w:rPr>
          <w:rFonts w:ascii="Times New Roman" w:eastAsia="Times New Roman" w:hAnsi="Times New Roman" w:cs="Times New Roman"/>
          <w:b/>
          <w:bCs/>
          <w:i/>
          <w:iCs/>
          <w:sz w:val="28"/>
          <w:szCs w:val="28"/>
          <w:lang w:eastAsia="ru-RU"/>
        </w:rPr>
        <w:t>Камень 4: пробелы в знаниях.</w:t>
      </w:r>
      <w:r w:rsidRPr="0000051D">
        <w:rPr>
          <w:rFonts w:ascii="Times New Roman" w:eastAsia="Times New Roman" w:hAnsi="Times New Roman" w:cs="Times New Roman"/>
          <w:sz w:val="28"/>
          <w:szCs w:val="28"/>
          <w:lang w:eastAsia="ru-RU"/>
        </w:rPr>
        <w:t xml:space="preserve"> За годы обучения в начальной школе практически у каждого ученика накапливаются неусвоенные темы, неотработанные умения и навыки. Они накапливаются как снежный ком. Но если в начальной школе эти "шероховатости" сглаживаются индивидуальным подходом учителя и повторными объяснениями сразу, как только было замечено </w:t>
      </w:r>
      <w:proofErr w:type="spellStart"/>
      <w:r w:rsidRPr="0000051D">
        <w:rPr>
          <w:rFonts w:ascii="Times New Roman" w:eastAsia="Times New Roman" w:hAnsi="Times New Roman" w:cs="Times New Roman"/>
          <w:sz w:val="28"/>
          <w:szCs w:val="28"/>
          <w:lang w:eastAsia="ru-RU"/>
        </w:rPr>
        <w:t>неусвоение</w:t>
      </w:r>
      <w:proofErr w:type="spellEnd"/>
      <w:r w:rsidRPr="0000051D">
        <w:rPr>
          <w:rFonts w:ascii="Times New Roman" w:eastAsia="Times New Roman" w:hAnsi="Times New Roman" w:cs="Times New Roman"/>
          <w:sz w:val="28"/>
          <w:szCs w:val="28"/>
          <w:lang w:eastAsia="ru-RU"/>
        </w:rPr>
        <w:t xml:space="preserve"> ребенком материала (класс один, ребят немного, можно успевать контролировать всех). То в пятом классе такого отслеживания не происходит. И не усвоив тему (и не подойдя самому сразу за разъяснением к учителю или родителям),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Так появляются двойки</w:t>
      </w:r>
      <w:proofErr w:type="gramStart"/>
      <w:r w:rsidRPr="0000051D">
        <w:rPr>
          <w:rFonts w:ascii="Times New Roman" w:eastAsia="Times New Roman" w:hAnsi="Times New Roman" w:cs="Times New Roman"/>
          <w:sz w:val="28"/>
          <w:szCs w:val="28"/>
          <w:lang w:eastAsia="ru-RU"/>
        </w:rPr>
        <w:t>… И</w:t>
      </w:r>
      <w:proofErr w:type="gramEnd"/>
      <w:r w:rsidRPr="0000051D">
        <w:rPr>
          <w:rFonts w:ascii="Times New Roman" w:eastAsia="Times New Roman" w:hAnsi="Times New Roman" w:cs="Times New Roman"/>
          <w:sz w:val="28"/>
          <w:szCs w:val="28"/>
          <w:lang w:eastAsia="ru-RU"/>
        </w:rPr>
        <w:t>ногда неусвоенные темы тянутся еще с начальной школы. Ведь сразу сложно понять, что именно из пройденного материала вызывает сложность. Так, например, не научившись определять корень слова, ребенок затрудняется в словообразовании и подборе однокоренных слов. А значит, будут ошибки в правописании, потому что не сможет подобрать проверочные слова. Так же могут быть сложности усвоения учебного материала из-за недостатка речевого развития, внимания и памяти.</w:t>
      </w:r>
      <w:r w:rsidRPr="0000051D">
        <w:rPr>
          <w:rFonts w:ascii="Times New Roman" w:eastAsia="Times New Roman" w:hAnsi="Times New Roman" w:cs="Times New Roman"/>
          <w:sz w:val="28"/>
          <w:szCs w:val="28"/>
          <w:lang w:eastAsia="ru-RU"/>
        </w:rPr>
        <w:br/>
        <w:t>     </w:t>
      </w:r>
      <w:r w:rsidRPr="0000051D">
        <w:rPr>
          <w:rFonts w:ascii="Times New Roman" w:eastAsia="Times New Roman" w:hAnsi="Times New Roman" w:cs="Times New Roman"/>
          <w:sz w:val="28"/>
          <w:szCs w:val="28"/>
          <w:u w:val="single"/>
          <w:lang w:eastAsia="ru-RU"/>
        </w:rPr>
        <w:t>Чем можно помочь?</w:t>
      </w:r>
      <w:r w:rsidRPr="0000051D">
        <w:rPr>
          <w:rFonts w:ascii="Times New Roman" w:eastAsia="Times New Roman" w:hAnsi="Times New Roman" w:cs="Times New Roman"/>
          <w:sz w:val="28"/>
          <w:szCs w:val="28"/>
          <w:lang w:eastAsia="ru-RU"/>
        </w:rPr>
        <w:t xml:space="preserve"> </w:t>
      </w:r>
      <w:r w:rsidRPr="0000051D">
        <w:rPr>
          <w:rFonts w:ascii="Times New Roman" w:eastAsia="Times New Roman" w:hAnsi="Times New Roman" w:cs="Times New Roman"/>
          <w:b/>
          <w:sz w:val="28"/>
          <w:szCs w:val="28"/>
          <w:lang w:eastAsia="ru-RU"/>
        </w:rPr>
        <w:t>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применяет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w:t>
      </w:r>
      <w:r w:rsidRPr="0000051D">
        <w:rPr>
          <w:rFonts w:ascii="Times New Roman" w:eastAsia="Times New Roman" w:hAnsi="Times New Roman" w:cs="Times New Roman"/>
          <w:sz w:val="28"/>
          <w:szCs w:val="28"/>
          <w:lang w:eastAsia="ru-RU"/>
        </w:rPr>
        <w:t xml:space="preserve"> Развитие этих психических процессов лучше всего </w:t>
      </w:r>
      <w:r w:rsidRPr="0000051D">
        <w:rPr>
          <w:rFonts w:ascii="Times New Roman" w:eastAsia="Times New Roman" w:hAnsi="Times New Roman" w:cs="Times New Roman"/>
          <w:sz w:val="28"/>
          <w:szCs w:val="28"/>
          <w:lang w:eastAsia="ru-RU"/>
        </w:rPr>
        <w:lastRenderedPageBreak/>
        <w:t>пройдут в играх, потому что в игре проявляется более сильная мотивация (чем в учебной деятельности).</w:t>
      </w:r>
    </w:p>
    <w:p w:rsidR="00F51F98" w:rsidRPr="0000051D" w:rsidRDefault="00F51F98" w:rsidP="0000051D">
      <w:pPr>
        <w:spacing w:after="0" w:line="360" w:lineRule="auto"/>
        <w:ind w:firstLine="709"/>
        <w:jc w:val="both"/>
        <w:rPr>
          <w:rFonts w:ascii="Times New Roman" w:eastAsia="Times New Roman" w:hAnsi="Times New Roman" w:cs="Times New Roman"/>
          <w:sz w:val="28"/>
          <w:szCs w:val="28"/>
          <w:lang w:eastAsia="ru-RU"/>
        </w:rPr>
      </w:pPr>
      <w:r w:rsidRPr="0000051D">
        <w:rPr>
          <w:rFonts w:ascii="Times New Roman" w:eastAsia="Times New Roman" w:hAnsi="Times New Roman" w:cs="Times New Roman"/>
          <w:sz w:val="28"/>
          <w:szCs w:val="28"/>
          <w:lang w:eastAsia="ru-RU"/>
        </w:rPr>
        <w:t xml:space="preserve"> Потом закрепленные навыки перенесутся на саму учебную ситуацию.</w:t>
      </w:r>
      <w:r w:rsidRPr="0000051D">
        <w:rPr>
          <w:rFonts w:ascii="Times New Roman" w:eastAsia="Times New Roman" w:hAnsi="Times New Roman" w:cs="Times New Roman"/>
          <w:sz w:val="28"/>
          <w:szCs w:val="28"/>
          <w:lang w:eastAsia="ru-RU"/>
        </w:rPr>
        <w:br/>
      </w:r>
      <w:r w:rsidRPr="0000051D">
        <w:rPr>
          <w:rFonts w:ascii="Times New Roman" w:eastAsia="Times New Roman" w:hAnsi="Times New Roman" w:cs="Times New Roman"/>
          <w:sz w:val="28"/>
          <w:szCs w:val="28"/>
          <w:lang w:eastAsia="ru-RU"/>
        </w:rPr>
        <w:br/>
        <w:t xml:space="preserve">     И в заключение хочу отметить следующее. Школьная продолжительная неуспеваемость практически всегда сопровождается личностными особенностями (неадекватной самооценкой, повышенной тревожностью, агрессивностью, нарушением коммуникативной сферы и т.д.). Поэтому в учебных занятиях важно помочь понять ребенку его собственные критерии успешности или </w:t>
      </w:r>
      <w:proofErr w:type="spellStart"/>
      <w:r w:rsidRPr="0000051D">
        <w:rPr>
          <w:rFonts w:ascii="Times New Roman" w:eastAsia="Times New Roman" w:hAnsi="Times New Roman" w:cs="Times New Roman"/>
          <w:sz w:val="28"/>
          <w:szCs w:val="28"/>
          <w:lang w:eastAsia="ru-RU"/>
        </w:rPr>
        <w:t>неуспешности</w:t>
      </w:r>
      <w:proofErr w:type="spellEnd"/>
      <w:r w:rsidRPr="0000051D">
        <w:rPr>
          <w:rFonts w:ascii="Times New Roman" w:eastAsia="Times New Roman" w:hAnsi="Times New Roman" w:cs="Times New Roman"/>
          <w:sz w:val="28"/>
          <w:szCs w:val="28"/>
          <w:lang w:eastAsia="ru-RU"/>
        </w:rPr>
        <w:t>, развить у него стремление проверять свои возможности и находить пути их совершенствования (самостоятельно или с помощью взрослых).</w:t>
      </w:r>
    </w:p>
    <w:p w:rsidR="00A41368" w:rsidRPr="0000051D" w:rsidRDefault="0000051D" w:rsidP="0000051D">
      <w:pPr>
        <w:spacing w:after="0" w:line="360" w:lineRule="auto"/>
        <w:ind w:firstLine="709"/>
        <w:jc w:val="both"/>
        <w:rPr>
          <w:rFonts w:ascii="Times New Roman" w:hAnsi="Times New Roman" w:cs="Times New Roman"/>
          <w:sz w:val="28"/>
          <w:szCs w:val="28"/>
        </w:rPr>
      </w:pPr>
    </w:p>
    <w:sectPr w:rsidR="00A41368" w:rsidRPr="0000051D" w:rsidSect="00646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pt;height:9.75pt" o:bullet="t">
        <v:imagedata r:id="rId1" o:title="li"/>
      </v:shape>
    </w:pict>
  </w:numPicBullet>
  <w:numPicBullet w:numPicBulletId="1">
    <w:pict>
      <v:shape id="_x0000_i1039" type="#_x0000_t75" style="width:3in;height:3in" o:bullet="t"/>
    </w:pict>
  </w:numPicBullet>
  <w:abstractNum w:abstractNumId="0">
    <w:nsid w:val="052F0243"/>
    <w:multiLevelType w:val="multilevel"/>
    <w:tmpl w:val="DC88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A743E"/>
    <w:multiLevelType w:val="multilevel"/>
    <w:tmpl w:val="7CF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1F98"/>
    <w:rsid w:val="0000051D"/>
    <w:rsid w:val="0028610A"/>
    <w:rsid w:val="003608C3"/>
    <w:rsid w:val="004A3CF3"/>
    <w:rsid w:val="00501B87"/>
    <w:rsid w:val="00581B55"/>
    <w:rsid w:val="006463E0"/>
    <w:rsid w:val="00822E7F"/>
    <w:rsid w:val="00972A71"/>
    <w:rsid w:val="00A56F7E"/>
    <w:rsid w:val="00A739B6"/>
    <w:rsid w:val="00CC0733"/>
    <w:rsid w:val="00F5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F98"/>
    <w:pPr>
      <w:spacing w:before="30" w:after="3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58157">
      <w:bodyDiv w:val="1"/>
      <w:marLeft w:val="0"/>
      <w:marRight w:val="0"/>
      <w:marTop w:val="0"/>
      <w:marBottom w:val="0"/>
      <w:divBdr>
        <w:top w:val="none" w:sz="0" w:space="0" w:color="auto"/>
        <w:left w:val="none" w:sz="0" w:space="0" w:color="auto"/>
        <w:bottom w:val="none" w:sz="0" w:space="0" w:color="auto"/>
        <w:right w:val="none" w:sz="0" w:space="0" w:color="auto"/>
      </w:divBdr>
      <w:divsChild>
        <w:div w:id="13765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1696</Words>
  <Characters>9669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Людмила</cp:lastModifiedBy>
  <cp:revision>8</cp:revision>
  <dcterms:created xsi:type="dcterms:W3CDTF">2012-01-14T21:47:00Z</dcterms:created>
  <dcterms:modified xsi:type="dcterms:W3CDTF">2016-03-16T18:47:00Z</dcterms:modified>
</cp:coreProperties>
</file>