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3BC78" w14:textId="77777777" w:rsidR="00E16474" w:rsidRPr="00E16474" w:rsidRDefault="00E16474" w:rsidP="00E16474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color w:val="000000"/>
          <w:kern w:val="2"/>
          <w:sz w:val="24"/>
          <w:szCs w:val="24"/>
          <w:bdr w:val="none" w:sz="0" w:space="0" w:color="auto" w:frame="1"/>
          <w:lang w:eastAsia="zh-CN" w:bidi="hi-IN"/>
        </w:rPr>
      </w:pPr>
      <w:r w:rsidRPr="00E16474">
        <w:rPr>
          <w:rFonts w:ascii="Times New Roman" w:eastAsia="Calibri" w:hAnsi="Times New Roman" w:cs="Times New Roman"/>
          <w:noProof/>
          <w:color w:val="000000"/>
          <w:kern w:val="2"/>
          <w:sz w:val="24"/>
          <w:szCs w:val="24"/>
          <w:bdr w:val="none" w:sz="0" w:space="0" w:color="auto" w:frame="1"/>
          <w:lang w:eastAsia="zh-CN" w:bidi="hi-IN"/>
          <w14:ligatures w14:val="standardContextual"/>
        </w:rPr>
        <w:drawing>
          <wp:inline distT="0" distB="0" distL="0" distR="0" wp14:anchorId="640309A6" wp14:editId="63961CAA">
            <wp:extent cx="628650" cy="9144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474">
        <w:rPr>
          <w:rFonts w:ascii="Times New Roman" w:eastAsia="Calibri" w:hAnsi="Times New Roman" w:cs="Times New Roman"/>
          <w:color w:val="000000"/>
          <w:kern w:val="2"/>
          <w:sz w:val="24"/>
          <w:szCs w:val="24"/>
          <w:bdr w:val="none" w:sz="0" w:space="0" w:color="auto" w:frame="1"/>
          <w:lang w:eastAsia="zh-CN" w:bidi="hi-IN"/>
        </w:rPr>
        <w:t> </w:t>
      </w:r>
    </w:p>
    <w:p w14:paraId="042218BF" w14:textId="77777777" w:rsidR="00E16474" w:rsidRPr="00E16474" w:rsidRDefault="00E16474" w:rsidP="00E16474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color w:val="000000"/>
          <w:kern w:val="2"/>
          <w:sz w:val="24"/>
          <w:szCs w:val="24"/>
          <w:bdr w:val="none" w:sz="0" w:space="0" w:color="auto" w:frame="1"/>
          <w:lang w:eastAsia="zh-CN" w:bidi="hi-IN"/>
        </w:rPr>
      </w:pPr>
      <w:r w:rsidRPr="00E16474">
        <w:rPr>
          <w:rFonts w:ascii="Times New Roman" w:eastAsia="Calibri" w:hAnsi="Times New Roman" w:cs="Times New Roman"/>
          <w:color w:val="000000"/>
          <w:kern w:val="2"/>
          <w:sz w:val="24"/>
          <w:szCs w:val="24"/>
          <w:bdr w:val="none" w:sz="0" w:space="0" w:color="auto" w:frame="1"/>
          <w:lang w:eastAsia="zh-CN" w:bidi="hi-IN"/>
        </w:rPr>
        <w:t>Боринська селищна рада</w:t>
      </w:r>
    </w:p>
    <w:p w14:paraId="2B1C0000" w14:textId="77777777" w:rsidR="00E16474" w:rsidRPr="00E16474" w:rsidRDefault="00E16474" w:rsidP="00E16474">
      <w:pPr>
        <w:suppressAutoHyphens/>
        <w:spacing w:after="0" w:line="100" w:lineRule="atLeast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E16474">
        <w:rPr>
          <w:rFonts w:ascii="Times New Roman" w:eastAsia="Calibri" w:hAnsi="Times New Roman" w:cs="Times New Roman"/>
          <w:color w:val="000000"/>
          <w:kern w:val="2"/>
          <w:sz w:val="24"/>
          <w:szCs w:val="24"/>
          <w:bdr w:val="none" w:sz="0" w:space="0" w:color="auto" w:frame="1"/>
          <w:lang w:eastAsia="zh-CN" w:bidi="hi-IN"/>
        </w:rPr>
        <w:t>Відділ освіти, культури, туризму, молоді та спорту</w:t>
      </w:r>
    </w:p>
    <w:p w14:paraId="6C38C4B5" w14:textId="77777777" w:rsidR="00E16474" w:rsidRPr="00E16474" w:rsidRDefault="00E16474" w:rsidP="00E16474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1"/>
          <w:lang w:eastAsia="zh-CN" w:bidi="hi-IN"/>
        </w:rPr>
      </w:pPr>
      <w:r w:rsidRPr="00E16474">
        <w:rPr>
          <w:rFonts w:ascii="Times New Roman" w:eastAsia="NSimSun" w:hAnsi="Times New Roman" w:cs="Times New Roman"/>
          <w:b/>
          <w:bCs/>
          <w:kern w:val="2"/>
          <w:sz w:val="24"/>
          <w:szCs w:val="21"/>
          <w:lang w:eastAsia="zh-CN" w:bidi="hi-IN"/>
        </w:rPr>
        <w:t>ЛИБОХОРСЬКА ГІМНАЗІЯ</w:t>
      </w:r>
    </w:p>
    <w:p w14:paraId="58DF433F" w14:textId="77777777" w:rsidR="00E16474" w:rsidRPr="00E16474" w:rsidRDefault="00E16474" w:rsidP="00E16474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1"/>
          <w:lang w:eastAsia="zh-CN" w:bidi="hi-IN"/>
        </w:rPr>
      </w:pPr>
      <w:r w:rsidRPr="00E16474">
        <w:rPr>
          <w:rFonts w:ascii="Times New Roman" w:eastAsia="NSimSun" w:hAnsi="Times New Roman" w:cs="Times New Roman"/>
          <w:kern w:val="2"/>
          <w:sz w:val="24"/>
          <w:szCs w:val="21"/>
          <w:lang w:eastAsia="zh-CN" w:bidi="hi-IN"/>
        </w:rPr>
        <w:t>(ЗАКЛАД ЗАГАЛЬНОЇ СЕРЕДНЬОЇ ОСВІТИ –</w:t>
      </w:r>
    </w:p>
    <w:p w14:paraId="0823AC85" w14:textId="77777777" w:rsidR="00E16474" w:rsidRPr="00E16474" w:rsidRDefault="00E16474" w:rsidP="00E16474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1"/>
          <w:lang w:eastAsia="zh-CN" w:bidi="hi-IN"/>
        </w:rPr>
      </w:pPr>
      <w:r w:rsidRPr="00E16474">
        <w:rPr>
          <w:rFonts w:ascii="Times New Roman" w:eastAsia="NSimSun" w:hAnsi="Times New Roman" w:cs="Times New Roman"/>
          <w:kern w:val="2"/>
          <w:sz w:val="24"/>
          <w:szCs w:val="21"/>
          <w:lang w:eastAsia="zh-CN" w:bidi="hi-IN"/>
        </w:rPr>
        <w:t>ЗАКЛАД ДОШКІЛЬНОЇ ОСВІТИ) БОРИНСЬКОЇ СЕЛИЩНОЇ РАДИ</w:t>
      </w:r>
    </w:p>
    <w:p w14:paraId="5B9E1B9E" w14:textId="77777777" w:rsidR="00E16474" w:rsidRPr="00E16474" w:rsidRDefault="00E16474" w:rsidP="00E16474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1"/>
          <w:lang w:eastAsia="zh-CN" w:bidi="hi-IN"/>
        </w:rPr>
      </w:pPr>
      <w:r w:rsidRPr="00E16474">
        <w:rPr>
          <w:rFonts w:ascii="Times New Roman" w:eastAsia="NSimSun" w:hAnsi="Times New Roman" w:cs="Times New Roman"/>
          <w:kern w:val="2"/>
          <w:sz w:val="24"/>
          <w:szCs w:val="21"/>
          <w:lang w:eastAsia="zh-CN" w:bidi="hi-IN"/>
        </w:rPr>
        <w:t>САМБІРСЬКОГО РАЙОНУ ЛЬВІВСЬКОЇ ОБЛАСТІ</w:t>
      </w:r>
    </w:p>
    <w:p w14:paraId="5B966A2B" w14:textId="77777777" w:rsidR="00E16474" w:rsidRPr="00E16474" w:rsidRDefault="00E16474" w:rsidP="00E16474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1"/>
          <w:lang w:eastAsia="zh-CN" w:bidi="hi-IN"/>
        </w:rPr>
      </w:pPr>
      <w:r w:rsidRPr="00E16474">
        <w:rPr>
          <w:rFonts w:ascii="Times New Roman" w:eastAsia="NSimSun" w:hAnsi="Times New Roman" w:cs="Times New Roman"/>
          <w:b/>
          <w:bCs/>
          <w:kern w:val="2"/>
          <w:sz w:val="24"/>
          <w:szCs w:val="21"/>
          <w:lang w:eastAsia="zh-CN" w:bidi="hi-IN"/>
        </w:rPr>
        <w:t>(ЛИБОХОРСЬКА ГІМНАЗІЯ</w:t>
      </w:r>
      <w:r w:rsidRPr="00E16474">
        <w:rPr>
          <w:rFonts w:ascii="Times New Roman" w:eastAsia="NSimSun" w:hAnsi="Times New Roman" w:cs="Times New Roman"/>
          <w:kern w:val="2"/>
          <w:sz w:val="24"/>
          <w:szCs w:val="21"/>
          <w:lang w:eastAsia="zh-CN" w:bidi="hi-IN"/>
        </w:rPr>
        <w:t>)</w:t>
      </w:r>
    </w:p>
    <w:p w14:paraId="3473D16F" w14:textId="77777777" w:rsidR="00E16474" w:rsidRPr="00E16474" w:rsidRDefault="00E16474" w:rsidP="00E16474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1"/>
          <w:lang w:eastAsia="zh-CN" w:bidi="hi-IN"/>
        </w:rPr>
      </w:pPr>
      <w:r w:rsidRPr="00E16474">
        <w:rPr>
          <w:rFonts w:ascii="Times New Roman" w:eastAsia="NSimSun" w:hAnsi="Times New Roman" w:cs="Times New Roman"/>
          <w:kern w:val="2"/>
          <w:sz w:val="24"/>
          <w:szCs w:val="21"/>
          <w:lang w:eastAsia="zh-CN" w:bidi="hi-IN"/>
        </w:rPr>
        <w:t>вул., Центральна, 495А, с. Либохора Самбірський р-н, Львівська обл., 82 555.</w:t>
      </w:r>
    </w:p>
    <w:p w14:paraId="5A3652AF" w14:textId="77777777" w:rsidR="00E16474" w:rsidRPr="00E16474" w:rsidRDefault="00E16474" w:rsidP="00E16474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1"/>
          <w:lang w:eastAsia="zh-CN" w:bidi="hi-IN"/>
        </w:rPr>
      </w:pPr>
      <w:r w:rsidRPr="00E16474">
        <w:rPr>
          <w:rFonts w:ascii="Times New Roman" w:eastAsia="NSimSun" w:hAnsi="Times New Roman" w:cs="Times New Roman"/>
          <w:kern w:val="2"/>
          <w:sz w:val="24"/>
          <w:szCs w:val="21"/>
          <w:lang w:eastAsia="zh-CN" w:bidi="hi-IN"/>
        </w:rPr>
        <w:t>е-mail</w:t>
      </w:r>
      <w:r w:rsidRPr="00E16474">
        <w:rPr>
          <w:rFonts w:ascii="Times New Roman" w:eastAsia="NSimSun" w:hAnsi="Times New Roman" w:cs="Times New Roman"/>
          <w:b/>
          <w:bCs/>
          <w:kern w:val="2"/>
          <w:sz w:val="24"/>
          <w:szCs w:val="21"/>
          <w:lang w:eastAsia="zh-CN" w:bidi="hi-IN"/>
        </w:rPr>
        <w:t xml:space="preserve">: </w:t>
      </w:r>
      <w:hyperlink r:id="rId6" w:history="1">
        <w:r w:rsidRPr="00E16474">
          <w:rPr>
            <w:rFonts w:ascii="Times New Roman" w:eastAsia="NSimSun" w:hAnsi="Times New Roman" w:cs="Times New Roman"/>
            <w:b/>
            <w:bCs/>
            <w:color w:val="2E74B5"/>
            <w:kern w:val="2"/>
            <w:sz w:val="24"/>
            <w:szCs w:val="21"/>
            <w:u w:val="single"/>
            <w:lang w:eastAsia="zh-CN" w:bidi="hi-IN"/>
          </w:rPr>
          <w:t>lybochorska.zosh@gmail,com</w:t>
        </w:r>
      </w:hyperlink>
      <w:r w:rsidRPr="00E16474">
        <w:rPr>
          <w:rFonts w:ascii="Times New Roman" w:eastAsia="NSimSun" w:hAnsi="Times New Roman" w:cs="Times New Roman"/>
          <w:b/>
          <w:bCs/>
          <w:color w:val="00B0F0"/>
          <w:kern w:val="2"/>
          <w:sz w:val="24"/>
          <w:szCs w:val="21"/>
          <w:lang w:eastAsia="zh-CN" w:bidi="hi-IN"/>
        </w:rPr>
        <w:t xml:space="preserve"> </w:t>
      </w:r>
      <w:r w:rsidRPr="00E16474">
        <w:rPr>
          <w:rFonts w:ascii="Times New Roman" w:eastAsia="NSimSun" w:hAnsi="Times New Roman" w:cs="Times New Roman"/>
          <w:b/>
          <w:bCs/>
          <w:kern w:val="2"/>
          <w:sz w:val="24"/>
          <w:szCs w:val="21"/>
          <w:lang w:eastAsia="zh-CN" w:bidi="hi-IN"/>
        </w:rPr>
        <w:t xml:space="preserve">         </w:t>
      </w:r>
      <w:r w:rsidRPr="00E16474">
        <w:rPr>
          <w:rFonts w:ascii="Times New Roman" w:eastAsia="NSimSun" w:hAnsi="Times New Roman" w:cs="Times New Roman"/>
          <w:kern w:val="2"/>
          <w:sz w:val="24"/>
          <w:szCs w:val="21"/>
          <w:lang w:eastAsia="zh-CN" w:bidi="hi-IN"/>
        </w:rPr>
        <w:t>h</w:t>
      </w:r>
      <w:hyperlink r:id="rId7" w:anchor="_blank" w:history="1">
        <w:r w:rsidRPr="00E16474">
          <w:rPr>
            <w:rFonts w:ascii="Times New Roman" w:eastAsia="NSimSun" w:hAnsi="Times New Roman" w:cs="Times New Roman"/>
            <w:color w:val="000000"/>
            <w:kern w:val="2"/>
            <w:sz w:val="24"/>
            <w:szCs w:val="21"/>
            <w:u w:val="single"/>
            <w:lang w:eastAsia="zh-CN" w:bidi="hi-IN"/>
          </w:rPr>
          <w:t>ttps:</w:t>
        </w:r>
        <w:r w:rsidRPr="00E16474">
          <w:rPr>
            <w:rFonts w:ascii="Times New Roman" w:eastAsia="NSimSun" w:hAnsi="Times New Roman" w:cs="Times New Roman"/>
            <w:b/>
            <w:bCs/>
            <w:color w:val="0070C0"/>
            <w:kern w:val="2"/>
            <w:sz w:val="24"/>
            <w:szCs w:val="21"/>
            <w:u w:val="single"/>
            <w:lang w:eastAsia="zh-CN" w:bidi="hi-IN"/>
          </w:rPr>
          <w:t xml:space="preserve"> //lybochorska-zosh.e-schools.i</w:t>
        </w:r>
        <w:r w:rsidRPr="00E16474">
          <w:rPr>
            <w:rFonts w:ascii="Times New Roman" w:eastAsia="NSimSun" w:hAnsi="Times New Roman" w:cs="Times New Roman"/>
            <w:b/>
            <w:bCs/>
            <w:color w:val="2E74B5"/>
            <w:kern w:val="2"/>
            <w:sz w:val="24"/>
            <w:szCs w:val="21"/>
            <w:u w:val="single"/>
            <w:lang w:eastAsia="zh-CN" w:bidi="hi-IN"/>
          </w:rPr>
          <w:t>nfo</w:t>
        </w:r>
      </w:hyperlink>
      <w:r w:rsidRPr="00E16474">
        <w:rPr>
          <w:rFonts w:ascii="Times New Roman" w:eastAsia="NSimSun" w:hAnsi="Times New Roman" w:cs="Times New Roman"/>
          <w:b/>
          <w:bCs/>
          <w:kern w:val="2"/>
          <w:sz w:val="24"/>
          <w:szCs w:val="21"/>
          <w:lang w:eastAsia="zh-CN" w:bidi="hi-IN"/>
        </w:rPr>
        <w:t xml:space="preserve"> ____________________Код ЄДРПОУ №26484863___________________</w:t>
      </w:r>
    </w:p>
    <w:p w14:paraId="25528F2C" w14:textId="217E206E" w:rsidR="003D7D3A" w:rsidRPr="009D5F05" w:rsidRDefault="00E16474" w:rsidP="00E16474">
      <w:pPr>
        <w:suppressAutoHyphens/>
        <w:spacing w:after="0" w:line="276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E16474">
        <w:rPr>
          <w:rFonts w:ascii="Times New Roman" w:eastAsia="NSimSun" w:hAnsi="Times New Roman" w:cs="Times New Roman"/>
          <w:kern w:val="2"/>
          <w:sz w:val="24"/>
          <w:szCs w:val="24"/>
          <w:bdr w:val="none" w:sz="0" w:space="0" w:color="auto" w:frame="1"/>
          <w:lang w:eastAsia="zh-CN" w:bidi="hi-IN"/>
        </w:rPr>
        <w:t> </w:t>
      </w:r>
      <w:r w:rsidR="003D7D3A" w:rsidRPr="009D5F05">
        <w:rPr>
          <w:rFonts w:ascii="Times New Roman" w:eastAsia="NSimSun" w:hAnsi="Times New Roman" w:cs="Lucida Sans"/>
          <w:kern w:val="2"/>
          <w:sz w:val="24"/>
          <w:szCs w:val="24"/>
          <w:bdr w:val="none" w:sz="0" w:space="0" w:color="000000"/>
          <w:lang w:eastAsia="zh-CN" w:bidi="hi-IN"/>
        </w:rPr>
        <w:t> </w:t>
      </w:r>
    </w:p>
    <w:p w14:paraId="6B4B5D41" w14:textId="2CAE8E8B" w:rsidR="003D7D3A" w:rsidRPr="00E16474" w:rsidRDefault="003D7D3A" w:rsidP="003D7D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jc w:val="center"/>
        <w:rPr>
          <w:rFonts w:ascii="Times New Roman" w:eastAsia="NSimSun" w:hAnsi="Times New Roman" w:cs="Lucida Sans"/>
          <w:b/>
          <w:bCs/>
          <w:kern w:val="2"/>
          <w:sz w:val="40"/>
          <w:szCs w:val="40"/>
          <w:bdr w:val="none" w:sz="0" w:space="0" w:color="000000"/>
          <w:lang w:eastAsia="zh-CN" w:bidi="hi-IN"/>
        </w:rPr>
      </w:pPr>
      <w:r w:rsidRPr="00E16474">
        <w:rPr>
          <w:rFonts w:ascii="Times New Roman" w:eastAsia="NSimSun" w:hAnsi="Times New Roman" w:cs="Lucida Sans"/>
          <w:b/>
          <w:bCs/>
          <w:kern w:val="2"/>
          <w:sz w:val="40"/>
          <w:szCs w:val="40"/>
          <w:bdr w:val="none" w:sz="0" w:space="0" w:color="000000"/>
          <w:lang w:eastAsia="zh-CN" w:bidi="hi-IN"/>
        </w:rPr>
        <w:t>НАКАЗ </w:t>
      </w:r>
    </w:p>
    <w:p w14:paraId="3F9F465C" w14:textId="77777777" w:rsidR="003D7D3A" w:rsidRPr="009D5F05" w:rsidRDefault="003D7D3A" w:rsidP="003D7D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jc w:val="center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</w:p>
    <w:p w14:paraId="45457163" w14:textId="15165951" w:rsidR="003D7D3A" w:rsidRPr="009D5F05" w:rsidRDefault="003D7D3A" w:rsidP="003D7D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9D5F05">
        <w:rPr>
          <w:rFonts w:ascii="Times New Roman" w:eastAsia="NSimSun" w:hAnsi="Times New Roman" w:cs="Lucida Sans"/>
          <w:kern w:val="2"/>
          <w:sz w:val="24"/>
          <w:szCs w:val="24"/>
          <w:bdr w:val="none" w:sz="0" w:space="0" w:color="000000"/>
          <w:lang w:eastAsia="zh-CN" w:bidi="hi-IN"/>
        </w:rPr>
        <w:t>0</w:t>
      </w:r>
      <w:r w:rsidR="00886764">
        <w:rPr>
          <w:rFonts w:ascii="Times New Roman" w:eastAsia="NSimSun" w:hAnsi="Times New Roman" w:cs="Lucida Sans"/>
          <w:kern w:val="2"/>
          <w:sz w:val="24"/>
          <w:szCs w:val="24"/>
          <w:bdr w:val="none" w:sz="0" w:space="0" w:color="000000"/>
          <w:lang w:eastAsia="zh-CN" w:bidi="hi-IN"/>
        </w:rPr>
        <w:t>3</w:t>
      </w:r>
      <w:r w:rsidRPr="009D5F05">
        <w:rPr>
          <w:rFonts w:ascii="Times New Roman" w:eastAsia="NSimSun" w:hAnsi="Times New Roman" w:cs="Lucida Sans"/>
          <w:kern w:val="2"/>
          <w:sz w:val="24"/>
          <w:szCs w:val="24"/>
          <w:bdr w:val="none" w:sz="0" w:space="0" w:color="000000"/>
          <w:lang w:eastAsia="zh-CN" w:bidi="hi-IN"/>
        </w:rPr>
        <w:t>.0</w:t>
      </w:r>
      <w:r>
        <w:rPr>
          <w:rFonts w:ascii="Times New Roman" w:eastAsia="NSimSun" w:hAnsi="Times New Roman" w:cs="Lucida Sans"/>
          <w:kern w:val="2"/>
          <w:sz w:val="24"/>
          <w:szCs w:val="24"/>
          <w:bdr w:val="none" w:sz="0" w:space="0" w:color="000000"/>
          <w:lang w:eastAsia="zh-CN" w:bidi="hi-IN"/>
        </w:rPr>
        <w:t>2</w:t>
      </w:r>
      <w:r w:rsidRPr="009D5F05">
        <w:rPr>
          <w:rFonts w:ascii="Times New Roman" w:eastAsia="NSimSun" w:hAnsi="Times New Roman" w:cs="Lucida Sans"/>
          <w:kern w:val="2"/>
          <w:sz w:val="24"/>
          <w:szCs w:val="24"/>
          <w:bdr w:val="none" w:sz="0" w:space="0" w:color="000000"/>
          <w:lang w:eastAsia="zh-CN" w:bidi="hi-IN"/>
        </w:rPr>
        <w:t>.2023 р.                                               Либохора                                                        №0</w:t>
      </w:r>
      <w:r>
        <w:rPr>
          <w:rFonts w:ascii="Times New Roman" w:eastAsia="NSimSun" w:hAnsi="Times New Roman" w:cs="Lucida Sans"/>
          <w:kern w:val="2"/>
          <w:sz w:val="24"/>
          <w:szCs w:val="24"/>
          <w:bdr w:val="none" w:sz="0" w:space="0" w:color="000000"/>
          <w:lang w:eastAsia="zh-CN" w:bidi="hi-IN"/>
        </w:rPr>
        <w:t>8</w:t>
      </w:r>
      <w:r w:rsidR="00E16474">
        <w:rPr>
          <w:rFonts w:ascii="Times New Roman" w:eastAsia="NSimSun" w:hAnsi="Times New Roman" w:cs="Lucida Sans"/>
          <w:kern w:val="2"/>
          <w:sz w:val="24"/>
          <w:szCs w:val="24"/>
          <w:bdr w:val="none" w:sz="0" w:space="0" w:color="000000"/>
          <w:lang w:eastAsia="zh-CN" w:bidi="hi-IN"/>
        </w:rPr>
        <w:t>/</w:t>
      </w:r>
      <w:r>
        <w:rPr>
          <w:rFonts w:ascii="Times New Roman" w:eastAsia="NSimSun" w:hAnsi="Times New Roman" w:cs="Lucida Sans"/>
          <w:kern w:val="2"/>
          <w:sz w:val="24"/>
          <w:szCs w:val="24"/>
          <w:bdr w:val="none" w:sz="0" w:space="0" w:color="000000"/>
          <w:lang w:eastAsia="zh-CN" w:bidi="hi-IN"/>
        </w:rPr>
        <w:t>о</w:t>
      </w:r>
    </w:p>
    <w:p w14:paraId="0EF50290" w14:textId="141BB6AA" w:rsidR="002709C6" w:rsidRDefault="009D5F05" w:rsidP="00270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rPr>
          <w:rFonts w:ascii="Times New Roman" w:eastAsia="NSimSun" w:hAnsi="Times New Roman" w:cs="Lucida Sans"/>
          <w:b/>
          <w:bCs/>
          <w:i/>
          <w:iCs/>
          <w:kern w:val="2"/>
          <w:sz w:val="24"/>
          <w:szCs w:val="24"/>
          <w:bdr w:val="none" w:sz="0" w:space="0" w:color="000000"/>
          <w:lang w:eastAsia="zh-CN" w:bidi="hi-IN"/>
        </w:rPr>
      </w:pPr>
      <w:r w:rsidRPr="009D5F05">
        <w:rPr>
          <w:rFonts w:ascii="Times New Roman" w:eastAsia="NSimSun" w:hAnsi="Times New Roman" w:cs="Lucida Sans"/>
          <w:kern w:val="2"/>
          <w:sz w:val="24"/>
          <w:szCs w:val="24"/>
          <w:bdr w:val="none" w:sz="0" w:space="0" w:color="000000"/>
          <w:lang w:eastAsia="zh-CN" w:bidi="hi-IN"/>
        </w:rPr>
        <w:br/>
        <w:t> </w:t>
      </w:r>
      <w:r w:rsidRPr="009D5F05">
        <w:rPr>
          <w:rFonts w:ascii="Times New Roman" w:eastAsia="NSimSun" w:hAnsi="Times New Roman" w:cs="Lucida Sans"/>
          <w:b/>
          <w:bCs/>
          <w:i/>
          <w:iCs/>
          <w:kern w:val="2"/>
          <w:sz w:val="24"/>
          <w:szCs w:val="24"/>
          <w:bdr w:val="none" w:sz="0" w:space="0" w:color="000000"/>
          <w:lang w:eastAsia="zh-CN" w:bidi="hi-IN"/>
        </w:rPr>
        <w:t xml:space="preserve">Про </w:t>
      </w:r>
      <w:r w:rsidR="002709C6">
        <w:rPr>
          <w:rFonts w:ascii="Times New Roman" w:eastAsia="NSimSun" w:hAnsi="Times New Roman" w:cs="Lucida Sans"/>
          <w:b/>
          <w:bCs/>
          <w:i/>
          <w:iCs/>
          <w:kern w:val="2"/>
          <w:sz w:val="24"/>
          <w:szCs w:val="24"/>
          <w:bdr w:val="none" w:sz="0" w:space="0" w:color="000000"/>
          <w:lang w:eastAsia="zh-CN" w:bidi="hi-IN"/>
        </w:rPr>
        <w:t>проведення внутрішньошкільного</w:t>
      </w:r>
    </w:p>
    <w:p w14:paraId="0AA28D39" w14:textId="68700A8D" w:rsidR="00433138" w:rsidRDefault="002709C6" w:rsidP="00270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rPr>
          <w:rFonts w:ascii="Times New Roman" w:eastAsia="NSimSun" w:hAnsi="Times New Roman" w:cs="Lucida Sans"/>
          <w:b/>
          <w:bCs/>
          <w:i/>
          <w:iCs/>
          <w:kern w:val="2"/>
          <w:sz w:val="24"/>
          <w:szCs w:val="24"/>
          <w:bdr w:val="none" w:sz="0" w:space="0" w:color="000000"/>
          <w:lang w:eastAsia="zh-CN" w:bidi="hi-IN"/>
        </w:rPr>
      </w:pPr>
      <w:r>
        <w:rPr>
          <w:rFonts w:ascii="Times New Roman" w:eastAsia="NSimSun" w:hAnsi="Times New Roman" w:cs="Lucida Sans"/>
          <w:b/>
          <w:bCs/>
          <w:i/>
          <w:iCs/>
          <w:kern w:val="2"/>
          <w:sz w:val="24"/>
          <w:szCs w:val="24"/>
          <w:bdr w:val="none" w:sz="0" w:space="0" w:color="000000"/>
          <w:lang w:eastAsia="zh-CN" w:bidi="hi-IN"/>
        </w:rPr>
        <w:t xml:space="preserve"> чемпіонату з шашок</w:t>
      </w:r>
    </w:p>
    <w:p w14:paraId="5521BC45" w14:textId="4361D657" w:rsidR="002709C6" w:rsidRDefault="002709C6" w:rsidP="00270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rPr>
          <w:rFonts w:ascii="Times New Roman" w:eastAsia="NSimSun" w:hAnsi="Times New Roman" w:cs="Lucida Sans"/>
          <w:kern w:val="2"/>
          <w:sz w:val="24"/>
          <w:szCs w:val="24"/>
          <w:bdr w:val="none" w:sz="0" w:space="0" w:color="000000"/>
          <w:lang w:eastAsia="zh-CN" w:bidi="hi-IN"/>
        </w:rPr>
      </w:pPr>
      <w:r w:rsidRPr="002709C6">
        <w:rPr>
          <w:rFonts w:ascii="Times New Roman" w:eastAsia="NSimSun" w:hAnsi="Times New Roman" w:cs="Lucida Sans"/>
          <w:kern w:val="2"/>
          <w:sz w:val="24"/>
          <w:szCs w:val="24"/>
          <w:bdr w:val="none" w:sz="0" w:space="0" w:color="000000"/>
          <w:lang w:eastAsia="zh-CN" w:bidi="hi-IN"/>
        </w:rPr>
        <w:t>З метою</w:t>
      </w:r>
      <w:r>
        <w:rPr>
          <w:rFonts w:ascii="Times New Roman" w:eastAsia="NSimSun" w:hAnsi="Times New Roman" w:cs="Lucida Sans"/>
          <w:kern w:val="2"/>
          <w:sz w:val="24"/>
          <w:szCs w:val="24"/>
          <w:bdr w:val="none" w:sz="0" w:space="0" w:color="000000"/>
          <w:lang w:eastAsia="zh-CN" w:bidi="hi-IN"/>
        </w:rPr>
        <w:t xml:space="preserve"> пропаганди здорового способу життя серед учнів гімназії та на виконання плану роботи на 2022-2023 н.р. </w:t>
      </w:r>
    </w:p>
    <w:p w14:paraId="1B68AC03" w14:textId="199BB1DB" w:rsidR="002709C6" w:rsidRDefault="002709C6" w:rsidP="00270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rPr>
          <w:rFonts w:ascii="Times New Roman" w:eastAsia="NSimSun" w:hAnsi="Times New Roman" w:cs="Lucida Sans"/>
          <w:kern w:val="2"/>
          <w:sz w:val="24"/>
          <w:szCs w:val="24"/>
          <w:bdr w:val="none" w:sz="0" w:space="0" w:color="000000"/>
          <w:lang w:eastAsia="zh-CN" w:bidi="hi-IN"/>
        </w:rPr>
      </w:pPr>
    </w:p>
    <w:p w14:paraId="0502CBF8" w14:textId="5BFC1F95" w:rsidR="002709C6" w:rsidRDefault="00975EDE" w:rsidP="00270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rPr>
          <w:rFonts w:ascii="Times New Roman" w:eastAsia="NSimSun" w:hAnsi="Times New Roman" w:cs="Lucida Sans"/>
          <w:b/>
          <w:bCs/>
          <w:kern w:val="2"/>
          <w:sz w:val="24"/>
          <w:szCs w:val="24"/>
          <w:bdr w:val="none" w:sz="0" w:space="0" w:color="000000"/>
          <w:lang w:eastAsia="zh-CN" w:bidi="hi-IN"/>
        </w:rPr>
      </w:pPr>
      <w:r>
        <w:rPr>
          <w:rFonts w:ascii="Times New Roman" w:eastAsia="NSimSun" w:hAnsi="Times New Roman" w:cs="Lucida Sans"/>
          <w:b/>
          <w:bCs/>
          <w:kern w:val="2"/>
          <w:sz w:val="24"/>
          <w:szCs w:val="24"/>
          <w:bdr w:val="none" w:sz="0" w:space="0" w:color="000000"/>
          <w:lang w:eastAsia="zh-CN" w:bidi="hi-IN"/>
        </w:rPr>
        <w:t>НАКАЗУЮ:</w:t>
      </w:r>
    </w:p>
    <w:p w14:paraId="72546C9F" w14:textId="2BD7F345" w:rsidR="00975EDE" w:rsidRDefault="00975EDE" w:rsidP="00270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rPr>
          <w:rFonts w:ascii="Times New Roman" w:eastAsia="NSimSun" w:hAnsi="Times New Roman" w:cs="Lucida Sans"/>
          <w:b/>
          <w:bCs/>
          <w:kern w:val="2"/>
          <w:sz w:val="24"/>
          <w:szCs w:val="24"/>
          <w:bdr w:val="none" w:sz="0" w:space="0" w:color="000000"/>
          <w:lang w:eastAsia="zh-CN" w:bidi="hi-IN"/>
        </w:rPr>
      </w:pPr>
    </w:p>
    <w:p w14:paraId="169C59F0" w14:textId="77C4F88C" w:rsidR="00975EDE" w:rsidRDefault="00975EDE" w:rsidP="00975EDE">
      <w:pPr>
        <w:pStyle w:val="a3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75EDE">
        <w:rPr>
          <w:rFonts w:ascii="Times New Roman" w:hAnsi="Times New Roman" w:cs="Times New Roman"/>
          <w:sz w:val="24"/>
          <w:szCs w:val="24"/>
        </w:rPr>
        <w:t>Вчителю фізичн</w:t>
      </w:r>
      <w:r>
        <w:rPr>
          <w:rFonts w:ascii="Times New Roman" w:hAnsi="Times New Roman" w:cs="Times New Roman"/>
          <w:sz w:val="24"/>
          <w:szCs w:val="24"/>
        </w:rPr>
        <w:t>ої культури ФАТИЧУ В.В. організувати та провести внутрішньошкільний чемпіонат з шашок серед учнів 2-5 та 6-9 класів.</w:t>
      </w:r>
    </w:p>
    <w:p w14:paraId="5A801815" w14:textId="7F75A24C" w:rsidR="00604B16" w:rsidRDefault="0071785D" w:rsidP="00604B16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Термін проведення: </w:t>
      </w:r>
    </w:p>
    <w:p w14:paraId="5EE02888" w14:textId="496CEC3C" w:rsidR="0071785D" w:rsidRPr="00604B16" w:rsidRDefault="0071785D" w:rsidP="00604B16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06-10.02.2023 р.</w:t>
      </w:r>
    </w:p>
    <w:p w14:paraId="495097A6" w14:textId="163EF452" w:rsidR="00975EDE" w:rsidRDefault="00604B16" w:rsidP="00975EDE">
      <w:pPr>
        <w:pStyle w:val="a3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проведення чемпіонату з створити суддівську бригаду а такому складі:</w:t>
      </w:r>
    </w:p>
    <w:p w14:paraId="082FA2C4" w14:textId="065AAF6B" w:rsidR="00604B16" w:rsidRDefault="00604B16" w:rsidP="00604B16">
      <w:pPr>
        <w:pStyle w:val="a3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Голова бригади: Вчитель фізкультури Фатич В,В.</w:t>
      </w:r>
    </w:p>
    <w:p w14:paraId="60084920" w14:textId="31607A3C" w:rsidR="00604B16" w:rsidRDefault="00604B16" w:rsidP="00604B16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Члени бригади:</w:t>
      </w:r>
    </w:p>
    <w:p w14:paraId="5D3E1E53" w14:textId="59D594AF" w:rsidR="00604B16" w:rsidRDefault="00604B16" w:rsidP="00604B16">
      <w:pPr>
        <w:pStyle w:val="a3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Комарницький М.В. – завгосп гімназії;</w:t>
      </w:r>
    </w:p>
    <w:p w14:paraId="71B5D16B" w14:textId="19AE2EB9" w:rsidR="00604B16" w:rsidRDefault="00604B16" w:rsidP="00604B16">
      <w:pPr>
        <w:pStyle w:val="a3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Леньо С.М.- вчитель англійської мови.</w:t>
      </w:r>
    </w:p>
    <w:p w14:paraId="4A432E4C" w14:textId="169889C8" w:rsidR="0071785D" w:rsidRPr="0071785D" w:rsidRDefault="0071785D" w:rsidP="0071785D">
      <w:pPr>
        <w:pStyle w:val="a3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Розмістит</w:t>
      </w:r>
      <w:r w:rsidR="002667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наказ на сайті гімназії.</w:t>
      </w:r>
    </w:p>
    <w:p w14:paraId="562F9555" w14:textId="74EA7793" w:rsidR="0071785D" w:rsidRDefault="0071785D" w:rsidP="00CA73AB">
      <w:pPr>
        <w:pStyle w:val="a3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1785D">
        <w:rPr>
          <w:rFonts w:ascii="Times New Roman" w:hAnsi="Times New Roman" w:cs="Times New Roman"/>
          <w:sz w:val="24"/>
          <w:szCs w:val="24"/>
        </w:rPr>
        <w:t>Контроль за виконанням наказу покласти  на заступника директора</w:t>
      </w:r>
      <w:r>
        <w:rPr>
          <w:rFonts w:ascii="Times New Roman" w:hAnsi="Times New Roman" w:cs="Times New Roman"/>
          <w:sz w:val="24"/>
          <w:szCs w:val="24"/>
        </w:rPr>
        <w:t xml:space="preserve"> з НВР Гакавчин Н.М.</w:t>
      </w:r>
    </w:p>
    <w:p w14:paraId="61FA2BE6" w14:textId="04590A96" w:rsidR="00266791" w:rsidRDefault="00266791" w:rsidP="002667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6F7CD6B" w14:textId="4B90732A" w:rsidR="00266791" w:rsidRDefault="00266791" w:rsidP="002667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F9EDE4E" w14:textId="1C948A46" w:rsidR="00266791" w:rsidRDefault="00266791" w:rsidP="002667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__________________ Василь Бринчак</w:t>
      </w:r>
    </w:p>
    <w:p w14:paraId="09895CE0" w14:textId="5FB2B2E2" w:rsidR="00266791" w:rsidRPr="00266791" w:rsidRDefault="00266791" w:rsidP="002667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наказом ознайомлені: ____________________ Надія Гакавчин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 В.В.Фатич</w:t>
      </w:r>
    </w:p>
    <w:p w14:paraId="6EAED560" w14:textId="17248EC9" w:rsidR="0071785D" w:rsidRDefault="00266791" w:rsidP="0071785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 М.В.Комарницький</w:t>
      </w:r>
    </w:p>
    <w:p w14:paraId="708666D8" w14:textId="07F8B64E" w:rsidR="00266791" w:rsidRDefault="00266791" w:rsidP="0071785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 С.М.Леньо</w:t>
      </w:r>
    </w:p>
    <w:p w14:paraId="17B5E8B8" w14:textId="03539970" w:rsidR="00266791" w:rsidRDefault="00266791" w:rsidP="0071785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Виконавець: Фатич В.В.</w:t>
      </w:r>
    </w:p>
    <w:p w14:paraId="39321D01" w14:textId="0D31BE3F" w:rsidR="00E41A7D" w:rsidRDefault="00E41A7D" w:rsidP="0071785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Телефон:+38(068)-229-1476.</w:t>
      </w:r>
    </w:p>
    <w:p w14:paraId="3871DDB7" w14:textId="77777777" w:rsidR="00E41A7D" w:rsidRPr="00266791" w:rsidRDefault="00E41A7D" w:rsidP="0071785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sectPr w:rsidR="00E41A7D" w:rsidRPr="00266791" w:rsidSect="00E1647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31BD5"/>
    <w:multiLevelType w:val="hybridMultilevel"/>
    <w:tmpl w:val="29284B68"/>
    <w:lvl w:ilvl="0" w:tplc="6C1E2DB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857572"/>
    <w:multiLevelType w:val="hybridMultilevel"/>
    <w:tmpl w:val="9030EDFC"/>
    <w:lvl w:ilvl="0" w:tplc="38AA2714">
      <w:start w:val="1"/>
      <w:numFmt w:val="decimal"/>
      <w:lvlText w:val="%1."/>
      <w:lvlJc w:val="left"/>
      <w:pPr>
        <w:ind w:left="720" w:hanging="360"/>
      </w:pPr>
      <w:rPr>
        <w:rFonts w:ascii="Times New Roman" w:eastAsia="NSimSun" w:hAnsi="Times New Roman" w:cs="Lucida Sans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5607900">
    <w:abstractNumId w:val="1"/>
  </w:num>
  <w:num w:numId="2" w16cid:durableId="1575894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F05"/>
    <w:rsid w:val="00266791"/>
    <w:rsid w:val="002709C6"/>
    <w:rsid w:val="00281CA4"/>
    <w:rsid w:val="003D7D3A"/>
    <w:rsid w:val="00433138"/>
    <w:rsid w:val="00536D25"/>
    <w:rsid w:val="00604B16"/>
    <w:rsid w:val="0071785D"/>
    <w:rsid w:val="00886764"/>
    <w:rsid w:val="00975EDE"/>
    <w:rsid w:val="009D5F05"/>
    <w:rsid w:val="00E16474"/>
    <w:rsid w:val="00E4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668C"/>
  <w15:chartTrackingRefBased/>
  <w15:docId w15:val="{7494E817-5D36-411A-9AC5-21998593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3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ybochorska-zosh.e-schools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ybochorska.zosh@gmail,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1065</Words>
  <Characters>608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Бринчак</dc:creator>
  <cp:keywords/>
  <dc:description/>
  <cp:lastModifiedBy>Василь Бринчак</cp:lastModifiedBy>
  <cp:revision>7</cp:revision>
  <cp:lastPrinted>2023-02-14T19:38:00Z</cp:lastPrinted>
  <dcterms:created xsi:type="dcterms:W3CDTF">2023-02-12T08:34:00Z</dcterms:created>
  <dcterms:modified xsi:type="dcterms:W3CDTF">2023-02-14T19:38:00Z</dcterms:modified>
</cp:coreProperties>
</file>