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03535152"/>
      <w:r w:rsidRPr="00EA6C1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4DCC728" wp14:editId="14D1075A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EA6C1A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1B1E8B" w:rsidRPr="00EA6C1A" w:rsidRDefault="001B1E8B" w:rsidP="001B1E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EA6C1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EA6C1A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EA6C1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EA6C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E8B" w:rsidRPr="00EA6C1A" w:rsidRDefault="001B1E8B" w:rsidP="001B1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1B1E8B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A6C1A">
        <w:rPr>
          <w:rFonts w:ascii="Times New Roman" w:hAnsi="Times New Roman" w:cs="Times New Roman"/>
          <w:sz w:val="24"/>
          <w:szCs w:val="24"/>
        </w:rPr>
        <w:t>.05.2022                                                     с.Либохора                                            №48</w:t>
      </w:r>
    </w:p>
    <w:p w:rsidR="001B1E8B" w:rsidRPr="00EA6C1A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1B1E8B" w:rsidRDefault="001B1E8B" w:rsidP="001B1E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 скликання позачергової педради</w:t>
      </w:r>
    </w:p>
    <w:p w:rsidR="001B1E8B" w:rsidRDefault="001B1E8B" w:rsidP="001B1E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B1E8B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підвищення рівня успішності учнів та виконання навчального плану за 2021-2022н.р., беручи до уваги лист Департамент освіти і науки Львівської ОДА від 11.05.2022 р. №02-01/08-1027 «Щодо відновлення освітнього процесу» керуючись  ст.10 Закону України «Про повну загальну середню освіту», та Статутом гімназії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1E8B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E8B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1B1E8B" w:rsidRDefault="001B1E8B" w:rsidP="001B1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E8B" w:rsidRPr="00FD4BCC" w:rsidRDefault="001B1E8B" w:rsidP="001B1E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Скликати позачергову педагогічну </w:t>
      </w:r>
      <w:r w:rsidR="00FD4BCC">
        <w:rPr>
          <w:rFonts w:ascii="Times New Roman" w:hAnsi="Times New Roman" w:cs="Times New Roman"/>
          <w:sz w:val="24"/>
          <w:szCs w:val="24"/>
        </w:rPr>
        <w:t>раду 12.05.2022 року, о 16.00.</w:t>
      </w:r>
    </w:p>
    <w:p w:rsidR="00FD4BCC" w:rsidRPr="00FD4BCC" w:rsidRDefault="00FD4BCC" w:rsidP="001B1E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наступний порядок денний педради:</w:t>
      </w:r>
    </w:p>
    <w:p w:rsidR="00FD4BCC" w:rsidRPr="00FD4BCC" w:rsidRDefault="00FD4BCC" w:rsidP="00FD4B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відновлення очного навчання.</w:t>
      </w:r>
    </w:p>
    <w:p w:rsidR="00FD4BCC" w:rsidRPr="00FD4BCC" w:rsidRDefault="00FD4BCC" w:rsidP="00FD4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робочу групу для підготовки педради, у такому складі:</w:t>
      </w:r>
    </w:p>
    <w:p w:rsidR="00FD4BCC" w:rsidRPr="00FD4BCC" w:rsidRDefault="00FD4BCC" w:rsidP="00FD4B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Бринчак В.М.- голова групи, директор гімназії;</w:t>
      </w:r>
    </w:p>
    <w:p w:rsidR="00FD4BCC" w:rsidRPr="00C26DE6" w:rsidRDefault="00FD4BCC" w:rsidP="00FD4B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Гакавчин Н.М. – член групи , заступник директора гімназії з навчально-виховної роботи</w:t>
      </w:r>
      <w:r w:rsidR="00C26DE6">
        <w:rPr>
          <w:rFonts w:ascii="Times New Roman" w:hAnsi="Times New Roman" w:cs="Times New Roman"/>
          <w:sz w:val="24"/>
          <w:szCs w:val="24"/>
        </w:rPr>
        <w:t>.</w:t>
      </w:r>
    </w:p>
    <w:p w:rsidR="00C26DE6" w:rsidRPr="00643A90" w:rsidRDefault="00C26DE6" w:rsidP="00C26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Заступнику директора з навчально-виховної роботи Гакавчин Н.М. довести наказ до всіх педпрацівників гімназії.</w:t>
      </w:r>
    </w:p>
    <w:p w:rsidR="00643A90" w:rsidRPr="0024516C" w:rsidRDefault="00643A90" w:rsidP="00643A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</w:t>
      </w:r>
      <w:r w:rsidR="00C26DE6">
        <w:rPr>
          <w:rFonts w:ascii="Times New Roman" w:hAnsi="Times New Roman" w:cs="Times New Roman"/>
          <w:sz w:val="24"/>
          <w:szCs w:val="24"/>
        </w:rPr>
        <w:t>бою.</w:t>
      </w:r>
    </w:p>
    <w:p w:rsidR="0024516C" w:rsidRDefault="0024516C" w:rsidP="00245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16C" w:rsidRDefault="0024516C" w:rsidP="00245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 В.М.Бринчак</w:t>
      </w:r>
    </w:p>
    <w:p w:rsidR="0024516C" w:rsidRPr="001B1E8B" w:rsidRDefault="0024516C" w:rsidP="002451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ознайомлена ___________________ Н.М.Гакавчин</w:t>
      </w:r>
    </w:p>
    <w:sectPr w:rsidR="0024516C" w:rsidRPr="001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D63"/>
    <w:multiLevelType w:val="hybridMultilevel"/>
    <w:tmpl w:val="D35E5A7C"/>
    <w:lvl w:ilvl="0" w:tplc="4C560C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142F8"/>
    <w:multiLevelType w:val="hybridMultilevel"/>
    <w:tmpl w:val="992CB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8B"/>
    <w:rsid w:val="001B1E8B"/>
    <w:rsid w:val="0024516C"/>
    <w:rsid w:val="00643A90"/>
    <w:rsid w:val="0075426A"/>
    <w:rsid w:val="00C26DE6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357"/>
  <w15:chartTrackingRefBased/>
  <w15:docId w15:val="{5B4B6D6C-41FE-43C6-A80F-0ECDA25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2022-05-17T15:55:00Z</cp:lastPrinted>
  <dcterms:created xsi:type="dcterms:W3CDTF">2022-05-17T15:05:00Z</dcterms:created>
  <dcterms:modified xsi:type="dcterms:W3CDTF">2022-05-17T16:00:00Z</dcterms:modified>
</cp:coreProperties>
</file>