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415A" w:rsidRPr="00EA6C1A" w:rsidRDefault="009E415A" w:rsidP="009E41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103535152"/>
      <w:r w:rsidRPr="00EA6C1A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96E82EA" wp14:editId="7FA13960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5A" w:rsidRPr="00EA6C1A" w:rsidRDefault="009E415A" w:rsidP="009E415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6C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9E415A" w:rsidRPr="00EA6C1A" w:rsidRDefault="009E415A" w:rsidP="009E415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6C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EA6C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6C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9E415A" w:rsidRPr="00EA6C1A" w:rsidRDefault="009E415A" w:rsidP="009E415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6C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9E415A" w:rsidRPr="00EA6C1A" w:rsidRDefault="009E415A" w:rsidP="009E415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6C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9E415A" w:rsidRPr="00EA6C1A" w:rsidRDefault="009E415A" w:rsidP="009E4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EA6C1A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9E415A" w:rsidRPr="00EA6C1A" w:rsidRDefault="009E415A" w:rsidP="009E41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6C1A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9E415A" w:rsidRPr="00EA6C1A" w:rsidRDefault="009E415A" w:rsidP="009E41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A6C1A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EA6C1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7" w:history="1">
        <w:r w:rsidRPr="00EA6C1A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EA6C1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EA6C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8" w:history="1">
        <w:r w:rsidRPr="00EA6C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9E415A" w:rsidRPr="00EA6C1A" w:rsidRDefault="009E415A" w:rsidP="009E4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15A" w:rsidRPr="00EA6C1A" w:rsidRDefault="009E415A" w:rsidP="009E4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C1A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9E415A" w:rsidRDefault="009E415A" w:rsidP="009E41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C1A">
        <w:rPr>
          <w:rFonts w:ascii="Times New Roman" w:hAnsi="Times New Roman" w:cs="Times New Roman"/>
          <w:sz w:val="24"/>
          <w:szCs w:val="24"/>
        </w:rPr>
        <w:t>05.05.2022                                                     с.Либохора                                            №48</w:t>
      </w:r>
    </w:p>
    <w:p w:rsidR="00187398" w:rsidRPr="00EA6C1A" w:rsidRDefault="00187398" w:rsidP="009E415A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:rsidR="009E415A" w:rsidRPr="00EA6C1A" w:rsidRDefault="009E415A" w:rsidP="009E415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A6C1A">
        <w:rPr>
          <w:rFonts w:ascii="Times New Roman" w:hAnsi="Times New Roman" w:cs="Times New Roman"/>
          <w:b/>
          <w:bCs/>
          <w:sz w:val="24"/>
          <w:szCs w:val="24"/>
        </w:rPr>
        <w:t>Про організоване закінчення</w:t>
      </w:r>
    </w:p>
    <w:p w:rsidR="009E415A" w:rsidRPr="00EA6C1A" w:rsidRDefault="009E415A" w:rsidP="009E415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A6C1A">
        <w:rPr>
          <w:rFonts w:ascii="Times New Roman" w:hAnsi="Times New Roman" w:cs="Times New Roman"/>
          <w:b/>
          <w:bCs/>
          <w:sz w:val="24"/>
          <w:szCs w:val="24"/>
        </w:rPr>
        <w:t>2021-2022 навчального року</w:t>
      </w:r>
    </w:p>
    <w:p w:rsidR="009E415A" w:rsidRPr="00EA6C1A" w:rsidRDefault="009E415A" w:rsidP="009E415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E415A" w:rsidRPr="00EA6C1A" w:rsidRDefault="009E415A" w:rsidP="001060F7">
      <w:pPr>
        <w:pStyle w:val="20"/>
        <w:spacing w:line="252" w:lineRule="auto"/>
        <w:ind w:firstLine="708"/>
        <w:rPr>
          <w:sz w:val="24"/>
          <w:szCs w:val="24"/>
          <w:lang w:eastAsia="uk-UA" w:bidi="uk-UA"/>
        </w:rPr>
      </w:pPr>
      <w:r w:rsidRPr="00EA6C1A">
        <w:rPr>
          <w:sz w:val="24"/>
          <w:szCs w:val="24"/>
          <w:lang w:eastAsia="uk-UA" w:bidi="uk-UA"/>
        </w:rPr>
        <w:t>Відповідно до Закону України «Про освіту», Закону України «Про внесення змін до деяких законів України щодо державних гарантій в умовах воєнного стану, надзвичайної ситуації або надзвичайного стану», наказу Міністерства освіти і науки України від 28 березня 2022 р. № 274 «Про деякі питання організації здобуття загальної середньої освіти та освітнього процесу в умовах воєнного стану в Україні», пункту 8 Положення про Міністерство освіти і науки України, затвердженого постановою Кабінету Міністрів України від 16 жовтня 2014 р. № 630, наказу Міністерства освіти і науки України від 01.04.2022 р. №290 «</w:t>
      </w:r>
      <w:r w:rsidRPr="00EA6C1A">
        <w:rPr>
          <w:color w:val="000000"/>
          <w:sz w:val="24"/>
          <w:szCs w:val="24"/>
          <w:lang w:eastAsia="uk-UA" w:bidi="uk-UA"/>
        </w:rPr>
        <w:t xml:space="preserve">Про затвердження методичних рекомендацій щодо окремих питань завершення 2021/2022 навчального року», </w:t>
      </w:r>
      <w:r w:rsidR="00C37395" w:rsidRPr="00EA6C1A">
        <w:rPr>
          <w:color w:val="000000"/>
          <w:sz w:val="24"/>
          <w:szCs w:val="24"/>
          <w:lang w:eastAsia="uk-UA" w:bidi="uk-UA"/>
        </w:rPr>
        <w:t>на виконання</w:t>
      </w:r>
      <w:r w:rsidRPr="00EA6C1A">
        <w:rPr>
          <w:color w:val="000000"/>
          <w:sz w:val="24"/>
          <w:szCs w:val="24"/>
          <w:lang w:eastAsia="uk-UA" w:bidi="uk-UA"/>
        </w:rPr>
        <w:t xml:space="preserve"> ст.10</w:t>
      </w:r>
      <w:r w:rsidR="00C37395" w:rsidRPr="00EA6C1A">
        <w:rPr>
          <w:color w:val="000000"/>
          <w:sz w:val="24"/>
          <w:szCs w:val="24"/>
          <w:lang w:eastAsia="uk-UA" w:bidi="uk-UA"/>
        </w:rPr>
        <w:t xml:space="preserve"> п.2 та 4 </w:t>
      </w:r>
      <w:r w:rsidR="00C37395" w:rsidRPr="00EA6C1A">
        <w:rPr>
          <w:sz w:val="24"/>
          <w:szCs w:val="24"/>
          <w:lang w:eastAsia="uk-UA" w:bidi="uk-UA"/>
        </w:rPr>
        <w:t>Закону України «Про повну загальну середню освіту» та протоколу 10 від 27.04.2022 р. засідання педагогічної ради</w:t>
      </w:r>
      <w:r w:rsidR="00187398">
        <w:rPr>
          <w:sz w:val="24"/>
          <w:szCs w:val="24"/>
          <w:lang w:eastAsia="uk-UA" w:bidi="uk-UA"/>
        </w:rPr>
        <w:t xml:space="preserve"> Либохорської гімназії</w:t>
      </w:r>
      <w:r w:rsidR="00C37395" w:rsidRPr="00EA6C1A">
        <w:rPr>
          <w:sz w:val="24"/>
          <w:szCs w:val="24"/>
          <w:lang w:eastAsia="uk-UA" w:bidi="uk-UA"/>
        </w:rPr>
        <w:t xml:space="preserve">, </w:t>
      </w:r>
    </w:p>
    <w:p w:rsidR="00C37395" w:rsidRPr="00EA6C1A" w:rsidRDefault="00C37395" w:rsidP="00C37395">
      <w:pPr>
        <w:pStyle w:val="20"/>
        <w:spacing w:line="252" w:lineRule="auto"/>
        <w:ind w:firstLine="0"/>
        <w:rPr>
          <w:sz w:val="24"/>
          <w:szCs w:val="24"/>
          <w:lang w:eastAsia="uk-UA" w:bidi="uk-UA"/>
        </w:rPr>
      </w:pPr>
      <w:r w:rsidRPr="00EA6C1A">
        <w:rPr>
          <w:sz w:val="24"/>
          <w:szCs w:val="24"/>
          <w:lang w:eastAsia="uk-UA" w:bidi="uk-UA"/>
        </w:rPr>
        <w:t>НАКАЗУЮ:</w:t>
      </w:r>
    </w:p>
    <w:p w:rsidR="00C37395" w:rsidRDefault="00C37395" w:rsidP="0007520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EA6C1A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1.Внести такі зміни до структури навчального року: </w:t>
      </w:r>
    </w:p>
    <w:p w:rsidR="0007520B" w:rsidRPr="0007520B" w:rsidRDefault="0007520B" w:rsidP="00C37395">
      <w:pPr>
        <w:pStyle w:val="a3"/>
        <w:rPr>
          <w:rFonts w:ascii="Times New Roman" w:hAnsi="Times New Roman" w:cs="Times New Roman"/>
          <w:sz w:val="32"/>
          <w:szCs w:val="32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  <w:lang w:eastAsia="uk-UA" w:bidi="uk-UA"/>
        </w:rPr>
        <w:tab/>
        <w:t xml:space="preserve">- навчальні заняття у 2021-2022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 w:bidi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eastAsia="uk-UA" w:bidi="uk-UA"/>
        </w:rPr>
        <w:t>. продовжити до 10.06.2022 р.;</w:t>
      </w:r>
    </w:p>
    <w:p w:rsidR="00C37395" w:rsidRPr="00EA6C1A" w:rsidRDefault="0007520B" w:rsidP="00EA6C1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  <w:lang w:eastAsia="uk-UA" w:bidi="uk-UA"/>
        </w:rPr>
        <w:t>-</w:t>
      </w:r>
      <w:r w:rsidR="00C37395" w:rsidRPr="00EA6C1A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навчальні заняття у 2021-2022 </w:t>
      </w:r>
      <w:proofErr w:type="spellStart"/>
      <w:r w:rsidR="00C37395" w:rsidRPr="00EA6C1A">
        <w:rPr>
          <w:rFonts w:ascii="Times New Roman" w:hAnsi="Times New Roman" w:cs="Times New Roman"/>
          <w:sz w:val="24"/>
          <w:szCs w:val="24"/>
          <w:lang w:eastAsia="uk-UA" w:bidi="uk-UA"/>
        </w:rPr>
        <w:t>н.р</w:t>
      </w:r>
      <w:proofErr w:type="spellEnd"/>
      <w:r w:rsidR="00C37395" w:rsidRPr="00EA6C1A">
        <w:rPr>
          <w:rFonts w:ascii="Times New Roman" w:hAnsi="Times New Roman" w:cs="Times New Roman"/>
          <w:sz w:val="24"/>
          <w:szCs w:val="24"/>
          <w:lang w:eastAsia="uk-UA" w:bidi="uk-UA"/>
        </w:rPr>
        <w:t>. завершити 10 червня 2022 р.;</w:t>
      </w:r>
    </w:p>
    <w:p w:rsidR="00091F20" w:rsidRDefault="004A31DE" w:rsidP="00091F20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uk-UA" w:bidi="uk-UA"/>
        </w:rPr>
        <w:t>2</w:t>
      </w:r>
      <w:r w:rsidRPr="004A31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 w:bidi="uk-UA"/>
        </w:rPr>
        <w:t xml:space="preserve">. </w:t>
      </w:r>
      <w:r w:rsidR="0007520B" w:rsidRPr="004A31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 w:bidi="uk-UA"/>
        </w:rPr>
        <w:t>К</w:t>
      </w:r>
      <w:r w:rsidR="008F59BB" w:rsidRPr="004A31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 w:bidi="uk-UA"/>
        </w:rPr>
        <w:t>ласним керівникам</w:t>
      </w:r>
      <w:r w:rsidRPr="004A31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 w:bidi="uk-UA"/>
        </w:rPr>
        <w:t xml:space="preserve"> </w:t>
      </w:r>
      <w:r w:rsidR="008F59BB" w:rsidRPr="004A31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 w:bidi="uk-UA"/>
        </w:rPr>
        <w:t>1-9 класів</w:t>
      </w:r>
      <w:r w:rsidR="008F59BB" w:rsidRPr="004A31DE">
        <w:rPr>
          <w:rFonts w:ascii="Times New Roman" w:hAnsi="Times New Roman" w:cs="Times New Roman"/>
          <w:i/>
          <w:iCs/>
          <w:sz w:val="24"/>
          <w:szCs w:val="24"/>
          <w:lang w:eastAsia="uk-UA" w:bidi="uk-UA"/>
        </w:rPr>
        <w:t xml:space="preserve"> здати</w:t>
      </w:r>
      <w:r w:rsidR="0007520B" w:rsidRPr="004A31DE">
        <w:rPr>
          <w:rFonts w:ascii="Times New Roman" w:hAnsi="Times New Roman" w:cs="Times New Roman"/>
          <w:i/>
          <w:iCs/>
          <w:sz w:val="24"/>
          <w:szCs w:val="24"/>
          <w:lang w:eastAsia="uk-UA" w:bidi="uk-UA"/>
        </w:rPr>
        <w:t xml:space="preserve"> на перевірку  та зберігання</w:t>
      </w:r>
      <w:r w:rsidR="008F59BB" w:rsidRPr="004A31DE">
        <w:rPr>
          <w:rFonts w:ascii="Times New Roman" w:hAnsi="Times New Roman" w:cs="Times New Roman"/>
          <w:i/>
          <w:iCs/>
          <w:sz w:val="24"/>
          <w:szCs w:val="24"/>
          <w:lang w:eastAsia="uk-UA" w:bidi="uk-UA"/>
        </w:rPr>
        <w:t xml:space="preserve"> заступнику директора з навчально-виховної роботи Гакавчин Н.М. </w:t>
      </w:r>
      <w:r w:rsidR="00091F20" w:rsidRPr="004A31DE">
        <w:rPr>
          <w:rFonts w:ascii="Times New Roman" w:hAnsi="Times New Roman" w:cs="Times New Roman"/>
          <w:i/>
          <w:iCs/>
          <w:sz w:val="24"/>
          <w:szCs w:val="24"/>
          <w:lang w:eastAsia="uk-UA" w:bidi="uk-UA"/>
        </w:rPr>
        <w:t xml:space="preserve"> класні журнали та</w:t>
      </w:r>
      <w:r w:rsidR="00091F20" w:rsidRPr="004A3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 xml:space="preserve"> підготувати за відповідними зразками (Додатки 1, 2. 3) звіти про успішність та виконання навчальних програм</w:t>
      </w:r>
      <w:r w:rsidR="0007520B" w:rsidRPr="004A3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 xml:space="preserve"> за рік</w:t>
      </w:r>
      <w:r w:rsidR="00C500A6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C50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 xml:space="preserve">та </w:t>
      </w:r>
      <w:r w:rsidR="00C500A6" w:rsidRPr="00C50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 xml:space="preserve">провести </w:t>
      </w:r>
      <w:r w:rsidR="00C50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>ІНСТРУКТАЖІ з електробезпеки, протипожежної безпеки, санітарії та гігієни, Правил дорожнього руху, поводження з домашніми та дикими тваринами, з незнайомими та вибухонебезпечними предметами, поводження на водоймах та залізниці.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 xml:space="preserve"> </w:t>
      </w:r>
      <w:r w:rsidRPr="004A3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Звіти про виконання навчальних програм здають всі вчителі, які ведуть викладацьку діяльність у гімназії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>.(До 14.06.202</w:t>
      </w:r>
      <w:r w:rsidR="00C50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>2 р).</w:t>
      </w:r>
    </w:p>
    <w:p w:rsidR="009E415A" w:rsidRPr="00EA6C1A" w:rsidRDefault="008F59BB" w:rsidP="00091F20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EA6C1A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2.1  </w:t>
      </w:r>
      <w:r w:rsidR="004A31DE" w:rsidRPr="004A31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 w:bidi="uk-UA"/>
        </w:rPr>
        <w:t>Всім</w:t>
      </w:r>
      <w:r w:rsidR="004A31DE" w:rsidRPr="004A31DE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 xml:space="preserve"> </w:t>
      </w:r>
      <w:r w:rsidR="004A31DE" w:rsidRPr="004A31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 w:bidi="uk-UA"/>
        </w:rPr>
        <w:t>педагогічним</w:t>
      </w:r>
      <w:r w:rsidR="004A31DE" w:rsidRPr="004A31DE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 xml:space="preserve"> </w:t>
      </w:r>
      <w:r w:rsidR="004A31DE" w:rsidRPr="004A31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 w:bidi="uk-UA"/>
        </w:rPr>
        <w:t>працівникам</w:t>
      </w:r>
      <w:r w:rsidR="004A31DE" w:rsidRPr="004A31DE"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 xml:space="preserve"> </w:t>
      </w:r>
      <w:r w:rsidRPr="004A3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забезпечити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виконання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освітніх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програм, навчальних програм та навчального плану за рахунок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ущільнення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навчального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матеріалу, організації самостійної навчальної діяльності учнів,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додаткових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консультацій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 використанням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технологій дистанційного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навчання тощо та </w:t>
      </w:r>
      <w:proofErr w:type="spellStart"/>
      <w:r w:rsidRPr="00EA6C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внести</w:t>
      </w:r>
      <w:proofErr w:type="spellEnd"/>
      <w:r w:rsidRPr="00EA6C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відповідні зміни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 календарно-тематичного планування з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предметів інваріантної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варіативної складової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навчального плану закладу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освіти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забезпечення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якісного </w:t>
      </w:r>
      <w:r w:rsidRPr="00EA6C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виконання програм</w:t>
      </w:r>
      <w:r w:rsidR="001873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15003" w:rsidRPr="00EA6C1A" w:rsidRDefault="00715003" w:rsidP="00EA6C1A">
      <w:pPr>
        <w:pStyle w:val="a5"/>
        <w:spacing w:line="240" w:lineRule="auto"/>
        <w:ind w:firstLine="708"/>
        <w:jc w:val="both"/>
        <w:rPr>
          <w:sz w:val="24"/>
          <w:szCs w:val="24"/>
        </w:rPr>
      </w:pPr>
      <w:r w:rsidRPr="00EA6C1A">
        <w:rPr>
          <w:color w:val="000000"/>
          <w:sz w:val="24"/>
          <w:szCs w:val="24"/>
          <w:lang w:eastAsia="uk-UA" w:bidi="uk-UA"/>
        </w:rPr>
        <w:t xml:space="preserve">3. Оцінювання, </w:t>
      </w:r>
      <w:r w:rsidRPr="00EA6C1A">
        <w:rPr>
          <w:color w:val="000000"/>
          <w:sz w:val="24"/>
          <w:szCs w:val="24"/>
          <w:lang w:eastAsia="ru-RU" w:bidi="ru-RU"/>
        </w:rPr>
        <w:t xml:space="preserve">зокрема </w:t>
      </w:r>
      <w:r w:rsidRPr="00EA6C1A">
        <w:rPr>
          <w:color w:val="000000"/>
          <w:sz w:val="24"/>
          <w:szCs w:val="24"/>
          <w:lang w:eastAsia="uk-UA" w:bidi="uk-UA"/>
        </w:rPr>
        <w:t xml:space="preserve">підсумкове, результатів </w:t>
      </w:r>
      <w:r w:rsidRPr="00EA6C1A">
        <w:rPr>
          <w:color w:val="000000"/>
          <w:sz w:val="24"/>
          <w:szCs w:val="24"/>
          <w:lang w:eastAsia="ru-RU" w:bidi="ru-RU"/>
        </w:rPr>
        <w:t xml:space="preserve">навчання </w:t>
      </w:r>
      <w:r w:rsidRPr="00EA6C1A">
        <w:rPr>
          <w:color w:val="000000"/>
          <w:sz w:val="24"/>
          <w:szCs w:val="24"/>
          <w:lang w:eastAsia="uk-UA" w:bidi="uk-UA"/>
        </w:rPr>
        <w:t xml:space="preserve">здобувачів освіти </w:t>
      </w:r>
      <w:r w:rsidRPr="00EA6C1A">
        <w:rPr>
          <w:color w:val="000000"/>
          <w:sz w:val="24"/>
          <w:szCs w:val="24"/>
          <w:lang w:eastAsia="ru-RU" w:bidi="ru-RU"/>
        </w:rPr>
        <w:t xml:space="preserve">може </w:t>
      </w:r>
      <w:r w:rsidRPr="00EA6C1A">
        <w:rPr>
          <w:color w:val="000000"/>
          <w:sz w:val="24"/>
          <w:szCs w:val="24"/>
          <w:lang w:eastAsia="uk-UA" w:bidi="uk-UA"/>
        </w:rPr>
        <w:t xml:space="preserve">здійснюватись, </w:t>
      </w:r>
      <w:r w:rsidRPr="00EA6C1A">
        <w:rPr>
          <w:color w:val="000000"/>
          <w:sz w:val="24"/>
          <w:szCs w:val="24"/>
          <w:lang w:eastAsia="ru-RU" w:bidi="ru-RU"/>
        </w:rPr>
        <w:t xml:space="preserve">за потреби, з використанням </w:t>
      </w:r>
      <w:r w:rsidRPr="00EA6C1A">
        <w:rPr>
          <w:color w:val="000000"/>
          <w:sz w:val="24"/>
          <w:szCs w:val="24"/>
          <w:lang w:eastAsia="uk-UA" w:bidi="uk-UA"/>
        </w:rPr>
        <w:t xml:space="preserve">технологій дистанційного </w:t>
      </w:r>
      <w:r w:rsidRPr="00EA6C1A">
        <w:rPr>
          <w:color w:val="000000"/>
          <w:sz w:val="24"/>
          <w:szCs w:val="24"/>
          <w:lang w:eastAsia="ru-RU" w:bidi="ru-RU"/>
        </w:rPr>
        <w:t xml:space="preserve">навчання </w:t>
      </w:r>
      <w:r w:rsidRPr="00EA6C1A">
        <w:rPr>
          <w:color w:val="000000"/>
          <w:sz w:val="24"/>
          <w:szCs w:val="24"/>
          <w:lang w:eastAsia="uk-UA" w:bidi="uk-UA"/>
        </w:rPr>
        <w:t xml:space="preserve">(розділ ІІІ </w:t>
      </w:r>
      <w:r w:rsidRPr="00EA6C1A">
        <w:rPr>
          <w:color w:val="000000"/>
          <w:sz w:val="24"/>
          <w:szCs w:val="24"/>
          <w:lang w:eastAsia="ru-RU" w:bidi="ru-RU"/>
        </w:rPr>
        <w:lastRenderedPageBreak/>
        <w:t xml:space="preserve">Положення про </w:t>
      </w:r>
      <w:r w:rsidRPr="00EA6C1A">
        <w:rPr>
          <w:color w:val="000000"/>
          <w:sz w:val="24"/>
          <w:szCs w:val="24"/>
          <w:lang w:eastAsia="uk-UA" w:bidi="uk-UA"/>
        </w:rPr>
        <w:t xml:space="preserve">дистанційну </w:t>
      </w:r>
      <w:r w:rsidRPr="00EA6C1A">
        <w:rPr>
          <w:color w:val="000000"/>
          <w:sz w:val="24"/>
          <w:szCs w:val="24"/>
          <w:lang w:eastAsia="ru-RU" w:bidi="ru-RU"/>
        </w:rPr>
        <w:t xml:space="preserve">форму здобуття </w:t>
      </w:r>
      <w:r w:rsidRPr="00EA6C1A">
        <w:rPr>
          <w:color w:val="000000"/>
          <w:sz w:val="24"/>
          <w:szCs w:val="24"/>
          <w:lang w:eastAsia="uk-UA" w:bidi="uk-UA"/>
        </w:rPr>
        <w:t xml:space="preserve">повної загальної середньої освіти, </w:t>
      </w:r>
      <w:r w:rsidRPr="00EA6C1A">
        <w:rPr>
          <w:color w:val="000000"/>
          <w:sz w:val="24"/>
          <w:szCs w:val="24"/>
          <w:lang w:eastAsia="ru-RU" w:bidi="ru-RU"/>
        </w:rPr>
        <w:t xml:space="preserve">затвердженого наказом </w:t>
      </w:r>
      <w:r w:rsidRPr="00EA6C1A">
        <w:rPr>
          <w:color w:val="000000"/>
          <w:sz w:val="24"/>
          <w:szCs w:val="24"/>
          <w:lang w:eastAsia="uk-UA" w:bidi="uk-UA"/>
        </w:rPr>
        <w:t xml:space="preserve">Міністерства освіти і </w:t>
      </w:r>
      <w:r w:rsidRPr="00EA6C1A">
        <w:rPr>
          <w:color w:val="000000"/>
          <w:sz w:val="24"/>
          <w:szCs w:val="24"/>
          <w:lang w:eastAsia="ru-RU" w:bidi="ru-RU"/>
        </w:rPr>
        <w:t xml:space="preserve">науки </w:t>
      </w:r>
      <w:r w:rsidRPr="00EA6C1A">
        <w:rPr>
          <w:color w:val="000000"/>
          <w:sz w:val="24"/>
          <w:szCs w:val="24"/>
          <w:lang w:eastAsia="uk-UA" w:bidi="uk-UA"/>
        </w:rPr>
        <w:t xml:space="preserve">України від </w:t>
      </w:r>
      <w:r w:rsidRPr="00EA6C1A">
        <w:rPr>
          <w:color w:val="000000"/>
          <w:sz w:val="24"/>
          <w:szCs w:val="24"/>
          <w:lang w:eastAsia="ru-RU" w:bidi="ru-RU"/>
        </w:rPr>
        <w:t xml:space="preserve">08 вересня 2020 року № 1115, </w:t>
      </w:r>
      <w:r w:rsidRPr="00EA6C1A">
        <w:rPr>
          <w:color w:val="000000"/>
          <w:sz w:val="24"/>
          <w:szCs w:val="24"/>
          <w:lang w:eastAsia="uk-UA" w:bidi="uk-UA"/>
        </w:rPr>
        <w:t xml:space="preserve">зареєстрованим </w:t>
      </w:r>
      <w:r w:rsidRPr="00EA6C1A">
        <w:rPr>
          <w:color w:val="000000"/>
          <w:sz w:val="24"/>
          <w:szCs w:val="24"/>
          <w:lang w:eastAsia="ru-RU" w:bidi="ru-RU"/>
        </w:rPr>
        <w:t xml:space="preserve">у </w:t>
      </w:r>
      <w:r w:rsidRPr="00EA6C1A">
        <w:rPr>
          <w:color w:val="000000"/>
          <w:sz w:val="24"/>
          <w:szCs w:val="24"/>
          <w:lang w:eastAsia="uk-UA" w:bidi="uk-UA"/>
        </w:rPr>
        <w:t xml:space="preserve">Міністерстві юстиції України </w:t>
      </w:r>
      <w:r w:rsidRPr="00EA6C1A">
        <w:rPr>
          <w:color w:val="000000"/>
          <w:sz w:val="24"/>
          <w:szCs w:val="24"/>
          <w:lang w:eastAsia="ru-RU" w:bidi="ru-RU"/>
        </w:rPr>
        <w:t xml:space="preserve">28 вересня 2020 р. за № </w:t>
      </w:r>
      <w:r w:rsidRPr="00EA6C1A">
        <w:rPr>
          <w:color w:val="000000"/>
          <w:sz w:val="24"/>
          <w:szCs w:val="24"/>
          <w:lang w:eastAsia="uk-UA" w:bidi="uk-UA"/>
        </w:rPr>
        <w:t>941/35224).</w:t>
      </w:r>
    </w:p>
    <w:p w:rsidR="00715003" w:rsidRPr="00EA6C1A" w:rsidRDefault="00715003" w:rsidP="00EA6C1A">
      <w:pPr>
        <w:pStyle w:val="a5"/>
        <w:spacing w:line="240" w:lineRule="auto"/>
        <w:ind w:firstLine="708"/>
        <w:jc w:val="both"/>
        <w:rPr>
          <w:sz w:val="24"/>
          <w:szCs w:val="24"/>
        </w:rPr>
      </w:pPr>
      <w:r w:rsidRPr="00EA6C1A">
        <w:rPr>
          <w:color w:val="000000"/>
          <w:sz w:val="24"/>
          <w:szCs w:val="24"/>
          <w:lang w:eastAsia="uk-UA" w:bidi="uk-UA"/>
        </w:rPr>
        <w:t xml:space="preserve">4.  Відповідно до нормативно-правових актів семестрова і річна оцінки можуть підлягати коригуванню (пункт 3.2 Інструкції з ведення класного журналу 5-11(12) класів загальноосвітніх навчальних закладів, затвердженої наказом Міністерства освіти і науки України від 03.06.2008 № 496; пункти </w:t>
      </w:r>
      <w:r w:rsidRPr="00EA6C1A">
        <w:rPr>
          <w:color w:val="000000"/>
          <w:sz w:val="24"/>
          <w:szCs w:val="24"/>
          <w:lang w:eastAsia="ru-RU" w:bidi="ru-RU"/>
        </w:rPr>
        <w:t>9</w:t>
      </w:r>
      <w:r w:rsidRPr="00EA6C1A">
        <w:rPr>
          <w:color w:val="000000"/>
          <w:sz w:val="24"/>
          <w:szCs w:val="24"/>
          <w:lang w:eastAsia="ru-RU" w:bidi="ru-RU"/>
        </w:rPr>
        <w:softHyphen/>
        <w:t>10</w:t>
      </w:r>
      <w:r w:rsidRPr="00EA6C1A">
        <w:rPr>
          <w:color w:val="000000"/>
          <w:sz w:val="24"/>
          <w:szCs w:val="24"/>
          <w:lang w:eastAsia="uk-UA" w:bidi="uk-UA"/>
        </w:rPr>
        <w:t xml:space="preserve">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14.07.2015 № 762 (зі змінами), зареєстрованим у Міністерстві юстиції України 30 липня 2015 р. за № 924/27369).</w:t>
      </w:r>
    </w:p>
    <w:p w:rsidR="00715003" w:rsidRPr="00EA6C1A" w:rsidRDefault="00715003" w:rsidP="00EA6C1A">
      <w:pPr>
        <w:pStyle w:val="a5"/>
        <w:spacing w:line="240" w:lineRule="auto"/>
        <w:ind w:firstLine="580"/>
        <w:jc w:val="both"/>
        <w:rPr>
          <w:sz w:val="24"/>
          <w:szCs w:val="24"/>
        </w:rPr>
      </w:pPr>
      <w:r w:rsidRPr="00EA6C1A">
        <w:rPr>
          <w:b/>
          <w:bCs/>
          <w:color w:val="000000"/>
          <w:sz w:val="24"/>
          <w:szCs w:val="24"/>
          <w:lang w:eastAsia="uk-UA" w:bidi="uk-UA"/>
        </w:rPr>
        <w:t>5. Семестрове оцінювання</w:t>
      </w:r>
      <w:r w:rsidRPr="00EA6C1A">
        <w:rPr>
          <w:color w:val="000000"/>
          <w:sz w:val="24"/>
          <w:szCs w:val="24"/>
          <w:lang w:eastAsia="uk-UA" w:bidi="uk-UA"/>
        </w:rPr>
        <w:t xml:space="preserve"> за ІІ семестр, в залежності від ситуації, може здійснюватися за результатами:</w:t>
      </w:r>
    </w:p>
    <w:p w:rsidR="00715003" w:rsidRPr="00EA6C1A" w:rsidRDefault="00715003" w:rsidP="00715003">
      <w:pPr>
        <w:pStyle w:val="a5"/>
        <w:spacing w:line="240" w:lineRule="auto"/>
        <w:ind w:firstLine="580"/>
        <w:jc w:val="both"/>
        <w:rPr>
          <w:sz w:val="24"/>
          <w:szCs w:val="24"/>
        </w:rPr>
      </w:pPr>
      <w:r w:rsidRPr="00EA6C1A">
        <w:rPr>
          <w:color w:val="000000"/>
          <w:sz w:val="24"/>
          <w:szCs w:val="24"/>
          <w:lang w:eastAsia="uk-UA" w:bidi="uk-UA"/>
        </w:rPr>
        <w:t>тематичного оцінювання;</w:t>
      </w:r>
    </w:p>
    <w:p w:rsidR="00715003" w:rsidRPr="00EA6C1A" w:rsidRDefault="00715003" w:rsidP="00715003">
      <w:pPr>
        <w:pStyle w:val="a5"/>
        <w:spacing w:line="240" w:lineRule="auto"/>
        <w:ind w:firstLine="580"/>
        <w:jc w:val="both"/>
        <w:rPr>
          <w:sz w:val="24"/>
          <w:szCs w:val="24"/>
        </w:rPr>
      </w:pPr>
      <w:r w:rsidRPr="00EA6C1A">
        <w:rPr>
          <w:color w:val="000000"/>
          <w:sz w:val="24"/>
          <w:szCs w:val="24"/>
          <w:lang w:eastAsia="uk-UA" w:bidi="uk-UA"/>
        </w:rPr>
        <w:t>поточного оцінювання, отриманого учнями під час очного, змішаного і дистанційного навчання;</w:t>
      </w:r>
    </w:p>
    <w:p w:rsidR="00715003" w:rsidRPr="00EA6C1A" w:rsidRDefault="00715003" w:rsidP="00715003">
      <w:pPr>
        <w:pStyle w:val="a5"/>
        <w:spacing w:line="240" w:lineRule="auto"/>
        <w:ind w:firstLine="580"/>
        <w:jc w:val="both"/>
        <w:rPr>
          <w:sz w:val="24"/>
          <w:szCs w:val="24"/>
        </w:rPr>
      </w:pPr>
      <w:r w:rsidRPr="00EA6C1A">
        <w:rPr>
          <w:color w:val="000000"/>
          <w:sz w:val="24"/>
          <w:szCs w:val="24"/>
          <w:lang w:eastAsia="uk-UA" w:bidi="uk-UA"/>
        </w:rPr>
        <w:t>підсумкового оцінювання за ІІ семестр, що може здійснюватися, у тому числі, у вигляді письмової контрольної роботи, онлайн тестування, діагностичної роботи, усної співбесіди тощо.</w:t>
      </w:r>
    </w:p>
    <w:p w:rsidR="00EA6C1A" w:rsidRPr="00EA6C1A" w:rsidRDefault="00EA6C1A" w:rsidP="00EA6C1A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6. </w:t>
      </w:r>
      <w:r w:rsidRPr="00EA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При здійсненні оцінювання, які отримав</w:t>
      </w:r>
      <w:r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EA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учень (учениця)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r w:rsidRPr="00EA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 числа внутрішньо переміщених осіб</w:t>
      </w:r>
      <w:r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C23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 Либохорській гімназії на вимогу учнів, або осіб які їх супроводжують</w:t>
      </w:r>
      <w:r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, видавати</w:t>
      </w:r>
      <w:r w:rsidR="00C23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муться</w:t>
      </w:r>
      <w:r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їм інформаційні довідки про період навчання із зазначенням переліку предметів, окремих тем та результатів оцінювання.</w:t>
      </w:r>
    </w:p>
    <w:p w:rsidR="00EA6C1A" w:rsidRPr="00EA6C1A" w:rsidRDefault="001060F7" w:rsidP="00EA6C1A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7.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 окремих випадках (відсутності результатів оцінювання з об’єктивних причин, у тому числі у відсутності в учнів з певних обставин можливості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долучитися до навчання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під керівництвом педагогів;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разі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проведення понад 50%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уроків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 певного предмета у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дистанційному форматі; під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оцінювання предметів варіативної складової)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рішенням педагогічної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ради, затвердженим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відповідним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наказом,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оцінювання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ІІ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семестр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учнів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5-8 та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класів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може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здійснюватись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за 12-бальною шкалою, а «зараховано»/«не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зараховано».</w:t>
      </w:r>
    </w:p>
    <w:p w:rsidR="00EA6C1A" w:rsidRPr="00EA6C1A" w:rsidRDefault="001060F7" w:rsidP="00EA6C1A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 xml:space="preserve">8. </w:t>
      </w:r>
      <w:r w:rsidR="00EA6C1A" w:rsidRPr="00EA6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Річне оцінювання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рекоменду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ю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здійснювати на підставі семестрових або скоригованих семестрових оцінок. </w:t>
      </w:r>
      <w:r w:rsidR="00EA6C1A" w:rsidRPr="00EA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Зверт</w:t>
      </w:r>
      <w:r w:rsidRPr="00C2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аю</w:t>
      </w:r>
      <w:r w:rsidR="00EA6C1A" w:rsidRPr="00EA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увагу, що річна оцінка не обов’язково є середнім арифметичним від оцінок за І та ІІ семестри.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Під час виставлення річної оцінки мають враховуватися динаміка особистих результатів навчання учня (учениці) з предмета та сформованість в учня (учениці) уміння застосовувати набуті знання.</w:t>
      </w:r>
    </w:p>
    <w:p w:rsidR="00EA6C1A" w:rsidRPr="00EA6C1A" w:rsidRDefault="001060F7" w:rsidP="00EA6C1A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9.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 1-4 класах підсумкова оцінка за рік, відповідно до Методичних рекомендацій щодо оцінювання результатів навчання учнів 1-4 класів закладів загальної середньої освіти, затверджених наказом Міністерства освіти і науки України від 13.07.2021 № 813, визначається з урахуванням динаміки досягнення того чи іншого результату та спостережень вчителя за учнями.</w:t>
      </w:r>
    </w:p>
    <w:p w:rsidR="00EA6C1A" w:rsidRPr="00EA6C1A" w:rsidRDefault="001060F7" w:rsidP="00EA6C1A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10</w:t>
      </w:r>
      <w:r w:rsidRPr="0018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. </w:t>
      </w:r>
      <w:r w:rsidR="00EA6C1A" w:rsidRPr="00EA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За відсутності в учнів</w:t>
      </w:r>
      <w:r w:rsidR="009F732A" w:rsidRPr="0018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,</w:t>
      </w:r>
      <w:r w:rsidR="00EA6C1A" w:rsidRPr="00EA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з числа тимчасово переміщених осіб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EA6C1A" w:rsidRPr="00EA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та з тимчасово окупованих територій</w:t>
      </w:r>
      <w:r w:rsidR="009F732A" w:rsidRPr="0018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,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задокументованих результатів оцінювання за І семестр річне оцінювання може здійснюватись за результатами ІІ семестру. За відсутності в учнів результатів підсумкового оцінювання за ІІ семестр річне оцінювання може здійснюватись за результатами І семестру з урахуванням поточного оцінювання в ІІ семестрі.</w:t>
      </w:r>
    </w:p>
    <w:p w:rsidR="00EA6C1A" w:rsidRPr="00EA6C1A" w:rsidRDefault="001060F7" w:rsidP="00EA6C1A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11. Д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ля проведення семестрового та річного оцінювання здобувач освіти може надати інформацію з електронного журналу та щоденника, у тому числі електронного, за попереднім місцем навчання.</w:t>
      </w:r>
    </w:p>
    <w:p w:rsidR="00EA6C1A" w:rsidRPr="00EA6C1A" w:rsidRDefault="001060F7" w:rsidP="00EA6C1A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12. 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 разі відсутності результатів річного оцінювання після завершення навчання за освітньою програмою закладу освіти учень має право до початку нового навчального року пройти річне оцінювання.</w:t>
      </w:r>
    </w:p>
    <w:p w:rsidR="00EA6C1A" w:rsidRPr="00EA6C1A" w:rsidRDefault="001060F7" w:rsidP="00EA6C1A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9F732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 xml:space="preserve">.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 2021/2022 навчальному році, відповідно до нормативно-правових актів,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здо</w:t>
      </w:r>
      <w:r w:rsidR="001873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бувачів освіти Либохорської гімназії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звільн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ити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від проходження державної підсумкової атестації (Закон України «Про внесення змін до деяких законодавчих актів України в сфері освіти» від 24 березня 2022 року № 2157-ІХ; наказ Міністерства освіти і науки України від 28.02.2022 № 232 «Про звільнення від державної підсумкової атестації учнів, які завершують здобуття початкової та базової загальної середньої освіти у 2021/2022 навчальному році», зареєстрований у Міністерстві юстиції України 03 березня 2022 року за № 283/37619).</w:t>
      </w:r>
    </w:p>
    <w:p w:rsidR="00EA6C1A" w:rsidRPr="00EA6C1A" w:rsidRDefault="00EA6C1A" w:rsidP="00EA6C1A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 відповідній графі додатку до документа про освіту робиться запис </w:t>
      </w:r>
      <w:r w:rsidRPr="00EA6C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 w:bidi="uk-UA"/>
        </w:rPr>
        <w:t>"звільнений(а)".</w:t>
      </w:r>
    </w:p>
    <w:p w:rsidR="00EA6C1A" w:rsidRPr="00EA6C1A" w:rsidRDefault="001060F7" w:rsidP="00EA6C1A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14.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умовах правового режиму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воєнного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стану особливо важливо забезпечити права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учнів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продовження здобуття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освіти,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зокрема, в установленому порядку перевести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їх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наступний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рік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навчання, видати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свідоцтва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досягнень або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табелі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навчальних досягнень та документи про здобуття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освіти.</w:t>
      </w:r>
    </w:p>
    <w:p w:rsidR="00EA6C1A" w:rsidRPr="00EA6C1A" w:rsidRDefault="001060F7" w:rsidP="00EA6C1A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15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Згідно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 пунктом 2 Порядку переведення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учнів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закладу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загальної середньої освіти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наступний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рік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навчання, затвердженого наказом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Міністерства освіти і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науки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України від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14.07.2015 № 762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(зі змінами), зареєстрованим у Міністерстві юстиції України 30 липня 2015 р. за № 924/27369, </w:t>
      </w:r>
      <w:r w:rsidR="00EA6C1A" w:rsidRPr="00EA6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переведення учнів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на наступний рік навчання здійснюється на підставі результатів підсумкового (семестрового та річного) оцінювання учнів згідно з рішенням педагогічної ради</w:t>
      </w:r>
      <w:r w:rsidR="0060041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гімназії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A6C1A" w:rsidRPr="00EA6C1A" w:rsidRDefault="001060F7" w:rsidP="00EA6C1A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</w:t>
      </w:r>
      <w:r w:rsidR="00D057D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Учні 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8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класів можуть бути не переведені на наступний рік навчання та залишені для повторного здобуття загальної середньої освіти у тому самому класі на підставі письмової заяви одного з їхніх батьків чи інших законних представників.</w:t>
      </w:r>
    </w:p>
    <w:p w:rsidR="00EA6C1A" w:rsidRPr="00EA6C1A" w:rsidRDefault="001060F7" w:rsidP="00EA6C1A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</w:t>
      </w:r>
      <w:r w:rsidR="00D057D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  <w:r w:rsidR="00D057D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Рішення про переведення учня до наступного класу приймається педагогічною радою</w:t>
      </w:r>
      <w:r w:rsidR="0060041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гімназії.</w:t>
      </w:r>
    </w:p>
    <w:p w:rsidR="00EA6C1A" w:rsidRPr="00EA6C1A" w:rsidRDefault="001060F7" w:rsidP="00EA6C1A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</w:t>
      </w:r>
      <w:r w:rsidR="00D057D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  <w:r w:rsidR="00D057D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Під час переведення на наступний рік навчання або вибуття із закладу загальної середньої освіти учням, яких було зараховано до першого класу у 2018 році та наступних роках, видається свідоцтво досягнень, учням 5-8 класів видається табель навчальних досягнень.</w:t>
      </w:r>
    </w:p>
    <w:p w:rsidR="00D057D9" w:rsidRDefault="00D057D9" w:rsidP="00FA112C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</w:t>
      </w:r>
      <w:r w:rsidR="00FA112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Видач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</w:t>
      </w:r>
      <w:r w:rsidR="00EA6C1A" w:rsidRPr="00EA6C1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документів про освіту та заповнення додатків до них здійс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нити не пізніше наступного дня після доставлення з відділу освіти.</w:t>
      </w:r>
    </w:p>
    <w:p w:rsidR="00D9181B" w:rsidRDefault="00C23179" w:rsidP="00D9181B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17. </w:t>
      </w:r>
      <w:bookmarkStart w:id="1" w:name="_Hlk103082323"/>
      <w:r w:rsidR="00091F2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ласним </w:t>
      </w:r>
      <w:r w:rsidR="00091F2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керівникам 1-9 класів по закінченні навчального року підготувати за відповідними зразками та здати дирекції гімназії (Додатки 1, 2. 3) звіти про успішність та виконання навчальних програм.</w:t>
      </w:r>
    </w:p>
    <w:bookmarkEnd w:id="1"/>
    <w:p w:rsidR="00CD4CDB" w:rsidRDefault="00CD4CDB" w:rsidP="00EA6C1A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</w:t>
      </w:r>
      <w:r w:rsidR="00FA112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 Заступнику директора з навчально-виховної роботи Гакавчин Н.М. довести наказ до педагогічних працівників під розписку.</w:t>
      </w:r>
    </w:p>
    <w:p w:rsidR="00CD4CDB" w:rsidRDefault="00CD4CDB" w:rsidP="00EA6C1A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</w:t>
      </w:r>
      <w:r w:rsidR="00FA112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 Контроль за виконанням наказу залишаю за собою.</w:t>
      </w:r>
    </w:p>
    <w:p w:rsidR="00CD4CDB" w:rsidRDefault="00CD4CDB" w:rsidP="00CD4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CD4CDB" w:rsidRDefault="00CD4CDB" w:rsidP="00CD4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CD4CDB" w:rsidRDefault="00CD4CDB" w:rsidP="00CD4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Директор ______________ В.М.Бринчак</w:t>
      </w:r>
    </w:p>
    <w:p w:rsidR="0060041E" w:rsidRPr="00C747D6" w:rsidRDefault="0060041E" w:rsidP="00600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C747D6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З наказом ознайомлені ____________ Н.М.Гакавчин</w:t>
      </w:r>
    </w:p>
    <w:p w:rsidR="0060041E" w:rsidRPr="00C747D6" w:rsidRDefault="0060041E" w:rsidP="0060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 Г.В.Фатич</w:t>
      </w:r>
    </w:p>
    <w:p w:rsidR="0060041E" w:rsidRPr="00C747D6" w:rsidRDefault="0060041E" w:rsidP="0060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Л.В.Єрега</w:t>
      </w:r>
    </w:p>
    <w:p w:rsidR="0060041E" w:rsidRPr="00C747D6" w:rsidRDefault="0060041E" w:rsidP="0060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Л.В.Клюйник</w:t>
      </w:r>
    </w:p>
    <w:p w:rsidR="0060041E" w:rsidRPr="00C747D6" w:rsidRDefault="0060041E" w:rsidP="0060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Г.В.Цимбір</w:t>
      </w:r>
    </w:p>
    <w:p w:rsidR="0060041E" w:rsidRPr="00C747D6" w:rsidRDefault="0060041E" w:rsidP="0060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</w:t>
      </w:r>
      <w:proofErr w:type="spellStart"/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М.В.Павліш</w:t>
      </w:r>
      <w:proofErr w:type="spellEnd"/>
    </w:p>
    <w:p w:rsidR="0060041E" w:rsidRPr="00C747D6" w:rsidRDefault="0060041E" w:rsidP="0060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 </w:t>
      </w:r>
      <w:proofErr w:type="spellStart"/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>І.В.Сиплива</w:t>
      </w:r>
      <w:proofErr w:type="spellEnd"/>
    </w:p>
    <w:p w:rsidR="0060041E" w:rsidRPr="00C747D6" w:rsidRDefault="0060041E" w:rsidP="0060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С.М.Леньо</w:t>
      </w:r>
      <w:proofErr w:type="spellEnd"/>
    </w:p>
    <w:p w:rsidR="0060041E" w:rsidRPr="00C747D6" w:rsidRDefault="0060041E" w:rsidP="0060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М.Г.Щур</w:t>
      </w:r>
      <w:proofErr w:type="spellEnd"/>
    </w:p>
    <w:p w:rsidR="0060041E" w:rsidRPr="00C747D6" w:rsidRDefault="0060041E" w:rsidP="0060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В.В.Фатич</w:t>
      </w:r>
    </w:p>
    <w:p w:rsidR="0060041E" w:rsidRPr="00C747D6" w:rsidRDefault="0060041E" w:rsidP="00600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7D6">
        <w:rPr>
          <w:rFonts w:ascii="Calibri" w:eastAsia="Calibri" w:hAnsi="Calibri" w:cs="Times New Roman"/>
          <w:lang w:eastAsia="ru-RU"/>
        </w:rPr>
        <w:tab/>
      </w:r>
      <w:r w:rsidRPr="00C747D6">
        <w:rPr>
          <w:rFonts w:ascii="Calibri" w:eastAsia="Calibri" w:hAnsi="Calibri" w:cs="Times New Roman"/>
          <w:lang w:eastAsia="ru-RU"/>
        </w:rPr>
        <w:tab/>
      </w:r>
      <w:r w:rsidRPr="00C747D6">
        <w:rPr>
          <w:rFonts w:ascii="Calibri" w:eastAsia="Calibri" w:hAnsi="Calibri" w:cs="Times New Roman"/>
          <w:lang w:eastAsia="ru-RU"/>
        </w:rPr>
        <w:tab/>
        <w:t xml:space="preserve">      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М.І.Гакавчин</w:t>
      </w:r>
    </w:p>
    <w:p w:rsidR="0060041E" w:rsidRPr="00C747D6" w:rsidRDefault="0060041E" w:rsidP="00600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І.С.Цимбір</w:t>
      </w:r>
    </w:p>
    <w:p w:rsidR="0060041E" w:rsidRPr="00C747D6" w:rsidRDefault="0060041E" w:rsidP="0060041E">
      <w:pPr>
        <w:spacing w:after="0" w:line="240" w:lineRule="auto"/>
        <w:ind w:left="2400" w:hangingChars="1000" w:hanging="24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>Г.М.Шемелинець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>М.Пл.Сиплива</w:t>
      </w:r>
    </w:p>
    <w:p w:rsidR="0060041E" w:rsidRPr="00C747D6" w:rsidRDefault="0060041E" w:rsidP="0060041E">
      <w:pPr>
        <w:spacing w:after="0" w:line="240" w:lineRule="auto"/>
        <w:ind w:left="2400" w:hangingChars="1000" w:hanging="24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М.І.Іжик</w:t>
      </w:r>
    </w:p>
    <w:p w:rsidR="0060041E" w:rsidRPr="00C747D6" w:rsidRDefault="0060041E" w:rsidP="0060041E">
      <w:pPr>
        <w:spacing w:after="0" w:line="240" w:lineRule="auto"/>
        <w:ind w:left="2400" w:hangingChars="1000" w:hanging="24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Г.Д.Комарницька</w:t>
      </w:r>
    </w:p>
    <w:p w:rsidR="0060041E" w:rsidRPr="00C747D6" w:rsidRDefault="0060041E" w:rsidP="00600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7D6">
        <w:rPr>
          <w:rFonts w:ascii="Calibri" w:eastAsia="Calibri" w:hAnsi="Calibri" w:cs="Times New Roman"/>
          <w:lang w:eastAsia="ru-RU"/>
        </w:rPr>
        <w:tab/>
        <w:t xml:space="preserve">                                 ______________</w:t>
      </w:r>
      <w:r>
        <w:rPr>
          <w:rFonts w:ascii="Calibri" w:eastAsia="Calibri" w:hAnsi="Calibri" w:cs="Times New Roman"/>
          <w:lang w:eastAsia="ru-RU"/>
        </w:rPr>
        <w:t>_</w:t>
      </w:r>
      <w:r w:rsidRPr="00C747D6">
        <w:rPr>
          <w:rFonts w:ascii="Calibri" w:eastAsia="Calibri" w:hAnsi="Calibri" w:cs="Times New Roman"/>
          <w:lang w:eastAsia="ru-RU"/>
        </w:rPr>
        <w:t xml:space="preserve"> 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>С.В.Комарницький</w:t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0041E" w:rsidRPr="00C747D6" w:rsidRDefault="0060041E" w:rsidP="00600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747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_____________ Р.В. Бринчак</w:t>
      </w:r>
    </w:p>
    <w:p w:rsidR="0060041E" w:rsidRPr="009F161B" w:rsidRDefault="0060041E" w:rsidP="0060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BF" w:rsidRDefault="003617BF" w:rsidP="0022492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Додаток 1</w:t>
      </w:r>
    </w:p>
    <w:p w:rsidR="0022492E" w:rsidRPr="003617BF" w:rsidRDefault="0022492E" w:rsidP="0022492E">
      <w:pPr>
        <w:pStyle w:val="a3"/>
        <w:jc w:val="right"/>
        <w:rPr>
          <w:lang w:eastAsia="ru-RU"/>
        </w:rPr>
      </w:pPr>
    </w:p>
    <w:p w:rsidR="003617BF" w:rsidRPr="003617BF" w:rsidRDefault="003617BF" w:rsidP="00361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1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Таблиця  виконання планів і програм вчителями 1-4 класів</w:t>
      </w:r>
    </w:p>
    <w:p w:rsidR="003617BF" w:rsidRPr="003617BF" w:rsidRDefault="003617BF" w:rsidP="003617BF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1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Либохорської гімназії у  2021-2022 навчальному році.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36"/>
        <w:gridCol w:w="851"/>
        <w:gridCol w:w="708"/>
        <w:gridCol w:w="851"/>
        <w:gridCol w:w="850"/>
        <w:gridCol w:w="851"/>
        <w:gridCol w:w="709"/>
        <w:gridCol w:w="850"/>
      </w:tblGrid>
      <w:tr w:rsidR="003617BF" w:rsidRPr="003617BF" w:rsidTr="003617B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22492E" w:rsidRDefault="003617BF" w:rsidP="003617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</w:p>
        </w:tc>
        <w:tc>
          <w:tcPr>
            <w:tcW w:w="6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22492E" w:rsidRDefault="003617BF" w:rsidP="003617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Класи  та  кількість  годин за планом і фактично       </w:t>
            </w:r>
          </w:p>
        </w:tc>
      </w:tr>
      <w:tr w:rsidR="003617BF" w:rsidRPr="003617BF" w:rsidTr="003617B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22492E" w:rsidRDefault="0022492E" w:rsidP="003617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22492E" w:rsidRDefault="003617BF" w:rsidP="003617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22492E" w:rsidRDefault="003617BF" w:rsidP="003617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22492E" w:rsidRDefault="003617BF" w:rsidP="003617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22492E" w:rsidRDefault="003617BF" w:rsidP="003617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17BF" w:rsidRPr="003617BF" w:rsidTr="003617B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22492E" w:rsidRDefault="0022492E" w:rsidP="003617B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 н/плану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3617BF" w:rsidRPr="003617BF" w:rsidTr="003617B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Укр.</w:t>
            </w:r>
            <w:r w:rsidR="0022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3617BF" w:rsidTr="003617B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Літ.</w:t>
            </w:r>
            <w:r w:rsidR="0022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3617BF" w:rsidTr="003617B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3617BF" w:rsidTr="003617B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3617BF" w:rsidTr="003617B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3617BF" w:rsidTr="003617B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3617BF" w:rsidTr="003617BF">
        <w:trPr>
          <w:trHeight w:val="31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Образотворче мис-во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3617BF" w:rsidTr="003617B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3617BF" w:rsidTr="003617B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3617BF" w:rsidTr="003617B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3617BF" w:rsidTr="003617B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3617BF" w:rsidTr="003617B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3617BF" w:rsidTr="003617B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3617BF" w:rsidTr="003617B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7BF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3617BF" w:rsidRDefault="003617BF" w:rsidP="00361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7BF" w:rsidRPr="003617BF" w:rsidRDefault="003617BF" w:rsidP="003617B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3617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</w:t>
      </w:r>
    </w:p>
    <w:p w:rsidR="003617BF" w:rsidRPr="009A0B84" w:rsidRDefault="003617BF" w:rsidP="003617B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2</w:t>
      </w:r>
    </w:p>
    <w:p w:rsidR="003617BF" w:rsidRPr="009A0B84" w:rsidRDefault="003617BF" w:rsidP="00361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Таблиця  виконання планів і програм вчителями 5-9 класів</w:t>
      </w:r>
    </w:p>
    <w:p w:rsidR="003617BF" w:rsidRPr="009A0B84" w:rsidRDefault="003617BF" w:rsidP="00361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Либохорській гімназії у  2021-202</w:t>
      </w:r>
      <w:r w:rsidR="009A0B84" w:rsidRPr="009A0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A0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навчальному році.</w:t>
      </w:r>
    </w:p>
    <w:p w:rsidR="003617BF" w:rsidRPr="009A0B84" w:rsidRDefault="003617BF" w:rsidP="00361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704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3617BF" w:rsidRPr="009A0B84" w:rsidTr="00564ECB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</w:p>
        </w:tc>
        <w:tc>
          <w:tcPr>
            <w:tcW w:w="7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Класи  та  кількість  годин за планом і фактично виконано      </w:t>
            </w:r>
          </w:p>
        </w:tc>
      </w:tr>
      <w:tr w:rsidR="003617BF" w:rsidRPr="009A0B84" w:rsidTr="00564ECB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9A0B84" w:rsidP="009A0B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9A0B84" w:rsidP="009A0B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 н/плану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Укр.</w:t>
            </w:r>
            <w:r w:rsidR="0056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Укр.</w:t>
            </w:r>
            <w:r w:rsidR="0056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. література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Всесвітня історія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христ</w:t>
            </w:r>
            <w:proofErr w:type="spellEnd"/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. етики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 xml:space="preserve">Образотворче </w:t>
            </w:r>
            <w:proofErr w:type="spellStart"/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  <w:proofErr w:type="spellEnd"/>
            <w:r w:rsidR="00E658A7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Інформатика  І гр.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Інформатика  ІІ гр.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B84">
              <w:rPr>
                <w:rFonts w:ascii="Times New Roman" w:hAnsi="Times New Roman" w:cs="Times New Roman"/>
                <w:sz w:val="24"/>
                <w:szCs w:val="24"/>
              </w:rPr>
              <w:t>Українознавство</w:t>
            </w:r>
            <w:r w:rsidR="00564ECB">
              <w:rPr>
                <w:rFonts w:ascii="Times New Roman" w:hAnsi="Times New Roman" w:cs="Times New Roman"/>
                <w:sz w:val="24"/>
                <w:szCs w:val="24"/>
              </w:rPr>
              <w:t xml:space="preserve"> /ф/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564ECB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Креслення /к/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BF" w:rsidRPr="009A0B84" w:rsidTr="00E658A7">
        <w:trPr>
          <w:trHeight w:val="46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564ECB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Фінансова грамотність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BF" w:rsidRPr="009A0B84" w:rsidRDefault="003617BF" w:rsidP="009A0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7BF" w:rsidRPr="009A0B84" w:rsidRDefault="009A0B84" w:rsidP="003617BF">
      <w:pPr>
        <w:tabs>
          <w:tab w:val="left" w:pos="5400"/>
        </w:tabs>
        <w:spacing w:after="20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9A0B8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Примітка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: </w:t>
      </w:r>
      <w:r w:rsidRPr="009A0B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Кожен учитель заповнює зведену таблицю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індивідуально.</w:t>
      </w:r>
    </w:p>
    <w:p w:rsidR="00CD4CDB" w:rsidRPr="009A0B84" w:rsidRDefault="00CD4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sectPr w:rsidR="00CD4CDB" w:rsidRPr="009A0B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17BF" w:rsidRDefault="003617BF" w:rsidP="00D057D9">
      <w:pPr>
        <w:spacing w:after="0" w:line="240" w:lineRule="auto"/>
      </w:pPr>
      <w:r>
        <w:separator/>
      </w:r>
    </w:p>
  </w:endnote>
  <w:endnote w:type="continuationSeparator" w:id="0">
    <w:p w:rsidR="003617BF" w:rsidRDefault="003617BF" w:rsidP="00D0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Segoe Print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505914"/>
      <w:docPartObj>
        <w:docPartGallery w:val="Page Numbers (Bottom of Page)"/>
        <w:docPartUnique/>
      </w:docPartObj>
    </w:sdtPr>
    <w:sdtEndPr/>
    <w:sdtContent>
      <w:p w:rsidR="003617BF" w:rsidRDefault="003617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17BF" w:rsidRDefault="003617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17BF" w:rsidRDefault="003617BF" w:rsidP="00D057D9">
      <w:pPr>
        <w:spacing w:after="0" w:line="240" w:lineRule="auto"/>
      </w:pPr>
      <w:r>
        <w:separator/>
      </w:r>
    </w:p>
  </w:footnote>
  <w:footnote w:type="continuationSeparator" w:id="0">
    <w:p w:rsidR="003617BF" w:rsidRDefault="003617BF" w:rsidP="00D05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5A"/>
    <w:rsid w:val="0007520B"/>
    <w:rsid w:val="00091F20"/>
    <w:rsid w:val="001060F7"/>
    <w:rsid w:val="00187398"/>
    <w:rsid w:val="0022492E"/>
    <w:rsid w:val="003617BF"/>
    <w:rsid w:val="004A31DE"/>
    <w:rsid w:val="00564ECB"/>
    <w:rsid w:val="00577CE0"/>
    <w:rsid w:val="0060041E"/>
    <w:rsid w:val="00715003"/>
    <w:rsid w:val="008868A9"/>
    <w:rsid w:val="008F59BB"/>
    <w:rsid w:val="009A0B84"/>
    <w:rsid w:val="009E415A"/>
    <w:rsid w:val="009F732A"/>
    <w:rsid w:val="00C23179"/>
    <w:rsid w:val="00C37395"/>
    <w:rsid w:val="00C500A6"/>
    <w:rsid w:val="00CD4CDB"/>
    <w:rsid w:val="00D057D9"/>
    <w:rsid w:val="00D9181B"/>
    <w:rsid w:val="00E658A7"/>
    <w:rsid w:val="00EA6C1A"/>
    <w:rsid w:val="00F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0F6F"/>
  <w15:chartTrackingRefBased/>
  <w15:docId w15:val="{02B2F768-DC54-49AC-8FA8-188B964A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15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E415A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E415A"/>
    <w:pPr>
      <w:widowControl w:val="0"/>
      <w:spacing w:after="280" w:line="254" w:lineRule="auto"/>
      <w:ind w:firstLine="50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a5"/>
    <w:rsid w:val="0071500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сновной текст"/>
    <w:basedOn w:val="a"/>
    <w:link w:val="a4"/>
    <w:rsid w:val="00715003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0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057D9"/>
  </w:style>
  <w:style w:type="paragraph" w:styleId="a8">
    <w:name w:val="footer"/>
    <w:basedOn w:val="a"/>
    <w:link w:val="a9"/>
    <w:uiPriority w:val="99"/>
    <w:unhideWhenUsed/>
    <w:rsid w:val="00D0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0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bochorska-zosh.e-schools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bochorska.zos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7424</Words>
  <Characters>4232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2022-05-10T07:16:00Z</dcterms:created>
  <dcterms:modified xsi:type="dcterms:W3CDTF">2022-05-15T16:30:00Z</dcterms:modified>
</cp:coreProperties>
</file>