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49C6" w14:textId="77777777" w:rsidR="00CE75A0" w:rsidRDefault="00D15A03">
      <w:pPr>
        <w:pStyle w:val="a6"/>
        <w:spacing w:after="0" w:line="100" w:lineRule="atLeast"/>
        <w:jc w:val="center"/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</w:rPr>
        <w:drawing>
          <wp:inline distT="0" distB="0" distL="0" distR="0" wp14:anchorId="248E0DEC" wp14:editId="78B8D0BA">
            <wp:extent cx="507365" cy="70167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color w:val="000000"/>
        </w:rPr>
        <w:t> </w:t>
      </w:r>
    </w:p>
    <w:p w14:paraId="1EDB03F4" w14:textId="77777777" w:rsidR="00CE75A0" w:rsidRDefault="00D15A0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ЛИБОХОРСЬКА ГІМНАЗІЯ </w:t>
      </w:r>
    </w:p>
    <w:p w14:paraId="53336502" w14:textId="77777777" w:rsidR="00CE75A0" w:rsidRDefault="00D15A0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(ЗАКЛАД ЗАГАЛЬНОЇ СЕРЕДНЬОЇ ОСВІТИ –  </w:t>
      </w:r>
    </w:p>
    <w:p w14:paraId="75B6CE7F" w14:textId="77777777" w:rsidR="00CE75A0" w:rsidRDefault="00D15A0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ЗАКЛАД ДОШКІЛЬНОЇ ОСВІТИ) БОРИНСЬКОЇ СЕЛИЩНОЇ РАДИ  </w:t>
      </w:r>
    </w:p>
    <w:p w14:paraId="011CD700" w14:textId="77777777" w:rsidR="00CE75A0" w:rsidRDefault="00D15A0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САМБІРСЬКОГО РАЙОНУ ЛЬВІВСЬКОЇ ОБЛАСТІ  </w:t>
      </w:r>
    </w:p>
    <w:p w14:paraId="4A70CE07" w14:textId="77777777" w:rsidR="00CE75A0" w:rsidRDefault="00D15A03">
      <w:pPr>
        <w:pStyle w:val="a6"/>
        <w:spacing w:after="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(ЛИБОХОРСЬКА ГІМНАЗІЯ)  </w:t>
      </w:r>
    </w:p>
    <w:p w14:paraId="649CB0C4" w14:textId="77777777" w:rsidR="00CE75A0" w:rsidRDefault="00D15A03">
      <w:pPr>
        <w:pStyle w:val="a6"/>
        <w:spacing w:after="0"/>
        <w:jc w:val="center"/>
      </w:pPr>
      <w:r>
        <w:t xml:space="preserve">вул., Центральна, 495А, с. Либохора Самбірський р-н, Львівська </w:t>
      </w:r>
      <w:r>
        <w:t>обл., 82 555. </w:t>
      </w:r>
    </w:p>
    <w:p w14:paraId="6A364CC8" w14:textId="0F28A863" w:rsidR="00CE75A0" w:rsidRPr="00D15A03" w:rsidRDefault="00D15A03">
      <w:pPr>
        <w:pStyle w:val="a6"/>
        <w:spacing w:after="0"/>
        <w:jc w:val="center"/>
        <w:rPr>
          <w:color w:val="0070C0"/>
        </w:rPr>
      </w:pPr>
      <w:r w:rsidRPr="00D15A03">
        <w:rPr>
          <w:color w:val="000000" w:themeColor="text1"/>
        </w:rPr>
        <w:t>е-</w:t>
      </w:r>
      <w:proofErr w:type="spellStart"/>
      <w:r w:rsidRPr="00D15A03">
        <w:rPr>
          <w:color w:val="000000" w:themeColor="text1"/>
        </w:rPr>
        <w:t>mail</w:t>
      </w:r>
      <w:proofErr w:type="spellEnd"/>
      <w:r w:rsidRPr="00D15A03">
        <w:rPr>
          <w:b/>
          <w:bCs/>
          <w:color w:val="000000" w:themeColor="text1"/>
        </w:rPr>
        <w:t>:</w:t>
      </w:r>
      <w:r w:rsidRPr="00D15A03">
        <w:rPr>
          <w:b/>
          <w:bCs/>
          <w:color w:val="0070C0"/>
        </w:rPr>
        <w:t xml:space="preserve"> </w:t>
      </w:r>
      <w:hyperlink r:id="rId8" w:history="1">
        <w:r w:rsidRPr="006C4D88">
          <w:rPr>
            <w:rStyle w:val="a3"/>
            <w:b/>
            <w:bCs/>
            <w:lang w:val="uk-UA"/>
          </w:rPr>
          <w:t>lybochorska.zosh@gmail</w:t>
        </w:r>
        <w:r w:rsidRPr="006C4D88">
          <w:rPr>
            <w:rStyle w:val="a3"/>
            <w:b/>
            <w:bCs/>
            <w:lang w:val="uk-UA" w:eastAsia="zh-CN" w:bidi="hi-IN"/>
          </w:rPr>
          <w:t>,com</w:t>
        </w:r>
      </w:hyperlink>
      <w:r>
        <w:rPr>
          <w:b/>
          <w:bCs/>
          <w:color w:val="0070C0"/>
        </w:rPr>
        <w:t xml:space="preserve">   </w:t>
      </w:r>
      <w:r w:rsidRPr="00D15A03">
        <w:rPr>
          <w:b/>
          <w:bCs/>
          <w:color w:val="0070C0"/>
        </w:rPr>
        <w:t xml:space="preserve"> </w:t>
      </w:r>
      <w:r w:rsidRPr="00D15A03">
        <w:rPr>
          <w:color w:val="000000" w:themeColor="text1"/>
        </w:rPr>
        <w:t>h</w:t>
      </w:r>
      <w:hyperlink r:id="rId9" w:tgtFrame="_blank">
        <w:r w:rsidRPr="00D15A03">
          <w:rPr>
            <w:rStyle w:val="a3"/>
            <w:color w:val="000000" w:themeColor="text1"/>
            <w:u w:val="none"/>
            <w:lang w:val="uk-UA"/>
          </w:rPr>
          <w:t>ttps:</w:t>
        </w:r>
        <w:r>
          <w:rPr>
            <w:rStyle w:val="a3"/>
            <w:b/>
            <w:bCs/>
            <w:color w:val="0070C0"/>
            <w:lang w:val="uk-UA"/>
          </w:rPr>
          <w:t xml:space="preserve"> </w:t>
        </w:r>
        <w:r w:rsidRPr="00D15A03">
          <w:rPr>
            <w:rStyle w:val="a3"/>
            <w:b/>
            <w:bCs/>
            <w:color w:val="0070C0"/>
            <w:lang w:val="uk-UA"/>
          </w:rPr>
          <w:t>//lybochorska-zosh.e-schools.info</w:t>
        </w:r>
      </w:hyperlink>
      <w:r w:rsidRPr="00D15A03">
        <w:rPr>
          <w:b/>
          <w:bCs/>
          <w:color w:val="0070C0"/>
        </w:rPr>
        <w:t xml:space="preserve"> </w:t>
      </w:r>
    </w:p>
    <w:p w14:paraId="402C7EFB" w14:textId="77777777" w:rsidR="00CE75A0" w:rsidRDefault="00D15A03">
      <w:pPr>
        <w:pStyle w:val="a6"/>
        <w:spacing w:after="0"/>
        <w:jc w:val="center"/>
        <w:rPr>
          <w:rFonts w:ascii="Amiri" w:hAnsi="Amiri" w:hint="eastAsia"/>
        </w:rPr>
      </w:pPr>
      <w:r>
        <w:rPr>
          <w:rFonts w:ascii="Amiri" w:hAnsi="Amiri"/>
          <w:b/>
          <w:bCs/>
          <w:u w:val="thick"/>
        </w:rPr>
        <w:t xml:space="preserve">____________________   </w:t>
      </w:r>
      <w:r w:rsidRPr="00D15A03">
        <w:rPr>
          <w:rFonts w:cs="Times New Roman"/>
          <w:b/>
          <w:bCs/>
          <w:u w:val="thick"/>
        </w:rPr>
        <w:t>Код ЄДРПОУ №26484863</w:t>
      </w:r>
      <w:r>
        <w:rPr>
          <w:rFonts w:ascii="Amiri" w:hAnsi="Amiri"/>
          <w:b/>
          <w:bCs/>
          <w:u w:val="thick"/>
        </w:rPr>
        <w:t>________________________</w:t>
      </w:r>
    </w:p>
    <w:p w14:paraId="0610335C" w14:textId="77777777" w:rsidR="00CE75A0" w:rsidRDefault="00D15A03">
      <w:pPr>
        <w:pStyle w:val="a6"/>
        <w:spacing w:after="0"/>
        <w:jc w:val="center"/>
      </w:pPr>
      <w:r>
        <w:t> </w:t>
      </w:r>
      <w:r>
        <w:rPr>
          <w:b/>
          <w:bCs/>
        </w:rPr>
        <w:t>НАКАЗ</w:t>
      </w:r>
    </w:p>
    <w:p w14:paraId="368F1189" w14:textId="5CBCC6C3" w:rsidR="00CE75A0" w:rsidRDefault="00D15A03">
      <w:r>
        <w:rPr>
          <w:rFonts w:eastAsia="Calibri" w:cs="Times New Roman"/>
        </w:rPr>
        <w:t xml:space="preserve">             </w:t>
      </w:r>
      <w:r>
        <w:rPr>
          <w:rFonts w:eastAsia="Calibri" w:cs="Times New Roman"/>
          <w:b/>
          <w:bCs/>
        </w:rPr>
        <w:t>03.01</w:t>
      </w:r>
      <w:bookmarkStart w:id="0" w:name="_Hlk113869940"/>
      <w:r>
        <w:rPr>
          <w:rFonts w:eastAsia="Calibri" w:cs="Times New Roman"/>
          <w:b/>
          <w:bCs/>
        </w:rPr>
        <w:t xml:space="preserve">.2023    </w:t>
      </w:r>
      <w:r>
        <w:rPr>
          <w:rFonts w:eastAsia="Calibri" w:cs="Times New Roman"/>
        </w:rPr>
        <w:t xml:space="preserve">                                    с.Либохора                                          </w:t>
      </w:r>
      <w:r>
        <w:rPr>
          <w:rFonts w:eastAsia="Calibri" w:cs="Times New Roman"/>
          <w:b/>
          <w:bCs/>
        </w:rPr>
        <w:t xml:space="preserve"> </w:t>
      </w:r>
      <w:bookmarkEnd w:id="0"/>
      <w:r>
        <w:rPr>
          <w:rFonts w:eastAsia="Calibri" w:cs="Times New Roman"/>
          <w:b/>
          <w:bCs/>
        </w:rPr>
        <w:t>№03/о</w:t>
      </w:r>
    </w:p>
    <w:p w14:paraId="29A088B1" w14:textId="77777777" w:rsidR="00CE75A0" w:rsidRDefault="00CE75A0">
      <w:pPr>
        <w:rPr>
          <w:rFonts w:eastAsia="Calibri" w:cs="Times New Roman"/>
          <w:b/>
          <w:bCs/>
        </w:rPr>
      </w:pPr>
    </w:p>
    <w:p w14:paraId="0EA8B290" w14:textId="77777777" w:rsidR="00CE75A0" w:rsidRDefault="00D15A03">
      <w:pPr>
        <w:spacing w:line="100" w:lineRule="atLeast"/>
        <w:rPr>
          <w:i/>
          <w:iCs/>
        </w:rPr>
      </w:pPr>
      <w:r>
        <w:rPr>
          <w:rFonts w:eastAsia="Calibri" w:cs="Times New Roman"/>
          <w:b/>
          <w:bCs/>
          <w:i/>
          <w:iCs/>
          <w:color w:val="000000"/>
        </w:rPr>
        <w:t>Про</w:t>
      </w:r>
      <w:bookmarkStart w:id="1" w:name="_Hlk92917044"/>
      <w:bookmarkEnd w:id="1"/>
      <w:r>
        <w:rPr>
          <w:rFonts w:eastAsia="Times New Roman" w:cs="Times New Roman"/>
          <w:b/>
          <w:bCs/>
          <w:i/>
          <w:iCs/>
          <w:color w:val="000000"/>
          <w:spacing w:val="3"/>
          <w:lang w:eastAsia="ru-RU"/>
        </w:rPr>
        <w:t xml:space="preserve"> організацію цивільного</w:t>
      </w:r>
    </w:p>
    <w:p w14:paraId="78D703FE" w14:textId="1050C9B9" w:rsidR="00CE75A0" w:rsidRDefault="00D15A03">
      <w:pPr>
        <w:shd w:val="clear" w:color="auto" w:fill="FFFFFF"/>
        <w:tabs>
          <w:tab w:val="left" w:pos="7655"/>
        </w:tabs>
        <w:spacing w:after="200" w:line="276" w:lineRule="auto"/>
        <w:ind w:right="-142"/>
        <w:jc w:val="both"/>
        <w:rPr>
          <w:rFonts w:eastAsia="Times New Roman" w:cs="Times New Roman"/>
          <w:b/>
          <w:bCs/>
          <w:color w:val="000000"/>
          <w:spacing w:val="2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pacing w:val="2"/>
          <w:lang w:eastAsia="ru-RU"/>
        </w:rPr>
        <w:t>захисту в ЛИБОХОРСЬКІЙ ГІМНАЗІЇ</w:t>
      </w:r>
    </w:p>
    <w:p w14:paraId="6BC124A0" w14:textId="77777777" w:rsidR="00CE75A0" w:rsidRDefault="00D15A03">
      <w:pPr>
        <w:spacing w:line="276" w:lineRule="auto"/>
        <w:ind w:left="-142" w:firstLine="426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Згідно наказу Міністра освіти і науки України від 3 вересня  2009 року      </w:t>
      </w:r>
    </w:p>
    <w:p w14:paraId="6BA709FB" w14:textId="77777777" w:rsidR="00CE75A0" w:rsidRDefault="00D15A03">
      <w:pPr>
        <w:spacing w:line="276" w:lineRule="auto"/>
        <w:ind w:left="-14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№ 814 “Про Положення про Функціональну підсистему “Освіта і наука України” Єдиної державної системи запобігання і реагуванн</w:t>
      </w:r>
      <w:r>
        <w:rPr>
          <w:rFonts w:eastAsia="Times New Roman" w:cs="Times New Roman"/>
          <w:lang w:eastAsia="ru-RU"/>
        </w:rPr>
        <w:t xml:space="preserve">я на надзвичайні ситуації техногенного та природного характеру ”   </w:t>
      </w:r>
    </w:p>
    <w:p w14:paraId="0236C5C4" w14:textId="77777777" w:rsidR="00CE75A0" w:rsidRDefault="00CE75A0">
      <w:pPr>
        <w:ind w:left="-142" w:firstLine="426"/>
        <w:jc w:val="both"/>
        <w:rPr>
          <w:rFonts w:eastAsia="Times New Roman" w:cs="Times New Roman"/>
          <w:b/>
          <w:lang w:eastAsia="ru-RU"/>
        </w:rPr>
      </w:pPr>
    </w:p>
    <w:p w14:paraId="0A4DB31E" w14:textId="77777777" w:rsidR="00CE75A0" w:rsidRDefault="00D15A03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НАКАЗУЮ:</w:t>
      </w:r>
    </w:p>
    <w:p w14:paraId="61DD413E" w14:textId="77777777" w:rsidR="00CE75A0" w:rsidRDefault="00CE75A0">
      <w:pPr>
        <w:jc w:val="both"/>
        <w:rPr>
          <w:rFonts w:eastAsia="Times New Roman" w:cs="Times New Roman"/>
          <w:b/>
          <w:lang w:eastAsia="ru-RU"/>
        </w:rPr>
      </w:pPr>
    </w:p>
    <w:p w14:paraId="001CD2F7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1. Встановити наступну структуру цивільного захисту гімназії:</w:t>
      </w:r>
    </w:p>
    <w:p w14:paraId="6CD6040D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1.1. Керівний склад цивільного захисту гімназії:</w:t>
      </w:r>
    </w:p>
    <w:p w14:paraId="69665B03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-  начальник цивільного захисту гімназії;</w:t>
      </w:r>
    </w:p>
    <w:p w14:paraId="16BE66B9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-  начальник штабу ЦЗ </w:t>
      </w:r>
      <w:r>
        <w:rPr>
          <w:rFonts w:cs="Times New Roman"/>
          <w:lang w:eastAsia="ru-RU"/>
        </w:rPr>
        <w:t>гімназії - перший заступник начальника ЦЗ гімназії з матеріально-технічного забезпечення;</w:t>
      </w:r>
    </w:p>
    <w:p w14:paraId="21777883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-  заступник начальника ЦЗ гімназії евакуаційних заходів;</w:t>
      </w:r>
    </w:p>
    <w:p w14:paraId="7F5700FE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керівники структурних підрозділів ЦЗ гімназії (заступник директора гімназії з виховної роботи,  класні кер</w:t>
      </w:r>
      <w:r>
        <w:rPr>
          <w:rFonts w:cs="Times New Roman"/>
          <w:lang w:eastAsia="ru-RU"/>
        </w:rPr>
        <w:t>івники навчальних класів гімназії).</w:t>
      </w:r>
    </w:p>
    <w:p w14:paraId="47CE1472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1.2. Органи управління цивільного захисту гімназії:</w:t>
      </w:r>
    </w:p>
    <w:p w14:paraId="47F34323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штаб цивільного захисту гімназії із завданням і в складі, визначеному Положенням про штаб цивільного захисту гімназії;</w:t>
      </w:r>
    </w:p>
    <w:p w14:paraId="5A637ADE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шкільна комісія з питань надзвичайних ситуаці</w:t>
      </w:r>
      <w:r>
        <w:rPr>
          <w:rFonts w:cs="Times New Roman"/>
          <w:lang w:eastAsia="ru-RU"/>
        </w:rPr>
        <w:t>й із завданням і в складі, визначеному Положенням про шкільну комісію з питань надзвичайних ситуацій;</w:t>
      </w:r>
    </w:p>
    <w:p w14:paraId="356D78BB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шкільна евакуаційна комісія із завданням і в складі, визначеному Положенням про евакуаційну комісію гімназії;</w:t>
      </w:r>
    </w:p>
    <w:p w14:paraId="43BD6EDB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- шкільний штаб з ліквідації надзвичайної </w:t>
      </w:r>
      <w:r>
        <w:rPr>
          <w:rFonts w:cs="Times New Roman"/>
          <w:lang w:eastAsia="ru-RU"/>
        </w:rPr>
        <w:t xml:space="preserve">ситуації із завданням і в складі, визначеному Положенням про шкільний штаб з ліквідації НС техногенного та природного походження. </w:t>
      </w:r>
    </w:p>
    <w:p w14:paraId="5552A7FE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1.3. Структурні підрозділи цивільного захисту гімназії:</w:t>
      </w:r>
    </w:p>
    <w:p w14:paraId="5F038C58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педагогічні працівники гімназії;</w:t>
      </w:r>
    </w:p>
    <w:p w14:paraId="262BFA57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навчальні класи гімназії (учні к</w:t>
      </w:r>
      <w:r>
        <w:rPr>
          <w:rFonts w:cs="Times New Roman"/>
          <w:lang w:eastAsia="ru-RU"/>
        </w:rPr>
        <w:t>ласу і їх класний керівник);</w:t>
      </w:r>
    </w:p>
    <w:p w14:paraId="002FA471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група технічних працівників гімназії.</w:t>
      </w:r>
    </w:p>
    <w:p w14:paraId="3EC42571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1.4. Невоєнізовані формування  цивільного захисту гімназії (додаток):</w:t>
      </w:r>
    </w:p>
    <w:p w14:paraId="05DD4835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>- пост радіаційного та хімічного спостереження у складі 3 осіб (командир поста та два хіміки-</w:t>
      </w:r>
      <w:proofErr w:type="spellStart"/>
      <w:r>
        <w:rPr>
          <w:rFonts w:cs="Times New Roman"/>
          <w:lang w:eastAsia="ru-RU"/>
        </w:rPr>
        <w:t>дозиметристи</w:t>
      </w:r>
      <w:proofErr w:type="spellEnd"/>
      <w:r>
        <w:rPr>
          <w:rFonts w:cs="Times New Roman"/>
          <w:lang w:eastAsia="ru-RU"/>
        </w:rPr>
        <w:t xml:space="preserve">); </w:t>
      </w:r>
    </w:p>
    <w:p w14:paraId="1527C730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пост м</w:t>
      </w:r>
      <w:r>
        <w:rPr>
          <w:rFonts w:cs="Times New Roman"/>
          <w:lang w:eastAsia="ru-RU"/>
        </w:rPr>
        <w:t>едичної допомоги у складі 5 осіб (командир поста, дві сандружинниці та два санітари);</w:t>
      </w:r>
    </w:p>
    <w:p w14:paraId="32113D2D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пункт зберігання і видачі засобів індивідуального захисту (ЗІЗ) у складі 3 осіб (начальник пункту, ланка розвантажування майна,  ланки видачі ЗІЗ :  один спеціаліст з п</w:t>
      </w:r>
      <w:r>
        <w:rPr>
          <w:rFonts w:cs="Times New Roman"/>
          <w:lang w:eastAsia="ru-RU"/>
        </w:rPr>
        <w:t>ідготовки протигазів, обліковець виданого майна);</w:t>
      </w:r>
    </w:p>
    <w:p w14:paraId="5A64BECA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пост протипожежних заходів у складі 5 осіб (командир поста  та  чотири  нештатних пожежників);</w:t>
      </w:r>
    </w:p>
    <w:p w14:paraId="65F8243F" w14:textId="77777777" w:rsidR="00CE75A0" w:rsidRDefault="00D15A03">
      <w:pPr>
        <w:pStyle w:val="ac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група охорони громадського порядку у складі 5</w:t>
      </w:r>
      <w:r>
        <w:rPr>
          <w:rFonts w:cs="Times New Roman"/>
          <w:color w:val="FF0000"/>
          <w:lang w:eastAsia="ru-RU"/>
        </w:rPr>
        <w:t xml:space="preserve"> </w:t>
      </w:r>
      <w:r>
        <w:rPr>
          <w:rFonts w:cs="Times New Roman"/>
          <w:lang w:eastAsia="ru-RU"/>
        </w:rPr>
        <w:t>осіб (командир групи, командир ланки патрульно-постової служб</w:t>
      </w:r>
      <w:r>
        <w:rPr>
          <w:rFonts w:cs="Times New Roman"/>
          <w:lang w:eastAsia="ru-RU"/>
        </w:rPr>
        <w:t xml:space="preserve">и та  2 патрульних, командир ланки охорони та 2 охоронці, командир ланки регулювання та 3 регулювальників);  </w:t>
      </w:r>
    </w:p>
    <w:p w14:paraId="7B936F0F" w14:textId="77777777" w:rsidR="00CE75A0" w:rsidRDefault="00D15A03">
      <w:pPr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 Визначити призначення і функції:</w:t>
      </w:r>
    </w:p>
    <w:p w14:paraId="62187B0C" w14:textId="77777777" w:rsidR="00CE75A0" w:rsidRDefault="00D15A03">
      <w:pPr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2.1. Керівного складу цивільного захисту гімназії:</w:t>
      </w:r>
    </w:p>
    <w:p w14:paraId="60356B13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начальник ЦЗ гімназії відповідає за організації і стан ЦЗ</w:t>
      </w:r>
      <w:r>
        <w:rPr>
          <w:rFonts w:eastAsia="Times New Roman" w:cs="Times New Roman"/>
          <w:lang w:eastAsia="ru-RU"/>
        </w:rPr>
        <w:t xml:space="preserve"> гімназії, постійну готовність органів управління, сил і засобів до проведення рятувальних та інших невідкладних робіт, несе повну відповідальність за забезпечення захисту учасників навчально-виховного процесу і працівників гімназії від наслідків НС.</w:t>
      </w:r>
    </w:p>
    <w:p w14:paraId="7C59B16F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нач</w:t>
      </w:r>
      <w:r>
        <w:rPr>
          <w:rFonts w:eastAsia="Times New Roman" w:cs="Times New Roman"/>
          <w:lang w:eastAsia="ru-RU"/>
        </w:rPr>
        <w:t xml:space="preserve">альник штабу ЦЗ гімназії - перший заступник начальника ЦЗ гімназії забезпечує виконання усіх рішень у сфері ЦЗ гімназії, захисту учасників навчально-виховного процесу і працівників гімназії від наслідків надзвичайних ситуацій та попередження цих ситуацій, </w:t>
      </w:r>
      <w:r>
        <w:rPr>
          <w:rFonts w:eastAsia="Times New Roman" w:cs="Times New Roman"/>
          <w:lang w:eastAsia="ru-RU"/>
        </w:rPr>
        <w:t>організовує розроблення і здійснення відповідних заходів цивільного захисту, керує штабом ЦЗ гімназії. У разі відсутності начальника ЦЗ гімназії виконує його обов’язки у повному обсязі;</w:t>
      </w:r>
    </w:p>
    <w:p w14:paraId="17F8E0FE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заступник начальника ЦЗ з матеріально-технічного забезпечення  здійс</w:t>
      </w:r>
      <w:r>
        <w:rPr>
          <w:rFonts w:eastAsia="Times New Roman" w:cs="Times New Roman"/>
          <w:lang w:eastAsia="ru-RU"/>
        </w:rPr>
        <w:t>нює заходи щодо підвищення стійкості роботи об’єктів гімназії в умовах НС, накопичення і збереження об’єктового матеріального резерву та засобів індивідуального захисту для учасників навчально-виховного процесу і працівників гімназії, забезпечує невоєнізов</w:t>
      </w:r>
      <w:r>
        <w:rPr>
          <w:rFonts w:eastAsia="Times New Roman" w:cs="Times New Roman"/>
          <w:lang w:eastAsia="ru-RU"/>
        </w:rPr>
        <w:t>ані формування ЦЗ гімназії необхідними матеріально-технічними засобами та забезпечує пристосування наявних підвальних приміщень навчального корпусу гімназії для укриття учасників навчально-виховного процесу і працівників гімназії в умовах радіоактивного та</w:t>
      </w:r>
      <w:r>
        <w:rPr>
          <w:rFonts w:eastAsia="Times New Roman" w:cs="Times New Roman"/>
          <w:lang w:eastAsia="ru-RU"/>
        </w:rPr>
        <w:t xml:space="preserve"> хімічного забруднення;</w:t>
      </w:r>
    </w:p>
    <w:p w14:paraId="41DC38E1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заступник начальника ЦЗ гімназії з евакуаційних заходів відповідає за розробку плану евакуації гімназії, керує евакуаційною комісією гімназії;</w:t>
      </w:r>
    </w:p>
    <w:p w14:paraId="387EE9F4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керівники структурних підрозділів гімназії здійснюють навчання </w:t>
      </w:r>
      <w:r>
        <w:rPr>
          <w:rFonts w:eastAsia="Times New Roman" w:cs="Times New Roman"/>
          <w:lang w:eastAsia="ru-RU"/>
        </w:rPr>
        <w:t>(підготовку) підпорядкованих їм учасників навчально-виховного процесу і працівників гімназії до захисту і дій при виникненні НС та  безпосередньо керують їх  діями  в умовах НС.</w:t>
      </w:r>
    </w:p>
    <w:p w14:paraId="77E203CA" w14:textId="77777777" w:rsidR="00CE75A0" w:rsidRDefault="00D15A03">
      <w:pPr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2.2. Органів управління цивільного захисту гімназії:</w:t>
      </w:r>
    </w:p>
    <w:p w14:paraId="34B84788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штаб ЦЗ гімназії органі</w:t>
      </w:r>
      <w:r>
        <w:rPr>
          <w:rFonts w:eastAsia="Times New Roman" w:cs="Times New Roman"/>
          <w:lang w:eastAsia="ru-RU"/>
        </w:rPr>
        <w:t xml:space="preserve">зовує проведення заходів щодо захисту учасників навчально-виховного процесу і працівників гімназії та своєчасне їх оповіщення про загрозу або виникнення НС, розробляє План дій органів управління, сил і структурних підрозділів </w:t>
      </w:r>
      <w:r>
        <w:rPr>
          <w:rFonts w:eastAsia="Times New Roman" w:cs="Times New Roman"/>
          <w:lang w:eastAsia="ru-RU"/>
        </w:rPr>
        <w:lastRenderedPageBreak/>
        <w:t>ЦЗ гімназії у разі раптового н</w:t>
      </w:r>
      <w:r>
        <w:rPr>
          <w:rFonts w:eastAsia="Times New Roman" w:cs="Times New Roman"/>
          <w:lang w:eastAsia="ru-RU"/>
        </w:rPr>
        <w:t>ападу противника, в режимах повсякденної діяльності, підвищеної готовності, надзвичайної ситуації, надзвичайного і особливого стану, організовує і контролює підготовку невоєнізованих формувань ЦЗ гімназії та навчання усіх учасників навчально-виховного проц</w:t>
      </w:r>
      <w:r>
        <w:rPr>
          <w:rFonts w:eastAsia="Times New Roman" w:cs="Times New Roman"/>
          <w:lang w:eastAsia="ru-RU"/>
        </w:rPr>
        <w:t xml:space="preserve">есу і працівників гімназії з питань ЦЗ; </w:t>
      </w:r>
    </w:p>
    <w:p w14:paraId="1C9CFCA8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шкільна комісія з питань надзвичайних ситуацій координує діяльність керівників усіх структурних підрозділів гімназії, пов`язану з розробленням та здійсненням профілактичних заходів щодо запобігання виникненню НС т</w:t>
      </w:r>
      <w:r>
        <w:rPr>
          <w:rFonts w:eastAsia="Times New Roman" w:cs="Times New Roman"/>
          <w:lang w:eastAsia="ru-RU"/>
        </w:rPr>
        <w:t>ехногенного і природного походження, зменшенню можливої заподіяної шкоди внаслідок виникнення НС, організовує проведення робіт, пов`язаних з ліквідацією наслідків надзвичайних ситуацій об`єктового рівня;</w:t>
      </w:r>
    </w:p>
    <w:p w14:paraId="4D95811D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шкільна евакуаційна комісія здійснює планування ев</w:t>
      </w:r>
      <w:r>
        <w:rPr>
          <w:rFonts w:eastAsia="Times New Roman" w:cs="Times New Roman"/>
          <w:lang w:eastAsia="ru-RU"/>
        </w:rPr>
        <w:t xml:space="preserve">акуаційних заходів, підготовку та проведення евакуації, контроль за розміщенням і життєзабезпеченням евакуйованих учасників навчально-виховного процесу і працівників гімназії у безпечному районі; </w:t>
      </w:r>
    </w:p>
    <w:p w14:paraId="7B870555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шкільний штаб з ліквідації надзвичайної ситуації керує пр</w:t>
      </w:r>
      <w:r>
        <w:rPr>
          <w:rFonts w:eastAsia="Times New Roman" w:cs="Times New Roman"/>
          <w:lang w:eastAsia="ru-RU"/>
        </w:rPr>
        <w:t>оведенням робіт, пов`язаних з ліквідацією наслідків надзвичайних ситуацій техногенного та природного характеру об`єктового рівня.</w:t>
      </w:r>
    </w:p>
    <w:p w14:paraId="05E478E1" w14:textId="77777777" w:rsidR="00CE75A0" w:rsidRDefault="00D15A03">
      <w:pPr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2.3.  Невоєнізованих формувань цивільного захисту гімназії:</w:t>
      </w:r>
    </w:p>
    <w:p w14:paraId="28FE11E7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bookmarkStart w:id="2" w:name="OLE_LINK1"/>
      <w:r>
        <w:rPr>
          <w:rFonts w:eastAsia="Times New Roman" w:cs="Times New Roman"/>
          <w:lang w:eastAsia="ru-RU"/>
        </w:rPr>
        <w:t xml:space="preserve">пост радіаційного та хімічного спостереження </w:t>
      </w:r>
      <w:bookmarkEnd w:id="2"/>
      <w:r>
        <w:rPr>
          <w:rFonts w:eastAsia="Times New Roman" w:cs="Times New Roman"/>
          <w:lang w:eastAsia="ru-RU"/>
        </w:rPr>
        <w:t xml:space="preserve">веде радіаційну та </w:t>
      </w:r>
      <w:r>
        <w:rPr>
          <w:rFonts w:eastAsia="Times New Roman" w:cs="Times New Roman"/>
          <w:lang w:eastAsia="ru-RU"/>
        </w:rPr>
        <w:t>хімічну розвідку, здійснює контроль за опроміненням та зараженням учасників навчально-виховного процесу і працівників гімназії при загрозі або виникненні НС, що можуть призвести до радіаційного та хімічного забруднення;</w:t>
      </w:r>
    </w:p>
    <w:p w14:paraId="36018D4E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пост медичної допомоги надає першу</w:t>
      </w:r>
      <w:r>
        <w:rPr>
          <w:rFonts w:eastAsia="Times New Roman" w:cs="Times New Roman"/>
          <w:lang w:eastAsia="ru-RU"/>
        </w:rPr>
        <w:t xml:space="preserve"> медичну допомогу ураженим при виникненні НС та евакуйовує їх з небезпечної зони, веде санітарно-епідемічне спостереження;</w:t>
      </w:r>
    </w:p>
    <w:p w14:paraId="7496C0A0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пункт видачі засобів індивідуального захисту доставляє засоби індивідуального захисту зі складів на пункт видачі, підготовляє і піс</w:t>
      </w:r>
      <w:r>
        <w:rPr>
          <w:rFonts w:eastAsia="Times New Roman" w:cs="Times New Roman"/>
          <w:lang w:eastAsia="ru-RU"/>
        </w:rPr>
        <w:t xml:space="preserve">ля визначення потрібного розміру шолом-маски, видає протигази учасникам навчально-виховного процесу і працівникам гімназії, проводить технічну перевірку і визначає кінцеву придатність протигаза до використання;  </w:t>
      </w:r>
    </w:p>
    <w:p w14:paraId="5668AB6A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пост протипожежних заходів </w:t>
      </w:r>
      <w:r>
        <w:rPr>
          <w:rFonts w:eastAsia="Times New Roman" w:cs="Times New Roman"/>
          <w:lang w:eastAsia="ru-RU"/>
        </w:rPr>
        <w:t>здійснює контроль за своєчасним виконанням заходів спрямованих на підвищення протипожежної стійкості навчального корпусу  гімназії, забезпечує готовність засобів пожежного захисту до дій за призначенням, а при виникненні пожежі - організовує та проводить г</w:t>
      </w:r>
      <w:r>
        <w:rPr>
          <w:rFonts w:eastAsia="Times New Roman" w:cs="Times New Roman"/>
          <w:lang w:eastAsia="ru-RU"/>
        </w:rPr>
        <w:t>асіння пожежі наявними засобами пожежогасіння та евакуацію за межі небезпечної зони усіх людей, не пов’язаних з ліквідацією пожежі;</w:t>
      </w:r>
    </w:p>
    <w:p w14:paraId="0884F3ED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група охорони громадського порядку виконує завдання щодо надійної охорони навчального корпусу гімназії та підтримання гром</w:t>
      </w:r>
      <w:r>
        <w:rPr>
          <w:rFonts w:eastAsia="Times New Roman" w:cs="Times New Roman"/>
          <w:lang w:eastAsia="ru-RU"/>
        </w:rPr>
        <w:t>адського порядку при виникненні надзвичайної ситуації і під час проведення рятувальних та інших невідкладних робіт, у тому числі і евакуаційних заходів, сприяє своєчасному укриттю в захисній споруді гімназії учасників навчально-виховного процесу та працівн</w:t>
      </w:r>
      <w:r>
        <w:rPr>
          <w:rFonts w:eastAsia="Times New Roman" w:cs="Times New Roman"/>
          <w:lang w:eastAsia="ru-RU"/>
        </w:rPr>
        <w:t>иків гімназії, що присутні у навчальному корпусі гімназії за сигналами ЦЗ, контролює дотримання режиму світломаскування;</w:t>
      </w:r>
    </w:p>
    <w:p w14:paraId="6F8E8C95" w14:textId="77777777" w:rsidR="00CE75A0" w:rsidRDefault="00D15A03">
      <w:pPr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3. Встановити, що:      </w:t>
      </w:r>
    </w:p>
    <w:p w14:paraId="4AB426E4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начальником штабу ЦЗ гімназії - першим заступником начальника ЦЗ гімназії за посадою є заступник директора г</w:t>
      </w:r>
      <w:r>
        <w:rPr>
          <w:rFonts w:eastAsia="Times New Roman" w:cs="Times New Roman"/>
          <w:lang w:eastAsia="ru-RU"/>
        </w:rPr>
        <w:t>імназії з навчально-виховної роботи;</w:t>
      </w:r>
    </w:p>
    <w:p w14:paraId="7C44CEEB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заступником начальника ЦЗ гімназії з матеріально-технічного забезпечення за посадою є завгосп гімназії;</w:t>
      </w:r>
    </w:p>
    <w:p w14:paraId="76C30242" w14:textId="77777777" w:rsidR="00CE75A0" w:rsidRDefault="00D15A03">
      <w:pPr>
        <w:spacing w:beforeAutospacing="1" w:afterAutospacing="1"/>
        <w:ind w:left="7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заступником начальника ЦЗ гімназії з евакуаційних заходів за посадою є заступник директора гімназії з педагог-о</w:t>
      </w:r>
      <w:r>
        <w:rPr>
          <w:rFonts w:eastAsia="Times New Roman" w:cs="Times New Roman"/>
          <w:lang w:eastAsia="ru-RU"/>
        </w:rPr>
        <w:t>рганізатор;</w:t>
      </w:r>
    </w:p>
    <w:p w14:paraId="323A859B" w14:textId="77777777" w:rsidR="00CE75A0" w:rsidRDefault="00D15A03">
      <w:pPr>
        <w:spacing w:beforeAutospacing="1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4. Персональний склад керівництва ЦЗ гімназії, керівних органів і невоєнізованих формувань ЦЗ гімназії визначати окремим наказом начальника ЦЗ гімназії для чого, начальнику штабу ЦЗ гімназії щорічно до 15 вересня готувати та надавати мені для п</w:t>
      </w:r>
      <w:r>
        <w:rPr>
          <w:rFonts w:eastAsia="Times New Roman" w:cs="Times New Roman"/>
          <w:lang w:eastAsia="ru-RU"/>
        </w:rPr>
        <w:t>ідпису проект наказу “Про визначення персонального складу керівних посадових осіб ЦЗ гімназії, керівних органів і невоєнізованих формувань ЦЗ  гімназії”.</w:t>
      </w:r>
    </w:p>
    <w:p w14:paraId="0A2446E1" w14:textId="77777777" w:rsidR="00CE75A0" w:rsidRDefault="00D15A03">
      <w:pPr>
        <w:spacing w:beforeAutospacing="1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5. Начальнику штабу ЦЗ гімназії розробити відповідно  до вимог  "Положення про Функціональну підсистем</w:t>
      </w:r>
      <w:r>
        <w:rPr>
          <w:rFonts w:eastAsia="Times New Roman" w:cs="Times New Roman"/>
          <w:lang w:eastAsia="ru-RU"/>
        </w:rPr>
        <w:t>у “Освіта і наука України” єдиної державної системи запобігання і реагування на надзвичайні ситуації техногенного та природного характеру", погодити з начальником відділу з питань надзвичайних ситуацій Заводської районної державної адміністрації і до 30 тр</w:t>
      </w:r>
      <w:r>
        <w:rPr>
          <w:rFonts w:eastAsia="Times New Roman" w:cs="Times New Roman"/>
          <w:lang w:eastAsia="ru-RU"/>
        </w:rPr>
        <w:t xml:space="preserve">авня 2022 року надати мені на затвердження “План дій органів управління, сил і структурних підрозділів цивільного захисту </w:t>
      </w:r>
      <w:proofErr w:type="spellStart"/>
      <w:r>
        <w:rPr>
          <w:rFonts w:eastAsia="Times New Roman" w:cs="Times New Roman"/>
          <w:lang w:eastAsia="ru-RU"/>
        </w:rPr>
        <w:t>Либохорської</w:t>
      </w:r>
      <w:proofErr w:type="spellEnd"/>
      <w:r>
        <w:rPr>
          <w:rFonts w:eastAsia="Times New Roman" w:cs="Times New Roman"/>
          <w:lang w:eastAsia="ru-RU"/>
        </w:rPr>
        <w:t xml:space="preserve"> гімназії у разі раптового нападу противника, в режимах повсякденної діяльності, підвищеної готовності, надзвичайної ситуа</w:t>
      </w:r>
      <w:r>
        <w:rPr>
          <w:rFonts w:eastAsia="Times New Roman" w:cs="Times New Roman"/>
          <w:lang w:eastAsia="ru-RU"/>
        </w:rPr>
        <w:t>ції, надзвичайного і особливого стану" (надалі – План дій). Корегування Плану дій проводити  щорічно до 15 листопада за станом на 1 жовтня.</w:t>
      </w:r>
    </w:p>
    <w:p w14:paraId="2CBFE8BA" w14:textId="77777777" w:rsidR="00CE75A0" w:rsidRDefault="00D15A03">
      <w:pPr>
        <w:spacing w:beforeAutospacing="1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6. Заступнику начальника ЦЗ гімназії з евакуаційних заходів – голові евакуаційної комісії </w:t>
      </w:r>
      <w:proofErr w:type="spellStart"/>
      <w:r>
        <w:rPr>
          <w:rFonts w:eastAsia="Times New Roman" w:cs="Times New Roman"/>
          <w:lang w:eastAsia="ru-RU"/>
        </w:rPr>
        <w:t>Ціко</w:t>
      </w:r>
      <w:proofErr w:type="spellEnd"/>
      <w:r>
        <w:rPr>
          <w:rFonts w:eastAsia="Times New Roman" w:cs="Times New Roman"/>
          <w:lang w:eastAsia="ru-RU"/>
        </w:rPr>
        <w:t xml:space="preserve"> Л.Г. розробити плани </w:t>
      </w:r>
      <w:r>
        <w:rPr>
          <w:rFonts w:eastAsia="Times New Roman" w:cs="Times New Roman"/>
          <w:lang w:eastAsia="ru-RU"/>
        </w:rPr>
        <w:t>евакуації гімназії на кожен поверх. Корегування Планів евакуації проводити  щорічно до 15 лютого за станом на 1 січня.</w:t>
      </w:r>
    </w:p>
    <w:p w14:paraId="594FE9E1" w14:textId="77777777" w:rsidR="00CE75A0" w:rsidRDefault="00D15A03">
      <w:pPr>
        <w:spacing w:beforeAutospacing="1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7. Затвердити переліки матеріально-технічних засобів (майна) для забезпечення діяльності невоєнізованих формувань ЦЗ гімназії згідно дода</w:t>
      </w:r>
      <w:r>
        <w:rPr>
          <w:rFonts w:eastAsia="Times New Roman" w:cs="Times New Roman"/>
          <w:lang w:eastAsia="ru-RU"/>
        </w:rPr>
        <w:t>тків.</w:t>
      </w:r>
    </w:p>
    <w:p w14:paraId="69CC536C" w14:textId="77777777" w:rsidR="00CE75A0" w:rsidRDefault="00D15A03">
      <w:pPr>
        <w:spacing w:beforeAutospacing="1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8. Заступнику начальника ЦЗ гімназії з матеріально-технічного забезпечення укомплектувати невоєнізовані формування ЦЗ гімназії матеріально-технічними засобами, необхідними для виконання ними своїх функціональних обов’язків в умовах виникнення надзвич</w:t>
      </w:r>
      <w:r>
        <w:rPr>
          <w:rFonts w:eastAsia="Times New Roman" w:cs="Times New Roman"/>
          <w:lang w:eastAsia="ru-RU"/>
        </w:rPr>
        <w:t xml:space="preserve">айної ситуації та ліквідації її наслідків, у повному обсязі відповідно встановлених норм (додатки до наказу). </w:t>
      </w:r>
    </w:p>
    <w:p w14:paraId="5EA94BA5" w14:textId="77777777" w:rsidR="00CE75A0" w:rsidRDefault="00D15A03">
      <w:pPr>
        <w:spacing w:beforeAutospacing="1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9. Підготовку постійного складу учасників навчально-виховного процесу і працівників гімназії до захисту та дій у НС  здійснювати по категоріям та</w:t>
      </w:r>
      <w:r>
        <w:rPr>
          <w:rFonts w:eastAsia="Times New Roman" w:cs="Times New Roman"/>
          <w:lang w:eastAsia="ru-RU"/>
        </w:rPr>
        <w:t xml:space="preserve"> за формами:</w:t>
      </w:r>
    </w:p>
    <w:p w14:paraId="1FC7EAFC" w14:textId="77777777" w:rsidR="00CE75A0" w:rsidRDefault="00D15A03">
      <w:pPr>
        <w:spacing w:beforeAutospacing="1" w:afterAutospacing="1"/>
        <w:ind w:left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з відривом від виконання службових обов’язків на Львівських обласних або місцевих  курсах ЦЗ (надалі – курсах ЦЗ); </w:t>
      </w:r>
    </w:p>
    <w:p w14:paraId="538E8A8E" w14:textId="77777777" w:rsidR="00CE75A0" w:rsidRDefault="00D15A03">
      <w:pPr>
        <w:spacing w:beforeAutospacing="1" w:afterAutospacing="1"/>
        <w:ind w:left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без відриву від  виконання службових обов’язків на планових заняттях у складі навчальних груп, за розкладом або самостійно </w:t>
      </w:r>
      <w:r>
        <w:rPr>
          <w:rFonts w:eastAsia="Times New Roman" w:cs="Times New Roman"/>
          <w:lang w:eastAsia="ru-RU"/>
        </w:rPr>
        <w:t xml:space="preserve">за особисто складеним планом підготовки з питань ЦЗ. </w:t>
      </w:r>
    </w:p>
    <w:p w14:paraId="1E664E97" w14:textId="77777777" w:rsidR="00CE75A0" w:rsidRDefault="00D15A03">
      <w:pPr>
        <w:spacing w:beforeAutospacing="1" w:afterAutospacing="1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Підвищення рівня знань та отриманих практичних навичок, щодо дій у надзвичайних ситуаціях, здійснювати під час проведення навчально-методичних зборів та на практичних заняттях у ході </w:t>
      </w:r>
      <w:r>
        <w:rPr>
          <w:rFonts w:eastAsia="Times New Roman" w:cs="Times New Roman"/>
          <w:lang w:eastAsia="ru-RU"/>
        </w:rPr>
        <w:t>проведення спеціальних періодичних  тренувань за планами ЦЗ гімназії та реального реагування на надзвичайні ситуації.</w:t>
      </w:r>
    </w:p>
    <w:p w14:paraId="55E1CB00" w14:textId="77777777" w:rsidR="00CE75A0" w:rsidRDefault="00D15A03">
      <w:pPr>
        <w:spacing w:beforeAutospacing="1" w:afterAutospacing="1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Для контролю якості підготовки постійного складу учасників навчально-виховного процесу і працівників гімназії до захисту і дій у  надзвича</w:t>
      </w:r>
      <w:r>
        <w:rPr>
          <w:rFonts w:eastAsia="Times New Roman" w:cs="Times New Roman"/>
          <w:lang w:eastAsia="ru-RU"/>
        </w:rPr>
        <w:t>йних ситуаціях щорічно до 15 листопада проводити залік в обсязі вимог, що повинен кожний знати та уміти, викладених в Робочих навчальних програмах підготовки постійного складу учасників навчально-виховного процесу і працівників гімназії до захисту та дій п</w:t>
      </w:r>
      <w:r>
        <w:rPr>
          <w:rFonts w:eastAsia="Times New Roman" w:cs="Times New Roman"/>
          <w:lang w:eastAsia="ru-RU"/>
        </w:rPr>
        <w:t>ри виникненні НС техногенного та природного характеру.</w:t>
      </w:r>
    </w:p>
    <w:p w14:paraId="5235982A" w14:textId="77777777" w:rsidR="00CE75A0" w:rsidRDefault="00D15A03">
      <w:pPr>
        <w:spacing w:beforeAutospacing="1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9.1. Підготовку керівного складу ЦЗ гімназії здійснювати:</w:t>
      </w:r>
    </w:p>
    <w:p w14:paraId="6D1B62F0" w14:textId="77777777" w:rsidR="00CE75A0" w:rsidRDefault="00D15A03">
      <w:pPr>
        <w:spacing w:beforeAutospacing="1" w:afterAutospacing="1"/>
        <w:ind w:left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на курсах ЦЗ у перший рік призначення їх на посаду і в подальшому згідно з Планом підготовки та підвищення кваліфікації керівного складу ЦЗ г</w:t>
      </w:r>
      <w:r>
        <w:rPr>
          <w:rFonts w:eastAsia="Times New Roman" w:cs="Times New Roman"/>
          <w:lang w:eastAsia="ru-RU"/>
        </w:rPr>
        <w:t>імназії  і  фахівців, на яких поширюється дія законів у сфері ЦЗ.</w:t>
      </w:r>
    </w:p>
    <w:p w14:paraId="4EAF8FAA" w14:textId="77777777" w:rsidR="00CE75A0" w:rsidRDefault="00D15A03">
      <w:pPr>
        <w:spacing w:beforeAutospacing="1" w:afterAutospacing="1"/>
        <w:ind w:left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на заняттях згідно розкладу, складеного на основі Робочої навчальної програми підготовки керівного складу ЦЗ гімназії до захисту та дій при виникненні НС техногенного та природного характе</w:t>
      </w:r>
      <w:r>
        <w:rPr>
          <w:rFonts w:eastAsia="Times New Roman" w:cs="Times New Roman"/>
          <w:lang w:eastAsia="ru-RU"/>
        </w:rPr>
        <w:t>ру  обсягом 15 годин, у складі навчальних груп № 1 та № 2 під керівництвом начальника ЦЗ гімназії і начальника штабу ЦЗ гімназії, відповідно.</w:t>
      </w:r>
    </w:p>
    <w:p w14:paraId="40275DFA" w14:textId="77777777" w:rsidR="00CE75A0" w:rsidRDefault="00D15A03">
      <w:pPr>
        <w:spacing w:beforeAutospacing="1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9.2. Підготовку особового складу невоєнізованих формувань ЦЗ гімназії здійснювати  на заняттях, згідно розкладу, с</w:t>
      </w:r>
      <w:r>
        <w:rPr>
          <w:rFonts w:eastAsia="Times New Roman" w:cs="Times New Roman"/>
          <w:lang w:eastAsia="ru-RU"/>
        </w:rPr>
        <w:t>кладеного на основі Робочої навчальної програми підготовки особового складу невоєнізованих формувань ЦЗ гімназії до захисту та дій при виникненні НС техногенного та природного характеру  обсягом 15 годин, у складі цих формувань під керівництвом їх командир</w:t>
      </w:r>
      <w:r>
        <w:rPr>
          <w:rFonts w:eastAsia="Times New Roman" w:cs="Times New Roman"/>
          <w:lang w:eastAsia="ru-RU"/>
        </w:rPr>
        <w:t>ів (начальників) із залученням до проведення занять членів шкільної комісії з питань НС та евакуаційної комісії.</w:t>
      </w:r>
    </w:p>
    <w:p w14:paraId="414D04E8" w14:textId="77777777" w:rsidR="00CE75A0" w:rsidRDefault="00D15A03">
      <w:pPr>
        <w:spacing w:beforeAutospacing="1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9.3. Підготовку евакуаційної комісії та постійного складу учасників навчально-виховного процесу і працівників гімназії, що не входять до складу</w:t>
      </w:r>
      <w:r>
        <w:rPr>
          <w:rFonts w:eastAsia="Times New Roman" w:cs="Times New Roman"/>
          <w:lang w:eastAsia="ru-RU"/>
        </w:rPr>
        <w:t xml:space="preserve"> формувань ЦЗ гімназії, здійснювати на планових заняттях у складі навчальних груп, сформованих з числа членів евакуаційної комісії та структурних підрозділів ЦЗ гімназії (педагогічні працівники та  група технічних працівників гімназії), згідно розкладу зан</w:t>
      </w:r>
      <w:r>
        <w:rPr>
          <w:rFonts w:eastAsia="Times New Roman" w:cs="Times New Roman"/>
          <w:lang w:eastAsia="ru-RU"/>
        </w:rPr>
        <w:t xml:space="preserve">ять, складеного на основі Робочих навчальних програм підготовки до захисту та дій при виникненні НС техногенного та природного характеру </w:t>
      </w:r>
      <w:proofErr w:type="spellStart"/>
      <w:r>
        <w:rPr>
          <w:rFonts w:eastAsia="Times New Roman" w:cs="Times New Roman"/>
          <w:lang w:eastAsia="ru-RU"/>
        </w:rPr>
        <w:t>евакокомісії</w:t>
      </w:r>
      <w:proofErr w:type="spellEnd"/>
      <w:r>
        <w:rPr>
          <w:rFonts w:eastAsia="Times New Roman" w:cs="Times New Roman"/>
          <w:lang w:eastAsia="ru-RU"/>
        </w:rPr>
        <w:t xml:space="preserve"> та (окремо) працівників гімназії, що не ввійшли до складу НФ ЦЗ гімназії обсягом 12 годин, або шляхом само</w:t>
      </w:r>
      <w:r>
        <w:rPr>
          <w:rFonts w:eastAsia="Times New Roman" w:cs="Times New Roman"/>
          <w:lang w:eastAsia="ru-RU"/>
        </w:rPr>
        <w:t>стійного вивчення ними матеріалу під керівництвом та безпосереднім контролем керівників структурних підрозділів гімназії.</w:t>
      </w:r>
    </w:p>
    <w:p w14:paraId="42C1FDE4" w14:textId="77777777" w:rsidR="00CE75A0" w:rsidRDefault="00D15A03">
      <w:pPr>
        <w:spacing w:beforeAutospacing="1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9.4. Підготовку керівників навчальних груп ЦЗ гімназії  до проведення занять з питань цивільного захисту здійснювати на навчально-мето</w:t>
      </w:r>
      <w:r>
        <w:rPr>
          <w:rFonts w:eastAsia="Times New Roman" w:cs="Times New Roman"/>
          <w:lang w:eastAsia="ru-RU"/>
        </w:rPr>
        <w:t>дичних зборах гімназії з питань ЦЗ та на курсах ЦЗ за тематикою наступних за розкладом занять з відповідними групами.</w:t>
      </w:r>
    </w:p>
    <w:p w14:paraId="2735E3DA" w14:textId="77777777" w:rsidR="00CE75A0" w:rsidRDefault="00D15A03">
      <w:pPr>
        <w:spacing w:beforeAutospacing="1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10. Підготовку учнів з питань надзвичайних ситуацій та цивільного захисту проводити у ході планових занять:</w:t>
      </w:r>
    </w:p>
    <w:p w14:paraId="5972FBBC" w14:textId="77777777" w:rsidR="00CE75A0" w:rsidRDefault="00D15A03">
      <w:pPr>
        <w:spacing w:beforeAutospacing="1" w:afterAutospacing="1"/>
        <w:ind w:left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учнів початкової (I-IV класі</w:t>
      </w:r>
      <w:r>
        <w:rPr>
          <w:rFonts w:eastAsia="Times New Roman" w:cs="Times New Roman"/>
          <w:lang w:eastAsia="ru-RU"/>
        </w:rPr>
        <w:t>в) та основної гімназії (V-IX класів) за програмами нормативних предметів „Основи здоров'я” і "Основи безпеки життєдіяльності”;</w:t>
      </w:r>
    </w:p>
    <w:p w14:paraId="2B303776" w14:textId="77777777" w:rsidR="00CE75A0" w:rsidRDefault="00D15A03">
      <w:pPr>
        <w:spacing w:beforeAutospacing="1" w:afterAutospacing="1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Підсумковим заходом практичної перевірки рівня набутих учнями знань та умінь з питань надзвичайних ситуацій та цивільного захист</w:t>
      </w:r>
      <w:r>
        <w:rPr>
          <w:rFonts w:eastAsia="Times New Roman" w:cs="Times New Roman"/>
          <w:lang w:eastAsia="ru-RU"/>
        </w:rPr>
        <w:t xml:space="preserve">у є щорічне проведення у школі "Дня цивільної оборони", який одночасно є і перевіркою якості всебічної підготовки ЦЗ гімназії, як об'єкту Функціональної підсистеми «Освіта і наука України» Єдиної державної системи цивільного захисту України. </w:t>
      </w:r>
    </w:p>
    <w:p w14:paraId="73CC6D60" w14:textId="77777777" w:rsidR="00CE75A0" w:rsidRDefault="00D15A03">
      <w:pPr>
        <w:spacing w:beforeAutospacing="1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11. Практичну</w:t>
      </w:r>
      <w:r>
        <w:rPr>
          <w:rFonts w:eastAsia="Times New Roman" w:cs="Times New Roman"/>
          <w:lang w:eastAsia="ru-RU"/>
        </w:rPr>
        <w:t xml:space="preserve"> підготовку і відпрацювання дій за Планом ЦЗ гімназії та реагування на надзвичайні ситуації здійснювати під час проведення у школі:</w:t>
      </w:r>
    </w:p>
    <w:p w14:paraId="048CEEF8" w14:textId="77777777" w:rsidR="00CE75A0" w:rsidRDefault="00D15A03">
      <w:pPr>
        <w:spacing w:beforeAutospacing="1" w:afterAutospacing="1"/>
        <w:ind w:left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  "Дня цивільної оборони", який проводиться щорічно;</w:t>
      </w:r>
    </w:p>
    <w:p w14:paraId="2DB85392" w14:textId="77777777" w:rsidR="00CE75A0" w:rsidRDefault="00D15A03">
      <w:pPr>
        <w:spacing w:beforeAutospacing="1" w:afterAutospacing="1"/>
        <w:ind w:left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комплексних об’єктових тренувань, які проводити щорічно тривалістю  </w:t>
      </w:r>
      <w:r>
        <w:rPr>
          <w:rFonts w:eastAsia="Times New Roman" w:cs="Times New Roman"/>
          <w:lang w:eastAsia="ru-RU"/>
        </w:rPr>
        <w:t>4 - 8 годин під час проведення в школі "Дня ЦО";</w:t>
      </w:r>
    </w:p>
    <w:p w14:paraId="136AD9B7" w14:textId="77777777" w:rsidR="00CE75A0" w:rsidRDefault="00D15A03">
      <w:pPr>
        <w:spacing w:beforeAutospacing="1" w:afterAutospacing="1"/>
        <w:ind w:left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тактико-спеціальних навчань невоєнізованих формувань ЦЗ гімназії, які проводити щорічно під час проведення в школі "Дня ЦО";</w:t>
      </w:r>
    </w:p>
    <w:p w14:paraId="052EF483" w14:textId="77777777" w:rsidR="00CE75A0" w:rsidRDefault="00D15A03">
      <w:pPr>
        <w:spacing w:beforeAutospacing="1" w:afterAutospacing="1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Основною метою проведення усіх форм навчань та тренувань вважати удосконалення п</w:t>
      </w:r>
      <w:r>
        <w:rPr>
          <w:rFonts w:eastAsia="Times New Roman" w:cs="Times New Roman"/>
          <w:lang w:eastAsia="ru-RU"/>
        </w:rPr>
        <w:t>рактичних навичок керівного складу ЦЗ гімназії та командно-начальницького складу невоєнізованих формувань ЦЗ гімназії щодо забезпечення зниження можливих людських втрат і матеріальних збитків у разі виникнення НС та керівництву діями особового складу невоє</w:t>
      </w:r>
      <w:r>
        <w:rPr>
          <w:rFonts w:eastAsia="Times New Roman" w:cs="Times New Roman"/>
          <w:lang w:eastAsia="ru-RU"/>
        </w:rPr>
        <w:t>нізованих формувань ЦЗ гімназії під час проведення аварійно-рятувальних робіт у місцях її виникнення.</w:t>
      </w:r>
    </w:p>
    <w:p w14:paraId="7566ED73" w14:textId="77777777" w:rsidR="00CE75A0" w:rsidRDefault="00D15A03">
      <w:pPr>
        <w:spacing w:beforeAutospacing="1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12. Начальнику штабу ЦЗ гімназії щорічно до 20 січня готувати та надавати мені для підпису. Доповідь про підготовку і стан цивільного захисту гімназії за </w:t>
      </w:r>
      <w:r>
        <w:rPr>
          <w:rFonts w:eastAsia="Times New Roman" w:cs="Times New Roman"/>
          <w:lang w:eastAsia="ru-RU"/>
        </w:rPr>
        <w:t>поточний рік станом на 1 січня.</w:t>
      </w:r>
    </w:p>
    <w:p w14:paraId="08B046E6" w14:textId="77777777" w:rsidR="00CE75A0" w:rsidRDefault="00D15A03">
      <w:pPr>
        <w:pStyle w:val="ad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Затвердити Положення про комісію з питань надзвичайних ситуацій (Додаток 8).</w:t>
      </w:r>
    </w:p>
    <w:p w14:paraId="6D9C8B3E" w14:textId="77777777" w:rsidR="00CE75A0" w:rsidRDefault="00D15A03">
      <w:pPr>
        <w:pStyle w:val="ad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Затвердити Положення про тимчасову комісію з питань евакуації (Додаток 9).</w:t>
      </w:r>
    </w:p>
    <w:p w14:paraId="2996B160" w14:textId="77777777" w:rsidR="00CE75A0" w:rsidRDefault="00D15A03">
      <w:pPr>
        <w:pStyle w:val="ad"/>
        <w:numPr>
          <w:ilvl w:val="0"/>
          <w:numId w:val="2"/>
        </w:numPr>
        <w:spacing w:after="0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lang w:eastAsia="ru-RU"/>
        </w:rPr>
        <w:t xml:space="preserve">Затвердити </w:t>
      </w:r>
      <w:r>
        <w:rPr>
          <w:rFonts w:eastAsia="Times New Roman" w:cs="Times New Roman"/>
          <w:bCs/>
          <w:lang w:eastAsia="ru-RU"/>
        </w:rPr>
        <w:t>План реагування і дій на загрозу та виникнення надзвичайних с</w:t>
      </w:r>
      <w:r>
        <w:rPr>
          <w:rFonts w:eastAsia="Times New Roman" w:cs="Times New Roman"/>
          <w:bCs/>
          <w:lang w:eastAsia="ru-RU"/>
        </w:rPr>
        <w:t xml:space="preserve">итуацій техногенного та природного характеру </w:t>
      </w:r>
      <w:proofErr w:type="spellStart"/>
      <w:r>
        <w:rPr>
          <w:rFonts w:eastAsia="Times New Roman" w:cs="Times New Roman"/>
          <w:bCs/>
          <w:lang w:eastAsia="ru-RU"/>
        </w:rPr>
        <w:t>Либохорської</w:t>
      </w:r>
      <w:proofErr w:type="spellEnd"/>
      <w:r>
        <w:rPr>
          <w:rFonts w:eastAsia="Times New Roman" w:cs="Times New Roman"/>
          <w:bCs/>
          <w:lang w:eastAsia="ru-RU"/>
        </w:rPr>
        <w:t xml:space="preserve"> гімназії. (Додаток 10)</w:t>
      </w:r>
    </w:p>
    <w:p w14:paraId="151F806D" w14:textId="77777777" w:rsidR="00CE75A0" w:rsidRDefault="00D15A03">
      <w:pPr>
        <w:pStyle w:val="ad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Сформувати склад гімназії з ЦЗ  цивільного захисту: у складі:</w:t>
      </w:r>
    </w:p>
    <w:p w14:paraId="748E9330" w14:textId="77777777" w:rsidR="00CE75A0" w:rsidRDefault="00D15A03">
      <w:pPr>
        <w:tabs>
          <w:tab w:val="left" w:pos="851"/>
        </w:tabs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ланка рятувальна, евакуаційної та вивезення майна  5 </w:t>
      </w:r>
      <w:proofErr w:type="spellStart"/>
      <w:r>
        <w:rPr>
          <w:rFonts w:eastAsia="Times New Roman" w:cs="Times New Roman"/>
          <w:lang w:eastAsia="ru-RU"/>
        </w:rPr>
        <w:t>чол</w:t>
      </w:r>
      <w:proofErr w:type="spellEnd"/>
      <w:r>
        <w:rPr>
          <w:rFonts w:eastAsia="Times New Roman" w:cs="Times New Roman"/>
          <w:lang w:eastAsia="ru-RU"/>
        </w:rPr>
        <w:t>., командир ланки - Комарницький С.В.</w:t>
      </w:r>
    </w:p>
    <w:p w14:paraId="1CB17E1E" w14:textId="77777777" w:rsidR="00CE75A0" w:rsidRDefault="00D15A03">
      <w:pPr>
        <w:tabs>
          <w:tab w:val="left" w:pos="851"/>
        </w:tabs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ланка пожежогасіння - 5 </w:t>
      </w:r>
      <w:proofErr w:type="spellStart"/>
      <w:r>
        <w:rPr>
          <w:rFonts w:eastAsia="Times New Roman" w:cs="Times New Roman"/>
          <w:lang w:eastAsia="ru-RU"/>
        </w:rPr>
        <w:t>чол</w:t>
      </w:r>
      <w:proofErr w:type="spellEnd"/>
      <w:r>
        <w:rPr>
          <w:rFonts w:eastAsia="Times New Roman" w:cs="Times New Roman"/>
          <w:lang w:eastAsia="ru-RU"/>
        </w:rPr>
        <w:t xml:space="preserve">., командир ланки – Комарницький С.В. </w:t>
      </w:r>
    </w:p>
    <w:p w14:paraId="60400B1B" w14:textId="77777777" w:rsidR="00CE75A0" w:rsidRDefault="00D15A03">
      <w:pPr>
        <w:tabs>
          <w:tab w:val="left" w:pos="851"/>
        </w:tabs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група охорони громадського порядку 3 </w:t>
      </w:r>
      <w:proofErr w:type="spellStart"/>
      <w:r>
        <w:rPr>
          <w:rFonts w:eastAsia="Times New Roman" w:cs="Times New Roman"/>
          <w:lang w:eastAsia="ru-RU"/>
        </w:rPr>
        <w:t>чол</w:t>
      </w:r>
      <w:proofErr w:type="spellEnd"/>
      <w:r>
        <w:rPr>
          <w:rFonts w:eastAsia="Times New Roman" w:cs="Times New Roman"/>
          <w:lang w:eastAsia="ru-RU"/>
        </w:rPr>
        <w:t>., командир ланки – Єрега Л.В.</w:t>
      </w:r>
    </w:p>
    <w:p w14:paraId="13F6EC38" w14:textId="77777777" w:rsidR="00CE75A0" w:rsidRDefault="00D15A03">
      <w:pPr>
        <w:tabs>
          <w:tab w:val="left" w:pos="851"/>
        </w:tabs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санітарний та знезаражувальний пост – 4 </w:t>
      </w:r>
      <w:proofErr w:type="spellStart"/>
      <w:r>
        <w:rPr>
          <w:rFonts w:eastAsia="Times New Roman" w:cs="Times New Roman"/>
          <w:lang w:eastAsia="ru-RU"/>
        </w:rPr>
        <w:t>чол</w:t>
      </w:r>
      <w:proofErr w:type="spellEnd"/>
      <w:r>
        <w:rPr>
          <w:rFonts w:eastAsia="Times New Roman" w:cs="Times New Roman"/>
          <w:lang w:eastAsia="ru-RU"/>
        </w:rPr>
        <w:t xml:space="preserve">., начальник поста – Цимбір Г.В.   </w:t>
      </w:r>
    </w:p>
    <w:p w14:paraId="02D0D8EB" w14:textId="77777777" w:rsidR="00CE75A0" w:rsidRDefault="00D15A03">
      <w:pPr>
        <w:tabs>
          <w:tab w:val="left" w:pos="851"/>
        </w:tabs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пункт видачі засобів </w:t>
      </w:r>
      <w:r>
        <w:rPr>
          <w:rFonts w:eastAsia="Times New Roman" w:cs="Times New Roman"/>
          <w:lang w:eastAsia="ru-RU"/>
        </w:rPr>
        <w:t xml:space="preserve">індивідуального захисту - 2 </w:t>
      </w:r>
      <w:proofErr w:type="spellStart"/>
      <w:r>
        <w:rPr>
          <w:rFonts w:eastAsia="Times New Roman" w:cs="Times New Roman"/>
          <w:lang w:eastAsia="ru-RU"/>
        </w:rPr>
        <w:t>чол</w:t>
      </w:r>
      <w:proofErr w:type="spellEnd"/>
      <w:r>
        <w:rPr>
          <w:rFonts w:eastAsia="Times New Roman" w:cs="Times New Roman"/>
          <w:lang w:eastAsia="ru-RU"/>
        </w:rPr>
        <w:t xml:space="preserve">., начальник пункту – </w:t>
      </w:r>
      <w:proofErr w:type="spellStart"/>
      <w:r>
        <w:rPr>
          <w:rFonts w:eastAsia="Times New Roman" w:cs="Times New Roman"/>
          <w:lang w:eastAsia="ru-RU"/>
        </w:rPr>
        <w:t>Фатич</w:t>
      </w:r>
      <w:proofErr w:type="spellEnd"/>
      <w:r>
        <w:rPr>
          <w:rFonts w:eastAsia="Times New Roman" w:cs="Times New Roman"/>
          <w:lang w:eastAsia="ru-RU"/>
        </w:rPr>
        <w:t xml:space="preserve"> Г.В.</w:t>
      </w:r>
    </w:p>
    <w:p w14:paraId="211E682B" w14:textId="77777777" w:rsidR="00CE75A0" w:rsidRDefault="00D15A03">
      <w:pPr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lang w:eastAsia="ru-RU"/>
        </w:rPr>
        <w:t xml:space="preserve">17. Затвердити </w:t>
      </w:r>
      <w:r>
        <w:rPr>
          <w:rFonts w:eastAsia="Times New Roman" w:cs="Times New Roman"/>
          <w:bCs/>
          <w:lang w:eastAsia="ru-RU"/>
        </w:rPr>
        <w:t>План розвитку та удосконалення цивільної оборони ЛИБОХОРСЬКОЇ ГІМНАЗІЇ (ЗАКЛАДУ ЗАГАЛЬНОЇ СЕРЕДНЬОЇ ОСВІТИ-ЗАКЛАДУ ДОШКІЛЬНОЇ ОСВІТИ) БОРИНСЬКОЇ СЕЛИЩНОЇ РАДИ САМБІРСЬКОГО РАЙОН</w:t>
      </w:r>
      <w:r>
        <w:rPr>
          <w:rFonts w:eastAsia="Times New Roman" w:cs="Times New Roman"/>
          <w:bCs/>
          <w:lang w:eastAsia="ru-RU"/>
        </w:rPr>
        <w:t>У ЛЬВІВСЬКОЇ  ОБЛАСТІ на 2022 рік.</w:t>
      </w:r>
    </w:p>
    <w:p w14:paraId="268F0753" w14:textId="77777777" w:rsidR="00CE75A0" w:rsidRDefault="00D15A03">
      <w:pPr>
        <w:rPr>
          <w:rFonts w:eastAsia="Calibri" w:cs="Times New Roman"/>
        </w:rPr>
      </w:pPr>
      <w:r>
        <w:rPr>
          <w:rFonts w:eastAsia="Calibri" w:cs="Times New Roman"/>
        </w:rPr>
        <w:t>18. Відповідальність за виконанням наказу покласти на заступницю директора з навчально-виховної роботи Гакавчин Н.М.</w:t>
      </w:r>
    </w:p>
    <w:p w14:paraId="5818D37E" w14:textId="77777777" w:rsidR="00CE75A0" w:rsidRDefault="00D15A03">
      <w:pPr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19. Контроль за виконанням даного наказу залишаю за собою.</w:t>
      </w:r>
    </w:p>
    <w:p w14:paraId="4B766888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b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Директор - начальник  ЦЗ____________ </w:t>
      </w:r>
      <w:proofErr w:type="spellStart"/>
      <w:r>
        <w:rPr>
          <w:rFonts w:eastAsia="Times New Roman" w:cs="Times New Roman"/>
          <w:lang w:eastAsia="ru-RU"/>
        </w:rPr>
        <w:t>В.Брин</w:t>
      </w:r>
      <w:r>
        <w:rPr>
          <w:rFonts w:eastAsia="Times New Roman" w:cs="Times New Roman"/>
          <w:lang w:eastAsia="ru-RU"/>
        </w:rPr>
        <w:t>чак</w:t>
      </w:r>
      <w:proofErr w:type="spellEnd"/>
    </w:p>
    <w:p w14:paraId="1895087E" w14:textId="77777777" w:rsidR="00CE75A0" w:rsidRDefault="00D15A03">
      <w:pPr>
        <w:rPr>
          <w:rFonts w:eastAsia="Calibri" w:cs="Times New Roman"/>
        </w:rPr>
      </w:pPr>
      <w:r>
        <w:rPr>
          <w:rFonts w:eastAsia="Calibri" w:cs="Times New Roman"/>
        </w:rPr>
        <w:t>З наказом ознайомлені ____________ Н.М.Гакавчин</w:t>
      </w:r>
    </w:p>
    <w:p w14:paraId="28739082" w14:textId="77777777" w:rsidR="00CE75A0" w:rsidRDefault="00D15A0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____________ </w:t>
      </w:r>
      <w:proofErr w:type="spellStart"/>
      <w:r>
        <w:rPr>
          <w:rFonts w:eastAsia="Times New Roman" w:cs="Times New Roman"/>
          <w:lang w:eastAsia="ru-RU"/>
        </w:rPr>
        <w:t>Г.В.Фатич</w:t>
      </w:r>
      <w:proofErr w:type="spellEnd"/>
    </w:p>
    <w:p w14:paraId="747B90AF" w14:textId="77777777" w:rsidR="00CE75A0" w:rsidRDefault="00D15A0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 </w:t>
      </w:r>
      <w:proofErr w:type="spellStart"/>
      <w:r>
        <w:rPr>
          <w:rFonts w:eastAsia="Times New Roman" w:cs="Times New Roman"/>
          <w:lang w:eastAsia="ru-RU"/>
        </w:rPr>
        <w:t>Л.В.Єрега</w:t>
      </w:r>
      <w:proofErr w:type="spellEnd"/>
    </w:p>
    <w:p w14:paraId="436A7206" w14:textId="77777777" w:rsidR="00CE75A0" w:rsidRDefault="00D15A0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 </w:t>
      </w:r>
      <w:proofErr w:type="spellStart"/>
      <w:r>
        <w:rPr>
          <w:rFonts w:eastAsia="Times New Roman" w:cs="Times New Roman"/>
          <w:lang w:eastAsia="ru-RU"/>
        </w:rPr>
        <w:t>Л.В.Клюйник</w:t>
      </w:r>
      <w:proofErr w:type="spellEnd"/>
    </w:p>
    <w:p w14:paraId="65A5321C" w14:textId="77777777" w:rsidR="00CE75A0" w:rsidRDefault="00D15A0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 Г.В.Цимбір</w:t>
      </w:r>
    </w:p>
    <w:p w14:paraId="0D804586" w14:textId="77777777" w:rsidR="00CE75A0" w:rsidRDefault="00D15A0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 </w:t>
      </w:r>
      <w:proofErr w:type="spellStart"/>
      <w:r>
        <w:rPr>
          <w:rFonts w:eastAsia="Times New Roman" w:cs="Times New Roman"/>
          <w:lang w:eastAsia="ru-RU"/>
        </w:rPr>
        <w:t>М.В.Павліш</w:t>
      </w:r>
      <w:proofErr w:type="spellEnd"/>
    </w:p>
    <w:p w14:paraId="0CF7E7FF" w14:textId="77777777" w:rsidR="00CE75A0" w:rsidRDefault="00D15A0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</w:t>
      </w:r>
      <w:r>
        <w:rPr>
          <w:rFonts w:eastAsia="Times New Roman" w:cs="Times New Roman"/>
          <w:lang w:eastAsia="ru-RU"/>
        </w:rPr>
        <w:t>_______ І.В.Сиплива</w:t>
      </w:r>
    </w:p>
    <w:p w14:paraId="1D8BCB99" w14:textId="77777777" w:rsidR="00CE75A0" w:rsidRDefault="00D15A0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_____________ </w:t>
      </w:r>
      <w:proofErr w:type="spellStart"/>
      <w:r>
        <w:rPr>
          <w:rFonts w:eastAsia="Times New Roman" w:cs="Times New Roman"/>
          <w:lang w:eastAsia="ru-RU"/>
        </w:rPr>
        <w:t>С.М.Леньо</w:t>
      </w:r>
      <w:proofErr w:type="spellEnd"/>
    </w:p>
    <w:p w14:paraId="170E7BA2" w14:textId="77777777" w:rsidR="00CE75A0" w:rsidRDefault="00D15A0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_____________ </w:t>
      </w:r>
      <w:proofErr w:type="spellStart"/>
      <w:r>
        <w:rPr>
          <w:rFonts w:eastAsia="Times New Roman" w:cs="Times New Roman"/>
          <w:lang w:eastAsia="ru-RU"/>
        </w:rPr>
        <w:t>М.Г.Щур</w:t>
      </w:r>
      <w:proofErr w:type="spellEnd"/>
    </w:p>
    <w:p w14:paraId="21A9C188" w14:textId="77777777" w:rsidR="00CE75A0" w:rsidRDefault="00D15A0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_____________ В.В.Фатич</w:t>
      </w:r>
    </w:p>
    <w:p w14:paraId="0872436B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ab/>
      </w:r>
      <w:r>
        <w:rPr>
          <w:rFonts w:ascii="Calibri" w:eastAsia="Calibri" w:hAnsi="Calibri" w:cs="Times New Roman"/>
          <w:lang w:eastAsia="ru-RU"/>
        </w:rPr>
        <w:tab/>
        <w:t xml:space="preserve">      </w:t>
      </w:r>
      <w:r>
        <w:rPr>
          <w:rFonts w:eastAsia="Calibri" w:cs="Times New Roman"/>
          <w:lang w:eastAsia="ru-RU"/>
        </w:rPr>
        <w:t xml:space="preserve">_____________ </w:t>
      </w:r>
      <w:proofErr w:type="spellStart"/>
      <w:r>
        <w:rPr>
          <w:rFonts w:eastAsia="Calibri" w:cs="Times New Roman"/>
          <w:lang w:eastAsia="ru-RU"/>
        </w:rPr>
        <w:t>М.І.Гакавчин</w:t>
      </w:r>
      <w:proofErr w:type="spellEnd"/>
    </w:p>
    <w:p w14:paraId="22911E83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 _____________ </w:t>
      </w:r>
      <w:proofErr w:type="spellStart"/>
      <w:r>
        <w:rPr>
          <w:rFonts w:eastAsia="Calibri" w:cs="Times New Roman"/>
          <w:lang w:eastAsia="ru-RU"/>
        </w:rPr>
        <w:t>О.А.Сиплива</w:t>
      </w:r>
      <w:proofErr w:type="spellEnd"/>
    </w:p>
    <w:p w14:paraId="344C5BBC" w14:textId="77777777" w:rsidR="00CE75A0" w:rsidRDefault="00D15A03">
      <w:pPr>
        <w:ind w:left="2400" w:hanging="240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                                        _____________ Г.М.Шемелинець</w:t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</w:t>
      </w:r>
      <w:r>
        <w:rPr>
          <w:rFonts w:eastAsia="Calibri" w:cs="Times New Roman"/>
          <w:lang w:eastAsia="ru-RU"/>
        </w:rPr>
        <w:t xml:space="preserve">    _____________ </w:t>
      </w:r>
      <w:proofErr w:type="spellStart"/>
      <w:r>
        <w:rPr>
          <w:rFonts w:eastAsia="Calibri" w:cs="Times New Roman"/>
          <w:lang w:eastAsia="ru-RU"/>
        </w:rPr>
        <w:t>Г.Д.Комарницька</w:t>
      </w:r>
      <w:proofErr w:type="spellEnd"/>
    </w:p>
    <w:p w14:paraId="70681475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ab/>
        <w:t xml:space="preserve">                                 _______________ </w:t>
      </w:r>
      <w:proofErr w:type="spellStart"/>
      <w:r>
        <w:rPr>
          <w:rFonts w:eastAsia="Calibri" w:cs="Times New Roman"/>
          <w:lang w:eastAsia="ru-RU"/>
        </w:rPr>
        <w:t>С.В.Комарницький</w:t>
      </w:r>
      <w:proofErr w:type="spellEnd"/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</w:p>
    <w:p w14:paraId="63E5D28C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_____________ Р.В. Бринчак</w:t>
      </w:r>
    </w:p>
    <w:p w14:paraId="02CB436B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_____________ Г.М.Шемелинець</w:t>
      </w:r>
    </w:p>
    <w:p w14:paraId="4AE60B54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_____________ І.С.Цимбір</w:t>
      </w:r>
    </w:p>
    <w:p w14:paraId="764D7CD7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 xml:space="preserve">    _____________ </w:t>
      </w:r>
      <w:proofErr w:type="spellStart"/>
      <w:r>
        <w:rPr>
          <w:rFonts w:eastAsia="Calibri" w:cs="Times New Roman"/>
          <w:lang w:eastAsia="ru-RU"/>
        </w:rPr>
        <w:t>І.В.Ціко</w:t>
      </w:r>
      <w:proofErr w:type="spellEnd"/>
    </w:p>
    <w:p w14:paraId="15BB4775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  _____________ М.Д.Комарницька</w:t>
      </w:r>
    </w:p>
    <w:p w14:paraId="4CB11704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_______________ </w:t>
      </w:r>
      <w:proofErr w:type="spellStart"/>
      <w:r>
        <w:rPr>
          <w:rFonts w:eastAsia="Calibri" w:cs="Times New Roman"/>
          <w:lang w:eastAsia="ru-RU"/>
        </w:rPr>
        <w:t>Л.Г.Ціко</w:t>
      </w:r>
      <w:proofErr w:type="spellEnd"/>
    </w:p>
    <w:p w14:paraId="40CCC12E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>_______________ М.В.Комарницький</w:t>
      </w:r>
    </w:p>
    <w:p w14:paraId="0A1BDB8E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_______________ </w:t>
      </w:r>
      <w:proofErr w:type="spellStart"/>
      <w:r>
        <w:rPr>
          <w:rFonts w:eastAsia="Calibri" w:cs="Times New Roman"/>
          <w:lang w:eastAsia="ru-RU"/>
        </w:rPr>
        <w:t>В.М.Рошко</w:t>
      </w:r>
      <w:proofErr w:type="spellEnd"/>
    </w:p>
    <w:p w14:paraId="69C281E4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_______________ </w:t>
      </w:r>
      <w:proofErr w:type="spellStart"/>
      <w:r>
        <w:rPr>
          <w:rFonts w:eastAsia="Calibri" w:cs="Times New Roman"/>
          <w:lang w:eastAsia="ru-RU"/>
        </w:rPr>
        <w:t>І.І.Бринчак</w:t>
      </w:r>
      <w:proofErr w:type="spellEnd"/>
    </w:p>
    <w:p w14:paraId="65FE0794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_______________ </w:t>
      </w:r>
      <w:proofErr w:type="spellStart"/>
      <w:r>
        <w:rPr>
          <w:rFonts w:eastAsia="Calibri" w:cs="Times New Roman"/>
          <w:lang w:eastAsia="ru-RU"/>
        </w:rPr>
        <w:t>К.В.Бринчак</w:t>
      </w:r>
      <w:proofErr w:type="spellEnd"/>
    </w:p>
    <w:p w14:paraId="5D75AD5A" w14:textId="77777777" w:rsidR="00CE75A0" w:rsidRDefault="00D15A03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_______________ </w:t>
      </w:r>
      <w:proofErr w:type="spellStart"/>
      <w:r>
        <w:rPr>
          <w:rFonts w:eastAsia="Calibri" w:cs="Times New Roman"/>
          <w:lang w:eastAsia="ru-RU"/>
        </w:rPr>
        <w:t>Г.В.Бринчак</w:t>
      </w:r>
      <w:proofErr w:type="spellEnd"/>
    </w:p>
    <w:p w14:paraId="068847D1" w14:textId="77777777" w:rsidR="00CE75A0" w:rsidRDefault="00CE75A0">
      <w:pPr>
        <w:rPr>
          <w:rFonts w:eastAsia="Times New Roman" w:cs="Times New Roman"/>
          <w:lang w:eastAsia="ru-RU"/>
        </w:rPr>
      </w:pPr>
    </w:p>
    <w:p w14:paraId="3537C28A" w14:textId="77777777" w:rsidR="00CE75A0" w:rsidRDefault="00CE75A0">
      <w:pPr>
        <w:rPr>
          <w:rFonts w:eastAsia="Calibri" w:cs="Times New Roman"/>
          <w:lang w:eastAsia="ru-RU"/>
        </w:rPr>
      </w:pPr>
    </w:p>
    <w:p w14:paraId="372F0904" w14:textId="77777777" w:rsidR="00CE75A0" w:rsidRDefault="00D15A03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Дода</w:t>
      </w:r>
      <w:r>
        <w:rPr>
          <w:rFonts w:eastAsia="Calibri" w:cs="Times New Roman"/>
        </w:rPr>
        <w:t>ток № 1</w:t>
      </w:r>
    </w:p>
    <w:p w14:paraId="2279B2F9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До наказу директора гімназії – </w:t>
      </w:r>
    </w:p>
    <w:p w14:paraId="31D3D01A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начальника ЦЗ </w:t>
      </w:r>
    </w:p>
    <w:p w14:paraId="25E34086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№2 від 4 січня 2022 р. </w:t>
      </w:r>
    </w:p>
    <w:p w14:paraId="1A2F2EAC" w14:textId="77777777" w:rsidR="00CE75A0" w:rsidRDefault="00CE75A0">
      <w:pPr>
        <w:ind w:left="5580"/>
        <w:jc w:val="right"/>
        <w:rPr>
          <w:rFonts w:eastAsia="Calibri" w:cs="Times New Roman"/>
        </w:rPr>
      </w:pPr>
    </w:p>
    <w:p w14:paraId="1F1E35BB" w14:textId="77777777" w:rsidR="00CE75A0" w:rsidRDefault="00D15A03">
      <w:pPr>
        <w:jc w:val="center"/>
        <w:outlineLvl w:val="0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Склад штабу цивільного захисту </w:t>
      </w:r>
      <w:proofErr w:type="spellStart"/>
      <w:r>
        <w:rPr>
          <w:rFonts w:eastAsia="Calibri" w:cs="Times New Roman"/>
          <w:b/>
        </w:rPr>
        <w:t>Либохорської</w:t>
      </w:r>
      <w:proofErr w:type="spellEnd"/>
      <w:r>
        <w:rPr>
          <w:rFonts w:eastAsia="Calibri" w:cs="Times New Roman"/>
          <w:b/>
        </w:rPr>
        <w:t xml:space="preserve"> гімназії</w:t>
      </w:r>
    </w:p>
    <w:p w14:paraId="65001814" w14:textId="77777777" w:rsidR="00CE75A0" w:rsidRDefault="00D15A03">
      <w:pPr>
        <w:tabs>
          <w:tab w:val="left" w:pos="284"/>
          <w:tab w:val="left" w:pos="1440"/>
        </w:tabs>
        <w:rPr>
          <w:rFonts w:eastAsia="Calibri" w:cs="Times New Roman"/>
        </w:rPr>
      </w:pPr>
      <w:r>
        <w:rPr>
          <w:rFonts w:eastAsia="Calibri" w:cs="Times New Roman"/>
        </w:rPr>
        <w:t>1.Начальник штабу ЦЗ - заступник директора гімназії  з навчально-виховної роботи</w:t>
      </w:r>
    </w:p>
    <w:p w14:paraId="4FA8AC9A" w14:textId="77777777" w:rsidR="00CE75A0" w:rsidRDefault="00D15A03">
      <w:pPr>
        <w:tabs>
          <w:tab w:val="left" w:pos="284"/>
        </w:tabs>
        <w:rPr>
          <w:rFonts w:eastAsia="Calibri" w:cs="Times New Roman"/>
        </w:rPr>
      </w:pPr>
      <w:r>
        <w:rPr>
          <w:rFonts w:eastAsia="Calibri" w:cs="Times New Roman"/>
        </w:rPr>
        <w:t>Гакавчин Н.М.</w:t>
      </w:r>
    </w:p>
    <w:p w14:paraId="14F27B05" w14:textId="77777777" w:rsidR="00CE75A0" w:rsidRDefault="00D15A03">
      <w:pPr>
        <w:tabs>
          <w:tab w:val="left" w:pos="284"/>
        </w:tabs>
        <w:rPr>
          <w:rFonts w:eastAsia="Calibri" w:cs="Times New Roman"/>
        </w:rPr>
      </w:pPr>
      <w:r>
        <w:rPr>
          <w:rFonts w:eastAsia="Calibri" w:cs="Times New Roman"/>
        </w:rPr>
        <w:t>2. Заступник начальника штаб</w:t>
      </w:r>
      <w:r>
        <w:rPr>
          <w:rFonts w:eastAsia="Calibri" w:cs="Times New Roman"/>
        </w:rPr>
        <w:t xml:space="preserve">у – педагог-організатор </w:t>
      </w:r>
      <w:proofErr w:type="spellStart"/>
      <w:r>
        <w:rPr>
          <w:rFonts w:eastAsia="Calibri" w:cs="Times New Roman"/>
        </w:rPr>
        <w:t>Ціко</w:t>
      </w:r>
      <w:proofErr w:type="spellEnd"/>
      <w:r>
        <w:rPr>
          <w:rFonts w:eastAsia="Calibri" w:cs="Times New Roman"/>
        </w:rPr>
        <w:t xml:space="preserve"> Л.Г..</w:t>
      </w:r>
    </w:p>
    <w:p w14:paraId="356637F3" w14:textId="77777777" w:rsidR="00CE75A0" w:rsidRDefault="00D15A03">
      <w:pPr>
        <w:tabs>
          <w:tab w:val="left" w:pos="284"/>
        </w:tabs>
        <w:rPr>
          <w:rFonts w:eastAsia="Calibri" w:cs="Times New Roman"/>
        </w:rPr>
      </w:pPr>
      <w:r>
        <w:rPr>
          <w:rFonts w:eastAsia="Calibri" w:cs="Times New Roman"/>
        </w:rPr>
        <w:t xml:space="preserve">3. Помічник начальника штабу ЦЗ –учитель української мови та літератури </w:t>
      </w:r>
    </w:p>
    <w:p w14:paraId="2D7D238B" w14:textId="77777777" w:rsidR="00CE75A0" w:rsidRDefault="00D15A03">
      <w:pPr>
        <w:tabs>
          <w:tab w:val="left" w:pos="284"/>
        </w:tabs>
        <w:ind w:left="284"/>
        <w:rPr>
          <w:rFonts w:eastAsia="Calibri" w:cs="Times New Roman"/>
        </w:rPr>
      </w:pPr>
      <w:r>
        <w:rPr>
          <w:rFonts w:eastAsia="Calibri" w:cs="Times New Roman"/>
        </w:rPr>
        <w:t>Сиплива М. Пт..</w:t>
      </w:r>
    </w:p>
    <w:p w14:paraId="34C9632A" w14:textId="77777777" w:rsidR="00CE75A0" w:rsidRDefault="00D15A03">
      <w:pPr>
        <w:tabs>
          <w:tab w:val="left" w:pos="284"/>
        </w:tabs>
        <w:rPr>
          <w:rFonts w:eastAsia="Calibri" w:cs="Times New Roman"/>
        </w:rPr>
      </w:pPr>
      <w:r>
        <w:rPr>
          <w:rFonts w:eastAsia="Calibri" w:cs="Times New Roman"/>
        </w:rPr>
        <w:t>4. Група збирання даних, оцінки обстановки і підготовки пропозицій:</w:t>
      </w:r>
    </w:p>
    <w:p w14:paraId="2CEE09AA" w14:textId="77777777" w:rsidR="00CE75A0" w:rsidRDefault="00D15A03">
      <w:pPr>
        <w:tabs>
          <w:tab w:val="left" w:pos="284"/>
        </w:tabs>
        <w:ind w:left="284"/>
        <w:rPr>
          <w:rFonts w:eastAsia="Calibri" w:cs="Times New Roman"/>
        </w:rPr>
      </w:pPr>
      <w:r>
        <w:rPr>
          <w:rFonts w:eastAsia="Calibri" w:cs="Times New Roman"/>
        </w:rPr>
        <w:t>- учитель фізики – Щур М.Г..</w:t>
      </w:r>
    </w:p>
    <w:p w14:paraId="42F59C91" w14:textId="77777777" w:rsidR="00CE75A0" w:rsidRDefault="00D15A03">
      <w:pPr>
        <w:tabs>
          <w:tab w:val="left" w:pos="284"/>
        </w:tabs>
        <w:rPr>
          <w:rFonts w:eastAsia="Calibri" w:cs="Times New Roman"/>
        </w:rPr>
      </w:pPr>
      <w:r>
        <w:rPr>
          <w:rFonts w:eastAsia="Calibri" w:cs="Times New Roman"/>
        </w:rPr>
        <w:t xml:space="preserve">5. Оператор ПК – вчитель  </w:t>
      </w:r>
      <w:r>
        <w:rPr>
          <w:rFonts w:eastAsia="Calibri" w:cs="Times New Roman"/>
        </w:rPr>
        <w:t>інформатики Бринчак Р.В..</w:t>
      </w:r>
    </w:p>
    <w:p w14:paraId="63845066" w14:textId="77777777" w:rsidR="00CE75A0" w:rsidRDefault="00CE75A0">
      <w:pPr>
        <w:rPr>
          <w:rFonts w:eastAsia="Calibri" w:cs="Times New Roman"/>
        </w:rPr>
      </w:pPr>
    </w:p>
    <w:p w14:paraId="660D3E35" w14:textId="77777777" w:rsidR="00CE75A0" w:rsidRDefault="00D15A03">
      <w:pPr>
        <w:ind w:left="284"/>
        <w:rPr>
          <w:rFonts w:eastAsia="Times New Roman" w:cs="Times New Roman"/>
          <w:b/>
          <w:lang w:eastAsia="ru-RU"/>
        </w:rPr>
      </w:pPr>
      <w:r>
        <w:rPr>
          <w:rFonts w:eastAsia="Calibri" w:cs="Times New Roman"/>
          <w:b/>
        </w:rPr>
        <w:t>Начальник штабу ЦЗ _____________Н.М.Гакавчин</w:t>
      </w:r>
    </w:p>
    <w:p w14:paraId="25185956" w14:textId="77777777" w:rsidR="00CE75A0" w:rsidRDefault="00CE75A0">
      <w:pPr>
        <w:ind w:left="5580"/>
        <w:jc w:val="both"/>
        <w:rPr>
          <w:rFonts w:eastAsia="Calibri" w:cs="Times New Roman"/>
        </w:rPr>
      </w:pPr>
    </w:p>
    <w:p w14:paraId="3228092A" w14:textId="77777777" w:rsidR="00CE75A0" w:rsidRDefault="00D15A03">
      <w:pPr>
        <w:ind w:left="5580"/>
        <w:jc w:val="right"/>
        <w:outlineLvl w:val="0"/>
        <w:rPr>
          <w:rFonts w:eastAsia="Calibri" w:cs="Times New Roman"/>
        </w:rPr>
      </w:pPr>
      <w:bookmarkStart w:id="3" w:name="_Hlk94734123"/>
      <w:r>
        <w:rPr>
          <w:rFonts w:eastAsia="Calibri" w:cs="Times New Roman"/>
        </w:rPr>
        <w:t>Додаток № 2</w:t>
      </w:r>
    </w:p>
    <w:p w14:paraId="44F470B1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До наказу директора гімназії  начальника ЦЗ </w:t>
      </w:r>
    </w:p>
    <w:p w14:paraId="7094075F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>№ 02  від 4 січня  2022 р</w:t>
      </w:r>
      <w:bookmarkEnd w:id="3"/>
      <w:r>
        <w:rPr>
          <w:rFonts w:eastAsia="Calibri" w:cs="Times New Roman"/>
        </w:rPr>
        <w:t>.</w:t>
      </w:r>
    </w:p>
    <w:p w14:paraId="79EBB5E1" w14:textId="77777777" w:rsidR="00CE75A0" w:rsidRDefault="00CE75A0">
      <w:pPr>
        <w:ind w:left="5580"/>
        <w:jc w:val="right"/>
        <w:rPr>
          <w:rFonts w:eastAsia="Calibri" w:cs="Times New Roman"/>
        </w:rPr>
      </w:pPr>
    </w:p>
    <w:p w14:paraId="62AD6801" w14:textId="77777777" w:rsidR="00CE75A0" w:rsidRDefault="00D15A03">
      <w:pPr>
        <w:jc w:val="center"/>
        <w:outlineLvl w:val="0"/>
        <w:rPr>
          <w:rFonts w:eastAsia="Calibri" w:cs="Times New Roman"/>
          <w:b/>
        </w:rPr>
      </w:pPr>
      <w:r>
        <w:rPr>
          <w:rFonts w:eastAsia="Calibri" w:cs="Times New Roman"/>
          <w:b/>
        </w:rPr>
        <w:t>Склад  евакуаційної, рятувальної ланки та</w:t>
      </w:r>
    </w:p>
    <w:p w14:paraId="317BE487" w14:textId="77777777" w:rsidR="00CE75A0" w:rsidRDefault="00D15A03">
      <w:pPr>
        <w:jc w:val="center"/>
        <w:outlineLvl w:val="0"/>
        <w:rPr>
          <w:rFonts w:eastAsia="Calibri" w:cs="Times New Roman"/>
          <w:b/>
          <w:color w:val="FF0000"/>
        </w:rPr>
      </w:pPr>
      <w:r>
        <w:rPr>
          <w:rFonts w:eastAsia="Calibri" w:cs="Times New Roman"/>
          <w:b/>
        </w:rPr>
        <w:t xml:space="preserve">ланки вивезення майна </w:t>
      </w:r>
    </w:p>
    <w:p w14:paraId="78FAD3AD" w14:textId="77777777" w:rsidR="00CE75A0" w:rsidRDefault="00D15A03">
      <w:pPr>
        <w:jc w:val="center"/>
        <w:rPr>
          <w:rFonts w:eastAsia="Calibri" w:cs="Times New Roman"/>
          <w:b/>
          <w:color w:val="FF0000"/>
        </w:rPr>
      </w:pPr>
      <w:r>
        <w:rPr>
          <w:rFonts w:eastAsia="Calibri" w:cs="Times New Roman"/>
        </w:rPr>
        <w:t>.</w:t>
      </w:r>
    </w:p>
    <w:p w14:paraId="49977C5F" w14:textId="77777777" w:rsidR="00CE75A0" w:rsidRDefault="00D15A03">
      <w:pPr>
        <w:ind w:left="360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1. Голова </w:t>
      </w:r>
      <w:r>
        <w:rPr>
          <w:rFonts w:eastAsia="Calibri" w:cs="Times New Roman"/>
        </w:rPr>
        <w:t>евакуаційної, рятувальної  ланки  та ланки вивезення майна – Комарницький М.В. – завгосп.</w:t>
      </w:r>
    </w:p>
    <w:p w14:paraId="538B3156" w14:textId="77777777" w:rsidR="00CE75A0" w:rsidRDefault="00D15A03">
      <w:pPr>
        <w:ind w:left="360"/>
        <w:rPr>
          <w:rFonts w:eastAsia="Calibri" w:cs="Times New Roman"/>
        </w:rPr>
      </w:pPr>
      <w:r>
        <w:rPr>
          <w:rFonts w:eastAsia="Calibri" w:cs="Times New Roman"/>
        </w:rPr>
        <w:t>2. Заступник голови ланки –  Клюйник Л.В. вч. початкових класів.</w:t>
      </w:r>
    </w:p>
    <w:p w14:paraId="1DF08E81" w14:textId="77777777" w:rsidR="00CE75A0" w:rsidRDefault="00D15A03">
      <w:pPr>
        <w:ind w:left="360"/>
        <w:rPr>
          <w:rFonts w:eastAsia="Calibri" w:cs="Times New Roman"/>
        </w:rPr>
      </w:pPr>
      <w:r>
        <w:rPr>
          <w:rFonts w:eastAsia="Calibri" w:cs="Times New Roman"/>
        </w:rPr>
        <w:t xml:space="preserve"> Відповідальна за  зв’язок  і оповіщення </w:t>
      </w:r>
      <w:proofErr w:type="spellStart"/>
      <w:r>
        <w:rPr>
          <w:rFonts w:eastAsia="Calibri" w:cs="Times New Roman"/>
        </w:rPr>
        <w:t>Ціко</w:t>
      </w:r>
      <w:proofErr w:type="spellEnd"/>
      <w:r>
        <w:rPr>
          <w:rFonts w:eastAsia="Calibri" w:cs="Times New Roman"/>
        </w:rPr>
        <w:t xml:space="preserve"> І.В.</w:t>
      </w:r>
    </w:p>
    <w:p w14:paraId="3097B1AC" w14:textId="77777777" w:rsidR="00CE75A0" w:rsidRDefault="00D15A03">
      <w:pPr>
        <w:pStyle w:val="ad"/>
        <w:spacing w:after="0"/>
        <w:ind w:left="360"/>
        <w:rPr>
          <w:rFonts w:eastAsia="Calibri" w:cs="Times New Roman"/>
        </w:rPr>
      </w:pPr>
      <w:r>
        <w:rPr>
          <w:rFonts w:eastAsia="Calibri" w:cs="Times New Roman"/>
        </w:rPr>
        <w:t>- відповідальна за облік та збір та  супроводження</w:t>
      </w:r>
      <w:r>
        <w:rPr>
          <w:rFonts w:eastAsia="Calibri" w:cs="Times New Roman"/>
        </w:rPr>
        <w:t xml:space="preserve"> евакуйованих – Павліш М.В.</w:t>
      </w:r>
    </w:p>
    <w:p w14:paraId="4687DFE9" w14:textId="77777777" w:rsidR="00CE75A0" w:rsidRDefault="00D15A03">
      <w:pPr>
        <w:pStyle w:val="ad"/>
        <w:spacing w:after="0"/>
        <w:ind w:left="360"/>
        <w:rPr>
          <w:rFonts w:eastAsia="Calibri" w:cs="Times New Roman"/>
        </w:rPr>
      </w:pPr>
      <w:r>
        <w:rPr>
          <w:rFonts w:eastAsia="Calibri" w:cs="Times New Roman"/>
        </w:rPr>
        <w:t>- відповідальна за вивезення майна - Комарницька М.Д.</w:t>
      </w:r>
    </w:p>
    <w:p w14:paraId="65A5D1F9" w14:textId="77777777" w:rsidR="00CE75A0" w:rsidRDefault="00CE75A0">
      <w:pPr>
        <w:ind w:left="360"/>
        <w:rPr>
          <w:rFonts w:eastAsia="Calibri" w:cs="Times New Roman"/>
        </w:rPr>
      </w:pPr>
    </w:p>
    <w:p w14:paraId="25751F9D" w14:textId="77777777" w:rsidR="00CE75A0" w:rsidRDefault="00D15A03">
      <w:pPr>
        <w:pStyle w:val="ad"/>
        <w:rPr>
          <w:rFonts w:eastAsia="Calibri" w:cs="Times New Roman"/>
          <w:b/>
        </w:rPr>
      </w:pPr>
      <w:r>
        <w:rPr>
          <w:rFonts w:eastAsia="Calibri" w:cs="Times New Roman"/>
          <w:b/>
        </w:rPr>
        <w:t>Начальник штабу ЦЗ _____________ Н.М.Гакавчин</w:t>
      </w:r>
    </w:p>
    <w:p w14:paraId="194AA1EE" w14:textId="77777777" w:rsidR="00CE75A0" w:rsidRDefault="00CE75A0">
      <w:pPr>
        <w:pStyle w:val="ad"/>
        <w:rPr>
          <w:rFonts w:eastAsia="Calibri" w:cs="Times New Roman"/>
          <w:b/>
        </w:rPr>
      </w:pPr>
    </w:p>
    <w:p w14:paraId="5F32DD68" w14:textId="77777777" w:rsidR="00CE75A0" w:rsidRDefault="00D15A03">
      <w:pPr>
        <w:ind w:left="5580"/>
        <w:jc w:val="right"/>
        <w:outlineLvl w:val="0"/>
        <w:rPr>
          <w:rFonts w:eastAsia="Calibri" w:cs="Times New Roman"/>
        </w:rPr>
      </w:pPr>
      <w:r>
        <w:rPr>
          <w:rFonts w:eastAsia="Calibri" w:cs="Times New Roman"/>
        </w:rPr>
        <w:t>Додаток № 3</w:t>
      </w:r>
    </w:p>
    <w:p w14:paraId="3D64D698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До наказу директора гімназії  начальника ЦЗ </w:t>
      </w:r>
    </w:p>
    <w:p w14:paraId="608949B4" w14:textId="77777777" w:rsidR="00CE75A0" w:rsidRDefault="00D15A03">
      <w:pPr>
        <w:pStyle w:val="ad"/>
        <w:jc w:val="right"/>
        <w:rPr>
          <w:rFonts w:eastAsia="Calibri" w:cs="Times New Roman"/>
          <w:b/>
        </w:rPr>
      </w:pPr>
      <w:r>
        <w:rPr>
          <w:rFonts w:eastAsia="Calibri" w:cs="Times New Roman"/>
        </w:rPr>
        <w:t>№ 02  від 4 січня  2022 р</w:t>
      </w:r>
    </w:p>
    <w:p w14:paraId="0DDD58FB" w14:textId="77777777" w:rsidR="00CE75A0" w:rsidRDefault="00D15A03">
      <w:pPr>
        <w:jc w:val="center"/>
        <w:outlineLvl w:val="0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Склад ланки пожежогасіння</w:t>
      </w:r>
    </w:p>
    <w:p w14:paraId="7FAB5FCF" w14:textId="77777777" w:rsidR="00CE75A0" w:rsidRDefault="00D15A03">
      <w:pPr>
        <w:outlineLvl w:val="0"/>
        <w:rPr>
          <w:rFonts w:eastAsia="Calibri" w:cs="Times New Roman"/>
        </w:rPr>
      </w:pPr>
      <w:r>
        <w:rPr>
          <w:rFonts w:eastAsia="Calibri" w:cs="Times New Roman"/>
        </w:rPr>
        <w:t xml:space="preserve">Командир </w:t>
      </w:r>
      <w:r>
        <w:rPr>
          <w:rFonts w:eastAsia="Calibri" w:cs="Times New Roman"/>
        </w:rPr>
        <w:t>ланки: Комарницький С.В. - вч. трудового навчання.</w:t>
      </w:r>
    </w:p>
    <w:p w14:paraId="6C87851A" w14:textId="77777777" w:rsidR="00CE75A0" w:rsidRDefault="00D15A03">
      <w:pPr>
        <w:outlineLvl w:val="0"/>
        <w:rPr>
          <w:rFonts w:eastAsia="Calibri" w:cs="Times New Roman"/>
        </w:rPr>
      </w:pPr>
      <w:r>
        <w:rPr>
          <w:rFonts w:eastAsia="Calibri" w:cs="Times New Roman"/>
        </w:rPr>
        <w:t xml:space="preserve">Члени ланки: </w:t>
      </w:r>
      <w:proofErr w:type="spellStart"/>
      <w:r>
        <w:rPr>
          <w:rFonts w:eastAsia="Calibri" w:cs="Times New Roman"/>
        </w:rPr>
        <w:t>Рошко</w:t>
      </w:r>
      <w:proofErr w:type="spellEnd"/>
      <w:r>
        <w:rPr>
          <w:rFonts w:eastAsia="Calibri" w:cs="Times New Roman"/>
        </w:rPr>
        <w:t xml:space="preserve"> В.М. - робітник для ремонту та обслуговування обладнання.</w:t>
      </w:r>
    </w:p>
    <w:p w14:paraId="260A2EDB" w14:textId="77777777" w:rsidR="00CE75A0" w:rsidRDefault="00D15A03">
      <w:pPr>
        <w:ind w:left="708" w:firstLine="708"/>
        <w:outlineLvl w:val="0"/>
        <w:rPr>
          <w:rFonts w:eastAsia="Calibri" w:cs="Times New Roman"/>
        </w:rPr>
      </w:pPr>
      <w:r>
        <w:rPr>
          <w:rFonts w:eastAsia="Calibri" w:cs="Times New Roman"/>
        </w:rPr>
        <w:t>Бринчак І.І. – нічний сторож.</w:t>
      </w:r>
    </w:p>
    <w:p w14:paraId="6FB45D80" w14:textId="77777777" w:rsidR="00CE75A0" w:rsidRDefault="00D15A03">
      <w:pPr>
        <w:ind w:left="708" w:firstLine="708"/>
        <w:outlineLvl w:val="0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Фатич</w:t>
      </w:r>
      <w:proofErr w:type="spellEnd"/>
      <w:r>
        <w:rPr>
          <w:rFonts w:eastAsia="Calibri" w:cs="Times New Roman"/>
        </w:rPr>
        <w:t xml:space="preserve"> В.В.- вчитель фізичної культури.</w:t>
      </w:r>
    </w:p>
    <w:p w14:paraId="7573DE73" w14:textId="77777777" w:rsidR="00CE75A0" w:rsidRDefault="00D15A03">
      <w:pPr>
        <w:ind w:left="708" w:firstLine="708"/>
        <w:outlineLvl w:val="0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Леньо</w:t>
      </w:r>
      <w:proofErr w:type="spellEnd"/>
      <w:r>
        <w:rPr>
          <w:rFonts w:eastAsia="Calibri" w:cs="Times New Roman"/>
        </w:rPr>
        <w:t xml:space="preserve"> С.М. - вчитель англійської мови.</w:t>
      </w:r>
    </w:p>
    <w:p w14:paraId="7929D1CB" w14:textId="77777777" w:rsidR="00CE75A0" w:rsidRDefault="00CE75A0">
      <w:pPr>
        <w:ind w:left="708" w:firstLine="708"/>
        <w:outlineLvl w:val="0"/>
        <w:rPr>
          <w:rFonts w:eastAsia="Calibri" w:cs="Times New Roman"/>
        </w:rPr>
      </w:pPr>
    </w:p>
    <w:p w14:paraId="546247DD" w14:textId="77777777" w:rsidR="00CE75A0" w:rsidRDefault="00CE75A0">
      <w:pPr>
        <w:ind w:left="708" w:firstLine="708"/>
        <w:outlineLvl w:val="0"/>
        <w:rPr>
          <w:rFonts w:eastAsia="Calibri" w:cs="Times New Roman"/>
        </w:rPr>
      </w:pPr>
    </w:p>
    <w:p w14:paraId="596BD182" w14:textId="77777777" w:rsidR="00CE75A0" w:rsidRDefault="00CE75A0">
      <w:pPr>
        <w:outlineLvl w:val="0"/>
        <w:rPr>
          <w:rFonts w:eastAsia="Calibri" w:cs="Times New Roman"/>
        </w:rPr>
      </w:pPr>
    </w:p>
    <w:p w14:paraId="18515B78" w14:textId="77777777" w:rsidR="00CE75A0" w:rsidRDefault="00D15A03">
      <w:pPr>
        <w:ind w:left="5580"/>
        <w:jc w:val="right"/>
        <w:outlineLvl w:val="0"/>
        <w:rPr>
          <w:rFonts w:eastAsia="Calibri" w:cs="Times New Roman"/>
        </w:rPr>
      </w:pPr>
      <w:r>
        <w:rPr>
          <w:rFonts w:eastAsia="Calibri" w:cs="Times New Roman"/>
        </w:rPr>
        <w:t>Додаток №4</w:t>
      </w:r>
    </w:p>
    <w:p w14:paraId="042ECC03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>До нак</w:t>
      </w:r>
      <w:r>
        <w:rPr>
          <w:rFonts w:eastAsia="Calibri" w:cs="Times New Roman"/>
        </w:rPr>
        <w:t xml:space="preserve">азу директора гімназії  начальника ЦЗ </w:t>
      </w:r>
    </w:p>
    <w:p w14:paraId="12553229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>№ 02  від 4 січня  2022 р.</w:t>
      </w:r>
    </w:p>
    <w:p w14:paraId="697202AB" w14:textId="77777777" w:rsidR="00CE75A0" w:rsidRDefault="00CE75A0">
      <w:pPr>
        <w:ind w:left="5580"/>
        <w:jc w:val="right"/>
        <w:rPr>
          <w:rFonts w:eastAsia="Calibri" w:cs="Times New Roman"/>
        </w:rPr>
      </w:pPr>
    </w:p>
    <w:p w14:paraId="55DD47AA" w14:textId="77777777" w:rsidR="00CE75A0" w:rsidRDefault="00D15A03">
      <w:pPr>
        <w:tabs>
          <w:tab w:val="left" w:pos="6585"/>
        </w:tabs>
        <w:ind w:left="284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Склад група охорони громадського порядку</w:t>
      </w:r>
    </w:p>
    <w:p w14:paraId="25133407" w14:textId="77777777" w:rsidR="00CE75A0" w:rsidRDefault="00D15A03">
      <w:pPr>
        <w:tabs>
          <w:tab w:val="left" w:pos="6585"/>
        </w:tabs>
        <w:rPr>
          <w:rFonts w:eastAsia="Calibri" w:cs="Times New Roman"/>
        </w:rPr>
      </w:pPr>
      <w:r>
        <w:rPr>
          <w:rFonts w:eastAsia="Calibri" w:cs="Times New Roman"/>
        </w:rPr>
        <w:t>Командир ланки: Єрега Л.В. – вчитель початкових класів;</w:t>
      </w:r>
    </w:p>
    <w:p w14:paraId="6CBFC044" w14:textId="77777777" w:rsidR="00CE75A0" w:rsidRDefault="00D15A03">
      <w:pPr>
        <w:tabs>
          <w:tab w:val="left" w:pos="6585"/>
        </w:tabs>
        <w:rPr>
          <w:rFonts w:eastAsia="Calibri" w:cs="Times New Roman"/>
        </w:rPr>
      </w:pPr>
      <w:r>
        <w:rPr>
          <w:rFonts w:eastAsia="Calibri" w:cs="Times New Roman"/>
        </w:rPr>
        <w:t>Члени ланки: Сиплива О.А. - вчитель початкових класів;</w:t>
      </w:r>
    </w:p>
    <w:p w14:paraId="133FD4BC" w14:textId="77777777" w:rsidR="00CE75A0" w:rsidRDefault="00D15A03">
      <w:pPr>
        <w:tabs>
          <w:tab w:val="left" w:pos="6585"/>
        </w:tabs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Шемелинець</w:t>
      </w:r>
      <w:proofErr w:type="spellEnd"/>
      <w:r>
        <w:rPr>
          <w:rFonts w:eastAsia="Calibri" w:cs="Times New Roman"/>
        </w:rPr>
        <w:t xml:space="preserve"> Г.М. – вчитель початкових </w:t>
      </w:r>
      <w:r>
        <w:rPr>
          <w:rFonts w:eastAsia="Calibri" w:cs="Times New Roman"/>
        </w:rPr>
        <w:t>класів</w:t>
      </w:r>
    </w:p>
    <w:p w14:paraId="12D0F6A8" w14:textId="77777777" w:rsidR="00CE75A0" w:rsidRDefault="00CE75A0">
      <w:pPr>
        <w:tabs>
          <w:tab w:val="left" w:pos="6585"/>
        </w:tabs>
        <w:rPr>
          <w:rFonts w:eastAsia="Calibri" w:cs="Times New Roman"/>
        </w:rPr>
      </w:pPr>
    </w:p>
    <w:p w14:paraId="75935402" w14:textId="77777777" w:rsidR="00CE75A0" w:rsidRDefault="00D15A03">
      <w:pPr>
        <w:spacing w:after="200" w:line="276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Начальник штабу ЦЗ _____________ Н.М.Гакавчин</w:t>
      </w:r>
    </w:p>
    <w:p w14:paraId="300ACDC8" w14:textId="77777777" w:rsidR="00CE75A0" w:rsidRDefault="00CE75A0">
      <w:pPr>
        <w:ind w:left="5580"/>
        <w:jc w:val="right"/>
        <w:outlineLvl w:val="0"/>
        <w:rPr>
          <w:rFonts w:eastAsia="Calibri" w:cs="Times New Roman"/>
        </w:rPr>
      </w:pPr>
    </w:p>
    <w:p w14:paraId="298551A4" w14:textId="77777777" w:rsidR="00CE75A0" w:rsidRDefault="00CE75A0">
      <w:pPr>
        <w:ind w:left="5580"/>
        <w:jc w:val="right"/>
        <w:outlineLvl w:val="0"/>
        <w:rPr>
          <w:rFonts w:eastAsia="Calibri" w:cs="Times New Roman"/>
        </w:rPr>
      </w:pPr>
    </w:p>
    <w:p w14:paraId="7A99CE33" w14:textId="77777777" w:rsidR="00CE75A0" w:rsidRDefault="00CE75A0">
      <w:pPr>
        <w:ind w:left="5580"/>
        <w:jc w:val="right"/>
        <w:outlineLvl w:val="0"/>
        <w:rPr>
          <w:rFonts w:eastAsia="Calibri" w:cs="Times New Roman"/>
        </w:rPr>
      </w:pPr>
    </w:p>
    <w:p w14:paraId="7988819F" w14:textId="77777777" w:rsidR="00CE75A0" w:rsidRDefault="00CE75A0">
      <w:pPr>
        <w:ind w:left="5580"/>
        <w:jc w:val="right"/>
        <w:outlineLvl w:val="0"/>
        <w:rPr>
          <w:rFonts w:eastAsia="Calibri" w:cs="Times New Roman"/>
        </w:rPr>
      </w:pPr>
    </w:p>
    <w:p w14:paraId="04E19DC9" w14:textId="77777777" w:rsidR="00CE75A0" w:rsidRDefault="00D15A03">
      <w:pPr>
        <w:ind w:left="5580"/>
        <w:jc w:val="right"/>
        <w:outlineLvl w:val="0"/>
        <w:rPr>
          <w:rFonts w:eastAsia="Calibri" w:cs="Times New Roman"/>
        </w:rPr>
      </w:pPr>
      <w:r>
        <w:rPr>
          <w:rFonts w:eastAsia="Calibri" w:cs="Times New Roman"/>
        </w:rPr>
        <w:t>Додаток №5</w:t>
      </w:r>
    </w:p>
    <w:p w14:paraId="5E6EE695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До наказу директора гімназії  начальника ЦЗ </w:t>
      </w:r>
    </w:p>
    <w:p w14:paraId="5F90D5AB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>№ 02  від 4 січня  2022 р.</w:t>
      </w:r>
    </w:p>
    <w:p w14:paraId="5261DE68" w14:textId="77777777" w:rsidR="00CE75A0" w:rsidRDefault="00CE75A0">
      <w:pPr>
        <w:ind w:left="5580"/>
        <w:jc w:val="right"/>
        <w:rPr>
          <w:rFonts w:eastAsia="Calibri" w:cs="Times New Roman"/>
        </w:rPr>
      </w:pPr>
    </w:p>
    <w:p w14:paraId="0F9E1B18" w14:textId="77777777" w:rsidR="00CE75A0" w:rsidRDefault="00D15A03">
      <w:pPr>
        <w:tabs>
          <w:tab w:val="left" w:pos="6585"/>
        </w:tabs>
        <w:ind w:left="284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Склад санітарного та знезаражувального  поста</w:t>
      </w:r>
    </w:p>
    <w:p w14:paraId="3F821CFE" w14:textId="77777777" w:rsidR="00CE75A0" w:rsidRDefault="00D15A03">
      <w:pPr>
        <w:tabs>
          <w:tab w:val="left" w:pos="6585"/>
        </w:tabs>
        <w:ind w:left="284"/>
        <w:rPr>
          <w:rFonts w:eastAsia="Calibri" w:cs="Times New Roman"/>
        </w:rPr>
      </w:pPr>
      <w:r>
        <w:rPr>
          <w:rFonts w:eastAsia="Calibri" w:cs="Times New Roman"/>
        </w:rPr>
        <w:t xml:space="preserve">Командир санітарного поста - Цимбір Г.В.- вчитель </w:t>
      </w:r>
      <w:r>
        <w:rPr>
          <w:rFonts w:eastAsia="Calibri" w:cs="Times New Roman"/>
        </w:rPr>
        <w:t>початкових класів.</w:t>
      </w:r>
    </w:p>
    <w:p w14:paraId="7D9F1BBB" w14:textId="77777777" w:rsidR="00CE75A0" w:rsidRDefault="00D15A03">
      <w:pPr>
        <w:tabs>
          <w:tab w:val="left" w:pos="6585"/>
        </w:tabs>
        <w:ind w:left="284"/>
        <w:rPr>
          <w:rFonts w:eastAsia="Calibri" w:cs="Times New Roman"/>
        </w:rPr>
      </w:pPr>
      <w:r>
        <w:rPr>
          <w:rFonts w:eastAsia="Calibri" w:cs="Times New Roman"/>
        </w:rPr>
        <w:t>Члени поста: - Бринчак Г.В. прибиральник.</w:t>
      </w:r>
    </w:p>
    <w:p w14:paraId="5BF7BE82" w14:textId="77777777" w:rsidR="00CE75A0" w:rsidRDefault="00D15A03">
      <w:pPr>
        <w:tabs>
          <w:tab w:val="left" w:pos="6585"/>
        </w:tabs>
        <w:ind w:left="284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Комарницька Г.Д. – вчитель біології та хімії.</w:t>
      </w:r>
    </w:p>
    <w:p w14:paraId="4A545885" w14:textId="77777777" w:rsidR="00CE75A0" w:rsidRDefault="00D15A03">
      <w:pPr>
        <w:tabs>
          <w:tab w:val="left" w:pos="6585"/>
        </w:tabs>
        <w:ind w:left="284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Бринчак К.В. прибиральник.</w:t>
      </w:r>
    </w:p>
    <w:p w14:paraId="20D4B13F" w14:textId="77777777" w:rsidR="00CE75A0" w:rsidRDefault="00CE75A0">
      <w:pPr>
        <w:spacing w:after="200" w:line="276" w:lineRule="auto"/>
        <w:rPr>
          <w:rFonts w:ascii="Calibri" w:eastAsia="Calibri" w:hAnsi="Calibri" w:cs="Times New Roman"/>
        </w:rPr>
      </w:pPr>
    </w:p>
    <w:p w14:paraId="1AA089F1" w14:textId="77777777" w:rsidR="00CE75A0" w:rsidRDefault="00D15A03">
      <w:pPr>
        <w:spacing w:after="200" w:line="276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lastRenderedPageBreak/>
        <w:t>Начальник штабу ЦЗ _____________ Н.М.Гакавчин</w:t>
      </w:r>
    </w:p>
    <w:p w14:paraId="1BD8A40A" w14:textId="77777777" w:rsidR="00CE75A0" w:rsidRDefault="00CE75A0">
      <w:pPr>
        <w:ind w:left="5580"/>
        <w:jc w:val="right"/>
        <w:outlineLvl w:val="0"/>
        <w:rPr>
          <w:rFonts w:eastAsia="Calibri" w:cs="Times New Roman"/>
        </w:rPr>
      </w:pPr>
      <w:bookmarkStart w:id="4" w:name="_Hlk94731389"/>
      <w:bookmarkStart w:id="5" w:name="_Hlk94723242"/>
      <w:bookmarkEnd w:id="4"/>
    </w:p>
    <w:p w14:paraId="6119E407" w14:textId="77777777" w:rsidR="00CE75A0" w:rsidRDefault="00D15A03">
      <w:pPr>
        <w:ind w:left="5580"/>
        <w:jc w:val="right"/>
        <w:outlineLvl w:val="0"/>
        <w:rPr>
          <w:rFonts w:eastAsia="Calibri" w:cs="Times New Roman"/>
        </w:rPr>
      </w:pPr>
      <w:r>
        <w:rPr>
          <w:rFonts w:eastAsia="Calibri" w:cs="Times New Roman"/>
        </w:rPr>
        <w:t>Додаток №6</w:t>
      </w:r>
    </w:p>
    <w:p w14:paraId="394DDCED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>До наказу</w:t>
      </w:r>
      <w:r>
        <w:rPr>
          <w:rFonts w:eastAsia="Calibri" w:cs="Times New Roman"/>
        </w:rPr>
        <w:t xml:space="preserve"> директора гімназії  начальника ЦЗ </w:t>
      </w:r>
    </w:p>
    <w:p w14:paraId="7B2137A7" w14:textId="77777777" w:rsidR="00CE75A0" w:rsidRDefault="00D15A03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№ 02  від 4 січня  2022 р</w:t>
      </w:r>
      <w:bookmarkEnd w:id="5"/>
      <w:r>
        <w:rPr>
          <w:rFonts w:eastAsia="Calibri" w:cs="Times New Roman"/>
        </w:rPr>
        <w:t>.</w:t>
      </w:r>
    </w:p>
    <w:p w14:paraId="4460ED6A" w14:textId="77777777" w:rsidR="00CE75A0" w:rsidRDefault="00D15A03">
      <w:pPr>
        <w:pStyle w:val="ac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Склад </w:t>
      </w:r>
    </w:p>
    <w:p w14:paraId="5580DD23" w14:textId="77777777" w:rsidR="00CE75A0" w:rsidRDefault="00D15A03">
      <w:pPr>
        <w:pStyle w:val="ac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пункту видачі ІЗЗ</w:t>
      </w:r>
    </w:p>
    <w:p w14:paraId="4BB07B8E" w14:textId="77777777" w:rsidR="00CE75A0" w:rsidRDefault="00D15A03">
      <w:pPr>
        <w:pStyle w:val="ac"/>
        <w:rPr>
          <w:rFonts w:cs="Times New Roman"/>
        </w:rPr>
      </w:pPr>
      <w:r>
        <w:rPr>
          <w:rFonts w:cs="Times New Roman"/>
        </w:rPr>
        <w:t xml:space="preserve">Керівник пункту видачі індивідуальних засобів захисту, секретар – </w:t>
      </w:r>
      <w:proofErr w:type="spellStart"/>
      <w:r>
        <w:rPr>
          <w:rFonts w:cs="Times New Roman"/>
        </w:rPr>
        <w:t>Фатич</w:t>
      </w:r>
      <w:proofErr w:type="spellEnd"/>
      <w:r>
        <w:rPr>
          <w:rFonts w:cs="Times New Roman"/>
        </w:rPr>
        <w:t xml:space="preserve"> Г.В. – вчитель початкових класів.</w:t>
      </w:r>
    </w:p>
    <w:p w14:paraId="4C80C962" w14:textId="77777777" w:rsidR="00CE75A0" w:rsidRDefault="00D15A03">
      <w:pPr>
        <w:pStyle w:val="ac"/>
        <w:rPr>
          <w:rFonts w:cs="Times New Roman"/>
        </w:rPr>
      </w:pPr>
      <w:r>
        <w:rPr>
          <w:rFonts w:cs="Times New Roman"/>
        </w:rPr>
        <w:t>Член пункту: Цимбір І.С. – вчитель-логопед.</w:t>
      </w:r>
    </w:p>
    <w:p w14:paraId="03BA836E" w14:textId="77777777" w:rsidR="00CE75A0" w:rsidRDefault="00D15A03">
      <w:pPr>
        <w:pStyle w:val="ac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2550C9BC" w14:textId="77777777" w:rsidR="00CE75A0" w:rsidRDefault="00D15A03">
      <w:pPr>
        <w:pStyle w:val="ac"/>
        <w:rPr>
          <w:rFonts w:eastAsia="Calibri" w:cs="Times New Roman"/>
          <w:b/>
        </w:rPr>
      </w:pPr>
      <w:r>
        <w:rPr>
          <w:rFonts w:eastAsia="Calibri" w:cs="Times New Roman"/>
          <w:b/>
        </w:rPr>
        <w:t>Начальник штабу ЦЗ _____________ Н.М.Гакавчин</w:t>
      </w:r>
    </w:p>
    <w:p w14:paraId="275802AC" w14:textId="77777777" w:rsidR="00CE75A0" w:rsidRDefault="00CE75A0">
      <w:pPr>
        <w:ind w:left="5580"/>
        <w:jc w:val="right"/>
        <w:outlineLvl w:val="0"/>
        <w:rPr>
          <w:rFonts w:eastAsia="Times New Roman" w:cs="Times New Roman"/>
          <w:lang w:eastAsia="ru-RU"/>
        </w:rPr>
      </w:pPr>
    </w:p>
    <w:p w14:paraId="766B3DFF" w14:textId="77777777" w:rsidR="00CE75A0" w:rsidRDefault="00D15A03">
      <w:pPr>
        <w:ind w:left="5580"/>
        <w:jc w:val="right"/>
        <w:outlineLvl w:val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  <w:bookmarkStart w:id="6" w:name="_Hlk94724249"/>
    </w:p>
    <w:p w14:paraId="0B3664B7" w14:textId="77777777" w:rsidR="00CE75A0" w:rsidRDefault="00CE75A0">
      <w:pPr>
        <w:ind w:left="5580"/>
        <w:jc w:val="right"/>
        <w:outlineLvl w:val="0"/>
        <w:rPr>
          <w:rFonts w:eastAsia="Times New Roman" w:cs="Times New Roman"/>
          <w:lang w:eastAsia="ru-RU"/>
        </w:rPr>
      </w:pPr>
    </w:p>
    <w:p w14:paraId="40C2645F" w14:textId="77777777" w:rsidR="00CE75A0" w:rsidRDefault="00CE75A0">
      <w:pPr>
        <w:ind w:left="5580"/>
        <w:jc w:val="right"/>
        <w:outlineLvl w:val="0"/>
        <w:rPr>
          <w:rFonts w:eastAsia="Times New Roman" w:cs="Times New Roman"/>
          <w:lang w:eastAsia="ru-RU"/>
        </w:rPr>
      </w:pPr>
    </w:p>
    <w:p w14:paraId="7C916A92" w14:textId="77777777" w:rsidR="00CE75A0" w:rsidRDefault="00CE75A0">
      <w:pPr>
        <w:ind w:left="5580"/>
        <w:jc w:val="right"/>
        <w:outlineLvl w:val="0"/>
        <w:rPr>
          <w:rFonts w:eastAsia="Times New Roman" w:cs="Times New Roman"/>
          <w:lang w:eastAsia="ru-RU"/>
        </w:rPr>
      </w:pPr>
    </w:p>
    <w:p w14:paraId="71B26FFA" w14:textId="77777777" w:rsidR="00CE75A0" w:rsidRDefault="00CE75A0">
      <w:pPr>
        <w:ind w:left="5580"/>
        <w:jc w:val="right"/>
        <w:outlineLvl w:val="0"/>
        <w:rPr>
          <w:rFonts w:eastAsia="Times New Roman" w:cs="Times New Roman"/>
          <w:lang w:eastAsia="ru-RU"/>
        </w:rPr>
      </w:pPr>
    </w:p>
    <w:p w14:paraId="657EBD48" w14:textId="77777777" w:rsidR="00CE75A0" w:rsidRDefault="00CE75A0">
      <w:pPr>
        <w:ind w:left="5580"/>
        <w:jc w:val="right"/>
        <w:outlineLvl w:val="0"/>
        <w:rPr>
          <w:rFonts w:eastAsia="Times New Roman" w:cs="Times New Roman"/>
          <w:lang w:eastAsia="ru-RU"/>
        </w:rPr>
      </w:pPr>
    </w:p>
    <w:p w14:paraId="4A306FE9" w14:textId="77777777" w:rsidR="00CE75A0" w:rsidRDefault="00D15A03">
      <w:pPr>
        <w:ind w:left="5580"/>
        <w:jc w:val="right"/>
        <w:outlineLvl w:val="0"/>
        <w:rPr>
          <w:rFonts w:eastAsia="Calibri" w:cs="Times New Roman"/>
        </w:rPr>
      </w:pPr>
      <w:r>
        <w:rPr>
          <w:rFonts w:eastAsia="Calibri" w:cs="Times New Roman"/>
        </w:rPr>
        <w:t>Додаток №7</w:t>
      </w:r>
    </w:p>
    <w:p w14:paraId="3F42280B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До наказу директора гімназії  начальника ЦЗ </w:t>
      </w:r>
    </w:p>
    <w:p w14:paraId="68070523" w14:textId="77777777" w:rsidR="00CE75A0" w:rsidRDefault="00D15A03">
      <w:pPr>
        <w:ind w:left="6663"/>
        <w:rPr>
          <w:rFonts w:eastAsia="Times New Roman" w:cs="Times New Roman"/>
          <w:lang w:eastAsia="ru-RU"/>
        </w:rPr>
      </w:pPr>
      <w:r>
        <w:rPr>
          <w:rFonts w:eastAsia="Calibri" w:cs="Times New Roman"/>
        </w:rPr>
        <w:t xml:space="preserve">     № 02  від 4 січня  2022 р.        </w:t>
      </w:r>
    </w:p>
    <w:bookmarkEnd w:id="6"/>
    <w:p w14:paraId="705CF311" w14:textId="77777777" w:rsidR="00CE75A0" w:rsidRDefault="00CE75A0">
      <w:pPr>
        <w:rPr>
          <w:rFonts w:eastAsia="Times New Roman" w:cs="Times New Roman"/>
          <w:lang w:eastAsia="ru-RU"/>
        </w:rPr>
      </w:pPr>
    </w:p>
    <w:p w14:paraId="38E5CDD6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Положення </w:t>
      </w:r>
    </w:p>
    <w:p w14:paraId="63164B8E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про комісію з питань надзвичайних ситуацій</w:t>
      </w:r>
    </w:p>
    <w:p w14:paraId="695D64FE" w14:textId="77777777" w:rsidR="00CE75A0" w:rsidRDefault="00CE75A0">
      <w:pPr>
        <w:jc w:val="center"/>
        <w:rPr>
          <w:rFonts w:eastAsia="Times New Roman" w:cs="Times New Roman"/>
          <w:lang w:eastAsia="ru-RU"/>
        </w:rPr>
      </w:pPr>
    </w:p>
    <w:p w14:paraId="3EF85F62" w14:textId="77777777" w:rsidR="00CE75A0" w:rsidRDefault="00D15A03">
      <w:pPr>
        <w:ind w:firstLine="708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 xml:space="preserve">1. Комісія з питань техногенно-екологічної безпеки і надзвичайних ситуацій (далі – комісія) є постійно діючим органом, який утворений ЛИБОХОРСЬКОЮ ГІМНАЗІЄЮ (ЗАКЛАДОМ ЗАГАЛЬНОЇ СЕРЕДНЬОЇ ОСВІТИ – ДОШКІЛЬНИМ ЗАКЛАДОМ) БОРИНСЬКОЮ СЕЛИЩНОЮ РАДОЮ САМБІРСЬКОГО </w:t>
      </w:r>
      <w:r>
        <w:rPr>
          <w:rFonts w:eastAsia="Times New Roman" w:cs="Times New Roman"/>
          <w:w w:val="90"/>
          <w:lang w:eastAsia="ru-RU"/>
        </w:rPr>
        <w:t>РАЙОНУ ЛЬВІВСЬКОЇ ОБЛАСТІ (далі: Гімназії) для координації діяльності її структурних підрозділів, гімназії, розташованих на території району, пов’язаної із забезпеченням техногенно-екологічної безпеки, захисту населення і територій від наслідків надзвичайн</w:t>
      </w:r>
      <w:r>
        <w:rPr>
          <w:rFonts w:eastAsia="Times New Roman" w:cs="Times New Roman"/>
          <w:w w:val="90"/>
          <w:lang w:eastAsia="ru-RU"/>
        </w:rPr>
        <w:t xml:space="preserve">их ситуацій, запобігання виникненню надзвичайних ситуацій і реагування на них. </w:t>
      </w:r>
    </w:p>
    <w:p w14:paraId="596FF6C9" w14:textId="77777777" w:rsidR="00CE75A0" w:rsidRDefault="00D15A03">
      <w:pPr>
        <w:ind w:firstLine="708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2. Комісія у своїй діяльності керується Конституцією і законами України, а також указами Президента України і постановами Верховної Ради України, прийнятими відповідно до Конст</w:t>
      </w:r>
      <w:r>
        <w:rPr>
          <w:rFonts w:eastAsia="Times New Roman" w:cs="Times New Roman"/>
          <w:w w:val="90"/>
          <w:lang w:eastAsia="ru-RU"/>
        </w:rPr>
        <w:t xml:space="preserve">итуції та законів України, актами Кабінету Міністрів України, рішеннями Державної, регіональної, селищної та районної  комісій з питань техногенно-екологічної безпеки та надзвичайних ситуацій, а також цим Положенням. </w:t>
      </w:r>
    </w:p>
    <w:p w14:paraId="375B6219" w14:textId="77777777" w:rsidR="00CE75A0" w:rsidRDefault="00D15A03">
      <w:pPr>
        <w:ind w:firstLine="708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3. Основними завданнями комісії є:</w:t>
      </w:r>
    </w:p>
    <w:p w14:paraId="47CF3432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  <w:t>3.</w:t>
      </w:r>
      <w:r>
        <w:rPr>
          <w:rFonts w:eastAsia="Times New Roman" w:cs="Times New Roman"/>
          <w:w w:val="90"/>
          <w:lang w:eastAsia="ru-RU"/>
        </w:rPr>
        <w:t>1. Координація діяльності структурних підрозділів Гімназії, розташованих на території району, пов’язаної із:</w:t>
      </w:r>
    </w:p>
    <w:p w14:paraId="73123734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3.1.1. Здійсненням  оповіщення  органів  управління  та сил цивільного захисту, а також населення про виникнення надзвичайної ситуації та інформува</w:t>
      </w:r>
      <w:r>
        <w:rPr>
          <w:rFonts w:eastAsia="Times New Roman" w:cs="Times New Roman"/>
          <w:w w:val="90"/>
          <w:lang w:eastAsia="ru-RU"/>
        </w:rPr>
        <w:t>ння його про дії в умовах такої ситуації.</w:t>
      </w:r>
    </w:p>
    <w:p w14:paraId="1CDCCC51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3.1.2. Залученням в межах своїх повноважень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допомоги.</w:t>
      </w:r>
    </w:p>
    <w:p w14:paraId="5D96EDCE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3.1.3. Забезпеченням реалізації вимог техногенної та пожежної безпеки.</w:t>
      </w:r>
    </w:p>
    <w:p w14:paraId="022DE263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lastRenderedPageBreak/>
        <w:t>3.1.4. Навчанням населення діям у надзвичайній ситуації.</w:t>
      </w:r>
    </w:p>
    <w:p w14:paraId="3552AEAE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3.1.5. Здійсненням постійного прогнозування зони можливого поширення надзвичайної ситуації та масштабів можливих наслідків.</w:t>
      </w:r>
    </w:p>
    <w:p w14:paraId="40042454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3.1.</w:t>
      </w:r>
      <w:r>
        <w:rPr>
          <w:rFonts w:eastAsia="Times New Roman" w:cs="Times New Roman"/>
          <w:w w:val="90"/>
          <w:lang w:eastAsia="ru-RU"/>
        </w:rPr>
        <w:t>6. Організацією робіт із локалізації і ліквідації наслідків надзвичайної ситуації, залучення для цього необхідних сил і засобів.</w:t>
      </w:r>
    </w:p>
    <w:p w14:paraId="79F27032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 xml:space="preserve">3.1.7. Організацією та здійсненням: </w:t>
      </w:r>
    </w:p>
    <w:p w14:paraId="64C72B84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заходів щодо життєзабезпечення населення, що постраждало внаслідок виникнення надзвичайн</w:t>
      </w:r>
      <w:r>
        <w:rPr>
          <w:rFonts w:eastAsia="Times New Roman" w:cs="Times New Roman"/>
          <w:w w:val="90"/>
          <w:lang w:eastAsia="ru-RU"/>
        </w:rPr>
        <w:t>ої ситуації;</w:t>
      </w:r>
    </w:p>
    <w:p w14:paraId="47DD62CF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заходів з евакуації (у разі потреби).</w:t>
      </w:r>
    </w:p>
    <w:p w14:paraId="132482B5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3.1.8. В</w:t>
      </w:r>
      <w:r>
        <w:rPr>
          <w:rFonts w:eastAsia="Times New Roman" w:cs="Times New Roman"/>
          <w:color w:val="000000"/>
          <w:w w:val="90"/>
          <w:lang w:eastAsia="ru-RU"/>
        </w:rPr>
        <w:t>життям заходів до забезпечення готовності органів управління та сил цивільного захисту до дій в умовах надзвичайної ситуації та в особливий період.</w:t>
      </w:r>
    </w:p>
    <w:p w14:paraId="7AB7159E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3.1.9. Здійсненням безперервного контролю за ро</w:t>
      </w:r>
      <w:r>
        <w:rPr>
          <w:rFonts w:eastAsia="Times New Roman" w:cs="Times New Roman"/>
          <w:w w:val="90"/>
          <w:lang w:eastAsia="ru-RU"/>
        </w:rPr>
        <w:t>звитком надзвичайної ситуації та обстановкою на аварійних об’єктах і прилеглих до них територіях.</w:t>
      </w:r>
    </w:p>
    <w:p w14:paraId="5CC5539F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3.1.10. Інформуванням органів управління цивільного захисту та населення про розвиток надзвичайної ситуації та заходи, що здійснюються.</w:t>
      </w:r>
    </w:p>
    <w:p w14:paraId="1925D31B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3.2. Визначення шляхів</w:t>
      </w:r>
      <w:r>
        <w:rPr>
          <w:rFonts w:eastAsia="Times New Roman" w:cs="Times New Roman"/>
          <w:w w:val="90"/>
          <w:lang w:eastAsia="ru-RU"/>
        </w:rPr>
        <w:t xml:space="preserve"> та способів вирішення проблемних питань, що виникають під час здійснення заходів:</w:t>
      </w:r>
    </w:p>
    <w:p w14:paraId="5B206C34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щодо соціального захисту населення, що постраждало внаслідок виникнення надзвичайної ситуації;</w:t>
      </w:r>
    </w:p>
    <w:p w14:paraId="05E3E5FA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порушення умов належного функціонування об’єктів інфраструктури та безпеки</w:t>
      </w:r>
      <w:r>
        <w:rPr>
          <w:rFonts w:eastAsia="Times New Roman" w:cs="Times New Roman"/>
          <w:w w:val="90"/>
          <w:lang w:eastAsia="ru-RU"/>
        </w:rPr>
        <w:t xml:space="preserve"> життєдіяльності населення.</w:t>
      </w:r>
    </w:p>
    <w:p w14:paraId="12FA6E8E" w14:textId="77777777" w:rsidR="00CE75A0" w:rsidRDefault="00D15A03">
      <w:pPr>
        <w:ind w:firstLine="72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3.3. Підвищення ефективності діяльності структурних підрозділів Гімназії під час реагування на надзвичайну ситуацію.</w:t>
      </w:r>
    </w:p>
    <w:p w14:paraId="2C70030C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  <w:t>4. Комісія відповідно до покладених на неї завдань:</w:t>
      </w:r>
    </w:p>
    <w:p w14:paraId="6031A572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1) у режимі повсякденної діяльності:</w:t>
      </w:r>
    </w:p>
    <w:p w14:paraId="6BA4E831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здійснює  координац</w:t>
      </w:r>
      <w:r>
        <w:rPr>
          <w:rFonts w:eastAsia="Times New Roman" w:cs="Times New Roman"/>
          <w:w w:val="90"/>
          <w:lang w:eastAsia="ru-RU"/>
        </w:rPr>
        <w:t>ію  діяльності  Гімназії розташованих  на  території  району,  щодо здійснення заходів у сфері цивільного захисту та техногенно-екологічної безпеки;</w:t>
      </w:r>
    </w:p>
    <w:p w14:paraId="306CA194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здійснює заходи щодо забезпечення захисту населення, сталого функціонування закладів освіти, зменшення мо</w:t>
      </w:r>
      <w:r>
        <w:rPr>
          <w:rFonts w:eastAsia="Times New Roman" w:cs="Times New Roman"/>
          <w:w w:val="90"/>
          <w:lang w:eastAsia="ru-RU"/>
        </w:rPr>
        <w:t>жливих матеріальних втрат та збереження національної культурної спадщини у разі виникнення надзвичайної ситуації;</w:t>
      </w:r>
    </w:p>
    <w:p w14:paraId="527F7552" w14:textId="77777777" w:rsidR="00CE75A0" w:rsidRDefault="00CE75A0">
      <w:pPr>
        <w:jc w:val="both"/>
        <w:rPr>
          <w:rFonts w:eastAsia="Times New Roman" w:cs="Times New Roman"/>
          <w:w w:val="90"/>
          <w:lang w:eastAsia="ru-RU"/>
        </w:rPr>
      </w:pPr>
    </w:p>
    <w:p w14:paraId="7EC49A5C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2) у режимі підвищеної готовності:</w:t>
      </w:r>
    </w:p>
    <w:p w14:paraId="5762B7E0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 xml:space="preserve">- </w:t>
      </w:r>
      <w:r>
        <w:rPr>
          <w:rFonts w:eastAsia="Times New Roman" w:cs="Times New Roman"/>
          <w:color w:val="000000"/>
          <w:w w:val="90"/>
          <w:lang w:eastAsia="ru-RU"/>
        </w:rPr>
        <w:t>здійснює заходи щодо</w:t>
      </w:r>
      <w:r>
        <w:rPr>
          <w:rFonts w:eastAsia="Times New Roman" w:cs="Times New Roman"/>
          <w:w w:val="90"/>
          <w:lang w:eastAsia="ru-RU"/>
        </w:rPr>
        <w:t xml:space="preserve"> збору, оброблення, аналізу інформації про загрозу виникнення надзвичайних ситуацій,</w:t>
      </w:r>
      <w:r>
        <w:rPr>
          <w:rFonts w:eastAsia="Times New Roman" w:cs="Times New Roman"/>
          <w:w w:val="90"/>
          <w:lang w:eastAsia="ru-RU"/>
        </w:rPr>
        <w:t xml:space="preserve"> прогнозування ймовірності виникнення надзвичайних ситуацій у закладах освіти;</w:t>
      </w:r>
    </w:p>
    <w:p w14:paraId="01350158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надає пропозиції до районної комісії щодо розроблення плану комплексних заходів щодо захисту населення і територій у разі виникнення надзвичайної ситуації, забезпечення сталог</w:t>
      </w:r>
      <w:r>
        <w:rPr>
          <w:rFonts w:eastAsia="Times New Roman" w:cs="Times New Roman"/>
          <w:w w:val="90"/>
          <w:lang w:eastAsia="ru-RU"/>
        </w:rPr>
        <w:t>о функціонування закладів освіти комунальної форми власності;</w:t>
      </w:r>
    </w:p>
    <w:p w14:paraId="69812ED6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забезпечує координацію заходів щодо запобігання виникненню надзвичайної ситуації місцевого рівня;</w:t>
      </w:r>
    </w:p>
    <w:p w14:paraId="1BEEA57B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 xml:space="preserve">- </w:t>
      </w:r>
      <w:r>
        <w:rPr>
          <w:rFonts w:eastAsia="Times New Roman" w:cs="Times New Roman"/>
          <w:color w:val="000000"/>
          <w:w w:val="90"/>
          <w:lang w:eastAsia="ru-RU"/>
        </w:rPr>
        <w:t xml:space="preserve">готує пропозиції щодо визначення джерел і порядку фінансування заходів реагування на </w:t>
      </w:r>
      <w:r>
        <w:rPr>
          <w:rFonts w:eastAsia="Times New Roman" w:cs="Times New Roman"/>
          <w:color w:val="000000"/>
          <w:w w:val="90"/>
          <w:lang w:eastAsia="ru-RU"/>
        </w:rPr>
        <w:t>надзвичайну ситуацію.</w:t>
      </w:r>
    </w:p>
    <w:p w14:paraId="2D4F278B" w14:textId="77777777" w:rsidR="00CE75A0" w:rsidRDefault="00CE75A0">
      <w:pPr>
        <w:jc w:val="both"/>
        <w:rPr>
          <w:rFonts w:eastAsia="Times New Roman" w:cs="Times New Roman"/>
          <w:w w:val="90"/>
          <w:lang w:eastAsia="ru-RU"/>
        </w:rPr>
      </w:pPr>
    </w:p>
    <w:p w14:paraId="50ACBA64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3) у режимі надзвичайної ситуації:</w:t>
      </w:r>
    </w:p>
    <w:p w14:paraId="0D775F54" w14:textId="77777777" w:rsidR="00CE75A0" w:rsidRDefault="00D15A03">
      <w:pPr>
        <w:jc w:val="both"/>
        <w:rPr>
          <w:rFonts w:eastAsia="Times New Roman" w:cs="Times New Roman"/>
          <w:color w:val="000000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 xml:space="preserve">- </w:t>
      </w:r>
      <w:r>
        <w:rPr>
          <w:rFonts w:eastAsia="Times New Roman" w:cs="Times New Roman"/>
          <w:color w:val="000000"/>
          <w:w w:val="90"/>
          <w:lang w:eastAsia="ru-RU"/>
        </w:rPr>
        <w:t xml:space="preserve">забезпечує взаємодію органів управління та сил цивільного захисту </w:t>
      </w:r>
      <w:r>
        <w:rPr>
          <w:rFonts w:eastAsia="Times New Roman" w:cs="Times New Roman"/>
          <w:w w:val="90"/>
          <w:lang w:eastAsia="ru-RU"/>
        </w:rPr>
        <w:t>Гімназії</w:t>
      </w:r>
      <w:r>
        <w:rPr>
          <w:rFonts w:eastAsia="Times New Roman" w:cs="Times New Roman"/>
          <w:color w:val="000000"/>
          <w:w w:val="90"/>
          <w:lang w:eastAsia="ru-RU"/>
        </w:rPr>
        <w:t xml:space="preserve"> щодо </w:t>
      </w:r>
      <w:r>
        <w:rPr>
          <w:rFonts w:eastAsia="Times New Roman" w:cs="Times New Roman"/>
          <w:w w:val="90"/>
          <w:lang w:eastAsia="ru-RU"/>
        </w:rPr>
        <w:t>надання в межах можливості допомоги населенню, яке постраждало внаслідок виникнення</w:t>
      </w:r>
      <w:r>
        <w:rPr>
          <w:rFonts w:eastAsia="Times New Roman" w:cs="Times New Roman"/>
          <w:color w:val="000000"/>
          <w:w w:val="90"/>
          <w:lang w:eastAsia="ru-RU"/>
        </w:rPr>
        <w:t xml:space="preserve"> надзвичайної ситуації;</w:t>
      </w:r>
    </w:p>
    <w:p w14:paraId="3790DA8E" w14:textId="77777777" w:rsidR="00CE75A0" w:rsidRDefault="00CE75A0">
      <w:pPr>
        <w:jc w:val="both"/>
        <w:rPr>
          <w:rFonts w:eastAsia="Times New Roman" w:cs="Times New Roman"/>
          <w:color w:val="000000"/>
          <w:w w:val="90"/>
          <w:lang w:eastAsia="ru-RU"/>
        </w:rPr>
      </w:pPr>
    </w:p>
    <w:p w14:paraId="4B1D4689" w14:textId="77777777" w:rsidR="00CE75A0" w:rsidRDefault="00D15A03">
      <w:pPr>
        <w:jc w:val="both"/>
        <w:rPr>
          <w:rFonts w:eastAsia="Times New Roman" w:cs="Times New Roman"/>
          <w:color w:val="000000"/>
          <w:w w:val="90"/>
          <w:lang w:eastAsia="ru-RU"/>
        </w:rPr>
      </w:pPr>
      <w:r>
        <w:rPr>
          <w:rFonts w:eastAsia="Times New Roman" w:cs="Times New Roman"/>
          <w:color w:val="000000"/>
          <w:w w:val="90"/>
          <w:lang w:eastAsia="ru-RU"/>
        </w:rPr>
        <w:t>Відповідно до планів реагування на надзвичайні ситуації:</w:t>
      </w:r>
    </w:p>
    <w:p w14:paraId="3D27E484" w14:textId="77777777" w:rsidR="00CE75A0" w:rsidRDefault="00D15A03">
      <w:pPr>
        <w:numPr>
          <w:ilvl w:val="0"/>
          <w:numId w:val="3"/>
        </w:numPr>
        <w:tabs>
          <w:tab w:val="left" w:pos="900"/>
        </w:tabs>
        <w:ind w:left="0" w:firstLine="360"/>
        <w:jc w:val="both"/>
        <w:rPr>
          <w:rFonts w:eastAsia="Times New Roman" w:cs="Times New Roman"/>
          <w:color w:val="000000"/>
          <w:w w:val="90"/>
          <w:lang w:eastAsia="ru-RU"/>
        </w:rPr>
      </w:pPr>
      <w:r>
        <w:rPr>
          <w:rFonts w:eastAsia="Times New Roman" w:cs="Times New Roman"/>
          <w:color w:val="000000"/>
          <w:w w:val="90"/>
          <w:lang w:eastAsia="ru-RU"/>
        </w:rPr>
        <w:t>організовує роботу з локалізації або ліквідації надзвичайної ситуації місцевого рівня;</w:t>
      </w:r>
    </w:p>
    <w:p w14:paraId="3E766143" w14:textId="77777777" w:rsidR="00CE75A0" w:rsidRDefault="00D15A03">
      <w:pPr>
        <w:numPr>
          <w:ilvl w:val="0"/>
          <w:numId w:val="3"/>
        </w:numPr>
        <w:tabs>
          <w:tab w:val="left" w:pos="900"/>
        </w:tabs>
        <w:ind w:left="0" w:firstLine="36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color w:val="000000"/>
          <w:w w:val="90"/>
          <w:lang w:eastAsia="ru-RU"/>
        </w:rPr>
        <w:t>вжива</w:t>
      </w:r>
      <w:r>
        <w:rPr>
          <w:rFonts w:eastAsia="Times New Roman" w:cs="Times New Roman"/>
          <w:w w:val="90"/>
          <w:lang w:eastAsia="ru-RU"/>
        </w:rPr>
        <w:t xml:space="preserve">є </w:t>
      </w:r>
      <w:r>
        <w:rPr>
          <w:rFonts w:eastAsia="Times New Roman" w:cs="Times New Roman"/>
          <w:color w:val="000000"/>
          <w:w w:val="90"/>
          <w:lang w:eastAsia="ru-RU"/>
        </w:rPr>
        <w:t>заходів</w:t>
      </w:r>
      <w:r>
        <w:rPr>
          <w:rFonts w:eastAsia="Times New Roman" w:cs="Times New Roman"/>
          <w:w w:val="90"/>
          <w:lang w:eastAsia="ru-RU"/>
        </w:rPr>
        <w:t>, необхідних для проведення аварійно-рятувальних та інших невідкладних робіт у Школі;</w:t>
      </w:r>
    </w:p>
    <w:p w14:paraId="5E7E21DA" w14:textId="77777777" w:rsidR="00CE75A0" w:rsidRDefault="00D15A03">
      <w:pPr>
        <w:numPr>
          <w:ilvl w:val="0"/>
          <w:numId w:val="3"/>
        </w:numPr>
        <w:tabs>
          <w:tab w:val="left" w:pos="900"/>
        </w:tabs>
        <w:ind w:left="0" w:firstLine="36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color w:val="000000"/>
          <w:w w:val="90"/>
          <w:lang w:eastAsia="ru-RU"/>
        </w:rPr>
        <w:t xml:space="preserve">взаємодіє з </w:t>
      </w:r>
      <w:r>
        <w:rPr>
          <w:rFonts w:eastAsia="Times New Roman" w:cs="Times New Roman"/>
          <w:color w:val="000000"/>
          <w:w w:val="90"/>
          <w:lang w:eastAsia="ru-RU"/>
        </w:rPr>
        <w:t>відповідними комісіями суміжних адміністративно-територіальних одиниць, територія яких зазнала негативної дії внаслідок надзвичайної ситуації;</w:t>
      </w:r>
    </w:p>
    <w:p w14:paraId="27E59238" w14:textId="77777777" w:rsidR="00CE75A0" w:rsidRDefault="00D15A03">
      <w:pPr>
        <w:numPr>
          <w:ilvl w:val="0"/>
          <w:numId w:val="3"/>
        </w:numPr>
        <w:tabs>
          <w:tab w:val="left" w:pos="900"/>
        </w:tabs>
        <w:ind w:left="0" w:firstLine="36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lastRenderedPageBreak/>
        <w:t xml:space="preserve">здійснює </w:t>
      </w:r>
      <w:r>
        <w:rPr>
          <w:rFonts w:eastAsia="Times New Roman" w:cs="Times New Roman"/>
          <w:color w:val="000000"/>
          <w:w w:val="90"/>
          <w:lang w:eastAsia="ru-RU"/>
        </w:rPr>
        <w:t>заходи</w:t>
      </w:r>
      <w:r>
        <w:rPr>
          <w:rFonts w:eastAsia="Times New Roman" w:cs="Times New Roman"/>
          <w:w w:val="90"/>
          <w:lang w:eastAsia="ru-RU"/>
        </w:rPr>
        <w:t xml:space="preserve"> щодо соціального захисту населення, яке постраждало внаслідок виникнення надзвичайної ситуації;</w:t>
      </w:r>
    </w:p>
    <w:p w14:paraId="2D274902" w14:textId="77777777" w:rsidR="00CE75A0" w:rsidRDefault="00D15A03">
      <w:pPr>
        <w:numPr>
          <w:ilvl w:val="0"/>
          <w:numId w:val="3"/>
        </w:numPr>
        <w:tabs>
          <w:tab w:val="left" w:pos="900"/>
        </w:tabs>
        <w:ind w:left="0" w:firstLine="36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в</w:t>
      </w:r>
      <w:r>
        <w:rPr>
          <w:rFonts w:eastAsia="Times New Roman" w:cs="Times New Roman"/>
          <w:w w:val="90"/>
          <w:lang w:eastAsia="ru-RU"/>
        </w:rPr>
        <w:t>становлює межі зони, на якій виникла надзвичайна ситуація та організовує визначення розміру шкоди, заподіяної населенню району внаслідок виникнення надзвичайної ситуації;</w:t>
      </w:r>
    </w:p>
    <w:p w14:paraId="5728A353" w14:textId="77777777" w:rsidR="00CE75A0" w:rsidRDefault="00D15A03">
      <w:pPr>
        <w:numPr>
          <w:ilvl w:val="0"/>
          <w:numId w:val="3"/>
        </w:numPr>
        <w:tabs>
          <w:tab w:val="left" w:pos="900"/>
        </w:tabs>
        <w:ind w:left="0" w:firstLine="36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забезпечує своєчасну підготовку матеріалів щодо попередньої класифікації НС за видом,</w:t>
      </w:r>
      <w:r>
        <w:rPr>
          <w:rFonts w:eastAsia="Times New Roman" w:cs="Times New Roman"/>
          <w:w w:val="90"/>
          <w:lang w:eastAsia="ru-RU"/>
        </w:rPr>
        <w:t xml:space="preserve"> класифікаційними ознаками та рівнем;</w:t>
      </w:r>
    </w:p>
    <w:p w14:paraId="4D0E7993" w14:textId="77777777" w:rsidR="00CE75A0" w:rsidRDefault="00D15A03">
      <w:pPr>
        <w:numPr>
          <w:ilvl w:val="0"/>
          <w:numId w:val="3"/>
        </w:numPr>
        <w:tabs>
          <w:tab w:val="left" w:pos="900"/>
        </w:tabs>
        <w:ind w:left="0" w:firstLine="360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вивчає обставини, що склалися, та подає до районної комісії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</w:t>
      </w:r>
      <w:r>
        <w:rPr>
          <w:rFonts w:eastAsia="Times New Roman" w:cs="Times New Roman"/>
          <w:w w:val="90"/>
          <w:lang w:eastAsia="ru-RU"/>
        </w:rPr>
        <w:t xml:space="preserve"> її розвитку.</w:t>
      </w:r>
    </w:p>
    <w:p w14:paraId="3F5ACEC0" w14:textId="77777777" w:rsidR="00CE75A0" w:rsidRDefault="00CE75A0">
      <w:pPr>
        <w:jc w:val="both"/>
        <w:rPr>
          <w:rFonts w:eastAsia="Times New Roman" w:cs="Times New Roman"/>
          <w:w w:val="90"/>
          <w:lang w:eastAsia="ru-RU"/>
        </w:rPr>
      </w:pPr>
    </w:p>
    <w:p w14:paraId="19BA6721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4) у режимі надзвичайного стану:</w:t>
      </w:r>
    </w:p>
    <w:p w14:paraId="1F132C7D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 xml:space="preserve">- </w:t>
      </w:r>
      <w:r>
        <w:rPr>
          <w:rFonts w:eastAsia="Times New Roman" w:cs="Times New Roman"/>
          <w:color w:val="000000"/>
          <w:w w:val="90"/>
          <w:lang w:eastAsia="ru-RU"/>
        </w:rPr>
        <w:t xml:space="preserve">забезпечує координацію і взаємодію органів управління та сил цивільного захисту </w:t>
      </w:r>
      <w:r>
        <w:rPr>
          <w:rFonts w:eastAsia="Times New Roman" w:cs="Times New Roman"/>
          <w:w w:val="90"/>
          <w:lang w:eastAsia="ru-RU"/>
        </w:rPr>
        <w:t>Управління освіти, закладів освіти</w:t>
      </w:r>
      <w:r>
        <w:rPr>
          <w:rFonts w:eastAsia="Times New Roman" w:cs="Times New Roman"/>
          <w:color w:val="000000"/>
          <w:w w:val="90"/>
          <w:lang w:eastAsia="ru-RU"/>
        </w:rPr>
        <w:t xml:space="preserve"> з урахуванням особливостей, що визначаються згідно з вимогами Законів України «Про правовий</w:t>
      </w:r>
      <w:r>
        <w:rPr>
          <w:rFonts w:eastAsia="Times New Roman" w:cs="Times New Roman"/>
          <w:color w:val="000000"/>
          <w:w w:val="90"/>
          <w:lang w:eastAsia="ru-RU"/>
        </w:rPr>
        <w:t xml:space="preserve"> режим воєнного стану», «Про правовий режим надзвичайного стану», а також інших нормативно-правових актів;</w:t>
      </w:r>
    </w:p>
    <w:p w14:paraId="3D9E8689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здійснює   заходи,   необхідні   для   відвернення   загрози   та  забезпечення  безпеки і здоров’я громадян.</w:t>
      </w:r>
    </w:p>
    <w:p w14:paraId="059C086B" w14:textId="77777777" w:rsidR="00CE75A0" w:rsidRDefault="00CE75A0">
      <w:pPr>
        <w:jc w:val="both"/>
        <w:rPr>
          <w:rFonts w:eastAsia="Times New Roman" w:cs="Times New Roman"/>
          <w:w w:val="90"/>
          <w:lang w:eastAsia="ru-RU"/>
        </w:rPr>
      </w:pPr>
    </w:p>
    <w:p w14:paraId="4DFBB1C2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 xml:space="preserve">5) </w:t>
      </w:r>
      <w:r>
        <w:rPr>
          <w:rFonts w:eastAsia="Times New Roman" w:cs="Times New Roman"/>
          <w:color w:val="000000"/>
          <w:w w:val="90"/>
          <w:lang w:eastAsia="ru-RU"/>
        </w:rPr>
        <w:t>проводить моніторинг стану викона</w:t>
      </w:r>
      <w:r>
        <w:rPr>
          <w:rFonts w:eastAsia="Times New Roman" w:cs="Times New Roman"/>
          <w:color w:val="000000"/>
          <w:w w:val="90"/>
          <w:lang w:eastAsia="ru-RU"/>
        </w:rPr>
        <w:t>ння структурними підрозділами</w:t>
      </w:r>
      <w:r>
        <w:rPr>
          <w:rFonts w:eastAsia="Times New Roman" w:cs="Times New Roman"/>
          <w:w w:val="90"/>
          <w:lang w:eastAsia="ru-RU"/>
        </w:rPr>
        <w:t xml:space="preserve"> Гімназії</w:t>
      </w:r>
      <w:r>
        <w:rPr>
          <w:rFonts w:eastAsia="Times New Roman" w:cs="Times New Roman"/>
          <w:color w:val="000000"/>
          <w:w w:val="90"/>
          <w:lang w:eastAsia="ru-RU"/>
        </w:rPr>
        <w:t xml:space="preserve"> покладених на них завдань у сфері цивільного захисту</w:t>
      </w:r>
      <w:r>
        <w:rPr>
          <w:rFonts w:eastAsia="Times New Roman" w:cs="Times New Roman"/>
          <w:w w:val="90"/>
          <w:lang w:eastAsia="ru-RU"/>
        </w:rPr>
        <w:t>.</w:t>
      </w:r>
    </w:p>
    <w:p w14:paraId="4BDF44DB" w14:textId="77777777" w:rsidR="00CE75A0" w:rsidRDefault="00CE75A0">
      <w:pPr>
        <w:ind w:firstLine="709"/>
        <w:jc w:val="both"/>
        <w:rPr>
          <w:rFonts w:eastAsia="Times New Roman" w:cs="Times New Roman"/>
          <w:w w:val="90"/>
          <w:lang w:eastAsia="ru-RU"/>
        </w:rPr>
      </w:pPr>
    </w:p>
    <w:p w14:paraId="4F61562E" w14:textId="77777777" w:rsidR="00CE75A0" w:rsidRDefault="00D15A03">
      <w:pPr>
        <w:ind w:firstLine="709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5. Комісія має право:</w:t>
      </w:r>
    </w:p>
    <w:p w14:paraId="64340DA2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 xml:space="preserve">- </w:t>
      </w:r>
      <w:r>
        <w:rPr>
          <w:rFonts w:eastAsia="Times New Roman" w:cs="Times New Roman"/>
          <w:color w:val="000000"/>
          <w:w w:val="90"/>
          <w:lang w:eastAsia="ru-RU"/>
        </w:rPr>
        <w:t>залучати у разі потреби в установленому законодавством порядку  до ліквідації наслідків надзвичайної ситуації сили і засоби цивільного зах</w:t>
      </w:r>
      <w:r>
        <w:rPr>
          <w:rFonts w:eastAsia="Times New Roman" w:cs="Times New Roman"/>
          <w:color w:val="000000"/>
          <w:w w:val="90"/>
          <w:lang w:eastAsia="ru-RU"/>
        </w:rPr>
        <w:t>исту Гімназії, розташованих на території району</w:t>
      </w:r>
      <w:r>
        <w:rPr>
          <w:rFonts w:eastAsia="Times New Roman" w:cs="Times New Roman"/>
          <w:w w:val="90"/>
          <w:lang w:eastAsia="ru-RU"/>
        </w:rPr>
        <w:t>;</w:t>
      </w:r>
    </w:p>
    <w:p w14:paraId="3BFBE169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заслуховувати інформацію керівників структурних підрозділів Гімназії, розташованих на території району, з питань, що належать до її компетенції, і давати їм відповідні доручення;</w:t>
      </w:r>
    </w:p>
    <w:p w14:paraId="49033FA7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одержувати від структурн</w:t>
      </w:r>
      <w:r>
        <w:rPr>
          <w:rFonts w:eastAsia="Times New Roman" w:cs="Times New Roman"/>
          <w:w w:val="90"/>
          <w:lang w:eastAsia="ru-RU"/>
        </w:rPr>
        <w:t>их підрозділів Гімназії, розташованих на території району, матеріали і документи, необхідні для вирішення питань, що належать до її компетенції;</w:t>
      </w:r>
    </w:p>
    <w:p w14:paraId="1CADC096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залучати до участі у своїй роботі представників структурних підрозділів територіальних органів виконавчої вла</w:t>
      </w:r>
      <w:r>
        <w:rPr>
          <w:rFonts w:eastAsia="Times New Roman" w:cs="Times New Roman"/>
          <w:w w:val="90"/>
          <w:lang w:eastAsia="ru-RU"/>
        </w:rPr>
        <w:t>ди, виконавчих органів Боринської селищної ради,   підприємств,   установ   та   організацій,   розташованих   на   території   району (за погодженням з їх керівниками);</w:t>
      </w:r>
    </w:p>
    <w:p w14:paraId="50C208F1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розглядати матеріали розслідувань про причини і наслідки виникнення надзвичайної сит</w:t>
      </w:r>
      <w:r>
        <w:rPr>
          <w:rFonts w:eastAsia="Times New Roman" w:cs="Times New Roman"/>
          <w:w w:val="90"/>
          <w:lang w:eastAsia="ru-RU"/>
        </w:rPr>
        <w:t>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14:paraId="3EDDE635" w14:textId="77777777" w:rsidR="00CE75A0" w:rsidRDefault="00CE75A0">
      <w:pPr>
        <w:jc w:val="both"/>
        <w:rPr>
          <w:rFonts w:eastAsia="Times New Roman" w:cs="Times New Roman"/>
          <w:w w:val="90"/>
          <w:lang w:eastAsia="ru-RU"/>
        </w:rPr>
      </w:pPr>
    </w:p>
    <w:p w14:paraId="61D5653B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  <w:t xml:space="preserve">6. Головою комісії є директор Гімназії. </w:t>
      </w:r>
    </w:p>
    <w:p w14:paraId="52996A70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  <w:t>Роботою комісії керує її голова, а за відсутності голови – за його доруче</w:t>
      </w:r>
      <w:r>
        <w:rPr>
          <w:rFonts w:eastAsia="Times New Roman" w:cs="Times New Roman"/>
          <w:w w:val="90"/>
          <w:lang w:eastAsia="ru-RU"/>
        </w:rPr>
        <w:t>нням заступник.</w:t>
      </w:r>
    </w:p>
    <w:p w14:paraId="62953B01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  <w:t>Засідання комісії веде голова, а за його відсутності - заступник голови.</w:t>
      </w:r>
    </w:p>
    <w:p w14:paraId="120579EC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  <w:t xml:space="preserve">Посадовий склад комісії затверджується наказом директора Гімназії. </w:t>
      </w:r>
    </w:p>
    <w:p w14:paraId="7722FD11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</w:r>
    </w:p>
    <w:p w14:paraId="14536712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  <w:t>7. Голова комісії має право:</w:t>
      </w:r>
    </w:p>
    <w:p w14:paraId="5EA5D49C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 xml:space="preserve">- залучати до роботи із запобігання виникненню </w:t>
      </w:r>
      <w:r>
        <w:rPr>
          <w:rFonts w:eastAsia="Times New Roman" w:cs="Times New Roman"/>
          <w:w w:val="90"/>
          <w:lang w:eastAsia="ru-RU"/>
        </w:rPr>
        <w:t>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14:paraId="1ADA51EB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приймати в межах повноважень комісії рішення щодо реагування на надзвичайну ситуацію;</w:t>
      </w:r>
    </w:p>
    <w:p w14:paraId="448577C4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вносити про</w:t>
      </w:r>
      <w:r>
        <w:rPr>
          <w:rFonts w:eastAsia="Times New Roman" w:cs="Times New Roman"/>
          <w:w w:val="90"/>
          <w:lang w:eastAsia="ru-RU"/>
        </w:rPr>
        <w:t>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14:paraId="4F507A69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>- делегувати на період ліквідації наслідків надзвичайної ситуації свої повноваження заступнику голови ко</w:t>
      </w:r>
      <w:r>
        <w:rPr>
          <w:rFonts w:eastAsia="Times New Roman" w:cs="Times New Roman"/>
          <w:w w:val="90"/>
          <w:lang w:eastAsia="ru-RU"/>
        </w:rPr>
        <w:t>місії.</w:t>
      </w:r>
    </w:p>
    <w:p w14:paraId="5D74F0AC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</w:r>
    </w:p>
    <w:p w14:paraId="6A41F137" w14:textId="77777777" w:rsidR="00CE75A0" w:rsidRDefault="00D15A03">
      <w:pPr>
        <w:ind w:firstLine="708"/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 xml:space="preserve">8. Забезпечення підготовки, скликання та проведення засідань комісії, а також здійснення контролю за виконанням її рішень покладається на секретаря комісії. </w:t>
      </w:r>
    </w:p>
    <w:p w14:paraId="7ECFB90C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lastRenderedPageBreak/>
        <w:tab/>
        <w:t xml:space="preserve">9. Комісія проводить засідання на постійній основі. </w:t>
      </w:r>
    </w:p>
    <w:p w14:paraId="01FAFB0C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  <w:t>Рішення комісії приймаються колегі</w:t>
      </w:r>
      <w:r>
        <w:rPr>
          <w:rFonts w:eastAsia="Times New Roman" w:cs="Times New Roman"/>
          <w:w w:val="90"/>
          <w:lang w:eastAsia="ru-RU"/>
        </w:rPr>
        <w:t>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14:paraId="147DAE3D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  <w:t xml:space="preserve">Рішення комісії оформляється протоколом, </w:t>
      </w:r>
      <w:r>
        <w:rPr>
          <w:rFonts w:eastAsia="Times New Roman" w:cs="Times New Roman"/>
          <w:w w:val="90"/>
          <w:lang w:eastAsia="ru-RU"/>
        </w:rPr>
        <w:t>який підписується головуючим на засіданні та  секретарем комісії.</w:t>
      </w:r>
    </w:p>
    <w:p w14:paraId="34921A74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  <w:t>10. Рішення комісії, прийняті у межах її повноважень, є обов’язковими для виконання структурними підрозділами Управління освіти, закладами освіти.</w:t>
      </w:r>
    </w:p>
    <w:p w14:paraId="640D98C6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  <w:t>11. За членами  комісії  на  час  виконан</w:t>
      </w:r>
      <w:r>
        <w:rPr>
          <w:rFonts w:eastAsia="Times New Roman" w:cs="Times New Roman"/>
          <w:w w:val="90"/>
          <w:lang w:eastAsia="ru-RU"/>
        </w:rPr>
        <w:t>ня  завдань зберігається заробітна плата за основним місцем роботи.</w:t>
      </w:r>
    </w:p>
    <w:p w14:paraId="78AACC74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  <w:t>12. 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</w:t>
      </w:r>
      <w:r>
        <w:rPr>
          <w:rFonts w:eastAsia="Times New Roman" w:cs="Times New Roman"/>
          <w:w w:val="90"/>
          <w:lang w:eastAsia="ru-RU"/>
        </w:rPr>
        <w:t>ся на А</w:t>
      </w:r>
      <w:r>
        <w:rPr>
          <w:rFonts w:eastAsia="Times New Roman" w:cs="Times New Roman"/>
          <w:color w:val="000000"/>
          <w:w w:val="90"/>
          <w:lang w:eastAsia="ru-RU"/>
        </w:rPr>
        <w:t>дміністрацію району</w:t>
      </w:r>
      <w:r>
        <w:rPr>
          <w:rFonts w:eastAsia="Times New Roman" w:cs="Times New Roman"/>
          <w:w w:val="90"/>
          <w:lang w:eastAsia="ru-RU"/>
        </w:rPr>
        <w:t>.</w:t>
      </w:r>
    </w:p>
    <w:p w14:paraId="4B7266E4" w14:textId="77777777" w:rsidR="00CE75A0" w:rsidRDefault="00CE75A0">
      <w:pPr>
        <w:jc w:val="both"/>
        <w:rPr>
          <w:rFonts w:eastAsia="Times New Roman" w:cs="Times New Roman"/>
          <w:w w:val="90"/>
          <w:lang w:eastAsia="ru-RU"/>
        </w:rPr>
      </w:pPr>
    </w:p>
    <w:p w14:paraId="7EE21044" w14:textId="77777777" w:rsidR="00CE75A0" w:rsidRDefault="00D15A03">
      <w:pPr>
        <w:jc w:val="both"/>
        <w:rPr>
          <w:rFonts w:eastAsia="Times New Roman" w:cs="Times New Roman"/>
          <w:w w:val="90"/>
          <w:lang w:eastAsia="ru-RU"/>
        </w:rPr>
      </w:pPr>
      <w:r>
        <w:rPr>
          <w:rFonts w:eastAsia="Times New Roman" w:cs="Times New Roman"/>
          <w:w w:val="90"/>
          <w:lang w:eastAsia="ru-RU"/>
        </w:rPr>
        <w:tab/>
        <w:t>13. Комісія має бланк із зображенням Державного Герба України і своїм найменуванням.</w:t>
      </w:r>
    </w:p>
    <w:p w14:paraId="4196FFEE" w14:textId="77777777" w:rsidR="00CE75A0" w:rsidRDefault="00CE75A0">
      <w:pPr>
        <w:rPr>
          <w:rFonts w:eastAsia="Times New Roman" w:cs="Times New Roman"/>
          <w:lang w:eastAsia="ru-RU"/>
        </w:rPr>
      </w:pPr>
    </w:p>
    <w:p w14:paraId="58E537C8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Начальник ЦО______________ Бринчак  В.М.</w:t>
      </w:r>
    </w:p>
    <w:p w14:paraId="6C99EA31" w14:textId="77777777" w:rsidR="00CE75A0" w:rsidRDefault="00CE75A0">
      <w:pPr>
        <w:jc w:val="center"/>
        <w:rPr>
          <w:rFonts w:eastAsia="Times New Roman" w:cs="Times New Roman"/>
          <w:b/>
          <w:lang w:eastAsia="ru-RU"/>
        </w:rPr>
      </w:pPr>
    </w:p>
    <w:p w14:paraId="67BA4146" w14:textId="77777777" w:rsidR="00CE75A0" w:rsidRDefault="00CE75A0">
      <w:pPr>
        <w:jc w:val="center"/>
        <w:rPr>
          <w:rFonts w:eastAsia="Times New Roman" w:cs="Times New Roman"/>
          <w:b/>
          <w:lang w:eastAsia="ru-RU"/>
        </w:rPr>
      </w:pPr>
    </w:p>
    <w:p w14:paraId="6F6714C9" w14:textId="77777777" w:rsidR="00CE75A0" w:rsidRDefault="00D15A03">
      <w:pPr>
        <w:ind w:left="5580"/>
        <w:jc w:val="right"/>
        <w:outlineLvl w:val="0"/>
        <w:rPr>
          <w:rFonts w:eastAsia="Calibri" w:cs="Times New Roman"/>
        </w:rPr>
      </w:pPr>
      <w:r>
        <w:rPr>
          <w:rFonts w:eastAsia="Calibri" w:cs="Times New Roman"/>
        </w:rPr>
        <w:t>Додаток №8</w:t>
      </w:r>
    </w:p>
    <w:p w14:paraId="6095549C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До наказу директора гімназії  начальника ЦЗ </w:t>
      </w:r>
    </w:p>
    <w:p w14:paraId="5BDBCC99" w14:textId="77777777" w:rsidR="00CE75A0" w:rsidRDefault="00D15A03">
      <w:pPr>
        <w:ind w:left="6663"/>
        <w:rPr>
          <w:rFonts w:eastAsia="Times New Roman" w:cs="Times New Roman"/>
          <w:lang w:eastAsia="ru-RU"/>
        </w:rPr>
      </w:pPr>
      <w:r>
        <w:rPr>
          <w:rFonts w:eastAsia="Calibri" w:cs="Times New Roman"/>
        </w:rPr>
        <w:t xml:space="preserve">     № </w:t>
      </w:r>
      <w:r>
        <w:rPr>
          <w:rFonts w:eastAsia="Calibri" w:cs="Times New Roman"/>
        </w:rPr>
        <w:t xml:space="preserve">02  від 4 січня  2022 р.        </w:t>
      </w:r>
    </w:p>
    <w:p w14:paraId="1A44E0F3" w14:textId="77777777" w:rsidR="00CE75A0" w:rsidRDefault="00CE75A0">
      <w:pPr>
        <w:rPr>
          <w:rFonts w:eastAsia="Times New Roman" w:cs="Times New Roman"/>
          <w:lang w:eastAsia="ru-RU"/>
        </w:rPr>
      </w:pPr>
    </w:p>
    <w:p w14:paraId="5F769C2C" w14:textId="77777777" w:rsidR="00CE75A0" w:rsidRDefault="00CE75A0">
      <w:pPr>
        <w:jc w:val="center"/>
        <w:rPr>
          <w:rFonts w:eastAsia="Times New Roman" w:cs="Times New Roman"/>
          <w:b/>
          <w:lang w:eastAsia="ru-RU"/>
        </w:rPr>
      </w:pPr>
    </w:p>
    <w:p w14:paraId="64523247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План</w:t>
      </w:r>
    </w:p>
    <w:p w14:paraId="405FB605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реагування і дій на загрозу та виникнення</w:t>
      </w:r>
    </w:p>
    <w:p w14:paraId="32D6AAB2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надзвичайних ситуацій техногенного та природного характеру </w:t>
      </w:r>
    </w:p>
    <w:p w14:paraId="705F3013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proofErr w:type="spellStart"/>
      <w:r>
        <w:rPr>
          <w:rFonts w:eastAsia="Times New Roman" w:cs="Times New Roman"/>
          <w:b/>
          <w:lang w:eastAsia="ru-RU"/>
        </w:rPr>
        <w:t>Либохорської</w:t>
      </w:r>
      <w:proofErr w:type="spellEnd"/>
      <w:r>
        <w:rPr>
          <w:rFonts w:eastAsia="Times New Roman" w:cs="Times New Roman"/>
          <w:b/>
          <w:lang w:eastAsia="ru-RU"/>
        </w:rPr>
        <w:t xml:space="preserve"> гімназії </w:t>
      </w:r>
    </w:p>
    <w:p w14:paraId="0EC438B3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Боринської селищної ради</w:t>
      </w:r>
    </w:p>
    <w:p w14:paraId="18BFDECE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Самбірського району </w:t>
      </w:r>
    </w:p>
    <w:p w14:paraId="13D34C05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bookmarkStart w:id="7" w:name="_Hlk94727870"/>
      <w:r>
        <w:rPr>
          <w:rFonts w:eastAsia="Times New Roman" w:cs="Times New Roman"/>
          <w:b/>
          <w:lang w:eastAsia="ru-RU"/>
        </w:rPr>
        <w:t>Львівської області</w:t>
      </w:r>
      <w:bookmarkEnd w:id="7"/>
    </w:p>
    <w:p w14:paraId="2C1824B9" w14:textId="77777777" w:rsidR="00CE75A0" w:rsidRDefault="00CE75A0">
      <w:pPr>
        <w:jc w:val="center"/>
        <w:rPr>
          <w:rFonts w:eastAsia="Times New Roman" w:cs="Times New Roman"/>
          <w:b/>
          <w:color w:val="FF0000"/>
          <w:lang w:eastAsia="ru-RU"/>
        </w:rPr>
      </w:pPr>
    </w:p>
    <w:p w14:paraId="35459CEF" w14:textId="77777777" w:rsidR="00CE75A0" w:rsidRDefault="00D15A03">
      <w:pPr>
        <w:jc w:val="center"/>
        <w:rPr>
          <w:rFonts w:eastAsia="Times New Roman" w:cs="Times New Roman"/>
          <w:b/>
          <w:color w:val="FF0000"/>
          <w:lang w:eastAsia="ru-RU"/>
        </w:rPr>
      </w:pPr>
      <w:r>
        <w:rPr>
          <w:rFonts w:eastAsia="Times New Roman" w:cs="Times New Roman"/>
          <w:b/>
          <w:color w:val="FF0000"/>
          <w:lang w:eastAsia="ru-RU"/>
        </w:rPr>
        <w:t xml:space="preserve">І. Загальна </w:t>
      </w:r>
      <w:r>
        <w:rPr>
          <w:rFonts w:eastAsia="Times New Roman" w:cs="Times New Roman"/>
          <w:b/>
          <w:color w:val="FF0000"/>
          <w:lang w:eastAsia="ru-RU"/>
        </w:rPr>
        <w:t>частина</w:t>
      </w:r>
    </w:p>
    <w:p w14:paraId="4AA23A7D" w14:textId="77777777" w:rsidR="00CE75A0" w:rsidRDefault="00CE75A0">
      <w:pPr>
        <w:jc w:val="center"/>
        <w:rPr>
          <w:rFonts w:eastAsia="Times New Roman" w:cs="Times New Roman"/>
          <w:b/>
          <w:color w:val="FF0000"/>
          <w:lang w:eastAsia="ru-RU"/>
        </w:rPr>
      </w:pPr>
    </w:p>
    <w:p w14:paraId="4CAABA0E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1. План реагування і дій при загрозі та виникненні НС </w:t>
      </w:r>
      <w:proofErr w:type="spellStart"/>
      <w:r>
        <w:rPr>
          <w:rFonts w:eastAsia="Times New Roman" w:cs="Times New Roman"/>
          <w:b/>
          <w:lang w:eastAsia="ru-RU"/>
        </w:rPr>
        <w:t>Либохорської</w:t>
      </w:r>
      <w:proofErr w:type="spellEnd"/>
      <w:r>
        <w:rPr>
          <w:rFonts w:eastAsia="Times New Roman" w:cs="Times New Roman"/>
          <w:b/>
          <w:lang w:eastAsia="ru-RU"/>
        </w:rPr>
        <w:t xml:space="preserve"> гімназії  призначений для :</w:t>
      </w:r>
    </w:p>
    <w:p w14:paraId="4CB09376" w14:textId="77777777" w:rsidR="00CE75A0" w:rsidRDefault="00D15A03">
      <w:pPr>
        <w:numPr>
          <w:ilvl w:val="0"/>
          <w:numId w:val="4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Організації і здійснення взаємо узгодженого комплексу організаційних та практичних дій щодо проведення аварійно – рятувальних робіт з ліквідації наслідк</w:t>
      </w:r>
      <w:r>
        <w:rPr>
          <w:rFonts w:eastAsia="Times New Roman" w:cs="Times New Roman"/>
          <w:lang w:eastAsia="ru-RU"/>
        </w:rPr>
        <w:t>ів НС техногенного та природного характеру ;</w:t>
      </w:r>
    </w:p>
    <w:p w14:paraId="2D15F0AF" w14:textId="77777777" w:rsidR="00CE75A0" w:rsidRDefault="00D15A03">
      <w:pPr>
        <w:numPr>
          <w:ilvl w:val="0"/>
          <w:numId w:val="4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Забезпечення у разі загрози або виникнення НС об’єктового рівня оперативного реагування органів управління, сил і засобів ЦО по запобіганню і реагуванню на НС ;</w:t>
      </w:r>
    </w:p>
    <w:p w14:paraId="3DBF22BF" w14:textId="77777777" w:rsidR="00CE75A0" w:rsidRDefault="00D15A03">
      <w:pPr>
        <w:numPr>
          <w:ilvl w:val="0"/>
          <w:numId w:val="4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Запобігання загибелі людей ;</w:t>
      </w:r>
    </w:p>
    <w:p w14:paraId="68A4C390" w14:textId="77777777" w:rsidR="00CE75A0" w:rsidRDefault="00D15A03">
      <w:pPr>
        <w:numPr>
          <w:ilvl w:val="0"/>
          <w:numId w:val="4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Зменшення матеріальни</w:t>
      </w:r>
      <w:r>
        <w:rPr>
          <w:rFonts w:eastAsia="Times New Roman" w:cs="Times New Roman"/>
          <w:lang w:eastAsia="ru-RU"/>
        </w:rPr>
        <w:t>х втрат та організації першочергового життєзабезпечення постійного складу та учнів гімназії в умовах НС ;</w:t>
      </w:r>
    </w:p>
    <w:p w14:paraId="13EF64C6" w14:textId="77777777" w:rsidR="00CE75A0" w:rsidRDefault="00D15A03">
      <w:pPr>
        <w:numPr>
          <w:ilvl w:val="0"/>
          <w:numId w:val="4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Систематизованого і своєчасного надання допомоги постраждалим .</w:t>
      </w:r>
    </w:p>
    <w:p w14:paraId="61F9C443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2. Мета плану :</w:t>
      </w:r>
    </w:p>
    <w:p w14:paraId="45EB315B" w14:textId="77777777" w:rsidR="00CE75A0" w:rsidRDefault="00D15A03">
      <w:pPr>
        <w:numPr>
          <w:ilvl w:val="0"/>
          <w:numId w:val="5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Визначити сили та засоби, які залучаються для реагування на НС об’єкто</w:t>
      </w:r>
      <w:r>
        <w:rPr>
          <w:rFonts w:eastAsia="Times New Roman" w:cs="Times New Roman"/>
          <w:lang w:eastAsia="ru-RU"/>
        </w:rPr>
        <w:t>вого рівня, установити порядок їх розгортання у разі загрози або виникнення НС ;</w:t>
      </w:r>
    </w:p>
    <w:p w14:paraId="6AD142ED" w14:textId="77777777" w:rsidR="00CE75A0" w:rsidRDefault="00D15A03">
      <w:pPr>
        <w:numPr>
          <w:ilvl w:val="0"/>
          <w:numId w:val="5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Забезпечення своєчасного надання допомоги постраждалим в умовах НС .</w:t>
      </w:r>
    </w:p>
    <w:p w14:paraId="79017A40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>3. Характеристика гімназії :</w:t>
      </w:r>
    </w:p>
    <w:p w14:paraId="48BBE8B4" w14:textId="77777777" w:rsidR="00CE75A0" w:rsidRDefault="00D15A03">
      <w:pPr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Либохорська</w:t>
      </w:r>
      <w:proofErr w:type="spellEnd"/>
      <w:r>
        <w:rPr>
          <w:rFonts w:eastAsia="Times New Roman" w:cs="Times New Roman"/>
          <w:lang w:eastAsia="ru-RU"/>
        </w:rPr>
        <w:t xml:space="preserve"> гімназія розташована в селі Либохора , за </w:t>
      </w:r>
      <w:proofErr w:type="spellStart"/>
      <w:r>
        <w:rPr>
          <w:rFonts w:eastAsia="Times New Roman" w:cs="Times New Roman"/>
          <w:lang w:eastAsia="ru-RU"/>
        </w:rPr>
        <w:t>адресою</w:t>
      </w:r>
      <w:proofErr w:type="spellEnd"/>
      <w:r>
        <w:rPr>
          <w:rFonts w:eastAsia="Times New Roman" w:cs="Times New Roman"/>
          <w:lang w:eastAsia="ru-RU"/>
        </w:rPr>
        <w:t>: 82 555 с. Либо</w:t>
      </w:r>
      <w:r>
        <w:rPr>
          <w:rFonts w:eastAsia="Times New Roman" w:cs="Times New Roman"/>
          <w:lang w:eastAsia="ru-RU"/>
        </w:rPr>
        <w:t>хора вул. Центральна 495А, Самбірського району, Львівської області.</w:t>
      </w:r>
    </w:p>
    <w:p w14:paraId="6BDB1A2E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Навчальний  корпус гімназії – двох поверхова споруда цегляної кладки.</w:t>
      </w:r>
    </w:p>
    <w:p w14:paraId="4F8839EA" w14:textId="77777777" w:rsidR="00CE75A0" w:rsidRDefault="00D15A03">
      <w:pPr>
        <w:numPr>
          <w:ilvl w:val="0"/>
          <w:numId w:val="6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Постійного складу - 29 чоловік ;</w:t>
      </w:r>
    </w:p>
    <w:p w14:paraId="3822B2BB" w14:textId="77777777" w:rsidR="00CE75A0" w:rsidRDefault="00D15A03">
      <w:pPr>
        <w:numPr>
          <w:ilvl w:val="0"/>
          <w:numId w:val="6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Учнів - 115 чоловік ;</w:t>
      </w:r>
    </w:p>
    <w:p w14:paraId="262F78EA" w14:textId="77777777" w:rsidR="00CE75A0" w:rsidRDefault="00D15A03">
      <w:pPr>
        <w:numPr>
          <w:ilvl w:val="0"/>
          <w:numId w:val="6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Кількість класів   9 .</w:t>
      </w:r>
    </w:p>
    <w:p w14:paraId="063E7FB4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Навчання в школі проводиться в одну </w:t>
      </w:r>
      <w:r>
        <w:rPr>
          <w:rFonts w:eastAsia="Times New Roman" w:cs="Times New Roman"/>
          <w:lang w:eastAsia="ru-RU"/>
        </w:rPr>
        <w:t>зміни :</w:t>
      </w:r>
    </w:p>
    <w:p w14:paraId="26B5D5F0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Навчання проводиться з 9.00 до 16.20 годин .</w:t>
      </w:r>
    </w:p>
    <w:p w14:paraId="28DD1ED9" w14:textId="77777777" w:rsidR="00CE75A0" w:rsidRDefault="00D15A03">
      <w:pPr>
        <w:ind w:left="36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 місцевості де розташована школа з обліком фізико – географічних особливостей, аналізу довголітніх спостережень за епідеміологічною, метеорологічною обстановкою, наявністю потенційно небезпечних для здо</w:t>
      </w:r>
      <w:r>
        <w:rPr>
          <w:rFonts w:eastAsia="Times New Roman" w:cs="Times New Roman"/>
          <w:lang w:eastAsia="ru-RU"/>
        </w:rPr>
        <w:t>ров'я людини ОГД поблизу гімназії можливі виникнення слідуючи НС :</w:t>
      </w:r>
    </w:p>
    <w:p w14:paraId="45F52952" w14:textId="77777777" w:rsidR="00CE75A0" w:rsidRDefault="00D15A03">
      <w:pPr>
        <w:numPr>
          <w:ilvl w:val="0"/>
          <w:numId w:val="7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Пожежі на ОГД або житловому масиві, який розташований поблизу гімназії ;</w:t>
      </w:r>
    </w:p>
    <w:p w14:paraId="693F1B5C" w14:textId="77777777" w:rsidR="00CE75A0" w:rsidRDefault="00D15A03">
      <w:pPr>
        <w:numPr>
          <w:ilvl w:val="0"/>
          <w:numId w:val="7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Пожежі в школі;</w:t>
      </w:r>
    </w:p>
    <w:p w14:paraId="350979D4" w14:textId="77777777" w:rsidR="00CE75A0" w:rsidRDefault="00D15A03">
      <w:pPr>
        <w:numPr>
          <w:ilvl w:val="0"/>
          <w:numId w:val="7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Епідемії ;</w:t>
      </w:r>
    </w:p>
    <w:p w14:paraId="479398F3" w14:textId="77777777" w:rsidR="00CE75A0" w:rsidRDefault="00D15A03">
      <w:pPr>
        <w:numPr>
          <w:ilvl w:val="0"/>
          <w:numId w:val="7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Стихійному лиху ;</w:t>
      </w:r>
    </w:p>
    <w:p w14:paraId="045F8171" w14:textId="77777777" w:rsidR="00CE75A0" w:rsidRDefault="00D15A03">
      <w:pPr>
        <w:numPr>
          <w:ilvl w:val="0"/>
          <w:numId w:val="7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Надзвичайній ситуації соціально – політичного характеру;</w:t>
      </w:r>
    </w:p>
    <w:p w14:paraId="5EF57363" w14:textId="77777777" w:rsidR="00CE75A0" w:rsidRDefault="00D15A03">
      <w:pPr>
        <w:numPr>
          <w:ilvl w:val="0"/>
          <w:numId w:val="7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Аварії на КЕМ </w:t>
      </w:r>
      <w:r>
        <w:rPr>
          <w:rFonts w:eastAsia="Times New Roman" w:cs="Times New Roman"/>
          <w:lang w:eastAsia="ru-RU"/>
        </w:rPr>
        <w:t>життєзабезпечення .</w:t>
      </w:r>
    </w:p>
    <w:p w14:paraId="095884AB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4. Сили і засоби ЦО гімназії та організація взаємодії .</w:t>
      </w:r>
    </w:p>
    <w:p w14:paraId="23E65696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Для проведення рятувальних та інших невідкладних робіт у школі створені невоєнізовані формування ЦО в складі :</w:t>
      </w:r>
    </w:p>
    <w:p w14:paraId="56947063" w14:textId="77777777" w:rsidR="00CE75A0" w:rsidRDefault="00D15A03">
      <w:pPr>
        <w:numPr>
          <w:ilvl w:val="0"/>
          <w:numId w:val="8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Санітарний пост – 3 чоловіки  ;</w:t>
      </w:r>
    </w:p>
    <w:p w14:paraId="17A87323" w14:textId="77777777" w:rsidR="00CE75A0" w:rsidRDefault="00D15A03">
      <w:pPr>
        <w:numPr>
          <w:ilvl w:val="0"/>
          <w:numId w:val="8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Ланка знезараження – 2 чоловіки ;</w:t>
      </w:r>
    </w:p>
    <w:p w14:paraId="3455D225" w14:textId="77777777" w:rsidR="00CE75A0" w:rsidRDefault="00CE75A0">
      <w:pPr>
        <w:rPr>
          <w:rFonts w:eastAsia="Times New Roman" w:cs="Times New Roman"/>
          <w:lang w:eastAsia="ru-RU"/>
        </w:rPr>
      </w:pPr>
    </w:p>
    <w:p w14:paraId="5B6B9368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Ви</w:t>
      </w:r>
      <w:r>
        <w:rPr>
          <w:rFonts w:eastAsia="Times New Roman" w:cs="Times New Roman"/>
          <w:b/>
          <w:lang w:eastAsia="ru-RU"/>
        </w:rPr>
        <w:t>сновки</w:t>
      </w:r>
    </w:p>
    <w:p w14:paraId="4902DEF0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з оцінки обстановки, яка може скластися у школі в разі виникнення НС</w:t>
      </w:r>
    </w:p>
    <w:p w14:paraId="0E2F7515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 Виникнення НС у школі може привести :</w:t>
      </w:r>
    </w:p>
    <w:p w14:paraId="4DAB5C94" w14:textId="77777777" w:rsidR="00CE75A0" w:rsidRDefault="00D15A03">
      <w:pPr>
        <w:numPr>
          <w:ilvl w:val="0"/>
          <w:numId w:val="9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До загибелі дітей та постійного складу гімназії ;</w:t>
      </w:r>
    </w:p>
    <w:p w14:paraId="420B6B36" w14:textId="77777777" w:rsidR="00CE75A0" w:rsidRDefault="00D15A03">
      <w:pPr>
        <w:numPr>
          <w:ilvl w:val="0"/>
          <w:numId w:val="9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До забруднення ( зараження ) території гімназії радіоактивними і хімічними </w:t>
      </w:r>
      <w:r>
        <w:rPr>
          <w:rFonts w:eastAsia="Times New Roman" w:cs="Times New Roman"/>
          <w:lang w:eastAsia="ru-RU"/>
        </w:rPr>
        <w:t>речовинами та ураження людей ;</w:t>
      </w:r>
    </w:p>
    <w:p w14:paraId="4B1CE177" w14:textId="77777777" w:rsidR="00CE75A0" w:rsidRDefault="00D15A03">
      <w:pPr>
        <w:numPr>
          <w:ilvl w:val="0"/>
          <w:numId w:val="9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До руйнувань будівель і споруд гімназії, до втрат матеріальних цінностей .</w:t>
      </w:r>
    </w:p>
    <w:p w14:paraId="2E026CD2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 Залежно від масштабів і особливостей НС, що прогнозується або виникли у межах конкретної території може функціонувати один з режимів ЄДС запобіганн</w:t>
      </w:r>
      <w:r>
        <w:rPr>
          <w:rFonts w:eastAsia="Times New Roman" w:cs="Times New Roman"/>
          <w:lang w:eastAsia="ru-RU"/>
        </w:rPr>
        <w:t>я і реагування на НС техногенного та природного характеру .</w:t>
      </w:r>
    </w:p>
    <w:p w14:paraId="2E157EEB" w14:textId="77777777" w:rsidR="00CE75A0" w:rsidRDefault="00D15A03">
      <w:pPr>
        <w:numPr>
          <w:ilvl w:val="0"/>
          <w:numId w:val="10"/>
        </w:num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режим повсякденного  функціонування</w:t>
      </w:r>
      <w:r>
        <w:rPr>
          <w:rFonts w:eastAsia="Times New Roman" w:cs="Times New Roman"/>
          <w:lang w:eastAsia="ru-RU"/>
        </w:rPr>
        <w:t xml:space="preserve">  -  за  умов   нормальної виробничо-промислової,    радіаційної,    хімічної,    біологічної (бактеріологічної),      сейсмічної, гідрогеологічної і гідрометеор</w:t>
      </w:r>
      <w:r>
        <w:rPr>
          <w:rFonts w:eastAsia="Times New Roman" w:cs="Times New Roman"/>
          <w:lang w:eastAsia="ru-RU"/>
        </w:rPr>
        <w:t>ологічної    обстановки,   за   відсутності   епідемій, епізоотій, епіфітотій тощо;</w:t>
      </w:r>
    </w:p>
    <w:p w14:paraId="09B2D3EB" w14:textId="77777777" w:rsidR="00CE75A0" w:rsidRDefault="00D15A03">
      <w:pPr>
        <w:numPr>
          <w:ilvl w:val="0"/>
          <w:numId w:val="10"/>
        </w:num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режим підвищеної готовності</w:t>
      </w:r>
      <w:r>
        <w:rPr>
          <w:rFonts w:eastAsia="Times New Roman" w:cs="Times New Roman"/>
          <w:lang w:eastAsia="ru-RU"/>
        </w:rPr>
        <w:t xml:space="preserve"> -  у  разі  істотного  погіршення виробничо-промислової,    радіаційної,    хімічної,    біологічної (бактеріологічної),      сейсмічної,      г</w:t>
      </w:r>
      <w:r>
        <w:rPr>
          <w:rFonts w:eastAsia="Times New Roman" w:cs="Times New Roman"/>
          <w:lang w:eastAsia="ru-RU"/>
        </w:rPr>
        <w:t>ідрогеологічної       і гідрометеорологічної    обстановки,    за   наявності   можливості виникнення  надзвичайної  ситуації  техногенного   та   природного характеру;</w:t>
      </w:r>
    </w:p>
    <w:p w14:paraId="2C7889FB" w14:textId="77777777" w:rsidR="00CE75A0" w:rsidRDefault="00D15A03">
      <w:pPr>
        <w:numPr>
          <w:ilvl w:val="0"/>
          <w:numId w:val="10"/>
        </w:num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режим надзвичайної  ситуації</w:t>
      </w:r>
      <w:r>
        <w:rPr>
          <w:rFonts w:eastAsia="Times New Roman" w:cs="Times New Roman"/>
          <w:lang w:eastAsia="ru-RU"/>
        </w:rPr>
        <w:t xml:space="preserve">  -  у  разі виникнення і під час ліквідації  наслідків  надзвичайної   ситуації   техногенного   та природного характеру.</w:t>
      </w:r>
    </w:p>
    <w:p w14:paraId="27523116" w14:textId="77777777" w:rsidR="00CE75A0" w:rsidRDefault="00D15A03">
      <w:pPr>
        <w:jc w:val="center"/>
        <w:rPr>
          <w:rFonts w:eastAsia="Times New Roman" w:cs="Times New Roman"/>
          <w:b/>
          <w:color w:val="FF0000"/>
          <w:lang w:eastAsia="ru-RU"/>
        </w:rPr>
      </w:pPr>
      <w:r>
        <w:rPr>
          <w:rFonts w:eastAsia="Times New Roman" w:cs="Times New Roman"/>
          <w:b/>
          <w:color w:val="FF0000"/>
          <w:lang w:eastAsia="ru-RU"/>
        </w:rPr>
        <w:t>ІІ. Порядок отримання інформації у режими підвищеної готовності та у режимі НС .</w:t>
      </w:r>
    </w:p>
    <w:p w14:paraId="1731D6BC" w14:textId="77777777" w:rsidR="00CE75A0" w:rsidRDefault="00CE75A0">
      <w:pPr>
        <w:jc w:val="center"/>
        <w:rPr>
          <w:rFonts w:eastAsia="Times New Roman" w:cs="Times New Roman"/>
          <w:b/>
          <w:color w:val="FF0000"/>
          <w:lang w:eastAsia="ru-RU"/>
        </w:rPr>
      </w:pPr>
    </w:p>
    <w:p w14:paraId="6E07B78C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2.1. Інформацію про загрозу та виникнення НС техног</w:t>
      </w:r>
      <w:r>
        <w:rPr>
          <w:rFonts w:eastAsia="Times New Roman" w:cs="Times New Roman"/>
          <w:lang w:eastAsia="ru-RU"/>
        </w:rPr>
        <w:t>енного та природного характеру, в епіцентрі якої може опинитися школа , керівництво гімназії може отримати повідомлення :</w:t>
      </w:r>
    </w:p>
    <w:p w14:paraId="39195A1D" w14:textId="77777777" w:rsidR="00CE75A0" w:rsidRDefault="00D15A03">
      <w:pPr>
        <w:numPr>
          <w:ilvl w:val="0"/>
          <w:numId w:val="11"/>
        </w:numPr>
        <w:rPr>
          <w:rFonts w:eastAsia="Times New Roman" w:cs="Times New Roman"/>
          <w:color w:val="FF0000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через управління з питань НС та ЦЗН району по телебаченню та радіомережі ( перед повідомленням подається команда  </w:t>
      </w:r>
      <w:r>
        <w:rPr>
          <w:rFonts w:eastAsia="Times New Roman" w:cs="Times New Roman"/>
          <w:b/>
          <w:color w:val="FF0000"/>
          <w:lang w:eastAsia="ru-RU"/>
        </w:rPr>
        <w:t>„УВАГА ВСІМ !”</w:t>
      </w:r>
      <w:r>
        <w:rPr>
          <w:rFonts w:eastAsia="Times New Roman" w:cs="Times New Roman"/>
          <w:b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, чер</w:t>
      </w:r>
      <w:r>
        <w:rPr>
          <w:rFonts w:eastAsia="Times New Roman" w:cs="Times New Roman"/>
          <w:lang w:eastAsia="ru-RU"/>
        </w:rPr>
        <w:t>ез включення сирен та звукових сигналів .</w:t>
      </w:r>
    </w:p>
    <w:p w14:paraId="1CA2E5E0" w14:textId="77777777" w:rsidR="00CE75A0" w:rsidRDefault="00D15A03">
      <w:pPr>
        <w:numPr>
          <w:ilvl w:val="0"/>
          <w:numId w:val="11"/>
        </w:numPr>
        <w:rPr>
          <w:rFonts w:eastAsia="Times New Roman" w:cs="Times New Roman"/>
          <w:color w:val="FF0000"/>
          <w:lang w:eastAsia="ru-RU"/>
        </w:rPr>
      </w:pPr>
      <w:r>
        <w:rPr>
          <w:rFonts w:eastAsia="Times New Roman" w:cs="Times New Roman"/>
          <w:lang w:eastAsia="ru-RU"/>
        </w:rPr>
        <w:t>Через розпорядження начальника управління освіти району за допомогою технічних засобів .</w:t>
      </w:r>
    </w:p>
    <w:p w14:paraId="305985F6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2.2. У разі виникнення об’єктових НС ( які обмежуються кордонами гімназії ) , керівник гімназії про факт НС повідомляє :</w:t>
      </w:r>
    </w:p>
    <w:p w14:paraId="7575020F" w14:textId="77777777" w:rsidR="00CE75A0" w:rsidRDefault="00D15A03">
      <w:pPr>
        <w:numPr>
          <w:ilvl w:val="0"/>
          <w:numId w:val="1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Прот</w:t>
      </w:r>
      <w:r>
        <w:rPr>
          <w:rFonts w:eastAsia="Times New Roman" w:cs="Times New Roman"/>
          <w:lang w:eastAsia="ru-RU"/>
        </w:rPr>
        <w:t>ипожежній службі, за телефоном  101;</w:t>
      </w:r>
    </w:p>
    <w:p w14:paraId="24DCF588" w14:textId="77777777" w:rsidR="00CE75A0" w:rsidRDefault="00D15A03">
      <w:pPr>
        <w:numPr>
          <w:ilvl w:val="0"/>
          <w:numId w:val="1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Медичній службі, за телефоном 103;</w:t>
      </w:r>
    </w:p>
    <w:p w14:paraId="4BC43474" w14:textId="77777777" w:rsidR="00CE75A0" w:rsidRDefault="00CE75A0">
      <w:pPr>
        <w:rPr>
          <w:rFonts w:eastAsia="Times New Roman" w:cs="Times New Roman"/>
          <w:lang w:eastAsia="ru-RU"/>
        </w:rPr>
      </w:pPr>
    </w:p>
    <w:p w14:paraId="411D1C02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Доповідає :</w:t>
      </w:r>
    </w:p>
    <w:p w14:paraId="14C858B6" w14:textId="77777777" w:rsidR="00CE75A0" w:rsidRDefault="00D15A03">
      <w:pPr>
        <w:numPr>
          <w:ilvl w:val="0"/>
          <w:numId w:val="1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Начальнику ЦО ТГ ___________________ ;</w:t>
      </w:r>
    </w:p>
    <w:p w14:paraId="65000BBE" w14:textId="77777777" w:rsidR="00CE75A0" w:rsidRDefault="00D15A03">
      <w:pPr>
        <w:numPr>
          <w:ilvl w:val="0"/>
          <w:numId w:val="1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Начальнику управління освіти ТГ , за телефоном _______.</w:t>
      </w:r>
    </w:p>
    <w:p w14:paraId="4DCF58C1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Оповіщення постійного складу та учнів гімназії здійснюється за допомогою шкі</w:t>
      </w:r>
      <w:r>
        <w:rPr>
          <w:rFonts w:eastAsia="Times New Roman" w:cs="Times New Roman"/>
          <w:lang w:eastAsia="ru-RU"/>
        </w:rPr>
        <w:t>льного дзвоника або чергового гімназії .</w:t>
      </w:r>
    </w:p>
    <w:p w14:paraId="268CD110" w14:textId="77777777" w:rsidR="00CE75A0" w:rsidRDefault="00CE75A0">
      <w:pPr>
        <w:rPr>
          <w:rFonts w:eastAsia="Times New Roman" w:cs="Times New Roman"/>
          <w:lang w:eastAsia="ru-RU"/>
        </w:rPr>
      </w:pPr>
    </w:p>
    <w:p w14:paraId="033D0A57" w14:textId="77777777" w:rsidR="00CE75A0" w:rsidRDefault="00D15A03">
      <w:pPr>
        <w:jc w:val="center"/>
        <w:rPr>
          <w:rFonts w:eastAsia="Times New Roman" w:cs="Times New Roman"/>
          <w:b/>
          <w:color w:val="FF0000"/>
          <w:lang w:eastAsia="ru-RU"/>
        </w:rPr>
      </w:pPr>
      <w:r>
        <w:rPr>
          <w:rFonts w:eastAsia="Times New Roman" w:cs="Times New Roman"/>
          <w:b/>
          <w:color w:val="FF0000"/>
          <w:lang w:eastAsia="ru-RU"/>
        </w:rPr>
        <w:t>ІІІ. Дії посадових осіб гімназії у режимі підвищеної готовності та у режимі надзвичайної ситуації .</w:t>
      </w:r>
    </w:p>
    <w:p w14:paraId="57C24F92" w14:textId="77777777" w:rsidR="00CE75A0" w:rsidRDefault="00CE75A0">
      <w:pPr>
        <w:rPr>
          <w:rFonts w:eastAsia="Times New Roman" w:cs="Times New Roman"/>
          <w:lang w:eastAsia="ru-RU"/>
        </w:rPr>
      </w:pPr>
    </w:p>
    <w:p w14:paraId="54737513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3.1. Начальник ЦО </w:t>
      </w:r>
      <w:r>
        <w:rPr>
          <w:rFonts w:eastAsia="Times New Roman" w:cs="Times New Roman"/>
          <w:lang w:eastAsia="ru-RU"/>
        </w:rPr>
        <w:t>– директор гімназії здійснює загальне керівництво заходами цивільної оборони .</w:t>
      </w:r>
    </w:p>
    <w:p w14:paraId="6C5F2CFF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3.1.1. </w:t>
      </w:r>
      <w:r>
        <w:rPr>
          <w:rFonts w:eastAsia="Times New Roman" w:cs="Times New Roman"/>
          <w:b/>
          <w:lang w:eastAsia="ru-RU"/>
        </w:rPr>
        <w:t>Після отримання інформації про загрозу виникнення НС :</w:t>
      </w:r>
    </w:p>
    <w:p w14:paraId="1A4E1D56" w14:textId="77777777" w:rsidR="00CE75A0" w:rsidRDefault="00D15A03">
      <w:pPr>
        <w:numPr>
          <w:ilvl w:val="0"/>
          <w:numId w:val="14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Проводить оповіщення та збір керівного та командно – начальницького складу ЦО гімназії ;</w:t>
      </w:r>
    </w:p>
    <w:p w14:paraId="41C838E5" w14:textId="77777777" w:rsidR="00CE75A0" w:rsidRDefault="00D15A03">
      <w:pPr>
        <w:numPr>
          <w:ilvl w:val="0"/>
          <w:numId w:val="14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Уточнює у відділі освіти чи управління з питань НС селища дані щодо обстановки;</w:t>
      </w:r>
    </w:p>
    <w:p w14:paraId="393B7C10" w14:textId="77777777" w:rsidR="00CE75A0" w:rsidRDefault="00D15A03">
      <w:pPr>
        <w:numPr>
          <w:ilvl w:val="0"/>
          <w:numId w:val="14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Проводить оперативне орієнтуванн</w:t>
      </w:r>
      <w:r>
        <w:rPr>
          <w:rFonts w:eastAsia="Times New Roman" w:cs="Times New Roman"/>
          <w:lang w:eastAsia="ru-RU"/>
        </w:rPr>
        <w:t>я постійного складу гімназії, віддає попередні розпорядження щодо організації робіт, раціонального використання постійного складу гімназії, визначає терміни виконання окремих заходів . В окремих випадках , пов’язаних з екстреною евакуацією із зони, що стан</w:t>
      </w:r>
      <w:r>
        <w:rPr>
          <w:rFonts w:eastAsia="Times New Roman" w:cs="Times New Roman"/>
          <w:lang w:eastAsia="ru-RU"/>
        </w:rPr>
        <w:t>овить загрозу для здоров’я життя дітей та персонального викладацького складу, а також у разі вжиття невідкладних заходів щодо локалізації НС, розпорядження начальника ЦО можуть доводитися без попереднього збору, в ході виконання дій захисного характеру ;</w:t>
      </w:r>
    </w:p>
    <w:p w14:paraId="3A13479B" w14:textId="77777777" w:rsidR="00CE75A0" w:rsidRDefault="00D15A03">
      <w:pPr>
        <w:numPr>
          <w:ilvl w:val="0"/>
          <w:numId w:val="14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</w:t>
      </w:r>
      <w:r>
        <w:rPr>
          <w:rFonts w:eastAsia="Times New Roman" w:cs="Times New Roman"/>
          <w:lang w:eastAsia="ru-RU"/>
        </w:rPr>
        <w:t>онтролює введення в дію Плану реагування і дій при загрозі та виникненні НС гімназії та проведення екстрених заходів своїми силами з використанням ресурсів гімназії .</w:t>
      </w:r>
    </w:p>
    <w:p w14:paraId="10AEDE54" w14:textId="77777777" w:rsidR="00CE75A0" w:rsidRDefault="00D15A03">
      <w:pPr>
        <w:numPr>
          <w:ilvl w:val="0"/>
          <w:numId w:val="14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Узагальнює інформацію про обстановку, обсяг виконання заходів та доповідає про результати</w:t>
      </w:r>
      <w:r>
        <w:rPr>
          <w:rFonts w:eastAsia="Times New Roman" w:cs="Times New Roman"/>
          <w:lang w:eastAsia="ru-RU"/>
        </w:rPr>
        <w:t xml:space="preserve"> роботи в управління з питань НС та селища за телефоном __________________________.</w:t>
      </w:r>
    </w:p>
    <w:p w14:paraId="1F93E7E7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3.1.2. У разі виникнення об’єктових ( шкільних ) НС :</w:t>
      </w:r>
    </w:p>
    <w:p w14:paraId="083442EB" w14:textId="77777777" w:rsidR="00CE75A0" w:rsidRDefault="00D15A03">
      <w:pPr>
        <w:numPr>
          <w:ilvl w:val="0"/>
          <w:numId w:val="15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Повідомляє та доповідає ( у разі необхідності ) про факт виникнення НС черговим службам району, керівництву ЦО </w:t>
      </w:r>
      <w:r>
        <w:rPr>
          <w:rFonts w:eastAsia="Times New Roman" w:cs="Times New Roman"/>
          <w:lang w:eastAsia="ru-RU"/>
        </w:rPr>
        <w:t>району та управління освіти, узгоджує з ними послідовність ліквідації наслідків НС та з дозволу начальника ЦО управління освіти району вводить в дію План реагування і дій впри загрозі та виникненні НС гімназії ;</w:t>
      </w:r>
    </w:p>
    <w:p w14:paraId="57F7D51C" w14:textId="77777777" w:rsidR="00CE75A0" w:rsidRDefault="00D15A03">
      <w:pPr>
        <w:numPr>
          <w:ilvl w:val="0"/>
          <w:numId w:val="15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 наявністю часу проводить збір керівного с</w:t>
      </w:r>
      <w:r>
        <w:rPr>
          <w:rFonts w:eastAsia="Times New Roman" w:cs="Times New Roman"/>
          <w:lang w:eastAsia="ru-RU"/>
        </w:rPr>
        <w:t>кладу гімназії, ставить завдання щодо виконання запланованих заходів відповідно до переліку основних заходів у разі виникнення НС ;</w:t>
      </w:r>
    </w:p>
    <w:p w14:paraId="59B785A9" w14:textId="77777777" w:rsidR="00CE75A0" w:rsidRDefault="00D15A03">
      <w:pPr>
        <w:numPr>
          <w:ilvl w:val="0"/>
          <w:numId w:val="15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Доповідає по інстанції про вжитті заходи, можливості ліквідації наслідків НС за рахунок власних сил та ресурсів, у разі необ</w:t>
      </w:r>
      <w:r>
        <w:rPr>
          <w:rFonts w:eastAsia="Times New Roman" w:cs="Times New Roman"/>
          <w:lang w:eastAsia="ru-RU"/>
        </w:rPr>
        <w:t>хідності уточнює порядок взаємодії із силами міського органу ЦО ;</w:t>
      </w:r>
    </w:p>
    <w:p w14:paraId="708F9336" w14:textId="77777777" w:rsidR="00CE75A0" w:rsidRDefault="00D15A03">
      <w:pPr>
        <w:numPr>
          <w:ilvl w:val="0"/>
          <w:numId w:val="15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Контролює організацію робіт щодо захисту постійного складу та учнів гімназії, ліквідації осередку НС, доповідає вищому органу ЦО району про перебіг НС та ліквідації її наслідків ;</w:t>
      </w:r>
    </w:p>
    <w:p w14:paraId="4F0F7142" w14:textId="77777777" w:rsidR="00CE75A0" w:rsidRDefault="00D15A03">
      <w:pPr>
        <w:numPr>
          <w:ilvl w:val="0"/>
          <w:numId w:val="15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Вивчає та </w:t>
      </w:r>
      <w:r>
        <w:rPr>
          <w:rFonts w:eastAsia="Times New Roman" w:cs="Times New Roman"/>
          <w:lang w:eastAsia="ru-RU"/>
        </w:rPr>
        <w:t>узагальнює досвід ліквідації наслідків НС .</w:t>
      </w:r>
    </w:p>
    <w:p w14:paraId="1E78C785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3.2. Група управління</w:t>
      </w:r>
      <w:r>
        <w:rPr>
          <w:rFonts w:eastAsia="Times New Roman" w:cs="Times New Roman"/>
          <w:lang w:eastAsia="ru-RU"/>
        </w:rPr>
        <w:t xml:space="preserve"> ( начальник штабу ) – здійснює безпосереднє керівництво діями підлеглих під час загрози та виникнення НС, несе особисту відповідальність за виконання робіт попереджувального характеру і в ос</w:t>
      </w:r>
      <w:r>
        <w:rPr>
          <w:rFonts w:eastAsia="Times New Roman" w:cs="Times New Roman"/>
          <w:lang w:eastAsia="ru-RU"/>
        </w:rPr>
        <w:t>ередках НС ;</w:t>
      </w:r>
    </w:p>
    <w:p w14:paraId="1A8B0B4A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3.2.1. У разі загрози і виникнення НС :</w:t>
      </w:r>
    </w:p>
    <w:p w14:paraId="633CE4C8" w14:textId="77777777" w:rsidR="00CE75A0" w:rsidRDefault="00D15A03">
      <w:pPr>
        <w:numPr>
          <w:ilvl w:val="0"/>
          <w:numId w:val="16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Організовує виконання відданих начальником ЦО гімназії розпоряджень та заходів згідно з переліком Плану реагування і дій при загрозі та виникненні НС гімназії, керує роботами щодо ліквідації НС і контрол</w:t>
      </w:r>
      <w:r>
        <w:rPr>
          <w:rFonts w:eastAsia="Times New Roman" w:cs="Times New Roman"/>
          <w:lang w:eastAsia="ru-RU"/>
        </w:rPr>
        <w:t>ює виконання поставлених завдань ;</w:t>
      </w:r>
    </w:p>
    <w:p w14:paraId="3221B0C3" w14:textId="77777777" w:rsidR="00CE75A0" w:rsidRDefault="00D15A03">
      <w:pPr>
        <w:numPr>
          <w:ilvl w:val="0"/>
          <w:numId w:val="16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Розподіляє обов’язки між постійними складом гімназії, оповіщає постійний склад та учнів та доводить до них через шкільні повідомлення вузол правила поведінки у НС ;</w:t>
      </w:r>
    </w:p>
    <w:p w14:paraId="5186F617" w14:textId="77777777" w:rsidR="00CE75A0" w:rsidRDefault="00D15A03">
      <w:pPr>
        <w:numPr>
          <w:ilvl w:val="0"/>
          <w:numId w:val="16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Організовує збирання та узагальнення даних про обстановк</w:t>
      </w:r>
      <w:r>
        <w:rPr>
          <w:rFonts w:eastAsia="Times New Roman" w:cs="Times New Roman"/>
          <w:lang w:eastAsia="ru-RU"/>
        </w:rPr>
        <w:t>у, виконання заходів для доповіді начальнику ЦО гімназії в управління з питань НС селищний відділ освіти ;</w:t>
      </w:r>
    </w:p>
    <w:p w14:paraId="419BB49C" w14:textId="77777777" w:rsidR="00CE75A0" w:rsidRDefault="00D15A03">
      <w:pPr>
        <w:numPr>
          <w:ilvl w:val="0"/>
          <w:numId w:val="16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Готує проекти розпоряджень НЦО гімназії, подає заявки по наданню додаткових сил та засобів до вищого органу ЦО, узгоджує з ним спільні дії, а також т</w:t>
      </w:r>
      <w:r>
        <w:rPr>
          <w:rFonts w:eastAsia="Times New Roman" w:cs="Times New Roman"/>
          <w:lang w:eastAsia="ru-RU"/>
        </w:rPr>
        <w:t>ерміни, місце та обсяг робіт ;</w:t>
      </w:r>
    </w:p>
    <w:p w14:paraId="0D6C9FDD" w14:textId="77777777" w:rsidR="00CE75A0" w:rsidRDefault="00D15A03">
      <w:pPr>
        <w:numPr>
          <w:ilvl w:val="0"/>
          <w:numId w:val="16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Веде облік отриманих і відданих розпоряджень, організовує здійснення заходів щодо захисту постійного складу та учнів гімназії, ліквідації наслідків НС .</w:t>
      </w:r>
    </w:p>
    <w:p w14:paraId="1B3D96F0" w14:textId="77777777" w:rsidR="00CE75A0" w:rsidRDefault="00CE75A0">
      <w:pPr>
        <w:rPr>
          <w:rFonts w:eastAsia="Times New Roman" w:cs="Times New Roman"/>
          <w:lang w:eastAsia="ru-RU"/>
        </w:rPr>
      </w:pPr>
    </w:p>
    <w:p w14:paraId="24D42AC3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3.3. Порядок виконання основних заходів захисного характеру :</w:t>
      </w:r>
    </w:p>
    <w:p w14:paraId="7A794FCE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3.3.1. За</w:t>
      </w:r>
      <w:r>
        <w:rPr>
          <w:rFonts w:eastAsia="Times New Roman" w:cs="Times New Roman"/>
          <w:b/>
          <w:lang w:eastAsia="ru-RU"/>
        </w:rPr>
        <w:t>хист колективу</w:t>
      </w:r>
      <w:r>
        <w:rPr>
          <w:rFonts w:eastAsia="Times New Roman" w:cs="Times New Roman"/>
          <w:lang w:eastAsia="ru-RU"/>
        </w:rPr>
        <w:t xml:space="preserve"> та учнів гімназії у разі виникнення аварій, катастроф, стихійних лих, що загрожують здоров’ю та життю :</w:t>
      </w:r>
    </w:p>
    <w:p w14:paraId="1AF7914B" w14:textId="77777777" w:rsidR="00CE75A0" w:rsidRDefault="00D15A03">
      <w:pPr>
        <w:numPr>
          <w:ilvl w:val="0"/>
          <w:numId w:val="17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 усіх випадках, за наявності часу та можливості, припиняється навчальний процес, учні відбувають до місць постійного мешкання, силами по</w:t>
      </w:r>
      <w:r>
        <w:rPr>
          <w:rFonts w:eastAsia="Times New Roman" w:cs="Times New Roman"/>
          <w:lang w:eastAsia="ru-RU"/>
        </w:rPr>
        <w:t>стійного складу гімназії організовується цілодобове чергування на ПУ гімназії ;</w:t>
      </w:r>
    </w:p>
    <w:p w14:paraId="268D9CAD" w14:textId="77777777" w:rsidR="00CE75A0" w:rsidRDefault="00D15A03">
      <w:pPr>
        <w:numPr>
          <w:ilvl w:val="0"/>
          <w:numId w:val="17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 вказівкою управління з питань НС та ЦЗН району чи відділу освіти Боринської селищної ради в екстремальних випадках проводиться піше виведення( автомобільне) виведення ( виве</w:t>
      </w:r>
      <w:r>
        <w:rPr>
          <w:rFonts w:eastAsia="Times New Roman" w:cs="Times New Roman"/>
          <w:lang w:eastAsia="ru-RU"/>
        </w:rPr>
        <w:t>зення ) учнів та постійного складу гімназії з використанням підручних засобів для захисту органів дихання в зони, що не підпадають під можливий вплив НС ;</w:t>
      </w:r>
    </w:p>
    <w:p w14:paraId="21C055B1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3.3.2. У разі виникнення аварій, катастроф та стихійних лих :</w:t>
      </w:r>
    </w:p>
    <w:p w14:paraId="6AA42DA8" w14:textId="77777777" w:rsidR="00CE75A0" w:rsidRDefault="00D15A03">
      <w:pPr>
        <w:numPr>
          <w:ilvl w:val="0"/>
          <w:numId w:val="18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Здійснюється негайне оповіщення постійн</w:t>
      </w:r>
      <w:r>
        <w:rPr>
          <w:rFonts w:eastAsia="Times New Roman" w:cs="Times New Roman"/>
          <w:lang w:eastAsia="ru-RU"/>
        </w:rPr>
        <w:t>ого складу та учнів гімназії з повідомленням про порядок дій, міри захисту та правила поведінки в НС;</w:t>
      </w:r>
    </w:p>
    <w:p w14:paraId="37787560" w14:textId="77777777" w:rsidR="00CE75A0" w:rsidRDefault="00D15A03">
      <w:pPr>
        <w:numPr>
          <w:ilvl w:val="0"/>
          <w:numId w:val="18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Проводяться екстрені профілактичні за захисні заходи, укриття чи виведення постійного складу та учнів з небезпечних зон, рятування матеріальних цінностей,</w:t>
      </w:r>
      <w:r>
        <w:rPr>
          <w:rFonts w:eastAsia="Times New Roman" w:cs="Times New Roman"/>
          <w:lang w:eastAsia="ru-RU"/>
        </w:rPr>
        <w:t xml:space="preserve"> локалізація аварій, гасіння пожежі, санітарно – гігієнічні, протиепідемічні заходи тощо ;</w:t>
      </w:r>
    </w:p>
    <w:p w14:paraId="233BBA92" w14:textId="77777777" w:rsidR="00CE75A0" w:rsidRDefault="00D15A03">
      <w:pPr>
        <w:numPr>
          <w:ilvl w:val="0"/>
          <w:numId w:val="18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Організується зустріч та забезпечення дій сил вищих органів ЦО.</w:t>
      </w:r>
    </w:p>
    <w:p w14:paraId="45712C96" w14:textId="77777777" w:rsidR="00CE75A0" w:rsidRDefault="00CE75A0">
      <w:pPr>
        <w:ind w:left="720"/>
        <w:rPr>
          <w:rFonts w:eastAsia="Times New Roman" w:cs="Times New Roman"/>
          <w:lang w:eastAsia="ru-RU"/>
        </w:rPr>
      </w:pPr>
    </w:p>
    <w:p w14:paraId="21C83D27" w14:textId="77777777" w:rsidR="00CE75A0" w:rsidRDefault="00D15A03">
      <w:pPr>
        <w:jc w:val="center"/>
        <w:rPr>
          <w:rFonts w:eastAsia="Times New Roman" w:cs="Times New Roman"/>
          <w:b/>
          <w:color w:val="FF0000"/>
          <w:lang w:eastAsia="ru-RU"/>
        </w:rPr>
      </w:pPr>
      <w:r>
        <w:rPr>
          <w:rFonts w:eastAsia="Times New Roman" w:cs="Times New Roman"/>
          <w:b/>
          <w:color w:val="FF0000"/>
          <w:lang w:eastAsia="ru-RU"/>
        </w:rPr>
        <w:t>ІV. Організація проведення заходів життєзабезпечення постійного складу та учнів гімназії :</w:t>
      </w:r>
    </w:p>
    <w:p w14:paraId="19DEBFA9" w14:textId="77777777" w:rsidR="00CE75A0" w:rsidRDefault="00CE75A0">
      <w:pPr>
        <w:jc w:val="center"/>
        <w:rPr>
          <w:rFonts w:eastAsia="Times New Roman" w:cs="Times New Roman"/>
          <w:b/>
          <w:lang w:eastAsia="ru-RU"/>
        </w:rPr>
      </w:pPr>
    </w:p>
    <w:p w14:paraId="116B7C9B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4.1. Радіаційний та хімічний захист – </w:t>
      </w:r>
      <w:r>
        <w:rPr>
          <w:rFonts w:eastAsia="Times New Roman" w:cs="Times New Roman"/>
          <w:lang w:eastAsia="ru-RU"/>
        </w:rPr>
        <w:t>спрямований на ліквідацію безпеки ураження постійного складу та учнів гімназії, створення умов для виконання завдань в обстановці радіоактивного та хімічного зараження .</w:t>
      </w:r>
    </w:p>
    <w:p w14:paraId="6398015A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 гімназії немає ЗІЗ.</w:t>
      </w:r>
    </w:p>
    <w:p w14:paraId="5978B8A1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У ЗЗСО Відсутні </w:t>
      </w:r>
      <w:r>
        <w:rPr>
          <w:rFonts w:eastAsia="Times New Roman" w:cs="Times New Roman"/>
          <w:lang w:eastAsia="ru-RU"/>
        </w:rPr>
        <w:t>дозиметри. А також немає запасів продуктів.</w:t>
      </w:r>
    </w:p>
    <w:p w14:paraId="074FD7A7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>4.2. Медичне забезпечення</w:t>
      </w:r>
      <w:r>
        <w:rPr>
          <w:rFonts w:eastAsia="Times New Roman" w:cs="Times New Roman"/>
          <w:lang w:eastAsia="ru-RU"/>
        </w:rPr>
        <w:t xml:space="preserve"> , обслуговування та санітарно – епідеміологічний нагляд організується з метою збереження життя і здоров’я , запобігання інфекційним захворюванням .</w:t>
      </w:r>
    </w:p>
    <w:p w14:paraId="1D10C902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Відповідальний за медичне забезпечення</w:t>
      </w:r>
      <w:r>
        <w:rPr>
          <w:rFonts w:eastAsia="Times New Roman" w:cs="Times New Roman"/>
          <w:lang w:eastAsia="ru-RU"/>
        </w:rPr>
        <w:t xml:space="preserve">  завгосп Комарницький М.В.</w:t>
      </w:r>
    </w:p>
    <w:p w14:paraId="27FC1311" w14:textId="77777777" w:rsidR="00CE75A0" w:rsidRDefault="00D15A03">
      <w:pPr>
        <w:ind w:left="36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Санітарно – профілактичні, протиепідемічні та санітарно – гігієнічні заходи проводяться відповідно до вказівок медичної служби району персоналом медпункту, в резерві якого є :</w:t>
      </w:r>
    </w:p>
    <w:p w14:paraId="0C7435A4" w14:textId="77777777" w:rsidR="00CE75A0" w:rsidRDefault="00D15A03">
      <w:pPr>
        <w:numPr>
          <w:ilvl w:val="0"/>
          <w:numId w:val="19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Засоби надання невідкладної медичної допомоги :</w:t>
      </w:r>
    </w:p>
    <w:p w14:paraId="613A8C79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пере</w:t>
      </w:r>
      <w:r>
        <w:rPr>
          <w:rFonts w:eastAsia="Times New Roman" w:cs="Times New Roman"/>
          <w:lang w:eastAsia="ru-RU"/>
        </w:rPr>
        <w:t xml:space="preserve">в’язувальний матеріал - 5 </w:t>
      </w:r>
      <w:proofErr w:type="spellStart"/>
      <w:r>
        <w:rPr>
          <w:rFonts w:eastAsia="Times New Roman" w:cs="Times New Roman"/>
          <w:lang w:eastAsia="ru-RU"/>
        </w:rPr>
        <w:t>шт</w:t>
      </w:r>
      <w:proofErr w:type="spellEnd"/>
    </w:p>
    <w:p w14:paraId="1E2BEB21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шини, джгути – 2 </w:t>
      </w:r>
      <w:proofErr w:type="spellStart"/>
      <w:r>
        <w:rPr>
          <w:rFonts w:eastAsia="Times New Roman" w:cs="Times New Roman"/>
          <w:lang w:eastAsia="ru-RU"/>
        </w:rPr>
        <w:t>шт</w:t>
      </w:r>
      <w:proofErr w:type="spellEnd"/>
      <w:r>
        <w:rPr>
          <w:rFonts w:eastAsia="Times New Roman" w:cs="Times New Roman"/>
          <w:lang w:eastAsia="ru-RU"/>
        </w:rPr>
        <w:t>;</w:t>
      </w:r>
    </w:p>
    <w:p w14:paraId="15E81D6B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знеболювальні засоби та антибіотики – 2 флакони;</w:t>
      </w:r>
    </w:p>
    <w:p w14:paraId="04BD4FD7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препарати йодної профілактики – 2 флакони;</w:t>
      </w:r>
    </w:p>
    <w:p w14:paraId="6DACA6E5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Надання першої медичної допомоги здійснюється в порядку само та взаємодопомоги із залученням :</w:t>
      </w:r>
    </w:p>
    <w:p w14:paraId="138B9D73" w14:textId="77777777" w:rsidR="00CE75A0" w:rsidRDefault="00D15A03">
      <w:pPr>
        <w:numPr>
          <w:ilvl w:val="1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санітарного поста ;</w:t>
      </w:r>
    </w:p>
    <w:p w14:paraId="6E23FACC" w14:textId="77777777" w:rsidR="00CE75A0" w:rsidRDefault="00D15A03">
      <w:pPr>
        <w:numPr>
          <w:ilvl w:val="1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вчителів з дипломами медичних сестер ЦО ;</w:t>
      </w:r>
    </w:p>
    <w:p w14:paraId="755962E3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Школа має таке медичне майно :</w:t>
      </w:r>
    </w:p>
    <w:p w14:paraId="01338532" w14:textId="77777777" w:rsidR="00CE75A0" w:rsidRDefault="00D15A03">
      <w:pPr>
        <w:numPr>
          <w:ilvl w:val="0"/>
          <w:numId w:val="2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санітарні сумки зі спеціальною укладкою - 0 од.</w:t>
      </w:r>
    </w:p>
    <w:p w14:paraId="308983D7" w14:textId="77777777" w:rsidR="00CE75A0" w:rsidRDefault="00D15A03">
      <w:pPr>
        <w:numPr>
          <w:ilvl w:val="0"/>
          <w:numId w:val="2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Аптечки індивідуальні - _2_ од.</w:t>
      </w:r>
    </w:p>
    <w:p w14:paraId="26939D2F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Доставка постраждалих до лікувального закладу здійснюється бригадами швидкої медичної допомоги, </w:t>
      </w:r>
      <w:proofErr w:type="spellStart"/>
      <w:r>
        <w:rPr>
          <w:rFonts w:eastAsia="Times New Roman" w:cs="Times New Roman"/>
          <w:lang w:eastAsia="ru-RU"/>
        </w:rPr>
        <w:t>тел</w:t>
      </w:r>
      <w:proofErr w:type="spellEnd"/>
      <w:r>
        <w:rPr>
          <w:rFonts w:eastAsia="Times New Roman" w:cs="Times New Roman"/>
          <w:lang w:eastAsia="ru-RU"/>
        </w:rPr>
        <w:t xml:space="preserve">.: </w:t>
      </w:r>
      <w:r>
        <w:rPr>
          <w:rFonts w:eastAsia="Times New Roman" w:cs="Times New Roman"/>
          <w:lang w:eastAsia="ru-RU"/>
        </w:rPr>
        <w:t>103 , чи індивідуальним транспортом.</w:t>
      </w:r>
    </w:p>
    <w:p w14:paraId="0801DD65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Обстеження приміщень, продуктів харчування та води з метою виявлення забруднення та інші санітарно – протиепідемічні заходи проводяться за вказівкою органів санітарно – епідеміологічного нагляду , </w:t>
      </w:r>
      <w:proofErr w:type="spellStart"/>
      <w:r>
        <w:rPr>
          <w:rFonts w:eastAsia="Times New Roman" w:cs="Times New Roman"/>
          <w:lang w:eastAsia="ru-RU"/>
        </w:rPr>
        <w:t>тел</w:t>
      </w:r>
      <w:proofErr w:type="spellEnd"/>
      <w:r>
        <w:rPr>
          <w:rFonts w:eastAsia="Times New Roman" w:cs="Times New Roman"/>
          <w:lang w:eastAsia="ru-RU"/>
        </w:rPr>
        <w:t>. ____________.</w:t>
      </w:r>
    </w:p>
    <w:p w14:paraId="4A972832" w14:textId="77777777" w:rsidR="00CE75A0" w:rsidRDefault="00CE75A0">
      <w:pPr>
        <w:rPr>
          <w:rFonts w:eastAsia="Times New Roman" w:cs="Times New Roman"/>
          <w:lang w:eastAsia="ru-RU"/>
        </w:rPr>
      </w:pPr>
    </w:p>
    <w:p w14:paraId="23EDE6B6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4.</w:t>
      </w:r>
      <w:r>
        <w:rPr>
          <w:rFonts w:eastAsia="Times New Roman" w:cs="Times New Roman"/>
          <w:b/>
          <w:lang w:eastAsia="ru-RU"/>
        </w:rPr>
        <w:t>3. Протипожежне забезпечення</w:t>
      </w:r>
      <w:r>
        <w:rPr>
          <w:rFonts w:eastAsia="Times New Roman" w:cs="Times New Roman"/>
          <w:lang w:eastAsia="ru-RU"/>
        </w:rPr>
        <w:t xml:space="preserve"> – організовується з метою захисту гімназії та матеріальних цінностей від вогню та рятування людей .</w:t>
      </w:r>
    </w:p>
    <w:p w14:paraId="78B89C7F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Відповідальний за протипожежне забезпечення та контроль за його </w:t>
      </w:r>
    </w:p>
    <w:p w14:paraId="5D589FCF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станом – 04.01.2022 р. є завгосп гімназії Комарницький М.В.</w:t>
      </w:r>
    </w:p>
    <w:p w14:paraId="2BF7A2CA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Ск</w:t>
      </w:r>
      <w:r>
        <w:rPr>
          <w:rFonts w:eastAsia="Times New Roman" w:cs="Times New Roman"/>
          <w:lang w:eastAsia="ru-RU"/>
        </w:rPr>
        <w:t>лад пожежного розрахунку :</w:t>
      </w:r>
    </w:p>
    <w:p w14:paraId="562CEA03" w14:textId="77777777" w:rsidR="00CE75A0" w:rsidRDefault="00D15A03">
      <w:pPr>
        <w:numPr>
          <w:ilvl w:val="0"/>
          <w:numId w:val="2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Ланка пожежогасіння – 5 чоловік.</w:t>
      </w:r>
    </w:p>
    <w:p w14:paraId="141A4BA3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Виклик районних протипожежних сил та засобів за пожежною тривогою, Тел.:101.</w:t>
      </w:r>
    </w:p>
    <w:p w14:paraId="4FD457D3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Забезпечення пожежним майном та обладнанням  станом на 04.01.2022 р.:</w:t>
      </w:r>
    </w:p>
    <w:p w14:paraId="203A088E" w14:textId="77777777" w:rsidR="00CE75A0" w:rsidRDefault="00D15A03">
      <w:pPr>
        <w:numPr>
          <w:ilvl w:val="0"/>
          <w:numId w:val="2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Первинні засоби пожежогасіння : </w:t>
      </w:r>
    </w:p>
    <w:p w14:paraId="6D66ED53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ручні вогнегасники : - кислотні - 0 од.</w:t>
      </w:r>
    </w:p>
    <w:p w14:paraId="20AB7CC5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- порошкові - 3 од.</w:t>
      </w:r>
    </w:p>
    <w:p w14:paraId="6DDE4F88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Бочка з водою – 1 од.</w:t>
      </w:r>
    </w:p>
    <w:p w14:paraId="049DF691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Пісок ( ящик )- 1 од.</w:t>
      </w:r>
    </w:p>
    <w:p w14:paraId="3B08CA5B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Кошма – 1 од.</w:t>
      </w:r>
    </w:p>
    <w:p w14:paraId="5B47C8F1" w14:textId="77777777" w:rsidR="00CE75A0" w:rsidRDefault="00D15A03">
      <w:pPr>
        <w:numPr>
          <w:ilvl w:val="0"/>
          <w:numId w:val="24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Ручний пожежний інструмент :</w:t>
      </w:r>
    </w:p>
    <w:p w14:paraId="6BF4B51E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ломи - 1 од.</w:t>
      </w:r>
    </w:p>
    <w:p w14:paraId="25D52B7F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Лопати - 1 од.</w:t>
      </w:r>
    </w:p>
    <w:p w14:paraId="7DF27AAE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Пилки – 0 </w:t>
      </w:r>
      <w:r>
        <w:rPr>
          <w:rFonts w:eastAsia="Times New Roman" w:cs="Times New Roman"/>
          <w:lang w:eastAsia="ru-RU"/>
        </w:rPr>
        <w:t>од.</w:t>
      </w:r>
    </w:p>
    <w:p w14:paraId="5A59535B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Сокири – 1 од.</w:t>
      </w:r>
    </w:p>
    <w:p w14:paraId="2FDFA480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Багри – 1 од.</w:t>
      </w:r>
    </w:p>
    <w:p w14:paraId="31B67F31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Відра -  1 од.</w:t>
      </w:r>
    </w:p>
    <w:p w14:paraId="413A5996" w14:textId="77777777" w:rsidR="00CE75A0" w:rsidRDefault="00D15A03">
      <w:pPr>
        <w:numPr>
          <w:ilvl w:val="0"/>
          <w:numId w:val="25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Обладнано 0 місць із внутрішніми пожежними кранами та рукавами .</w:t>
      </w:r>
    </w:p>
    <w:p w14:paraId="768BA0B6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4.4. Забезпечення порядку та охорони матеріальних цінностей</w:t>
      </w:r>
      <w:r>
        <w:rPr>
          <w:rFonts w:eastAsia="Times New Roman" w:cs="Times New Roman"/>
          <w:lang w:eastAsia="ru-RU"/>
        </w:rPr>
        <w:t xml:space="preserve"> – включає забезпечення організованості серед постійного складу та учнів, оточення о</w:t>
      </w:r>
      <w:r>
        <w:rPr>
          <w:rFonts w:eastAsia="Times New Roman" w:cs="Times New Roman"/>
          <w:lang w:eastAsia="ru-RU"/>
        </w:rPr>
        <w:t>середків НС та регулювання руху піших колон .</w:t>
      </w:r>
    </w:p>
    <w:p w14:paraId="65A1626C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Відповідальний за організацію та проведення охоронних заходів заступник директора з НВР Гакавчин Н.М.</w:t>
      </w:r>
    </w:p>
    <w:p w14:paraId="7B49B042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Можливості гімназії щодо забезпечення людських ресурсів для виконання заходів :</w:t>
      </w:r>
    </w:p>
    <w:p w14:paraId="54FBCAD0" w14:textId="77777777" w:rsidR="00CE75A0" w:rsidRDefault="00D15A03">
      <w:pPr>
        <w:numPr>
          <w:ilvl w:val="0"/>
          <w:numId w:val="25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Оточення місць , дотримання </w:t>
      </w:r>
      <w:r>
        <w:rPr>
          <w:rFonts w:eastAsia="Times New Roman" w:cs="Times New Roman"/>
          <w:lang w:eastAsia="ru-RU"/>
        </w:rPr>
        <w:t xml:space="preserve">вимог безпеки та недопущення перебування в осередку НС сторонніх осіб 5 </w:t>
      </w:r>
      <w:proofErr w:type="spellStart"/>
      <w:r>
        <w:rPr>
          <w:rFonts w:eastAsia="Times New Roman" w:cs="Times New Roman"/>
          <w:lang w:eastAsia="ru-RU"/>
        </w:rPr>
        <w:t>чол</w:t>
      </w:r>
      <w:proofErr w:type="spellEnd"/>
      <w:r>
        <w:rPr>
          <w:rFonts w:eastAsia="Times New Roman" w:cs="Times New Roman"/>
          <w:lang w:eastAsia="ru-RU"/>
        </w:rPr>
        <w:t>..</w:t>
      </w:r>
    </w:p>
    <w:p w14:paraId="5AA06AB2" w14:textId="77777777" w:rsidR="00CE75A0" w:rsidRDefault="00D15A03">
      <w:pPr>
        <w:numPr>
          <w:ilvl w:val="0"/>
          <w:numId w:val="25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Виставлення постів з числа учнів 8-9 класів на маршрутах екстреної евакуації та регулювання руху 15 </w:t>
      </w:r>
      <w:proofErr w:type="spellStart"/>
      <w:r>
        <w:rPr>
          <w:rFonts w:eastAsia="Times New Roman" w:cs="Times New Roman"/>
          <w:lang w:eastAsia="ru-RU"/>
        </w:rPr>
        <w:t>чол</w:t>
      </w:r>
      <w:proofErr w:type="spellEnd"/>
      <w:r>
        <w:rPr>
          <w:rFonts w:eastAsia="Times New Roman" w:cs="Times New Roman"/>
          <w:lang w:eastAsia="ru-RU"/>
        </w:rPr>
        <w:t>. .</w:t>
      </w:r>
    </w:p>
    <w:p w14:paraId="572A2666" w14:textId="77777777" w:rsidR="00CE75A0" w:rsidRDefault="00D15A03">
      <w:pPr>
        <w:numPr>
          <w:ilvl w:val="0"/>
          <w:numId w:val="25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Охорона матеріальних цінностей гімназії :</w:t>
      </w:r>
    </w:p>
    <w:p w14:paraId="070FFAF0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постійного складу  3 </w:t>
      </w:r>
      <w:proofErr w:type="spellStart"/>
      <w:r>
        <w:rPr>
          <w:rFonts w:eastAsia="Times New Roman" w:cs="Times New Roman"/>
          <w:lang w:eastAsia="ru-RU"/>
        </w:rPr>
        <w:t>чол</w:t>
      </w:r>
      <w:proofErr w:type="spellEnd"/>
      <w:r>
        <w:rPr>
          <w:rFonts w:eastAsia="Times New Roman" w:cs="Times New Roman"/>
          <w:lang w:eastAsia="ru-RU"/>
        </w:rPr>
        <w:t xml:space="preserve">.. ( </w:t>
      </w:r>
      <w:r>
        <w:rPr>
          <w:rFonts w:eastAsia="Times New Roman" w:cs="Times New Roman"/>
          <w:lang w:eastAsia="ru-RU"/>
        </w:rPr>
        <w:t>ланка ОГП )</w:t>
      </w:r>
    </w:p>
    <w:p w14:paraId="0B1A818A" w14:textId="77777777" w:rsidR="00CE75A0" w:rsidRDefault="00D15A03">
      <w:pPr>
        <w:numPr>
          <w:ilvl w:val="0"/>
          <w:numId w:val="2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учнів 5 </w:t>
      </w:r>
      <w:proofErr w:type="spellStart"/>
      <w:r>
        <w:rPr>
          <w:rFonts w:eastAsia="Times New Roman" w:cs="Times New Roman"/>
          <w:lang w:eastAsia="ru-RU"/>
        </w:rPr>
        <w:t>чол</w:t>
      </w:r>
      <w:proofErr w:type="spellEnd"/>
      <w:r>
        <w:rPr>
          <w:rFonts w:eastAsia="Times New Roman" w:cs="Times New Roman"/>
          <w:lang w:eastAsia="ru-RU"/>
        </w:rPr>
        <w:t>.</w:t>
      </w:r>
    </w:p>
    <w:p w14:paraId="12E82F07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4.5. Організація екстреної евакуації  у безпечні райони</w:t>
      </w:r>
      <w:r>
        <w:rPr>
          <w:rFonts w:eastAsia="Times New Roman" w:cs="Times New Roman"/>
          <w:lang w:eastAsia="ru-RU"/>
        </w:rPr>
        <w:t xml:space="preserve"> здійснюється </w:t>
      </w:r>
      <w:proofErr w:type="spellStart"/>
      <w:r>
        <w:rPr>
          <w:rFonts w:eastAsia="Times New Roman" w:cs="Times New Roman"/>
          <w:lang w:eastAsia="ru-RU"/>
        </w:rPr>
        <w:t>евакогрупи</w:t>
      </w:r>
      <w:proofErr w:type="spellEnd"/>
      <w:r>
        <w:rPr>
          <w:rFonts w:eastAsia="Times New Roman" w:cs="Times New Roman"/>
          <w:lang w:eastAsia="ru-RU"/>
        </w:rPr>
        <w:t xml:space="preserve"> в кількості 3 чоловік, за допомогою автотранспорту( за наявності транспортних засобів , що надаються школі) або пішим порядком .</w:t>
      </w:r>
    </w:p>
    <w:p w14:paraId="7060D33E" w14:textId="77777777" w:rsidR="00CE75A0" w:rsidRDefault="00D15A03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Відповідальний за пров</w:t>
      </w:r>
      <w:r>
        <w:rPr>
          <w:rFonts w:eastAsia="Times New Roman" w:cs="Times New Roman"/>
          <w:b/>
          <w:lang w:eastAsia="ru-RU"/>
        </w:rPr>
        <w:t xml:space="preserve">едення </w:t>
      </w:r>
      <w:proofErr w:type="spellStart"/>
      <w:r>
        <w:rPr>
          <w:rFonts w:eastAsia="Times New Roman" w:cs="Times New Roman"/>
          <w:b/>
          <w:lang w:eastAsia="ru-RU"/>
        </w:rPr>
        <w:t>евакозаходів</w:t>
      </w:r>
      <w:proofErr w:type="spellEnd"/>
      <w:r>
        <w:rPr>
          <w:rFonts w:eastAsia="Times New Roman" w:cs="Times New Roman"/>
          <w:b/>
          <w:lang w:eastAsia="ru-RU"/>
        </w:rPr>
        <w:t xml:space="preserve"> – заступник начальника ЦО з евакуації</w:t>
      </w:r>
      <w:r>
        <w:rPr>
          <w:rFonts w:eastAsia="Times New Roman" w:cs="Times New Roman"/>
          <w:lang w:eastAsia="ru-RU"/>
        </w:rPr>
        <w:t xml:space="preserve"> .</w:t>
      </w:r>
    </w:p>
    <w:p w14:paraId="4D94D81A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У разі зараження місцевості хімічними, радіоактивними речовинами застосовуються підручні засоби захисту органів дихання  .У кожну </w:t>
      </w:r>
      <w:proofErr w:type="spellStart"/>
      <w:r>
        <w:rPr>
          <w:rFonts w:eastAsia="Times New Roman" w:cs="Times New Roman"/>
          <w:lang w:eastAsia="ru-RU"/>
        </w:rPr>
        <w:t>евакогрупи</w:t>
      </w:r>
      <w:proofErr w:type="spellEnd"/>
      <w:r>
        <w:rPr>
          <w:rFonts w:eastAsia="Times New Roman" w:cs="Times New Roman"/>
          <w:lang w:eastAsia="ru-RU"/>
        </w:rPr>
        <w:t xml:space="preserve"> призначається 1-2 сандружинниці .Евакуація здійснюється</w:t>
      </w:r>
      <w:r>
        <w:rPr>
          <w:rFonts w:eastAsia="Times New Roman" w:cs="Times New Roman"/>
          <w:lang w:eastAsia="ru-RU"/>
        </w:rPr>
        <w:t xml:space="preserve"> групами по класам під керівництвом класних керівників. На маршруті виведення учнівських груп виставляються пости регулювання напрямку руху в кількості 3 чоловік .</w:t>
      </w:r>
    </w:p>
    <w:p w14:paraId="62332A8B" w14:textId="77777777" w:rsidR="00CE75A0" w:rsidRDefault="00CE75A0">
      <w:pPr>
        <w:rPr>
          <w:rFonts w:eastAsia="Times New Roman" w:cs="Times New Roman"/>
          <w:lang w:eastAsia="ru-RU"/>
        </w:rPr>
      </w:pPr>
    </w:p>
    <w:p w14:paraId="5FF4132D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4.6.Організація забезпечення харчування і водою .</w:t>
      </w:r>
    </w:p>
    <w:p w14:paraId="319088C7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У </w:t>
      </w:r>
      <w:r>
        <w:rPr>
          <w:rFonts w:eastAsia="Times New Roman" w:cs="Times New Roman"/>
          <w:lang w:eastAsia="ru-RU"/>
        </w:rPr>
        <w:t xml:space="preserve">разі зараження </w:t>
      </w:r>
      <w:r>
        <w:rPr>
          <w:rFonts w:eastAsia="Times New Roman" w:cs="Times New Roman"/>
          <w:lang w:eastAsia="ru-RU"/>
        </w:rPr>
        <w:t xml:space="preserve">радіоактивними, хімічними речовинами проводяться заходи захисту запасів продовольства та питної води . Забезпечення харчуванням постійного складу та учнів гімназії, що укриваються в захисній споруді, здійснюється шкільною дальньою, нею ж створюється запас </w:t>
      </w:r>
      <w:r>
        <w:rPr>
          <w:rFonts w:eastAsia="Times New Roman" w:cs="Times New Roman"/>
          <w:lang w:eastAsia="ru-RU"/>
        </w:rPr>
        <w:t xml:space="preserve">питної води в герметичних </w:t>
      </w:r>
      <w:proofErr w:type="spellStart"/>
      <w:r>
        <w:rPr>
          <w:rFonts w:eastAsia="Times New Roman" w:cs="Times New Roman"/>
          <w:lang w:eastAsia="ru-RU"/>
        </w:rPr>
        <w:t>ємкостях</w:t>
      </w:r>
      <w:proofErr w:type="spellEnd"/>
      <w:r>
        <w:rPr>
          <w:rFonts w:eastAsia="Times New Roman" w:cs="Times New Roman"/>
          <w:lang w:eastAsia="ru-RU"/>
        </w:rPr>
        <w:t xml:space="preserve"> .</w:t>
      </w:r>
    </w:p>
    <w:p w14:paraId="10DC158F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Відповідальний за організацію харчування</w:t>
      </w:r>
      <w:r>
        <w:rPr>
          <w:rFonts w:eastAsia="Times New Roman" w:cs="Times New Roman"/>
          <w:lang w:eastAsia="ru-RU"/>
        </w:rPr>
        <w:t xml:space="preserve"> директор гімназії .</w:t>
      </w:r>
    </w:p>
    <w:p w14:paraId="6633CB90" w14:textId="77777777" w:rsidR="00CE75A0" w:rsidRDefault="00CE75A0">
      <w:pPr>
        <w:rPr>
          <w:rFonts w:eastAsia="Times New Roman" w:cs="Times New Roman"/>
          <w:lang w:eastAsia="ru-RU"/>
        </w:rPr>
      </w:pPr>
    </w:p>
    <w:p w14:paraId="6C15517D" w14:textId="77777777" w:rsidR="00CE75A0" w:rsidRDefault="00CE75A0">
      <w:pPr>
        <w:rPr>
          <w:rFonts w:eastAsia="Times New Roman" w:cs="Times New Roman"/>
          <w:lang w:eastAsia="ru-RU"/>
        </w:rPr>
      </w:pPr>
    </w:p>
    <w:p w14:paraId="08E4241F" w14:textId="77777777" w:rsidR="00CE75A0" w:rsidRDefault="00D15A03">
      <w:pPr>
        <w:jc w:val="center"/>
        <w:rPr>
          <w:rFonts w:eastAsia="Times New Roman" w:cs="Times New Roman"/>
          <w:b/>
          <w:color w:val="FF0000"/>
          <w:lang w:eastAsia="ru-RU"/>
        </w:rPr>
      </w:pPr>
      <w:r>
        <w:rPr>
          <w:rFonts w:eastAsia="Times New Roman" w:cs="Times New Roman"/>
          <w:b/>
          <w:color w:val="FF0000"/>
          <w:lang w:eastAsia="ru-RU"/>
        </w:rPr>
        <w:t>V. Організація забезпечення заходів ЦО при ліквідації наслідків НС</w:t>
      </w:r>
    </w:p>
    <w:p w14:paraId="334A688B" w14:textId="77777777" w:rsidR="00CE75A0" w:rsidRDefault="00CE75A0">
      <w:pPr>
        <w:rPr>
          <w:rFonts w:eastAsia="Times New Roman" w:cs="Times New Roman"/>
          <w:b/>
          <w:color w:val="FF0000"/>
          <w:lang w:eastAsia="ru-RU"/>
        </w:rPr>
      </w:pPr>
    </w:p>
    <w:p w14:paraId="48996793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Для забезпечення заходів ЦО при ліквідації наслідків НС передбачено слідуючи забезпеченн</w:t>
      </w:r>
      <w:r>
        <w:rPr>
          <w:rFonts w:eastAsia="Times New Roman" w:cs="Times New Roman"/>
          <w:b/>
          <w:lang w:eastAsia="ru-RU"/>
        </w:rPr>
        <w:t>я :</w:t>
      </w:r>
    </w:p>
    <w:p w14:paraId="40274C64" w14:textId="77777777" w:rsidR="00CE75A0" w:rsidRDefault="00CE75A0">
      <w:pPr>
        <w:rPr>
          <w:rFonts w:eastAsia="Times New Roman" w:cs="Times New Roman"/>
          <w:b/>
          <w:lang w:eastAsia="ru-RU"/>
        </w:rPr>
      </w:pPr>
    </w:p>
    <w:p w14:paraId="3EAA77F0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5.1.Розвідка –</w:t>
      </w:r>
      <w:r>
        <w:rPr>
          <w:rFonts w:eastAsia="Times New Roman" w:cs="Times New Roman"/>
          <w:lang w:eastAsia="ru-RU"/>
        </w:rPr>
        <w:t xml:space="preserve"> це найважливіший вид забезпечення дій сил ЦО .Вона ведеться з метою своєчасного отримання даних про обстановку, яка склалася при виникненні НС . Завдання на розвідку визначає начальник ЦО гімназії . Він визначає які дані і в якій час слід зібрати :</w:t>
      </w:r>
    </w:p>
    <w:p w14:paraId="2CC80356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 роз</w:t>
      </w:r>
      <w:r>
        <w:rPr>
          <w:rFonts w:eastAsia="Times New Roman" w:cs="Times New Roman"/>
          <w:lang w:eastAsia="ru-RU"/>
        </w:rPr>
        <w:t>відку покладається вирішення слідуючи завдань :</w:t>
      </w:r>
    </w:p>
    <w:p w14:paraId="1034C938" w14:textId="77777777" w:rsidR="00CE75A0" w:rsidRDefault="00D15A03">
      <w:pPr>
        <w:numPr>
          <w:ilvl w:val="0"/>
          <w:numId w:val="26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визначення осередків ураження радіоактивними та хімічними речовинами та їх рівні ;</w:t>
      </w:r>
    </w:p>
    <w:p w14:paraId="54182E0D" w14:textId="77777777" w:rsidR="00CE75A0" w:rsidRDefault="00D15A03">
      <w:pPr>
        <w:numPr>
          <w:ilvl w:val="0"/>
          <w:numId w:val="26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виявлення та уточнення зон руйнувань, пожеж та напрямку їх розповсюдження ;</w:t>
      </w:r>
    </w:p>
    <w:p w14:paraId="3EAB9837" w14:textId="77777777" w:rsidR="00CE75A0" w:rsidRDefault="00D15A03">
      <w:pPr>
        <w:numPr>
          <w:ilvl w:val="0"/>
          <w:numId w:val="26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виявлення місць знаходження потерпілих та підходи</w:t>
      </w:r>
      <w:r>
        <w:rPr>
          <w:rFonts w:eastAsia="Times New Roman" w:cs="Times New Roman"/>
          <w:lang w:eastAsia="ru-RU"/>
        </w:rPr>
        <w:t xml:space="preserve"> до них ;</w:t>
      </w:r>
    </w:p>
    <w:p w14:paraId="57FB5A9C" w14:textId="77777777" w:rsidR="00CE75A0" w:rsidRDefault="00D15A03">
      <w:pPr>
        <w:numPr>
          <w:ilvl w:val="0"/>
          <w:numId w:val="26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постійний контроль за змінами радіаційної і хімічної обстановки ;</w:t>
      </w:r>
    </w:p>
    <w:p w14:paraId="60CFEA56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Для виконання цих завдань у школі створено невоєнізоване формування пост радіаційного і хімічного спостереження .</w:t>
      </w:r>
    </w:p>
    <w:p w14:paraId="235DD304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Відповідальною особою за організацію і проведення розвідки являєть</w:t>
      </w:r>
      <w:r>
        <w:rPr>
          <w:rFonts w:eastAsia="Times New Roman" w:cs="Times New Roman"/>
          <w:lang w:eastAsia="ru-RU"/>
        </w:rPr>
        <w:t>ся начальник групи управління ( начальник штабу ЦО гімназії  ) . Він особисто узагальнює завдання на проведення розвідки, визначає послідовність їх виконання, час представлення доповідей . Дані розвідки він узагальнює і доповідає начальнику ЦО гімназії .</w:t>
      </w:r>
    </w:p>
    <w:p w14:paraId="6174F7E6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</w:t>
      </w:r>
      <w:r>
        <w:rPr>
          <w:rFonts w:eastAsia="Times New Roman" w:cs="Times New Roman"/>
          <w:lang w:eastAsia="ru-RU"/>
        </w:rPr>
        <w:t xml:space="preserve"> метою забезпечення своєчасних і повних даних розвідки здійснюється взаємодія з управлінням з питань НС та ЦЗН району і штабом ЦО ОГД , що розташоване поблизу  зі школою .</w:t>
      </w:r>
    </w:p>
    <w:p w14:paraId="5F571C47" w14:textId="77777777" w:rsidR="00CE75A0" w:rsidRDefault="00CE75A0">
      <w:pPr>
        <w:rPr>
          <w:rFonts w:eastAsia="Times New Roman" w:cs="Times New Roman"/>
          <w:lang w:eastAsia="ru-RU"/>
        </w:rPr>
      </w:pPr>
    </w:p>
    <w:p w14:paraId="2BE4B4F3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5.2. Матеріальне забезпечення  здійснює Боринська селищна рада.</w:t>
      </w:r>
    </w:p>
    <w:p w14:paraId="7FFE89FE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Завданням матеріаль</w:t>
      </w:r>
      <w:r>
        <w:rPr>
          <w:rFonts w:eastAsia="Times New Roman" w:cs="Times New Roman"/>
          <w:lang w:eastAsia="ru-RU"/>
        </w:rPr>
        <w:t>ного забезпечення є :</w:t>
      </w:r>
    </w:p>
    <w:p w14:paraId="6300CC8F" w14:textId="77777777" w:rsidR="00CE75A0" w:rsidRDefault="00D15A03">
      <w:pPr>
        <w:numPr>
          <w:ilvl w:val="0"/>
          <w:numId w:val="27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повне і своєчасне забезпечення сил і засобів ЦО гімназії технікою, індивідуальними засобами захисту, харчуванням і питною водою, спеціальними приладами, засобами зв’язку, медикаментами, табельним майном  потрібним для виконання рятува</w:t>
      </w:r>
      <w:r>
        <w:rPr>
          <w:rFonts w:eastAsia="Times New Roman" w:cs="Times New Roman"/>
          <w:lang w:eastAsia="ru-RU"/>
        </w:rPr>
        <w:t>льних та інших невідкладних робіт .</w:t>
      </w:r>
    </w:p>
    <w:p w14:paraId="30B46A62" w14:textId="77777777" w:rsidR="00CE75A0" w:rsidRDefault="00D15A03">
      <w:pPr>
        <w:numPr>
          <w:ilvl w:val="0"/>
          <w:numId w:val="27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забезпечення технікою та паливно – мастильними матеріали.</w:t>
      </w:r>
    </w:p>
    <w:p w14:paraId="146202AD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5.3. Організація управління, оповіщення і зв’язку .</w:t>
      </w:r>
    </w:p>
    <w:p w14:paraId="0F0D6EDB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Управління – це здійснення постійного керівництва начальником ЦО та групове управління ( штабом ЦО гімназії ) </w:t>
      </w:r>
      <w:r>
        <w:rPr>
          <w:rFonts w:eastAsia="Times New Roman" w:cs="Times New Roman"/>
          <w:lang w:eastAsia="ru-RU"/>
        </w:rPr>
        <w:t>за діями сил і засобів ЦО в організації і направленні їх зусиль на успішне і своєчасне виконання заходів ЦО .Основою управління є рішення начальника ЦО гімназії .Він управляє підлеглими силами особистим спілкуванням та через групу управління ( штаб ЦО гімн</w:t>
      </w:r>
      <w:r>
        <w:rPr>
          <w:rFonts w:eastAsia="Times New Roman" w:cs="Times New Roman"/>
          <w:lang w:eastAsia="ru-RU"/>
        </w:rPr>
        <w:t xml:space="preserve">азії ) і посильними . </w:t>
      </w:r>
    </w:p>
    <w:p w14:paraId="11629064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Управління при виникненні НС заходами ЦО здійснюється з пункту управління гімназії, розташованого в кабінеті директора.</w:t>
      </w:r>
    </w:p>
    <w:p w14:paraId="0D4A1516" w14:textId="77777777" w:rsidR="00CE75A0" w:rsidRDefault="00CE75A0">
      <w:pPr>
        <w:rPr>
          <w:rFonts w:eastAsia="Times New Roman" w:cs="Times New Roman"/>
          <w:b/>
          <w:lang w:eastAsia="ru-RU"/>
        </w:rPr>
      </w:pPr>
    </w:p>
    <w:p w14:paraId="6E17AEC7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Час приведення у готовність пункту управління :</w:t>
      </w:r>
    </w:p>
    <w:p w14:paraId="1D98F491" w14:textId="77777777" w:rsidR="00CE75A0" w:rsidRDefault="00D15A03">
      <w:pPr>
        <w:numPr>
          <w:ilvl w:val="0"/>
          <w:numId w:val="28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ПУ який знаходиться в кабінеті директора – Ч+ 0.1 год.</w:t>
      </w:r>
    </w:p>
    <w:p w14:paraId="0FEB244A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Відповідає за організацію роботи ПУ начальник штабу ЦО гімназії .</w:t>
      </w:r>
    </w:p>
    <w:p w14:paraId="4ADBD48B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Оповіщення керівного складу ЦО гімназії проводиться згідно схеми оповіщення та зв’язку. В робочий час : - по телефону, особистим спілкуванням ,та передачею розпоряджень по рупору * В неробоч</w:t>
      </w:r>
      <w:r>
        <w:rPr>
          <w:rFonts w:eastAsia="Times New Roman" w:cs="Times New Roman"/>
          <w:lang w:eastAsia="ru-RU"/>
        </w:rPr>
        <w:t>ий час – по телефону.</w:t>
      </w:r>
    </w:p>
    <w:p w14:paraId="6E75B208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Для оповіщення керівного і командно – начальницького складу ЦО установити слідуючи терміни :</w:t>
      </w:r>
    </w:p>
    <w:p w14:paraId="343BDF6F" w14:textId="77777777" w:rsidR="00CE75A0" w:rsidRDefault="00D15A03">
      <w:pPr>
        <w:numPr>
          <w:ilvl w:val="0"/>
          <w:numId w:val="29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 робочий час – Ч+ 0,5 год.</w:t>
      </w:r>
    </w:p>
    <w:p w14:paraId="77F768FB" w14:textId="77777777" w:rsidR="00CE75A0" w:rsidRDefault="00D15A03">
      <w:pPr>
        <w:numPr>
          <w:ilvl w:val="0"/>
          <w:numId w:val="29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 неробочий час – Ч+ 1 год.</w:t>
      </w:r>
    </w:p>
    <w:p w14:paraId="69836635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Відповідальним за оповіщення і збір керівного та командно – начальницького складу, а </w:t>
      </w:r>
      <w:r>
        <w:rPr>
          <w:rFonts w:eastAsia="Times New Roman" w:cs="Times New Roman"/>
          <w:lang w:eastAsia="ru-RU"/>
        </w:rPr>
        <w:t>також інформаційного забезпечення постійного складу та учнів гімназії – начальник штабу ЦО гімназії .</w:t>
      </w:r>
    </w:p>
    <w:p w14:paraId="70F4F75C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Для посилення управління створена група управління ЦО гімназії з надзвичайних ситуацій в складі 5 </w:t>
      </w:r>
      <w:proofErr w:type="spellStart"/>
      <w:r>
        <w:rPr>
          <w:rFonts w:eastAsia="Times New Roman" w:cs="Times New Roman"/>
          <w:lang w:eastAsia="ru-RU"/>
        </w:rPr>
        <w:t>чол</w:t>
      </w:r>
      <w:proofErr w:type="spellEnd"/>
      <w:r>
        <w:rPr>
          <w:rFonts w:eastAsia="Times New Roman" w:cs="Times New Roman"/>
          <w:lang w:eastAsia="ru-RU"/>
        </w:rPr>
        <w:t>..:</w:t>
      </w:r>
    </w:p>
    <w:p w14:paraId="00C28B26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Взаємодія з управлінням з питань НС та ЦЗН Боринс</w:t>
      </w:r>
      <w:r>
        <w:rPr>
          <w:rFonts w:eastAsia="Times New Roman" w:cs="Times New Roman"/>
          <w:lang w:eastAsia="ru-RU"/>
        </w:rPr>
        <w:t>ької селищної ради  здійснюється по системі мобільного зв’язку або Інтернету .</w:t>
      </w:r>
    </w:p>
    <w:p w14:paraId="4260D4B2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Порядок подання доповідей та інформації в управління з питань НС та ЦЗН та управління освіти і науки району здійснюється згідно табелю термінових доповідей , а при виникненні НС</w:t>
      </w:r>
      <w:r>
        <w:rPr>
          <w:rFonts w:eastAsia="Times New Roman" w:cs="Times New Roman"/>
          <w:lang w:eastAsia="ru-RU"/>
        </w:rPr>
        <w:t xml:space="preserve"> – негайно .</w:t>
      </w:r>
    </w:p>
    <w:p w14:paraId="17CC8ABB" w14:textId="77777777" w:rsidR="00CE75A0" w:rsidRDefault="00CE75A0">
      <w:pPr>
        <w:rPr>
          <w:rFonts w:eastAsia="Times New Roman" w:cs="Times New Roman"/>
          <w:lang w:eastAsia="ru-RU"/>
        </w:rPr>
      </w:pPr>
    </w:p>
    <w:p w14:paraId="1CF2F39D" w14:textId="77777777" w:rsidR="00CE75A0" w:rsidRDefault="00D15A03">
      <w:pPr>
        <w:tabs>
          <w:tab w:val="left" w:pos="1040"/>
        </w:tabs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b/>
          <w:lang w:eastAsia="ru-RU"/>
        </w:rPr>
        <w:t xml:space="preserve">Начальник штабу ЦО </w:t>
      </w:r>
    </w:p>
    <w:p w14:paraId="2F78930C" w14:textId="77777777" w:rsidR="00CE75A0" w:rsidRDefault="00D15A03">
      <w:pPr>
        <w:tabs>
          <w:tab w:val="left" w:pos="1040"/>
        </w:tabs>
        <w:rPr>
          <w:rFonts w:eastAsia="Times New Roman" w:cs="Times New Roman"/>
          <w:b/>
          <w:lang w:eastAsia="ru-RU"/>
        </w:rPr>
      </w:pPr>
      <w:proofErr w:type="spellStart"/>
      <w:r>
        <w:rPr>
          <w:rFonts w:eastAsia="Times New Roman" w:cs="Times New Roman"/>
          <w:b/>
          <w:lang w:eastAsia="ru-RU"/>
        </w:rPr>
        <w:t>Либохорської</w:t>
      </w:r>
      <w:proofErr w:type="spellEnd"/>
      <w:r>
        <w:rPr>
          <w:rFonts w:eastAsia="Times New Roman" w:cs="Times New Roman"/>
          <w:b/>
          <w:lang w:eastAsia="ru-RU"/>
        </w:rPr>
        <w:t xml:space="preserve"> гімназії______________________ </w:t>
      </w:r>
      <w:proofErr w:type="spellStart"/>
      <w:r>
        <w:rPr>
          <w:rFonts w:eastAsia="Times New Roman" w:cs="Times New Roman"/>
          <w:b/>
          <w:lang w:eastAsia="ru-RU"/>
        </w:rPr>
        <w:t>В.М.Бринчак</w:t>
      </w:r>
      <w:proofErr w:type="spellEnd"/>
    </w:p>
    <w:p w14:paraId="3FADF200" w14:textId="77777777" w:rsidR="00CE75A0" w:rsidRDefault="00CE75A0">
      <w:pPr>
        <w:ind w:left="360"/>
        <w:rPr>
          <w:rFonts w:eastAsia="Times New Roman" w:cs="Times New Roman"/>
          <w:b/>
          <w:lang w:eastAsia="ru-RU"/>
        </w:rPr>
      </w:pPr>
    </w:p>
    <w:p w14:paraId="0F29BE26" w14:textId="77777777" w:rsidR="00CE75A0" w:rsidRDefault="00CE75A0">
      <w:pPr>
        <w:rPr>
          <w:rFonts w:eastAsia="Times New Roman" w:cs="Times New Roman"/>
          <w:lang w:eastAsia="ru-RU"/>
        </w:rPr>
      </w:pPr>
    </w:p>
    <w:p w14:paraId="4F706A9B" w14:textId="77777777" w:rsidR="00CE75A0" w:rsidRDefault="00CE75A0">
      <w:pPr>
        <w:spacing w:after="200" w:line="276" w:lineRule="auto"/>
      </w:pPr>
    </w:p>
    <w:p w14:paraId="26B69BFE" w14:textId="77777777" w:rsidR="00CE75A0" w:rsidRDefault="00D15A03">
      <w:pPr>
        <w:ind w:left="5580"/>
        <w:jc w:val="right"/>
        <w:outlineLvl w:val="0"/>
        <w:rPr>
          <w:rFonts w:eastAsia="Calibri" w:cs="Times New Roman"/>
        </w:rPr>
      </w:pPr>
      <w:r>
        <w:rPr>
          <w:rFonts w:eastAsia="Times New Roman" w:cs="Times New Roman"/>
          <w:lang w:eastAsia="ru-RU"/>
        </w:rPr>
        <w:t xml:space="preserve"> </w:t>
      </w:r>
      <w:r>
        <w:br w:type="page"/>
      </w:r>
    </w:p>
    <w:p w14:paraId="468B3764" w14:textId="77777777" w:rsidR="00CE75A0" w:rsidRDefault="00D15A03">
      <w:pPr>
        <w:ind w:left="5580"/>
        <w:jc w:val="right"/>
        <w:outlineLvl w:val="0"/>
        <w:rPr>
          <w:rFonts w:eastAsia="Calibri" w:cs="Times New Roman"/>
        </w:rPr>
      </w:pPr>
      <w:r>
        <w:rPr>
          <w:rFonts w:eastAsia="Calibri" w:cs="Times New Roman"/>
        </w:rPr>
        <w:lastRenderedPageBreak/>
        <w:t>Додаток №9</w:t>
      </w:r>
    </w:p>
    <w:p w14:paraId="65D8C22E" w14:textId="77777777" w:rsidR="00CE75A0" w:rsidRDefault="00D15A03">
      <w:pPr>
        <w:ind w:left="5580"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До наказу директора гімназії  начальника ЦЗ </w:t>
      </w:r>
    </w:p>
    <w:p w14:paraId="479E4A28" w14:textId="77777777" w:rsidR="00CE75A0" w:rsidRDefault="00D15A03">
      <w:pPr>
        <w:ind w:left="6663"/>
        <w:rPr>
          <w:rFonts w:eastAsia="Times New Roman" w:cs="Times New Roman"/>
          <w:lang w:eastAsia="ru-RU"/>
        </w:rPr>
      </w:pPr>
      <w:r>
        <w:rPr>
          <w:rFonts w:eastAsia="Calibri" w:cs="Times New Roman"/>
        </w:rPr>
        <w:t xml:space="preserve">     № 02  від 4 січня  2022 р.        </w:t>
      </w:r>
    </w:p>
    <w:p w14:paraId="1E8FCC81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Положення</w:t>
      </w:r>
    </w:p>
    <w:p w14:paraId="0DA540E4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про тимчасову комісію з питань евакуації</w:t>
      </w:r>
    </w:p>
    <w:p w14:paraId="17B71E02" w14:textId="77777777" w:rsidR="00CE75A0" w:rsidRDefault="00CE75A0">
      <w:pPr>
        <w:jc w:val="center"/>
        <w:rPr>
          <w:rFonts w:eastAsia="Times New Roman" w:cs="Times New Roman"/>
          <w:lang w:eastAsia="ru-RU"/>
        </w:rPr>
      </w:pPr>
    </w:p>
    <w:p w14:paraId="6706E886" w14:textId="77777777" w:rsidR="00CE75A0" w:rsidRDefault="00D15A03">
      <w:pPr>
        <w:numPr>
          <w:ilvl w:val="0"/>
          <w:numId w:val="30"/>
        </w:numPr>
        <w:tabs>
          <w:tab w:val="left" w:pos="567"/>
          <w:tab w:val="left" w:pos="1134"/>
        </w:tabs>
        <w:ind w:left="0"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Комісія з питань евакуації (далі – Комісія) є тимчасовим робочим органом </w:t>
      </w:r>
      <w:r>
        <w:rPr>
          <w:rFonts w:eastAsia="Times New Roman" w:cs="Times New Roman"/>
          <w:w w:val="90"/>
          <w:lang w:eastAsia="ru-RU"/>
        </w:rPr>
        <w:t xml:space="preserve">ЛИБОХОРСЬКОЇ ГІМНАЗІЇ (ЗАКЛАДУ ЗАГАЛЬНОЇ СЕРЕДНЬОЇ ОСВІТИ – ДОШКІЛЬНОГО ЗАКЛАДУ) БОРИНСЬКОЇ СЕЛИЩНОЇ РАДИ САМБІРСЬКОГО РАЙОНУ ЛЬВІВСЬКОЇ ОБЛАСТІ (далі: Комісія). </w:t>
      </w:r>
      <w:r>
        <w:rPr>
          <w:rFonts w:eastAsia="Times New Roman" w:cs="Times New Roman"/>
          <w:lang w:eastAsia="ru-RU"/>
        </w:rPr>
        <w:t xml:space="preserve"> Комісія здійснює пла</w:t>
      </w:r>
      <w:r>
        <w:rPr>
          <w:rFonts w:eastAsia="Times New Roman" w:cs="Times New Roman"/>
          <w:lang w:eastAsia="ru-RU"/>
        </w:rPr>
        <w:t>нування, підготовку і проведення комплексу заходів щодо організованого виведення працівників, учнів гімназії із зон можливого або фактичного впливу наслідків надзвичайних ситуацій  техногенного чи природного характеру на території району міста в мирний час</w:t>
      </w:r>
      <w:r>
        <w:rPr>
          <w:rFonts w:eastAsia="Times New Roman" w:cs="Times New Roman"/>
          <w:lang w:eastAsia="ru-RU"/>
        </w:rPr>
        <w:t xml:space="preserve"> або в умовах особливого періоду.</w:t>
      </w:r>
    </w:p>
    <w:p w14:paraId="0F13468F" w14:textId="77777777" w:rsidR="00CE75A0" w:rsidRDefault="00D15A03">
      <w:pPr>
        <w:numPr>
          <w:ilvl w:val="0"/>
          <w:numId w:val="30"/>
        </w:numPr>
        <w:tabs>
          <w:tab w:val="left" w:pos="567"/>
          <w:tab w:val="left" w:pos="1134"/>
        </w:tabs>
        <w:ind w:left="0"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Комісія створюється наказом директора гімназії та йому підпорядковується.</w:t>
      </w:r>
    </w:p>
    <w:p w14:paraId="7186824F" w14:textId="77777777" w:rsidR="00CE75A0" w:rsidRDefault="00D15A03">
      <w:pPr>
        <w:numPr>
          <w:ilvl w:val="0"/>
          <w:numId w:val="30"/>
        </w:numPr>
        <w:tabs>
          <w:tab w:val="left" w:pos="567"/>
          <w:tab w:val="left" w:pos="1134"/>
        </w:tabs>
        <w:ind w:left="0"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Комісії підконтрольні об’єктові комісії з питань евакуації, безпечні об’єкти тимчасового розміщення.</w:t>
      </w:r>
    </w:p>
    <w:p w14:paraId="504210E7" w14:textId="77777777" w:rsidR="00CE75A0" w:rsidRDefault="00D15A03">
      <w:pPr>
        <w:numPr>
          <w:ilvl w:val="0"/>
          <w:numId w:val="30"/>
        </w:numPr>
        <w:tabs>
          <w:tab w:val="left" w:pos="567"/>
          <w:tab w:val="left" w:pos="1134"/>
        </w:tabs>
        <w:ind w:left="0" w:firstLine="567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Евакокомісія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у своїй роботі керується законодав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>чими та нормативно-правовими актами України з питань захисту населення у надзвичайних ситуаціях мирного часу і в умовах особливого періоду, наказами/розпорядженнями  голови Боринської селищної ради і цим Положенням.</w:t>
      </w:r>
    </w:p>
    <w:p w14:paraId="118F3FAB" w14:textId="77777777" w:rsidR="00CE75A0" w:rsidRDefault="00D15A03">
      <w:pPr>
        <w:numPr>
          <w:ilvl w:val="0"/>
          <w:numId w:val="30"/>
        </w:numPr>
        <w:tabs>
          <w:tab w:val="left" w:pos="567"/>
          <w:tab w:val="left" w:pos="1134"/>
        </w:tabs>
        <w:ind w:left="0" w:firstLine="567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>
        <w:rPr>
          <w:rFonts w:eastAsia="Times New Roman" w:cs="Times New Roman"/>
          <w:lang w:eastAsia="ru-RU"/>
        </w:rPr>
        <w:t>Основними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 завданнями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Евакокомісії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є:</w:t>
      </w:r>
    </w:p>
    <w:p w14:paraId="3F8A3D1E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>зд</w:t>
      </w:r>
      <w:r>
        <w:rPr>
          <w:rFonts w:eastAsia="Times New Roman" w:cs="Times New Roman"/>
          <w:color w:val="000000"/>
          <w:shd w:val="clear" w:color="auto" w:fill="FFFFFF"/>
          <w:lang w:eastAsia="uk-UA"/>
        </w:rPr>
        <w:t>ійснення заходів з розміщення дітей та працівників поза зонами факторів джерел надзвичайної ситуації у разі виникнення безпосередньої загрози їх життю та заподіяння шкоди здоров’ю.</w:t>
      </w:r>
    </w:p>
    <w:p w14:paraId="35577201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 xml:space="preserve">евакуація матеріальних і культурних цінностей, якщо виникає загроза їх </w:t>
      </w:r>
      <w:r>
        <w:rPr>
          <w:rFonts w:eastAsia="Times New Roman" w:cs="Times New Roman"/>
          <w:color w:val="000000"/>
          <w:shd w:val="clear" w:color="auto" w:fill="FFFFFF"/>
          <w:lang w:eastAsia="uk-UA"/>
        </w:rPr>
        <w:t>пошкодження або знищення.</w:t>
      </w:r>
    </w:p>
    <w:p w14:paraId="76BD5C7D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>ведення обліку евакуйованих дітей та працівників.</w:t>
      </w:r>
    </w:p>
    <w:p w14:paraId="5992163A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>організація оповіщення працівників про початок евакуації у разі виникнення надзвичайних ситуацій.</w:t>
      </w:r>
    </w:p>
    <w:p w14:paraId="546BA1C9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>взаємодія з іншими органами управління і силами цивільного захисту  щодо організац</w:t>
      </w:r>
      <w:r>
        <w:rPr>
          <w:rFonts w:eastAsia="Times New Roman" w:cs="Times New Roman"/>
          <w:color w:val="000000"/>
          <w:shd w:val="clear" w:color="auto" w:fill="FFFFFF"/>
          <w:lang w:eastAsia="uk-UA"/>
        </w:rPr>
        <w:t xml:space="preserve">ії та проведення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eastAsia="uk-UA"/>
        </w:rPr>
        <w:t>евакозаходів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eastAsia="uk-UA"/>
        </w:rPr>
        <w:t xml:space="preserve"> на території району.</w:t>
      </w:r>
    </w:p>
    <w:p w14:paraId="402A7961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>здійснення інших функцій, які пов’язані з покладеними на неї завданнями.</w:t>
      </w:r>
    </w:p>
    <w:p w14:paraId="387F6484" w14:textId="77777777" w:rsidR="00CE75A0" w:rsidRDefault="00D15A03">
      <w:pPr>
        <w:numPr>
          <w:ilvl w:val="0"/>
          <w:numId w:val="30"/>
        </w:numPr>
        <w:tabs>
          <w:tab w:val="left" w:pos="567"/>
          <w:tab w:val="left" w:pos="1134"/>
        </w:tabs>
        <w:ind w:left="0" w:firstLine="567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Евакокомісія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має право на:</w:t>
      </w:r>
    </w:p>
    <w:p w14:paraId="0A3FF379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>Приведення у готовність всіх необхідних сил і засобів та керувати їх діями з евакуації дітей та працівник</w:t>
      </w:r>
      <w:r>
        <w:rPr>
          <w:rFonts w:eastAsia="Times New Roman" w:cs="Times New Roman"/>
          <w:color w:val="000000"/>
          <w:shd w:val="clear" w:color="auto" w:fill="FFFFFF"/>
          <w:lang w:eastAsia="uk-UA"/>
        </w:rPr>
        <w:t>ів гімназії.</w:t>
      </w:r>
    </w:p>
    <w:p w14:paraId="526C226D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 xml:space="preserve">Одержання від місцевих органів виконавчої влади й суб’єктів господарювання всіх форм власності і підпорядкування безкоштовно інформацію, матеріали та документи, необхідні для планування та організації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eastAsia="uk-UA"/>
        </w:rPr>
        <w:t>евакозаходів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eastAsia="uk-UA"/>
        </w:rPr>
        <w:t>.</w:t>
      </w:r>
    </w:p>
    <w:p w14:paraId="197195A7" w14:textId="77777777" w:rsidR="00CE75A0" w:rsidRDefault="00D15A03">
      <w:pPr>
        <w:numPr>
          <w:ilvl w:val="0"/>
          <w:numId w:val="30"/>
        </w:numPr>
        <w:tabs>
          <w:tab w:val="left" w:pos="567"/>
          <w:tab w:val="left" w:pos="1134"/>
        </w:tabs>
        <w:ind w:left="0" w:firstLine="567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>
        <w:rPr>
          <w:rFonts w:eastAsia="Times New Roman" w:cs="Times New Roman"/>
          <w:lang w:eastAsia="ru-RU"/>
        </w:rPr>
        <w:t>Організація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роботи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Евакокомі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>сії</w:t>
      </w:r>
      <w:proofErr w:type="spellEnd"/>
    </w:p>
    <w:p w14:paraId="3586EA48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proofErr w:type="spellStart"/>
      <w:r>
        <w:rPr>
          <w:rFonts w:eastAsia="Times New Roman" w:cs="Times New Roman"/>
          <w:color w:val="000000"/>
          <w:shd w:val="clear" w:color="auto" w:fill="FFFFFF"/>
          <w:lang w:eastAsia="uk-UA"/>
        </w:rPr>
        <w:t>Евакокомісія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eastAsia="uk-UA"/>
        </w:rPr>
        <w:t xml:space="preserve"> розпочинає свою роботу у разі виникнення потреби в негайному проведенні евакуації дітей та працівників гімназії.</w:t>
      </w:r>
    </w:p>
    <w:p w14:paraId="13D691FE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 xml:space="preserve">У разі загрози або виникнення надзвичайних ситуацій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eastAsia="uk-UA"/>
        </w:rPr>
        <w:t>евакокомісія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eastAsia="uk-UA"/>
        </w:rPr>
        <w:t xml:space="preserve"> працює спільно з тимчасовою комісією з питань евакуації Борин</w:t>
      </w:r>
      <w:r>
        <w:rPr>
          <w:rFonts w:eastAsia="Times New Roman" w:cs="Times New Roman"/>
          <w:color w:val="000000"/>
          <w:shd w:val="clear" w:color="auto" w:fill="FFFFFF"/>
          <w:lang w:eastAsia="uk-UA"/>
        </w:rPr>
        <w:t>ської селищної ради</w:t>
      </w:r>
    </w:p>
    <w:p w14:paraId="29AB7BD7" w14:textId="77777777" w:rsidR="00CE75A0" w:rsidRDefault="00D15A03">
      <w:pPr>
        <w:numPr>
          <w:ilvl w:val="0"/>
          <w:numId w:val="30"/>
        </w:numPr>
        <w:tabs>
          <w:tab w:val="left" w:pos="567"/>
          <w:tab w:val="left" w:pos="1134"/>
        </w:tabs>
        <w:ind w:left="0" w:firstLine="567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Для </w:t>
      </w:r>
      <w:r>
        <w:rPr>
          <w:rFonts w:eastAsia="Times New Roman" w:cs="Times New Roman"/>
          <w:lang w:eastAsia="ru-RU"/>
        </w:rPr>
        <w:t>організації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діяльності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Евакокомісії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розробляються:</w:t>
      </w:r>
    </w:p>
    <w:p w14:paraId="32BAB448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>План евакуації дітей та працівників гімназії у разі виникнення надзвичайної ситуації;</w:t>
      </w:r>
    </w:p>
    <w:p w14:paraId="3FA30B71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 xml:space="preserve">Функціональні обов’язки членів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eastAsia="uk-UA"/>
        </w:rPr>
        <w:t>евакокомісії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eastAsia="uk-UA"/>
        </w:rPr>
        <w:t>;</w:t>
      </w:r>
    </w:p>
    <w:p w14:paraId="6CFACD5B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 xml:space="preserve">Схема зв’язку та оповіщення складу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eastAsia="uk-UA"/>
        </w:rPr>
        <w:t>евакокомісії</w:t>
      </w:r>
      <w:proofErr w:type="spellEnd"/>
    </w:p>
    <w:p w14:paraId="6CA51E0F" w14:textId="77777777" w:rsidR="00CE75A0" w:rsidRDefault="00D15A03">
      <w:pPr>
        <w:numPr>
          <w:ilvl w:val="1"/>
          <w:numId w:val="30"/>
        </w:numPr>
        <w:tabs>
          <w:tab w:val="left" w:pos="0"/>
        </w:tabs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>Ін</w:t>
      </w:r>
      <w:r>
        <w:rPr>
          <w:rFonts w:eastAsia="Times New Roman" w:cs="Times New Roman"/>
          <w:color w:val="000000"/>
          <w:shd w:val="clear" w:color="auto" w:fill="FFFFFF"/>
          <w:lang w:eastAsia="uk-UA"/>
        </w:rPr>
        <w:t>ші необхідні для роботи документи.</w:t>
      </w:r>
    </w:p>
    <w:p w14:paraId="157F04FC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Начальник ЦЗ __________________ </w:t>
      </w:r>
      <w:proofErr w:type="spellStart"/>
      <w:r>
        <w:rPr>
          <w:rFonts w:eastAsia="Times New Roman" w:cs="Times New Roman"/>
          <w:lang w:eastAsia="ru-RU"/>
        </w:rPr>
        <w:t>В.М.Бринчак</w:t>
      </w:r>
      <w:proofErr w:type="spellEnd"/>
    </w:p>
    <w:p w14:paraId="44EF01CD" w14:textId="77777777" w:rsidR="00CE75A0" w:rsidRDefault="00CE75A0">
      <w:pPr>
        <w:rPr>
          <w:rFonts w:eastAsia="Times New Roman" w:cs="Times New Roman"/>
          <w:lang w:eastAsia="ru-RU"/>
        </w:rPr>
      </w:pPr>
    </w:p>
    <w:p w14:paraId="2024EF8A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ЗАТВЕРДЖУЮ:</w:t>
      </w:r>
    </w:p>
    <w:p w14:paraId="44064159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Начальник ЦЗ </w:t>
      </w:r>
    </w:p>
    <w:p w14:paraId="3F05C05C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</w:t>
      </w:r>
    </w:p>
    <w:p w14:paraId="5AB158C5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В.М.БРИНЧАК</w:t>
      </w:r>
    </w:p>
    <w:p w14:paraId="60A7651E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 січня 2022 року</w:t>
      </w:r>
    </w:p>
    <w:p w14:paraId="10DF0ACA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57ADA785" w14:textId="77777777" w:rsidR="00CE75A0" w:rsidRDefault="00D15A03">
      <w:pPr>
        <w:jc w:val="center"/>
        <w:rPr>
          <w:rFonts w:eastAsia="Times New Roman" w:cs="Times New Roman"/>
          <w:b/>
          <w:i/>
          <w:lang w:eastAsia="ru-RU"/>
        </w:rPr>
      </w:pPr>
      <w:r>
        <w:rPr>
          <w:rFonts w:eastAsia="Times New Roman" w:cs="Times New Roman"/>
          <w:b/>
          <w:i/>
          <w:lang w:eastAsia="ru-RU"/>
        </w:rPr>
        <w:t>ФУНКЦІОНАЛЬНІ  ОБОВ’ЯЗКИ  ОСОБОВОГО  СКЛАДУ</w:t>
      </w:r>
    </w:p>
    <w:p w14:paraId="3C0085BD" w14:textId="77777777" w:rsidR="00CE75A0" w:rsidRDefault="00D15A03">
      <w:pPr>
        <w:jc w:val="center"/>
        <w:rPr>
          <w:rFonts w:eastAsia="Times New Roman" w:cs="Times New Roman"/>
          <w:b/>
          <w:i/>
          <w:lang w:eastAsia="ru-RU"/>
        </w:rPr>
      </w:pPr>
      <w:r>
        <w:rPr>
          <w:rFonts w:eastAsia="Times New Roman" w:cs="Times New Roman"/>
          <w:b/>
          <w:i/>
          <w:lang w:eastAsia="ru-RU"/>
        </w:rPr>
        <w:t>ГРУПИ  ОХОРОНИ  ГРОМАДСЬКОГО  ПОРЯДКУ</w:t>
      </w:r>
    </w:p>
    <w:p w14:paraId="7B177721" w14:textId="77777777" w:rsidR="00CE75A0" w:rsidRDefault="00CE75A0">
      <w:pPr>
        <w:jc w:val="center"/>
        <w:rPr>
          <w:rFonts w:eastAsia="Times New Roman" w:cs="Times New Roman"/>
          <w:b/>
          <w:i/>
          <w:lang w:eastAsia="ru-RU"/>
        </w:rPr>
      </w:pPr>
    </w:p>
    <w:p w14:paraId="4E42142A" w14:textId="77777777" w:rsidR="00CE75A0" w:rsidRDefault="00D15A03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Група охорони </w:t>
      </w:r>
      <w:r>
        <w:rPr>
          <w:rFonts w:eastAsia="Times New Roman" w:cs="Times New Roman"/>
          <w:lang w:eastAsia="ru-RU"/>
        </w:rPr>
        <w:t>громадського порядку при школі створюється з учителів та учнів старших класів.</w:t>
      </w:r>
    </w:p>
    <w:p w14:paraId="580C6DBE" w14:textId="77777777" w:rsidR="00CE75A0" w:rsidRDefault="00D15A03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Командир групи зобов’язаний:</w:t>
      </w:r>
    </w:p>
    <w:p w14:paraId="6FDAEDBC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знати склад формування(ланку охорони 2 особи, ланку патрулів 2 особи, регулювання 2 особи);</w:t>
      </w:r>
    </w:p>
    <w:p w14:paraId="3CDF2BB9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знати рівень підготовки, моральні  та ділові якості підл</w:t>
      </w:r>
      <w:r>
        <w:rPr>
          <w:rFonts w:eastAsia="Times New Roman" w:cs="Times New Roman"/>
          <w:lang w:eastAsia="ru-RU"/>
        </w:rPr>
        <w:t>еглих;</w:t>
      </w:r>
    </w:p>
    <w:p w14:paraId="589D3DBC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постійно вдосконалювати особисту підготовку з ЦО, проводити з особовим складом формування заняття із загальної та спеціальної підготовки;</w:t>
      </w:r>
    </w:p>
    <w:p w14:paraId="235633DC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уміло керувати роботою групи, постійно підтримувати взаємодію з іншими формуваннями;</w:t>
      </w:r>
    </w:p>
    <w:p w14:paraId="3D103B3D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рішуче й енергійно добиват</w:t>
      </w:r>
      <w:r>
        <w:rPr>
          <w:rFonts w:eastAsia="Times New Roman" w:cs="Times New Roman"/>
          <w:lang w:eastAsia="ru-RU"/>
        </w:rPr>
        <w:t>ися виконання поставлених завдань, проявляти ініціативу й у разі необхідності самостійно приймати рішення відповідно до обстановки, не чекаючи наказів начальників.</w:t>
      </w:r>
    </w:p>
    <w:p w14:paraId="32BD7578" w14:textId="77777777" w:rsidR="00CE75A0" w:rsidRDefault="00CE75A0">
      <w:pPr>
        <w:ind w:left="708"/>
        <w:rPr>
          <w:rFonts w:eastAsia="Times New Roman" w:cs="Times New Roman"/>
          <w:lang w:eastAsia="ru-RU"/>
        </w:rPr>
      </w:pPr>
    </w:p>
    <w:p w14:paraId="29503C0F" w14:textId="77777777" w:rsidR="00CE75A0" w:rsidRDefault="00D15A03">
      <w:pPr>
        <w:ind w:left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Особовий склад групи зобов’язаний:</w:t>
      </w:r>
    </w:p>
    <w:p w14:paraId="061CDF86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знати особливості школи та території, що до неї прилягає</w:t>
      </w:r>
      <w:r>
        <w:rPr>
          <w:rFonts w:eastAsia="Times New Roman" w:cs="Times New Roman"/>
          <w:lang w:eastAsia="ru-RU"/>
        </w:rPr>
        <w:t>;</w:t>
      </w:r>
    </w:p>
    <w:p w14:paraId="1CB7C384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знати місце розташування підрозділу поліції, що знаходиться найближче (м. Самбір), його телефон 102.</w:t>
      </w:r>
    </w:p>
    <w:p w14:paraId="50D45C65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під час підтримання порядку й дисципліни, збереження власності школи діяти рішуче й енергійно згідно із законодавством;</w:t>
      </w:r>
    </w:p>
    <w:p w14:paraId="7DE9666E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про всі випадки порушення порядку</w:t>
      </w:r>
      <w:r>
        <w:rPr>
          <w:rFonts w:eastAsia="Times New Roman" w:cs="Times New Roman"/>
          <w:lang w:eastAsia="ru-RU"/>
        </w:rPr>
        <w:t xml:space="preserve"> й дисципліни повідомляти командиру групи відповідно до встановленого порядку.</w:t>
      </w:r>
    </w:p>
    <w:p w14:paraId="7E0B7EB2" w14:textId="77777777" w:rsidR="00CE75A0" w:rsidRDefault="00CE75A0">
      <w:pPr>
        <w:rPr>
          <w:rFonts w:eastAsia="Times New Roman" w:cs="Times New Roman"/>
          <w:lang w:eastAsia="ru-RU"/>
        </w:rPr>
      </w:pPr>
    </w:p>
    <w:p w14:paraId="1A0872DE" w14:textId="77777777" w:rsidR="00CE75A0" w:rsidRDefault="00CE75A0">
      <w:pPr>
        <w:rPr>
          <w:rFonts w:eastAsia="Times New Roman" w:cs="Times New Roman"/>
          <w:lang w:eastAsia="ru-RU"/>
        </w:rPr>
      </w:pPr>
    </w:p>
    <w:p w14:paraId="512B8065" w14:textId="77777777" w:rsidR="00CE75A0" w:rsidRDefault="00D15A03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Начальник штабу ЦЗ _______________Н.М.Гакавчин</w:t>
      </w:r>
    </w:p>
    <w:p w14:paraId="0CE9830D" w14:textId="77777777" w:rsidR="00CE75A0" w:rsidRDefault="00CE75A0">
      <w:pPr>
        <w:jc w:val="center"/>
        <w:rPr>
          <w:rFonts w:eastAsia="Times New Roman" w:cs="Times New Roman"/>
          <w:lang w:eastAsia="ru-RU"/>
        </w:rPr>
      </w:pPr>
    </w:p>
    <w:p w14:paraId="755553D3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Інструкцію про функціональні обов’язки отримали:</w:t>
      </w:r>
    </w:p>
    <w:p w14:paraId="657DB824" w14:textId="77777777" w:rsidR="00CE75A0" w:rsidRDefault="00CE75A0">
      <w:pPr>
        <w:jc w:val="center"/>
        <w:rPr>
          <w:rFonts w:eastAsia="Times New Roman" w:cs="Times New Roman"/>
          <w:lang w:eastAsia="ru-RU"/>
        </w:rPr>
      </w:pPr>
    </w:p>
    <w:p w14:paraId="230E2BE6" w14:textId="77777777" w:rsidR="00CE75A0" w:rsidRDefault="00D15A03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Командир групи охорони громадського порядку    </w:t>
      </w:r>
      <w:r>
        <w:rPr>
          <w:rFonts w:eastAsia="Times New Roman" w:cs="Times New Roman"/>
          <w:lang w:eastAsia="ru-RU"/>
        </w:rPr>
        <w:t>_________В.В.Фатич</w:t>
      </w:r>
    </w:p>
    <w:p w14:paraId="71B6E2D4" w14:textId="77777777" w:rsidR="00CE75A0" w:rsidRDefault="00CE75A0">
      <w:pPr>
        <w:jc w:val="center"/>
        <w:rPr>
          <w:rFonts w:eastAsia="Times New Roman" w:cs="Times New Roman"/>
          <w:lang w:eastAsia="ru-RU"/>
        </w:rPr>
      </w:pPr>
    </w:p>
    <w:p w14:paraId="1028DBC6" w14:textId="77777777" w:rsidR="00CE75A0" w:rsidRDefault="00D15A03">
      <w:pPr>
        <w:tabs>
          <w:tab w:val="left" w:pos="6585"/>
        </w:tabs>
        <w:jc w:val="center"/>
        <w:rPr>
          <w:rFonts w:eastAsia="Calibri" w:cs="Times New Roman"/>
        </w:rPr>
      </w:pPr>
      <w:r>
        <w:rPr>
          <w:rFonts w:eastAsia="Calibri" w:cs="Times New Roman"/>
        </w:rPr>
        <w:t>Члени групи: Єрега Л.В. вчитель початкових класів;</w:t>
      </w:r>
    </w:p>
    <w:p w14:paraId="0A83FF0B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Calibri" w:cs="Times New Roman"/>
        </w:rPr>
        <w:t xml:space="preserve">                                     </w:t>
      </w:r>
      <w:proofErr w:type="spellStart"/>
      <w:r>
        <w:rPr>
          <w:rFonts w:eastAsia="Calibri" w:cs="Times New Roman"/>
        </w:rPr>
        <w:t>Г.В.Фатич</w:t>
      </w:r>
      <w:proofErr w:type="spellEnd"/>
      <w:r>
        <w:rPr>
          <w:rFonts w:eastAsia="Calibri" w:cs="Times New Roman"/>
        </w:rPr>
        <w:t xml:space="preserve"> – вчитель початкових класів</w:t>
      </w:r>
    </w:p>
    <w:p w14:paraId="04DC00BF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07155843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58E7B0A5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4B708D85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37F21084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5C7072B1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60ECC8DD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76E2BAF2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732ACEFF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ЗАТВЕРДЖУЮ:</w:t>
      </w:r>
    </w:p>
    <w:p w14:paraId="4C53FADB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Начальник ЦЗ </w:t>
      </w:r>
    </w:p>
    <w:p w14:paraId="4CCB84E4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</w:t>
      </w:r>
    </w:p>
    <w:p w14:paraId="36B5F6CB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В.М.БРИНЧАК</w:t>
      </w:r>
    </w:p>
    <w:p w14:paraId="7DC9AD06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 січня 2022 року</w:t>
      </w:r>
    </w:p>
    <w:p w14:paraId="3CFFB2DF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387DD9DF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4F1C1714" w14:textId="77777777" w:rsidR="00CE75A0" w:rsidRDefault="00D15A03">
      <w:pPr>
        <w:jc w:val="center"/>
        <w:rPr>
          <w:rFonts w:eastAsia="Times New Roman" w:cs="Times New Roman"/>
          <w:b/>
          <w:i/>
          <w:lang w:eastAsia="ru-RU"/>
        </w:rPr>
      </w:pPr>
      <w:r>
        <w:rPr>
          <w:rFonts w:eastAsia="Times New Roman" w:cs="Times New Roman"/>
          <w:b/>
          <w:i/>
          <w:lang w:eastAsia="ru-RU"/>
        </w:rPr>
        <w:t>ФУНКЦІОНАЛЬНІ  ОБОВ’ЯЗКИ</w:t>
      </w:r>
    </w:p>
    <w:p w14:paraId="03AE36A8" w14:textId="77777777" w:rsidR="00CE75A0" w:rsidRDefault="00D15A03">
      <w:pPr>
        <w:jc w:val="center"/>
        <w:rPr>
          <w:rFonts w:eastAsia="Times New Roman" w:cs="Times New Roman"/>
          <w:b/>
          <w:i/>
          <w:lang w:eastAsia="ru-RU"/>
        </w:rPr>
      </w:pPr>
      <w:r>
        <w:rPr>
          <w:rFonts w:eastAsia="Times New Roman" w:cs="Times New Roman"/>
          <w:b/>
          <w:i/>
          <w:lang w:eastAsia="ru-RU"/>
        </w:rPr>
        <w:t>ОСОБО</w:t>
      </w:r>
      <w:r>
        <w:rPr>
          <w:rFonts w:eastAsia="Times New Roman" w:cs="Times New Roman"/>
          <w:b/>
          <w:i/>
          <w:lang w:eastAsia="ru-RU"/>
        </w:rPr>
        <w:t>ВОГО  СКЛАДУ  САНІТАРНОГО  ПОСТА</w:t>
      </w:r>
    </w:p>
    <w:p w14:paraId="4D737D15" w14:textId="77777777" w:rsidR="00CE75A0" w:rsidRDefault="00CE75A0">
      <w:pPr>
        <w:jc w:val="center"/>
        <w:rPr>
          <w:rFonts w:eastAsia="Times New Roman" w:cs="Times New Roman"/>
          <w:b/>
          <w:lang w:eastAsia="ru-RU"/>
        </w:rPr>
      </w:pPr>
    </w:p>
    <w:p w14:paraId="6292755B" w14:textId="77777777" w:rsidR="00CE75A0" w:rsidRDefault="00CE75A0">
      <w:pPr>
        <w:jc w:val="center"/>
        <w:rPr>
          <w:rFonts w:eastAsia="Times New Roman" w:cs="Times New Roman"/>
          <w:b/>
          <w:lang w:eastAsia="ru-RU"/>
        </w:rPr>
      </w:pPr>
    </w:p>
    <w:p w14:paraId="27ACFF06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  <w:t>Санітарні пости створюються з числа вчителів та учнів старших класів.</w:t>
      </w:r>
    </w:p>
    <w:p w14:paraId="32C0504A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  <w:t>Начальник поста зобов’язаний:</w:t>
      </w:r>
    </w:p>
    <w:p w14:paraId="16D4E8D3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знати склад поста, його завдання та можливості: рівень підготовки, моральні й ділові якості підлеглих;</w:t>
      </w:r>
    </w:p>
    <w:p w14:paraId="00F49423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постійно </w:t>
      </w:r>
      <w:r>
        <w:rPr>
          <w:rFonts w:eastAsia="Times New Roman" w:cs="Times New Roman"/>
          <w:lang w:eastAsia="ru-RU"/>
        </w:rPr>
        <w:t>вдосконалювати особисту підготовку з медичних знань, проводити з особовим складом поста заняття із загальної та спеціальної підготовки;</w:t>
      </w:r>
    </w:p>
    <w:p w14:paraId="41E3C002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уміло керувати роботою поста, постійно підтримувати взаємодію з іншими формуваннями;</w:t>
      </w:r>
    </w:p>
    <w:p w14:paraId="5949D688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рішуче й енергійно добиватися викон</w:t>
      </w:r>
      <w:r>
        <w:rPr>
          <w:rFonts w:eastAsia="Times New Roman" w:cs="Times New Roman"/>
          <w:lang w:eastAsia="ru-RU"/>
        </w:rPr>
        <w:t>ання поставлених завдань, проявляти ініціативу й у разі необхідності самостійно приймати рішення відповідно до обстановки, не чекаючи розпоряджень старших начальників.</w:t>
      </w:r>
    </w:p>
    <w:p w14:paraId="00B8017E" w14:textId="77777777" w:rsidR="00CE75A0" w:rsidRDefault="00CE75A0">
      <w:pPr>
        <w:rPr>
          <w:rFonts w:eastAsia="Times New Roman" w:cs="Times New Roman"/>
          <w:lang w:eastAsia="ru-RU"/>
        </w:rPr>
      </w:pPr>
    </w:p>
    <w:p w14:paraId="2E1DE956" w14:textId="77777777" w:rsidR="00CE75A0" w:rsidRDefault="00D15A03">
      <w:pPr>
        <w:ind w:left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Особовий склад поста зобов’язаний:</w:t>
      </w:r>
    </w:p>
    <w:p w14:paraId="4C8D4250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уміти надавати першу медичну допомогу потерпілим у р</w:t>
      </w:r>
      <w:r>
        <w:rPr>
          <w:rFonts w:eastAsia="Times New Roman" w:cs="Times New Roman"/>
          <w:lang w:eastAsia="ru-RU"/>
        </w:rPr>
        <w:t>азі поранень, переломів, ураження електричним струмом, отруєння газом тощо;</w:t>
      </w:r>
    </w:p>
    <w:p w14:paraId="6235D3A2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уміти зупинити і зменшити кровотечу;</w:t>
      </w:r>
    </w:p>
    <w:p w14:paraId="4604EAD5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знати способи транспортування потерпілих;</w:t>
      </w:r>
    </w:p>
    <w:p w14:paraId="45B1C652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під час надання допомоги потерпілим діяти рішуче й енергійно.</w:t>
      </w:r>
    </w:p>
    <w:p w14:paraId="50120291" w14:textId="77777777" w:rsidR="00CE75A0" w:rsidRDefault="00CE75A0">
      <w:pPr>
        <w:rPr>
          <w:rFonts w:eastAsia="Times New Roman" w:cs="Times New Roman"/>
          <w:lang w:eastAsia="ru-RU"/>
        </w:rPr>
      </w:pPr>
    </w:p>
    <w:p w14:paraId="5DF95927" w14:textId="77777777" w:rsidR="00CE75A0" w:rsidRDefault="00CE75A0">
      <w:pPr>
        <w:rPr>
          <w:rFonts w:eastAsia="Times New Roman" w:cs="Times New Roman"/>
          <w:lang w:eastAsia="ru-RU"/>
        </w:rPr>
      </w:pPr>
    </w:p>
    <w:p w14:paraId="41DE1D43" w14:textId="77777777" w:rsidR="00CE75A0" w:rsidRDefault="00D15A03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Начальник штабу ЦЗ ________________ Н</w:t>
      </w:r>
      <w:r>
        <w:rPr>
          <w:rFonts w:eastAsia="Times New Roman" w:cs="Times New Roman"/>
          <w:lang w:eastAsia="ru-RU"/>
        </w:rPr>
        <w:t>.М.Гакавчин</w:t>
      </w:r>
    </w:p>
    <w:p w14:paraId="011562FE" w14:textId="77777777" w:rsidR="00CE75A0" w:rsidRDefault="00CE75A0">
      <w:pPr>
        <w:jc w:val="center"/>
        <w:rPr>
          <w:rFonts w:eastAsia="Times New Roman" w:cs="Times New Roman"/>
          <w:lang w:eastAsia="ru-RU"/>
        </w:rPr>
      </w:pPr>
    </w:p>
    <w:p w14:paraId="2C8360F9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Інструкцію з функціональних обов’язків отримали:</w:t>
      </w:r>
    </w:p>
    <w:p w14:paraId="472BFADD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Начальник санітарного поста _________________Г.В.Цимбір</w:t>
      </w:r>
    </w:p>
    <w:p w14:paraId="7D43BD6C" w14:textId="77777777" w:rsidR="00CE75A0" w:rsidRDefault="00CE75A0">
      <w:pPr>
        <w:rPr>
          <w:rFonts w:eastAsia="Times New Roman" w:cs="Times New Roman"/>
          <w:lang w:eastAsia="ru-RU"/>
        </w:rPr>
      </w:pPr>
    </w:p>
    <w:p w14:paraId="2AC6C52F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Сандружинниці                       _________________ </w:t>
      </w:r>
      <w:proofErr w:type="spellStart"/>
      <w:r>
        <w:rPr>
          <w:rFonts w:eastAsia="Times New Roman" w:cs="Times New Roman"/>
          <w:lang w:eastAsia="ru-RU"/>
        </w:rPr>
        <w:t>М.І.Гакавчин</w:t>
      </w:r>
      <w:proofErr w:type="spellEnd"/>
    </w:p>
    <w:p w14:paraId="268753BF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_________________І.В</w:t>
      </w:r>
      <w:r>
        <w:rPr>
          <w:rFonts w:eastAsia="Times New Roman" w:cs="Times New Roman"/>
          <w:lang w:eastAsia="ru-RU"/>
        </w:rPr>
        <w:t>.Сиплива</w:t>
      </w:r>
    </w:p>
    <w:p w14:paraId="30A49EA7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14:paraId="36674575" w14:textId="77777777" w:rsidR="00CE75A0" w:rsidRDefault="00CE75A0">
      <w:pPr>
        <w:rPr>
          <w:rFonts w:eastAsia="Times New Roman" w:cs="Times New Roman"/>
          <w:lang w:eastAsia="ru-RU"/>
        </w:rPr>
      </w:pPr>
    </w:p>
    <w:p w14:paraId="32E07CB6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691D1879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1C40C94E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7C7765A9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0B840AAB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ЗАТВЕРДЖУЮ:</w:t>
      </w:r>
    </w:p>
    <w:p w14:paraId="639A08C7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Начальник ЦЗ </w:t>
      </w:r>
    </w:p>
    <w:p w14:paraId="274F9F26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</w:t>
      </w:r>
    </w:p>
    <w:p w14:paraId="34993B03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В.М.БРИНЧАК</w:t>
      </w:r>
    </w:p>
    <w:p w14:paraId="7579C37E" w14:textId="77777777" w:rsidR="00CE75A0" w:rsidRDefault="00D15A03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 січня 2022 року</w:t>
      </w:r>
    </w:p>
    <w:p w14:paraId="5B4DBE12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508197C6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16A85B9A" w14:textId="77777777" w:rsidR="00CE75A0" w:rsidRDefault="00CE75A0">
      <w:pPr>
        <w:jc w:val="right"/>
        <w:rPr>
          <w:rFonts w:eastAsia="Times New Roman" w:cs="Times New Roman"/>
          <w:lang w:eastAsia="ru-RU"/>
        </w:rPr>
      </w:pPr>
    </w:p>
    <w:p w14:paraId="53CEE029" w14:textId="77777777" w:rsidR="00CE75A0" w:rsidRDefault="00D15A03">
      <w:pPr>
        <w:jc w:val="center"/>
        <w:rPr>
          <w:rFonts w:eastAsia="Times New Roman" w:cs="Times New Roman"/>
          <w:b/>
          <w:i/>
          <w:lang w:eastAsia="ru-RU"/>
        </w:rPr>
      </w:pPr>
      <w:r>
        <w:rPr>
          <w:rFonts w:eastAsia="Times New Roman" w:cs="Times New Roman"/>
          <w:b/>
          <w:i/>
          <w:lang w:eastAsia="ru-RU"/>
        </w:rPr>
        <w:t>ФУНКЦІОНАЛЬНІ  ОБОВ’ЯЗКИ  ОСОБОВОГО  СКЛАДУ</w:t>
      </w:r>
    </w:p>
    <w:p w14:paraId="427A6E18" w14:textId="77777777" w:rsidR="00CE75A0" w:rsidRDefault="00D15A03">
      <w:pPr>
        <w:jc w:val="center"/>
        <w:rPr>
          <w:rFonts w:eastAsia="Times New Roman" w:cs="Times New Roman"/>
          <w:b/>
          <w:i/>
          <w:lang w:eastAsia="ru-RU"/>
        </w:rPr>
      </w:pPr>
      <w:r>
        <w:rPr>
          <w:rFonts w:eastAsia="Times New Roman" w:cs="Times New Roman"/>
          <w:b/>
          <w:i/>
          <w:lang w:eastAsia="ru-RU"/>
        </w:rPr>
        <w:t xml:space="preserve">ЛАНКИ  ПОЖЕЖЕГАСІННЯ </w:t>
      </w:r>
    </w:p>
    <w:p w14:paraId="6DDE6974" w14:textId="77777777" w:rsidR="00CE75A0" w:rsidRDefault="00CE75A0">
      <w:pPr>
        <w:jc w:val="center"/>
        <w:rPr>
          <w:rFonts w:eastAsia="Times New Roman" w:cs="Times New Roman"/>
          <w:b/>
          <w:i/>
          <w:lang w:eastAsia="ru-RU"/>
        </w:rPr>
      </w:pPr>
    </w:p>
    <w:p w14:paraId="08808613" w14:textId="77777777" w:rsidR="00CE75A0" w:rsidRDefault="00CE75A0">
      <w:pPr>
        <w:jc w:val="center"/>
        <w:rPr>
          <w:rFonts w:eastAsia="Times New Roman" w:cs="Times New Roman"/>
          <w:b/>
          <w:lang w:eastAsia="ru-RU"/>
        </w:rPr>
      </w:pPr>
    </w:p>
    <w:p w14:paraId="45A42EFD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  <w:t>Командир ланки зобов’язаний:</w:t>
      </w:r>
    </w:p>
    <w:p w14:paraId="46AB8091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знати особливості об’єкта школи й території, що прилягає, засоби гасіння пожежі, місця розгортання протипожежних засобів і забору води;</w:t>
      </w:r>
    </w:p>
    <w:p w14:paraId="3C7020A7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своєчасно і точно вико</w:t>
      </w:r>
      <w:r>
        <w:rPr>
          <w:rFonts w:eastAsia="Times New Roman" w:cs="Times New Roman"/>
          <w:lang w:eastAsia="ru-RU"/>
        </w:rPr>
        <w:t>нувати накази та розпорядження начальника штабу ЦО;</w:t>
      </w:r>
    </w:p>
    <w:p w14:paraId="34A188AD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підтримувати порядок і дисципліну серед підлеглих, проводити з ними заняття й тренування;</w:t>
      </w:r>
    </w:p>
    <w:p w14:paraId="34051ECE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уміти користуватися майном ланки, перевіряти його справність, рішуче й енергійно здійснювати гасіння пожежі;</w:t>
      </w:r>
    </w:p>
    <w:p w14:paraId="437B8307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уміло</w:t>
      </w:r>
      <w:r>
        <w:rPr>
          <w:rFonts w:eastAsia="Times New Roman" w:cs="Times New Roman"/>
          <w:lang w:eastAsia="ru-RU"/>
        </w:rPr>
        <w:t xml:space="preserve"> керувати роботою ланки й постійно взаємодіяти з іншими формуваннями;</w:t>
      </w:r>
    </w:p>
    <w:p w14:paraId="745E743D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знати й суворо дотримуватись правил безпеки під час робіт;</w:t>
      </w:r>
    </w:p>
    <w:p w14:paraId="669E3A0D" w14:textId="77777777" w:rsidR="00CE75A0" w:rsidRDefault="00D15A03">
      <w:pPr>
        <w:numPr>
          <w:ilvl w:val="0"/>
          <w:numId w:val="3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після сигналу «Увага всім!» прибути до начальника штабу ЦО для одержання завдання.</w:t>
      </w:r>
    </w:p>
    <w:p w14:paraId="5F25E228" w14:textId="77777777" w:rsidR="00CE75A0" w:rsidRDefault="00CE75A0">
      <w:pPr>
        <w:rPr>
          <w:rFonts w:eastAsia="Times New Roman" w:cs="Times New Roman"/>
          <w:lang w:eastAsia="ru-RU"/>
        </w:rPr>
      </w:pPr>
    </w:p>
    <w:p w14:paraId="4B6205C7" w14:textId="77777777" w:rsidR="00CE75A0" w:rsidRDefault="00D15A03">
      <w:pPr>
        <w:ind w:left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Ланка </w:t>
      </w:r>
      <w:proofErr w:type="spellStart"/>
      <w:r>
        <w:rPr>
          <w:rFonts w:eastAsia="Times New Roman" w:cs="Times New Roman"/>
          <w:lang w:eastAsia="ru-RU"/>
        </w:rPr>
        <w:t>пожежегасіння</w:t>
      </w:r>
      <w:proofErr w:type="spellEnd"/>
      <w:r>
        <w:rPr>
          <w:rFonts w:eastAsia="Times New Roman" w:cs="Times New Roman"/>
          <w:lang w:eastAsia="ru-RU"/>
        </w:rPr>
        <w:t xml:space="preserve"> формується з </w:t>
      </w:r>
      <w:r>
        <w:rPr>
          <w:rFonts w:eastAsia="Times New Roman" w:cs="Times New Roman"/>
          <w:lang w:eastAsia="ru-RU"/>
        </w:rPr>
        <w:t>працівників школи для виконання пожежної розвідки, порятунку людей та майна в зоні пожежі, локалізації та гасіння пожежі до прибуття пожежних частин району, проведення заходів, спрямованих на обмеження поширення пожежі на території підприємства, проведення</w:t>
      </w:r>
      <w:r>
        <w:rPr>
          <w:rFonts w:eastAsia="Times New Roman" w:cs="Times New Roman"/>
          <w:lang w:eastAsia="ru-RU"/>
        </w:rPr>
        <w:t xml:space="preserve"> рятувальних і невідкладних відбудовних робіт.</w:t>
      </w:r>
    </w:p>
    <w:p w14:paraId="0A8476B1" w14:textId="77777777" w:rsidR="00CE75A0" w:rsidRDefault="00D15A03">
      <w:pPr>
        <w:ind w:left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Завдання ланки </w:t>
      </w:r>
      <w:proofErr w:type="spellStart"/>
      <w:r>
        <w:rPr>
          <w:rFonts w:eastAsia="Times New Roman" w:cs="Times New Roman"/>
          <w:lang w:eastAsia="ru-RU"/>
        </w:rPr>
        <w:t>пожежегасіння</w:t>
      </w:r>
      <w:proofErr w:type="spellEnd"/>
      <w:r>
        <w:rPr>
          <w:rFonts w:eastAsia="Times New Roman" w:cs="Times New Roman"/>
          <w:lang w:eastAsia="ru-RU"/>
        </w:rPr>
        <w:t>:</w:t>
      </w:r>
    </w:p>
    <w:p w14:paraId="16CA1E26" w14:textId="77777777" w:rsidR="00CE75A0" w:rsidRDefault="00D15A03">
      <w:pPr>
        <w:numPr>
          <w:ilvl w:val="0"/>
          <w:numId w:val="3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Встановити місце пожежі та її характер, напрямок і швидкість поширення вогню, наявність загрози сусіднім підприємствам і житловим районам.</w:t>
      </w:r>
    </w:p>
    <w:p w14:paraId="62F353F8" w14:textId="77777777" w:rsidR="00CE75A0" w:rsidRDefault="00D15A03">
      <w:pPr>
        <w:numPr>
          <w:ilvl w:val="0"/>
          <w:numId w:val="3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Визначити </w:t>
      </w:r>
      <w:proofErr w:type="spellStart"/>
      <w:r>
        <w:rPr>
          <w:rFonts w:eastAsia="Times New Roman" w:cs="Times New Roman"/>
          <w:lang w:eastAsia="ru-RU"/>
        </w:rPr>
        <w:t>рубежі</w:t>
      </w:r>
      <w:proofErr w:type="spellEnd"/>
      <w:r>
        <w:rPr>
          <w:rFonts w:eastAsia="Times New Roman" w:cs="Times New Roman"/>
          <w:lang w:eastAsia="ru-RU"/>
        </w:rPr>
        <w:t xml:space="preserve"> локалізації та гасіння </w:t>
      </w:r>
      <w:r>
        <w:rPr>
          <w:rFonts w:eastAsia="Times New Roman" w:cs="Times New Roman"/>
          <w:lang w:eastAsia="ru-RU"/>
        </w:rPr>
        <w:t>пожежі.</w:t>
      </w:r>
    </w:p>
    <w:p w14:paraId="2BE94BD4" w14:textId="77777777" w:rsidR="00CE75A0" w:rsidRDefault="00D15A03">
      <w:pPr>
        <w:numPr>
          <w:ilvl w:val="0"/>
          <w:numId w:val="3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Викликати пожежну частину району.</w:t>
      </w:r>
    </w:p>
    <w:p w14:paraId="300ECBB9" w14:textId="77777777" w:rsidR="00CE75A0" w:rsidRDefault="00D15A03">
      <w:pPr>
        <w:numPr>
          <w:ilvl w:val="0"/>
          <w:numId w:val="3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Стежити за постійною наявністю води в пожежних водоймах, справністю мережі пожежного водопроводу і пожежних гідрантів, наявністю води й тиску в мережі пожежного водопроводу.</w:t>
      </w:r>
    </w:p>
    <w:p w14:paraId="42AA4B87" w14:textId="77777777" w:rsidR="00CE75A0" w:rsidRDefault="00D15A03">
      <w:pPr>
        <w:numPr>
          <w:ilvl w:val="0"/>
          <w:numId w:val="3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Тримати у справному стані та </w:t>
      </w:r>
      <w:r>
        <w:rPr>
          <w:rFonts w:eastAsia="Times New Roman" w:cs="Times New Roman"/>
          <w:lang w:eastAsia="ru-RU"/>
        </w:rPr>
        <w:t>бойовій готовності пожежну техніку, протипожежне устаткування.</w:t>
      </w:r>
    </w:p>
    <w:p w14:paraId="1A205349" w14:textId="77777777" w:rsidR="00CE75A0" w:rsidRDefault="00D15A03">
      <w:pPr>
        <w:numPr>
          <w:ilvl w:val="0"/>
          <w:numId w:val="3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Стежити за справністю під’їздів до пожежних водойм.</w:t>
      </w:r>
    </w:p>
    <w:p w14:paraId="6527D7CE" w14:textId="77777777" w:rsidR="00CE75A0" w:rsidRDefault="00D15A03">
      <w:pPr>
        <w:numPr>
          <w:ilvl w:val="0"/>
          <w:numId w:val="3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 разі пожежі чи іншої аварійної ситуації відключати пошкоджені ділянки технологічних трубопроводів.</w:t>
      </w:r>
    </w:p>
    <w:p w14:paraId="448EF432" w14:textId="77777777" w:rsidR="00CE75A0" w:rsidRDefault="00D15A03">
      <w:pPr>
        <w:numPr>
          <w:ilvl w:val="0"/>
          <w:numId w:val="3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 разі пожежі організувати охолодження р</w:t>
      </w:r>
      <w:r>
        <w:rPr>
          <w:rFonts w:eastAsia="Times New Roman" w:cs="Times New Roman"/>
          <w:lang w:eastAsia="ru-RU"/>
        </w:rPr>
        <w:t>езервуарів, сусідніх з палаючим.</w:t>
      </w:r>
    </w:p>
    <w:p w14:paraId="3B3AED65" w14:textId="77777777" w:rsidR="00CE75A0" w:rsidRDefault="00CE75A0">
      <w:pPr>
        <w:rPr>
          <w:rFonts w:eastAsia="Times New Roman" w:cs="Times New Roman"/>
          <w:lang w:eastAsia="ru-RU"/>
        </w:rPr>
      </w:pPr>
    </w:p>
    <w:p w14:paraId="5EB1FD41" w14:textId="77777777" w:rsidR="00CE75A0" w:rsidRDefault="00CE75A0">
      <w:pPr>
        <w:rPr>
          <w:rFonts w:eastAsia="Times New Roman" w:cs="Times New Roman"/>
          <w:lang w:eastAsia="ru-RU"/>
        </w:rPr>
      </w:pPr>
    </w:p>
    <w:p w14:paraId="6D4D7DFA" w14:textId="77777777" w:rsidR="00CE75A0" w:rsidRDefault="00D15A03">
      <w:pPr>
        <w:jc w:val="center"/>
        <w:rPr>
          <w:rFonts w:eastAsia="Times New Roman" w:cs="Times New Roman"/>
          <w:b/>
          <w:i/>
          <w:lang w:eastAsia="ru-RU"/>
        </w:rPr>
      </w:pPr>
      <w:r>
        <w:rPr>
          <w:rFonts w:eastAsia="Times New Roman" w:cs="Times New Roman"/>
          <w:b/>
          <w:i/>
          <w:lang w:eastAsia="ru-RU"/>
        </w:rPr>
        <w:t>ОБОВ’ЯЗКИ  КОМАНДИРА  ЛАНКИ  ПОЖЕЖЕГАСІННЯ</w:t>
      </w:r>
    </w:p>
    <w:p w14:paraId="50E6D814" w14:textId="77777777" w:rsidR="00CE75A0" w:rsidRDefault="00CE75A0">
      <w:pPr>
        <w:jc w:val="center"/>
        <w:rPr>
          <w:rFonts w:eastAsia="Times New Roman" w:cs="Times New Roman"/>
          <w:lang w:eastAsia="ru-RU"/>
        </w:rPr>
      </w:pPr>
    </w:p>
    <w:p w14:paraId="42FC65A3" w14:textId="77777777" w:rsidR="00CE75A0" w:rsidRDefault="00D15A03">
      <w:pPr>
        <w:numPr>
          <w:ilvl w:val="0"/>
          <w:numId w:val="3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Організувати й особисто очолити пожежну розвідку.</w:t>
      </w:r>
    </w:p>
    <w:p w14:paraId="67D3E70B" w14:textId="77777777" w:rsidR="00CE75A0" w:rsidRDefault="00D15A03">
      <w:pPr>
        <w:numPr>
          <w:ilvl w:val="0"/>
          <w:numId w:val="3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Зібрати членів ланки </w:t>
      </w:r>
      <w:proofErr w:type="spellStart"/>
      <w:r>
        <w:rPr>
          <w:rFonts w:eastAsia="Times New Roman" w:cs="Times New Roman"/>
          <w:lang w:eastAsia="ru-RU"/>
        </w:rPr>
        <w:t>пожежегасіння</w:t>
      </w:r>
      <w:proofErr w:type="spellEnd"/>
      <w:r>
        <w:rPr>
          <w:rFonts w:eastAsia="Times New Roman" w:cs="Times New Roman"/>
          <w:lang w:eastAsia="ru-RU"/>
        </w:rPr>
        <w:t>, поставити завдання.</w:t>
      </w:r>
    </w:p>
    <w:p w14:paraId="4753801D" w14:textId="77777777" w:rsidR="00CE75A0" w:rsidRDefault="00D15A03">
      <w:pPr>
        <w:numPr>
          <w:ilvl w:val="0"/>
          <w:numId w:val="3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Одержати й організувати видачу спецодягу, засобів індивідуального захис</w:t>
      </w:r>
      <w:r>
        <w:rPr>
          <w:rFonts w:eastAsia="Times New Roman" w:cs="Times New Roman"/>
          <w:lang w:eastAsia="ru-RU"/>
        </w:rPr>
        <w:t>ту, пожежного устаткування та пристроїв.</w:t>
      </w:r>
    </w:p>
    <w:p w14:paraId="6966C0AF" w14:textId="77777777" w:rsidR="00CE75A0" w:rsidRDefault="00D15A03">
      <w:pPr>
        <w:numPr>
          <w:ilvl w:val="0"/>
          <w:numId w:val="3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Викликати пожежну частину району.</w:t>
      </w:r>
    </w:p>
    <w:p w14:paraId="25FAE5D9" w14:textId="77777777" w:rsidR="00CE75A0" w:rsidRDefault="00D15A03">
      <w:pPr>
        <w:numPr>
          <w:ilvl w:val="0"/>
          <w:numId w:val="3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Уточнити кількість і вид нафтопродукту в палаючому і сусідньому резервуарах, а також його рівень.</w:t>
      </w:r>
    </w:p>
    <w:p w14:paraId="25507B5E" w14:textId="77777777" w:rsidR="00CE75A0" w:rsidRDefault="00D15A03">
      <w:pPr>
        <w:numPr>
          <w:ilvl w:val="0"/>
          <w:numId w:val="3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Перевірити стан джерел води(пожежних водойм, пожежного водопроводу), працездатність</w:t>
      </w:r>
      <w:r>
        <w:rPr>
          <w:rFonts w:eastAsia="Times New Roman" w:cs="Times New Roman"/>
          <w:lang w:eastAsia="ru-RU"/>
        </w:rPr>
        <w:t xml:space="preserve"> пожежних гідрантів.</w:t>
      </w:r>
    </w:p>
    <w:p w14:paraId="1B998E35" w14:textId="77777777" w:rsidR="00CE75A0" w:rsidRDefault="00D15A03">
      <w:pPr>
        <w:numPr>
          <w:ilvl w:val="0"/>
          <w:numId w:val="3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Перевірити можливість витікання нафтопродуктів і необхідність облаштування додаткового обвалування покрівлі палаючого резервуара тощо.</w:t>
      </w:r>
    </w:p>
    <w:p w14:paraId="6CF13E8C" w14:textId="77777777" w:rsidR="00CE75A0" w:rsidRDefault="00D15A03">
      <w:pPr>
        <w:numPr>
          <w:ilvl w:val="0"/>
          <w:numId w:val="3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Визначити стан технологічних трубопроводів і засувної арматури в палаючому резервуарі та у прилеглом</w:t>
      </w:r>
      <w:r>
        <w:rPr>
          <w:rFonts w:eastAsia="Times New Roman" w:cs="Times New Roman"/>
          <w:lang w:eastAsia="ru-RU"/>
        </w:rPr>
        <w:t>у до пожежі районі.</w:t>
      </w:r>
    </w:p>
    <w:p w14:paraId="7DF98302" w14:textId="77777777" w:rsidR="00CE75A0" w:rsidRDefault="00D15A03">
      <w:pPr>
        <w:numPr>
          <w:ilvl w:val="0"/>
          <w:numId w:val="3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Організувати охолодження водою резервуарів, сусідніх з палаючим.</w:t>
      </w:r>
    </w:p>
    <w:p w14:paraId="6823D132" w14:textId="77777777" w:rsidR="00CE75A0" w:rsidRDefault="00D15A03">
      <w:pPr>
        <w:numPr>
          <w:ilvl w:val="0"/>
          <w:numId w:val="3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Під час гасіння нафтопродуктів у горизонтальних резервуарах і залізничних цистернах організувати охолодження їх водяними струменями, а також закрити горловину цистерни чи </w:t>
      </w:r>
      <w:r>
        <w:rPr>
          <w:rFonts w:eastAsia="Times New Roman" w:cs="Times New Roman"/>
          <w:lang w:eastAsia="ru-RU"/>
        </w:rPr>
        <w:t>резервуара азбестовим полотном для запобігання доступу кисню в зону пожежі.</w:t>
      </w:r>
    </w:p>
    <w:p w14:paraId="411D538A" w14:textId="77777777" w:rsidR="00CE75A0" w:rsidRDefault="00CE75A0">
      <w:pPr>
        <w:rPr>
          <w:rFonts w:eastAsia="Times New Roman" w:cs="Times New Roman"/>
          <w:lang w:eastAsia="ru-RU"/>
        </w:rPr>
      </w:pPr>
    </w:p>
    <w:p w14:paraId="1D1AAFF3" w14:textId="77777777" w:rsidR="00CE75A0" w:rsidRDefault="00CE75A0">
      <w:pPr>
        <w:rPr>
          <w:rFonts w:eastAsia="Times New Roman" w:cs="Times New Roman"/>
          <w:lang w:eastAsia="ru-RU"/>
        </w:rPr>
      </w:pPr>
    </w:p>
    <w:p w14:paraId="23DCB673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Начальник штабу ЦЗ _____________ Н.М.Гакавчин</w:t>
      </w:r>
    </w:p>
    <w:p w14:paraId="655023F4" w14:textId="77777777" w:rsidR="00CE75A0" w:rsidRDefault="00CE75A0">
      <w:pPr>
        <w:jc w:val="center"/>
        <w:rPr>
          <w:rFonts w:eastAsia="Times New Roman" w:cs="Times New Roman"/>
          <w:b/>
          <w:lang w:eastAsia="ru-RU"/>
        </w:rPr>
      </w:pPr>
    </w:p>
    <w:p w14:paraId="4E804119" w14:textId="77777777" w:rsidR="00CE75A0" w:rsidRDefault="00D15A03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Інструкцію з функціональних обов’язків отримали:</w:t>
      </w:r>
    </w:p>
    <w:p w14:paraId="294E46C8" w14:textId="77777777" w:rsidR="00CE75A0" w:rsidRDefault="00CE75A0">
      <w:pPr>
        <w:jc w:val="center"/>
        <w:rPr>
          <w:rFonts w:eastAsia="Times New Roman" w:cs="Times New Roman"/>
          <w:lang w:eastAsia="ru-RU"/>
        </w:rPr>
      </w:pPr>
    </w:p>
    <w:p w14:paraId="3AFE334F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Командир ланки пожежогасіння________________ </w:t>
      </w:r>
      <w:proofErr w:type="spellStart"/>
      <w:r>
        <w:rPr>
          <w:rFonts w:eastAsia="Times New Roman" w:cs="Times New Roman"/>
          <w:lang w:eastAsia="ru-RU"/>
        </w:rPr>
        <w:t>С.М.Леньо</w:t>
      </w:r>
      <w:proofErr w:type="spellEnd"/>
    </w:p>
    <w:p w14:paraId="45033092" w14:textId="77777777" w:rsidR="00CE75A0" w:rsidRDefault="00CE75A0">
      <w:pPr>
        <w:rPr>
          <w:rFonts w:eastAsia="Times New Roman" w:cs="Times New Roman"/>
          <w:lang w:eastAsia="ru-RU"/>
        </w:rPr>
      </w:pPr>
    </w:p>
    <w:p w14:paraId="266B26D5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Особовий склад ланки:    </w:t>
      </w:r>
      <w:r>
        <w:rPr>
          <w:rFonts w:eastAsia="Times New Roman" w:cs="Times New Roman"/>
          <w:lang w:eastAsia="ru-RU"/>
        </w:rPr>
        <w:t xml:space="preserve">           ________________ </w:t>
      </w:r>
      <w:proofErr w:type="spellStart"/>
      <w:r>
        <w:rPr>
          <w:rFonts w:eastAsia="Times New Roman" w:cs="Times New Roman"/>
          <w:lang w:eastAsia="ru-RU"/>
        </w:rPr>
        <w:t>І.І.Бринчак</w:t>
      </w:r>
      <w:proofErr w:type="spellEnd"/>
    </w:p>
    <w:p w14:paraId="77BD9264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________________ М.В.Комарницький</w:t>
      </w:r>
    </w:p>
    <w:p w14:paraId="3EA5FE70" w14:textId="77777777" w:rsidR="00CE75A0" w:rsidRDefault="00D15A0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_________________</w:t>
      </w:r>
      <w:proofErr w:type="spellStart"/>
      <w:r>
        <w:rPr>
          <w:rFonts w:eastAsia="Times New Roman" w:cs="Times New Roman"/>
          <w:lang w:eastAsia="ru-RU"/>
        </w:rPr>
        <w:t>В.М.Рошко</w:t>
      </w:r>
      <w:proofErr w:type="spellEnd"/>
    </w:p>
    <w:p w14:paraId="011EEF20" w14:textId="77777777" w:rsidR="00CE75A0" w:rsidRDefault="00D15A03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 </w:t>
      </w:r>
    </w:p>
    <w:p w14:paraId="1AC84956" w14:textId="77777777" w:rsidR="00CE75A0" w:rsidRDefault="00CE75A0">
      <w:pPr>
        <w:rPr>
          <w:rFonts w:eastAsia="Times New Roman" w:cs="Times New Roman"/>
          <w:b/>
          <w:lang w:eastAsia="ru-RU"/>
        </w:rPr>
      </w:pPr>
    </w:p>
    <w:p w14:paraId="10B23041" w14:textId="77777777" w:rsidR="00CE75A0" w:rsidRDefault="00CE75A0">
      <w:pPr>
        <w:rPr>
          <w:b/>
        </w:rPr>
      </w:pPr>
    </w:p>
    <w:p w14:paraId="1EF1DB96" w14:textId="77777777" w:rsidR="00CE75A0" w:rsidRDefault="00CE75A0">
      <w:pPr>
        <w:spacing w:line="100" w:lineRule="atLeast"/>
        <w:rPr>
          <w:rFonts w:eastAsia="Calibri" w:cs="Times New Roman"/>
          <w:b/>
          <w:bCs/>
          <w:i/>
          <w:iCs/>
          <w:color w:val="000000"/>
        </w:rPr>
      </w:pPr>
    </w:p>
    <w:p w14:paraId="3F81BA88" w14:textId="77777777" w:rsidR="00CE75A0" w:rsidRDefault="00CE75A0">
      <w:pPr>
        <w:spacing w:line="100" w:lineRule="atLeast"/>
        <w:rPr>
          <w:rFonts w:eastAsia="Calibri" w:cs="Times New Roman"/>
          <w:b/>
          <w:bCs/>
          <w:i/>
          <w:iCs/>
          <w:color w:val="000000"/>
        </w:rPr>
      </w:pPr>
    </w:p>
    <w:p w14:paraId="6EDDDBF7" w14:textId="77777777" w:rsidR="00CE75A0" w:rsidRDefault="00D15A03">
      <w:pPr>
        <w:spacing w:line="100" w:lineRule="atLeast"/>
        <w:rPr>
          <w:rFonts w:eastAsia="Calibri" w:cs="Times New Roman"/>
          <w:b/>
          <w:bCs/>
          <w:i/>
          <w:iCs/>
          <w:color w:val="000000"/>
        </w:rPr>
      </w:pPr>
      <w:r>
        <w:rPr>
          <w:rFonts w:eastAsia="Calibri" w:cs="Times New Roman"/>
          <w:b/>
          <w:bCs/>
          <w:i/>
          <w:iCs/>
          <w:color w:val="000000"/>
        </w:rPr>
        <w:t xml:space="preserve">Директор _______________ Василь </w:t>
      </w:r>
      <w:r>
        <w:rPr>
          <w:rFonts w:eastAsia="Calibri" w:cs="Times New Roman"/>
          <w:b/>
          <w:bCs/>
          <w:i/>
          <w:iCs/>
          <w:color w:val="000000"/>
        </w:rPr>
        <w:t>Бринчак</w:t>
      </w:r>
    </w:p>
    <w:p w14:paraId="504C921C" w14:textId="77777777" w:rsidR="00CE75A0" w:rsidRDefault="00D15A03">
      <w:pPr>
        <w:spacing w:line="100" w:lineRule="atLeast"/>
        <w:rPr>
          <w:rFonts w:eastAsia="Calibri" w:cs="Times New Roman"/>
          <w:b/>
          <w:bCs/>
          <w:i/>
          <w:iCs/>
          <w:color w:val="000000"/>
        </w:rPr>
      </w:pPr>
      <w:r>
        <w:rPr>
          <w:rFonts w:eastAsia="Calibri" w:cs="Times New Roman"/>
          <w:b/>
          <w:bCs/>
          <w:i/>
          <w:iCs/>
          <w:color w:val="000000"/>
        </w:rPr>
        <w:t>З наказом ознайомлені_______________ Надія Гакавчин</w:t>
      </w:r>
    </w:p>
    <w:sectPr w:rsidR="00CE75A0">
      <w:headerReference w:type="default" r:id="rId10"/>
      <w:pgSz w:w="11906" w:h="16838"/>
      <w:pgMar w:top="1700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DE10" w14:textId="77777777" w:rsidR="00000000" w:rsidRDefault="00D15A03">
      <w:r>
        <w:separator/>
      </w:r>
    </w:p>
  </w:endnote>
  <w:endnote w:type="continuationSeparator" w:id="0">
    <w:p w14:paraId="5339750D" w14:textId="77777777" w:rsidR="00000000" w:rsidRDefault="00D1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mir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6009" w14:textId="77777777" w:rsidR="00000000" w:rsidRDefault="00D15A03">
      <w:r>
        <w:separator/>
      </w:r>
    </w:p>
  </w:footnote>
  <w:footnote w:type="continuationSeparator" w:id="0">
    <w:p w14:paraId="6137802A" w14:textId="77777777" w:rsidR="00000000" w:rsidRDefault="00D15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4B54" w14:textId="77777777" w:rsidR="00CE75A0" w:rsidRDefault="00D15A03">
    <w:pPr>
      <w:pStyle w:val="ab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69"/>
    <w:multiLevelType w:val="multilevel"/>
    <w:tmpl w:val="3CAC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B2C6E"/>
    <w:multiLevelType w:val="multilevel"/>
    <w:tmpl w:val="6EE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E80AF5"/>
    <w:multiLevelType w:val="multilevel"/>
    <w:tmpl w:val="140C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0350F2"/>
    <w:multiLevelType w:val="multilevel"/>
    <w:tmpl w:val="40F44ACA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630448"/>
    <w:multiLevelType w:val="multilevel"/>
    <w:tmpl w:val="ED7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CA39B5"/>
    <w:multiLevelType w:val="multilevel"/>
    <w:tmpl w:val="14CA0E66"/>
    <w:lvl w:ilvl="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7604B8"/>
    <w:multiLevelType w:val="multilevel"/>
    <w:tmpl w:val="55D4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322F94"/>
    <w:multiLevelType w:val="multilevel"/>
    <w:tmpl w:val="06F2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E5D27"/>
    <w:multiLevelType w:val="multilevel"/>
    <w:tmpl w:val="C47675E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DC4AF4"/>
    <w:multiLevelType w:val="multilevel"/>
    <w:tmpl w:val="6156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846249"/>
    <w:multiLevelType w:val="multilevel"/>
    <w:tmpl w:val="96A8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8508A"/>
    <w:multiLevelType w:val="multilevel"/>
    <w:tmpl w:val="FDC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025699"/>
    <w:multiLevelType w:val="multilevel"/>
    <w:tmpl w:val="EFE8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D21AE1"/>
    <w:multiLevelType w:val="multilevel"/>
    <w:tmpl w:val="E07EF4DA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4B32FF4"/>
    <w:multiLevelType w:val="multilevel"/>
    <w:tmpl w:val="D072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DA7A25"/>
    <w:multiLevelType w:val="multilevel"/>
    <w:tmpl w:val="533A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80350A"/>
    <w:multiLevelType w:val="multilevel"/>
    <w:tmpl w:val="F03026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AFE2657"/>
    <w:multiLevelType w:val="multilevel"/>
    <w:tmpl w:val="383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0F131C"/>
    <w:multiLevelType w:val="multilevel"/>
    <w:tmpl w:val="7B00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6A531B"/>
    <w:multiLevelType w:val="multilevel"/>
    <w:tmpl w:val="F81AB3C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2B7D0F"/>
    <w:multiLevelType w:val="multilevel"/>
    <w:tmpl w:val="E8C6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601D8"/>
    <w:multiLevelType w:val="multilevel"/>
    <w:tmpl w:val="E8A0C03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891639"/>
    <w:multiLevelType w:val="multilevel"/>
    <w:tmpl w:val="577A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A10463"/>
    <w:multiLevelType w:val="multilevel"/>
    <w:tmpl w:val="DC22C7E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8607A0F"/>
    <w:multiLevelType w:val="multilevel"/>
    <w:tmpl w:val="B4D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C10960"/>
    <w:multiLevelType w:val="multilevel"/>
    <w:tmpl w:val="C74410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3A30F6"/>
    <w:multiLevelType w:val="multilevel"/>
    <w:tmpl w:val="330496D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FFC64B6"/>
    <w:multiLevelType w:val="multilevel"/>
    <w:tmpl w:val="E8C8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6F5E4E"/>
    <w:multiLevelType w:val="multilevel"/>
    <w:tmpl w:val="365E16DE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3B1E45"/>
    <w:multiLevelType w:val="multilevel"/>
    <w:tmpl w:val="EF54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9B021E8"/>
    <w:multiLevelType w:val="multilevel"/>
    <w:tmpl w:val="CF32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4B28B1"/>
    <w:multiLevelType w:val="multilevel"/>
    <w:tmpl w:val="6E18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D810BA4"/>
    <w:multiLevelType w:val="multilevel"/>
    <w:tmpl w:val="8B5828B2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7E462854"/>
    <w:multiLevelType w:val="multilevel"/>
    <w:tmpl w:val="ACAE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66159">
    <w:abstractNumId w:val="26"/>
  </w:num>
  <w:num w:numId="2" w16cid:durableId="1635719358">
    <w:abstractNumId w:val="13"/>
  </w:num>
  <w:num w:numId="3" w16cid:durableId="1191838791">
    <w:abstractNumId w:val="28"/>
  </w:num>
  <w:num w:numId="4" w16cid:durableId="866330367">
    <w:abstractNumId w:val="1"/>
  </w:num>
  <w:num w:numId="5" w16cid:durableId="453793921">
    <w:abstractNumId w:val="33"/>
  </w:num>
  <w:num w:numId="6" w16cid:durableId="567768850">
    <w:abstractNumId w:val="31"/>
  </w:num>
  <w:num w:numId="7" w16cid:durableId="265890688">
    <w:abstractNumId w:val="29"/>
  </w:num>
  <w:num w:numId="8" w16cid:durableId="476806685">
    <w:abstractNumId w:val="27"/>
  </w:num>
  <w:num w:numId="9" w16cid:durableId="628630402">
    <w:abstractNumId w:val="15"/>
  </w:num>
  <w:num w:numId="10" w16cid:durableId="1816215516">
    <w:abstractNumId w:val="7"/>
  </w:num>
  <w:num w:numId="11" w16cid:durableId="1592087153">
    <w:abstractNumId w:val="24"/>
  </w:num>
  <w:num w:numId="12" w16cid:durableId="317152338">
    <w:abstractNumId w:val="3"/>
  </w:num>
  <w:num w:numId="13" w16cid:durableId="246770312">
    <w:abstractNumId w:val="2"/>
  </w:num>
  <w:num w:numId="14" w16cid:durableId="1638954647">
    <w:abstractNumId w:val="12"/>
  </w:num>
  <w:num w:numId="15" w16cid:durableId="1386637245">
    <w:abstractNumId w:val="4"/>
  </w:num>
  <w:num w:numId="16" w16cid:durableId="1728340501">
    <w:abstractNumId w:val="30"/>
  </w:num>
  <w:num w:numId="17" w16cid:durableId="398863110">
    <w:abstractNumId w:val="20"/>
  </w:num>
  <w:num w:numId="18" w16cid:durableId="2081907844">
    <w:abstractNumId w:val="14"/>
  </w:num>
  <w:num w:numId="19" w16cid:durableId="929436988">
    <w:abstractNumId w:val="25"/>
  </w:num>
  <w:num w:numId="20" w16cid:durableId="1423381961">
    <w:abstractNumId w:val="21"/>
  </w:num>
  <w:num w:numId="21" w16cid:durableId="2114204714">
    <w:abstractNumId w:val="6"/>
  </w:num>
  <w:num w:numId="22" w16cid:durableId="1930232652">
    <w:abstractNumId w:val="22"/>
  </w:num>
  <w:num w:numId="23" w16cid:durableId="1851797421">
    <w:abstractNumId w:val="0"/>
  </w:num>
  <w:num w:numId="24" w16cid:durableId="1171288173">
    <w:abstractNumId w:val="17"/>
  </w:num>
  <w:num w:numId="25" w16cid:durableId="316541141">
    <w:abstractNumId w:val="11"/>
  </w:num>
  <w:num w:numId="26" w16cid:durableId="1941254822">
    <w:abstractNumId w:val="9"/>
  </w:num>
  <w:num w:numId="27" w16cid:durableId="451215382">
    <w:abstractNumId w:val="8"/>
  </w:num>
  <w:num w:numId="28" w16cid:durableId="1685670361">
    <w:abstractNumId w:val="10"/>
  </w:num>
  <w:num w:numId="29" w16cid:durableId="1315985640">
    <w:abstractNumId w:val="19"/>
  </w:num>
  <w:num w:numId="30" w16cid:durableId="915287790">
    <w:abstractNumId w:val="32"/>
  </w:num>
  <w:num w:numId="31" w16cid:durableId="1732918350">
    <w:abstractNumId w:val="5"/>
  </w:num>
  <w:num w:numId="32" w16cid:durableId="1827209296">
    <w:abstractNumId w:val="16"/>
  </w:num>
  <w:num w:numId="33" w16cid:durableId="44112168">
    <w:abstractNumId w:val="18"/>
  </w:num>
  <w:num w:numId="34" w16cid:durableId="2258016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A0"/>
    <w:rsid w:val="00CE75A0"/>
    <w:rsid w:val="00D1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3D2B"/>
  <w15:docId w15:val="{E85EA589-DF34-4AF8-B903-24C08AB8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styleId="a4">
    <w:name w:val="FollowedHyperlink"/>
    <w:rPr>
      <w:color w:val="800000"/>
      <w:u w:val="single"/>
      <w:lang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lang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</w:style>
  <w:style w:type="paragraph" w:styleId="ac">
    <w:name w:val="No Spacing"/>
    <w:qFormat/>
  </w:style>
  <w:style w:type="paragraph" w:styleId="ad">
    <w:name w:val="List Paragraph"/>
    <w:basedOn w:val="a"/>
    <w:qFormat/>
    <w:pPr>
      <w:spacing w:after="160"/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D15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,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35610</Words>
  <Characters>20299</Characters>
  <Application>Microsoft Office Word</Application>
  <DocSecurity>0</DocSecurity>
  <Lines>169</Lines>
  <Paragraphs>111</Paragraphs>
  <ScaleCrop>false</ScaleCrop>
  <Company/>
  <LinksUpToDate>false</LinksUpToDate>
  <CharactersWithSpaces>55798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Василь Бринчак</cp:lastModifiedBy>
  <cp:revision>2</cp:revision>
  <dcterms:created xsi:type="dcterms:W3CDTF">2023-02-14T13:47:00Z</dcterms:created>
  <dcterms:modified xsi:type="dcterms:W3CDTF">2023-02-14T13:52:00Z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2023-02-06T21:27:15Z</dcterms:created>
  <dc:creator/>
  <dc:description/>
  <dc:language>uk-UA</dc:language>
  <cp:lastModifiedBy/>
  <dcterms:modified xsi:type="dcterms:W3CDTF">2023-02-06T21:33:59Z</dcterms:modified>
  <cp:revision>2</cp:revision>
  <dc:subject/>
  <dc:title>бланк наказу</dc:title>
</cp:coreProperties>
</file>