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5CB" w:rsidRPr="00CA79FD" w:rsidRDefault="005615CB" w:rsidP="005615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19B13DB" wp14:editId="45558835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CB" w:rsidRPr="00CA79FD" w:rsidRDefault="005615CB" w:rsidP="005615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5615CB" w:rsidRPr="00CA79FD" w:rsidRDefault="005615CB" w:rsidP="005615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CA79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5615CB" w:rsidRPr="00CA79FD" w:rsidRDefault="005615CB" w:rsidP="005615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5615CB" w:rsidRPr="00CA79FD" w:rsidRDefault="005615CB" w:rsidP="005615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5615CB" w:rsidRPr="00CA79FD" w:rsidRDefault="005615CB" w:rsidP="00561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CA79FD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5615CB" w:rsidRPr="00CA79FD" w:rsidRDefault="005615CB" w:rsidP="005615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9FD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5615CB" w:rsidRPr="00CA79FD" w:rsidRDefault="005615CB" w:rsidP="005615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A79FD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CA79FD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8" w:history="1">
        <w:r w:rsidRPr="00CA79FD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CA79FD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CA79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9" w:history="1">
        <w:r w:rsidRPr="00CA79FD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5615CB" w:rsidRPr="00CA79FD" w:rsidRDefault="005615CB" w:rsidP="00561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15CB" w:rsidRPr="00CA79FD" w:rsidRDefault="005615CB" w:rsidP="00561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79FD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5615CB" w:rsidRPr="005615CB" w:rsidRDefault="005615CB" w:rsidP="005615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615CB">
        <w:rPr>
          <w:rFonts w:ascii="Times New Roman" w:hAnsi="Times New Roman" w:cs="Times New Roman"/>
          <w:sz w:val="24"/>
          <w:szCs w:val="24"/>
        </w:rPr>
        <w:t>0</w:t>
      </w:r>
      <w:r w:rsidR="00B61BB7">
        <w:rPr>
          <w:rFonts w:ascii="Times New Roman" w:hAnsi="Times New Roman" w:cs="Times New Roman"/>
          <w:sz w:val="24"/>
          <w:szCs w:val="24"/>
        </w:rPr>
        <w:t>9</w:t>
      </w:r>
      <w:r w:rsidRPr="005615CB">
        <w:rPr>
          <w:rFonts w:ascii="Times New Roman" w:hAnsi="Times New Roman" w:cs="Times New Roman"/>
          <w:sz w:val="24"/>
          <w:szCs w:val="24"/>
        </w:rPr>
        <w:t>.03.2022                                                     с.Либохора                                            №31</w:t>
      </w:r>
    </w:p>
    <w:p w:rsidR="005615CB" w:rsidRDefault="005615CB"/>
    <w:p w:rsidR="005615CB" w:rsidRDefault="005615CB" w:rsidP="005615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 затвердження ухвали педради від 07.03.2022 р.</w:t>
      </w:r>
    </w:p>
    <w:p w:rsidR="005615CB" w:rsidRDefault="005615CB" w:rsidP="005615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3E" w:rsidRDefault="00A9143E" w:rsidP="00A9143E">
      <w:pPr>
        <w:spacing w:after="0" w:line="240" w:lineRule="auto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43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листа департаменту освіти і науки облдержадміністрації від 25.02.2022 №02-01/08/530 у закладах освіти Львівщини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з</w:t>
      </w:r>
      <w:r w:rsidRPr="00A914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метою організації з 14  березня 2022 року ефективного освітнього процесу у заклад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і,</w:t>
      </w:r>
    </w:p>
    <w:p w:rsidR="00A9143E" w:rsidRDefault="00A9143E" w:rsidP="00A9143E">
      <w:pPr>
        <w:spacing w:after="0" w:line="240" w:lineRule="auto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9143E" w:rsidRDefault="00A9143E" w:rsidP="00A9143E">
      <w:pPr>
        <w:spacing w:after="0" w:line="240" w:lineRule="auto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НАКАЗУЮ:</w:t>
      </w:r>
    </w:p>
    <w:p w:rsidR="00A9143E" w:rsidRPr="00A9143E" w:rsidRDefault="00A9143E" w:rsidP="00A9143E">
      <w:pPr>
        <w:spacing w:after="0" w:line="240" w:lineRule="auto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3E" w:rsidRPr="00A9143E" w:rsidRDefault="00A9143E" w:rsidP="00A914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на навчання у віддаленому режимі з 14 березня 2022 року учнів 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навчання 1-6 класів в очному режимі </w:t>
      </w:r>
    </w:p>
    <w:p w:rsidR="00A9143E" w:rsidRPr="00A9143E" w:rsidRDefault="00A9143E" w:rsidP="00A914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ЗЗСО, які мають власні дистанційні платформи, забезпечити їх ефективне використання для організації віддаленого навчання</w:t>
      </w:r>
      <w:r w:rsidRPr="00A91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9143E" w:rsidRPr="00A9143E" w:rsidRDefault="00A9143E" w:rsidP="00A914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 навчання на дистанційній платформі КУРС -2021 порталу «Нові знання».</w:t>
      </w:r>
    </w:p>
    <w:p w:rsidR="00A9143E" w:rsidRPr="00A9143E" w:rsidRDefault="00A9143E" w:rsidP="00A914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Подібна форма навчання буде тривати до особливого розпорядження  </w:t>
      </w:r>
      <w:proofErr w:type="spellStart"/>
      <w:r w:rsidRPr="00A9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вищестоящих</w:t>
      </w:r>
      <w:proofErr w:type="spellEnd"/>
      <w:r w:rsidRPr="00A9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органів державної влади. </w:t>
      </w:r>
    </w:p>
    <w:p w:rsidR="00A9143E" w:rsidRPr="00A9143E" w:rsidRDefault="00A9143E" w:rsidP="00A914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Hlk98170075"/>
      <w:r w:rsidRPr="00A9143E">
        <w:rPr>
          <w:rFonts w:ascii="Times New Roman" w:eastAsia="Calibri" w:hAnsi="Times New Roman" w:cs="Times New Roman"/>
          <w:sz w:val="24"/>
          <w:szCs w:val="24"/>
        </w:rPr>
        <w:t>Адміністрації Либохорської гімназії :</w:t>
      </w:r>
    </w:p>
    <w:p w:rsidR="00A9143E" w:rsidRPr="00A9143E" w:rsidRDefault="00A9143E" w:rsidP="00A9143E">
      <w:pPr>
        <w:numPr>
          <w:ilvl w:val="1"/>
          <w:numId w:val="5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9143E">
        <w:rPr>
          <w:rFonts w:ascii="Times New Roman" w:eastAsia="Calibri" w:hAnsi="Times New Roman" w:cs="Times New Roman"/>
          <w:bCs/>
          <w:sz w:val="24"/>
          <w:szCs w:val="24"/>
        </w:rPr>
        <w:t>забезпечити життєдіяльність  Либохорської гімназії на період дистанційного навчання;</w:t>
      </w:r>
    </w:p>
    <w:p w:rsidR="00A9143E" w:rsidRPr="00A9143E" w:rsidRDefault="00A9143E" w:rsidP="00A9143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9143E">
        <w:rPr>
          <w:rFonts w:ascii="Times New Roman" w:eastAsia="Calibri" w:hAnsi="Times New Roman" w:cs="Times New Roman"/>
          <w:sz w:val="24"/>
          <w:szCs w:val="24"/>
        </w:rPr>
        <w:t xml:space="preserve"> учителів 7-9 класів перевести на дистанційну форму роботи </w:t>
      </w:r>
      <w:r w:rsidRPr="00A9143E">
        <w:rPr>
          <w:rFonts w:ascii="Times New Roman" w:eastAsia="Calibri" w:hAnsi="Times New Roman" w:cs="Times New Roman"/>
          <w:b/>
          <w:sz w:val="24"/>
          <w:szCs w:val="24"/>
        </w:rPr>
        <w:t>з 18.03.2022 р. до особливого розпорядження.;</w:t>
      </w:r>
    </w:p>
    <w:p w:rsidR="00A9143E" w:rsidRPr="00A9143E" w:rsidRDefault="00A9143E" w:rsidP="00A9143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43E">
        <w:rPr>
          <w:rFonts w:ascii="Times New Roman" w:eastAsia="Calibri" w:hAnsi="Times New Roman" w:cs="Times New Roman"/>
          <w:sz w:val="24"/>
          <w:szCs w:val="24"/>
        </w:rPr>
        <w:t>встановити індивідуальний план роботи та самоосвіти  для вчителів.</w:t>
      </w:r>
    </w:p>
    <w:p w:rsidR="00A9143E" w:rsidRPr="00A9143E" w:rsidRDefault="00A9143E" w:rsidP="00A9143E">
      <w:pPr>
        <w:numPr>
          <w:ilvl w:val="0"/>
          <w:numId w:val="2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Заступнику директора з НВР Гакавчин Н.М.:</w:t>
      </w:r>
    </w:p>
    <w:p w:rsidR="00A9143E" w:rsidRPr="00A9143E" w:rsidRDefault="00A9143E" w:rsidP="00A9143E">
      <w:pPr>
        <w:numPr>
          <w:ilvl w:val="0"/>
          <w:numId w:val="3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Розклад занять залишити без змін;</w:t>
      </w:r>
    </w:p>
    <w:p w:rsidR="00A9143E" w:rsidRPr="00A9143E" w:rsidRDefault="00A9143E" w:rsidP="00A9143E">
      <w:pPr>
        <w:numPr>
          <w:ilvl w:val="0"/>
          <w:numId w:val="3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Затвердити (розклад дзвінків) на час дистанційного навчання: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урок 9.00 - 9.45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 урок 9.50 - 10.35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 урок 10.45 – 11.30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 урок 11.40 – 12.25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 урок 12.35 – 13.20 перерва 10 хв.</w:t>
      </w:r>
    </w:p>
    <w:p w:rsidR="00A9143E" w:rsidRPr="00A9143E" w:rsidRDefault="00A9143E" w:rsidP="00A9143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13.30 – 14.15 перерва 10 хв.</w:t>
      </w:r>
    </w:p>
    <w:p w:rsidR="00A9143E" w:rsidRPr="00A9143E" w:rsidRDefault="00A9143E" w:rsidP="00A9143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14.25 – 15.10 перерва </w:t>
      </w:r>
    </w:p>
    <w:p w:rsidR="00A9143E" w:rsidRPr="00A9143E" w:rsidRDefault="00A9143E" w:rsidP="00A9143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   урок 15.20 – 16.10</w:t>
      </w:r>
    </w:p>
    <w:p w:rsidR="00A9143E" w:rsidRPr="00A9143E" w:rsidRDefault="00A9143E" w:rsidP="00A9143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Розклад уроків залишити без змін.</w:t>
      </w:r>
    </w:p>
    <w:p w:rsidR="00A9143E" w:rsidRPr="00A9143E" w:rsidRDefault="00A9143E" w:rsidP="00A9143E">
      <w:pPr>
        <w:numPr>
          <w:ilvl w:val="0"/>
          <w:numId w:val="3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Організувати, координувати та здійснювати контроль за виконанням вчителями навчальних програм, Освітньої програми закладу.</w:t>
      </w:r>
    </w:p>
    <w:p w:rsidR="00A9143E" w:rsidRPr="00A9143E" w:rsidRDefault="00A9143E" w:rsidP="00A9143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 Учителям 7-9 класів та вчителям-предметникам:</w:t>
      </w:r>
    </w:p>
    <w:p w:rsidR="00A9143E" w:rsidRPr="00A9143E" w:rsidRDefault="00A9143E" w:rsidP="00A9143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8.1. Проводити навчальні заняття через веб-сервіс порталу «НОВІ ЗНАННЯ» 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NZ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UA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 додатково на </w:t>
      </w:r>
      <w:proofErr w:type="spellStart"/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Viber</w:t>
      </w:r>
      <w:proofErr w:type="spellEnd"/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ZOO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М, 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Google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Meet</w:t>
      </w: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електронну пошту та сайт Либохорської гімназії.</w:t>
      </w:r>
    </w:p>
    <w:p w:rsidR="00A9143E" w:rsidRPr="00A9143E" w:rsidRDefault="00A9143E" w:rsidP="00A9143E">
      <w:pPr>
        <w:spacing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143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8.2. З метою збереження здоров’я учнів безперервна робота з технічними засобами навчання (комп’ютерами, планшетами, смартфонами) не повинна перевищувати вимоги  </w:t>
      </w:r>
      <w:r w:rsidRPr="00A9143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Санітарного регламенту для закладів загальної середньої освіти, який діє з 1 січня 2021 року. </w:t>
      </w:r>
    </w:p>
    <w:p w:rsidR="00A9143E" w:rsidRPr="00A9143E" w:rsidRDefault="00A9143E" w:rsidP="00A9143E">
      <w:pPr>
        <w:numPr>
          <w:ilvl w:val="1"/>
          <w:numId w:val="6"/>
        </w:numPr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143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Час безперервної роботи учнів з технічними засобами навчання:</w:t>
      </w:r>
    </w:p>
    <w:p w:rsidR="00A9143E" w:rsidRPr="00A9143E" w:rsidRDefault="00A9143E" w:rsidP="00A9143E">
      <w:pPr>
        <w:numPr>
          <w:ilvl w:val="0"/>
          <w:numId w:val="4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143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учнів 1 класу – не більше 10 хвилин;</w:t>
      </w:r>
    </w:p>
    <w:p w:rsidR="00A9143E" w:rsidRPr="00A9143E" w:rsidRDefault="00A9143E" w:rsidP="00A9143E">
      <w:pPr>
        <w:numPr>
          <w:ilvl w:val="0"/>
          <w:numId w:val="4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143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учнів 2-4 класів – не більше 15 хвилин;</w:t>
      </w:r>
    </w:p>
    <w:p w:rsidR="00A9143E" w:rsidRPr="00A9143E" w:rsidRDefault="00A9143E" w:rsidP="00A9143E">
      <w:pPr>
        <w:numPr>
          <w:ilvl w:val="0"/>
          <w:numId w:val="4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143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учнів 5-7 класів – не більше 20 хвилин;</w:t>
      </w:r>
    </w:p>
    <w:p w:rsidR="00A9143E" w:rsidRPr="00A9143E" w:rsidRDefault="00A9143E" w:rsidP="00A9143E">
      <w:pPr>
        <w:numPr>
          <w:ilvl w:val="0"/>
          <w:numId w:val="4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143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учнів 8-9 класів – 20-25 хвилин;</w:t>
      </w:r>
    </w:p>
    <w:p w:rsidR="00A9143E" w:rsidRPr="00A9143E" w:rsidRDefault="00A9143E" w:rsidP="00A9143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143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8.4. Тривалість навчальних занять, визначена Законом “Про повну загальну середню освіту", зберігається: 35 хвилин для 1 класу, 40 хвилин для 2-4 класів, 45 хвилин для 5-12 класів. </w:t>
      </w:r>
    </w:p>
    <w:p w:rsidR="00A9143E" w:rsidRPr="00A9143E" w:rsidRDefault="00A9143E" w:rsidP="00A9143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143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8.5. Для уникнення ризиків для здоров’я здобувачів освіти (перевтоми очей), систематично проводити гімнастику для очей.</w:t>
      </w:r>
    </w:p>
    <w:p w:rsidR="00A9143E" w:rsidRPr="00A9143E" w:rsidRDefault="00A9143E" w:rsidP="00A9143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8.6. Здійснювати виставлення оцінок в електронних та паперових журналах відповідно до безпосередньо проведених навчальних занять у дистанційному режимі із зазначенням тематики навчального матеріалу, домашніх завдань, форми роботи (дистанційні онлайн-консультації, відео-уроки, скайп-конференції, тестування тощо), враховуючи, що навчальні досягнення кожної дитини можуть бути доступними лише для її батьків або законних представників;</w:t>
      </w:r>
    </w:p>
    <w:p w:rsidR="00A9143E" w:rsidRPr="00A9143E" w:rsidRDefault="00A9143E" w:rsidP="00A914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8.7. усім педагогічним працівникам записи в журналі робити відповідно до</w:t>
      </w:r>
      <w:r w:rsidRPr="00A914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нижченаведеного прикладу:</w:t>
      </w:r>
    </w:p>
    <w:p w:rsidR="00A9143E" w:rsidRPr="00A9143E" w:rsidRDefault="00A9143E" w:rsidP="00A914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22"/>
        <w:gridCol w:w="969"/>
        <w:gridCol w:w="4807"/>
        <w:gridCol w:w="2923"/>
      </w:tblGrid>
      <w:tr w:rsidR="00A9143E" w:rsidRPr="00A9143E" w:rsidTr="006E4F60">
        <w:tc>
          <w:tcPr>
            <w:tcW w:w="822" w:type="dxa"/>
            <w:shd w:val="clear" w:color="auto" w:fill="D9D9D9"/>
          </w:tcPr>
          <w:p w:rsidR="00A9143E" w:rsidRPr="00A9143E" w:rsidRDefault="00A9143E" w:rsidP="00A9143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A9143E" w:rsidRPr="00A9143E" w:rsidRDefault="00A9143E" w:rsidP="00A914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69" w:type="dxa"/>
            <w:shd w:val="clear" w:color="auto" w:fill="D9D9D9"/>
          </w:tcPr>
          <w:p w:rsidR="00A9143E" w:rsidRPr="00A9143E" w:rsidRDefault="00A9143E" w:rsidP="00A914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07" w:type="dxa"/>
            <w:shd w:val="clear" w:color="auto" w:fill="D9D9D9"/>
          </w:tcPr>
          <w:p w:rsidR="00A9143E" w:rsidRPr="00A9143E" w:rsidRDefault="00A9143E" w:rsidP="00A914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Зміст</w:t>
            </w:r>
            <w:proofErr w:type="spellEnd"/>
            <w:r w:rsidRPr="00A91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2923" w:type="dxa"/>
            <w:shd w:val="clear" w:color="auto" w:fill="D9D9D9"/>
          </w:tcPr>
          <w:p w:rsidR="00A9143E" w:rsidRPr="00A9143E" w:rsidRDefault="00A9143E" w:rsidP="00A914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Домашнє</w:t>
            </w:r>
            <w:proofErr w:type="spellEnd"/>
            <w:r w:rsidRPr="00A91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A9143E" w:rsidRPr="00A9143E" w:rsidTr="006E4F60">
        <w:tc>
          <w:tcPr>
            <w:tcW w:w="822" w:type="dxa"/>
          </w:tcPr>
          <w:p w:rsidR="00A9143E" w:rsidRPr="00A9143E" w:rsidRDefault="00A9143E" w:rsidP="00A9143E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9" w:type="dxa"/>
          </w:tcPr>
          <w:p w:rsidR="00A9143E" w:rsidRPr="00A9143E" w:rsidRDefault="00A9143E" w:rsidP="00A9143E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11/01</w:t>
            </w:r>
          </w:p>
        </w:tc>
        <w:tc>
          <w:tcPr>
            <w:tcW w:w="4807" w:type="dxa"/>
          </w:tcPr>
          <w:p w:rsidR="00A9143E" w:rsidRPr="00A9143E" w:rsidRDefault="00A9143E" w:rsidP="00A914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Дистанційне</w:t>
            </w:r>
            <w:proofErr w:type="spellEnd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9143E" w:rsidRPr="00A9143E" w:rsidRDefault="00A9143E" w:rsidP="00A914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A91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Архімеда</w:t>
            </w:r>
            <w:proofErr w:type="spellEnd"/>
            <w:r w:rsidRPr="00A91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1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Розв’язування</w:t>
            </w:r>
            <w:proofErr w:type="spellEnd"/>
            <w:r w:rsidRPr="00A91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  <w:p w:rsidR="00A9143E" w:rsidRPr="00A9143E" w:rsidRDefault="00A9143E" w:rsidP="00A914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Google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Classroom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Viber</w:t>
            </w:r>
            <w:proofErr w:type="spellEnd"/>
            <w:r w:rsidRPr="00A91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3" w:type="dxa"/>
          </w:tcPr>
          <w:p w:rsidR="00A9143E" w:rsidRPr="00A9143E" w:rsidRDefault="00A9143E" w:rsidP="00A9143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143E" w:rsidRPr="00A9143E" w:rsidRDefault="00A9143E" w:rsidP="00A9143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№ 000.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.: 000. </w:t>
            </w:r>
          </w:p>
        </w:tc>
      </w:tr>
      <w:tr w:rsidR="00A9143E" w:rsidRPr="00A9143E" w:rsidTr="006E4F60">
        <w:tc>
          <w:tcPr>
            <w:tcW w:w="822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9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Дистанційне</w:t>
            </w:r>
            <w:proofErr w:type="spellEnd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навчання</w:t>
            </w:r>
            <w:proofErr w:type="spellEnd"/>
          </w:p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тестів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ЗНО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з теми на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повторення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«Синтаксис та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пунктуація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(онлайн-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iLearn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3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відповідей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надіслати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Google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Classroom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Viber</w:t>
            </w:r>
            <w:proofErr w:type="spellEnd"/>
          </w:p>
        </w:tc>
      </w:tr>
      <w:tr w:rsidR="00A9143E" w:rsidRPr="00A9143E" w:rsidTr="006E4F60">
        <w:tc>
          <w:tcPr>
            <w:tcW w:w="822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9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11/01</w:t>
            </w:r>
          </w:p>
        </w:tc>
        <w:tc>
          <w:tcPr>
            <w:tcW w:w="4807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Дистанційне</w:t>
            </w:r>
            <w:proofErr w:type="spellEnd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навчання</w:t>
            </w:r>
            <w:proofErr w:type="spellEnd"/>
          </w:p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Інструктаж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безпеки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життєдіяльності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Віртуальна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лабораторна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робота «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З’ясування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плавання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тіл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»(</w:t>
            </w:r>
            <w:proofErr w:type="gramEnd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Віртуальна</w:t>
            </w:r>
            <w:proofErr w:type="spellEnd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фізична</w:t>
            </w:r>
            <w:proofErr w:type="spellEnd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лабораторія</w:t>
            </w:r>
            <w:proofErr w:type="spellEnd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Фізика</w:t>
            </w:r>
            <w:proofErr w:type="spellEnd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клас</w:t>
            </w:r>
            <w:proofErr w:type="spellEnd"/>
            <w:r w:rsidRPr="00A9143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A91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Google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Classroom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Viber</w:t>
            </w:r>
            <w:proofErr w:type="spellEnd"/>
            <w:r w:rsidRPr="00A91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3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Систематизація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 теми з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MacromediiaFleshPlayer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8»</w:t>
            </w:r>
          </w:p>
        </w:tc>
      </w:tr>
      <w:tr w:rsidR="00A9143E" w:rsidRPr="00A9143E" w:rsidTr="006E4F60">
        <w:tc>
          <w:tcPr>
            <w:tcW w:w="822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9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11/01</w:t>
            </w:r>
          </w:p>
        </w:tc>
        <w:tc>
          <w:tcPr>
            <w:tcW w:w="4807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Дистанційне</w:t>
            </w:r>
            <w:proofErr w:type="spellEnd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навчання</w:t>
            </w:r>
            <w:proofErr w:type="spellEnd"/>
          </w:p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Повторення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 теми </w:t>
            </w:r>
            <w:proofErr w:type="gram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Скелет</w:t>
            </w:r>
            <w:proofErr w:type="gram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3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розв’язування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тестів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ЗНО</w:t>
            </w:r>
            <w:proofErr w:type="spellEnd"/>
            <w:r w:rsidRPr="00A914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143E" w:rsidRPr="00A9143E" w:rsidTr="006E4F60">
        <w:tc>
          <w:tcPr>
            <w:tcW w:w="822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9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11/01</w:t>
            </w:r>
          </w:p>
        </w:tc>
        <w:tc>
          <w:tcPr>
            <w:tcW w:w="4807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Дистанційне</w:t>
            </w:r>
            <w:proofErr w:type="spellEnd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навчання</w:t>
            </w:r>
            <w:proofErr w:type="spellEnd"/>
          </w:p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Віртуальна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подорож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з теми «Культурна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спадщина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України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3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Переглянути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навчальне</w:t>
            </w:r>
            <w:proofErr w:type="spellEnd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відео</w:t>
            </w:r>
            <w:proofErr w:type="spellEnd"/>
          </w:p>
        </w:tc>
      </w:tr>
      <w:tr w:rsidR="00A9143E" w:rsidRPr="00A9143E" w:rsidTr="006E4F60">
        <w:tc>
          <w:tcPr>
            <w:tcW w:w="822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69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11/01</w:t>
            </w:r>
          </w:p>
        </w:tc>
        <w:tc>
          <w:tcPr>
            <w:tcW w:w="4807" w:type="dxa"/>
          </w:tcPr>
          <w:p w:rsidR="00A9143E" w:rsidRPr="00A9143E" w:rsidRDefault="00A9143E" w:rsidP="00A914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Дистанційне</w:t>
            </w:r>
            <w:proofErr w:type="spellEnd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навчання</w:t>
            </w:r>
            <w:proofErr w:type="spellEnd"/>
          </w:p>
          <w:p w:rsidR="00A9143E" w:rsidRPr="00A9143E" w:rsidRDefault="00A9143E" w:rsidP="00A914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Слухання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тексту 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аудіокниги</w:t>
            </w:r>
            <w:proofErr w:type="spellEnd"/>
            <w:proofErr w:type="gramEnd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 теми </w:t>
            </w:r>
          </w:p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Друзі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тестів</w:t>
            </w:r>
            <w:proofErr w:type="spellEnd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A914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сайт «На урок»)</w:t>
            </w:r>
          </w:p>
        </w:tc>
        <w:tc>
          <w:tcPr>
            <w:tcW w:w="2923" w:type="dxa"/>
          </w:tcPr>
          <w:p w:rsidR="00A9143E" w:rsidRPr="00A9143E" w:rsidRDefault="00A9143E" w:rsidP="00A914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43E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Виконати</w:t>
            </w:r>
            <w:proofErr w:type="spellEnd"/>
            <w:r w:rsidRPr="00A9143E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143E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завдання</w:t>
            </w:r>
            <w:proofErr w:type="spellEnd"/>
            <w:r w:rsidRPr="00A9143E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A91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Googleclassroom</w:t>
            </w:r>
            <w:proofErr w:type="spellEnd"/>
            <w:r w:rsidRPr="00A9143E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за </w:t>
            </w:r>
            <w:proofErr w:type="gramStart"/>
            <w:r w:rsidRPr="00A9143E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кодом  756</w:t>
            </w:r>
            <w:proofErr w:type="gramEnd"/>
            <w:r w:rsidRPr="00A9143E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vza2</w:t>
            </w:r>
          </w:p>
        </w:tc>
      </w:tr>
    </w:tbl>
    <w:p w:rsidR="00A9143E" w:rsidRPr="00A9143E" w:rsidRDefault="00A9143E" w:rsidP="00A91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143E" w:rsidRPr="00A9143E" w:rsidRDefault="00A9143E" w:rsidP="00A9143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143E">
        <w:rPr>
          <w:rFonts w:ascii="Times New Roman" w:eastAsia="Calibri" w:hAnsi="Times New Roman" w:cs="Times New Roman"/>
          <w:bCs/>
          <w:sz w:val="24"/>
          <w:szCs w:val="24"/>
        </w:rPr>
        <w:t>Протягом робочого часу, визначеного Правилами внутрішнього розпорядку закладу, працівники зобов’язані:</w:t>
      </w:r>
    </w:p>
    <w:p w:rsidR="00A9143E" w:rsidRPr="00A9143E" w:rsidRDefault="00A9143E" w:rsidP="00A9143E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143E">
        <w:rPr>
          <w:rFonts w:ascii="Times New Roman" w:eastAsia="Calibri" w:hAnsi="Times New Roman" w:cs="Times New Roman"/>
          <w:sz w:val="24"/>
          <w:szCs w:val="24"/>
        </w:rPr>
        <w:t xml:space="preserve">перевіряти електронну пошту, вчительську групу у </w:t>
      </w:r>
      <w:proofErr w:type="spellStart"/>
      <w:r w:rsidRPr="00A9143E">
        <w:rPr>
          <w:rFonts w:ascii="Times New Roman" w:eastAsia="Calibri" w:hAnsi="Times New Roman" w:cs="Times New Roman"/>
          <w:sz w:val="24"/>
          <w:szCs w:val="24"/>
          <w:lang w:val="en-US"/>
        </w:rPr>
        <w:t>Viberi</w:t>
      </w:r>
      <w:proofErr w:type="spellEnd"/>
      <w:r w:rsidRPr="00A9143E">
        <w:rPr>
          <w:rFonts w:ascii="Times New Roman" w:eastAsia="Calibri" w:hAnsi="Times New Roman" w:cs="Times New Roman"/>
          <w:sz w:val="24"/>
          <w:szCs w:val="24"/>
        </w:rPr>
        <w:t xml:space="preserve">  та оперативно відповідати на листи та повідомлення.</w:t>
      </w:r>
    </w:p>
    <w:p w:rsidR="00A9143E" w:rsidRPr="00A9143E" w:rsidRDefault="00A9143E" w:rsidP="00A9143E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143E">
        <w:rPr>
          <w:rFonts w:ascii="Times New Roman" w:eastAsia="Calibri" w:hAnsi="Times New Roman" w:cs="Times New Roman"/>
          <w:sz w:val="24"/>
          <w:szCs w:val="24"/>
        </w:rPr>
        <w:t>виконувати обов’язки, передбачені трудовим договором та посадовою інструкцією.</w:t>
      </w:r>
    </w:p>
    <w:p w:rsidR="00A9143E" w:rsidRPr="00A9143E" w:rsidRDefault="00A9143E" w:rsidP="00A9143E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розробити індивідуальний план роботи вчителя під час карантину, </w:t>
      </w:r>
      <w:r w:rsidRPr="00A9143E">
        <w:rPr>
          <w:rFonts w:ascii="Times New Roman" w:eastAsia="Calibri" w:hAnsi="Times New Roman" w:cs="Times New Roman"/>
          <w:bCs/>
          <w:sz w:val="24"/>
          <w:szCs w:val="24"/>
        </w:rPr>
        <w:t xml:space="preserve">план самоосвіти. заходи щодо забезпечення проведення навчальних занять за допомогою дистанційних технологій </w:t>
      </w:r>
      <w:r w:rsidRPr="00A9143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Pr="00A9143E">
        <w:rPr>
          <w:rFonts w:ascii="Times New Roman" w:eastAsia="Calibri" w:hAnsi="Times New Roman" w:cs="Times New Roman"/>
          <w:bCs/>
          <w:sz w:val="24"/>
          <w:szCs w:val="24"/>
        </w:rPr>
        <w:t xml:space="preserve"> відповідно до розкладу уроків 7-9 класів та дзвінків для 5-9 класів. </w:t>
      </w:r>
    </w:p>
    <w:p w:rsidR="00A9143E" w:rsidRPr="00A9143E" w:rsidRDefault="00A9143E" w:rsidP="00A9143E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143E">
        <w:rPr>
          <w:rFonts w:ascii="Times New Roman" w:eastAsia="Calibri" w:hAnsi="Times New Roman" w:cs="Times New Roman"/>
          <w:sz w:val="24"/>
          <w:szCs w:val="24"/>
        </w:rPr>
        <w:t>висвітлювати свою діяльність на сайті гімназії;</w:t>
      </w:r>
    </w:p>
    <w:p w:rsidR="00A9143E" w:rsidRPr="00A9143E" w:rsidRDefault="00A9143E" w:rsidP="00A9143E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43E">
        <w:rPr>
          <w:rFonts w:ascii="Times New Roman" w:eastAsia="Calibri" w:hAnsi="Times New Roman" w:cs="Times New Roman"/>
          <w:sz w:val="24"/>
          <w:szCs w:val="24"/>
        </w:rPr>
        <w:t>розробити індивідуальний план роботи та самоосвіти, з метою аналізу та звітності про пророблену роботу за період карантину.</w:t>
      </w:r>
    </w:p>
    <w:p w:rsidR="00A9143E" w:rsidRPr="00A9143E" w:rsidRDefault="00A9143E" w:rsidP="00A914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Дозволити вчителям початкових класів самим встановлювати тривалість перерв;</w:t>
      </w:r>
    </w:p>
    <w:p w:rsidR="00A9143E" w:rsidRPr="00A9143E" w:rsidRDefault="00A9143E" w:rsidP="00A914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Встановити час початку занять о 10.00.</w:t>
      </w:r>
    </w:p>
    <w:p w:rsidR="00A9143E" w:rsidRPr="00A9143E" w:rsidRDefault="00A9143E" w:rsidP="00A914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Затвердити розклад дзвінків для 5-9 класів: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 урок 9.00 - 9.45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 урок 9.50 - 10.35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 урок 10.45 – 11.30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 урок 11.40 – 12.25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 урок 12.35 – 13.20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6 урок 13.30 – 14.15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7 урок 14.25 – 15.10 перерва 10 хв.</w:t>
      </w:r>
    </w:p>
    <w:p w:rsidR="00A9143E" w:rsidRPr="00A9143E" w:rsidRDefault="00A9143E" w:rsidP="00A914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8 урок 15.20 – 16.10</w:t>
      </w:r>
    </w:p>
    <w:p w:rsidR="00A9143E" w:rsidRPr="00A9143E" w:rsidRDefault="00A9143E" w:rsidP="00A914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Розклад уроків залишити без змін.</w:t>
      </w:r>
    </w:p>
    <w:p w:rsidR="00A9143E" w:rsidRDefault="00A9143E" w:rsidP="00A914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Призначити відповідальним за організацію дистанційного навчання заступника директора з НВР Гакавчин Н.М.</w:t>
      </w:r>
    </w:p>
    <w:p w:rsidR="00287D65" w:rsidRDefault="00287D65" w:rsidP="00A914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Довести цей наказ до всього педагогічного колективу гімназії.</w:t>
      </w:r>
    </w:p>
    <w:p w:rsidR="00287D65" w:rsidRDefault="00287D65" w:rsidP="00A914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виконанням наказу покласти на заступника директора з НВР Гакавчин Н.М.</w:t>
      </w:r>
    </w:p>
    <w:p w:rsidR="00287D65" w:rsidRDefault="00287D65" w:rsidP="00287D6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7D65" w:rsidRDefault="00287D65" w:rsidP="00287D6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7D65" w:rsidRPr="00A9143E" w:rsidRDefault="00287D65" w:rsidP="00287D6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________________ В.</w:t>
      </w:r>
      <w:r w:rsidR="00093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.Бринчак</w:t>
      </w:r>
    </w:p>
    <w:p w:rsidR="00093A33" w:rsidRPr="00C747D6" w:rsidRDefault="00093A33" w:rsidP="00093A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наказом ознайомлені ____________ Н.М.Гакавчин</w:t>
      </w:r>
    </w:p>
    <w:p w:rsidR="00093A33" w:rsidRPr="00C747D6" w:rsidRDefault="00093A33" w:rsidP="000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 Г.В.Фатич</w:t>
      </w:r>
    </w:p>
    <w:p w:rsidR="00093A33" w:rsidRPr="00C747D6" w:rsidRDefault="00093A33" w:rsidP="000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Л.В.Єрега</w:t>
      </w:r>
    </w:p>
    <w:p w:rsidR="00093A33" w:rsidRPr="00C747D6" w:rsidRDefault="00093A33" w:rsidP="000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Л.В.Клюйник</w:t>
      </w:r>
    </w:p>
    <w:p w:rsidR="00093A33" w:rsidRPr="00C747D6" w:rsidRDefault="00093A33" w:rsidP="000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Г.В.Цимбір</w:t>
      </w:r>
    </w:p>
    <w:p w:rsidR="00093A33" w:rsidRPr="00C747D6" w:rsidRDefault="00093A33" w:rsidP="000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М.В.Павліш</w:t>
      </w:r>
    </w:p>
    <w:p w:rsidR="00093A33" w:rsidRPr="00C747D6" w:rsidRDefault="00093A33" w:rsidP="000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І.В.Сиплива</w:t>
      </w:r>
    </w:p>
    <w:p w:rsidR="00093A33" w:rsidRPr="00C747D6" w:rsidRDefault="00093A33" w:rsidP="000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С.М.Леньо</w:t>
      </w:r>
    </w:p>
    <w:p w:rsidR="00093A33" w:rsidRPr="00C747D6" w:rsidRDefault="00093A33" w:rsidP="000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М.Г.Щур</w:t>
      </w:r>
    </w:p>
    <w:p w:rsidR="00093A33" w:rsidRPr="00C747D6" w:rsidRDefault="00093A33" w:rsidP="000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В.В.Фатич</w:t>
      </w:r>
    </w:p>
    <w:p w:rsidR="00093A33" w:rsidRPr="00C747D6" w:rsidRDefault="00093A33" w:rsidP="00093A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Calibri" w:eastAsia="Calibri" w:hAnsi="Calibri" w:cs="Times New Roman"/>
          <w:lang w:eastAsia="ru-RU"/>
        </w:rPr>
        <w:tab/>
      </w:r>
      <w:r w:rsidRPr="00C747D6">
        <w:rPr>
          <w:rFonts w:ascii="Calibri" w:eastAsia="Calibri" w:hAnsi="Calibri" w:cs="Times New Roman"/>
          <w:lang w:eastAsia="ru-RU"/>
        </w:rPr>
        <w:tab/>
      </w:r>
      <w:r w:rsidRPr="00C747D6">
        <w:rPr>
          <w:rFonts w:ascii="Calibri" w:eastAsia="Calibri" w:hAnsi="Calibri" w:cs="Times New Roman"/>
          <w:lang w:eastAsia="ru-RU"/>
        </w:rPr>
        <w:tab/>
        <w:t xml:space="preserve">     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М.І.Гакавчин</w:t>
      </w:r>
    </w:p>
    <w:p w:rsidR="00093A33" w:rsidRPr="00C747D6" w:rsidRDefault="00093A33" w:rsidP="00093A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О.А.Сиплива</w:t>
      </w:r>
    </w:p>
    <w:p w:rsidR="00093A33" w:rsidRPr="00C747D6" w:rsidRDefault="00093A33" w:rsidP="00093A33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Г.М.Шемелинець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М.Пл.Сиплива</w:t>
      </w:r>
    </w:p>
    <w:p w:rsidR="00093A33" w:rsidRPr="00C747D6" w:rsidRDefault="00093A33" w:rsidP="00093A33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М.І.Іжик</w:t>
      </w:r>
    </w:p>
    <w:p w:rsidR="00093A33" w:rsidRPr="00C747D6" w:rsidRDefault="00093A33" w:rsidP="00093A33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Г.Д.Комарницька</w:t>
      </w:r>
    </w:p>
    <w:p w:rsidR="00093A33" w:rsidRPr="00C747D6" w:rsidRDefault="00093A33" w:rsidP="00093A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Calibri" w:eastAsia="Calibri" w:hAnsi="Calibri" w:cs="Times New Roman"/>
          <w:lang w:eastAsia="ru-RU"/>
        </w:rPr>
        <w:tab/>
        <w:t xml:space="preserve">                                 ______________</w:t>
      </w:r>
      <w:r>
        <w:rPr>
          <w:rFonts w:ascii="Calibri" w:eastAsia="Calibri" w:hAnsi="Calibri" w:cs="Times New Roman"/>
          <w:lang w:eastAsia="ru-RU"/>
        </w:rPr>
        <w:t>_</w:t>
      </w:r>
      <w:r w:rsidRPr="00C747D6">
        <w:rPr>
          <w:rFonts w:ascii="Calibri" w:eastAsia="Calibri" w:hAnsi="Calibri" w:cs="Times New Roman"/>
          <w:lang w:eastAsia="ru-RU"/>
        </w:rPr>
        <w:t xml:space="preserve">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С.В.Комарницький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93A33" w:rsidRPr="00C747D6" w:rsidRDefault="00093A33" w:rsidP="00093A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_____________ Р.В. Бринчак</w:t>
      </w:r>
    </w:p>
    <w:bookmarkEnd w:id="0"/>
    <w:p w:rsidR="005615CB" w:rsidRPr="005615CB" w:rsidRDefault="005615CB" w:rsidP="005615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15CB" w:rsidRPr="005615CB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57DA" w:rsidRDefault="005D57DA" w:rsidP="005D57DA">
      <w:pPr>
        <w:spacing w:after="0" w:line="240" w:lineRule="auto"/>
      </w:pPr>
      <w:r>
        <w:separator/>
      </w:r>
    </w:p>
  </w:endnote>
  <w:endnote w:type="continuationSeparator" w:id="0">
    <w:p w:rsidR="005D57DA" w:rsidRDefault="005D57DA" w:rsidP="005D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653363"/>
      <w:docPartObj>
        <w:docPartGallery w:val="Page Numbers (Bottom of Page)"/>
        <w:docPartUnique/>
      </w:docPartObj>
    </w:sdtPr>
    <w:sdtEndPr/>
    <w:sdtContent>
      <w:p w:rsidR="005D57DA" w:rsidRDefault="005D57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57DA" w:rsidRDefault="005D57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57DA" w:rsidRDefault="005D57DA" w:rsidP="005D57DA">
      <w:pPr>
        <w:spacing w:after="0" w:line="240" w:lineRule="auto"/>
      </w:pPr>
      <w:r>
        <w:separator/>
      </w:r>
    </w:p>
  </w:footnote>
  <w:footnote w:type="continuationSeparator" w:id="0">
    <w:p w:rsidR="005D57DA" w:rsidRDefault="005D57DA" w:rsidP="005D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1EF5"/>
    <w:multiLevelType w:val="hybridMultilevel"/>
    <w:tmpl w:val="9AAE74B6"/>
    <w:lvl w:ilvl="0" w:tplc="0A4A37CA">
      <w:start w:val="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8F42B46"/>
    <w:multiLevelType w:val="multilevel"/>
    <w:tmpl w:val="C28613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5555A"/>
    <w:multiLevelType w:val="hybridMultilevel"/>
    <w:tmpl w:val="52FA953A"/>
    <w:lvl w:ilvl="0" w:tplc="AFB8A6B0">
      <w:start w:val="2"/>
      <w:numFmt w:val="bullet"/>
      <w:lvlText w:val="-"/>
      <w:lvlJc w:val="left"/>
      <w:pPr>
        <w:ind w:left="22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 w15:restartNumberingAfterBreak="0">
    <w:nsid w:val="458D650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2C1894"/>
    <w:multiLevelType w:val="multilevel"/>
    <w:tmpl w:val="5CFA80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ED11956"/>
    <w:multiLevelType w:val="multilevel"/>
    <w:tmpl w:val="57C4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8760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CB"/>
    <w:rsid w:val="00093A33"/>
    <w:rsid w:val="00287D65"/>
    <w:rsid w:val="005615CB"/>
    <w:rsid w:val="005D57DA"/>
    <w:rsid w:val="00A9143E"/>
    <w:rsid w:val="00B61BB7"/>
    <w:rsid w:val="00E5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811F-A10D-445C-A195-27D55FB4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5CB"/>
    <w:pPr>
      <w:spacing w:after="0" w:line="240" w:lineRule="auto"/>
    </w:pPr>
  </w:style>
  <w:style w:type="table" w:styleId="a4">
    <w:name w:val="Table Grid"/>
    <w:basedOn w:val="a1"/>
    <w:uiPriority w:val="59"/>
    <w:rsid w:val="00A914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57DA"/>
  </w:style>
  <w:style w:type="paragraph" w:styleId="a7">
    <w:name w:val="footer"/>
    <w:basedOn w:val="a"/>
    <w:link w:val="a8"/>
    <w:uiPriority w:val="99"/>
    <w:unhideWhenUsed/>
    <w:rsid w:val="005D5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4436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2022-03-12T14:50:00Z</dcterms:created>
  <dcterms:modified xsi:type="dcterms:W3CDTF">2022-03-14T15:11:00Z</dcterms:modified>
</cp:coreProperties>
</file>