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522" w:rsidRPr="00C161E4" w:rsidRDefault="002C3522" w:rsidP="002C35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1E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017199A" wp14:editId="713E1EBB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22" w:rsidRPr="00C161E4" w:rsidRDefault="002C3522" w:rsidP="002C35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61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2C3522" w:rsidRPr="00C161E4" w:rsidRDefault="002C3522" w:rsidP="002C35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61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C1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61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ЗАКЛАД ДОШКІЛЬНОЇ ОСВІТИ</w:t>
      </w:r>
      <w:r w:rsidRPr="00C161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2C3522" w:rsidRPr="00C161E4" w:rsidRDefault="002C3522" w:rsidP="002C35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61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2C3522" w:rsidRPr="00C161E4" w:rsidRDefault="002C3522" w:rsidP="002C35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61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2C3522" w:rsidRPr="00C161E4" w:rsidRDefault="002C3522" w:rsidP="002C3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C161E4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2C3522" w:rsidRPr="00C161E4" w:rsidRDefault="002C3522" w:rsidP="002C35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1E4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2C3522" w:rsidRPr="00C161E4" w:rsidRDefault="002C3522" w:rsidP="002C35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161E4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C161E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8" w:history="1">
        <w:r w:rsidRPr="00C161E4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C161E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C1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9" w:history="1">
        <w:r w:rsidRPr="00C161E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2C3522" w:rsidRPr="00C161E4" w:rsidRDefault="002C3522" w:rsidP="002C35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3522" w:rsidRPr="00C161E4" w:rsidRDefault="002C3522" w:rsidP="002C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 w:rsidRPr="00C161E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ПРОТОКОЛ №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2</w:t>
      </w:r>
    </w:p>
    <w:p w:rsidR="002C3522" w:rsidRPr="00C161E4" w:rsidRDefault="002C3522" w:rsidP="002C3522">
      <w:pPr>
        <w:spacing w:after="0" w:line="240" w:lineRule="auto"/>
        <w:jc w:val="center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  <w:r w:rsidRPr="00C161E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В</w:t>
      </w:r>
      <w:r w:rsidRPr="00C161E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ід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24</w:t>
      </w:r>
      <w:r w:rsidRPr="00C161E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.0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9</w:t>
      </w:r>
      <w:r w:rsidRPr="00C161E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.2021 року</w:t>
      </w:r>
    </w:p>
    <w:p w:rsidR="002C3522" w:rsidRPr="00C161E4" w:rsidRDefault="002C3522" w:rsidP="002C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 w:rsidRPr="00C161E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 засідання чергової педагогічної ради </w:t>
      </w:r>
    </w:p>
    <w:p w:rsidR="002C3522" w:rsidRPr="00C161E4" w:rsidRDefault="002C3522" w:rsidP="002C3522">
      <w:pPr>
        <w:spacing w:after="0" w:line="240" w:lineRule="auto"/>
        <w:jc w:val="center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</w:p>
    <w:p w:rsidR="002C3522" w:rsidRPr="00C161E4" w:rsidRDefault="002C3522" w:rsidP="002C3522">
      <w:pPr>
        <w:spacing w:after="0" w:line="240" w:lineRule="auto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  <w:r w:rsidRPr="00C161E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Голова</w:t>
      </w:r>
      <w:r w:rsidRPr="00C161E4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: Бринчак Василь Михайлович</w:t>
      </w:r>
    </w:p>
    <w:p w:rsidR="002C3522" w:rsidRPr="00C161E4" w:rsidRDefault="002C3522" w:rsidP="002C352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C161E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Секретар</w:t>
      </w:r>
      <w:r w:rsidRPr="00C161E4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: Щур Марія Григорівна </w:t>
      </w:r>
    </w:p>
    <w:p w:rsidR="002C3522" w:rsidRPr="00C161E4" w:rsidRDefault="002C3522" w:rsidP="002C3522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C161E4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 xml:space="preserve">Присутні: </w:t>
      </w:r>
      <w:r w:rsidRPr="00C161E4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педагогічні працівники – всього: 2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</w:t>
      </w:r>
      <w:r w:rsidRPr="00C161E4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. Присутні:</w:t>
      </w:r>
      <w:r w:rsidR="0032001E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19</w:t>
      </w:r>
      <w:r w:rsidRPr="00C161E4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. Відсутні:  Комарницька Н.С. – відпустка для догляду за дитиною до трьох років, </w:t>
      </w:r>
      <w:r w:rsidR="0032001E" w:rsidRPr="00C161E4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Іжик </w:t>
      </w:r>
      <w:proofErr w:type="spellStart"/>
      <w:r w:rsidR="0032001E" w:rsidRPr="00C161E4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М.І</w:t>
      </w:r>
      <w:proofErr w:type="spellEnd"/>
      <w:r w:rsidR="0032001E" w:rsidRPr="00C161E4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.,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Сиплива 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М.Пл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.</w:t>
      </w:r>
      <w:r w:rsidR="0032001E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, Гакавчин </w:t>
      </w:r>
      <w:proofErr w:type="spellStart"/>
      <w:r w:rsidR="0032001E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М.І</w:t>
      </w:r>
      <w:proofErr w:type="spellEnd"/>
      <w:r w:rsidR="0032001E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. та Фатич Г.В.</w:t>
      </w:r>
    </w:p>
    <w:p w:rsidR="002C3522" w:rsidRPr="00C161E4" w:rsidRDefault="002C3522" w:rsidP="002C3522">
      <w:pPr>
        <w:rPr>
          <w:rFonts w:ascii="Times New Roman" w:eastAsia="Calibri" w:hAnsi="Times New Roman" w:cs="Times New Roman"/>
          <w:sz w:val="24"/>
          <w:szCs w:val="24"/>
        </w:rPr>
      </w:pPr>
    </w:p>
    <w:p w:rsidR="002C3522" w:rsidRDefault="002C3522" w:rsidP="002C35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61E4">
        <w:rPr>
          <w:rFonts w:ascii="Times New Roman" w:eastAsia="Calibri" w:hAnsi="Times New Roman" w:cs="Times New Roman"/>
          <w:b/>
          <w:sz w:val="24"/>
          <w:szCs w:val="24"/>
        </w:rPr>
        <w:t>ПОРЯДОК ДЕННИЙ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C3522" w:rsidRDefault="002C3522" w:rsidP="002C35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</w:t>
      </w:r>
      <w:r w:rsidR="00E25561" w:rsidRPr="00E25561">
        <w:rPr>
          <w:rFonts w:ascii="Times New Roman" w:eastAsia="Calibri" w:hAnsi="Times New Roman" w:cs="Times New Roman"/>
          <w:sz w:val="24"/>
          <w:szCs w:val="24"/>
        </w:rPr>
        <w:t xml:space="preserve"> перехід на дистанційну форму навчання у зв’язку з запровадженням «жовтого» рівня небезпеки</w:t>
      </w:r>
      <w:r w:rsidR="00E255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5561" w:rsidRPr="00E25561" w:rsidRDefault="00E25561" w:rsidP="002C352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561" w:rsidRPr="002C3522" w:rsidRDefault="00E25561" w:rsidP="002C352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561">
        <w:rPr>
          <w:rFonts w:ascii="Times New Roman" w:eastAsia="Calibri" w:hAnsi="Times New Roman" w:cs="Times New Roman"/>
          <w:b/>
          <w:bCs/>
          <w:sz w:val="24"/>
          <w:szCs w:val="24"/>
        </w:rPr>
        <w:t>ХІД ПЕДАГОГІЧНОЇ РАДИ</w:t>
      </w:r>
    </w:p>
    <w:p w:rsidR="002C3522" w:rsidRDefault="002C3522"/>
    <w:p w:rsidR="00E25561" w:rsidRDefault="00E25561" w:rsidP="00E25561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5561">
        <w:rPr>
          <w:rFonts w:ascii="Times New Roman" w:hAnsi="Times New Roman" w:cs="Times New Roman"/>
          <w:b/>
          <w:bCs/>
          <w:sz w:val="24"/>
          <w:szCs w:val="24"/>
        </w:rPr>
        <w:t>СЛУХАЛИ: директора гімназії Бринчака В.М. «</w:t>
      </w:r>
      <w:r w:rsidRPr="00E25561">
        <w:rPr>
          <w:rFonts w:ascii="Times New Roman" w:eastAsia="Calibri" w:hAnsi="Times New Roman" w:cs="Times New Roman"/>
          <w:b/>
          <w:bCs/>
          <w:sz w:val="24"/>
          <w:szCs w:val="24"/>
        </w:rPr>
        <w:t>Про перехід на дистанційну форму навчання у зв’язку з запровадженням «жовтого» рівня небезпеки</w:t>
      </w:r>
      <w:r w:rsidRPr="00E25561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:rsidR="00E25561" w:rsidRDefault="00E25561" w:rsidP="00E25561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02E9" w:rsidRDefault="00E25561" w:rsidP="00A502E9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502E9">
        <w:rPr>
          <w:rFonts w:ascii="Times New Roman" w:eastAsia="Calibri" w:hAnsi="Times New Roman" w:cs="Times New Roman"/>
          <w:sz w:val="24"/>
          <w:szCs w:val="24"/>
        </w:rPr>
        <w:t>Директор школи звернувся до присутніх</w:t>
      </w:r>
      <w:r w:rsidR="00A502E9">
        <w:rPr>
          <w:rFonts w:ascii="Times New Roman" w:eastAsia="Calibri" w:hAnsi="Times New Roman" w:cs="Times New Roman"/>
          <w:sz w:val="24"/>
          <w:szCs w:val="24"/>
        </w:rPr>
        <w:t>: «</w:t>
      </w:r>
      <w:r w:rsidR="00A502E9" w:rsidRPr="00A502E9">
        <w:rPr>
          <w:rFonts w:ascii="Times New Roman" w:eastAsia="Calibri" w:hAnsi="Times New Roman" w:cs="Times New Roman"/>
          <w:sz w:val="24"/>
          <w:szCs w:val="24"/>
        </w:rPr>
        <w:t>На виконання Постанови КМУ від 09.12.2020 №1236( змінами), листа МОН України «Про організацію освітнього процесу в закладах освіти під час «жовтого» рівня епідемічної безпеки», позачергового засідання обласної комісії з питань техногенно-екологічної безпеки і надзвичайних ситуацій, протокол №24 від 21.09.2021 року</w:t>
      </w:r>
      <w:r w:rsidR="00833786">
        <w:rPr>
          <w:rFonts w:ascii="Times New Roman" w:eastAsia="Calibri" w:hAnsi="Times New Roman" w:cs="Times New Roman"/>
          <w:sz w:val="24"/>
          <w:szCs w:val="24"/>
        </w:rPr>
        <w:t xml:space="preserve">. згідно цих документів, у навчальних де провакциновано менше 80% </w:t>
      </w:r>
      <w:r w:rsidR="00A502E9" w:rsidRPr="00A50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498">
        <w:rPr>
          <w:rFonts w:ascii="Times New Roman" w:eastAsia="Calibri" w:hAnsi="Times New Roman" w:cs="Times New Roman"/>
          <w:sz w:val="24"/>
          <w:szCs w:val="24"/>
        </w:rPr>
        <w:t xml:space="preserve">працівників, а в нашій школі провакциновано лише 39% працівників, зобов’язані перейти на дистанційну форму навчання. Такий  варіант навчання, при нинішньому забезпеченні гімназії </w:t>
      </w:r>
      <w:r w:rsidR="00A41C9D">
        <w:rPr>
          <w:rFonts w:ascii="Times New Roman" w:eastAsia="Calibri" w:hAnsi="Times New Roman" w:cs="Times New Roman"/>
          <w:sz w:val="24"/>
          <w:szCs w:val="24"/>
        </w:rPr>
        <w:t xml:space="preserve">укомплектованими комп’ютерами високих результатів не дасть. Та і багато здобувачів освіти не мають ноутбуків, не підключено Інтернет, а є багатодітні сім’ї де </w:t>
      </w:r>
    </w:p>
    <w:p w:rsidR="00A41C9D" w:rsidRDefault="00A41C9D" w:rsidP="00A41C9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троє і більше дітей ходять в школу, то як їм бути не знаю, адже кожному комп’ютер не купиш  - це надто дороге зад</w:t>
      </w:r>
      <w:r w:rsidR="0042573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волен</w:t>
      </w:r>
      <w:r w:rsidR="00425738">
        <w:rPr>
          <w:rFonts w:ascii="Times New Roman" w:eastAsia="Calibri" w:hAnsi="Times New Roman" w:cs="Times New Roman"/>
          <w:sz w:val="24"/>
          <w:szCs w:val="24"/>
        </w:rPr>
        <w:t>ня. Треба  виходити з ситуації, що склалася</w:t>
      </w:r>
      <w:r w:rsidR="0082367E">
        <w:rPr>
          <w:rFonts w:ascii="Times New Roman" w:eastAsia="Calibri" w:hAnsi="Times New Roman" w:cs="Times New Roman"/>
          <w:sz w:val="24"/>
          <w:szCs w:val="24"/>
        </w:rPr>
        <w:t>: збільшити кількість вакцинованих працівників до 80 %, але щодо власного здоров’я працівників</w:t>
      </w:r>
      <w:r w:rsidR="00FA7367">
        <w:rPr>
          <w:rFonts w:ascii="Times New Roman" w:eastAsia="Calibri" w:hAnsi="Times New Roman" w:cs="Times New Roman"/>
          <w:sz w:val="24"/>
          <w:szCs w:val="24"/>
        </w:rPr>
        <w:t>, то ви повинні прийняти самі рішення, зваживши на всі «за»</w:t>
      </w:r>
      <w:r w:rsidR="0042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367">
        <w:rPr>
          <w:rFonts w:ascii="Times New Roman" w:eastAsia="Calibri" w:hAnsi="Times New Roman" w:cs="Times New Roman"/>
          <w:sz w:val="24"/>
          <w:szCs w:val="24"/>
        </w:rPr>
        <w:t xml:space="preserve">і «проти». А що дистанційного навчання то </w:t>
      </w:r>
      <w:r w:rsidR="00425738">
        <w:rPr>
          <w:rFonts w:ascii="Times New Roman" w:eastAsia="Calibri" w:hAnsi="Times New Roman" w:cs="Times New Roman"/>
          <w:sz w:val="24"/>
          <w:szCs w:val="24"/>
        </w:rPr>
        <w:t xml:space="preserve">відповідно до умов: я пропоную основну платформу для дистанційного навчання </w:t>
      </w:r>
      <w:r w:rsidR="00425738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="00425738">
        <w:rPr>
          <w:rFonts w:ascii="Times New Roman" w:eastAsia="Calibri" w:hAnsi="Times New Roman" w:cs="Times New Roman"/>
          <w:sz w:val="24"/>
          <w:szCs w:val="24"/>
        </w:rPr>
        <w:t xml:space="preserve">, а поряд з цією програмою відеоконференцій використовувати месенджери </w:t>
      </w:r>
      <w:r w:rsidR="00425738">
        <w:rPr>
          <w:rFonts w:ascii="Times New Roman" w:eastAsia="Calibri" w:hAnsi="Times New Roman" w:cs="Times New Roman"/>
          <w:sz w:val="24"/>
          <w:szCs w:val="24"/>
          <w:lang w:val="en-US"/>
        </w:rPr>
        <w:t>Viber</w:t>
      </w:r>
      <w:r w:rsidR="0042573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r w:rsidR="00425738">
        <w:rPr>
          <w:rFonts w:ascii="Times New Roman" w:eastAsia="Calibri" w:hAnsi="Times New Roman" w:cs="Times New Roman"/>
          <w:sz w:val="24"/>
          <w:szCs w:val="24"/>
          <w:lang w:val="en-US"/>
        </w:rPr>
        <w:t>Telegram</w:t>
      </w:r>
      <w:r w:rsidR="004D0156">
        <w:rPr>
          <w:rFonts w:ascii="Times New Roman" w:eastAsia="Calibri" w:hAnsi="Times New Roman" w:cs="Times New Roman"/>
          <w:sz w:val="24"/>
          <w:szCs w:val="24"/>
        </w:rPr>
        <w:t>, а також можливості електронної пошти та сайту школи. Пропоную до вашої уваги наступний проект ухвали:</w:t>
      </w:r>
    </w:p>
    <w:p w:rsidR="004D0156" w:rsidRPr="004D0156" w:rsidRDefault="004D0156" w:rsidP="004D01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 </w:t>
      </w:r>
      <w:r w:rsidRPr="004D0156">
        <w:rPr>
          <w:rFonts w:ascii="Times New Roman" w:eastAsia="Calibri" w:hAnsi="Times New Roman" w:cs="Times New Roman"/>
          <w:sz w:val="24"/>
          <w:szCs w:val="24"/>
          <w:lang w:eastAsia="uk-UA"/>
        </w:rPr>
        <w:t>Класним керівникам 5-9 класів провести роз’яснювальну роботу серед учасників освітнього процесу щодо дотримання протиепідемічних заходів.</w:t>
      </w:r>
    </w:p>
    <w:p w:rsidR="004D0156" w:rsidRPr="004D0156" w:rsidRDefault="004D0156" w:rsidP="004D01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D0156">
        <w:rPr>
          <w:rFonts w:ascii="Times New Roman" w:eastAsia="Calibri" w:hAnsi="Times New Roman" w:cs="Times New Roman"/>
          <w:sz w:val="24"/>
          <w:szCs w:val="24"/>
          <w:lang w:eastAsia="uk-UA"/>
        </w:rPr>
        <w:t>2. Перейти на дистанційну форму навчання для учнів 5-9 класів з 27 .09.2021 року до особливого розпорядження про перехід на очну форму навчання.</w:t>
      </w:r>
    </w:p>
    <w:p w:rsidR="004D0156" w:rsidRPr="004D0156" w:rsidRDefault="004D0156" w:rsidP="004D01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D0156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3. Вихованцям дошкільної освіти та учням 1-4 класів дозволяється відвідування гімназії.</w:t>
      </w:r>
    </w:p>
    <w:p w:rsidR="004D0156" w:rsidRPr="004D0156" w:rsidRDefault="004D0156" w:rsidP="004D01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D0156">
        <w:rPr>
          <w:rFonts w:ascii="Times New Roman" w:eastAsia="Calibri" w:hAnsi="Times New Roman" w:cs="Times New Roman"/>
          <w:sz w:val="24"/>
          <w:szCs w:val="24"/>
          <w:lang w:eastAsia="uk-UA"/>
        </w:rPr>
        <w:t>4. Всю відповідальність за безпеку навчання 1-4 класів несуть класні керівники.</w:t>
      </w:r>
    </w:p>
    <w:p w:rsidR="004D0156" w:rsidRPr="004D0156" w:rsidRDefault="004D0156" w:rsidP="004D01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D015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5. Надати право класним керівникам 1-4 класів самостійно вирішувати в разі зростання, кількості учнів захворюваності на </w:t>
      </w:r>
      <w:proofErr w:type="spellStart"/>
      <w:r w:rsidRPr="004D0156">
        <w:rPr>
          <w:rFonts w:ascii="Times New Roman" w:eastAsia="Calibri" w:hAnsi="Times New Roman" w:cs="Times New Roman"/>
          <w:sz w:val="24"/>
          <w:szCs w:val="24"/>
          <w:lang w:eastAsia="uk-UA"/>
        </w:rPr>
        <w:t>ГРВІ</w:t>
      </w:r>
      <w:proofErr w:type="spellEnd"/>
      <w:r w:rsidRPr="004D015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 перехід на дистанційну форму навчання.</w:t>
      </w:r>
    </w:p>
    <w:p w:rsidR="004D0156" w:rsidRPr="004D0156" w:rsidRDefault="004D0156" w:rsidP="004D0156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4D0156">
        <w:rPr>
          <w:rFonts w:ascii="Times New Roman" w:eastAsia="Calibri" w:hAnsi="Times New Roman" w:cs="Times New Roman"/>
          <w:sz w:val="24"/>
          <w:szCs w:val="24"/>
          <w:lang w:eastAsia="uk-UA"/>
        </w:rPr>
        <w:t>6. Вчителям всіх навчальних предметів, керівникам гуртків розробити індивідуальні плани роботи у режимі дистанційного навчання.</w:t>
      </w:r>
      <w:r w:rsidRPr="004D015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</w:p>
    <w:p w:rsidR="004D0156" w:rsidRPr="004D0156" w:rsidRDefault="004D0156" w:rsidP="004D0156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4D015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7. Всім учителям предметникам, які викладають у 5-9 класах продовжувати виходити на роботу, дотримуючись заходів безпеки в навчальний заклад згідно розкладу уроків. </w:t>
      </w:r>
    </w:p>
    <w:p w:rsidR="004D0156" w:rsidRPr="004D0156" w:rsidRDefault="004D0156" w:rsidP="004D0156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4D015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8. Дистанційні навчання проводити  на платформі </w:t>
      </w:r>
      <w:r w:rsidRPr="004D0156">
        <w:rPr>
          <w:rFonts w:ascii="Times New Roman" w:eastAsia="Calibri" w:hAnsi="Times New Roman" w:cs="Times New Roman"/>
          <w:color w:val="222222"/>
          <w:sz w:val="24"/>
          <w:szCs w:val="24"/>
          <w:lang w:val="en-US"/>
        </w:rPr>
        <w:t>ZOOM</w:t>
      </w:r>
      <w:r w:rsidRPr="004D015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. Паралельно використовуючи месенджери </w:t>
      </w:r>
      <w:r w:rsidRPr="004D0156">
        <w:rPr>
          <w:rFonts w:ascii="Times New Roman" w:eastAsia="Calibri" w:hAnsi="Times New Roman" w:cs="Times New Roman"/>
          <w:color w:val="222222"/>
          <w:sz w:val="24"/>
          <w:szCs w:val="24"/>
          <w:lang w:val="en-US"/>
        </w:rPr>
        <w:t>Viber</w:t>
      </w:r>
      <w:r w:rsidRPr="004D015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D0156">
        <w:rPr>
          <w:rFonts w:ascii="Times New Roman" w:eastAsia="Calibri" w:hAnsi="Times New Roman" w:cs="Times New Roman"/>
          <w:color w:val="222222"/>
          <w:sz w:val="24"/>
          <w:szCs w:val="24"/>
        </w:rPr>
        <w:t>Teelegram</w:t>
      </w:r>
      <w:proofErr w:type="spellEnd"/>
      <w:r w:rsidRPr="004D0156">
        <w:rPr>
          <w:rFonts w:ascii="Times New Roman" w:eastAsia="Calibri" w:hAnsi="Times New Roman" w:cs="Times New Roman"/>
          <w:color w:val="222222"/>
          <w:sz w:val="24"/>
          <w:szCs w:val="24"/>
        </w:rPr>
        <w:t>, електронну пошту, сайт школи та  інші засоби дистанційного навчання.</w:t>
      </w:r>
    </w:p>
    <w:p w:rsidR="004D0156" w:rsidRPr="004D0156" w:rsidRDefault="004D0156" w:rsidP="004D01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D0156">
        <w:rPr>
          <w:rFonts w:ascii="Times New Roman" w:eastAsia="Calibri" w:hAnsi="Times New Roman" w:cs="Times New Roman"/>
          <w:color w:val="222222"/>
          <w:sz w:val="24"/>
          <w:szCs w:val="24"/>
        </w:rPr>
        <w:t>9. Облік навчальних занять та навчальних досягнень вести в електронній формі, на сайті школи, а також в класних журналах.</w:t>
      </w:r>
    </w:p>
    <w:p w:rsidR="004D0156" w:rsidRPr="004D0156" w:rsidRDefault="004D0156" w:rsidP="004D0156">
      <w:pPr>
        <w:numPr>
          <w:ilvl w:val="0"/>
          <w:numId w:val="2"/>
        </w:numPr>
        <w:spacing w:after="150" w:line="240" w:lineRule="auto"/>
        <w:contextualSpacing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4D015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Упродовж робочого часу, визначеного СТАТУТОМ ЛИБОХОРСЬКОЇ ГІМНАЗІЇ та </w:t>
      </w:r>
      <w:proofErr w:type="spellStart"/>
      <w:r w:rsidRPr="004D0156">
        <w:rPr>
          <w:rFonts w:ascii="Times New Roman" w:eastAsia="Calibri" w:hAnsi="Times New Roman" w:cs="Times New Roman"/>
          <w:color w:val="222222"/>
          <w:sz w:val="24"/>
          <w:szCs w:val="24"/>
        </w:rPr>
        <w:t>ПВТР</w:t>
      </w:r>
      <w:proofErr w:type="spellEnd"/>
      <w:r w:rsidRPr="004D015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працівники зобов’язані:</w:t>
      </w:r>
    </w:p>
    <w:p w:rsidR="004D0156" w:rsidRPr="004D0156" w:rsidRDefault="004D0156" w:rsidP="004D0156">
      <w:pPr>
        <w:numPr>
          <w:ilvl w:val="1"/>
          <w:numId w:val="1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01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виконувати обов’язки, передбачені трудовим договором;</w:t>
      </w:r>
    </w:p>
    <w:p w:rsidR="004D0156" w:rsidRPr="004D0156" w:rsidRDefault="004D0156" w:rsidP="004D0156">
      <w:pPr>
        <w:numPr>
          <w:ilvl w:val="1"/>
          <w:numId w:val="1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01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відповідати на дзвінки керівника;</w:t>
      </w:r>
    </w:p>
    <w:p w:rsidR="004D0156" w:rsidRPr="004D0156" w:rsidRDefault="004D0156" w:rsidP="004D0156">
      <w:pPr>
        <w:numPr>
          <w:ilvl w:val="1"/>
          <w:numId w:val="1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01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перевіряти електронну пошту та </w:t>
      </w:r>
      <w:proofErr w:type="spellStart"/>
      <w:r w:rsidRPr="004D01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оперативно</w:t>
      </w:r>
      <w:proofErr w:type="spellEnd"/>
      <w:r w:rsidRPr="004D01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відповідати на листи;</w:t>
      </w:r>
    </w:p>
    <w:p w:rsidR="004D0156" w:rsidRPr="004D0156" w:rsidRDefault="004D0156" w:rsidP="004D0156">
      <w:pPr>
        <w:numPr>
          <w:ilvl w:val="1"/>
          <w:numId w:val="1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01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організувати та проводити за розпорядженням керівника навчальний процес </w:t>
      </w:r>
      <w:r w:rsidRPr="004D0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допомогою дистанційних технологій;</w:t>
      </w:r>
    </w:p>
    <w:p w:rsidR="004D0156" w:rsidRPr="004D0156" w:rsidRDefault="004D0156" w:rsidP="004D0156">
      <w:pPr>
        <w:numPr>
          <w:ilvl w:val="1"/>
          <w:numId w:val="1"/>
        </w:num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складати або корегувати навчальні плани, готувати навчальні матеріали (презентації, стенди, плакати), писати індивідуальні плани роботи, електронні журнали для переходу на дистанційну форму навчання. Проводити роботу з учнями про дистанційну форму навчання, її важливість та необхідність при карантині для збереження здоров’я здобувачів освіти та вчителів.</w:t>
      </w:r>
    </w:p>
    <w:p w:rsidR="004D0156" w:rsidRPr="004D0156" w:rsidRDefault="004D0156" w:rsidP="004D0156">
      <w:pPr>
        <w:numPr>
          <w:ilvl w:val="0"/>
          <w:numId w:val="3"/>
        </w:numPr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0156">
        <w:rPr>
          <w:rFonts w:ascii="Times New Roman" w:eastAsia="Calibri" w:hAnsi="Times New Roman" w:cs="Times New Roman"/>
          <w:sz w:val="24"/>
          <w:szCs w:val="24"/>
        </w:rPr>
        <w:t>Заступнику директора з освітньої роботи  Гакавчин Н.М контролювати, як працівники дотримуються вимог пункту 2 цього наказу та ініціювати  питання щодо вжиття заходів за дотриманням режиму дистанційної роботи</w:t>
      </w:r>
      <w:r w:rsidR="0082367E">
        <w:rPr>
          <w:rFonts w:ascii="Times New Roman" w:eastAsia="Calibri" w:hAnsi="Times New Roman" w:cs="Times New Roman"/>
          <w:sz w:val="24"/>
          <w:szCs w:val="24"/>
        </w:rPr>
        <w:t>.</w:t>
      </w:r>
      <w:r w:rsidRPr="004D01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0156" w:rsidRPr="004D0156" w:rsidRDefault="004D0156" w:rsidP="004D015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156">
        <w:rPr>
          <w:rFonts w:ascii="Times New Roman" w:eastAsia="Calibri" w:hAnsi="Times New Roman" w:cs="Times New Roman"/>
          <w:sz w:val="24"/>
          <w:szCs w:val="24"/>
        </w:rPr>
        <w:t>Класним керівникам 5-9 класів створити електронні журнали на сайті школи.</w:t>
      </w:r>
    </w:p>
    <w:p w:rsidR="004D0156" w:rsidRPr="004D0156" w:rsidRDefault="004D0156" w:rsidP="004D015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156">
        <w:rPr>
          <w:rFonts w:ascii="Times New Roman" w:eastAsia="Calibri" w:hAnsi="Times New Roman" w:cs="Times New Roman"/>
          <w:sz w:val="24"/>
          <w:szCs w:val="24"/>
        </w:rPr>
        <w:t xml:space="preserve">Вчителя-предметникам, заповнювати електронні журнали та звичайні </w:t>
      </w:r>
      <w:r w:rsidR="0082367E">
        <w:rPr>
          <w:rFonts w:ascii="Times New Roman" w:eastAsia="Calibri" w:hAnsi="Times New Roman" w:cs="Times New Roman"/>
          <w:sz w:val="24"/>
          <w:szCs w:val="24"/>
        </w:rPr>
        <w:t xml:space="preserve">класні </w:t>
      </w:r>
      <w:r w:rsidRPr="004D0156">
        <w:rPr>
          <w:rFonts w:ascii="Times New Roman" w:eastAsia="Calibri" w:hAnsi="Times New Roman" w:cs="Times New Roman"/>
          <w:sz w:val="24"/>
          <w:szCs w:val="24"/>
        </w:rPr>
        <w:t>журнали відповідно до теми уроку.</w:t>
      </w:r>
    </w:p>
    <w:p w:rsidR="004D0156" w:rsidRPr="004D0156" w:rsidRDefault="004D0156" w:rsidP="00A41C9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24A16" w:rsidRDefault="00FA7367" w:rsidP="00A41C9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ВИСТУПИЛИ: вчитель початкових класів Цимбір Г.В. запр</w:t>
      </w:r>
      <w:r w:rsidR="00924A16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пону</w:t>
      </w:r>
      <w:r w:rsidR="00924A16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ала при</w:t>
      </w:r>
      <w:r w:rsidR="00924A16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няти </w:t>
      </w:r>
      <w:r w:rsidR="00924A16">
        <w:rPr>
          <w:rFonts w:ascii="Times New Roman" w:eastAsia="Calibri" w:hAnsi="Times New Roman" w:cs="Times New Roman"/>
          <w:sz w:val="24"/>
          <w:szCs w:val="24"/>
        </w:rPr>
        <w:t>запропонований проєкт ухвали директором гімназії, а також висловила своє ставлення, до ситуації, що склалася.</w:t>
      </w:r>
    </w:p>
    <w:p w:rsidR="00924A16" w:rsidRDefault="00924A16" w:rsidP="00A41C9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24A16" w:rsidRDefault="00924A16" w:rsidP="00A41C9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27F62" w:rsidRDefault="00924A16" w:rsidP="00A41C9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Заслухавши та обговоривши питання порядку денного  </w:t>
      </w:r>
      <w:r w:rsidR="00327F62">
        <w:rPr>
          <w:rFonts w:ascii="Times New Roman" w:eastAsia="Calibri" w:hAnsi="Times New Roman" w:cs="Times New Roman"/>
          <w:sz w:val="24"/>
          <w:szCs w:val="24"/>
        </w:rPr>
        <w:t>педагогічна рада УХВАЛИЛА:</w:t>
      </w:r>
    </w:p>
    <w:p w:rsidR="00327F62" w:rsidRDefault="00327F62" w:rsidP="00327F6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Прийняти за основу і цілому проєкт вищеназваної Ухвали.</w:t>
      </w:r>
    </w:p>
    <w:p w:rsidR="00425738" w:rsidRDefault="00327F62" w:rsidP="00327F6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Всім працівникам школи неухильно дотримуватись </w:t>
      </w:r>
      <w:r w:rsidR="00924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пунктів ухвали.</w:t>
      </w:r>
    </w:p>
    <w:p w:rsidR="00327F62" w:rsidRDefault="00327F62" w:rsidP="00327F6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27F62" w:rsidRDefault="00327F62" w:rsidP="00327F62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Результати голосування: за </w:t>
      </w:r>
      <w:r w:rsidR="0032001E">
        <w:rPr>
          <w:rFonts w:ascii="Times New Roman" w:eastAsia="Calibri" w:hAnsi="Times New Roman" w:cs="Times New Roman"/>
          <w:b/>
          <w:bCs/>
          <w:sz w:val="24"/>
          <w:szCs w:val="24"/>
        </w:rPr>
        <w:t>19, проти -0, утримались -0.</w:t>
      </w:r>
    </w:p>
    <w:p w:rsidR="0032001E" w:rsidRDefault="0032001E" w:rsidP="00327F62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2001E" w:rsidRDefault="0032001E" w:rsidP="00327F62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Голова педради _________________ В.М.Бринчак</w:t>
      </w:r>
    </w:p>
    <w:p w:rsidR="0032001E" w:rsidRPr="00327F62" w:rsidRDefault="0032001E" w:rsidP="00327F62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Секретар _______________________ М.Г.Щур</w:t>
      </w:r>
    </w:p>
    <w:p w:rsidR="00A502E9" w:rsidRPr="00A502E9" w:rsidRDefault="00A502E9" w:rsidP="00A502E9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25561" w:rsidRPr="00A502E9" w:rsidRDefault="00E25561" w:rsidP="00E2556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25561" w:rsidRPr="00A502E9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7F62" w:rsidRDefault="00327F62" w:rsidP="00327F62">
      <w:pPr>
        <w:spacing w:after="0" w:line="240" w:lineRule="auto"/>
      </w:pPr>
      <w:r>
        <w:separator/>
      </w:r>
    </w:p>
  </w:endnote>
  <w:endnote w:type="continuationSeparator" w:id="0">
    <w:p w:rsidR="00327F62" w:rsidRDefault="00327F62" w:rsidP="0032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9013865"/>
      <w:docPartObj>
        <w:docPartGallery w:val="Page Numbers (Bottom of Page)"/>
        <w:docPartUnique/>
      </w:docPartObj>
    </w:sdtPr>
    <w:sdtContent>
      <w:p w:rsidR="00327F62" w:rsidRDefault="00327F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7F62" w:rsidRDefault="00327F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7F62" w:rsidRDefault="00327F62" w:rsidP="00327F62">
      <w:pPr>
        <w:spacing w:after="0" w:line="240" w:lineRule="auto"/>
      </w:pPr>
      <w:r>
        <w:separator/>
      </w:r>
    </w:p>
  </w:footnote>
  <w:footnote w:type="continuationSeparator" w:id="0">
    <w:p w:rsidR="00327F62" w:rsidRDefault="00327F62" w:rsidP="00327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B7D60"/>
    <w:multiLevelType w:val="hybridMultilevel"/>
    <w:tmpl w:val="EBC2FEB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7E60"/>
    <w:multiLevelType w:val="hybridMultilevel"/>
    <w:tmpl w:val="0B307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1449"/>
    <w:multiLevelType w:val="hybridMultilevel"/>
    <w:tmpl w:val="CF42CF2A"/>
    <w:lvl w:ilvl="0" w:tplc="45729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8108C"/>
    <w:multiLevelType w:val="hybridMultilevel"/>
    <w:tmpl w:val="8D4E510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E23D9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22"/>
    <w:rsid w:val="002C3522"/>
    <w:rsid w:val="0032001E"/>
    <w:rsid w:val="00327F62"/>
    <w:rsid w:val="00425738"/>
    <w:rsid w:val="004D0156"/>
    <w:rsid w:val="0082367E"/>
    <w:rsid w:val="00833786"/>
    <w:rsid w:val="00924A16"/>
    <w:rsid w:val="00A41C9D"/>
    <w:rsid w:val="00A502E9"/>
    <w:rsid w:val="00E25561"/>
    <w:rsid w:val="00FA7367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5EB9"/>
  <w15:chartTrackingRefBased/>
  <w15:docId w15:val="{206A7074-CA7C-4E9A-950B-9F147865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5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7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27F62"/>
  </w:style>
  <w:style w:type="paragraph" w:styleId="a6">
    <w:name w:val="footer"/>
    <w:basedOn w:val="a"/>
    <w:link w:val="a7"/>
    <w:uiPriority w:val="99"/>
    <w:unhideWhenUsed/>
    <w:rsid w:val="00327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27F62"/>
  </w:style>
  <w:style w:type="paragraph" w:styleId="a8">
    <w:name w:val="Balloon Text"/>
    <w:basedOn w:val="a"/>
    <w:link w:val="a9"/>
    <w:uiPriority w:val="99"/>
    <w:semiHidden/>
    <w:unhideWhenUsed/>
    <w:rsid w:val="0032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0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bochorska.zos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ybochorska-zosh.e-schools.inf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3371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2021-09-27T18:19:00Z</cp:lastPrinted>
  <dcterms:created xsi:type="dcterms:W3CDTF">2021-09-27T17:13:00Z</dcterms:created>
  <dcterms:modified xsi:type="dcterms:W3CDTF">2021-09-27T18:20:00Z</dcterms:modified>
</cp:coreProperties>
</file>